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CF2" w:rsidRPr="00CA2FF3" w:rsidRDefault="00720CF2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720CF2" w:rsidRDefault="00720CF2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131A37" w:rsidRDefault="00131A37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131A37" w:rsidRDefault="00131A37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131A37" w:rsidRDefault="00131A37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131A37" w:rsidRDefault="00131A37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131A37" w:rsidRPr="00CA2FF3" w:rsidRDefault="00131A37" w:rsidP="00720CF2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0CF2" w:rsidRPr="00CA2FF3" w:rsidRDefault="00720CF2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720CF2" w:rsidRPr="00CA2FF3" w:rsidRDefault="00131A37" w:rsidP="00720CF2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Проект - исследование</w:t>
      </w:r>
    </w:p>
    <w:p w:rsidR="00720CF2" w:rsidRPr="00CA2FF3" w:rsidRDefault="00720CF2" w:rsidP="00720CF2">
      <w:pPr>
        <w:spacing w:before="200"/>
        <w:jc w:val="center"/>
        <w:rPr>
          <w:rFonts w:ascii="Times New Roman" w:hAnsi="Times New Roman"/>
          <w:sz w:val="32"/>
          <w:szCs w:val="32"/>
        </w:rPr>
      </w:pPr>
      <w:r w:rsidRPr="00CA2FF3">
        <w:rPr>
          <w:rFonts w:ascii="Times New Roman" w:hAnsi="Times New Roman"/>
          <w:sz w:val="32"/>
          <w:szCs w:val="32"/>
        </w:rPr>
        <w:t>на тему: «</w:t>
      </w:r>
      <w:r w:rsidR="00E84D5D" w:rsidRPr="00CA2FF3">
        <w:rPr>
          <w:rFonts w:ascii="Times New Roman" w:hAnsi="Times New Roman"/>
          <w:sz w:val="32"/>
          <w:szCs w:val="32"/>
        </w:rPr>
        <w:t>Влияние СМИ на общество</w:t>
      </w:r>
      <w:r w:rsidRPr="00CA2FF3">
        <w:rPr>
          <w:rFonts w:ascii="Times New Roman" w:hAnsi="Times New Roman"/>
          <w:sz w:val="32"/>
          <w:szCs w:val="32"/>
        </w:rPr>
        <w:t>»</w:t>
      </w:r>
    </w:p>
    <w:p w:rsidR="00720CF2" w:rsidRPr="00CA2FF3" w:rsidRDefault="00720CF2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jc w:val="center"/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CA2FF3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D54A4A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D54A4A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D54A4A" w:rsidRDefault="00720CF2" w:rsidP="00720CF2">
      <w:pPr>
        <w:rPr>
          <w:rFonts w:ascii="Times New Roman" w:hAnsi="Times New Roman"/>
          <w:sz w:val="28"/>
          <w:szCs w:val="28"/>
        </w:rPr>
      </w:pPr>
    </w:p>
    <w:p w:rsidR="00E84D5D" w:rsidRDefault="00E84D5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20CF2" w:rsidRDefault="00720CF2" w:rsidP="00720CF2">
      <w:pPr>
        <w:rPr>
          <w:rFonts w:ascii="Times New Roman" w:hAnsi="Times New Roman"/>
          <w:sz w:val="28"/>
          <w:szCs w:val="28"/>
        </w:rPr>
      </w:pPr>
    </w:p>
    <w:p w:rsidR="00720CF2" w:rsidRPr="006A78C1" w:rsidRDefault="00720CF2" w:rsidP="00720CF2">
      <w:pPr>
        <w:rPr>
          <w:rFonts w:ascii="Times New Roman" w:hAnsi="Times New Roman"/>
          <w:sz w:val="28"/>
          <w:szCs w:val="28"/>
        </w:rPr>
      </w:pPr>
    </w:p>
    <w:p w:rsidR="0030229C" w:rsidRDefault="00CA2FF3" w:rsidP="00CA2FF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CA2FF3" w:rsidRDefault="00CA2FF3" w:rsidP="00CA2FF3">
      <w:pPr>
        <w:rPr>
          <w:rFonts w:ascii="Times New Roman" w:hAnsi="Times New Roman"/>
          <w:sz w:val="28"/>
          <w:szCs w:val="28"/>
        </w:rPr>
      </w:pPr>
    </w:p>
    <w:p w:rsidR="00CA2FF3" w:rsidRDefault="00CA2FF3" w:rsidP="00CA2F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</w:t>
      </w:r>
      <w:r w:rsidR="004D273A">
        <w:rPr>
          <w:rFonts w:ascii="Times New Roman" w:hAnsi="Times New Roman"/>
          <w:sz w:val="28"/>
          <w:szCs w:val="28"/>
        </w:rPr>
        <w:t>………...</w:t>
      </w:r>
      <w:r>
        <w:rPr>
          <w:rFonts w:ascii="Times New Roman" w:hAnsi="Times New Roman"/>
          <w:sz w:val="28"/>
          <w:szCs w:val="28"/>
        </w:rPr>
        <w:t>……………………………………………………</w:t>
      </w:r>
      <w:r w:rsidR="004D273A">
        <w:rPr>
          <w:rFonts w:ascii="Times New Roman" w:hAnsi="Times New Roman"/>
          <w:sz w:val="28"/>
          <w:szCs w:val="28"/>
        </w:rPr>
        <w:t>3</w:t>
      </w:r>
    </w:p>
    <w:p w:rsidR="004D273A" w:rsidRDefault="004D273A" w:rsidP="00CA2F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Определения………..…………………………………………………………………..….4</w:t>
      </w:r>
    </w:p>
    <w:p w:rsidR="004D273A" w:rsidRDefault="004D273A" w:rsidP="00CA2F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СМИ………………………………………………………………………………</w:t>
      </w:r>
      <w:r w:rsidR="00D11816">
        <w:rPr>
          <w:rFonts w:ascii="Times New Roman" w:hAnsi="Times New Roman"/>
          <w:sz w:val="28"/>
          <w:szCs w:val="28"/>
        </w:rPr>
        <w:t>…..…5</w:t>
      </w:r>
    </w:p>
    <w:p w:rsidR="004D273A" w:rsidRPr="004D273A" w:rsidRDefault="004D273A" w:rsidP="004D273A">
      <w:pPr>
        <w:ind w:firstLine="702"/>
        <w:rPr>
          <w:rFonts w:ascii="Times New Roman" w:hAnsi="Times New Roman"/>
          <w:sz w:val="32"/>
          <w:szCs w:val="28"/>
        </w:rPr>
      </w:pPr>
      <w:r w:rsidRPr="004D273A">
        <w:rPr>
          <w:rFonts w:ascii="Times New Roman" w:hAnsi="Times New Roman"/>
          <w:sz w:val="28"/>
          <w:szCs w:val="32"/>
        </w:rPr>
        <w:t>Функции СМИ:</w:t>
      </w:r>
      <w:r w:rsidRPr="004D2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……………………………………………………………...…</w:t>
      </w:r>
      <w:r w:rsidR="00D11816">
        <w:rPr>
          <w:rFonts w:ascii="Times New Roman" w:hAnsi="Times New Roman"/>
          <w:sz w:val="28"/>
          <w:szCs w:val="28"/>
        </w:rPr>
        <w:t>..…5</w:t>
      </w:r>
      <w:r>
        <w:rPr>
          <w:rFonts w:ascii="Times New Roman" w:hAnsi="Times New Roman"/>
          <w:sz w:val="28"/>
          <w:szCs w:val="32"/>
        </w:rPr>
        <w:br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Назначение СМИ………………………………………………………...</w:t>
      </w:r>
      <w:r w:rsidR="00D11816">
        <w:rPr>
          <w:rFonts w:ascii="Times New Roman" w:hAnsi="Times New Roman"/>
          <w:sz w:val="28"/>
          <w:szCs w:val="28"/>
        </w:rPr>
        <w:t>..…6</w:t>
      </w:r>
      <w:proofErr w:type="gramStart"/>
      <w:r>
        <w:rPr>
          <w:rFonts w:ascii="Times New Roman" w:hAnsi="Times New Roman"/>
          <w:sz w:val="28"/>
          <w:szCs w:val="28"/>
        </w:rPr>
        <w:br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D273A">
        <w:rPr>
          <w:rFonts w:ascii="Times New Roman" w:hAnsi="Times New Roman"/>
          <w:sz w:val="28"/>
          <w:szCs w:val="28"/>
        </w:rPr>
        <w:t>П</w:t>
      </w:r>
      <w:proofErr w:type="gramEnd"/>
      <w:r w:rsidRPr="004D273A">
        <w:rPr>
          <w:rFonts w:ascii="Times New Roman" w:hAnsi="Times New Roman"/>
          <w:sz w:val="28"/>
          <w:szCs w:val="28"/>
        </w:rPr>
        <w:t>очему СМИ лгут</w:t>
      </w:r>
      <w:r>
        <w:rPr>
          <w:rFonts w:ascii="Times New Roman" w:hAnsi="Times New Roman"/>
          <w:sz w:val="28"/>
          <w:szCs w:val="28"/>
        </w:rPr>
        <w:t>?</w:t>
      </w:r>
      <w:r w:rsidRPr="004D2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………………………………………………</w:t>
      </w:r>
      <w:r w:rsidR="00D11816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…</w:t>
      </w:r>
      <w:r w:rsidR="00D1181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br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D273A">
        <w:rPr>
          <w:rFonts w:ascii="Times New Roman" w:hAnsi="Times New Roman"/>
          <w:sz w:val="28"/>
          <w:szCs w:val="28"/>
        </w:rPr>
        <w:t xml:space="preserve">Виды СМИ: </w:t>
      </w:r>
      <w:r>
        <w:rPr>
          <w:rFonts w:ascii="Times New Roman" w:hAnsi="Times New Roman"/>
          <w:sz w:val="28"/>
          <w:szCs w:val="28"/>
        </w:rPr>
        <w:t>……………………………………………………</w:t>
      </w:r>
      <w:r w:rsidR="00D11816">
        <w:rPr>
          <w:rFonts w:ascii="Times New Roman" w:hAnsi="Times New Roman"/>
          <w:sz w:val="28"/>
          <w:szCs w:val="28"/>
        </w:rPr>
        <w:t>.6</w:t>
      </w:r>
      <w:r>
        <w:rPr>
          <w:rFonts w:ascii="Times New Roman" w:hAnsi="Times New Roman"/>
          <w:sz w:val="28"/>
          <w:szCs w:val="28"/>
        </w:rPr>
        <w:br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D273A">
        <w:rPr>
          <w:rFonts w:ascii="Times New Roman" w:hAnsi="Times New Roman"/>
          <w:sz w:val="28"/>
          <w:szCs w:val="28"/>
        </w:rPr>
        <w:t xml:space="preserve">Виды влияние на человека: </w:t>
      </w:r>
      <w:r>
        <w:rPr>
          <w:rFonts w:ascii="Times New Roman" w:hAnsi="Times New Roman"/>
          <w:sz w:val="28"/>
          <w:szCs w:val="28"/>
        </w:rPr>
        <w:t>…………………...</w:t>
      </w:r>
      <w:r w:rsidR="00D11816">
        <w:rPr>
          <w:rFonts w:ascii="Times New Roman" w:hAnsi="Times New Roman"/>
          <w:sz w:val="28"/>
          <w:szCs w:val="28"/>
        </w:rPr>
        <w:t>……..…7</w:t>
      </w:r>
      <w:r>
        <w:rPr>
          <w:rFonts w:ascii="Times New Roman" w:hAnsi="Times New Roman"/>
          <w:sz w:val="28"/>
          <w:szCs w:val="28"/>
        </w:rPr>
        <w:br/>
      </w:r>
      <w:r w:rsidRPr="004D273A">
        <w:rPr>
          <w:rFonts w:ascii="Times New Roman" w:hAnsi="Times New Roman"/>
          <w:sz w:val="32"/>
          <w:szCs w:val="32"/>
        </w:rPr>
        <w:t>Опрос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</w:t>
      </w:r>
      <w:r w:rsidR="00D11816">
        <w:rPr>
          <w:rFonts w:ascii="Times New Roman" w:hAnsi="Times New Roman"/>
          <w:sz w:val="28"/>
          <w:szCs w:val="28"/>
        </w:rPr>
        <w:t>...</w:t>
      </w:r>
      <w:r>
        <w:rPr>
          <w:rFonts w:ascii="Times New Roman" w:hAnsi="Times New Roman"/>
          <w:sz w:val="28"/>
          <w:szCs w:val="28"/>
        </w:rPr>
        <w:t>…</w:t>
      </w:r>
      <w:r w:rsidR="00D1181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32"/>
        </w:rPr>
        <w:br/>
      </w:r>
      <w:r w:rsidRPr="004D273A">
        <w:rPr>
          <w:rFonts w:ascii="Times New Roman" w:hAnsi="Times New Roman"/>
          <w:sz w:val="32"/>
          <w:szCs w:val="32"/>
        </w:rPr>
        <w:t>Стереотипы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……………………………………………………………………………..</w:t>
      </w:r>
      <w:r w:rsidR="00D11816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32"/>
        </w:rPr>
        <w:br/>
        <w:t xml:space="preserve"> </w:t>
      </w:r>
      <w:r>
        <w:rPr>
          <w:rFonts w:ascii="Times New Roman" w:hAnsi="Times New Roman"/>
          <w:sz w:val="28"/>
          <w:szCs w:val="32"/>
        </w:rPr>
        <w:tab/>
        <w:t>Особенности стереотипов:</w:t>
      </w:r>
      <w:r w:rsidRPr="004D2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…………………………………………………….</w:t>
      </w:r>
      <w:r w:rsidR="00D11816">
        <w:rPr>
          <w:rFonts w:ascii="Times New Roman" w:hAnsi="Times New Roman"/>
          <w:sz w:val="28"/>
          <w:szCs w:val="28"/>
        </w:rPr>
        <w:t>…10</w:t>
      </w:r>
      <w:r>
        <w:rPr>
          <w:rFonts w:ascii="Times New Roman" w:hAnsi="Times New Roman"/>
          <w:sz w:val="28"/>
          <w:szCs w:val="32"/>
        </w:rPr>
        <w:br/>
        <w:t xml:space="preserve"> </w:t>
      </w:r>
      <w:r>
        <w:rPr>
          <w:rFonts w:ascii="Times New Roman" w:hAnsi="Times New Roman"/>
          <w:sz w:val="28"/>
          <w:szCs w:val="32"/>
        </w:rPr>
        <w:tab/>
      </w:r>
      <w:r>
        <w:rPr>
          <w:rFonts w:ascii="Times New Roman" w:hAnsi="Times New Roman"/>
          <w:sz w:val="28"/>
          <w:szCs w:val="32"/>
        </w:rPr>
        <w:tab/>
      </w:r>
      <w:r w:rsidRPr="004D273A">
        <w:rPr>
          <w:rFonts w:ascii="Times New Roman" w:hAnsi="Times New Roman"/>
          <w:sz w:val="28"/>
          <w:szCs w:val="32"/>
        </w:rPr>
        <w:t>Откуда берутся стереотипы?</w:t>
      </w:r>
      <w:r w:rsidRPr="004D2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…………………………………………...</w:t>
      </w:r>
      <w:r w:rsidR="00D11816">
        <w:rPr>
          <w:rFonts w:ascii="Times New Roman" w:hAnsi="Times New Roman"/>
          <w:sz w:val="28"/>
          <w:szCs w:val="28"/>
        </w:rPr>
        <w:t>…10</w:t>
      </w:r>
      <w:r>
        <w:rPr>
          <w:rFonts w:ascii="Times New Roman" w:hAnsi="Times New Roman"/>
          <w:sz w:val="28"/>
          <w:szCs w:val="32"/>
        </w:rPr>
        <w:br/>
      </w:r>
      <w:r w:rsidRPr="004D273A">
        <w:rPr>
          <w:rFonts w:ascii="Times New Roman" w:hAnsi="Times New Roman"/>
          <w:sz w:val="32"/>
          <w:szCs w:val="32"/>
        </w:rPr>
        <w:t>Заключение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="00D11816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……</w:t>
      </w:r>
      <w:r w:rsidR="00D11816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32"/>
        </w:rPr>
        <w:br/>
      </w:r>
      <w:r w:rsidRPr="004D273A">
        <w:rPr>
          <w:rFonts w:ascii="Times New Roman" w:hAnsi="Times New Roman"/>
          <w:sz w:val="32"/>
          <w:szCs w:val="32"/>
        </w:rPr>
        <w:t>Список литературы</w:t>
      </w:r>
      <w:r w:rsidR="00D11816">
        <w:rPr>
          <w:rFonts w:ascii="Times New Roman" w:hAnsi="Times New Roman"/>
          <w:sz w:val="28"/>
          <w:szCs w:val="28"/>
        </w:rPr>
        <w:t>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…</w:t>
      </w:r>
      <w:r w:rsidR="00D11816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…</w:t>
      </w:r>
      <w:r w:rsidR="00D11816">
        <w:rPr>
          <w:rFonts w:ascii="Times New Roman" w:hAnsi="Times New Roman"/>
          <w:sz w:val="28"/>
          <w:szCs w:val="28"/>
        </w:rPr>
        <w:t>.11</w:t>
      </w:r>
    </w:p>
    <w:p w:rsidR="00AF6D84" w:rsidRDefault="00AF6D84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A2FF3" w:rsidRDefault="00601A4B" w:rsidP="00601A4B">
      <w:pPr>
        <w:ind w:left="70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Введение</w:t>
      </w:r>
    </w:p>
    <w:p w:rsidR="00601A4B" w:rsidRDefault="00601A4B" w:rsidP="00601A4B">
      <w:pPr>
        <w:ind w:left="708"/>
        <w:jc w:val="center"/>
        <w:rPr>
          <w:rFonts w:ascii="Times New Roman" w:hAnsi="Times New Roman"/>
          <w:b/>
          <w:sz w:val="32"/>
          <w:szCs w:val="32"/>
        </w:rPr>
      </w:pPr>
    </w:p>
    <w:p w:rsidR="00601A4B" w:rsidRDefault="00601A4B" w:rsidP="00601A4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Нынешнее общество это общество, которое нуждается в информации, оно желает знать все, о том, что происходит в мире. Есть потребность быть осведомленными. </w:t>
      </w:r>
      <w:r w:rsidR="00B15192">
        <w:rPr>
          <w:rFonts w:ascii="Times New Roman" w:hAnsi="Times New Roman"/>
          <w:sz w:val="28"/>
          <w:szCs w:val="28"/>
        </w:rPr>
        <w:t xml:space="preserve">Разумеется, есть люди, которые умеют правильно и грамотно осведомлять людей о происходящем, а есть те, кто пользуются этим ради манипуляций. Как говорил </w:t>
      </w:r>
      <w:r w:rsidR="00B15192" w:rsidRPr="00B15192">
        <w:rPr>
          <w:rFonts w:ascii="Times New Roman" w:hAnsi="Times New Roman"/>
          <w:sz w:val="28"/>
          <w:szCs w:val="28"/>
        </w:rPr>
        <w:t>Натан Майер Ротшильд</w:t>
      </w:r>
      <w:r w:rsidR="00B15192">
        <w:rPr>
          <w:rFonts w:ascii="Times New Roman" w:hAnsi="Times New Roman"/>
          <w:sz w:val="28"/>
          <w:szCs w:val="28"/>
        </w:rPr>
        <w:t>: «</w:t>
      </w:r>
      <w:r w:rsidR="00B15192" w:rsidRPr="00B15192">
        <w:rPr>
          <w:rFonts w:ascii="Times New Roman" w:hAnsi="Times New Roman"/>
          <w:sz w:val="28"/>
          <w:szCs w:val="28"/>
        </w:rPr>
        <w:t>Кто владеет информацией, тот владеет миром</w:t>
      </w:r>
      <w:r w:rsidR="00B15192">
        <w:rPr>
          <w:rFonts w:ascii="Times New Roman" w:hAnsi="Times New Roman"/>
          <w:sz w:val="28"/>
          <w:szCs w:val="28"/>
        </w:rPr>
        <w:t>»</w:t>
      </w:r>
      <w:r w:rsidR="004070ED">
        <w:rPr>
          <w:rFonts w:ascii="Times New Roman" w:hAnsi="Times New Roman"/>
          <w:sz w:val="28"/>
          <w:szCs w:val="28"/>
        </w:rPr>
        <w:t>. Влияние современных СМИ на общество, кажется, великим, кто-то даже полагает, что людей «гипнотизируют», в этом стоит разобраться.</w:t>
      </w:r>
    </w:p>
    <w:p w:rsidR="00C6704D" w:rsidRDefault="00C6704D" w:rsidP="00601A4B">
      <w:pPr>
        <w:ind w:firstLine="708"/>
        <w:rPr>
          <w:rFonts w:ascii="Times New Roman" w:hAnsi="Times New Roman"/>
          <w:sz w:val="28"/>
          <w:szCs w:val="28"/>
        </w:rPr>
      </w:pPr>
    </w:p>
    <w:p w:rsidR="00C6704D" w:rsidRDefault="00C6704D" w:rsidP="004070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Актуальность исследования: есть необходимость в исследовании ведь все, что люди знают, исходит из разных источников информации: знакомых, реклам, соц. Сетей, газет и телевизора, стоит </w:t>
      </w:r>
      <w:r w:rsidR="006F4C02">
        <w:rPr>
          <w:rFonts w:ascii="Times New Roman" w:hAnsi="Times New Roman"/>
          <w:sz w:val="28"/>
          <w:szCs w:val="28"/>
        </w:rPr>
        <w:t>разобраться,</w:t>
      </w:r>
      <w:r>
        <w:rPr>
          <w:rFonts w:ascii="Times New Roman" w:hAnsi="Times New Roman"/>
          <w:sz w:val="28"/>
          <w:szCs w:val="28"/>
        </w:rPr>
        <w:t xml:space="preserve"> как все эти источники могут влиять на общество.</w:t>
      </w:r>
    </w:p>
    <w:p w:rsidR="00C6704D" w:rsidRDefault="00E50121" w:rsidP="004070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Цели: установить точное представление о главных тезисах и понятиях, ознакомится с тем, какие бывают ви</w:t>
      </w:r>
      <w:r w:rsidR="005A03FB">
        <w:rPr>
          <w:rFonts w:ascii="Times New Roman" w:hAnsi="Times New Roman"/>
          <w:sz w:val="28"/>
          <w:szCs w:val="28"/>
        </w:rPr>
        <w:t>ды влияния на общество</w:t>
      </w:r>
      <w:r>
        <w:rPr>
          <w:rFonts w:ascii="Times New Roman" w:hAnsi="Times New Roman"/>
          <w:sz w:val="28"/>
          <w:szCs w:val="28"/>
        </w:rPr>
        <w:t>, узнать</w:t>
      </w:r>
      <w:r w:rsidR="005A03FB">
        <w:rPr>
          <w:rFonts w:ascii="Times New Roman" w:hAnsi="Times New Roman"/>
          <w:sz w:val="28"/>
          <w:szCs w:val="28"/>
        </w:rPr>
        <w:t xml:space="preserve"> насколько общество доверяет</w:t>
      </w:r>
      <w:r>
        <w:rPr>
          <w:rFonts w:ascii="Times New Roman" w:hAnsi="Times New Roman"/>
          <w:sz w:val="28"/>
          <w:szCs w:val="28"/>
        </w:rPr>
        <w:t xml:space="preserve"> СМИ</w:t>
      </w:r>
      <w:r w:rsidR="00715967">
        <w:rPr>
          <w:rFonts w:ascii="Times New Roman" w:hAnsi="Times New Roman"/>
          <w:sz w:val="28"/>
          <w:szCs w:val="28"/>
        </w:rPr>
        <w:t>.</w:t>
      </w:r>
      <w:r w:rsidR="005A03FB">
        <w:rPr>
          <w:rFonts w:ascii="Times New Roman" w:hAnsi="Times New Roman"/>
          <w:sz w:val="28"/>
          <w:szCs w:val="28"/>
        </w:rPr>
        <w:t xml:space="preserve"> </w:t>
      </w:r>
    </w:p>
    <w:p w:rsidR="00C6704D" w:rsidRDefault="00C6704D" w:rsidP="004070ED">
      <w:pPr>
        <w:rPr>
          <w:rFonts w:ascii="Times New Roman" w:hAnsi="Times New Roman"/>
          <w:sz w:val="28"/>
          <w:szCs w:val="28"/>
        </w:rPr>
      </w:pPr>
    </w:p>
    <w:p w:rsidR="00C6704D" w:rsidRDefault="00C6704D" w:rsidP="004070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Задачи:</w:t>
      </w:r>
      <w:r w:rsidR="00E50121">
        <w:rPr>
          <w:rFonts w:ascii="Times New Roman" w:hAnsi="Times New Roman"/>
          <w:sz w:val="28"/>
          <w:szCs w:val="28"/>
        </w:rPr>
        <w:t xml:space="preserve"> </w:t>
      </w:r>
    </w:p>
    <w:p w:rsidR="00E50121" w:rsidRDefault="00E50121" w:rsidP="00E50121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</w:t>
      </w:r>
      <w:r w:rsidR="005A03FB">
        <w:rPr>
          <w:rFonts w:ascii="Times New Roman" w:hAnsi="Times New Roman"/>
          <w:sz w:val="28"/>
          <w:szCs w:val="28"/>
        </w:rPr>
        <w:t>ь</w:t>
      </w:r>
      <w:r w:rsidR="008D7C2E">
        <w:rPr>
          <w:rFonts w:ascii="Times New Roman" w:hAnsi="Times New Roman"/>
          <w:sz w:val="28"/>
          <w:szCs w:val="28"/>
        </w:rPr>
        <w:t>ся с толкованием понятий и тезисов.</w:t>
      </w:r>
    </w:p>
    <w:p w:rsidR="008D7C2E" w:rsidRPr="008D7C2E" w:rsidRDefault="008D7C2E" w:rsidP="008D7C2E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Узнать функции и  «правильное» назначение СМИ, предположить, почему они лгут.</w:t>
      </w:r>
    </w:p>
    <w:p w:rsidR="00E50121" w:rsidRDefault="00E50121" w:rsidP="00E50121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</w:t>
      </w:r>
      <w:r w:rsidR="005A03FB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с популярными</w:t>
      </w:r>
      <w:r w:rsidR="00B009A5">
        <w:rPr>
          <w:rFonts w:ascii="Times New Roman" w:hAnsi="Times New Roman"/>
          <w:sz w:val="28"/>
          <w:szCs w:val="28"/>
        </w:rPr>
        <w:t xml:space="preserve"> видами влияния на людей.</w:t>
      </w:r>
    </w:p>
    <w:p w:rsidR="00E50121" w:rsidRDefault="00E50121" w:rsidP="00E50121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опрос</w:t>
      </w:r>
      <w:r w:rsidR="008D7C2E">
        <w:rPr>
          <w:rFonts w:ascii="Times New Roman" w:hAnsi="Times New Roman"/>
          <w:sz w:val="28"/>
          <w:szCs w:val="28"/>
        </w:rPr>
        <w:t>ы, которые охватят</w:t>
      </w:r>
      <w:r>
        <w:rPr>
          <w:rFonts w:ascii="Times New Roman" w:hAnsi="Times New Roman"/>
          <w:sz w:val="28"/>
          <w:szCs w:val="28"/>
        </w:rPr>
        <w:t xml:space="preserve"> разные возрастные </w:t>
      </w:r>
      <w:r w:rsidR="005A03FB">
        <w:rPr>
          <w:rFonts w:ascii="Times New Roman" w:hAnsi="Times New Roman"/>
          <w:sz w:val="28"/>
          <w:szCs w:val="28"/>
        </w:rPr>
        <w:t>категории</w:t>
      </w:r>
      <w:r>
        <w:rPr>
          <w:rFonts w:ascii="Times New Roman" w:hAnsi="Times New Roman"/>
          <w:sz w:val="28"/>
          <w:szCs w:val="28"/>
        </w:rPr>
        <w:t>.</w:t>
      </w:r>
    </w:p>
    <w:p w:rsidR="008D7C2E" w:rsidRDefault="008D7C2E" w:rsidP="00E50121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опросов узнать, почему люди доверяют или не доверят СМИ и </w:t>
      </w:r>
      <w:r w:rsidR="00EC448C">
        <w:rPr>
          <w:rFonts w:ascii="Times New Roman" w:hAnsi="Times New Roman"/>
          <w:sz w:val="28"/>
          <w:szCs w:val="28"/>
        </w:rPr>
        <w:t>познакомится  с формированием</w:t>
      </w:r>
      <w:r>
        <w:rPr>
          <w:rFonts w:ascii="Times New Roman" w:hAnsi="Times New Roman"/>
          <w:sz w:val="28"/>
          <w:szCs w:val="28"/>
        </w:rPr>
        <w:t xml:space="preserve"> стереотипов.</w:t>
      </w:r>
    </w:p>
    <w:p w:rsidR="004E741B" w:rsidRDefault="004E741B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97559" w:rsidRDefault="00097559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097559" w:rsidRDefault="00097559" w:rsidP="00097559">
      <w:pPr>
        <w:jc w:val="center"/>
        <w:rPr>
          <w:rFonts w:ascii="Times New Roman" w:hAnsi="Times New Roman"/>
          <w:b/>
          <w:sz w:val="32"/>
          <w:szCs w:val="28"/>
        </w:rPr>
      </w:pPr>
      <w:r w:rsidRPr="00097559">
        <w:rPr>
          <w:rFonts w:ascii="Times New Roman" w:hAnsi="Times New Roman"/>
          <w:b/>
          <w:sz w:val="32"/>
          <w:szCs w:val="28"/>
        </w:rPr>
        <w:t>Определения</w:t>
      </w:r>
    </w:p>
    <w:p w:rsidR="00097559" w:rsidRDefault="00097559" w:rsidP="00097559">
      <w:pPr>
        <w:rPr>
          <w:rFonts w:ascii="Times New Roman" w:hAnsi="Times New Roman"/>
          <w:b/>
          <w:sz w:val="32"/>
          <w:szCs w:val="28"/>
        </w:rPr>
      </w:pPr>
    </w:p>
    <w:p w:rsidR="00BB7DB8" w:rsidRDefault="00BB7DB8" w:rsidP="00BB7DB8">
      <w:pPr>
        <w:ind w:firstLine="708"/>
        <w:rPr>
          <w:rFonts w:ascii="Times New Roman" w:hAnsi="Times New Roman"/>
          <w:sz w:val="28"/>
          <w:szCs w:val="28"/>
        </w:rPr>
      </w:pPr>
      <w:r w:rsidRPr="00BB7DB8">
        <w:rPr>
          <w:rFonts w:ascii="Times New Roman" w:hAnsi="Times New Roman"/>
          <w:b/>
          <w:sz w:val="28"/>
          <w:szCs w:val="28"/>
        </w:rPr>
        <w:t>Средства массовой информации (СМИ)</w:t>
      </w:r>
      <w:r w:rsidRPr="00BB7DB8">
        <w:rPr>
          <w:rFonts w:ascii="Times New Roman" w:hAnsi="Times New Roman"/>
          <w:sz w:val="28"/>
          <w:szCs w:val="28"/>
        </w:rPr>
        <w:t xml:space="preserve"> — совокупность органов публичной передачи информации с помощью технических средств; до сих пор более употребительное в русском языке (по сравнению с термином «средства массовой коммуникации») обозначение средств повседневной практики сбора, обработки и распространени</w:t>
      </w:r>
      <w:r>
        <w:rPr>
          <w:rFonts w:ascii="Times New Roman" w:hAnsi="Times New Roman"/>
          <w:sz w:val="28"/>
          <w:szCs w:val="28"/>
        </w:rPr>
        <w:t>я сообщений массовым аудиториям.</w:t>
      </w:r>
    </w:p>
    <w:p w:rsidR="00BB7DB8" w:rsidRDefault="00BB7DB8" w:rsidP="00BB7DB8">
      <w:pPr>
        <w:ind w:firstLine="708"/>
        <w:rPr>
          <w:rFonts w:ascii="Times New Roman" w:hAnsi="Times New Roman"/>
          <w:sz w:val="28"/>
          <w:szCs w:val="28"/>
        </w:rPr>
      </w:pPr>
      <w:r w:rsidRPr="00BB7DB8">
        <w:rPr>
          <w:rFonts w:ascii="Times New Roman" w:hAnsi="Times New Roman"/>
          <w:b/>
          <w:sz w:val="28"/>
          <w:szCs w:val="28"/>
        </w:rPr>
        <w:t>Общество</w:t>
      </w:r>
      <w:r w:rsidRPr="00BB7DB8">
        <w:rPr>
          <w:rFonts w:ascii="Times New Roman" w:hAnsi="Times New Roman"/>
          <w:sz w:val="28"/>
          <w:szCs w:val="28"/>
        </w:rPr>
        <w:t xml:space="preserve"> — форма объединения людей, обладающих общими ин</w:t>
      </w:r>
      <w:r>
        <w:rPr>
          <w:rFonts w:ascii="Times New Roman" w:hAnsi="Times New Roman"/>
          <w:sz w:val="28"/>
          <w:szCs w:val="28"/>
        </w:rPr>
        <w:t>тересами, ценностями и целями</w:t>
      </w:r>
      <w:r w:rsidRPr="00BB7DB8">
        <w:rPr>
          <w:rFonts w:ascii="Times New Roman" w:hAnsi="Times New Roman"/>
          <w:sz w:val="28"/>
          <w:szCs w:val="28"/>
        </w:rPr>
        <w:t>. Человеческие общества характеризуются моделью отношений (социальных отношений) между людьми, которая может быть описана как совокупность таких отношений между его субъектами. В социальных науках, общество в целом часто демонстрирует стратификацию. Общество — это надындивидуальное объ</w:t>
      </w:r>
      <w:r>
        <w:rPr>
          <w:rFonts w:ascii="Times New Roman" w:hAnsi="Times New Roman"/>
          <w:sz w:val="28"/>
          <w:szCs w:val="28"/>
        </w:rPr>
        <w:t>единение людей, которому присуще</w:t>
      </w:r>
      <w:r w:rsidRPr="00BB7DB8">
        <w:rPr>
          <w:rFonts w:ascii="Times New Roman" w:hAnsi="Times New Roman"/>
          <w:sz w:val="28"/>
          <w:szCs w:val="28"/>
        </w:rPr>
        <w:t xml:space="preserve"> социальная дифференциация и разделение труда. </w:t>
      </w:r>
      <w:proofErr w:type="gramStart"/>
      <w:r w:rsidRPr="00BB7DB8">
        <w:rPr>
          <w:rFonts w:ascii="Times New Roman" w:hAnsi="Times New Roman"/>
          <w:sz w:val="28"/>
          <w:szCs w:val="28"/>
        </w:rPr>
        <w:t>Общество можно характеризовать по многим признакам: к примеру, по национальному: французское, русское, немецкое; государственному и культурному;</w:t>
      </w:r>
      <w:r>
        <w:rPr>
          <w:rFonts w:ascii="Times New Roman" w:hAnsi="Times New Roman"/>
          <w:sz w:val="28"/>
          <w:szCs w:val="28"/>
        </w:rPr>
        <w:t xml:space="preserve"> по территориальному и временно</w:t>
      </w:r>
      <w:r w:rsidRPr="00BB7DB8">
        <w:rPr>
          <w:rFonts w:ascii="Times New Roman" w:hAnsi="Times New Roman"/>
          <w:sz w:val="28"/>
          <w:szCs w:val="28"/>
        </w:rPr>
        <w:t>му; по способу производства и т. д.</w:t>
      </w:r>
      <w:proofErr w:type="gramEnd"/>
    </w:p>
    <w:p w:rsidR="008D7C2E" w:rsidRDefault="009C4981" w:rsidP="00BB7DB8">
      <w:pPr>
        <w:ind w:firstLine="708"/>
        <w:rPr>
          <w:rFonts w:ascii="Times New Roman" w:hAnsi="Times New Roman"/>
          <w:sz w:val="28"/>
          <w:szCs w:val="28"/>
        </w:rPr>
      </w:pPr>
      <w:r w:rsidRPr="009C4981">
        <w:rPr>
          <w:rFonts w:ascii="Times New Roman" w:hAnsi="Times New Roman"/>
          <w:b/>
          <w:sz w:val="28"/>
          <w:szCs w:val="28"/>
        </w:rPr>
        <w:t>Общественное мнение</w:t>
      </w:r>
      <w:r w:rsidRPr="009C4981">
        <w:rPr>
          <w:rFonts w:ascii="Times New Roman" w:hAnsi="Times New Roman"/>
          <w:sz w:val="28"/>
          <w:szCs w:val="28"/>
        </w:rPr>
        <w:t xml:space="preserve"> — форма массового сознания, в которой проявляется отношение (скрытое или явное) различных групп людей к событиям и процессам действительной жизни, затрагивающим их интересы и потребности.</w:t>
      </w:r>
    </w:p>
    <w:p w:rsidR="008D7C2E" w:rsidRDefault="008D7C2E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D7C2E">
        <w:rPr>
          <w:rFonts w:ascii="Times New Roman" w:hAnsi="Times New Roman"/>
          <w:b/>
          <w:sz w:val="28"/>
          <w:szCs w:val="28"/>
        </w:rPr>
        <w:t>Клевета</w:t>
      </w:r>
      <w:r w:rsidRPr="008D7C2E">
        <w:rPr>
          <w:rFonts w:ascii="Times New Roman" w:hAnsi="Times New Roman"/>
          <w:sz w:val="28"/>
          <w:szCs w:val="28"/>
        </w:rPr>
        <w:t xml:space="preserve"> — заведомо ложная порочащая информация или распространение заведомо ложных сведений, порочащих честь и достоинство другого лица или подрывающих его репутацию.</w:t>
      </w:r>
    </w:p>
    <w:p w:rsidR="00840708" w:rsidRDefault="0084070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0708">
        <w:rPr>
          <w:rFonts w:ascii="Times New Roman" w:hAnsi="Times New Roman"/>
          <w:b/>
          <w:sz w:val="28"/>
          <w:szCs w:val="28"/>
        </w:rPr>
        <w:t>Стереотип</w:t>
      </w:r>
      <w:r w:rsidRPr="00840708">
        <w:rPr>
          <w:rFonts w:ascii="Times New Roman" w:hAnsi="Times New Roman"/>
          <w:sz w:val="28"/>
          <w:szCs w:val="28"/>
        </w:rPr>
        <w:t xml:space="preserve"> — метафора относительно мышления, пришедшая из типографского дела, где стереотип — монолитная печатная форма, копия с типографского набора или клише, используемая для печатных машин. В современной социальной теории и психологии существуют различные определения понятия стереотип, в зависимости от методологического направления научной школы.</w:t>
      </w:r>
    </w:p>
    <w:p w:rsidR="008D7C2E" w:rsidRDefault="008D7C2E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D7C2E" w:rsidRDefault="008D7C2E" w:rsidP="00840708">
      <w:pPr>
        <w:spacing w:after="20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C448C">
        <w:rPr>
          <w:rFonts w:ascii="Times New Roman" w:hAnsi="Times New Roman"/>
          <w:b/>
          <w:sz w:val="32"/>
          <w:szCs w:val="32"/>
        </w:rPr>
        <w:lastRenderedPageBreak/>
        <w:t>О СМИ.</w:t>
      </w:r>
    </w:p>
    <w:p w:rsidR="004D273A" w:rsidRPr="004D273A" w:rsidRDefault="004D273A" w:rsidP="004D273A">
      <w:pPr>
        <w:spacing w:after="200" w:line="276" w:lineRule="auto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Функции СМИ:</w:t>
      </w:r>
    </w:p>
    <w:p w:rsidR="008D7C2E" w:rsidRDefault="00EC448C" w:rsidP="008D7C2E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ab/>
      </w:r>
      <w:r w:rsidR="003E7012" w:rsidRPr="003E7012">
        <w:rPr>
          <w:rFonts w:ascii="Times New Roman" w:hAnsi="Times New Roman"/>
          <w:b/>
          <w:sz w:val="28"/>
          <w:szCs w:val="28"/>
        </w:rPr>
        <w:t xml:space="preserve">Функция </w:t>
      </w:r>
      <w:r w:rsidR="003E7012">
        <w:rPr>
          <w:rFonts w:ascii="Times New Roman" w:hAnsi="Times New Roman"/>
          <w:sz w:val="28"/>
          <w:szCs w:val="28"/>
        </w:rPr>
        <w:t xml:space="preserve">- </w:t>
      </w:r>
      <w:r w:rsidR="003E7012" w:rsidRPr="003E7012">
        <w:rPr>
          <w:rFonts w:ascii="Times New Roman" w:hAnsi="Times New Roman"/>
          <w:sz w:val="28"/>
          <w:szCs w:val="28"/>
        </w:rPr>
        <w:t>Рассмотрение и анализ функций любой системы социальной деятельности — важнейший момент ее теории.</w:t>
      </w:r>
    </w:p>
    <w:p w:rsidR="003E7012" w:rsidRPr="003E7012" w:rsidRDefault="003E7012" w:rsidP="003E7012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E7012">
        <w:rPr>
          <w:rFonts w:ascii="Times New Roman" w:hAnsi="Times New Roman"/>
          <w:sz w:val="28"/>
          <w:szCs w:val="28"/>
        </w:rPr>
        <w:t>Вообще у СМИ огромное количество функц</w:t>
      </w:r>
      <w:r>
        <w:rPr>
          <w:rFonts w:ascii="Times New Roman" w:hAnsi="Times New Roman"/>
          <w:sz w:val="28"/>
          <w:szCs w:val="28"/>
        </w:rPr>
        <w:t xml:space="preserve">ий в совершенно разных сферах. </w:t>
      </w:r>
    </w:p>
    <w:p w:rsidR="003E7012" w:rsidRPr="003E7012" w:rsidRDefault="003E7012" w:rsidP="003E7012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3E7012">
        <w:rPr>
          <w:rFonts w:ascii="Times New Roman" w:hAnsi="Times New Roman"/>
          <w:sz w:val="28"/>
          <w:szCs w:val="28"/>
        </w:rPr>
        <w:t xml:space="preserve">Например, Е. П. Прохоров*, считая журналистику полифункциональной системой, выделяет следующие шесть функций </w:t>
      </w:r>
      <w:r>
        <w:rPr>
          <w:rFonts w:ascii="Times New Roman" w:hAnsi="Times New Roman"/>
          <w:sz w:val="28"/>
          <w:szCs w:val="28"/>
        </w:rPr>
        <w:t xml:space="preserve">СМИ: </w:t>
      </w:r>
    </w:p>
    <w:p w:rsidR="003E7012" w:rsidRPr="003E7012" w:rsidRDefault="003E7012" w:rsidP="003E7012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</w:t>
      </w:r>
      <w:r w:rsidRPr="003E7012">
        <w:rPr>
          <w:rFonts w:ascii="Times New Roman" w:hAnsi="Times New Roman"/>
          <w:sz w:val="28"/>
          <w:szCs w:val="28"/>
        </w:rPr>
        <w:t>оммуникативную — функцию общения, налаживания контакта, которую автор называет и</w:t>
      </w:r>
      <w:r>
        <w:rPr>
          <w:rFonts w:ascii="Times New Roman" w:hAnsi="Times New Roman"/>
          <w:sz w:val="28"/>
          <w:szCs w:val="28"/>
        </w:rPr>
        <w:t xml:space="preserve">сходной функцией журналистики. </w:t>
      </w:r>
    </w:p>
    <w:p w:rsidR="003E7012" w:rsidRPr="003E7012" w:rsidRDefault="003E7012" w:rsidP="003E7012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Н</w:t>
      </w:r>
      <w:r w:rsidRPr="003E7012">
        <w:rPr>
          <w:rFonts w:ascii="Times New Roman" w:hAnsi="Times New Roman"/>
          <w:sz w:val="28"/>
          <w:szCs w:val="28"/>
        </w:rPr>
        <w:t xml:space="preserve">епосредственно-организаторскую, в которой наиболее наглядно проявляется роль журналистики как </w:t>
      </w:r>
      <w:r>
        <w:rPr>
          <w:rFonts w:ascii="Times New Roman" w:hAnsi="Times New Roman"/>
          <w:sz w:val="28"/>
          <w:szCs w:val="28"/>
        </w:rPr>
        <w:t>«четвертой власти» в обществе.</w:t>
      </w:r>
      <w:proofErr w:type="gramEnd"/>
    </w:p>
    <w:p w:rsidR="003E7012" w:rsidRPr="003E7012" w:rsidRDefault="003E7012" w:rsidP="003E7012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</w:t>
      </w:r>
      <w:r w:rsidRPr="003E7012">
        <w:rPr>
          <w:rFonts w:ascii="Times New Roman" w:hAnsi="Times New Roman"/>
          <w:sz w:val="28"/>
          <w:szCs w:val="28"/>
        </w:rPr>
        <w:t>деологическую (социально-ориентирующую), связанную со стремлением оказать глубокое влияние на мировоззренческие основы и ценностные ориентац</w:t>
      </w:r>
      <w:proofErr w:type="gramStart"/>
      <w:r w:rsidRPr="003E7012">
        <w:rPr>
          <w:rFonts w:ascii="Times New Roman" w:hAnsi="Times New Roman"/>
          <w:sz w:val="28"/>
          <w:szCs w:val="28"/>
        </w:rPr>
        <w:t>ии ау</w:t>
      </w:r>
      <w:proofErr w:type="gramEnd"/>
      <w:r w:rsidRPr="003E7012">
        <w:rPr>
          <w:rFonts w:ascii="Times New Roman" w:hAnsi="Times New Roman"/>
          <w:sz w:val="28"/>
          <w:szCs w:val="28"/>
        </w:rPr>
        <w:t xml:space="preserve">дитории, на самосознание людей, их идеалы и стремления, включая мотивацию </w:t>
      </w:r>
      <w:r>
        <w:rPr>
          <w:rFonts w:ascii="Times New Roman" w:hAnsi="Times New Roman"/>
          <w:sz w:val="28"/>
          <w:szCs w:val="28"/>
        </w:rPr>
        <w:t>поведенческих актов.</w:t>
      </w:r>
    </w:p>
    <w:p w:rsidR="003E7012" w:rsidRPr="003E7012" w:rsidRDefault="003E7012" w:rsidP="003E7012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</w:t>
      </w:r>
      <w:r w:rsidRPr="003E7012">
        <w:rPr>
          <w:rFonts w:ascii="Times New Roman" w:hAnsi="Times New Roman"/>
          <w:sz w:val="28"/>
          <w:szCs w:val="28"/>
        </w:rPr>
        <w:t>ультурно-образовательную, заключающуюся, по мнению автора, в том, чтобы, будучи одним из институтов культуры общества, участвовать в пропаганде и распространении в жизни общества высоких культурных ценностей, воспитывать людей на образцах общемировой культуры, тем самым способствуя вс</w:t>
      </w:r>
      <w:r>
        <w:rPr>
          <w:rFonts w:ascii="Times New Roman" w:hAnsi="Times New Roman"/>
          <w:sz w:val="28"/>
          <w:szCs w:val="28"/>
        </w:rPr>
        <w:t>естороннему развитию человека.</w:t>
      </w:r>
    </w:p>
    <w:p w:rsidR="003E7012" w:rsidRPr="003E7012" w:rsidRDefault="003E7012" w:rsidP="003E7012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</w:t>
      </w:r>
      <w:r w:rsidRPr="003E7012">
        <w:rPr>
          <w:rFonts w:ascii="Times New Roman" w:hAnsi="Times New Roman"/>
          <w:sz w:val="28"/>
          <w:szCs w:val="28"/>
        </w:rPr>
        <w:t>екламно-справочную, связанную с удовлетворением утилитарных запросов в связи с миром увлечений разных слоев аудитории (сад, огород, туризм, коллекционирован</w:t>
      </w:r>
      <w:r>
        <w:rPr>
          <w:rFonts w:ascii="Times New Roman" w:hAnsi="Times New Roman"/>
          <w:sz w:val="28"/>
          <w:szCs w:val="28"/>
        </w:rPr>
        <w:t>ие, шахматы и т. д. и т. п.)".</w:t>
      </w:r>
    </w:p>
    <w:p w:rsidR="003E7012" w:rsidRPr="003E7012" w:rsidRDefault="003E7012" w:rsidP="003E7012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r w:rsidRPr="003E7012">
        <w:rPr>
          <w:rFonts w:ascii="Times New Roman" w:hAnsi="Times New Roman"/>
          <w:sz w:val="28"/>
          <w:szCs w:val="28"/>
        </w:rPr>
        <w:t>екреативную</w:t>
      </w:r>
      <w:proofErr w:type="gramEnd"/>
      <w:r w:rsidRPr="003E7012">
        <w:rPr>
          <w:rFonts w:ascii="Times New Roman" w:hAnsi="Times New Roman"/>
          <w:sz w:val="28"/>
          <w:szCs w:val="28"/>
        </w:rPr>
        <w:t xml:space="preserve"> (развлечения, снятия напряжения, получение удовольствия).</w:t>
      </w:r>
    </w:p>
    <w:p w:rsidR="004E741B" w:rsidRDefault="004E741B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C448C" w:rsidRDefault="004E741B" w:rsidP="004E741B">
      <w:pPr>
        <w:spacing w:after="200" w:line="276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4E741B">
        <w:rPr>
          <w:rFonts w:ascii="Times New Roman" w:hAnsi="Times New Roman"/>
          <w:b/>
          <w:sz w:val="28"/>
          <w:szCs w:val="28"/>
        </w:rPr>
        <w:lastRenderedPageBreak/>
        <w:t>Назначение СМИ:</w:t>
      </w:r>
    </w:p>
    <w:p w:rsidR="004E741B" w:rsidRDefault="004E741B" w:rsidP="004E741B">
      <w:pPr>
        <w:spacing w:after="200" w:line="276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Нужны ли нашему обществу СМИ? Конечно, нужны, можно предположить, что СМИ должны владеть всей информацией, которая происходит вокруг нас и СМИ доносит для нас эту информацию, но зачем?</w:t>
      </w:r>
    </w:p>
    <w:p w:rsidR="004E741B" w:rsidRPr="004E741B" w:rsidRDefault="004E741B" w:rsidP="004E741B">
      <w:pPr>
        <w:spacing w:after="200" w:line="276" w:lineRule="auto"/>
        <w:ind w:firstLine="708"/>
        <w:rPr>
          <w:rFonts w:ascii="Times New Roman" w:hAnsi="Times New Roman"/>
          <w:sz w:val="28"/>
          <w:szCs w:val="28"/>
        </w:rPr>
      </w:pPr>
      <w:r w:rsidRPr="004E741B">
        <w:rPr>
          <w:rFonts w:ascii="Times New Roman" w:hAnsi="Times New Roman"/>
          <w:sz w:val="28"/>
          <w:szCs w:val="28"/>
        </w:rPr>
        <w:t>В современный период развития российского общества успешное решение политических, экономических и социальных задач все больше зависит от действия такого субъективного фактора как социальная активность личности. Важную роль в формировании активности населения играют средства массовой информации.</w:t>
      </w:r>
    </w:p>
    <w:p w:rsidR="009C4981" w:rsidRDefault="004E741B" w:rsidP="004E741B">
      <w:pPr>
        <w:ind w:firstLine="708"/>
        <w:rPr>
          <w:rFonts w:ascii="Times New Roman" w:hAnsi="Times New Roman"/>
          <w:sz w:val="28"/>
          <w:szCs w:val="28"/>
        </w:rPr>
      </w:pPr>
      <w:r w:rsidRPr="004E741B">
        <w:rPr>
          <w:rFonts w:ascii="Times New Roman" w:hAnsi="Times New Roman"/>
          <w:sz w:val="28"/>
          <w:szCs w:val="28"/>
        </w:rPr>
        <w:t>В настоящее время значительно во</w:t>
      </w:r>
      <w:r>
        <w:rPr>
          <w:rFonts w:ascii="Times New Roman" w:hAnsi="Times New Roman"/>
          <w:sz w:val="28"/>
          <w:szCs w:val="28"/>
        </w:rPr>
        <w:t xml:space="preserve">зросло влияние средств массовой </w:t>
      </w:r>
      <w:r w:rsidRPr="004E741B">
        <w:rPr>
          <w:rFonts w:ascii="Times New Roman" w:hAnsi="Times New Roman"/>
          <w:sz w:val="28"/>
          <w:szCs w:val="28"/>
        </w:rPr>
        <w:t>информации на личность. Господствующее положение среди средств массовой информации на сегодняшний день занимает телевидение. Однако его доля постепенно снижается. Хотя население по прежнему сильно доверяет телевидению и считает, что оно справляется со своими задачами успешно, все больше россиян отправляются на поиски информации во всемирную паутину.</w:t>
      </w:r>
    </w:p>
    <w:p w:rsidR="004E741B" w:rsidRDefault="004E741B" w:rsidP="004E741B">
      <w:pPr>
        <w:ind w:firstLine="708"/>
        <w:rPr>
          <w:rFonts w:ascii="Times New Roman" w:hAnsi="Times New Roman"/>
          <w:sz w:val="28"/>
          <w:szCs w:val="28"/>
        </w:rPr>
      </w:pPr>
    </w:p>
    <w:p w:rsidR="004E741B" w:rsidRDefault="004E741B" w:rsidP="004E741B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Почему СМИ лгут?</w:t>
      </w:r>
    </w:p>
    <w:p w:rsidR="004E741B" w:rsidRDefault="004E741B" w:rsidP="004E741B">
      <w:pPr>
        <w:ind w:firstLine="708"/>
        <w:rPr>
          <w:rFonts w:ascii="Times New Roman" w:hAnsi="Times New Roman"/>
          <w:sz w:val="28"/>
          <w:szCs w:val="28"/>
        </w:rPr>
      </w:pPr>
    </w:p>
    <w:p w:rsidR="004E741B" w:rsidRPr="004E741B" w:rsidRDefault="00B009A5" w:rsidP="004E741B">
      <w:pPr>
        <w:ind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Ложь СМИ является чуть ли не основной его частью, возможно СМИ лгут, что бы у них было больше популярности, за счет «главных тем» или ложь было куплена рекламодателем и так же можно сказать, что это выгодно на прямую государству, было очень много случаев клеветы СМИ о других государствах, что бы не раскрывать правды своему народу.</w:t>
      </w:r>
      <w:proofErr w:type="gramEnd"/>
      <w:r>
        <w:rPr>
          <w:rFonts w:ascii="Times New Roman" w:hAnsi="Times New Roman"/>
          <w:sz w:val="28"/>
          <w:szCs w:val="28"/>
        </w:rPr>
        <w:t xml:space="preserve"> Но зачем держать весь народ в </w:t>
      </w:r>
      <w:proofErr w:type="gramStart"/>
      <w:r>
        <w:rPr>
          <w:rFonts w:ascii="Times New Roman" w:hAnsi="Times New Roman"/>
          <w:sz w:val="28"/>
          <w:szCs w:val="28"/>
        </w:rPr>
        <w:t>большом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запблуждении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E741B" w:rsidRDefault="004E741B">
      <w:pPr>
        <w:rPr>
          <w:rFonts w:ascii="Times New Roman" w:hAnsi="Times New Roman"/>
          <w:sz w:val="28"/>
          <w:szCs w:val="28"/>
        </w:rPr>
      </w:pPr>
    </w:p>
    <w:p w:rsidR="00B009A5" w:rsidRDefault="00B009A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Виды СМИ:</w:t>
      </w:r>
    </w:p>
    <w:p w:rsidR="00B009A5" w:rsidRDefault="00B009A5">
      <w:pPr>
        <w:rPr>
          <w:rFonts w:ascii="Times New Roman" w:hAnsi="Times New Roman"/>
          <w:b/>
          <w:sz w:val="28"/>
          <w:szCs w:val="28"/>
        </w:rPr>
      </w:pPr>
    </w:p>
    <w:p w:rsidR="00B009A5" w:rsidRPr="00B009A5" w:rsidRDefault="00B009A5" w:rsidP="00B009A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пресса (газеты, журналы);</w:t>
      </w:r>
    </w:p>
    <w:p w:rsidR="00B009A5" w:rsidRPr="00B009A5" w:rsidRDefault="00B009A5" w:rsidP="00B009A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книжные издательства;</w:t>
      </w:r>
    </w:p>
    <w:p w:rsidR="00B009A5" w:rsidRPr="00B009A5" w:rsidRDefault="00B009A5" w:rsidP="00B009A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агентства печати;</w:t>
      </w:r>
    </w:p>
    <w:p w:rsidR="00B009A5" w:rsidRPr="00B009A5" w:rsidRDefault="00B009A5" w:rsidP="00B009A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радиовещание;</w:t>
      </w:r>
    </w:p>
    <w:p w:rsidR="00B009A5" w:rsidRPr="00B009A5" w:rsidRDefault="00B009A5" w:rsidP="00B009A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телевидение;</w:t>
      </w:r>
    </w:p>
    <w:p w:rsidR="00B009A5" w:rsidRPr="00B009A5" w:rsidRDefault="00B009A5" w:rsidP="00B009A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кино-, видео-, звукозапись;</w:t>
      </w:r>
    </w:p>
    <w:p w:rsidR="00B009A5" w:rsidRDefault="00B009A5" w:rsidP="00B009A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интернет.</w:t>
      </w:r>
    </w:p>
    <w:p w:rsidR="00B009A5" w:rsidRPr="00B009A5" w:rsidRDefault="00B009A5" w:rsidP="00B009A5">
      <w:pPr>
        <w:rPr>
          <w:rFonts w:ascii="Times New Roman" w:hAnsi="Times New Roman"/>
          <w:sz w:val="28"/>
          <w:szCs w:val="28"/>
        </w:rPr>
      </w:pPr>
    </w:p>
    <w:p w:rsidR="00B009A5" w:rsidRDefault="00B009A5">
      <w:pPr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С точки зрения некоторых исследователей, развитие некоторых социальных сетей (</w:t>
      </w:r>
      <w:proofErr w:type="spellStart"/>
      <w:r w:rsidRPr="00B009A5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B009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009A5">
        <w:rPr>
          <w:rFonts w:ascii="Times New Roman" w:hAnsi="Times New Roman"/>
          <w:sz w:val="28"/>
          <w:szCs w:val="28"/>
        </w:rPr>
        <w:t>Facebook</w:t>
      </w:r>
      <w:proofErr w:type="spellEnd"/>
      <w:r w:rsidRPr="00B009A5">
        <w:rPr>
          <w:rFonts w:ascii="Times New Roman" w:hAnsi="Times New Roman"/>
          <w:sz w:val="28"/>
          <w:szCs w:val="28"/>
        </w:rPr>
        <w:t xml:space="preserve">, Одноклассники, </w:t>
      </w:r>
      <w:proofErr w:type="spellStart"/>
      <w:r w:rsidRPr="00B009A5">
        <w:rPr>
          <w:rFonts w:ascii="Times New Roman" w:hAnsi="Times New Roman"/>
          <w:sz w:val="28"/>
          <w:szCs w:val="28"/>
        </w:rPr>
        <w:t>Twitter</w:t>
      </w:r>
      <w:proofErr w:type="spellEnd"/>
      <w:r w:rsidRPr="00B009A5">
        <w:rPr>
          <w:rFonts w:ascii="Times New Roman" w:hAnsi="Times New Roman"/>
          <w:sz w:val="28"/>
          <w:szCs w:val="28"/>
        </w:rPr>
        <w:t>) позволяет добавить их как еще один отдельный вид СМИ.</w:t>
      </w:r>
    </w:p>
    <w:p w:rsidR="00B009A5" w:rsidRDefault="00B009A5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009A5" w:rsidRDefault="00B009A5" w:rsidP="008C07A4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Виды влияние на человека:</w:t>
      </w:r>
    </w:p>
    <w:p w:rsidR="008C07A4" w:rsidRPr="00B009A5" w:rsidRDefault="008C07A4" w:rsidP="00B009A5">
      <w:pPr>
        <w:rPr>
          <w:rFonts w:ascii="Times New Roman" w:hAnsi="Times New Roman"/>
          <w:b/>
          <w:sz w:val="28"/>
          <w:szCs w:val="28"/>
        </w:rPr>
      </w:pPr>
    </w:p>
    <w:p w:rsidR="00B009A5" w:rsidRPr="00B009A5" w:rsidRDefault="00B009A5" w:rsidP="00B009A5">
      <w:pPr>
        <w:ind w:firstLine="708"/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1. Просьба. Самое простое и самое прямое воздействие на другого человека с целью удовлетворить собственные потребности. Тот, кто воздействует, напрямую высказывает свою цель и, как правило, в мягкой форме взывает к помощи в её осуществлении.</w:t>
      </w:r>
    </w:p>
    <w:p w:rsidR="00B009A5" w:rsidRPr="00B009A5" w:rsidRDefault="00B009A5" w:rsidP="00B009A5">
      <w:pPr>
        <w:ind w:firstLine="708"/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2. Убеждение. Этот вид влияния на людей применяется в том случае, если собеседник целиком или частично не разделяет Вашу точку зрения. Вы используете аргументы и факты, чтобы доказать свою правоту и убедить человека в чём-то, возможно через преодоление возражений, снятие тревожности или используя другие методы.</w:t>
      </w:r>
    </w:p>
    <w:p w:rsidR="00B009A5" w:rsidRPr="00B009A5" w:rsidRDefault="00B009A5" w:rsidP="00B009A5">
      <w:pPr>
        <w:ind w:firstLine="708"/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3. Внушение. В отличи</w:t>
      </w:r>
      <w:proofErr w:type="gramStart"/>
      <w:r w:rsidRPr="00B009A5">
        <w:rPr>
          <w:rFonts w:ascii="Times New Roman" w:hAnsi="Times New Roman"/>
          <w:sz w:val="28"/>
          <w:szCs w:val="28"/>
        </w:rPr>
        <w:t>и</w:t>
      </w:r>
      <w:proofErr w:type="gramEnd"/>
      <w:r w:rsidRPr="00B009A5">
        <w:rPr>
          <w:rFonts w:ascii="Times New Roman" w:hAnsi="Times New Roman"/>
          <w:sz w:val="28"/>
          <w:szCs w:val="28"/>
        </w:rPr>
        <w:t xml:space="preserve"> от убеждения, такой вид влияния на людей, как внушение, не подкреплён логическими аргументами. Внушение нередко основано на эмоциональной составляющей и имеет целью вызвать изменения в восприятии собеседником той или иной ситуации. Речь того, кто пытается что-то внушить, обычно изобилует субъективными оценками. Фактически цель говорящего - побудить оппонента к определённым действиям или, наоборот, воздержанию от них.</w:t>
      </w:r>
    </w:p>
    <w:p w:rsidR="00B009A5" w:rsidRPr="00B009A5" w:rsidRDefault="00B009A5" w:rsidP="00B009A5">
      <w:pPr>
        <w:ind w:firstLine="708"/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 xml:space="preserve">4. Заражение. </w:t>
      </w:r>
      <w:proofErr w:type="gramStart"/>
      <w:r w:rsidRPr="00B009A5">
        <w:rPr>
          <w:rFonts w:ascii="Times New Roman" w:hAnsi="Times New Roman"/>
          <w:sz w:val="28"/>
          <w:szCs w:val="28"/>
        </w:rPr>
        <w:t>Этот вид влияния похож на предыдущий, но отличается от него большей степенью эмоционального подсознательного воздействия.</w:t>
      </w:r>
      <w:proofErr w:type="gramEnd"/>
      <w:r w:rsidRPr="00B009A5">
        <w:rPr>
          <w:rFonts w:ascii="Times New Roman" w:hAnsi="Times New Roman"/>
          <w:sz w:val="28"/>
          <w:szCs w:val="28"/>
        </w:rPr>
        <w:t xml:space="preserve"> А так же тем, что Вы "заражаете" своим отношением к действительности, выразительностью речи и эмоциональным состоянием. Обычно на это способны лидеры и хорошие ораторы, использующие психологию делового общения, а также разного рода экспрессивные личности с безупречной и незапятнанной репутацией.</w:t>
      </w:r>
    </w:p>
    <w:p w:rsidR="00B009A5" w:rsidRPr="00B009A5" w:rsidRDefault="00B009A5" w:rsidP="00B009A5">
      <w:pPr>
        <w:ind w:firstLine="708"/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 xml:space="preserve">5. Самореклама, </w:t>
      </w:r>
      <w:proofErr w:type="spellStart"/>
      <w:r w:rsidRPr="00B009A5">
        <w:rPr>
          <w:rFonts w:ascii="Times New Roman" w:hAnsi="Times New Roman"/>
          <w:sz w:val="28"/>
          <w:szCs w:val="28"/>
        </w:rPr>
        <w:t>самопродвижение</w:t>
      </w:r>
      <w:proofErr w:type="spellEnd"/>
      <w:r w:rsidRPr="00B009A5">
        <w:rPr>
          <w:rFonts w:ascii="Times New Roman" w:hAnsi="Times New Roman"/>
          <w:sz w:val="28"/>
          <w:szCs w:val="28"/>
        </w:rPr>
        <w:t>. Это прямое объявление о своих достоинствах с целью добиться какой-либо значимой цели. Такое поведение характерно при трудоустройстве, перед назначением на должность, при привлечении новых клиентов и т.д.</w:t>
      </w:r>
    </w:p>
    <w:p w:rsidR="00B009A5" w:rsidRPr="00B009A5" w:rsidRDefault="00B009A5" w:rsidP="00B009A5">
      <w:pPr>
        <w:ind w:firstLine="708"/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6. Вызывание симпатии, благосклонности. Большинству людей хочется нравиться окружающим, но когда перед человеком стоит цель чего-то добиться от этих окружающих, обычно желание нравиться становится средством получения преимуществ. Симпатию вызывают различными способами, стремясь оказывать влияние на людей: от комплиментов собеседнику до подражания его движениям и манере говорить. Это может происходить не только осознанно, но и непроизвольно. Однако не стоит переусердствовать, ведь предел терпения у всех ограничен и реакция собеседника на Ваши действия не всегда точно предсказуема.</w:t>
      </w:r>
    </w:p>
    <w:p w:rsidR="00B009A5" w:rsidRPr="00B009A5" w:rsidRDefault="00B009A5" w:rsidP="00B009A5">
      <w:pPr>
        <w:ind w:firstLine="708"/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7. Вызывание желания Вам подражать. Такой способ оказывать влияние на людей, используя закон зеркала,  характерен для ярких личностей и может быть продолжением предыдущего пункта. Сначала подражаете Вы, потом в глазах собеседника симпатия к Вам рождает некий звёздный ореол вокруг Вашей незаурядной персоны, и вот уже он повторяет Ваши выражения и позы.</w:t>
      </w:r>
    </w:p>
    <w:p w:rsidR="00B009A5" w:rsidRPr="00B009A5" w:rsidRDefault="00B009A5" w:rsidP="00B009A5">
      <w:pPr>
        <w:ind w:firstLine="708"/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8. Принуждение. Этот вид влияния на человека может быть реализован в форме угрозы. Чаще всего это прямая, открыто высказанная попытка продемонстрировать чувство превосходства, оказать влияние на человека, заставить его подчиниться и выполнить определённые действия.</w:t>
      </w:r>
    </w:p>
    <w:p w:rsidR="00711A22" w:rsidRDefault="00B009A5" w:rsidP="00B009A5">
      <w:pPr>
        <w:ind w:firstLine="708"/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 xml:space="preserve">9. Критика "не по делу". Это воздействие наполовину скрытое. </w:t>
      </w:r>
      <w:proofErr w:type="gramStart"/>
      <w:r w:rsidRPr="00B009A5">
        <w:rPr>
          <w:rFonts w:ascii="Times New Roman" w:hAnsi="Times New Roman"/>
          <w:sz w:val="28"/>
          <w:szCs w:val="28"/>
        </w:rPr>
        <w:t>Критикующий</w:t>
      </w:r>
      <w:proofErr w:type="gramEnd"/>
      <w:r w:rsidRPr="00B009A5">
        <w:rPr>
          <w:rFonts w:ascii="Times New Roman" w:hAnsi="Times New Roman"/>
          <w:sz w:val="28"/>
          <w:szCs w:val="28"/>
        </w:rPr>
        <w:t xml:space="preserve"> высказывается о другом человеке обидно, порой грубо, переходя на его личностные </w:t>
      </w:r>
      <w:r w:rsidRPr="00B009A5">
        <w:rPr>
          <w:rFonts w:ascii="Times New Roman" w:hAnsi="Times New Roman"/>
          <w:sz w:val="28"/>
          <w:szCs w:val="28"/>
        </w:rPr>
        <w:lastRenderedPageBreak/>
        <w:t xml:space="preserve">качества. Но в действительности его цель - не перевоспитание, а вызывание негативных эмоций и перевод внимания </w:t>
      </w:r>
      <w:proofErr w:type="gramStart"/>
      <w:r w:rsidRPr="00B009A5">
        <w:rPr>
          <w:rFonts w:ascii="Times New Roman" w:hAnsi="Times New Roman"/>
          <w:sz w:val="28"/>
          <w:szCs w:val="28"/>
        </w:rPr>
        <w:t>на</w:t>
      </w:r>
      <w:proofErr w:type="gramEnd"/>
      <w:r w:rsidRPr="00B009A5">
        <w:rPr>
          <w:rFonts w:ascii="Times New Roman" w:hAnsi="Times New Roman"/>
          <w:sz w:val="28"/>
          <w:szCs w:val="28"/>
        </w:rPr>
        <w:t xml:space="preserve"> несущественное. </w:t>
      </w:r>
    </w:p>
    <w:p w:rsidR="00B009A5" w:rsidRPr="00B009A5" w:rsidRDefault="00B009A5" w:rsidP="00711A22">
      <w:pPr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 xml:space="preserve">Обычно это происходит тогда, когда предмет обсуждения не выгоден для </w:t>
      </w:r>
      <w:proofErr w:type="gramStart"/>
      <w:r w:rsidRPr="00B009A5">
        <w:rPr>
          <w:rFonts w:ascii="Times New Roman" w:hAnsi="Times New Roman"/>
          <w:sz w:val="28"/>
          <w:szCs w:val="28"/>
        </w:rPr>
        <w:t>критикана</w:t>
      </w:r>
      <w:proofErr w:type="gramEnd"/>
      <w:r w:rsidRPr="00B009A5">
        <w:rPr>
          <w:rFonts w:ascii="Times New Roman" w:hAnsi="Times New Roman"/>
          <w:sz w:val="28"/>
          <w:szCs w:val="28"/>
        </w:rPr>
        <w:t>. Вместо обсуждения проблемы и попыток найти компромисс он способен обрушиться на того, кто поднял  неудобный вопрос. Это как раз один из методов оказывать завуалированное влияние на людей, который иногда применяется в психологии управления.</w:t>
      </w:r>
    </w:p>
    <w:p w:rsidR="00B009A5" w:rsidRPr="00B009A5" w:rsidRDefault="00B009A5" w:rsidP="00B009A5">
      <w:pPr>
        <w:ind w:firstLine="708"/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10.  Манипуляция сознанием. Данный тип влияния на людей отличается от всех вышеперечисленных тем, что он основан на скрытом воздействии на других людей. Цель манипулятора - оказывать влияние на людей, побуждая их совершать те или иные поступки, выгодные ему. Он не говорит об этом прямо, но подводит того, кем манипулирует, к необходимости (якобы) поступить именно так, как нужно ему самому.</w:t>
      </w:r>
    </w:p>
    <w:p w:rsidR="00B009A5" w:rsidRDefault="00B009A5" w:rsidP="00B009A5">
      <w:pPr>
        <w:rPr>
          <w:rFonts w:ascii="Times New Roman" w:hAnsi="Times New Roman"/>
          <w:sz w:val="28"/>
          <w:szCs w:val="28"/>
        </w:rPr>
      </w:pPr>
      <w:r w:rsidRPr="00B009A5">
        <w:rPr>
          <w:rFonts w:ascii="Times New Roman" w:hAnsi="Times New Roman"/>
          <w:sz w:val="28"/>
          <w:szCs w:val="28"/>
        </w:rPr>
        <w:t>Как видно, в психологии управления людьми существует множество способов, как оказывать влияние на человека. Изучив их, Вы, с одной стороны, сможете сами эффективно управлять окружающими, а с другой стороны, научитесь ограждать себя от попыток других людей оказывать психологическое влияние на Вас.</w:t>
      </w:r>
    </w:p>
    <w:p w:rsidR="00711A22" w:rsidRDefault="00711A22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11A22" w:rsidRDefault="00711A22" w:rsidP="00711A2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Опрос</w:t>
      </w:r>
    </w:p>
    <w:p w:rsidR="00711A22" w:rsidRDefault="00711A22" w:rsidP="00711A22">
      <w:pPr>
        <w:jc w:val="center"/>
        <w:rPr>
          <w:rFonts w:ascii="Times New Roman" w:hAnsi="Times New Roman"/>
          <w:b/>
          <w:sz w:val="32"/>
          <w:szCs w:val="32"/>
        </w:rPr>
      </w:pPr>
    </w:p>
    <w:p w:rsidR="00711A22" w:rsidRDefault="00711A22" w:rsidP="00711A22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Опрос охватит 5 возрастных категорий:</w:t>
      </w:r>
    </w:p>
    <w:p w:rsidR="00711A22" w:rsidRDefault="00711A22" w:rsidP="00711A22">
      <w:pPr>
        <w:pStyle w:val="a7"/>
        <w:numPr>
          <w:ilvl w:val="0"/>
          <w:numId w:val="3"/>
        </w:num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16-20 лет</w:t>
      </w:r>
    </w:p>
    <w:p w:rsidR="00711A22" w:rsidRDefault="00711A22" w:rsidP="00711A22">
      <w:pPr>
        <w:pStyle w:val="a7"/>
        <w:numPr>
          <w:ilvl w:val="0"/>
          <w:numId w:val="3"/>
        </w:num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21-25 лет</w:t>
      </w:r>
    </w:p>
    <w:p w:rsidR="00711A22" w:rsidRDefault="00711A22" w:rsidP="00711A22">
      <w:pPr>
        <w:pStyle w:val="a7"/>
        <w:numPr>
          <w:ilvl w:val="0"/>
          <w:numId w:val="3"/>
        </w:num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26-30 лет</w:t>
      </w:r>
    </w:p>
    <w:p w:rsidR="00711A22" w:rsidRDefault="00711A22" w:rsidP="00711A22">
      <w:pPr>
        <w:pStyle w:val="a7"/>
        <w:numPr>
          <w:ilvl w:val="0"/>
          <w:numId w:val="3"/>
        </w:num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30-40 лет</w:t>
      </w:r>
    </w:p>
    <w:p w:rsidR="00711A22" w:rsidRDefault="00711A22" w:rsidP="00711A22">
      <w:pPr>
        <w:pStyle w:val="a7"/>
        <w:numPr>
          <w:ilvl w:val="0"/>
          <w:numId w:val="3"/>
        </w:num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40-89 лет</w:t>
      </w:r>
    </w:p>
    <w:p w:rsidR="00711A22" w:rsidRDefault="00711A22" w:rsidP="00711A22">
      <w:pPr>
        <w:ind w:firstLine="360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В каждой возрастной категории опрашивалось 9 человек все они граждане РФ</w:t>
      </w:r>
    </w:p>
    <w:p w:rsidR="00711A22" w:rsidRDefault="00711A22" w:rsidP="00711A22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Вопрос, который им задавали: «</w:t>
      </w:r>
      <w:r>
        <w:rPr>
          <w:rFonts w:ascii="Times New Roman" w:hAnsi="Times New Roman"/>
          <w:b/>
          <w:sz w:val="28"/>
          <w:szCs w:val="32"/>
        </w:rPr>
        <w:t>Верите ли вы СМИ? Да или нет?»</w:t>
      </w:r>
    </w:p>
    <w:p w:rsidR="00711A22" w:rsidRDefault="00711A22" w:rsidP="00711A22">
      <w:pPr>
        <w:rPr>
          <w:rFonts w:ascii="Times New Roman" w:hAnsi="Times New Roman"/>
          <w:b/>
          <w:sz w:val="28"/>
          <w:szCs w:val="32"/>
        </w:rPr>
      </w:pPr>
    </w:p>
    <w:p w:rsidR="00711A22" w:rsidRDefault="00711A22" w:rsidP="00711A22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noProof/>
          <w:sz w:val="28"/>
          <w:szCs w:val="32"/>
          <w:lang w:eastAsia="ru-RU"/>
        </w:rPr>
        <w:drawing>
          <wp:inline distT="0" distB="0" distL="0" distR="0">
            <wp:extent cx="6480175" cy="4763256"/>
            <wp:effectExtent l="0" t="0" r="0" b="0"/>
            <wp:docPr id="2" name="Рисунок 2" descr="C:\Users\моё епт\Desktop\blank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ё епт\Desktop\blank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763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A22" w:rsidRDefault="00840708" w:rsidP="00711A22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>На диаграмме наглядно показаны голоса людей, учувствовавших в опросе, думаю сразу можно предположить, что люди по мере их взросления больше доверяют СМИ. И так же возможно, что СМИ меняется и люди (возрастные категории 16-20 и 21-25 лет) более осведомлены, чем люди (возрастные категории 30-40 и 40-89 лет), так как они возможно еще верят, «тем» СМИ, которые были раньше.</w:t>
      </w:r>
    </w:p>
    <w:p w:rsidR="00840708" w:rsidRDefault="00840708">
      <w:pPr>
        <w:spacing w:after="200" w:line="276" w:lineRule="auto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</w:p>
    <w:p w:rsidR="00840708" w:rsidRDefault="00840708" w:rsidP="0084070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Стереотипы</w:t>
      </w:r>
    </w:p>
    <w:p w:rsidR="00840708" w:rsidRDefault="00840708" w:rsidP="00840708">
      <w:pPr>
        <w:jc w:val="center"/>
        <w:rPr>
          <w:rFonts w:ascii="Times New Roman" w:hAnsi="Times New Roman"/>
          <w:b/>
          <w:sz w:val="32"/>
          <w:szCs w:val="32"/>
        </w:rPr>
      </w:pPr>
    </w:p>
    <w:p w:rsidR="00840708" w:rsidRDefault="00840708" w:rsidP="00840708">
      <w:pPr>
        <w:ind w:firstLine="708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Особенности стереотипов:</w:t>
      </w:r>
    </w:p>
    <w:p w:rsidR="00840708" w:rsidRDefault="00840708" w:rsidP="00840708">
      <w:pPr>
        <w:ind w:firstLine="708"/>
        <w:rPr>
          <w:rFonts w:ascii="Times New Roman" w:hAnsi="Times New Roman"/>
          <w:sz w:val="28"/>
          <w:szCs w:val="32"/>
        </w:rPr>
      </w:pPr>
      <w:r w:rsidRPr="00840708">
        <w:rPr>
          <w:rFonts w:ascii="Times New Roman" w:hAnsi="Times New Roman"/>
          <w:sz w:val="28"/>
          <w:szCs w:val="32"/>
        </w:rPr>
        <w:t xml:space="preserve">По исследованию </w:t>
      </w:r>
      <w:proofErr w:type="spellStart"/>
      <w:r w:rsidRPr="00840708">
        <w:rPr>
          <w:rFonts w:ascii="Times New Roman" w:hAnsi="Times New Roman"/>
          <w:sz w:val="28"/>
          <w:szCs w:val="32"/>
        </w:rPr>
        <w:t>Уолтера</w:t>
      </w:r>
      <w:proofErr w:type="spellEnd"/>
      <w:r w:rsidRPr="00840708">
        <w:rPr>
          <w:rFonts w:ascii="Times New Roman" w:hAnsi="Times New Roman"/>
          <w:sz w:val="28"/>
          <w:szCs w:val="32"/>
        </w:rPr>
        <w:t xml:space="preserve"> </w:t>
      </w:r>
      <w:proofErr w:type="spellStart"/>
      <w:r w:rsidRPr="00840708">
        <w:rPr>
          <w:rFonts w:ascii="Times New Roman" w:hAnsi="Times New Roman"/>
          <w:sz w:val="28"/>
          <w:szCs w:val="32"/>
        </w:rPr>
        <w:t>Липпмана</w:t>
      </w:r>
      <w:proofErr w:type="spellEnd"/>
      <w:r w:rsidRPr="00840708">
        <w:rPr>
          <w:rFonts w:ascii="Times New Roman" w:hAnsi="Times New Roman"/>
          <w:sz w:val="28"/>
          <w:szCs w:val="32"/>
        </w:rPr>
        <w:t xml:space="preserve"> все стереотипы обладают четырьмя признаками:</w:t>
      </w:r>
    </w:p>
    <w:p w:rsidR="00840708" w:rsidRPr="00840708" w:rsidRDefault="00840708" w:rsidP="00840708">
      <w:pPr>
        <w:ind w:firstLine="708"/>
        <w:rPr>
          <w:rFonts w:ascii="Times New Roman" w:hAnsi="Times New Roman"/>
          <w:sz w:val="28"/>
          <w:szCs w:val="32"/>
        </w:rPr>
      </w:pPr>
    </w:p>
    <w:p w:rsidR="00840708" w:rsidRDefault="00840708" w:rsidP="00840708">
      <w:pPr>
        <w:pStyle w:val="a7"/>
        <w:numPr>
          <w:ilvl w:val="0"/>
          <w:numId w:val="4"/>
        </w:numPr>
        <w:rPr>
          <w:rFonts w:ascii="Times New Roman" w:hAnsi="Times New Roman"/>
          <w:sz w:val="28"/>
          <w:szCs w:val="32"/>
        </w:rPr>
      </w:pPr>
      <w:r w:rsidRPr="00840708">
        <w:rPr>
          <w:rFonts w:ascii="Times New Roman" w:hAnsi="Times New Roman"/>
          <w:sz w:val="28"/>
          <w:szCs w:val="32"/>
        </w:rPr>
        <w:t>они схематичны, не отображают реальность в полном объеме;</w:t>
      </w:r>
    </w:p>
    <w:p w:rsidR="00840708" w:rsidRDefault="00840708" w:rsidP="00840708">
      <w:pPr>
        <w:pStyle w:val="a7"/>
        <w:numPr>
          <w:ilvl w:val="0"/>
          <w:numId w:val="4"/>
        </w:numPr>
        <w:rPr>
          <w:rFonts w:ascii="Times New Roman" w:hAnsi="Times New Roman"/>
          <w:sz w:val="28"/>
          <w:szCs w:val="32"/>
        </w:rPr>
      </w:pPr>
      <w:r w:rsidRPr="00840708">
        <w:rPr>
          <w:rFonts w:ascii="Times New Roman" w:hAnsi="Times New Roman"/>
          <w:sz w:val="28"/>
          <w:szCs w:val="32"/>
        </w:rPr>
        <w:t>они ложны, не дают действительного представления о человеке или объекте;</w:t>
      </w:r>
    </w:p>
    <w:p w:rsidR="00840708" w:rsidRDefault="00840708" w:rsidP="00840708">
      <w:pPr>
        <w:pStyle w:val="a7"/>
        <w:numPr>
          <w:ilvl w:val="0"/>
          <w:numId w:val="4"/>
        </w:numPr>
        <w:rPr>
          <w:rFonts w:ascii="Times New Roman" w:hAnsi="Times New Roman"/>
          <w:sz w:val="28"/>
          <w:szCs w:val="32"/>
        </w:rPr>
      </w:pPr>
      <w:r w:rsidRPr="00840708">
        <w:rPr>
          <w:rFonts w:ascii="Times New Roman" w:hAnsi="Times New Roman"/>
          <w:sz w:val="28"/>
          <w:szCs w:val="32"/>
        </w:rPr>
        <w:t>они живучи, для разрушения стереотипа требуется время;</w:t>
      </w:r>
    </w:p>
    <w:p w:rsidR="00840708" w:rsidRDefault="00840708" w:rsidP="00840708">
      <w:pPr>
        <w:pStyle w:val="a7"/>
        <w:numPr>
          <w:ilvl w:val="0"/>
          <w:numId w:val="4"/>
        </w:numPr>
        <w:rPr>
          <w:rFonts w:ascii="Times New Roman" w:hAnsi="Times New Roman"/>
          <w:sz w:val="28"/>
          <w:szCs w:val="32"/>
        </w:rPr>
      </w:pPr>
      <w:r w:rsidRPr="00840708">
        <w:rPr>
          <w:rFonts w:ascii="Times New Roman" w:hAnsi="Times New Roman"/>
          <w:sz w:val="28"/>
          <w:szCs w:val="32"/>
        </w:rPr>
        <w:t>они редко воссоздаются одним человеком, это обычно плод работы общества в целом.</w:t>
      </w:r>
    </w:p>
    <w:p w:rsidR="00840708" w:rsidRDefault="00840708" w:rsidP="00840708">
      <w:pPr>
        <w:pStyle w:val="a7"/>
        <w:rPr>
          <w:rFonts w:ascii="Times New Roman" w:hAnsi="Times New Roman"/>
          <w:sz w:val="28"/>
          <w:szCs w:val="32"/>
        </w:rPr>
      </w:pPr>
    </w:p>
    <w:p w:rsidR="00840708" w:rsidRPr="00840708" w:rsidRDefault="00840708" w:rsidP="00840708">
      <w:pPr>
        <w:ind w:firstLine="360"/>
        <w:rPr>
          <w:rFonts w:ascii="Times New Roman" w:hAnsi="Times New Roman"/>
          <w:sz w:val="28"/>
          <w:szCs w:val="32"/>
        </w:rPr>
      </w:pPr>
      <w:proofErr w:type="spellStart"/>
      <w:r w:rsidRPr="00840708">
        <w:rPr>
          <w:rFonts w:ascii="Times New Roman" w:hAnsi="Times New Roman"/>
          <w:b/>
          <w:sz w:val="28"/>
          <w:szCs w:val="32"/>
        </w:rPr>
        <w:t>Автостереотип</w:t>
      </w:r>
      <w:proofErr w:type="spellEnd"/>
      <w:r w:rsidRPr="00840708">
        <w:rPr>
          <w:rFonts w:ascii="Times New Roman" w:hAnsi="Times New Roman"/>
          <w:sz w:val="28"/>
          <w:szCs w:val="32"/>
        </w:rPr>
        <w:t xml:space="preserve"> – это представление человека о самом себе, а </w:t>
      </w:r>
      <w:proofErr w:type="spellStart"/>
      <w:r w:rsidRPr="00840708">
        <w:rPr>
          <w:rFonts w:ascii="Times New Roman" w:hAnsi="Times New Roman"/>
          <w:sz w:val="28"/>
          <w:szCs w:val="32"/>
        </w:rPr>
        <w:t>гетеростереотип</w:t>
      </w:r>
      <w:proofErr w:type="spellEnd"/>
      <w:r w:rsidRPr="00840708">
        <w:rPr>
          <w:rFonts w:ascii="Times New Roman" w:hAnsi="Times New Roman"/>
          <w:sz w:val="28"/>
          <w:szCs w:val="32"/>
        </w:rPr>
        <w:t xml:space="preserve"> – мнение о большой группе людей, о национальности или расе. </w:t>
      </w:r>
      <w:proofErr w:type="spellStart"/>
      <w:r w:rsidRPr="00840708">
        <w:rPr>
          <w:rFonts w:ascii="Times New Roman" w:hAnsi="Times New Roman"/>
          <w:sz w:val="28"/>
          <w:szCs w:val="32"/>
        </w:rPr>
        <w:t>Гетеростереотипы</w:t>
      </w:r>
      <w:proofErr w:type="spellEnd"/>
      <w:r w:rsidRPr="00840708">
        <w:rPr>
          <w:rFonts w:ascii="Times New Roman" w:hAnsi="Times New Roman"/>
          <w:sz w:val="28"/>
          <w:szCs w:val="32"/>
        </w:rPr>
        <w:t xml:space="preserve"> могут меняться в разных социальных группах. Некоторые народы могут считать чрезмерную экономию расчетливостью или бережливостью, а для других это станет проявлением жадности.</w:t>
      </w:r>
    </w:p>
    <w:p w:rsidR="00840708" w:rsidRPr="00840708" w:rsidRDefault="00840708" w:rsidP="00840708">
      <w:pPr>
        <w:pStyle w:val="a7"/>
        <w:rPr>
          <w:rFonts w:ascii="Times New Roman" w:hAnsi="Times New Roman"/>
          <w:sz w:val="28"/>
          <w:szCs w:val="32"/>
        </w:rPr>
      </w:pPr>
    </w:p>
    <w:p w:rsidR="00840708" w:rsidRDefault="00840708" w:rsidP="00840708">
      <w:pPr>
        <w:rPr>
          <w:rFonts w:ascii="Times New Roman" w:hAnsi="Times New Roman"/>
          <w:sz w:val="28"/>
          <w:szCs w:val="32"/>
        </w:rPr>
      </w:pPr>
      <w:r w:rsidRPr="00840708">
        <w:rPr>
          <w:rFonts w:ascii="Times New Roman" w:hAnsi="Times New Roman"/>
          <w:sz w:val="28"/>
          <w:szCs w:val="32"/>
        </w:rPr>
        <w:t>Индивидуальные стереотипы относятся только к одному человеку. Они могут быть получены вследствие негативного или положительного опыта. Социальные стереотипы – это довольно обширная категория, сюда входят и политические, и этнические, и гендерные стереотипы, которые сопровождают общество в целом.</w:t>
      </w:r>
    </w:p>
    <w:p w:rsidR="00840708" w:rsidRDefault="00840708" w:rsidP="00840708">
      <w:pPr>
        <w:rPr>
          <w:rFonts w:ascii="Times New Roman" w:hAnsi="Times New Roman"/>
          <w:sz w:val="28"/>
          <w:szCs w:val="32"/>
        </w:rPr>
      </w:pPr>
    </w:p>
    <w:p w:rsidR="00840708" w:rsidRDefault="00840708" w:rsidP="00840708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</w:r>
      <w:r w:rsidRPr="00840708">
        <w:rPr>
          <w:rFonts w:ascii="Times New Roman" w:hAnsi="Times New Roman"/>
          <w:b/>
          <w:sz w:val="28"/>
          <w:szCs w:val="32"/>
        </w:rPr>
        <w:t>Откуда берутся стереотипы?</w:t>
      </w:r>
    </w:p>
    <w:p w:rsidR="00840708" w:rsidRPr="00840708" w:rsidRDefault="00840708" w:rsidP="00840708">
      <w:pPr>
        <w:rPr>
          <w:rFonts w:ascii="Times New Roman" w:hAnsi="Times New Roman"/>
          <w:b/>
          <w:sz w:val="28"/>
          <w:szCs w:val="32"/>
        </w:rPr>
      </w:pPr>
    </w:p>
    <w:p w:rsidR="00840708" w:rsidRPr="00840708" w:rsidRDefault="00840708" w:rsidP="00840708">
      <w:pPr>
        <w:rPr>
          <w:rFonts w:ascii="Times New Roman" w:hAnsi="Times New Roman"/>
          <w:sz w:val="28"/>
          <w:szCs w:val="32"/>
        </w:rPr>
      </w:pPr>
      <w:r w:rsidRPr="00840708">
        <w:rPr>
          <w:rFonts w:ascii="Times New Roman" w:hAnsi="Times New Roman"/>
          <w:sz w:val="28"/>
          <w:szCs w:val="32"/>
        </w:rPr>
        <w:t>Есть мнение, что социальные стереотипы – это давнее явление, пронесенное через поколение. Отчасти это так, но всю информацию о них человек впитывает из окружения, воспитания, рассказов и отношения родителей. Часто стереотип может быть навязан обществом. Человек может не испытывать страха или неприязни к определенной категории людей и поступкам, но перенимает настороженность из-за боязни совершить ошибку. Хотя общество склонно изменять свое отношение к стереотипам. Некоторые явления могут кардинально поменяться за годы и века.</w:t>
      </w:r>
    </w:p>
    <w:p w:rsidR="00840708" w:rsidRPr="00840708" w:rsidRDefault="00840708" w:rsidP="00840708">
      <w:pPr>
        <w:rPr>
          <w:rFonts w:ascii="Times New Roman" w:hAnsi="Times New Roman"/>
          <w:sz w:val="28"/>
          <w:szCs w:val="32"/>
        </w:rPr>
      </w:pPr>
    </w:p>
    <w:p w:rsidR="00840708" w:rsidRPr="00840708" w:rsidRDefault="00840708" w:rsidP="00840708">
      <w:pPr>
        <w:rPr>
          <w:rFonts w:ascii="Times New Roman" w:hAnsi="Times New Roman"/>
          <w:sz w:val="28"/>
          <w:szCs w:val="32"/>
        </w:rPr>
      </w:pPr>
      <w:r w:rsidRPr="00840708">
        <w:rPr>
          <w:rFonts w:ascii="Times New Roman" w:hAnsi="Times New Roman"/>
          <w:sz w:val="28"/>
          <w:szCs w:val="32"/>
        </w:rPr>
        <w:t>Одним из наглядных способов изучения собственных стереотипов, основанных на неявных ассоциациях, является сайт Гарвардского университета. Тесты разделены на категории – раса, цвет кожи, национальность. Простые задания позволяют выявить ваши предпочтения. Вероятно, кого-то удивят полученные данные, а кто-то, наоборот, ожидает подобного результата. Стоит попробовать, возможно, тесты смогут открыть глаза на многие вещи.</w:t>
      </w:r>
    </w:p>
    <w:p w:rsidR="00840708" w:rsidRPr="00840708" w:rsidRDefault="00840708" w:rsidP="00840708">
      <w:pPr>
        <w:rPr>
          <w:rFonts w:ascii="Times New Roman" w:hAnsi="Times New Roman"/>
          <w:sz w:val="28"/>
          <w:szCs w:val="32"/>
        </w:rPr>
      </w:pPr>
    </w:p>
    <w:p w:rsidR="00840708" w:rsidRDefault="00840708" w:rsidP="00840708">
      <w:pPr>
        <w:rPr>
          <w:rFonts w:ascii="Times New Roman" w:hAnsi="Times New Roman"/>
          <w:sz w:val="28"/>
          <w:szCs w:val="32"/>
        </w:rPr>
      </w:pPr>
      <w:r w:rsidRPr="00840708">
        <w:rPr>
          <w:rFonts w:ascii="Times New Roman" w:hAnsi="Times New Roman"/>
          <w:sz w:val="28"/>
          <w:szCs w:val="32"/>
        </w:rPr>
        <w:t>Да, для разрушения стереотипов требуется довольно много времени. Вероятно, что вы можете с опаской относиться к своему коллеге другой национальности. Но для полноценного развития личности не нужно давать стереотипам власть над здравым смыслом. Возможно, этот коллега способен отлично работать с вами в команде, стоит только открыться для него. И вы сможете, ломая стереотипы, избавляться от немотивированного негативного отношения.</w:t>
      </w:r>
    </w:p>
    <w:p w:rsidR="00840708" w:rsidRDefault="00840708" w:rsidP="00715967">
      <w:pPr>
        <w:spacing w:after="200"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  <w:r w:rsidR="00715967">
        <w:rPr>
          <w:rFonts w:ascii="Times New Roman" w:hAnsi="Times New Roman"/>
          <w:b/>
          <w:sz w:val="32"/>
          <w:szCs w:val="32"/>
        </w:rPr>
        <w:lastRenderedPageBreak/>
        <w:t>Заключение</w:t>
      </w:r>
    </w:p>
    <w:p w:rsidR="00715967" w:rsidRDefault="00715967" w:rsidP="00715967">
      <w:pPr>
        <w:spacing w:after="20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15967" w:rsidRDefault="00715967" w:rsidP="00715967">
      <w:pPr>
        <w:spacing w:after="200" w:line="276" w:lineRule="auto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ab/>
        <w:t xml:space="preserve">Целью исследование было узнать что-то о СМИ, узнать, как оно влияет на людей. Узнать, как вообще возможно влиять на людей. И дать ответ на вопрос самому себе, </w:t>
      </w:r>
      <w:r>
        <w:rPr>
          <w:rFonts w:ascii="Times New Roman" w:hAnsi="Times New Roman"/>
          <w:b/>
          <w:sz w:val="28"/>
          <w:szCs w:val="32"/>
        </w:rPr>
        <w:t>Стоит ли доверять СМИ?</w:t>
      </w:r>
      <w:r>
        <w:rPr>
          <w:rFonts w:ascii="Times New Roman" w:hAnsi="Times New Roman"/>
          <w:sz w:val="28"/>
          <w:szCs w:val="32"/>
        </w:rPr>
        <w:t xml:space="preserve">, точного ответа дать не могу, ведь СМИ бывает </w:t>
      </w:r>
      <w:proofErr w:type="gramStart"/>
      <w:r>
        <w:rPr>
          <w:rFonts w:ascii="Times New Roman" w:hAnsi="Times New Roman"/>
          <w:sz w:val="28"/>
          <w:szCs w:val="32"/>
        </w:rPr>
        <w:t>разное</w:t>
      </w:r>
      <w:proofErr w:type="gramEnd"/>
      <w:r>
        <w:rPr>
          <w:rFonts w:ascii="Times New Roman" w:hAnsi="Times New Roman"/>
          <w:sz w:val="28"/>
          <w:szCs w:val="32"/>
        </w:rPr>
        <w:t xml:space="preserve"> и информация тоже бывает разная. Надо просто включать свои мозги и думать, что где и как!</w:t>
      </w:r>
    </w:p>
    <w:p w:rsidR="00715967" w:rsidRDefault="00715967" w:rsidP="00715967">
      <w:pPr>
        <w:spacing w:after="200" w:line="276" w:lineRule="auto"/>
        <w:rPr>
          <w:rFonts w:ascii="Times New Roman" w:hAnsi="Times New Roman"/>
          <w:sz w:val="28"/>
          <w:szCs w:val="32"/>
        </w:rPr>
      </w:pPr>
    </w:p>
    <w:p w:rsidR="00715967" w:rsidRDefault="00715967" w:rsidP="00715967">
      <w:pPr>
        <w:spacing w:after="200"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Список литературы</w:t>
      </w:r>
    </w:p>
    <w:p w:rsidR="00715967" w:rsidRDefault="00715967" w:rsidP="00715967">
      <w:pPr>
        <w:spacing w:after="200" w:line="276" w:lineRule="auto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1. </w:t>
      </w:r>
      <w:hyperlink r:id="rId10" w:history="1">
        <w:r w:rsidRPr="00F060B6">
          <w:rPr>
            <w:rStyle w:val="a8"/>
            <w:rFonts w:ascii="Times New Roman" w:hAnsi="Times New Roman"/>
            <w:b/>
            <w:sz w:val="28"/>
            <w:szCs w:val="32"/>
          </w:rPr>
          <w:t>https://ru.wikipedia.org</w:t>
        </w:r>
      </w:hyperlink>
    </w:p>
    <w:p w:rsidR="00715967" w:rsidRPr="00715967" w:rsidRDefault="00715967" w:rsidP="00715967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hyperlink r:id="rId11" w:history="1">
        <w:r w:rsidRPr="00715967">
          <w:rPr>
            <w:rStyle w:val="a8"/>
            <w:rFonts w:ascii="Times New Roman" w:hAnsi="Times New Roman"/>
            <w:sz w:val="28"/>
            <w:szCs w:val="28"/>
          </w:rPr>
          <w:t>http://www.librero.ru/journalism/funkcii_cmi</w:t>
        </w:r>
      </w:hyperlink>
    </w:p>
    <w:p w:rsidR="00715967" w:rsidRPr="00715967" w:rsidRDefault="00715967" w:rsidP="00715967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hyperlink r:id="rId12" w:history="1">
        <w:r w:rsidRPr="00715967">
          <w:rPr>
            <w:rStyle w:val="a8"/>
            <w:rFonts w:ascii="Times New Roman" w:hAnsi="Times New Roman"/>
            <w:sz w:val="28"/>
            <w:szCs w:val="28"/>
          </w:rPr>
          <w:t>https://www.calc.ru/Sredstva-Massovoy-Informatsii-Smi-Ponyatiye-Vidy-I-Funktsii-.html</w:t>
        </w:r>
      </w:hyperlink>
    </w:p>
    <w:p w:rsidR="00715967" w:rsidRPr="00715967" w:rsidRDefault="00715967" w:rsidP="00715967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hyperlink r:id="rId13" w:history="1">
        <w:r w:rsidRPr="00715967">
          <w:rPr>
            <w:rStyle w:val="a8"/>
            <w:rFonts w:ascii="Times New Roman" w:hAnsi="Times New Roman"/>
            <w:sz w:val="28"/>
            <w:szCs w:val="28"/>
          </w:rPr>
          <w:t>http://www.pedagog-razvitie.ru/Psihologiya_upravleniya/vid_vliyan_chelovek/index.html</w:t>
        </w:r>
      </w:hyperlink>
    </w:p>
    <w:p w:rsidR="009E6958" w:rsidRPr="00715967" w:rsidRDefault="00715967" w:rsidP="00715967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hyperlink r:id="rId14" w:history="1">
        <w:r w:rsidR="004222CD" w:rsidRPr="00715967">
          <w:rPr>
            <w:rStyle w:val="a8"/>
            <w:rFonts w:ascii="Times New Roman" w:hAnsi="Times New Roman"/>
            <w:sz w:val="28"/>
            <w:szCs w:val="28"/>
          </w:rPr>
          <w:t>http://lichnorastu.ru/stereotipyi-vred-i-polza-dlya-razvitiya-lichnosti/</w:t>
        </w:r>
      </w:hyperlink>
    </w:p>
    <w:p w:rsidR="00715967" w:rsidRPr="00715967" w:rsidRDefault="00715967" w:rsidP="00715967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hyperlink r:id="rId15" w:history="1">
        <w:r w:rsidRPr="00715967">
          <w:rPr>
            <w:rStyle w:val="a8"/>
            <w:rFonts w:ascii="Times New Roman" w:hAnsi="Times New Roman"/>
            <w:sz w:val="28"/>
            <w:szCs w:val="28"/>
          </w:rPr>
          <w:t>http://psyfactor.org/lib/stereotype1.htm</w:t>
        </w:r>
      </w:hyperlink>
    </w:p>
    <w:p w:rsidR="00715967" w:rsidRPr="00715967" w:rsidRDefault="00715967" w:rsidP="00715967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sectPr w:rsidR="00715967" w:rsidRPr="00715967" w:rsidSect="004D273A">
      <w:footerReference w:type="default" r:id="rId16"/>
      <w:footerReference w:type="first" r:id="rId1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8B1" w:rsidRDefault="000718B1" w:rsidP="00720CF2">
      <w:r>
        <w:separator/>
      </w:r>
    </w:p>
  </w:endnote>
  <w:endnote w:type="continuationSeparator" w:id="0">
    <w:p w:rsidR="000718B1" w:rsidRDefault="000718B1" w:rsidP="0072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83721"/>
      <w:docPartObj>
        <w:docPartGallery w:val="Page Numbers (Bottom of Page)"/>
        <w:docPartUnique/>
      </w:docPartObj>
    </w:sdtPr>
    <w:sdtEndPr/>
    <w:sdtContent>
      <w:p w:rsidR="004D273A" w:rsidRDefault="004D273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A37">
          <w:rPr>
            <w:noProof/>
          </w:rPr>
          <w:t>6</w:t>
        </w:r>
        <w:r>
          <w:fldChar w:fldCharType="end"/>
        </w:r>
      </w:p>
    </w:sdtContent>
  </w:sdt>
  <w:p w:rsidR="00CA2FF3" w:rsidRDefault="00CA2FF3" w:rsidP="00CA2FF3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FF3" w:rsidRDefault="00CA2FF3">
    <w:pPr>
      <w:pStyle w:val="a5"/>
      <w:jc w:val="right"/>
    </w:pPr>
  </w:p>
  <w:p w:rsidR="00720CF2" w:rsidRPr="00CA2FF3" w:rsidRDefault="00720CF2" w:rsidP="00720CF2">
    <w:pPr>
      <w:pStyle w:val="a5"/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8B1" w:rsidRDefault="000718B1" w:rsidP="00720CF2">
      <w:r>
        <w:separator/>
      </w:r>
    </w:p>
  </w:footnote>
  <w:footnote w:type="continuationSeparator" w:id="0">
    <w:p w:rsidR="000718B1" w:rsidRDefault="000718B1" w:rsidP="00720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писание: Просмотр диаграммы" style="width:12.9pt;height:11.8pt;visibility:visible;mso-wrap-style:square" o:bullet="t">
        <v:imagedata r:id="rId1" o:title="Просмотр диаграммы"/>
      </v:shape>
    </w:pict>
  </w:numPicBullet>
  <w:abstractNum w:abstractNumId="0">
    <w:nsid w:val="17E03142"/>
    <w:multiLevelType w:val="hybridMultilevel"/>
    <w:tmpl w:val="D932D7FA"/>
    <w:lvl w:ilvl="0" w:tplc="35AEB4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A008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AB6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3855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7210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8AF9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DE64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6860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5A35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DDF1920"/>
    <w:multiLevelType w:val="hybridMultilevel"/>
    <w:tmpl w:val="52C0F72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DBD5EBA"/>
    <w:multiLevelType w:val="hybridMultilevel"/>
    <w:tmpl w:val="BC7EC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76C52"/>
    <w:multiLevelType w:val="multilevel"/>
    <w:tmpl w:val="8E781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331EE4"/>
    <w:multiLevelType w:val="hybridMultilevel"/>
    <w:tmpl w:val="76B43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5D"/>
    <w:rsid w:val="00001349"/>
    <w:rsid w:val="000039F9"/>
    <w:rsid w:val="00013FB9"/>
    <w:rsid w:val="0002410F"/>
    <w:rsid w:val="00030CF0"/>
    <w:rsid w:val="0003251A"/>
    <w:rsid w:val="000338F8"/>
    <w:rsid w:val="00043199"/>
    <w:rsid w:val="0006029F"/>
    <w:rsid w:val="0006418D"/>
    <w:rsid w:val="000718B1"/>
    <w:rsid w:val="00084905"/>
    <w:rsid w:val="000851EF"/>
    <w:rsid w:val="00086457"/>
    <w:rsid w:val="00087757"/>
    <w:rsid w:val="0008794C"/>
    <w:rsid w:val="00097559"/>
    <w:rsid w:val="000B21FC"/>
    <w:rsid w:val="000B688D"/>
    <w:rsid w:val="000B7F2D"/>
    <w:rsid w:val="000C27CD"/>
    <w:rsid w:val="000C3C46"/>
    <w:rsid w:val="000C77E5"/>
    <w:rsid w:val="000F5BBE"/>
    <w:rsid w:val="000F7213"/>
    <w:rsid w:val="000F7ACA"/>
    <w:rsid w:val="001176EC"/>
    <w:rsid w:val="00120684"/>
    <w:rsid w:val="00120EA8"/>
    <w:rsid w:val="0013181E"/>
    <w:rsid w:val="00131A37"/>
    <w:rsid w:val="00143D92"/>
    <w:rsid w:val="001476EB"/>
    <w:rsid w:val="00161541"/>
    <w:rsid w:val="00161AAA"/>
    <w:rsid w:val="00161B0C"/>
    <w:rsid w:val="00163E3E"/>
    <w:rsid w:val="0016639A"/>
    <w:rsid w:val="00186340"/>
    <w:rsid w:val="001872FF"/>
    <w:rsid w:val="00191E9D"/>
    <w:rsid w:val="00192419"/>
    <w:rsid w:val="001934C2"/>
    <w:rsid w:val="00196702"/>
    <w:rsid w:val="001A364D"/>
    <w:rsid w:val="001B02BE"/>
    <w:rsid w:val="001B309F"/>
    <w:rsid w:val="001B3E29"/>
    <w:rsid w:val="001B6D5A"/>
    <w:rsid w:val="001B77C5"/>
    <w:rsid w:val="001C1642"/>
    <w:rsid w:val="001C6B9D"/>
    <w:rsid w:val="001D0B42"/>
    <w:rsid w:val="001D6847"/>
    <w:rsid w:val="001E1DC7"/>
    <w:rsid w:val="001E733F"/>
    <w:rsid w:val="001F0D57"/>
    <w:rsid w:val="001F6457"/>
    <w:rsid w:val="00203F80"/>
    <w:rsid w:val="0020633F"/>
    <w:rsid w:val="00207DCE"/>
    <w:rsid w:val="00211997"/>
    <w:rsid w:val="00215159"/>
    <w:rsid w:val="00221675"/>
    <w:rsid w:val="00234532"/>
    <w:rsid w:val="00234AE9"/>
    <w:rsid w:val="00245DA5"/>
    <w:rsid w:val="002575B6"/>
    <w:rsid w:val="0026237A"/>
    <w:rsid w:val="002763C4"/>
    <w:rsid w:val="002805AF"/>
    <w:rsid w:val="0028365B"/>
    <w:rsid w:val="00287493"/>
    <w:rsid w:val="002A18C1"/>
    <w:rsid w:val="002A1CDF"/>
    <w:rsid w:val="002A78D7"/>
    <w:rsid w:val="002B52FA"/>
    <w:rsid w:val="002B5C46"/>
    <w:rsid w:val="002B5CF4"/>
    <w:rsid w:val="002C114A"/>
    <w:rsid w:val="002C4842"/>
    <w:rsid w:val="002E00DC"/>
    <w:rsid w:val="002E3C9B"/>
    <w:rsid w:val="0030229C"/>
    <w:rsid w:val="003040C6"/>
    <w:rsid w:val="0030426F"/>
    <w:rsid w:val="00306C3D"/>
    <w:rsid w:val="00311D39"/>
    <w:rsid w:val="003130E5"/>
    <w:rsid w:val="00313B6D"/>
    <w:rsid w:val="00314A07"/>
    <w:rsid w:val="00323E39"/>
    <w:rsid w:val="003373AC"/>
    <w:rsid w:val="00342D0F"/>
    <w:rsid w:val="00370E70"/>
    <w:rsid w:val="00372449"/>
    <w:rsid w:val="003737F6"/>
    <w:rsid w:val="00374091"/>
    <w:rsid w:val="003741BA"/>
    <w:rsid w:val="003802AD"/>
    <w:rsid w:val="00384970"/>
    <w:rsid w:val="00394425"/>
    <w:rsid w:val="003A1D0A"/>
    <w:rsid w:val="003A4303"/>
    <w:rsid w:val="003C2E1C"/>
    <w:rsid w:val="003C5AA9"/>
    <w:rsid w:val="003C6FAF"/>
    <w:rsid w:val="003D21EE"/>
    <w:rsid w:val="003D2357"/>
    <w:rsid w:val="003E3CD7"/>
    <w:rsid w:val="003E6BAA"/>
    <w:rsid w:val="003E7012"/>
    <w:rsid w:val="00402480"/>
    <w:rsid w:val="004070ED"/>
    <w:rsid w:val="00415110"/>
    <w:rsid w:val="00420D05"/>
    <w:rsid w:val="004222CD"/>
    <w:rsid w:val="0042661A"/>
    <w:rsid w:val="00427056"/>
    <w:rsid w:val="00436D65"/>
    <w:rsid w:val="00442113"/>
    <w:rsid w:val="00450110"/>
    <w:rsid w:val="00452037"/>
    <w:rsid w:val="004575BC"/>
    <w:rsid w:val="004705F4"/>
    <w:rsid w:val="0047166D"/>
    <w:rsid w:val="00476AC4"/>
    <w:rsid w:val="00494B9A"/>
    <w:rsid w:val="00496C20"/>
    <w:rsid w:val="004A6CC5"/>
    <w:rsid w:val="004B52FF"/>
    <w:rsid w:val="004B675B"/>
    <w:rsid w:val="004B69A0"/>
    <w:rsid w:val="004D273A"/>
    <w:rsid w:val="004E741B"/>
    <w:rsid w:val="005038B9"/>
    <w:rsid w:val="00524F42"/>
    <w:rsid w:val="00535B8A"/>
    <w:rsid w:val="00550F3F"/>
    <w:rsid w:val="005544C9"/>
    <w:rsid w:val="0055602A"/>
    <w:rsid w:val="00567645"/>
    <w:rsid w:val="00572A7B"/>
    <w:rsid w:val="00575665"/>
    <w:rsid w:val="00576940"/>
    <w:rsid w:val="005859A6"/>
    <w:rsid w:val="00594FFB"/>
    <w:rsid w:val="0059516D"/>
    <w:rsid w:val="005A03FB"/>
    <w:rsid w:val="005A75F4"/>
    <w:rsid w:val="005B0849"/>
    <w:rsid w:val="005B5749"/>
    <w:rsid w:val="005B5AB1"/>
    <w:rsid w:val="005D72C9"/>
    <w:rsid w:val="005E5085"/>
    <w:rsid w:val="005E7ECD"/>
    <w:rsid w:val="005F13DB"/>
    <w:rsid w:val="005F3C21"/>
    <w:rsid w:val="005F7627"/>
    <w:rsid w:val="00601A4B"/>
    <w:rsid w:val="00606FD4"/>
    <w:rsid w:val="006118DD"/>
    <w:rsid w:val="00614A22"/>
    <w:rsid w:val="006156DA"/>
    <w:rsid w:val="00620800"/>
    <w:rsid w:val="00621A82"/>
    <w:rsid w:val="00624451"/>
    <w:rsid w:val="00635D9A"/>
    <w:rsid w:val="006612F1"/>
    <w:rsid w:val="00675453"/>
    <w:rsid w:val="0068078A"/>
    <w:rsid w:val="006A2682"/>
    <w:rsid w:val="006A6EDF"/>
    <w:rsid w:val="006B3343"/>
    <w:rsid w:val="006C0517"/>
    <w:rsid w:val="006C277E"/>
    <w:rsid w:val="006D32A0"/>
    <w:rsid w:val="006E0C30"/>
    <w:rsid w:val="006F201B"/>
    <w:rsid w:val="006F2645"/>
    <w:rsid w:val="006F460D"/>
    <w:rsid w:val="006F4C02"/>
    <w:rsid w:val="00711A22"/>
    <w:rsid w:val="007122F2"/>
    <w:rsid w:val="0071374C"/>
    <w:rsid w:val="00715967"/>
    <w:rsid w:val="00720CF2"/>
    <w:rsid w:val="00742DB1"/>
    <w:rsid w:val="00743CCB"/>
    <w:rsid w:val="00752786"/>
    <w:rsid w:val="00752CCB"/>
    <w:rsid w:val="00756BA3"/>
    <w:rsid w:val="007664F5"/>
    <w:rsid w:val="007710DD"/>
    <w:rsid w:val="00780D55"/>
    <w:rsid w:val="00782D87"/>
    <w:rsid w:val="007831C1"/>
    <w:rsid w:val="007850FD"/>
    <w:rsid w:val="0078705B"/>
    <w:rsid w:val="00792E30"/>
    <w:rsid w:val="007944B6"/>
    <w:rsid w:val="00795CF9"/>
    <w:rsid w:val="007961E0"/>
    <w:rsid w:val="007A0121"/>
    <w:rsid w:val="007A55EE"/>
    <w:rsid w:val="007B41D4"/>
    <w:rsid w:val="007B77B6"/>
    <w:rsid w:val="007C0243"/>
    <w:rsid w:val="007C317B"/>
    <w:rsid w:val="007C363A"/>
    <w:rsid w:val="007C379A"/>
    <w:rsid w:val="007D3862"/>
    <w:rsid w:val="007F6610"/>
    <w:rsid w:val="007F6D8A"/>
    <w:rsid w:val="0080509E"/>
    <w:rsid w:val="008070D9"/>
    <w:rsid w:val="00830337"/>
    <w:rsid w:val="00831307"/>
    <w:rsid w:val="0083364D"/>
    <w:rsid w:val="008379FE"/>
    <w:rsid w:val="00840708"/>
    <w:rsid w:val="00843BE7"/>
    <w:rsid w:val="008559E5"/>
    <w:rsid w:val="00863587"/>
    <w:rsid w:val="00867ACB"/>
    <w:rsid w:val="0087332F"/>
    <w:rsid w:val="00874168"/>
    <w:rsid w:val="00891715"/>
    <w:rsid w:val="0089756D"/>
    <w:rsid w:val="008A22FD"/>
    <w:rsid w:val="008B55AB"/>
    <w:rsid w:val="008B7DA2"/>
    <w:rsid w:val="008C07A4"/>
    <w:rsid w:val="008C3CB6"/>
    <w:rsid w:val="008C6A26"/>
    <w:rsid w:val="008D7C2E"/>
    <w:rsid w:val="008E6798"/>
    <w:rsid w:val="008F15D6"/>
    <w:rsid w:val="00907046"/>
    <w:rsid w:val="009167A1"/>
    <w:rsid w:val="00931030"/>
    <w:rsid w:val="009441AB"/>
    <w:rsid w:val="00944344"/>
    <w:rsid w:val="0095298A"/>
    <w:rsid w:val="00956C7B"/>
    <w:rsid w:val="00956E51"/>
    <w:rsid w:val="00960A72"/>
    <w:rsid w:val="009653FA"/>
    <w:rsid w:val="00970BC7"/>
    <w:rsid w:val="00976E44"/>
    <w:rsid w:val="00981371"/>
    <w:rsid w:val="009C0FD1"/>
    <w:rsid w:val="009C4981"/>
    <w:rsid w:val="009E2A58"/>
    <w:rsid w:val="009E3703"/>
    <w:rsid w:val="009E7CD4"/>
    <w:rsid w:val="009F220E"/>
    <w:rsid w:val="00A065D5"/>
    <w:rsid w:val="00A071F3"/>
    <w:rsid w:val="00A10FF4"/>
    <w:rsid w:val="00A2177F"/>
    <w:rsid w:val="00A25100"/>
    <w:rsid w:val="00A27D51"/>
    <w:rsid w:val="00A36BDF"/>
    <w:rsid w:val="00A36CC7"/>
    <w:rsid w:val="00A408EA"/>
    <w:rsid w:val="00A672FD"/>
    <w:rsid w:val="00A718F2"/>
    <w:rsid w:val="00A747B2"/>
    <w:rsid w:val="00A92005"/>
    <w:rsid w:val="00AA1A31"/>
    <w:rsid w:val="00AA6BE5"/>
    <w:rsid w:val="00AA717A"/>
    <w:rsid w:val="00AB315E"/>
    <w:rsid w:val="00AC0F06"/>
    <w:rsid w:val="00AC2BAC"/>
    <w:rsid w:val="00AD004A"/>
    <w:rsid w:val="00AF44D6"/>
    <w:rsid w:val="00AF51B7"/>
    <w:rsid w:val="00AF6D84"/>
    <w:rsid w:val="00B003CD"/>
    <w:rsid w:val="00B009A5"/>
    <w:rsid w:val="00B077D3"/>
    <w:rsid w:val="00B10922"/>
    <w:rsid w:val="00B15192"/>
    <w:rsid w:val="00B15D4B"/>
    <w:rsid w:val="00B30F36"/>
    <w:rsid w:val="00B3674A"/>
    <w:rsid w:val="00B474D4"/>
    <w:rsid w:val="00B525FD"/>
    <w:rsid w:val="00B6310A"/>
    <w:rsid w:val="00B6781D"/>
    <w:rsid w:val="00B70524"/>
    <w:rsid w:val="00B81B77"/>
    <w:rsid w:val="00B84920"/>
    <w:rsid w:val="00B94457"/>
    <w:rsid w:val="00BA2C7D"/>
    <w:rsid w:val="00BA383A"/>
    <w:rsid w:val="00BA6DF1"/>
    <w:rsid w:val="00BA77E2"/>
    <w:rsid w:val="00BB0F42"/>
    <w:rsid w:val="00BB7DB8"/>
    <w:rsid w:val="00BE09E6"/>
    <w:rsid w:val="00BE6D34"/>
    <w:rsid w:val="00BF2337"/>
    <w:rsid w:val="00BF74F2"/>
    <w:rsid w:val="00C01A77"/>
    <w:rsid w:val="00C122AE"/>
    <w:rsid w:val="00C40CB9"/>
    <w:rsid w:val="00C41F3D"/>
    <w:rsid w:val="00C41FA9"/>
    <w:rsid w:val="00C5005D"/>
    <w:rsid w:val="00C518DE"/>
    <w:rsid w:val="00C555CC"/>
    <w:rsid w:val="00C6251B"/>
    <w:rsid w:val="00C6704D"/>
    <w:rsid w:val="00C67683"/>
    <w:rsid w:val="00C772DF"/>
    <w:rsid w:val="00C80132"/>
    <w:rsid w:val="00C82B03"/>
    <w:rsid w:val="00C87673"/>
    <w:rsid w:val="00C94C59"/>
    <w:rsid w:val="00CA0AB7"/>
    <w:rsid w:val="00CA2FF3"/>
    <w:rsid w:val="00CA3863"/>
    <w:rsid w:val="00CA4201"/>
    <w:rsid w:val="00CA70EF"/>
    <w:rsid w:val="00CC27B7"/>
    <w:rsid w:val="00CC286E"/>
    <w:rsid w:val="00CD3879"/>
    <w:rsid w:val="00CE4D5D"/>
    <w:rsid w:val="00D026CB"/>
    <w:rsid w:val="00D05170"/>
    <w:rsid w:val="00D11816"/>
    <w:rsid w:val="00D11F5A"/>
    <w:rsid w:val="00D34FE1"/>
    <w:rsid w:val="00D40AC6"/>
    <w:rsid w:val="00D47AE8"/>
    <w:rsid w:val="00D539CF"/>
    <w:rsid w:val="00D70E59"/>
    <w:rsid w:val="00D7139A"/>
    <w:rsid w:val="00D7526B"/>
    <w:rsid w:val="00D85BE1"/>
    <w:rsid w:val="00D95FBD"/>
    <w:rsid w:val="00DA560B"/>
    <w:rsid w:val="00DB4721"/>
    <w:rsid w:val="00DC11A9"/>
    <w:rsid w:val="00DD1B12"/>
    <w:rsid w:val="00DD7A59"/>
    <w:rsid w:val="00DE0C39"/>
    <w:rsid w:val="00DE2A91"/>
    <w:rsid w:val="00DF1ECF"/>
    <w:rsid w:val="00DF4F38"/>
    <w:rsid w:val="00E041C7"/>
    <w:rsid w:val="00E13D02"/>
    <w:rsid w:val="00E249C8"/>
    <w:rsid w:val="00E2533D"/>
    <w:rsid w:val="00E27732"/>
    <w:rsid w:val="00E33843"/>
    <w:rsid w:val="00E50121"/>
    <w:rsid w:val="00E5392E"/>
    <w:rsid w:val="00E57AF8"/>
    <w:rsid w:val="00E60AE2"/>
    <w:rsid w:val="00E72104"/>
    <w:rsid w:val="00E74529"/>
    <w:rsid w:val="00E8256B"/>
    <w:rsid w:val="00E833C8"/>
    <w:rsid w:val="00E84D5D"/>
    <w:rsid w:val="00E90FCA"/>
    <w:rsid w:val="00E92B0A"/>
    <w:rsid w:val="00E94F06"/>
    <w:rsid w:val="00EA0AC8"/>
    <w:rsid w:val="00EC448C"/>
    <w:rsid w:val="00EC63FE"/>
    <w:rsid w:val="00ED258F"/>
    <w:rsid w:val="00EE3962"/>
    <w:rsid w:val="00EF5A26"/>
    <w:rsid w:val="00F26A28"/>
    <w:rsid w:val="00F27FB0"/>
    <w:rsid w:val="00F31E66"/>
    <w:rsid w:val="00F341EE"/>
    <w:rsid w:val="00F610BC"/>
    <w:rsid w:val="00F62BCF"/>
    <w:rsid w:val="00F654A5"/>
    <w:rsid w:val="00F67401"/>
    <w:rsid w:val="00F70390"/>
    <w:rsid w:val="00F727DF"/>
    <w:rsid w:val="00F760C8"/>
    <w:rsid w:val="00F77DD4"/>
    <w:rsid w:val="00FB2F5C"/>
    <w:rsid w:val="00FD154E"/>
    <w:rsid w:val="00FE0BA0"/>
    <w:rsid w:val="00FE2735"/>
    <w:rsid w:val="00FE673C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F2"/>
    <w:pPr>
      <w:spacing w:after="0" w:line="240" w:lineRule="auto"/>
    </w:pPr>
    <w:rPr>
      <w:rFonts w:ascii="Arial" w:eastAsia="MS Mincho" w:hAnsi="Arial" w:cs="Times New Roman"/>
      <w:sz w:val="20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C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20CF2"/>
  </w:style>
  <w:style w:type="paragraph" w:styleId="a5">
    <w:name w:val="footer"/>
    <w:basedOn w:val="a"/>
    <w:link w:val="a6"/>
    <w:uiPriority w:val="99"/>
    <w:unhideWhenUsed/>
    <w:rsid w:val="00720C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20CF2"/>
  </w:style>
  <w:style w:type="paragraph" w:styleId="a7">
    <w:name w:val="List Paragraph"/>
    <w:basedOn w:val="a"/>
    <w:uiPriority w:val="34"/>
    <w:qFormat/>
    <w:rsid w:val="00E50121"/>
    <w:pPr>
      <w:ind w:left="720"/>
      <w:contextualSpacing/>
    </w:pPr>
  </w:style>
  <w:style w:type="character" w:customStyle="1" w:styleId="apple-converted-space">
    <w:name w:val="apple-converted-space"/>
    <w:basedOn w:val="a0"/>
    <w:rsid w:val="004E741B"/>
  </w:style>
  <w:style w:type="character" w:styleId="a8">
    <w:name w:val="Hyperlink"/>
    <w:basedOn w:val="a0"/>
    <w:uiPriority w:val="99"/>
    <w:unhideWhenUsed/>
    <w:rsid w:val="004E741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11A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1A22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F2"/>
    <w:pPr>
      <w:spacing w:after="0" w:line="240" w:lineRule="auto"/>
    </w:pPr>
    <w:rPr>
      <w:rFonts w:ascii="Arial" w:eastAsia="MS Mincho" w:hAnsi="Arial" w:cs="Times New Roman"/>
      <w:sz w:val="20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C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20CF2"/>
  </w:style>
  <w:style w:type="paragraph" w:styleId="a5">
    <w:name w:val="footer"/>
    <w:basedOn w:val="a"/>
    <w:link w:val="a6"/>
    <w:uiPriority w:val="99"/>
    <w:unhideWhenUsed/>
    <w:rsid w:val="00720C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20CF2"/>
  </w:style>
  <w:style w:type="paragraph" w:styleId="a7">
    <w:name w:val="List Paragraph"/>
    <w:basedOn w:val="a"/>
    <w:uiPriority w:val="34"/>
    <w:qFormat/>
    <w:rsid w:val="00E50121"/>
    <w:pPr>
      <w:ind w:left="720"/>
      <w:contextualSpacing/>
    </w:pPr>
  </w:style>
  <w:style w:type="character" w:customStyle="1" w:styleId="apple-converted-space">
    <w:name w:val="apple-converted-space"/>
    <w:basedOn w:val="a0"/>
    <w:rsid w:val="004E741B"/>
  </w:style>
  <w:style w:type="character" w:styleId="a8">
    <w:name w:val="Hyperlink"/>
    <w:basedOn w:val="a0"/>
    <w:uiPriority w:val="99"/>
    <w:unhideWhenUsed/>
    <w:rsid w:val="004E741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11A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1A22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51588">
              <w:marLeft w:val="2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8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8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19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dagog-razvitie.ru/Psihologiya_upravleniya/vid_vliyan_chelovek/index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alc.ru/Sredstva-Massovoy-Informatsii-Smi-Ponyatiye-Vidy-I-Funktsii-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brero.ru/journalism/funkcii_cmi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syfactor.org/lib/stereotype1.htm" TargetMode="External"/><Relationship Id="rId10" Type="http://schemas.openxmlformats.org/officeDocument/2006/relationships/hyperlink" Target="https://ru.wikipedia.or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://lichnorastu.ru/stereotipyi-vred-i-polza-dlya-razvitiya-lichnosti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013F0-C6F6-43C1-B43F-22FF0FFB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11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*KDFX-SPb*</Company>
  <LinksUpToDate>false</LinksUpToDate>
  <CharactersWithSpaces>15202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ПК</cp:lastModifiedBy>
  <cp:revision>9</cp:revision>
  <dcterms:created xsi:type="dcterms:W3CDTF">2017-03-27T06:43:00Z</dcterms:created>
  <dcterms:modified xsi:type="dcterms:W3CDTF">2021-01-05T10:55:00Z</dcterms:modified>
</cp:coreProperties>
</file>