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4EE" w:rsidRPr="006C33FD" w:rsidRDefault="007424EE" w:rsidP="004B1A94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C33FD">
        <w:rPr>
          <w:rFonts w:ascii="Times New Roman" w:hAnsi="Times New Roman"/>
          <w:sz w:val="28"/>
          <w:szCs w:val="28"/>
        </w:rPr>
        <w:t>униципальное общеобразовательное учреждение «Малечкинская школа»</w:t>
      </w:r>
    </w:p>
    <w:p w:rsidR="007424EE" w:rsidRPr="006C33FD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8"/>
          <w:szCs w:val="28"/>
        </w:rPr>
      </w:pPr>
      <w:r w:rsidRPr="006C33FD">
        <w:rPr>
          <w:rFonts w:ascii="Times New Roman" w:hAnsi="Times New Roman"/>
          <w:sz w:val="28"/>
          <w:szCs w:val="28"/>
        </w:rPr>
        <w:t>Череповецкого муниципального района Вологодской области</w:t>
      </w:r>
    </w:p>
    <w:p w:rsidR="007424EE" w:rsidRPr="006C33FD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8"/>
          <w:szCs w:val="28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</w:p>
    <w:p w:rsidR="007424EE" w:rsidRPr="006C33FD" w:rsidRDefault="007424EE" w:rsidP="00FE711C">
      <w:pPr>
        <w:spacing w:after="0" w:line="100" w:lineRule="atLeast"/>
        <w:jc w:val="center"/>
        <w:rPr>
          <w:rFonts w:ascii="Times New Roman" w:hAnsi="Times New Roman" w:cs="Calibri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Муниципальный конкурс методических разработок внеклассных мероприятий и уроков «Развитие профессиональной компетентности учителя в условиях реализации концепции преподавания русского языка и литературы»</w:t>
      </w:r>
    </w:p>
    <w:p w:rsidR="007424EE" w:rsidRPr="006C33FD" w:rsidRDefault="007424EE" w:rsidP="004B1A94">
      <w:pPr>
        <w:spacing w:after="0" w:line="100" w:lineRule="atLeast"/>
        <w:rPr>
          <w:rFonts w:ascii="Times New Roman" w:hAnsi="Times New Roman"/>
          <w:sz w:val="56"/>
          <w:szCs w:val="56"/>
        </w:rPr>
      </w:pPr>
      <w:r w:rsidRPr="006C33FD">
        <w:rPr>
          <w:rFonts w:ascii="Times New Roman" w:hAnsi="Times New Roman"/>
          <w:sz w:val="56"/>
          <w:szCs w:val="56"/>
        </w:rPr>
        <w:t xml:space="preserve">                                                                                           </w:t>
      </w:r>
    </w:p>
    <w:p w:rsidR="007424EE" w:rsidRDefault="007424EE" w:rsidP="004B1A94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7424EE" w:rsidRDefault="007424EE" w:rsidP="004B1A94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b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b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b/>
          <w:sz w:val="24"/>
          <w:szCs w:val="24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b/>
          <w:sz w:val="24"/>
          <w:szCs w:val="24"/>
        </w:rPr>
      </w:pPr>
    </w:p>
    <w:p w:rsidR="007424EE" w:rsidRPr="006C33FD" w:rsidRDefault="007424EE" w:rsidP="004B1A94">
      <w:pPr>
        <w:spacing w:after="0" w:line="100" w:lineRule="atLeast"/>
        <w:jc w:val="right"/>
        <w:rPr>
          <w:rFonts w:ascii="Times New Roman" w:hAnsi="Times New Roman"/>
          <w:b/>
          <w:sz w:val="40"/>
          <w:szCs w:val="40"/>
        </w:rPr>
      </w:pPr>
      <w:r w:rsidRPr="006C33FD">
        <w:rPr>
          <w:rFonts w:ascii="Times New Roman" w:hAnsi="Times New Roman"/>
          <w:b/>
          <w:sz w:val="40"/>
          <w:szCs w:val="40"/>
        </w:rPr>
        <w:t xml:space="preserve"> Петрушова Светлана Ивановна,</w:t>
      </w:r>
    </w:p>
    <w:p w:rsidR="007424EE" w:rsidRPr="006C33FD" w:rsidRDefault="007424EE" w:rsidP="004B1A94">
      <w:pPr>
        <w:spacing w:after="0" w:line="100" w:lineRule="atLeast"/>
        <w:ind w:firstLine="744"/>
        <w:jc w:val="right"/>
        <w:rPr>
          <w:rFonts w:ascii="Times New Roman" w:hAnsi="Times New Roman"/>
          <w:b/>
          <w:sz w:val="40"/>
          <w:szCs w:val="40"/>
        </w:rPr>
      </w:pPr>
      <w:r w:rsidRPr="006C33FD">
        <w:rPr>
          <w:rFonts w:ascii="Times New Roman" w:hAnsi="Times New Roman"/>
          <w:b/>
          <w:sz w:val="40"/>
          <w:szCs w:val="40"/>
        </w:rPr>
        <w:t xml:space="preserve">учитель </w:t>
      </w:r>
      <w:proofErr w:type="gramStart"/>
      <w:r w:rsidRPr="006C33FD">
        <w:rPr>
          <w:rFonts w:ascii="Times New Roman" w:hAnsi="Times New Roman"/>
          <w:b/>
          <w:sz w:val="40"/>
          <w:szCs w:val="40"/>
        </w:rPr>
        <w:t>русского  языка</w:t>
      </w:r>
      <w:proofErr w:type="gramEnd"/>
      <w:r w:rsidRPr="006C33FD">
        <w:rPr>
          <w:rFonts w:ascii="Times New Roman" w:hAnsi="Times New Roman"/>
          <w:b/>
          <w:sz w:val="40"/>
          <w:szCs w:val="40"/>
        </w:rPr>
        <w:t xml:space="preserve"> и литературы, </w:t>
      </w:r>
    </w:p>
    <w:p w:rsidR="007424EE" w:rsidRPr="006C33FD" w:rsidRDefault="007424EE" w:rsidP="004B1A94">
      <w:pPr>
        <w:spacing w:after="0" w:line="100" w:lineRule="atLeast"/>
        <w:ind w:firstLine="744"/>
        <w:jc w:val="right"/>
        <w:rPr>
          <w:rFonts w:ascii="Times New Roman" w:hAnsi="Times New Roman"/>
          <w:b/>
          <w:sz w:val="40"/>
          <w:szCs w:val="40"/>
        </w:rPr>
      </w:pPr>
      <w:r w:rsidRPr="006C33FD">
        <w:rPr>
          <w:rFonts w:ascii="Times New Roman" w:hAnsi="Times New Roman"/>
          <w:b/>
          <w:sz w:val="40"/>
          <w:szCs w:val="40"/>
        </w:rPr>
        <w:t>1 квалификационная категория.</w:t>
      </w: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40"/>
          <w:szCs w:val="40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40"/>
          <w:szCs w:val="40"/>
        </w:rPr>
      </w:pPr>
    </w:p>
    <w:p w:rsidR="007424EE" w:rsidRDefault="007424EE" w:rsidP="004B1A94">
      <w:pPr>
        <w:spacing w:after="0" w:line="100" w:lineRule="atLeast"/>
        <w:ind w:firstLine="744"/>
        <w:jc w:val="center"/>
        <w:rPr>
          <w:rFonts w:ascii="Times New Roman" w:hAnsi="Times New Roman"/>
          <w:sz w:val="40"/>
          <w:szCs w:val="40"/>
        </w:rPr>
        <w:sectPr w:rsidR="007424EE" w:rsidSect="00FE711C">
          <w:pgSz w:w="11906" w:h="16838"/>
          <w:pgMar w:top="1134" w:right="567" w:bottom="1134" w:left="539" w:header="709" w:footer="709" w:gutter="0"/>
          <w:cols w:space="708"/>
          <w:docGrid w:linePitch="360"/>
        </w:sectPr>
      </w:pPr>
    </w:p>
    <w:p w:rsidR="007424EE" w:rsidRPr="00FE2CC5" w:rsidRDefault="007424EE" w:rsidP="00FE2CC5">
      <w:pPr>
        <w:shd w:val="clear" w:color="auto" w:fill="FFFFFF"/>
        <w:tabs>
          <w:tab w:val="left" w:pos="900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E2CC5">
        <w:rPr>
          <w:rFonts w:ascii="Times New Roman" w:hAnsi="Times New Roman"/>
          <w:b/>
          <w:bCs/>
          <w:sz w:val="28"/>
          <w:szCs w:val="28"/>
        </w:rPr>
        <w:lastRenderedPageBreak/>
        <w:t>Технологическая карта урока</w:t>
      </w:r>
    </w:p>
    <w:p w:rsidR="007424EE" w:rsidRPr="00FE2CC5" w:rsidRDefault="007424EE" w:rsidP="00FE2CC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Ф.И.О. учителя</w:t>
      </w:r>
      <w:r w:rsidR="00E26B5E">
        <w:rPr>
          <w:rFonts w:ascii="Times New Roman" w:hAnsi="Times New Roman"/>
          <w:sz w:val="28"/>
          <w:szCs w:val="28"/>
        </w:rPr>
        <w:t>:  Петрушова Светлана И</w:t>
      </w:r>
      <w:r w:rsidR="00154FF5">
        <w:rPr>
          <w:rFonts w:ascii="Times New Roman" w:hAnsi="Times New Roman"/>
          <w:sz w:val="28"/>
          <w:szCs w:val="28"/>
        </w:rPr>
        <w:t>вановна</w:t>
      </w:r>
    </w:p>
    <w:p w:rsidR="007424EE" w:rsidRPr="00FE2CC5" w:rsidRDefault="007424EE" w:rsidP="00FE2CC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Предмет</w:t>
      </w:r>
      <w:r w:rsidRPr="00FE2CC5">
        <w:rPr>
          <w:rFonts w:ascii="Times New Roman" w:hAnsi="Times New Roman"/>
          <w:sz w:val="28"/>
          <w:szCs w:val="28"/>
        </w:rPr>
        <w:t xml:space="preserve">: </w:t>
      </w:r>
      <w:r w:rsidR="004F6C4B" w:rsidRPr="00FE2CC5">
        <w:rPr>
          <w:rFonts w:ascii="Times New Roman" w:hAnsi="Times New Roman"/>
          <w:sz w:val="28"/>
          <w:szCs w:val="28"/>
        </w:rPr>
        <w:t>литература</w:t>
      </w:r>
    </w:p>
    <w:p w:rsidR="007424EE" w:rsidRPr="00FE2CC5" w:rsidRDefault="007424EE" w:rsidP="00FE2CC5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E2CC5">
        <w:rPr>
          <w:rFonts w:ascii="Times New Roman" w:hAnsi="Times New Roman"/>
          <w:b/>
          <w:sz w:val="28"/>
          <w:szCs w:val="28"/>
        </w:rPr>
        <w:t>Класс:</w:t>
      </w:r>
      <w:r w:rsidRPr="00FE2CC5">
        <w:rPr>
          <w:rFonts w:ascii="Times New Roman" w:hAnsi="Times New Roman"/>
          <w:sz w:val="28"/>
          <w:szCs w:val="28"/>
        </w:rPr>
        <w:t xml:space="preserve">  </w:t>
      </w:r>
      <w:r w:rsidR="004F6C4B" w:rsidRPr="00FE2CC5">
        <w:rPr>
          <w:rFonts w:ascii="Times New Roman" w:hAnsi="Times New Roman"/>
          <w:b/>
          <w:sz w:val="28"/>
          <w:szCs w:val="28"/>
        </w:rPr>
        <w:t>7</w:t>
      </w:r>
      <w:proofErr w:type="gramEnd"/>
    </w:p>
    <w:p w:rsidR="00772C0D" w:rsidRPr="00FE2CC5" w:rsidRDefault="004F6C4B" w:rsidP="00FE2CC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Тип урока</w:t>
      </w:r>
      <w:r w:rsidRPr="00FE2CC5">
        <w:rPr>
          <w:rFonts w:ascii="Times New Roman" w:hAnsi="Times New Roman"/>
          <w:sz w:val="28"/>
          <w:szCs w:val="28"/>
        </w:rPr>
        <w:t>: урок открытия но</w:t>
      </w:r>
      <w:r w:rsidR="00154FF5">
        <w:rPr>
          <w:rFonts w:ascii="Times New Roman" w:hAnsi="Times New Roman"/>
          <w:sz w:val="28"/>
          <w:szCs w:val="28"/>
        </w:rPr>
        <w:t>вого знания</w:t>
      </w:r>
      <w:r w:rsidR="00E23B17">
        <w:rPr>
          <w:rFonts w:ascii="Times New Roman" w:hAnsi="Times New Roman"/>
          <w:sz w:val="28"/>
          <w:szCs w:val="28"/>
        </w:rPr>
        <w:t xml:space="preserve"> с применением ИКТ.</w:t>
      </w:r>
      <w:bookmarkStart w:id="0" w:name="_GoBack"/>
      <w:bookmarkEnd w:id="0"/>
    </w:p>
    <w:p w:rsidR="00772C0D" w:rsidRPr="00FE2CC5" w:rsidRDefault="00772C0D" w:rsidP="00FE2CC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Технология</w:t>
      </w:r>
      <w:r w:rsidRPr="00FE2CC5">
        <w:rPr>
          <w:rFonts w:ascii="Times New Roman" w:hAnsi="Times New Roman"/>
          <w:sz w:val="28"/>
          <w:szCs w:val="28"/>
        </w:rPr>
        <w:t>: Творческая мастерская.</w:t>
      </w:r>
    </w:p>
    <w:p w:rsidR="007424EE" w:rsidRPr="00FE2CC5" w:rsidRDefault="007424EE" w:rsidP="00FE2CC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Краткое описание</w:t>
      </w:r>
      <w:r w:rsidRPr="00FE2CC5">
        <w:rPr>
          <w:rFonts w:ascii="Times New Roman" w:hAnsi="Times New Roman"/>
          <w:sz w:val="28"/>
          <w:szCs w:val="28"/>
        </w:rPr>
        <w:t>: данный урок представлен в виде технологической карты</w:t>
      </w:r>
      <w:r w:rsidR="00772C0D" w:rsidRPr="00FE2CC5">
        <w:rPr>
          <w:rFonts w:ascii="Times New Roman" w:hAnsi="Times New Roman"/>
          <w:sz w:val="28"/>
          <w:szCs w:val="28"/>
        </w:rPr>
        <w:t>.</w:t>
      </w:r>
    </w:p>
    <w:p w:rsidR="007424EE" w:rsidRPr="00FE2CC5" w:rsidRDefault="00FF214E" w:rsidP="00EA761D">
      <w:pPr>
        <w:pStyle w:val="11"/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 xml:space="preserve">Тема урока: </w:t>
      </w:r>
      <w:r w:rsidR="005A13D6" w:rsidRPr="00FE2CC5">
        <w:rPr>
          <w:rFonts w:ascii="Times New Roman" w:hAnsi="Times New Roman"/>
          <w:sz w:val="28"/>
          <w:szCs w:val="28"/>
        </w:rPr>
        <w:t xml:space="preserve">Он и она </w:t>
      </w:r>
      <w:proofErr w:type="gramStart"/>
      <w:r w:rsidR="005A13D6" w:rsidRPr="00FE2CC5">
        <w:rPr>
          <w:rFonts w:ascii="Times New Roman" w:hAnsi="Times New Roman"/>
          <w:sz w:val="28"/>
          <w:szCs w:val="28"/>
        </w:rPr>
        <w:t>в  рассказе</w:t>
      </w:r>
      <w:proofErr w:type="gramEnd"/>
      <w:r w:rsidRPr="00FE2CC5">
        <w:rPr>
          <w:rFonts w:ascii="Times New Roman" w:hAnsi="Times New Roman"/>
          <w:sz w:val="28"/>
          <w:szCs w:val="28"/>
        </w:rPr>
        <w:t xml:space="preserve"> А.И. Куприна</w:t>
      </w:r>
      <w:r w:rsidRPr="00FE2CC5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  <w:lang w:val="en-US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!»</w:t>
      </w:r>
    </w:p>
    <w:p w:rsidR="005A13D6" w:rsidRPr="00FE2CC5" w:rsidRDefault="007424EE" w:rsidP="00EA761D">
      <w:pPr>
        <w:pStyle w:val="11"/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 xml:space="preserve">Цель урока: </w:t>
      </w:r>
      <w:r w:rsidR="00E91809" w:rsidRPr="00FE2CC5">
        <w:rPr>
          <w:rFonts w:ascii="Times New Roman" w:hAnsi="Times New Roman"/>
          <w:sz w:val="28"/>
          <w:szCs w:val="28"/>
        </w:rPr>
        <w:t>А</w:t>
      </w:r>
      <w:r w:rsidR="005A13D6" w:rsidRPr="00FE2CC5">
        <w:rPr>
          <w:rFonts w:ascii="Times New Roman" w:hAnsi="Times New Roman"/>
          <w:sz w:val="28"/>
          <w:szCs w:val="28"/>
        </w:rPr>
        <w:t>нализ рассказа А.И. Куприна</w:t>
      </w:r>
      <w:r w:rsidR="005A13D6" w:rsidRPr="00FE2CC5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="005A13D6" w:rsidRPr="00FE2CC5">
        <w:rPr>
          <w:rFonts w:ascii="Times New Roman" w:hAnsi="Times New Roman"/>
          <w:color w:val="000000"/>
          <w:sz w:val="28"/>
          <w:szCs w:val="28"/>
          <w:lang w:val="en-US"/>
        </w:rPr>
        <w:t>Allez</w:t>
      </w:r>
      <w:proofErr w:type="spellEnd"/>
      <w:r w:rsidR="005A13D6" w:rsidRPr="00FE2CC5">
        <w:rPr>
          <w:rFonts w:ascii="Times New Roman" w:hAnsi="Times New Roman"/>
          <w:color w:val="000000"/>
          <w:sz w:val="28"/>
          <w:szCs w:val="28"/>
        </w:rPr>
        <w:t>!»</w:t>
      </w:r>
    </w:p>
    <w:p w:rsidR="007424EE" w:rsidRPr="00FE2CC5" w:rsidRDefault="007424EE" w:rsidP="00FE2CC5">
      <w:pPr>
        <w:pStyle w:val="11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E2CC5">
        <w:rPr>
          <w:rFonts w:ascii="Times New Roman" w:hAnsi="Times New Roman"/>
          <w:b/>
          <w:bCs/>
          <w:color w:val="000000"/>
          <w:sz w:val="28"/>
          <w:szCs w:val="28"/>
        </w:rPr>
        <w:t>Задачи урока:</w:t>
      </w:r>
      <w:r w:rsidRPr="00FE2CC5">
        <w:rPr>
          <w:rFonts w:ascii="Times New Roman" w:hAnsi="Times New Roman"/>
          <w:b/>
          <w:sz w:val="28"/>
          <w:szCs w:val="28"/>
        </w:rPr>
        <w:t xml:space="preserve"> </w:t>
      </w:r>
    </w:p>
    <w:p w:rsidR="007424EE" w:rsidRPr="00FE2CC5" w:rsidRDefault="007424EE" w:rsidP="00EA761D">
      <w:pPr>
        <w:pStyle w:val="11"/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Образовательная:</w:t>
      </w:r>
    </w:p>
    <w:p w:rsidR="007424EE" w:rsidRPr="00FE2CC5" w:rsidRDefault="005A13D6" w:rsidP="00FE2CC5">
      <w:pPr>
        <w:pStyle w:val="11"/>
        <w:spacing w:line="360" w:lineRule="auto"/>
        <w:ind w:left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2CC5">
        <w:rPr>
          <w:rFonts w:ascii="Times New Roman" w:hAnsi="Times New Roman"/>
          <w:sz w:val="28"/>
          <w:szCs w:val="28"/>
        </w:rPr>
        <w:t>Рассмотреть образы мужчины и женщины в рассказе</w:t>
      </w:r>
      <w:r w:rsidR="00D719EC" w:rsidRPr="00FE2CC5">
        <w:rPr>
          <w:rFonts w:ascii="Times New Roman" w:hAnsi="Times New Roman"/>
          <w:sz w:val="28"/>
          <w:szCs w:val="28"/>
        </w:rPr>
        <w:t xml:space="preserve"> А.И </w:t>
      </w:r>
      <w:proofErr w:type="gramStart"/>
      <w:r w:rsidR="00D719EC" w:rsidRPr="00FE2CC5">
        <w:rPr>
          <w:rFonts w:ascii="Times New Roman" w:hAnsi="Times New Roman"/>
          <w:sz w:val="28"/>
          <w:szCs w:val="28"/>
        </w:rPr>
        <w:t>Куприна</w:t>
      </w:r>
      <w:r w:rsidR="00D719EC" w:rsidRPr="00FE2CC5">
        <w:rPr>
          <w:rFonts w:ascii="Times New Roman" w:hAnsi="Times New Roman"/>
          <w:b/>
          <w:sz w:val="28"/>
          <w:szCs w:val="28"/>
        </w:rPr>
        <w:t xml:space="preserve"> </w:t>
      </w:r>
      <w:r w:rsidR="00D719EC" w:rsidRPr="00FE2CC5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proofErr w:type="gramEnd"/>
      <w:r w:rsidR="00D719EC" w:rsidRPr="00FE2CC5">
        <w:rPr>
          <w:rFonts w:ascii="Times New Roman" w:hAnsi="Times New Roman"/>
          <w:color w:val="000000"/>
          <w:sz w:val="28"/>
          <w:szCs w:val="28"/>
          <w:lang w:val="en-US"/>
        </w:rPr>
        <w:t>Allez</w:t>
      </w:r>
      <w:proofErr w:type="spellEnd"/>
      <w:r w:rsidR="00D719EC" w:rsidRPr="00FE2CC5">
        <w:rPr>
          <w:rFonts w:ascii="Times New Roman" w:hAnsi="Times New Roman"/>
          <w:color w:val="000000"/>
          <w:sz w:val="28"/>
          <w:szCs w:val="28"/>
        </w:rPr>
        <w:t>!»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для выявления проблематики произведения.</w:t>
      </w:r>
    </w:p>
    <w:p w:rsidR="007424EE" w:rsidRPr="00FE2CC5" w:rsidRDefault="007424EE" w:rsidP="00EA761D">
      <w:pPr>
        <w:pStyle w:val="11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 xml:space="preserve">Развивающая: </w:t>
      </w:r>
    </w:p>
    <w:p w:rsidR="007424EE" w:rsidRPr="00FE2CC5" w:rsidRDefault="00283572" w:rsidP="00FE2CC5">
      <w:pPr>
        <w:pStyle w:val="11"/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 Развитие умений проводить анализ, сравнение, синтез, умений устанавливать причинно-следственные связи.  Развивать </w:t>
      </w:r>
      <w:r w:rsidR="007424EE" w:rsidRPr="00FE2CC5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эмпатию</w:t>
      </w:r>
      <w:proofErr w:type="spellEnd"/>
      <w:r w:rsidR="00A52AD8" w:rsidRPr="00FE2CC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424EE" w:rsidRPr="00FE2CC5">
        <w:rPr>
          <w:rFonts w:ascii="Times New Roman" w:hAnsi="Times New Roman"/>
          <w:color w:val="000000"/>
          <w:sz w:val="28"/>
          <w:szCs w:val="28"/>
        </w:rPr>
        <w:t>коммуникат</w:t>
      </w:r>
      <w:r w:rsidRPr="00FE2CC5">
        <w:rPr>
          <w:rFonts w:ascii="Times New Roman" w:hAnsi="Times New Roman"/>
          <w:color w:val="000000"/>
          <w:sz w:val="28"/>
          <w:szCs w:val="28"/>
        </w:rPr>
        <w:t>ивную компетентность</w:t>
      </w:r>
      <w:r w:rsidR="007424EE" w:rsidRPr="00FE2CC5">
        <w:rPr>
          <w:rFonts w:ascii="Times New Roman" w:hAnsi="Times New Roman"/>
          <w:color w:val="000000"/>
          <w:sz w:val="28"/>
          <w:szCs w:val="28"/>
        </w:rPr>
        <w:t xml:space="preserve"> учащихся.</w:t>
      </w:r>
    </w:p>
    <w:p w:rsidR="007424EE" w:rsidRPr="00FE2CC5" w:rsidRDefault="007424EE" w:rsidP="00FE2CC5">
      <w:pPr>
        <w:pStyle w:val="11"/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 xml:space="preserve">Воспитательная: </w:t>
      </w:r>
    </w:p>
    <w:p w:rsidR="007424EE" w:rsidRPr="00FE2CC5" w:rsidRDefault="007424EE" w:rsidP="00FE2CC5">
      <w:pPr>
        <w:pStyle w:val="11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sz w:val="28"/>
          <w:szCs w:val="28"/>
        </w:rPr>
        <w:t xml:space="preserve">            Вос</w:t>
      </w:r>
      <w:r w:rsidR="00D719EC" w:rsidRPr="00FE2CC5">
        <w:rPr>
          <w:rFonts w:ascii="Times New Roman" w:hAnsi="Times New Roman"/>
          <w:sz w:val="28"/>
          <w:szCs w:val="28"/>
        </w:rPr>
        <w:t xml:space="preserve">питание </w:t>
      </w:r>
      <w:r w:rsidR="00283572" w:rsidRPr="00FE2CC5">
        <w:rPr>
          <w:rFonts w:ascii="Times New Roman" w:hAnsi="Times New Roman"/>
          <w:sz w:val="28"/>
          <w:szCs w:val="28"/>
        </w:rPr>
        <w:t xml:space="preserve">ответственности за свои </w:t>
      </w:r>
      <w:proofErr w:type="gramStart"/>
      <w:r w:rsidR="00283572" w:rsidRPr="00FE2CC5">
        <w:rPr>
          <w:rFonts w:ascii="Times New Roman" w:hAnsi="Times New Roman"/>
          <w:sz w:val="28"/>
          <w:szCs w:val="28"/>
        </w:rPr>
        <w:t>поступки  и</w:t>
      </w:r>
      <w:proofErr w:type="gramEnd"/>
      <w:r w:rsidR="00283572" w:rsidRPr="00FE2CC5">
        <w:rPr>
          <w:rFonts w:ascii="Times New Roman" w:hAnsi="Times New Roman"/>
          <w:sz w:val="28"/>
          <w:szCs w:val="28"/>
        </w:rPr>
        <w:t xml:space="preserve"> слова </w:t>
      </w:r>
      <w:r w:rsidR="00D719EC" w:rsidRPr="00FE2CC5">
        <w:rPr>
          <w:rFonts w:ascii="Times New Roman" w:hAnsi="Times New Roman"/>
          <w:sz w:val="28"/>
          <w:szCs w:val="28"/>
        </w:rPr>
        <w:t>у учащихся</w:t>
      </w:r>
      <w:r w:rsidR="0000234D" w:rsidRPr="00FE2CC5">
        <w:rPr>
          <w:rFonts w:ascii="Times New Roman" w:hAnsi="Times New Roman"/>
          <w:sz w:val="28"/>
          <w:szCs w:val="28"/>
        </w:rPr>
        <w:t>, нравственных качеств.</w:t>
      </w:r>
      <w:r w:rsidR="00D719EC" w:rsidRPr="00FE2CC5">
        <w:rPr>
          <w:rFonts w:ascii="Times New Roman" w:hAnsi="Times New Roman"/>
          <w:sz w:val="28"/>
          <w:szCs w:val="28"/>
        </w:rPr>
        <w:t xml:space="preserve"> </w:t>
      </w:r>
      <w:r w:rsidRPr="00FE2CC5">
        <w:rPr>
          <w:rFonts w:ascii="Times New Roman" w:hAnsi="Times New Roman"/>
          <w:sz w:val="28"/>
          <w:szCs w:val="28"/>
        </w:rPr>
        <w:t xml:space="preserve"> </w:t>
      </w:r>
    </w:p>
    <w:p w:rsidR="007424EE" w:rsidRPr="00FE2CC5" w:rsidRDefault="007424EE" w:rsidP="00FE2CC5">
      <w:pPr>
        <w:pStyle w:val="11"/>
        <w:spacing w:line="36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8"/>
        <w:gridCol w:w="11587"/>
      </w:tblGrid>
      <w:tr w:rsidR="007424EE" w:rsidRPr="00FE2CC5" w:rsidTr="00F76B8C">
        <w:trPr>
          <w:trHeight w:val="152"/>
        </w:trPr>
        <w:tc>
          <w:tcPr>
            <w:tcW w:w="3278" w:type="dxa"/>
          </w:tcPr>
          <w:p w:rsidR="007424EE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1587" w:type="dxa"/>
          </w:tcPr>
          <w:p w:rsidR="00283572" w:rsidRPr="00FE2CC5" w:rsidRDefault="00942823" w:rsidP="00FE2CC5">
            <w:pPr>
              <w:pStyle w:val="11"/>
              <w:spacing w:line="360" w:lineRule="auto"/>
              <w:ind w:left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Доска с эпиграфом к уроку. Магниты. </w:t>
            </w:r>
            <w:r w:rsidR="00283572" w:rsidRPr="00FE2CC5">
              <w:rPr>
                <w:rFonts w:ascii="Times New Roman" w:hAnsi="Times New Roman"/>
                <w:sz w:val="28"/>
                <w:szCs w:val="28"/>
              </w:rPr>
              <w:t xml:space="preserve">Литература: учебник для 7 класса общеобразовательных организаций: в 2 ч. Ч 2/ </w:t>
            </w:r>
            <w:proofErr w:type="spellStart"/>
            <w:r w:rsidR="00283572" w:rsidRPr="00FE2CC5">
              <w:rPr>
                <w:rFonts w:ascii="Times New Roman" w:hAnsi="Times New Roman"/>
                <w:sz w:val="28"/>
                <w:szCs w:val="28"/>
              </w:rPr>
              <w:t>авт</w:t>
            </w:r>
            <w:proofErr w:type="spellEnd"/>
            <w:r w:rsidR="00283572" w:rsidRPr="00FE2CC5">
              <w:rPr>
                <w:rFonts w:ascii="Times New Roman" w:hAnsi="Times New Roman"/>
                <w:sz w:val="28"/>
                <w:szCs w:val="28"/>
              </w:rPr>
              <w:t xml:space="preserve">-сост. </w:t>
            </w:r>
            <w:proofErr w:type="spellStart"/>
            <w:r w:rsidR="00283572" w:rsidRPr="00FE2CC5">
              <w:rPr>
                <w:rFonts w:ascii="Times New Roman" w:hAnsi="Times New Roman"/>
                <w:sz w:val="28"/>
                <w:szCs w:val="28"/>
              </w:rPr>
              <w:t>Г.С.Меркин</w:t>
            </w:r>
            <w:proofErr w:type="spellEnd"/>
            <w:r w:rsidR="00283572" w:rsidRPr="00FE2CC5">
              <w:rPr>
                <w:rFonts w:ascii="Times New Roman" w:hAnsi="Times New Roman"/>
                <w:sz w:val="28"/>
                <w:szCs w:val="28"/>
              </w:rPr>
              <w:t xml:space="preserve">. 5-е изд.- </w:t>
            </w:r>
            <w:proofErr w:type="gramStart"/>
            <w:r w:rsidR="00283572" w:rsidRPr="00FE2CC5">
              <w:rPr>
                <w:rFonts w:ascii="Times New Roman" w:hAnsi="Times New Roman"/>
                <w:sz w:val="28"/>
                <w:szCs w:val="28"/>
              </w:rPr>
              <w:t>М.:ООО</w:t>
            </w:r>
            <w:proofErr w:type="gramEnd"/>
            <w:r w:rsidR="00283572" w:rsidRPr="00FE2CC5">
              <w:rPr>
                <w:rFonts w:ascii="Times New Roman" w:hAnsi="Times New Roman"/>
                <w:sz w:val="28"/>
                <w:szCs w:val="28"/>
              </w:rPr>
              <w:t xml:space="preserve"> «Русское слово- учебник», 2017.</w:t>
            </w:r>
          </w:p>
          <w:p w:rsidR="007424EE" w:rsidRPr="00FE2CC5" w:rsidRDefault="00C03E6F" w:rsidP="00FE2CC5">
            <w:pPr>
              <w:pStyle w:val="11"/>
              <w:spacing w:line="360" w:lineRule="auto"/>
              <w:ind w:left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lastRenderedPageBreak/>
              <w:t>раздаточный материал – тексты</w:t>
            </w:r>
            <w:r w:rsidR="0046206E" w:rsidRPr="00FE2CC5">
              <w:rPr>
                <w:rFonts w:ascii="Times New Roman" w:hAnsi="Times New Roman"/>
                <w:sz w:val="28"/>
                <w:szCs w:val="28"/>
              </w:rPr>
              <w:t xml:space="preserve"> рассказа Куприна, карточки с качествами характера </w:t>
            </w:r>
            <w:proofErr w:type="gramStart"/>
            <w:r w:rsidR="0046206E" w:rsidRPr="00FE2CC5">
              <w:rPr>
                <w:rFonts w:ascii="Times New Roman" w:hAnsi="Times New Roman"/>
                <w:sz w:val="28"/>
                <w:szCs w:val="28"/>
              </w:rPr>
              <w:t>героев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r w:rsidR="007424EE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  <w:r w:rsidR="007424EE" w:rsidRPr="00FE2CC5">
              <w:rPr>
                <w:rFonts w:ascii="Times New Roman" w:hAnsi="Times New Roman"/>
                <w:sz w:val="28"/>
                <w:szCs w:val="28"/>
              </w:rPr>
              <w:t xml:space="preserve">компьютер, видеопроектор,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рабочий лист (</w:t>
            </w:r>
            <w:r w:rsidR="0046206E" w:rsidRPr="00FE2CC5">
              <w:rPr>
                <w:rFonts w:ascii="Times New Roman" w:hAnsi="Times New Roman"/>
                <w:sz w:val="28"/>
                <w:szCs w:val="28"/>
              </w:rPr>
              <w:t>черновик), цитата Эрнеста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206E" w:rsidRPr="00FE2CC5">
              <w:rPr>
                <w:rFonts w:ascii="Times New Roman" w:hAnsi="Times New Roman"/>
                <w:sz w:val="28"/>
                <w:szCs w:val="28"/>
              </w:rPr>
              <w:t>Хемингуэя.</w:t>
            </w:r>
          </w:p>
          <w:p w:rsidR="007424EE" w:rsidRPr="00FE2CC5" w:rsidRDefault="007424EE" w:rsidP="00FE2CC5">
            <w:pPr>
              <w:pStyle w:val="11"/>
              <w:spacing w:line="360" w:lineRule="auto"/>
              <w:ind w:left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24EE" w:rsidRPr="00FE2CC5" w:rsidTr="00F76B8C">
        <w:trPr>
          <w:trHeight w:val="887"/>
        </w:trPr>
        <w:tc>
          <w:tcPr>
            <w:tcW w:w="3278" w:type="dxa"/>
          </w:tcPr>
          <w:p w:rsidR="007424EE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1587" w:type="dxa"/>
          </w:tcPr>
          <w:p w:rsidR="007424EE" w:rsidRPr="00FE2CC5" w:rsidRDefault="00772C0D" w:rsidP="00FE2CC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Жанр, с</w:t>
            </w:r>
            <w:r w:rsidR="00C03E6F" w:rsidRPr="00FE2CC5">
              <w:rPr>
                <w:rFonts w:ascii="Times New Roman" w:hAnsi="Times New Roman"/>
                <w:sz w:val="28"/>
                <w:szCs w:val="28"/>
              </w:rPr>
              <w:t>южет, смысл названия, тематика, композиция,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антитеза,</w:t>
            </w:r>
            <w:r w:rsidR="0000234D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0234D" w:rsidRPr="00FE2CC5">
              <w:rPr>
                <w:rFonts w:ascii="Times New Roman" w:hAnsi="Times New Roman"/>
                <w:sz w:val="28"/>
                <w:szCs w:val="28"/>
              </w:rPr>
              <w:t xml:space="preserve">образ, </w:t>
            </w:r>
            <w:r w:rsidR="00C03E6F" w:rsidRPr="00FE2CC5">
              <w:rPr>
                <w:rFonts w:ascii="Times New Roman" w:hAnsi="Times New Roman"/>
                <w:sz w:val="28"/>
                <w:szCs w:val="28"/>
              </w:rPr>
              <w:t xml:space="preserve"> отзыв</w:t>
            </w:r>
            <w:proofErr w:type="gramEnd"/>
            <w:r w:rsidR="00C03E6F" w:rsidRPr="00FE2CC5">
              <w:rPr>
                <w:rFonts w:ascii="Times New Roman" w:hAnsi="Times New Roman"/>
                <w:sz w:val="28"/>
                <w:szCs w:val="28"/>
              </w:rPr>
              <w:t>, рече</w:t>
            </w:r>
            <w:r w:rsidR="007424EE" w:rsidRPr="00FE2CC5">
              <w:rPr>
                <w:rFonts w:ascii="Times New Roman" w:hAnsi="Times New Roman"/>
                <w:sz w:val="28"/>
                <w:szCs w:val="28"/>
              </w:rPr>
              <w:t>вое клише.</w:t>
            </w:r>
          </w:p>
        </w:tc>
      </w:tr>
      <w:tr w:rsidR="007424EE" w:rsidRPr="00FE2CC5" w:rsidTr="00F76B8C">
        <w:trPr>
          <w:trHeight w:val="887"/>
        </w:trPr>
        <w:tc>
          <w:tcPr>
            <w:tcW w:w="3278" w:type="dxa"/>
          </w:tcPr>
          <w:p w:rsidR="007424EE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b/>
                <w:sz w:val="28"/>
                <w:szCs w:val="28"/>
              </w:rPr>
              <w:t>Организация пространства</w:t>
            </w:r>
          </w:p>
        </w:tc>
        <w:tc>
          <w:tcPr>
            <w:tcW w:w="11587" w:type="dxa"/>
          </w:tcPr>
          <w:p w:rsidR="007424EE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Индивидуальная работа, фронтальная работа, групповая работа, самостоятельная работа.</w:t>
            </w:r>
          </w:p>
        </w:tc>
      </w:tr>
    </w:tbl>
    <w:p w:rsidR="007424EE" w:rsidRPr="00FE2CC5" w:rsidRDefault="007424EE" w:rsidP="00FE2CC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44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4"/>
        <w:gridCol w:w="5894"/>
        <w:gridCol w:w="5310"/>
      </w:tblGrid>
      <w:tr w:rsidR="007424EE" w:rsidRPr="00FE2CC5" w:rsidTr="001272C4">
        <w:tc>
          <w:tcPr>
            <w:tcW w:w="3574" w:type="dxa"/>
          </w:tcPr>
          <w:p w:rsidR="007424EE" w:rsidRPr="00FE2CC5" w:rsidRDefault="007424EE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t>Этапы урока, цель этапа</w:t>
            </w:r>
          </w:p>
        </w:tc>
        <w:tc>
          <w:tcPr>
            <w:tcW w:w="5894" w:type="dxa"/>
          </w:tcPr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310" w:type="dxa"/>
          </w:tcPr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t>Деятельность обучающихся</w:t>
            </w:r>
          </w:p>
        </w:tc>
      </w:tr>
      <w:tr w:rsidR="007424EE" w:rsidRPr="00FE2CC5" w:rsidTr="001272C4">
        <w:trPr>
          <w:trHeight w:val="3230"/>
        </w:trPr>
        <w:tc>
          <w:tcPr>
            <w:tcW w:w="3574" w:type="dxa"/>
            <w:tcBorders>
              <w:bottom w:val="nil"/>
            </w:tcBorders>
          </w:tcPr>
          <w:p w:rsidR="007424EE" w:rsidRPr="00FE2CC5" w:rsidRDefault="007424EE" w:rsidP="00FE2CC5">
            <w:pPr>
              <w:numPr>
                <w:ilvl w:val="0"/>
                <w:numId w:val="37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b/>
                <w:sz w:val="28"/>
                <w:szCs w:val="28"/>
              </w:rPr>
              <w:t>Организационный.</w:t>
            </w:r>
          </w:p>
          <w:p w:rsidR="003D0E13" w:rsidRPr="00FE2CC5" w:rsidRDefault="003D0E13" w:rsidP="00FE2CC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0E13" w:rsidRPr="00FE2CC5" w:rsidRDefault="003D0E13" w:rsidP="00FE2CC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24EE" w:rsidRPr="00FE2CC5" w:rsidRDefault="009C6286" w:rsidP="00FE2CC5">
            <w:pPr>
              <w:numPr>
                <w:ilvl w:val="0"/>
                <w:numId w:val="36"/>
              </w:num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b/>
                <w:sz w:val="28"/>
                <w:szCs w:val="28"/>
              </w:rPr>
              <w:t>Индукция («наведение»)</w:t>
            </w:r>
          </w:p>
          <w:p w:rsidR="007424EE" w:rsidRPr="00FE2CC5" w:rsidRDefault="007424EE" w:rsidP="00FE2CC5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E2CC5">
              <w:rPr>
                <w:rFonts w:ascii="Times New Roman" w:hAnsi="Times New Roman"/>
                <w:i/>
                <w:sz w:val="28"/>
                <w:szCs w:val="28"/>
              </w:rPr>
              <w:t xml:space="preserve">Цель: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осознанного вхождения учащихся в пространство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на уроке</w:t>
            </w:r>
          </w:p>
          <w:p w:rsidR="00994BA7" w:rsidRPr="00FE2CC5" w:rsidRDefault="007424EE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i/>
                <w:sz w:val="28"/>
                <w:szCs w:val="28"/>
              </w:rPr>
              <w:t xml:space="preserve">Мотивирующий приём: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вступительное слово учителя</w:t>
            </w:r>
            <w:r w:rsidR="00FD1737" w:rsidRPr="00FE2CC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94BA7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4BA7" w:rsidRPr="00FE2CC5" w:rsidRDefault="0046206E" w:rsidP="00FE2CC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94BA7" w:rsidRPr="00FE2CC5">
              <w:rPr>
                <w:rFonts w:ascii="Times New Roman" w:hAnsi="Times New Roman"/>
                <w:b/>
                <w:sz w:val="28"/>
                <w:szCs w:val="28"/>
              </w:rPr>
              <w:t>. Самоинструкция.</w:t>
            </w:r>
          </w:p>
          <w:p w:rsidR="007424EE" w:rsidRPr="00FE2CC5" w:rsidRDefault="00994BA7" w:rsidP="00FE2CC5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Метод смысловых ассоциаций.</w:t>
            </w:r>
          </w:p>
        </w:tc>
        <w:tc>
          <w:tcPr>
            <w:tcW w:w="5894" w:type="dxa"/>
            <w:tcBorders>
              <w:bottom w:val="nil"/>
            </w:tcBorders>
          </w:tcPr>
          <w:p w:rsidR="007424EE" w:rsidRPr="00FE2CC5" w:rsidRDefault="007424EE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lastRenderedPageBreak/>
              <w:t>Проверяет готовность к уроку,</w:t>
            </w:r>
            <w:r w:rsidRPr="00FE2CC5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приветствует учащихся.</w:t>
            </w:r>
            <w:r w:rsidR="005D0B25" w:rsidRPr="00FE2CC5">
              <w:rPr>
                <w:rFonts w:ascii="Times New Roman" w:hAnsi="Times New Roman"/>
                <w:sz w:val="28"/>
                <w:szCs w:val="28"/>
              </w:rPr>
              <w:t xml:space="preserve"> Желает всем хорошего настроения.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6286" w:rsidRPr="00FE2CC5" w:rsidRDefault="009C6286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6286" w:rsidRPr="00FE2CC5" w:rsidRDefault="003D0E13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Создаёт эмоциональный настрой, </w:t>
            </w:r>
            <w:r w:rsidR="005D0B25" w:rsidRPr="00FE2CC5">
              <w:rPr>
                <w:rFonts w:ascii="Times New Roman" w:hAnsi="Times New Roman"/>
                <w:sz w:val="28"/>
                <w:szCs w:val="28"/>
              </w:rPr>
              <w:t xml:space="preserve">психологически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готовит </w:t>
            </w:r>
            <w:r w:rsidR="005D0B25" w:rsidRPr="00FE2CC5">
              <w:rPr>
                <w:rFonts w:ascii="Times New Roman" w:hAnsi="Times New Roman"/>
                <w:sz w:val="28"/>
                <w:szCs w:val="28"/>
              </w:rPr>
              <w:t>к дальнейшему движению творческой мысли.</w:t>
            </w:r>
          </w:p>
          <w:p w:rsidR="0000234D" w:rsidRPr="00FE2CC5" w:rsidRDefault="007424EE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Обращается к обучающимся:</w:t>
            </w:r>
          </w:p>
          <w:p w:rsidR="007424EE" w:rsidRPr="00FE2CC5" w:rsidRDefault="0000234D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-Ребята</w:t>
            </w:r>
            <w:r w:rsidR="00A42266" w:rsidRPr="00FE2CC5">
              <w:rPr>
                <w:rFonts w:ascii="Times New Roman" w:hAnsi="Times New Roman"/>
                <w:sz w:val="28"/>
                <w:szCs w:val="28"/>
              </w:rPr>
              <w:t xml:space="preserve">, послушайте, пожалуйста, песню на </w:t>
            </w:r>
            <w:r w:rsidR="00A42266" w:rsidRPr="00FE2CC5">
              <w:rPr>
                <w:rFonts w:ascii="Times New Roman" w:hAnsi="Times New Roman"/>
                <w:sz w:val="28"/>
                <w:szCs w:val="28"/>
              </w:rPr>
              <w:lastRenderedPageBreak/>
              <w:t>стихи Марины Цветаевой.</w:t>
            </w:r>
          </w:p>
          <w:p w:rsidR="00A42266" w:rsidRPr="00FE2CC5" w:rsidRDefault="00A42266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4BA7" w:rsidRPr="00FE2CC5" w:rsidRDefault="00A42266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Я словно бабочка к огню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Стремилась так неодолимо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В любовь - волшебную страну,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Где назовут меня любимой!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Где бесподобен день любой,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Где не страшилась я б ненастья,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Прекрасная страна - любовь,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Страна - любовь,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Ведь только в ней бывает счастье!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Пришли иные времена: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Тебя то нет, то лжешь не морщась.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Я поняла: любовь - страна,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Где каждый человек - притворщик.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Моя беда, а не вина,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Что я наивности образчик.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Любовь - обманная страна,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Обманная страна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И каждый житель в ней обманщик.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Зачем я плачу пред тобой,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И улы</w:t>
            </w:r>
            <w:r w:rsidR="009F040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баюсь так нек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стати?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Неверная страна </w:t>
            </w:r>
            <w:r w:rsidR="009F040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–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любовь</w:t>
            </w:r>
            <w:r w:rsidR="009F040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Там каждый человек - предатель.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Но снова прорастет трава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Сквозь все преграды и напасти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Любовь - весенняя страна,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Весенняя страна!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Ведь только в ней бывает счастье,</w:t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</w:rPr>
              <w:br/>
            </w:r>
            <w:r w:rsidRPr="00FE2CC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Бывает счастье!</w:t>
            </w:r>
          </w:p>
          <w:p w:rsidR="003A6DF7" w:rsidRDefault="003A6DF7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234D" w:rsidRPr="00FE2CC5" w:rsidRDefault="0000234D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- Какие ассоциации </w:t>
            </w:r>
            <w:proofErr w:type="gramStart"/>
            <w:r w:rsidRPr="00FE2CC5">
              <w:rPr>
                <w:rFonts w:ascii="Times New Roman" w:hAnsi="Times New Roman"/>
                <w:sz w:val="28"/>
                <w:szCs w:val="28"/>
              </w:rPr>
              <w:t>возникли  у</w:t>
            </w:r>
            <w:proofErr w:type="gramEnd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вас при прослушивании песни? Напи</w:t>
            </w:r>
            <w:r w:rsidR="003A6DF7">
              <w:rPr>
                <w:rFonts w:ascii="Times New Roman" w:hAnsi="Times New Roman"/>
                <w:sz w:val="28"/>
                <w:szCs w:val="28"/>
              </w:rPr>
              <w:t>шите определения к слову ЛЮБОВЬ, словосочетания с ним.</w:t>
            </w:r>
          </w:p>
          <w:p w:rsidR="007424EE" w:rsidRPr="00FE2CC5" w:rsidRDefault="007424EE" w:rsidP="00FE2CC5">
            <w:pPr>
              <w:pStyle w:val="c5"/>
              <w:shd w:val="clear" w:color="auto" w:fill="FFFFFF"/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5310" w:type="dxa"/>
            <w:tcBorders>
              <w:bottom w:val="nil"/>
            </w:tcBorders>
          </w:tcPr>
          <w:p w:rsidR="007424EE" w:rsidRPr="00FE2CC5" w:rsidRDefault="007424EE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kern w:val="16"/>
                <w:sz w:val="28"/>
                <w:szCs w:val="28"/>
              </w:rPr>
              <w:lastRenderedPageBreak/>
              <w:t>Подготовка   к работе на уроке.</w:t>
            </w:r>
          </w:p>
          <w:p w:rsidR="00994BA7" w:rsidRPr="00FE2CC5" w:rsidRDefault="00994BA7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94BA7" w:rsidRPr="00FE2CC5" w:rsidRDefault="00994BA7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94BA7" w:rsidRPr="00FE2CC5" w:rsidRDefault="003A6DF7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 xml:space="preserve">Просмотр видео + песня </w:t>
            </w:r>
            <w:proofErr w:type="gramStart"/>
            <w:r>
              <w:rPr>
                <w:rFonts w:ascii="Times New Roman" w:hAnsi="Times New Roman"/>
                <w:kern w:val="16"/>
                <w:sz w:val="28"/>
                <w:szCs w:val="28"/>
              </w:rPr>
              <w:t>( кадры</w:t>
            </w:r>
            <w:proofErr w:type="gramEnd"/>
            <w:r>
              <w:rPr>
                <w:rFonts w:ascii="Times New Roman" w:hAnsi="Times New Roman"/>
                <w:kern w:val="16"/>
                <w:sz w:val="28"/>
                <w:szCs w:val="28"/>
              </w:rPr>
              <w:t xml:space="preserve"> из фильма «Жестокий романс») или</w:t>
            </w:r>
          </w:p>
          <w:p w:rsidR="00195AF9" w:rsidRPr="001F4327" w:rsidRDefault="0000234D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kern w:val="16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kern w:val="16"/>
                <w:sz w:val="28"/>
                <w:szCs w:val="28"/>
              </w:rPr>
              <w:t>Прослушивание песни «Любовь – волшебная страна» из кинофильма «Жестокий романс».</w:t>
            </w:r>
            <w:r w:rsidR="00CE248B" w:rsidRPr="00FE2CC5">
              <w:rPr>
                <w:rFonts w:ascii="Times New Roman" w:hAnsi="Times New Roman"/>
                <w:kern w:val="16"/>
                <w:sz w:val="28"/>
                <w:szCs w:val="28"/>
              </w:rPr>
              <w:t xml:space="preserve"> Может прочитать </w:t>
            </w:r>
            <w:r w:rsidR="00CE248B" w:rsidRPr="00FE2CC5">
              <w:rPr>
                <w:rFonts w:ascii="Times New Roman" w:hAnsi="Times New Roman"/>
                <w:kern w:val="16"/>
                <w:sz w:val="28"/>
                <w:szCs w:val="28"/>
              </w:rPr>
              <w:lastRenderedPageBreak/>
              <w:t>выразительно под</w:t>
            </w:r>
            <w:r w:rsidR="001F4327">
              <w:rPr>
                <w:rFonts w:ascii="Times New Roman" w:hAnsi="Times New Roman"/>
                <w:kern w:val="16"/>
                <w:sz w:val="28"/>
                <w:szCs w:val="28"/>
              </w:rPr>
              <w:t xml:space="preserve">готовленная ученица или </w:t>
            </w:r>
            <w:proofErr w:type="gramStart"/>
            <w:r w:rsidR="001F4327">
              <w:rPr>
                <w:rFonts w:ascii="Times New Roman" w:hAnsi="Times New Roman"/>
                <w:kern w:val="16"/>
                <w:sz w:val="28"/>
                <w:szCs w:val="28"/>
              </w:rPr>
              <w:t xml:space="preserve">учитель </w:t>
            </w:r>
            <w:r w:rsidR="001F4327" w:rsidRPr="001F4327">
              <w:rPr>
                <w:rFonts w:ascii="Times New Roman" w:hAnsi="Times New Roman"/>
                <w:b/>
                <w:kern w:val="16"/>
                <w:sz w:val="28"/>
                <w:szCs w:val="28"/>
              </w:rPr>
              <w:t xml:space="preserve"> </w:t>
            </w:r>
            <w:r w:rsidR="001F432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(</w:t>
            </w:r>
            <w:proofErr w:type="gramEnd"/>
            <w:r w:rsidR="001F4327" w:rsidRPr="001F4327">
              <w:rPr>
                <w:rFonts w:ascii="Times New Roman" w:hAnsi="Times New Roman"/>
                <w:b/>
                <w:kern w:val="16"/>
                <w:sz w:val="28"/>
                <w:szCs w:val="28"/>
              </w:rPr>
              <w:t>приложение 4)</w:t>
            </w:r>
            <w:r w:rsidR="001F4327">
              <w:rPr>
                <w:rFonts w:ascii="Times New Roman" w:hAnsi="Times New Roman"/>
                <w:kern w:val="16"/>
                <w:sz w:val="28"/>
                <w:szCs w:val="28"/>
              </w:rPr>
              <w:t xml:space="preserve"> </w:t>
            </w: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195AF9" w:rsidRPr="00FE2CC5" w:rsidRDefault="00195AF9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42823" w:rsidRDefault="00942823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42823" w:rsidRDefault="00942823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42823" w:rsidRDefault="00942823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42823" w:rsidRDefault="00942823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42823" w:rsidRDefault="00942823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42823" w:rsidRDefault="00942823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942823" w:rsidRDefault="00942823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3A6DF7" w:rsidRDefault="003A6DF7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7424EE" w:rsidRPr="00FE2CC5" w:rsidRDefault="00FD1737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kern w:val="16"/>
                <w:sz w:val="28"/>
                <w:szCs w:val="28"/>
              </w:rPr>
              <w:t xml:space="preserve">Учащиеся заполняют своё семантическое поле </w:t>
            </w:r>
            <w:proofErr w:type="gramStart"/>
            <w:r w:rsidRPr="00FE2CC5">
              <w:rPr>
                <w:rFonts w:ascii="Times New Roman" w:hAnsi="Times New Roman"/>
                <w:kern w:val="16"/>
                <w:sz w:val="28"/>
                <w:szCs w:val="28"/>
              </w:rPr>
              <w:t>( ассоциации</w:t>
            </w:r>
            <w:proofErr w:type="gramEnd"/>
            <w:r w:rsidRPr="00FE2CC5">
              <w:rPr>
                <w:rFonts w:ascii="Times New Roman" w:hAnsi="Times New Roman"/>
                <w:kern w:val="16"/>
                <w:sz w:val="28"/>
                <w:szCs w:val="28"/>
              </w:rPr>
              <w:t xml:space="preserve"> к слову ЛЮБОВЬ)</w:t>
            </w:r>
          </w:p>
          <w:p w:rsidR="007424EE" w:rsidRPr="00FE2CC5" w:rsidRDefault="007424EE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7424EE" w:rsidRPr="00FE2CC5" w:rsidRDefault="007424EE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7424EE" w:rsidRPr="00FE2CC5" w:rsidRDefault="007424EE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7424EE" w:rsidRPr="00FE2CC5" w:rsidRDefault="007424EE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  <w:p w:rsidR="007424EE" w:rsidRPr="00FE2CC5" w:rsidRDefault="007424EE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kern w:val="16"/>
                <w:sz w:val="28"/>
                <w:szCs w:val="28"/>
              </w:rPr>
            </w:pPr>
          </w:p>
        </w:tc>
      </w:tr>
      <w:tr w:rsidR="007424EE" w:rsidRPr="00FE2CC5" w:rsidTr="001272C4">
        <w:tc>
          <w:tcPr>
            <w:tcW w:w="3574" w:type="dxa"/>
            <w:tcBorders>
              <w:top w:val="nil"/>
            </w:tcBorders>
          </w:tcPr>
          <w:p w:rsidR="00E06735" w:rsidRPr="00FE2CC5" w:rsidRDefault="00E06735" w:rsidP="00FE2CC5">
            <w:pPr>
              <w:pStyle w:val="c3"/>
              <w:spacing w:before="0" w:after="0" w:line="360" w:lineRule="auto"/>
              <w:rPr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lastRenderedPageBreak/>
              <w:t xml:space="preserve">Цель: </w:t>
            </w:r>
            <w:r w:rsidR="00195AF9" w:rsidRPr="00FE2CC5">
              <w:rPr>
                <w:sz w:val="28"/>
                <w:szCs w:val="28"/>
              </w:rPr>
              <w:t xml:space="preserve">определение темы урока, </w:t>
            </w:r>
            <w:r w:rsidRPr="00FE2CC5">
              <w:rPr>
                <w:sz w:val="28"/>
                <w:szCs w:val="28"/>
              </w:rPr>
              <w:t>построение элементов группой.</w:t>
            </w:r>
          </w:p>
          <w:p w:rsidR="007424EE" w:rsidRPr="00FE2CC5" w:rsidRDefault="007424EE" w:rsidP="00FE2CC5">
            <w:pPr>
              <w:pStyle w:val="c3"/>
              <w:spacing w:before="0" w:after="0" w:line="360" w:lineRule="auto"/>
              <w:rPr>
                <w:sz w:val="28"/>
                <w:szCs w:val="28"/>
              </w:rPr>
            </w:pPr>
          </w:p>
        </w:tc>
        <w:tc>
          <w:tcPr>
            <w:tcW w:w="5894" w:type="dxa"/>
            <w:tcBorders>
              <w:top w:val="nil"/>
            </w:tcBorders>
          </w:tcPr>
          <w:p w:rsidR="007424EE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F403B8"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>Посм</w:t>
            </w:r>
            <w:r w:rsidR="00ED4850"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отрите: на партах у вас тексты с неизвестным для вас произведением. Судя по объёму, скажите: с текстом какого жанра мы будем работать? </w:t>
            </w:r>
            <w:r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>Как бы вы определили тему нашего урока</w:t>
            </w:r>
            <w:r w:rsidR="00ED4850"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исходя из прослушанной песни</w:t>
            </w:r>
            <w:r w:rsidR="00195AF9"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? </w:t>
            </w:r>
          </w:p>
          <w:p w:rsidR="007424EE" w:rsidRPr="00FE2CC5" w:rsidRDefault="00F403B8" w:rsidP="00FE2CC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</w:t>
            </w:r>
            <w:r w:rsidR="00FD1737"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75986"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>Любовь.</w:t>
            </w:r>
          </w:p>
          <w:p w:rsidR="00F403B8" w:rsidRPr="00FE2CC5" w:rsidRDefault="00ED4850" w:rsidP="00FE2CC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>-Он и он</w:t>
            </w:r>
            <w:r w:rsidR="00C75986"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>а.</w:t>
            </w:r>
            <w:r w:rsidRPr="00FE2C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7424EE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424EE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7424EE" w:rsidRPr="00FE2CC5" w:rsidRDefault="007424EE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lastRenderedPageBreak/>
              <w:t>Включение учащихся в деятельность на личностно значимом уровне.</w:t>
            </w:r>
            <w:r w:rsidRPr="00FE2CC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D4850" w:rsidRPr="00FE2CC5" w:rsidRDefault="007424EE" w:rsidP="00FE2CC5">
            <w:pPr>
              <w:spacing w:after="0" w:line="360" w:lineRule="auto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kern w:val="16"/>
                <w:sz w:val="28"/>
                <w:szCs w:val="28"/>
              </w:rPr>
              <w:t xml:space="preserve">Называют </w:t>
            </w:r>
            <w:r w:rsidR="00ED4850" w:rsidRPr="00FE2CC5">
              <w:rPr>
                <w:rFonts w:ascii="Times New Roman" w:hAnsi="Times New Roman"/>
                <w:kern w:val="16"/>
                <w:sz w:val="28"/>
                <w:szCs w:val="28"/>
              </w:rPr>
              <w:t>жанр – рассказ</w:t>
            </w:r>
          </w:p>
          <w:p w:rsidR="007424EE" w:rsidRPr="00FE2CC5" w:rsidRDefault="00942823" w:rsidP="00FE2CC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>Пытаются сформулировать</w:t>
            </w:r>
            <w:r w:rsidR="00ED4850" w:rsidRPr="00FE2CC5">
              <w:rPr>
                <w:rFonts w:ascii="Times New Roman" w:hAnsi="Times New Roman"/>
                <w:kern w:val="16"/>
                <w:sz w:val="28"/>
                <w:szCs w:val="28"/>
              </w:rPr>
              <w:t xml:space="preserve"> </w:t>
            </w:r>
            <w:r w:rsidR="007424EE" w:rsidRPr="00FE2CC5">
              <w:rPr>
                <w:rFonts w:ascii="Times New Roman" w:hAnsi="Times New Roman"/>
                <w:kern w:val="16"/>
                <w:sz w:val="28"/>
                <w:szCs w:val="28"/>
              </w:rPr>
              <w:t>тему урока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D4850" w:rsidRPr="00FE2CC5" w:rsidRDefault="00ED4850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4850" w:rsidRPr="00FE2CC5" w:rsidRDefault="00ED4850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4850" w:rsidRPr="00FE2CC5" w:rsidRDefault="00ED4850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4850" w:rsidRPr="00FE2CC5" w:rsidRDefault="00ED4850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94BA7" w:rsidRPr="00FE2CC5" w:rsidRDefault="00994BA7" w:rsidP="00FE2C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424EE" w:rsidRPr="00FE2CC5" w:rsidRDefault="007424EE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24EE" w:rsidRPr="00FE2CC5" w:rsidTr="001272C4">
        <w:tc>
          <w:tcPr>
            <w:tcW w:w="3574" w:type="dxa"/>
          </w:tcPr>
          <w:p w:rsidR="007424EE" w:rsidRPr="00FE2CC5" w:rsidRDefault="0046206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lastRenderedPageBreak/>
              <w:t>3</w:t>
            </w:r>
            <w:r w:rsidR="007424EE" w:rsidRPr="00FE2CC5">
              <w:rPr>
                <w:b/>
                <w:sz w:val="28"/>
                <w:szCs w:val="28"/>
              </w:rPr>
              <w:t>. Актуализация знаний.</w:t>
            </w: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b/>
                <w:i/>
                <w:sz w:val="28"/>
                <w:szCs w:val="28"/>
              </w:rPr>
              <w:t>Цель:</w:t>
            </w:r>
            <w:r w:rsidRPr="00FE2CC5">
              <w:rPr>
                <w:sz w:val="28"/>
                <w:szCs w:val="28"/>
              </w:rPr>
              <w:t xml:space="preserve"> подготовка мышления к новому способу деятельности, повторение изученного материала, необходимого для открытия «нового знания».</w:t>
            </w:r>
          </w:p>
          <w:p w:rsidR="0033772F" w:rsidRDefault="007424EE" w:rsidP="00FE2CC5">
            <w:pPr>
              <w:pStyle w:val="msonormalcxspmiddle"/>
              <w:spacing w:after="0" w:afterAutospacing="0" w:line="360" w:lineRule="auto"/>
              <w:contextualSpacing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t xml:space="preserve"> </w:t>
            </w:r>
          </w:p>
          <w:p w:rsidR="0033772F" w:rsidRDefault="0033772F" w:rsidP="00FE2CC5">
            <w:pPr>
              <w:pStyle w:val="msonormalcxspmiddle"/>
              <w:spacing w:after="0" w:afterAutospacing="0" w:line="360" w:lineRule="auto"/>
              <w:contextualSpacing/>
              <w:rPr>
                <w:b/>
                <w:sz w:val="28"/>
                <w:szCs w:val="28"/>
              </w:rPr>
            </w:pPr>
          </w:p>
          <w:p w:rsidR="0033772F" w:rsidRDefault="0033772F" w:rsidP="00FE2CC5">
            <w:pPr>
              <w:pStyle w:val="msonormalcxspmiddle"/>
              <w:spacing w:after="0" w:afterAutospacing="0" w:line="360" w:lineRule="auto"/>
              <w:contextualSpacing/>
              <w:rPr>
                <w:b/>
                <w:sz w:val="28"/>
                <w:szCs w:val="28"/>
              </w:rPr>
            </w:pPr>
          </w:p>
          <w:p w:rsidR="0033772F" w:rsidRDefault="0033772F" w:rsidP="00FE2CC5">
            <w:pPr>
              <w:pStyle w:val="msonormalcxspmiddle"/>
              <w:spacing w:after="0" w:afterAutospacing="0" w:line="360" w:lineRule="auto"/>
              <w:contextualSpacing/>
              <w:rPr>
                <w:b/>
                <w:sz w:val="28"/>
                <w:szCs w:val="28"/>
              </w:rPr>
            </w:pPr>
          </w:p>
          <w:p w:rsidR="0033772F" w:rsidRDefault="0033772F" w:rsidP="00FE2CC5">
            <w:pPr>
              <w:pStyle w:val="msonormalcxspmiddle"/>
              <w:spacing w:after="0" w:afterAutospacing="0" w:line="360" w:lineRule="auto"/>
              <w:contextualSpacing/>
              <w:rPr>
                <w:b/>
                <w:sz w:val="28"/>
                <w:szCs w:val="28"/>
              </w:rPr>
            </w:pPr>
          </w:p>
          <w:p w:rsidR="00994BA7" w:rsidRPr="00FE2CC5" w:rsidRDefault="0046206E" w:rsidP="00FE2CC5">
            <w:pPr>
              <w:pStyle w:val="msonormalcxspmiddle"/>
              <w:spacing w:after="0" w:afterAutospacing="0" w:line="360" w:lineRule="auto"/>
              <w:contextualSpacing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lastRenderedPageBreak/>
              <w:t>4</w:t>
            </w:r>
            <w:r w:rsidR="00046868" w:rsidRPr="00FE2CC5">
              <w:rPr>
                <w:b/>
                <w:sz w:val="28"/>
                <w:szCs w:val="28"/>
              </w:rPr>
              <w:t>.</w:t>
            </w:r>
            <w:r w:rsidR="00126CA8" w:rsidRPr="00FE2CC5">
              <w:rPr>
                <w:b/>
                <w:sz w:val="28"/>
                <w:szCs w:val="28"/>
              </w:rPr>
              <w:t>Само</w:t>
            </w:r>
            <w:r w:rsidR="00994BA7" w:rsidRPr="00FE2CC5">
              <w:rPr>
                <w:b/>
                <w:sz w:val="28"/>
                <w:szCs w:val="28"/>
              </w:rPr>
              <w:t>конструкция.</w:t>
            </w:r>
          </w:p>
          <w:p w:rsidR="00042FD0" w:rsidRPr="00FE2CC5" w:rsidRDefault="00046868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b/>
                <w:i/>
                <w:sz w:val="28"/>
                <w:szCs w:val="28"/>
              </w:rPr>
              <w:t>Цель:</w:t>
            </w:r>
            <w:r w:rsidR="00EA68F0" w:rsidRPr="00FE2CC5">
              <w:rPr>
                <w:sz w:val="28"/>
                <w:szCs w:val="28"/>
              </w:rPr>
              <w:t xml:space="preserve"> Выявить ключевые </w:t>
            </w:r>
            <w:r w:rsidR="009E1409" w:rsidRPr="00FE2CC5">
              <w:rPr>
                <w:sz w:val="28"/>
                <w:szCs w:val="28"/>
              </w:rPr>
              <w:t>фразы</w:t>
            </w:r>
            <w:r w:rsidR="00EA68F0" w:rsidRPr="00FE2CC5">
              <w:rPr>
                <w:sz w:val="28"/>
                <w:szCs w:val="28"/>
              </w:rPr>
              <w:t xml:space="preserve"> для характеристики</w:t>
            </w:r>
            <w:r w:rsidR="009E1409" w:rsidRPr="00FE2CC5">
              <w:rPr>
                <w:sz w:val="28"/>
                <w:szCs w:val="28"/>
              </w:rPr>
              <w:t xml:space="preserve"> образов. Прокомментировать их.</w:t>
            </w:r>
          </w:p>
          <w:p w:rsidR="00042FD0" w:rsidRPr="00FE2CC5" w:rsidRDefault="00042FD0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Метод ключевых слов.</w:t>
            </w:r>
          </w:p>
        </w:tc>
        <w:tc>
          <w:tcPr>
            <w:tcW w:w="5894" w:type="dxa"/>
          </w:tcPr>
          <w:p w:rsidR="00C75986" w:rsidRPr="00FE2CC5" w:rsidRDefault="007424EE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F403B8" w:rsidRPr="00FE2CC5">
              <w:rPr>
                <w:rFonts w:ascii="Times New Roman" w:hAnsi="Times New Roman"/>
                <w:sz w:val="28"/>
                <w:szCs w:val="28"/>
              </w:rPr>
              <w:t>Сегодняшний урок курса школьной литературы, наверно, первый, где мы рассмотрим отношения мужчины и женщины.</w:t>
            </w:r>
            <w:r w:rsidR="00C75986" w:rsidRPr="00FE2CC5">
              <w:rPr>
                <w:rFonts w:ascii="Times New Roman" w:hAnsi="Times New Roman"/>
                <w:sz w:val="28"/>
                <w:szCs w:val="28"/>
              </w:rPr>
              <w:t xml:space="preserve"> Эпиграфом к уроку я взяла слова </w:t>
            </w:r>
            <w:r w:rsidR="00E819A4" w:rsidRPr="00FE2CC5">
              <w:rPr>
                <w:rFonts w:ascii="Times New Roman" w:hAnsi="Times New Roman"/>
                <w:sz w:val="28"/>
                <w:szCs w:val="28"/>
              </w:rPr>
              <w:t xml:space="preserve">американского писателя </w:t>
            </w:r>
            <w:r w:rsidR="00C75986" w:rsidRPr="00FE2CC5">
              <w:rPr>
                <w:rFonts w:ascii="Times New Roman" w:hAnsi="Times New Roman"/>
                <w:sz w:val="28"/>
                <w:szCs w:val="28"/>
              </w:rPr>
              <w:t xml:space="preserve">Эрнеста Хемингуэя </w:t>
            </w:r>
            <w:proofErr w:type="gramStart"/>
            <w:r w:rsidR="00C75986" w:rsidRPr="00FE2CC5">
              <w:rPr>
                <w:rFonts w:ascii="Times New Roman" w:hAnsi="Times New Roman"/>
                <w:sz w:val="28"/>
                <w:szCs w:val="28"/>
              </w:rPr>
              <w:t>« Когда</w:t>
            </w:r>
            <w:proofErr w:type="gramEnd"/>
            <w:r w:rsidR="00C75986" w:rsidRPr="00FE2CC5">
              <w:rPr>
                <w:rFonts w:ascii="Times New Roman" w:hAnsi="Times New Roman"/>
                <w:sz w:val="28"/>
                <w:szCs w:val="28"/>
              </w:rPr>
              <w:t xml:space="preserve"> любишь, хочется что-то делать во имя любви. Хочется жертвовать собой. Хочется служить.» </w:t>
            </w:r>
          </w:p>
          <w:p w:rsidR="00994BA7" w:rsidRPr="00FE2CC5" w:rsidRDefault="00C75986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Материалом</w:t>
            </w:r>
            <w:r w:rsidR="00F403B8" w:rsidRPr="00FE2CC5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="00ED4850" w:rsidRPr="00FE2CC5">
              <w:rPr>
                <w:rFonts w:ascii="Times New Roman" w:hAnsi="Times New Roman"/>
                <w:sz w:val="28"/>
                <w:szCs w:val="28"/>
              </w:rPr>
              <w:t>построения знания будет рассказ А.И Куприна «</w:t>
            </w:r>
            <w:proofErr w:type="spellStart"/>
            <w:r w:rsidR="00ED4850" w:rsidRPr="00FE2CC5">
              <w:rPr>
                <w:rFonts w:ascii="Times New Roman" w:hAnsi="Times New Roman"/>
                <w:sz w:val="28"/>
                <w:szCs w:val="28"/>
                <w:lang w:val="en-US"/>
              </w:rPr>
              <w:t>Allez</w:t>
            </w:r>
            <w:proofErr w:type="spellEnd"/>
            <w:r w:rsidR="00ED4850" w:rsidRPr="00FE2CC5">
              <w:rPr>
                <w:rFonts w:ascii="Times New Roman" w:hAnsi="Times New Roman"/>
                <w:sz w:val="28"/>
                <w:szCs w:val="28"/>
              </w:rPr>
              <w:t>!», написанный в 1</w:t>
            </w:r>
            <w:r w:rsidR="003A6DF7">
              <w:rPr>
                <w:rFonts w:ascii="Times New Roman" w:hAnsi="Times New Roman"/>
                <w:sz w:val="28"/>
                <w:szCs w:val="28"/>
              </w:rPr>
              <w:t>897 году. Сегодня работа в</w:t>
            </w:r>
            <w:r w:rsidR="00ED4850" w:rsidRPr="00FE2CC5">
              <w:rPr>
                <w:rFonts w:ascii="Times New Roman" w:hAnsi="Times New Roman"/>
                <w:sz w:val="28"/>
                <w:szCs w:val="28"/>
              </w:rPr>
              <w:t xml:space="preserve"> мастерской позволит вам открыть </w:t>
            </w:r>
            <w:proofErr w:type="spellStart"/>
            <w:r w:rsidR="00ED4850" w:rsidRPr="00FE2CC5">
              <w:rPr>
                <w:rFonts w:ascii="Times New Roman" w:hAnsi="Times New Roman"/>
                <w:sz w:val="28"/>
                <w:szCs w:val="28"/>
              </w:rPr>
              <w:t>А.И.Куприна</w:t>
            </w:r>
            <w:proofErr w:type="spellEnd"/>
            <w:r w:rsidR="00ED4850" w:rsidRPr="00FE2CC5">
              <w:rPr>
                <w:rFonts w:ascii="Times New Roman" w:hAnsi="Times New Roman"/>
                <w:sz w:val="28"/>
                <w:szCs w:val="28"/>
              </w:rPr>
              <w:t xml:space="preserve"> с ново</w:t>
            </w:r>
            <w:r w:rsidR="00994BA7" w:rsidRPr="00FE2CC5">
              <w:rPr>
                <w:rFonts w:ascii="Times New Roman" w:hAnsi="Times New Roman"/>
                <w:sz w:val="28"/>
                <w:szCs w:val="28"/>
              </w:rPr>
              <w:t>й, ещё не известной вам стороны.</w:t>
            </w:r>
          </w:p>
          <w:p w:rsidR="00E06735" w:rsidRPr="00FE2CC5" w:rsidRDefault="00E06735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6CA8" w:rsidRPr="00FE2CC5" w:rsidRDefault="00E06735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Слово учителя:</w:t>
            </w:r>
          </w:p>
          <w:p w:rsidR="009F0408" w:rsidRDefault="007424EE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А </w:t>
            </w:r>
            <w:proofErr w:type="gramStart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теперь  </w:t>
            </w:r>
            <w:r w:rsidR="001107A2" w:rsidRPr="00FE2CC5">
              <w:rPr>
                <w:rFonts w:ascii="Times New Roman" w:hAnsi="Times New Roman"/>
                <w:sz w:val="28"/>
                <w:szCs w:val="28"/>
              </w:rPr>
              <w:t>познакомьтесь</w:t>
            </w:r>
            <w:proofErr w:type="gramEnd"/>
            <w:r w:rsidR="001107A2" w:rsidRPr="00FE2CC5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9F0408">
              <w:rPr>
                <w:rFonts w:ascii="Times New Roman" w:hAnsi="Times New Roman"/>
                <w:sz w:val="28"/>
                <w:szCs w:val="28"/>
              </w:rPr>
              <w:t xml:space="preserve"> рассказом.</w:t>
            </w:r>
          </w:p>
          <w:p w:rsidR="009E140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FE2CC5">
              <w:rPr>
                <w:rFonts w:ascii="Times New Roman" w:hAnsi="Times New Roman"/>
                <w:sz w:val="28"/>
                <w:szCs w:val="28"/>
                <w:lang w:val="en-US"/>
              </w:rPr>
              <w:t>Allez</w:t>
            </w:r>
            <w:proofErr w:type="spellEnd"/>
            <w:r w:rsidRPr="00FE2CC5">
              <w:rPr>
                <w:rFonts w:ascii="Times New Roman" w:hAnsi="Times New Roman"/>
                <w:sz w:val="28"/>
                <w:szCs w:val="28"/>
              </w:rPr>
              <w:t>!</w:t>
            </w:r>
            <w:proofErr w:type="gramStart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="00126CA8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2823">
              <w:rPr>
                <w:rFonts w:ascii="Times New Roman" w:hAnsi="Times New Roman"/>
                <w:sz w:val="28"/>
                <w:szCs w:val="28"/>
              </w:rPr>
              <w:t>найдите</w:t>
            </w:r>
            <w:proofErr w:type="gramEnd"/>
            <w:r w:rsidR="009E1409" w:rsidRPr="00FE2CC5">
              <w:rPr>
                <w:rFonts w:ascii="Times New Roman" w:hAnsi="Times New Roman"/>
                <w:sz w:val="28"/>
                <w:szCs w:val="28"/>
              </w:rPr>
              <w:t xml:space="preserve"> ключевые слова для </w:t>
            </w:r>
            <w:r w:rsidR="00942823">
              <w:rPr>
                <w:rFonts w:ascii="Times New Roman" w:hAnsi="Times New Roman"/>
                <w:sz w:val="28"/>
                <w:szCs w:val="28"/>
              </w:rPr>
              <w:t xml:space="preserve">характеристики образов героев. </w:t>
            </w:r>
            <w:r w:rsidR="00126CA8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24EE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772F" w:rsidRDefault="00942823" w:rsidP="003377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Начнём работу.</w:t>
            </w:r>
            <w:r w:rsidR="00126CA8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0408">
              <w:rPr>
                <w:rFonts w:ascii="Times New Roman" w:hAnsi="Times New Roman"/>
                <w:sz w:val="28"/>
                <w:szCs w:val="28"/>
              </w:rPr>
              <w:t>Исходя из темы, определите цель и задачи урока.</w:t>
            </w:r>
          </w:p>
          <w:p w:rsidR="0033772F" w:rsidRDefault="0033772F" w:rsidP="003377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Учиться характеризовать образы персонажей</w:t>
            </w:r>
          </w:p>
          <w:p w:rsidR="0033772F" w:rsidRPr="00FE711C" w:rsidRDefault="0033772F" w:rsidP="003377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Развивать </w:t>
            </w:r>
            <w:r w:rsidRPr="00FE711C">
              <w:rPr>
                <w:rFonts w:ascii="Times New Roman" w:hAnsi="Times New Roman"/>
                <w:sz w:val="28"/>
                <w:szCs w:val="28"/>
              </w:rPr>
              <w:t>навык монологической речи (устной и письменной)</w:t>
            </w:r>
          </w:p>
          <w:p w:rsidR="0033772F" w:rsidRPr="00FE711C" w:rsidRDefault="0033772F" w:rsidP="0033772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Учиться формулировать </w:t>
            </w:r>
            <w:r w:rsidRPr="00FE711C">
              <w:rPr>
                <w:rFonts w:ascii="Times New Roman" w:hAnsi="Times New Roman"/>
                <w:sz w:val="28"/>
                <w:szCs w:val="28"/>
              </w:rPr>
              <w:t>проблем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FE711C">
              <w:rPr>
                <w:rFonts w:ascii="Times New Roman" w:hAnsi="Times New Roman"/>
                <w:sz w:val="28"/>
                <w:szCs w:val="28"/>
              </w:rPr>
              <w:t xml:space="preserve"> текста и выявлять авторскую позицию</w:t>
            </w:r>
          </w:p>
          <w:p w:rsidR="0033772F" w:rsidRPr="00FE711C" w:rsidRDefault="0033772F" w:rsidP="0033772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Стремиться</w:t>
            </w:r>
            <w:r w:rsidRPr="00FE711C">
              <w:rPr>
                <w:rFonts w:ascii="Times New Roman" w:hAnsi="Times New Roman"/>
                <w:sz w:val="28"/>
                <w:szCs w:val="28"/>
              </w:rPr>
              <w:t xml:space="preserve"> к лучшему пониманию текста</w:t>
            </w:r>
          </w:p>
          <w:p w:rsidR="00381671" w:rsidRDefault="00381671" w:rsidP="003816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711C">
              <w:rPr>
                <w:rFonts w:ascii="Times New Roman" w:hAnsi="Times New Roman"/>
                <w:color w:val="000000"/>
                <w:sz w:val="28"/>
                <w:szCs w:val="28"/>
              </w:rPr>
              <w:t>-Аргуме</w:t>
            </w:r>
            <w:r w:rsidR="0033772F">
              <w:rPr>
                <w:rFonts w:ascii="Times New Roman" w:hAnsi="Times New Roman"/>
                <w:color w:val="000000"/>
                <w:sz w:val="28"/>
                <w:szCs w:val="28"/>
              </w:rPr>
              <w:t>нтировать свою точку зрения</w:t>
            </w:r>
          </w:p>
          <w:p w:rsidR="0033772F" w:rsidRPr="00FE711C" w:rsidRDefault="0033772F" w:rsidP="0038167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Расширять словарный запас </w:t>
            </w:r>
          </w:p>
          <w:p w:rsidR="00126CA8" w:rsidRPr="00FE2CC5" w:rsidRDefault="00126CA8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2CC5">
              <w:rPr>
                <w:rFonts w:ascii="Times New Roman" w:hAnsi="Times New Roman"/>
                <w:sz w:val="28"/>
                <w:szCs w:val="28"/>
              </w:rPr>
              <w:t>( Обеспечивает</w:t>
            </w:r>
            <w:proofErr w:type="gramEnd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 фиксацию высказываемых мыслей на доске</w:t>
            </w:r>
            <w:r w:rsidR="000A7836">
              <w:rPr>
                <w:rFonts w:ascii="Times New Roman" w:hAnsi="Times New Roman"/>
                <w:sz w:val="28"/>
                <w:szCs w:val="28"/>
              </w:rPr>
              <w:t xml:space="preserve"> или слайде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960EC5" w:rsidRPr="00FE2CC5" w:rsidRDefault="009C5E30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60EC5" w:rsidRPr="00FE2CC5">
              <w:rPr>
                <w:rFonts w:ascii="Times New Roman" w:hAnsi="Times New Roman"/>
                <w:sz w:val="28"/>
                <w:szCs w:val="28"/>
              </w:rPr>
              <w:t>Где происходит действие?</w:t>
            </w:r>
          </w:p>
          <w:p w:rsidR="00D66303" w:rsidRPr="00FE2CC5" w:rsidRDefault="009C5E30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960EC5" w:rsidRPr="00FE2CC5">
              <w:rPr>
                <w:rFonts w:ascii="Times New Roman" w:hAnsi="Times New Roman"/>
                <w:sz w:val="28"/>
                <w:szCs w:val="28"/>
              </w:rPr>
              <w:t>Кто главные герои?</w:t>
            </w:r>
            <w:r w:rsidR="00D66303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(возраст, занятие)</w:t>
            </w:r>
            <w:r w:rsidR="005F0854" w:rsidRPr="00FE2CC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A6DF7">
              <w:rPr>
                <w:rFonts w:ascii="Times New Roman" w:hAnsi="Times New Roman"/>
                <w:sz w:val="28"/>
                <w:szCs w:val="28"/>
              </w:rPr>
              <w:t>Учитель   просит</w:t>
            </w:r>
            <w:r w:rsidR="005F0854" w:rsidRPr="00FE2CC5">
              <w:rPr>
                <w:rFonts w:ascii="Times New Roman" w:hAnsi="Times New Roman"/>
                <w:sz w:val="28"/>
                <w:szCs w:val="28"/>
              </w:rPr>
              <w:t xml:space="preserve"> записать на доске ключевые слова для характеристики Норы и </w:t>
            </w:r>
            <w:proofErr w:type="spellStart"/>
            <w:r w:rsidR="005F0854" w:rsidRPr="00FE2CC5">
              <w:rPr>
                <w:rFonts w:ascii="Times New Roman" w:hAnsi="Times New Roman"/>
                <w:sz w:val="28"/>
                <w:szCs w:val="28"/>
              </w:rPr>
              <w:t>Минотти</w:t>
            </w:r>
            <w:proofErr w:type="spellEnd"/>
            <w:r w:rsidR="005F0854" w:rsidRPr="00FE2CC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66303" w:rsidRPr="00FE2CC5" w:rsidRDefault="009C5E30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D66303" w:rsidRPr="00FE2CC5">
              <w:rPr>
                <w:rFonts w:ascii="Times New Roman" w:hAnsi="Times New Roman"/>
                <w:sz w:val="28"/>
                <w:szCs w:val="28"/>
              </w:rPr>
              <w:t>Чьими глазами мы смотрим на происходящее?</w:t>
            </w:r>
          </w:p>
          <w:p w:rsidR="000A7836" w:rsidRDefault="009C5E30" w:rsidP="000A78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66303" w:rsidRPr="00FE2CC5">
              <w:rPr>
                <w:rFonts w:ascii="Times New Roman" w:hAnsi="Times New Roman"/>
                <w:sz w:val="28"/>
                <w:szCs w:val="28"/>
              </w:rPr>
              <w:t>Как изображена толпа? Какова её роль?</w:t>
            </w:r>
            <w:r w:rsidR="000A78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4BA7" w:rsidRPr="00FE2CC5" w:rsidRDefault="000A7836" w:rsidP="000A78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</w:t>
            </w:r>
            <w:r w:rsidR="00942823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 о</w:t>
            </w:r>
            <w:r w:rsidR="00994BA7" w:rsidRPr="00FE2CC5">
              <w:rPr>
                <w:rFonts w:ascii="Times New Roman" w:hAnsi="Times New Roman"/>
                <w:sz w:val="28"/>
                <w:szCs w:val="28"/>
              </w:rPr>
              <w:t>беспечивает фиксацию высказываемых мыслей на доске.</w:t>
            </w:r>
          </w:p>
          <w:p w:rsidR="005F0854" w:rsidRPr="00FE2CC5" w:rsidRDefault="005F0854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0E95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b/>
                <w:sz w:val="28"/>
                <w:szCs w:val="28"/>
              </w:rPr>
              <w:t xml:space="preserve">Лексическая работа.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Учитель предлагает свою помощь, если ребята затрудняются.</w:t>
            </w:r>
          </w:p>
          <w:p w:rsidR="00060E95" w:rsidRPr="00FE2CC5" w:rsidRDefault="001107A2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(бич,</w:t>
            </w:r>
          </w:p>
          <w:p w:rsidR="00060E95" w:rsidRPr="00FE2CC5" w:rsidRDefault="001107A2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трико, </w:t>
            </w:r>
          </w:p>
          <w:p w:rsidR="00060E9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тиковые занавески,</w:t>
            </w:r>
          </w:p>
          <w:p w:rsidR="00060E9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кок, </w:t>
            </w:r>
          </w:p>
          <w:p w:rsidR="00060E9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соло,</w:t>
            </w:r>
          </w:p>
          <w:p w:rsidR="00060E9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муаровые костюмы,</w:t>
            </w:r>
          </w:p>
          <w:p w:rsidR="00060E9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претенциозно,</w:t>
            </w:r>
            <w:r w:rsidR="00D66303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0E95" w:rsidRPr="00FE2CC5" w:rsidRDefault="00D66303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E2CC5">
              <w:rPr>
                <w:rFonts w:ascii="Times New Roman" w:hAnsi="Times New Roman"/>
                <w:sz w:val="28"/>
                <w:szCs w:val="28"/>
              </w:rPr>
              <w:t>томно</w:t>
            </w:r>
            <w:r w:rsidR="00960EC5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0E95" w:rsidRPr="00FE2CC5" w:rsidRDefault="00D66303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покровительственный,</w:t>
            </w:r>
          </w:p>
          <w:p w:rsidR="001107A2" w:rsidRPr="00FE2CC5" w:rsidRDefault="00D66303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целомудренная)</w:t>
            </w:r>
          </w:p>
          <w:p w:rsidR="007424EE" w:rsidRPr="00FE2CC5" w:rsidRDefault="007424EE" w:rsidP="00FE2CC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195AF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AF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AF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AF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AF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AF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AF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AF9" w:rsidRPr="00FE2CC5" w:rsidRDefault="00195AF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063056" w:rsidRDefault="001107A2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Слушают сообщение подготовленного ученика на тему «Рассказы Куприна </w:t>
            </w:r>
            <w:proofErr w:type="gramStart"/>
            <w:r w:rsidRPr="00FE2CC5">
              <w:rPr>
                <w:rFonts w:ascii="Times New Roman" w:hAnsi="Times New Roman"/>
                <w:sz w:val="28"/>
                <w:szCs w:val="28"/>
              </w:rPr>
              <w:t>о  цирке</w:t>
            </w:r>
            <w:proofErr w:type="gramEnd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и жизни цирковых актёров» ( стр. учебника 41. Рубрика «Возвращаясь к теме»)</w:t>
            </w:r>
            <w:r w:rsidR="00063056">
              <w:rPr>
                <w:rFonts w:ascii="Times New Roman" w:hAnsi="Times New Roman"/>
                <w:sz w:val="28"/>
                <w:szCs w:val="28"/>
              </w:rPr>
              <w:t>.  (</w:t>
            </w:r>
            <w:r w:rsidR="00063056" w:rsidRPr="00063056">
              <w:rPr>
                <w:rFonts w:ascii="Times New Roman" w:hAnsi="Times New Roman"/>
                <w:b/>
                <w:sz w:val="28"/>
                <w:szCs w:val="28"/>
              </w:rPr>
              <w:t>Приложение 6.</w:t>
            </w:r>
            <w:r w:rsidR="00063056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7424EE" w:rsidRPr="00FE2CC5" w:rsidRDefault="007424EE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7424EE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7424EE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E0673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работа- </w:t>
            </w:r>
            <w:r w:rsidR="003A6DF7">
              <w:rPr>
                <w:rFonts w:ascii="Times New Roman" w:hAnsi="Times New Roman"/>
                <w:sz w:val="28"/>
                <w:szCs w:val="28"/>
              </w:rPr>
              <w:t>ч</w:t>
            </w:r>
            <w:r w:rsidR="00960EC5" w:rsidRPr="00FE2CC5">
              <w:rPr>
                <w:rFonts w:ascii="Times New Roman" w:hAnsi="Times New Roman"/>
                <w:sz w:val="28"/>
                <w:szCs w:val="28"/>
              </w:rPr>
              <w:t xml:space="preserve">итают текст </w:t>
            </w:r>
            <w:r w:rsidR="00960EC5" w:rsidRPr="00FE2CC5">
              <w:rPr>
                <w:rFonts w:ascii="Times New Roman" w:hAnsi="Times New Roman"/>
                <w:sz w:val="28"/>
                <w:szCs w:val="28"/>
              </w:rPr>
              <w:lastRenderedPageBreak/>
              <w:t>Куприна.</w:t>
            </w:r>
            <w:r w:rsidR="00D66303" w:rsidRPr="00FE2CC5">
              <w:rPr>
                <w:rFonts w:ascii="Times New Roman" w:hAnsi="Times New Roman"/>
                <w:sz w:val="28"/>
                <w:szCs w:val="28"/>
              </w:rPr>
              <w:t xml:space="preserve"> Можно включить аудиокнигу.</w:t>
            </w:r>
            <w:r w:rsidR="003A6DF7">
              <w:rPr>
                <w:rFonts w:ascii="Times New Roman" w:hAnsi="Times New Roman"/>
                <w:sz w:val="28"/>
                <w:szCs w:val="28"/>
              </w:rPr>
              <w:t xml:space="preserve"> Дети будут следить и выделять ключевые слова по образам героев.</w:t>
            </w:r>
          </w:p>
          <w:p w:rsidR="009E1409" w:rsidRPr="00FE2CC5" w:rsidRDefault="009E140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1409" w:rsidRPr="00FE2CC5" w:rsidRDefault="009E140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8" w:rsidRDefault="009F0408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8" w:rsidRDefault="0033772F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Формулируют по клише цель и задачи:</w:t>
            </w:r>
          </w:p>
          <w:p w:rsidR="00381671" w:rsidRPr="00FE711C" w:rsidRDefault="0033772F" w:rsidP="0038167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Учиться характеризовать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671" w:rsidRPr="00FE711C" w:rsidRDefault="00381671" w:rsidP="0038167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711C">
              <w:rPr>
                <w:rFonts w:ascii="Times New Roman" w:hAnsi="Times New Roman"/>
                <w:sz w:val="28"/>
                <w:szCs w:val="28"/>
              </w:rPr>
              <w:t>- Развивать на</w:t>
            </w:r>
            <w:r w:rsidR="0033772F">
              <w:rPr>
                <w:rFonts w:ascii="Times New Roman" w:hAnsi="Times New Roman"/>
                <w:sz w:val="28"/>
                <w:szCs w:val="28"/>
              </w:rPr>
              <w:t>вык</w:t>
            </w:r>
            <w:proofErr w:type="gramStart"/>
            <w:r w:rsidR="0033772F"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 w:rsidR="00337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1671" w:rsidRPr="00FE711C" w:rsidRDefault="00381671" w:rsidP="0038167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Формулировать </w:t>
            </w:r>
            <w:r w:rsidR="0033772F">
              <w:rPr>
                <w:rFonts w:ascii="Times New Roman" w:hAnsi="Times New Roman"/>
                <w:sz w:val="28"/>
                <w:szCs w:val="28"/>
              </w:rPr>
              <w:t>….</w:t>
            </w:r>
          </w:p>
          <w:p w:rsidR="00381671" w:rsidRPr="00FE711C" w:rsidRDefault="00381671" w:rsidP="0038167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711C">
              <w:rPr>
                <w:rFonts w:ascii="Times New Roman" w:hAnsi="Times New Roman"/>
                <w:sz w:val="28"/>
                <w:szCs w:val="28"/>
              </w:rPr>
              <w:t>-Стрем</w:t>
            </w:r>
            <w:r w:rsidR="0033772F">
              <w:rPr>
                <w:rFonts w:ascii="Times New Roman" w:hAnsi="Times New Roman"/>
                <w:sz w:val="28"/>
                <w:szCs w:val="28"/>
              </w:rPr>
              <w:t>иться к ….</w:t>
            </w:r>
          </w:p>
          <w:p w:rsidR="00381671" w:rsidRDefault="00381671" w:rsidP="0038167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711C">
              <w:rPr>
                <w:rFonts w:ascii="Times New Roman" w:hAnsi="Times New Roman"/>
                <w:sz w:val="28"/>
                <w:szCs w:val="28"/>
              </w:rPr>
              <w:t>- А</w:t>
            </w:r>
            <w:r w:rsidR="0033772F">
              <w:rPr>
                <w:rFonts w:ascii="Times New Roman" w:hAnsi="Times New Roman"/>
                <w:sz w:val="28"/>
                <w:szCs w:val="28"/>
              </w:rPr>
              <w:t>ргументировать ….</w:t>
            </w:r>
          </w:p>
          <w:p w:rsidR="0033772F" w:rsidRDefault="0033772F" w:rsidP="0038167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Расширять….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381671" w:rsidRDefault="00381671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1671" w:rsidRDefault="00381671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0408" w:rsidRDefault="009F0408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6735" w:rsidRPr="00FE2CC5" w:rsidRDefault="00960EC5" w:rsidP="00FE2CC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Отвечают </w:t>
            </w:r>
            <w:r w:rsidR="00060E95" w:rsidRPr="00FE2CC5">
              <w:rPr>
                <w:rFonts w:ascii="Times New Roman" w:hAnsi="Times New Roman"/>
                <w:sz w:val="28"/>
                <w:szCs w:val="28"/>
              </w:rPr>
              <w:t>на во</w:t>
            </w:r>
            <w:r w:rsidR="005F0854" w:rsidRPr="00FE2CC5">
              <w:rPr>
                <w:rFonts w:ascii="Times New Roman" w:hAnsi="Times New Roman"/>
                <w:sz w:val="28"/>
                <w:szCs w:val="28"/>
              </w:rPr>
              <w:t xml:space="preserve">просы. </w:t>
            </w:r>
            <w:proofErr w:type="gramStart"/>
            <w:r w:rsidR="005F0854" w:rsidRPr="00FE2CC5">
              <w:rPr>
                <w:rFonts w:ascii="Times New Roman" w:hAnsi="Times New Roman"/>
                <w:sz w:val="28"/>
                <w:szCs w:val="28"/>
              </w:rPr>
              <w:t>Каждая</w:t>
            </w:r>
            <w:r w:rsidR="009E1409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6735" w:rsidRPr="00FE2CC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F0854" w:rsidRPr="00FE2CC5">
              <w:rPr>
                <w:rFonts w:ascii="Times New Roman" w:hAnsi="Times New Roman"/>
                <w:sz w:val="28"/>
                <w:szCs w:val="28"/>
              </w:rPr>
              <w:t>пара</w:t>
            </w:r>
            <w:proofErr w:type="gramEnd"/>
          </w:p>
          <w:p w:rsidR="006C49D4" w:rsidRPr="00FE2CC5" w:rsidRDefault="009E1409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представ</w:t>
            </w:r>
            <w:r w:rsidR="005F0854" w:rsidRPr="00FE2CC5">
              <w:rPr>
                <w:rFonts w:ascii="Times New Roman" w:hAnsi="Times New Roman"/>
                <w:sz w:val="28"/>
                <w:szCs w:val="28"/>
              </w:rPr>
              <w:t xml:space="preserve">ляет ключевые </w:t>
            </w:r>
            <w:proofErr w:type="gramStart"/>
            <w:r w:rsidR="005F0854" w:rsidRPr="00FE2CC5">
              <w:rPr>
                <w:rFonts w:ascii="Times New Roman" w:hAnsi="Times New Roman"/>
                <w:sz w:val="28"/>
                <w:szCs w:val="28"/>
              </w:rPr>
              <w:t>фразы</w:t>
            </w:r>
            <w:r w:rsidR="00E06735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836"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  <w:proofErr w:type="gramEnd"/>
            <w:r w:rsidR="000A7836">
              <w:rPr>
                <w:rFonts w:ascii="Times New Roman" w:hAnsi="Times New Roman"/>
                <w:sz w:val="28"/>
                <w:szCs w:val="28"/>
              </w:rPr>
              <w:t xml:space="preserve"> текста( можно фломастером выделять на листах- распечатанных) п</w:t>
            </w:r>
            <w:r w:rsidR="00E06735" w:rsidRPr="00FE2CC5">
              <w:rPr>
                <w:rFonts w:ascii="Times New Roman" w:hAnsi="Times New Roman"/>
                <w:sz w:val="28"/>
                <w:szCs w:val="28"/>
              </w:rPr>
              <w:t>о образам</w:t>
            </w:r>
            <w:r w:rsidR="005F0854" w:rsidRPr="00FE2CC5">
              <w:rPr>
                <w:rFonts w:ascii="Times New Roman" w:hAnsi="Times New Roman"/>
                <w:sz w:val="28"/>
                <w:szCs w:val="28"/>
              </w:rPr>
              <w:t xml:space="preserve"> героев </w:t>
            </w:r>
            <w:r w:rsidR="00E06735" w:rsidRPr="00FE2CC5">
              <w:rPr>
                <w:rFonts w:ascii="Times New Roman" w:hAnsi="Times New Roman"/>
                <w:sz w:val="28"/>
                <w:szCs w:val="28"/>
              </w:rPr>
              <w:t xml:space="preserve"> рассказа (парная работа)</w:t>
            </w:r>
            <w:r w:rsidR="005F0854" w:rsidRPr="00FE2CC5">
              <w:rPr>
                <w:rFonts w:ascii="Times New Roman" w:hAnsi="Times New Roman"/>
                <w:sz w:val="28"/>
                <w:szCs w:val="28"/>
              </w:rPr>
              <w:t xml:space="preserve"> и комментирует их.</w:t>
            </w:r>
          </w:p>
          <w:p w:rsidR="006C49D4" w:rsidRDefault="00E0673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lastRenderedPageBreak/>
              <w:t>- Образы гимнастки</w:t>
            </w:r>
            <w:r w:rsidR="006C49D4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Норы</w:t>
            </w:r>
            <w:r w:rsidR="009E1409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…</w:t>
            </w:r>
            <w:r w:rsidR="006C49D4" w:rsidRPr="00FE2CC5">
              <w:rPr>
                <w:rFonts w:ascii="Times New Roman" w:hAnsi="Times New Roman"/>
                <w:sz w:val="28"/>
                <w:szCs w:val="28"/>
              </w:rPr>
              <w:t xml:space="preserve"> и клоун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а</w:t>
            </w:r>
            <w:r w:rsidR="006C49D4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C49D4" w:rsidRPr="00FE2CC5">
              <w:rPr>
                <w:rFonts w:ascii="Times New Roman" w:hAnsi="Times New Roman"/>
                <w:sz w:val="28"/>
                <w:szCs w:val="28"/>
              </w:rPr>
              <w:t>Минотти</w:t>
            </w:r>
            <w:proofErr w:type="spellEnd"/>
            <w:r w:rsidR="009E1409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>….</w:t>
            </w:r>
          </w:p>
          <w:p w:rsidR="001F4327" w:rsidRPr="001F4327" w:rsidRDefault="001F4327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4327">
              <w:rPr>
                <w:rFonts w:ascii="Times New Roman" w:hAnsi="Times New Roman"/>
                <w:b/>
                <w:sz w:val="28"/>
                <w:szCs w:val="28"/>
              </w:rPr>
              <w:t>(приложение 1)</w:t>
            </w:r>
          </w:p>
          <w:p w:rsidR="005F0854" w:rsidRPr="00FE2CC5" w:rsidRDefault="005F0854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0854" w:rsidRPr="00FE2CC5" w:rsidRDefault="005F0854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0854" w:rsidRPr="00FE2CC5" w:rsidRDefault="005F0854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0854" w:rsidRPr="00FE2CC5" w:rsidRDefault="005F0854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0854" w:rsidRPr="00FE2CC5" w:rsidRDefault="005F0854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4327" w:rsidRDefault="001F4327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60EC5" w:rsidRPr="00FE2CC5" w:rsidRDefault="001F4327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327">
              <w:rPr>
                <w:rFonts w:ascii="Times New Roman" w:hAnsi="Times New Roman"/>
                <w:b/>
                <w:sz w:val="28"/>
                <w:szCs w:val="28"/>
              </w:rPr>
              <w:t xml:space="preserve">(приложение </w:t>
            </w:r>
            <w:proofErr w:type="gramStart"/>
            <w:r w:rsidRPr="001F4327">
              <w:rPr>
                <w:rFonts w:ascii="Times New Roman" w:hAnsi="Times New Roman"/>
                <w:b/>
                <w:sz w:val="28"/>
                <w:szCs w:val="28"/>
              </w:rPr>
              <w:t>3)</w:t>
            </w:r>
            <w:r w:rsidR="009C5E30" w:rsidRPr="00FE2CC5">
              <w:rPr>
                <w:rFonts w:ascii="Times New Roman" w:hAnsi="Times New Roman"/>
                <w:sz w:val="28"/>
                <w:szCs w:val="28"/>
              </w:rPr>
              <w:t>Называют</w:t>
            </w:r>
            <w:proofErr w:type="gramEnd"/>
            <w:r w:rsidR="009C5E30" w:rsidRPr="00FE2CC5">
              <w:rPr>
                <w:rFonts w:ascii="Times New Roman" w:hAnsi="Times New Roman"/>
                <w:sz w:val="28"/>
                <w:szCs w:val="28"/>
              </w:rPr>
              <w:t xml:space="preserve"> слова, значение которых неясно.</w:t>
            </w:r>
            <w:r w:rsidR="00195AF9" w:rsidRPr="00FE2CC5">
              <w:rPr>
                <w:rFonts w:ascii="Times New Roman" w:hAnsi="Times New Roman"/>
                <w:sz w:val="28"/>
                <w:szCs w:val="28"/>
              </w:rPr>
              <w:t xml:space="preserve"> Объясняет тот, кто знает.</w:t>
            </w:r>
          </w:p>
          <w:p w:rsidR="00960EC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Бич – длинная плеть, кнут.</w:t>
            </w:r>
          </w:p>
          <w:p w:rsidR="00960EC5" w:rsidRPr="00FE2CC5" w:rsidRDefault="00E23B17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tooltip="Трико (ткань) (страница отсутствует)" w:history="1">
              <w:r w:rsidR="00960EC5" w:rsidRPr="00FE2CC5">
                <w:rPr>
                  <w:rFonts w:ascii="Times New Roman" w:hAnsi="Times New Roman"/>
                  <w:color w:val="BA0000"/>
                  <w:sz w:val="28"/>
                  <w:szCs w:val="28"/>
                </w:rPr>
                <w:t>Трико</w:t>
              </w:r>
            </w:hyperlink>
            <w:r w:rsidR="00960EC5" w:rsidRPr="00FE2CC5">
              <w:rPr>
                <w:rFonts w:ascii="Times New Roman" w:hAnsi="Times New Roman"/>
                <w:color w:val="202122"/>
                <w:sz w:val="28"/>
                <w:szCs w:val="28"/>
              </w:rPr>
              <w:t> — плотные шерстяные, полушерстяные, хлопчатобумажные </w:t>
            </w:r>
            <w:hyperlink r:id="rId6" w:tooltip="Ткани" w:history="1">
              <w:r w:rsidR="00960EC5" w:rsidRPr="00FE2CC5">
                <w:rPr>
                  <w:rFonts w:ascii="Times New Roman" w:hAnsi="Times New Roman"/>
                  <w:color w:val="0645AD"/>
                  <w:sz w:val="28"/>
                  <w:szCs w:val="28"/>
                </w:rPr>
                <w:t>ткани</w:t>
              </w:r>
            </w:hyperlink>
            <w:r w:rsidR="00960EC5" w:rsidRPr="00FE2CC5">
              <w:rPr>
                <w:rFonts w:ascii="Times New Roman" w:hAnsi="Times New Roman"/>
                <w:color w:val="202122"/>
                <w:sz w:val="28"/>
                <w:szCs w:val="28"/>
              </w:rPr>
              <w:t> с ясно выраженным рисунком переплетения, используемые преимущественно для пошива </w:t>
            </w:r>
            <w:hyperlink r:id="rId7" w:history="1">
              <w:r w:rsidR="00960EC5" w:rsidRPr="00FE2CC5">
                <w:rPr>
                  <w:rFonts w:ascii="Times New Roman" w:hAnsi="Times New Roman"/>
                  <w:color w:val="0645AD"/>
                  <w:sz w:val="28"/>
                  <w:szCs w:val="28"/>
                  <w:u w:val="single"/>
                </w:rPr>
                <w:t>костюмов</w:t>
              </w:r>
            </w:hyperlink>
            <w:r w:rsidR="00960EC5" w:rsidRPr="00FE2CC5">
              <w:rPr>
                <w:rFonts w:ascii="Times New Roman" w:hAnsi="Times New Roman"/>
                <w:color w:val="202122"/>
                <w:sz w:val="28"/>
                <w:szCs w:val="28"/>
              </w:rPr>
              <w:t> и </w:t>
            </w:r>
            <w:hyperlink r:id="rId8" w:tooltip="Платье" w:history="1">
              <w:r w:rsidR="00960EC5" w:rsidRPr="00FE2CC5">
                <w:rPr>
                  <w:rFonts w:ascii="Times New Roman" w:hAnsi="Times New Roman"/>
                  <w:color w:val="0645AD"/>
                  <w:sz w:val="28"/>
                  <w:szCs w:val="28"/>
                </w:rPr>
                <w:t>платьев</w:t>
              </w:r>
            </w:hyperlink>
            <w:r w:rsidR="00960EC5" w:rsidRPr="00FE2CC5">
              <w:rPr>
                <w:rFonts w:ascii="Times New Roman" w:hAnsi="Times New Roman"/>
                <w:color w:val="202122"/>
                <w:sz w:val="28"/>
                <w:szCs w:val="28"/>
              </w:rPr>
              <w:t>.</w:t>
            </w:r>
          </w:p>
          <w:p w:rsidR="00960EC5" w:rsidRPr="00FE2CC5" w:rsidRDefault="00E23B17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tooltip="Трико (одежда) (страница отсутствует)" w:history="1">
              <w:r w:rsidR="00960EC5" w:rsidRPr="00FE2CC5">
                <w:rPr>
                  <w:rFonts w:ascii="Times New Roman" w:hAnsi="Times New Roman"/>
                  <w:color w:val="BA0000"/>
                  <w:sz w:val="28"/>
                  <w:szCs w:val="28"/>
                </w:rPr>
                <w:t>Трико</w:t>
              </w:r>
            </w:hyperlink>
            <w:r w:rsidR="00960EC5" w:rsidRPr="00FE2CC5">
              <w:rPr>
                <w:rFonts w:ascii="Times New Roman" w:hAnsi="Times New Roman"/>
                <w:color w:val="202122"/>
                <w:sz w:val="28"/>
                <w:szCs w:val="28"/>
              </w:rPr>
              <w:t> — одежда из </w:t>
            </w:r>
            <w:hyperlink r:id="rId10" w:tooltip="Трикотаж" w:history="1">
              <w:r w:rsidR="00960EC5" w:rsidRPr="00FE2CC5">
                <w:rPr>
                  <w:rFonts w:ascii="Times New Roman" w:hAnsi="Times New Roman"/>
                  <w:color w:val="0645AD"/>
                  <w:sz w:val="28"/>
                  <w:szCs w:val="28"/>
                </w:rPr>
                <w:t>трикотажа</w:t>
              </w:r>
            </w:hyperlink>
            <w:r w:rsidR="00960EC5" w:rsidRPr="00FE2CC5">
              <w:rPr>
                <w:rFonts w:ascii="Times New Roman" w:hAnsi="Times New Roman"/>
                <w:color w:val="202122"/>
                <w:sz w:val="28"/>
                <w:szCs w:val="28"/>
              </w:rPr>
              <w:t>, плотно облегающая тело</w:t>
            </w:r>
          </w:p>
          <w:p w:rsidR="007424EE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</w:pPr>
            <w:r w:rsidRPr="00FE2CC5">
              <w:rPr>
                <w:rFonts w:ascii="Times New Roman" w:hAnsi="Times New Roman"/>
                <w:b/>
                <w:bCs/>
                <w:color w:val="202122"/>
                <w:sz w:val="28"/>
                <w:szCs w:val="28"/>
                <w:shd w:val="clear" w:color="auto" w:fill="FFFFFF"/>
              </w:rPr>
              <w:t>Тик</w:t>
            </w:r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 (</w:t>
            </w:r>
            <w:proofErr w:type="spellStart"/>
            <w:r w:rsidRPr="00FE2CC5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FE2CC5">
              <w:rPr>
                <w:rFonts w:ascii="Times New Roman" w:hAnsi="Times New Roman"/>
                <w:sz w:val="28"/>
                <w:szCs w:val="28"/>
              </w:rPr>
              <w:instrText xml:space="preserve"> HYPERLINK "https://ru.wikipedia.org/wiki/%D0%9D%D0%B8%D0%B4%D0%B5%D1%80%D0%BB%D0%B0%D0%BD%D0%B4%D1%81%D0%BA%D0%B8%D0%B9_%D1%8F%D0%B7%D1%8B%D0%BA" \o "Нидерландский язык" </w:instrText>
            </w:r>
            <w:r w:rsidRPr="00FE2CC5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Pr="00FE2CC5">
              <w:rPr>
                <w:rFonts w:ascii="Times New Roman" w:hAnsi="Times New Roman"/>
                <w:color w:val="0645AD"/>
                <w:sz w:val="28"/>
                <w:szCs w:val="28"/>
                <w:shd w:val="clear" w:color="auto" w:fill="FFFFFF"/>
              </w:rPr>
              <w:t>нидерл</w:t>
            </w:r>
            <w:proofErr w:type="spellEnd"/>
            <w:r w:rsidRPr="00FE2CC5">
              <w:rPr>
                <w:rFonts w:ascii="Times New Roman" w:hAnsi="Times New Roman"/>
                <w:color w:val="0645AD"/>
                <w:sz w:val="28"/>
                <w:szCs w:val="28"/>
                <w:shd w:val="clear" w:color="auto" w:fill="FFFFFF"/>
              </w:rPr>
              <w:t>.</w:t>
            </w:r>
            <w:r w:rsidRPr="00FE2CC5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 </w:t>
            </w:r>
            <w:r w:rsidRPr="00FE2CC5">
              <w:rPr>
                <w:rFonts w:ascii="Times New Roman" w:hAnsi="Times New Roman"/>
                <w:i/>
                <w:iCs/>
                <w:color w:val="202122"/>
                <w:sz w:val="28"/>
                <w:szCs w:val="28"/>
                <w:shd w:val="clear" w:color="auto" w:fill="FFFFFF"/>
                <w:lang w:val="nl-NL"/>
              </w:rPr>
              <w:t>tijk</w:t>
            </w:r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, </w:t>
            </w:r>
            <w:hyperlink r:id="rId11" w:tooltip="Английский язык" w:history="1">
              <w:r w:rsidRPr="00FE2CC5">
                <w:rPr>
                  <w:rFonts w:ascii="Times New Roman" w:hAnsi="Times New Roman"/>
                  <w:color w:val="0645AD"/>
                  <w:sz w:val="28"/>
                  <w:szCs w:val="28"/>
                  <w:shd w:val="clear" w:color="auto" w:fill="FFFFFF"/>
                </w:rPr>
                <w:t>англ.</w:t>
              </w:r>
            </w:hyperlink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 </w:t>
            </w:r>
            <w:r w:rsidRPr="00FE2CC5">
              <w:rPr>
                <w:rFonts w:ascii="Times New Roman" w:hAnsi="Times New Roman"/>
                <w:i/>
                <w:iCs/>
                <w:color w:val="202122"/>
                <w:sz w:val="28"/>
                <w:szCs w:val="28"/>
                <w:shd w:val="clear" w:color="auto" w:fill="FFFFFF"/>
                <w:lang w:val="en"/>
              </w:rPr>
              <w:t>tick</w:t>
            </w:r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 xml:space="preserve">) — плотная </w:t>
            </w:r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lastRenderedPageBreak/>
              <w:t>ткань саржевого или полотняного переплетения нитей с продольными широкими пестроткаными или печатными цветными полосами. Вырабатывается из льняной или хлопчатобумажной пряжи. Используется для матрацев, мебельных чехлов, занавесей и т. п)</w:t>
            </w:r>
          </w:p>
          <w:p w:rsidR="00960EC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</w:pPr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Кок – торчащий вихор.</w:t>
            </w:r>
          </w:p>
          <w:p w:rsidR="00960EC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</w:pPr>
            <w:r w:rsidRPr="00FE2CC5">
              <w:rPr>
                <w:rFonts w:ascii="Times New Roman" w:hAnsi="Times New Roman"/>
                <w:color w:val="202124"/>
                <w:sz w:val="28"/>
                <w:szCs w:val="28"/>
                <w:shd w:val="clear" w:color="auto" w:fill="FFFFFF"/>
              </w:rPr>
              <w:t>Муар - Плотная шёлковая ткань с волнообразным отливом.</w:t>
            </w:r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60EC5" w:rsidRPr="00FE2CC5" w:rsidRDefault="00960EC5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Претенциозно-  излишне вычурно, напыщенно, манерно. 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66303" w:rsidRPr="00FE2CC5" w:rsidRDefault="00D66303" w:rsidP="00FE2CC5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color w:val="202124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202124"/>
                <w:sz w:val="28"/>
                <w:szCs w:val="28"/>
              </w:rPr>
              <w:t>Томный- исполненный истомы, устало-нежный.</w:t>
            </w:r>
          </w:p>
          <w:p w:rsidR="00D66303" w:rsidRPr="00FE2CC5" w:rsidRDefault="00D66303" w:rsidP="00FE2CC5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color w:val="444444"/>
                <w:sz w:val="28"/>
                <w:szCs w:val="28"/>
                <w:shd w:val="clear" w:color="auto" w:fill="FFFFFF"/>
              </w:rPr>
            </w:pPr>
            <w:r w:rsidRPr="00FE2CC5">
              <w:rPr>
                <w:rFonts w:ascii="Times New Roman" w:hAnsi="Times New Roman"/>
                <w:color w:val="444444"/>
                <w:sz w:val="28"/>
                <w:szCs w:val="28"/>
                <w:shd w:val="clear" w:color="auto" w:fill="FFFFFF"/>
              </w:rPr>
              <w:t>Покровительственный - 1. Выражающий покровительство, самоуверенно-снисходительный. </w:t>
            </w:r>
            <w:r w:rsidRPr="00FE2CC5">
              <w:rPr>
                <w:rFonts w:ascii="Times New Roman" w:hAnsi="Times New Roman"/>
                <w:i/>
                <w:iCs/>
                <w:color w:val="444444"/>
                <w:sz w:val="28"/>
                <w:szCs w:val="28"/>
                <w:shd w:val="clear" w:color="auto" w:fill="FFFFFF"/>
              </w:rPr>
              <w:t>Покровительственный тон, взгляд. Покровительственное отношение. 2. полн. ф.</w:t>
            </w:r>
            <w:r w:rsidRPr="00FE2CC5">
              <w:rPr>
                <w:rFonts w:ascii="Times New Roman" w:hAnsi="Times New Roman"/>
                <w:color w:val="444444"/>
                <w:sz w:val="28"/>
                <w:szCs w:val="28"/>
                <w:shd w:val="clear" w:color="auto" w:fill="FFFFFF"/>
              </w:rPr>
              <w:t xml:space="preserve"> Оказывающий покровительство, поощрение чему-нибудь, создающий благоприятные условия для какой-нибудь деятельности </w:t>
            </w:r>
            <w:r w:rsidRPr="00FE2CC5">
              <w:rPr>
                <w:rFonts w:ascii="Times New Roman" w:hAnsi="Times New Roman"/>
                <w:color w:val="444444"/>
                <w:sz w:val="28"/>
                <w:szCs w:val="28"/>
                <w:shd w:val="clear" w:color="auto" w:fill="FFFFFF"/>
              </w:rPr>
              <w:lastRenderedPageBreak/>
              <w:t>(книжное)</w:t>
            </w:r>
          </w:p>
          <w:p w:rsidR="00D66303" w:rsidRPr="00FE2CC5" w:rsidRDefault="00D66303" w:rsidP="00FE2CC5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color w:val="202124"/>
                <w:sz w:val="28"/>
                <w:szCs w:val="28"/>
              </w:rPr>
            </w:pPr>
            <w:proofErr w:type="spellStart"/>
            <w:r w:rsidRPr="00FE2CC5">
              <w:rPr>
                <w:rFonts w:ascii="Times New Roman" w:hAnsi="Times New Roman"/>
                <w:b/>
                <w:bCs/>
                <w:color w:val="202124"/>
                <w:sz w:val="28"/>
                <w:szCs w:val="28"/>
                <w:shd w:val="clear" w:color="auto" w:fill="FFFFFF"/>
              </w:rPr>
              <w:t>Целому́дрие</w:t>
            </w:r>
            <w:proofErr w:type="spellEnd"/>
            <w:r w:rsidRPr="00FE2CC5">
              <w:rPr>
                <w:rFonts w:ascii="Times New Roman" w:hAnsi="Times New Roman"/>
                <w:color w:val="202124"/>
                <w:sz w:val="28"/>
                <w:szCs w:val="28"/>
                <w:shd w:val="clear" w:color="auto" w:fill="FFFFFF"/>
              </w:rPr>
              <w:t> —   частичные синонимы - </w:t>
            </w:r>
            <w:r w:rsidRPr="00FE2CC5">
              <w:rPr>
                <w:rFonts w:ascii="Times New Roman" w:hAnsi="Times New Roman"/>
                <w:b/>
                <w:bCs/>
                <w:color w:val="202124"/>
                <w:sz w:val="28"/>
                <w:szCs w:val="28"/>
                <w:shd w:val="clear" w:color="auto" w:fill="FFFFFF"/>
              </w:rPr>
              <w:t>слова</w:t>
            </w:r>
            <w:r w:rsidRPr="00FE2CC5">
              <w:rPr>
                <w:rFonts w:ascii="Times New Roman" w:hAnsi="Times New Roman"/>
                <w:color w:val="202124"/>
                <w:sz w:val="28"/>
                <w:szCs w:val="28"/>
                <w:shd w:val="clear" w:color="auto" w:fill="FFFFFF"/>
              </w:rPr>
              <w:t> «невинность» и «непорочность».</w:t>
            </w:r>
          </w:p>
          <w:p w:rsidR="00D66303" w:rsidRPr="00FE2CC5" w:rsidRDefault="00D66303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7424EE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7424EE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7424EE" w:rsidP="00FE2CC5">
            <w:pPr>
              <w:widowControl w:val="0"/>
              <w:shd w:val="clear" w:color="auto" w:fill="FFFFFF"/>
              <w:spacing w:after="0" w:line="36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7424EE" w:rsidRPr="00FE2CC5" w:rsidRDefault="007424EE" w:rsidP="00FE2CC5">
            <w:pPr>
              <w:widowControl w:val="0"/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7424EE" w:rsidP="00FE2C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6CA8" w:rsidRPr="00FE2CC5" w:rsidTr="001272C4">
        <w:tc>
          <w:tcPr>
            <w:tcW w:w="3574" w:type="dxa"/>
          </w:tcPr>
          <w:p w:rsidR="00D131C5" w:rsidRPr="00FE2CC5" w:rsidRDefault="0046206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lastRenderedPageBreak/>
              <w:t xml:space="preserve">5. </w:t>
            </w:r>
            <w:proofErr w:type="spellStart"/>
            <w:r w:rsidR="00D131C5" w:rsidRPr="00FE2CC5">
              <w:rPr>
                <w:b/>
                <w:sz w:val="28"/>
                <w:szCs w:val="28"/>
              </w:rPr>
              <w:t>Социолизация</w:t>
            </w:r>
            <w:proofErr w:type="spellEnd"/>
            <w:r w:rsidR="00D131C5" w:rsidRPr="00FE2CC5">
              <w:rPr>
                <w:b/>
                <w:sz w:val="28"/>
                <w:szCs w:val="28"/>
              </w:rPr>
              <w:t>.</w:t>
            </w:r>
          </w:p>
          <w:p w:rsidR="00EA68F0" w:rsidRPr="00FE2CC5" w:rsidRDefault="00EA68F0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t xml:space="preserve">Цель: </w:t>
            </w:r>
            <w:r w:rsidRPr="00FE2CC5">
              <w:rPr>
                <w:sz w:val="28"/>
                <w:szCs w:val="28"/>
              </w:rPr>
              <w:t xml:space="preserve">на основе найденных ключевых </w:t>
            </w:r>
            <w:proofErr w:type="gramStart"/>
            <w:r w:rsidRPr="00FE2CC5">
              <w:rPr>
                <w:sz w:val="28"/>
                <w:szCs w:val="28"/>
              </w:rPr>
              <w:t>фраз  выявить</w:t>
            </w:r>
            <w:proofErr w:type="gramEnd"/>
            <w:r w:rsidRPr="00FE2CC5">
              <w:rPr>
                <w:sz w:val="28"/>
                <w:szCs w:val="28"/>
              </w:rPr>
              <w:t xml:space="preserve"> черты характера героев.</w:t>
            </w:r>
            <w:r w:rsidR="00D131C5" w:rsidRPr="00FE2CC5">
              <w:rPr>
                <w:sz w:val="28"/>
                <w:szCs w:val="28"/>
              </w:rPr>
              <w:t xml:space="preserve"> Сделанное обсудить в четвёрках, выработать и обнародовать результат</w:t>
            </w:r>
            <w:r w:rsidR="00D131C5" w:rsidRPr="00FE2CC5">
              <w:rPr>
                <w:b/>
                <w:sz w:val="28"/>
                <w:szCs w:val="28"/>
              </w:rPr>
              <w:t>.</w:t>
            </w:r>
          </w:p>
          <w:p w:rsidR="00042FD0" w:rsidRPr="00FE2CC5" w:rsidRDefault="00042FD0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Метод с</w:t>
            </w:r>
            <w:r w:rsidR="00195AF9" w:rsidRPr="00FE2CC5">
              <w:rPr>
                <w:sz w:val="28"/>
                <w:szCs w:val="28"/>
              </w:rPr>
              <w:t>амостоятельного конструирования определений понятий.</w:t>
            </w:r>
          </w:p>
        </w:tc>
        <w:tc>
          <w:tcPr>
            <w:tcW w:w="5894" w:type="dxa"/>
          </w:tcPr>
          <w:p w:rsidR="00126CA8" w:rsidRPr="00FE2CC5" w:rsidRDefault="005F085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Организует</w:t>
            </w:r>
            <w:r w:rsidR="00126CA8" w:rsidRPr="00FE2CC5">
              <w:rPr>
                <w:rFonts w:ascii="Times New Roman" w:hAnsi="Times New Roman"/>
                <w:sz w:val="28"/>
                <w:szCs w:val="28"/>
              </w:rPr>
              <w:t xml:space="preserve"> работу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в четвёрках.</w:t>
            </w:r>
            <w:r w:rsidR="00D131C5" w:rsidRPr="00FE2CC5">
              <w:rPr>
                <w:rFonts w:ascii="Times New Roman" w:hAnsi="Times New Roman"/>
                <w:sz w:val="28"/>
                <w:szCs w:val="28"/>
              </w:rPr>
              <w:t xml:space="preserve"> Поддерживает атмосферу сотрудничества</w:t>
            </w:r>
            <w:r w:rsidR="00F07CC1" w:rsidRPr="00FE2CC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0D29AD" w:rsidRPr="00FE2CC5" w:rsidRDefault="00F07CC1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F0854" w:rsidRPr="00FE2CC5">
              <w:rPr>
                <w:rFonts w:ascii="Times New Roman" w:hAnsi="Times New Roman"/>
                <w:sz w:val="28"/>
                <w:szCs w:val="28"/>
              </w:rPr>
              <w:t>Обсудите в четвёрках качества характера, ко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торые </w:t>
            </w:r>
            <w:r w:rsidR="00E948E2">
              <w:rPr>
                <w:rFonts w:ascii="Times New Roman" w:hAnsi="Times New Roman"/>
                <w:sz w:val="28"/>
                <w:szCs w:val="28"/>
              </w:rPr>
              <w:t xml:space="preserve">проявляют Нора и </w:t>
            </w:r>
            <w:proofErr w:type="spellStart"/>
            <w:r w:rsidR="00E948E2">
              <w:rPr>
                <w:rFonts w:ascii="Times New Roman" w:hAnsi="Times New Roman"/>
                <w:sz w:val="28"/>
                <w:szCs w:val="28"/>
              </w:rPr>
              <w:t>Менотти</w:t>
            </w:r>
            <w:proofErr w:type="spellEnd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42FD0" w:rsidRPr="00FE2CC5">
              <w:rPr>
                <w:rFonts w:ascii="Times New Roman" w:hAnsi="Times New Roman"/>
                <w:sz w:val="28"/>
                <w:szCs w:val="28"/>
              </w:rPr>
              <w:t xml:space="preserve"> Сформулируйте определения, опираясь </w:t>
            </w:r>
            <w:proofErr w:type="gramStart"/>
            <w:r w:rsidR="00042FD0" w:rsidRPr="00FE2CC5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ключевые</w:t>
            </w:r>
            <w:proofErr w:type="gramEnd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 фразы текста.</w:t>
            </w:r>
          </w:p>
          <w:p w:rsidR="000D29AD" w:rsidRPr="00FE2CC5" w:rsidRDefault="000D29AD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Слово учителя:</w:t>
            </w: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 Показывая духовную жизнь персонажей, Куприн противопоставляет </w:t>
            </w:r>
            <w:r w:rsidRPr="00FE2CC5">
              <w:rPr>
                <w:rFonts w:ascii="Times New Roman" w:hAnsi="Times New Roman"/>
                <w:b/>
                <w:bCs/>
                <w:color w:val="222222"/>
                <w:sz w:val="28"/>
                <w:szCs w:val="28"/>
              </w:rPr>
              <w:t>образы главных героев</w:t>
            </w: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 – Норы и </w:t>
            </w:r>
            <w:proofErr w:type="spellStart"/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Менотти</w:t>
            </w:r>
            <w:proofErr w:type="spellEnd"/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: в образе Норы воплощено цельное, искреннее чувство, а в образе клоуна-</w:t>
            </w: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lastRenderedPageBreak/>
              <w:t>гастролера – грубое, животное начало.</w:t>
            </w:r>
          </w:p>
          <w:p w:rsidR="000D29AD" w:rsidRPr="00FE2CC5" w:rsidRDefault="000D29AD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Рисуя образ Норы, автор показывает страшную картину детства пятилетней девочки – детства, в котором не было места любви, заботе, теплоте. «Темное, однообразное, бродячее» детство Норы описано в серых тонах, полных грусти и отчаяния. Вся жизнь девочки – одна бесконечная дрессировка, жизнь, лишенная ярких красок и эмоций даже во время выступлений. Куприн показывает «изнанку» внешней легкости и красоты работы воздушной гимнастики – изнурительную работу через боль на цирковой арене.</w:t>
            </w:r>
          </w:p>
          <w:p w:rsidR="000D29AD" w:rsidRPr="00FE2CC5" w:rsidRDefault="000D29AD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Детали образа «клоуна-знаменитости» </w:t>
            </w:r>
            <w:proofErr w:type="spellStart"/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Менотти</w:t>
            </w:r>
            <w:proofErr w:type="spellEnd"/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 раскрывают его сущность: он имел «томно-покровительственный вид», при встрече с Норой «сделал устало-влажные глаза», что говорит о неискренности, фальшивости этого человека. Не случайно выбрана цирковая специализация героя: </w:t>
            </w:r>
            <w:proofErr w:type="spellStart"/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lastRenderedPageBreak/>
              <w:t>Менотти</w:t>
            </w:r>
            <w:proofErr w:type="spellEnd"/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 – «первый соло-клоун», «всемирно известный дрессировщик». Он носит маску не только на арене, но и в жизни, и дрессирует Нору со «звериной страстью в голосе». Автор дает емкую характеристику герою, говоря, что его выступления публика воспринимала, как «напыщенное, скучное и неуместное кривлянье».</w:t>
            </w:r>
          </w:p>
          <w:p w:rsidR="005F0854" w:rsidRPr="00FE2CC5" w:rsidRDefault="005F085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0854" w:rsidRPr="00FE2CC5" w:rsidRDefault="005F085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68F0" w:rsidRPr="00FE2CC5" w:rsidRDefault="00EA68F0" w:rsidP="00FE2CC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10" w:type="dxa"/>
          </w:tcPr>
          <w:p w:rsidR="00126CA8" w:rsidRPr="00FE2CC5" w:rsidRDefault="00F157EC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lastRenderedPageBreak/>
              <w:t>Выбирают</w:t>
            </w:r>
            <w:r w:rsidR="00042FD0" w:rsidRPr="00FE2CC5">
              <w:rPr>
                <w:rFonts w:ascii="Times New Roman" w:hAnsi="Times New Roman"/>
                <w:sz w:val="28"/>
                <w:szCs w:val="28"/>
              </w:rPr>
              <w:t xml:space="preserve"> (при необходимости)</w:t>
            </w: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из набора предложенных вариантов те, что соответствуют качествам характера героев.</w:t>
            </w:r>
            <w:r w:rsidR="000D29AD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5AF9" w:rsidRPr="00FE2CC5" w:rsidRDefault="00195AF9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Озвучивают ответы.</w:t>
            </w:r>
          </w:p>
          <w:p w:rsidR="00F157EC" w:rsidRPr="00FE2CC5" w:rsidRDefault="00F157EC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57EC" w:rsidRPr="00FE2CC5" w:rsidRDefault="00F157EC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424EE" w:rsidRPr="00FE2CC5" w:rsidTr="001272C4">
        <w:tc>
          <w:tcPr>
            <w:tcW w:w="3574" w:type="dxa"/>
          </w:tcPr>
          <w:p w:rsidR="0046206E" w:rsidRPr="00FE2CC5" w:rsidRDefault="0046206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lastRenderedPageBreak/>
              <w:t>6</w:t>
            </w:r>
            <w:r w:rsidR="007424EE" w:rsidRPr="00FE2CC5">
              <w:rPr>
                <w:b/>
                <w:sz w:val="28"/>
                <w:szCs w:val="28"/>
              </w:rPr>
              <w:t xml:space="preserve">. </w:t>
            </w:r>
            <w:r w:rsidR="00511646" w:rsidRPr="00FE2CC5">
              <w:rPr>
                <w:b/>
                <w:sz w:val="28"/>
                <w:szCs w:val="28"/>
              </w:rPr>
              <w:t>Афиширование</w:t>
            </w: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b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Цель:</w:t>
            </w:r>
            <w:r w:rsidRPr="00FE2CC5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511646" w:rsidRPr="00FE2CC5">
              <w:rPr>
                <w:color w:val="000000"/>
                <w:sz w:val="28"/>
                <w:szCs w:val="28"/>
                <w:shd w:val="clear" w:color="auto" w:fill="FFFFFF"/>
              </w:rPr>
              <w:t>презентация различных точ</w:t>
            </w:r>
            <w:r w:rsidR="00D131C5" w:rsidRPr="00FE2CC5">
              <w:rPr>
                <w:color w:val="000000"/>
                <w:sz w:val="28"/>
                <w:szCs w:val="28"/>
                <w:shd w:val="clear" w:color="auto" w:fill="FFFFFF"/>
              </w:rPr>
              <w:t>ек зрения в форме кластера.</w:t>
            </w:r>
            <w:r w:rsidR="00511646" w:rsidRPr="00FE2CC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894" w:type="dxa"/>
          </w:tcPr>
          <w:p w:rsidR="007424EE" w:rsidRPr="00FE2CC5" w:rsidRDefault="00511646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Обеспечивает признание полученных результатов</w:t>
            </w:r>
          </w:p>
          <w:p w:rsidR="000D29AD" w:rsidRPr="00FE2CC5" w:rsidRDefault="000D29AD" w:rsidP="00FE2CC5">
            <w:pPr>
              <w:pStyle w:val="msonormalcxspmiddle"/>
              <w:spacing w:after="0" w:afterAutospacing="0"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D131C5" w:rsidRDefault="00942823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Вывешивают </w:t>
            </w:r>
            <w:r w:rsidR="00E948E2">
              <w:rPr>
                <w:rFonts w:ascii="Times New Roman" w:hAnsi="Times New Roman"/>
                <w:sz w:val="28"/>
                <w:szCs w:val="28"/>
              </w:rPr>
              <w:t xml:space="preserve">или записывают </w:t>
            </w:r>
            <w:r>
              <w:rPr>
                <w:rFonts w:ascii="Times New Roman" w:hAnsi="Times New Roman"/>
                <w:sz w:val="28"/>
                <w:szCs w:val="28"/>
              </w:rPr>
              <w:t>на доску</w:t>
            </w:r>
            <w:r w:rsidR="00E948E2">
              <w:rPr>
                <w:rFonts w:ascii="Times New Roman" w:hAnsi="Times New Roman"/>
                <w:sz w:val="28"/>
                <w:szCs w:val="28"/>
              </w:rPr>
              <w:t xml:space="preserve"> слова- качества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D131C5" w:rsidRPr="00FE2C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43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4327" w:rsidRPr="001F4327" w:rsidRDefault="001F4327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4327">
              <w:rPr>
                <w:rFonts w:ascii="Times New Roman" w:hAnsi="Times New Roman"/>
                <w:b/>
                <w:sz w:val="28"/>
                <w:szCs w:val="28"/>
              </w:rPr>
              <w:t>(приложение 2)</w:t>
            </w:r>
          </w:p>
          <w:p w:rsidR="00D131C5" w:rsidRPr="00FE2CC5" w:rsidRDefault="00D131C5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Нора – преданность, честность, верность, покорность, искренность, наивность….</w:t>
            </w:r>
          </w:p>
          <w:p w:rsidR="00D131C5" w:rsidRPr="00FE2CC5" w:rsidRDefault="00D131C5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2CC5">
              <w:rPr>
                <w:rFonts w:ascii="Times New Roman" w:hAnsi="Times New Roman"/>
                <w:sz w:val="28"/>
                <w:szCs w:val="28"/>
              </w:rPr>
              <w:t>Минотти</w:t>
            </w:r>
            <w:proofErr w:type="spellEnd"/>
            <w:r w:rsidRPr="00FE2CC5">
              <w:rPr>
                <w:rFonts w:ascii="Times New Roman" w:hAnsi="Times New Roman"/>
                <w:sz w:val="28"/>
                <w:szCs w:val="28"/>
              </w:rPr>
              <w:t xml:space="preserve"> - эгоизм, фальшивость, тщеславие, манерность, вычурность, жестокость, высокомерие, цинизм, грубость, напыщенность, равнодушие.</w:t>
            </w:r>
          </w:p>
          <w:p w:rsidR="000D29AD" w:rsidRPr="00FE2CC5" w:rsidRDefault="000D29AD" w:rsidP="00FE2CC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511646" w:rsidRPr="00FE2CC5" w:rsidTr="001272C4">
        <w:tc>
          <w:tcPr>
            <w:tcW w:w="3574" w:type="dxa"/>
          </w:tcPr>
          <w:p w:rsidR="00511646" w:rsidRPr="00FE2CC5" w:rsidRDefault="0046206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lastRenderedPageBreak/>
              <w:t xml:space="preserve">7. </w:t>
            </w:r>
            <w:r w:rsidR="00511646" w:rsidRPr="00FE2CC5">
              <w:rPr>
                <w:b/>
                <w:sz w:val="28"/>
                <w:szCs w:val="28"/>
              </w:rPr>
              <w:t xml:space="preserve">Разрыв. </w:t>
            </w:r>
          </w:p>
          <w:p w:rsidR="00310907" w:rsidRPr="00FE2CC5" w:rsidRDefault="00511646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t>Цель:</w:t>
            </w:r>
            <w:r w:rsidRPr="00FE2CC5">
              <w:rPr>
                <w:sz w:val="28"/>
                <w:szCs w:val="28"/>
              </w:rPr>
              <w:t xml:space="preserve"> осмыслить </w:t>
            </w:r>
            <w:r w:rsidR="00D131C5" w:rsidRPr="00FE2CC5">
              <w:rPr>
                <w:sz w:val="28"/>
                <w:szCs w:val="28"/>
              </w:rPr>
              <w:t>проблематику рассказа</w:t>
            </w:r>
            <w:r w:rsidRPr="00FE2CC5">
              <w:rPr>
                <w:sz w:val="28"/>
                <w:szCs w:val="28"/>
              </w:rPr>
              <w:t xml:space="preserve"> через установление причинно-следственных</w:t>
            </w:r>
            <w:r w:rsidRPr="00FE2CC5">
              <w:rPr>
                <w:b/>
                <w:sz w:val="28"/>
                <w:szCs w:val="28"/>
              </w:rPr>
              <w:t xml:space="preserve"> </w:t>
            </w:r>
            <w:r w:rsidRPr="00FE2CC5">
              <w:rPr>
                <w:sz w:val="28"/>
                <w:szCs w:val="28"/>
              </w:rPr>
              <w:t>связей.</w:t>
            </w:r>
            <w:r w:rsidR="00310907" w:rsidRPr="00FE2CC5">
              <w:rPr>
                <w:sz w:val="28"/>
                <w:szCs w:val="28"/>
              </w:rPr>
              <w:t xml:space="preserve"> </w:t>
            </w:r>
          </w:p>
          <w:p w:rsidR="00511646" w:rsidRPr="00FE2CC5" w:rsidRDefault="00310907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Метод смыслового видения.</w:t>
            </w:r>
          </w:p>
        </w:tc>
        <w:tc>
          <w:tcPr>
            <w:tcW w:w="5894" w:type="dxa"/>
          </w:tcPr>
          <w:p w:rsidR="00511646" w:rsidRPr="00FE2CC5" w:rsidRDefault="00EA68F0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Что волнует автора? Какие проблемы затрагивает Куприн в своём рассказе?</w:t>
            </w:r>
            <w:r w:rsidR="00D131C5" w:rsidRPr="00FE2CC5">
              <w:rPr>
                <w:sz w:val="28"/>
                <w:szCs w:val="28"/>
              </w:rPr>
              <w:t xml:space="preserve"> Какую роль в рассказе играет повторяющееся французское слово «</w:t>
            </w:r>
            <w:proofErr w:type="spellStart"/>
            <w:r w:rsidR="00D131C5" w:rsidRPr="00FE2CC5">
              <w:rPr>
                <w:sz w:val="28"/>
                <w:szCs w:val="28"/>
                <w:lang w:val="en-US"/>
              </w:rPr>
              <w:t>Allez</w:t>
            </w:r>
            <w:proofErr w:type="spellEnd"/>
            <w:r w:rsidR="0003613F">
              <w:rPr>
                <w:sz w:val="28"/>
                <w:szCs w:val="28"/>
              </w:rPr>
              <w:t>»</w:t>
            </w:r>
            <w:r w:rsidR="00D131C5" w:rsidRPr="00FE2CC5">
              <w:rPr>
                <w:sz w:val="28"/>
                <w:szCs w:val="28"/>
              </w:rPr>
              <w:t>?</w:t>
            </w:r>
            <w:r w:rsidR="0003613F">
              <w:rPr>
                <w:sz w:val="28"/>
                <w:szCs w:val="28"/>
              </w:rPr>
              <w:t xml:space="preserve"> Можете обратиться к рубрике «Для вас, любознательные» в учебнике на стр. 41-43</w:t>
            </w:r>
          </w:p>
          <w:p w:rsidR="00D131C5" w:rsidRPr="00FE2CC5" w:rsidRDefault="00D131C5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Слово учителя:</w:t>
            </w:r>
            <w:r w:rsidRPr="00FE2CC5">
              <w:rPr>
                <w:rFonts w:ascii="Times New Roman" w:hAnsi="Times New Roman"/>
                <w:b/>
                <w:bCs/>
                <w:color w:val="222222"/>
                <w:sz w:val="28"/>
                <w:szCs w:val="28"/>
              </w:rPr>
              <w:t xml:space="preserve"> </w:t>
            </w:r>
            <w:r w:rsidRPr="00FE2CC5">
              <w:rPr>
                <w:rFonts w:ascii="Times New Roman" w:hAnsi="Times New Roman"/>
                <w:bCs/>
                <w:color w:val="222222"/>
                <w:sz w:val="28"/>
                <w:szCs w:val="28"/>
              </w:rPr>
              <w:t>Основной темой</w:t>
            </w: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 произведения является любовь - искренняя, неразделенная любовь на фоне жизни цирковых артистов.</w:t>
            </w:r>
          </w:p>
          <w:p w:rsidR="00D131C5" w:rsidRPr="00FE2CC5" w:rsidRDefault="00D131C5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Столкновение добра и зла, духовной красоты и духовного уродства достигает в рассказе высочайшего трагедийного накала.</w:t>
            </w:r>
          </w:p>
          <w:p w:rsidR="00D131C5" w:rsidRPr="00FE2CC5" w:rsidRDefault="00D131C5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Автор поднимает в своей миниатюре сложнейшие философские вопросы, размышляя об одиночестве человека среди других людей, об отчаянии и воле к жизни, о силе и слабости человека.</w:t>
            </w:r>
          </w:p>
          <w:p w:rsidR="00D131C5" w:rsidRPr="00FE2CC5" w:rsidRDefault="00D131C5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color w:val="222222"/>
                <w:sz w:val="28"/>
                <w:szCs w:val="28"/>
              </w:rPr>
              <w:lastRenderedPageBreak/>
              <w:t>Писатель акцентирует внимание на роли детства для дальнейшей жизни человека, на примере судьбы Норы подтверждая мысль, что «все мы родом из детства».</w:t>
            </w:r>
          </w:p>
          <w:p w:rsidR="00D131C5" w:rsidRPr="00FE2CC5" w:rsidRDefault="00D131C5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33772F" w:rsidRDefault="0033772F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Учащиеся формулируют проблемы рассказа:</w:t>
            </w:r>
          </w:p>
          <w:p w:rsidR="00EA68F0" w:rsidRPr="00FE2CC5" w:rsidRDefault="00EA68F0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 xml:space="preserve"> Проблема духовной красоты и уродства</w:t>
            </w:r>
          </w:p>
          <w:p w:rsidR="00EA68F0" w:rsidRPr="00FE2CC5" w:rsidRDefault="00EA68F0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Проблема одиночества человека</w:t>
            </w:r>
          </w:p>
          <w:p w:rsidR="00EA68F0" w:rsidRPr="00FE2CC5" w:rsidRDefault="00EA68F0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Проблема силы и слабости человека. Проблема неразделённой любви</w:t>
            </w:r>
          </w:p>
          <w:p w:rsidR="00EA68F0" w:rsidRPr="00FE2CC5" w:rsidRDefault="00EA68F0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2CC5">
              <w:rPr>
                <w:rFonts w:ascii="Times New Roman" w:hAnsi="Times New Roman"/>
                <w:sz w:val="28"/>
                <w:szCs w:val="28"/>
              </w:rPr>
              <w:t>Проблема взаимоотношений между мужчиной и женщиной.</w:t>
            </w:r>
          </w:p>
          <w:p w:rsidR="000D29AD" w:rsidRPr="00FE2CC5" w:rsidRDefault="00E948E2" w:rsidP="00FE2CC5">
            <w:pPr>
              <w:spacing w:before="100" w:beforeAutospacing="1" w:after="100" w:afterAutospacing="1" w:line="360" w:lineRule="auto"/>
              <w:ind w:firstLine="400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Автор не сразу остановился на этом названии. </w:t>
            </w:r>
            <w:r w:rsidR="000D29AD"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Слово «</w:t>
            </w:r>
            <w:proofErr w:type="spellStart"/>
            <w:r w:rsidR="000D29AD"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Allez</w:t>
            </w:r>
            <w:proofErr w:type="spellEnd"/>
            <w:r w:rsidR="000D29AD"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» играет важную композиционную роль</w:t>
            </w:r>
            <w:r w:rsidR="0003613F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 </w:t>
            </w:r>
            <w:proofErr w:type="gramStart"/>
            <w:r w:rsidR="0003613F">
              <w:rPr>
                <w:rFonts w:ascii="Times New Roman" w:hAnsi="Times New Roman"/>
                <w:color w:val="222222"/>
                <w:sz w:val="28"/>
                <w:szCs w:val="28"/>
              </w:rPr>
              <w:t>( статья</w:t>
            </w:r>
            <w:proofErr w:type="gramEnd"/>
            <w:r w:rsidR="0003613F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 на стр. 41-43 в учебнике)</w:t>
            </w:r>
            <w:r w:rsidR="000D29AD"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: им начинается и </w:t>
            </w:r>
            <w:r w:rsidR="0033772F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заканчивается рассказ, оно придаёт </w:t>
            </w:r>
            <w:r w:rsidR="000D29AD" w:rsidRPr="00FE2CC5">
              <w:rPr>
                <w:rFonts w:ascii="Times New Roman" w:hAnsi="Times New Roman"/>
                <w:color w:val="222222"/>
                <w:sz w:val="28"/>
                <w:szCs w:val="28"/>
              </w:rPr>
              <w:t>замкнутость и целостность произведению. Это холодное слово созвучно миру жестокости и равнодушия, в котором живет Нора.</w:t>
            </w:r>
          </w:p>
          <w:p w:rsidR="000D29AD" w:rsidRPr="00FE2CC5" w:rsidRDefault="000D29AD" w:rsidP="00FE2C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646" w:rsidRPr="00FE2CC5" w:rsidRDefault="00511646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7424EE" w:rsidRPr="00FE2CC5" w:rsidTr="001272C4">
        <w:tc>
          <w:tcPr>
            <w:tcW w:w="3574" w:type="dxa"/>
          </w:tcPr>
          <w:p w:rsidR="007424EE" w:rsidRPr="00FE2CC5" w:rsidRDefault="0046206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FE2CC5">
              <w:rPr>
                <w:b/>
                <w:sz w:val="28"/>
                <w:szCs w:val="28"/>
              </w:rPr>
              <w:lastRenderedPageBreak/>
              <w:t>8.</w:t>
            </w:r>
            <w:r w:rsidR="007424EE" w:rsidRPr="00FE2CC5">
              <w:rPr>
                <w:b/>
                <w:sz w:val="28"/>
                <w:szCs w:val="28"/>
              </w:rPr>
              <w:t>Рефлексия деятельности</w:t>
            </w: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b/>
                <w:i/>
                <w:sz w:val="28"/>
                <w:szCs w:val="28"/>
              </w:rPr>
              <w:t>Цель:</w:t>
            </w:r>
            <w:r w:rsidRPr="00FE2CC5">
              <w:rPr>
                <w:sz w:val="28"/>
                <w:szCs w:val="28"/>
              </w:rPr>
              <w:t xml:space="preserve"> </w:t>
            </w:r>
            <w:r w:rsidR="00511646" w:rsidRPr="00FE2CC5">
              <w:rPr>
                <w:sz w:val="28"/>
                <w:szCs w:val="28"/>
              </w:rPr>
              <w:t>отражение чувств, ощущений, возникших в ходе мастерской.</w:t>
            </w:r>
          </w:p>
        </w:tc>
        <w:tc>
          <w:tcPr>
            <w:tcW w:w="5894" w:type="dxa"/>
          </w:tcPr>
          <w:p w:rsidR="007424EE" w:rsidRPr="00FE2CC5" w:rsidRDefault="007618E4" w:rsidP="00FE2CC5">
            <w:pPr>
              <w:pStyle w:val="a6"/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Создаёт условия для вербального оформления переживаний, предоставляет возможность каждому высказаться.</w:t>
            </w:r>
          </w:p>
          <w:tbl>
            <w:tblPr>
              <w:tblW w:w="396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960"/>
            </w:tblGrid>
            <w:tr w:rsidR="007424EE" w:rsidRPr="00FE2CC5" w:rsidTr="00917E62">
              <w:tc>
                <w:tcPr>
                  <w:tcW w:w="3960" w:type="dxa"/>
                  <w:vAlign w:val="center"/>
                </w:tcPr>
                <w:p w:rsidR="007424EE" w:rsidRPr="00FE2CC5" w:rsidRDefault="007424EE" w:rsidP="00E23B17">
                  <w:pPr>
                    <w:framePr w:hSpace="180" w:wrap="around" w:vAnchor="text" w:hAnchor="text" w:x="144" w:y="1"/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424EE" w:rsidRPr="00FE2CC5" w:rsidTr="00917E62">
              <w:tc>
                <w:tcPr>
                  <w:tcW w:w="3960" w:type="dxa"/>
                  <w:vAlign w:val="center"/>
                </w:tcPr>
                <w:p w:rsidR="007424EE" w:rsidRPr="00FE2CC5" w:rsidRDefault="007424EE" w:rsidP="00E23B17">
                  <w:pPr>
                    <w:framePr w:hSpace="180" w:wrap="around" w:vAnchor="text" w:hAnchor="text" w:x="144" w:y="1"/>
                    <w:spacing w:after="0" w:line="36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E2CC5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="00046868" w:rsidRPr="00FE2CC5">
                    <w:rPr>
                      <w:rFonts w:ascii="Times New Roman" w:hAnsi="Times New Roman"/>
                      <w:sz w:val="28"/>
                      <w:szCs w:val="28"/>
                    </w:rPr>
                    <w:t>Какие чувства вы испытали в нашей мастерской?</w:t>
                  </w:r>
                </w:p>
                <w:p w:rsidR="00046868" w:rsidRPr="00FE2CC5" w:rsidRDefault="00046868" w:rsidP="00E23B17">
                  <w:pPr>
                    <w:framePr w:hSpace="180" w:wrap="around" w:vAnchor="text" w:hAnchor="text" w:x="144" w:y="1"/>
                    <w:spacing w:after="0" w:line="36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E2CC5">
                    <w:rPr>
                      <w:rFonts w:ascii="Times New Roman" w:hAnsi="Times New Roman"/>
                      <w:sz w:val="28"/>
                      <w:szCs w:val="28"/>
                    </w:rPr>
                    <w:t xml:space="preserve">- Можете ли Куприна назвать психологом и учителем? </w:t>
                  </w:r>
                </w:p>
                <w:p w:rsidR="00046868" w:rsidRPr="00FE2CC5" w:rsidRDefault="00046868" w:rsidP="00E23B17">
                  <w:pPr>
                    <w:framePr w:hSpace="180" w:wrap="around" w:vAnchor="text" w:hAnchor="text" w:x="144" w:y="1"/>
                    <w:spacing w:after="0" w:line="36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E2CC5">
                    <w:rPr>
                      <w:rFonts w:ascii="Times New Roman" w:hAnsi="Times New Roman"/>
                      <w:sz w:val="28"/>
                      <w:szCs w:val="28"/>
                    </w:rPr>
                    <w:t xml:space="preserve"> - Как вы думаете, какое место занимает тема любви в творчестве Куприна?</w:t>
                  </w:r>
                </w:p>
                <w:p w:rsidR="00046868" w:rsidRPr="00FE2CC5" w:rsidRDefault="00046868" w:rsidP="00E23B17">
                  <w:pPr>
                    <w:framePr w:hSpace="180" w:wrap="around" w:vAnchor="text" w:hAnchor="text" w:x="144" w:y="1"/>
                    <w:spacing w:after="0" w:line="36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E2CC5">
                    <w:rPr>
                      <w:rFonts w:ascii="Times New Roman" w:hAnsi="Times New Roman"/>
                      <w:sz w:val="28"/>
                      <w:szCs w:val="28"/>
                    </w:rPr>
                    <w:t>- Есть ли необходимость изучать подобные п</w:t>
                  </w:r>
                  <w:r w:rsidR="007618E4" w:rsidRPr="00FE2CC5">
                    <w:rPr>
                      <w:rFonts w:ascii="Times New Roman" w:hAnsi="Times New Roman"/>
                      <w:sz w:val="28"/>
                      <w:szCs w:val="28"/>
                    </w:rPr>
                    <w:t>роизведения в вашем возрасте</w:t>
                  </w:r>
                  <w:r w:rsidRPr="00FE2CC5">
                    <w:rPr>
                      <w:rFonts w:ascii="Times New Roman" w:hAnsi="Times New Roman"/>
                      <w:sz w:val="28"/>
                      <w:szCs w:val="28"/>
                    </w:rPr>
                    <w:t>?</w:t>
                  </w:r>
                </w:p>
                <w:p w:rsidR="000D29AD" w:rsidRPr="00FE2CC5" w:rsidRDefault="0046206E" w:rsidP="00E23B17">
                  <w:pPr>
                    <w:framePr w:hSpace="180" w:wrap="around" w:vAnchor="text" w:hAnchor="text" w:x="144" w:y="1"/>
                    <w:spacing w:after="0" w:line="36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E2CC5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="000D29AD" w:rsidRPr="00FE2CC5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Разуверил ли вас рассказ </w:t>
                  </w:r>
                  <w:proofErr w:type="spellStart"/>
                  <w:r w:rsidR="000D29AD" w:rsidRPr="00FE2CC5">
                    <w:rPr>
                      <w:rFonts w:ascii="Times New Roman" w:hAnsi="Times New Roman"/>
                      <w:sz w:val="28"/>
                      <w:szCs w:val="28"/>
                    </w:rPr>
                    <w:t>А.И.Куприна</w:t>
                  </w:r>
                  <w:proofErr w:type="spellEnd"/>
                  <w:r w:rsidR="000D29AD" w:rsidRPr="00FE2CC5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существовании </w:t>
                  </w:r>
                  <w:r w:rsidR="000D29AD" w:rsidRPr="00FE2CC5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настоящей любви?</w:t>
                  </w:r>
                </w:p>
                <w:p w:rsidR="00772C0D" w:rsidRPr="00FE2CC5" w:rsidRDefault="000D29AD" w:rsidP="00E23B17">
                  <w:pPr>
                    <w:pStyle w:val="a6"/>
                    <w:framePr w:hSpace="180" w:wrap="around" w:vAnchor="text" w:hAnchor="text" w:x="144" w:y="1"/>
                    <w:shd w:val="clear" w:color="auto" w:fill="FFFFFF"/>
                    <w:spacing w:before="0" w:beforeAutospacing="0" w:after="0" w:afterAutospacing="0" w:line="360" w:lineRule="auto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2CC5">
                    <w:rPr>
                      <w:sz w:val="28"/>
                      <w:szCs w:val="28"/>
                    </w:rPr>
                    <w:t>Такой цели автор не ставил.</w:t>
                  </w:r>
                  <w:r w:rsidR="00772C0D" w:rsidRPr="00FE2CC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772C0D" w:rsidRPr="00FE2CC5" w:rsidRDefault="00772C0D" w:rsidP="00E23B17">
                  <w:pPr>
                    <w:pStyle w:val="a6"/>
                    <w:framePr w:hSpace="180" w:wrap="around" w:vAnchor="text" w:hAnchor="text" w:x="144" w:y="1"/>
                    <w:shd w:val="clear" w:color="auto" w:fill="FFFFFF"/>
                    <w:spacing w:before="0" w:beforeAutospacing="0" w:after="0" w:afterAutospacing="0" w:line="360" w:lineRule="auto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2CC5">
                    <w:rPr>
                      <w:color w:val="000000"/>
                      <w:sz w:val="28"/>
                      <w:szCs w:val="28"/>
                    </w:rPr>
                    <w:t xml:space="preserve">В рассказах Куприна любовь гибнет, когда люди поставлены в жизненные обстоятельства, исключающие достижение счастья. Любовь неразделенная, порою опошленная, любовь, дающая </w:t>
                  </w:r>
                  <w:proofErr w:type="gramStart"/>
                  <w:r w:rsidRPr="00FE2CC5">
                    <w:rPr>
                      <w:color w:val="000000"/>
                      <w:sz w:val="28"/>
                      <w:szCs w:val="28"/>
                    </w:rPr>
                    <w:t>счастье,—</w:t>
                  </w:r>
                  <w:proofErr w:type="gramEnd"/>
                  <w:r w:rsidRPr="00FE2CC5">
                    <w:rPr>
                      <w:color w:val="000000"/>
                      <w:sz w:val="28"/>
                      <w:szCs w:val="28"/>
                    </w:rPr>
                    <w:t xml:space="preserve"> горькое счастье! - лишь тому, кто любит самоотверженно и одиноко и даже смерть принимает как высший дар любви,— вот вариации этой темы в творчестве Куприна. Невозможность достичь подлинного счастья, вкусить радость любви разделенной, познать духовную близость — все это следствие жестокости и эгоизма, царящих на земле. Но в душе человека не умирает </w:t>
                  </w:r>
                  <w:r w:rsidRPr="00FE2CC5">
                    <w:rPr>
                      <w:color w:val="000000"/>
                      <w:sz w:val="28"/>
                      <w:szCs w:val="28"/>
                    </w:rPr>
                    <w:lastRenderedPageBreak/>
                    <w:t>стремление к прекрасному. Этот мотив звучит в трагических любовных историях, рассказанных Куприным, и вносит особое очарование, просветление, жизнеутверждающую ноту.</w:t>
                  </w:r>
                </w:p>
                <w:p w:rsidR="00772C0D" w:rsidRPr="00FE2CC5" w:rsidRDefault="00E819A4" w:rsidP="00E23B17">
                  <w:pPr>
                    <w:framePr w:hSpace="180" w:wrap="around" w:vAnchor="text" w:hAnchor="text" w:x="144" w:y="1"/>
                    <w:spacing w:after="0" w:line="36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FE2CC5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Согласны ли вы с эпиграфом урока? (слова Хемингуэя)</w:t>
                  </w:r>
                </w:p>
                <w:p w:rsidR="00E819A4" w:rsidRPr="00FE2CC5" w:rsidRDefault="00E819A4" w:rsidP="00E23B17">
                  <w:pPr>
                    <w:framePr w:hSpace="180" w:wrap="around" w:vAnchor="text" w:hAnchor="text" w:x="144" w:y="1"/>
                    <w:spacing w:after="0" w:line="36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FE2CC5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Благодарю всех за работу. Рада, если вам урок понравился.</w:t>
                  </w:r>
                </w:p>
              </w:tc>
            </w:tr>
          </w:tbl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310" w:type="dxa"/>
          </w:tcPr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lastRenderedPageBreak/>
              <w:t>Осуществляют оценку урока и самооценку, соотносят цель и результаты.</w:t>
            </w:r>
          </w:p>
          <w:p w:rsidR="007424EE" w:rsidRPr="00FE2CC5" w:rsidRDefault="007424EE" w:rsidP="00FE2CC5">
            <w:pPr>
              <w:pStyle w:val="a6"/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Отвечают на вопросы.</w:t>
            </w:r>
          </w:p>
          <w:p w:rsidR="001F4327" w:rsidRDefault="007424EE" w:rsidP="00FE2CC5">
            <w:pPr>
              <w:pStyle w:val="a6"/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color w:val="767676"/>
                <w:sz w:val="28"/>
                <w:szCs w:val="28"/>
                <w:u w:val="single"/>
              </w:rPr>
              <w:t xml:space="preserve"> </w:t>
            </w:r>
            <w:r w:rsidRPr="00FE2CC5">
              <w:rPr>
                <w:sz w:val="28"/>
                <w:szCs w:val="28"/>
              </w:rPr>
              <w:t>Продолжают предложения</w:t>
            </w:r>
          </w:p>
          <w:p w:rsidR="007618E4" w:rsidRPr="001F4327" w:rsidRDefault="001F4327" w:rsidP="00FE2CC5">
            <w:pPr>
              <w:pStyle w:val="a6"/>
              <w:spacing w:before="0" w:beforeAutospacing="0" w:after="136" w:afterAutospacing="0" w:line="36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1F4327">
              <w:rPr>
                <w:b/>
                <w:sz w:val="28"/>
                <w:szCs w:val="28"/>
              </w:rPr>
              <w:t>( приложение</w:t>
            </w:r>
            <w:proofErr w:type="gramEnd"/>
            <w:r w:rsidRPr="001F4327">
              <w:rPr>
                <w:b/>
                <w:sz w:val="28"/>
                <w:szCs w:val="28"/>
              </w:rPr>
              <w:t xml:space="preserve"> 5)</w:t>
            </w:r>
          </w:p>
          <w:p w:rsidR="007424EE" w:rsidRPr="00FE2CC5" w:rsidRDefault="007618E4" w:rsidP="00FE2CC5">
            <w:pPr>
              <w:pStyle w:val="a6"/>
              <w:numPr>
                <w:ilvl w:val="0"/>
                <w:numId w:val="10"/>
              </w:numPr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Для меня</w:t>
            </w:r>
            <w:r w:rsidR="007424EE" w:rsidRPr="00FE2CC5">
              <w:rPr>
                <w:sz w:val="28"/>
                <w:szCs w:val="28"/>
              </w:rPr>
              <w:t xml:space="preserve"> важно и интересно …</w:t>
            </w:r>
          </w:p>
          <w:p w:rsidR="007618E4" w:rsidRPr="00FE2CC5" w:rsidRDefault="007618E4" w:rsidP="00FE2CC5">
            <w:pPr>
              <w:pStyle w:val="a6"/>
              <w:numPr>
                <w:ilvl w:val="0"/>
                <w:numId w:val="10"/>
              </w:numPr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Я считаю: сегодня проявили себя на уроке…….</w:t>
            </w:r>
          </w:p>
          <w:p w:rsidR="007424EE" w:rsidRPr="00FE2CC5" w:rsidRDefault="007618E4" w:rsidP="00FE2CC5">
            <w:pPr>
              <w:pStyle w:val="a6"/>
              <w:numPr>
                <w:ilvl w:val="0"/>
                <w:numId w:val="10"/>
              </w:numPr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 xml:space="preserve">Мне было трудно </w:t>
            </w:r>
            <w:r w:rsidR="007424EE" w:rsidRPr="00FE2CC5">
              <w:rPr>
                <w:sz w:val="28"/>
                <w:szCs w:val="28"/>
              </w:rPr>
              <w:t>…</w:t>
            </w:r>
          </w:p>
          <w:p w:rsidR="007424EE" w:rsidRPr="00FE2CC5" w:rsidRDefault="00046868" w:rsidP="00FE2CC5">
            <w:pPr>
              <w:pStyle w:val="a6"/>
              <w:numPr>
                <w:ilvl w:val="0"/>
                <w:numId w:val="10"/>
              </w:numPr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Важным на уроке было то, что…</w:t>
            </w:r>
          </w:p>
          <w:p w:rsidR="007424EE" w:rsidRPr="00FE2CC5" w:rsidRDefault="007618E4" w:rsidP="00FE2CC5">
            <w:pPr>
              <w:pStyle w:val="a6"/>
              <w:numPr>
                <w:ilvl w:val="0"/>
                <w:numId w:val="10"/>
              </w:numPr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В работе мне помога</w:t>
            </w:r>
            <w:r w:rsidR="000D29AD" w:rsidRPr="00FE2CC5">
              <w:rPr>
                <w:sz w:val="28"/>
                <w:szCs w:val="28"/>
              </w:rPr>
              <w:t xml:space="preserve">л(о) </w:t>
            </w:r>
            <w:r w:rsidRPr="00FE2CC5">
              <w:rPr>
                <w:sz w:val="28"/>
                <w:szCs w:val="28"/>
              </w:rPr>
              <w:t>…</w:t>
            </w:r>
            <w:r w:rsidR="007424EE" w:rsidRPr="00FE2CC5">
              <w:rPr>
                <w:sz w:val="28"/>
                <w:szCs w:val="28"/>
              </w:rPr>
              <w:t>…,</w:t>
            </w:r>
          </w:p>
          <w:p w:rsidR="007424EE" w:rsidRPr="00FE2CC5" w:rsidRDefault="00046868" w:rsidP="00FE2CC5">
            <w:pPr>
              <w:pStyle w:val="a6"/>
              <w:numPr>
                <w:ilvl w:val="0"/>
                <w:numId w:val="10"/>
              </w:numPr>
              <w:spacing w:before="0" w:beforeAutospacing="0" w:after="136" w:afterAutospacing="0" w:line="360" w:lineRule="auto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Я убедился, что…</w:t>
            </w:r>
            <w:r w:rsidR="007618E4" w:rsidRPr="00FE2CC5">
              <w:rPr>
                <w:sz w:val="28"/>
                <w:szCs w:val="28"/>
              </w:rPr>
              <w:t>….</w:t>
            </w:r>
          </w:p>
          <w:p w:rsidR="007424EE" w:rsidRPr="00FE2CC5" w:rsidRDefault="007424EE" w:rsidP="00FE2CC5">
            <w:pPr>
              <w:pStyle w:val="msonormalcxspmiddle"/>
              <w:spacing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FE2CC5">
              <w:rPr>
                <w:sz w:val="28"/>
                <w:szCs w:val="28"/>
              </w:rPr>
              <w:t>Аргументируют.</w:t>
            </w: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7424EE" w:rsidRPr="00FE2CC5" w:rsidRDefault="000D29AD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E2CC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Отвечают. Аргументируют.</w:t>
            </w: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E819A4" w:rsidRPr="00FE2CC5" w:rsidRDefault="00E819A4" w:rsidP="00FE2CC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E2CC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Отвечают. Аргументируют.</w:t>
            </w:r>
          </w:p>
        </w:tc>
      </w:tr>
    </w:tbl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FE2CC5" w:rsidRPr="00FE2CC5" w:rsidRDefault="00FE2CC5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03613F" w:rsidRDefault="0003613F" w:rsidP="00FE2CC5">
      <w:pPr>
        <w:pStyle w:val="a6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03613F" w:rsidRDefault="0003613F" w:rsidP="00FE2CC5">
      <w:pPr>
        <w:pStyle w:val="a6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1F4327" w:rsidRDefault="001F4327" w:rsidP="00FE2CC5">
      <w:pPr>
        <w:pStyle w:val="a6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7424EE" w:rsidRPr="00FE2CC5" w:rsidRDefault="00EA761D" w:rsidP="00FE2CC5">
      <w:pPr>
        <w:pStyle w:val="a6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Источники</w:t>
      </w:r>
    </w:p>
    <w:p w:rsidR="007424EE" w:rsidRPr="00FE2CC5" w:rsidRDefault="007424EE" w:rsidP="00FE2CC5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7424EE" w:rsidRPr="00FE2CC5" w:rsidRDefault="00E23B17" w:rsidP="00FE2CC5">
      <w:pPr>
        <w:pStyle w:val="1"/>
        <w:numPr>
          <w:ilvl w:val="0"/>
          <w:numId w:val="38"/>
        </w:numPr>
        <w:spacing w:before="225" w:after="255" w:line="360" w:lineRule="auto"/>
        <w:rPr>
          <w:rFonts w:ascii="Times New Roman" w:hAnsi="Times New Roman" w:cs="Times New Roman"/>
          <w:bCs w:val="0"/>
          <w:sz w:val="28"/>
          <w:szCs w:val="28"/>
        </w:rPr>
      </w:pPr>
      <w:hyperlink r:id="rId12" w:history="1">
        <w:r w:rsidR="005013EC" w:rsidRPr="00FE2CC5">
          <w:rPr>
            <w:rStyle w:val="a5"/>
            <w:rFonts w:ascii="Times New Roman" w:hAnsi="Times New Roman"/>
            <w:bCs w:val="0"/>
            <w:sz w:val="28"/>
            <w:szCs w:val="28"/>
          </w:rPr>
          <w:t>https://www.google.com/search?gs_ssp=eJwBIADf_woIL20vMDJrel8wAUoS0YXQtdC80LjQvdCz0YPRjdC5y9MQSw&amp;q=%D1%85%D0%B5%D0%BC%D0%B8%D0%BD%D0%B3%D1%83%D1%8D%D0%B9&amp;oq=%D1%85%D0%B5%D0%BC%D0%B8&amp;aqs=chrome.1.0i355i433j46i433j69i57j0i433j0l2j46l2j0l2.3032j0j15&amp;sourceid=chrome&amp;ie=UTF-8</w:t>
        </w:r>
      </w:hyperlink>
    </w:p>
    <w:p w:rsidR="005013EC" w:rsidRPr="00FE2CC5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13" w:history="1">
        <w:r w:rsidR="005013EC" w:rsidRPr="00FE2CC5">
          <w:rPr>
            <w:rStyle w:val="a5"/>
            <w:rFonts w:ascii="Times New Roman" w:hAnsi="Times New Roman"/>
            <w:sz w:val="28"/>
            <w:szCs w:val="28"/>
          </w:rPr>
          <w:t>https://www.google.com/search?sxsrf=ALeKk02vmFa_3atnF7olYR-IqxgIu6CQrQ%3A1614439749747&amp;ei=RWU6YK-OLeOojgbgw76oDQ&amp;q=%D0%BA%D1%80%D1%8B%D0%BB%D0%B0%D1%82%D1%8B%D0%B5+%D0%B2%D1%8B%D1%80%D0%B0%D0%B6%D0%B5%D0%BD%D0%B8%D1%8F+%D0%BB%D1%8E%D0%B1%D0%BE%D0%B2%D1%8C-+%D1%8D%D1%82%D0%BE&amp;oq=%D0%BA%D1%80%D1%8B%D0%BB%D0%B0%D1%82%D1%8B%D0%B5+%D0%B2%D1%8B%D1%80%D0%B0&amp;gs_lcp=Cgdnd3Mtd2l6EAEYADIECCMQJzIECCMQJzICCAAyAggAMgUIABCxAzICCAAyAggAMgIIADICCAAyAggAOgoIABCxAxCwAxBDOgcILhCwAxBDOgcIABCwAxBDOgoILhCxAxBDEJMCOgIILjoHCC4QJxCTAjoKCAAQhwIQsQMQFDoECC4QQzoICC4QsQMQgwE6BAgAEEM6CgguEOoCECcQkwI6BwgjEOoCECc6CAgAELEDEIMBOgUILhCxAzoICAAQxwEQrwFQgfonWITHKGCy0ihoAnAAeAGAAcwEiAGzE5IBCjE4LjIuMS41LTGYAQCgAQGqAQdnd3Mtd2l6sAEKyAEKwAEB&amp;sclient=gws-wiz</w:t>
        </w:r>
      </w:hyperlink>
    </w:p>
    <w:p w:rsidR="005013EC" w:rsidRPr="00FE2CC5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14" w:history="1">
        <w:r w:rsidR="005013EC" w:rsidRPr="00FE2CC5">
          <w:rPr>
            <w:rStyle w:val="a5"/>
            <w:rFonts w:ascii="Times New Roman" w:hAnsi="Times New Roman"/>
            <w:sz w:val="28"/>
            <w:szCs w:val="28"/>
          </w:rPr>
          <w:t>https://librebook.me/allez_</w:t>
        </w:r>
      </w:hyperlink>
    </w:p>
    <w:p w:rsidR="005013EC" w:rsidRPr="00FE2CC5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15" w:history="1">
        <w:r w:rsidR="005013EC" w:rsidRPr="00FE2CC5">
          <w:rPr>
            <w:rStyle w:val="a5"/>
            <w:rFonts w:ascii="Times New Roman" w:hAnsi="Times New Roman"/>
            <w:sz w:val="28"/>
            <w:szCs w:val="28"/>
          </w:rPr>
          <w:t>https://infourok.ru/aikuprin-allez-debati-nora-mogla-postupit-podrugomu-3422141.html</w:t>
        </w:r>
      </w:hyperlink>
    </w:p>
    <w:p w:rsidR="005013EC" w:rsidRPr="00FE2CC5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16" w:history="1">
        <w:r w:rsidR="008B432A" w:rsidRPr="00FE2CC5">
          <w:rPr>
            <w:rStyle w:val="a5"/>
            <w:rFonts w:ascii="Times New Roman" w:hAnsi="Times New Roman"/>
            <w:sz w:val="28"/>
            <w:szCs w:val="28"/>
          </w:rPr>
          <w:t>https://infourok.ru/material.html?mid=45809</w:t>
        </w:r>
      </w:hyperlink>
    </w:p>
    <w:p w:rsidR="008B432A" w:rsidRPr="00FE2CC5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17" w:history="1">
        <w:r w:rsidR="00A42266" w:rsidRPr="00FE2CC5">
          <w:rPr>
            <w:rStyle w:val="a5"/>
            <w:rFonts w:ascii="Times New Roman" w:hAnsi="Times New Roman"/>
            <w:sz w:val="28"/>
            <w:szCs w:val="28"/>
          </w:rPr>
          <w:t>https://nsportal.ru/shkola/literatura/library/2013/01/03/analiz-rasskaza-akuprina-allez</w:t>
        </w:r>
      </w:hyperlink>
    </w:p>
    <w:p w:rsidR="00A42266" w:rsidRPr="00FE2CC5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18" w:history="1">
        <w:r w:rsidR="00A42266" w:rsidRPr="00FE2CC5">
          <w:rPr>
            <w:rStyle w:val="a5"/>
            <w:rFonts w:ascii="Times New Roman" w:hAnsi="Times New Roman"/>
            <w:sz w:val="28"/>
            <w:szCs w:val="28"/>
          </w:rPr>
          <w:t>https://www.youtube.com/watch?v=oCQe7tb2DTY</w:t>
        </w:r>
      </w:hyperlink>
    </w:p>
    <w:p w:rsidR="00A42266" w:rsidRPr="00FE2CC5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19" w:history="1">
        <w:r w:rsidR="00042FD0" w:rsidRPr="00FE2CC5">
          <w:rPr>
            <w:rStyle w:val="a5"/>
            <w:rFonts w:ascii="Times New Roman" w:hAnsi="Times New Roman"/>
            <w:sz w:val="28"/>
            <w:szCs w:val="28"/>
          </w:rPr>
          <w:t>https://www.youtube.com/watch?v=XOsaQxpUUR0</w:t>
        </w:r>
      </w:hyperlink>
    </w:p>
    <w:p w:rsidR="007424EE" w:rsidRPr="00FE2CC5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20" w:history="1">
        <w:r w:rsidR="00042FD0" w:rsidRPr="00FE2CC5">
          <w:rPr>
            <w:rStyle w:val="a5"/>
            <w:rFonts w:ascii="Times New Roman" w:hAnsi="Times New Roman"/>
            <w:sz w:val="28"/>
            <w:szCs w:val="28"/>
          </w:rPr>
          <w:t>https://lyricsworld.ru/Marina-Cvetaeva/Lyubov-volshebnaya-strana-228798.html</w:t>
        </w:r>
      </w:hyperlink>
    </w:p>
    <w:p w:rsidR="00042FD0" w:rsidRDefault="00E23B17" w:rsidP="00FE2CC5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hyperlink r:id="rId21" w:history="1">
        <w:r w:rsidR="0003613F" w:rsidRPr="006A5CFD">
          <w:rPr>
            <w:rStyle w:val="a5"/>
            <w:rFonts w:ascii="Times New Roman" w:hAnsi="Times New Roman"/>
            <w:sz w:val="28"/>
            <w:szCs w:val="28"/>
          </w:rPr>
          <w:t>https://studbooks.net/1822139/pedagogika/etapy_raboty_masterskoy</w:t>
        </w:r>
      </w:hyperlink>
    </w:p>
    <w:p w:rsidR="0003613F" w:rsidRPr="00FE2CC5" w:rsidRDefault="0003613F" w:rsidP="0003613F">
      <w:pPr>
        <w:numPr>
          <w:ilvl w:val="0"/>
          <w:numId w:val="3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3613F">
        <w:rPr>
          <w:rFonts w:ascii="Times New Roman" w:hAnsi="Times New Roman"/>
          <w:sz w:val="28"/>
          <w:szCs w:val="28"/>
        </w:rPr>
        <w:t>https://www.google.com/search?q=%D0%BA%D0%B0%D1%87%D0%B5%D1%81%D1%82%D0%B2%D0%B0+%D1%87%D0%B5%D0%BB%D0%BE%D0%B2%D0%B5%D0%BA%D0%B0&amp;sxsrf=ALeKk006IwikYpaHluOB51whVOc1FQzo4A:1614454062197&amp;tbm=isch&amp;source=iu&amp;ictx=1&amp;fir=vqZMUnWuWuHcuM%252CQcHl78wYEKZ5kM%252C_&amp;vet=1&amp;usg=AI4_-kSJ4bf76YgwDGO6OS1JJwjVrwUQBw&amp;sa=X&amp;ved=2ahUKEwi1kYiH5orvAhVRx4sKHbCXAP4Q9QF6BAgDEAE&amp;biw=1366&amp;bih=568#imgrc=zPLudIrrdyneRM</w:t>
      </w:r>
    </w:p>
    <w:p w:rsidR="007424EE" w:rsidRPr="00FE2CC5" w:rsidRDefault="007424EE" w:rsidP="00FE2CC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A77E6" w:rsidRPr="00FE2CC5" w:rsidRDefault="000A77E6" w:rsidP="00FE2CC5">
      <w:pPr>
        <w:spacing w:after="0" w:line="36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A77E6" w:rsidRPr="00FE2CC5" w:rsidRDefault="000A77E6" w:rsidP="00FE2CC5">
      <w:pPr>
        <w:spacing w:after="0" w:line="36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A77E6" w:rsidRPr="00FE2CC5" w:rsidRDefault="000A77E6" w:rsidP="00FE2CC5">
      <w:pPr>
        <w:spacing w:after="0" w:line="36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A77E6" w:rsidRPr="00FE2CC5" w:rsidRDefault="00FE2CC5" w:rsidP="00FE2CC5">
      <w:pPr>
        <w:spacing w:after="0" w:line="36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042FD0" w:rsidRPr="00FE2CC5" w:rsidRDefault="007424EE" w:rsidP="00FE2CC5">
      <w:pPr>
        <w:spacing w:after="0" w:line="36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E2CC5">
        <w:rPr>
          <w:rFonts w:ascii="Times New Roman" w:hAnsi="Times New Roman"/>
          <w:b/>
          <w:bCs/>
          <w:sz w:val="28"/>
          <w:szCs w:val="28"/>
        </w:rPr>
        <w:t>Приложение 1</w:t>
      </w:r>
    </w:p>
    <w:p w:rsidR="00042FD0" w:rsidRPr="00FE2CC5" w:rsidRDefault="00042FD0" w:rsidP="00FE2CC5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FE2CC5">
        <w:rPr>
          <w:rFonts w:ascii="Times New Roman" w:hAnsi="Times New Roman"/>
          <w:b/>
          <w:bCs/>
          <w:sz w:val="28"/>
          <w:szCs w:val="28"/>
        </w:rPr>
        <w:t xml:space="preserve">Рассказ Куприна </w:t>
      </w:r>
      <w:proofErr w:type="gramStart"/>
      <w:r w:rsidRPr="00FE2CC5">
        <w:rPr>
          <w:rFonts w:ascii="Times New Roman" w:hAnsi="Times New Roman"/>
          <w:b/>
          <w:bCs/>
          <w:sz w:val="28"/>
          <w:szCs w:val="28"/>
        </w:rPr>
        <w:t xml:space="preserve">« </w:t>
      </w:r>
      <w:proofErr w:type="spellStart"/>
      <w:r w:rsidRPr="00FE2CC5">
        <w:rPr>
          <w:rFonts w:ascii="Times New Roman" w:hAnsi="Times New Roman"/>
          <w:b/>
          <w:bCs/>
          <w:sz w:val="28"/>
          <w:szCs w:val="28"/>
          <w:lang w:val="en-US"/>
        </w:rPr>
        <w:t>Allez</w:t>
      </w:r>
      <w:proofErr w:type="spellEnd"/>
      <w:proofErr w:type="gramEnd"/>
      <w:r w:rsidRPr="00FE2CC5">
        <w:rPr>
          <w:rFonts w:ascii="Times New Roman" w:hAnsi="Times New Roman"/>
          <w:b/>
          <w:bCs/>
          <w:sz w:val="28"/>
          <w:szCs w:val="28"/>
        </w:rPr>
        <w:t>!»</w:t>
      </w:r>
    </w:p>
    <w:p w:rsidR="00042FD0" w:rsidRPr="00FE2CC5" w:rsidRDefault="007424EE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Style w:val="aa"/>
          <w:rFonts w:ascii="Times New Roman" w:hAnsi="Times New Roman"/>
          <w:i w:val="0"/>
          <w:sz w:val="28"/>
          <w:szCs w:val="28"/>
        </w:rPr>
        <w:t xml:space="preserve"> </w:t>
      </w:r>
      <w:r w:rsidR="00042FD0" w:rsidRPr="00FE2CC5">
        <w:rPr>
          <w:rFonts w:ascii="Times New Roman" w:hAnsi="Times New Roman"/>
          <w:color w:val="000000"/>
          <w:sz w:val="28"/>
          <w:szCs w:val="28"/>
        </w:rPr>
        <w:t xml:space="preserve">Этот отрывистый, повелительный возглас был первым воспоминанием </w:t>
      </w:r>
      <w:proofErr w:type="spellStart"/>
      <w:r w:rsidR="00042FD0" w:rsidRPr="00FE2CC5">
        <w:rPr>
          <w:rFonts w:ascii="Times New Roman" w:hAnsi="Times New Roman"/>
          <w:color w:val="000000"/>
          <w:sz w:val="28"/>
          <w:szCs w:val="28"/>
        </w:rPr>
        <w:t>mademoiselle</w:t>
      </w:r>
      <w:proofErr w:type="spellEnd"/>
      <w:r w:rsidR="00042FD0" w:rsidRPr="00FE2CC5">
        <w:rPr>
          <w:rFonts w:ascii="Times New Roman" w:hAnsi="Times New Roman"/>
          <w:color w:val="000000"/>
          <w:sz w:val="28"/>
          <w:szCs w:val="28"/>
        </w:rPr>
        <w:t xml:space="preserve"> Норы из ее </w:t>
      </w:r>
      <w:r w:rsidR="00042FD0" w:rsidRPr="000A7836">
        <w:rPr>
          <w:rFonts w:ascii="Times New Roman" w:hAnsi="Times New Roman"/>
          <w:color w:val="000000"/>
          <w:sz w:val="28"/>
          <w:szCs w:val="28"/>
          <w:highlight w:val="cyan"/>
        </w:rPr>
        <w:t>темного, однообразного, бродячего детства.</w:t>
      </w:r>
      <w:r w:rsidR="00042FD0" w:rsidRPr="00FE2CC5">
        <w:rPr>
          <w:rFonts w:ascii="Times New Roman" w:hAnsi="Times New Roman"/>
          <w:color w:val="000000"/>
          <w:sz w:val="28"/>
          <w:szCs w:val="28"/>
        </w:rPr>
        <w:t xml:space="preserve"> Это слово раньше всех других слов выговорил ее слабый, младенческий язычок, и всегда, даже в сновидениях, вслед за этим криком вставали в памяти Норы: холод нетопленной арены цирка, запах конюшни, тяжелый галоп лошади, сухое щелканье длинного бича и жгучая боль удара, внезапно заглушающая минутное колебание страха.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!.. В пустом цирке темно и холодно. Кое-где, едва прорезавшись сквозь стеклянный купол, лучи зимнего солнца ложатся слабыми пятнами на малиновый бархат и позолоту лож, на щиты с конскими головами и на флаги, украшающие столбы; они играют на матовых стеклах электрических фонарей и скользят по стали турников и трапеций там, на страшной высоте, где перепутались машины и веревки. Глаз едва различает только первые ряды кресел, между тем как места за ложами и галерея совсем утонули во мраке.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Идет дневная работа. Пять или шесть артистов в шубах и шапках сидят в креслах первого ряда около входа в конюшни и курят вонючие сигары. Посреди манежа стоит коренастый, коротконогий мужчина с цилиндром на затылке и с черными усами, тщательно закрученными в ниточку. Он обвязывает длинную веревку вокруг пояса стоящей перед ним крошечной пятилетней девочки, дрожащей от волнения и стужи. Громадная белая лошадь, которую конюх водит вдоль барьера, громко фыркает, мотая выгнутой шеей, и из ее ноздрей стремительно вылетают струи белого пара. Каждый раз, проходя мимо человека в цилиндре, лошадь косится на хлыст, торчащий у него из-под мышки, и тревожно храпит и, прядая, влечет за собою упирающегося конюха.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Маленькая Нора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слышит за своей спиной ее нервные движения и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дрожит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еще больше.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lastRenderedPageBreak/>
        <w:t xml:space="preserve">   Две мощные руки обхватывают ее за талию и легко взбрасывают на спину лошади, на широкий кожаный матрац. Почти в тот же момент и стулья, и белые столбы, и тиковые занавески у входов - все сливается в один пестрый круг, быстро бегущий навстречу лошади. Напрасно руки замирают, судорожно вцепившись в жесткую волну гривы, а глаза плотно сжимаются, ослепленные бешеным мельканием мутного круга. Мужчина в цилиндре ходит внутри манежа, держит у головы лошади конец длинного бича и оглушительно щелкает </w:t>
      </w:r>
      <w:proofErr w:type="gramStart"/>
      <w:r w:rsidRPr="00FE2CC5">
        <w:rPr>
          <w:rFonts w:ascii="Times New Roman" w:hAnsi="Times New Roman"/>
          <w:color w:val="000000"/>
          <w:sz w:val="28"/>
          <w:szCs w:val="28"/>
        </w:rPr>
        <w:t>им...</w:t>
      </w:r>
      <w:proofErr w:type="gramEnd"/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А вот она, в короткой газовой юбочке, с обнаженными худыми, полудетскими руками, стоит в электрическом свете под самым куполом цирка на сильно качающейся трапеции. На той же трапеции, у ног девочки, висит вниз головою, уцепившись коленами за штангу, другой коренастый мужчина в розовом трико с золотыми блестками и бахромой, завитой, напомаженный и жестокий. Вот он поднял кверху опущенные руки, развел их, устремил в глаза Норы острый, прицеливающийся и гипнотизирующий взгляд акробата </w:t>
      </w:r>
      <w:proofErr w:type="gramStart"/>
      <w:r w:rsidRPr="00FE2CC5">
        <w:rPr>
          <w:rFonts w:ascii="Times New Roman" w:hAnsi="Times New Roman"/>
          <w:color w:val="000000"/>
          <w:sz w:val="28"/>
          <w:szCs w:val="28"/>
        </w:rPr>
        <w:t>и...</w:t>
      </w:r>
      <w:proofErr w:type="gramEnd"/>
      <w:r w:rsidRPr="00FE2CC5">
        <w:rPr>
          <w:rFonts w:ascii="Times New Roman" w:hAnsi="Times New Roman"/>
          <w:color w:val="000000"/>
          <w:sz w:val="28"/>
          <w:szCs w:val="28"/>
        </w:rPr>
        <w:t xml:space="preserve"> хлопнул в ладони. </w:t>
      </w:r>
      <w:r w:rsidRPr="0074096E">
        <w:rPr>
          <w:rFonts w:ascii="Times New Roman" w:hAnsi="Times New Roman"/>
          <w:color w:val="000000"/>
          <w:sz w:val="28"/>
          <w:szCs w:val="28"/>
          <w:highlight w:val="cyan"/>
        </w:rPr>
        <w:t>Нора делает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4096E">
        <w:rPr>
          <w:rFonts w:ascii="Times New Roman" w:hAnsi="Times New Roman"/>
          <w:color w:val="000000"/>
          <w:sz w:val="28"/>
          <w:szCs w:val="28"/>
          <w:highlight w:val="cyan"/>
        </w:rPr>
        <w:t>быстрое движение вперед, чтобы ринуться вниз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, прямо в эти сильные, безжалостные руки (о, с каким испугом вздохнут сейчас сотни зрителей!), но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сердце вдруг холодеет и перестает биться от ужаса, и она только крепче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стискивает тонкие веревки.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Опущенные безжалостные руки подымаются опять, взгляд акробата становится еще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напряженнее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... Пространство внизу, под ногами, кажется бездной.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Она балансирует,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едва переводя дух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, на самом верху "живой пирамиды" из шестерых людей. Она скользит, извиваясь гибким, как у змей, телом, между перекладинами длинной белой лестницы, которую внизу кто-то держит на голове.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Она перевертывается в воздухе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, взброшенная наверх сильными и страшными, как стальные пружины, ногами жонглера в "икарийских играх". Она идет высоко над землей по тонкой, дрожащей проволоке, невыносимо режущей ноги... И везде те же глупо красивые лица, напомаженные проборы, взбитые коки, </w:t>
      </w:r>
      <w:r w:rsidRPr="00FE2CC5">
        <w:rPr>
          <w:rFonts w:ascii="Times New Roman" w:hAnsi="Times New Roman"/>
          <w:color w:val="000000"/>
          <w:sz w:val="28"/>
          <w:szCs w:val="28"/>
        </w:rPr>
        <w:lastRenderedPageBreak/>
        <w:t>закрученные усы, запах сигар и потного человеческого тела, и везде все тот же страх и тот же неизбежный, роковой крик, одинаковый для людей, для лошадей и для дрессированных собак: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Ей только что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минуло шестнадцать лет, и она была очень хороша собою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, когда однажды во время представления она сорвалась с воздушного турника и, пролетев мимо сетки,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упала на песок манежа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. Ее тотчас же, бесчувственную, унесли за кулисы и там, по древнему обычаю цирков, стали изо всех сил трясти за плечи, чтобы привести в себя. Она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очнулась и застонала от боли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, которую ей причинила вывихнутая рука. "Публика волнуется и начинает расходиться, - говорили вокруг нее, - идите и покажитесь публике!.." Она послушно сложила губы в привычную улыбку, </w:t>
      </w:r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улыбку "грациозной наездницы",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но, сделав два шага, закричала и зашаталась от невыносимого страдания. Тогда десятки рук подхватили ее и насильно вытолкнули за занавески входа, к публике.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В этот сезон в цирке "работал" в качестве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 xml:space="preserve">гастролера клоун </w:t>
      </w:r>
      <w:proofErr w:type="spellStart"/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Менотти</w:t>
      </w:r>
      <w:proofErr w:type="spellEnd"/>
      <w:r w:rsidRPr="000A7836">
        <w:rPr>
          <w:rFonts w:ascii="Times New Roman" w:hAnsi="Times New Roman"/>
          <w:color w:val="000000"/>
          <w:sz w:val="28"/>
          <w:szCs w:val="28"/>
          <w:highlight w:val="cyan"/>
        </w:rPr>
        <w:t>,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- не простой, дешевый бедняга-клоун, валяющийся по песку, получающий пощечины и умеющий, ничего не евши со вчерашнего дня, смешить публику целый вечер неистощимыми шутками, - а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клоун-знаменитость, первый соло-клоун и подражатель в свете, всемирно известный дрессировщик, получивший почетные призы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и так далее и так далее. Он носил на груди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тяжелую цепь из золотых медалей, брал по двести рублей за выход, гордился тем, что вот уже пять лет не надевает других костюмов, кроме муаровых, неизбежно чувствовал себя после вечеров "разбитым" и с приподнятой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горечью говорил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про себя: "Да! Мы - шуты, мы должны смешить </w:t>
      </w:r>
      <w:r w:rsidRPr="00FE2CC5">
        <w:rPr>
          <w:rFonts w:ascii="Times New Roman" w:hAnsi="Times New Roman"/>
          <w:i/>
          <w:iCs/>
          <w:color w:val="000000"/>
          <w:sz w:val="28"/>
          <w:szCs w:val="28"/>
        </w:rPr>
        <w:t>сытую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 публику!" На арене он фальшиво и претенциозно пел старые куплеты, или декламировал стихи своего сочинения, или продергивал думу и канализацию, что, в общем, производило на публику, привлеченную в цирк бесшабашной рекламой, впечатление напыщенного, скучного и неуместного кривлянья. В жизни же он имел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вид томно-покровительственный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и любил с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lastRenderedPageBreak/>
        <w:t>таинственным, небрежным видом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намекать на свои связи с необыкновенно красивыми, страшно богатыми, но совершенно наскучившими ему графинями.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Когда, излечившись от вывиха руки, Нора впервые показалась в цирк, на утреннюю репетицию,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 xml:space="preserve"> задержал, здороваясь, ее руку в своей, сделал устало-влажные глаза и расслабленным голосом спросил ее о здоровье. Она смутилась, покраснела и отняла свою руку. Этот момент решил ее участь.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Через неделю, провожая Нору с большого вечернего представления,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 xml:space="preserve"> попросил ее зайти с ним поужинать в ресторан той великолепной гостиницы, где всемирно знаменитый, первый соло-клоун всегда останавливался.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Отдельные кабинеты помещались в верхнем этаже, и, взойдя наверх, Нора на минуту остановилась - частью от усталости, частью от волнения и последней целомудренной нерешимости.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 xml:space="preserve">Но </w:t>
      </w:r>
      <w:proofErr w:type="spellStart"/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Менотти</w:t>
      </w:r>
      <w:proofErr w:type="spellEnd"/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 xml:space="preserve"> крепко сжал ее локоть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. В его голосе прозвучала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звериная страсть и жестокое приказание бывшего акробата</w:t>
      </w:r>
      <w:r w:rsidRPr="00FE2CC5">
        <w:rPr>
          <w:rFonts w:ascii="Times New Roman" w:hAnsi="Times New Roman"/>
          <w:color w:val="000000"/>
          <w:sz w:val="28"/>
          <w:szCs w:val="28"/>
        </w:rPr>
        <w:t>, когда он прошептал: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И она пошла...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Она видела в нем необычайное, верховное существо, почти бога</w:t>
      </w:r>
      <w:r w:rsidRPr="00FE2CC5">
        <w:rPr>
          <w:rFonts w:ascii="Times New Roman" w:hAnsi="Times New Roman"/>
          <w:color w:val="000000"/>
          <w:sz w:val="28"/>
          <w:szCs w:val="28"/>
        </w:rPr>
        <w:t>... Она пошла бы в огонь, если бы ему вздумалось приказать.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В течение года она ездила за ним из города в город. Она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стерегла брильянты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и медали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 xml:space="preserve"> во время его выходов,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надевала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на него и снимала трико,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следила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за его гардеробом,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помогала ему дрессировать крыс и свиней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растирала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C268D4">
        <w:rPr>
          <w:rFonts w:ascii="Times New Roman" w:hAnsi="Times New Roman"/>
          <w:color w:val="000000"/>
          <w:sz w:val="28"/>
          <w:szCs w:val="28"/>
          <w:highlight w:val="green"/>
        </w:rPr>
        <w:t>его физиономии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кольдкрем и - что всего важнее -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верила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с пылом идолопоклонника в его мировое величие. Когда они оставались одни, он не находил, о чем с ней говорить, и принимал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ее страстные ласки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с преувеличенно скучающим видом человека, </w:t>
      </w:r>
      <w:r w:rsidRPr="00C268D4">
        <w:rPr>
          <w:rFonts w:ascii="Times New Roman" w:hAnsi="Times New Roman"/>
          <w:color w:val="000000"/>
          <w:sz w:val="28"/>
          <w:szCs w:val="28"/>
          <w:highlight w:val="green"/>
        </w:rPr>
        <w:t>пресыщенного</w:t>
      </w:r>
      <w:r w:rsidRPr="00FE2CC5">
        <w:rPr>
          <w:rFonts w:ascii="Times New Roman" w:hAnsi="Times New Roman"/>
          <w:color w:val="000000"/>
          <w:sz w:val="28"/>
          <w:szCs w:val="28"/>
        </w:rPr>
        <w:t>, но милостиво позволяющего обожать себя.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Через год она ему надоела. Его расслабленный взор обратился на одну из сестер Вильсон, совершавших "воздушные полеты". Теперь он совершенно </w:t>
      </w:r>
      <w:r w:rsidRPr="00C268D4">
        <w:rPr>
          <w:rFonts w:ascii="Times New Roman" w:hAnsi="Times New Roman"/>
          <w:color w:val="000000"/>
          <w:sz w:val="28"/>
          <w:szCs w:val="28"/>
          <w:highlight w:val="green"/>
        </w:rPr>
        <w:t>не стеснялся с Норой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и нередко в уборной, перед глазами артистов и </w:t>
      </w:r>
      <w:r w:rsidRPr="00FE2CC5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конюхов,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 xml:space="preserve">колотил ее по щекам за </w:t>
      </w:r>
      <w:proofErr w:type="spellStart"/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непришитую</w:t>
      </w:r>
      <w:proofErr w:type="spellEnd"/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 xml:space="preserve"> пуговицу</w:t>
      </w:r>
      <w:r w:rsidRPr="00FE2CC5">
        <w:rPr>
          <w:rFonts w:ascii="Times New Roman" w:hAnsi="Times New Roman"/>
          <w:color w:val="000000"/>
          <w:sz w:val="28"/>
          <w:szCs w:val="28"/>
        </w:rPr>
        <w:t>. Она переносила это с тем же смирением, с каким принимает побои от своего хозяина старая, умная и преданная собака.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Наконец однажды, ночью, после представления, на котором </w:t>
      </w:r>
      <w:r w:rsidRPr="00C268D4">
        <w:rPr>
          <w:rFonts w:ascii="Times New Roman" w:hAnsi="Times New Roman"/>
          <w:color w:val="000000"/>
          <w:sz w:val="28"/>
          <w:szCs w:val="28"/>
          <w:highlight w:val="green"/>
        </w:rPr>
        <w:t>первый в свете дрессировщик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был освистан за то, что </w:t>
      </w:r>
      <w:r w:rsidRPr="00C268D4">
        <w:rPr>
          <w:rFonts w:ascii="Times New Roman" w:hAnsi="Times New Roman"/>
          <w:color w:val="000000"/>
          <w:sz w:val="28"/>
          <w:szCs w:val="28"/>
          <w:highlight w:val="green"/>
        </w:rPr>
        <w:t>чересчур сильно ударил хлыстом собаку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 xml:space="preserve"> прямо сказал Норе, чтобы она немедленно убиралась от него ко всем чертям. Она послушалась, но у самой двери номера остановилась и обернулась назад с умоляющим взглядом. Тогда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 xml:space="preserve"> быстро подбежал к двери, </w:t>
      </w:r>
      <w:r w:rsidRPr="00C268D4">
        <w:rPr>
          <w:rFonts w:ascii="Times New Roman" w:hAnsi="Times New Roman"/>
          <w:color w:val="000000"/>
          <w:sz w:val="28"/>
          <w:szCs w:val="28"/>
          <w:highlight w:val="green"/>
        </w:rPr>
        <w:t>бешеным толчком ноги распахнул ее и закричал: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Но через два дня ее,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как побитую и выгнанную собаку</w:t>
      </w:r>
      <w:r w:rsidRPr="00FE2CC5">
        <w:rPr>
          <w:rFonts w:ascii="Times New Roman" w:hAnsi="Times New Roman"/>
          <w:color w:val="000000"/>
          <w:sz w:val="28"/>
          <w:szCs w:val="28"/>
        </w:rPr>
        <w:t>, опять потянуло к хозяину. У нее потемнело в глазах, когда лакей гостиницы с наглой усмешкой сказал ей: "К ним нельзя-с, они в кабинете, заняты с барышней-с".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Нора взошла наверх и безошибочно остановилась перед дверью того самого кабинета, где год тому назад она была с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 xml:space="preserve">. Да, он был там: она узнала его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томный голос переутомившейся знаменитости</w:t>
      </w:r>
      <w:r w:rsidRPr="00FE2CC5">
        <w:rPr>
          <w:rFonts w:ascii="Times New Roman" w:hAnsi="Times New Roman"/>
          <w:color w:val="000000"/>
          <w:sz w:val="28"/>
          <w:szCs w:val="28"/>
        </w:rPr>
        <w:t>, изредка прерываемый счастливым смехом рыжей англичанки. Она быстро отворила дверь.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Малиновые с золотом обои, яркий свет двух канделябров, блеск хрусталя, гора фруктов и бутылки в серебряных вазах,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, лежащий без сюртука на диване, и Вильсон с расстегнутым корсажем, запах духов, вина, сигары, пудры, - все это сначала ошеломило ее; потом она кинулась на Вильсон и несколько раз ударила ее кулаком в лицо. Та завизжала, и началась свалка...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Когда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 xml:space="preserve"> удалось с трудом растащить обеих женщин,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Нора стремительно бросилась перед ним на колени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 и, </w:t>
      </w:r>
      <w:r w:rsidRPr="00C268D4">
        <w:rPr>
          <w:rFonts w:ascii="Times New Roman" w:hAnsi="Times New Roman"/>
          <w:color w:val="000000"/>
          <w:sz w:val="28"/>
          <w:szCs w:val="28"/>
          <w:highlight w:val="cyan"/>
        </w:rPr>
        <w:t>осыпая поцелуями его сапоги, умоляла возвратиться к ней</w:t>
      </w:r>
      <w:r w:rsidRPr="00FE2CC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Менотти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 xml:space="preserve"> с трудом оттолкнул ее от себя и, крепко </w:t>
      </w:r>
      <w:r w:rsidRPr="000A7836">
        <w:rPr>
          <w:rFonts w:ascii="Times New Roman" w:hAnsi="Times New Roman"/>
          <w:color w:val="000000"/>
          <w:sz w:val="28"/>
          <w:szCs w:val="28"/>
          <w:highlight w:val="green"/>
        </w:rPr>
        <w:t>сдавив ее за шею сильными пальцами</w:t>
      </w:r>
      <w:r w:rsidRPr="00FE2CC5">
        <w:rPr>
          <w:rFonts w:ascii="Times New Roman" w:hAnsi="Times New Roman"/>
          <w:color w:val="000000"/>
          <w:sz w:val="28"/>
          <w:szCs w:val="28"/>
        </w:rPr>
        <w:t>, сказал: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Если ты сейчас не уйдешь, </w:t>
      </w:r>
      <w:r w:rsidRPr="00C268D4">
        <w:rPr>
          <w:rFonts w:ascii="Times New Roman" w:hAnsi="Times New Roman"/>
          <w:color w:val="000000"/>
          <w:sz w:val="28"/>
          <w:szCs w:val="28"/>
          <w:highlight w:val="green"/>
        </w:rPr>
        <w:t>дрянь</w:t>
      </w:r>
      <w:r w:rsidRPr="00FE2CC5">
        <w:rPr>
          <w:rFonts w:ascii="Times New Roman" w:hAnsi="Times New Roman"/>
          <w:color w:val="000000"/>
          <w:sz w:val="28"/>
          <w:szCs w:val="28"/>
        </w:rPr>
        <w:t>, то я прикажу лакеям вытащить тебя отсюда!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>   Она встала, задыхаясь, и зашептала: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>   - А-а! В таком случае... в таком случае...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lastRenderedPageBreak/>
        <w:t>   Взгляд ее упал на открытое окно. Быстро и легко, как привычная гимнастка, она очутилась на подоконнике и наклонилась вперед, держась руками за обе наружные рамы.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>   Глубоко внизу на мостовой грохотали экипажи, казавшиеся сверху маленькими и странными животными, тротуары блестели после дождя, и в лужах колебались отражения уличных фонарей.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>   Пальцы Норы похолодели, и сердце перестало биться от минутного ужаса... Тогда, закрыв глаза и глубоко переведя дыхание, она подняла руки над головой и, поборов привычным усилием свою слабость, крикнула, точно в цирке: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 xml:space="preserve">   - </w:t>
      </w:r>
      <w:proofErr w:type="spellStart"/>
      <w:r w:rsidRPr="00FE2CC5">
        <w:rPr>
          <w:rFonts w:ascii="Times New Roman" w:hAnsi="Times New Roman"/>
          <w:color w:val="000000"/>
          <w:sz w:val="28"/>
          <w:szCs w:val="28"/>
        </w:rPr>
        <w:t>Allez</w:t>
      </w:r>
      <w:proofErr w:type="spellEnd"/>
      <w:r w:rsidRPr="00FE2CC5">
        <w:rPr>
          <w:rFonts w:ascii="Times New Roman" w:hAnsi="Times New Roman"/>
          <w:color w:val="000000"/>
          <w:sz w:val="28"/>
          <w:szCs w:val="28"/>
        </w:rPr>
        <w:t>!..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>  </w:t>
      </w:r>
    </w:p>
    <w:p w:rsidR="00042FD0" w:rsidRPr="00FE2CC5" w:rsidRDefault="00042FD0" w:rsidP="00FE2CC5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E2CC5">
        <w:rPr>
          <w:rFonts w:ascii="Times New Roman" w:hAnsi="Times New Roman"/>
          <w:color w:val="000000"/>
          <w:sz w:val="28"/>
          <w:szCs w:val="28"/>
        </w:rPr>
        <w:t>   </w:t>
      </w:r>
      <w:r w:rsidRPr="00FE2CC5">
        <w:rPr>
          <w:rFonts w:ascii="Times New Roman" w:hAnsi="Times New Roman"/>
          <w:i/>
          <w:iCs/>
          <w:color w:val="000000"/>
          <w:sz w:val="28"/>
          <w:szCs w:val="28"/>
        </w:rPr>
        <w:t>1897</w:t>
      </w:r>
    </w:p>
    <w:p w:rsidR="00042FD0" w:rsidRPr="00FE2CC5" w:rsidRDefault="00042FD0" w:rsidP="00FE2CC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424EE" w:rsidRPr="00FE2CC5" w:rsidRDefault="007424EE" w:rsidP="00FE2CC5">
      <w:pPr>
        <w:pStyle w:val="1"/>
        <w:spacing w:before="225" w:after="255" w:line="360" w:lineRule="auto"/>
        <w:ind w:left="225"/>
        <w:rPr>
          <w:rStyle w:val="aa"/>
          <w:rFonts w:ascii="Times New Roman" w:hAnsi="Times New Roman"/>
          <w:i w:val="0"/>
          <w:sz w:val="28"/>
          <w:szCs w:val="28"/>
        </w:rPr>
      </w:pPr>
    </w:p>
    <w:p w:rsidR="00F07CC1" w:rsidRPr="00FE2CC5" w:rsidRDefault="00F07CC1" w:rsidP="00FE2CC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07CC1" w:rsidRPr="00FE2CC5" w:rsidRDefault="00F07CC1" w:rsidP="00FE2CC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07CC1" w:rsidRPr="00063056" w:rsidRDefault="00FE2CC5" w:rsidP="00FE2CC5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07CC1" w:rsidRPr="00063056"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F07CC1" w:rsidRPr="001F4327" w:rsidRDefault="00F07CC1" w:rsidP="00FE2CC5">
      <w:pPr>
        <w:spacing w:after="0" w:line="360" w:lineRule="auto"/>
        <w:contextualSpacing/>
        <w:jc w:val="both"/>
        <w:rPr>
          <w:rFonts w:ascii="Times New Roman" w:hAnsi="Times New Roman"/>
          <w:sz w:val="36"/>
          <w:szCs w:val="36"/>
        </w:rPr>
      </w:pPr>
      <w:r w:rsidRPr="001F4327">
        <w:rPr>
          <w:rFonts w:ascii="Times New Roman" w:hAnsi="Times New Roman"/>
          <w:b/>
          <w:sz w:val="36"/>
          <w:szCs w:val="36"/>
        </w:rPr>
        <w:t>Нора</w:t>
      </w:r>
      <w:r w:rsidRPr="001F4327">
        <w:rPr>
          <w:rFonts w:ascii="Times New Roman" w:hAnsi="Times New Roman"/>
          <w:sz w:val="36"/>
          <w:szCs w:val="36"/>
        </w:rPr>
        <w:t>-</w:t>
      </w:r>
      <w:r w:rsidR="001F4327">
        <w:rPr>
          <w:rFonts w:ascii="Times New Roman" w:hAnsi="Times New Roman"/>
          <w:sz w:val="36"/>
          <w:szCs w:val="36"/>
        </w:rPr>
        <w:t xml:space="preserve"> </w:t>
      </w:r>
      <w:r w:rsidRPr="001F4327">
        <w:rPr>
          <w:rFonts w:ascii="Times New Roman" w:hAnsi="Times New Roman"/>
          <w:sz w:val="36"/>
          <w:szCs w:val="36"/>
        </w:rPr>
        <w:t>преданность, честность,</w:t>
      </w:r>
      <w:r w:rsidR="00B03817">
        <w:rPr>
          <w:rFonts w:ascii="Times New Roman" w:hAnsi="Times New Roman"/>
          <w:sz w:val="36"/>
          <w:szCs w:val="36"/>
        </w:rPr>
        <w:t xml:space="preserve"> </w:t>
      </w:r>
      <w:r w:rsidRPr="001F4327">
        <w:rPr>
          <w:rFonts w:ascii="Times New Roman" w:hAnsi="Times New Roman"/>
          <w:sz w:val="36"/>
          <w:szCs w:val="36"/>
        </w:rPr>
        <w:t>верность, покорность,</w:t>
      </w:r>
      <w:r w:rsidR="00B03817">
        <w:rPr>
          <w:rFonts w:ascii="Times New Roman" w:hAnsi="Times New Roman"/>
          <w:sz w:val="36"/>
          <w:szCs w:val="36"/>
        </w:rPr>
        <w:t xml:space="preserve"> </w:t>
      </w:r>
      <w:r w:rsidRPr="001F4327">
        <w:rPr>
          <w:rFonts w:ascii="Times New Roman" w:hAnsi="Times New Roman"/>
          <w:sz w:val="36"/>
          <w:szCs w:val="36"/>
        </w:rPr>
        <w:t>искренность, наивность….</w:t>
      </w:r>
    </w:p>
    <w:p w:rsidR="0003613F" w:rsidRPr="001F4327" w:rsidRDefault="0003613F" w:rsidP="00FE2CC5">
      <w:pPr>
        <w:spacing w:after="0" w:line="360" w:lineRule="auto"/>
        <w:contextualSpacing/>
        <w:jc w:val="both"/>
        <w:rPr>
          <w:rFonts w:ascii="Times New Roman" w:hAnsi="Times New Roman"/>
          <w:sz w:val="36"/>
          <w:szCs w:val="36"/>
        </w:rPr>
      </w:pPr>
    </w:p>
    <w:p w:rsidR="0003613F" w:rsidRPr="001F4327" w:rsidRDefault="0003613F" w:rsidP="00FE2CC5">
      <w:pPr>
        <w:spacing w:after="0" w:line="360" w:lineRule="auto"/>
        <w:contextualSpacing/>
        <w:jc w:val="both"/>
        <w:rPr>
          <w:rFonts w:ascii="Times New Roman" w:hAnsi="Times New Roman"/>
          <w:sz w:val="36"/>
          <w:szCs w:val="36"/>
        </w:rPr>
      </w:pPr>
    </w:p>
    <w:p w:rsidR="00FE2CC5" w:rsidRPr="001F4327" w:rsidRDefault="00F07CC1" w:rsidP="00FE2CC5">
      <w:pPr>
        <w:spacing w:after="0" w:line="360" w:lineRule="auto"/>
        <w:contextualSpacing/>
        <w:jc w:val="both"/>
        <w:rPr>
          <w:rFonts w:ascii="Times New Roman" w:hAnsi="Times New Roman"/>
          <w:sz w:val="36"/>
          <w:szCs w:val="36"/>
        </w:rPr>
      </w:pPr>
      <w:proofErr w:type="spellStart"/>
      <w:r w:rsidRPr="001F4327">
        <w:rPr>
          <w:rFonts w:ascii="Times New Roman" w:hAnsi="Times New Roman"/>
          <w:b/>
          <w:sz w:val="36"/>
          <w:szCs w:val="36"/>
        </w:rPr>
        <w:t>Минотти</w:t>
      </w:r>
      <w:proofErr w:type="spellEnd"/>
      <w:r w:rsidRPr="001F4327">
        <w:rPr>
          <w:rFonts w:ascii="Times New Roman" w:hAnsi="Times New Roman"/>
          <w:sz w:val="36"/>
          <w:szCs w:val="36"/>
        </w:rPr>
        <w:t xml:space="preserve"> - эгоизм, фальшивость, тщеславие, манерность, вычурность, жестокость, высокомерие, цинизм, грубость, </w:t>
      </w:r>
      <w:r w:rsidR="00FE2CC5" w:rsidRPr="001F4327">
        <w:rPr>
          <w:rFonts w:ascii="Times New Roman" w:hAnsi="Times New Roman"/>
          <w:sz w:val="36"/>
          <w:szCs w:val="36"/>
        </w:rPr>
        <w:t>напыщенность, равнодушие.</w:t>
      </w:r>
    </w:p>
    <w:p w:rsidR="00FE2CC5" w:rsidRPr="001F4327" w:rsidRDefault="00FE2CC5" w:rsidP="00FE2CC5">
      <w:pPr>
        <w:spacing w:after="0" w:line="360" w:lineRule="auto"/>
        <w:contextualSpacing/>
        <w:jc w:val="both"/>
        <w:rPr>
          <w:rFonts w:ascii="Times New Roman" w:hAnsi="Times New Roman"/>
          <w:sz w:val="36"/>
          <w:szCs w:val="36"/>
        </w:rPr>
      </w:pPr>
    </w:p>
    <w:p w:rsidR="00F07CC1" w:rsidRPr="00FE2CC5" w:rsidRDefault="00FE2CC5" w:rsidP="00FE2CC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77E6" w:rsidRPr="00FE2CC5" w:rsidRDefault="000A77E6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jc w:val="center"/>
        <w:rPr>
          <w:rFonts w:ascii="Times New Roman" w:hAnsi="Times New Roman"/>
          <w:b/>
          <w:sz w:val="28"/>
          <w:szCs w:val="28"/>
        </w:rPr>
      </w:pPr>
    </w:p>
    <w:p w:rsidR="000A77E6" w:rsidRPr="00FE2CC5" w:rsidRDefault="000A77E6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b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Приложение 3</w:t>
      </w:r>
    </w:p>
    <w:p w:rsidR="00CE248B" w:rsidRPr="00FE2CC5" w:rsidRDefault="00CE248B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jc w:val="center"/>
        <w:rPr>
          <w:rFonts w:ascii="Times New Roman" w:hAnsi="Times New Roman"/>
          <w:b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ЛЕКСИЧЕСКАЯ РАБОТА</w:t>
      </w:r>
    </w:p>
    <w:p w:rsidR="00CE248B" w:rsidRPr="00FE2CC5" w:rsidRDefault="00CE248B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b/>
          <w:sz w:val="28"/>
          <w:szCs w:val="28"/>
        </w:rPr>
        <w:t>Бич</w:t>
      </w:r>
      <w:r w:rsidRPr="00FE2CC5">
        <w:rPr>
          <w:rFonts w:ascii="Times New Roman" w:hAnsi="Times New Roman"/>
          <w:sz w:val="28"/>
          <w:szCs w:val="28"/>
        </w:rPr>
        <w:t xml:space="preserve"> – длинная плеть, кнут.</w:t>
      </w:r>
    </w:p>
    <w:p w:rsidR="00CE248B" w:rsidRPr="00FE2CC5" w:rsidRDefault="00E23B17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sz w:val="28"/>
          <w:szCs w:val="28"/>
        </w:rPr>
      </w:pPr>
      <w:hyperlink r:id="rId22" w:tooltip="Трико (ткань) (страница отсутствует)" w:history="1">
        <w:r w:rsidR="00CE248B" w:rsidRPr="00FE2CC5">
          <w:rPr>
            <w:rFonts w:ascii="Times New Roman" w:hAnsi="Times New Roman"/>
            <w:b/>
            <w:color w:val="BA0000"/>
            <w:sz w:val="28"/>
            <w:szCs w:val="28"/>
          </w:rPr>
          <w:t>Трико</w:t>
        </w:r>
      </w:hyperlink>
      <w:r w:rsidR="00CE248B" w:rsidRPr="00FE2CC5">
        <w:rPr>
          <w:rFonts w:ascii="Times New Roman" w:hAnsi="Times New Roman"/>
          <w:color w:val="202122"/>
          <w:sz w:val="28"/>
          <w:szCs w:val="28"/>
        </w:rPr>
        <w:t> — плотные шерстяные, полушерстяные, хлопчатобумажные </w:t>
      </w:r>
      <w:hyperlink r:id="rId23" w:tooltip="Ткани" w:history="1">
        <w:r w:rsidR="00CE248B" w:rsidRPr="00FE2CC5">
          <w:rPr>
            <w:rFonts w:ascii="Times New Roman" w:hAnsi="Times New Roman"/>
            <w:color w:val="0645AD"/>
            <w:sz w:val="28"/>
            <w:szCs w:val="28"/>
          </w:rPr>
          <w:t>ткани</w:t>
        </w:r>
      </w:hyperlink>
      <w:r w:rsidR="00CE248B" w:rsidRPr="00FE2CC5">
        <w:rPr>
          <w:rFonts w:ascii="Times New Roman" w:hAnsi="Times New Roman"/>
          <w:color w:val="202122"/>
          <w:sz w:val="28"/>
          <w:szCs w:val="28"/>
        </w:rPr>
        <w:t> с ясно выраженным рисунком переплетения, используемые преимущественно для пошива </w:t>
      </w:r>
      <w:hyperlink r:id="rId24" w:history="1">
        <w:r w:rsidR="00CE248B" w:rsidRPr="00FE2CC5">
          <w:rPr>
            <w:rFonts w:ascii="Times New Roman" w:hAnsi="Times New Roman"/>
            <w:color w:val="0645AD"/>
            <w:sz w:val="28"/>
            <w:szCs w:val="28"/>
            <w:u w:val="single"/>
          </w:rPr>
          <w:t>костюмов</w:t>
        </w:r>
      </w:hyperlink>
      <w:r w:rsidR="00CE248B" w:rsidRPr="00FE2CC5">
        <w:rPr>
          <w:rFonts w:ascii="Times New Roman" w:hAnsi="Times New Roman"/>
          <w:color w:val="202122"/>
          <w:sz w:val="28"/>
          <w:szCs w:val="28"/>
        </w:rPr>
        <w:t> и </w:t>
      </w:r>
      <w:hyperlink r:id="rId25" w:tooltip="Платье" w:history="1">
        <w:r w:rsidR="00CE248B" w:rsidRPr="00FE2CC5">
          <w:rPr>
            <w:rFonts w:ascii="Times New Roman" w:hAnsi="Times New Roman"/>
            <w:color w:val="0645AD"/>
            <w:sz w:val="28"/>
            <w:szCs w:val="28"/>
          </w:rPr>
          <w:t>платьев</w:t>
        </w:r>
      </w:hyperlink>
      <w:r w:rsidR="00CE248B" w:rsidRPr="00FE2CC5">
        <w:rPr>
          <w:rFonts w:ascii="Times New Roman" w:hAnsi="Times New Roman"/>
          <w:color w:val="202122"/>
          <w:sz w:val="28"/>
          <w:szCs w:val="28"/>
        </w:rPr>
        <w:t>.</w:t>
      </w:r>
    </w:p>
    <w:p w:rsidR="00CE248B" w:rsidRPr="00FE2CC5" w:rsidRDefault="00E23B17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sz w:val="28"/>
          <w:szCs w:val="28"/>
        </w:rPr>
      </w:pPr>
      <w:hyperlink r:id="rId26" w:tooltip="Трико (одежда) (страница отсутствует)" w:history="1">
        <w:r w:rsidR="00CE248B" w:rsidRPr="00FE2CC5">
          <w:rPr>
            <w:rFonts w:ascii="Times New Roman" w:hAnsi="Times New Roman"/>
            <w:color w:val="BA0000"/>
            <w:sz w:val="28"/>
            <w:szCs w:val="28"/>
          </w:rPr>
          <w:t>Трико</w:t>
        </w:r>
      </w:hyperlink>
      <w:r w:rsidR="00CE248B" w:rsidRPr="00FE2CC5">
        <w:rPr>
          <w:rFonts w:ascii="Times New Roman" w:hAnsi="Times New Roman"/>
          <w:color w:val="202122"/>
          <w:sz w:val="28"/>
          <w:szCs w:val="28"/>
        </w:rPr>
        <w:t> — одежда из </w:t>
      </w:r>
      <w:hyperlink r:id="rId27" w:tooltip="Трикотаж" w:history="1">
        <w:r w:rsidR="00CE248B" w:rsidRPr="00FE2CC5">
          <w:rPr>
            <w:rFonts w:ascii="Times New Roman" w:hAnsi="Times New Roman"/>
            <w:color w:val="0645AD"/>
            <w:sz w:val="28"/>
            <w:szCs w:val="28"/>
          </w:rPr>
          <w:t>трикотажа</w:t>
        </w:r>
      </w:hyperlink>
      <w:r w:rsidR="00CE248B" w:rsidRPr="00FE2CC5">
        <w:rPr>
          <w:rFonts w:ascii="Times New Roman" w:hAnsi="Times New Roman"/>
          <w:color w:val="202122"/>
          <w:sz w:val="28"/>
          <w:szCs w:val="28"/>
        </w:rPr>
        <w:t>, плотно облегающая тело</w:t>
      </w:r>
    </w:p>
    <w:p w:rsidR="00CE248B" w:rsidRPr="00FE2CC5" w:rsidRDefault="00CE248B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FE2CC5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Тик</w:t>
      </w:r>
      <w:r w:rsidRPr="00FE2CC5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 — плотная ткань саржевого или полотняного переплетения нитей с продольными широкими пестроткаными или печатными цветными полосами. Вырабатывается из льняной или хлопчатобумажной пряжи. Используется для матрацев, мебельных чехлов, занавесей и т. п)</w:t>
      </w:r>
    </w:p>
    <w:p w:rsidR="00CE248B" w:rsidRPr="00FE2CC5" w:rsidRDefault="00CE248B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FE2CC5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Кок</w:t>
      </w:r>
      <w:r w:rsidRPr="00FE2CC5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– торчащий вихор.</w:t>
      </w:r>
    </w:p>
    <w:p w:rsidR="00CE248B" w:rsidRPr="00FE2CC5" w:rsidRDefault="00CE248B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FE2CC5"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  <w:t>Муар</w:t>
      </w:r>
      <w:r w:rsidRPr="00FE2CC5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 xml:space="preserve"> - Плотная шёлковая ткань с волнообразным отливом.</w:t>
      </w:r>
      <w:r w:rsidRPr="00FE2CC5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</w:t>
      </w:r>
    </w:p>
    <w:p w:rsidR="00CE248B" w:rsidRPr="00FE2CC5" w:rsidRDefault="00CE248B" w:rsidP="00FE2CC5">
      <w:pPr>
        <w:framePr w:hSpace="180" w:wrap="around" w:vAnchor="text" w:hAnchor="page" w:x="1306" w:y="-28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Претенциозно</w:t>
      </w:r>
      <w:r w:rsidRPr="00FE2CC5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-  излишне вычурно, напыщенно, манерно. </w:t>
      </w:r>
      <w:r w:rsidRPr="00FE2CC5">
        <w:rPr>
          <w:rFonts w:ascii="Times New Roman" w:hAnsi="Times New Roman"/>
          <w:sz w:val="28"/>
          <w:szCs w:val="28"/>
        </w:rPr>
        <w:t xml:space="preserve"> </w:t>
      </w:r>
    </w:p>
    <w:p w:rsidR="00CE248B" w:rsidRPr="00FE2CC5" w:rsidRDefault="00CE248B" w:rsidP="00FE2CC5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color w:val="202124"/>
          <w:sz w:val="28"/>
          <w:szCs w:val="28"/>
        </w:rPr>
      </w:pPr>
      <w:r w:rsidRPr="00FE2CC5">
        <w:rPr>
          <w:rFonts w:ascii="Times New Roman" w:hAnsi="Times New Roman"/>
          <w:b/>
          <w:color w:val="202124"/>
          <w:sz w:val="28"/>
          <w:szCs w:val="28"/>
        </w:rPr>
        <w:t>Томный</w:t>
      </w:r>
      <w:r w:rsidRPr="00FE2CC5">
        <w:rPr>
          <w:rFonts w:ascii="Times New Roman" w:hAnsi="Times New Roman"/>
          <w:color w:val="202124"/>
          <w:sz w:val="28"/>
          <w:szCs w:val="28"/>
        </w:rPr>
        <w:t>- исполненный истомы, устало-нежный.</w:t>
      </w:r>
    </w:p>
    <w:p w:rsidR="00CE248B" w:rsidRPr="00FE2CC5" w:rsidRDefault="00CE248B" w:rsidP="00FE2CC5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color w:val="444444"/>
          <w:sz w:val="28"/>
          <w:szCs w:val="28"/>
          <w:shd w:val="clear" w:color="auto" w:fill="FFFFFF"/>
        </w:rPr>
      </w:pPr>
      <w:r w:rsidRPr="00FE2CC5">
        <w:rPr>
          <w:rFonts w:ascii="Times New Roman" w:hAnsi="Times New Roman"/>
          <w:b/>
          <w:color w:val="444444"/>
          <w:sz w:val="28"/>
          <w:szCs w:val="28"/>
          <w:shd w:val="clear" w:color="auto" w:fill="FFFFFF"/>
        </w:rPr>
        <w:t>Покровительственный</w:t>
      </w:r>
      <w:r w:rsidRPr="00FE2CC5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- 1. Выражающий покровительство, самоуверенно-снисходительный. </w:t>
      </w:r>
      <w:r w:rsidRPr="00FE2CC5">
        <w:rPr>
          <w:rFonts w:ascii="Times New Roman" w:hAnsi="Times New Roman"/>
          <w:i/>
          <w:iCs/>
          <w:color w:val="444444"/>
          <w:sz w:val="28"/>
          <w:szCs w:val="28"/>
          <w:shd w:val="clear" w:color="auto" w:fill="FFFFFF"/>
        </w:rPr>
        <w:t>Покровительственный тон, взгляд. Покровительственное отношение. 2. полн. ф.</w:t>
      </w:r>
      <w:r w:rsidRPr="00FE2CC5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 Оказывающий покровительство, поощрение чему-нибудь, создающий благоприятные условия для какой-нибудь деятельности (книжное)</w:t>
      </w:r>
    </w:p>
    <w:p w:rsidR="00CE248B" w:rsidRPr="00FE2CC5" w:rsidRDefault="00CE248B" w:rsidP="00FE2CC5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color w:val="202124"/>
          <w:sz w:val="28"/>
          <w:szCs w:val="28"/>
        </w:rPr>
      </w:pPr>
      <w:proofErr w:type="spellStart"/>
      <w:r w:rsidRPr="00FE2CC5">
        <w:rPr>
          <w:rFonts w:ascii="Times New Roman" w:hAnsi="Times New Roman"/>
          <w:b/>
          <w:bCs/>
          <w:color w:val="202124"/>
          <w:sz w:val="28"/>
          <w:szCs w:val="28"/>
          <w:shd w:val="clear" w:color="auto" w:fill="FFFFFF"/>
        </w:rPr>
        <w:t>Целому́дрие</w:t>
      </w:r>
      <w:proofErr w:type="spellEnd"/>
      <w:r w:rsidRPr="00FE2CC5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 —   частичные синонимы - </w:t>
      </w:r>
      <w:r w:rsidRPr="00FE2CC5">
        <w:rPr>
          <w:rFonts w:ascii="Times New Roman" w:hAnsi="Times New Roman"/>
          <w:b/>
          <w:bCs/>
          <w:color w:val="202124"/>
          <w:sz w:val="28"/>
          <w:szCs w:val="28"/>
          <w:shd w:val="clear" w:color="auto" w:fill="FFFFFF"/>
        </w:rPr>
        <w:t>слова</w:t>
      </w:r>
      <w:r w:rsidRPr="00FE2CC5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 «невинность» и «непорочность».</w:t>
      </w:r>
    </w:p>
    <w:p w:rsidR="00CE248B" w:rsidRPr="00FE2CC5" w:rsidRDefault="00CE248B" w:rsidP="00FE2CC5">
      <w:pPr>
        <w:framePr w:hSpace="180" w:wrap="around" w:vAnchor="text" w:hAnchor="text" w:x="144" w:y="1"/>
        <w:widowControl w:val="0"/>
        <w:autoSpaceDE w:val="0"/>
        <w:autoSpaceDN w:val="0"/>
        <w:adjustRightInd w:val="0"/>
        <w:spacing w:after="0" w:line="360" w:lineRule="auto"/>
        <w:suppressOverlap/>
        <w:rPr>
          <w:rFonts w:ascii="Times New Roman" w:hAnsi="Times New Roman"/>
          <w:sz w:val="28"/>
          <w:szCs w:val="28"/>
        </w:rPr>
      </w:pPr>
    </w:p>
    <w:p w:rsidR="000A77E6" w:rsidRPr="00FE2CC5" w:rsidRDefault="000A77E6" w:rsidP="00FE2CC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0A77E6" w:rsidRPr="00FE2CC5" w:rsidRDefault="000A77E6" w:rsidP="00FE2CC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BC5EFE" w:rsidRDefault="00BC5EFE" w:rsidP="00FE2CC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  <w:shd w:val="clear" w:color="auto" w:fill="FFFFFF"/>
        </w:rPr>
        <w:sectPr w:rsidR="00BC5EFE" w:rsidSect="00D314D6">
          <w:pgSz w:w="16838" w:h="11906" w:orient="landscape"/>
          <w:pgMar w:top="539" w:right="1134" w:bottom="567" w:left="1134" w:header="709" w:footer="709" w:gutter="0"/>
          <w:cols w:space="708"/>
          <w:docGrid w:linePitch="360"/>
        </w:sectPr>
      </w:pPr>
    </w:p>
    <w:p w:rsidR="000A77E6" w:rsidRPr="00FE2CC5" w:rsidRDefault="000A77E6" w:rsidP="00FE2CC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E2CC5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Приложение 4</w:t>
      </w:r>
    </w:p>
    <w:p w:rsidR="000A77E6" w:rsidRPr="00FE2CC5" w:rsidRDefault="000A77E6" w:rsidP="00FE2CC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Я словно бабочка к огню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Стремилась так неодолимо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В любовь - волшебную страну,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Где назовут меня любимой!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Где бесподобен день любой,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Где не страшилась я б ненастья,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Прекрасная страна - любовь,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Страна - любовь,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Ведь только в ней бывает счастье!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Пришли иные времена: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Тебя то нет, то лжешь не морщась.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Я поняла: любовь - страна,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Где каждый человек - притворщик.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Моя беда, а не вина,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Что я наивности образчик.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Любовь - обманная страна,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Обманная страна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И каждый житель в ней обманщик.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Зачем я плачу пред тобой,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И улыбаюсь так не к стати?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Неверная страна - любовь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Там каждый человек - предатель.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Но снова прорастет трава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Сквозь все преграды и напасти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Любовь - весенняя страна,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Весенняя страна!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Ведь только в ней бывает счастье,</w:t>
      </w:r>
      <w:r w:rsidRPr="00FE2CC5">
        <w:rPr>
          <w:rFonts w:ascii="Times New Roman" w:hAnsi="Times New Roman"/>
          <w:sz w:val="28"/>
          <w:szCs w:val="28"/>
        </w:rPr>
        <w:br/>
      </w:r>
      <w:r w:rsidRPr="00FE2CC5">
        <w:rPr>
          <w:rFonts w:ascii="Times New Roman" w:hAnsi="Times New Roman"/>
          <w:sz w:val="28"/>
          <w:szCs w:val="28"/>
          <w:shd w:val="clear" w:color="auto" w:fill="FFFFFF"/>
        </w:rPr>
        <w:t>Бывает счастье!</w:t>
      </w:r>
    </w:p>
    <w:p w:rsidR="00BC5EFE" w:rsidRDefault="00BC5EFE" w:rsidP="00FE2CC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  <w:sectPr w:rsidR="00BC5EFE" w:rsidSect="00BC5EFE">
          <w:type w:val="continuous"/>
          <w:pgSz w:w="16838" w:h="11906" w:orient="landscape"/>
          <w:pgMar w:top="539" w:right="1134" w:bottom="567" w:left="1134" w:header="709" w:footer="709" w:gutter="0"/>
          <w:cols w:num="2" w:space="708"/>
          <w:docGrid w:linePitch="360"/>
        </w:sectPr>
      </w:pPr>
    </w:p>
    <w:p w:rsidR="00FE2CC5" w:rsidRPr="00FE2CC5" w:rsidRDefault="00FE2CC5" w:rsidP="00FE2CC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F4327" w:rsidRDefault="001F4327" w:rsidP="00FE2CC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F4327" w:rsidRDefault="001F4327" w:rsidP="00FE2CC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F4327" w:rsidRDefault="001F4327" w:rsidP="00FE2CC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63056" w:rsidRDefault="00063056" w:rsidP="00FE2CC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63056" w:rsidRDefault="00063056" w:rsidP="00FE2CC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F4327" w:rsidRDefault="001F4327" w:rsidP="00063056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63056" w:rsidRDefault="00DE4580" w:rsidP="00063056">
      <w:pPr>
        <w:pStyle w:val="a6"/>
        <w:framePr w:hSpace="180" w:wrap="around" w:vAnchor="text" w:hAnchor="text" w:x="144" w:y="1"/>
        <w:spacing w:before="0" w:beforeAutospacing="0" w:after="136" w:afterAutospacing="0" w:line="360" w:lineRule="auto"/>
        <w:ind w:left="360"/>
        <w:suppressOverlap/>
        <w:rPr>
          <w:sz w:val="28"/>
          <w:szCs w:val="28"/>
        </w:rPr>
      </w:pPr>
      <w:r w:rsidRPr="00FE2CC5">
        <w:rPr>
          <w:b/>
          <w:sz w:val="28"/>
          <w:szCs w:val="28"/>
        </w:rPr>
        <w:t>Приложение 5</w:t>
      </w:r>
      <w:r w:rsidR="00063056" w:rsidRPr="00063056">
        <w:rPr>
          <w:sz w:val="28"/>
          <w:szCs w:val="28"/>
        </w:rPr>
        <w:t xml:space="preserve"> </w:t>
      </w:r>
    </w:p>
    <w:p w:rsidR="00063056" w:rsidRPr="00FE2CC5" w:rsidRDefault="00063056" w:rsidP="00063056">
      <w:pPr>
        <w:pStyle w:val="a6"/>
        <w:framePr w:hSpace="180" w:wrap="around" w:vAnchor="text" w:hAnchor="text" w:x="144" w:y="1"/>
        <w:numPr>
          <w:ilvl w:val="0"/>
          <w:numId w:val="10"/>
        </w:numPr>
        <w:spacing w:before="0" w:beforeAutospacing="0" w:after="136" w:afterAutospacing="0" w:line="360" w:lineRule="auto"/>
        <w:suppressOverlap/>
        <w:rPr>
          <w:sz w:val="28"/>
          <w:szCs w:val="28"/>
        </w:rPr>
      </w:pPr>
      <w:r w:rsidRPr="00FE2CC5">
        <w:rPr>
          <w:sz w:val="28"/>
          <w:szCs w:val="28"/>
        </w:rPr>
        <w:t>Для меня важно и интересно …</w:t>
      </w:r>
    </w:p>
    <w:p w:rsidR="00063056" w:rsidRPr="00FE2CC5" w:rsidRDefault="00063056" w:rsidP="00063056">
      <w:pPr>
        <w:pStyle w:val="a6"/>
        <w:framePr w:hSpace="180" w:wrap="around" w:vAnchor="text" w:hAnchor="text" w:x="144" w:y="1"/>
        <w:numPr>
          <w:ilvl w:val="0"/>
          <w:numId w:val="10"/>
        </w:numPr>
        <w:spacing w:before="0" w:beforeAutospacing="0" w:after="136" w:afterAutospacing="0" w:line="360" w:lineRule="auto"/>
        <w:suppressOverlap/>
        <w:rPr>
          <w:sz w:val="28"/>
          <w:szCs w:val="28"/>
        </w:rPr>
      </w:pPr>
      <w:r w:rsidRPr="00FE2CC5">
        <w:rPr>
          <w:sz w:val="28"/>
          <w:szCs w:val="28"/>
        </w:rPr>
        <w:t>Я считаю: сегодня проявили себя на уроке…….</w:t>
      </w:r>
    </w:p>
    <w:p w:rsidR="00063056" w:rsidRPr="00FE2CC5" w:rsidRDefault="00063056" w:rsidP="00063056">
      <w:pPr>
        <w:pStyle w:val="a6"/>
        <w:framePr w:hSpace="180" w:wrap="around" w:vAnchor="text" w:hAnchor="text" w:x="144" w:y="1"/>
        <w:numPr>
          <w:ilvl w:val="0"/>
          <w:numId w:val="10"/>
        </w:numPr>
        <w:spacing w:before="0" w:beforeAutospacing="0" w:after="136" w:afterAutospacing="0" w:line="360" w:lineRule="auto"/>
        <w:suppressOverlap/>
        <w:rPr>
          <w:sz w:val="28"/>
          <w:szCs w:val="28"/>
        </w:rPr>
      </w:pPr>
      <w:r w:rsidRPr="00FE2CC5">
        <w:rPr>
          <w:sz w:val="28"/>
          <w:szCs w:val="28"/>
        </w:rPr>
        <w:t>Мне было трудно …</w:t>
      </w:r>
    </w:p>
    <w:p w:rsidR="00063056" w:rsidRPr="00FE2CC5" w:rsidRDefault="00063056" w:rsidP="00063056">
      <w:pPr>
        <w:pStyle w:val="a6"/>
        <w:framePr w:hSpace="180" w:wrap="around" w:vAnchor="text" w:hAnchor="text" w:x="144" w:y="1"/>
        <w:numPr>
          <w:ilvl w:val="0"/>
          <w:numId w:val="10"/>
        </w:numPr>
        <w:spacing w:before="0" w:beforeAutospacing="0" w:after="136" w:afterAutospacing="0" w:line="360" w:lineRule="auto"/>
        <w:suppressOverlap/>
        <w:rPr>
          <w:sz w:val="28"/>
          <w:szCs w:val="28"/>
        </w:rPr>
      </w:pPr>
      <w:r w:rsidRPr="00FE2CC5">
        <w:rPr>
          <w:sz w:val="28"/>
          <w:szCs w:val="28"/>
        </w:rPr>
        <w:t>Важным на уроке было то, что…</w:t>
      </w:r>
    </w:p>
    <w:p w:rsidR="00063056" w:rsidRDefault="00063056" w:rsidP="00063056">
      <w:pPr>
        <w:pStyle w:val="a6"/>
        <w:framePr w:hSpace="180" w:wrap="around" w:vAnchor="text" w:hAnchor="text" w:x="144" w:y="1"/>
        <w:numPr>
          <w:ilvl w:val="0"/>
          <w:numId w:val="10"/>
        </w:numPr>
        <w:spacing w:before="0" w:beforeAutospacing="0" w:after="136" w:afterAutospacing="0" w:line="360" w:lineRule="auto"/>
        <w:suppressOverlap/>
        <w:rPr>
          <w:sz w:val="28"/>
          <w:szCs w:val="28"/>
        </w:rPr>
      </w:pPr>
      <w:r w:rsidRPr="00FE2CC5">
        <w:rPr>
          <w:sz w:val="28"/>
          <w:szCs w:val="28"/>
        </w:rPr>
        <w:t>В работе мне помогал(о) ……,</w:t>
      </w:r>
    </w:p>
    <w:p w:rsidR="00063056" w:rsidRPr="00063056" w:rsidRDefault="00063056" w:rsidP="00063056">
      <w:pPr>
        <w:pStyle w:val="a6"/>
        <w:framePr w:hSpace="180" w:wrap="around" w:vAnchor="text" w:hAnchor="text" w:x="144" w:y="1"/>
        <w:numPr>
          <w:ilvl w:val="0"/>
          <w:numId w:val="10"/>
        </w:numPr>
        <w:spacing w:before="0" w:beforeAutospacing="0" w:after="136" w:afterAutospacing="0" w:line="360" w:lineRule="auto"/>
        <w:suppressOverlap/>
        <w:rPr>
          <w:sz w:val="28"/>
          <w:szCs w:val="28"/>
        </w:rPr>
      </w:pPr>
      <w:r w:rsidRPr="00063056">
        <w:rPr>
          <w:sz w:val="28"/>
          <w:szCs w:val="28"/>
        </w:rPr>
        <w:t>Я убедился, что…………………………………………</w:t>
      </w:r>
    </w:p>
    <w:p w:rsidR="007424EE" w:rsidRDefault="007424EE" w:rsidP="00063056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</w:p>
    <w:p w:rsid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Приложение 6.</w:t>
      </w:r>
    </w:p>
    <w:p w:rsidR="00063056" w:rsidRP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b/>
          <w:color w:val="000000"/>
          <w:sz w:val="28"/>
          <w:szCs w:val="28"/>
        </w:rPr>
      </w:pPr>
      <w:r w:rsidRPr="00063056">
        <w:rPr>
          <w:b/>
          <w:color w:val="000000"/>
          <w:sz w:val="28"/>
          <w:szCs w:val="28"/>
        </w:rPr>
        <w:t>Сообщение о рассказах А. Куприна, посвященных цирку.</w:t>
      </w:r>
    </w:p>
    <w:p w:rsidR="00063056" w:rsidRP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063056" w:rsidRP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8"/>
          <w:szCs w:val="28"/>
        </w:rPr>
      </w:pPr>
      <w:r w:rsidRPr="00063056">
        <w:rPr>
          <w:color w:val="000000"/>
          <w:sz w:val="28"/>
          <w:szCs w:val="28"/>
        </w:rPr>
        <w:t xml:space="preserve">«… </w:t>
      </w:r>
      <w:proofErr w:type="spellStart"/>
      <w:r w:rsidRPr="00063056">
        <w:rPr>
          <w:color w:val="000000"/>
          <w:sz w:val="28"/>
          <w:szCs w:val="28"/>
        </w:rPr>
        <w:t>Всеx</w:t>
      </w:r>
      <w:proofErr w:type="spellEnd"/>
      <w:r w:rsidRPr="00063056">
        <w:rPr>
          <w:color w:val="000000"/>
          <w:sz w:val="28"/>
          <w:szCs w:val="28"/>
        </w:rPr>
        <w:t xml:space="preserve"> нас в ранней юности цирк восхищал, волновал и радовал. Кто из нас избежал его чудесной, здоровой, крепящей магии? Кто из нас забыл этот яркий свет, этот приятный запах конюшни, духов, пудры и лайковых перчаток, этого шелка и атласа блестящих цирковых костюмов, щелканье бича, холеных, рослых, прекрасных лошадей, выпуклые мускулы артистов?.. И возвращались мы из цирка домой широкими и упругими шагами, круто выпятив грудь, напрягая все мускулы. Легкие бывали у нас расширены от беззаботного, громкого, доброго хохота, и как ловко мы перепрыгивали через лужи!»</w:t>
      </w:r>
    </w:p>
    <w:p w:rsidR="00063056" w:rsidRP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8"/>
          <w:szCs w:val="28"/>
        </w:rPr>
      </w:pPr>
      <w:r w:rsidRPr="00063056">
        <w:rPr>
          <w:color w:val="000000"/>
          <w:sz w:val="28"/>
          <w:szCs w:val="28"/>
        </w:rPr>
        <w:t>Так писал А.И. Куприн, с детства хорошо знавший и любивший цирк. Девятилетним мальчиком он познакомился с будущим знаменитым клоуном и дрессировщиком Анатолием Леонидовичем Дуровым (Дурову было тогда четырнадцать лет). «Анатолий демонстрировал свои номера перед товарищами, — вспоминал Куприн. — Он вертелся колесом, ходил на руках и изображал клоуна... Тайно я благоговел перед ним...»</w:t>
      </w:r>
    </w:p>
    <w:p w:rsidR="00063056" w:rsidRP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8"/>
          <w:szCs w:val="28"/>
        </w:rPr>
      </w:pPr>
      <w:r w:rsidRPr="00063056">
        <w:rPr>
          <w:color w:val="000000"/>
          <w:sz w:val="28"/>
          <w:szCs w:val="28"/>
        </w:rPr>
        <w:t xml:space="preserve">Куприн был дружен и с его братом, также знаменитым дрессировщиком Владимиром Леонидовичем Дуровым. Очень любил замечательного клоуна и акробата-прыгуна </w:t>
      </w:r>
      <w:proofErr w:type="spellStart"/>
      <w:r w:rsidRPr="00063056">
        <w:rPr>
          <w:color w:val="000000"/>
          <w:sz w:val="28"/>
          <w:szCs w:val="28"/>
        </w:rPr>
        <w:t>Джакомо</w:t>
      </w:r>
      <w:proofErr w:type="spellEnd"/>
      <w:r w:rsidRPr="00063056">
        <w:rPr>
          <w:color w:val="000000"/>
          <w:sz w:val="28"/>
          <w:szCs w:val="28"/>
        </w:rPr>
        <w:t xml:space="preserve"> </w:t>
      </w:r>
      <w:proofErr w:type="spellStart"/>
      <w:r w:rsidRPr="00063056">
        <w:rPr>
          <w:color w:val="000000"/>
          <w:sz w:val="28"/>
          <w:szCs w:val="28"/>
        </w:rPr>
        <w:t>Чирени</w:t>
      </w:r>
      <w:proofErr w:type="spellEnd"/>
      <w:r w:rsidRPr="00063056">
        <w:rPr>
          <w:color w:val="000000"/>
          <w:sz w:val="28"/>
          <w:szCs w:val="28"/>
        </w:rPr>
        <w:t xml:space="preserve"> (</w:t>
      </w:r>
      <w:proofErr w:type="spellStart"/>
      <w:r w:rsidRPr="00063056">
        <w:rPr>
          <w:color w:val="000000"/>
          <w:sz w:val="28"/>
          <w:szCs w:val="28"/>
        </w:rPr>
        <w:t>Жакомино</w:t>
      </w:r>
      <w:proofErr w:type="spellEnd"/>
      <w:r w:rsidRPr="00063056">
        <w:rPr>
          <w:color w:val="000000"/>
          <w:sz w:val="28"/>
          <w:szCs w:val="28"/>
        </w:rPr>
        <w:t xml:space="preserve">), который стал другом семьи Куприных. Писатель посвятил ему свой рассказ «Мария Ивановна». Большим приятелем Куприна был клоун Таити </w:t>
      </w:r>
      <w:proofErr w:type="spellStart"/>
      <w:r w:rsidRPr="00063056">
        <w:rPr>
          <w:color w:val="000000"/>
          <w:sz w:val="28"/>
          <w:szCs w:val="28"/>
        </w:rPr>
        <w:t>Джеретти</w:t>
      </w:r>
      <w:proofErr w:type="spellEnd"/>
      <w:r w:rsidRPr="00063056">
        <w:rPr>
          <w:color w:val="000000"/>
          <w:sz w:val="28"/>
          <w:szCs w:val="28"/>
        </w:rPr>
        <w:t>.</w:t>
      </w:r>
    </w:p>
    <w:p w:rsidR="00063056" w:rsidRP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8"/>
          <w:szCs w:val="28"/>
        </w:rPr>
      </w:pPr>
      <w:r w:rsidRPr="00063056">
        <w:rPr>
          <w:color w:val="000000"/>
          <w:sz w:val="28"/>
          <w:szCs w:val="28"/>
        </w:rPr>
        <w:t>Писатель сохранил на всю жизнь любовь к цирку и цирковым артистам. Он восхищался их ловкостью, смелостью, мужеством, силой, благородством и необыкновенно сильным чувством товарищества.</w:t>
      </w:r>
    </w:p>
    <w:p w:rsidR="00063056" w:rsidRPr="00063056" w:rsidRDefault="00063056" w:rsidP="00063056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8"/>
          <w:szCs w:val="28"/>
        </w:rPr>
      </w:pPr>
      <w:r w:rsidRPr="00063056">
        <w:rPr>
          <w:color w:val="000000"/>
          <w:sz w:val="28"/>
          <w:szCs w:val="28"/>
        </w:rPr>
        <w:t>Обо всем этом он написал в своих рассказах, посвященных цирку: «Лолли», «</w:t>
      </w:r>
      <w:proofErr w:type="spellStart"/>
      <w:r w:rsidRPr="00063056">
        <w:rPr>
          <w:color w:val="000000"/>
          <w:sz w:val="28"/>
          <w:szCs w:val="28"/>
        </w:rPr>
        <w:t>Allez</w:t>
      </w:r>
      <w:proofErr w:type="spellEnd"/>
      <w:r w:rsidRPr="00063056">
        <w:rPr>
          <w:color w:val="000000"/>
          <w:sz w:val="28"/>
          <w:szCs w:val="28"/>
        </w:rPr>
        <w:t xml:space="preserve">!», «В цирке», «Дочь великого </w:t>
      </w:r>
      <w:proofErr w:type="spellStart"/>
      <w:r w:rsidRPr="00063056">
        <w:rPr>
          <w:color w:val="000000"/>
          <w:sz w:val="28"/>
          <w:szCs w:val="28"/>
        </w:rPr>
        <w:t>Барнума</w:t>
      </w:r>
      <w:proofErr w:type="spellEnd"/>
      <w:r w:rsidRPr="00063056">
        <w:rPr>
          <w:color w:val="000000"/>
          <w:sz w:val="28"/>
          <w:szCs w:val="28"/>
        </w:rPr>
        <w:t>», «Ольга Сур» и «</w:t>
      </w:r>
      <w:proofErr w:type="spellStart"/>
      <w:r w:rsidRPr="00063056">
        <w:rPr>
          <w:color w:val="000000"/>
          <w:sz w:val="28"/>
          <w:szCs w:val="28"/>
        </w:rPr>
        <w:t>Блондель</w:t>
      </w:r>
      <w:proofErr w:type="spellEnd"/>
      <w:r w:rsidRPr="00063056">
        <w:rPr>
          <w:color w:val="000000"/>
          <w:sz w:val="28"/>
          <w:szCs w:val="28"/>
        </w:rPr>
        <w:t>» — о знаменитом французском канатоходце и укротителе зверей. Куприн объяснял свою любовь к цирку тем, что там человек выявляет свои возможности, демонстрируя мужество, истинную ловкость и силу духа.</w:t>
      </w:r>
    </w:p>
    <w:p w:rsidR="00063056" w:rsidRPr="00063056" w:rsidRDefault="00063056" w:rsidP="00063056">
      <w:pPr>
        <w:ind w:left="720"/>
        <w:rPr>
          <w:rFonts w:ascii="Times New Roman" w:hAnsi="Times New Roman"/>
          <w:sz w:val="28"/>
          <w:szCs w:val="28"/>
        </w:rPr>
      </w:pPr>
    </w:p>
    <w:p w:rsidR="00063056" w:rsidRPr="00FE2CC5" w:rsidRDefault="00063056" w:rsidP="00063056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sectPr w:rsidR="00063056" w:rsidRPr="00FE2CC5" w:rsidSect="00BC5EFE">
      <w:type w:val="continuous"/>
      <w:pgSz w:w="16838" w:h="11906" w:orient="landscape"/>
      <w:pgMar w:top="53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66E77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21293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B92EA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2EAB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182C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1052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E810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0CA0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DA4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AC02C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5049A8"/>
    <w:multiLevelType w:val="hybridMultilevel"/>
    <w:tmpl w:val="FD80C30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7C4B2E"/>
    <w:multiLevelType w:val="hybridMultilevel"/>
    <w:tmpl w:val="0C766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20739"/>
    <w:multiLevelType w:val="hybridMultilevel"/>
    <w:tmpl w:val="794CC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3471CF8"/>
    <w:multiLevelType w:val="hybridMultilevel"/>
    <w:tmpl w:val="2522CC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727364E"/>
    <w:multiLevelType w:val="multilevel"/>
    <w:tmpl w:val="0FCE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092F7D"/>
    <w:multiLevelType w:val="hybridMultilevel"/>
    <w:tmpl w:val="D7C2E1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416900"/>
    <w:multiLevelType w:val="hybridMultilevel"/>
    <w:tmpl w:val="1A9E6396"/>
    <w:lvl w:ilvl="0" w:tplc="245897A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3516383E"/>
    <w:multiLevelType w:val="multilevel"/>
    <w:tmpl w:val="E796E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39155BD"/>
    <w:multiLevelType w:val="multilevel"/>
    <w:tmpl w:val="02B66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41D4B8B"/>
    <w:multiLevelType w:val="multilevel"/>
    <w:tmpl w:val="C0D40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3F4BB3"/>
    <w:multiLevelType w:val="hybridMultilevel"/>
    <w:tmpl w:val="C936C1D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10843"/>
    <w:multiLevelType w:val="hybridMultilevel"/>
    <w:tmpl w:val="32C2BA1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56F38"/>
    <w:multiLevelType w:val="multilevel"/>
    <w:tmpl w:val="FA92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C72CAA"/>
    <w:multiLevelType w:val="multilevel"/>
    <w:tmpl w:val="4F82A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CA438DB"/>
    <w:multiLevelType w:val="hybridMultilevel"/>
    <w:tmpl w:val="D82EE5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D6531DC"/>
    <w:multiLevelType w:val="hybridMultilevel"/>
    <w:tmpl w:val="54F222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C4644"/>
    <w:multiLevelType w:val="hybridMultilevel"/>
    <w:tmpl w:val="9C0C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A92D48"/>
    <w:multiLevelType w:val="multilevel"/>
    <w:tmpl w:val="D8AA9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1D0416"/>
    <w:multiLevelType w:val="hybridMultilevel"/>
    <w:tmpl w:val="C77A49BE"/>
    <w:lvl w:ilvl="0" w:tplc="85A23228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696E7C12"/>
    <w:multiLevelType w:val="hybridMultilevel"/>
    <w:tmpl w:val="270C39A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B044A96"/>
    <w:multiLevelType w:val="hybridMultilevel"/>
    <w:tmpl w:val="61FE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12686B"/>
    <w:multiLevelType w:val="hybridMultilevel"/>
    <w:tmpl w:val="2D4E6D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B20788A"/>
    <w:multiLevelType w:val="hybridMultilevel"/>
    <w:tmpl w:val="5C8CFA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B4762AA"/>
    <w:multiLevelType w:val="multilevel"/>
    <w:tmpl w:val="DCC87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F722E8E"/>
    <w:multiLevelType w:val="hybridMultilevel"/>
    <w:tmpl w:val="8B5CCCAC"/>
    <w:lvl w:ilvl="0" w:tplc="29D8A1C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D742667"/>
    <w:multiLevelType w:val="hybridMultilevel"/>
    <w:tmpl w:val="FC96B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0"/>
  </w:num>
  <w:num w:numId="4">
    <w:abstractNumId w:val="26"/>
  </w:num>
  <w:num w:numId="5">
    <w:abstractNumId w:val="15"/>
  </w:num>
  <w:num w:numId="6">
    <w:abstractNumId w:val="22"/>
  </w:num>
  <w:num w:numId="7">
    <w:abstractNumId w:val="19"/>
  </w:num>
  <w:num w:numId="8">
    <w:abstractNumId w:val="2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3"/>
  </w:num>
  <w:num w:numId="29">
    <w:abstractNumId w:val="20"/>
  </w:num>
  <w:num w:numId="30">
    <w:abstractNumId w:val="21"/>
  </w:num>
  <w:num w:numId="31">
    <w:abstractNumId w:val="10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27"/>
  </w:num>
  <w:num w:numId="36">
    <w:abstractNumId w:val="25"/>
  </w:num>
  <w:num w:numId="37">
    <w:abstractNumId w:val="11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462"/>
    <w:rsid w:val="0000234D"/>
    <w:rsid w:val="00015A7E"/>
    <w:rsid w:val="000163B4"/>
    <w:rsid w:val="00024643"/>
    <w:rsid w:val="000253A9"/>
    <w:rsid w:val="0003613F"/>
    <w:rsid w:val="00042FD0"/>
    <w:rsid w:val="00046868"/>
    <w:rsid w:val="0005388F"/>
    <w:rsid w:val="000571A9"/>
    <w:rsid w:val="00060E95"/>
    <w:rsid w:val="00063056"/>
    <w:rsid w:val="00063093"/>
    <w:rsid w:val="000644D5"/>
    <w:rsid w:val="00073606"/>
    <w:rsid w:val="000814E2"/>
    <w:rsid w:val="000A0C44"/>
    <w:rsid w:val="000A2735"/>
    <w:rsid w:val="000A2E11"/>
    <w:rsid w:val="000A77E6"/>
    <w:rsid w:val="000A7836"/>
    <w:rsid w:val="000B1E55"/>
    <w:rsid w:val="000B5EEB"/>
    <w:rsid w:val="000B7462"/>
    <w:rsid w:val="000C75FA"/>
    <w:rsid w:val="000D29AD"/>
    <w:rsid w:val="000E20A3"/>
    <w:rsid w:val="000F0970"/>
    <w:rsid w:val="0010139D"/>
    <w:rsid w:val="00102BAD"/>
    <w:rsid w:val="00105D24"/>
    <w:rsid w:val="00105D57"/>
    <w:rsid w:val="00106789"/>
    <w:rsid w:val="001107A2"/>
    <w:rsid w:val="00126CA8"/>
    <w:rsid w:val="001272C4"/>
    <w:rsid w:val="0013386B"/>
    <w:rsid w:val="00136375"/>
    <w:rsid w:val="00153828"/>
    <w:rsid w:val="00154FF5"/>
    <w:rsid w:val="00155543"/>
    <w:rsid w:val="00166594"/>
    <w:rsid w:val="001836E7"/>
    <w:rsid w:val="00195AF9"/>
    <w:rsid w:val="001B56DD"/>
    <w:rsid w:val="001C1426"/>
    <w:rsid w:val="001C1807"/>
    <w:rsid w:val="001C4479"/>
    <w:rsid w:val="001C552B"/>
    <w:rsid w:val="001C69EA"/>
    <w:rsid w:val="001D05A8"/>
    <w:rsid w:val="001F4327"/>
    <w:rsid w:val="001F4982"/>
    <w:rsid w:val="001F5FE1"/>
    <w:rsid w:val="002018A3"/>
    <w:rsid w:val="002171EE"/>
    <w:rsid w:val="002232DA"/>
    <w:rsid w:val="002409F9"/>
    <w:rsid w:val="00241077"/>
    <w:rsid w:val="00242B91"/>
    <w:rsid w:val="00243D8B"/>
    <w:rsid w:val="00251C14"/>
    <w:rsid w:val="00252F87"/>
    <w:rsid w:val="0026126B"/>
    <w:rsid w:val="00283572"/>
    <w:rsid w:val="002A5247"/>
    <w:rsid w:val="002B1E74"/>
    <w:rsid w:val="002B51FD"/>
    <w:rsid w:val="002D3233"/>
    <w:rsid w:val="002D3790"/>
    <w:rsid w:val="002F65F6"/>
    <w:rsid w:val="002F6F8E"/>
    <w:rsid w:val="003009AA"/>
    <w:rsid w:val="003054AF"/>
    <w:rsid w:val="00310907"/>
    <w:rsid w:val="0033772F"/>
    <w:rsid w:val="003431AD"/>
    <w:rsid w:val="00372B1A"/>
    <w:rsid w:val="003730FD"/>
    <w:rsid w:val="003813ED"/>
    <w:rsid w:val="00381671"/>
    <w:rsid w:val="003A6DF7"/>
    <w:rsid w:val="003C3DF2"/>
    <w:rsid w:val="003C5894"/>
    <w:rsid w:val="003D0E13"/>
    <w:rsid w:val="003F756F"/>
    <w:rsid w:val="00401D0F"/>
    <w:rsid w:val="00405C38"/>
    <w:rsid w:val="00417A3B"/>
    <w:rsid w:val="004232E4"/>
    <w:rsid w:val="00442F3C"/>
    <w:rsid w:val="0045066F"/>
    <w:rsid w:val="00452B89"/>
    <w:rsid w:val="004538D0"/>
    <w:rsid w:val="00455516"/>
    <w:rsid w:val="00461C9B"/>
    <w:rsid w:val="0046206E"/>
    <w:rsid w:val="0046604D"/>
    <w:rsid w:val="004744E8"/>
    <w:rsid w:val="004A1D94"/>
    <w:rsid w:val="004A2CD6"/>
    <w:rsid w:val="004A5648"/>
    <w:rsid w:val="004A726B"/>
    <w:rsid w:val="004B1A94"/>
    <w:rsid w:val="004B45D2"/>
    <w:rsid w:val="004B4DB5"/>
    <w:rsid w:val="004C372C"/>
    <w:rsid w:val="004D4BA2"/>
    <w:rsid w:val="004D7380"/>
    <w:rsid w:val="004F6C4B"/>
    <w:rsid w:val="00500033"/>
    <w:rsid w:val="005013EC"/>
    <w:rsid w:val="00511646"/>
    <w:rsid w:val="005163D3"/>
    <w:rsid w:val="0051696D"/>
    <w:rsid w:val="00521C05"/>
    <w:rsid w:val="0052219B"/>
    <w:rsid w:val="005310FC"/>
    <w:rsid w:val="00535993"/>
    <w:rsid w:val="005449B7"/>
    <w:rsid w:val="00554BA7"/>
    <w:rsid w:val="00554E7B"/>
    <w:rsid w:val="005556E0"/>
    <w:rsid w:val="005604AF"/>
    <w:rsid w:val="00576D89"/>
    <w:rsid w:val="005778BF"/>
    <w:rsid w:val="00583A95"/>
    <w:rsid w:val="005954BA"/>
    <w:rsid w:val="00596C00"/>
    <w:rsid w:val="005A13D6"/>
    <w:rsid w:val="005C73E1"/>
    <w:rsid w:val="005D0B25"/>
    <w:rsid w:val="005D5A04"/>
    <w:rsid w:val="005E2926"/>
    <w:rsid w:val="005E38F6"/>
    <w:rsid w:val="005E543B"/>
    <w:rsid w:val="005F0854"/>
    <w:rsid w:val="00600B6E"/>
    <w:rsid w:val="00607655"/>
    <w:rsid w:val="00624E46"/>
    <w:rsid w:val="00637C34"/>
    <w:rsid w:val="00645ED4"/>
    <w:rsid w:val="0065042A"/>
    <w:rsid w:val="00650524"/>
    <w:rsid w:val="006618A9"/>
    <w:rsid w:val="006736D1"/>
    <w:rsid w:val="00681E5E"/>
    <w:rsid w:val="006B0893"/>
    <w:rsid w:val="006B150D"/>
    <w:rsid w:val="006B5AD2"/>
    <w:rsid w:val="006C33FD"/>
    <w:rsid w:val="006C49D4"/>
    <w:rsid w:val="006C4D35"/>
    <w:rsid w:val="006D56A5"/>
    <w:rsid w:val="006F3994"/>
    <w:rsid w:val="00701AC1"/>
    <w:rsid w:val="00705AD6"/>
    <w:rsid w:val="00714349"/>
    <w:rsid w:val="0071650D"/>
    <w:rsid w:val="007343CD"/>
    <w:rsid w:val="00735FFB"/>
    <w:rsid w:val="0074096E"/>
    <w:rsid w:val="00741347"/>
    <w:rsid w:val="00741E27"/>
    <w:rsid w:val="007424EE"/>
    <w:rsid w:val="00746BB0"/>
    <w:rsid w:val="0075344E"/>
    <w:rsid w:val="007618E4"/>
    <w:rsid w:val="007643A8"/>
    <w:rsid w:val="00767462"/>
    <w:rsid w:val="00772C0D"/>
    <w:rsid w:val="00777FAC"/>
    <w:rsid w:val="0078066F"/>
    <w:rsid w:val="007874E4"/>
    <w:rsid w:val="00796AF4"/>
    <w:rsid w:val="007B5013"/>
    <w:rsid w:val="007C4259"/>
    <w:rsid w:val="007E15C9"/>
    <w:rsid w:val="007F001B"/>
    <w:rsid w:val="007F093D"/>
    <w:rsid w:val="00807924"/>
    <w:rsid w:val="0081504C"/>
    <w:rsid w:val="0081514A"/>
    <w:rsid w:val="00856F6B"/>
    <w:rsid w:val="008623A0"/>
    <w:rsid w:val="00863157"/>
    <w:rsid w:val="0087707D"/>
    <w:rsid w:val="0088768A"/>
    <w:rsid w:val="00893552"/>
    <w:rsid w:val="008A43EF"/>
    <w:rsid w:val="008B432A"/>
    <w:rsid w:val="008B7706"/>
    <w:rsid w:val="008D46F3"/>
    <w:rsid w:val="008D7457"/>
    <w:rsid w:val="00901BA5"/>
    <w:rsid w:val="0090266F"/>
    <w:rsid w:val="00903A1D"/>
    <w:rsid w:val="009046FD"/>
    <w:rsid w:val="00904F8E"/>
    <w:rsid w:val="00917E62"/>
    <w:rsid w:val="00920BCD"/>
    <w:rsid w:val="00931542"/>
    <w:rsid w:val="009353EF"/>
    <w:rsid w:val="00942823"/>
    <w:rsid w:val="00946215"/>
    <w:rsid w:val="00953790"/>
    <w:rsid w:val="00960EC5"/>
    <w:rsid w:val="00983762"/>
    <w:rsid w:val="0098394F"/>
    <w:rsid w:val="00992788"/>
    <w:rsid w:val="00994BA7"/>
    <w:rsid w:val="00997B02"/>
    <w:rsid w:val="009B4779"/>
    <w:rsid w:val="009C10DF"/>
    <w:rsid w:val="009C1EC5"/>
    <w:rsid w:val="009C3C95"/>
    <w:rsid w:val="009C5E0C"/>
    <w:rsid w:val="009C5E30"/>
    <w:rsid w:val="009C6286"/>
    <w:rsid w:val="009C7541"/>
    <w:rsid w:val="009D0237"/>
    <w:rsid w:val="009D2CDB"/>
    <w:rsid w:val="009E07AE"/>
    <w:rsid w:val="009E1409"/>
    <w:rsid w:val="009E2AB1"/>
    <w:rsid w:val="009F0408"/>
    <w:rsid w:val="009F2817"/>
    <w:rsid w:val="00A14695"/>
    <w:rsid w:val="00A213B2"/>
    <w:rsid w:val="00A3362A"/>
    <w:rsid w:val="00A351CD"/>
    <w:rsid w:val="00A36E0D"/>
    <w:rsid w:val="00A3768B"/>
    <w:rsid w:val="00A42266"/>
    <w:rsid w:val="00A456EB"/>
    <w:rsid w:val="00A52AD8"/>
    <w:rsid w:val="00A57397"/>
    <w:rsid w:val="00A611C5"/>
    <w:rsid w:val="00A7038B"/>
    <w:rsid w:val="00A725BF"/>
    <w:rsid w:val="00A96B01"/>
    <w:rsid w:val="00AB10E7"/>
    <w:rsid w:val="00AB20F2"/>
    <w:rsid w:val="00AC1729"/>
    <w:rsid w:val="00AC1FAF"/>
    <w:rsid w:val="00AC66AF"/>
    <w:rsid w:val="00AD2B5D"/>
    <w:rsid w:val="00AD7554"/>
    <w:rsid w:val="00B027DC"/>
    <w:rsid w:val="00B03817"/>
    <w:rsid w:val="00B049E1"/>
    <w:rsid w:val="00B12F95"/>
    <w:rsid w:val="00B14099"/>
    <w:rsid w:val="00B336C4"/>
    <w:rsid w:val="00B35F88"/>
    <w:rsid w:val="00B36F58"/>
    <w:rsid w:val="00B96964"/>
    <w:rsid w:val="00BA0C34"/>
    <w:rsid w:val="00BA49DA"/>
    <w:rsid w:val="00BC5EFE"/>
    <w:rsid w:val="00BC619E"/>
    <w:rsid w:val="00BC62E5"/>
    <w:rsid w:val="00BE4CA6"/>
    <w:rsid w:val="00BE5264"/>
    <w:rsid w:val="00BF1755"/>
    <w:rsid w:val="00C03E6F"/>
    <w:rsid w:val="00C14D9B"/>
    <w:rsid w:val="00C20674"/>
    <w:rsid w:val="00C22834"/>
    <w:rsid w:val="00C25F65"/>
    <w:rsid w:val="00C268D4"/>
    <w:rsid w:val="00C54DE4"/>
    <w:rsid w:val="00C5760D"/>
    <w:rsid w:val="00C75986"/>
    <w:rsid w:val="00CA1BB7"/>
    <w:rsid w:val="00CA1CB4"/>
    <w:rsid w:val="00CA34C4"/>
    <w:rsid w:val="00CA3869"/>
    <w:rsid w:val="00CA3893"/>
    <w:rsid w:val="00CB6A91"/>
    <w:rsid w:val="00CD4F92"/>
    <w:rsid w:val="00CE248B"/>
    <w:rsid w:val="00CF62A9"/>
    <w:rsid w:val="00D131C5"/>
    <w:rsid w:val="00D16958"/>
    <w:rsid w:val="00D25D5E"/>
    <w:rsid w:val="00D314D6"/>
    <w:rsid w:val="00D3441E"/>
    <w:rsid w:val="00D50AC8"/>
    <w:rsid w:val="00D66303"/>
    <w:rsid w:val="00D716F0"/>
    <w:rsid w:val="00D719EC"/>
    <w:rsid w:val="00D754A0"/>
    <w:rsid w:val="00D766E0"/>
    <w:rsid w:val="00D90410"/>
    <w:rsid w:val="00D948B4"/>
    <w:rsid w:val="00DA1415"/>
    <w:rsid w:val="00DA7BC0"/>
    <w:rsid w:val="00DB4A9E"/>
    <w:rsid w:val="00DB6619"/>
    <w:rsid w:val="00DC5C75"/>
    <w:rsid w:val="00DC5CB2"/>
    <w:rsid w:val="00DD241A"/>
    <w:rsid w:val="00DE4580"/>
    <w:rsid w:val="00DF5B43"/>
    <w:rsid w:val="00E01D0A"/>
    <w:rsid w:val="00E054EB"/>
    <w:rsid w:val="00E06735"/>
    <w:rsid w:val="00E14238"/>
    <w:rsid w:val="00E15A9F"/>
    <w:rsid w:val="00E23AFC"/>
    <w:rsid w:val="00E23B17"/>
    <w:rsid w:val="00E26B5E"/>
    <w:rsid w:val="00E46E0B"/>
    <w:rsid w:val="00E523AB"/>
    <w:rsid w:val="00E770D5"/>
    <w:rsid w:val="00E77BF3"/>
    <w:rsid w:val="00E819A4"/>
    <w:rsid w:val="00E83130"/>
    <w:rsid w:val="00E91809"/>
    <w:rsid w:val="00E948E2"/>
    <w:rsid w:val="00EA6794"/>
    <w:rsid w:val="00EA68F0"/>
    <w:rsid w:val="00EA761D"/>
    <w:rsid w:val="00EA79F6"/>
    <w:rsid w:val="00EB5D45"/>
    <w:rsid w:val="00ED4850"/>
    <w:rsid w:val="00EF46E4"/>
    <w:rsid w:val="00EF7D2E"/>
    <w:rsid w:val="00F0656A"/>
    <w:rsid w:val="00F07CC1"/>
    <w:rsid w:val="00F157EC"/>
    <w:rsid w:val="00F2464C"/>
    <w:rsid w:val="00F33633"/>
    <w:rsid w:val="00F35DDA"/>
    <w:rsid w:val="00F403B8"/>
    <w:rsid w:val="00F443F7"/>
    <w:rsid w:val="00F545EB"/>
    <w:rsid w:val="00F66ABE"/>
    <w:rsid w:val="00F76B8C"/>
    <w:rsid w:val="00F76BA7"/>
    <w:rsid w:val="00F80934"/>
    <w:rsid w:val="00F93002"/>
    <w:rsid w:val="00FA3645"/>
    <w:rsid w:val="00FA5F13"/>
    <w:rsid w:val="00FB314D"/>
    <w:rsid w:val="00FB5D7A"/>
    <w:rsid w:val="00FB7028"/>
    <w:rsid w:val="00FD1737"/>
    <w:rsid w:val="00FD5F97"/>
    <w:rsid w:val="00FE2CC5"/>
    <w:rsid w:val="00FE711C"/>
    <w:rsid w:val="00FF214E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7FFA64-19EC-445F-8EF1-074D2B0A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B5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9C1E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Textbody"/>
    <w:link w:val="20"/>
    <w:uiPriority w:val="99"/>
    <w:qFormat/>
    <w:rsid w:val="000B7462"/>
    <w:pPr>
      <w:keepNext/>
      <w:suppressAutoHyphens/>
      <w:autoSpaceDN w:val="0"/>
      <w:spacing w:before="240" w:after="120"/>
      <w:outlineLvl w:val="1"/>
    </w:pPr>
    <w:rPr>
      <w:rFonts w:ascii="Times New Roman" w:hAnsi="Times New Roman" w:cs="Tahoma"/>
      <w:b/>
      <w:bCs/>
      <w:kern w:val="3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364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B7462"/>
    <w:rPr>
      <w:rFonts w:ascii="Times New Roman" w:hAnsi="Times New Roman" w:cs="Tahoma"/>
      <w:b/>
      <w:bCs/>
      <w:kern w:val="3"/>
      <w:sz w:val="36"/>
      <w:szCs w:val="36"/>
    </w:rPr>
  </w:style>
  <w:style w:type="paragraph" w:customStyle="1" w:styleId="Textbody">
    <w:name w:val="Text body"/>
    <w:basedOn w:val="a"/>
    <w:uiPriority w:val="99"/>
    <w:rsid w:val="000B7462"/>
    <w:pPr>
      <w:suppressAutoHyphens/>
      <w:autoSpaceDN w:val="0"/>
      <w:spacing w:after="120"/>
    </w:pPr>
    <w:rPr>
      <w:rFonts w:eastAsia="SimSun" w:cs="Calibri"/>
      <w:kern w:val="3"/>
      <w:lang w:eastAsia="en-US"/>
    </w:rPr>
  </w:style>
  <w:style w:type="paragraph" w:customStyle="1" w:styleId="11">
    <w:name w:val="Без интервала1"/>
    <w:uiPriority w:val="99"/>
    <w:rsid w:val="000B7462"/>
    <w:rPr>
      <w:sz w:val="22"/>
      <w:szCs w:val="22"/>
    </w:rPr>
  </w:style>
  <w:style w:type="paragraph" w:customStyle="1" w:styleId="c3">
    <w:name w:val="c3"/>
    <w:basedOn w:val="a"/>
    <w:uiPriority w:val="99"/>
    <w:rsid w:val="000B7462"/>
    <w:pPr>
      <w:spacing w:before="60" w:after="60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0B7462"/>
    <w:rPr>
      <w:rFonts w:cs="Times New Roman"/>
    </w:rPr>
  </w:style>
  <w:style w:type="paragraph" w:customStyle="1" w:styleId="msonormalcxspmiddle">
    <w:name w:val="msonormalcxspmiddle"/>
    <w:basedOn w:val="a"/>
    <w:uiPriority w:val="99"/>
    <w:rsid w:val="000B74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uiPriority w:val="99"/>
    <w:rsid w:val="000B74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cxspmiddle">
    <w:name w:val="nospacingcxspmiddle"/>
    <w:basedOn w:val="a"/>
    <w:uiPriority w:val="99"/>
    <w:rsid w:val="000B74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cxsplast">
    <w:name w:val="nospacingcxsplast"/>
    <w:basedOn w:val="a"/>
    <w:uiPriority w:val="99"/>
    <w:rsid w:val="000B74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99"/>
    <w:qFormat/>
    <w:rsid w:val="001836E7"/>
    <w:rPr>
      <w:sz w:val="22"/>
      <w:szCs w:val="22"/>
    </w:rPr>
  </w:style>
  <w:style w:type="paragraph" w:styleId="a4">
    <w:name w:val="List Paragraph"/>
    <w:basedOn w:val="a"/>
    <w:uiPriority w:val="99"/>
    <w:qFormat/>
    <w:rsid w:val="00904F8E"/>
    <w:pPr>
      <w:ind w:left="720"/>
      <w:contextualSpacing/>
    </w:pPr>
  </w:style>
  <w:style w:type="character" w:customStyle="1" w:styleId="apple-converted-space">
    <w:name w:val="apple-converted-space"/>
    <w:uiPriority w:val="99"/>
    <w:rsid w:val="00B35F88"/>
    <w:rPr>
      <w:rFonts w:cs="Times New Roman"/>
    </w:rPr>
  </w:style>
  <w:style w:type="character" w:styleId="a5">
    <w:name w:val="Hyperlink"/>
    <w:uiPriority w:val="99"/>
    <w:semiHidden/>
    <w:rsid w:val="00767462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D904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uiPriority w:val="99"/>
    <w:rsid w:val="00F545EB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uiPriority w:val="99"/>
    <w:rsid w:val="00F545EB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624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624E46"/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99"/>
    <w:rsid w:val="00CA386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tx">
    <w:name w:val="aftx"/>
    <w:basedOn w:val="a"/>
    <w:uiPriority w:val="99"/>
    <w:rsid w:val="009C1E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tsmall">
    <w:name w:val="right small"/>
    <w:basedOn w:val="a"/>
    <w:uiPriority w:val="99"/>
    <w:rsid w:val="009C1E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arbot">
    <w:name w:val="afarbot"/>
    <w:uiPriority w:val="99"/>
    <w:rsid w:val="009C1EC5"/>
    <w:rPr>
      <w:rFonts w:cs="Times New Roman"/>
    </w:rPr>
  </w:style>
  <w:style w:type="character" w:customStyle="1" w:styleId="afartop">
    <w:name w:val="afartop"/>
    <w:uiPriority w:val="99"/>
    <w:rsid w:val="009C1EC5"/>
    <w:rPr>
      <w:rFonts w:cs="Times New Roman"/>
    </w:rPr>
  </w:style>
  <w:style w:type="character" w:customStyle="1" w:styleId="gray">
    <w:name w:val="gray"/>
    <w:uiPriority w:val="99"/>
    <w:rsid w:val="009C1EC5"/>
    <w:rPr>
      <w:rFonts w:cs="Times New Roman"/>
    </w:rPr>
  </w:style>
  <w:style w:type="character" w:styleId="a8">
    <w:name w:val="Strong"/>
    <w:uiPriority w:val="99"/>
    <w:qFormat/>
    <w:locked/>
    <w:rsid w:val="00FB314D"/>
    <w:rPr>
      <w:rFonts w:cs="Times New Roman"/>
      <w:b/>
      <w:bCs/>
    </w:rPr>
  </w:style>
  <w:style w:type="character" w:styleId="a9">
    <w:name w:val="FollowedHyperlink"/>
    <w:uiPriority w:val="99"/>
    <w:rsid w:val="00535993"/>
    <w:rPr>
      <w:rFonts w:cs="Times New Roman"/>
      <w:color w:val="800080"/>
      <w:u w:val="single"/>
    </w:rPr>
  </w:style>
  <w:style w:type="character" w:styleId="aa">
    <w:name w:val="Emphasis"/>
    <w:uiPriority w:val="99"/>
    <w:qFormat/>
    <w:locked/>
    <w:rsid w:val="008D46F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5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142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4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4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5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4140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4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4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54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54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54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5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541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541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541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454140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4541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4541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541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541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4541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4541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4541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4541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454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45414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45414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45414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45414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54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8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7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38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41578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575856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154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B%D0%B0%D1%82%D1%8C%D0%B5" TargetMode="External"/><Relationship Id="rId13" Type="http://schemas.openxmlformats.org/officeDocument/2006/relationships/hyperlink" Target="https://www.google.com/search?sxsrf=ALeKk02vmFa_3atnF7olYR-IqxgIu6CQrQ%3A1614439749747&amp;ei=RWU6YK-OLeOojgbgw76oDQ&amp;q=%D0%BA%D1%80%D1%8B%D0%BB%D0%B0%D1%82%D1%8B%D0%B5+%D0%B2%D1%8B%D1%80%D0%B0%D0%B6%D0%B5%D0%BD%D0%B8%D1%8F+%D0%BB%D1%8E%D0%B1%D0%BE%D0%B2%D1%8C-+%D1%8D%D1%82%D0%BE&amp;oq=%D0%BA%D1%80%D1%8B%D0%BB%D0%B0%D1%82%D1%8B%D0%B5+%D0%B2%D1%8B%D1%80%D0%B0&amp;gs_lcp=Cgdnd3Mtd2l6EAEYADIECCMQJzIECCMQJzICCAAyAggAMgUIABCxAzICCAAyAggAMgIIADICCAAyAggAOgoIABCxAxCwAxBDOgcILhCwAxBDOgcIABCwAxBDOgoILhCxAxBDEJMCOgIILjoHCC4QJxCTAjoKCAAQhwIQsQMQFDoECC4QQzoICC4QsQMQgwE6BAgAEEM6CgguEOoCECcQkwI6BwgjEOoCECc6CAgAELEDEIMBOgUILhCxAzoICAAQxwEQrwFQgfonWITHKGCy0ihoAnAAeAGAAcwEiAGzE5IBCjE4LjIuMS41LTGYAQCgAQGqAQdnd3Mtd2l6sAEKyAEKwAEB&amp;sclient=gws-wiz" TargetMode="External"/><Relationship Id="rId18" Type="http://schemas.openxmlformats.org/officeDocument/2006/relationships/hyperlink" Target="https://www.youtube.com/watch?v=oCQe7tb2DTY" TargetMode="External"/><Relationship Id="rId26" Type="http://schemas.openxmlformats.org/officeDocument/2006/relationships/hyperlink" Target="https://ru.wikipedia.org/w/index.php?title=%D0%A2%D1%80%D0%B8%D0%BA%D0%BE_(%D0%BE%D0%B4%D0%B5%D0%B6%D0%B4%D0%B0)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tudbooks.net/1822139/pedagogika/etapy_raboty_masterskoy" TargetMode="External"/><Relationship Id="rId7" Type="http://schemas.openxmlformats.org/officeDocument/2006/relationships/hyperlink" Target="https://ru.wikipedia.org/wiki/%D0%9A%D0%BE%D1%81%D1%82%D1%8E%D0%BC" TargetMode="External"/><Relationship Id="rId12" Type="http://schemas.openxmlformats.org/officeDocument/2006/relationships/hyperlink" Target="https://www.google.com/search?gs_ssp=eJwBIADf_woIL20vMDJrel8wAUoS0YXQtdC80LjQvdCz0YPRjdC5y9MQSw&amp;q=%D1%85%D0%B5%D0%BC%D0%B8%D0%BD%D0%B3%D1%83%D1%8D%D0%B9&amp;oq=%D1%85%D0%B5%D0%BC%D0%B8&amp;aqs=chrome.1.0i355i433j46i433j69i57j0i433j0l2j46l2j0l2.3032j0j15&amp;sourceid=chrome&amp;ie=UTF-8" TargetMode="External"/><Relationship Id="rId17" Type="http://schemas.openxmlformats.org/officeDocument/2006/relationships/hyperlink" Target="https://nsportal.ru/shkola/literatura/library/2013/01/03/analiz-rasskaza-akuprina-allez" TargetMode="External"/><Relationship Id="rId25" Type="http://schemas.openxmlformats.org/officeDocument/2006/relationships/hyperlink" Target="https://ru.wikipedia.org/wiki/%D0%9F%D0%BB%D0%B0%D1%82%D1%8C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material.html?mid=45809" TargetMode="External"/><Relationship Id="rId20" Type="http://schemas.openxmlformats.org/officeDocument/2006/relationships/hyperlink" Target="https://lyricsworld.ru/Marina-Cvetaeva/Lyubov-volshebnaya-strana-228798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A%D0%B0%D0%BD%D0%B8" TargetMode="External"/><Relationship Id="rId11" Type="http://schemas.openxmlformats.org/officeDocument/2006/relationships/hyperlink" Target="https://ru.wikipedia.org/wiki/%D0%90%D0%BD%D0%B3%D0%BB%D0%B8%D0%B9%D1%81%D0%BA%D0%B8%D0%B9_%D1%8F%D0%B7%D1%8B%D0%BA" TargetMode="External"/><Relationship Id="rId24" Type="http://schemas.openxmlformats.org/officeDocument/2006/relationships/hyperlink" Target="https://ru.wikipedia.org/wiki/%D0%9A%D0%BE%D1%81%D1%82%D1%8E%D0%BC" TargetMode="External"/><Relationship Id="rId5" Type="http://schemas.openxmlformats.org/officeDocument/2006/relationships/hyperlink" Target="https://ru.wikipedia.org/w/index.php?title=%D0%A2%D1%80%D0%B8%D0%BA%D0%BE_(%D1%82%D0%BA%D0%B0%D0%BD%D1%8C)&amp;action=edit&amp;redlink=1" TargetMode="External"/><Relationship Id="rId15" Type="http://schemas.openxmlformats.org/officeDocument/2006/relationships/hyperlink" Target="https://infourok.ru/aikuprin-allez-debati-nora-mogla-postupit-podrugomu-3422141.html" TargetMode="External"/><Relationship Id="rId23" Type="http://schemas.openxmlformats.org/officeDocument/2006/relationships/hyperlink" Target="https://ru.wikipedia.org/wiki/%D0%A2%D0%BA%D0%B0%D0%BD%D0%B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A2%D1%80%D0%B8%D0%BA%D0%BE%D1%82%D0%B0%D0%B6" TargetMode="External"/><Relationship Id="rId19" Type="http://schemas.openxmlformats.org/officeDocument/2006/relationships/hyperlink" Target="https://www.youtube.com/watch?v=XOsaQxpUUR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/index.php?title=%D0%A2%D1%80%D0%B8%D0%BA%D0%BE_(%D0%BE%D0%B4%D0%B5%D0%B6%D0%B4%D0%B0)&amp;action=edit&amp;redlink=1" TargetMode="External"/><Relationship Id="rId14" Type="http://schemas.openxmlformats.org/officeDocument/2006/relationships/hyperlink" Target="https://librebook.me/allez_" TargetMode="External"/><Relationship Id="rId22" Type="http://schemas.openxmlformats.org/officeDocument/2006/relationships/hyperlink" Target="https://ru.wikipedia.org/w/index.php?title=%D0%A2%D1%80%D0%B8%D0%BA%D0%BE_(%D1%82%D0%BA%D0%B0%D0%BD%D1%8C)&amp;action=edit&amp;redlink=1" TargetMode="External"/><Relationship Id="rId27" Type="http://schemas.openxmlformats.org/officeDocument/2006/relationships/hyperlink" Target="https://ru.wikipedia.org/wiki/%D0%A2%D1%80%D0%B8%D0%BA%D0%BE%D1%82%D0%B0%D0%B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29</Pages>
  <Words>4945</Words>
  <Characters>28191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129</cp:revision>
  <dcterms:created xsi:type="dcterms:W3CDTF">2016-01-17T13:21:00Z</dcterms:created>
  <dcterms:modified xsi:type="dcterms:W3CDTF">2021-02-28T08:51:00Z</dcterms:modified>
</cp:coreProperties>
</file>