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00AD" w:rsidRPr="00880632" w:rsidRDefault="00A21CF3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</w:t>
      </w:r>
      <w:r w:rsidR="001600AD" w:rsidRPr="00880632">
        <w:rPr>
          <w:rFonts w:ascii="Times New Roman" w:hAnsi="Times New Roman"/>
          <w:sz w:val="28"/>
          <w:szCs w:val="28"/>
        </w:rPr>
        <w:t>униципальное бюджетное дошкольное образовательное учреждение</w:t>
      </w: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880632">
        <w:rPr>
          <w:rFonts w:ascii="Times New Roman" w:hAnsi="Times New Roman"/>
          <w:sz w:val="28"/>
          <w:szCs w:val="28"/>
        </w:rPr>
        <w:t xml:space="preserve">Анжеро-Судженского городского округа «Детский </w:t>
      </w:r>
      <w:r>
        <w:rPr>
          <w:rFonts w:ascii="Times New Roman" w:hAnsi="Times New Roman"/>
          <w:sz w:val="28"/>
          <w:szCs w:val="28"/>
        </w:rPr>
        <w:t xml:space="preserve">сад </w:t>
      </w:r>
      <w:r w:rsidRPr="00880632">
        <w:rPr>
          <w:rFonts w:ascii="Times New Roman" w:hAnsi="Times New Roman"/>
          <w:sz w:val="28"/>
          <w:szCs w:val="28"/>
        </w:rPr>
        <w:t>№ 34</w:t>
      </w:r>
      <w:r>
        <w:rPr>
          <w:rFonts w:ascii="Times New Roman" w:hAnsi="Times New Roman"/>
          <w:sz w:val="28"/>
          <w:szCs w:val="28"/>
        </w:rPr>
        <w:t>»</w:t>
      </w: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054D05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054D05">
        <w:rPr>
          <w:noProof/>
        </w:rPr>
        <w:pict>
          <v:rect id="_x0000_s1027" style="position:absolute;left:0;text-align:left;margin-left:251.8pt;margin-top:13pt;width:226.65pt;height:78.9pt;z-index:251661312" stroked="f">
            <v:textbox>
              <w:txbxContent>
                <w:p w:rsidR="005C4C31" w:rsidRPr="009A1D2D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D2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УТВЕРЖДЕНА</w:t>
                  </w:r>
                </w:p>
                <w:p w:rsidR="005C4C31" w:rsidRPr="009A1D2D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D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Заведующим МБДОУ «ДС № 34»</w:t>
                  </w:r>
                </w:p>
                <w:p w:rsidR="005C4C31" w:rsidRPr="009A1D2D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D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И. Н. Нестеренко ___________</w:t>
                  </w:r>
                </w:p>
                <w:p w:rsidR="005C4C31" w:rsidRPr="00A937F1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D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приказ  №  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____</w:t>
                  </w:r>
                </w:p>
                <w:p w:rsidR="005C4C31" w:rsidRPr="00A73A1C" w:rsidRDefault="005C4C31" w:rsidP="00A21CF3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9A1D2D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«__»_______________</w:t>
                  </w: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5C4C31" w:rsidRPr="00880632" w:rsidRDefault="005C4C31" w:rsidP="00A21CF3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  <w:p w:rsidR="005C4C31" w:rsidRPr="009A1D2D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</w:p>
              </w:txbxContent>
            </v:textbox>
          </v:rect>
        </w:pict>
      </w:r>
      <w:r w:rsidRPr="00054D05">
        <w:rPr>
          <w:noProof/>
        </w:rPr>
        <w:pict>
          <v:rect id="_x0000_s1026" style="position:absolute;left:0;text-align:left;margin-left:-11.2pt;margin-top:13pt;width:196.6pt;height:78.9pt;z-index:251660288" stroked="f">
            <v:textbox style="mso-next-textbox:#_x0000_s1026">
              <w:txbxContent>
                <w:p w:rsidR="005C4C31" w:rsidRPr="00880632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63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ПРИНЯТА</w:t>
                  </w:r>
                </w:p>
                <w:p w:rsidR="005C4C31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880632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Педагогическим советом </w:t>
                  </w:r>
                </w:p>
                <w:p w:rsidR="005C4C31" w:rsidRPr="00880632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МБДОУ «ДС № 34»</w:t>
                  </w:r>
                </w:p>
                <w:p w:rsidR="005C4C31" w:rsidRPr="006F7C6D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</w:pP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протокол №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  <w:lang w:val="en-US"/>
                    </w:rPr>
                    <w:t>____</w:t>
                  </w:r>
                </w:p>
                <w:p w:rsidR="005C4C31" w:rsidRPr="00A73A1C" w:rsidRDefault="005C4C31" w:rsidP="00A73A1C">
                  <w:pPr>
                    <w:spacing w:after="0" w:line="240" w:lineRule="auto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от 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«__»_______________</w:t>
                  </w: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    </w:t>
                  </w:r>
                  <w:r w:rsidRPr="00A73A1C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г.</w:t>
                  </w:r>
                </w:p>
                <w:p w:rsidR="005C4C31" w:rsidRPr="00880632" w:rsidRDefault="005C4C31" w:rsidP="001600AD">
                  <w:pPr>
                    <w:spacing w:after="0" w:line="240" w:lineRule="auto"/>
                    <w:rPr>
                      <w:rFonts w:ascii="Times New Roman" w:hAnsi="Times New Roman" w:cs="Times New Roman"/>
                      <w:color w:val="FF0000"/>
                      <w:sz w:val="24"/>
                      <w:szCs w:val="24"/>
                    </w:rPr>
                  </w:pPr>
                </w:p>
              </w:txbxContent>
            </v:textbox>
          </v:rect>
        </w:pict>
      </w: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Pr="003F56BA" w:rsidRDefault="001600AD" w:rsidP="00D16AED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1600AD" w:rsidRPr="003F56BA" w:rsidRDefault="001600AD" w:rsidP="00D16AED">
      <w:pPr>
        <w:pStyle w:val="Style11"/>
        <w:widowControl/>
        <w:tabs>
          <w:tab w:val="left" w:pos="236"/>
        </w:tabs>
        <w:spacing w:line="276" w:lineRule="auto"/>
        <w:jc w:val="center"/>
        <w:rPr>
          <w:rStyle w:val="FontStyle30"/>
          <w:sz w:val="28"/>
          <w:szCs w:val="28"/>
          <w:lang w:eastAsia="en-US"/>
        </w:rPr>
      </w:pPr>
      <w:r w:rsidRPr="003F56BA">
        <w:rPr>
          <w:rStyle w:val="FontStyle30"/>
          <w:sz w:val="28"/>
          <w:szCs w:val="28"/>
          <w:lang w:eastAsia="en-US"/>
        </w:rPr>
        <w:t>Дополнительная общеразвивающая программа</w:t>
      </w:r>
    </w:p>
    <w:p w:rsidR="001600AD" w:rsidRPr="003F56BA" w:rsidRDefault="003F56BA" w:rsidP="00D16AED">
      <w:pPr>
        <w:pStyle w:val="Style11"/>
        <w:tabs>
          <w:tab w:val="left" w:pos="236"/>
        </w:tabs>
        <w:spacing w:line="276" w:lineRule="auto"/>
        <w:jc w:val="center"/>
        <w:rPr>
          <w:rStyle w:val="FontStyle30"/>
          <w:sz w:val="28"/>
          <w:szCs w:val="28"/>
          <w:lang w:eastAsia="en-US"/>
        </w:rPr>
      </w:pPr>
      <w:r w:rsidRPr="003F56BA">
        <w:rPr>
          <w:b/>
          <w:sz w:val="28"/>
          <w:szCs w:val="28"/>
        </w:rPr>
        <w:t>«Ступеньки  к  школе</w:t>
      </w:r>
      <w:r w:rsidR="00A937F1">
        <w:rPr>
          <w:b/>
          <w:sz w:val="28"/>
          <w:szCs w:val="28"/>
        </w:rPr>
        <w:t>»</w:t>
      </w:r>
    </w:p>
    <w:p w:rsidR="009B10E7" w:rsidRPr="00D47E50" w:rsidRDefault="001600AD" w:rsidP="00D16AED">
      <w:pPr>
        <w:pStyle w:val="Style11"/>
        <w:widowControl/>
        <w:tabs>
          <w:tab w:val="left" w:pos="236"/>
        </w:tabs>
        <w:spacing w:line="276" w:lineRule="auto"/>
        <w:jc w:val="center"/>
        <w:rPr>
          <w:b/>
          <w:sz w:val="28"/>
          <w:szCs w:val="28"/>
        </w:rPr>
      </w:pPr>
      <w:r w:rsidRPr="003F56BA">
        <w:rPr>
          <w:rStyle w:val="FontStyle30"/>
          <w:sz w:val="28"/>
          <w:szCs w:val="28"/>
          <w:lang w:eastAsia="en-US"/>
        </w:rPr>
        <w:t xml:space="preserve">для </w:t>
      </w:r>
      <w:r w:rsidR="009B10E7" w:rsidRPr="00D47E50">
        <w:rPr>
          <w:b/>
          <w:sz w:val="28"/>
          <w:szCs w:val="28"/>
        </w:rPr>
        <w:t xml:space="preserve">детей </w:t>
      </w:r>
      <w:r w:rsidR="009B10E7">
        <w:rPr>
          <w:b/>
          <w:sz w:val="28"/>
          <w:szCs w:val="28"/>
        </w:rPr>
        <w:t xml:space="preserve">старшего </w:t>
      </w:r>
      <w:r w:rsidR="009B10E7" w:rsidRPr="00D47E50">
        <w:rPr>
          <w:b/>
          <w:sz w:val="28"/>
          <w:szCs w:val="28"/>
        </w:rPr>
        <w:t>дошкольного возраста с общим недоразвитием речи</w:t>
      </w:r>
      <w:r w:rsidR="009B10E7">
        <w:rPr>
          <w:b/>
          <w:sz w:val="28"/>
          <w:szCs w:val="28"/>
        </w:rPr>
        <w:t xml:space="preserve"> </w:t>
      </w:r>
    </w:p>
    <w:p w:rsidR="009B10E7" w:rsidRDefault="009B10E7" w:rsidP="00D16AED">
      <w:pPr>
        <w:spacing w:after="0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rPr>
          <w:rFonts w:ascii="Times New Roman" w:hAnsi="Times New Roman"/>
          <w:sz w:val="28"/>
          <w:szCs w:val="28"/>
        </w:rPr>
      </w:pP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Pr="009B0813" w:rsidRDefault="001600AD" w:rsidP="00D16A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813">
        <w:rPr>
          <w:rFonts w:ascii="Times New Roman" w:hAnsi="Times New Roman" w:cs="Times New Roman"/>
          <w:sz w:val="28"/>
          <w:szCs w:val="28"/>
        </w:rPr>
        <w:t xml:space="preserve">Автор-составитель:  </w:t>
      </w:r>
    </w:p>
    <w:p w:rsidR="001600AD" w:rsidRPr="009B0813" w:rsidRDefault="001600AD" w:rsidP="00D16A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813">
        <w:rPr>
          <w:rFonts w:ascii="Times New Roman" w:hAnsi="Times New Roman" w:cs="Times New Roman"/>
          <w:sz w:val="28"/>
          <w:szCs w:val="28"/>
        </w:rPr>
        <w:t>Шкарлупелова</w:t>
      </w:r>
      <w:r w:rsidR="00441B78">
        <w:rPr>
          <w:rFonts w:ascii="Times New Roman" w:hAnsi="Times New Roman" w:cs="Times New Roman"/>
          <w:sz w:val="28"/>
          <w:szCs w:val="28"/>
        </w:rPr>
        <w:t xml:space="preserve"> Т</w:t>
      </w:r>
      <w:r w:rsidRPr="009B0813">
        <w:rPr>
          <w:rFonts w:ascii="Times New Roman" w:hAnsi="Times New Roman" w:cs="Times New Roman"/>
          <w:sz w:val="28"/>
          <w:szCs w:val="28"/>
        </w:rPr>
        <w:t>атьяна Анатольевна</w:t>
      </w:r>
    </w:p>
    <w:p w:rsidR="001600AD" w:rsidRPr="009B0813" w:rsidRDefault="001600AD" w:rsidP="00D16AED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9B0813">
        <w:rPr>
          <w:rFonts w:ascii="Times New Roman" w:hAnsi="Times New Roman" w:cs="Times New Roman"/>
          <w:sz w:val="28"/>
          <w:szCs w:val="28"/>
        </w:rPr>
        <w:t xml:space="preserve">учитель-логопед </w:t>
      </w:r>
      <w:r w:rsidRPr="009B0813">
        <w:rPr>
          <w:rFonts w:ascii="Times New Roman" w:hAnsi="Times New Roman" w:cs="Times New Roman"/>
          <w:sz w:val="28"/>
          <w:szCs w:val="28"/>
        </w:rPr>
        <w:cr/>
      </w:r>
    </w:p>
    <w:p w:rsidR="001600AD" w:rsidRDefault="001600AD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4B24" w:rsidRDefault="00444B24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4B24" w:rsidRDefault="00444B24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4B24" w:rsidRDefault="00444B24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4B24" w:rsidRDefault="00444B24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444B24" w:rsidRDefault="00444B24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1600AD" w:rsidRDefault="00F016E6" w:rsidP="00D16AED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Анжеро-Судженск</w:t>
      </w:r>
      <w:bookmarkStart w:id="0" w:name="_GoBack"/>
      <w:bookmarkEnd w:id="0"/>
      <w:r>
        <w:rPr>
          <w:rFonts w:ascii="Times New Roman" w:hAnsi="Times New Roman"/>
          <w:sz w:val="28"/>
          <w:szCs w:val="28"/>
        </w:rPr>
        <w:t>,</w:t>
      </w:r>
      <w:r w:rsidR="00054D05">
        <w:rPr>
          <w:rFonts w:ascii="Times New Roman" w:hAnsi="Times New Roman"/>
          <w:noProof/>
          <w:sz w:val="28"/>
          <w:szCs w:val="28"/>
        </w:rPr>
        <w:pict>
          <v:rect id="_x0000_s1030" style="position:absolute;left:0;text-align:left;margin-left:433.95pt;margin-top:23.75pt;width:37.65pt;height:27.9pt;z-index:251662336;mso-position-horizontal-relative:text;mso-position-vertical-relative:text" stroked="f"/>
        </w:pict>
      </w:r>
      <w:r w:rsidR="009F4CB5">
        <w:rPr>
          <w:rFonts w:ascii="Times New Roman" w:hAnsi="Times New Roman"/>
          <w:sz w:val="28"/>
          <w:szCs w:val="28"/>
        </w:rPr>
        <w:t xml:space="preserve"> </w:t>
      </w:r>
      <w:r w:rsidR="001600AD">
        <w:rPr>
          <w:rFonts w:ascii="Times New Roman" w:hAnsi="Times New Roman"/>
          <w:sz w:val="28"/>
          <w:szCs w:val="28"/>
        </w:rPr>
        <w:t>201</w:t>
      </w:r>
      <w:r w:rsidR="009F4CB5">
        <w:rPr>
          <w:rFonts w:ascii="Times New Roman" w:hAnsi="Times New Roman"/>
          <w:sz w:val="28"/>
          <w:szCs w:val="28"/>
        </w:rPr>
        <w:t>7</w:t>
      </w: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33346C" w:rsidRPr="00F356B4" w:rsidRDefault="0033346C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 w:rsidRPr="00F356B4">
        <w:rPr>
          <w:sz w:val="28"/>
          <w:szCs w:val="28"/>
        </w:rPr>
        <w:t xml:space="preserve"> Пояснительн</w:t>
      </w:r>
      <w:r>
        <w:rPr>
          <w:sz w:val="28"/>
          <w:szCs w:val="28"/>
        </w:rPr>
        <w:t>ая записка ……………………………………………………….. 3</w:t>
      </w:r>
    </w:p>
    <w:p w:rsidR="0033346C" w:rsidRPr="00F356B4" w:rsidRDefault="0033346C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 w:rsidRPr="00F356B4">
        <w:rPr>
          <w:sz w:val="28"/>
          <w:szCs w:val="28"/>
        </w:rPr>
        <w:t>Уч</w:t>
      </w:r>
      <w:r>
        <w:rPr>
          <w:sz w:val="28"/>
          <w:szCs w:val="28"/>
        </w:rPr>
        <w:t xml:space="preserve">ебно-тематический план ……………………………………………………. </w:t>
      </w:r>
      <w:r w:rsidR="00444B24">
        <w:rPr>
          <w:sz w:val="28"/>
          <w:szCs w:val="28"/>
        </w:rPr>
        <w:t>7</w:t>
      </w:r>
    </w:p>
    <w:p w:rsidR="0033346C" w:rsidRPr="00F356B4" w:rsidRDefault="0033346C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Содержание </w:t>
      </w:r>
      <w:r w:rsidR="00D16AED">
        <w:rPr>
          <w:sz w:val="28"/>
          <w:szCs w:val="28"/>
        </w:rPr>
        <w:t>тем программы…………………………………………………</w:t>
      </w:r>
      <w:r w:rsidR="00444B24">
        <w:rPr>
          <w:sz w:val="28"/>
          <w:szCs w:val="28"/>
        </w:rPr>
        <w:t>..</w:t>
      </w:r>
      <w:r w:rsidR="00D16AED">
        <w:rPr>
          <w:sz w:val="28"/>
          <w:szCs w:val="28"/>
        </w:rPr>
        <w:t>..</w:t>
      </w:r>
      <w:r w:rsidR="00444B24">
        <w:rPr>
          <w:sz w:val="28"/>
          <w:szCs w:val="28"/>
        </w:rPr>
        <w:t>9</w:t>
      </w:r>
    </w:p>
    <w:p w:rsidR="00D16AED" w:rsidRDefault="00D16AED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Планируемые результаты освоения программы……………………………</w:t>
      </w:r>
      <w:r w:rsidR="00444B24">
        <w:rPr>
          <w:sz w:val="28"/>
          <w:szCs w:val="28"/>
        </w:rPr>
        <w:t>..</w:t>
      </w:r>
      <w:r>
        <w:rPr>
          <w:sz w:val="28"/>
          <w:szCs w:val="28"/>
        </w:rPr>
        <w:t>.</w:t>
      </w:r>
      <w:r w:rsidR="00444B24">
        <w:rPr>
          <w:sz w:val="28"/>
          <w:szCs w:val="28"/>
        </w:rPr>
        <w:t>21</w:t>
      </w:r>
    </w:p>
    <w:p w:rsidR="00D16AED" w:rsidRDefault="00D16AED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Диагностический инструментарий…………………………………………….</w:t>
      </w:r>
      <w:r w:rsidR="00444B24">
        <w:rPr>
          <w:sz w:val="28"/>
          <w:szCs w:val="28"/>
        </w:rPr>
        <w:t>22</w:t>
      </w:r>
    </w:p>
    <w:p w:rsidR="0033346C" w:rsidRDefault="00D16AED" w:rsidP="00D16AED">
      <w:pPr>
        <w:pStyle w:val="aa"/>
        <w:spacing w:before="204" w:beforeAutospacing="0" w:after="204" w:afterAutospacing="0"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Информационно-м</w:t>
      </w:r>
      <w:r w:rsidR="0033346C">
        <w:rPr>
          <w:sz w:val="28"/>
          <w:szCs w:val="28"/>
        </w:rPr>
        <w:t xml:space="preserve">етодическое обеспечение </w:t>
      </w:r>
      <w:r w:rsidR="0033346C" w:rsidRPr="00F356B4">
        <w:rPr>
          <w:sz w:val="28"/>
          <w:szCs w:val="28"/>
        </w:rPr>
        <w:t xml:space="preserve"> программы</w:t>
      </w:r>
      <w:r w:rsidR="004767EA">
        <w:rPr>
          <w:sz w:val="28"/>
          <w:szCs w:val="28"/>
        </w:rPr>
        <w:t>………</w:t>
      </w:r>
      <w:r>
        <w:rPr>
          <w:sz w:val="28"/>
          <w:szCs w:val="28"/>
        </w:rPr>
        <w:t>……………</w:t>
      </w:r>
      <w:r w:rsidR="00444B24">
        <w:rPr>
          <w:sz w:val="28"/>
          <w:szCs w:val="28"/>
        </w:rPr>
        <w:t>23</w:t>
      </w: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1600AD" w:rsidP="00D16AE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3346C" w:rsidRDefault="0033346C" w:rsidP="00D16AED">
      <w:pPr>
        <w:rPr>
          <w:rFonts w:ascii="Times New Roman" w:hAnsi="Times New Roman" w:cs="Times New Roman"/>
          <w:b/>
          <w:sz w:val="28"/>
          <w:szCs w:val="28"/>
        </w:rPr>
      </w:pPr>
    </w:p>
    <w:p w:rsidR="001600AD" w:rsidRDefault="00054D05" w:rsidP="00D16AE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pict>
          <v:rect id="_x0000_s1031" style="position:absolute;margin-left:445.95pt;margin-top:68.95pt;width:37.65pt;height:27.9pt;z-index:251663360" stroked="f"/>
        </w:pict>
      </w:r>
    </w:p>
    <w:p w:rsidR="00D16AED" w:rsidRDefault="00D16AED" w:rsidP="00D16AE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AED" w:rsidRDefault="00D16AED" w:rsidP="00D16AE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AED" w:rsidRDefault="00D16AED" w:rsidP="00D16AE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4086" w:rsidRDefault="001D4086" w:rsidP="00D16AED">
      <w:pPr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3346C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33D63" w:rsidRDefault="00CD78B6" w:rsidP="00D16AE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Место дополнительной общеразвивающей программы в основной образовательной программе дошкольной образовательной организации. </w:t>
      </w:r>
      <w:r>
        <w:rPr>
          <w:rFonts w:ascii="Times New Roman" w:hAnsi="Times New Roman" w:cs="Times New Roman"/>
          <w:sz w:val="28"/>
          <w:szCs w:val="28"/>
        </w:rPr>
        <w:t xml:space="preserve">Дополнительная общеразвивающая программа по обучению чтению детей с общим недоразвитием речи «Ступеньки к школе» реализуется в рамках оказания дополнительных платных образовательных услуг. </w:t>
      </w:r>
    </w:p>
    <w:p w:rsidR="00CD78B6" w:rsidRDefault="00CD78B6" w:rsidP="00D16AED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Концепция программы, обоснованность.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87CF2" w:rsidRPr="006A7A00">
        <w:rPr>
          <w:rFonts w:ascii="Times New Roman" w:hAnsi="Times New Roman" w:cs="Times New Roman"/>
          <w:sz w:val="28"/>
          <w:szCs w:val="28"/>
        </w:rPr>
        <w:t>В современном Российском образовании с каждым годом усиливается тенденция предшкольного предметного обучения детей. Учителя начальных классов ожидают (часто требуют) от первоклассников умения читать, выполнять звуко</w:t>
      </w:r>
      <w:r w:rsidR="00B74C82">
        <w:rPr>
          <w:rFonts w:ascii="Times New Roman" w:hAnsi="Times New Roman" w:cs="Times New Roman"/>
          <w:sz w:val="28"/>
          <w:szCs w:val="28"/>
        </w:rPr>
        <w:t xml:space="preserve">вой анализ слов. В федеральном </w:t>
      </w:r>
      <w:r w:rsidR="00A87CF2" w:rsidRPr="006A7A00">
        <w:rPr>
          <w:rFonts w:ascii="Times New Roman" w:hAnsi="Times New Roman" w:cs="Times New Roman"/>
          <w:sz w:val="28"/>
          <w:szCs w:val="28"/>
        </w:rPr>
        <w:t>государственном образовательном стандарте дошкольного образования отсутствует требование предварительной предметной подготовки детей, но в нем указывается на необходимость формирования у дошкольников знаний и умений, которые востребованы в дальнейшем (школьном) образовании. Помимо этого в нормативных документах появляется все больше положений о преемственности между дошкольным образовательным учреждением и начальной школой. Одно из таких положений касается освоения детьми элементарных знаний по русскому языку, и перед воспитателями встает задача</w:t>
      </w:r>
      <w:r w:rsidR="007D590E">
        <w:rPr>
          <w:rFonts w:ascii="Times New Roman" w:hAnsi="Times New Roman" w:cs="Times New Roman"/>
          <w:sz w:val="28"/>
          <w:szCs w:val="28"/>
        </w:rPr>
        <w:t xml:space="preserve"> обучения дошкольников грамоте, решение которой затруднено </w:t>
      </w:r>
      <w:r w:rsidR="007D590E" w:rsidRPr="00537522">
        <w:rPr>
          <w:rFonts w:ascii="Times New Roman" w:hAnsi="Times New Roman" w:cs="Times New Roman"/>
          <w:sz w:val="28"/>
          <w:szCs w:val="28"/>
        </w:rPr>
        <w:t>количеств</w:t>
      </w:r>
      <w:r w:rsidR="007D590E">
        <w:rPr>
          <w:rFonts w:ascii="Times New Roman" w:hAnsi="Times New Roman" w:cs="Times New Roman"/>
          <w:sz w:val="28"/>
          <w:szCs w:val="28"/>
        </w:rPr>
        <w:t>ом</w:t>
      </w:r>
      <w:r w:rsidR="007D590E" w:rsidRPr="00537522">
        <w:rPr>
          <w:rFonts w:ascii="Times New Roman" w:hAnsi="Times New Roman" w:cs="Times New Roman"/>
          <w:sz w:val="28"/>
          <w:szCs w:val="28"/>
        </w:rPr>
        <w:t xml:space="preserve"> детей, у которых диагностируют</w:t>
      </w:r>
      <w:r w:rsidR="007D590E">
        <w:rPr>
          <w:rFonts w:ascii="Times New Roman" w:hAnsi="Times New Roman" w:cs="Times New Roman"/>
          <w:sz w:val="28"/>
          <w:szCs w:val="28"/>
        </w:rPr>
        <w:t>ся</w:t>
      </w:r>
      <w:r w:rsidR="007D590E" w:rsidRPr="00537522">
        <w:rPr>
          <w:rFonts w:ascii="Times New Roman" w:hAnsi="Times New Roman" w:cs="Times New Roman"/>
          <w:sz w:val="28"/>
          <w:szCs w:val="28"/>
        </w:rPr>
        <w:t xml:space="preserve"> речевые </w:t>
      </w:r>
      <w:r w:rsidR="007D590E">
        <w:rPr>
          <w:rFonts w:ascii="Times New Roman" w:hAnsi="Times New Roman" w:cs="Times New Roman"/>
          <w:sz w:val="28"/>
          <w:szCs w:val="28"/>
        </w:rPr>
        <w:t xml:space="preserve">нарушения различной этиологии, в том числе общее недоразвитие речи. </w:t>
      </w:r>
    </w:p>
    <w:p w:rsidR="00CD78B6" w:rsidRDefault="007D590E" w:rsidP="00D16AED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Поэтому, </w:t>
      </w: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>а современном этапе развит</w:t>
      </w:r>
      <w:r>
        <w:rPr>
          <w:rFonts w:ascii="Times New Roman" w:eastAsia="Times New Roman" w:hAnsi="Times New Roman" w:cs="Times New Roman"/>
          <w:sz w:val="28"/>
          <w:szCs w:val="28"/>
        </w:rPr>
        <w:t>ия дошкольного образования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актуальным ст</w:t>
      </w:r>
      <w:r>
        <w:rPr>
          <w:rFonts w:ascii="Times New Roman" w:eastAsia="Times New Roman" w:hAnsi="Times New Roman" w:cs="Times New Roman"/>
          <w:sz w:val="28"/>
          <w:szCs w:val="28"/>
        </w:rPr>
        <w:t>ановится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вопрос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формирования готовности к обучению чтению 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>дошкольников с общим недоразвитием речи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Pr="00537522">
        <w:rPr>
          <w:rFonts w:ascii="Times New Roman" w:eastAsia="Times New Roman" w:hAnsi="Times New Roman" w:cs="Times New Roman"/>
          <w:sz w:val="28"/>
          <w:szCs w:val="28"/>
        </w:rPr>
        <w:t xml:space="preserve"> к овладению чтением </w:t>
      </w:r>
      <w:r>
        <w:rPr>
          <w:rFonts w:ascii="Times New Roman" w:eastAsia="Times New Roman" w:hAnsi="Times New Roman" w:cs="Times New Roman"/>
          <w:sz w:val="28"/>
          <w:szCs w:val="28"/>
        </w:rPr>
        <w:t>в рамках реализации дополнительных общеразвивающих программ.</w:t>
      </w:r>
      <w:r w:rsidR="00CD78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74C82" w:rsidRPr="003B6518">
        <w:rPr>
          <w:rFonts w:ascii="Times New Roman" w:hAnsi="Times New Roman" w:cs="Times New Roman"/>
          <w:sz w:val="28"/>
          <w:szCs w:val="28"/>
        </w:rPr>
        <w:t xml:space="preserve">  </w:t>
      </w:r>
      <w:r w:rsidR="00B74C82" w:rsidRPr="003B6518">
        <w:rPr>
          <w:rFonts w:ascii="Times New Roman" w:hAnsi="Times New Roman" w:cs="Times New Roman"/>
          <w:sz w:val="28"/>
          <w:szCs w:val="28"/>
        </w:rPr>
        <w:tab/>
      </w:r>
    </w:p>
    <w:p w:rsidR="00B74C82" w:rsidRDefault="00B74C82" w:rsidP="00D16AED">
      <w:pPr>
        <w:spacing w:after="0"/>
        <w:ind w:left="357"/>
        <w:jc w:val="both"/>
        <w:rPr>
          <w:rFonts w:ascii="Times New Roman" w:hAnsi="Times New Roman" w:cs="Times New Roman"/>
          <w:sz w:val="28"/>
          <w:szCs w:val="28"/>
        </w:rPr>
      </w:pPr>
      <w:r w:rsidRPr="003B6518">
        <w:rPr>
          <w:rFonts w:ascii="Times New Roman" w:hAnsi="Times New Roman" w:cs="Times New Roman"/>
          <w:sz w:val="28"/>
          <w:szCs w:val="28"/>
        </w:rPr>
        <w:t>Дети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с общим недоразвитием речи,</w:t>
      </w:r>
      <w:r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в отличие от детей с нормой речевого развития,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 xml:space="preserve"> поступая в школу, являются потенциальной группой риска в отношении полноценного овладения навыком чтения.</w:t>
      </w:r>
      <w:r w:rsidRPr="00850AB8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</w:t>
      </w:r>
      <w:r w:rsidRPr="00850AB8">
        <w:rPr>
          <w:rFonts w:ascii="Times New Roman" w:hAnsi="Times New Roman" w:cs="Times New Roman"/>
          <w:sz w:val="28"/>
          <w:szCs w:val="28"/>
          <w:shd w:val="clear" w:color="auto" w:fill="FFFFFF" w:themeFill="background1"/>
        </w:rPr>
        <w:t>На фоне несформированных психических процессов, обеспечивающих механизм чтения в норме, у детей с дефектами речи часто проявляются стойкие нарушения чтения, выражающиеся в повторяющихся ошибках, об этом свидетельствую</w:t>
      </w:r>
      <w:r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 xml:space="preserve"> многочисленные </w:t>
      </w:r>
      <w:r w:rsidRPr="00ED5E04">
        <w:rPr>
          <w:rFonts w:ascii="Times New Roman" w:eastAsia="Times New Roman" w:hAnsi="Times New Roman" w:cs="Times New Roman"/>
          <w:sz w:val="28"/>
          <w:szCs w:val="28"/>
          <w:shd w:val="clear" w:color="auto" w:fill="FFFFFF" w:themeFill="background1"/>
        </w:rPr>
        <w:t>исследования таких ученых, как Р.А.</w:t>
      </w:r>
      <w:r w:rsidRPr="00ED5E04">
        <w:rPr>
          <w:rFonts w:ascii="Times New Roman" w:eastAsia="Times New Roman" w:hAnsi="Times New Roman" w:cs="Times New Roman"/>
          <w:sz w:val="28"/>
          <w:szCs w:val="28"/>
        </w:rPr>
        <w:t xml:space="preserve"> Белова-Давид, В. К. Орфинской, Н. Н. Трауготт, Т.А. Фотековой  и др. </w:t>
      </w:r>
      <w:r w:rsidRPr="00850AB8">
        <w:rPr>
          <w:rFonts w:ascii="Times New Roman" w:hAnsi="Times New Roman" w:cs="Times New Roman"/>
          <w:sz w:val="28"/>
          <w:szCs w:val="28"/>
        </w:rPr>
        <w:t xml:space="preserve">Как следствие, дети с нарушениями речи </w:t>
      </w:r>
      <w:r>
        <w:rPr>
          <w:rFonts w:ascii="Times New Roman" w:hAnsi="Times New Roman" w:cs="Times New Roman"/>
          <w:sz w:val="28"/>
          <w:szCs w:val="28"/>
        </w:rPr>
        <w:t xml:space="preserve">не готовы к обучению чтению: </w:t>
      </w:r>
      <w:r w:rsidRPr="00850AB8">
        <w:rPr>
          <w:rFonts w:ascii="Times New Roman" w:hAnsi="Times New Roman" w:cs="Times New Roman"/>
          <w:sz w:val="28"/>
          <w:szCs w:val="28"/>
        </w:rPr>
        <w:t xml:space="preserve">с трудом учатся звуковому анализу и синтезу слов, у них возникают проблемы при запоминании букв и соотнесению их со звуком речи.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50AB8">
        <w:rPr>
          <w:rFonts w:ascii="Times New Roman" w:hAnsi="Times New Roman" w:cs="Times New Roman"/>
          <w:sz w:val="28"/>
          <w:szCs w:val="28"/>
        </w:rPr>
        <w:t xml:space="preserve">ни читают очень медленно, допускают большое количество ошибок, не понимают или плохо понимают и не могут объяснить прочитанное или подобрать картинку, которая обозначает смысл прочитанного. </w:t>
      </w:r>
    </w:p>
    <w:p w:rsidR="0010689B" w:rsidRPr="00D16AED" w:rsidRDefault="008565CD" w:rsidP="00D16AED">
      <w:pPr>
        <w:shd w:val="clear" w:color="auto" w:fill="FFFFFF" w:themeFill="background1"/>
        <w:spacing w:after="0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16AED">
        <w:rPr>
          <w:rFonts w:ascii="Times New Roman" w:eastAsia="Times New Roman" w:hAnsi="Times New Roman" w:cs="Times New Roman"/>
          <w:sz w:val="28"/>
          <w:szCs w:val="28"/>
        </w:rPr>
        <w:t>Н</w:t>
      </w:r>
      <w:r w:rsidR="0010689B" w:rsidRPr="00D16AED">
        <w:rPr>
          <w:rFonts w:ascii="Times New Roman" w:eastAsia="Times New Roman" w:hAnsi="Times New Roman" w:cs="Times New Roman"/>
          <w:sz w:val="28"/>
          <w:szCs w:val="28"/>
        </w:rPr>
        <w:t xml:space="preserve">овизна </w:t>
      </w:r>
      <w:r w:rsidRPr="00D16AED">
        <w:rPr>
          <w:rFonts w:ascii="Times New Roman" w:eastAsia="Times New Roman" w:hAnsi="Times New Roman" w:cs="Times New Roman"/>
          <w:sz w:val="28"/>
          <w:szCs w:val="28"/>
        </w:rPr>
        <w:t xml:space="preserve">программы </w:t>
      </w:r>
      <w:r w:rsidR="0010689B" w:rsidRPr="00D16AED">
        <w:rPr>
          <w:rFonts w:ascii="Times New Roman" w:eastAsia="Times New Roman" w:hAnsi="Times New Roman" w:cs="Times New Roman"/>
          <w:sz w:val="28"/>
          <w:szCs w:val="28"/>
        </w:rPr>
        <w:t xml:space="preserve">заключается в </w:t>
      </w:r>
      <w:r w:rsidR="00D16AED" w:rsidRPr="00D16AED">
        <w:rPr>
          <w:rFonts w:ascii="Times New Roman" w:eastAsia="Times New Roman" w:hAnsi="Times New Roman" w:cs="Times New Roman"/>
          <w:sz w:val="28"/>
          <w:szCs w:val="28"/>
        </w:rPr>
        <w:t xml:space="preserve">попытке обеспечить равные стартовые возможности при поступлении в школу для детей с ОНР и нормой речевого развития путем </w:t>
      </w:r>
      <w:r w:rsidR="0010689B" w:rsidRPr="00D16AED">
        <w:rPr>
          <w:rFonts w:ascii="Times New Roman" w:eastAsia="Times New Roman" w:hAnsi="Times New Roman" w:cs="Times New Roman"/>
          <w:sz w:val="28"/>
          <w:szCs w:val="28"/>
        </w:rPr>
        <w:t>продуктивного обучения чтению детей старшего дошкольного возраста с общим недоразвитием речи при условии учета особенностей их речевого развития</w:t>
      </w:r>
      <w:r w:rsidR="00D16AED" w:rsidRPr="00D16AED">
        <w:rPr>
          <w:rFonts w:ascii="Times New Roman" w:eastAsia="Times New Roman" w:hAnsi="Times New Roman" w:cs="Times New Roman"/>
          <w:sz w:val="28"/>
          <w:szCs w:val="28"/>
        </w:rPr>
        <w:t>.</w:t>
      </w:r>
      <w:r w:rsidR="0010689B" w:rsidRPr="00D16AE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74C82" w:rsidRDefault="00B74C82" w:rsidP="00D16AED">
      <w:pPr>
        <w:shd w:val="clear" w:color="auto" w:fill="FFFFFF" w:themeFill="background1"/>
        <w:spacing w:after="0"/>
        <w:ind w:firstLine="48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83C56">
        <w:rPr>
          <w:rFonts w:ascii="Times New Roman" w:eastAsia="Times New Roman" w:hAnsi="Times New Roman" w:cs="Times New Roman"/>
          <w:b/>
          <w:sz w:val="28"/>
          <w:szCs w:val="28"/>
        </w:rPr>
        <w:t>Практическая значимость</w:t>
      </w:r>
      <w:r w:rsidR="0010689B">
        <w:rPr>
          <w:rFonts w:ascii="Times New Roman" w:eastAsia="Times New Roman" w:hAnsi="Times New Roman" w:cs="Times New Roman"/>
          <w:b/>
          <w:sz w:val="28"/>
          <w:szCs w:val="28"/>
        </w:rPr>
        <w:t xml:space="preserve"> программы по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обучени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чтению детей старшего дошкольного возраста с общим недоразвитием речи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состоит в том, что она может широко использоваться педагогами не только дошкольного образования, но и начального общего образования. 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>Реализация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>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образовательн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деятельност</w:t>
      </w:r>
      <w:r w:rsidR="0010689B">
        <w:rPr>
          <w:rFonts w:ascii="Times New Roman" w:eastAsia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позволит не только ускорить процесс овладения чтением, тем самым обеспечив равные стартовые возможности для детей с ОНР и нормой речевого развития, но и поможет детям с ОНР освоить новые способы деятельности, овладеть компетенциями, необходимыми для развития успешной личности.</w:t>
      </w:r>
    </w:p>
    <w:p w:rsidR="00B74C82" w:rsidRPr="00E04066" w:rsidRDefault="00E04066" w:rsidP="00D16AE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Цель: </w:t>
      </w:r>
      <w:r w:rsidRPr="00E04066">
        <w:rPr>
          <w:rFonts w:ascii="Times New Roman" w:eastAsia="Times New Roman" w:hAnsi="Times New Roman" w:cs="Times New Roman"/>
          <w:sz w:val="28"/>
          <w:szCs w:val="28"/>
        </w:rPr>
        <w:t xml:space="preserve">создание благоприятных условий для обучения чтению детей старшего дошкольного возраста с общим недоразвитием речи </w:t>
      </w:r>
      <w:r w:rsidRPr="00E04066">
        <w:rPr>
          <w:rFonts w:ascii="Times New Roman" w:eastAsia="Times New Roman" w:hAnsi="Times New Roman" w:cs="Times New Roman"/>
          <w:sz w:val="28"/>
          <w:szCs w:val="28"/>
          <w:lang w:val="en-US"/>
        </w:rPr>
        <w:t>III</w:t>
      </w:r>
      <w:r w:rsidRPr="00E04066">
        <w:rPr>
          <w:rFonts w:ascii="Times New Roman" w:eastAsia="Times New Roman" w:hAnsi="Times New Roman" w:cs="Times New Roman"/>
          <w:sz w:val="28"/>
          <w:szCs w:val="28"/>
        </w:rPr>
        <w:t xml:space="preserve"> уровня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.</w:t>
      </w:r>
    </w:p>
    <w:p w:rsidR="00CD78B6" w:rsidRDefault="004E1B92" w:rsidP="00D16AE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D78B6">
        <w:rPr>
          <w:rFonts w:ascii="Times New Roman" w:eastAsia="Times New Roman" w:hAnsi="Times New Roman" w:cs="Times New Roman"/>
          <w:b/>
          <w:sz w:val="28"/>
          <w:szCs w:val="28"/>
        </w:rPr>
        <w:t>Задачи</w:t>
      </w:r>
      <w:r w:rsidR="00CD78B6"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D78B6" w:rsidRDefault="00CD78B6" w:rsidP="00D16AE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Способствовать</w:t>
      </w:r>
      <w:r w:rsidR="00E04066">
        <w:rPr>
          <w:rFonts w:ascii="Times New Roman" w:eastAsia="Times New Roman" w:hAnsi="Times New Roman" w:cs="Times New Roman"/>
          <w:b/>
          <w:sz w:val="28"/>
          <w:szCs w:val="28"/>
        </w:rPr>
        <w:t xml:space="preserve"> развитию у детей с общим недоразвитием речи умений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:</w:t>
      </w:r>
    </w:p>
    <w:p w:rsidR="00CD78B6" w:rsidRPr="00E04066" w:rsidRDefault="00E0406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eastAsia="Times New Roman" w:hAnsi="Times New Roman" w:cs="Times New Roman"/>
          <w:sz w:val="28"/>
          <w:szCs w:val="28"/>
        </w:rPr>
        <w:t>р</w:t>
      </w:r>
      <w:r w:rsidR="00CD78B6" w:rsidRPr="00E04066">
        <w:rPr>
          <w:rFonts w:ascii="Times New Roman" w:hAnsi="Times New Roman" w:cs="Times New Roman"/>
          <w:sz w:val="28"/>
          <w:szCs w:val="28"/>
        </w:rPr>
        <w:t>азлич</w:t>
      </w:r>
      <w:r w:rsidRPr="00E04066">
        <w:rPr>
          <w:rFonts w:ascii="Times New Roman" w:hAnsi="Times New Roman" w:cs="Times New Roman"/>
          <w:sz w:val="28"/>
          <w:szCs w:val="28"/>
        </w:rPr>
        <w:t xml:space="preserve">ать </w:t>
      </w:r>
      <w:r w:rsidR="00CD78B6" w:rsidRPr="00E04066">
        <w:rPr>
          <w:rFonts w:ascii="Times New Roman" w:hAnsi="Times New Roman" w:cs="Times New Roman"/>
          <w:sz w:val="28"/>
          <w:szCs w:val="28"/>
        </w:rPr>
        <w:t xml:space="preserve">понятия «буква - звук»; </w:t>
      </w:r>
    </w:p>
    <w:p w:rsidR="00CD78B6" w:rsidRPr="00E04066" w:rsidRDefault="00E0406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о</w:t>
      </w:r>
      <w:r w:rsidR="00CD78B6" w:rsidRPr="00E04066">
        <w:rPr>
          <w:rFonts w:ascii="Times New Roman" w:hAnsi="Times New Roman" w:cs="Times New Roman"/>
          <w:sz w:val="28"/>
          <w:szCs w:val="28"/>
        </w:rPr>
        <w:t>предел</w:t>
      </w:r>
      <w:r w:rsidRPr="00E04066">
        <w:rPr>
          <w:rFonts w:ascii="Times New Roman" w:hAnsi="Times New Roman" w:cs="Times New Roman"/>
          <w:sz w:val="28"/>
          <w:szCs w:val="28"/>
        </w:rPr>
        <w:t xml:space="preserve">ять </w:t>
      </w:r>
      <w:r w:rsidR="00CD78B6" w:rsidRPr="00E04066">
        <w:rPr>
          <w:rFonts w:ascii="Times New Roman" w:hAnsi="Times New Roman" w:cs="Times New Roman"/>
          <w:sz w:val="28"/>
          <w:szCs w:val="28"/>
        </w:rPr>
        <w:t>наличи</w:t>
      </w:r>
      <w:r w:rsidRPr="00E04066">
        <w:rPr>
          <w:rFonts w:ascii="Times New Roman" w:hAnsi="Times New Roman" w:cs="Times New Roman"/>
          <w:sz w:val="28"/>
          <w:szCs w:val="28"/>
        </w:rPr>
        <w:t>е</w:t>
      </w:r>
      <w:r w:rsidR="00CD78B6" w:rsidRPr="00E04066">
        <w:rPr>
          <w:rFonts w:ascii="Times New Roman" w:hAnsi="Times New Roman" w:cs="Times New Roman"/>
          <w:sz w:val="28"/>
          <w:szCs w:val="28"/>
        </w:rPr>
        <w:t xml:space="preserve"> звука в слове и его мест</w:t>
      </w:r>
      <w:r w:rsidRPr="00E04066">
        <w:rPr>
          <w:rFonts w:ascii="Times New Roman" w:hAnsi="Times New Roman" w:cs="Times New Roman"/>
          <w:sz w:val="28"/>
          <w:szCs w:val="28"/>
        </w:rPr>
        <w:t>о</w:t>
      </w:r>
      <w:r w:rsidR="00CD78B6" w:rsidRPr="00E04066">
        <w:rPr>
          <w:rFonts w:ascii="Times New Roman" w:hAnsi="Times New Roman" w:cs="Times New Roman"/>
          <w:sz w:val="28"/>
          <w:szCs w:val="28"/>
        </w:rPr>
        <w:t xml:space="preserve"> в нем (начало, середина, конец); </w:t>
      </w:r>
    </w:p>
    <w:p w:rsidR="00CD78B6" w:rsidRPr="00E04066" w:rsidRDefault="00E0406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о</w:t>
      </w:r>
      <w:r w:rsidR="00CD78B6" w:rsidRPr="00E04066">
        <w:rPr>
          <w:rFonts w:ascii="Times New Roman" w:hAnsi="Times New Roman" w:cs="Times New Roman"/>
          <w:sz w:val="28"/>
          <w:szCs w:val="28"/>
        </w:rPr>
        <w:t>владени</w:t>
      </w:r>
      <w:r w:rsidRPr="00E04066">
        <w:rPr>
          <w:rFonts w:ascii="Times New Roman" w:hAnsi="Times New Roman" w:cs="Times New Roman"/>
          <w:sz w:val="28"/>
          <w:szCs w:val="28"/>
        </w:rPr>
        <w:t xml:space="preserve">я </w:t>
      </w:r>
      <w:r w:rsidR="00CD78B6" w:rsidRPr="00E04066">
        <w:rPr>
          <w:rFonts w:ascii="Times New Roman" w:hAnsi="Times New Roman" w:cs="Times New Roman"/>
          <w:sz w:val="28"/>
          <w:szCs w:val="28"/>
        </w:rPr>
        <w:t xml:space="preserve">понятиями: звук «гласный» - «согласный», согласный «мягкий» - «твёрдый», «глухой» - «звонкий»;  </w:t>
      </w:r>
    </w:p>
    <w:p w:rsidR="00CD78B6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 xml:space="preserve">делить слова на слоги;   </w:t>
      </w:r>
    </w:p>
    <w:p w:rsidR="00CD78B6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определять  ударение  в  слове, выделять  ударный слог  в  схеме слова;</w:t>
      </w:r>
    </w:p>
    <w:p w:rsidR="00CD78B6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чита</w:t>
      </w:r>
      <w:r w:rsidR="00E04066" w:rsidRPr="00E04066">
        <w:rPr>
          <w:rFonts w:ascii="Times New Roman" w:hAnsi="Times New Roman" w:cs="Times New Roman"/>
          <w:sz w:val="28"/>
          <w:szCs w:val="28"/>
        </w:rPr>
        <w:t>ть</w:t>
      </w:r>
      <w:r w:rsidRPr="00E04066">
        <w:rPr>
          <w:rFonts w:ascii="Times New Roman" w:hAnsi="Times New Roman" w:cs="Times New Roman"/>
          <w:sz w:val="28"/>
          <w:szCs w:val="28"/>
        </w:rPr>
        <w:t xml:space="preserve"> прямые и обратные слоги, односложные, двусложные и     трехсложные слова; </w:t>
      </w:r>
    </w:p>
    <w:p w:rsidR="00CD78B6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 xml:space="preserve">составлять предложения из заданных слов; </w:t>
      </w:r>
    </w:p>
    <w:p w:rsidR="00E04066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различа</w:t>
      </w:r>
      <w:r w:rsidR="00E04066" w:rsidRPr="00E04066">
        <w:rPr>
          <w:rFonts w:ascii="Times New Roman" w:hAnsi="Times New Roman" w:cs="Times New Roman"/>
          <w:sz w:val="28"/>
          <w:szCs w:val="28"/>
        </w:rPr>
        <w:t>ть</w:t>
      </w:r>
      <w:r w:rsidRPr="00E04066">
        <w:rPr>
          <w:rFonts w:ascii="Times New Roman" w:hAnsi="Times New Roman" w:cs="Times New Roman"/>
          <w:sz w:val="28"/>
          <w:szCs w:val="28"/>
        </w:rPr>
        <w:t xml:space="preserve">  на  слух  предложения  по  цели  высказывания;</w:t>
      </w:r>
    </w:p>
    <w:p w:rsidR="004E1B92" w:rsidRPr="00E04066" w:rsidRDefault="00CD78B6" w:rsidP="00D16AED">
      <w:pPr>
        <w:pStyle w:val="a3"/>
        <w:numPr>
          <w:ilvl w:val="0"/>
          <w:numId w:val="112"/>
        </w:num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04066">
        <w:rPr>
          <w:rFonts w:ascii="Times New Roman" w:hAnsi="Times New Roman" w:cs="Times New Roman"/>
          <w:sz w:val="28"/>
          <w:szCs w:val="28"/>
        </w:rPr>
        <w:t>составлять пересказ (общий, выборочный</w:t>
      </w:r>
      <w:r w:rsidR="00E04066" w:rsidRPr="00E04066">
        <w:rPr>
          <w:rFonts w:ascii="Times New Roman" w:hAnsi="Times New Roman" w:cs="Times New Roman"/>
          <w:sz w:val="28"/>
          <w:szCs w:val="28"/>
        </w:rPr>
        <w:t>).</w:t>
      </w:r>
    </w:p>
    <w:p w:rsidR="00B74C82" w:rsidRPr="00C8612D" w:rsidRDefault="004E1B92" w:rsidP="00D16AED">
      <w:pPr>
        <w:shd w:val="clear" w:color="auto" w:fill="FFFFFF" w:themeFill="background1"/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E1B92">
        <w:rPr>
          <w:rFonts w:ascii="Times New Roman" w:eastAsia="Times New Roman" w:hAnsi="Times New Roman" w:cs="Times New Roman"/>
          <w:b/>
          <w:sz w:val="28"/>
          <w:szCs w:val="28"/>
        </w:rPr>
        <w:t>Сроки реализации программы</w:t>
      </w:r>
      <w:r>
        <w:rPr>
          <w:rFonts w:ascii="Times New Roman" w:eastAsia="Times New Roman" w:hAnsi="Times New Roman" w:cs="Times New Roman"/>
          <w:sz w:val="28"/>
          <w:szCs w:val="28"/>
        </w:rPr>
        <w:t>: программа рассчитана на один год обучения.</w:t>
      </w:r>
    </w:p>
    <w:p w:rsidR="00B74C82" w:rsidRPr="004E1B92" w:rsidRDefault="004E1B92" w:rsidP="00D16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B92">
        <w:rPr>
          <w:rFonts w:ascii="Times New Roman" w:hAnsi="Times New Roman" w:cs="Times New Roman"/>
          <w:b/>
          <w:sz w:val="28"/>
          <w:szCs w:val="28"/>
        </w:rPr>
        <w:t>Основные принципы отбора материала: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E1B92">
        <w:rPr>
          <w:rFonts w:ascii="Times New Roman" w:hAnsi="Times New Roman" w:cs="Times New Roman"/>
          <w:sz w:val="28"/>
          <w:szCs w:val="28"/>
        </w:rPr>
        <w:t xml:space="preserve">доступность, наглядность, соответствие возрастным и индивидуальным особенностям детей с общим недоразвитием речи </w:t>
      </w:r>
      <w:r w:rsidRPr="004E1B92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4E1B92">
        <w:rPr>
          <w:rFonts w:ascii="Times New Roman" w:hAnsi="Times New Roman" w:cs="Times New Roman"/>
          <w:sz w:val="28"/>
          <w:szCs w:val="28"/>
        </w:rPr>
        <w:t xml:space="preserve"> уровня. </w:t>
      </w:r>
    </w:p>
    <w:p w:rsidR="00B74C82" w:rsidRPr="004E1B92" w:rsidRDefault="004E1B92" w:rsidP="00D16AED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4E1B92">
        <w:rPr>
          <w:rFonts w:ascii="Times New Roman" w:hAnsi="Times New Roman" w:cs="Times New Roman"/>
          <w:b/>
          <w:sz w:val="28"/>
          <w:szCs w:val="28"/>
        </w:rPr>
        <w:t xml:space="preserve">Общая характеристика образовательной деятельности: </w:t>
      </w:r>
      <w:r w:rsidR="006670FA">
        <w:rPr>
          <w:rFonts w:ascii="Times New Roman" w:hAnsi="Times New Roman" w:cs="Times New Roman"/>
          <w:b/>
          <w:sz w:val="28"/>
          <w:szCs w:val="28"/>
        </w:rPr>
        <w:t>деятельность по реализации программы «Ступеньки к школе» осуществляется поэтапно.</w:t>
      </w:r>
    </w:p>
    <w:p w:rsidR="006C406D" w:rsidRDefault="006C406D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E4CB0">
        <w:rPr>
          <w:rFonts w:ascii="Times New Roman" w:hAnsi="Times New Roman" w:cs="Times New Roman"/>
          <w:b/>
          <w:sz w:val="28"/>
          <w:szCs w:val="28"/>
        </w:rPr>
        <w:t>1 этап (пропедевтический)</w:t>
      </w:r>
      <w:r w:rsidRPr="000E4CB0">
        <w:rPr>
          <w:rFonts w:ascii="Times New Roman" w:hAnsi="Times New Roman" w:cs="Times New Roman"/>
          <w:sz w:val="28"/>
          <w:szCs w:val="28"/>
        </w:rPr>
        <w:t xml:space="preserve"> – запрос родителей (законных представителей) на обучение чтению детей с общим недоразвитием речи </w:t>
      </w:r>
      <w:r w:rsidRPr="000E4CB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Pr="000E4CB0">
        <w:rPr>
          <w:rFonts w:ascii="Times New Roman" w:hAnsi="Times New Roman" w:cs="Times New Roman"/>
          <w:sz w:val="28"/>
          <w:szCs w:val="28"/>
        </w:rPr>
        <w:t xml:space="preserve"> уровня. </w:t>
      </w:r>
    </w:p>
    <w:p w:rsidR="006C406D" w:rsidRPr="006C406D" w:rsidRDefault="006C406D" w:rsidP="00D16AED">
      <w:pPr>
        <w:spacing w:after="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0E4CB0">
        <w:rPr>
          <w:rFonts w:ascii="Times New Roman" w:hAnsi="Times New Roman" w:cs="Times New Roman"/>
          <w:b/>
          <w:sz w:val="28"/>
          <w:szCs w:val="28"/>
        </w:rPr>
        <w:t>2 этап (эмпирический)</w:t>
      </w:r>
      <w:r w:rsidRPr="000E4CB0">
        <w:rPr>
          <w:rFonts w:ascii="Times New Roman" w:hAnsi="Times New Roman" w:cs="Times New Roman"/>
          <w:sz w:val="28"/>
          <w:szCs w:val="28"/>
        </w:rPr>
        <w:t xml:space="preserve"> – мониторинг качества освоения основной  образовательной программы дошкольного образования (образовательная область «Речевое развитие») и готовности к обучению чтению детей старшего дошкольного возраста с общим недоразвитием речи. </w:t>
      </w:r>
    </w:p>
    <w:p w:rsidR="006C406D" w:rsidRDefault="006C406D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Pr="000E4CB0">
        <w:rPr>
          <w:rFonts w:ascii="Times New Roman" w:hAnsi="Times New Roman" w:cs="Times New Roman"/>
          <w:b/>
          <w:sz w:val="28"/>
          <w:szCs w:val="28"/>
        </w:rPr>
        <w:t xml:space="preserve"> этап (основной)</w:t>
      </w:r>
      <w:r w:rsidRPr="000E4CB0">
        <w:rPr>
          <w:rFonts w:ascii="Times New Roman" w:hAnsi="Times New Roman" w:cs="Times New Roman"/>
          <w:sz w:val="28"/>
          <w:szCs w:val="28"/>
        </w:rPr>
        <w:t xml:space="preserve"> – реализация дополнительной общеразвивающей программы по обучению чтению детей с общим недоразвитием речи. Срок реализации: вторая неделя сентября – третья неделя мая.</w:t>
      </w:r>
    </w:p>
    <w:p w:rsidR="006C406D" w:rsidRPr="006C406D" w:rsidRDefault="006C406D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C406D">
        <w:rPr>
          <w:rFonts w:ascii="Times New Roman" w:hAnsi="Times New Roman" w:cs="Times New Roman"/>
          <w:b/>
          <w:sz w:val="28"/>
          <w:szCs w:val="28"/>
        </w:rPr>
        <w:t xml:space="preserve">4 этап (заключительный) - </w:t>
      </w:r>
      <w:r w:rsidRPr="006C406D">
        <w:rPr>
          <w:rFonts w:ascii="Times New Roman" w:hAnsi="Times New Roman" w:cs="Times New Roman"/>
          <w:sz w:val="28"/>
          <w:szCs w:val="28"/>
        </w:rPr>
        <w:t>мониторинг освоения дополнительной общеразвивающей программы по обучению чтению детей старшего дошкольного возраста с общим недоразвитием речи.</w:t>
      </w:r>
    </w:p>
    <w:p w:rsidR="007D590E" w:rsidRDefault="006C406D" w:rsidP="00D16A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процессе реализации дополнительной общеразвивающей программы «Ступеньки к школе» используются игровые, здоровьесберегающие, информационно-коммуникационные и авторские технологии обучения чтению детей с ОНР.</w:t>
      </w:r>
      <w:r w:rsidR="006670FA">
        <w:rPr>
          <w:rFonts w:ascii="Times New Roman" w:hAnsi="Times New Roman" w:cs="Times New Roman"/>
          <w:sz w:val="28"/>
          <w:szCs w:val="28"/>
        </w:rPr>
        <w:t xml:space="preserve"> Основные формы – групповая, подгрупповая. </w:t>
      </w:r>
    </w:p>
    <w:p w:rsidR="00E04066" w:rsidRDefault="00E04066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Занятия проводятся два раза в неделю. Продолжительность занятий до 30 минут.</w:t>
      </w:r>
    </w:p>
    <w:p w:rsidR="007D590E" w:rsidRPr="006C406D" w:rsidRDefault="006C406D" w:rsidP="00D16AE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C406D">
        <w:rPr>
          <w:rFonts w:ascii="Times New Roman" w:hAnsi="Times New Roman" w:cs="Times New Roman"/>
          <w:b/>
          <w:sz w:val="28"/>
          <w:szCs w:val="28"/>
        </w:rPr>
        <w:t>Требования к развивающей предметно-пространственной среде:</w:t>
      </w:r>
    </w:p>
    <w:p w:rsidR="006C406D" w:rsidRPr="006C406D" w:rsidRDefault="006C406D" w:rsidP="00D16AED">
      <w:pPr>
        <w:pStyle w:val="aa"/>
        <w:spacing w:before="0" w:beforeAutospacing="0" w:after="0" w:afterAutospacing="0" w:line="276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При реализации программы «Ступеньки к школе» </w:t>
      </w:r>
      <w:r w:rsidR="00636AEE">
        <w:rPr>
          <w:rFonts w:eastAsiaTheme="minorEastAsia"/>
          <w:sz w:val="28"/>
          <w:szCs w:val="28"/>
        </w:rPr>
        <w:t xml:space="preserve">необходимо учитывать требования к организации </w:t>
      </w:r>
      <w:r w:rsidRPr="006C406D">
        <w:rPr>
          <w:rFonts w:eastAsiaTheme="minorEastAsia"/>
          <w:sz w:val="28"/>
          <w:szCs w:val="28"/>
        </w:rPr>
        <w:t>предметно-пространственн</w:t>
      </w:r>
      <w:r w:rsidR="00636AEE">
        <w:rPr>
          <w:rFonts w:eastAsiaTheme="minorEastAsia"/>
          <w:sz w:val="28"/>
          <w:szCs w:val="28"/>
        </w:rPr>
        <w:t>ой</w:t>
      </w:r>
      <w:r w:rsidRPr="006C406D">
        <w:rPr>
          <w:rFonts w:eastAsiaTheme="minorEastAsia"/>
          <w:sz w:val="28"/>
          <w:szCs w:val="28"/>
        </w:rPr>
        <w:t xml:space="preserve"> сред</w:t>
      </w:r>
      <w:r w:rsidR="00636AEE">
        <w:rPr>
          <w:rFonts w:eastAsiaTheme="minorEastAsia"/>
          <w:sz w:val="28"/>
          <w:szCs w:val="28"/>
        </w:rPr>
        <w:t xml:space="preserve">ы. Она </w:t>
      </w:r>
      <w:r w:rsidRPr="006C406D">
        <w:rPr>
          <w:rFonts w:eastAsiaTheme="minorEastAsia"/>
          <w:sz w:val="28"/>
          <w:szCs w:val="28"/>
        </w:rPr>
        <w:t>должна быть содержательно-насыщенной, вариативной, доступной и безопасной.</w:t>
      </w:r>
    </w:p>
    <w:p w:rsidR="006C406D" w:rsidRPr="006C406D" w:rsidRDefault="00636AEE" w:rsidP="00D16AED">
      <w:pPr>
        <w:pStyle w:val="aa"/>
        <w:spacing w:before="0" w:beforeAutospacing="0" w:after="0" w:afterAutospacing="0" w:line="276" w:lineRule="auto"/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Н</w:t>
      </w:r>
      <w:r w:rsidR="006C406D" w:rsidRPr="006C406D">
        <w:rPr>
          <w:rFonts w:eastAsiaTheme="minorEastAsia"/>
          <w:sz w:val="28"/>
          <w:szCs w:val="28"/>
        </w:rPr>
        <w:t xml:space="preserve">асыщенность среды должна соответствовать возрастным </w:t>
      </w:r>
      <w:r>
        <w:rPr>
          <w:rFonts w:eastAsiaTheme="minorEastAsia"/>
          <w:sz w:val="28"/>
          <w:szCs w:val="28"/>
        </w:rPr>
        <w:t xml:space="preserve">и индивидуальным </w:t>
      </w:r>
      <w:r w:rsidR="006C406D" w:rsidRPr="006C406D">
        <w:rPr>
          <w:rFonts w:eastAsiaTheme="minorEastAsia"/>
          <w:sz w:val="28"/>
          <w:szCs w:val="28"/>
        </w:rPr>
        <w:t xml:space="preserve">возможностям детей </w:t>
      </w:r>
      <w:r>
        <w:rPr>
          <w:rFonts w:eastAsiaTheme="minorEastAsia"/>
          <w:sz w:val="28"/>
          <w:szCs w:val="28"/>
        </w:rPr>
        <w:t xml:space="preserve">с общим недоразвитием речи </w:t>
      </w:r>
      <w:r>
        <w:rPr>
          <w:rFonts w:eastAsiaTheme="minorEastAsia"/>
          <w:sz w:val="28"/>
          <w:szCs w:val="28"/>
          <w:lang w:val="en-US"/>
        </w:rPr>
        <w:t>III</w:t>
      </w:r>
      <w:r w:rsidRPr="00636AEE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уровня. </w:t>
      </w:r>
      <w:r w:rsidR="006C406D" w:rsidRPr="006C406D">
        <w:rPr>
          <w:rFonts w:eastAsiaTheme="minorEastAsia"/>
          <w:sz w:val="28"/>
          <w:szCs w:val="28"/>
        </w:rPr>
        <w:t>Образовательное пространство должно быть оснащено средствами обучения и воспитания в соотв</w:t>
      </w:r>
      <w:r>
        <w:rPr>
          <w:rFonts w:eastAsiaTheme="minorEastAsia"/>
          <w:sz w:val="28"/>
          <w:szCs w:val="28"/>
        </w:rPr>
        <w:t>етствии со спецификой Программы</w:t>
      </w:r>
      <w:r w:rsidR="006C406D" w:rsidRPr="006C406D">
        <w:rPr>
          <w:rFonts w:eastAsiaTheme="minorEastAsia"/>
          <w:sz w:val="28"/>
          <w:szCs w:val="28"/>
        </w:rPr>
        <w:t>.</w:t>
      </w:r>
    </w:p>
    <w:p w:rsidR="006C406D" w:rsidRPr="006C406D" w:rsidRDefault="006C406D" w:rsidP="00D16AED">
      <w:pPr>
        <w:pStyle w:val="aa"/>
        <w:spacing w:before="0" w:beforeAutospacing="0" w:after="0" w:afterAutospacing="0" w:line="276" w:lineRule="auto"/>
        <w:ind w:firstLine="708"/>
        <w:jc w:val="both"/>
        <w:rPr>
          <w:rFonts w:eastAsiaTheme="minorEastAsia"/>
          <w:sz w:val="28"/>
          <w:szCs w:val="28"/>
        </w:rPr>
      </w:pPr>
      <w:r w:rsidRPr="006C406D">
        <w:rPr>
          <w:rFonts w:eastAsiaTheme="minorEastAsia"/>
          <w:sz w:val="28"/>
          <w:szCs w:val="28"/>
        </w:rPr>
        <w:t>Вариативность среды предполагает разнообраз</w:t>
      </w:r>
      <w:r w:rsidR="00636AEE">
        <w:rPr>
          <w:rFonts w:eastAsiaTheme="minorEastAsia"/>
          <w:sz w:val="28"/>
          <w:szCs w:val="28"/>
        </w:rPr>
        <w:t>ие</w:t>
      </w:r>
      <w:r w:rsidRPr="006C406D">
        <w:rPr>
          <w:rFonts w:eastAsiaTheme="minorEastAsia"/>
          <w:sz w:val="28"/>
          <w:szCs w:val="28"/>
        </w:rPr>
        <w:t xml:space="preserve"> материалов, игр, игрушек и оборудования</w:t>
      </w:r>
      <w:r w:rsidR="00636AEE">
        <w:rPr>
          <w:rFonts w:eastAsiaTheme="minorEastAsia"/>
          <w:sz w:val="28"/>
          <w:szCs w:val="28"/>
        </w:rPr>
        <w:t xml:space="preserve">; </w:t>
      </w:r>
      <w:r w:rsidRPr="006C406D">
        <w:rPr>
          <w:rFonts w:eastAsiaTheme="minorEastAsia"/>
          <w:sz w:val="28"/>
          <w:szCs w:val="28"/>
        </w:rPr>
        <w:t>периодическую сменяемость игрового материала, появление новых предметов, стимулирующих игровую, двигательную, познавательную активность детей.</w:t>
      </w:r>
    </w:p>
    <w:p w:rsidR="006C406D" w:rsidRPr="006C406D" w:rsidRDefault="00636AEE" w:rsidP="00D16AED">
      <w:pPr>
        <w:spacing w:after="0"/>
        <w:ind w:firstLine="70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Доступность среды предполагает </w:t>
      </w:r>
      <w:r w:rsidR="006C406D" w:rsidRPr="006C406D">
        <w:rPr>
          <w:rFonts w:ascii="Times New Roman" w:hAnsi="Times New Roman" w:cs="Times New Roman"/>
          <w:sz w:val="28"/>
          <w:szCs w:val="28"/>
        </w:rPr>
        <w:t>исправность и сохранность материалов и оборудования.</w:t>
      </w:r>
    </w:p>
    <w:p w:rsidR="006C406D" w:rsidRDefault="006C406D" w:rsidP="00D16A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C406D">
        <w:rPr>
          <w:rFonts w:ascii="Times New Roman" w:hAnsi="Times New Roman" w:cs="Times New Roman"/>
          <w:sz w:val="28"/>
          <w:szCs w:val="28"/>
        </w:rPr>
        <w:t xml:space="preserve">Безопасность предметно-пространственной среды предполагает соответствие всех ее элементов требованиям по обеспечению надежности и безопасности </w:t>
      </w:r>
    </w:p>
    <w:p w:rsidR="00636AEE" w:rsidRPr="00B12BE2" w:rsidRDefault="00636AEE" w:rsidP="00D16A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36AEE">
        <w:rPr>
          <w:rFonts w:ascii="Times New Roman" w:hAnsi="Times New Roman" w:cs="Times New Roman"/>
          <w:b/>
          <w:sz w:val="28"/>
          <w:szCs w:val="28"/>
        </w:rPr>
        <w:t>Требование к педагогу, реализующему программу: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BE2" w:rsidRPr="00B12BE2">
        <w:rPr>
          <w:rFonts w:ascii="Times New Roman" w:hAnsi="Times New Roman" w:cs="Times New Roman"/>
          <w:sz w:val="28"/>
          <w:szCs w:val="28"/>
        </w:rPr>
        <w:t xml:space="preserve">высшее педагогическое образование (с дополнительной профессиональной переподготовкой по программе «Логопедия»), высшее специальное дефектологическое образование. </w:t>
      </w:r>
    </w:p>
    <w:p w:rsidR="00636AEE" w:rsidRDefault="00B12BE2" w:rsidP="00D16AED">
      <w:pPr>
        <w:spacing w:after="0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BE2">
        <w:rPr>
          <w:rFonts w:ascii="Times New Roman" w:hAnsi="Times New Roman" w:cs="Times New Roman"/>
          <w:b/>
          <w:sz w:val="28"/>
          <w:szCs w:val="28"/>
        </w:rPr>
        <w:t>Ожидаемые</w:t>
      </w:r>
      <w:r w:rsidR="00D16AED">
        <w:rPr>
          <w:rFonts w:ascii="Times New Roman" w:hAnsi="Times New Roman" w:cs="Times New Roman"/>
          <w:b/>
          <w:sz w:val="28"/>
          <w:szCs w:val="28"/>
        </w:rPr>
        <w:t xml:space="preserve"> результаты</w:t>
      </w:r>
      <w:r w:rsidRPr="00B12BE2">
        <w:rPr>
          <w:rFonts w:ascii="Times New Roman" w:hAnsi="Times New Roman" w:cs="Times New Roman"/>
          <w:b/>
          <w:sz w:val="28"/>
          <w:szCs w:val="28"/>
        </w:rPr>
        <w:t>: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различает понятия «буква - звук»;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определяет наличие звука в слове и его место в нем (начало, середина, конец);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владеет понятиями: звук «гласный» - «согласный», согласный «мягкий» - «твёрдый», «глухой» - «звонкий»; 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умеет делить слова на слоги;  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>умеет  определять  ударение  в  слове, выделять  ударный слог  в  схеме слова;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читает прямые и обратные слоги, односложные, двусложные и     трехсложные слова;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умеет составлять предложения из заданных слов; 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>различает  на  слух  предложения  по  цели  высказывания;</w:t>
      </w:r>
    </w:p>
    <w:p w:rsidR="00601580" w:rsidRPr="00F33D63" w:rsidRDefault="00601580" w:rsidP="00D16AED">
      <w:pPr>
        <w:pStyle w:val="a3"/>
        <w:numPr>
          <w:ilvl w:val="0"/>
          <w:numId w:val="11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33D63">
        <w:rPr>
          <w:rFonts w:ascii="Times New Roman" w:hAnsi="Times New Roman" w:cs="Times New Roman"/>
          <w:sz w:val="28"/>
          <w:szCs w:val="28"/>
        </w:rPr>
        <w:t xml:space="preserve">умеет составлять пересказ (общий, выборочный). </w:t>
      </w:r>
    </w:p>
    <w:p w:rsidR="007D590E" w:rsidRDefault="00B12BE2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12BE2">
        <w:rPr>
          <w:rFonts w:ascii="Times New Roman" w:hAnsi="Times New Roman" w:cs="Times New Roman"/>
          <w:b/>
          <w:sz w:val="28"/>
          <w:szCs w:val="28"/>
        </w:rPr>
        <w:t>Краткий анонс диагностического инструментария для оценивания результатов реализации программы:</w:t>
      </w:r>
    </w:p>
    <w:p w:rsidR="00B12BE2" w:rsidRPr="000E4CB0" w:rsidRDefault="00431B07" w:rsidP="00D16AED">
      <w:pPr>
        <w:spacing w:after="0"/>
        <w:ind w:firstLine="708"/>
        <w:jc w:val="both"/>
        <w:textAlignment w:val="top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B12BE2" w:rsidRPr="000E4CB0">
        <w:rPr>
          <w:rFonts w:ascii="Times New Roman" w:hAnsi="Times New Roman" w:cs="Times New Roman"/>
          <w:sz w:val="28"/>
          <w:szCs w:val="28"/>
        </w:rPr>
        <w:t>Педагогическая диагностика (мониторинг) развития детей (в данном случае, речевого развития) проводится педагогом в произвольной форме на основе наблюдения за их разными видами деятельности, ана</w:t>
      </w:r>
      <w:r w:rsidR="00B12BE2">
        <w:rPr>
          <w:rFonts w:ascii="Times New Roman" w:hAnsi="Times New Roman" w:cs="Times New Roman"/>
          <w:sz w:val="28"/>
          <w:szCs w:val="28"/>
        </w:rPr>
        <w:t>лиза продуктов их деятельности</w:t>
      </w:r>
      <w:r w:rsidR="00601580">
        <w:rPr>
          <w:rFonts w:ascii="Times New Roman" w:hAnsi="Times New Roman" w:cs="Times New Roman"/>
          <w:sz w:val="28"/>
          <w:szCs w:val="28"/>
        </w:rPr>
        <w:t xml:space="preserve"> (</w:t>
      </w:r>
      <w:r w:rsidR="00F33D63">
        <w:rPr>
          <w:rFonts w:ascii="Times New Roman" w:hAnsi="Times New Roman" w:cs="Times New Roman"/>
          <w:sz w:val="28"/>
          <w:szCs w:val="28"/>
        </w:rPr>
        <w:t xml:space="preserve">учитель – логопед использует </w:t>
      </w:r>
      <w:r w:rsidR="00601580">
        <w:rPr>
          <w:rFonts w:ascii="Times New Roman" w:hAnsi="Times New Roman" w:cs="Times New Roman"/>
          <w:sz w:val="28"/>
          <w:szCs w:val="28"/>
        </w:rPr>
        <w:t xml:space="preserve">методики </w:t>
      </w:r>
      <w:r w:rsidR="00601580" w:rsidRPr="000E4CB0">
        <w:rPr>
          <w:rFonts w:ascii="Times New Roman" w:hAnsi="Times New Roman"/>
          <w:sz w:val="28"/>
          <w:szCs w:val="28"/>
        </w:rPr>
        <w:t>Т.А. Фотеков</w:t>
      </w:r>
      <w:r w:rsidR="00601580">
        <w:rPr>
          <w:rFonts w:ascii="Times New Roman" w:hAnsi="Times New Roman"/>
          <w:sz w:val="28"/>
          <w:szCs w:val="28"/>
        </w:rPr>
        <w:t>ой, О.Б. Иншаковой)</w:t>
      </w:r>
      <w:r w:rsidR="00B12BE2" w:rsidRPr="000E4CB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B12BE2" w:rsidRDefault="00431B07" w:rsidP="00D16AED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И</w:t>
      </w:r>
      <w:r w:rsidRPr="000E4CB0">
        <w:rPr>
          <w:rFonts w:ascii="Times New Roman" w:hAnsi="Times New Roman" w:cs="Times New Roman"/>
          <w:sz w:val="28"/>
          <w:szCs w:val="28"/>
        </w:rPr>
        <w:t>зучение готовности к обучению чтению детей старшего дошкольного возраста с общим недоразвитием речи</w:t>
      </w:r>
      <w:r>
        <w:rPr>
          <w:rFonts w:ascii="Times New Roman" w:hAnsi="Times New Roman" w:cs="Times New Roman"/>
          <w:sz w:val="28"/>
          <w:szCs w:val="28"/>
        </w:rPr>
        <w:t xml:space="preserve"> на основе критериев и показателей, разработанных </w:t>
      </w:r>
      <w:r w:rsidRPr="000E4CB0">
        <w:rPr>
          <w:rFonts w:ascii="Times New Roman" w:hAnsi="Times New Roman" w:cs="Times New Roman"/>
          <w:sz w:val="28"/>
          <w:szCs w:val="28"/>
        </w:rPr>
        <w:t>Г. А. Глинк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0E4CB0">
        <w:rPr>
          <w:rFonts w:ascii="Times New Roman" w:hAnsi="Times New Roman" w:cs="Times New Roman"/>
          <w:sz w:val="28"/>
          <w:szCs w:val="28"/>
        </w:rPr>
        <w:t xml:space="preserve"> [6], Т.Б. Филичевой [35]</w:t>
      </w:r>
      <w:r w:rsidR="00601580">
        <w:rPr>
          <w:rFonts w:ascii="Times New Roman" w:hAnsi="Times New Roman" w:cs="Times New Roman"/>
          <w:sz w:val="28"/>
          <w:szCs w:val="28"/>
        </w:rPr>
        <w:t xml:space="preserve"> по методикам </w:t>
      </w:r>
      <w:r w:rsidR="00601580" w:rsidRPr="000E4CB0">
        <w:rPr>
          <w:rFonts w:ascii="Times New Roman" w:hAnsi="Times New Roman"/>
          <w:sz w:val="28"/>
          <w:szCs w:val="28"/>
        </w:rPr>
        <w:t>Т.А. Фотеков</w:t>
      </w:r>
      <w:r w:rsidR="00601580">
        <w:rPr>
          <w:rFonts w:ascii="Times New Roman" w:hAnsi="Times New Roman"/>
          <w:sz w:val="28"/>
          <w:szCs w:val="28"/>
        </w:rPr>
        <w:t>ой, О.Б. Иншаковой, Т.И. Дубровиной.</w:t>
      </w:r>
    </w:p>
    <w:p w:rsidR="00601580" w:rsidRDefault="00601580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Используемая в тексте программы система условных обозначений:</w:t>
      </w:r>
    </w:p>
    <w:p w:rsidR="00601580" w:rsidRDefault="00601580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ОНР</w:t>
      </w:r>
      <w:r w:rsidR="00F33D63">
        <w:rPr>
          <w:rFonts w:ascii="Times New Roman" w:hAnsi="Times New Roman" w:cs="Times New Roman"/>
          <w:b/>
          <w:sz w:val="28"/>
          <w:szCs w:val="28"/>
        </w:rPr>
        <w:t>–</w:t>
      </w:r>
      <w:r w:rsidR="00F33D63" w:rsidRPr="00F33D63">
        <w:rPr>
          <w:rFonts w:ascii="Times New Roman" w:hAnsi="Times New Roman" w:cs="Times New Roman"/>
          <w:sz w:val="28"/>
          <w:szCs w:val="28"/>
        </w:rPr>
        <w:t>общее недоразвитие речи;</w:t>
      </w:r>
    </w:p>
    <w:p w:rsidR="00F33D63" w:rsidRPr="00601580" w:rsidRDefault="00F33D63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ДОП</w:t>
      </w:r>
      <w:r w:rsidR="00DE60EF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F33D63">
        <w:rPr>
          <w:rFonts w:ascii="Times New Roman" w:hAnsi="Times New Roman" w:cs="Times New Roman"/>
          <w:sz w:val="28"/>
          <w:szCs w:val="28"/>
        </w:rPr>
        <w:t>дополнительная общеразвивающая программа.</w:t>
      </w:r>
    </w:p>
    <w:p w:rsidR="00D16AED" w:rsidRDefault="00D16AED" w:rsidP="00D16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AED" w:rsidRDefault="00D16AED" w:rsidP="00D16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16AED" w:rsidRDefault="00D16AED" w:rsidP="00D16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64B3C" w:rsidRPr="00064B3C" w:rsidRDefault="00064B3C" w:rsidP="00D16AE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4B3C">
        <w:rPr>
          <w:rFonts w:ascii="Times New Roman" w:hAnsi="Times New Roman" w:cs="Times New Roman"/>
          <w:b/>
          <w:sz w:val="28"/>
          <w:szCs w:val="28"/>
        </w:rPr>
        <w:t>Учебно-тематический план</w:t>
      </w:r>
    </w:p>
    <w:tbl>
      <w:tblPr>
        <w:tblStyle w:val="a4"/>
        <w:tblW w:w="0" w:type="auto"/>
        <w:tblLook w:val="04A0"/>
      </w:tblPr>
      <w:tblGrid>
        <w:gridCol w:w="3227"/>
        <w:gridCol w:w="709"/>
        <w:gridCol w:w="708"/>
        <w:gridCol w:w="709"/>
        <w:gridCol w:w="709"/>
        <w:gridCol w:w="709"/>
        <w:gridCol w:w="708"/>
        <w:gridCol w:w="709"/>
        <w:gridCol w:w="709"/>
        <w:gridCol w:w="675"/>
      </w:tblGrid>
      <w:tr w:rsidR="00CA1677" w:rsidTr="00FC0D24">
        <w:tc>
          <w:tcPr>
            <w:tcW w:w="3227" w:type="dxa"/>
            <w:vMerge w:val="restart"/>
          </w:tcPr>
          <w:p w:rsidR="00CA1677" w:rsidRDefault="00CA1677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993B75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IX</w:t>
            </w:r>
          </w:p>
        </w:tc>
        <w:tc>
          <w:tcPr>
            <w:tcW w:w="708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X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XI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XII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I</w:t>
            </w:r>
          </w:p>
        </w:tc>
        <w:tc>
          <w:tcPr>
            <w:tcW w:w="708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II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III</w:t>
            </w:r>
          </w:p>
        </w:tc>
        <w:tc>
          <w:tcPr>
            <w:tcW w:w="709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IV</w:t>
            </w:r>
          </w:p>
        </w:tc>
        <w:tc>
          <w:tcPr>
            <w:tcW w:w="675" w:type="dxa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993B75">
              <w:rPr>
                <w:rFonts w:ascii="Times New Roman" w:hAnsi="Times New Roman" w:cs="Times New Roman"/>
                <w:b/>
                <w:lang w:val="en-US"/>
              </w:rPr>
              <w:t>V</w:t>
            </w:r>
          </w:p>
        </w:tc>
      </w:tr>
      <w:tr w:rsidR="00CA1677" w:rsidTr="00FC0D24">
        <w:tc>
          <w:tcPr>
            <w:tcW w:w="3227" w:type="dxa"/>
            <w:vMerge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45" w:type="dxa"/>
            <w:gridSpan w:val="9"/>
          </w:tcPr>
          <w:p w:rsidR="00CA1677" w:rsidRPr="00993B75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занятий</w:t>
            </w: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Предложение</w:t>
            </w:r>
          </w:p>
        </w:tc>
        <w:tc>
          <w:tcPr>
            <w:tcW w:w="709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«Звуки и буквы»</w:t>
            </w:r>
          </w:p>
        </w:tc>
        <w:tc>
          <w:tcPr>
            <w:tcW w:w="709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Слова.  Звуки</w:t>
            </w:r>
          </w:p>
        </w:tc>
        <w:tc>
          <w:tcPr>
            <w:tcW w:w="709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 и буква «А»</w:t>
            </w:r>
          </w:p>
        </w:tc>
        <w:tc>
          <w:tcPr>
            <w:tcW w:w="709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«У» </w:t>
            </w:r>
          </w:p>
        </w:tc>
        <w:tc>
          <w:tcPr>
            <w:tcW w:w="709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 и буква «О»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«М», «М’»,</w:t>
            </w:r>
          </w:p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М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«С», «С’»,</w:t>
            </w:r>
          </w:p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С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 Звуки «Х», «Х’»,</w:t>
            </w:r>
          </w:p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Х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«Р», «Р’»,</w:t>
            </w:r>
          </w:p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Р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 и буква «Ш»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«С-Ш»      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A1677" w:rsidTr="00FC0D24">
        <w:tc>
          <w:tcPr>
            <w:tcW w:w="3227" w:type="dxa"/>
          </w:tcPr>
          <w:p w:rsidR="00CA1677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 и буква «Ы»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«И-Ы»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Звуки «Л», «Л’», 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Буква Л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«Л</w:t>
            </w: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-Р»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Звуки «Н», «Н’», 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Буква Н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«К», «К’»,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К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«Т», «Т’»,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Т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«И»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«П», «П’»,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П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«З», «З’»,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З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«С-З»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 и буква «Й»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«Й</w:t>
            </w: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-И»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Звуки «Г», «Г’», 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Буква Г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«ГК»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Звуки «В», «В’»,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В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Звуки «Д», «Д’», 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Д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«Д</w:t>
            </w: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-Т»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Звуки «Б», «Б’», </w:t>
            </w:r>
          </w:p>
          <w:p w:rsid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Б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«Б-П»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Звук </w:t>
            </w: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«Ж», </w:t>
            </w:r>
          </w:p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>Буква Ж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«Ж-З»  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Tr="00FC0D24">
        <w:tc>
          <w:tcPr>
            <w:tcW w:w="3227" w:type="dxa"/>
          </w:tcPr>
          <w:p w:rsidR="008D1E83" w:rsidRPr="00CA1677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A1677">
              <w:rPr>
                <w:rFonts w:ascii="Times New Roman" w:hAnsi="Times New Roman" w:cs="Times New Roman"/>
                <w:sz w:val="28"/>
                <w:szCs w:val="28"/>
              </w:rPr>
              <w:t xml:space="preserve">«Ж-Ш»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RPr="008D1E83" w:rsidTr="00FC0D24">
        <w:tc>
          <w:tcPr>
            <w:tcW w:w="3227" w:type="dxa"/>
          </w:tcPr>
          <w:p w:rsidR="008D1E83" w:rsidRP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Звук и буква «Е»</w:t>
            </w:r>
          </w:p>
          <w:p w:rsidR="008D1E83" w:rsidRP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«Я»  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RPr="008D1E83" w:rsidTr="00FC0D24">
        <w:tc>
          <w:tcPr>
            <w:tcW w:w="3227" w:type="dxa"/>
          </w:tcPr>
          <w:p w:rsidR="008D1E83" w:rsidRP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«А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-Я»  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RPr="008D1E83" w:rsidTr="00FC0D24">
        <w:tc>
          <w:tcPr>
            <w:tcW w:w="3227" w:type="dxa"/>
          </w:tcPr>
          <w:p w:rsid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«Ю»    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RPr="008D1E83" w:rsidTr="00FC0D24">
        <w:tc>
          <w:tcPr>
            <w:tcW w:w="3227" w:type="dxa"/>
          </w:tcPr>
          <w:p w:rsidR="008D1E83" w:rsidRDefault="008D1E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буква«Ё»              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1E83" w:rsidRPr="008D1E83" w:rsidTr="00FC0D24">
        <w:tc>
          <w:tcPr>
            <w:tcW w:w="3227" w:type="dxa"/>
          </w:tcPr>
          <w:p w:rsidR="008D1E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Дружные звуки </w:t>
            </w:r>
            <w:r w:rsidR="008D1E83" w:rsidRPr="008D1E83">
              <w:rPr>
                <w:rFonts w:ascii="Times New Roman" w:hAnsi="Times New Roman" w:cs="Times New Roman"/>
                <w:sz w:val="28"/>
                <w:szCs w:val="28"/>
              </w:rPr>
              <w:t>(звуки «Я», «Ё», «Ю», «Е»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D1E83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09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8D1E83" w:rsidRPr="006468CA" w:rsidRDefault="008D1E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Звук и буква «Ч»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«Ч-С-Ш»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«Ч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-Т’»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0B0B2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«Э»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-Ч»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«Ц-С»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«Ц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-Ч-С»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Звуки «Ф», «Ф’» </w:t>
            </w:r>
          </w:p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буква Ф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«Щ»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«Щ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-С»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«Щ-Ч»  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75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 xml:space="preserve">«Щ-Ч»                  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7F6383" w:rsidRPr="008D1E83" w:rsidTr="00FC0D24">
        <w:tc>
          <w:tcPr>
            <w:tcW w:w="3227" w:type="dxa"/>
          </w:tcPr>
          <w:p w:rsidR="007F6383" w:rsidRPr="008D1E83" w:rsidRDefault="007F6383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Звук и буква «Ь», </w:t>
            </w: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«Ъ»</w:t>
            </w: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7F6383" w:rsidRPr="006468CA" w:rsidRDefault="007F638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7F6383" w:rsidRPr="006468CA" w:rsidRDefault="006468CA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468CA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A1677" w:rsidRPr="008D1E83" w:rsidTr="00FC0D24">
        <w:tc>
          <w:tcPr>
            <w:tcW w:w="3227" w:type="dxa"/>
          </w:tcPr>
          <w:p w:rsidR="00CA1677" w:rsidRPr="008D1E83" w:rsidRDefault="00CA1677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D1E83">
              <w:rPr>
                <w:rFonts w:ascii="Times New Roman" w:hAnsi="Times New Roman" w:cs="Times New Roman"/>
                <w:sz w:val="28"/>
                <w:szCs w:val="28"/>
              </w:rPr>
              <w:t>Страна Азбука</w:t>
            </w: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8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CA1677" w:rsidRPr="006468CA" w:rsidRDefault="00CA16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75" w:type="dxa"/>
          </w:tcPr>
          <w:p w:rsidR="00CA1677" w:rsidRPr="006468CA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A1677" w:rsidTr="00FC0D24">
        <w:tc>
          <w:tcPr>
            <w:tcW w:w="9572" w:type="dxa"/>
            <w:gridSpan w:val="10"/>
          </w:tcPr>
          <w:p w:rsidR="00CA1677" w:rsidRDefault="00213FB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 72</w:t>
            </w:r>
            <w:r w:rsidR="00CA1677" w:rsidRPr="00993B75">
              <w:rPr>
                <w:rFonts w:ascii="Times New Roman" w:hAnsi="Times New Roman" w:cs="Times New Roman"/>
                <w:sz w:val="28"/>
                <w:szCs w:val="28"/>
              </w:rPr>
              <w:t xml:space="preserve"> занятия</w:t>
            </w:r>
          </w:p>
        </w:tc>
      </w:tr>
    </w:tbl>
    <w:p w:rsidR="00CA1677" w:rsidRPr="006818CA" w:rsidRDefault="00CA1677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D3C56" w:rsidRPr="00DE60EF" w:rsidRDefault="00DE60EF" w:rsidP="00D16AED">
      <w:pPr>
        <w:pStyle w:val="a3"/>
        <w:spacing w:after="0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тем программы</w:t>
      </w:r>
    </w:p>
    <w:tbl>
      <w:tblPr>
        <w:tblStyle w:val="a4"/>
        <w:tblW w:w="0" w:type="auto"/>
        <w:tblLook w:val="04A0"/>
      </w:tblPr>
      <w:tblGrid>
        <w:gridCol w:w="1951"/>
        <w:gridCol w:w="1559"/>
        <w:gridCol w:w="6062"/>
      </w:tblGrid>
      <w:tr w:rsidR="00AE2F94" w:rsidTr="00DD3C56">
        <w:tc>
          <w:tcPr>
            <w:tcW w:w="1951" w:type="dxa"/>
          </w:tcPr>
          <w:p w:rsidR="00AE2F94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1559" w:type="dxa"/>
          </w:tcPr>
          <w:p w:rsidR="00AE2F94" w:rsidRP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</w:p>
          <w:p w:rsidR="00AE2F94" w:rsidRP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4"/>
                <w:szCs w:val="24"/>
              </w:rPr>
              <w:t>занятий</w:t>
            </w:r>
          </w:p>
          <w:p w:rsidR="00AE2F94" w:rsidRP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62" w:type="dxa"/>
          </w:tcPr>
          <w:p w:rsidR="00AE2F94" w:rsidRP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  <w:p w:rsidR="00AE2F94" w:rsidRP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D3C56" w:rsidTr="00DD3C56">
        <w:tc>
          <w:tcPr>
            <w:tcW w:w="1951" w:type="dxa"/>
          </w:tcPr>
          <w:p w:rsid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Предложение</w:t>
            </w:r>
          </w:p>
        </w:tc>
        <w:tc>
          <w:tcPr>
            <w:tcW w:w="1559" w:type="dxa"/>
          </w:tcPr>
          <w:p w:rsid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DD3C56" w:rsidRDefault="008D6A22" w:rsidP="00D16AED">
            <w:pPr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="00DE60EF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</w:t>
            </w:r>
            <w:r w:rsidR="00DE60EF" w:rsidRPr="00DE60EF">
              <w:rPr>
                <w:rFonts w:ascii="Times New Roman" w:hAnsi="Times New Roman" w:cs="Times New Roman"/>
                <w:sz w:val="28"/>
                <w:szCs w:val="28"/>
              </w:rPr>
              <w:t>уме</w:t>
            </w:r>
            <w:r w:rsidR="00E259AA">
              <w:rPr>
                <w:rFonts w:ascii="Times New Roman" w:hAnsi="Times New Roman" w:cs="Times New Roman"/>
                <w:sz w:val="28"/>
                <w:szCs w:val="28"/>
              </w:rPr>
              <w:t>ния</w:t>
            </w:r>
            <w:r w:rsidR="00DE60E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E60EF" w:rsidRPr="00DE60EF">
              <w:rPr>
                <w:rFonts w:ascii="Times New Roman" w:hAnsi="Times New Roman" w:cs="Times New Roman"/>
                <w:sz w:val="28"/>
                <w:szCs w:val="28"/>
              </w:rPr>
              <w:t xml:space="preserve">составлять предложения из заданных слов; </w:t>
            </w:r>
            <w:r w:rsidR="00DE60EF" w:rsidRPr="00F33D63">
              <w:rPr>
                <w:rFonts w:ascii="Times New Roman" w:hAnsi="Times New Roman" w:cs="Times New Roman"/>
                <w:sz w:val="28"/>
                <w:szCs w:val="28"/>
              </w:rPr>
              <w:t>различа</w:t>
            </w:r>
            <w:r w:rsidR="00DE60EF">
              <w:rPr>
                <w:rFonts w:ascii="Times New Roman" w:hAnsi="Times New Roman" w:cs="Times New Roman"/>
                <w:sz w:val="28"/>
                <w:szCs w:val="28"/>
              </w:rPr>
              <w:t>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 слух</w:t>
            </w:r>
            <w:r w:rsidR="00DE60EF" w:rsidRPr="00F33D63">
              <w:rPr>
                <w:rFonts w:ascii="Times New Roman" w:hAnsi="Times New Roman" w:cs="Times New Roman"/>
                <w:sz w:val="28"/>
                <w:szCs w:val="28"/>
              </w:rPr>
              <w:t xml:space="preserve"> предложения  по  цели  высказывания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D3C56" w:rsidTr="00851BF6">
        <w:trPr>
          <w:trHeight w:val="2433"/>
        </w:trPr>
        <w:tc>
          <w:tcPr>
            <w:tcW w:w="1951" w:type="dxa"/>
          </w:tcPr>
          <w:p w:rsidR="00DD3C56" w:rsidRPr="00DD3C56" w:rsidRDefault="00DD3C5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«Звуки и </w:t>
            </w:r>
          </w:p>
          <w:p w:rsidR="00DD3C56" w:rsidRPr="00DD3C56" w:rsidRDefault="00DD3C5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буквы» </w:t>
            </w:r>
          </w:p>
          <w:p w:rsidR="00DD3C56" w:rsidRDefault="00DD3C5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DD3C56" w:rsidRPr="00DD3C56" w:rsidRDefault="00DD3C56" w:rsidP="00D16AED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оперировать понятиями звук </w:t>
            </w:r>
            <w:r w:rsidR="0030002B">
              <w:rPr>
                <w:rFonts w:ascii="Times New Roman" w:hAnsi="Times New Roman" w:cs="Times New Roman"/>
                <w:sz w:val="28"/>
                <w:szCs w:val="28"/>
              </w:rPr>
              <w:t>и буква;</w:t>
            </w:r>
          </w:p>
          <w:p w:rsidR="00DD3C56" w:rsidRPr="0030002B" w:rsidRDefault="00DD3C56" w:rsidP="00D16AED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об артикуляционном </w:t>
            </w:r>
            <w:r w:rsidRPr="0030002B">
              <w:rPr>
                <w:rFonts w:ascii="Times New Roman" w:hAnsi="Times New Roman" w:cs="Times New Roman"/>
                <w:sz w:val="28"/>
                <w:szCs w:val="28"/>
              </w:rPr>
              <w:t>аппарате</w:t>
            </w:r>
            <w:r w:rsidR="0030002B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D3C56" w:rsidRPr="0030002B" w:rsidRDefault="00DD3C56" w:rsidP="00D16AED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02B">
              <w:rPr>
                <w:rFonts w:ascii="Times New Roman" w:hAnsi="Times New Roman" w:cs="Times New Roman"/>
                <w:sz w:val="28"/>
                <w:szCs w:val="28"/>
              </w:rPr>
              <w:t>развивать интерес и в</w:t>
            </w:r>
            <w:r w:rsidR="0030002B">
              <w:rPr>
                <w:rFonts w:ascii="Times New Roman" w:hAnsi="Times New Roman" w:cs="Times New Roman"/>
                <w:sz w:val="28"/>
                <w:szCs w:val="28"/>
              </w:rPr>
              <w:t>нимание к слову;</w:t>
            </w:r>
          </w:p>
          <w:p w:rsidR="00DD3C56" w:rsidRPr="0030002B" w:rsidRDefault="00DD3C56" w:rsidP="00D16AED">
            <w:pPr>
              <w:pStyle w:val="a3"/>
              <w:numPr>
                <w:ilvl w:val="0"/>
                <w:numId w:val="5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30002B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доброжелательные отношения </w:t>
            </w:r>
          </w:p>
          <w:p w:rsidR="00DD3C56" w:rsidRDefault="00DD3C56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друг к другу. </w:t>
            </w:r>
          </w:p>
        </w:tc>
      </w:tr>
      <w:tr w:rsidR="00DD3C56" w:rsidTr="00DD3C56">
        <w:tc>
          <w:tcPr>
            <w:tcW w:w="1951" w:type="dxa"/>
          </w:tcPr>
          <w:p w:rsidR="0030002B" w:rsidRPr="00DD3C56" w:rsidRDefault="0030002B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«Слова.  </w:t>
            </w:r>
          </w:p>
          <w:p w:rsidR="0030002B" w:rsidRPr="00DD3C56" w:rsidRDefault="0030002B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Звуки»</w:t>
            </w:r>
          </w:p>
          <w:p w:rsidR="00DD3C56" w:rsidRDefault="00DD3C5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DD3C56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8C2E98" w:rsidRDefault="008C2E98" w:rsidP="00D16AED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понятии «звук»,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«буква»;</w:t>
            </w:r>
          </w:p>
          <w:p w:rsidR="008C2E98" w:rsidRDefault="008C2E98" w:rsidP="00D16AED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закрепит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представление детей о слове;</w:t>
            </w:r>
          </w:p>
          <w:p w:rsidR="008C2E98" w:rsidRDefault="008C2E98" w:rsidP="00D16AED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закрепить 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ания детей о протяженности слов;                              </w:t>
            </w:r>
          </w:p>
          <w:p w:rsidR="00DD3C56" w:rsidRPr="008C2E98" w:rsidRDefault="008C2E98" w:rsidP="00D16AED">
            <w:pPr>
              <w:pStyle w:val="a3"/>
              <w:numPr>
                <w:ilvl w:val="0"/>
                <w:numId w:val="5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представления детей о многообразии слов. </w:t>
            </w:r>
          </w:p>
        </w:tc>
      </w:tr>
      <w:tr w:rsidR="0030002B" w:rsidTr="00DD3C56">
        <w:tc>
          <w:tcPr>
            <w:tcW w:w="1951" w:type="dxa"/>
          </w:tcPr>
          <w:p w:rsidR="008C2E98" w:rsidRPr="00DD3C56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8C2E98" w:rsidRPr="00DD3C56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 «А»</w:t>
            </w:r>
          </w:p>
          <w:p w:rsidR="0030002B" w:rsidRPr="00DD3C56" w:rsidRDefault="0030002B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002B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C2E98" w:rsidRPr="008C2E98" w:rsidRDefault="008C2E98" w:rsidP="00D16AED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звуке «А» (артикуляция звука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8C2E98" w:rsidRPr="008C2E98" w:rsidRDefault="008C2E98" w:rsidP="00D16AED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находить этот звук в словах;</w:t>
            </w:r>
          </w:p>
          <w:p w:rsidR="008C2E98" w:rsidRPr="008C2E98" w:rsidRDefault="008C2E98" w:rsidP="00D16AED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умения придумывать слова на звук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«А»;</w:t>
            </w:r>
          </w:p>
          <w:p w:rsidR="008C2E98" w:rsidRDefault="008C2E98" w:rsidP="00D16AED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закрепить умение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определять 1-й звук в слове;</w:t>
            </w:r>
          </w:p>
          <w:p w:rsidR="0030002B" w:rsidRPr="008C2E98" w:rsidRDefault="008C2E98" w:rsidP="00D16AED">
            <w:pPr>
              <w:pStyle w:val="a3"/>
              <w:numPr>
                <w:ilvl w:val="0"/>
                <w:numId w:val="5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развивать способность называть слова с заданным звуком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002B" w:rsidTr="00DD3C56">
        <w:tc>
          <w:tcPr>
            <w:tcW w:w="1951" w:type="dxa"/>
          </w:tcPr>
          <w:p w:rsidR="008C2E98" w:rsidRPr="00DD3C56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8C2E98" w:rsidRPr="00DD3C56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«У» </w:t>
            </w:r>
          </w:p>
          <w:p w:rsidR="0030002B" w:rsidRPr="00DD3C56" w:rsidRDefault="0030002B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002B" w:rsidRDefault="008C2E9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C2E98" w:rsidRPr="008C2E98" w:rsidRDefault="008C2E98" w:rsidP="00D16AED">
            <w:pPr>
              <w:pStyle w:val="a3"/>
              <w:numPr>
                <w:ilvl w:val="0"/>
                <w:numId w:val="5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 звуке «У»;</w:t>
            </w:r>
          </w:p>
          <w:p w:rsidR="008C2E98" w:rsidRPr="008C2E98" w:rsidRDefault="008C2E98" w:rsidP="00D16AED">
            <w:pPr>
              <w:pStyle w:val="a3"/>
              <w:numPr>
                <w:ilvl w:val="0"/>
                <w:numId w:val="5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буквой «У»;</w:t>
            </w:r>
          </w:p>
          <w:p w:rsidR="008C2E98" w:rsidRDefault="008C2E98" w:rsidP="00D16AED">
            <w:pPr>
              <w:pStyle w:val="a3"/>
              <w:numPr>
                <w:ilvl w:val="0"/>
                <w:numId w:val="5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закрепить 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ие детей делить слова на слоги;</w:t>
            </w:r>
          </w:p>
          <w:p w:rsidR="008C2E98" w:rsidRPr="008C2E98" w:rsidRDefault="008C2E98" w:rsidP="00D16AED">
            <w:pPr>
              <w:pStyle w:val="a3"/>
              <w:numPr>
                <w:ilvl w:val="0"/>
                <w:numId w:val="5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кол-во повторяющихся звуков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0002B" w:rsidRPr="008C2E98" w:rsidRDefault="008C2E98" w:rsidP="00D16AED">
            <w:pPr>
              <w:pStyle w:val="a3"/>
              <w:numPr>
                <w:ilvl w:val="0"/>
                <w:numId w:val="5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C2E98"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 и речевое внимание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30002B" w:rsidTr="00DD3C56">
        <w:tc>
          <w:tcPr>
            <w:tcW w:w="1951" w:type="dxa"/>
          </w:tcPr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«О» </w:t>
            </w:r>
          </w:p>
          <w:p w:rsidR="0030002B" w:rsidRPr="00DD3C56" w:rsidRDefault="0030002B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30002B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2C45A6" w:rsidRP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умения детей называть слова со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звуком «А»;</w:t>
            </w:r>
          </w:p>
          <w:p w:rsidR="002C45A6" w:rsidRP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>закр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епить знания детей о звуке «О»;</w:t>
            </w:r>
          </w:p>
          <w:p w:rsid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 xml:space="preserve">учить устанавливать кол-во повторяющихся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звуков в словах;</w:t>
            </w:r>
          </w:p>
          <w:p w:rsidR="002C45A6" w:rsidRP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>родолжатьучить определять 1-й и последний звуки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45A6" w:rsidRP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>развивать умен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анализировать, делать выводы;</w:t>
            </w:r>
          </w:p>
          <w:p w:rsidR="0030002B" w:rsidRPr="002C45A6" w:rsidRDefault="002C45A6" w:rsidP="00D16AED">
            <w:pPr>
              <w:pStyle w:val="a3"/>
              <w:numPr>
                <w:ilvl w:val="0"/>
                <w:numId w:val="5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2C45A6">
              <w:rPr>
                <w:rFonts w:ascii="Times New Roman" w:hAnsi="Times New Roman" w:cs="Times New Roman"/>
                <w:sz w:val="28"/>
                <w:szCs w:val="28"/>
              </w:rPr>
              <w:t>воспитывать доброжелательные отношения.</w:t>
            </w:r>
          </w:p>
        </w:tc>
      </w:tr>
      <w:tr w:rsidR="002C45A6" w:rsidTr="00DD3C56">
        <w:tc>
          <w:tcPr>
            <w:tcW w:w="1951" w:type="dxa"/>
          </w:tcPr>
          <w:p w:rsidR="002C45A6" w:rsidRPr="00C22241" w:rsidRDefault="002C45A6" w:rsidP="00D16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22241">
              <w:rPr>
                <w:rFonts w:ascii="Times New Roman" w:hAnsi="Times New Roman" w:cs="Times New Roman"/>
                <w:sz w:val="24"/>
                <w:szCs w:val="24"/>
              </w:rPr>
              <w:t>Звуки «М,М’»</w:t>
            </w:r>
          </w:p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БукваМ </w:t>
            </w:r>
          </w:p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45A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B116B2" w:rsidRPr="00B116B2" w:rsidRDefault="00B116B2" w:rsidP="00D16AED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 детей о звуках «М», «М’»;</w:t>
            </w:r>
          </w:p>
          <w:p w:rsidR="00B116B2" w:rsidRDefault="00B116B2" w:rsidP="00D16AED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развивать умение отличать гласные звуки от согласных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16B2" w:rsidRPr="00B116B2" w:rsidRDefault="00B116B2" w:rsidP="00D16AED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составлять прямые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обратные слоги;</w:t>
            </w:r>
          </w:p>
          <w:p w:rsidR="00B116B2" w:rsidRDefault="00B116B2" w:rsidP="00D16AED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определять позицию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 в слове;</w:t>
            </w:r>
          </w:p>
          <w:p w:rsidR="002C45A6" w:rsidRPr="00B116B2" w:rsidRDefault="00B116B2" w:rsidP="00D16AED">
            <w:pPr>
              <w:pStyle w:val="a3"/>
              <w:numPr>
                <w:ilvl w:val="0"/>
                <w:numId w:val="5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 воспитание у детей положительных эмоций от выполнения задания. </w:t>
            </w:r>
          </w:p>
        </w:tc>
      </w:tr>
      <w:tr w:rsidR="002C45A6" w:rsidTr="00DD3C56">
        <w:tc>
          <w:tcPr>
            <w:tcW w:w="1951" w:type="dxa"/>
          </w:tcPr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«С, С’»</w:t>
            </w:r>
          </w:p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С</w:t>
            </w:r>
          </w:p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45A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B116B2" w:rsidRPr="00B116B2" w:rsidRDefault="00B116B2" w:rsidP="00D16AED">
            <w:pPr>
              <w:pStyle w:val="a3"/>
              <w:numPr>
                <w:ilvl w:val="0"/>
                <w:numId w:val="5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закрепить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нание детей о звуках «С» и «С»;</w:t>
            </w:r>
          </w:p>
          <w:p w:rsidR="00B116B2" w:rsidRDefault="00B116B2" w:rsidP="00D16AED">
            <w:pPr>
              <w:pStyle w:val="a3"/>
              <w:numPr>
                <w:ilvl w:val="0"/>
                <w:numId w:val="5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закрепить умение детей определять твердые и мягкие согласные звуки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16B2" w:rsidRDefault="00B116B2" w:rsidP="00D16AED">
            <w:pPr>
              <w:pStyle w:val="a3"/>
              <w:numPr>
                <w:ilvl w:val="0"/>
                <w:numId w:val="5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1-й звук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16B2" w:rsidRPr="00B116B2" w:rsidRDefault="00B116B2" w:rsidP="00D16AED">
            <w:pPr>
              <w:pStyle w:val="a3"/>
              <w:numPr>
                <w:ilvl w:val="0"/>
                <w:numId w:val="5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слух;</w:t>
            </w:r>
          </w:p>
          <w:p w:rsidR="002C45A6" w:rsidRPr="00B116B2" w:rsidRDefault="00B116B2" w:rsidP="00D16AED">
            <w:pPr>
              <w:pStyle w:val="a3"/>
              <w:numPr>
                <w:ilvl w:val="0"/>
                <w:numId w:val="5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стремление участвовать в работе на занятии. </w:t>
            </w:r>
          </w:p>
        </w:tc>
      </w:tr>
      <w:tr w:rsidR="002C45A6" w:rsidTr="00DD3C56">
        <w:tc>
          <w:tcPr>
            <w:tcW w:w="1951" w:type="dxa"/>
          </w:tcPr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«Х, </w:t>
            </w: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’»</w:t>
            </w:r>
          </w:p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Х </w:t>
            </w:r>
          </w:p>
          <w:p w:rsidR="002C45A6" w:rsidRPr="00DD3C56" w:rsidRDefault="002C45A6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2C45A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B116B2" w:rsidRDefault="00B116B2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закрепить умение детей дифференцировать м</w:t>
            </w:r>
            <w:r w:rsidR="00C22241">
              <w:rPr>
                <w:rFonts w:ascii="Times New Roman" w:hAnsi="Times New Roman" w:cs="Times New Roman"/>
                <w:sz w:val="28"/>
                <w:szCs w:val="28"/>
              </w:rPr>
              <w:t>ягкие и твердые согласные звуки;</w:t>
            </w:r>
          </w:p>
          <w:p w:rsidR="00B116B2" w:rsidRDefault="00B116B2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уточнить </w:t>
            </w:r>
            <w:r w:rsidR="00C22241">
              <w:rPr>
                <w:rFonts w:ascii="Times New Roman" w:hAnsi="Times New Roman" w:cs="Times New Roman"/>
                <w:sz w:val="28"/>
                <w:szCs w:val="28"/>
              </w:rPr>
              <w:t>знания детей о звуке «Х», «Х’»;</w:t>
            </w:r>
          </w:p>
          <w:p w:rsidR="00B116B2" w:rsidRDefault="00B116B2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позиция звука в </w:t>
            </w:r>
            <w:r w:rsidR="00C22241"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B116B2" w:rsidRPr="00B116B2" w:rsidRDefault="00B116B2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116B2">
              <w:rPr>
                <w:rFonts w:ascii="Times New Roman" w:hAnsi="Times New Roman" w:cs="Times New Roman"/>
                <w:sz w:val="28"/>
                <w:szCs w:val="28"/>
              </w:rPr>
              <w:t>закрепит</w:t>
            </w:r>
            <w:r w:rsidR="00C22241">
              <w:rPr>
                <w:rFonts w:ascii="Times New Roman" w:hAnsi="Times New Roman" w:cs="Times New Roman"/>
                <w:sz w:val="28"/>
                <w:szCs w:val="28"/>
              </w:rPr>
              <w:t>ь умение делить слова на слоги;</w:t>
            </w:r>
          </w:p>
          <w:p w:rsidR="00B116B2" w:rsidRPr="00C22241" w:rsidRDefault="00C22241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речевое внимание </w:t>
            </w:r>
            <w:r w:rsidR="00B116B2" w:rsidRPr="00C22241">
              <w:rPr>
                <w:rFonts w:ascii="Times New Roman" w:hAnsi="Times New Roman" w:cs="Times New Roman"/>
                <w:sz w:val="28"/>
                <w:szCs w:val="28"/>
              </w:rPr>
              <w:t>фонематический слух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2C45A6" w:rsidRPr="00C22241" w:rsidRDefault="00B116B2" w:rsidP="00D16AED">
            <w:pPr>
              <w:pStyle w:val="a3"/>
              <w:numPr>
                <w:ilvl w:val="0"/>
                <w:numId w:val="5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положительную самооценку. </w:t>
            </w:r>
          </w:p>
        </w:tc>
      </w:tr>
      <w:tr w:rsidR="00B116B2" w:rsidTr="00DD3C56">
        <w:tc>
          <w:tcPr>
            <w:tcW w:w="1951" w:type="dxa"/>
          </w:tcPr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Звуки «Р, Р’»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БукваР</w:t>
            </w:r>
          </w:p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6B2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22241" w:rsidRPr="00C22241" w:rsidRDefault="00C22241" w:rsidP="00D16AED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уточнить зн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ания детей о звуках «Р» и «Р’»;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определять 1-й звук в слове;</w:t>
            </w:r>
          </w:p>
          <w:p w:rsidR="00C22241" w:rsidRDefault="00C22241" w:rsidP="00D16AED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закрепить умение интонационно выделять звук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дифференцировать звуки по твердости и мягкости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16B2" w:rsidRPr="00C22241" w:rsidRDefault="00C22241" w:rsidP="00D16AED">
            <w:pPr>
              <w:pStyle w:val="a3"/>
              <w:numPr>
                <w:ilvl w:val="0"/>
                <w:numId w:val="6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и внимание к слову. </w:t>
            </w:r>
          </w:p>
        </w:tc>
      </w:tr>
      <w:tr w:rsidR="00B116B2" w:rsidTr="00DD3C56">
        <w:tc>
          <w:tcPr>
            <w:tcW w:w="1951" w:type="dxa"/>
          </w:tcPr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«Ш» </w:t>
            </w:r>
          </w:p>
          <w:p w:rsidR="00B116B2" w:rsidRPr="00DD3C56" w:rsidRDefault="00B116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B116B2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22241" w:rsidRPr="00C22241" w:rsidRDefault="00C22241" w:rsidP="00D16AED">
            <w:pPr>
              <w:pStyle w:val="a3"/>
              <w:numPr>
                <w:ilvl w:val="0"/>
                <w:numId w:val="6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закрепи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знания   детей о звуке «Ш»;</w:t>
            </w:r>
          </w:p>
          <w:p w:rsidR="00C22241" w:rsidRDefault="00C22241" w:rsidP="00D16AED">
            <w:pPr>
              <w:pStyle w:val="a3"/>
              <w:numPr>
                <w:ilvl w:val="0"/>
                <w:numId w:val="6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учить инто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национно выделять звук в словах;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дать знания о том, что произносить согласные звуки нам помогают зубы, губы, язык (происходит согласие)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B116B2" w:rsidRPr="00C22241" w:rsidRDefault="00C22241" w:rsidP="00D16AED">
            <w:pPr>
              <w:pStyle w:val="a3"/>
              <w:numPr>
                <w:ilvl w:val="0"/>
                <w:numId w:val="6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речевое внимание и фонематический слух. </w:t>
            </w:r>
          </w:p>
        </w:tc>
      </w:tr>
      <w:tr w:rsidR="00C22241" w:rsidTr="00DD3C56">
        <w:tc>
          <w:tcPr>
            <w:tcW w:w="1951" w:type="dxa"/>
          </w:tcPr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«С-Ш»  </w:t>
            </w:r>
          </w:p>
        </w:tc>
        <w:tc>
          <w:tcPr>
            <w:tcW w:w="1559" w:type="dxa"/>
          </w:tcPr>
          <w:p w:rsidR="00C22241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22241" w:rsidRPr="00C22241" w:rsidRDefault="00C22241" w:rsidP="00D16AED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учить инто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национно выделять звук в словах;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дать знания о том, что произноситьсогласные звуки нам помогают зубы, губы, язык (происходит согласие)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речевое внимание и фонематический слух. </w:t>
            </w:r>
          </w:p>
        </w:tc>
      </w:tr>
      <w:tr w:rsidR="00C22241" w:rsidTr="00DD3C56">
        <w:tc>
          <w:tcPr>
            <w:tcW w:w="1951" w:type="dxa"/>
          </w:tcPr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«Ы»</w:t>
            </w:r>
          </w:p>
        </w:tc>
        <w:tc>
          <w:tcPr>
            <w:tcW w:w="1559" w:type="dxa"/>
          </w:tcPr>
          <w:p w:rsidR="00C22241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22241" w:rsidRPr="00C22241" w:rsidRDefault="00C22241" w:rsidP="00D16AED">
            <w:pPr>
              <w:pStyle w:val="a3"/>
              <w:numPr>
                <w:ilvl w:val="0"/>
                <w:numId w:val="6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репить знания детей о звуке «Ы»;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закрепить умение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учить изменять слова при помощи добавления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звуков в слово;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оперировать понятиями звук и буква. </w:t>
            </w:r>
          </w:p>
        </w:tc>
      </w:tr>
      <w:tr w:rsidR="00C22241" w:rsidTr="00DD3C56">
        <w:tc>
          <w:tcPr>
            <w:tcW w:w="1951" w:type="dxa"/>
          </w:tcPr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«И-Ы»  </w:t>
            </w:r>
          </w:p>
        </w:tc>
        <w:tc>
          <w:tcPr>
            <w:tcW w:w="1559" w:type="dxa"/>
          </w:tcPr>
          <w:p w:rsidR="00C22241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22241" w:rsidRPr="00C22241" w:rsidRDefault="00C22241" w:rsidP="00D16AED">
            <w:pPr>
              <w:pStyle w:val="a3"/>
              <w:numPr>
                <w:ilvl w:val="0"/>
                <w:numId w:val="6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звуках «И»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«Ы»;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учить оп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ределять позицию звука в слове;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>продолжать учить изменять слова путем замены звуков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понимание смыслоразличительной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функции звука;</w:t>
            </w:r>
          </w:p>
          <w:p w:rsidR="00C22241" w:rsidRPr="00C22241" w:rsidRDefault="00C22241" w:rsidP="00D16AED">
            <w:pPr>
              <w:pStyle w:val="a3"/>
              <w:numPr>
                <w:ilvl w:val="0"/>
                <w:numId w:val="6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22241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умение слушать внимательно взрослого и товарищей. </w:t>
            </w:r>
          </w:p>
        </w:tc>
      </w:tr>
      <w:tr w:rsidR="00C22241" w:rsidTr="00DD3C56">
        <w:tc>
          <w:tcPr>
            <w:tcW w:w="1951" w:type="dxa"/>
          </w:tcPr>
          <w:p w:rsidR="00C22241" w:rsidRPr="001734C2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>Звуки «Л,Л</w:t>
            </w:r>
            <w:r w:rsidR="001734C2">
              <w:rPr>
                <w:rFonts w:ascii="Times New Roman" w:hAnsi="Times New Roman" w:cs="Times New Roman"/>
                <w:sz w:val="24"/>
                <w:szCs w:val="24"/>
              </w:rPr>
              <w:t>’»</w:t>
            </w:r>
          </w:p>
          <w:p w:rsidR="00C22241" w:rsidRPr="001734C2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 xml:space="preserve">Буква Л  </w:t>
            </w:r>
          </w:p>
          <w:p w:rsidR="00C22241" w:rsidRPr="00DD3C56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C22241" w:rsidRDefault="00C2224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1734C2" w:rsidRP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звуках «Л» и «Л’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»;</w:t>
            </w:r>
          </w:p>
          <w:p w:rsid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дифференциации звуков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твердости и мягкости;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учить отличать согласные звуки от гласных.                                                     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закрепить умение опр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еделять 1-й звук в слове;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познакоми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детей с многозначностью слов;</w:t>
            </w:r>
          </w:p>
          <w:p w:rsidR="00C22241" w:rsidRPr="001734C2" w:rsidRDefault="001734C2" w:rsidP="00D16AED">
            <w:pPr>
              <w:pStyle w:val="a3"/>
              <w:numPr>
                <w:ilvl w:val="0"/>
                <w:numId w:val="6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воспитывать стремление участвовать в общей работе на занятии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22241" w:rsidTr="00DD3C56">
        <w:tc>
          <w:tcPr>
            <w:tcW w:w="1951" w:type="dxa"/>
          </w:tcPr>
          <w:p w:rsidR="00C22241" w:rsidRPr="00DD3C56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«Л-Р»  </w:t>
            </w:r>
          </w:p>
        </w:tc>
        <w:tc>
          <w:tcPr>
            <w:tcW w:w="1559" w:type="dxa"/>
          </w:tcPr>
          <w:p w:rsidR="00C22241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1734C2" w:rsidRPr="001734C2" w:rsidRDefault="001734C2" w:rsidP="00D16AED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интонационно выделять звук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 словах;</w:t>
            </w:r>
          </w:p>
          <w:p w:rsidR="001734C2" w:rsidRDefault="001734C2" w:rsidP="00D16AED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продолжать учить дифференциации звуков по твердости и мягкости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учить отлича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согласные звуки от гласных;</w:t>
            </w:r>
          </w:p>
          <w:p w:rsidR="00C22241" w:rsidRPr="001734C2" w:rsidRDefault="001734C2" w:rsidP="00D16AED">
            <w:pPr>
              <w:pStyle w:val="a3"/>
              <w:numPr>
                <w:ilvl w:val="0"/>
                <w:numId w:val="6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определять 1-й звук в слове.  </w:t>
            </w:r>
          </w:p>
        </w:tc>
      </w:tr>
      <w:tr w:rsidR="001734C2" w:rsidTr="00DD3C56">
        <w:tc>
          <w:tcPr>
            <w:tcW w:w="1951" w:type="dxa"/>
          </w:tcPr>
          <w:p w:rsidR="001734C2" w:rsidRP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«Н, </w:t>
            </w: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 xml:space="preserve">Н’», </w:t>
            </w:r>
          </w:p>
          <w:p w:rsidR="001734C2" w:rsidRP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 xml:space="preserve">БукваН </w:t>
            </w:r>
          </w:p>
          <w:p w:rsidR="001734C2" w:rsidRPr="00DD3C56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1734C2" w:rsidRPr="001734C2" w:rsidRDefault="001734C2" w:rsidP="00D16AED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 детей о звуках «Н», «Н’»;</w:t>
            </w:r>
          </w:p>
          <w:p w:rsidR="001734C2" w:rsidRDefault="001734C2" w:rsidP="00D16AED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выкладывать слоги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помощью звуковых обозначений;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гласных звуках, мягких и твердых согласных звуках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речевое внимание и </w:t>
            </w:r>
          </w:p>
          <w:p w:rsidR="001734C2" w:rsidRPr="002C45A6" w:rsidRDefault="001734C2" w:rsidP="00D16AED">
            <w:pPr>
              <w:pStyle w:val="a3"/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фонематический слух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34C2" w:rsidTr="00DD3C56">
        <w:tc>
          <w:tcPr>
            <w:tcW w:w="1951" w:type="dxa"/>
          </w:tcPr>
          <w:p w:rsidR="001734C2" w:rsidRP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«К, </w:t>
            </w: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’»</w:t>
            </w:r>
          </w:p>
          <w:p w:rsidR="001734C2" w:rsidRP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>Буква К</w:t>
            </w:r>
          </w:p>
        </w:tc>
        <w:tc>
          <w:tcPr>
            <w:tcW w:w="1559" w:type="dxa"/>
          </w:tcPr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звуке «К», «К’»;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формировать умение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продолжать учить выкладывать слова с помощью звуковых обозначений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развив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 интерес и внимание к слову;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стремление участвовать в общей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работе на занятии;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буквой К;</w:t>
            </w:r>
          </w:p>
          <w:p w:rsid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продолжать учить выкладывать слоги с помощью звуковых обозначений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формир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овать умение разгадывать ребусы;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воспитывать доброжелательные отношения на занятии друг к другу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34C2" w:rsidTr="00DD3C56">
        <w:tc>
          <w:tcPr>
            <w:tcW w:w="1951" w:type="dxa"/>
          </w:tcPr>
          <w:p w:rsidR="001734C2" w:rsidRP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«Т, Т’»</w:t>
            </w:r>
          </w:p>
          <w:p w:rsidR="001734C2" w:rsidRPr="00DD3C56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4"/>
                <w:szCs w:val="24"/>
              </w:rPr>
              <w:t>Буква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</w:p>
        </w:tc>
        <w:tc>
          <w:tcPr>
            <w:tcW w:w="1559" w:type="dxa"/>
          </w:tcPr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1734C2" w:rsidRPr="001734C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знания детей о звуке «Т», «Т’»;</w:t>
            </w:r>
          </w:p>
          <w:p w:rsidR="001734C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формировать умение называть слова с этими звуками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1734C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1734C2">
              <w:rPr>
                <w:rFonts w:ascii="Times New Roman" w:hAnsi="Times New Roman" w:cs="Times New Roman"/>
                <w:sz w:val="28"/>
                <w:szCs w:val="28"/>
              </w:rPr>
              <w:t>раз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вивать звуковую культуру речи;</w:t>
            </w:r>
          </w:p>
          <w:p w:rsidR="001734C2" w:rsidRPr="00E90EB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воспитыв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ать умение внимательно слушать;</w:t>
            </w:r>
          </w:p>
          <w:p w:rsidR="001734C2" w:rsidRPr="00E90EB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выкладывать слоги с 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помощью звуковых обозначений;</w:t>
            </w:r>
          </w:p>
          <w:p w:rsidR="001734C2" w:rsidRPr="00E90EB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продолжать учить дифференцировать мягкие и твердые согласные звуки</w:t>
            </w:r>
            <w:r w:rsidR="00E90EB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1734C2" w:rsidRPr="00E90EB2" w:rsidRDefault="001734C2" w:rsidP="00D16AED">
            <w:pPr>
              <w:pStyle w:val="a3"/>
              <w:numPr>
                <w:ilvl w:val="0"/>
                <w:numId w:val="6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развивать интерес и внимание к слову.</w:t>
            </w:r>
          </w:p>
        </w:tc>
      </w:tr>
      <w:tr w:rsidR="001734C2" w:rsidTr="00DD3C56">
        <w:tc>
          <w:tcPr>
            <w:tcW w:w="1951" w:type="dxa"/>
          </w:tcPr>
          <w:p w:rsidR="00E90EB2" w:rsidRPr="00DD3C56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E90EB2" w:rsidRPr="00DD3C56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«И» </w:t>
            </w:r>
          </w:p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34C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90EB2" w:rsidRDefault="00E90EB2" w:rsidP="00D16AED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закр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епить знания детей о звуке «И»;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буквой И;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0EB2" w:rsidRDefault="00E90EB2" w:rsidP="00D16AED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развивать умение оперировать понятиями звук и буква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воспитывать положительные эмоции от</w:t>
            </w:r>
          </w:p>
          <w:p w:rsidR="001734C2" w:rsidRPr="00DD3C56" w:rsidRDefault="00E90EB2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выполнения заданий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34C2" w:rsidTr="00DD3C56">
        <w:tc>
          <w:tcPr>
            <w:tcW w:w="1951" w:type="dxa"/>
          </w:tcPr>
          <w:p w:rsidR="00E90EB2" w:rsidRPr="00E90EB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«П, </w:t>
            </w:r>
            <w:r w:rsidRPr="00E90EB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’»</w:t>
            </w:r>
          </w:p>
          <w:p w:rsidR="00E90EB2" w:rsidRPr="00E90EB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B2">
              <w:rPr>
                <w:rFonts w:ascii="Times New Roman" w:hAnsi="Times New Roman" w:cs="Times New Roman"/>
                <w:sz w:val="24"/>
                <w:szCs w:val="24"/>
              </w:rPr>
              <w:t>БукваП</w:t>
            </w:r>
          </w:p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34C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90EB2" w:rsidRPr="00E90EB2" w:rsidRDefault="00E90EB2" w:rsidP="00D16AED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закрепить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умение отличать звуки от букв;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закрепить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знания детей о звуке «П», «П’»;</w:t>
            </w:r>
          </w:p>
          <w:p w:rsidR="00E90EB2" w:rsidRDefault="00E90EB2" w:rsidP="00D16AED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определять 1-й звук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дифференцировать </w:t>
            </w:r>
          </w:p>
          <w:p w:rsidR="00E90EB2" w:rsidRDefault="00E90EB2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твердые и мягкие согласные звуки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закрепить умение выкладывать слоги с</w:t>
            </w:r>
          </w:p>
          <w:p w:rsidR="00E90EB2" w:rsidRPr="00DD3C56" w:rsidRDefault="00E90EB2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помощью звуковых обозначений;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 и речевое</w:t>
            </w:r>
          </w:p>
          <w:p w:rsidR="00E90EB2" w:rsidRPr="00DD3C56" w:rsidRDefault="00E90EB2" w:rsidP="00D16AED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внимание;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положительную самооценку </w:t>
            </w:r>
          </w:p>
          <w:p w:rsidR="001734C2" w:rsidRPr="00DD3C56" w:rsidRDefault="00E90EB2" w:rsidP="00D16AED">
            <w:pPr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34C2" w:rsidTr="00DD3C56">
        <w:tc>
          <w:tcPr>
            <w:tcW w:w="1951" w:type="dxa"/>
          </w:tcPr>
          <w:p w:rsidR="00E90EB2" w:rsidRPr="00E90EB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«З,  З’»</w:t>
            </w:r>
          </w:p>
          <w:p w:rsidR="00E90EB2" w:rsidRPr="00E90EB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90EB2">
              <w:rPr>
                <w:rFonts w:ascii="Times New Roman" w:hAnsi="Times New Roman" w:cs="Times New Roman"/>
                <w:sz w:val="24"/>
                <w:szCs w:val="24"/>
              </w:rPr>
              <w:t>Буква З</w:t>
            </w:r>
          </w:p>
          <w:p w:rsidR="001734C2" w:rsidRDefault="001734C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1734C2" w:rsidRDefault="00E90EB2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 детей о звуке «З» и «З’»;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учить интонационному выделению звука в </w:t>
            </w:r>
            <w:r w:rsidR="00DC103F"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делить слова на слоги.                                                          </w:t>
            </w:r>
          </w:p>
          <w:p w:rsidR="00DC103F" w:rsidRPr="00DC103F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развивать умен</w:t>
            </w:r>
            <w:r w:rsidR="00DC103F">
              <w:rPr>
                <w:rFonts w:ascii="Times New Roman" w:hAnsi="Times New Roman" w:cs="Times New Roman"/>
                <w:sz w:val="28"/>
                <w:szCs w:val="28"/>
              </w:rPr>
              <w:t>ие определять 1-й звук в слове;</w:t>
            </w:r>
          </w:p>
          <w:p w:rsidR="00E90EB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развивать инт</w:t>
            </w:r>
            <w:r w:rsidR="00DC103F">
              <w:rPr>
                <w:rFonts w:ascii="Times New Roman" w:hAnsi="Times New Roman" w:cs="Times New Roman"/>
                <w:sz w:val="28"/>
                <w:szCs w:val="28"/>
              </w:rPr>
              <w:t>ерес и внимание к слову;</w:t>
            </w:r>
          </w:p>
          <w:p w:rsidR="001734C2" w:rsidRPr="00E90EB2" w:rsidRDefault="00E90EB2" w:rsidP="00D16AED">
            <w:pPr>
              <w:pStyle w:val="a3"/>
              <w:numPr>
                <w:ilvl w:val="0"/>
                <w:numId w:val="7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90EB2">
              <w:rPr>
                <w:rFonts w:ascii="Times New Roman" w:hAnsi="Times New Roman" w:cs="Times New Roman"/>
                <w:sz w:val="28"/>
                <w:szCs w:val="28"/>
              </w:rPr>
              <w:t>воспитывать положительную самооценку у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1734C2" w:rsidTr="00DD3C56">
        <w:tc>
          <w:tcPr>
            <w:tcW w:w="1951" w:type="dxa"/>
          </w:tcPr>
          <w:p w:rsidR="001734C2" w:rsidRDefault="00DC103F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«С-З»  </w:t>
            </w:r>
          </w:p>
        </w:tc>
        <w:tc>
          <w:tcPr>
            <w:tcW w:w="1559" w:type="dxa"/>
          </w:tcPr>
          <w:p w:rsidR="001734C2" w:rsidRDefault="00DC103F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DC103F" w:rsidRPr="00DC103F" w:rsidRDefault="00DC103F" w:rsidP="00D16AED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03F">
              <w:rPr>
                <w:rFonts w:ascii="Times New Roman" w:hAnsi="Times New Roman" w:cs="Times New Roman"/>
                <w:sz w:val="28"/>
                <w:szCs w:val="28"/>
              </w:rPr>
              <w:t>учить интонационному выделению звука в слове</w:t>
            </w:r>
            <w:r w:rsidR="007E29B3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103F" w:rsidRPr="00DC103F" w:rsidRDefault="00DC103F" w:rsidP="00D16AED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03F">
              <w:rPr>
                <w:rFonts w:ascii="Times New Roman" w:hAnsi="Times New Roman" w:cs="Times New Roman"/>
                <w:sz w:val="28"/>
                <w:szCs w:val="28"/>
              </w:rPr>
              <w:t>продолжать учить дели</w:t>
            </w:r>
            <w:r w:rsidR="007E29B3">
              <w:rPr>
                <w:rFonts w:ascii="Times New Roman" w:hAnsi="Times New Roman" w:cs="Times New Roman"/>
                <w:sz w:val="28"/>
                <w:szCs w:val="28"/>
              </w:rPr>
              <w:t>ть слова на слоги;</w:t>
            </w:r>
          </w:p>
          <w:p w:rsidR="001734C2" w:rsidRPr="007E29B3" w:rsidRDefault="00DC103F" w:rsidP="00D16AED">
            <w:pPr>
              <w:pStyle w:val="a3"/>
              <w:numPr>
                <w:ilvl w:val="0"/>
                <w:numId w:val="7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DC103F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определять 1-й звук в слове. </w:t>
            </w:r>
          </w:p>
        </w:tc>
      </w:tr>
      <w:tr w:rsidR="00DC103F" w:rsidTr="00DD3C56">
        <w:tc>
          <w:tcPr>
            <w:tcW w:w="1951" w:type="dxa"/>
          </w:tcPr>
          <w:p w:rsidR="007E29B3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DC103F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 «Й»</w:t>
            </w:r>
          </w:p>
        </w:tc>
        <w:tc>
          <w:tcPr>
            <w:tcW w:w="1559" w:type="dxa"/>
          </w:tcPr>
          <w:p w:rsidR="00DC103F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дифференцировать мягкие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твердые согласные звуки;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со звуком «Й»;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продолжать учить выкладывать и читать слоги с помощью звуковых обозначений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103F" w:rsidRPr="007E29B3" w:rsidRDefault="007E29B3" w:rsidP="00D16AED">
            <w:pPr>
              <w:pStyle w:val="a3"/>
              <w:numPr>
                <w:ilvl w:val="0"/>
                <w:numId w:val="7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фонематический слух и речевое внимание. </w:t>
            </w:r>
          </w:p>
        </w:tc>
      </w:tr>
      <w:tr w:rsidR="00DC103F" w:rsidTr="00DD3C56">
        <w:tc>
          <w:tcPr>
            <w:tcW w:w="1951" w:type="dxa"/>
          </w:tcPr>
          <w:p w:rsidR="00DC103F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«Й-И»  </w:t>
            </w:r>
          </w:p>
        </w:tc>
        <w:tc>
          <w:tcPr>
            <w:tcW w:w="1559" w:type="dxa"/>
          </w:tcPr>
          <w:p w:rsidR="00DC103F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учить определять наличие зв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ука в словах;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учи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называть слова с этим звуком;</w:t>
            </w:r>
          </w:p>
          <w:p w:rsidR="00DC103F" w:rsidRPr="007E29B3" w:rsidRDefault="007E29B3" w:rsidP="00D16AED">
            <w:pPr>
              <w:pStyle w:val="a3"/>
              <w:numPr>
                <w:ilvl w:val="0"/>
                <w:numId w:val="7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совершенствовать навыки доброго отношения друг к другу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DC103F" w:rsidTr="00DD3C56">
        <w:tc>
          <w:tcPr>
            <w:tcW w:w="1951" w:type="dxa"/>
          </w:tcPr>
          <w:p w:rsidR="007E29B3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«Г, </w:t>
            </w:r>
            <w:r w:rsidRPr="007E29B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’»,</w:t>
            </w:r>
          </w:p>
          <w:p w:rsidR="00DC103F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9B3">
              <w:rPr>
                <w:rFonts w:ascii="Times New Roman" w:hAnsi="Times New Roman" w:cs="Times New Roman"/>
                <w:sz w:val="24"/>
                <w:szCs w:val="24"/>
              </w:rPr>
              <w:t>Буква Г</w:t>
            </w:r>
          </w:p>
        </w:tc>
        <w:tc>
          <w:tcPr>
            <w:tcW w:w="1559" w:type="dxa"/>
          </w:tcPr>
          <w:p w:rsidR="00DC103F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закрепить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нания детей о звуках «Г» и «Г’»;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продолж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 определять 1-й звук в слове;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учить дифференцировать твердые и мягкие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согласные;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103F" w:rsidRPr="007E29B3" w:rsidRDefault="007E29B3" w:rsidP="00D16AED">
            <w:pPr>
              <w:pStyle w:val="a3"/>
              <w:numPr>
                <w:ilvl w:val="0"/>
                <w:numId w:val="7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умение выслушивать ответы друг друга. </w:t>
            </w:r>
          </w:p>
        </w:tc>
      </w:tr>
      <w:tr w:rsidR="00DC103F" w:rsidTr="00DD3C56">
        <w:tc>
          <w:tcPr>
            <w:tcW w:w="1951" w:type="dxa"/>
          </w:tcPr>
          <w:p w:rsidR="00DC103F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«Г» - «К»  </w:t>
            </w:r>
          </w:p>
        </w:tc>
        <w:tc>
          <w:tcPr>
            <w:tcW w:w="1559" w:type="dxa"/>
          </w:tcPr>
          <w:p w:rsidR="00DC103F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звуках «К», «К’» и «Г», «Г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’»;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называть слова с этими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звуками;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детей давать качественную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характеристику звукам;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закрепить умение детей изменять слова путем переста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новки звуков или слогов в слове;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учить выкладывать слова с помощью звуковых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обозначений;</w:t>
            </w:r>
          </w:p>
          <w:p w:rsidR="00DC103F" w:rsidRPr="007E29B3" w:rsidRDefault="007E29B3" w:rsidP="00D16AED">
            <w:pPr>
              <w:pStyle w:val="a3"/>
              <w:numPr>
                <w:ilvl w:val="0"/>
                <w:numId w:val="7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звуковую культуру речи. </w:t>
            </w:r>
          </w:p>
        </w:tc>
      </w:tr>
      <w:tr w:rsidR="007E29B3" w:rsidTr="00DD3C56">
        <w:tc>
          <w:tcPr>
            <w:tcW w:w="1951" w:type="dxa"/>
          </w:tcPr>
          <w:p w:rsidR="007E29B3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«В, </w:t>
            </w:r>
            <w:r w:rsidRPr="007E29B3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’»</w:t>
            </w:r>
          </w:p>
          <w:p w:rsidR="007E29B3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9B3">
              <w:rPr>
                <w:rFonts w:ascii="Times New Roman" w:hAnsi="Times New Roman" w:cs="Times New Roman"/>
                <w:sz w:val="24"/>
                <w:szCs w:val="24"/>
              </w:rPr>
              <w:t>БукваВ</w:t>
            </w:r>
          </w:p>
          <w:p w:rsidR="007E29B3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буквой В;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учить соотносить буквы и звуки;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фонематический слух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фонематическое восприятие;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сдержанность и внимание.  </w:t>
            </w:r>
          </w:p>
        </w:tc>
      </w:tr>
      <w:tr w:rsidR="007E29B3" w:rsidTr="00DD3C56">
        <w:tc>
          <w:tcPr>
            <w:tcW w:w="1951" w:type="dxa"/>
          </w:tcPr>
          <w:p w:rsidR="007E29B3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«Д, Д’»</w:t>
            </w:r>
          </w:p>
          <w:p w:rsidR="007E29B3" w:rsidRP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29B3">
              <w:rPr>
                <w:rFonts w:ascii="Times New Roman" w:hAnsi="Times New Roman" w:cs="Times New Roman"/>
                <w:sz w:val="24"/>
                <w:szCs w:val="24"/>
              </w:rPr>
              <w:t>Буква Д</w:t>
            </w:r>
          </w:p>
          <w:p w:rsidR="007E29B3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29B3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E29B3" w:rsidRPr="007E29B3" w:rsidRDefault="007E29B3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звуках</w:t>
            </w:r>
            <w:r w:rsidR="007808E4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E29B3" w:rsidRPr="007E29B3" w:rsidRDefault="007808E4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детей с буквой Д;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выкладывать слоги с </w:t>
            </w:r>
            <w:r w:rsidR="007808E4">
              <w:rPr>
                <w:rFonts w:ascii="Times New Roman" w:hAnsi="Times New Roman" w:cs="Times New Roman"/>
                <w:sz w:val="28"/>
                <w:szCs w:val="28"/>
              </w:rPr>
              <w:t>помощью звуковых обозначений;</w:t>
            </w:r>
          </w:p>
          <w:p w:rsidR="007E29B3" w:rsidRDefault="007E29B3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>формировать умения образовывать новые слова с помощью</w:t>
            </w:r>
            <w:r w:rsidR="007808E4">
              <w:rPr>
                <w:rFonts w:ascii="Times New Roman" w:hAnsi="Times New Roman" w:cs="Times New Roman"/>
                <w:sz w:val="28"/>
                <w:szCs w:val="28"/>
              </w:rPr>
              <w:t>перестановки звуков и слогов;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речевое         внимание и </w:t>
            </w:r>
            <w:r w:rsidR="007808E4">
              <w:rPr>
                <w:rFonts w:ascii="Times New Roman" w:hAnsi="Times New Roman" w:cs="Times New Roman"/>
                <w:sz w:val="28"/>
                <w:szCs w:val="28"/>
              </w:rPr>
              <w:t>фонематический слух;</w:t>
            </w:r>
          </w:p>
          <w:p w:rsidR="007E29B3" w:rsidRPr="007E29B3" w:rsidRDefault="007E29B3" w:rsidP="00D16AED">
            <w:pPr>
              <w:pStyle w:val="a3"/>
              <w:numPr>
                <w:ilvl w:val="0"/>
                <w:numId w:val="7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E29B3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доброжелательные отношения </w:t>
            </w:r>
          </w:p>
          <w:p w:rsidR="007E29B3" w:rsidRPr="007E29B3" w:rsidRDefault="007E29B3" w:rsidP="00D16AED">
            <w:pPr>
              <w:pStyle w:val="a3"/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друг к другу</w:t>
            </w:r>
            <w:r w:rsidR="007808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7E29B3" w:rsidTr="00DD3C56">
        <w:tc>
          <w:tcPr>
            <w:tcW w:w="1951" w:type="dxa"/>
          </w:tcPr>
          <w:p w:rsidR="007E29B3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«Д-Т»  </w:t>
            </w:r>
          </w:p>
        </w:tc>
        <w:tc>
          <w:tcPr>
            <w:tcW w:w="1559" w:type="dxa"/>
          </w:tcPr>
          <w:p w:rsidR="007E29B3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808E4" w:rsidRPr="007808E4" w:rsidRDefault="007808E4" w:rsidP="00D16AED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закрепить умение детей    определять мягкость и твердост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звуков, глухость и звонкость;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закреплять знания детей о звуках «Д», «Д’»,  «Т», «Т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’»;</w:t>
            </w:r>
          </w:p>
          <w:p w:rsidR="007808E4" w:rsidRDefault="007808E4" w:rsidP="00D16AED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закреплять умение определять количество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повторяющихся звуков в словах;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изменять слова путем замены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звуков в словах;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умения отвечать на вопросы </w:t>
            </w:r>
          </w:p>
          <w:p w:rsidR="007E29B3" w:rsidRPr="007E29B3" w:rsidRDefault="007808E4" w:rsidP="00D16AED">
            <w:pPr>
              <w:pStyle w:val="a3"/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распространенными предложениями.</w:t>
            </w:r>
          </w:p>
        </w:tc>
      </w:tr>
      <w:tr w:rsidR="007E29B3" w:rsidTr="00DD3C56">
        <w:tc>
          <w:tcPr>
            <w:tcW w:w="1951" w:type="dxa"/>
          </w:tcPr>
          <w:p w:rsidR="007808E4" w:rsidRPr="007808E4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Звуки «Б, Б’»</w:t>
            </w:r>
          </w:p>
          <w:p w:rsidR="007808E4" w:rsidRPr="007808E4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08E4">
              <w:rPr>
                <w:rFonts w:ascii="Times New Roman" w:hAnsi="Times New Roman" w:cs="Times New Roman"/>
                <w:sz w:val="24"/>
                <w:szCs w:val="24"/>
              </w:rPr>
              <w:t>Буква Б</w:t>
            </w:r>
          </w:p>
          <w:p w:rsidR="007E29B3" w:rsidRPr="00DD3C56" w:rsidRDefault="007E29B3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E29B3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закрепить умения детей отвечать на вопросы 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спространенными предложениями;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уточнить знания детей о звуках «Б» и «Б’».                                                                    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познакомить с буквой Б;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продолжать учить дифференцировать звуки по твердости и мягкости, по глухости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звонкости;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изменять слова путем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замены одних звуков другими;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умение оперировать понятиями: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звук, слог, слово, предложение;</w:t>
            </w:r>
          </w:p>
          <w:p w:rsidR="007E29B3" w:rsidRPr="007808E4" w:rsidRDefault="007808E4" w:rsidP="00D16AED">
            <w:pPr>
              <w:pStyle w:val="a3"/>
              <w:numPr>
                <w:ilvl w:val="0"/>
                <w:numId w:val="8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умения положительно оценивать ответы   товарищей. </w:t>
            </w:r>
          </w:p>
        </w:tc>
      </w:tr>
      <w:tr w:rsidR="007E29B3" w:rsidTr="00DD3C56">
        <w:tc>
          <w:tcPr>
            <w:tcW w:w="1951" w:type="dxa"/>
          </w:tcPr>
          <w:p w:rsidR="007E29B3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«Б-П»  </w:t>
            </w:r>
          </w:p>
        </w:tc>
        <w:tc>
          <w:tcPr>
            <w:tcW w:w="1559" w:type="dxa"/>
          </w:tcPr>
          <w:p w:rsidR="007E29B3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808E4" w:rsidRPr="007808E4" w:rsidRDefault="007808E4" w:rsidP="00D16AED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звуках «Б» и «Б’»,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букве Б;</w:t>
            </w:r>
          </w:p>
          <w:p w:rsidR="007808E4" w:rsidRDefault="007808E4" w:rsidP="00D16AED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звуках «П» и «П’», букве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П;</w:t>
            </w:r>
          </w:p>
          <w:p w:rsidR="007808E4" w:rsidRDefault="007808E4" w:rsidP="00D16AED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учить определять нужный звук в начале,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середине, в конце;</w:t>
            </w:r>
          </w:p>
          <w:p w:rsidR="007E29B3" w:rsidRPr="007808E4" w:rsidRDefault="007808E4" w:rsidP="00D16AED">
            <w:pPr>
              <w:pStyle w:val="a3"/>
              <w:numPr>
                <w:ilvl w:val="0"/>
                <w:numId w:val="8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и внимание к слову. </w:t>
            </w:r>
          </w:p>
        </w:tc>
      </w:tr>
      <w:tr w:rsidR="007808E4" w:rsidTr="00DD3C56">
        <w:tc>
          <w:tcPr>
            <w:tcW w:w="1951" w:type="dxa"/>
          </w:tcPr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Звук</w:t>
            </w: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 «Ж», </w:t>
            </w:r>
          </w:p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 Ж</w:t>
            </w:r>
          </w:p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08E4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7808E4" w:rsidRP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уточнить зна</w:t>
            </w:r>
            <w:r w:rsidR="00ED73A8">
              <w:rPr>
                <w:rFonts w:ascii="Times New Roman" w:hAnsi="Times New Roman" w:cs="Times New Roman"/>
                <w:sz w:val="28"/>
                <w:szCs w:val="28"/>
              </w:rPr>
              <w:t>ния детей о звуке «Ж» и букве Ж;</w:t>
            </w:r>
          </w:p>
          <w:p w:rsid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 термином «шипящие </w:t>
            </w:r>
            <w:r w:rsidR="00ED73A8">
              <w:rPr>
                <w:rFonts w:ascii="Times New Roman" w:hAnsi="Times New Roman" w:cs="Times New Roman"/>
                <w:sz w:val="28"/>
                <w:szCs w:val="28"/>
              </w:rPr>
              <w:t>звуки»;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отличать шипящие звуки.                                                     </w:t>
            </w:r>
          </w:p>
          <w:p w:rsid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продолжать учить изменять слоги и получать но</w:t>
            </w:r>
            <w:r w:rsidR="00ED73A8">
              <w:rPr>
                <w:rFonts w:ascii="Times New Roman" w:hAnsi="Times New Roman" w:cs="Times New Roman"/>
                <w:sz w:val="28"/>
                <w:szCs w:val="28"/>
              </w:rPr>
              <w:t>вые слова;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формировать умение выкладывать слова </w:t>
            </w:r>
            <w:r w:rsidR="00ED73A8">
              <w:rPr>
                <w:rFonts w:ascii="Times New Roman" w:hAnsi="Times New Roman" w:cs="Times New Roman"/>
                <w:sz w:val="28"/>
                <w:szCs w:val="28"/>
              </w:rPr>
              <w:t>при помощи звуковых обозначений;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>продолжать учить давать качественную характеристику звукам</w:t>
            </w:r>
            <w:r w:rsidR="00ED73A8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08E4" w:rsidRPr="007808E4" w:rsidRDefault="007808E4" w:rsidP="00D16AED">
            <w:pPr>
              <w:pStyle w:val="a3"/>
              <w:numPr>
                <w:ilvl w:val="0"/>
                <w:numId w:val="8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808E4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умение контролировать свои действия. </w:t>
            </w:r>
          </w:p>
        </w:tc>
      </w:tr>
      <w:tr w:rsidR="007808E4" w:rsidTr="00DD3C56">
        <w:tc>
          <w:tcPr>
            <w:tcW w:w="1951" w:type="dxa"/>
          </w:tcPr>
          <w:p w:rsidR="007808E4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«Ж-З»  </w:t>
            </w:r>
          </w:p>
        </w:tc>
        <w:tc>
          <w:tcPr>
            <w:tcW w:w="1559" w:type="dxa"/>
          </w:tcPr>
          <w:p w:rsidR="007808E4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D73A8" w:rsidRPr="00ED73A8" w:rsidRDefault="00ED73A8" w:rsidP="00D16AED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зак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репить знания детей о звуке «Ж»;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закрепить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нания детей о звуках «З», «З’»;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учить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азывать слова на заданный звук;</w:t>
            </w:r>
          </w:p>
          <w:p w:rsidR="007808E4" w:rsidRPr="00ED73A8" w:rsidRDefault="00ED73A8" w:rsidP="00D16AED">
            <w:pPr>
              <w:pStyle w:val="a3"/>
              <w:numPr>
                <w:ilvl w:val="0"/>
                <w:numId w:val="8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фонематический слух и речевое внимание. </w:t>
            </w:r>
          </w:p>
        </w:tc>
      </w:tr>
      <w:tr w:rsidR="007808E4" w:rsidTr="00DD3C56">
        <w:tc>
          <w:tcPr>
            <w:tcW w:w="1951" w:type="dxa"/>
          </w:tcPr>
          <w:p w:rsidR="007808E4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«Ж-Ш»  </w:t>
            </w:r>
          </w:p>
        </w:tc>
        <w:tc>
          <w:tcPr>
            <w:tcW w:w="1559" w:type="dxa"/>
          </w:tcPr>
          <w:p w:rsidR="007808E4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D73A8" w:rsidRPr="00ED73A8" w:rsidRDefault="00ED73A8" w:rsidP="00D16AED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закр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епить знания детей о звуке «Ж»;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закр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епить знания детей о звуках «Ш»;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учить наз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ывать слова на заданный звук;</w:t>
            </w:r>
          </w:p>
          <w:p w:rsidR="007808E4" w:rsidRPr="00ED73A8" w:rsidRDefault="00ED73A8" w:rsidP="00D16AED">
            <w:pPr>
              <w:pStyle w:val="a3"/>
              <w:numPr>
                <w:ilvl w:val="0"/>
                <w:numId w:val="8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фонематический слух и речевое внимание. </w:t>
            </w:r>
          </w:p>
        </w:tc>
      </w:tr>
      <w:tr w:rsidR="007808E4" w:rsidTr="00DD3C56">
        <w:tc>
          <w:tcPr>
            <w:tcW w:w="1951" w:type="dxa"/>
          </w:tcPr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«Е» </w:t>
            </w:r>
          </w:p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08E4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ED73A8" w:rsidRDefault="00ED73A8" w:rsidP="00D16AED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закрепить знан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ия детей о звуке «Е» и букве Е;</w:t>
            </w:r>
          </w:p>
          <w:p w:rsidR="007808E4" w:rsidRPr="00ED73A8" w:rsidRDefault="00ED73A8" w:rsidP="00D16AED">
            <w:pPr>
              <w:pStyle w:val="a3"/>
              <w:numPr>
                <w:ilvl w:val="0"/>
                <w:numId w:val="8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внимание, культуру речи. </w:t>
            </w:r>
          </w:p>
        </w:tc>
      </w:tr>
      <w:tr w:rsidR="007808E4" w:rsidTr="00DD3C56">
        <w:tc>
          <w:tcPr>
            <w:tcW w:w="1951" w:type="dxa"/>
          </w:tcPr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«Я» </w:t>
            </w:r>
          </w:p>
          <w:p w:rsidR="007808E4" w:rsidRPr="00DD3C56" w:rsidRDefault="007808E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7808E4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D73A8" w:rsidRPr="00ED73A8" w:rsidRDefault="00ED73A8" w:rsidP="00D16AED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звуке «Я» и букве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«Я»;</w:t>
            </w:r>
          </w:p>
          <w:p w:rsidR="00ED73A8" w:rsidRDefault="00ED73A8" w:rsidP="00D16AED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позицию звука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продолжать учить выделять в словах первый и последний слоги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808E4" w:rsidRPr="00ED73A8" w:rsidRDefault="00ED73A8" w:rsidP="00D16AED">
            <w:pPr>
              <w:pStyle w:val="a3"/>
              <w:numPr>
                <w:ilvl w:val="0"/>
                <w:numId w:val="8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формировать умение разгадывать ребусы.</w:t>
            </w:r>
          </w:p>
        </w:tc>
      </w:tr>
      <w:tr w:rsidR="00ED73A8" w:rsidTr="00DD3C56">
        <w:tc>
          <w:tcPr>
            <w:tcW w:w="1951" w:type="dxa"/>
          </w:tcPr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«А-Я»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D73A8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ED73A8" w:rsidRDefault="00ED73A8" w:rsidP="00D16AED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продолжать учить выделять в словах первый и последний слоги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разгадывать ребусы. </w:t>
            </w:r>
          </w:p>
        </w:tc>
      </w:tr>
      <w:tr w:rsidR="00ED73A8" w:rsidTr="00DD3C56">
        <w:tc>
          <w:tcPr>
            <w:tcW w:w="1951" w:type="dxa"/>
          </w:tcPr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буква «Ю»</w:t>
            </w:r>
          </w:p>
        </w:tc>
        <w:tc>
          <w:tcPr>
            <w:tcW w:w="1559" w:type="dxa"/>
          </w:tcPr>
          <w:p w:rsidR="00ED73A8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ED73A8" w:rsidRPr="00ED73A8" w:rsidRDefault="00ED73A8" w:rsidP="00D16AED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познакомит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детей со звуком и буквой «Ю»;</w:t>
            </w:r>
          </w:p>
          <w:p w:rsidR="00ED73A8" w:rsidRDefault="00ED73A8" w:rsidP="00D16AED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формировать умение изменять слова путем замены одних звуков другими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>познакомить детей с термином «предложение»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развивать фонематический слух;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8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совершенствовать навык доброжелательного отношения. </w:t>
            </w:r>
          </w:p>
        </w:tc>
      </w:tr>
      <w:tr w:rsidR="00ED73A8" w:rsidTr="00DD3C56">
        <w:tc>
          <w:tcPr>
            <w:tcW w:w="1951" w:type="dxa"/>
          </w:tcPr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«Ё»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D73A8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062" w:type="dxa"/>
          </w:tcPr>
          <w:p w:rsidR="00ED73A8" w:rsidRPr="00ED73A8" w:rsidRDefault="00ED73A8" w:rsidP="00D16AED">
            <w:pPr>
              <w:pStyle w:val="a3"/>
              <w:numPr>
                <w:ilvl w:val="0"/>
                <w:numId w:val="9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познакомить детей со звуком «Ё» и буквой Ё.                                      </w:t>
            </w:r>
          </w:p>
          <w:p w:rsidR="00ED73A8" w:rsidRDefault="00ED73A8" w:rsidP="00D16AED">
            <w:pPr>
              <w:pStyle w:val="a3"/>
              <w:numPr>
                <w:ilvl w:val="0"/>
                <w:numId w:val="9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позицию звука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9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изменять слова путем дополнения </w:t>
            </w:r>
            <w:r w:rsidR="00A01107">
              <w:rPr>
                <w:rFonts w:ascii="Times New Roman" w:hAnsi="Times New Roman" w:cs="Times New Roman"/>
                <w:sz w:val="28"/>
                <w:szCs w:val="28"/>
              </w:rPr>
              <w:t>или исключения отдельных звуков;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9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и внимание к слову.                                                      </w:t>
            </w:r>
          </w:p>
          <w:p w:rsidR="00ED73A8" w:rsidRPr="00ED73A8" w:rsidRDefault="00ED73A8" w:rsidP="00D16AED">
            <w:pPr>
              <w:pStyle w:val="a3"/>
              <w:numPr>
                <w:ilvl w:val="0"/>
                <w:numId w:val="9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ED73A8">
              <w:rPr>
                <w:rFonts w:ascii="Times New Roman" w:hAnsi="Times New Roman" w:cs="Times New Roman"/>
                <w:sz w:val="28"/>
                <w:szCs w:val="28"/>
              </w:rPr>
              <w:t xml:space="preserve">вырабатывать умение внимательно слушать </w:t>
            </w:r>
          </w:p>
          <w:p w:rsidR="00ED73A8" w:rsidRPr="00ED73A8" w:rsidRDefault="00ED73A8" w:rsidP="00D16AED">
            <w:pPr>
              <w:pStyle w:val="a3"/>
              <w:spacing w:line="276" w:lineRule="auto"/>
              <w:ind w:left="360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взрослого</w:t>
            </w:r>
            <w:r w:rsidR="00A0110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ED73A8" w:rsidTr="00DD3C56">
        <w:tc>
          <w:tcPr>
            <w:tcW w:w="1951" w:type="dxa"/>
          </w:tcPr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07">
              <w:rPr>
                <w:rFonts w:ascii="Times New Roman" w:hAnsi="Times New Roman" w:cs="Times New Roman"/>
                <w:sz w:val="24"/>
                <w:szCs w:val="24"/>
              </w:rPr>
              <w:t xml:space="preserve">«Дружные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07">
              <w:rPr>
                <w:rFonts w:ascii="Times New Roman" w:hAnsi="Times New Roman" w:cs="Times New Roman"/>
                <w:sz w:val="24"/>
                <w:szCs w:val="24"/>
              </w:rPr>
              <w:t xml:space="preserve">звуки»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07">
              <w:rPr>
                <w:rFonts w:ascii="Times New Roman" w:hAnsi="Times New Roman" w:cs="Times New Roman"/>
                <w:sz w:val="24"/>
                <w:szCs w:val="24"/>
              </w:rPr>
              <w:t xml:space="preserve">(звуки «Я»,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07">
              <w:rPr>
                <w:rFonts w:ascii="Times New Roman" w:hAnsi="Times New Roman" w:cs="Times New Roman"/>
                <w:sz w:val="24"/>
                <w:szCs w:val="24"/>
              </w:rPr>
              <w:t xml:space="preserve">«Ё», «Ю»,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1107">
              <w:rPr>
                <w:rFonts w:ascii="Times New Roman" w:hAnsi="Times New Roman" w:cs="Times New Roman"/>
                <w:sz w:val="24"/>
                <w:szCs w:val="24"/>
              </w:rPr>
              <w:t xml:space="preserve">«Е») </w:t>
            </w:r>
          </w:p>
          <w:p w:rsidR="00ED73A8" w:rsidRPr="00DD3C56" w:rsidRDefault="00ED73A8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ED73A8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2" w:type="dxa"/>
          </w:tcPr>
          <w:p w:rsidR="00A01107" w:rsidRPr="00A01107" w:rsidRDefault="00A01107" w:rsidP="00D16AED">
            <w:pPr>
              <w:pStyle w:val="a3"/>
              <w:numPr>
                <w:ilvl w:val="0"/>
                <w:numId w:val="9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уточнить знания детей о двойных звуках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в определении позиции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 в слове;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диффере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нцировать понятия звук и буква;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развив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ать интерес и внимание к слову;</w:t>
            </w:r>
          </w:p>
          <w:p w:rsidR="00ED73A8" w:rsidRPr="00A01107" w:rsidRDefault="00A01107" w:rsidP="00D16AED">
            <w:pPr>
              <w:pStyle w:val="a3"/>
              <w:numPr>
                <w:ilvl w:val="0"/>
                <w:numId w:val="9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воспитывать доброжелательные отношения на занятии друг к другу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A01107" w:rsidTr="00DD3C56">
        <w:tc>
          <w:tcPr>
            <w:tcW w:w="1951" w:type="dxa"/>
          </w:tcPr>
          <w:p w:rsidR="00A01107" w:rsidRPr="00DD3C56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A01107" w:rsidRPr="00DD3C56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«Ч» </w:t>
            </w:r>
          </w:p>
          <w:p w:rsidR="00A01107" w:rsidRPr="00A01107" w:rsidRDefault="00A01107" w:rsidP="00D16AED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очнить знания детей о звуке «Ч»;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продолжать учить выкладывать слоги с помощью 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вуковых обозначений;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закрепи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ть умение делить слова на слоги;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развивать умение восстанавливать нарушенную последовательность слогов в структ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уре слова;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соотносить понятия звук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буква;</w:t>
            </w:r>
          </w:p>
          <w:p w:rsidR="00A01107" w:rsidRPr="00A01107" w:rsidRDefault="00A01107" w:rsidP="00D16AED">
            <w:pPr>
              <w:pStyle w:val="a3"/>
              <w:numPr>
                <w:ilvl w:val="0"/>
                <w:numId w:val="9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A01107">
              <w:rPr>
                <w:rFonts w:ascii="Times New Roman" w:hAnsi="Times New Roman" w:cs="Times New Roman"/>
                <w:sz w:val="28"/>
                <w:szCs w:val="28"/>
              </w:rPr>
              <w:t>воспитывать умение спокойного общения на занятии.</w:t>
            </w:r>
          </w:p>
        </w:tc>
      </w:tr>
      <w:tr w:rsidR="00A01107" w:rsidTr="00DD3C56">
        <w:tc>
          <w:tcPr>
            <w:tcW w:w="1951" w:type="dxa"/>
          </w:tcPr>
          <w:p w:rsidR="00A01107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="00A01107" w:rsidRPr="00DD3C56">
              <w:rPr>
                <w:rFonts w:ascii="Times New Roman" w:hAnsi="Times New Roman" w:cs="Times New Roman"/>
                <w:sz w:val="28"/>
                <w:szCs w:val="28"/>
              </w:rPr>
              <w:t>Ч»-«С»-</w:t>
            </w:r>
          </w:p>
          <w:p w:rsidR="00A01107" w:rsidRPr="00DD3C56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«Ш»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C6071" w:rsidRPr="00CC6071" w:rsidRDefault="00CC6071" w:rsidP="00D16AED">
            <w:pPr>
              <w:pStyle w:val="a3"/>
              <w:numPr>
                <w:ilvl w:val="0"/>
                <w:numId w:val="9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звуках «Ч», «Ш»,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«С»;</w:t>
            </w:r>
          </w:p>
          <w:p w:rsidR="00CC6071" w:rsidRPr="00CC6071" w:rsidRDefault="00CC6071" w:rsidP="00D16AED">
            <w:pPr>
              <w:pStyle w:val="a3"/>
              <w:numPr>
                <w:ilvl w:val="0"/>
                <w:numId w:val="9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учить давать качественную характеристику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звукам;</w:t>
            </w:r>
          </w:p>
          <w:p w:rsidR="00CC6071" w:rsidRPr="00CC6071" w:rsidRDefault="00CC6071" w:rsidP="00D16AED">
            <w:pPr>
              <w:pStyle w:val="a3"/>
              <w:numPr>
                <w:ilvl w:val="0"/>
                <w:numId w:val="9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позицию звука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CC6071" w:rsidRPr="00CC6071" w:rsidRDefault="00CC6071" w:rsidP="00D16AED">
            <w:pPr>
              <w:pStyle w:val="a3"/>
              <w:numPr>
                <w:ilvl w:val="0"/>
                <w:numId w:val="9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соотносить понятия звук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буква;</w:t>
            </w:r>
          </w:p>
          <w:p w:rsidR="00A01107" w:rsidRPr="00CC6071" w:rsidRDefault="00CC6071" w:rsidP="00D16AED">
            <w:pPr>
              <w:pStyle w:val="a3"/>
              <w:numPr>
                <w:ilvl w:val="0"/>
                <w:numId w:val="9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выкладывать слова с помощью звуковых обозначений.                                                                 </w:t>
            </w:r>
          </w:p>
        </w:tc>
      </w:tr>
      <w:tr w:rsidR="00A01107" w:rsidTr="00DD3C56">
        <w:tc>
          <w:tcPr>
            <w:tcW w:w="1951" w:type="dxa"/>
          </w:tcPr>
          <w:p w:rsidR="00CC6071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«Ч-Т’»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107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C6071" w:rsidRPr="00CC6071" w:rsidRDefault="00CC6071" w:rsidP="00D16AED">
            <w:pPr>
              <w:pStyle w:val="a3"/>
              <w:numPr>
                <w:ilvl w:val="0"/>
                <w:numId w:val="9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>продолжать учить давать качественную 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арактеристику звукам;</w:t>
            </w:r>
          </w:p>
          <w:p w:rsidR="00CC6071" w:rsidRPr="00CC6071" w:rsidRDefault="00CC6071" w:rsidP="00D16AED">
            <w:pPr>
              <w:pStyle w:val="a3"/>
              <w:numPr>
                <w:ilvl w:val="0"/>
                <w:numId w:val="9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соотносить понятия звук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буква;</w:t>
            </w:r>
          </w:p>
          <w:p w:rsidR="00A01107" w:rsidRPr="00CC6071" w:rsidRDefault="00CC6071" w:rsidP="00D16AED">
            <w:pPr>
              <w:pStyle w:val="a3"/>
              <w:numPr>
                <w:ilvl w:val="0"/>
                <w:numId w:val="9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учить давать положительную оценку ответам товарищей. </w:t>
            </w:r>
          </w:p>
        </w:tc>
      </w:tr>
      <w:tr w:rsidR="00A01107" w:rsidTr="00DD3C56">
        <w:tc>
          <w:tcPr>
            <w:tcW w:w="1951" w:type="dxa"/>
          </w:tcPr>
          <w:p w:rsidR="00CC6071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CC6071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«Э» </w:t>
            </w:r>
          </w:p>
          <w:p w:rsidR="00A01107" w:rsidRPr="00A01107" w:rsidRDefault="00A0110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A01107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CC6071" w:rsidRPr="00CC6071" w:rsidRDefault="00CC6071" w:rsidP="00D16AED">
            <w:pPr>
              <w:pStyle w:val="a3"/>
              <w:numPr>
                <w:ilvl w:val="0"/>
                <w:numId w:val="9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>закрепить знания детей о звуке и букве «Э» (артикуляция звука)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6071" w:rsidRDefault="00CC6071" w:rsidP="00D16AED">
            <w:pPr>
              <w:pStyle w:val="a3"/>
              <w:numPr>
                <w:ilvl w:val="0"/>
                <w:numId w:val="9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>продолжать учить устанавливать кол-во  повторяющихся звуков в словах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C6071" w:rsidRDefault="00CC6071" w:rsidP="00D16AED">
            <w:pPr>
              <w:pStyle w:val="a3"/>
              <w:numPr>
                <w:ilvl w:val="0"/>
                <w:numId w:val="9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расширять представления детей об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окружающем мире;</w:t>
            </w:r>
          </w:p>
          <w:p w:rsidR="00A01107" w:rsidRPr="00CC6071" w:rsidRDefault="00CC6071" w:rsidP="00D16AED">
            <w:pPr>
              <w:pStyle w:val="a3"/>
              <w:numPr>
                <w:ilvl w:val="0"/>
                <w:numId w:val="9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C6071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фонематический слух и речевое внимание. </w:t>
            </w:r>
          </w:p>
        </w:tc>
      </w:tr>
      <w:tr w:rsidR="00CC6071" w:rsidTr="00DD3C56">
        <w:tc>
          <w:tcPr>
            <w:tcW w:w="1951" w:type="dxa"/>
          </w:tcPr>
          <w:p w:rsidR="00CC6071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CC6071" w:rsidRPr="00DD3C56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«Ц» </w:t>
            </w:r>
          </w:p>
          <w:p w:rsidR="00CC6071" w:rsidRPr="00A01107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CC6071" w:rsidRDefault="00CC6071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уто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чнить знания детей о звуке «Ц»;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дифференцировать звуки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«Ц», «Ч», «С»;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последний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 в слове: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позицию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 в 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формировать умение называть слова, начинающиеся на последний звук предыдущего слова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звивать звуковую культуру речи;</w:t>
            </w:r>
          </w:p>
          <w:p w:rsidR="00CC6071" w:rsidRPr="008432EE" w:rsidRDefault="008432EE" w:rsidP="00D16AED">
            <w:pPr>
              <w:pStyle w:val="a3"/>
              <w:numPr>
                <w:ilvl w:val="0"/>
                <w:numId w:val="96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воспитывать доброжелательные отношения друг к другу.</w:t>
            </w:r>
          </w:p>
        </w:tc>
      </w:tr>
      <w:tr w:rsidR="00CC6071" w:rsidTr="00DD3C56">
        <w:tc>
          <w:tcPr>
            <w:tcW w:w="1951" w:type="dxa"/>
          </w:tcPr>
          <w:p w:rsidR="00CC6071" w:rsidRPr="00A01107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«Ц-Ч»  </w:t>
            </w:r>
          </w:p>
        </w:tc>
        <w:tc>
          <w:tcPr>
            <w:tcW w:w="1559" w:type="dxa"/>
          </w:tcPr>
          <w:p w:rsidR="00CC6071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432EE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дифференцировать звуки «Ц», «Ч»;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закрепить умение детей опред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елять </w:t>
            </w: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последний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 в 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позицию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 в 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называть слова, начинающиеся на последний звук предыдущего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азвивать звуковую культуру речи;</w:t>
            </w:r>
          </w:p>
          <w:p w:rsidR="00CC6071" w:rsidRPr="008432EE" w:rsidRDefault="008432EE" w:rsidP="00D16AED">
            <w:pPr>
              <w:pStyle w:val="a3"/>
              <w:numPr>
                <w:ilvl w:val="0"/>
                <w:numId w:val="97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доброжелательные отношения друг к другу. </w:t>
            </w:r>
          </w:p>
        </w:tc>
      </w:tr>
      <w:tr w:rsidR="00CC6071" w:rsidTr="00DD3C56">
        <w:tc>
          <w:tcPr>
            <w:tcW w:w="1951" w:type="dxa"/>
          </w:tcPr>
          <w:p w:rsidR="00CC6071" w:rsidRPr="00A01107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«Ц-С»  </w:t>
            </w:r>
          </w:p>
        </w:tc>
        <w:tc>
          <w:tcPr>
            <w:tcW w:w="1559" w:type="dxa"/>
          </w:tcPr>
          <w:p w:rsidR="00CC6071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432EE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фференцировать звуки «Ц», «С»;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последний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 в 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позицию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звука в 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называть слова, начинающиеся на последний звук предыдущего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слова;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развивать звуковую куль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туру речи;</w:t>
            </w:r>
          </w:p>
          <w:p w:rsidR="00CC6071" w:rsidRPr="008432EE" w:rsidRDefault="008432EE" w:rsidP="00D16AED">
            <w:pPr>
              <w:pStyle w:val="a3"/>
              <w:numPr>
                <w:ilvl w:val="0"/>
                <w:numId w:val="98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воспитывать доброжелательные отношения друг к другу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CC6071" w:rsidTr="00DD3C56">
        <w:tc>
          <w:tcPr>
            <w:tcW w:w="1951" w:type="dxa"/>
          </w:tcPr>
          <w:p w:rsidR="00CC6071" w:rsidRPr="00A01107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«Ц-Ч-С»  </w:t>
            </w:r>
          </w:p>
        </w:tc>
        <w:tc>
          <w:tcPr>
            <w:tcW w:w="1559" w:type="dxa"/>
          </w:tcPr>
          <w:p w:rsidR="00CC6071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432EE" w:rsidRPr="008432EE" w:rsidRDefault="008432EE" w:rsidP="00D16AED">
            <w:pPr>
              <w:pStyle w:val="a3"/>
              <w:numPr>
                <w:ilvl w:val="0"/>
                <w:numId w:val="9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диффе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ренцировать звуки «Ц», «Ч», «С»;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9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последний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 в слове;</w:t>
            </w:r>
          </w:p>
          <w:p w:rsidR="00CC6071" w:rsidRPr="008432EE" w:rsidRDefault="008432EE" w:rsidP="00D16AED">
            <w:pPr>
              <w:pStyle w:val="a3"/>
              <w:numPr>
                <w:ilvl w:val="0"/>
                <w:numId w:val="99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умение детей определять позицию звука в слове. </w:t>
            </w:r>
          </w:p>
        </w:tc>
      </w:tr>
      <w:tr w:rsidR="008432EE" w:rsidTr="00DD3C56">
        <w:tc>
          <w:tcPr>
            <w:tcW w:w="1951" w:type="dxa"/>
          </w:tcPr>
          <w:p w:rsidR="008432EE" w:rsidRPr="008432EE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Звуки «Ф, </w:t>
            </w:r>
            <w:r w:rsidRPr="008432EE">
              <w:rPr>
                <w:rFonts w:ascii="Times New Roman" w:hAnsi="Times New Roman" w:cs="Times New Roman"/>
                <w:sz w:val="24"/>
                <w:szCs w:val="24"/>
              </w:rPr>
              <w:t>Ф’» буква Ф</w:t>
            </w:r>
          </w:p>
          <w:p w:rsidR="008432EE" w:rsidRPr="008432EE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432EE" w:rsidRPr="00A01107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2EE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разви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вать умение разгадывать ребусы;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продолжать учить читать слоги с опорой на звуковые обозначения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закрепить умение выкладывать слоги при помощи звуковых обозначений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позицию звука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изменять слова путем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перестановки слогов в слове;</w:t>
            </w:r>
          </w:p>
          <w:p w:rsid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развивать речевое внимание и фонематический слух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знания детей о звуке «Ф», «Ф’».                                                              </w:t>
            </w:r>
          </w:p>
          <w:p w:rsidR="008432EE" w:rsidRPr="008432EE" w:rsidRDefault="008432EE" w:rsidP="00D16AED">
            <w:pPr>
              <w:pStyle w:val="a3"/>
              <w:numPr>
                <w:ilvl w:val="0"/>
                <w:numId w:val="100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8432EE">
              <w:rPr>
                <w:rFonts w:ascii="Times New Roman" w:hAnsi="Times New Roman" w:cs="Times New Roman"/>
                <w:sz w:val="28"/>
                <w:szCs w:val="28"/>
              </w:rPr>
              <w:t>закреплять умение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8432EE" w:rsidTr="00DD3C56">
        <w:tc>
          <w:tcPr>
            <w:tcW w:w="1951" w:type="dxa"/>
          </w:tcPr>
          <w:p w:rsidR="008432EE" w:rsidRPr="00DD3C56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8432EE" w:rsidRPr="00DD3C56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«Щ» </w:t>
            </w:r>
          </w:p>
          <w:p w:rsidR="008432EE" w:rsidRPr="00A01107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8432EE" w:rsidRDefault="008432EE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F27C77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>ут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очнить знания детей о звуке «Щ»;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учить давать качественную характеристику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звуку;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определять позицию звука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слове;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формировать умение соотносить понятия звук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 буква;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выкладывать слова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помощью звуковых обозначений;</w:t>
            </w:r>
          </w:p>
          <w:p w:rsidR="008432EE" w:rsidRPr="00F27C77" w:rsidRDefault="00F27C77" w:rsidP="00D16AED">
            <w:pPr>
              <w:pStyle w:val="a3"/>
              <w:numPr>
                <w:ilvl w:val="0"/>
                <w:numId w:val="101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и внимание к слову. </w:t>
            </w:r>
          </w:p>
        </w:tc>
      </w:tr>
      <w:tr w:rsidR="008432EE" w:rsidTr="00DD3C56">
        <w:tc>
          <w:tcPr>
            <w:tcW w:w="1951" w:type="dxa"/>
          </w:tcPr>
          <w:p w:rsidR="008432EE" w:rsidRPr="00A01107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«Щ-С»  </w:t>
            </w:r>
          </w:p>
        </w:tc>
        <w:tc>
          <w:tcPr>
            <w:tcW w:w="1559" w:type="dxa"/>
          </w:tcPr>
          <w:p w:rsidR="008432EE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F27C77" w:rsidRPr="00F27C77" w:rsidRDefault="00F27C77" w:rsidP="00D16AED">
            <w:pPr>
              <w:pStyle w:val="a3"/>
              <w:numPr>
                <w:ilvl w:val="0"/>
                <w:numId w:val="10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учить давать качественную характеристику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звуку;</w:t>
            </w:r>
          </w:p>
          <w:p w:rsidR="008432EE" w:rsidRPr="00F27C77" w:rsidRDefault="00F27C77" w:rsidP="00D16AED">
            <w:pPr>
              <w:pStyle w:val="a3"/>
              <w:numPr>
                <w:ilvl w:val="0"/>
                <w:numId w:val="102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>продолжать учить определять позицию звука в слове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  <w:tr w:rsidR="00F27C77" w:rsidTr="00DD3C56">
        <w:tc>
          <w:tcPr>
            <w:tcW w:w="1951" w:type="dxa"/>
          </w:tcPr>
          <w:p w:rsidR="00F27C77" w:rsidRPr="00A01107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«Щ-Ч»  </w:t>
            </w:r>
          </w:p>
        </w:tc>
        <w:tc>
          <w:tcPr>
            <w:tcW w:w="1559" w:type="dxa"/>
          </w:tcPr>
          <w:p w:rsidR="00F27C77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062" w:type="dxa"/>
          </w:tcPr>
          <w:p w:rsidR="00F27C77" w:rsidRPr="00F27C77" w:rsidRDefault="00F27C77" w:rsidP="00D16AED">
            <w:pPr>
              <w:pStyle w:val="a3"/>
              <w:numPr>
                <w:ilvl w:val="0"/>
                <w:numId w:val="10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закрепить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знания детей о звуках «Щ» и «Ч»;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давать качественную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характеристику этим звукам;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изменять слова путем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замены одних звуков другими;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 xml:space="preserve">продолжать учить соотносить понятия звук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буква;</w:t>
            </w:r>
          </w:p>
          <w:p w:rsidR="00F27C77" w:rsidRPr="00F27C77" w:rsidRDefault="00F27C77" w:rsidP="00D16AED">
            <w:pPr>
              <w:pStyle w:val="a3"/>
              <w:numPr>
                <w:ilvl w:val="0"/>
                <w:numId w:val="103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27C77">
              <w:rPr>
                <w:rFonts w:ascii="Times New Roman" w:hAnsi="Times New Roman" w:cs="Times New Roman"/>
                <w:sz w:val="28"/>
                <w:szCs w:val="28"/>
              </w:rPr>
              <w:t>учить давать положительную оценку ответам товарищей.</w:t>
            </w:r>
          </w:p>
        </w:tc>
      </w:tr>
      <w:tr w:rsidR="00F27C77" w:rsidTr="00DD3C56">
        <w:tc>
          <w:tcPr>
            <w:tcW w:w="1951" w:type="dxa"/>
          </w:tcPr>
          <w:p w:rsidR="00F27C77" w:rsidRPr="00DD3C56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Звук и </w:t>
            </w:r>
          </w:p>
          <w:p w:rsidR="00F27C77" w:rsidRPr="00DD3C56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буква </w:t>
            </w:r>
          </w:p>
          <w:p w:rsidR="00F27C77" w:rsidRPr="00DD3C56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«Ь», «Ъ»</w:t>
            </w:r>
          </w:p>
          <w:p w:rsidR="00F27C77" w:rsidRPr="00F27C77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27C77" w:rsidRDefault="007A3C8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062" w:type="dxa"/>
          </w:tcPr>
          <w:p w:rsidR="007A3C89" w:rsidRPr="007A3C89" w:rsidRDefault="007A3C89" w:rsidP="00D16AED">
            <w:pPr>
              <w:pStyle w:val="a3"/>
              <w:numPr>
                <w:ilvl w:val="0"/>
                <w:numId w:val="10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>познако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мить с буквами «Ь» и «Ъ» знак;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>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ъяснить значение букв в словах;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в дифференциации гласных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согласных звуков;</w:t>
            </w:r>
          </w:p>
          <w:p w:rsidR="00F27C77" w:rsidRPr="007A3C89" w:rsidRDefault="007A3C89" w:rsidP="00D16AED">
            <w:pPr>
              <w:pStyle w:val="a3"/>
              <w:numPr>
                <w:ilvl w:val="0"/>
                <w:numId w:val="104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упражнять в звуковом анализе слов. </w:t>
            </w:r>
          </w:p>
        </w:tc>
      </w:tr>
      <w:tr w:rsidR="00F27C77" w:rsidTr="00DD3C56">
        <w:tc>
          <w:tcPr>
            <w:tcW w:w="1951" w:type="dxa"/>
          </w:tcPr>
          <w:p w:rsidR="007A3C89" w:rsidRPr="00DD3C56" w:rsidRDefault="007A3C8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 xml:space="preserve">«Страна </w:t>
            </w:r>
          </w:p>
          <w:p w:rsidR="007A3C89" w:rsidRPr="00DD3C56" w:rsidRDefault="007A3C8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DD3C56">
              <w:rPr>
                <w:rFonts w:ascii="Times New Roman" w:hAnsi="Times New Roman" w:cs="Times New Roman"/>
                <w:sz w:val="28"/>
                <w:szCs w:val="28"/>
              </w:rPr>
              <w:t>Азбука»</w:t>
            </w:r>
          </w:p>
          <w:p w:rsidR="00F27C77" w:rsidRPr="00DD3C56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</w:tcPr>
          <w:p w:rsidR="00F27C77" w:rsidRDefault="00F27C77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62" w:type="dxa"/>
          </w:tcPr>
          <w:p w:rsidR="007A3C89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обобщить знания детей о гласных и согласных буквах.                                         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уметь отличать гласные буквы от согласных.    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>уметь восстанавливать нарушенную последовательность звуков и слогов в структуре слова.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уметь делать звуковой анализ слогов и слов. </w:t>
            </w:r>
          </w:p>
          <w:p w:rsidR="007A3C89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развивать интерес и внимание к слову. </w:t>
            </w:r>
          </w:p>
          <w:p w:rsidR="00F27C77" w:rsidRPr="007A3C89" w:rsidRDefault="007A3C89" w:rsidP="00D16AED">
            <w:pPr>
              <w:pStyle w:val="a3"/>
              <w:numPr>
                <w:ilvl w:val="0"/>
                <w:numId w:val="105"/>
              </w:num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A3C89">
              <w:rPr>
                <w:rFonts w:ascii="Times New Roman" w:hAnsi="Times New Roman" w:cs="Times New Roman"/>
                <w:sz w:val="28"/>
                <w:szCs w:val="28"/>
              </w:rPr>
              <w:t xml:space="preserve">воспитывать умение давать положительную оценку ответам товарищей. </w:t>
            </w:r>
          </w:p>
        </w:tc>
      </w:tr>
      <w:tr w:rsidR="00F27C77" w:rsidTr="00DD3C56">
        <w:tc>
          <w:tcPr>
            <w:tcW w:w="1951" w:type="dxa"/>
          </w:tcPr>
          <w:p w:rsidR="00F27C77" w:rsidRPr="00DD3C56" w:rsidRDefault="007A3C89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</w:tcPr>
          <w:p w:rsidR="00F27C77" w:rsidRDefault="00AE2F94" w:rsidP="00D16AED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72 </w:t>
            </w:r>
            <w:r w:rsidR="007A3C89" w:rsidRPr="00DD3C56">
              <w:rPr>
                <w:rFonts w:ascii="Times New Roman" w:hAnsi="Times New Roman" w:cs="Times New Roman"/>
                <w:sz w:val="28"/>
                <w:szCs w:val="28"/>
              </w:rPr>
              <w:t>занятия</w:t>
            </w:r>
          </w:p>
        </w:tc>
        <w:tc>
          <w:tcPr>
            <w:tcW w:w="6062" w:type="dxa"/>
          </w:tcPr>
          <w:p w:rsidR="00F27C77" w:rsidRPr="00A01107" w:rsidRDefault="00F27C77" w:rsidP="00D16AED">
            <w:pPr>
              <w:spacing w:line="276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D3C56" w:rsidRPr="0007545B" w:rsidRDefault="00DD3C56" w:rsidP="00D16A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1E3711" w:rsidRDefault="0074130C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74130C">
        <w:rPr>
          <w:rFonts w:ascii="Times New Roman" w:hAnsi="Times New Roman" w:cs="Times New Roman"/>
          <w:b/>
          <w:sz w:val="28"/>
          <w:szCs w:val="28"/>
        </w:rPr>
        <w:t>Планируемые результаты</w:t>
      </w:r>
      <w:r w:rsidR="007B6C56">
        <w:rPr>
          <w:rFonts w:ascii="Times New Roman" w:hAnsi="Times New Roman" w:cs="Times New Roman"/>
          <w:b/>
          <w:sz w:val="28"/>
          <w:szCs w:val="28"/>
        </w:rPr>
        <w:t xml:space="preserve"> освоения программы</w:t>
      </w:r>
      <w:r w:rsidRPr="0074130C">
        <w:rPr>
          <w:rFonts w:ascii="Times New Roman" w:hAnsi="Times New Roman" w:cs="Times New Roman"/>
          <w:b/>
          <w:sz w:val="28"/>
          <w:szCs w:val="28"/>
        </w:rPr>
        <w:t>:</w:t>
      </w:r>
    </w:p>
    <w:p w:rsidR="007B6C56" w:rsidRDefault="007B6C56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D4B" w:rsidRDefault="008B718E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D4B">
        <w:rPr>
          <w:rFonts w:ascii="Times New Roman" w:hAnsi="Times New Roman" w:cs="Times New Roman"/>
          <w:b/>
          <w:sz w:val="28"/>
          <w:szCs w:val="28"/>
        </w:rPr>
        <w:t>Высокий уровень достижения детьми планируемых результатов освоения программы.</w:t>
      </w:r>
      <w:r w:rsidRPr="00D91D4B">
        <w:rPr>
          <w:rFonts w:ascii="Times New Roman" w:hAnsi="Times New Roman" w:cs="Times New Roman"/>
          <w:sz w:val="28"/>
          <w:szCs w:val="28"/>
        </w:rPr>
        <w:t xml:space="preserve"> Ребенок четко дифференцирует понятия «буква - звук»; определяет последовательность звуков в слове, количество слогов не вызывают затруднения. </w:t>
      </w:r>
      <w:r w:rsidR="00D91D4B">
        <w:rPr>
          <w:rFonts w:ascii="Times New Roman" w:hAnsi="Times New Roman" w:cs="Times New Roman"/>
          <w:sz w:val="28"/>
          <w:szCs w:val="28"/>
        </w:rPr>
        <w:t>В</w:t>
      </w:r>
      <w:r w:rsidR="00D91D4B" w:rsidRPr="00D91D4B">
        <w:rPr>
          <w:rFonts w:ascii="Times New Roman" w:hAnsi="Times New Roman" w:cs="Times New Roman"/>
          <w:sz w:val="28"/>
          <w:szCs w:val="28"/>
        </w:rPr>
        <w:t xml:space="preserve">ладеет понятиями: звук «гласный» - «согласный», согласный «мягкий» - «твёрдый», «глухой» - «звонкий»; </w:t>
      </w:r>
      <w:r w:rsidR="00D91D4B" w:rsidRPr="00F33D63">
        <w:rPr>
          <w:rFonts w:ascii="Times New Roman" w:hAnsi="Times New Roman" w:cs="Times New Roman"/>
          <w:sz w:val="28"/>
          <w:szCs w:val="28"/>
        </w:rPr>
        <w:t>делит</w:t>
      </w:r>
      <w:r w:rsidR="00D91D4B">
        <w:rPr>
          <w:rFonts w:ascii="Times New Roman" w:hAnsi="Times New Roman" w:cs="Times New Roman"/>
          <w:sz w:val="28"/>
          <w:szCs w:val="28"/>
        </w:rPr>
        <w:t xml:space="preserve"> </w:t>
      </w:r>
      <w:r w:rsidR="00D91D4B" w:rsidRPr="00F33D63">
        <w:rPr>
          <w:rFonts w:ascii="Times New Roman" w:hAnsi="Times New Roman" w:cs="Times New Roman"/>
          <w:sz w:val="28"/>
          <w:szCs w:val="28"/>
        </w:rPr>
        <w:t>слова</w:t>
      </w:r>
      <w:r w:rsidR="00D91D4B">
        <w:rPr>
          <w:rFonts w:ascii="Times New Roman" w:hAnsi="Times New Roman" w:cs="Times New Roman"/>
          <w:sz w:val="28"/>
          <w:szCs w:val="28"/>
        </w:rPr>
        <w:t xml:space="preserve"> сложного слогового состава</w:t>
      </w:r>
      <w:r w:rsidR="00D91D4B" w:rsidRPr="00F33D63">
        <w:rPr>
          <w:rFonts w:ascii="Times New Roman" w:hAnsi="Times New Roman" w:cs="Times New Roman"/>
          <w:sz w:val="28"/>
          <w:szCs w:val="28"/>
        </w:rPr>
        <w:t xml:space="preserve"> на слоги; определя</w:t>
      </w:r>
      <w:r w:rsidR="00D91D4B">
        <w:rPr>
          <w:rFonts w:ascii="Times New Roman" w:hAnsi="Times New Roman" w:cs="Times New Roman"/>
          <w:sz w:val="28"/>
          <w:szCs w:val="28"/>
        </w:rPr>
        <w:t xml:space="preserve">ет </w:t>
      </w:r>
      <w:r w:rsidR="00D91D4B" w:rsidRPr="00F33D63">
        <w:rPr>
          <w:rFonts w:ascii="Times New Roman" w:hAnsi="Times New Roman" w:cs="Times New Roman"/>
          <w:sz w:val="28"/>
          <w:szCs w:val="28"/>
        </w:rPr>
        <w:t>ударение  в  слове, выделя</w:t>
      </w:r>
      <w:r w:rsidR="00D91D4B">
        <w:rPr>
          <w:rFonts w:ascii="Times New Roman" w:hAnsi="Times New Roman" w:cs="Times New Roman"/>
          <w:sz w:val="28"/>
          <w:szCs w:val="28"/>
        </w:rPr>
        <w:t>ет</w:t>
      </w:r>
      <w:r w:rsidR="00D91D4B" w:rsidRPr="00F33D63">
        <w:rPr>
          <w:rFonts w:ascii="Times New Roman" w:hAnsi="Times New Roman" w:cs="Times New Roman"/>
          <w:sz w:val="28"/>
          <w:szCs w:val="28"/>
        </w:rPr>
        <w:t xml:space="preserve">  ударный слог  в  схеме слова</w:t>
      </w:r>
      <w:r w:rsidR="00D91D4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91D4B" w:rsidRDefault="008B718E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91D4B">
        <w:rPr>
          <w:rFonts w:ascii="Times New Roman" w:hAnsi="Times New Roman" w:cs="Times New Roman"/>
          <w:sz w:val="28"/>
          <w:szCs w:val="28"/>
        </w:rPr>
        <w:t xml:space="preserve">Самостоятельно придумывает слово на заданный звук или слог. </w:t>
      </w:r>
    </w:p>
    <w:p w:rsidR="00D91D4B" w:rsidRPr="00F33D63" w:rsidRDefault="008B718E" w:rsidP="00D16AED">
      <w:pPr>
        <w:spacing w:after="0"/>
        <w:ind w:firstLine="360"/>
        <w:jc w:val="both"/>
        <w:rPr>
          <w:rFonts w:ascii="Times New Roman" w:hAnsi="Times New Roman" w:cs="Times New Roman"/>
          <w:sz w:val="28"/>
          <w:szCs w:val="28"/>
        </w:rPr>
      </w:pPr>
      <w:r w:rsidRPr="008B718E">
        <w:rPr>
          <w:rFonts w:ascii="Times New Roman" w:hAnsi="Times New Roman" w:cs="Times New Roman"/>
          <w:sz w:val="28"/>
          <w:szCs w:val="28"/>
        </w:rPr>
        <w:t xml:space="preserve">Ребенок воспринимает текст в целом, понимает конструкции с предлогами, не испытывает затруднения при самостоятельном создании данных конструкций.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718E">
        <w:rPr>
          <w:rFonts w:ascii="Times New Roman" w:hAnsi="Times New Roman" w:cs="Times New Roman"/>
          <w:sz w:val="28"/>
          <w:szCs w:val="28"/>
        </w:rPr>
        <w:t>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B718E">
        <w:rPr>
          <w:rFonts w:ascii="Times New Roman" w:hAnsi="Times New Roman" w:cs="Times New Roman"/>
          <w:sz w:val="28"/>
          <w:szCs w:val="28"/>
        </w:rPr>
        <w:t xml:space="preserve"> предложения из заданных слов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D91D4B">
        <w:rPr>
          <w:rFonts w:ascii="Times New Roman" w:hAnsi="Times New Roman" w:cs="Times New Roman"/>
          <w:sz w:val="28"/>
          <w:szCs w:val="28"/>
        </w:rPr>
        <w:t xml:space="preserve">различает  на слух предложения по цели </w:t>
      </w:r>
      <w:r w:rsidRPr="00F33D63">
        <w:rPr>
          <w:rFonts w:ascii="Times New Roman" w:hAnsi="Times New Roman" w:cs="Times New Roman"/>
          <w:sz w:val="28"/>
          <w:szCs w:val="28"/>
        </w:rPr>
        <w:t>высказывания;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63">
        <w:rPr>
          <w:rFonts w:ascii="Times New Roman" w:hAnsi="Times New Roman" w:cs="Times New Roman"/>
          <w:sz w:val="28"/>
          <w:szCs w:val="28"/>
        </w:rPr>
        <w:t>составля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33D63">
        <w:rPr>
          <w:rFonts w:ascii="Times New Roman" w:hAnsi="Times New Roman" w:cs="Times New Roman"/>
          <w:sz w:val="28"/>
          <w:szCs w:val="28"/>
        </w:rPr>
        <w:t xml:space="preserve"> пересказ (общий, выборочный). </w:t>
      </w:r>
      <w:r w:rsidR="00D91D4B">
        <w:rPr>
          <w:rFonts w:ascii="Times New Roman" w:hAnsi="Times New Roman" w:cs="Times New Roman"/>
          <w:sz w:val="28"/>
          <w:szCs w:val="28"/>
        </w:rPr>
        <w:t xml:space="preserve">Ребенок </w:t>
      </w:r>
      <w:r w:rsidR="00D91D4B" w:rsidRPr="00F33D63">
        <w:rPr>
          <w:rFonts w:ascii="Times New Roman" w:hAnsi="Times New Roman" w:cs="Times New Roman"/>
          <w:sz w:val="28"/>
          <w:szCs w:val="28"/>
        </w:rPr>
        <w:t xml:space="preserve">читает двусложные и </w:t>
      </w:r>
      <w:r w:rsidR="00D91D4B">
        <w:rPr>
          <w:rFonts w:ascii="Times New Roman" w:hAnsi="Times New Roman" w:cs="Times New Roman"/>
          <w:sz w:val="28"/>
          <w:szCs w:val="28"/>
        </w:rPr>
        <w:t>трехсложные слова.</w:t>
      </w:r>
      <w:r w:rsidR="00D91D4B" w:rsidRPr="00F33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1D4B" w:rsidRDefault="00D91D4B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Средний</w:t>
      </w:r>
      <w:r w:rsidRPr="00D91D4B">
        <w:rPr>
          <w:rFonts w:ascii="Times New Roman" w:hAnsi="Times New Roman" w:cs="Times New Roman"/>
          <w:b/>
          <w:sz w:val="28"/>
          <w:szCs w:val="28"/>
        </w:rPr>
        <w:t xml:space="preserve"> уровень достижения детьми планируемых результатов освоения программы.</w:t>
      </w:r>
      <w:r w:rsidRPr="00D91D4B">
        <w:rPr>
          <w:rFonts w:ascii="Times New Roman" w:hAnsi="Times New Roman" w:cs="Times New Roman"/>
          <w:sz w:val="28"/>
          <w:szCs w:val="28"/>
        </w:rPr>
        <w:t xml:space="preserve"> Ребенок четко дифференцирует понятия «буква - звук»; определяет последовательность звуков в слове, количество слогов </w:t>
      </w:r>
      <w:r>
        <w:rPr>
          <w:rFonts w:ascii="Times New Roman" w:hAnsi="Times New Roman" w:cs="Times New Roman"/>
          <w:sz w:val="28"/>
          <w:szCs w:val="28"/>
        </w:rPr>
        <w:t>определяет при стимулирующей помощи педагога. В</w:t>
      </w:r>
      <w:r w:rsidRPr="00D91D4B">
        <w:rPr>
          <w:rFonts w:ascii="Times New Roman" w:hAnsi="Times New Roman" w:cs="Times New Roman"/>
          <w:sz w:val="28"/>
          <w:szCs w:val="28"/>
        </w:rPr>
        <w:t>ладеет понятиями: звук «гласный» - «согласный», согласный «мягкий» - «твёрдый», «глухой» - «звонкий»</w:t>
      </w:r>
      <w:r>
        <w:rPr>
          <w:rFonts w:ascii="Times New Roman" w:hAnsi="Times New Roman" w:cs="Times New Roman"/>
          <w:sz w:val="28"/>
          <w:szCs w:val="28"/>
        </w:rPr>
        <w:t>, но при дифференциации может допускать ошибки</w:t>
      </w:r>
      <w:r w:rsidR="008F5D91">
        <w:rPr>
          <w:rFonts w:ascii="Times New Roman" w:hAnsi="Times New Roman" w:cs="Times New Roman"/>
          <w:sz w:val="28"/>
          <w:szCs w:val="28"/>
        </w:rPr>
        <w:t>. Испытывает затруднения при</w:t>
      </w:r>
      <w:r w:rsidRPr="00D91D4B">
        <w:rPr>
          <w:rFonts w:ascii="Times New Roman" w:hAnsi="Times New Roman" w:cs="Times New Roman"/>
          <w:sz w:val="28"/>
          <w:szCs w:val="28"/>
        </w:rPr>
        <w:t xml:space="preserve"> </w:t>
      </w:r>
      <w:r w:rsidR="008F5D91" w:rsidRPr="00F33D63">
        <w:rPr>
          <w:rFonts w:ascii="Times New Roman" w:hAnsi="Times New Roman" w:cs="Times New Roman"/>
          <w:sz w:val="28"/>
          <w:szCs w:val="28"/>
        </w:rPr>
        <w:t>дел</w:t>
      </w:r>
      <w:r w:rsidR="008F5D91">
        <w:rPr>
          <w:rFonts w:ascii="Times New Roman" w:hAnsi="Times New Roman" w:cs="Times New Roman"/>
          <w:sz w:val="28"/>
          <w:szCs w:val="28"/>
        </w:rPr>
        <w:t>ении слов сложного слогового состава; самостоятельно</w:t>
      </w:r>
      <w:r w:rsidR="008F5D91" w:rsidRPr="00F33D63">
        <w:rPr>
          <w:rFonts w:ascii="Times New Roman" w:hAnsi="Times New Roman" w:cs="Times New Roman"/>
          <w:sz w:val="28"/>
          <w:szCs w:val="28"/>
        </w:rPr>
        <w:t xml:space="preserve"> </w:t>
      </w:r>
      <w:r w:rsidRPr="00F33D63">
        <w:rPr>
          <w:rFonts w:ascii="Times New Roman" w:hAnsi="Times New Roman" w:cs="Times New Roman"/>
          <w:sz w:val="28"/>
          <w:szCs w:val="28"/>
        </w:rPr>
        <w:t>делит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63">
        <w:rPr>
          <w:rFonts w:ascii="Times New Roman" w:hAnsi="Times New Roman" w:cs="Times New Roman"/>
          <w:sz w:val="28"/>
          <w:szCs w:val="28"/>
        </w:rPr>
        <w:t>на слоги</w:t>
      </w:r>
      <w:r w:rsidR="008F5D91">
        <w:rPr>
          <w:rFonts w:ascii="Times New Roman" w:hAnsi="Times New Roman" w:cs="Times New Roman"/>
          <w:sz w:val="28"/>
          <w:szCs w:val="28"/>
        </w:rPr>
        <w:t xml:space="preserve"> двустоставные слова. Самостоятельно</w:t>
      </w:r>
      <w:r w:rsidRPr="00F33D63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 xml:space="preserve">ет </w:t>
      </w:r>
      <w:r w:rsidR="008F5D91">
        <w:rPr>
          <w:rFonts w:ascii="Times New Roman" w:hAnsi="Times New Roman" w:cs="Times New Roman"/>
          <w:sz w:val="28"/>
          <w:szCs w:val="28"/>
        </w:rPr>
        <w:t xml:space="preserve">ударение в </w:t>
      </w:r>
      <w:r w:rsidRPr="00F33D63">
        <w:rPr>
          <w:rFonts w:ascii="Times New Roman" w:hAnsi="Times New Roman" w:cs="Times New Roman"/>
          <w:sz w:val="28"/>
          <w:szCs w:val="28"/>
        </w:rPr>
        <w:t>слове, выделя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F33D63">
        <w:rPr>
          <w:rFonts w:ascii="Times New Roman" w:hAnsi="Times New Roman" w:cs="Times New Roman"/>
          <w:sz w:val="28"/>
          <w:szCs w:val="28"/>
        </w:rPr>
        <w:t xml:space="preserve">  ударный слог  в  схеме слова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1D4B">
        <w:rPr>
          <w:rFonts w:ascii="Times New Roman" w:hAnsi="Times New Roman" w:cs="Times New Roman"/>
          <w:sz w:val="28"/>
          <w:szCs w:val="28"/>
        </w:rPr>
        <w:t xml:space="preserve">Самостоятельно придумывает слово на заданный звук или слог. </w:t>
      </w:r>
    </w:p>
    <w:p w:rsidR="00D91D4B" w:rsidRPr="00F33D63" w:rsidRDefault="00D91D4B" w:rsidP="00D16A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18E">
        <w:rPr>
          <w:rFonts w:ascii="Times New Roman" w:hAnsi="Times New Roman" w:cs="Times New Roman"/>
          <w:sz w:val="28"/>
          <w:szCs w:val="28"/>
        </w:rPr>
        <w:t xml:space="preserve">Ребенок воспринимает текст в целом, понимает конструкции </w:t>
      </w:r>
      <w:r w:rsidR="008F5D91">
        <w:rPr>
          <w:rFonts w:ascii="Times New Roman" w:hAnsi="Times New Roman" w:cs="Times New Roman"/>
          <w:sz w:val="28"/>
          <w:szCs w:val="28"/>
        </w:rPr>
        <w:t xml:space="preserve">не </w:t>
      </w:r>
      <w:r w:rsidRPr="008B718E">
        <w:rPr>
          <w:rFonts w:ascii="Times New Roman" w:hAnsi="Times New Roman" w:cs="Times New Roman"/>
          <w:sz w:val="28"/>
          <w:szCs w:val="28"/>
        </w:rPr>
        <w:t>с</w:t>
      </w:r>
      <w:r w:rsidR="008F5D91">
        <w:rPr>
          <w:rFonts w:ascii="Times New Roman" w:hAnsi="Times New Roman" w:cs="Times New Roman"/>
          <w:sz w:val="28"/>
          <w:szCs w:val="28"/>
        </w:rPr>
        <w:t>о</w:t>
      </w:r>
      <w:r w:rsidRPr="008B718E">
        <w:rPr>
          <w:rFonts w:ascii="Times New Roman" w:hAnsi="Times New Roman" w:cs="Times New Roman"/>
          <w:sz w:val="28"/>
          <w:szCs w:val="28"/>
        </w:rPr>
        <w:t xml:space="preserve"> </w:t>
      </w:r>
      <w:r w:rsidR="008F5D91">
        <w:rPr>
          <w:rFonts w:ascii="Times New Roman" w:hAnsi="Times New Roman" w:cs="Times New Roman"/>
          <w:sz w:val="28"/>
          <w:szCs w:val="28"/>
        </w:rPr>
        <w:t xml:space="preserve">всеми </w:t>
      </w:r>
      <w:r w:rsidRPr="008B718E">
        <w:rPr>
          <w:rFonts w:ascii="Times New Roman" w:hAnsi="Times New Roman" w:cs="Times New Roman"/>
          <w:sz w:val="28"/>
          <w:szCs w:val="28"/>
        </w:rPr>
        <w:t xml:space="preserve">предлогами, </w:t>
      </w:r>
      <w:r w:rsidR="008F5D91">
        <w:rPr>
          <w:rFonts w:ascii="Times New Roman" w:hAnsi="Times New Roman" w:cs="Times New Roman"/>
          <w:sz w:val="28"/>
          <w:szCs w:val="28"/>
        </w:rPr>
        <w:t>поэтому</w:t>
      </w:r>
      <w:r w:rsidRPr="008B718E">
        <w:rPr>
          <w:rFonts w:ascii="Times New Roman" w:hAnsi="Times New Roman" w:cs="Times New Roman"/>
          <w:sz w:val="28"/>
          <w:szCs w:val="28"/>
        </w:rPr>
        <w:t xml:space="preserve"> испытывает затруднения при самостоятельном создании данных конструкций.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8B718E">
        <w:rPr>
          <w:rFonts w:ascii="Times New Roman" w:hAnsi="Times New Roman" w:cs="Times New Roman"/>
          <w:sz w:val="28"/>
          <w:szCs w:val="28"/>
        </w:rPr>
        <w:t>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B718E">
        <w:rPr>
          <w:rFonts w:ascii="Times New Roman" w:hAnsi="Times New Roman" w:cs="Times New Roman"/>
          <w:sz w:val="28"/>
          <w:szCs w:val="28"/>
        </w:rPr>
        <w:t xml:space="preserve"> предложения из заданных слов</w:t>
      </w:r>
      <w:r w:rsidR="008F5D91">
        <w:rPr>
          <w:rFonts w:ascii="Times New Roman" w:hAnsi="Times New Roman" w:cs="Times New Roman"/>
          <w:sz w:val="28"/>
          <w:szCs w:val="28"/>
        </w:rPr>
        <w:t xml:space="preserve"> по образцу</w:t>
      </w:r>
      <w:r>
        <w:rPr>
          <w:rFonts w:ascii="Times New Roman" w:hAnsi="Times New Roman" w:cs="Times New Roman"/>
          <w:sz w:val="28"/>
          <w:szCs w:val="28"/>
        </w:rPr>
        <w:t xml:space="preserve">, различает  на слух предложения по цели </w:t>
      </w:r>
      <w:r w:rsidRPr="00F33D63">
        <w:rPr>
          <w:rFonts w:ascii="Times New Roman" w:hAnsi="Times New Roman" w:cs="Times New Roman"/>
          <w:sz w:val="28"/>
          <w:szCs w:val="28"/>
        </w:rPr>
        <w:t>высказывания;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33D63">
        <w:rPr>
          <w:rFonts w:ascii="Times New Roman" w:hAnsi="Times New Roman" w:cs="Times New Roman"/>
          <w:sz w:val="28"/>
          <w:szCs w:val="28"/>
        </w:rPr>
        <w:t>составля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="008F5D91">
        <w:rPr>
          <w:rFonts w:ascii="Times New Roman" w:hAnsi="Times New Roman" w:cs="Times New Roman"/>
          <w:sz w:val="28"/>
          <w:szCs w:val="28"/>
        </w:rPr>
        <w:t xml:space="preserve"> пересказ (общий</w:t>
      </w:r>
      <w:r w:rsidRPr="00F33D63">
        <w:rPr>
          <w:rFonts w:ascii="Times New Roman" w:hAnsi="Times New Roman" w:cs="Times New Roman"/>
          <w:sz w:val="28"/>
          <w:szCs w:val="28"/>
        </w:rPr>
        <w:t xml:space="preserve">).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F33D63">
        <w:rPr>
          <w:rFonts w:ascii="Times New Roman" w:hAnsi="Times New Roman" w:cs="Times New Roman"/>
          <w:sz w:val="28"/>
          <w:szCs w:val="28"/>
        </w:rPr>
        <w:t xml:space="preserve">читает </w:t>
      </w:r>
      <w:r w:rsidR="008F5D91">
        <w:rPr>
          <w:rFonts w:ascii="Times New Roman" w:hAnsi="Times New Roman" w:cs="Times New Roman"/>
          <w:sz w:val="28"/>
          <w:szCs w:val="28"/>
        </w:rPr>
        <w:t>двусложные</w:t>
      </w:r>
      <w:r>
        <w:rPr>
          <w:rFonts w:ascii="Times New Roman" w:hAnsi="Times New Roman" w:cs="Times New Roman"/>
          <w:sz w:val="28"/>
          <w:szCs w:val="28"/>
        </w:rPr>
        <w:t xml:space="preserve"> слова.</w:t>
      </w:r>
      <w:r w:rsidRPr="00F33D6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74EAE" w:rsidRDefault="00F74EAE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Низкий</w:t>
      </w:r>
      <w:r w:rsidRPr="00D91D4B">
        <w:rPr>
          <w:rFonts w:ascii="Times New Roman" w:hAnsi="Times New Roman" w:cs="Times New Roman"/>
          <w:b/>
          <w:sz w:val="28"/>
          <w:szCs w:val="28"/>
        </w:rPr>
        <w:t xml:space="preserve"> уровень достижения детьми планируемых результатов освоения программы.</w:t>
      </w:r>
      <w:r w:rsidRPr="00D91D4B">
        <w:rPr>
          <w:rFonts w:ascii="Times New Roman" w:hAnsi="Times New Roman" w:cs="Times New Roman"/>
          <w:sz w:val="28"/>
          <w:szCs w:val="28"/>
        </w:rPr>
        <w:t xml:space="preserve"> Ребенок четко дифференцирует понятия «буква - звук»; определяет последовательность звуков в слове, количество слогов </w:t>
      </w:r>
      <w:r>
        <w:rPr>
          <w:rFonts w:ascii="Times New Roman" w:hAnsi="Times New Roman" w:cs="Times New Roman"/>
          <w:sz w:val="28"/>
          <w:szCs w:val="28"/>
        </w:rPr>
        <w:t xml:space="preserve">определяет при стимулирующей помощи педагога. </w:t>
      </w:r>
      <w:r w:rsidR="005C4C31">
        <w:rPr>
          <w:rFonts w:ascii="Times New Roman" w:hAnsi="Times New Roman" w:cs="Times New Roman"/>
          <w:sz w:val="28"/>
          <w:szCs w:val="28"/>
        </w:rPr>
        <w:t>Недостаточно в</w:t>
      </w:r>
      <w:r w:rsidRPr="00D91D4B">
        <w:rPr>
          <w:rFonts w:ascii="Times New Roman" w:hAnsi="Times New Roman" w:cs="Times New Roman"/>
          <w:sz w:val="28"/>
          <w:szCs w:val="28"/>
        </w:rPr>
        <w:t>ладеет понятиями: звук «гласный» - «согласный», согласный «мягкий» - «твёрдый», «глухой» - «звонкий»</w:t>
      </w:r>
      <w:r>
        <w:rPr>
          <w:rFonts w:ascii="Times New Roman" w:hAnsi="Times New Roman" w:cs="Times New Roman"/>
          <w:sz w:val="28"/>
          <w:szCs w:val="28"/>
        </w:rPr>
        <w:t>,</w:t>
      </w:r>
      <w:r w:rsidR="005C4C3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 дифференциации допуска</w:t>
      </w:r>
      <w:r w:rsidR="005C4C31">
        <w:rPr>
          <w:rFonts w:ascii="Times New Roman" w:hAnsi="Times New Roman" w:cs="Times New Roman"/>
          <w:sz w:val="28"/>
          <w:szCs w:val="28"/>
        </w:rPr>
        <w:t>ет</w:t>
      </w:r>
      <w:r>
        <w:rPr>
          <w:rFonts w:ascii="Times New Roman" w:hAnsi="Times New Roman" w:cs="Times New Roman"/>
          <w:sz w:val="28"/>
          <w:szCs w:val="28"/>
        </w:rPr>
        <w:t xml:space="preserve"> ошибки. Испытывает затруднения при</w:t>
      </w:r>
      <w:r w:rsidRPr="00D91D4B">
        <w:rPr>
          <w:rFonts w:ascii="Times New Roman" w:hAnsi="Times New Roman" w:cs="Times New Roman"/>
          <w:sz w:val="28"/>
          <w:szCs w:val="28"/>
        </w:rPr>
        <w:t xml:space="preserve"> </w:t>
      </w:r>
      <w:r w:rsidRPr="00F33D63">
        <w:rPr>
          <w:rFonts w:ascii="Times New Roman" w:hAnsi="Times New Roman" w:cs="Times New Roman"/>
          <w:sz w:val="28"/>
          <w:szCs w:val="28"/>
        </w:rPr>
        <w:t>дел</w:t>
      </w:r>
      <w:r>
        <w:rPr>
          <w:rFonts w:ascii="Times New Roman" w:hAnsi="Times New Roman" w:cs="Times New Roman"/>
          <w:sz w:val="28"/>
          <w:szCs w:val="28"/>
        </w:rPr>
        <w:t xml:space="preserve">ении </w:t>
      </w:r>
      <w:r w:rsidR="005C4C31">
        <w:rPr>
          <w:rFonts w:ascii="Times New Roman" w:hAnsi="Times New Roman" w:cs="Times New Roman"/>
          <w:sz w:val="28"/>
          <w:szCs w:val="28"/>
        </w:rPr>
        <w:t xml:space="preserve">двусоставных </w:t>
      </w:r>
      <w:r>
        <w:rPr>
          <w:rFonts w:ascii="Times New Roman" w:hAnsi="Times New Roman" w:cs="Times New Roman"/>
          <w:sz w:val="28"/>
          <w:szCs w:val="28"/>
        </w:rPr>
        <w:t xml:space="preserve">слов </w:t>
      </w:r>
      <w:r w:rsidRPr="00F33D63">
        <w:rPr>
          <w:rFonts w:ascii="Times New Roman" w:hAnsi="Times New Roman" w:cs="Times New Roman"/>
          <w:sz w:val="28"/>
          <w:szCs w:val="28"/>
        </w:rPr>
        <w:t>на слоги</w:t>
      </w:r>
      <w:r w:rsidR="005C4C31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Самостоятельно</w:t>
      </w:r>
      <w:r w:rsidRPr="00F33D63">
        <w:rPr>
          <w:rFonts w:ascii="Times New Roman" w:hAnsi="Times New Roman" w:cs="Times New Roman"/>
          <w:sz w:val="28"/>
          <w:szCs w:val="28"/>
        </w:rPr>
        <w:t xml:space="preserve"> определя</w:t>
      </w:r>
      <w:r>
        <w:rPr>
          <w:rFonts w:ascii="Times New Roman" w:hAnsi="Times New Roman" w:cs="Times New Roman"/>
          <w:sz w:val="28"/>
          <w:szCs w:val="28"/>
        </w:rPr>
        <w:t xml:space="preserve">ет ударение в </w:t>
      </w:r>
      <w:r w:rsidR="005C4C31">
        <w:rPr>
          <w:rFonts w:ascii="Times New Roman" w:hAnsi="Times New Roman" w:cs="Times New Roman"/>
          <w:sz w:val="28"/>
          <w:szCs w:val="28"/>
        </w:rPr>
        <w:t>слове, ударный слог в</w:t>
      </w:r>
      <w:r w:rsidRPr="00F33D63">
        <w:rPr>
          <w:rFonts w:ascii="Times New Roman" w:hAnsi="Times New Roman" w:cs="Times New Roman"/>
          <w:sz w:val="28"/>
          <w:szCs w:val="28"/>
        </w:rPr>
        <w:t xml:space="preserve"> схеме слова</w:t>
      </w:r>
      <w:r w:rsidR="005C4C31">
        <w:rPr>
          <w:rFonts w:ascii="Times New Roman" w:hAnsi="Times New Roman" w:cs="Times New Roman"/>
          <w:sz w:val="28"/>
          <w:szCs w:val="28"/>
        </w:rPr>
        <w:t xml:space="preserve"> выделяет при стимулирующей помощи педагога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D91D4B">
        <w:rPr>
          <w:rFonts w:ascii="Times New Roman" w:hAnsi="Times New Roman" w:cs="Times New Roman"/>
          <w:sz w:val="28"/>
          <w:szCs w:val="28"/>
        </w:rPr>
        <w:t xml:space="preserve">Самостоятельно придумывает слово на заданный звук или слог. </w:t>
      </w:r>
    </w:p>
    <w:p w:rsidR="00F74EAE" w:rsidRPr="00F33D63" w:rsidRDefault="00F74EAE" w:rsidP="00D16AED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B718E">
        <w:rPr>
          <w:rFonts w:ascii="Times New Roman" w:hAnsi="Times New Roman" w:cs="Times New Roman"/>
          <w:sz w:val="28"/>
          <w:szCs w:val="28"/>
        </w:rPr>
        <w:t xml:space="preserve">Ребенок воспринимает текст в целом, понимает конструкции </w:t>
      </w:r>
      <w:r>
        <w:rPr>
          <w:rFonts w:ascii="Times New Roman" w:hAnsi="Times New Roman" w:cs="Times New Roman"/>
          <w:sz w:val="28"/>
          <w:szCs w:val="28"/>
        </w:rPr>
        <w:t xml:space="preserve">не </w:t>
      </w:r>
      <w:r w:rsidRPr="008B718E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B718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всеми </w:t>
      </w:r>
      <w:r w:rsidRPr="008B718E">
        <w:rPr>
          <w:rFonts w:ascii="Times New Roman" w:hAnsi="Times New Roman" w:cs="Times New Roman"/>
          <w:sz w:val="28"/>
          <w:szCs w:val="28"/>
        </w:rPr>
        <w:t>предлогами</w:t>
      </w:r>
      <w:r w:rsidR="005C4C31">
        <w:rPr>
          <w:rFonts w:ascii="Times New Roman" w:hAnsi="Times New Roman" w:cs="Times New Roman"/>
          <w:sz w:val="28"/>
          <w:szCs w:val="28"/>
        </w:rPr>
        <w:t>.</w:t>
      </w:r>
      <w:r w:rsidRPr="008B718E">
        <w:rPr>
          <w:rFonts w:ascii="Times New Roman" w:hAnsi="Times New Roman" w:cs="Times New Roman"/>
          <w:sz w:val="28"/>
          <w:szCs w:val="28"/>
        </w:rPr>
        <w:t xml:space="preserve"> </w:t>
      </w:r>
      <w:r w:rsidR="005C4C31">
        <w:rPr>
          <w:rFonts w:ascii="Times New Roman" w:hAnsi="Times New Roman" w:cs="Times New Roman"/>
          <w:sz w:val="28"/>
          <w:szCs w:val="28"/>
        </w:rPr>
        <w:t>И</w:t>
      </w:r>
      <w:r w:rsidRPr="008B718E">
        <w:rPr>
          <w:rFonts w:ascii="Times New Roman" w:hAnsi="Times New Roman" w:cs="Times New Roman"/>
          <w:sz w:val="28"/>
          <w:szCs w:val="28"/>
        </w:rPr>
        <w:t xml:space="preserve">спытывает затруднения при самостоятельном создании данных конструкций. </w:t>
      </w:r>
      <w:r w:rsidR="005C4C31">
        <w:rPr>
          <w:rFonts w:ascii="Times New Roman" w:hAnsi="Times New Roman" w:cs="Times New Roman"/>
          <w:sz w:val="28"/>
          <w:szCs w:val="28"/>
        </w:rPr>
        <w:t>С трудом с</w:t>
      </w:r>
      <w:r w:rsidRPr="008B718E">
        <w:rPr>
          <w:rFonts w:ascii="Times New Roman" w:hAnsi="Times New Roman" w:cs="Times New Roman"/>
          <w:sz w:val="28"/>
          <w:szCs w:val="28"/>
        </w:rPr>
        <w:t>оставля</w:t>
      </w:r>
      <w:r>
        <w:rPr>
          <w:rFonts w:ascii="Times New Roman" w:hAnsi="Times New Roman" w:cs="Times New Roman"/>
          <w:sz w:val="28"/>
          <w:szCs w:val="28"/>
        </w:rPr>
        <w:t>ет</w:t>
      </w:r>
      <w:r w:rsidRPr="008B718E">
        <w:rPr>
          <w:rFonts w:ascii="Times New Roman" w:hAnsi="Times New Roman" w:cs="Times New Roman"/>
          <w:sz w:val="28"/>
          <w:szCs w:val="28"/>
        </w:rPr>
        <w:t xml:space="preserve"> предложения из заданных слов</w:t>
      </w:r>
      <w:r w:rsidR="005C4C31">
        <w:rPr>
          <w:rFonts w:ascii="Times New Roman" w:hAnsi="Times New Roman" w:cs="Times New Roman"/>
          <w:sz w:val="28"/>
          <w:szCs w:val="28"/>
        </w:rPr>
        <w:t>, даже</w:t>
      </w:r>
      <w:r>
        <w:rPr>
          <w:rFonts w:ascii="Times New Roman" w:hAnsi="Times New Roman" w:cs="Times New Roman"/>
          <w:sz w:val="28"/>
          <w:szCs w:val="28"/>
        </w:rPr>
        <w:t xml:space="preserve"> по образцу, различает  на слух предложения по цели </w:t>
      </w:r>
      <w:r w:rsidRPr="00F33D63">
        <w:rPr>
          <w:rFonts w:ascii="Times New Roman" w:hAnsi="Times New Roman" w:cs="Times New Roman"/>
          <w:sz w:val="28"/>
          <w:szCs w:val="28"/>
        </w:rPr>
        <w:t>высказывания;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C4C31">
        <w:rPr>
          <w:rFonts w:ascii="Times New Roman" w:hAnsi="Times New Roman" w:cs="Times New Roman"/>
          <w:sz w:val="28"/>
          <w:szCs w:val="28"/>
        </w:rPr>
        <w:t>затрудняется в составлении общего пересказа.</w:t>
      </w:r>
      <w:r w:rsidRPr="00F33D6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Ребенок </w:t>
      </w:r>
      <w:r w:rsidRPr="00F33D63">
        <w:rPr>
          <w:rFonts w:ascii="Times New Roman" w:hAnsi="Times New Roman" w:cs="Times New Roman"/>
          <w:sz w:val="28"/>
          <w:szCs w:val="28"/>
        </w:rPr>
        <w:t xml:space="preserve">читает </w:t>
      </w:r>
      <w:r w:rsidR="005C4C31">
        <w:rPr>
          <w:rFonts w:ascii="Times New Roman" w:hAnsi="Times New Roman" w:cs="Times New Roman"/>
          <w:sz w:val="28"/>
          <w:szCs w:val="28"/>
        </w:rPr>
        <w:t>прямые и обратные слоги, односложные слова.</w:t>
      </w:r>
    </w:p>
    <w:p w:rsidR="007B6C56" w:rsidRDefault="007B6C56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91D4B" w:rsidRDefault="005C4C31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C31">
        <w:rPr>
          <w:rFonts w:ascii="Times New Roman" w:hAnsi="Times New Roman" w:cs="Times New Roman"/>
          <w:b/>
          <w:sz w:val="28"/>
          <w:szCs w:val="28"/>
        </w:rPr>
        <w:t>Диагностический инструментарий:</w:t>
      </w:r>
    </w:p>
    <w:p w:rsidR="005C4C31" w:rsidRDefault="005C4C31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4"/>
        <w:tblW w:w="0" w:type="auto"/>
        <w:tblLook w:val="04A0"/>
      </w:tblPr>
      <w:tblGrid>
        <w:gridCol w:w="484"/>
        <w:gridCol w:w="2251"/>
        <w:gridCol w:w="4203"/>
        <w:gridCol w:w="2634"/>
      </w:tblGrid>
      <w:tr w:rsidR="005C4C31" w:rsidRPr="000E4CB0" w:rsidTr="005C4C31">
        <w:tc>
          <w:tcPr>
            <w:tcW w:w="48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№</w:t>
            </w:r>
          </w:p>
        </w:tc>
        <w:tc>
          <w:tcPr>
            <w:tcW w:w="2251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Критерии</w:t>
            </w:r>
          </w:p>
        </w:tc>
        <w:tc>
          <w:tcPr>
            <w:tcW w:w="4203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Показатели</w:t>
            </w:r>
          </w:p>
        </w:tc>
        <w:tc>
          <w:tcPr>
            <w:tcW w:w="263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Методики диагностики</w:t>
            </w:r>
          </w:p>
        </w:tc>
      </w:tr>
      <w:tr w:rsidR="005C4C31" w:rsidRPr="000E4CB0" w:rsidTr="005C4C31">
        <w:tc>
          <w:tcPr>
            <w:tcW w:w="48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251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Фонематический</w:t>
            </w:r>
          </w:p>
        </w:tc>
        <w:tc>
          <w:tcPr>
            <w:tcW w:w="4203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Умение дифференцировать звуки речи на слух, умения языкового анализа и синтеза: выделение из предложения слов, из слов слогов, из слогов звуков, звуков из состава слова; различение между собой звуков речи (гласных- согласных; согласных: звонких и глухих, твердых и мягких); умение объединять звуки в слоги, слоги в слова, определять последовательность звуков в слове и количество слогов; придумывать слова на заданный звук или слог.</w:t>
            </w:r>
          </w:p>
        </w:tc>
        <w:tc>
          <w:tcPr>
            <w:tcW w:w="263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 xml:space="preserve">Методики </w:t>
            </w:r>
          </w:p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 xml:space="preserve">Т.А. Фотекова </w:t>
            </w:r>
            <w:r w:rsidRPr="000E4CB0">
              <w:rPr>
                <w:rFonts w:ascii="Times New Roman" w:hAnsi="Times New Roman"/>
                <w:sz w:val="28"/>
                <w:szCs w:val="28"/>
                <w:lang w:val="en-US"/>
              </w:rPr>
              <w:t>[36]</w:t>
            </w:r>
          </w:p>
        </w:tc>
      </w:tr>
      <w:tr w:rsidR="005C4C31" w:rsidRPr="000E4CB0" w:rsidTr="005C4C31">
        <w:tc>
          <w:tcPr>
            <w:tcW w:w="48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251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Лексико-грамматический</w:t>
            </w:r>
          </w:p>
        </w:tc>
        <w:tc>
          <w:tcPr>
            <w:tcW w:w="4203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 xml:space="preserve">Умения согласовывать существительные с числительными, прилагательными; </w:t>
            </w:r>
          </w:p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 xml:space="preserve">понимание логико-грамматических отношений (восприятие текста в целом, анализ отношений и связей между словами внутри фразы;  понимание и создание конструкций с предлогами, использование номинативной и предикативной лексики). </w:t>
            </w:r>
          </w:p>
        </w:tc>
        <w:tc>
          <w:tcPr>
            <w:tcW w:w="2634" w:type="dxa"/>
          </w:tcPr>
          <w:p w:rsidR="005C4C31" w:rsidRPr="000E4CB0" w:rsidRDefault="005C4C31" w:rsidP="00D16AED">
            <w:pPr>
              <w:spacing w:line="276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E4CB0">
              <w:rPr>
                <w:rFonts w:ascii="Times New Roman" w:hAnsi="Times New Roman"/>
                <w:sz w:val="28"/>
                <w:szCs w:val="28"/>
              </w:rPr>
              <w:t>Методика Т.А. Фотековой [36], О.Б. Иншаковой [10].</w:t>
            </w:r>
          </w:p>
        </w:tc>
      </w:tr>
    </w:tbl>
    <w:p w:rsidR="005C4C31" w:rsidRPr="005C4C31" w:rsidRDefault="005C4C31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2F3E" w:rsidRDefault="005C4C31" w:rsidP="00D16A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Информационно-методическое обеспечение </w:t>
      </w:r>
    </w:p>
    <w:p w:rsidR="00446AB3" w:rsidRDefault="00446AB3" w:rsidP="00D16AED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54F9C" w:rsidRPr="005C4C31" w:rsidRDefault="005C4C31" w:rsidP="00D16AED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4C31">
        <w:rPr>
          <w:rFonts w:ascii="Times New Roman" w:hAnsi="Times New Roman" w:cs="Times New Roman"/>
          <w:b/>
          <w:sz w:val="28"/>
          <w:szCs w:val="28"/>
        </w:rPr>
        <w:t>Методические рекомендации по реализации программы:</w:t>
      </w:r>
    </w:p>
    <w:p w:rsidR="00054F9C" w:rsidRPr="00412C84" w:rsidRDefault="00054F9C" w:rsidP="00D16AE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hAnsi="Times New Roman" w:cs="Times New Roman"/>
          <w:sz w:val="28"/>
          <w:szCs w:val="28"/>
        </w:rPr>
        <w:t xml:space="preserve">Теоретические знания дети получают через использование таких форм, как рассказ, объяснение. Чаще всего в работе используются практические методы: работа с текстом, работа с разрезной азбукой, рассказы, устные сочинения, подражание, проговаривание, театрализация и др. Используются </w:t>
      </w:r>
      <w:r w:rsidR="005C4C31">
        <w:rPr>
          <w:rFonts w:ascii="Times New Roman" w:hAnsi="Times New Roman" w:cs="Times New Roman"/>
          <w:sz w:val="28"/>
          <w:szCs w:val="28"/>
        </w:rPr>
        <w:t xml:space="preserve">отрывки из </w:t>
      </w:r>
      <w:r w:rsidRPr="00412C84">
        <w:rPr>
          <w:rFonts w:ascii="Times New Roman" w:hAnsi="Times New Roman" w:cs="Times New Roman"/>
          <w:sz w:val="28"/>
          <w:szCs w:val="28"/>
        </w:rPr>
        <w:t>видео</w:t>
      </w:r>
      <w:r w:rsidR="005C4C31">
        <w:rPr>
          <w:rFonts w:ascii="Times New Roman" w:hAnsi="Times New Roman" w:cs="Times New Roman"/>
          <w:sz w:val="28"/>
          <w:szCs w:val="28"/>
        </w:rPr>
        <w:t>-</w:t>
      </w:r>
      <w:r w:rsidRPr="00412C84">
        <w:rPr>
          <w:rFonts w:ascii="Times New Roman" w:hAnsi="Times New Roman" w:cs="Times New Roman"/>
          <w:sz w:val="28"/>
          <w:szCs w:val="28"/>
        </w:rPr>
        <w:t>урок</w:t>
      </w:r>
      <w:r w:rsidR="005C4C31">
        <w:rPr>
          <w:rFonts w:ascii="Times New Roman" w:hAnsi="Times New Roman" w:cs="Times New Roman"/>
          <w:sz w:val="28"/>
          <w:szCs w:val="28"/>
        </w:rPr>
        <w:t>ов</w:t>
      </w:r>
      <w:r w:rsidRPr="00412C84">
        <w:rPr>
          <w:rFonts w:ascii="Times New Roman" w:hAnsi="Times New Roman" w:cs="Times New Roman"/>
          <w:sz w:val="28"/>
          <w:szCs w:val="28"/>
        </w:rPr>
        <w:t xml:space="preserve"> серии «Уроки тётушки Совы»</w:t>
      </w:r>
      <w:r>
        <w:rPr>
          <w:rFonts w:ascii="Times New Roman" w:hAnsi="Times New Roman" w:cs="Times New Roman"/>
          <w:sz w:val="28"/>
          <w:szCs w:val="28"/>
        </w:rPr>
        <w:t>, «Баба Яга учится читать».</w:t>
      </w:r>
    </w:p>
    <w:p w:rsidR="00054F9C" w:rsidRPr="00412C84" w:rsidRDefault="00054F9C" w:rsidP="00D16AE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hAnsi="Times New Roman" w:cs="Times New Roman"/>
          <w:sz w:val="28"/>
          <w:szCs w:val="28"/>
        </w:rPr>
        <w:t>О</w:t>
      </w:r>
      <w:r w:rsidR="005C4C31">
        <w:rPr>
          <w:rFonts w:ascii="Times New Roman" w:hAnsi="Times New Roman" w:cs="Times New Roman"/>
          <w:sz w:val="28"/>
          <w:szCs w:val="28"/>
        </w:rPr>
        <w:t>своение чтения</w:t>
      </w:r>
      <w:r w:rsidRPr="00412C84">
        <w:rPr>
          <w:rFonts w:ascii="Times New Roman" w:hAnsi="Times New Roman" w:cs="Times New Roman"/>
          <w:sz w:val="28"/>
          <w:szCs w:val="28"/>
        </w:rPr>
        <w:t xml:space="preserve"> происходит в контексте практической и игровой деятельности, в процессе решения детьми проблемных задач. Развитие  любознательности и познавательной активности стимулируется благодаря насыщенной системе познавательных задач и расширению круга объектов познания: мир людей, мир предметов, речи. Созданию условий для применения поисковых способов ориентировки  в выполнении заданий  способствует использование загадок, соревнований, разыгрывание проблемных ситуаций, выполнение компьютерных </w:t>
      </w:r>
      <w:r>
        <w:rPr>
          <w:rFonts w:ascii="Times New Roman" w:hAnsi="Times New Roman" w:cs="Times New Roman"/>
          <w:sz w:val="28"/>
          <w:szCs w:val="28"/>
        </w:rPr>
        <w:t xml:space="preserve">и самостоятельных </w:t>
      </w:r>
      <w:r w:rsidRPr="00412C84">
        <w:rPr>
          <w:rFonts w:ascii="Times New Roman" w:hAnsi="Times New Roman" w:cs="Times New Roman"/>
          <w:sz w:val="28"/>
          <w:szCs w:val="28"/>
        </w:rPr>
        <w:t xml:space="preserve">заданий </w:t>
      </w:r>
      <w:r>
        <w:rPr>
          <w:rFonts w:ascii="Times New Roman" w:hAnsi="Times New Roman" w:cs="Times New Roman"/>
          <w:sz w:val="28"/>
          <w:szCs w:val="28"/>
        </w:rPr>
        <w:t xml:space="preserve">разработанного авторского </w:t>
      </w:r>
      <w:r w:rsidRPr="00412C84">
        <w:rPr>
          <w:rFonts w:ascii="Times New Roman" w:hAnsi="Times New Roman" w:cs="Times New Roman"/>
          <w:sz w:val="28"/>
          <w:szCs w:val="28"/>
        </w:rPr>
        <w:t xml:space="preserve">комплекта  «Игры со звуками и буквами». </w:t>
      </w:r>
    </w:p>
    <w:p w:rsidR="00054F9C" w:rsidRPr="00412C84" w:rsidRDefault="00054F9C" w:rsidP="00D16AE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hAnsi="Times New Roman" w:cs="Times New Roman"/>
          <w:sz w:val="28"/>
          <w:szCs w:val="28"/>
        </w:rPr>
        <w:t xml:space="preserve">Важнейшим инструментом организации обучающей деятельности является диалог, при котором педагог включает в беседу-общение (беседу-диалог) каждого ребёнка. Любая речевая (текстовая) ситуация осваивается через активную продуктивную деятельность ребёнка, исходя из его личных представлений и жизненного опыта. В основе занятий лежат их проблемно-ситуативный характер, эмоционально-насыщенная тематика и вариативно-дифференцированное содержание.  </w:t>
      </w:r>
    </w:p>
    <w:p w:rsidR="00054F9C" w:rsidRPr="00412C84" w:rsidRDefault="00054F9C" w:rsidP="00D16AE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eastAsia="Times New Roman" w:hAnsi="Times New Roman" w:cs="Times New Roman"/>
          <w:sz w:val="28"/>
          <w:szCs w:val="28"/>
        </w:rPr>
        <w:t>Интерес к занятиям поддерживается разнообразием пособий. Для занятий используется как можно больше наглядных материалов: сигнализаторов, цветных картинок, кубиков, игрушек, реальных предметов</w:t>
      </w:r>
      <w:r w:rsidRPr="00412C84">
        <w:rPr>
          <w:rFonts w:ascii="Times New Roman" w:hAnsi="Times New Roman" w:cs="Times New Roman"/>
          <w:sz w:val="28"/>
          <w:szCs w:val="28"/>
        </w:rPr>
        <w:t>, муляж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412C84">
        <w:rPr>
          <w:rFonts w:ascii="Times New Roman" w:hAnsi="Times New Roman" w:cs="Times New Roman"/>
          <w:sz w:val="28"/>
          <w:szCs w:val="28"/>
        </w:rPr>
        <w:t>.</w:t>
      </w:r>
    </w:p>
    <w:p w:rsidR="00054F9C" w:rsidRPr="00412C84" w:rsidRDefault="00054F9C" w:rsidP="00D16AED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hAnsi="Times New Roman" w:cs="Times New Roman"/>
          <w:sz w:val="28"/>
          <w:szCs w:val="28"/>
        </w:rPr>
        <w:t>Структурное содержание занятий: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фонетические упражнения, разминки;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выделение нового звука, знакомство с буквой;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чтение слогов-слов-предложения-текста;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работа над лексическим значением слова, словообразованием, обогащением словаря;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знакомство с произведениями литературного творчества;</w:t>
      </w:r>
    </w:p>
    <w:p w:rsidR="00054F9C" w:rsidRPr="00054F9C" w:rsidRDefault="00054F9C" w:rsidP="00D16AED">
      <w:pPr>
        <w:pStyle w:val="a3"/>
        <w:numPr>
          <w:ilvl w:val="0"/>
          <w:numId w:val="106"/>
        </w:numPr>
        <w:spacing w:after="0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054F9C">
        <w:rPr>
          <w:rFonts w:ascii="Times New Roman" w:hAnsi="Times New Roman" w:cs="Times New Roman"/>
          <w:sz w:val="28"/>
          <w:szCs w:val="28"/>
        </w:rPr>
        <w:t>выразительное чтение наизусть, игры, драматизация, упражнения на развитие фонетического слуха.</w:t>
      </w:r>
    </w:p>
    <w:p w:rsidR="00054F9C" w:rsidRPr="00412C84" w:rsidRDefault="00054F9C" w:rsidP="00D16AED">
      <w:pPr>
        <w:spacing w:after="0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12C84">
        <w:rPr>
          <w:rFonts w:ascii="Times New Roman" w:hAnsi="Times New Roman" w:cs="Times New Roman"/>
          <w:sz w:val="28"/>
          <w:szCs w:val="28"/>
        </w:rPr>
        <w:t>Структура занятия зависит от его цели и отбора фонетического и лексического материала.</w:t>
      </w:r>
    </w:p>
    <w:p w:rsidR="00054F9C" w:rsidRDefault="00054F9C" w:rsidP="00D16AED">
      <w:pPr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12C84">
        <w:rPr>
          <w:rFonts w:ascii="Times New Roman" w:eastAsia="Times New Roman" w:hAnsi="Times New Roman" w:cs="Times New Roman"/>
          <w:sz w:val="28"/>
          <w:szCs w:val="28"/>
        </w:rPr>
        <w:t xml:space="preserve">Для проверки результативности проводится диагностика, результаты которой позволяют определить степень усвоения ребенком программных требований, предъявляемых детям. </w:t>
      </w:r>
    </w:p>
    <w:p w:rsidR="00C762DF" w:rsidRPr="009F384D" w:rsidRDefault="00C762DF" w:rsidP="00D16AED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9F384D">
        <w:rPr>
          <w:rFonts w:ascii="Times New Roman" w:hAnsi="Times New Roman" w:cs="Times New Roman"/>
          <w:b/>
          <w:sz w:val="28"/>
          <w:szCs w:val="28"/>
        </w:rPr>
        <w:t>Ме</w:t>
      </w:r>
      <w:r w:rsidR="0033346C" w:rsidRPr="009F384D">
        <w:rPr>
          <w:rFonts w:ascii="Times New Roman" w:hAnsi="Times New Roman" w:cs="Times New Roman"/>
          <w:b/>
          <w:sz w:val="28"/>
          <w:szCs w:val="28"/>
        </w:rPr>
        <w:t>тодическ</w:t>
      </w:r>
      <w:r w:rsidR="009F384D" w:rsidRPr="009F384D">
        <w:rPr>
          <w:rFonts w:ascii="Times New Roman" w:hAnsi="Times New Roman" w:cs="Times New Roman"/>
          <w:b/>
          <w:sz w:val="28"/>
          <w:szCs w:val="28"/>
        </w:rPr>
        <w:t>и</w:t>
      </w:r>
      <w:r w:rsidR="0033346C" w:rsidRPr="009F384D">
        <w:rPr>
          <w:rFonts w:ascii="Times New Roman" w:hAnsi="Times New Roman" w:cs="Times New Roman"/>
          <w:b/>
          <w:sz w:val="28"/>
          <w:szCs w:val="28"/>
        </w:rPr>
        <w:t xml:space="preserve">е </w:t>
      </w:r>
      <w:r w:rsidR="009F384D" w:rsidRPr="009F384D">
        <w:rPr>
          <w:rFonts w:ascii="Times New Roman" w:hAnsi="Times New Roman" w:cs="Times New Roman"/>
          <w:b/>
          <w:sz w:val="28"/>
          <w:szCs w:val="28"/>
        </w:rPr>
        <w:t>и учебные пособия, необходимые для реализации ДОП</w:t>
      </w:r>
    </w:p>
    <w:p w:rsidR="009F384D" w:rsidRPr="004417C4" w:rsidRDefault="009F384D" w:rsidP="00D16AED">
      <w:pPr>
        <w:pStyle w:val="a3"/>
        <w:numPr>
          <w:ilvl w:val="0"/>
          <w:numId w:val="14"/>
        </w:numPr>
        <w:spacing w:before="100" w:beforeAutospacing="1" w:after="0" w:afterAutospac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Баба Яга учится читать </w:t>
      </w:r>
      <w:r w:rsidRPr="0095502D">
        <w:rPr>
          <w:rFonts w:ascii="Times New Roman" w:hAnsi="Times New Roman" w:cs="Times New Roman"/>
          <w:sz w:val="28"/>
          <w:szCs w:val="28"/>
        </w:rPr>
        <w:t>[Электронный ресурс]//</w:t>
      </w:r>
      <w:hyperlink r:id="rId8" w:history="1"/>
      <w:hyperlink r:id="rId9" w:history="1">
        <w:r w:rsidRPr="004417C4">
          <w:rPr>
            <w:rStyle w:val="a5"/>
            <w:rFonts w:ascii="Times New Roman" w:hAnsi="Times New Roman" w:cs="Times New Roman"/>
            <w:sz w:val="28"/>
            <w:szCs w:val="28"/>
          </w:rPr>
          <w:t>http://megastar.in.ua/baba-yaga-uchitsya-chitat-razvivayuschaya-igra/vid=950c923f5</w:t>
        </w:r>
      </w:hyperlink>
      <w:r w:rsidRPr="0095502D">
        <w:rPr>
          <w:rFonts w:ascii="Times New Roman" w:hAnsi="Times New Roman" w:cs="Times New Roman"/>
          <w:sz w:val="28"/>
          <w:szCs w:val="28"/>
        </w:rPr>
        <w:t>(дата обращения: 30.09.2016)</w:t>
      </w:r>
    </w:p>
    <w:p w:rsidR="009F384D" w:rsidRPr="0095502D" w:rsidRDefault="009F384D" w:rsidP="00D16AED">
      <w:pPr>
        <w:pStyle w:val="a3"/>
        <w:numPr>
          <w:ilvl w:val="0"/>
          <w:numId w:val="1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5502D">
        <w:rPr>
          <w:rFonts w:ascii="Times New Roman" w:hAnsi="Times New Roman" w:cs="Times New Roman"/>
          <w:sz w:val="28"/>
          <w:szCs w:val="28"/>
        </w:rPr>
        <w:t>Волина, В. В. Учимся, играя [Электронный ресурс]//URL://http: //www.twirpx.com/file/829284/ (дата обращения: 31.10.2016)</w:t>
      </w:r>
    </w:p>
    <w:p w:rsidR="009F384D" w:rsidRPr="0095502D" w:rsidRDefault="009F384D" w:rsidP="00D16AED">
      <w:pPr>
        <w:pStyle w:val="a3"/>
        <w:numPr>
          <w:ilvl w:val="0"/>
          <w:numId w:val="14"/>
        </w:numPr>
        <w:spacing w:before="100" w:beforeAutospacing="1" w:after="0" w:afterAutospac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502D">
        <w:rPr>
          <w:rFonts w:ascii="Times New Roman" w:hAnsi="Times New Roman" w:cs="Times New Roman"/>
          <w:sz w:val="28"/>
          <w:szCs w:val="28"/>
        </w:rPr>
        <w:t xml:space="preserve">Жукова,  Н. С. Букварь [Электронный ресурс] // </w:t>
      </w:r>
      <w:r w:rsidRPr="009550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5502D">
        <w:rPr>
          <w:rFonts w:ascii="Times New Roman" w:hAnsi="Times New Roman" w:cs="Times New Roman"/>
          <w:sz w:val="28"/>
          <w:szCs w:val="28"/>
        </w:rPr>
        <w:t>://</w:t>
      </w:r>
      <w:hyperlink r:id="rId10" w:history="1">
        <w:r w:rsidRPr="0095502D">
          <w:rPr>
            <w:rStyle w:val="a5"/>
            <w:rFonts w:ascii="Times New Roman" w:hAnsi="Times New Roman" w:cs="Times New Roman"/>
            <w:sz w:val="28"/>
            <w:szCs w:val="28"/>
          </w:rPr>
          <w:t>http://www.liveinternet.ru</w:t>
        </w:r>
      </w:hyperlink>
      <w:r w:rsidRPr="0095502D">
        <w:rPr>
          <w:rFonts w:ascii="Times New Roman" w:hAnsi="Times New Roman" w:cs="Times New Roman"/>
          <w:sz w:val="28"/>
          <w:szCs w:val="28"/>
        </w:rPr>
        <w:t xml:space="preserve"> (дата обращения: 31.10.2016)</w:t>
      </w:r>
    </w:p>
    <w:p w:rsidR="009F384D" w:rsidRPr="0095502D" w:rsidRDefault="009F384D" w:rsidP="00D16AED">
      <w:pPr>
        <w:pStyle w:val="a3"/>
        <w:numPr>
          <w:ilvl w:val="0"/>
          <w:numId w:val="14"/>
        </w:numPr>
        <w:spacing w:before="100" w:beforeAutospacing="1" w:after="0" w:afterAutospac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502D">
        <w:rPr>
          <w:rFonts w:ascii="Times New Roman" w:hAnsi="Times New Roman" w:cs="Times New Roman"/>
          <w:sz w:val="28"/>
          <w:szCs w:val="28"/>
        </w:rPr>
        <w:t>Журова,  Л. Е. Обучение грамоте в детском саду [Электронный ресурс]//</w:t>
      </w:r>
      <w:r w:rsidRPr="0095502D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Pr="0095502D">
        <w:rPr>
          <w:rFonts w:ascii="Times New Roman" w:hAnsi="Times New Roman" w:cs="Times New Roman"/>
          <w:sz w:val="28"/>
          <w:szCs w:val="28"/>
        </w:rPr>
        <w:t>: //http://super-romashka-dnz- tokmak.narod.ru  (дата обращения: 01.10.2016)</w:t>
      </w:r>
    </w:p>
    <w:p w:rsidR="009F384D" w:rsidRDefault="009F384D" w:rsidP="00D16AED">
      <w:pPr>
        <w:pStyle w:val="a3"/>
        <w:numPr>
          <w:ilvl w:val="0"/>
          <w:numId w:val="14"/>
        </w:numPr>
        <w:spacing w:before="100" w:beforeAutospacing="1" w:after="0" w:afterAutospac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5502D">
        <w:rPr>
          <w:rFonts w:ascii="Times New Roman" w:hAnsi="Times New Roman" w:cs="Times New Roman"/>
          <w:sz w:val="28"/>
          <w:szCs w:val="28"/>
        </w:rPr>
        <w:t>Колесникова,  Е. В.  Разв</w:t>
      </w:r>
      <w:r>
        <w:rPr>
          <w:rFonts w:ascii="Times New Roman" w:hAnsi="Times New Roman" w:cs="Times New Roman"/>
          <w:sz w:val="28"/>
          <w:szCs w:val="28"/>
        </w:rPr>
        <w:t xml:space="preserve">итие  звукобуквенного  анализа </w:t>
      </w:r>
      <w:r w:rsidRPr="0095502D">
        <w:rPr>
          <w:rFonts w:ascii="Times New Roman" w:hAnsi="Times New Roman" w:cs="Times New Roman"/>
          <w:sz w:val="28"/>
          <w:szCs w:val="28"/>
        </w:rPr>
        <w:t>у дошкольников [Электронный ресурс]//</w:t>
      </w:r>
      <w:hyperlink r:id="rId11" w:history="1">
        <w:r w:rsidRPr="0095502D">
          <w:rPr>
            <w:rStyle w:val="a5"/>
            <w:rFonts w:ascii="Times New Roman" w:hAnsi="Times New Roman" w:cs="Times New Roman"/>
            <w:sz w:val="28"/>
            <w:szCs w:val="28"/>
            <w:lang w:val="en-US"/>
          </w:rPr>
          <w:t>URL</w:t>
        </w:r>
        <w:r w:rsidRPr="0095502D">
          <w:rPr>
            <w:rStyle w:val="a5"/>
            <w:rFonts w:ascii="Times New Roman" w:hAnsi="Times New Roman" w:cs="Times New Roman"/>
            <w:sz w:val="28"/>
            <w:szCs w:val="28"/>
          </w:rPr>
          <w:t>:</w:t>
        </w:r>
        <w:r w:rsidRPr="0095502D">
          <w:rPr>
            <w:rStyle w:val="a5"/>
            <w:rFonts w:ascii="Times New Roman" w:hAnsi="Times New Roman" w:cs="Times New Roman"/>
            <w:bCs/>
            <w:sz w:val="28"/>
            <w:szCs w:val="28"/>
          </w:rPr>
          <w:t>http://www.liveinternet.ru</w:t>
        </w:r>
      </w:hyperlink>
      <w:r w:rsidRPr="0095502D">
        <w:rPr>
          <w:rFonts w:ascii="Times New Roman" w:hAnsi="Times New Roman" w:cs="Times New Roman"/>
          <w:sz w:val="28"/>
          <w:szCs w:val="28"/>
        </w:rPr>
        <w:t>(дата обращения: 30.09.2016)</w:t>
      </w:r>
    </w:p>
    <w:p w:rsidR="009F384D" w:rsidRPr="009F384D" w:rsidRDefault="009F384D" w:rsidP="00D16AED">
      <w:pPr>
        <w:pStyle w:val="a3"/>
        <w:numPr>
          <w:ilvl w:val="0"/>
          <w:numId w:val="14"/>
        </w:numPr>
        <w:spacing w:before="100" w:beforeAutospacing="1" w:after="0" w:afterAutospacing="1"/>
        <w:contextualSpacing w:val="0"/>
        <w:jc w:val="both"/>
        <w:rPr>
          <w:rFonts w:ascii="Times New Roman" w:hAnsi="Times New Roman" w:cs="Times New Roman"/>
          <w:sz w:val="28"/>
          <w:szCs w:val="28"/>
        </w:rPr>
      </w:pPr>
      <w:r w:rsidRPr="009F384D">
        <w:rPr>
          <w:rFonts w:ascii="Times New Roman" w:hAnsi="Times New Roman" w:cs="Times New Roman"/>
          <w:sz w:val="28"/>
          <w:szCs w:val="28"/>
        </w:rPr>
        <w:t xml:space="preserve"> Уроки тётушки Совы [Электронный ресурс]//</w:t>
      </w:r>
      <w:hyperlink r:id="rId12" w:history="1">
        <w:r w:rsidRPr="009F384D">
          <w:rPr>
            <w:rStyle w:val="a5"/>
            <w:rFonts w:ascii="Times New Roman" w:hAnsi="Times New Roman" w:cs="Times New Roman"/>
            <w:sz w:val="28"/>
            <w:szCs w:val="28"/>
          </w:rPr>
          <w:t>http://chudo-udo.com/multiki-uroki-tetushki-sovi/azbuka-malyshka/item/644</w:t>
        </w:r>
      </w:hyperlink>
      <w:r w:rsidRPr="009F384D">
        <w:rPr>
          <w:rFonts w:ascii="Times New Roman" w:hAnsi="Times New Roman" w:cs="Times New Roman"/>
          <w:sz w:val="28"/>
          <w:szCs w:val="28"/>
        </w:rPr>
        <w:t>(дата обращения: 30.09.2016)</w:t>
      </w:r>
    </w:p>
    <w:p w:rsidR="009F384D" w:rsidRPr="000E4CB0" w:rsidRDefault="009F384D" w:rsidP="00D16AE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0E4CB0">
        <w:rPr>
          <w:rFonts w:ascii="Times New Roman" w:hAnsi="Times New Roman"/>
          <w:bCs/>
          <w:sz w:val="28"/>
          <w:szCs w:val="28"/>
        </w:rPr>
        <w:t>Глинка Г.А. Буду говорить, читать, писать правильно [Текст]/Г.А. Глинка. – СПб: Питер, 2010. – 288 с.</w:t>
      </w:r>
    </w:p>
    <w:p w:rsidR="009F384D" w:rsidRPr="000E4CB0" w:rsidRDefault="009F384D" w:rsidP="00D16AED">
      <w:pPr>
        <w:pStyle w:val="a3"/>
        <w:numPr>
          <w:ilvl w:val="0"/>
          <w:numId w:val="14"/>
        </w:numPr>
        <w:shd w:val="clear" w:color="auto" w:fill="FFFFFF"/>
        <w:tabs>
          <w:tab w:val="left" w:pos="-709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0E4CB0">
        <w:rPr>
          <w:rFonts w:ascii="Times New Roman" w:hAnsi="Times New Roman"/>
          <w:sz w:val="28"/>
          <w:szCs w:val="28"/>
        </w:rPr>
        <w:t>Иншакова О.Б. Альбом для логопеда</w:t>
      </w:r>
      <w:r w:rsidRPr="000E4CB0">
        <w:rPr>
          <w:rFonts w:ascii="Times New Roman" w:hAnsi="Times New Roman"/>
          <w:bCs/>
          <w:sz w:val="28"/>
          <w:szCs w:val="28"/>
        </w:rPr>
        <w:t>[Текст]/О.Б. Иншакова. – М: ВЛАДОС, 2017. – 279 с.</w:t>
      </w:r>
    </w:p>
    <w:p w:rsidR="009F384D" w:rsidRPr="000E4CB0" w:rsidRDefault="009F384D" w:rsidP="00D16AE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0E4CB0">
        <w:rPr>
          <w:rFonts w:ascii="Times New Roman" w:hAnsi="Times New Roman"/>
          <w:sz w:val="28"/>
          <w:szCs w:val="28"/>
        </w:rPr>
        <w:t xml:space="preserve">Лаврова Л.Н.Педагогическая диагностика в детском саду в условиях реализации ФГОС ДО </w:t>
      </w:r>
      <w:r w:rsidRPr="000E4CB0">
        <w:rPr>
          <w:rFonts w:ascii="Times New Roman" w:hAnsi="Times New Roman"/>
          <w:bCs/>
          <w:sz w:val="28"/>
          <w:szCs w:val="28"/>
        </w:rPr>
        <w:t>[Текст]/Л.Н. Лаврова, И.В. Чеботарева.- М.: ТЦ Сфера, 2017. – 128с.</w:t>
      </w:r>
    </w:p>
    <w:p w:rsidR="009F384D" w:rsidRPr="000E4CB0" w:rsidRDefault="009F384D" w:rsidP="00D16AE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0E4CB0">
        <w:rPr>
          <w:rFonts w:ascii="Times New Roman" w:hAnsi="Times New Roman"/>
          <w:sz w:val="28"/>
          <w:szCs w:val="28"/>
        </w:rPr>
        <w:t xml:space="preserve">Филичева Т.Б. Дети с фонетико-фонематическим недоразвитием. Воспитание и обучение </w:t>
      </w:r>
      <w:r w:rsidRPr="000E4CB0">
        <w:rPr>
          <w:rFonts w:ascii="Times New Roman" w:hAnsi="Times New Roman"/>
          <w:bCs/>
          <w:sz w:val="28"/>
          <w:szCs w:val="28"/>
        </w:rPr>
        <w:t>[Текст]/Т.Б. Филичева,</w:t>
      </w:r>
      <w:r w:rsidRPr="000E4CB0">
        <w:rPr>
          <w:rFonts w:ascii="Times New Roman" w:hAnsi="Times New Roman"/>
          <w:sz w:val="28"/>
          <w:szCs w:val="28"/>
        </w:rPr>
        <w:t xml:space="preserve"> Т.В. Туманова. – М.: ГНОМ и Д, 2000. – 80 с.</w:t>
      </w:r>
    </w:p>
    <w:p w:rsidR="009F384D" w:rsidRPr="000E4CB0" w:rsidRDefault="009F384D" w:rsidP="00D16AED">
      <w:pPr>
        <w:pStyle w:val="a3"/>
        <w:numPr>
          <w:ilvl w:val="0"/>
          <w:numId w:val="14"/>
        </w:numPr>
        <w:shd w:val="clear" w:color="auto" w:fill="FFFFFF"/>
        <w:tabs>
          <w:tab w:val="left" w:pos="0"/>
        </w:tabs>
        <w:spacing w:after="0"/>
        <w:jc w:val="both"/>
        <w:outlineLvl w:val="0"/>
        <w:rPr>
          <w:rFonts w:ascii="Times New Roman" w:hAnsi="Times New Roman"/>
          <w:sz w:val="28"/>
          <w:szCs w:val="28"/>
        </w:rPr>
      </w:pPr>
      <w:r w:rsidRPr="000E4CB0">
        <w:rPr>
          <w:rFonts w:ascii="Times New Roman" w:hAnsi="Times New Roman"/>
          <w:bCs/>
          <w:sz w:val="28"/>
          <w:szCs w:val="28"/>
        </w:rPr>
        <w:t>Фотекова Т.А. Тестовая методика диагностики речи</w:t>
      </w:r>
      <w:r w:rsidRPr="000E4CB0">
        <w:t xml:space="preserve"> </w:t>
      </w:r>
      <w:r w:rsidRPr="000E4CB0">
        <w:rPr>
          <w:rFonts w:ascii="Times New Roman" w:hAnsi="Times New Roman"/>
          <w:sz w:val="28"/>
          <w:szCs w:val="28"/>
        </w:rPr>
        <w:t xml:space="preserve">[Электронный ресурс] // URL: </w:t>
      </w:r>
      <w:hyperlink r:id="rId13" w:history="1">
        <w:r w:rsidRPr="000E4CB0">
          <w:rPr>
            <w:rStyle w:val="a5"/>
            <w:rFonts w:ascii="Times New Roman" w:hAnsi="Times New Roman"/>
            <w:bCs/>
            <w:sz w:val="28"/>
            <w:szCs w:val="28"/>
          </w:rPr>
          <w:t>https://kopilkaurokov.ru/logopediya/testi/diaghnostika_ustnoi_riechi</w:t>
        </w:r>
      </w:hyperlink>
      <w:r w:rsidRPr="000E4CB0">
        <w:rPr>
          <w:rFonts w:ascii="Times New Roman" w:hAnsi="Times New Roman"/>
          <w:bCs/>
          <w:sz w:val="28"/>
          <w:szCs w:val="28"/>
        </w:rPr>
        <w:t xml:space="preserve"> </w:t>
      </w:r>
      <w:r w:rsidRPr="000E4CB0">
        <w:rPr>
          <w:rFonts w:ascii="Times New Roman" w:hAnsi="Times New Roman"/>
          <w:sz w:val="28"/>
          <w:szCs w:val="28"/>
        </w:rPr>
        <w:t xml:space="preserve">(дата обращения: 27.04.16). </w:t>
      </w:r>
    </w:p>
    <w:p w:rsidR="00FC0D24" w:rsidRPr="007B6C56" w:rsidRDefault="007B6C56" w:rsidP="00D16AED">
      <w:pPr>
        <w:spacing w:after="0"/>
        <w:ind w:left="360"/>
        <w:jc w:val="both"/>
        <w:rPr>
          <w:rFonts w:ascii="Times New Roman" w:hAnsi="Times New Roman" w:cs="Times New Roman"/>
          <w:sz w:val="28"/>
          <w:szCs w:val="28"/>
        </w:rPr>
      </w:pPr>
      <w:r w:rsidRPr="007B6C56">
        <w:rPr>
          <w:rFonts w:ascii="Times New Roman" w:hAnsi="Times New Roman" w:cs="Times New Roman"/>
          <w:sz w:val="28"/>
          <w:szCs w:val="28"/>
        </w:rPr>
        <w:t>Оборудование, дидактические материалы:</w:t>
      </w:r>
    </w:p>
    <w:p w:rsidR="00FC0D24" w:rsidRPr="000855B3" w:rsidRDefault="00FC0D24" w:rsidP="00D16AE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телевизор;</w:t>
      </w:r>
    </w:p>
    <w:p w:rsidR="00FC0D24" w:rsidRPr="000855B3" w:rsidRDefault="00FC0D24" w:rsidP="00D16AED">
      <w:pPr>
        <w:pStyle w:val="a3"/>
        <w:numPr>
          <w:ilvl w:val="0"/>
          <w:numId w:val="16"/>
        </w:numPr>
        <w:spacing w:before="100" w:beforeAutospacing="1" w:after="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ноутбук;</w:t>
      </w:r>
    </w:p>
    <w:p w:rsidR="00FC0D24" w:rsidRPr="000855B3" w:rsidRDefault="00FC0D24" w:rsidP="00D16AED">
      <w:pPr>
        <w:pStyle w:val="a3"/>
        <w:numPr>
          <w:ilvl w:val="0"/>
          <w:numId w:val="16"/>
        </w:numPr>
        <w:spacing w:before="100" w:beforeAutospacing="1" w:after="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музыкальный центр;</w:t>
      </w:r>
    </w:p>
    <w:p w:rsidR="00FC0D24" w:rsidRPr="000855B3" w:rsidRDefault="00FC0D24" w:rsidP="00D16AED">
      <w:pPr>
        <w:pStyle w:val="a3"/>
        <w:numPr>
          <w:ilvl w:val="0"/>
          <w:numId w:val="16"/>
        </w:numPr>
        <w:spacing w:before="100" w:beforeAutospacing="1" w:after="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столы детские;</w:t>
      </w:r>
    </w:p>
    <w:p w:rsidR="00FC0D24" w:rsidRPr="000855B3" w:rsidRDefault="00FC0D24" w:rsidP="00D16AED">
      <w:pPr>
        <w:pStyle w:val="a3"/>
        <w:numPr>
          <w:ilvl w:val="0"/>
          <w:numId w:val="16"/>
        </w:numPr>
        <w:spacing w:before="100" w:beforeAutospacing="1" w:after="0" w:afterAutospacing="1"/>
        <w:jc w:val="both"/>
        <w:rPr>
          <w:rFonts w:ascii="Times New Roman" w:hAnsi="Times New Roman" w:cs="Times New Roman"/>
          <w:sz w:val="28"/>
          <w:szCs w:val="28"/>
        </w:rPr>
      </w:pPr>
      <w:r w:rsidRPr="000855B3">
        <w:rPr>
          <w:rFonts w:ascii="Times New Roman" w:hAnsi="Times New Roman" w:cs="Times New Roman"/>
          <w:sz w:val="28"/>
          <w:szCs w:val="28"/>
        </w:rPr>
        <w:t>стулья детские;</w:t>
      </w:r>
    </w:p>
    <w:p w:rsidR="00FC0D24" w:rsidRPr="000855B3" w:rsidRDefault="003B1D02" w:rsidP="00D16AED">
      <w:pPr>
        <w:pStyle w:val="a3"/>
        <w:numPr>
          <w:ilvl w:val="0"/>
          <w:numId w:val="16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магнитно-маркерная </w:t>
      </w:r>
      <w:r w:rsidR="00FC0D24" w:rsidRPr="000855B3">
        <w:rPr>
          <w:rFonts w:ascii="Times New Roman" w:eastAsia="Times New Roman" w:hAnsi="Times New Roman" w:cs="Times New Roman"/>
          <w:sz w:val="28"/>
          <w:szCs w:val="28"/>
        </w:rPr>
        <w:t xml:space="preserve"> доска.</w:t>
      </w:r>
    </w:p>
    <w:p w:rsidR="00C762DF" w:rsidRPr="00C762DF" w:rsidRDefault="00C762DF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магнитная азбука;</w:t>
      </w:r>
    </w:p>
    <w:p w:rsidR="00C762DF" w:rsidRPr="00C762DF" w:rsidRDefault="00C762DF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картинки предметные и сюжетные;</w:t>
      </w:r>
    </w:p>
    <w:p w:rsidR="00C762DF" w:rsidRPr="003B1D02" w:rsidRDefault="00C762DF" w:rsidP="00D16AED">
      <w:pPr>
        <w:pStyle w:val="a3"/>
        <w:numPr>
          <w:ilvl w:val="0"/>
          <w:numId w:val="13"/>
        </w:numPr>
        <w:spacing w:after="0"/>
        <w:rPr>
          <w:rFonts w:ascii="Times New Roman" w:hAnsi="Times New Roman" w:cs="Times New Roman"/>
          <w:sz w:val="28"/>
          <w:szCs w:val="28"/>
        </w:rPr>
      </w:pPr>
      <w:r w:rsidRPr="00C762DF">
        <w:rPr>
          <w:rFonts w:ascii="Times New Roman" w:eastAsia="Times New Roman" w:hAnsi="Times New Roman" w:cs="Times New Roman"/>
          <w:sz w:val="28"/>
          <w:szCs w:val="28"/>
        </w:rPr>
        <w:t>игровые мультимедийные презентации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1D02" w:rsidRP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развивающие игры;</w:t>
      </w:r>
    </w:p>
    <w:p w:rsidR="003B1D02" w:rsidRP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настольно-печатные игры;</w:t>
      </w:r>
    </w:p>
    <w:p w:rsid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3B1D02">
        <w:rPr>
          <w:rFonts w:ascii="Times New Roman" w:eastAsia="Times New Roman" w:hAnsi="Times New Roman" w:cs="Times New Roman"/>
          <w:sz w:val="28"/>
          <w:szCs w:val="28"/>
        </w:rPr>
        <w:t>емонстрационн</w:t>
      </w:r>
      <w:r>
        <w:rPr>
          <w:rFonts w:ascii="Times New Roman" w:eastAsia="Times New Roman" w:hAnsi="Times New Roman" w:cs="Times New Roman"/>
          <w:sz w:val="28"/>
          <w:szCs w:val="28"/>
        </w:rPr>
        <w:t>ый материал к изучаемым темам;</w:t>
      </w:r>
    </w:p>
    <w:p w:rsid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3B1D02">
        <w:rPr>
          <w:rFonts w:ascii="Times New Roman" w:eastAsia="Times New Roman" w:hAnsi="Times New Roman" w:cs="Times New Roman"/>
          <w:sz w:val="28"/>
          <w:szCs w:val="28"/>
        </w:rPr>
        <w:t>аборное полотно с ячейками для тридцати трех букв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3B1D02">
        <w:rPr>
          <w:rFonts w:ascii="Times New Roman" w:eastAsia="Times New Roman" w:hAnsi="Times New Roman" w:cs="Times New Roman"/>
          <w:sz w:val="28"/>
          <w:szCs w:val="28"/>
        </w:rPr>
        <w:t>аблица с буквами-картинками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B1D02" w:rsidRPr="003B1D02" w:rsidRDefault="003B1D02" w:rsidP="00D16AED">
      <w:pPr>
        <w:pStyle w:val="a3"/>
        <w:numPr>
          <w:ilvl w:val="0"/>
          <w:numId w:val="13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фланелеграф;</w:t>
      </w:r>
      <w:r w:rsidRPr="003B1D02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97D06" w:rsidRPr="00497D06" w:rsidRDefault="005E2F3E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06">
        <w:rPr>
          <w:rFonts w:ascii="Times New Roman" w:hAnsi="Times New Roman" w:cs="Times New Roman"/>
          <w:sz w:val="28"/>
          <w:szCs w:val="28"/>
        </w:rPr>
        <w:t>раскраски «Учим буквы»</w:t>
      </w:r>
      <w:r w:rsidR="00497D06">
        <w:rPr>
          <w:rFonts w:ascii="Times New Roman" w:hAnsi="Times New Roman" w:cs="Times New Roman"/>
          <w:sz w:val="28"/>
          <w:szCs w:val="28"/>
        </w:rPr>
        <w:t>;</w:t>
      </w:r>
    </w:p>
    <w:p w:rsidR="00497D06" w:rsidRPr="00497D06" w:rsidRDefault="001F7443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06">
        <w:rPr>
          <w:rFonts w:ascii="Times New Roman" w:hAnsi="Times New Roman" w:cs="Times New Roman"/>
          <w:sz w:val="28"/>
          <w:szCs w:val="28"/>
        </w:rPr>
        <w:t>разрезная азбука</w:t>
      </w:r>
      <w:r w:rsidR="00497D0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497D06" w:rsidRPr="00497D06" w:rsidRDefault="001F7443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06">
        <w:rPr>
          <w:rFonts w:ascii="Times New Roman" w:hAnsi="Times New Roman" w:cs="Times New Roman"/>
          <w:sz w:val="28"/>
          <w:szCs w:val="28"/>
        </w:rPr>
        <w:t>наборы кубиков с буквами</w:t>
      </w:r>
      <w:r w:rsidR="00497D06">
        <w:rPr>
          <w:rFonts w:ascii="Times New Roman" w:hAnsi="Times New Roman" w:cs="Times New Roman"/>
          <w:sz w:val="28"/>
          <w:szCs w:val="28"/>
        </w:rPr>
        <w:t>;</w:t>
      </w:r>
    </w:p>
    <w:p w:rsidR="00497D06" w:rsidRPr="00497D06" w:rsidRDefault="00497D06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наборы букв;</w:t>
      </w:r>
    </w:p>
    <w:p w:rsidR="00497D06" w:rsidRDefault="00497D06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7D06">
        <w:rPr>
          <w:rFonts w:ascii="Times New Roman" w:eastAsia="Times New Roman" w:hAnsi="Times New Roman" w:cs="Times New Roman"/>
          <w:sz w:val="28"/>
          <w:szCs w:val="28"/>
        </w:rPr>
        <w:t>универсальный дидактический материал для развития мелкой моторики</w:t>
      </w:r>
      <w:r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497D06" w:rsidRDefault="00497D06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тетради в клетку и косую линейку;</w:t>
      </w:r>
    </w:p>
    <w:p w:rsidR="00497D06" w:rsidRDefault="00497D06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альбомы для рисования;</w:t>
      </w:r>
    </w:p>
    <w:p w:rsidR="005E2F3E" w:rsidRPr="004767EA" w:rsidRDefault="00497D06" w:rsidP="00D16AED">
      <w:pPr>
        <w:pStyle w:val="a3"/>
        <w:numPr>
          <w:ilvl w:val="0"/>
          <w:numId w:val="12"/>
        </w:num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цветные карандаши</w:t>
      </w:r>
      <w:r w:rsidR="004767EA">
        <w:rPr>
          <w:rFonts w:ascii="Times New Roman" w:eastAsia="Times New Roman" w:hAnsi="Times New Roman" w:cs="Times New Roman"/>
          <w:sz w:val="28"/>
          <w:szCs w:val="28"/>
        </w:rPr>
        <w:t>, ручки, фломастеры и др</w:t>
      </w:r>
      <w:r w:rsidR="004767EA">
        <w:rPr>
          <w:rFonts w:ascii="Times New Roman" w:hAnsi="Times New Roman" w:cs="Times New Roman"/>
          <w:sz w:val="28"/>
          <w:szCs w:val="28"/>
        </w:rPr>
        <w:t>.</w:t>
      </w:r>
    </w:p>
    <w:p w:rsidR="004767EA" w:rsidRDefault="004767EA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7EA" w:rsidRDefault="004767EA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7EA" w:rsidRDefault="004767EA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767EA" w:rsidRDefault="004767EA" w:rsidP="00D16AED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sectPr w:rsidR="004767EA" w:rsidSect="00BE3E67">
      <w:footerReference w:type="default" r:id="rId14"/>
      <w:pgSz w:w="11906" w:h="16838"/>
      <w:pgMar w:top="1134" w:right="849" w:bottom="1134" w:left="1701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1C20" w:rsidRDefault="00341C20" w:rsidP="00715070">
      <w:pPr>
        <w:pStyle w:val="a3"/>
        <w:spacing w:after="0" w:line="240" w:lineRule="auto"/>
      </w:pPr>
      <w:r>
        <w:separator/>
      </w:r>
    </w:p>
  </w:endnote>
  <w:endnote w:type="continuationSeparator" w:id="1">
    <w:p w:rsidR="00341C20" w:rsidRDefault="00341C20" w:rsidP="00715070">
      <w:pPr>
        <w:pStyle w:val="a3"/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60523"/>
      <w:docPartObj>
        <w:docPartGallery w:val="Page Numbers (Bottom of Page)"/>
        <w:docPartUnique/>
      </w:docPartObj>
    </w:sdtPr>
    <w:sdtContent>
      <w:p w:rsidR="005C4C31" w:rsidRDefault="005C4C31">
        <w:pPr>
          <w:pStyle w:val="a8"/>
          <w:jc w:val="right"/>
        </w:pPr>
        <w:fldSimple w:instr=" PAGE   \* MERGEFORMAT ">
          <w:r w:rsidR="00341C20">
            <w:rPr>
              <w:noProof/>
            </w:rPr>
            <w:t>1</w:t>
          </w:r>
        </w:fldSimple>
      </w:p>
    </w:sdtContent>
  </w:sdt>
  <w:p w:rsidR="005C4C31" w:rsidRDefault="005C4C31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1C20" w:rsidRDefault="00341C20" w:rsidP="00715070">
      <w:pPr>
        <w:pStyle w:val="a3"/>
        <w:spacing w:after="0" w:line="240" w:lineRule="auto"/>
      </w:pPr>
      <w:r>
        <w:separator/>
      </w:r>
    </w:p>
  </w:footnote>
  <w:footnote w:type="continuationSeparator" w:id="1">
    <w:p w:rsidR="00341C20" w:rsidRDefault="00341C20" w:rsidP="00715070">
      <w:pPr>
        <w:pStyle w:val="a3"/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F5B16"/>
    <w:multiLevelType w:val="hybridMultilevel"/>
    <w:tmpl w:val="9DEC054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36F5939"/>
    <w:multiLevelType w:val="hybridMultilevel"/>
    <w:tmpl w:val="237A5E8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03E34FF9"/>
    <w:multiLevelType w:val="hybridMultilevel"/>
    <w:tmpl w:val="58ECA94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6755FFE"/>
    <w:multiLevelType w:val="hybridMultilevel"/>
    <w:tmpl w:val="9F04F970"/>
    <w:lvl w:ilvl="0" w:tplc="322418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8F83B9E"/>
    <w:multiLevelType w:val="hybridMultilevel"/>
    <w:tmpl w:val="E8AA70C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0D954015"/>
    <w:multiLevelType w:val="hybridMultilevel"/>
    <w:tmpl w:val="46B0246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0E452408"/>
    <w:multiLevelType w:val="hybridMultilevel"/>
    <w:tmpl w:val="191E17E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11C43C01"/>
    <w:multiLevelType w:val="hybridMultilevel"/>
    <w:tmpl w:val="5E904E8A"/>
    <w:lvl w:ilvl="0" w:tplc="3224184C">
      <w:start w:val="1"/>
      <w:numFmt w:val="bullet"/>
      <w:lvlText w:val=""/>
      <w:lvlJc w:val="left"/>
      <w:pPr>
        <w:ind w:left="7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8">
    <w:nsid w:val="122428D4"/>
    <w:multiLevelType w:val="hybridMultilevel"/>
    <w:tmpl w:val="FCD89DFC"/>
    <w:lvl w:ilvl="0" w:tplc="322418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2893786"/>
    <w:multiLevelType w:val="multilevel"/>
    <w:tmpl w:val="AF12DB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12D40AED"/>
    <w:multiLevelType w:val="hybridMultilevel"/>
    <w:tmpl w:val="10DC431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12E80DDC"/>
    <w:multiLevelType w:val="hybridMultilevel"/>
    <w:tmpl w:val="97503E3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13705E6D"/>
    <w:multiLevelType w:val="hybridMultilevel"/>
    <w:tmpl w:val="D68A2F4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14106785"/>
    <w:multiLevelType w:val="hybridMultilevel"/>
    <w:tmpl w:val="53683A7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>
    <w:nsid w:val="144E31F3"/>
    <w:multiLevelType w:val="hybridMultilevel"/>
    <w:tmpl w:val="38BE638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17042CF6"/>
    <w:multiLevelType w:val="hybridMultilevel"/>
    <w:tmpl w:val="33885DF0"/>
    <w:lvl w:ilvl="0" w:tplc="C8806A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71D6120"/>
    <w:multiLevelType w:val="hybridMultilevel"/>
    <w:tmpl w:val="4754BA6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18827303"/>
    <w:multiLevelType w:val="hybridMultilevel"/>
    <w:tmpl w:val="97028FE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>
    <w:nsid w:val="1A53121B"/>
    <w:multiLevelType w:val="hybridMultilevel"/>
    <w:tmpl w:val="9D90271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>
    <w:nsid w:val="1AA14093"/>
    <w:multiLevelType w:val="hybridMultilevel"/>
    <w:tmpl w:val="E1CE360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>
    <w:nsid w:val="1AB66D58"/>
    <w:multiLevelType w:val="hybridMultilevel"/>
    <w:tmpl w:val="21343E3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1EB7774E"/>
    <w:multiLevelType w:val="hybridMultilevel"/>
    <w:tmpl w:val="F926C6A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>
    <w:nsid w:val="20872274"/>
    <w:multiLevelType w:val="multilevel"/>
    <w:tmpl w:val="E07A4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20C31D7B"/>
    <w:multiLevelType w:val="hybridMultilevel"/>
    <w:tmpl w:val="98C42C3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>
    <w:nsid w:val="213C30D1"/>
    <w:multiLevelType w:val="hybridMultilevel"/>
    <w:tmpl w:val="CED4474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21E579E0"/>
    <w:multiLevelType w:val="hybridMultilevel"/>
    <w:tmpl w:val="F82A2C6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>
    <w:nsid w:val="22EF6D9C"/>
    <w:multiLevelType w:val="hybridMultilevel"/>
    <w:tmpl w:val="98D248D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>
    <w:nsid w:val="23D72BED"/>
    <w:multiLevelType w:val="hybridMultilevel"/>
    <w:tmpl w:val="2938AFA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>
    <w:nsid w:val="2468589A"/>
    <w:multiLevelType w:val="hybridMultilevel"/>
    <w:tmpl w:val="0BD4018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>
    <w:nsid w:val="25375B89"/>
    <w:multiLevelType w:val="hybridMultilevel"/>
    <w:tmpl w:val="F914073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>
    <w:nsid w:val="256F3F8A"/>
    <w:multiLevelType w:val="hybridMultilevel"/>
    <w:tmpl w:val="AAE8FF5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>
    <w:nsid w:val="25F26705"/>
    <w:multiLevelType w:val="hybridMultilevel"/>
    <w:tmpl w:val="1082A33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2">
    <w:nsid w:val="29705CC9"/>
    <w:multiLevelType w:val="hybridMultilevel"/>
    <w:tmpl w:val="F8F09E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29DA4EB1"/>
    <w:multiLevelType w:val="hybridMultilevel"/>
    <w:tmpl w:val="3D7C37F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2B5936C4"/>
    <w:multiLevelType w:val="hybridMultilevel"/>
    <w:tmpl w:val="FA6ED6E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>
    <w:nsid w:val="2BBB71DA"/>
    <w:multiLevelType w:val="hybridMultilevel"/>
    <w:tmpl w:val="A160667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6">
    <w:nsid w:val="2BBF00EF"/>
    <w:multiLevelType w:val="hybridMultilevel"/>
    <w:tmpl w:val="4B44C35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>
    <w:nsid w:val="2D41619B"/>
    <w:multiLevelType w:val="hybridMultilevel"/>
    <w:tmpl w:val="21669C1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2D9440A1"/>
    <w:multiLevelType w:val="hybridMultilevel"/>
    <w:tmpl w:val="56520BA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9">
    <w:nsid w:val="31A6770C"/>
    <w:multiLevelType w:val="hybridMultilevel"/>
    <w:tmpl w:val="C37CFD8A"/>
    <w:lvl w:ilvl="0" w:tplc="C8806A28">
      <w:start w:val="1"/>
      <w:numFmt w:val="bullet"/>
      <w:lvlText w:val="-"/>
      <w:lvlJc w:val="left"/>
      <w:pPr>
        <w:ind w:left="78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0">
    <w:nsid w:val="31CB6FA9"/>
    <w:multiLevelType w:val="hybridMultilevel"/>
    <w:tmpl w:val="307C686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32691965"/>
    <w:multiLevelType w:val="hybridMultilevel"/>
    <w:tmpl w:val="6568DF4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>
    <w:nsid w:val="33F6115D"/>
    <w:multiLevelType w:val="hybridMultilevel"/>
    <w:tmpl w:val="CA8275A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3">
    <w:nsid w:val="3429495B"/>
    <w:multiLevelType w:val="multilevel"/>
    <w:tmpl w:val="DBA87E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>
    <w:nsid w:val="36547F73"/>
    <w:multiLevelType w:val="hybridMultilevel"/>
    <w:tmpl w:val="4F9466F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5">
    <w:nsid w:val="37493B46"/>
    <w:multiLevelType w:val="hybridMultilevel"/>
    <w:tmpl w:val="5C685D9C"/>
    <w:lvl w:ilvl="0" w:tplc="C8806A2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>
    <w:nsid w:val="374E5859"/>
    <w:multiLevelType w:val="hybridMultilevel"/>
    <w:tmpl w:val="3520754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7">
    <w:nsid w:val="38555397"/>
    <w:multiLevelType w:val="hybridMultilevel"/>
    <w:tmpl w:val="744E537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8">
    <w:nsid w:val="3A3D79A1"/>
    <w:multiLevelType w:val="hybridMultilevel"/>
    <w:tmpl w:val="F1EA5EC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9">
    <w:nsid w:val="3A5B761B"/>
    <w:multiLevelType w:val="hybridMultilevel"/>
    <w:tmpl w:val="4C70C58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0">
    <w:nsid w:val="3D005C27"/>
    <w:multiLevelType w:val="hybridMultilevel"/>
    <w:tmpl w:val="239A303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1">
    <w:nsid w:val="3D326245"/>
    <w:multiLevelType w:val="hybridMultilevel"/>
    <w:tmpl w:val="B2F298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3DAE0638"/>
    <w:multiLevelType w:val="hybridMultilevel"/>
    <w:tmpl w:val="4A6C776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3">
    <w:nsid w:val="3E9A6243"/>
    <w:multiLevelType w:val="hybridMultilevel"/>
    <w:tmpl w:val="253A7F8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4">
    <w:nsid w:val="40F53454"/>
    <w:multiLevelType w:val="hybridMultilevel"/>
    <w:tmpl w:val="993655F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5">
    <w:nsid w:val="41A2319C"/>
    <w:multiLevelType w:val="hybridMultilevel"/>
    <w:tmpl w:val="DD5A660C"/>
    <w:lvl w:ilvl="0" w:tplc="9506908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42B14D0F"/>
    <w:multiLevelType w:val="hybridMultilevel"/>
    <w:tmpl w:val="F000CF4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7">
    <w:nsid w:val="42BB354D"/>
    <w:multiLevelType w:val="hybridMultilevel"/>
    <w:tmpl w:val="37DC650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8">
    <w:nsid w:val="469B70E1"/>
    <w:multiLevelType w:val="hybridMultilevel"/>
    <w:tmpl w:val="FC2E0FB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9">
    <w:nsid w:val="48C61F51"/>
    <w:multiLevelType w:val="hybridMultilevel"/>
    <w:tmpl w:val="39166A9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0">
    <w:nsid w:val="49AD32BD"/>
    <w:multiLevelType w:val="hybridMultilevel"/>
    <w:tmpl w:val="DA9662A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1">
    <w:nsid w:val="49E47B28"/>
    <w:multiLevelType w:val="hybridMultilevel"/>
    <w:tmpl w:val="DB1443E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2">
    <w:nsid w:val="4A030BFE"/>
    <w:multiLevelType w:val="hybridMultilevel"/>
    <w:tmpl w:val="D2709AC6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3">
    <w:nsid w:val="4A7418B1"/>
    <w:multiLevelType w:val="hybridMultilevel"/>
    <w:tmpl w:val="F1060DC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>
    <w:nsid w:val="4AD22306"/>
    <w:multiLevelType w:val="hybridMultilevel"/>
    <w:tmpl w:val="6220F30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5">
    <w:nsid w:val="4CC44EDC"/>
    <w:multiLevelType w:val="hybridMultilevel"/>
    <w:tmpl w:val="B48E2A9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6">
    <w:nsid w:val="4D1C7576"/>
    <w:multiLevelType w:val="hybridMultilevel"/>
    <w:tmpl w:val="33D4BEF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7">
    <w:nsid w:val="4D4E7FC6"/>
    <w:multiLevelType w:val="hybridMultilevel"/>
    <w:tmpl w:val="3E8629AE"/>
    <w:lvl w:ilvl="0" w:tplc="3224184C">
      <w:start w:val="1"/>
      <w:numFmt w:val="bullet"/>
      <w:lvlText w:val="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68">
    <w:nsid w:val="4E0F65D4"/>
    <w:multiLevelType w:val="hybridMultilevel"/>
    <w:tmpl w:val="43DA7A5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9">
    <w:nsid w:val="4F6A674B"/>
    <w:multiLevelType w:val="multilevel"/>
    <w:tmpl w:val="F3C20D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0">
    <w:nsid w:val="52460E21"/>
    <w:multiLevelType w:val="hybridMultilevel"/>
    <w:tmpl w:val="DF9ADB5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1">
    <w:nsid w:val="53B91817"/>
    <w:multiLevelType w:val="hybridMultilevel"/>
    <w:tmpl w:val="E21AAE94"/>
    <w:lvl w:ilvl="0" w:tplc="3224184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2">
    <w:nsid w:val="55C235EB"/>
    <w:multiLevelType w:val="hybridMultilevel"/>
    <w:tmpl w:val="8EDCF21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3">
    <w:nsid w:val="56233799"/>
    <w:multiLevelType w:val="hybridMultilevel"/>
    <w:tmpl w:val="F4FE33F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4">
    <w:nsid w:val="56757C20"/>
    <w:multiLevelType w:val="hybridMultilevel"/>
    <w:tmpl w:val="716232F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5">
    <w:nsid w:val="568203B0"/>
    <w:multiLevelType w:val="hybridMultilevel"/>
    <w:tmpl w:val="86366BE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6">
    <w:nsid w:val="58661172"/>
    <w:multiLevelType w:val="hybridMultilevel"/>
    <w:tmpl w:val="00FC1F8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7">
    <w:nsid w:val="59846CB2"/>
    <w:multiLevelType w:val="hybridMultilevel"/>
    <w:tmpl w:val="FE9E7E5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8">
    <w:nsid w:val="5BB91825"/>
    <w:multiLevelType w:val="hybridMultilevel"/>
    <w:tmpl w:val="A420CAA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9">
    <w:nsid w:val="5C284217"/>
    <w:multiLevelType w:val="hybridMultilevel"/>
    <w:tmpl w:val="3E22F1AA"/>
    <w:lvl w:ilvl="0" w:tplc="C8806A28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0">
    <w:nsid w:val="5CF55DBD"/>
    <w:multiLevelType w:val="hybridMultilevel"/>
    <w:tmpl w:val="1604ED5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1">
    <w:nsid w:val="5D7F1F30"/>
    <w:multiLevelType w:val="hybridMultilevel"/>
    <w:tmpl w:val="0FCC874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2">
    <w:nsid w:val="5DA43265"/>
    <w:multiLevelType w:val="hybridMultilevel"/>
    <w:tmpl w:val="7D78C90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3">
    <w:nsid w:val="5FC425AC"/>
    <w:multiLevelType w:val="hybridMultilevel"/>
    <w:tmpl w:val="1F5C801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4">
    <w:nsid w:val="611F25AC"/>
    <w:multiLevelType w:val="hybridMultilevel"/>
    <w:tmpl w:val="84B8EEE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5">
    <w:nsid w:val="618B675A"/>
    <w:multiLevelType w:val="hybridMultilevel"/>
    <w:tmpl w:val="2182EA7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6">
    <w:nsid w:val="619A2777"/>
    <w:multiLevelType w:val="hybridMultilevel"/>
    <w:tmpl w:val="B91E397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7">
    <w:nsid w:val="62AF14E4"/>
    <w:multiLevelType w:val="hybridMultilevel"/>
    <w:tmpl w:val="433CC58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8">
    <w:nsid w:val="638E78EE"/>
    <w:multiLevelType w:val="hybridMultilevel"/>
    <w:tmpl w:val="32486D8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9">
    <w:nsid w:val="64280CC2"/>
    <w:multiLevelType w:val="hybridMultilevel"/>
    <w:tmpl w:val="6F6E6B7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0">
    <w:nsid w:val="64642E13"/>
    <w:multiLevelType w:val="hybridMultilevel"/>
    <w:tmpl w:val="EFEA93B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1">
    <w:nsid w:val="660B11E5"/>
    <w:multiLevelType w:val="hybridMultilevel"/>
    <w:tmpl w:val="6E14604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2">
    <w:nsid w:val="66C26451"/>
    <w:multiLevelType w:val="hybridMultilevel"/>
    <w:tmpl w:val="C2C45F7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3">
    <w:nsid w:val="674B77B4"/>
    <w:multiLevelType w:val="hybridMultilevel"/>
    <w:tmpl w:val="BB3A316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4">
    <w:nsid w:val="6B475845"/>
    <w:multiLevelType w:val="hybridMultilevel"/>
    <w:tmpl w:val="E146DC1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5">
    <w:nsid w:val="6D0E0D92"/>
    <w:multiLevelType w:val="hybridMultilevel"/>
    <w:tmpl w:val="A86CB3E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6">
    <w:nsid w:val="6FE330DB"/>
    <w:multiLevelType w:val="hybridMultilevel"/>
    <w:tmpl w:val="E9B8BD5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7">
    <w:nsid w:val="71BA325A"/>
    <w:multiLevelType w:val="hybridMultilevel"/>
    <w:tmpl w:val="BD585D98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8">
    <w:nsid w:val="72253984"/>
    <w:multiLevelType w:val="hybridMultilevel"/>
    <w:tmpl w:val="6DCA50F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9">
    <w:nsid w:val="72C24A76"/>
    <w:multiLevelType w:val="hybridMultilevel"/>
    <w:tmpl w:val="D69EED9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0">
    <w:nsid w:val="734C6D9D"/>
    <w:multiLevelType w:val="hybridMultilevel"/>
    <w:tmpl w:val="7DEAD79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1">
    <w:nsid w:val="75B73498"/>
    <w:multiLevelType w:val="hybridMultilevel"/>
    <w:tmpl w:val="57560C7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>
    <w:nsid w:val="76EA2E06"/>
    <w:multiLevelType w:val="hybridMultilevel"/>
    <w:tmpl w:val="0B285A6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3">
    <w:nsid w:val="78A3552A"/>
    <w:multiLevelType w:val="hybridMultilevel"/>
    <w:tmpl w:val="C238994A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4">
    <w:nsid w:val="78AF35B5"/>
    <w:multiLevelType w:val="hybridMultilevel"/>
    <w:tmpl w:val="EB0828E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5">
    <w:nsid w:val="78F76DF2"/>
    <w:multiLevelType w:val="hybridMultilevel"/>
    <w:tmpl w:val="B1E094AE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6">
    <w:nsid w:val="7B024377"/>
    <w:multiLevelType w:val="hybridMultilevel"/>
    <w:tmpl w:val="E3F85816"/>
    <w:lvl w:ilvl="0" w:tplc="9506908A">
      <w:start w:val="1"/>
      <w:numFmt w:val="bullet"/>
      <w:lvlText w:val="-"/>
      <w:lvlJc w:val="left"/>
      <w:pPr>
        <w:ind w:left="72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7BB4056B"/>
    <w:multiLevelType w:val="hybridMultilevel"/>
    <w:tmpl w:val="557AA482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8">
    <w:nsid w:val="7CA466EF"/>
    <w:multiLevelType w:val="hybridMultilevel"/>
    <w:tmpl w:val="95D8F0A8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9">
    <w:nsid w:val="7D847EB6"/>
    <w:multiLevelType w:val="hybridMultilevel"/>
    <w:tmpl w:val="DCF2ED1C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0">
    <w:nsid w:val="7EA3068A"/>
    <w:multiLevelType w:val="hybridMultilevel"/>
    <w:tmpl w:val="0722126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1">
    <w:nsid w:val="7EA97D26"/>
    <w:multiLevelType w:val="hybridMultilevel"/>
    <w:tmpl w:val="3042A5D4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2">
    <w:nsid w:val="7F2B5F31"/>
    <w:multiLevelType w:val="hybridMultilevel"/>
    <w:tmpl w:val="5428E3A0"/>
    <w:lvl w:ilvl="0" w:tplc="C8806A28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71"/>
  </w:num>
  <w:num w:numId="3">
    <w:abstractNumId w:val="7"/>
  </w:num>
  <w:num w:numId="4">
    <w:abstractNumId w:val="67"/>
  </w:num>
  <w:num w:numId="5">
    <w:abstractNumId w:val="8"/>
  </w:num>
  <w:num w:numId="6">
    <w:abstractNumId w:val="95"/>
  </w:num>
  <w:num w:numId="7">
    <w:abstractNumId w:val="13"/>
  </w:num>
  <w:num w:numId="8">
    <w:abstractNumId w:val="50"/>
  </w:num>
  <w:num w:numId="9">
    <w:abstractNumId w:val="26"/>
  </w:num>
  <w:num w:numId="10">
    <w:abstractNumId w:val="20"/>
  </w:num>
  <w:num w:numId="11">
    <w:abstractNumId w:val="91"/>
  </w:num>
  <w:num w:numId="12">
    <w:abstractNumId w:val="45"/>
  </w:num>
  <w:num w:numId="13">
    <w:abstractNumId w:val="15"/>
  </w:num>
  <w:num w:numId="14">
    <w:abstractNumId w:val="101"/>
  </w:num>
  <w:num w:numId="15">
    <w:abstractNumId w:val="32"/>
  </w:num>
  <w:num w:numId="16">
    <w:abstractNumId w:val="39"/>
  </w:num>
  <w:num w:numId="17">
    <w:abstractNumId w:val="51"/>
  </w:num>
  <w:num w:numId="18">
    <w:abstractNumId w:val="57"/>
  </w:num>
  <w:num w:numId="19">
    <w:abstractNumId w:val="44"/>
  </w:num>
  <w:num w:numId="20">
    <w:abstractNumId w:val="19"/>
  </w:num>
  <w:num w:numId="21">
    <w:abstractNumId w:val="37"/>
  </w:num>
  <w:num w:numId="22">
    <w:abstractNumId w:val="61"/>
  </w:num>
  <w:num w:numId="23">
    <w:abstractNumId w:val="0"/>
  </w:num>
  <w:num w:numId="24">
    <w:abstractNumId w:val="27"/>
  </w:num>
  <w:num w:numId="25">
    <w:abstractNumId w:val="107"/>
  </w:num>
  <w:num w:numId="26">
    <w:abstractNumId w:val="80"/>
  </w:num>
  <w:num w:numId="27">
    <w:abstractNumId w:val="28"/>
  </w:num>
  <w:num w:numId="28">
    <w:abstractNumId w:val="49"/>
  </w:num>
  <w:num w:numId="29">
    <w:abstractNumId w:val="93"/>
  </w:num>
  <w:num w:numId="30">
    <w:abstractNumId w:val="89"/>
  </w:num>
  <w:num w:numId="31">
    <w:abstractNumId w:val="63"/>
  </w:num>
  <w:num w:numId="32">
    <w:abstractNumId w:val="94"/>
  </w:num>
  <w:num w:numId="33">
    <w:abstractNumId w:val="21"/>
  </w:num>
  <w:num w:numId="34">
    <w:abstractNumId w:val="78"/>
  </w:num>
  <w:num w:numId="35">
    <w:abstractNumId w:val="88"/>
  </w:num>
  <w:num w:numId="36">
    <w:abstractNumId w:val="112"/>
  </w:num>
  <w:num w:numId="37">
    <w:abstractNumId w:val="24"/>
  </w:num>
  <w:num w:numId="38">
    <w:abstractNumId w:val="12"/>
  </w:num>
  <w:num w:numId="39">
    <w:abstractNumId w:val="62"/>
  </w:num>
  <w:num w:numId="40">
    <w:abstractNumId w:val="73"/>
  </w:num>
  <w:num w:numId="41">
    <w:abstractNumId w:val="86"/>
  </w:num>
  <w:num w:numId="42">
    <w:abstractNumId w:val="40"/>
  </w:num>
  <w:num w:numId="43">
    <w:abstractNumId w:val="4"/>
  </w:num>
  <w:num w:numId="44">
    <w:abstractNumId w:val="14"/>
  </w:num>
  <w:num w:numId="45">
    <w:abstractNumId w:val="103"/>
  </w:num>
  <w:num w:numId="46">
    <w:abstractNumId w:val="29"/>
  </w:num>
  <w:num w:numId="47">
    <w:abstractNumId w:val="85"/>
  </w:num>
  <w:num w:numId="48">
    <w:abstractNumId w:val="60"/>
  </w:num>
  <w:num w:numId="49">
    <w:abstractNumId w:val="46"/>
  </w:num>
  <w:num w:numId="50">
    <w:abstractNumId w:val="74"/>
  </w:num>
  <w:num w:numId="51">
    <w:abstractNumId w:val="59"/>
  </w:num>
  <w:num w:numId="52">
    <w:abstractNumId w:val="52"/>
  </w:num>
  <w:num w:numId="53">
    <w:abstractNumId w:val="110"/>
  </w:num>
  <w:num w:numId="54">
    <w:abstractNumId w:val="58"/>
  </w:num>
  <w:num w:numId="55">
    <w:abstractNumId w:val="54"/>
  </w:num>
  <w:num w:numId="56">
    <w:abstractNumId w:val="68"/>
  </w:num>
  <w:num w:numId="57">
    <w:abstractNumId w:val="104"/>
  </w:num>
  <w:num w:numId="58">
    <w:abstractNumId w:val="48"/>
  </w:num>
  <w:num w:numId="59">
    <w:abstractNumId w:val="111"/>
  </w:num>
  <w:num w:numId="60">
    <w:abstractNumId w:val="90"/>
  </w:num>
  <w:num w:numId="61">
    <w:abstractNumId w:val="70"/>
  </w:num>
  <w:num w:numId="62">
    <w:abstractNumId w:val="42"/>
  </w:num>
  <w:num w:numId="63">
    <w:abstractNumId w:val="77"/>
  </w:num>
  <w:num w:numId="64">
    <w:abstractNumId w:val="84"/>
  </w:num>
  <w:num w:numId="65">
    <w:abstractNumId w:val="65"/>
  </w:num>
  <w:num w:numId="66">
    <w:abstractNumId w:val="2"/>
  </w:num>
  <w:num w:numId="67">
    <w:abstractNumId w:val="75"/>
  </w:num>
  <w:num w:numId="68">
    <w:abstractNumId w:val="105"/>
  </w:num>
  <w:num w:numId="69">
    <w:abstractNumId w:val="76"/>
  </w:num>
  <w:num w:numId="70">
    <w:abstractNumId w:val="108"/>
  </w:num>
  <w:num w:numId="71">
    <w:abstractNumId w:val="92"/>
  </w:num>
  <w:num w:numId="72">
    <w:abstractNumId w:val="96"/>
  </w:num>
  <w:num w:numId="73">
    <w:abstractNumId w:val="87"/>
  </w:num>
  <w:num w:numId="74">
    <w:abstractNumId w:val="35"/>
  </w:num>
  <w:num w:numId="75">
    <w:abstractNumId w:val="56"/>
  </w:num>
  <w:num w:numId="76">
    <w:abstractNumId w:val="99"/>
  </w:num>
  <w:num w:numId="77">
    <w:abstractNumId w:val="102"/>
  </w:num>
  <w:num w:numId="78">
    <w:abstractNumId w:val="66"/>
  </w:num>
  <w:num w:numId="79">
    <w:abstractNumId w:val="17"/>
  </w:num>
  <w:num w:numId="80">
    <w:abstractNumId w:val="38"/>
  </w:num>
  <w:num w:numId="81">
    <w:abstractNumId w:val="33"/>
  </w:num>
  <w:num w:numId="82">
    <w:abstractNumId w:val="25"/>
  </w:num>
  <w:num w:numId="83">
    <w:abstractNumId w:val="1"/>
  </w:num>
  <w:num w:numId="84">
    <w:abstractNumId w:val="72"/>
  </w:num>
  <w:num w:numId="85">
    <w:abstractNumId w:val="41"/>
  </w:num>
  <w:num w:numId="86">
    <w:abstractNumId w:val="18"/>
  </w:num>
  <w:num w:numId="87">
    <w:abstractNumId w:val="36"/>
  </w:num>
  <w:num w:numId="88">
    <w:abstractNumId w:val="81"/>
  </w:num>
  <w:num w:numId="89">
    <w:abstractNumId w:val="23"/>
  </w:num>
  <w:num w:numId="90">
    <w:abstractNumId w:val="5"/>
  </w:num>
  <w:num w:numId="91">
    <w:abstractNumId w:val="11"/>
  </w:num>
  <w:num w:numId="92">
    <w:abstractNumId w:val="109"/>
  </w:num>
  <w:num w:numId="93">
    <w:abstractNumId w:val="64"/>
  </w:num>
  <w:num w:numId="94">
    <w:abstractNumId w:val="30"/>
  </w:num>
  <w:num w:numId="95">
    <w:abstractNumId w:val="10"/>
  </w:num>
  <w:num w:numId="96">
    <w:abstractNumId w:val="16"/>
  </w:num>
  <w:num w:numId="97">
    <w:abstractNumId w:val="82"/>
  </w:num>
  <w:num w:numId="98">
    <w:abstractNumId w:val="98"/>
  </w:num>
  <w:num w:numId="99">
    <w:abstractNumId w:val="31"/>
  </w:num>
  <w:num w:numId="100">
    <w:abstractNumId w:val="47"/>
  </w:num>
  <w:num w:numId="101">
    <w:abstractNumId w:val="83"/>
  </w:num>
  <w:num w:numId="102">
    <w:abstractNumId w:val="53"/>
  </w:num>
  <w:num w:numId="103">
    <w:abstractNumId w:val="100"/>
  </w:num>
  <w:num w:numId="104">
    <w:abstractNumId w:val="6"/>
  </w:num>
  <w:num w:numId="105">
    <w:abstractNumId w:val="34"/>
  </w:num>
  <w:num w:numId="106">
    <w:abstractNumId w:val="79"/>
  </w:num>
  <w:num w:numId="107">
    <w:abstractNumId w:val="9"/>
  </w:num>
  <w:num w:numId="108">
    <w:abstractNumId w:val="22"/>
  </w:num>
  <w:num w:numId="109">
    <w:abstractNumId w:val="69"/>
  </w:num>
  <w:num w:numId="110">
    <w:abstractNumId w:val="43"/>
  </w:num>
  <w:num w:numId="111">
    <w:abstractNumId w:val="106"/>
  </w:num>
  <w:num w:numId="112">
    <w:abstractNumId w:val="55"/>
  </w:num>
  <w:num w:numId="113">
    <w:abstractNumId w:val="97"/>
  </w:num>
  <w:numIdMacAtCleanup w:val="10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>
    <w:useFELayout/>
  </w:compat>
  <w:rsids>
    <w:rsidRoot w:val="001D4086"/>
    <w:rsid w:val="00021520"/>
    <w:rsid w:val="00054D05"/>
    <w:rsid w:val="00054F9C"/>
    <w:rsid w:val="00064B3C"/>
    <w:rsid w:val="0007545B"/>
    <w:rsid w:val="000855B3"/>
    <w:rsid w:val="000B0B23"/>
    <w:rsid w:val="000B24FB"/>
    <w:rsid w:val="0010689B"/>
    <w:rsid w:val="0011296E"/>
    <w:rsid w:val="00160022"/>
    <w:rsid w:val="001600AD"/>
    <w:rsid w:val="001734C2"/>
    <w:rsid w:val="001D4086"/>
    <w:rsid w:val="001E3711"/>
    <w:rsid w:val="001F7443"/>
    <w:rsid w:val="00213FB9"/>
    <w:rsid w:val="00215469"/>
    <w:rsid w:val="00240D0A"/>
    <w:rsid w:val="00245656"/>
    <w:rsid w:val="00265203"/>
    <w:rsid w:val="002921A7"/>
    <w:rsid w:val="002C45A6"/>
    <w:rsid w:val="002E7224"/>
    <w:rsid w:val="002F4770"/>
    <w:rsid w:val="0030002B"/>
    <w:rsid w:val="0033346C"/>
    <w:rsid w:val="00341C20"/>
    <w:rsid w:val="00373B54"/>
    <w:rsid w:val="003A69A9"/>
    <w:rsid w:val="003B1D02"/>
    <w:rsid w:val="003C60E5"/>
    <w:rsid w:val="003D0828"/>
    <w:rsid w:val="003F326C"/>
    <w:rsid w:val="003F56BA"/>
    <w:rsid w:val="00431B07"/>
    <w:rsid w:val="004417C4"/>
    <w:rsid w:val="00441B78"/>
    <w:rsid w:val="00444B24"/>
    <w:rsid w:val="00444CFD"/>
    <w:rsid w:val="00446881"/>
    <w:rsid w:val="00446AB3"/>
    <w:rsid w:val="004767EA"/>
    <w:rsid w:val="00497D06"/>
    <w:rsid w:val="004E1B92"/>
    <w:rsid w:val="00513AED"/>
    <w:rsid w:val="005C4C31"/>
    <w:rsid w:val="005C7599"/>
    <w:rsid w:val="005E1DA8"/>
    <w:rsid w:val="005E2F3E"/>
    <w:rsid w:val="00601580"/>
    <w:rsid w:val="0060774C"/>
    <w:rsid w:val="00636AEE"/>
    <w:rsid w:val="006468CA"/>
    <w:rsid w:val="00654011"/>
    <w:rsid w:val="006670FA"/>
    <w:rsid w:val="006818CA"/>
    <w:rsid w:val="006840F6"/>
    <w:rsid w:val="006971F1"/>
    <w:rsid w:val="006A7F52"/>
    <w:rsid w:val="006C406D"/>
    <w:rsid w:val="006C6D88"/>
    <w:rsid w:val="006E7EF5"/>
    <w:rsid w:val="006F2583"/>
    <w:rsid w:val="006F7C6D"/>
    <w:rsid w:val="007032C7"/>
    <w:rsid w:val="00715070"/>
    <w:rsid w:val="007168AA"/>
    <w:rsid w:val="0074130C"/>
    <w:rsid w:val="00742B17"/>
    <w:rsid w:val="007808E4"/>
    <w:rsid w:val="00780EA6"/>
    <w:rsid w:val="0078705C"/>
    <w:rsid w:val="007A3C89"/>
    <w:rsid w:val="007B6C56"/>
    <w:rsid w:val="007D590E"/>
    <w:rsid w:val="007E29B3"/>
    <w:rsid w:val="007F6383"/>
    <w:rsid w:val="008045B6"/>
    <w:rsid w:val="008432EE"/>
    <w:rsid w:val="00851BF6"/>
    <w:rsid w:val="008565CD"/>
    <w:rsid w:val="00887F21"/>
    <w:rsid w:val="00896E7A"/>
    <w:rsid w:val="008B718E"/>
    <w:rsid w:val="008C2E98"/>
    <w:rsid w:val="008D1E83"/>
    <w:rsid w:val="008D5E21"/>
    <w:rsid w:val="008D6A22"/>
    <w:rsid w:val="008F4EF9"/>
    <w:rsid w:val="008F5D91"/>
    <w:rsid w:val="009256A8"/>
    <w:rsid w:val="00945834"/>
    <w:rsid w:val="0095502D"/>
    <w:rsid w:val="009623B2"/>
    <w:rsid w:val="00993B75"/>
    <w:rsid w:val="009A1D2D"/>
    <w:rsid w:val="009A5D70"/>
    <w:rsid w:val="009B10E7"/>
    <w:rsid w:val="009D747C"/>
    <w:rsid w:val="009E6389"/>
    <w:rsid w:val="009F384D"/>
    <w:rsid w:val="009F4CB5"/>
    <w:rsid w:val="00A01107"/>
    <w:rsid w:val="00A21CF3"/>
    <w:rsid w:val="00A73A1C"/>
    <w:rsid w:val="00A87CF2"/>
    <w:rsid w:val="00A937F1"/>
    <w:rsid w:val="00AB4E59"/>
    <w:rsid w:val="00AE2F94"/>
    <w:rsid w:val="00B116B2"/>
    <w:rsid w:val="00B12BE2"/>
    <w:rsid w:val="00B74C82"/>
    <w:rsid w:val="00B8376F"/>
    <w:rsid w:val="00BA1785"/>
    <w:rsid w:val="00BE388C"/>
    <w:rsid w:val="00BE3E67"/>
    <w:rsid w:val="00C02519"/>
    <w:rsid w:val="00C22241"/>
    <w:rsid w:val="00C311AF"/>
    <w:rsid w:val="00C315B5"/>
    <w:rsid w:val="00C433AC"/>
    <w:rsid w:val="00C72223"/>
    <w:rsid w:val="00C762DF"/>
    <w:rsid w:val="00C9571B"/>
    <w:rsid w:val="00C96D40"/>
    <w:rsid w:val="00CA1677"/>
    <w:rsid w:val="00CC26D8"/>
    <w:rsid w:val="00CC6071"/>
    <w:rsid w:val="00CD61D4"/>
    <w:rsid w:val="00CD78B6"/>
    <w:rsid w:val="00D00C06"/>
    <w:rsid w:val="00D16AED"/>
    <w:rsid w:val="00D40B59"/>
    <w:rsid w:val="00D46F79"/>
    <w:rsid w:val="00D91D4B"/>
    <w:rsid w:val="00DC103F"/>
    <w:rsid w:val="00DD3C56"/>
    <w:rsid w:val="00DE60EF"/>
    <w:rsid w:val="00DF1AC0"/>
    <w:rsid w:val="00E04066"/>
    <w:rsid w:val="00E226E8"/>
    <w:rsid w:val="00E259AA"/>
    <w:rsid w:val="00E719CB"/>
    <w:rsid w:val="00E90EB2"/>
    <w:rsid w:val="00E9437B"/>
    <w:rsid w:val="00E94B79"/>
    <w:rsid w:val="00EA6524"/>
    <w:rsid w:val="00EB65AF"/>
    <w:rsid w:val="00ED3D92"/>
    <w:rsid w:val="00ED73A8"/>
    <w:rsid w:val="00EF4793"/>
    <w:rsid w:val="00F016E6"/>
    <w:rsid w:val="00F27C77"/>
    <w:rsid w:val="00F32651"/>
    <w:rsid w:val="00F33D63"/>
    <w:rsid w:val="00F74EAE"/>
    <w:rsid w:val="00F77437"/>
    <w:rsid w:val="00F87220"/>
    <w:rsid w:val="00FB3619"/>
    <w:rsid w:val="00FC0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7EF5"/>
  </w:style>
  <w:style w:type="paragraph" w:styleId="1">
    <w:name w:val="heading 1"/>
    <w:basedOn w:val="a"/>
    <w:link w:val="10"/>
    <w:uiPriority w:val="9"/>
    <w:qFormat/>
    <w:rsid w:val="006C406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5D70"/>
    <w:pPr>
      <w:ind w:left="720"/>
      <w:contextualSpacing/>
    </w:pPr>
  </w:style>
  <w:style w:type="table" w:styleId="a4">
    <w:name w:val="Table Grid"/>
    <w:basedOn w:val="a1"/>
    <w:uiPriority w:val="59"/>
    <w:rsid w:val="00993B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Hyperlink"/>
    <w:basedOn w:val="a0"/>
    <w:uiPriority w:val="99"/>
    <w:unhideWhenUsed/>
    <w:rsid w:val="00C762D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semiHidden/>
    <w:unhideWhenUsed/>
    <w:rsid w:val="0071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715070"/>
  </w:style>
  <w:style w:type="paragraph" w:styleId="a8">
    <w:name w:val="footer"/>
    <w:basedOn w:val="a"/>
    <w:link w:val="a9"/>
    <w:uiPriority w:val="99"/>
    <w:unhideWhenUsed/>
    <w:rsid w:val="007150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15070"/>
  </w:style>
  <w:style w:type="paragraph" w:customStyle="1" w:styleId="Style11">
    <w:name w:val="Style11"/>
    <w:basedOn w:val="a"/>
    <w:uiPriority w:val="99"/>
    <w:rsid w:val="001600AD"/>
    <w:pPr>
      <w:widowControl w:val="0"/>
      <w:autoSpaceDE w:val="0"/>
      <w:autoSpaceDN w:val="0"/>
      <w:adjustRightInd w:val="0"/>
      <w:spacing w:after="0" w:line="187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30">
    <w:name w:val="Font Style30"/>
    <w:basedOn w:val="a0"/>
    <w:uiPriority w:val="99"/>
    <w:rsid w:val="001600AD"/>
    <w:rPr>
      <w:rFonts w:ascii="Times New Roman" w:hAnsi="Times New Roman" w:cs="Times New Roman" w:hint="default"/>
      <w:b/>
      <w:bCs/>
      <w:spacing w:val="10"/>
      <w:sz w:val="24"/>
      <w:szCs w:val="24"/>
    </w:rPr>
  </w:style>
  <w:style w:type="paragraph" w:styleId="aa">
    <w:name w:val="Normal (Web)"/>
    <w:basedOn w:val="a"/>
    <w:uiPriority w:val="99"/>
    <w:unhideWhenUsed/>
    <w:rsid w:val="003334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sid w:val="00F016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016E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C406D"/>
    <w:rPr>
      <w:rFonts w:ascii="Times New Roman" w:eastAsia="Times New Roman" w:hAnsi="Times New Roman" w:cs="Times New Roman"/>
      <w:b/>
      <w:bCs/>
      <w:kern w:val="36"/>
      <w:sz w:val="48"/>
      <w:szCs w:val="4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91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6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56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yandex.ru/video/search?text" TargetMode="External"/><Relationship Id="rId13" Type="http://schemas.openxmlformats.org/officeDocument/2006/relationships/hyperlink" Target="https://kopilkaurokov.ru/logopediya/testi/diaghnostika_ustnoi_riechi" TargetMode="External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chudo-udo.com/multiki-uroki-tetushki-sovi/azbuka-malyshka/item/64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URL:http://www.liveinternet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liveinternet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megastar.in.ua/baba-yaga-uchitsya-chitat-razvivayuschaya-igra/vid=950c923f5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4C5170-C253-46D2-BC78-24D1F197A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25</Pages>
  <Words>5238</Words>
  <Characters>29863</Characters>
  <Application>Microsoft Office Word</Application>
  <DocSecurity>0</DocSecurity>
  <Lines>248</Lines>
  <Paragraphs>70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6</vt:i4>
      </vt:variant>
    </vt:vector>
  </HeadingPairs>
  <TitlesOfParts>
    <vt:vector size="7" baseType="lpstr">
      <vt:lpstr/>
      <vt:lpstr>Доступность среды предполагает исправность и сохранность материалов и оборудован</vt:lpstr>
      <vt:lpstr>Глинка Г.А. Буду говорить, читать, писать правильно [Текст]/Г.А. Глинка. – СПб: </vt:lpstr>
      <vt:lpstr>Иншакова О.Б. Альбом для логопеда[Текст]/О.Б. Иншакова. – М: ВЛАДОС, 2017. – 279</vt:lpstr>
      <vt:lpstr>Лаврова Л.Н.Педагогическая диагностика в детском саду в условиях реализации ФГОС</vt:lpstr>
      <vt:lpstr>Филичева Т.Б. Дети с фонетико-фонематическим недоразвитием. Воспитание и обучени</vt:lpstr>
      <vt:lpstr>Фотекова Т.А. Тестовая методика диагностики речи [Электронный ресурс] // URL: ht</vt:lpstr>
    </vt:vector>
  </TitlesOfParts>
  <Company>Reanimator Extreme Edition</Company>
  <LinksUpToDate>false</LinksUpToDate>
  <CharactersWithSpaces>35031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17</cp:revision>
  <cp:lastPrinted>2018-06-01T07:26:00Z</cp:lastPrinted>
  <dcterms:created xsi:type="dcterms:W3CDTF">2018-05-21T10:58:00Z</dcterms:created>
  <dcterms:modified xsi:type="dcterms:W3CDTF">2018-06-01T07:40:00Z</dcterms:modified>
</cp:coreProperties>
</file>