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8.xml" ContentType="application/vnd.openxmlformats-officedocument.wordprocessingml.header+xml"/>
  <Override PartName="/word/footer1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1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2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94D" w:rsidRDefault="00752D66" w:rsidP="00944B9A">
      <w:pPr>
        <w:pStyle w:val="30"/>
        <w:shd w:val="clear" w:color="auto" w:fill="auto"/>
        <w:spacing w:line="240" w:lineRule="auto"/>
        <w:ind w:right="20"/>
      </w:pPr>
      <w:r>
        <w:t>РОССИЙСКАЯ ФЕДЕРАЦИЯ</w:t>
      </w:r>
      <w:r>
        <w:br/>
        <w:t>ЯМАЛО-НЕНЕЦКИЙ АВТОНОМНЫЙ ОКРУГ</w:t>
      </w:r>
      <w:r>
        <w:br/>
        <w:t>ПУРОВСКИЙ РАЙОН</w:t>
      </w:r>
    </w:p>
    <w:p w:rsidR="0058094D" w:rsidRDefault="00752D66" w:rsidP="00944B9A">
      <w:pPr>
        <w:pStyle w:val="30"/>
        <w:shd w:val="clear" w:color="auto" w:fill="auto"/>
        <w:spacing w:after="1080" w:line="240" w:lineRule="auto"/>
        <w:ind w:left="200"/>
        <w:jc w:val="left"/>
      </w:pPr>
      <w:r>
        <w:t xml:space="preserve">МУНИЦИПАЛЬНОЕ БЮДЖЕТНОЕ ОБЩЕОБРАЗОВАТЕЛЬНОЕ УЧРЕЖДЕНИЕ «СРЕДНЯЯ ОБЩЕОБРАЗОВАТЕЛЬНАЯ ШКОЛА № 2» г. ТАРКО-САЛЕ ПУРОВСКОГО РАЙОНА 629850 Россия, ЯНАО, </w:t>
      </w:r>
      <w:proofErr w:type="spellStart"/>
      <w:r>
        <w:t>Пуровский</w:t>
      </w:r>
      <w:proofErr w:type="spellEnd"/>
      <w:r>
        <w:t xml:space="preserve"> р-он, г. </w:t>
      </w:r>
      <w:proofErr w:type="spellStart"/>
      <w:r>
        <w:t>Тарко</w:t>
      </w:r>
      <w:proofErr w:type="spellEnd"/>
      <w:r>
        <w:t xml:space="preserve">-Сале, ул. Республики 43, тел. \ факс 8 (34997) 2-15-34 </w:t>
      </w:r>
      <w:r>
        <w:rPr>
          <w:lang w:val="en-US" w:eastAsia="en-US" w:bidi="en-US"/>
        </w:rPr>
        <w:t>e</w:t>
      </w:r>
      <w:r w:rsidRPr="001D18E2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1D18E2">
        <w:rPr>
          <w:lang w:eastAsia="en-US" w:bidi="en-US"/>
        </w:rPr>
        <w:t xml:space="preserve">: </w:t>
      </w:r>
      <w:hyperlink r:id="rId7" w:history="1">
        <w:r>
          <w:rPr>
            <w:rStyle w:val="a3"/>
            <w:lang w:val="en-US" w:eastAsia="en-US" w:bidi="en-US"/>
          </w:rPr>
          <w:t>tarko</w:t>
        </w:r>
        <w:r w:rsidRPr="001D18E2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sale</w:t>
        </w:r>
        <w:r w:rsidRPr="001D18E2">
          <w:rPr>
            <w:rStyle w:val="a3"/>
            <w:lang w:eastAsia="en-US" w:bidi="en-US"/>
          </w:rPr>
          <w:t>_2@</w:t>
        </w:r>
        <w:r>
          <w:rPr>
            <w:rStyle w:val="a3"/>
            <w:lang w:val="en-US" w:eastAsia="en-US" w:bidi="en-US"/>
          </w:rPr>
          <w:t>mail</w:t>
        </w:r>
        <w:r w:rsidRPr="001D18E2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</w:hyperlink>
    </w:p>
    <w:p w:rsidR="0058094D" w:rsidRDefault="00752D66" w:rsidP="00944B9A">
      <w:pPr>
        <w:pStyle w:val="30"/>
        <w:shd w:val="clear" w:color="auto" w:fill="auto"/>
        <w:tabs>
          <w:tab w:val="left" w:pos="7092"/>
        </w:tabs>
        <w:spacing w:line="240" w:lineRule="auto"/>
        <w:jc w:val="both"/>
      </w:pPr>
      <w:r>
        <w:t>«Рассмотрено»</w:t>
      </w:r>
      <w:r>
        <w:tab/>
        <w:t>«Утверждаю»</w:t>
      </w:r>
    </w:p>
    <w:p w:rsidR="0058094D" w:rsidRDefault="00752D66" w:rsidP="00944B9A">
      <w:pPr>
        <w:pStyle w:val="20"/>
        <w:shd w:val="clear" w:color="auto" w:fill="auto"/>
        <w:tabs>
          <w:tab w:val="left" w:pos="5614"/>
        </w:tabs>
        <w:spacing w:line="240" w:lineRule="auto"/>
        <w:ind w:firstLine="0"/>
      </w:pPr>
      <w:r>
        <w:t>заседании МО службы</w:t>
      </w:r>
      <w:r>
        <w:tab/>
        <w:t>И.о. директора МБОУ «СОШ № 2»</w:t>
      </w:r>
    </w:p>
    <w:p w:rsidR="0058094D" w:rsidRDefault="00752D66" w:rsidP="00944B9A">
      <w:pPr>
        <w:pStyle w:val="20"/>
        <w:shd w:val="clear" w:color="auto" w:fill="auto"/>
        <w:tabs>
          <w:tab w:val="left" w:pos="5614"/>
          <w:tab w:val="left" w:leader="underscore" w:pos="7092"/>
        </w:tabs>
        <w:spacing w:after="1511" w:line="240" w:lineRule="auto"/>
        <w:ind w:firstLine="0"/>
      </w:pPr>
      <w:r>
        <w:t>адаптации и социализации</w:t>
      </w:r>
      <w:r>
        <w:tab/>
      </w:r>
      <w:r>
        <w:tab/>
        <w:t xml:space="preserve">И.В. </w:t>
      </w:r>
      <w:proofErr w:type="spellStart"/>
      <w:r>
        <w:t>Бархатова</w:t>
      </w:r>
      <w:proofErr w:type="spellEnd"/>
    </w:p>
    <w:p w:rsidR="0058094D" w:rsidRDefault="00752D66" w:rsidP="00944B9A">
      <w:pPr>
        <w:pStyle w:val="22"/>
        <w:keepNext/>
        <w:keepLines/>
        <w:shd w:val="clear" w:color="auto" w:fill="auto"/>
        <w:spacing w:before="0" w:line="240" w:lineRule="auto"/>
      </w:pPr>
      <w:bookmarkStart w:id="0" w:name="bookmark0"/>
      <w:r>
        <w:t>СОЦИАЛЬНО-ПЕДАГОГИЧЕСКАЯ ПРОГРАММА ПО РАБОТЕ С</w:t>
      </w:r>
      <w:bookmarkEnd w:id="0"/>
    </w:p>
    <w:p w:rsidR="001D18E2" w:rsidRDefault="00752D66" w:rsidP="00944B9A">
      <w:pPr>
        <w:pStyle w:val="22"/>
        <w:keepNext/>
        <w:keepLines/>
        <w:shd w:val="clear" w:color="auto" w:fill="auto"/>
        <w:spacing w:before="0" w:after="3645" w:line="240" w:lineRule="auto"/>
        <w:ind w:right="20"/>
        <w:jc w:val="center"/>
      </w:pPr>
      <w:bookmarkStart w:id="1" w:name="bookmark1"/>
      <w:r>
        <w:t xml:space="preserve">ДЕТЬМИ С </w:t>
      </w:r>
      <w:proofErr w:type="gramStart"/>
      <w:r>
        <w:t>ОВЗ</w:t>
      </w:r>
      <w:r>
        <w:br/>
        <w:t>«</w:t>
      </w:r>
      <w:proofErr w:type="gramEnd"/>
      <w:r>
        <w:t>Рука помощи»</w:t>
      </w:r>
      <w:bookmarkStart w:id="2" w:name="bookmark2"/>
      <w:bookmarkEnd w:id="1"/>
    </w:p>
    <w:p w:rsidR="00944B9A" w:rsidRDefault="00944B9A" w:rsidP="00944B9A">
      <w:pPr>
        <w:pStyle w:val="22"/>
        <w:keepNext/>
        <w:keepLines/>
        <w:shd w:val="clear" w:color="auto" w:fill="auto"/>
        <w:spacing w:before="0" w:after="3645" w:line="240" w:lineRule="auto"/>
        <w:ind w:right="20"/>
        <w:jc w:val="center"/>
      </w:pPr>
    </w:p>
    <w:p w:rsidR="00944B9A" w:rsidRDefault="00944B9A" w:rsidP="00944B9A">
      <w:pPr>
        <w:pStyle w:val="20"/>
        <w:shd w:val="clear" w:color="auto" w:fill="auto"/>
        <w:spacing w:after="2039" w:line="240" w:lineRule="auto"/>
        <w:ind w:left="800" w:firstLine="0"/>
        <w:jc w:val="center"/>
      </w:pPr>
      <w:r>
        <w:t xml:space="preserve">г. </w:t>
      </w:r>
      <w:proofErr w:type="spellStart"/>
      <w:r>
        <w:t>Тарко</w:t>
      </w:r>
      <w:proofErr w:type="spellEnd"/>
      <w:r>
        <w:t>-Сале 2019</w:t>
      </w:r>
      <w:r w:rsidR="00752D66">
        <w:t xml:space="preserve"> г.</w:t>
      </w:r>
      <w:bookmarkStart w:id="3" w:name="bookmark3"/>
      <w:bookmarkEnd w:id="2"/>
    </w:p>
    <w:p w:rsidR="00944B9A" w:rsidRDefault="00944B9A" w:rsidP="00944B9A">
      <w:pPr>
        <w:pStyle w:val="10"/>
        <w:keepNext/>
        <w:keepLines/>
        <w:shd w:val="clear" w:color="auto" w:fill="auto"/>
        <w:spacing w:after="111" w:line="240" w:lineRule="auto"/>
        <w:ind w:right="380"/>
      </w:pPr>
    </w:p>
    <w:p w:rsidR="0058094D" w:rsidRDefault="00752D66" w:rsidP="00944B9A">
      <w:pPr>
        <w:pStyle w:val="10"/>
        <w:keepNext/>
        <w:keepLines/>
        <w:shd w:val="clear" w:color="auto" w:fill="auto"/>
        <w:spacing w:after="111" w:line="240" w:lineRule="auto"/>
        <w:ind w:right="380"/>
      </w:pPr>
      <w:r>
        <w:t>Содержание</w:t>
      </w:r>
      <w:bookmarkEnd w:id="3"/>
    </w:p>
    <w:p w:rsidR="0058094D" w:rsidRDefault="009B0A25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r>
        <w:fldChar w:fldCharType="begin"/>
      </w:r>
      <w:r w:rsidR="00752D66">
        <w:instrText xml:space="preserve"> TOC \o "1-5" \h \z </w:instrText>
      </w:r>
      <w:r>
        <w:fldChar w:fldCharType="separate"/>
      </w:r>
      <w:hyperlink w:anchor="bookmark4" w:tooltip="Current Document">
        <w:r w:rsidR="00752D66">
          <w:t>Паспорт программы</w:t>
        </w:r>
        <w:r w:rsidR="00752D66">
          <w:tab/>
          <w:t>3</w:t>
        </w:r>
      </w:hyperlink>
    </w:p>
    <w:p w:rsidR="0058094D" w:rsidRDefault="00944B9A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hyperlink w:anchor="bookmark5" w:tooltip="Current Document">
        <w:r w:rsidR="00752D66">
          <w:t>Нормативно-правовая база</w:t>
        </w:r>
        <w:r w:rsidR="00752D66">
          <w:tab/>
          <w:t>5</w:t>
        </w:r>
      </w:hyperlink>
    </w:p>
    <w:p w:rsidR="0058094D" w:rsidRDefault="00752D66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r>
        <w:t>Пояснительная записка</w:t>
      </w:r>
      <w:r>
        <w:tab/>
        <w:t xml:space="preserve"> 6</w:t>
      </w:r>
    </w:p>
    <w:p w:rsidR="0058094D" w:rsidRDefault="00752D66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r>
        <w:t>Цель и задачи</w:t>
      </w:r>
      <w:r>
        <w:tab/>
        <w:t>8</w:t>
      </w:r>
    </w:p>
    <w:p w:rsidR="0058094D" w:rsidRDefault="00752D66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r>
        <w:t>Концептуальная часть</w:t>
      </w:r>
      <w:r>
        <w:tab/>
        <w:t>10</w:t>
      </w:r>
    </w:p>
    <w:p w:rsidR="0058094D" w:rsidRDefault="00944B9A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hyperlink w:anchor="bookmark6" w:tooltip="Current Document">
        <w:r w:rsidR="00752D66">
          <w:t>Механизм реализации программы</w:t>
        </w:r>
        <w:r w:rsidR="00752D66">
          <w:tab/>
          <w:t>13</w:t>
        </w:r>
      </w:hyperlink>
    </w:p>
    <w:p w:rsidR="0058094D" w:rsidRDefault="00752D66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r>
        <w:t>Содержание программы</w:t>
      </w:r>
      <w:r>
        <w:tab/>
        <w:t>18</w:t>
      </w:r>
    </w:p>
    <w:p w:rsidR="0058094D" w:rsidRDefault="00944B9A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hyperlink w:anchor="bookmark8" w:tooltip="Current Document">
        <w:r w:rsidR="00752D66">
          <w:t>Критерии эффективности воспитательной деятельности</w:t>
        </w:r>
        <w:r w:rsidR="00752D66">
          <w:tab/>
          <w:t>29</w:t>
        </w:r>
      </w:hyperlink>
    </w:p>
    <w:p w:rsidR="0058094D" w:rsidRDefault="00944B9A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</w:pPr>
      <w:hyperlink w:anchor="bookmark9" w:tooltip="Current Document">
        <w:r w:rsidR="00752D66">
          <w:t>Ожидаемый результат</w:t>
        </w:r>
        <w:r w:rsidR="00752D66">
          <w:tab/>
          <w:t>31</w:t>
        </w:r>
      </w:hyperlink>
    </w:p>
    <w:p w:rsidR="0058094D" w:rsidRDefault="00944B9A" w:rsidP="00944B9A">
      <w:pPr>
        <w:pStyle w:val="32"/>
        <w:shd w:val="clear" w:color="auto" w:fill="auto"/>
        <w:tabs>
          <w:tab w:val="right" w:leader="dot" w:pos="9904"/>
        </w:tabs>
        <w:spacing w:before="0" w:line="240" w:lineRule="auto"/>
        <w:sectPr w:rsidR="0058094D">
          <w:footerReference w:type="even" r:id="rId8"/>
          <w:footerReference w:type="default" r:id="rId9"/>
          <w:pgSz w:w="11900" w:h="16840"/>
          <w:pgMar w:top="1104" w:right="748" w:bottom="1291" w:left="1135" w:header="0" w:footer="3" w:gutter="0"/>
          <w:cols w:space="720"/>
          <w:noEndnote/>
          <w:titlePg/>
          <w:docGrid w:linePitch="360"/>
        </w:sectPr>
      </w:pPr>
      <w:hyperlink w:anchor="bookmark10" w:tooltip="Current Document">
        <w:r w:rsidR="00752D66">
          <w:t>Литература</w:t>
        </w:r>
        <w:r w:rsidR="00752D66">
          <w:tab/>
          <w:t>32</w:t>
        </w:r>
      </w:hyperlink>
      <w:r w:rsidR="009B0A25">
        <w:fldChar w:fldCharType="end"/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7"/>
        <w:gridCol w:w="7619"/>
      </w:tblGrid>
      <w:tr w:rsidR="00F81164" w:rsidTr="00F81164">
        <w:trPr>
          <w:trHeight w:hRule="exact" w:val="379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bookmarkStart w:id="4" w:name="bookmark4"/>
            <w:r>
              <w:rPr>
                <w:rStyle w:val="23"/>
              </w:rPr>
              <w:lastRenderedPageBreak/>
              <w:t>Название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>МУНИЦИПАЛЬНОЕ БЮДЖЕТНОЕ</w:t>
            </w:r>
          </w:p>
        </w:tc>
      </w:tr>
      <w:tr w:rsidR="00F81164" w:rsidTr="00F81164">
        <w:trPr>
          <w:trHeight w:hRule="exact" w:val="418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образовательного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>ОБЩЕОБРАЗОВАТЕЛЬНОЕ УЧРЕЖДЕНИЕ</w:t>
            </w:r>
          </w:p>
        </w:tc>
      </w:tr>
      <w:tr w:rsidR="00F81164" w:rsidTr="00F81164">
        <w:trPr>
          <w:trHeight w:hRule="exact" w:val="874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учреждения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«СРЕДНЯЯ ОБЩЕОБРАЗОВАТЕЛЬНАЯ ШКОЛА № 2» г. ТАРКО-САЛЕ ПУРОВСКОГО РАЙОНА</w:t>
            </w:r>
          </w:p>
        </w:tc>
      </w:tr>
      <w:tr w:rsidR="00F81164" w:rsidTr="00F81164">
        <w:trPr>
          <w:trHeight w:hRule="exact" w:val="840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Адрес организации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629850 ЯНАО, </w:t>
            </w:r>
            <w:proofErr w:type="spellStart"/>
            <w:r>
              <w:rPr>
                <w:rStyle w:val="23"/>
              </w:rPr>
              <w:t>Пуровский</w:t>
            </w:r>
            <w:proofErr w:type="spellEnd"/>
            <w:r>
              <w:rPr>
                <w:rStyle w:val="23"/>
              </w:rPr>
              <w:t xml:space="preserve"> район </w:t>
            </w:r>
            <w:proofErr w:type="spellStart"/>
            <w:r>
              <w:rPr>
                <w:rStyle w:val="23"/>
              </w:rPr>
              <w:t>г.Тарко</w:t>
            </w:r>
            <w:proofErr w:type="spellEnd"/>
            <w:r>
              <w:rPr>
                <w:rStyle w:val="23"/>
              </w:rPr>
              <w:t>-Сале ул. Республики 43.</w:t>
            </w:r>
          </w:p>
        </w:tc>
      </w:tr>
      <w:tr w:rsidR="00F81164" w:rsidTr="00F81164">
        <w:trPr>
          <w:trHeight w:hRule="exact" w:val="427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Телефон, факс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 xml:space="preserve">тел. \ факс 8 (34997) 2-15-34 </w:t>
            </w:r>
            <w:r>
              <w:rPr>
                <w:rStyle w:val="23"/>
                <w:lang w:val="en-US" w:eastAsia="en-US" w:bidi="en-US"/>
              </w:rPr>
              <w:t>e-mail:</w:t>
            </w:r>
          </w:p>
        </w:tc>
      </w:tr>
      <w:tr w:rsidR="00F81164" w:rsidTr="00F81164">
        <w:trPr>
          <w:trHeight w:hRule="exact" w:val="509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Электронный адрес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164" w:rsidRDefault="00944B9A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hyperlink r:id="rId10" w:history="1">
              <w:r w:rsidR="00F81164">
                <w:rPr>
                  <w:rStyle w:val="a3"/>
                  <w:lang w:val="en-US" w:eastAsia="en-US" w:bidi="en-US"/>
                </w:rPr>
                <w:t>tarko-sale_2@mail.ru</w:t>
              </w:r>
            </w:hyperlink>
          </w:p>
        </w:tc>
      </w:tr>
      <w:tr w:rsidR="00F81164" w:rsidTr="00F81164">
        <w:trPr>
          <w:trHeight w:hRule="exact" w:val="317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почты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framePr w:w="10839" w:h="14027" w:hRule="exact" w:wrap="notBeside" w:vAnchor="text" w:hAnchor="page" w:x="846" w:y="505"/>
              <w:rPr>
                <w:sz w:val="10"/>
                <w:szCs w:val="10"/>
              </w:rPr>
            </w:pPr>
          </w:p>
        </w:tc>
      </w:tr>
      <w:tr w:rsidR="00F81164" w:rsidTr="00F81164">
        <w:trPr>
          <w:trHeight w:hRule="exact" w:val="456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Автор-модификатор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944B9A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proofErr w:type="spellStart"/>
            <w:r>
              <w:rPr>
                <w:rStyle w:val="23"/>
              </w:rPr>
              <w:t>Березнюк</w:t>
            </w:r>
            <w:proofErr w:type="spellEnd"/>
            <w:r>
              <w:rPr>
                <w:rStyle w:val="23"/>
              </w:rPr>
              <w:t xml:space="preserve"> Валентина Трофимовна</w:t>
            </w:r>
            <w:r w:rsidR="00F81164">
              <w:rPr>
                <w:rStyle w:val="23"/>
              </w:rPr>
              <w:t xml:space="preserve"> - социальный педагог</w:t>
            </w:r>
          </w:p>
        </w:tc>
      </w:tr>
      <w:tr w:rsidR="00F81164" w:rsidTr="00F81164">
        <w:trPr>
          <w:trHeight w:hRule="exact" w:val="389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адаптированной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framePr w:w="10839" w:h="14027" w:hRule="exact" w:wrap="notBeside" w:vAnchor="text" w:hAnchor="page" w:x="846" w:y="505"/>
              <w:rPr>
                <w:sz w:val="10"/>
                <w:szCs w:val="10"/>
              </w:rPr>
            </w:pPr>
          </w:p>
        </w:tc>
      </w:tr>
      <w:tr w:rsidR="00F81164" w:rsidTr="00F81164">
        <w:trPr>
          <w:trHeight w:hRule="exact" w:val="821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Программы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framePr w:w="10839" w:h="14027" w:hRule="exact" w:wrap="notBeside" w:vAnchor="text" w:hAnchor="page" w:x="846" w:y="505"/>
              <w:rPr>
                <w:sz w:val="10"/>
                <w:szCs w:val="10"/>
              </w:rPr>
            </w:pPr>
          </w:p>
        </w:tc>
      </w:tr>
      <w:tr w:rsidR="00F81164" w:rsidTr="00F81164">
        <w:trPr>
          <w:trHeight w:hRule="exact" w:val="835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Кем принята Программа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Pr="00944B9A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  <w:rPr>
                <w:color w:val="auto"/>
              </w:rPr>
            </w:pPr>
            <w:r w:rsidRPr="00944B9A">
              <w:rPr>
                <w:rStyle w:val="23"/>
                <w:color w:val="auto"/>
              </w:rPr>
              <w:t>Методическим советом МБОУ «СОШ</w:t>
            </w:r>
            <w:r w:rsidR="00944B9A">
              <w:rPr>
                <w:rStyle w:val="23"/>
                <w:color w:val="auto"/>
              </w:rPr>
              <w:t xml:space="preserve"> №2» </w:t>
            </w:r>
            <w:proofErr w:type="spellStart"/>
            <w:r w:rsidR="00944B9A">
              <w:rPr>
                <w:rStyle w:val="23"/>
                <w:color w:val="auto"/>
              </w:rPr>
              <w:t>г.Тарко</w:t>
            </w:r>
            <w:proofErr w:type="spellEnd"/>
            <w:r w:rsidR="00944B9A">
              <w:rPr>
                <w:rStyle w:val="23"/>
                <w:color w:val="auto"/>
              </w:rPr>
              <w:t>-Сале (протокол № 12</w:t>
            </w:r>
            <w:r w:rsidRPr="00944B9A">
              <w:rPr>
                <w:rStyle w:val="23"/>
                <w:color w:val="auto"/>
              </w:rPr>
              <w:t xml:space="preserve">       от 18.05.2019 года)</w:t>
            </w:r>
          </w:p>
        </w:tc>
      </w:tr>
      <w:tr w:rsidR="00F81164" w:rsidTr="00F81164">
        <w:trPr>
          <w:trHeight w:hRule="exact" w:val="403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Цель Программы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>Создание условий для формирования, становления и развития</w:t>
            </w:r>
          </w:p>
        </w:tc>
      </w:tr>
      <w:tr w:rsidR="00F81164" w:rsidTr="00F81164">
        <w:trPr>
          <w:trHeight w:hRule="exact" w:val="1262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воспитания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личности учащегося с ограниченными возможностями здоровья, умеющей полноценно жить и работать в современных социально-экономических условиях.</w:t>
            </w:r>
          </w:p>
        </w:tc>
      </w:tr>
      <w:tr w:rsidR="00F81164" w:rsidTr="00F81164">
        <w:trPr>
          <w:trHeight w:hRule="exact" w:val="403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Задачи Программы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>- Укрепление физического и психического здоровья</w:t>
            </w:r>
          </w:p>
        </w:tc>
      </w:tr>
      <w:tr w:rsidR="00F81164" w:rsidTr="00F81164">
        <w:trPr>
          <w:trHeight w:hRule="exact" w:val="4992"/>
          <w:jc w:val="center"/>
        </w:trPr>
        <w:tc>
          <w:tcPr>
            <w:tcW w:w="2447" w:type="dxa"/>
            <w:tcBorders>
              <w:lef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воспитания</w:t>
            </w:r>
          </w:p>
        </w:tc>
        <w:tc>
          <w:tcPr>
            <w:tcW w:w="7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left="380" w:firstLine="0"/>
              <w:jc w:val="left"/>
            </w:pPr>
            <w:r>
              <w:rPr>
                <w:rStyle w:val="23"/>
              </w:rPr>
              <w:t>воспитанников.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>Формирование социально-бытовых знаний, умений и навыков, воспитание правовой культуры.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numPr>
                <w:ilvl w:val="0"/>
                <w:numId w:val="1"/>
              </w:numPr>
              <w:shd w:val="clear" w:color="auto" w:fill="auto"/>
              <w:tabs>
                <w:tab w:val="left" w:pos="235"/>
              </w:tabs>
              <w:spacing w:line="240" w:lineRule="auto"/>
              <w:ind w:left="380" w:hanging="380"/>
              <w:jc w:val="left"/>
            </w:pPr>
            <w:r>
              <w:rPr>
                <w:rStyle w:val="23"/>
              </w:rPr>
              <w:t xml:space="preserve">Развитие творческих способностей, </w:t>
            </w:r>
            <w:proofErr w:type="spellStart"/>
            <w:r>
              <w:rPr>
                <w:rStyle w:val="23"/>
              </w:rPr>
              <w:t>художественно</w:t>
            </w:r>
            <w:r>
              <w:rPr>
                <w:rStyle w:val="23"/>
              </w:rPr>
              <w:softHyphen/>
              <w:t>эстетического</w:t>
            </w:r>
            <w:proofErr w:type="spellEnd"/>
            <w:r>
              <w:rPr>
                <w:rStyle w:val="23"/>
              </w:rPr>
              <w:t xml:space="preserve"> восприятия.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numPr>
                <w:ilvl w:val="0"/>
                <w:numId w:val="1"/>
              </w:numPr>
              <w:shd w:val="clear" w:color="auto" w:fill="auto"/>
              <w:tabs>
                <w:tab w:val="left" w:pos="-135"/>
              </w:tabs>
              <w:spacing w:line="240" w:lineRule="auto"/>
              <w:ind w:hanging="380"/>
            </w:pPr>
            <w:r>
              <w:rPr>
                <w:rStyle w:val="23"/>
              </w:rPr>
              <w:t>Воспитание патриотических чувств, любви к Родине, родному краю, приобщение к народным традициям; формирование экологической культуры.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numPr>
                <w:ilvl w:val="0"/>
                <w:numId w:val="1"/>
              </w:numPr>
              <w:shd w:val="clear" w:color="auto" w:fill="auto"/>
              <w:tabs>
                <w:tab w:val="left" w:pos="-241"/>
              </w:tabs>
              <w:spacing w:line="240" w:lineRule="auto"/>
              <w:ind w:hanging="380"/>
            </w:pPr>
            <w:r>
              <w:rPr>
                <w:rStyle w:val="23"/>
              </w:rPr>
              <w:t>Формирование и развитие трудовых умений и навыков;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hanging="380"/>
            </w:pPr>
            <w:r>
              <w:rPr>
                <w:rStyle w:val="23"/>
              </w:rPr>
              <w:t>профессиональных интересов и склонностей, способности к</w:t>
            </w:r>
          </w:p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hanging="380"/>
            </w:pPr>
            <w:r>
              <w:rPr>
                <w:rStyle w:val="23"/>
              </w:rPr>
              <w:t>жизненному и профессиональному самоопределению.</w:t>
            </w:r>
          </w:p>
        </w:tc>
      </w:tr>
      <w:tr w:rsidR="00F81164" w:rsidTr="00F81164">
        <w:trPr>
          <w:trHeight w:hRule="exact" w:val="427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Главные ожидаемые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164" w:rsidRDefault="00F81164" w:rsidP="00944B9A">
            <w:pPr>
              <w:pStyle w:val="20"/>
              <w:framePr w:w="10839" w:h="14027" w:hRule="exact" w:wrap="notBeside" w:vAnchor="text" w:hAnchor="page" w:x="846" w:y="505"/>
              <w:shd w:val="clear" w:color="auto" w:fill="auto"/>
              <w:spacing w:line="240" w:lineRule="auto"/>
              <w:ind w:hanging="380"/>
            </w:pPr>
            <w:r>
              <w:rPr>
                <w:rStyle w:val="23"/>
              </w:rPr>
              <w:t>Готовность выпускника с ограниченными возможностями</w:t>
            </w:r>
          </w:p>
        </w:tc>
      </w:tr>
    </w:tbl>
    <w:p w:rsidR="00F81164" w:rsidRDefault="00F81164" w:rsidP="00944B9A">
      <w:pPr>
        <w:framePr w:w="10839" w:h="14027" w:hRule="exact" w:wrap="notBeside" w:vAnchor="text" w:hAnchor="page" w:x="846" w:y="505"/>
        <w:rPr>
          <w:sz w:val="2"/>
          <w:szCs w:val="2"/>
        </w:rPr>
      </w:pPr>
    </w:p>
    <w:p w:rsidR="0058094D" w:rsidRDefault="00752D66" w:rsidP="00944B9A">
      <w:pPr>
        <w:pStyle w:val="34"/>
        <w:keepNext/>
        <w:keepLines/>
        <w:shd w:val="clear" w:color="auto" w:fill="auto"/>
        <w:spacing w:after="612" w:line="240" w:lineRule="auto"/>
        <w:ind w:left="3700"/>
      </w:pPr>
      <w:r>
        <w:lastRenderedPageBreak/>
        <w:t>ПАСПОРТ ПРОГРАММЫ</w:t>
      </w:r>
      <w:bookmarkEnd w:id="4"/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8"/>
        <w:gridCol w:w="6667"/>
      </w:tblGrid>
      <w:tr w:rsidR="0058094D">
        <w:trPr>
          <w:trHeight w:hRule="exact" w:val="845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результаты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здоровья к позитивной самореализации и социализации в динамично изменяющемся социальном окружении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Критерии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Достижение нового качества воспитания по </w:t>
            </w:r>
            <w:proofErr w:type="gramStart"/>
            <w:r>
              <w:rPr>
                <w:rStyle w:val="23"/>
              </w:rPr>
              <w:t>показателям :</w:t>
            </w:r>
            <w:proofErr w:type="gramEnd"/>
          </w:p>
        </w:tc>
      </w:tr>
      <w:tr w:rsidR="0058094D">
        <w:trPr>
          <w:trHeight w:hRule="exact" w:val="1267"/>
          <w:jc w:val="center"/>
        </w:trPr>
        <w:tc>
          <w:tcPr>
            <w:tcW w:w="280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результативности</w:t>
            </w:r>
          </w:p>
        </w:tc>
        <w:tc>
          <w:tcPr>
            <w:tcW w:w="6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перспективность, вариативность, социализация, </w:t>
            </w:r>
            <w:proofErr w:type="gramStart"/>
            <w:r>
              <w:rPr>
                <w:rStyle w:val="23"/>
              </w:rPr>
              <w:t>индивидуализация,,</w:t>
            </w:r>
            <w:proofErr w:type="gramEnd"/>
            <w:r>
              <w:rPr>
                <w:rStyle w:val="23"/>
              </w:rPr>
              <w:t xml:space="preserve"> результативность, доступность, управляемость, профессионализм.</w:t>
            </w:r>
          </w:p>
        </w:tc>
      </w:tr>
      <w:tr w:rsidR="0058094D">
        <w:trPr>
          <w:trHeight w:hRule="exact" w:val="442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Срок действия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F81164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2019-2022</w:t>
            </w:r>
            <w:r w:rsidR="00752D66">
              <w:rPr>
                <w:rStyle w:val="23"/>
              </w:rPr>
              <w:t xml:space="preserve"> г. г.</w:t>
            </w:r>
          </w:p>
        </w:tc>
      </w:tr>
      <w:tr w:rsidR="0058094D">
        <w:trPr>
          <w:trHeight w:hRule="exact" w:val="394"/>
          <w:jc w:val="center"/>
        </w:trPr>
        <w:tc>
          <w:tcPr>
            <w:tcW w:w="280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программы</w:t>
            </w:r>
          </w:p>
        </w:tc>
        <w:tc>
          <w:tcPr>
            <w:tcW w:w="6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4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1253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Этапы реализации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 подготовительный 2 - основной 3- заключительный</w:t>
            </w:r>
          </w:p>
        </w:tc>
      </w:tr>
      <w:tr w:rsidR="0058094D">
        <w:trPr>
          <w:trHeight w:hRule="exact" w:val="374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Система контроля за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- Текущее управление за ходом реализации Программы</w:t>
            </w:r>
          </w:p>
        </w:tc>
      </w:tr>
      <w:tr w:rsidR="0058094D">
        <w:trPr>
          <w:trHeight w:hRule="exact" w:val="442"/>
          <w:jc w:val="center"/>
        </w:trPr>
        <w:tc>
          <w:tcPr>
            <w:tcW w:w="28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выполнением</w:t>
            </w:r>
          </w:p>
        </w:tc>
        <w:tc>
          <w:tcPr>
            <w:tcW w:w="6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осуществляется администрацией и Педагогическим советом</w:t>
            </w:r>
          </w:p>
        </w:tc>
      </w:tr>
      <w:tr w:rsidR="0058094D">
        <w:trPr>
          <w:trHeight w:hRule="exact" w:val="3341"/>
          <w:jc w:val="center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Программы воспитания</w:t>
            </w:r>
          </w:p>
        </w:tc>
        <w:tc>
          <w:tcPr>
            <w:tcW w:w="6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47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школы.</w:t>
            </w:r>
          </w:p>
          <w:p w:rsidR="0058094D" w:rsidRDefault="00752D66" w:rsidP="00944B9A">
            <w:pPr>
              <w:pStyle w:val="20"/>
              <w:framePr w:w="9475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jc w:val="left"/>
            </w:pPr>
            <w:r>
              <w:rPr>
                <w:rStyle w:val="23"/>
              </w:rPr>
              <w:t>Для оценки эффективности Программы используется система показателей, позволяющих оценить ход и результативность поставленных задач.</w:t>
            </w:r>
          </w:p>
          <w:p w:rsidR="0058094D" w:rsidRDefault="00752D66" w:rsidP="00944B9A">
            <w:pPr>
              <w:pStyle w:val="20"/>
              <w:framePr w:w="9475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Процесс контроля состоит из установок положительной динамики изменения фактически достигнутых результатов и проведения корректировки.</w:t>
            </w:r>
          </w:p>
          <w:p w:rsidR="0058094D" w:rsidRDefault="00752D66" w:rsidP="00944B9A">
            <w:pPr>
              <w:pStyle w:val="20"/>
              <w:framePr w:w="9475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</w:pPr>
            <w:r>
              <w:rPr>
                <w:rStyle w:val="23"/>
              </w:rPr>
              <w:t>Отчетность на Педагогическом совете школы.</w:t>
            </w:r>
          </w:p>
        </w:tc>
      </w:tr>
    </w:tbl>
    <w:p w:rsidR="0058094D" w:rsidRDefault="0058094D" w:rsidP="00944B9A">
      <w:pPr>
        <w:framePr w:w="9475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  <w:sectPr w:rsidR="0058094D">
          <w:pgSz w:w="11900" w:h="16840"/>
          <w:pgMar w:top="1080" w:right="836" w:bottom="936" w:left="1046" w:header="0" w:footer="3" w:gutter="0"/>
          <w:cols w:space="720"/>
          <w:noEndnote/>
          <w:docGrid w:linePitch="360"/>
        </w:sectPr>
      </w:pPr>
    </w:p>
    <w:p w:rsidR="0058094D" w:rsidRDefault="00752D66" w:rsidP="00944B9A">
      <w:pPr>
        <w:pStyle w:val="34"/>
        <w:keepNext/>
        <w:keepLines/>
        <w:shd w:val="clear" w:color="auto" w:fill="auto"/>
        <w:spacing w:after="105" w:line="240" w:lineRule="auto"/>
        <w:ind w:right="420"/>
        <w:jc w:val="center"/>
      </w:pPr>
      <w:bookmarkStart w:id="5" w:name="bookmark5"/>
      <w:r>
        <w:lastRenderedPageBreak/>
        <w:t>НОРМАТИВНО - ПРАВОВАЯ БАЗА</w:t>
      </w:r>
      <w:bookmarkEnd w:id="5"/>
    </w:p>
    <w:p w:rsidR="0058094D" w:rsidRDefault="00752D66" w:rsidP="00944B9A">
      <w:pPr>
        <w:pStyle w:val="40"/>
        <w:shd w:val="clear" w:color="auto" w:fill="auto"/>
        <w:spacing w:before="0" w:after="192" w:line="240" w:lineRule="auto"/>
        <w:ind w:right="420"/>
      </w:pPr>
      <w:r>
        <w:t>для разработки Программы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08"/>
        </w:tabs>
        <w:spacing w:line="240" w:lineRule="auto"/>
        <w:ind w:left="760" w:firstLine="0"/>
        <w:rPr>
          <w:sz w:val="24"/>
          <w:szCs w:val="24"/>
        </w:rPr>
      </w:pPr>
      <w:r w:rsidRPr="00944B9A">
        <w:rPr>
          <w:sz w:val="24"/>
          <w:szCs w:val="24"/>
        </w:rPr>
        <w:t>Конституция РФ 1993 г.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760" w:firstLine="0"/>
        <w:rPr>
          <w:sz w:val="24"/>
          <w:szCs w:val="24"/>
        </w:rPr>
      </w:pPr>
      <w:r w:rsidRPr="00944B9A">
        <w:rPr>
          <w:sz w:val="24"/>
          <w:szCs w:val="24"/>
        </w:rPr>
        <w:t>Конвенция о правах ребенка (вступила в силу 15.09.1990 г.)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760" w:firstLine="0"/>
        <w:rPr>
          <w:sz w:val="24"/>
          <w:szCs w:val="24"/>
        </w:rPr>
      </w:pPr>
      <w:r w:rsidRPr="00944B9A">
        <w:rPr>
          <w:sz w:val="24"/>
          <w:szCs w:val="24"/>
        </w:rPr>
        <w:t xml:space="preserve">Гражданский кодекс РФ от 30.11.1994 </w:t>
      </w:r>
      <w:r w:rsidRPr="00944B9A">
        <w:rPr>
          <w:sz w:val="24"/>
          <w:szCs w:val="24"/>
          <w:lang w:val="en-US" w:eastAsia="en-US" w:bidi="en-US"/>
        </w:rPr>
        <w:t>N</w:t>
      </w:r>
      <w:r w:rsidRPr="00944B9A">
        <w:rPr>
          <w:sz w:val="24"/>
          <w:szCs w:val="24"/>
          <w:lang w:eastAsia="en-US" w:bidi="en-US"/>
        </w:rPr>
        <w:t xml:space="preserve"> </w:t>
      </w:r>
      <w:r w:rsidRPr="00944B9A">
        <w:rPr>
          <w:sz w:val="24"/>
          <w:szCs w:val="24"/>
        </w:rPr>
        <w:t>51-ФЗ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760" w:firstLine="0"/>
        <w:rPr>
          <w:sz w:val="24"/>
          <w:szCs w:val="24"/>
        </w:rPr>
      </w:pPr>
      <w:r w:rsidRPr="00944B9A">
        <w:rPr>
          <w:sz w:val="24"/>
          <w:szCs w:val="24"/>
        </w:rPr>
        <w:t>Семейный кодекс РФ от 29. 12.1995 №223 - ФЗ.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760" w:firstLine="0"/>
        <w:rPr>
          <w:sz w:val="24"/>
          <w:szCs w:val="24"/>
        </w:rPr>
      </w:pPr>
      <w:r w:rsidRPr="00944B9A">
        <w:rPr>
          <w:sz w:val="24"/>
          <w:szCs w:val="24"/>
        </w:rPr>
        <w:t>Закон РФ «Об основных гарантах прав ребенка» от 27.07.1996 №124-ФЗ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 xml:space="preserve">Закон РФ «Об образовании» от 10.07.1992 г., с учетом изменений, внесенных Федеральным законом от 22.08. 2004 </w:t>
      </w:r>
      <w:r w:rsidRPr="00944B9A">
        <w:rPr>
          <w:sz w:val="24"/>
          <w:szCs w:val="24"/>
          <w:lang w:val="en-US" w:eastAsia="en-US" w:bidi="en-US"/>
        </w:rPr>
        <w:t xml:space="preserve">N </w:t>
      </w:r>
      <w:r w:rsidRPr="00944B9A">
        <w:rPr>
          <w:sz w:val="24"/>
          <w:szCs w:val="24"/>
        </w:rPr>
        <w:t>122-ФЗ, вступивших в силу с 01.01.2005 года.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Концепция модернизации российского образования на период до 2010 года (приказ МО РФ от 11.02.2002 № 393)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Закон РФ «Об основах системы профилактики безнадзорности и правонарушений несовершеннолетних» от 24.06.1996 № 120-ФЗ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114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«Концепция Федеральной целевой программы развития образования до 2010 г.» от 03.10.2005г.</w:t>
      </w:r>
      <w:proofErr w:type="gramStart"/>
      <w:r w:rsidRPr="00944B9A">
        <w:rPr>
          <w:sz w:val="24"/>
          <w:szCs w:val="24"/>
        </w:rPr>
        <w:t>-«</w:t>
      </w:r>
      <w:proofErr w:type="gramEnd"/>
      <w:r w:rsidRPr="00944B9A">
        <w:rPr>
          <w:sz w:val="24"/>
          <w:szCs w:val="24"/>
        </w:rPr>
        <w:t>Приоритетные направления развития образовательной системы Российской Федерации» 9 декабря 2004. (протокол № 47, раздел 1).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210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Типовое положение об общеобразовательном учреждении (Постановление Правительства РФ м 19.03. 2001 № 196)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210"/>
        </w:tabs>
        <w:spacing w:line="240" w:lineRule="auto"/>
        <w:ind w:left="112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Минимальный социальный стандарт РФ «Минимальный объем социальных услуг по воспитанию в ОУ общего образования»</w:t>
      </w:r>
    </w:p>
    <w:p w:rsidR="0058094D" w:rsidRPr="00944B9A" w:rsidRDefault="00752D66" w:rsidP="00944B9A">
      <w:pPr>
        <w:pStyle w:val="20"/>
        <w:numPr>
          <w:ilvl w:val="0"/>
          <w:numId w:val="3"/>
        </w:numPr>
        <w:shd w:val="clear" w:color="auto" w:fill="auto"/>
        <w:tabs>
          <w:tab w:val="left" w:pos="1210"/>
        </w:tabs>
        <w:spacing w:line="240" w:lineRule="auto"/>
        <w:ind w:left="760" w:firstLine="0"/>
        <w:rPr>
          <w:sz w:val="24"/>
          <w:szCs w:val="24"/>
        </w:rPr>
        <w:sectPr w:rsidR="0058094D" w:rsidRPr="00944B9A">
          <w:pgSz w:w="11900" w:h="16840"/>
          <w:pgMar w:top="1983" w:right="836" w:bottom="1983" w:left="1046" w:header="0" w:footer="3" w:gutter="0"/>
          <w:cols w:space="720"/>
          <w:noEndnote/>
          <w:docGrid w:linePitch="360"/>
        </w:sectPr>
      </w:pPr>
      <w:r w:rsidRPr="00944B9A">
        <w:rPr>
          <w:sz w:val="24"/>
          <w:szCs w:val="24"/>
        </w:rPr>
        <w:t>Федеральный закон РФ «О социальной защите инвалидов в РФ» от 24.11.1995 г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2200"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lastRenderedPageBreak/>
        <w:t>Свободный, образованный, здоровый человек - это главное, что определяет развитие страны, её перспективы. Мы на пороге полноценной модернизации образования. Это наша цель.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Д. Медведев. (Из выступления на заседании президиума</w:t>
      </w:r>
    </w:p>
    <w:p w:rsidR="0058094D" w:rsidRPr="00944B9A" w:rsidRDefault="00752D66" w:rsidP="00944B9A">
      <w:pPr>
        <w:pStyle w:val="20"/>
        <w:shd w:val="clear" w:color="auto" w:fill="auto"/>
        <w:spacing w:after="412"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Совета при Президенте России)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2200"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До последнего времени Школа у нас была не воспитывающей,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а обучающей.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А школа должна воспитывать человека...»</w:t>
      </w:r>
    </w:p>
    <w:p w:rsidR="0058094D" w:rsidRPr="00944B9A" w:rsidRDefault="00752D66" w:rsidP="00944B9A">
      <w:pPr>
        <w:pStyle w:val="20"/>
        <w:shd w:val="clear" w:color="auto" w:fill="auto"/>
        <w:spacing w:after="249"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(Д.С.Лихачев)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Характерной тенденцией сегодняшнего дня становится повышение социального статуса воспитания. Общество всё более осознаёт, что непрерывность процесса формирования личности требует в образовательных учреждениях системной работы, направленной на духовно - нравственное становление подростков, их гражданское, трудовое воспитание, создание условий для развития эмоционально-чувственной и деятельной сфер личности. «До последнего времени школа у нас была не воспитывающей, а обучающей. А школа должна воспитывать человека.» (Д.С.Лихачев).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 xml:space="preserve">В связи с актуализацией проблем воспитания, в связи с открывшейся вариативностью социокультурных пространств, программирование в педагогике крайне необходимо. Разработка программы воспитания детей с ограниченными возможностями здоровья обусловлена и особенностями контингента воспитанников, и сложностями </w:t>
      </w:r>
      <w:proofErr w:type="spellStart"/>
      <w:r w:rsidRPr="00944B9A">
        <w:rPr>
          <w:sz w:val="24"/>
          <w:szCs w:val="24"/>
        </w:rPr>
        <w:t>социально</w:t>
      </w:r>
      <w:r w:rsidRPr="00944B9A">
        <w:rPr>
          <w:sz w:val="24"/>
          <w:szCs w:val="24"/>
        </w:rPr>
        <w:softHyphen/>
        <w:t>экономического</w:t>
      </w:r>
      <w:proofErr w:type="spellEnd"/>
      <w:r w:rsidRPr="00944B9A">
        <w:rPr>
          <w:sz w:val="24"/>
          <w:szCs w:val="24"/>
        </w:rPr>
        <w:t xml:space="preserve"> порядка, и желанием создать условия для преодоления трудностей их социализации. Именно проблема социального становления воспитанников, их оздоровления и успешной адаптации в современном обществе обусловила потребность скоординированной работы всех служб школы с целью поэтапного формирования системы навыков и умений трудового, нравственно-эстетического, социального поведения у каждой возрастной группы детей и ограниченными возможностями здоровья.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Существует ряд факторов, которые отрицательно сказываются на становлении личности ребенка с отклонениями в развитии: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40" w:lineRule="auto"/>
        <w:ind w:left="74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ситуация ограниченной социальной активности, недостаточности включения ребенка в различные виды практической деятельности;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40" w:lineRule="auto"/>
        <w:ind w:left="380" w:firstLine="0"/>
        <w:rPr>
          <w:sz w:val="24"/>
          <w:szCs w:val="24"/>
        </w:rPr>
        <w:sectPr w:rsidR="0058094D" w:rsidRPr="00944B9A"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2535" w:right="817" w:bottom="1124" w:left="1065" w:header="0" w:footer="3" w:gutter="0"/>
          <w:cols w:space="720"/>
          <w:noEndnote/>
          <w:titlePg/>
          <w:docGrid w:linePitch="360"/>
        </w:sectPr>
      </w:pPr>
      <w:r w:rsidRPr="00944B9A">
        <w:rPr>
          <w:sz w:val="24"/>
          <w:szCs w:val="24"/>
        </w:rPr>
        <w:t>значительно затруднен процесс усвоение детьми социального опыта, моделей поведения;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lastRenderedPageBreak/>
        <w:t>- учащимся присуще такие качества личности, как: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00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а)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бедность мотивационной сферы, односторонность; агрессивность, стремление обвинить в своих бедах окружающих, неумение и нежелание признать свою вину;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19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б)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поверхностность, поспешность, нервозность контактов; неумение общаться;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19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в)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неразвитость механизмов управления своим поведением в соответствии с меняющимися обстоятельствами, когда в трудной ситуации возникает аффективное реагирование и обида;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19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г)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тяга к бродяжничеству и побегам как нереализованная потребность в жизненном пространстве;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24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д)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иждивенческая позиция («нам должны», «дайте»), отсутствие ответственности;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28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е)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инфантилизм, замедленное самоопределение, незнание и неприятие самого себя как личности; неспособность к самостоятельному выбору своей судьбы;</w:t>
      </w:r>
    </w:p>
    <w:p w:rsidR="0058094D" w:rsidRPr="00944B9A" w:rsidRDefault="00752D66" w:rsidP="00944B9A">
      <w:pPr>
        <w:pStyle w:val="20"/>
        <w:shd w:val="clear" w:color="auto" w:fill="auto"/>
        <w:tabs>
          <w:tab w:val="left" w:pos="767"/>
        </w:tabs>
        <w:spacing w:line="240" w:lineRule="auto"/>
        <w:ind w:left="380" w:firstLine="0"/>
        <w:rPr>
          <w:sz w:val="24"/>
          <w:szCs w:val="24"/>
        </w:rPr>
      </w:pPr>
      <w:proofErr w:type="gramStart"/>
      <w:r w:rsidRPr="00944B9A">
        <w:rPr>
          <w:sz w:val="24"/>
          <w:szCs w:val="24"/>
        </w:rPr>
        <w:t>ж)</w:t>
      </w:r>
      <w:r w:rsidRPr="00944B9A">
        <w:rPr>
          <w:sz w:val="24"/>
          <w:szCs w:val="24"/>
        </w:rPr>
        <w:tab/>
      </w:r>
      <w:proofErr w:type="gramEnd"/>
      <w:r w:rsidRPr="00944B9A">
        <w:rPr>
          <w:sz w:val="24"/>
          <w:szCs w:val="24"/>
        </w:rPr>
        <w:t>«перегруженность» отрицательным опытом, негативными ценностями и образцами поведения.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Программа воспитания предназначена для обеспечения перехода системы воспитания в качественно новое состояние, направленное на развитие личности обучающегося. Необходимость перехода продиктована социальным заказом родителей и реальными возможностями педагогического коллектива, контингентом учеников, сложившимся социумом.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920" w:firstLine="0"/>
        <w:rPr>
          <w:sz w:val="24"/>
          <w:szCs w:val="24"/>
        </w:rPr>
      </w:pPr>
      <w:r w:rsidRPr="00944B9A">
        <w:rPr>
          <w:sz w:val="24"/>
          <w:szCs w:val="24"/>
        </w:rPr>
        <w:t>Нормативно-правовым основанием для разработки и применения программы являются: Закон РФ «Об образовании».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Концепция модернизации Российского образования до 2010 года.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Закон РФ «О социальной защите инвалидов»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  <w:sectPr w:rsidR="0058094D" w:rsidRPr="00944B9A">
          <w:pgSz w:w="11900" w:h="16840"/>
          <w:pgMar w:top="1205" w:right="817" w:bottom="1205" w:left="1065" w:header="0" w:footer="3" w:gutter="0"/>
          <w:cols w:space="720"/>
          <w:noEndnote/>
          <w:docGrid w:linePitch="360"/>
        </w:sectPr>
      </w:pPr>
      <w:r w:rsidRPr="00944B9A">
        <w:rPr>
          <w:sz w:val="24"/>
          <w:szCs w:val="24"/>
        </w:rPr>
        <w:t>Программа учитывает ценностные ориентации субъектов образовательного процесса, специфику школы и её учащихся, социальный фон, традиции коллектива, обстановку в семьях, качество медицинского обслуживания и другие факторы. В ней нашли отражение цели, задачи, программа действий на ближайшую перспективу и готовность педагогического коллектива к её реализации.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4180" w:firstLine="0"/>
        <w:jc w:val="left"/>
        <w:rPr>
          <w:sz w:val="24"/>
          <w:szCs w:val="24"/>
        </w:rPr>
      </w:pPr>
      <w:r w:rsidRPr="00944B9A">
        <w:rPr>
          <w:sz w:val="24"/>
          <w:szCs w:val="24"/>
        </w:rPr>
        <w:lastRenderedPageBreak/>
        <w:t>ЦЕЛИ И ЗАДАЧИ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rStyle w:val="210pt"/>
          <w:sz w:val="24"/>
          <w:szCs w:val="24"/>
        </w:rPr>
        <w:t xml:space="preserve">ЦЕЛЬ: </w:t>
      </w:r>
      <w:r w:rsidRPr="00944B9A">
        <w:rPr>
          <w:sz w:val="24"/>
          <w:szCs w:val="24"/>
        </w:rPr>
        <w:t>Создание условий для формирования, становления и развития личности учащегося с ограниченными возможностями здоровья, умеющей полноценно жить и работать в современных социально-экономических условиях.</w:t>
      </w:r>
    </w:p>
    <w:p w:rsidR="0058094D" w:rsidRPr="00944B9A" w:rsidRDefault="00752D66" w:rsidP="00944B9A">
      <w:pPr>
        <w:pStyle w:val="50"/>
        <w:shd w:val="clear" w:color="auto" w:fill="auto"/>
        <w:spacing w:after="0" w:line="240" w:lineRule="auto"/>
        <w:ind w:left="380"/>
        <w:rPr>
          <w:sz w:val="24"/>
          <w:szCs w:val="24"/>
        </w:rPr>
      </w:pPr>
      <w:r w:rsidRPr="00944B9A">
        <w:rPr>
          <w:sz w:val="24"/>
          <w:szCs w:val="24"/>
        </w:rPr>
        <w:t>ЗАДАЧИ: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line="240" w:lineRule="auto"/>
        <w:ind w:left="740" w:firstLine="0"/>
        <w:rPr>
          <w:sz w:val="24"/>
          <w:szCs w:val="24"/>
        </w:rPr>
      </w:pPr>
      <w:r w:rsidRPr="00944B9A">
        <w:rPr>
          <w:sz w:val="24"/>
          <w:szCs w:val="24"/>
        </w:rPr>
        <w:t>укрепление физического и психического здоровья учащихся;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line="240" w:lineRule="auto"/>
        <w:ind w:left="110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формирование социально-бытовых знаний, умений и навыков, воспитание правовой культуры;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line="240" w:lineRule="auto"/>
        <w:ind w:left="740" w:firstLine="0"/>
        <w:rPr>
          <w:sz w:val="24"/>
          <w:szCs w:val="24"/>
        </w:rPr>
      </w:pPr>
      <w:r w:rsidRPr="00944B9A">
        <w:rPr>
          <w:sz w:val="24"/>
          <w:szCs w:val="24"/>
        </w:rPr>
        <w:t>развитие творческих способностей, художественно-эстетического восприятия;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line="240" w:lineRule="auto"/>
        <w:ind w:left="110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воспитание патриотических чувств, любви к Родине, родному краю, приобщение к народным традициям; формирование экологической культуры;</w:t>
      </w:r>
    </w:p>
    <w:p w:rsidR="0058094D" w:rsidRPr="00944B9A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line="240" w:lineRule="auto"/>
        <w:ind w:left="110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формирование и развитие трудовых умений и навыков; профессиональных интересов и склонностей, способности к жизненному и профессиональному самоопределению.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Стратегия обновления воспитательной деятельности заключается в следующем: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создание воспитательной системы, представляющей собой целостный социально - педагогический комплекс, возникающий в процессе интеграции основных компонентов воспитания: цель субъектов, их деятельность и отношений, управления и материальной базы.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Школа становится единым организмом, в котором все подчинено общей идее — развитию личности учащихся на основе гуманистических принципов деятельности педагогического коллектива.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Создание условий самореализации, жизнедеятельности учащихся организуется на следующих принципах: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Личностный подход — признание личности развивающегося человека, уважение уникальности и своеобразия каждого ребенка, отношение к воспитаннику, как к объекту собственного развития, опора в воспитании на естественный процесс саморазвития личности.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proofErr w:type="spellStart"/>
      <w:r w:rsidRPr="00944B9A">
        <w:rPr>
          <w:sz w:val="24"/>
          <w:szCs w:val="24"/>
        </w:rPr>
        <w:t>Природособразность</w:t>
      </w:r>
      <w:proofErr w:type="spellEnd"/>
      <w:r w:rsidRPr="00944B9A">
        <w:rPr>
          <w:sz w:val="24"/>
          <w:szCs w:val="24"/>
        </w:rPr>
        <w:t xml:space="preserve"> - воспитание с учетом природы ребенка, его индивидуальных, биологических, физиологических и психических особенностей, использования </w:t>
      </w:r>
      <w:proofErr w:type="spellStart"/>
      <w:r w:rsidRPr="00944B9A">
        <w:rPr>
          <w:sz w:val="24"/>
          <w:szCs w:val="24"/>
        </w:rPr>
        <w:t>возрастно</w:t>
      </w:r>
      <w:proofErr w:type="spellEnd"/>
      <w:r w:rsidRPr="00944B9A">
        <w:rPr>
          <w:sz w:val="24"/>
          <w:szCs w:val="24"/>
        </w:rPr>
        <w:t xml:space="preserve"> - психологической диагностики для коррекции поведения.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Педагогическая целесообразность - мера педагогического вмешательства, разумной достаточности. Предоставление самостоятельности и возможности самовыражения личности ребенка.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proofErr w:type="spellStart"/>
      <w:r w:rsidRPr="00944B9A">
        <w:rPr>
          <w:sz w:val="24"/>
          <w:szCs w:val="24"/>
        </w:rPr>
        <w:t>Культуросообразность</w:t>
      </w:r>
      <w:proofErr w:type="spellEnd"/>
      <w:r w:rsidRPr="00944B9A">
        <w:rPr>
          <w:sz w:val="24"/>
          <w:szCs w:val="24"/>
        </w:rPr>
        <w:t xml:space="preserve"> - формирование личности ребенка в рамках национальной культуры, культуры отношений с природой, взаимодействия с семьей, восприятие достоинства культуры народа через историю и культуры семьи.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 xml:space="preserve">Гуманистические принципы образования в школе предполагают реализацию воспитательных задач на каждом учебном занятии, создание воспитательной среды во внеурочное время, построение системы внеклассной работы, нацеленной на укрепление здоровья учащихся и духовно - нравственное развитие личности каждого ребенка. В программе воспитания выделено десять тематических блоков, содержание которых способствует эффективному решению поставленных задач. Реализация программы осуществляется благодаря созданной сети кружков, спортивных секций дополнительного образования. Программа не ограничивается внеурочной воспитательной деятельностью. В ней предусмотрена интеграция воспитательного и учебного процессов. Программа воспитания учащихся школы, осуществляется посредством включения детей в различные виды деятельности: игровую, учебно-познавательную, коллективно-творческую. Формы проведения мероприятий по данной программе могут быть самыми разнообразными: комплексные (интегрированные), беседы, рассказы, экскурсии, праздники, конкурсы, диспуты, сочинения, тестирование, игры, чтения, дискуссии, представления. С воспитанниками проводятся собеседования, тестирования, практические занятия, позволяющие определить </w:t>
      </w:r>
      <w:proofErr w:type="spellStart"/>
      <w:r w:rsidRPr="00944B9A">
        <w:rPr>
          <w:sz w:val="24"/>
          <w:szCs w:val="24"/>
        </w:rPr>
        <w:t>сформированность</w:t>
      </w:r>
      <w:proofErr w:type="spellEnd"/>
      <w:r w:rsidRPr="00944B9A">
        <w:rPr>
          <w:sz w:val="24"/>
          <w:szCs w:val="24"/>
        </w:rPr>
        <w:t xml:space="preserve"> у них необходимых знаний, умений, навыков по каждому разделу программы. Педагогу предоставлена возможность свободного выбора формы организации воспитательного процесса. Но при этом строго соблюдается принцип </w:t>
      </w:r>
      <w:r w:rsidRPr="00944B9A">
        <w:rPr>
          <w:sz w:val="24"/>
          <w:szCs w:val="24"/>
        </w:rPr>
        <w:lastRenderedPageBreak/>
        <w:t>учреждения - «не навреди». Ребенок и педагог должны получать удовлетворение от совместной деятельности. Актуальные воспитательные технологии и методики: методика коллективной творческой деятельности (</w:t>
      </w:r>
      <w:proofErr w:type="spellStart"/>
      <w:r w:rsidRPr="00944B9A">
        <w:rPr>
          <w:sz w:val="24"/>
          <w:szCs w:val="24"/>
        </w:rPr>
        <w:t>И.П.Иванов</w:t>
      </w:r>
      <w:proofErr w:type="spellEnd"/>
      <w:r w:rsidRPr="00944B9A">
        <w:rPr>
          <w:sz w:val="24"/>
          <w:szCs w:val="24"/>
        </w:rPr>
        <w:t xml:space="preserve">); технология </w:t>
      </w:r>
      <w:proofErr w:type="spellStart"/>
      <w:r w:rsidRPr="00944B9A">
        <w:rPr>
          <w:sz w:val="24"/>
          <w:szCs w:val="24"/>
        </w:rPr>
        <w:t>личностно</w:t>
      </w:r>
      <w:r w:rsidRPr="00944B9A">
        <w:rPr>
          <w:sz w:val="24"/>
          <w:szCs w:val="24"/>
        </w:rPr>
        <w:softHyphen/>
        <w:t>ориентированного</w:t>
      </w:r>
      <w:proofErr w:type="spellEnd"/>
      <w:r w:rsidRPr="00944B9A">
        <w:rPr>
          <w:sz w:val="24"/>
          <w:szCs w:val="24"/>
        </w:rPr>
        <w:t xml:space="preserve"> КТД, технология шоу (С.Д. Поляков); технология педагогической поддержки (</w:t>
      </w:r>
      <w:proofErr w:type="spellStart"/>
      <w:r w:rsidRPr="00944B9A">
        <w:rPr>
          <w:sz w:val="24"/>
          <w:szCs w:val="24"/>
        </w:rPr>
        <w:t>О.Г.Газман</w:t>
      </w:r>
      <w:proofErr w:type="spellEnd"/>
      <w:r w:rsidRPr="00944B9A">
        <w:rPr>
          <w:sz w:val="24"/>
          <w:szCs w:val="24"/>
        </w:rPr>
        <w:t xml:space="preserve">); технологии Н.Е. </w:t>
      </w:r>
      <w:proofErr w:type="spellStart"/>
      <w:r w:rsidRPr="00944B9A">
        <w:rPr>
          <w:sz w:val="24"/>
          <w:szCs w:val="24"/>
        </w:rPr>
        <w:t>Щурковой</w:t>
      </w:r>
      <w:proofErr w:type="spellEnd"/>
      <w:r w:rsidRPr="00944B9A">
        <w:rPr>
          <w:sz w:val="24"/>
          <w:szCs w:val="24"/>
        </w:rPr>
        <w:t>: «Педагогическое общение»; «Технология организации групповых форм общения», «Педагогическая технология воспитания счастливого человека в школе»; создание ситуации развития личности, создание ситуации успеха (</w:t>
      </w:r>
      <w:proofErr w:type="spellStart"/>
      <w:r w:rsidRPr="00944B9A">
        <w:rPr>
          <w:sz w:val="24"/>
          <w:szCs w:val="24"/>
        </w:rPr>
        <w:t>Л.С.Выготский</w:t>
      </w:r>
      <w:proofErr w:type="spellEnd"/>
      <w:r w:rsidRPr="00944B9A">
        <w:rPr>
          <w:sz w:val="24"/>
          <w:szCs w:val="24"/>
        </w:rPr>
        <w:t>).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Реализация данной программы позволит: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-улучшить физическое и психическое здоровье детей;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-преодолеть трудности социализации обучающихся, обеспечив их необходимыми знаниями, умениями и навыками;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jc w:val="left"/>
        <w:rPr>
          <w:sz w:val="24"/>
          <w:szCs w:val="24"/>
        </w:rPr>
        <w:sectPr w:rsidR="0058094D" w:rsidRPr="00944B9A">
          <w:pgSz w:w="11900" w:h="16840"/>
          <w:pgMar w:top="1148" w:right="817" w:bottom="1148" w:left="1065" w:header="0" w:footer="3" w:gutter="0"/>
          <w:cols w:space="720"/>
          <w:noEndnote/>
          <w:docGrid w:linePitch="360"/>
        </w:sectPr>
      </w:pPr>
      <w:r w:rsidRPr="00944B9A">
        <w:rPr>
          <w:sz w:val="24"/>
          <w:szCs w:val="24"/>
        </w:rPr>
        <w:t>-создать условия для социального становления и самореализации воспитанников; -повысить духовно-нравственный, интеллектуальный и творческий потенциал воспитанников школы.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lastRenderedPageBreak/>
        <w:t xml:space="preserve">При разработке содержания программы учитывались положения </w:t>
      </w:r>
      <w:proofErr w:type="spellStart"/>
      <w:r w:rsidRPr="00944B9A">
        <w:rPr>
          <w:sz w:val="24"/>
          <w:szCs w:val="24"/>
        </w:rPr>
        <w:t>личностно</w:t>
      </w:r>
      <w:r w:rsidRPr="00944B9A">
        <w:rPr>
          <w:sz w:val="24"/>
          <w:szCs w:val="24"/>
        </w:rPr>
        <w:softHyphen/>
        <w:t>ориентированной</w:t>
      </w:r>
      <w:proofErr w:type="spellEnd"/>
      <w:r w:rsidRPr="00944B9A">
        <w:rPr>
          <w:sz w:val="24"/>
          <w:szCs w:val="24"/>
        </w:rPr>
        <w:t xml:space="preserve"> педагогики (</w:t>
      </w:r>
      <w:proofErr w:type="spellStart"/>
      <w:r w:rsidRPr="00944B9A">
        <w:rPr>
          <w:sz w:val="24"/>
          <w:szCs w:val="24"/>
        </w:rPr>
        <w:t>В.А.Петровский</w:t>
      </w:r>
      <w:proofErr w:type="spellEnd"/>
      <w:r w:rsidRPr="00944B9A">
        <w:rPr>
          <w:sz w:val="24"/>
          <w:szCs w:val="24"/>
        </w:rPr>
        <w:t xml:space="preserve"> и др.), предполагающей главное внимание в организации воспитательной деятельности уделять раскрытию индивидуальных способностей, творческих начал личности, формированию устремлений ребенка в направлении «я-хочу» и «я-могу» как основы взаимодействия с педагогом. Личностный подход как направление деятельности педагога - это базовая ценностная ориентация педагога, определяющая его позицию во взаимодействии с каждым ребенком в коллективе. Личностный подход предполагает помощь ребенку в осознании себя личностью, выявлении, раскрытии его возможностей, становлении самосознания, в осуществлении </w:t>
      </w:r>
      <w:proofErr w:type="spellStart"/>
      <w:r w:rsidRPr="00944B9A">
        <w:rPr>
          <w:sz w:val="24"/>
          <w:szCs w:val="24"/>
        </w:rPr>
        <w:t>личностно</w:t>
      </w:r>
      <w:r w:rsidRPr="00944B9A">
        <w:rPr>
          <w:sz w:val="24"/>
          <w:szCs w:val="24"/>
        </w:rPr>
        <w:softHyphen/>
        <w:t>значимых</w:t>
      </w:r>
      <w:proofErr w:type="spellEnd"/>
      <w:r w:rsidRPr="00944B9A">
        <w:rPr>
          <w:sz w:val="24"/>
          <w:szCs w:val="24"/>
        </w:rPr>
        <w:t xml:space="preserve"> и общественно приемлемых способов самоопределения. Ведущим инструментом развития личности современная (мировая и отечественная) психология и дидактика признает деятельность (в школе - это игровая, учебная и трудовая). «Только в контексте целостного опыта ребенка внутри его практических взаимоотношений все без исключения воздействия на него приобретают педагогическое значение» (Л.С. Выготский) При разработке программы учитывалось знание «теории развития» Л.С. Выготского: деятельность должна быть организована в зоне ближайшего развития ребенка, тогда она - процесс управления развитием. Ядром личности, определяющим все ее частные проявления, служит мотивационно - </w:t>
      </w:r>
      <w:proofErr w:type="spellStart"/>
      <w:r w:rsidRPr="00944B9A">
        <w:rPr>
          <w:sz w:val="24"/>
          <w:szCs w:val="24"/>
        </w:rPr>
        <w:t>потребностная</w:t>
      </w:r>
      <w:proofErr w:type="spellEnd"/>
      <w:r w:rsidRPr="00944B9A">
        <w:rPr>
          <w:sz w:val="24"/>
          <w:szCs w:val="24"/>
        </w:rPr>
        <w:t xml:space="preserve"> сфера (система стремлений, побуждающих человека). Таким образом, одна из центральных задач воспитания состоит в том, чтобы сформировать не только «личностные» мотивы (саморазвития, достижения, персонализации и т.д.), но и мотивы к социально полезной деятельности. В работах В.В. Давыдова, Д.Б. </w:t>
      </w:r>
      <w:proofErr w:type="spellStart"/>
      <w:r w:rsidRPr="00944B9A">
        <w:rPr>
          <w:sz w:val="24"/>
          <w:szCs w:val="24"/>
        </w:rPr>
        <w:t>Эльконина</w:t>
      </w:r>
      <w:proofErr w:type="spellEnd"/>
      <w:r w:rsidRPr="00944B9A">
        <w:rPr>
          <w:sz w:val="24"/>
          <w:szCs w:val="24"/>
        </w:rPr>
        <w:t xml:space="preserve">, Д.И. </w:t>
      </w:r>
      <w:proofErr w:type="spellStart"/>
      <w:r w:rsidRPr="00944B9A">
        <w:rPr>
          <w:sz w:val="24"/>
          <w:szCs w:val="24"/>
        </w:rPr>
        <w:t>Фильдштейна</w:t>
      </w:r>
      <w:proofErr w:type="spellEnd"/>
      <w:r w:rsidRPr="00944B9A">
        <w:rPr>
          <w:sz w:val="24"/>
          <w:szCs w:val="24"/>
        </w:rPr>
        <w:t xml:space="preserve"> выделяются два вида деятельности, на основе которых развиваются психические новообразования: «отношение к миру вещей» и отношение к миру людей». Л.С. Выготский называл их главными моментами деятельности, определяющими особенности психических процессов. В предметно - практической деятельности ребенок усваивает знания, умения, навыки, присваивает человеческий опыт, что обеспечивает формирование интеллектуальной активности. В деятельности по усвоению норм человеческих взаимоотношений, ребенок включается в систему этих отношений, как бы «примеряя» себя к обществу, что обеспечивает формирование его социальной активности. Поочередное выдвижение на первый план то одной, то другой сторон деятельности вызывает смену периодов становления личности в развитии, усиливая то ее социальную, то интеллектуальную активность. «Каждая сторона в развитии ребенка имеет свой оптимальный период» - отмечал Л.С. Выготский. Поэтому особое внимание при разработке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firstLine="0"/>
        <w:jc w:val="right"/>
        <w:rPr>
          <w:sz w:val="24"/>
          <w:szCs w:val="24"/>
        </w:rPr>
      </w:pPr>
      <w:r w:rsidRPr="00944B9A">
        <w:rPr>
          <w:sz w:val="24"/>
          <w:szCs w:val="24"/>
        </w:rPr>
        <w:t>содержания программы было уделено проблеме «социальной ситуации развития» ребенка,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 xml:space="preserve">что обусловлено проблемами освоения социального опыта учащихся. Ориентируясь на идею </w:t>
      </w:r>
      <w:proofErr w:type="spellStart"/>
      <w:r w:rsidRPr="00944B9A">
        <w:rPr>
          <w:sz w:val="24"/>
          <w:szCs w:val="24"/>
        </w:rPr>
        <w:t>Л.С.Выготкого</w:t>
      </w:r>
      <w:proofErr w:type="spellEnd"/>
      <w:r w:rsidRPr="00944B9A">
        <w:rPr>
          <w:sz w:val="24"/>
          <w:szCs w:val="24"/>
        </w:rPr>
        <w:t xml:space="preserve"> о связи между развитием и деятельностью, особенно в отношении психических функций, которые проявляются «сперва как деятельность коллектива, а потом как деятельность индивидуальная», социальная ситуация развития рассматривается как условие реализации новой ведущей деятельности, обеспечивающей социальную реабилитацию детей с ограниченными возможностями здоровья. Программа учитывает важность организуемой социальным педагогом коллективной деятельности (прогулки, игры, совместное творчество), в ходе которой сам ребенок своими силами решить задачу не может. Но в совместной деятельности с педагогом, детьми он осваивает новые способы обработки информации, которые в последствии и становятся формами и способами его взаимоотношения с миром.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При разработке программы учитывался принцип гуманистического воспитания (</w:t>
      </w:r>
      <w:proofErr w:type="spellStart"/>
      <w:r w:rsidRPr="00944B9A">
        <w:rPr>
          <w:sz w:val="24"/>
          <w:szCs w:val="24"/>
        </w:rPr>
        <w:t>Н.Е.Щуркова</w:t>
      </w:r>
      <w:proofErr w:type="spellEnd"/>
      <w:r w:rsidRPr="00944B9A">
        <w:rPr>
          <w:sz w:val="24"/>
          <w:szCs w:val="24"/>
        </w:rPr>
        <w:t xml:space="preserve">), а именно - "принять ребенка как данность". Реализуя данный принцип, педагог возвышается до высокой этики, придавая всей системе взаимодействий с миром, людьми, обществом, отдельным человеком, а значит, и с детьми, особо тонкий нравственный колорит. Это означает, что восприятие ребенка, а, следовательно, оценка его, взаимодействие с ним выстраиваются в широком русле «человек - человек». Роли «ученик», «учитель», «администратор», «педагог» отходят на второй план. Гуманистическое воспитание - это ответ </w:t>
      </w:r>
      <w:r w:rsidRPr="00944B9A">
        <w:rPr>
          <w:sz w:val="24"/>
          <w:szCs w:val="24"/>
        </w:rPr>
        <w:lastRenderedPageBreak/>
        <w:t>на провозглашение в современной культуре Человека как наивысшей ценности, это такое отношение к ребенку (а ребенка к педагогу), когда признается автономность внутреннего мира человека и утверждается практически право человека на свободное проявление индивидуального "Я".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 xml:space="preserve">Достижение основной цели воспитания - формирование личности предполагает в первую очередь создание в школе условий, сохраняющих здоровье субъектов образовательного процесса. Поэтому проблема сохранения здоровья и здорового образа жизни является одним из приоритетных направлений Программы. Состояние здоровья оценивается по четырехкомпонентной модели. Это физический, психический, духовный и социальный компоненты. Физический компонент здоровья характеризуется уровнем физического развития, степенью </w:t>
      </w:r>
      <w:proofErr w:type="spellStart"/>
      <w:r w:rsidRPr="00944B9A">
        <w:rPr>
          <w:sz w:val="24"/>
          <w:szCs w:val="24"/>
        </w:rPr>
        <w:t>саморегуляции</w:t>
      </w:r>
      <w:proofErr w:type="spellEnd"/>
      <w:r w:rsidRPr="00944B9A">
        <w:rPr>
          <w:sz w:val="24"/>
          <w:szCs w:val="24"/>
        </w:rPr>
        <w:t xml:space="preserve"> органов и систем, наличием резервных возможностей организма. Психический компонент здоровья определяется уровнем развития психических процессов, степенью регуляции деятельности, эмоционально-волевой сферой. Духовный компонент здоровья человека строится в соответствии с основными целями и ценностями жизни, характеризуется нравственной ориентацией личности. Социальный компонент здоровья характеризуется степенью социальной адаптации человека в обществе, наличием предпосылок для всесторонней и долговременной активности в социуме.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Деятельность по сохранению здоровья реализуется в программе по следующим направлениям: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>-изучение и анализ состояния здоровья школьников с целью разработки программы профилактики и медико-педагогической реабилитации детей;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>-изучение заболеваемости, индивидуальных психофизиологических и интеллектуальных возможностей детей в связи с особенностями организации учебно-воспитательной деятельности;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>-оценка санитарно-гигиенических условий, режима, питания и их коррекция как меры предупреждения формирования школьных форм патологии;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>-повышение знаний воспитанников, педагогов и родителей в вопросах укрепления и сохранения здоровья.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  <w:sectPr w:rsidR="0058094D" w:rsidRPr="00944B9A"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148" w:right="817" w:bottom="1321" w:left="1065" w:header="0" w:footer="3" w:gutter="0"/>
          <w:cols w:space="720"/>
          <w:noEndnote/>
          <w:docGrid w:linePitch="360"/>
        </w:sectPr>
      </w:pPr>
      <w:r w:rsidRPr="00944B9A">
        <w:rPr>
          <w:sz w:val="24"/>
          <w:szCs w:val="24"/>
        </w:rPr>
        <w:t>Ребенок как личность будет эффективно развиваться лишь при условии учета его возрастных интересов - вот почему в программе в основу отбора содержательных блоков воспитательного процесса были положены 2 момента: мотивы и ведущие виды деятельности. В программе учитываются особенности воспитательной деятельности с детьми разного возраста: младшего школьного (7-10 лет), среднего школьного возраста (11</w:t>
      </w:r>
      <w:r w:rsidRPr="00944B9A">
        <w:rPr>
          <w:sz w:val="24"/>
          <w:szCs w:val="24"/>
        </w:rPr>
        <w:softHyphen/>
        <w:t>14 лет), старшего школьного возраста (15-18 лет). Это отражено и в ступенях роста участников программы, и в характеристиках предполагаемого результата освоения программы (на каждом этапе её реализации показатели личностного роста должны соответствовать возрастным особенностям), и в механизмах её реализации.</w:t>
      </w:r>
    </w:p>
    <w:p w:rsidR="0058094D" w:rsidRDefault="00752D66" w:rsidP="00944B9A">
      <w:pPr>
        <w:pStyle w:val="34"/>
        <w:keepNext/>
        <w:keepLines/>
        <w:shd w:val="clear" w:color="auto" w:fill="auto"/>
        <w:spacing w:after="260" w:line="240" w:lineRule="auto"/>
        <w:ind w:left="2660"/>
      </w:pPr>
      <w:bookmarkStart w:id="6" w:name="bookmark6"/>
      <w:r>
        <w:lastRenderedPageBreak/>
        <w:t>МЕХАНИЗМ РЕАЛИЗАЦИИ ПРОГРАММЫ</w:t>
      </w:r>
      <w:bookmarkEnd w:id="6"/>
    </w:p>
    <w:p w:rsidR="0058094D" w:rsidRPr="00944B9A" w:rsidRDefault="00752D66" w:rsidP="00944B9A">
      <w:pPr>
        <w:pStyle w:val="20"/>
        <w:shd w:val="clear" w:color="auto" w:fill="auto"/>
        <w:tabs>
          <w:tab w:val="left" w:pos="8343"/>
        </w:tabs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 xml:space="preserve">Реализация содержания воспитания в школе происходит в процессе как освоения учащимися непосредственного содержания учебной программы, так и педагогически организованного взаимодействия с окружающим миром во </w:t>
      </w:r>
      <w:proofErr w:type="spellStart"/>
      <w:r w:rsidRPr="00944B9A">
        <w:rPr>
          <w:sz w:val="24"/>
          <w:szCs w:val="24"/>
        </w:rPr>
        <w:t>внеучебное</w:t>
      </w:r>
      <w:proofErr w:type="spellEnd"/>
      <w:r w:rsidRPr="00944B9A">
        <w:rPr>
          <w:sz w:val="24"/>
          <w:szCs w:val="24"/>
        </w:rPr>
        <w:t xml:space="preserve"> время - в процессе подготовки и проведении массовых мероприятий, акций, занятий, реализацией различных форм взаимодействия с представителями других творческих объединений, общественных организаций, информационной деятельностью на базе школы №</w:t>
      </w:r>
      <w:r w:rsidRPr="00944B9A">
        <w:rPr>
          <w:sz w:val="24"/>
          <w:szCs w:val="24"/>
        </w:rPr>
        <w:tab/>
        <w:t>2. Повышение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0"/>
        <w:rPr>
          <w:sz w:val="24"/>
          <w:szCs w:val="24"/>
        </w:rPr>
      </w:pPr>
      <w:r w:rsidRPr="00944B9A">
        <w:rPr>
          <w:sz w:val="24"/>
          <w:szCs w:val="24"/>
        </w:rPr>
        <w:t>воспитательного потенциала в образовательном процессе осуществляется по трем направлениям: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 xml:space="preserve">-отбор содержания материала для каждого воспитательного занятия, внеклассного мероприятия с целью усиления его воспитывающего значения в соответствии с сформулированными в программе воспитания ценностными ориентациями педагогической </w:t>
      </w:r>
      <w:proofErr w:type="gramStart"/>
      <w:r w:rsidRPr="00944B9A">
        <w:rPr>
          <w:sz w:val="24"/>
          <w:szCs w:val="24"/>
        </w:rPr>
        <w:t>деятельности.;</w:t>
      </w:r>
      <w:proofErr w:type="gramEnd"/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-организация процесса обучения и воспитания на основе принципов сотрудничества, сотворчества, диалога, игры, сочетание коллективных интересов и индивидуального обучения посредством его дифференциации, профильности, позволяющей создать ситуацию успеха для каждого воспитанника;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</w:pPr>
      <w:r w:rsidRPr="00944B9A">
        <w:rPr>
          <w:sz w:val="24"/>
          <w:szCs w:val="24"/>
        </w:rPr>
        <w:t>-интеграция учебного процесса, процесса воспитания, процесса дополнительного образования, направленных на реализацию знаний, умений, навыков в социально и личностно значимой деятельности.</w:t>
      </w:r>
    </w:p>
    <w:p w:rsidR="0058094D" w:rsidRPr="00944B9A" w:rsidRDefault="00752D66" w:rsidP="00944B9A">
      <w:pPr>
        <w:pStyle w:val="20"/>
        <w:shd w:val="clear" w:color="auto" w:fill="auto"/>
        <w:spacing w:line="240" w:lineRule="auto"/>
        <w:ind w:left="380" w:firstLine="540"/>
        <w:rPr>
          <w:sz w:val="24"/>
          <w:szCs w:val="24"/>
        </w:rPr>
        <w:sectPr w:rsidR="0058094D" w:rsidRPr="00944B9A">
          <w:pgSz w:w="11900" w:h="16840"/>
          <w:pgMar w:top="1157" w:right="817" w:bottom="1157" w:left="1065" w:header="0" w:footer="3" w:gutter="0"/>
          <w:cols w:space="720"/>
          <w:noEndnote/>
          <w:docGrid w:linePitch="360"/>
        </w:sectPr>
      </w:pPr>
      <w:r w:rsidRPr="00944B9A">
        <w:rPr>
          <w:sz w:val="24"/>
          <w:szCs w:val="24"/>
        </w:rPr>
        <w:t>Воспитательное пространство создается школой за счет развития деятельности детских творческих организаций, реализации досуговых программ, конкурсных программ, различных массовых мероприятий, экскурсий, оздоровительного и трудового лагерей в летнее время, активной интеграцией в социокультурную среду города, а также за счет укрепления старых и создание новых традиций: проведение традиционных КТД, экологических и иных акций, творческих конкурсов, выставок работ учащихся, праздников «Посвящение в первоклассники», «Прощание с Букварем», «День знаний», «День Учителя», «День именинника», «День Матери», «День защитника Отечества», «Праздник детства», посвященный окончанию учебного года, торжественные награждение успешно обучающихся и активистов общественной жизни на общешкольных итоговых линейках в конце каждого полугодия и другие.</w:t>
      </w:r>
    </w:p>
    <w:p w:rsidR="0058094D" w:rsidRDefault="0058094D" w:rsidP="00944B9A">
      <w:pPr>
        <w:spacing w:before="79" w:after="79"/>
        <w:rPr>
          <w:sz w:val="19"/>
          <w:szCs w:val="19"/>
        </w:rPr>
      </w:pPr>
    </w:p>
    <w:p w:rsidR="0058094D" w:rsidRDefault="0058094D" w:rsidP="00944B9A">
      <w:pPr>
        <w:rPr>
          <w:sz w:val="2"/>
          <w:szCs w:val="2"/>
        </w:rPr>
        <w:sectPr w:rsidR="0058094D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0" w:h="16840"/>
          <w:pgMar w:top="1855" w:right="0" w:bottom="1044" w:left="0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9"/>
        <w:gridCol w:w="4886"/>
      </w:tblGrid>
      <w:tr w:rsidR="0058094D" w:rsidRPr="00944B9A">
        <w:trPr>
          <w:trHeight w:hRule="exact" w:val="427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Ожидаемый результат</w:t>
            </w:r>
          </w:p>
        </w:tc>
      </w:tr>
      <w:tr w:rsidR="0058094D" w:rsidRPr="00944B9A">
        <w:trPr>
          <w:trHeight w:hRule="exact" w:val="39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1. Принятие решения о разработке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Одобрение педагогическим коллективом</w:t>
            </w:r>
          </w:p>
        </w:tc>
      </w:tr>
      <w:tr w:rsidR="0058094D" w:rsidRPr="00944B9A">
        <w:trPr>
          <w:trHeight w:hRule="exact" w:val="442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программы воспитания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решения создания программы</w:t>
            </w:r>
          </w:p>
        </w:tc>
      </w:tr>
      <w:tr w:rsidR="0058094D" w:rsidRPr="00944B9A">
        <w:trPr>
          <w:trHeight w:hRule="exact" w:val="1248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2. Анализ социума (проанализировать и зафиксировать реальное социокультурное окружение, в котором работает школа).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Образ прогнозируемого социума</w:t>
            </w:r>
          </w:p>
        </w:tc>
      </w:tr>
      <w:tr w:rsidR="0058094D" w:rsidRPr="00944B9A">
        <w:trPr>
          <w:trHeight w:hRule="exact" w:val="403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3.Анализ исходного состояния (сделать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Выявление достижений и трудностей в</w:t>
            </w:r>
          </w:p>
        </w:tc>
      </w:tr>
      <w:tr w:rsidR="0058094D" w:rsidRPr="00944B9A">
        <w:trPr>
          <w:trHeight w:hRule="exact" w:val="2093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 xml:space="preserve">диагностический «срез» по состоянию воспитательной деятельности школы к начальному этапу по всем аспектам: </w:t>
            </w:r>
            <w:proofErr w:type="spellStart"/>
            <w:proofErr w:type="gramStart"/>
            <w:r w:rsidRPr="00944B9A">
              <w:rPr>
                <w:rStyle w:val="23"/>
                <w:sz w:val="24"/>
                <w:szCs w:val="24"/>
              </w:rPr>
              <w:t>программному,организационно</w:t>
            </w:r>
            <w:proofErr w:type="spellEnd"/>
            <w:proofErr w:type="gramEnd"/>
            <w:r w:rsidRPr="00944B9A">
              <w:rPr>
                <w:rStyle w:val="23"/>
                <w:sz w:val="24"/>
                <w:szCs w:val="24"/>
              </w:rPr>
              <w:t>- управленческому, результативному)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воспитательной деятельности</w:t>
            </w:r>
          </w:p>
        </w:tc>
      </w:tr>
      <w:tr w:rsidR="0058094D" w:rsidRPr="00944B9A">
        <w:trPr>
          <w:trHeight w:hRule="exact" w:val="370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4.Разработка программы и формирование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Создана модель воспитательной системы по</w:t>
            </w:r>
          </w:p>
        </w:tc>
      </w:tr>
      <w:tr w:rsidR="0058094D" w:rsidRPr="00944B9A">
        <w:trPr>
          <w:trHeight w:hRule="exact" w:val="490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«образа выпускника»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развитию личности обучающегося с</w:t>
            </w:r>
          </w:p>
        </w:tc>
      </w:tr>
      <w:tr w:rsidR="0058094D" w:rsidRPr="00944B9A">
        <w:trPr>
          <w:trHeight w:hRule="exact" w:val="389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ограниченными возможностями здоровья.</w:t>
            </w:r>
          </w:p>
        </w:tc>
      </w:tr>
      <w:tr w:rsidR="0058094D" w:rsidRPr="00944B9A">
        <w:trPr>
          <w:trHeight w:hRule="exact" w:val="437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Создана система управления</w:t>
            </w:r>
          </w:p>
        </w:tc>
      </w:tr>
      <w:tr w:rsidR="0058094D" w:rsidRPr="00944B9A">
        <w:trPr>
          <w:trHeight w:hRule="exact" w:val="394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воспитательным процессом.</w:t>
            </w:r>
          </w:p>
        </w:tc>
      </w:tr>
      <w:tr w:rsidR="0058094D" w:rsidRPr="00944B9A">
        <w:trPr>
          <w:trHeight w:hRule="exact" w:val="403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5.Разработка диагностического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Разработаны показатели мониторинга</w:t>
            </w:r>
          </w:p>
        </w:tc>
      </w:tr>
      <w:tr w:rsidR="0058094D" w:rsidRPr="00944B9A">
        <w:trPr>
          <w:trHeight w:hRule="exact" w:val="384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инструментария исследования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деятельности коллектива по реализации</w:t>
            </w:r>
          </w:p>
        </w:tc>
      </w:tr>
      <w:tr w:rsidR="0058094D" w:rsidRPr="00944B9A">
        <w:trPr>
          <w:trHeight w:hRule="exact" w:val="878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эффективности воспитательной деятельности школы.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программы</w:t>
            </w:r>
          </w:p>
        </w:tc>
      </w:tr>
      <w:tr w:rsidR="0058094D" w:rsidRPr="00944B9A">
        <w:trPr>
          <w:trHeight w:hRule="exact" w:val="446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6. Разработка тактики реализации программы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Наличие этапов и основных направлений</w:t>
            </w:r>
          </w:p>
        </w:tc>
      </w:tr>
      <w:tr w:rsidR="0058094D" w:rsidRPr="00944B9A">
        <w:trPr>
          <w:trHeight w:hRule="exact" w:val="394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деятельности</w:t>
            </w:r>
          </w:p>
        </w:tc>
      </w:tr>
      <w:tr w:rsidR="0058094D" w:rsidRPr="00944B9A">
        <w:trPr>
          <w:trHeight w:hRule="exact" w:val="835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7. Создание научно-методической базы для работы по программе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Подготовлена научно-методическая база</w:t>
            </w:r>
          </w:p>
        </w:tc>
      </w:tr>
      <w:tr w:rsidR="0058094D" w:rsidRPr="00944B9A">
        <w:trPr>
          <w:trHeight w:hRule="exact" w:val="403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8. Адаптация ученического и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Готовность педагогического коллектива,</w:t>
            </w:r>
          </w:p>
        </w:tc>
      </w:tr>
      <w:tr w:rsidR="0058094D" w:rsidRPr="00944B9A">
        <w:trPr>
          <w:trHeight w:hRule="exact" w:val="384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педагогического коллективов, родительской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родительской общественности к реализации</w:t>
            </w:r>
          </w:p>
        </w:tc>
      </w:tr>
      <w:tr w:rsidR="0058094D" w:rsidRPr="00944B9A">
        <w:trPr>
          <w:trHeight w:hRule="exact" w:val="442"/>
          <w:jc w:val="center"/>
        </w:trPr>
        <w:tc>
          <w:tcPr>
            <w:tcW w:w="494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общественности к условиям реализации</w:t>
            </w:r>
          </w:p>
        </w:tc>
        <w:tc>
          <w:tcPr>
            <w:tcW w:w="4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плана мероприятий по реализации</w:t>
            </w:r>
          </w:p>
        </w:tc>
      </w:tr>
      <w:tr w:rsidR="0058094D" w:rsidRPr="00944B9A">
        <w:trPr>
          <w:trHeight w:hRule="exact" w:val="446"/>
          <w:jc w:val="center"/>
        </w:trPr>
        <w:tc>
          <w:tcPr>
            <w:tcW w:w="4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программы.</w:t>
            </w:r>
          </w:p>
        </w:tc>
        <w:tc>
          <w:tcPr>
            <w:tcW w:w="4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программы</w:t>
            </w:r>
          </w:p>
        </w:tc>
      </w:tr>
    </w:tbl>
    <w:p w:rsidR="0058094D" w:rsidRPr="00944B9A" w:rsidRDefault="0058094D" w:rsidP="00944B9A">
      <w:pPr>
        <w:framePr w:w="9835" w:wrap="notBeside" w:vAnchor="text" w:hAnchor="text" w:xAlign="center" w:y="1"/>
      </w:pPr>
    </w:p>
    <w:p w:rsidR="0058094D" w:rsidRPr="00944B9A" w:rsidRDefault="0058094D" w:rsidP="00944B9A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5"/>
        <w:gridCol w:w="4920"/>
      </w:tblGrid>
      <w:tr w:rsidR="0058094D" w:rsidRPr="00944B9A">
        <w:trPr>
          <w:trHeight w:hRule="exact" w:val="432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Ожидаемый результат</w:t>
            </w:r>
          </w:p>
        </w:tc>
      </w:tr>
      <w:tr w:rsidR="0058094D" w:rsidRPr="00944B9A">
        <w:trPr>
          <w:trHeight w:hRule="exact" w:val="37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1.Разрабока программ, учебных и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Скорректированы программы и тематические</w:t>
            </w:r>
          </w:p>
        </w:tc>
      </w:tr>
      <w:tr w:rsidR="0058094D" w:rsidRPr="00944B9A">
        <w:trPr>
          <w:trHeight w:hRule="exact" w:val="413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методических пособий по кружкам, детским,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планы в соответствии с педагогической</w:t>
            </w:r>
          </w:p>
        </w:tc>
      </w:tr>
      <w:tr w:rsidR="0058094D" w:rsidRPr="00944B9A">
        <w:trPr>
          <w:trHeight w:hRule="exact" w:val="883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творческим объединениям, секциям и факультативам.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концепцией.</w:t>
            </w:r>
          </w:p>
        </w:tc>
      </w:tr>
      <w:tr w:rsidR="0058094D" w:rsidRPr="00944B9A">
        <w:trPr>
          <w:trHeight w:hRule="exact" w:val="37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2.Разработка сопутствующих программ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Скорректированы программы в соответствии</w:t>
            </w:r>
          </w:p>
        </w:tc>
      </w:tr>
      <w:tr w:rsidR="0058094D" w:rsidRPr="00944B9A">
        <w:trPr>
          <w:trHeight w:hRule="exact" w:val="2539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 xml:space="preserve">деятельности: программа по профориентации для старшеклассников «Мой выбор»; комплексной программа «Профилактика преступлений и правонарушений среди подростков и ранняя профилактика </w:t>
            </w:r>
            <w:proofErr w:type="spellStart"/>
            <w:r w:rsidRPr="00944B9A">
              <w:rPr>
                <w:rStyle w:val="23"/>
                <w:sz w:val="24"/>
                <w:szCs w:val="24"/>
              </w:rPr>
              <w:t>девиантного</w:t>
            </w:r>
            <w:proofErr w:type="spellEnd"/>
            <w:r w:rsidRPr="00944B9A">
              <w:rPr>
                <w:rStyle w:val="23"/>
                <w:sz w:val="24"/>
                <w:szCs w:val="24"/>
              </w:rPr>
              <w:t xml:space="preserve"> поведения»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 педагогической концепцией.</w:t>
            </w:r>
          </w:p>
        </w:tc>
      </w:tr>
      <w:tr w:rsidR="0058094D" w:rsidRPr="00944B9A">
        <w:trPr>
          <w:trHeight w:hRule="exact" w:val="1248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3.Стимулирование деятельности педагогического коллектива по реализации программы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Развитие инициативы и творчества педагогов</w:t>
            </w:r>
          </w:p>
        </w:tc>
      </w:tr>
      <w:tr w:rsidR="0058094D" w:rsidRPr="00944B9A">
        <w:trPr>
          <w:trHeight w:hRule="exact" w:val="379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4.Психолого-педагогическое просвещение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Совершенствование навыков педагогической</w:t>
            </w:r>
          </w:p>
        </w:tc>
      </w:tr>
      <w:tr w:rsidR="0058094D" w:rsidRPr="00944B9A">
        <w:trPr>
          <w:trHeight w:hRule="exact" w:val="1704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 xml:space="preserve">педагогов. Организация </w:t>
            </w:r>
            <w:proofErr w:type="gramStart"/>
            <w:r w:rsidRPr="00944B9A">
              <w:rPr>
                <w:rStyle w:val="23"/>
                <w:sz w:val="24"/>
                <w:szCs w:val="24"/>
              </w:rPr>
              <w:t>для педагогического коллектива</w:t>
            </w:r>
            <w:proofErr w:type="gramEnd"/>
            <w:r w:rsidRPr="00944B9A">
              <w:rPr>
                <w:rStyle w:val="23"/>
                <w:sz w:val="24"/>
                <w:szCs w:val="24"/>
              </w:rPr>
              <w:t xml:space="preserve"> постоянно действующего психолого-педагогический семинара по воспитательным проблемам.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и исследовательской деятельности.</w:t>
            </w:r>
          </w:p>
        </w:tc>
      </w:tr>
      <w:tr w:rsidR="0058094D" w:rsidRPr="00944B9A">
        <w:trPr>
          <w:trHeight w:hRule="exact" w:val="37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5.Внедрение новых технологий, в том числе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Совершенствование навыков педагогической</w:t>
            </w:r>
          </w:p>
        </w:tc>
      </w:tr>
      <w:tr w:rsidR="0058094D" w:rsidRPr="00944B9A">
        <w:trPr>
          <w:trHeight w:hRule="exact" w:val="456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ИКТ в образовательный процесс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деятельности, непрерывное повышение</w:t>
            </w:r>
          </w:p>
        </w:tc>
      </w:tr>
      <w:tr w:rsidR="0058094D" w:rsidRPr="00944B9A">
        <w:trPr>
          <w:trHeight w:hRule="exact" w:val="446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квалификации учителей, воспитателей,</w:t>
            </w:r>
          </w:p>
        </w:tc>
      </w:tr>
      <w:tr w:rsidR="0058094D" w:rsidRPr="00944B9A">
        <w:trPr>
          <w:trHeight w:hRule="exact" w:val="384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руководителей кружков, секций и</w:t>
            </w:r>
          </w:p>
        </w:tc>
      </w:tr>
      <w:tr w:rsidR="0058094D" w:rsidRPr="00944B9A">
        <w:trPr>
          <w:trHeight w:hRule="exact" w:val="422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58094D" w:rsidP="00944B9A">
            <w:pPr>
              <w:framePr w:w="9835" w:wrap="notBeside" w:vAnchor="text" w:hAnchor="text" w:xAlign="center" w:y="1"/>
            </w:pP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факультативов и других специалистов школы.</w:t>
            </w:r>
          </w:p>
        </w:tc>
      </w:tr>
      <w:tr w:rsidR="0058094D" w:rsidRPr="00944B9A">
        <w:trPr>
          <w:trHeight w:hRule="exact" w:val="398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6.Создание в каждой воспитательной группе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Совершенствование коррекционно-</w:t>
            </w:r>
          </w:p>
        </w:tc>
      </w:tr>
      <w:tr w:rsidR="0058094D" w:rsidRPr="00944B9A">
        <w:trPr>
          <w:trHeight w:hRule="exact" w:val="1680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коррекционно-развивающей среды, способствующей сохранению и развитию физического и психического здоровья воспитанника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оздоровительной деятельности</w:t>
            </w:r>
          </w:p>
        </w:tc>
      </w:tr>
      <w:tr w:rsidR="0058094D" w:rsidRPr="00944B9A">
        <w:trPr>
          <w:trHeight w:hRule="exact" w:val="403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7. Мониторинг деятельности обучающихся,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Формируется банк данных о результатах</w:t>
            </w:r>
          </w:p>
        </w:tc>
      </w:tr>
      <w:tr w:rsidR="0058094D" w:rsidRPr="00944B9A">
        <w:trPr>
          <w:trHeight w:hRule="exact" w:val="413"/>
          <w:jc w:val="center"/>
        </w:trPr>
        <w:tc>
          <w:tcPr>
            <w:tcW w:w="4915" w:type="dxa"/>
            <w:tcBorders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педагогов, родителей по результатам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деятельности участников воспитательного</w:t>
            </w:r>
          </w:p>
        </w:tc>
      </w:tr>
      <w:tr w:rsidR="0058094D" w:rsidRPr="00944B9A">
        <w:trPr>
          <w:trHeight w:hRule="exact" w:val="442"/>
          <w:jc w:val="center"/>
        </w:trPr>
        <w:tc>
          <w:tcPr>
            <w:tcW w:w="49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реализации программы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Pr="00944B9A" w:rsidRDefault="00752D66" w:rsidP="00944B9A">
            <w:pPr>
              <w:pStyle w:val="20"/>
              <w:framePr w:w="983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процесса</w:t>
            </w:r>
          </w:p>
        </w:tc>
      </w:tr>
    </w:tbl>
    <w:p w:rsidR="0058094D" w:rsidRPr="00944B9A" w:rsidRDefault="0058094D" w:rsidP="00944B9A">
      <w:pPr>
        <w:framePr w:w="9835" w:wrap="notBeside" w:vAnchor="text" w:hAnchor="text" w:xAlign="center" w:y="1"/>
      </w:pPr>
    </w:p>
    <w:p w:rsidR="0058094D" w:rsidRPr="00944B9A" w:rsidRDefault="0058094D" w:rsidP="00944B9A">
      <w:pPr>
        <w:sectPr w:rsidR="0058094D" w:rsidRPr="00944B9A">
          <w:type w:val="continuous"/>
          <w:pgSz w:w="11900" w:h="16840"/>
          <w:pgMar w:top="1855" w:right="733" w:bottom="1044" w:left="131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0"/>
        <w:gridCol w:w="4930"/>
      </w:tblGrid>
      <w:tr w:rsidR="0058094D" w:rsidRPr="00944B9A">
        <w:trPr>
          <w:trHeight w:hRule="exact" w:val="432"/>
          <w:jc w:val="center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lastRenderedPageBreak/>
              <w:t>Содержание деятельности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Ожидаемый результат</w:t>
            </w:r>
          </w:p>
        </w:tc>
      </w:tr>
      <w:tr w:rsidR="0058094D" w:rsidRPr="00944B9A">
        <w:trPr>
          <w:trHeight w:hRule="exact" w:val="835"/>
          <w:jc w:val="center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1.Корректировка содержательной, организационной и управленческой моделей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Успешное функционирование воспитательной системы</w:t>
            </w:r>
          </w:p>
        </w:tc>
      </w:tr>
      <w:tr w:rsidR="0058094D" w:rsidRPr="00944B9A">
        <w:trPr>
          <w:trHeight w:hRule="exact" w:val="1666"/>
          <w:jc w:val="center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2.Обобщение опыта работы администрации, педагогов, родителей, учащихся по моделированию и построению открытой воспитательной системы школы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Создан банк данных обобщения опыта всех субъектов образовательного процесса</w:t>
            </w:r>
          </w:p>
        </w:tc>
      </w:tr>
      <w:tr w:rsidR="0058094D" w:rsidRPr="00944B9A">
        <w:trPr>
          <w:trHeight w:hRule="exact" w:val="2093"/>
          <w:jc w:val="center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3.Анализ результатов воспитательной деятельности, определение перспектив и путей дальнейшего развития.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Pr="00944B9A" w:rsidRDefault="00752D66" w:rsidP="00944B9A">
            <w:pPr>
              <w:pStyle w:val="20"/>
              <w:framePr w:w="9850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4B9A">
              <w:rPr>
                <w:rStyle w:val="23"/>
                <w:sz w:val="24"/>
                <w:szCs w:val="24"/>
              </w:rPr>
              <w:t>Разработка новой программы, направленной на гармонизацию процесса социализации воспитанников и подготовку их к самостоятельной жизни в меняющемся обществе</w:t>
            </w:r>
          </w:p>
        </w:tc>
      </w:tr>
    </w:tbl>
    <w:p w:rsidR="0058094D" w:rsidRPr="00944B9A" w:rsidRDefault="0058094D" w:rsidP="00944B9A">
      <w:pPr>
        <w:framePr w:w="9850" w:wrap="notBeside" w:vAnchor="text" w:hAnchor="text" w:xAlign="center" w:y="1"/>
      </w:pPr>
    </w:p>
    <w:p w:rsidR="0058094D" w:rsidRPr="00944B9A" w:rsidRDefault="0058094D" w:rsidP="00944B9A"/>
    <w:p w:rsidR="0058094D" w:rsidRPr="00944B9A" w:rsidRDefault="0058094D" w:rsidP="00944B9A">
      <w:pPr>
        <w:sectPr w:rsidR="0058094D" w:rsidRPr="00944B9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0" w:h="16840"/>
          <w:pgMar w:top="1855" w:right="733" w:bottom="1044" w:left="1318" w:header="0" w:footer="3" w:gutter="0"/>
          <w:cols w:space="720"/>
          <w:noEndnote/>
          <w:titlePg/>
          <w:docGrid w:linePitch="360"/>
        </w:sectPr>
      </w:pPr>
    </w:p>
    <w:p w:rsidR="0058094D" w:rsidRDefault="00944B9A" w:rsidP="00944B9A">
      <w:pPr>
        <w:framePr w:h="8035" w:wrap="notBeside" w:vAnchor="text" w:hAnchor="text" w:xAlign="center" w:y="1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"C:\\382C~1\\AppData\\Local\\Temp\\FineReader12.00\\media\\image1.png"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56.75pt;height:402pt">
            <v:imagedata r:id="rId31" r:href="rId32"/>
          </v:shape>
        </w:pict>
      </w:r>
      <w:r>
        <w:fldChar w:fldCharType="end"/>
      </w:r>
    </w:p>
    <w:p w:rsidR="0058094D" w:rsidRDefault="0058094D" w:rsidP="00944B9A">
      <w:pPr>
        <w:rPr>
          <w:sz w:val="2"/>
          <w:szCs w:val="2"/>
        </w:rPr>
        <w:sectPr w:rsidR="0058094D">
          <w:pgSz w:w="16840" w:h="11900" w:orient="landscape"/>
          <w:pgMar w:top="1826" w:right="1350" w:bottom="1862" w:left="356" w:header="0" w:footer="3" w:gutter="0"/>
          <w:cols w:space="720"/>
          <w:noEndnote/>
          <w:docGrid w:linePitch="360"/>
        </w:sectPr>
      </w:pPr>
    </w:p>
    <w:p w:rsidR="0058094D" w:rsidRDefault="00944B9A" w:rsidP="00944B9A">
      <w:pPr>
        <w:framePr w:h="7757" w:wrap="notBeside" w:vAnchor="text" w:hAnchor="text" w:xAlign="right" w:y="1"/>
        <w:jc w:val="right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"C:\\382C~1\\AppData\\Local\\Temp\\FineReader12.00\\media\\image2.png" \* MERGEFORMATINET </w:instrText>
      </w:r>
      <w:r>
        <w:fldChar w:fldCharType="separate"/>
      </w:r>
      <w:r>
        <w:pict>
          <v:shape id="_x0000_i1027" type="#_x0000_t75" style="width:639.75pt;height:388.5pt">
            <v:imagedata r:id="rId33" r:href="rId34"/>
          </v:shape>
        </w:pict>
      </w:r>
      <w:r>
        <w:fldChar w:fldCharType="end"/>
      </w:r>
    </w:p>
    <w:p w:rsidR="0058094D" w:rsidRDefault="0058094D" w:rsidP="00944B9A">
      <w:pPr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  <w:sectPr w:rsidR="0058094D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6840" w:h="11900" w:orient="landscape"/>
          <w:pgMar w:top="1826" w:right="1350" w:bottom="1862" w:left="356" w:header="0" w:footer="3" w:gutter="0"/>
          <w:cols w:space="720"/>
          <w:noEndnote/>
          <w:titlePg/>
          <w:docGrid w:linePitch="360"/>
        </w:sectPr>
      </w:pPr>
    </w:p>
    <w:p w:rsidR="0058094D" w:rsidRDefault="00752D66" w:rsidP="00944B9A">
      <w:pPr>
        <w:pStyle w:val="34"/>
        <w:keepNext/>
        <w:keepLines/>
        <w:shd w:val="clear" w:color="auto" w:fill="auto"/>
        <w:spacing w:after="114" w:line="240" w:lineRule="auto"/>
        <w:ind w:left="3080"/>
      </w:pPr>
      <w:bookmarkStart w:id="7" w:name="bookmark7"/>
      <w:r>
        <w:lastRenderedPageBreak/>
        <w:t>СОДЕРЖАНИЕ ДЕЯТЕЛЬНОСТИ</w:t>
      </w:r>
      <w:bookmarkEnd w:id="7"/>
    </w:p>
    <w:p w:rsidR="0058094D" w:rsidRPr="00944B9A" w:rsidRDefault="00752D66" w:rsidP="00944B9A">
      <w:pPr>
        <w:pStyle w:val="20"/>
        <w:shd w:val="clear" w:color="auto" w:fill="auto"/>
        <w:spacing w:after="384" w:line="240" w:lineRule="auto"/>
        <w:ind w:firstLine="68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Воспитательная деятельность реализуется по следующим направлениям: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10"/>
        </w:tabs>
        <w:spacing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Мой путь к здоровью.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34"/>
        </w:tabs>
        <w:spacing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Основы безопасности жизнедеятельности.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34"/>
        </w:tabs>
        <w:spacing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Этикет и культура поведения.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38"/>
        </w:tabs>
        <w:spacing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Моё Отечество.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38"/>
        </w:tabs>
        <w:spacing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Мои права и обязанности</w:t>
      </w:r>
    </w:p>
    <w:p w:rsidR="0058094D" w:rsidRPr="00944B9A" w:rsidRDefault="00752D66" w:rsidP="00944B9A">
      <w:pPr>
        <w:pStyle w:val="20"/>
        <w:numPr>
          <w:ilvl w:val="0"/>
          <w:numId w:val="5"/>
        </w:numPr>
        <w:shd w:val="clear" w:color="auto" w:fill="auto"/>
        <w:tabs>
          <w:tab w:val="left" w:pos="838"/>
        </w:tabs>
        <w:spacing w:after="353" w:line="240" w:lineRule="auto"/>
        <w:ind w:left="480" w:firstLine="0"/>
        <w:rPr>
          <w:sz w:val="24"/>
          <w:szCs w:val="24"/>
        </w:rPr>
      </w:pPr>
      <w:r w:rsidRPr="00944B9A">
        <w:rPr>
          <w:sz w:val="24"/>
          <w:szCs w:val="24"/>
        </w:rPr>
        <w:t>Твори, выдумывай, пробуй</w:t>
      </w:r>
    </w:p>
    <w:p w:rsidR="0058094D" w:rsidRPr="00944B9A" w:rsidRDefault="00752D66" w:rsidP="00944B9A">
      <w:pPr>
        <w:pStyle w:val="20"/>
        <w:shd w:val="clear" w:color="auto" w:fill="auto"/>
        <w:spacing w:after="936" w:line="240" w:lineRule="auto"/>
        <w:ind w:firstLine="680"/>
        <w:jc w:val="left"/>
        <w:rPr>
          <w:sz w:val="24"/>
          <w:szCs w:val="24"/>
        </w:rPr>
      </w:pPr>
      <w:r w:rsidRPr="00944B9A">
        <w:rPr>
          <w:sz w:val="24"/>
          <w:szCs w:val="24"/>
        </w:rPr>
        <w:t>В тематический план включены основные мероприятия, максимально раскрывающие содержание каждого направления:</w:t>
      </w:r>
    </w:p>
    <w:p w:rsidR="0058094D" w:rsidRDefault="00752D66" w:rsidP="00944B9A">
      <w:pPr>
        <w:pStyle w:val="a9"/>
        <w:framePr w:w="9667" w:wrap="notBeside" w:vAnchor="text" w:hAnchor="text" w:xAlign="center" w:y="1"/>
        <w:shd w:val="clear" w:color="auto" w:fill="auto"/>
        <w:spacing w:line="240" w:lineRule="auto"/>
      </w:pPr>
      <w:r>
        <w:t>Мой путь к здоровью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1253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Содержание деятельности школьного коллектива (воспитанники, педагоги, родители)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240"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softHyphen/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240"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r>
              <w:rPr>
                <w:rStyle w:val="23"/>
              </w:rPr>
              <w:softHyphen/>
            </w:r>
            <w:proofErr w:type="spellEnd"/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54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Занятия «Азбука здоровья»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1- 4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Психолог</w:t>
            </w:r>
          </w:p>
        </w:tc>
      </w:tr>
      <w:tr w:rsidR="0058094D">
        <w:trPr>
          <w:trHeight w:hRule="exact" w:val="38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неделю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3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Занятия по программе «Питание 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1-6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9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здоровье»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неделю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Занятия «Спорт- это здоровье, сила,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6-11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 раза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 педагог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радость, смех»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Акция «7 апреля - всемирный День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апрель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 организатор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Здоровья».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Учитель физкультуры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Общешкольный День здоровья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Родительский комитет,</w:t>
            </w:r>
          </w:p>
        </w:tc>
      </w:tr>
      <w:tr w:rsidR="0058094D">
        <w:trPr>
          <w:trHeight w:hRule="exact" w:val="42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Учитель физкультуры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Лекторий «Формирование навыков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6-9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ЗОЖ»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 педагог</w:t>
            </w:r>
          </w:p>
        </w:tc>
      </w:tr>
      <w:tr w:rsidR="0058094D">
        <w:trPr>
          <w:trHeight w:hRule="exact" w:val="43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Выпуск стенгазет «Вредные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5-11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1 раз в </w:t>
            </w:r>
            <w:proofErr w:type="spellStart"/>
            <w:r>
              <w:rPr>
                <w:rStyle w:val="23"/>
              </w:rPr>
              <w:t>в</w:t>
            </w:r>
            <w:proofErr w:type="spellEnd"/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 педагог,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привычки», тематических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санитарных бюллетеней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75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Мероприятия в рамках реализации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Учитель физической</w:t>
            </w: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2453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lastRenderedPageBreak/>
              <w:t>областной программы «Мы выбираем жизнь!»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Викторины «ЗОЖ», выпуск стенгазет «Будь здоров!», просмотр видеофильмов «Режим дня», «Правильное питание»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180" w:line="240" w:lineRule="auto"/>
              <w:ind w:firstLine="0"/>
              <w:jc w:val="left"/>
            </w:pPr>
            <w:r>
              <w:rPr>
                <w:rStyle w:val="23"/>
              </w:rPr>
              <w:t>культуры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180"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</w:t>
            </w:r>
          </w:p>
        </w:tc>
      </w:tr>
      <w:tr w:rsidR="0058094D">
        <w:trPr>
          <w:trHeight w:hRule="exact" w:val="43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Оздоровительные мероприятия в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</w:t>
            </w:r>
          </w:p>
        </w:tc>
      </w:tr>
      <w:tr w:rsidR="0058094D">
        <w:trPr>
          <w:trHeight w:hRule="exact" w:val="2050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 xml:space="preserve">процессе режимных моментов: утренняя гимнастика, прогулки. Музыкальные </w:t>
            </w:r>
            <w:proofErr w:type="spellStart"/>
            <w:r>
              <w:rPr>
                <w:rStyle w:val="23"/>
              </w:rPr>
              <w:t>физкультпаузы</w:t>
            </w:r>
            <w:proofErr w:type="spellEnd"/>
            <w:r>
              <w:rPr>
                <w:rStyle w:val="23"/>
              </w:rPr>
              <w:t xml:space="preserve"> после 3-го урока.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Подвижные игры на переменах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Дежурный учитель </w:t>
            </w:r>
            <w:proofErr w:type="spellStart"/>
            <w:r>
              <w:rPr>
                <w:rStyle w:val="23"/>
              </w:rPr>
              <w:t>Учитель</w:t>
            </w:r>
            <w:proofErr w:type="spellEnd"/>
            <w:r>
              <w:rPr>
                <w:rStyle w:val="23"/>
              </w:rPr>
              <w:t xml:space="preserve"> физической культуры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Занятия корригирующей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Учитель корригирующей</w:t>
            </w:r>
          </w:p>
        </w:tc>
      </w:tr>
      <w:tr w:rsidR="0058094D">
        <w:trPr>
          <w:trHeight w:hRule="exact" w:val="2933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180" w:line="240" w:lineRule="auto"/>
              <w:ind w:firstLine="0"/>
            </w:pPr>
            <w:r>
              <w:rPr>
                <w:rStyle w:val="23"/>
              </w:rPr>
              <w:t>гимнастикой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180" w:line="240" w:lineRule="auto"/>
              <w:ind w:firstLine="0"/>
              <w:jc w:val="left"/>
            </w:pPr>
            <w:r>
              <w:rPr>
                <w:rStyle w:val="23"/>
              </w:rPr>
              <w:t>Создание фильма «Мы за активный образ жизни», героями которого стали сами ребята.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гимнастики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Учитель корригирующей гимнастики</w:t>
            </w: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  <w:sectPr w:rsidR="0058094D">
          <w:pgSz w:w="11900" w:h="16840"/>
          <w:pgMar w:top="1080" w:right="1502" w:bottom="1128" w:left="73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1258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lastRenderedPageBreak/>
              <w:t>Содержание деятельности школьного коллектива (воспитанники, педагоги, родители)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240" w:line="240" w:lineRule="auto"/>
              <w:ind w:left="220"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softHyphen/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240"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r>
              <w:rPr>
                <w:rStyle w:val="23"/>
              </w:rPr>
              <w:softHyphen/>
            </w:r>
            <w:proofErr w:type="spellEnd"/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54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Уроки ОБЖ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5-11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379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неделю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Общешкольные месячники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ноябрь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безопасности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Зам.директора по ОП</w:t>
            </w:r>
          </w:p>
        </w:tc>
      </w:tr>
      <w:tr w:rsidR="0058094D">
        <w:trPr>
          <w:trHeight w:hRule="exact" w:val="42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Учебные практические мероприятия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 год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 отработке эвакуации при ЧП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Зам.директора по ОП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Занятия в группах и классные часы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 темам безопасности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2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Беседы инспектора ДПС «О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2 раза в </w:t>
            </w:r>
            <w:proofErr w:type="spellStart"/>
            <w:r>
              <w:rPr>
                <w:rStyle w:val="23"/>
              </w:rPr>
              <w:t>в</w:t>
            </w:r>
            <w:proofErr w:type="spellEnd"/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Инспектор ДПС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правилах дорожного движения»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Кинолекторий «Светофор»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2 раза в </w:t>
            </w:r>
            <w:proofErr w:type="spellStart"/>
            <w:r>
              <w:rPr>
                <w:rStyle w:val="23"/>
              </w:rPr>
              <w:t>в</w:t>
            </w:r>
            <w:proofErr w:type="spellEnd"/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Кл. руководители</w:t>
            </w:r>
          </w:p>
        </w:tc>
      </w:tr>
      <w:tr w:rsidR="0058094D">
        <w:trPr>
          <w:trHeight w:hRule="exact" w:val="1382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Оформление «Уголка безопасности»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 год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ОБЖ</w:t>
            </w: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/>
    <w:p w:rsidR="0058094D" w:rsidRDefault="00752D66" w:rsidP="00944B9A">
      <w:pPr>
        <w:pStyle w:val="a9"/>
        <w:framePr w:w="9566" w:wrap="notBeside" w:vAnchor="text" w:hAnchor="text" w:xAlign="center" w:y="1"/>
        <w:shd w:val="clear" w:color="auto" w:fill="auto"/>
        <w:spacing w:line="240" w:lineRule="auto"/>
      </w:pPr>
      <w:r>
        <w:t>Этикет и культура общения в жизни современного человека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02"/>
        <w:gridCol w:w="1339"/>
        <w:gridCol w:w="2890"/>
      </w:tblGrid>
      <w:tr w:rsidR="0058094D">
        <w:trPr>
          <w:trHeight w:hRule="exact" w:val="398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3"/>
              </w:rPr>
              <w:t>Содержание деятельности школьного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left="160"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left="36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89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left="1900" w:firstLine="0"/>
              <w:jc w:val="left"/>
            </w:pPr>
            <w:r>
              <w:rPr>
                <w:rStyle w:val="23"/>
              </w:rPr>
              <w:t>коллектива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80"/>
          <w:jc w:val="center"/>
        </w:trPr>
        <w:tc>
          <w:tcPr>
            <w:tcW w:w="44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(воспитанники, педагоги, родители)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094D" w:rsidRDefault="0058094D" w:rsidP="00944B9A">
      <w:pPr>
        <w:framePr w:w="9566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  <w:sectPr w:rsidR="0058094D">
          <w:footerReference w:type="even" r:id="rId41"/>
          <w:footerReference w:type="default" r:id="rId42"/>
          <w:headerReference w:type="first" r:id="rId43"/>
          <w:footerReference w:type="first" r:id="rId44"/>
          <w:pgSz w:w="11900" w:h="16840"/>
          <w:pgMar w:top="2153" w:right="1502" w:bottom="2153" w:left="732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902"/>
        <w:gridCol w:w="1339"/>
        <w:gridCol w:w="2890"/>
      </w:tblGrid>
      <w:tr w:rsidR="0058094D">
        <w:trPr>
          <w:trHeight w:hRule="exact" w:val="403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lastRenderedPageBreak/>
              <w:t>«Речь и культура общения»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Преподаватель русского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неделю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языка и литературы</w:t>
            </w:r>
          </w:p>
        </w:tc>
      </w:tr>
      <w:tr w:rsidR="0058094D">
        <w:trPr>
          <w:trHeight w:hRule="exact" w:val="427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Занятия и классные часы на этические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 раза в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темы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08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Чтение литературы нравственно-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37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этического характера с обсуждением в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94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группах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27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Общешкольная «Неделя добрых дел»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 раза в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Педагоги- организаторы</w:t>
            </w:r>
          </w:p>
        </w:tc>
      </w:tr>
      <w:tr w:rsidR="0058094D">
        <w:trPr>
          <w:trHeight w:hRule="exact" w:val="389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42"/>
          <w:jc w:val="center"/>
        </w:trPr>
        <w:tc>
          <w:tcPr>
            <w:tcW w:w="44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Коррекционные занятия «Коррекция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Педагог-психолог</w:t>
            </w:r>
          </w:p>
        </w:tc>
      </w:tr>
      <w:tr w:rsidR="0058094D">
        <w:trPr>
          <w:trHeight w:hRule="exact" w:val="1277"/>
          <w:jc w:val="center"/>
        </w:trPr>
        <w:tc>
          <w:tcPr>
            <w:tcW w:w="44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агрессии и детской тревожности"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094D" w:rsidRDefault="00752D66" w:rsidP="00944B9A">
      <w:pPr>
        <w:pStyle w:val="a9"/>
        <w:framePr w:w="9566" w:wrap="notBeside" w:vAnchor="text" w:hAnchor="text" w:xAlign="center" w:y="1"/>
        <w:shd w:val="clear" w:color="auto" w:fill="auto"/>
        <w:spacing w:line="240" w:lineRule="auto"/>
      </w:pPr>
      <w:r>
        <w:t>Моё Отечество</w:t>
      </w:r>
    </w:p>
    <w:p w:rsidR="0058094D" w:rsidRDefault="0058094D" w:rsidP="00944B9A">
      <w:pPr>
        <w:framePr w:w="9566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1253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Содержание деятельности школьного коллектива (воспитанники, педагоги, родители)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240" w:line="240" w:lineRule="auto"/>
              <w:ind w:left="140"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softHyphen/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240"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r>
              <w:rPr>
                <w:rStyle w:val="23"/>
              </w:rPr>
              <w:softHyphen/>
            </w:r>
            <w:proofErr w:type="spellEnd"/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52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7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Общешкольный праздник День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сентября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Зам директора по УВР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Знаний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Урок Просвещения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сентября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Общешкольный праздник День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ноябрь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руководители,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Общешкольный праздник День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февраль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педагог-организатор,</w:t>
            </w:r>
          </w:p>
        </w:tc>
      </w:tr>
      <w:tr w:rsidR="0058094D">
        <w:trPr>
          <w:trHeight w:hRule="exact" w:val="39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защитника Отечества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родительский комитет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Просмотр кинофильмов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май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посвященных Дню победы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2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«Г </w:t>
            </w:r>
            <w:proofErr w:type="spellStart"/>
            <w:r>
              <w:rPr>
                <w:rStyle w:val="23"/>
              </w:rPr>
              <w:t>еоргиевская</w:t>
            </w:r>
            <w:proofErr w:type="spellEnd"/>
            <w:r>
              <w:rPr>
                <w:rStyle w:val="23"/>
              </w:rPr>
              <w:t xml:space="preserve"> лента»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Общешкольный праздник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май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педагог-организатор,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«Поклонимся великим тем годам»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социалные</w:t>
            </w:r>
            <w:proofErr w:type="spellEnd"/>
            <w:r>
              <w:rPr>
                <w:rStyle w:val="23"/>
              </w:rPr>
              <w:t xml:space="preserve"> педагоги</w:t>
            </w:r>
          </w:p>
        </w:tc>
      </w:tr>
      <w:tr w:rsidR="0058094D">
        <w:trPr>
          <w:trHeight w:hRule="exact" w:val="42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Конкурс чтецов «Память сердца» ко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май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 русского языка и</w:t>
            </w:r>
          </w:p>
        </w:tc>
      </w:tr>
      <w:tr w:rsidR="0058094D">
        <w:trPr>
          <w:trHeight w:hRule="exact" w:val="42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Дню Победы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литературы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Конкурс детских рисунков «Память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3 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 рисования,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сердца» ко Дню Победы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Конкурсы детских рисунков «Когда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75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я думаю о Родине любимой»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37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lastRenderedPageBreak/>
              <w:t>Общешкольный «Праздник детства»,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7-11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май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Заместитель директора по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посвященный окончанию учебного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УВР,</w:t>
            </w:r>
          </w:p>
        </w:tc>
      </w:tr>
      <w:tr w:rsidR="0058094D">
        <w:trPr>
          <w:trHeight w:hRule="exact" w:val="44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руководители,</w:t>
            </w:r>
          </w:p>
        </w:tc>
      </w:tr>
      <w:tr w:rsidR="0058094D">
        <w:trPr>
          <w:trHeight w:hRule="exact" w:val="38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</w:t>
            </w:r>
          </w:p>
        </w:tc>
      </w:tr>
      <w:tr w:rsidR="0058094D">
        <w:trPr>
          <w:trHeight w:hRule="exact" w:val="42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Воспитательские занятия 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педагоги,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часы по патриотическому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370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воспитанию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27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Тематические занятия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теч</w:t>
            </w:r>
            <w:proofErr w:type="spellEnd"/>
            <w:r>
              <w:rPr>
                <w:rStyle w:val="23"/>
              </w:rPr>
              <w:t>. года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педагоги,</w:t>
            </w:r>
          </w:p>
        </w:tc>
      </w:tr>
      <w:tr w:rsidR="0058094D">
        <w:trPr>
          <w:trHeight w:hRule="exact" w:val="37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«История и традиции русского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  <w:tr w:rsidR="0058094D">
        <w:trPr>
          <w:trHeight w:hRule="exact" w:val="51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60" w:line="240" w:lineRule="auto"/>
              <w:ind w:firstLine="0"/>
              <w:jc w:val="left"/>
            </w:pPr>
            <w:r>
              <w:rPr>
                <w:rStyle w:val="23"/>
              </w:rPr>
              <w:t>народа»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left"/>
            </w:pPr>
            <w:r>
              <w:rPr>
                <w:rStyle w:val="23"/>
              </w:rPr>
              <w:t>«Символика России (Флаг, герб,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Школьный музей</w:t>
            </w:r>
          </w:p>
        </w:tc>
      </w:tr>
      <w:tr w:rsidR="0058094D">
        <w:trPr>
          <w:trHeight w:hRule="exact" w:val="706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after="60" w:line="240" w:lineRule="auto"/>
              <w:ind w:firstLine="0"/>
              <w:jc w:val="left"/>
            </w:pPr>
            <w:r>
              <w:rPr>
                <w:rStyle w:val="23"/>
              </w:rPr>
              <w:t>гимн)»</w:t>
            </w:r>
          </w:p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left"/>
            </w:pPr>
            <w:r>
              <w:rPr>
                <w:rStyle w:val="23"/>
              </w:rPr>
              <w:t>«История родного края».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Библиотекарь</w:t>
            </w:r>
          </w:p>
        </w:tc>
      </w:tr>
      <w:tr w:rsidR="0058094D">
        <w:trPr>
          <w:trHeight w:hRule="exact" w:val="485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Книжно- иллюстративные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в </w:t>
            </w:r>
            <w:proofErr w:type="spellStart"/>
            <w:r>
              <w:rPr>
                <w:rStyle w:val="23"/>
              </w:rPr>
              <w:t>теч.года</w:t>
            </w:r>
            <w:proofErr w:type="spellEnd"/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 рисования</w:t>
            </w:r>
          </w:p>
        </w:tc>
      </w:tr>
      <w:tr w:rsidR="0058094D">
        <w:trPr>
          <w:trHeight w:hRule="exact" w:val="408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тематические и творческие выставки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Библиотекарь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Мероприятие Неделя детской книги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апрель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 рисования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Конкурс рисунков «Мы читаем и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Библиотекарь</w:t>
            </w:r>
          </w:p>
        </w:tc>
      </w:tr>
      <w:tr w:rsidR="0058094D">
        <w:trPr>
          <w:trHeight w:hRule="exact" w:val="816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рисуем» к Неделе детской книги Акция «Подарок солдату»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февраль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 организатор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Общешкольные линейки по итогам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 раз в год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педагог-организатор,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1,2 полугодий. Награждение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руководители,</w:t>
            </w:r>
          </w:p>
        </w:tc>
      </w:tr>
      <w:tr w:rsidR="0058094D">
        <w:trPr>
          <w:trHeight w:hRule="exact" w:val="85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активистов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</w:t>
            </w:r>
          </w:p>
        </w:tc>
      </w:tr>
      <w:tr w:rsidR="0058094D">
        <w:trPr>
          <w:trHeight w:hRule="exact" w:val="1070"/>
          <w:jc w:val="center"/>
        </w:trPr>
        <w:tc>
          <w:tcPr>
            <w:tcW w:w="507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2pt"/>
              </w:rPr>
              <w:t>Мои права.</w:t>
            </w:r>
          </w:p>
        </w:tc>
        <w:tc>
          <w:tcPr>
            <w:tcW w:w="458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2pt"/>
              </w:rPr>
              <w:t>Мои обязанности</w:t>
            </w:r>
          </w:p>
        </w:tc>
      </w:tr>
      <w:tr w:rsidR="0058094D">
        <w:trPr>
          <w:trHeight w:hRule="exact" w:val="394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Содержание деятельности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52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7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школьного коллектива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85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left="200" w:firstLine="0"/>
              <w:jc w:val="left"/>
            </w:pPr>
            <w:r>
              <w:rPr>
                <w:rStyle w:val="23"/>
              </w:rPr>
              <w:t>(воспитанники, педагоги, родители)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7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Воспитательские занятия и классные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 раза в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руководители,</w:t>
            </w:r>
          </w:p>
        </w:tc>
      </w:tr>
      <w:tr w:rsidR="0058094D">
        <w:trPr>
          <w:trHeight w:hRule="exact" w:val="1234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часы «Правила для учащихся», «Мои права. «Мои обязанности», «Правила поведения в коллективе» в группах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воспитатели</w:t>
            </w:r>
          </w:p>
        </w:tc>
      </w:tr>
      <w:tr w:rsidR="0058094D">
        <w:trPr>
          <w:trHeight w:hRule="exact" w:val="413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Акция «Правовая пропаганда» тема: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6-11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 педагог,</w:t>
            </w:r>
          </w:p>
        </w:tc>
      </w:tr>
      <w:tr w:rsidR="0058094D">
        <w:trPr>
          <w:trHeight w:hRule="exact" w:val="422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«Ответственность подростков за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Работники ПДН ОУУП и</w:t>
            </w:r>
          </w:p>
        </w:tc>
      </w:tr>
      <w:tr w:rsidR="0058094D">
        <w:trPr>
          <w:trHeight w:hRule="exact" w:val="466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правонарушения и преступления»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ПДН ОМВД России по</w:t>
            </w: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994"/>
        <w:gridCol w:w="1339"/>
        <w:gridCol w:w="3250"/>
      </w:tblGrid>
      <w:tr w:rsidR="0058094D">
        <w:trPr>
          <w:trHeight w:hRule="exact" w:val="379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lastRenderedPageBreak/>
              <w:t>Акция комплексная оперативно-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Пуровскому</w:t>
            </w:r>
            <w:proofErr w:type="spellEnd"/>
            <w:r>
              <w:rPr>
                <w:rStyle w:val="23"/>
              </w:rPr>
              <w:t xml:space="preserve"> району</w:t>
            </w:r>
          </w:p>
        </w:tc>
      </w:tr>
      <w:tr w:rsidR="0058094D">
        <w:trPr>
          <w:trHeight w:hRule="exact" w:val="835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профилактическая операция «Неформал»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66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Специалисты ГБУЗ ЯНАО ЦРБ </w:t>
            </w:r>
            <w:proofErr w:type="spellStart"/>
            <w:r>
              <w:rPr>
                <w:rStyle w:val="23"/>
              </w:rPr>
              <w:t>г.Тарко</w:t>
            </w:r>
            <w:proofErr w:type="spellEnd"/>
            <w:r>
              <w:rPr>
                <w:rStyle w:val="23"/>
              </w:rPr>
              <w:t>-Сале</w:t>
            </w:r>
          </w:p>
        </w:tc>
      </w:tr>
      <w:tr w:rsidR="0058094D">
        <w:trPr>
          <w:trHeight w:hRule="exact" w:val="1925"/>
          <w:jc w:val="center"/>
        </w:trPr>
        <w:tc>
          <w:tcPr>
            <w:tcW w:w="408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Индивидуальные и групповые беседы инспекторов ОПДН по профилактике преступлений и правонарушений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5-11</w:t>
            </w:r>
          </w:p>
        </w:tc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 четверть</w:t>
            </w:r>
          </w:p>
        </w:tc>
        <w:tc>
          <w:tcPr>
            <w:tcW w:w="3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Социальный педагог Работники ПДН ОУУП и ПДН ОМВД России по </w:t>
            </w:r>
            <w:proofErr w:type="spellStart"/>
            <w:r>
              <w:rPr>
                <w:rStyle w:val="23"/>
              </w:rPr>
              <w:t>Пуровскому</w:t>
            </w:r>
            <w:proofErr w:type="spellEnd"/>
            <w:r>
              <w:rPr>
                <w:rStyle w:val="23"/>
              </w:rPr>
              <w:t xml:space="preserve"> району</w:t>
            </w:r>
          </w:p>
        </w:tc>
      </w:tr>
      <w:tr w:rsidR="0058094D">
        <w:trPr>
          <w:trHeight w:hRule="exact" w:val="1579"/>
          <w:jc w:val="center"/>
        </w:trPr>
        <w:tc>
          <w:tcPr>
            <w:tcW w:w="4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>
              <w:rPr>
                <w:rStyle w:val="23"/>
              </w:rPr>
              <w:t>Информационный стенд «Твои права. Твои обязанности»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7-11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66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 педагог</w:t>
            </w:r>
          </w:p>
        </w:tc>
      </w:tr>
    </w:tbl>
    <w:p w:rsidR="0058094D" w:rsidRDefault="0058094D" w:rsidP="00944B9A">
      <w:pPr>
        <w:framePr w:w="9667" w:wrap="notBeside" w:vAnchor="text" w:hAnchor="text" w:xAlign="center" w:y="1"/>
        <w:rPr>
          <w:sz w:val="2"/>
          <w:szCs w:val="2"/>
        </w:rPr>
      </w:pPr>
    </w:p>
    <w:p w:rsidR="0058094D" w:rsidRDefault="0058094D" w:rsidP="00944B9A"/>
    <w:p w:rsidR="0058094D" w:rsidRDefault="00752D66" w:rsidP="00944B9A">
      <w:pPr>
        <w:pStyle w:val="a9"/>
        <w:framePr w:w="10037" w:wrap="notBeside" w:vAnchor="text" w:hAnchor="text" w:xAlign="center" w:y="1"/>
        <w:shd w:val="clear" w:color="auto" w:fill="auto"/>
        <w:spacing w:line="240" w:lineRule="auto"/>
      </w:pPr>
      <w:r>
        <w:t>Твори. Выдумывай. Пробуй.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902"/>
        <w:gridCol w:w="1450"/>
        <w:gridCol w:w="2890"/>
      </w:tblGrid>
      <w:tr w:rsidR="0058094D">
        <w:trPr>
          <w:trHeight w:hRule="exact" w:val="398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Содержание деятельности школьного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proofErr w:type="spellStart"/>
            <w:r>
              <w:rPr>
                <w:rStyle w:val="23"/>
              </w:rPr>
              <w:t>Клас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Время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360" w:firstLine="0"/>
              <w:jc w:val="left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89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коллектива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сы</w:t>
            </w:r>
            <w:proofErr w:type="spellEnd"/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прове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70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(воспитанники, педагоги, родители)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rPr>
                <w:rStyle w:val="23"/>
              </w:rPr>
              <w:t>дения</w:t>
            </w:r>
            <w:proofErr w:type="spellEnd"/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65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Заседание круглого стола «МЫ СИЛЬНЫ-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Конец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Педагоги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КОГДА МЫ ВМЕСТЕ!»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учебного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дополнительного</w:t>
            </w:r>
          </w:p>
        </w:tc>
      </w:tr>
      <w:tr w:rsidR="0058094D">
        <w:trPr>
          <w:trHeight w:hRule="exact" w:val="1670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года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образования Социальные педагоги, Классные руководители, Руководители кружков</w:t>
            </w:r>
          </w:p>
        </w:tc>
      </w:tr>
      <w:tr w:rsidR="0058094D">
        <w:trPr>
          <w:trHeight w:hRule="exact" w:val="1661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 закрытию года равных возможностей состоялось школьное мероприятие «Новогоднее поздравление другу».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декабрь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педагоги, Зам.директора по ОП Зам.директора по УВР Педагоги</w:t>
            </w:r>
          </w:p>
        </w:tc>
      </w:tr>
      <w:tr w:rsidR="0058094D">
        <w:trPr>
          <w:trHeight w:hRule="exact" w:val="389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дополнительного</w:t>
            </w:r>
          </w:p>
        </w:tc>
      </w:tr>
      <w:tr w:rsidR="0058094D">
        <w:trPr>
          <w:trHeight w:hRule="exact" w:val="432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образования</w:t>
            </w:r>
          </w:p>
        </w:tc>
      </w:tr>
      <w:tr w:rsidR="0058094D">
        <w:trPr>
          <w:trHeight w:hRule="exact" w:val="1781"/>
          <w:jc w:val="center"/>
        </w:trPr>
        <w:tc>
          <w:tcPr>
            <w:tcW w:w="479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Районный фестиваль творчества детей с ограниченными возможностями здоровья «Мы все можем»</w:t>
            </w:r>
          </w:p>
        </w:tc>
        <w:tc>
          <w:tcPr>
            <w:tcW w:w="9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45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 раз в год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Педагоги дополнительного образования Социальные педагоги</w:t>
            </w:r>
          </w:p>
        </w:tc>
      </w:tr>
      <w:tr w:rsidR="0058094D">
        <w:trPr>
          <w:trHeight w:hRule="exact" w:val="1032"/>
          <w:jc w:val="center"/>
        </w:trPr>
        <w:tc>
          <w:tcPr>
            <w:tcW w:w="47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Акция волонтеров «Добровольцы - детям». Оказание посильной помощи семьям детей с ограниченными возможностями здоровья: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Май-июнь</w:t>
            </w:r>
          </w:p>
        </w:tc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</w:t>
            </w:r>
          </w:p>
        </w:tc>
      </w:tr>
    </w:tbl>
    <w:p w:rsidR="0058094D" w:rsidRDefault="0058094D" w:rsidP="00944B9A">
      <w:pPr>
        <w:framePr w:w="10037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902"/>
        <w:gridCol w:w="1450"/>
        <w:gridCol w:w="2890"/>
      </w:tblGrid>
      <w:tr w:rsidR="0058094D">
        <w:trPr>
          <w:trHeight w:hRule="exact" w:val="1210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lastRenderedPageBreak/>
              <w:t>чаепитие, день именинника, посещение центра социальной помощи.</w:t>
            </w:r>
          </w:p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Участие в конкурсах, выставках и олимпиад различного уровня.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1-11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 течение года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Социальные педагоги</w:t>
            </w:r>
          </w:p>
        </w:tc>
      </w:tr>
      <w:tr w:rsidR="0058094D">
        <w:trPr>
          <w:trHeight w:hRule="exact" w:val="749"/>
          <w:jc w:val="center"/>
        </w:trPr>
        <w:tc>
          <w:tcPr>
            <w:tcW w:w="47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03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094D" w:rsidRDefault="0058094D" w:rsidP="00944B9A">
            <w:pPr>
              <w:framePr w:w="10037" w:wrap="notBeside" w:vAnchor="text" w:hAnchor="text" w:xAlign="center" w:y="1"/>
            </w:pPr>
          </w:p>
        </w:tc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037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 руководители</w:t>
            </w:r>
          </w:p>
        </w:tc>
      </w:tr>
    </w:tbl>
    <w:p w:rsidR="0058094D" w:rsidRDefault="0058094D" w:rsidP="00944B9A">
      <w:pPr>
        <w:framePr w:w="10037" w:wrap="notBeside" w:vAnchor="text" w:hAnchor="text" w:xAlign="center" w:y="1"/>
        <w:rPr>
          <w:sz w:val="2"/>
          <w:szCs w:val="2"/>
        </w:rPr>
      </w:pPr>
    </w:p>
    <w:p w:rsidR="0058094D" w:rsidRDefault="0058094D" w:rsidP="00944B9A"/>
    <w:p w:rsidR="0058094D" w:rsidRDefault="00752D66" w:rsidP="00944B9A">
      <w:pPr>
        <w:pStyle w:val="a9"/>
        <w:framePr w:w="10133" w:wrap="notBeside" w:vAnchor="text" w:hAnchor="text" w:xAlign="center" w:y="1"/>
        <w:shd w:val="clear" w:color="auto" w:fill="auto"/>
        <w:spacing w:line="240" w:lineRule="auto"/>
      </w:pPr>
      <w:r>
        <w:t>РАБОТА С РОДИТЕЛЯМИ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4502"/>
        <w:gridCol w:w="1080"/>
        <w:gridCol w:w="2275"/>
      </w:tblGrid>
      <w:tr w:rsidR="0058094D">
        <w:trPr>
          <w:trHeight w:hRule="exact" w:val="84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after="240" w:line="240" w:lineRule="auto"/>
              <w:ind w:firstLine="0"/>
              <w:jc w:val="center"/>
            </w:pPr>
            <w:r>
              <w:rPr>
                <w:rStyle w:val="23"/>
              </w:rPr>
              <w:t>Направления</w:t>
            </w:r>
          </w:p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before="240" w:line="240" w:lineRule="auto"/>
              <w:ind w:firstLine="0"/>
              <w:jc w:val="center"/>
            </w:pPr>
            <w:r>
              <w:rPr>
                <w:rStyle w:val="23"/>
              </w:rPr>
              <w:t>деятельности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Мероприятия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left="220" w:firstLine="0"/>
              <w:jc w:val="left"/>
            </w:pPr>
            <w:r>
              <w:rPr>
                <w:rStyle w:val="23"/>
              </w:rPr>
              <w:t>Сроки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rStyle w:val="23"/>
              </w:rPr>
              <w:t>Ответственные</w:t>
            </w:r>
          </w:p>
        </w:tc>
      </w:tr>
      <w:tr w:rsidR="0058094D">
        <w:trPr>
          <w:trHeight w:hRule="exact" w:val="39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Создание единого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1. Изучение семей будущих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2011-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Администрация,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воспитательного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первоклассников и вновь поступивших,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2014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классные</w:t>
            </w:r>
          </w:p>
        </w:tc>
      </w:tr>
      <w:tr w:rsidR="0058094D">
        <w:trPr>
          <w:trHeight w:hRule="exact" w:val="41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пространства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знакомство их с системой обучения в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руководители,</w:t>
            </w:r>
          </w:p>
        </w:tc>
      </w:tr>
      <w:tr w:rsidR="0058094D">
        <w:trPr>
          <w:trHeight w:hRule="exact" w:val="403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«родители - дети -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школе.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социальный</w:t>
            </w:r>
          </w:p>
        </w:tc>
      </w:tr>
      <w:tr w:rsidR="0058094D">
        <w:trPr>
          <w:trHeight w:hRule="exact" w:val="39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учителя».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2. Ежегодное составление социального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педагог, психолог.</w:t>
            </w:r>
          </w:p>
        </w:tc>
      </w:tr>
      <w:tr w:rsidR="0058094D">
        <w:trPr>
          <w:trHeight w:hRule="exact" w:val="422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Формирование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паспорта </w:t>
            </w:r>
            <w:proofErr w:type="gramStart"/>
            <w:r>
              <w:rPr>
                <w:rStyle w:val="23"/>
              </w:rPr>
              <w:t>школы .</w:t>
            </w:r>
            <w:proofErr w:type="gramEnd"/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0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единых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4. Посещение семей обучающихся.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3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педагогических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5. Диагностика «Рисунок семьи».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3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требований.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6. Создание банка данных социальной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37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Создание банка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картотеки семьи, социологического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данных.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паспорта семьи, сравнительной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9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Раннее выявление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диагностики.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32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кризисных семей.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7.Оформление индивидуальных карточек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74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семей.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51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Создание условий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8.Организация «стола справок» для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13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для развития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индивидуальных и групповых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394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родительских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консультаций по проблемам семейного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08"/>
          <w:jc w:val="center"/>
        </w:trPr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общественных</w:t>
            </w: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 xml:space="preserve">воспитания, </w:t>
            </w:r>
            <w:proofErr w:type="spellStart"/>
            <w:r>
              <w:rPr>
                <w:rStyle w:val="23"/>
              </w:rPr>
              <w:t>дезадаптации</w:t>
            </w:r>
            <w:proofErr w:type="spellEnd"/>
            <w:r>
              <w:rPr>
                <w:rStyle w:val="23"/>
              </w:rPr>
              <w:t>.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475"/>
          <w:jc w:val="center"/>
        </w:trPr>
        <w:tc>
          <w:tcPr>
            <w:tcW w:w="2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организаций</w:t>
            </w:r>
          </w:p>
        </w:tc>
        <w:tc>
          <w:tcPr>
            <w:tcW w:w="45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10133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9.Педагогическое и психологическое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8094D" w:rsidRDefault="0058094D" w:rsidP="00944B9A">
      <w:pPr>
        <w:framePr w:w="10133" w:wrap="notBeside" w:vAnchor="text" w:hAnchor="text" w:xAlign="center" w:y="1"/>
        <w:rPr>
          <w:sz w:val="2"/>
          <w:szCs w:val="2"/>
        </w:rPr>
      </w:pPr>
    </w:p>
    <w:p w:rsidR="0058094D" w:rsidRPr="004C3C24" w:rsidRDefault="004C3C24" w:rsidP="00944B9A">
      <w:pPr>
        <w:rPr>
          <w:sz w:val="2"/>
          <w:szCs w:val="2"/>
        </w:rPr>
        <w:sectPr w:rsidR="0058094D" w:rsidRPr="004C3C24">
          <w:pgSz w:w="11900" w:h="16840"/>
          <w:pgMar w:top="1142" w:right="1127" w:bottom="997" w:left="817" w:header="0" w:footer="3" w:gutter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8pt;margin-top:.1pt;width:216.95pt;height:619.5pt;z-index:251657730;mso-wrap-distance-left:5pt;mso-wrap-distance-right:5pt;mso-position-horizontal-relative:margin" filled="f" stroked="f">
            <v:textbox style="mso-next-textbox:#_x0000_s1029;mso-fit-shape-to-text:t" inset="0,0,0,0">
              <w:txbxContent>
                <w:p w:rsidR="00944B9A" w:rsidRDefault="00944B9A">
                  <w:pPr>
                    <w:pStyle w:val="20"/>
                    <w:numPr>
                      <w:ilvl w:val="0"/>
                      <w:numId w:val="10"/>
                    </w:numPr>
                    <w:shd w:val="clear" w:color="auto" w:fill="auto"/>
                    <w:tabs>
                      <w:tab w:val="left" w:pos="187"/>
                    </w:tabs>
                    <w:spacing w:line="413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 w:rsidR="00944B9A">
        <w:pict>
          <v:shape id="_x0000_s1031" type="#_x0000_t202" style="position:absolute;margin-left:.05pt;margin-top:.1pt;width:105.35pt;height:160.35pt;z-index:251657728;mso-wrap-distance-left:5pt;mso-wrap-distance-right:5pt;mso-position-horizontal-relative:margin" filled="f" stroked="f">
            <v:textbox style="mso-next-textbox:#_x0000_s1031;mso-fit-shape-to-text:t" inset="0,0,0,0">
              <w:txbxContent>
                <w:p w:rsidR="00944B9A" w:rsidRDefault="00944B9A">
                  <w:pPr>
                    <w:pStyle w:val="20"/>
                    <w:shd w:val="clear" w:color="auto" w:fill="auto"/>
                    <w:spacing w:line="413" w:lineRule="exact"/>
                    <w:ind w:firstLine="0"/>
                  </w:pPr>
                </w:p>
              </w:txbxContent>
            </v:textbox>
            <w10:wrap anchorx="margin"/>
          </v:shape>
        </w:pict>
      </w:r>
      <w:r w:rsidR="00944B9A">
        <w:pict>
          <v:shape id="_x0000_s1030" type="#_x0000_t202" style="position:absolute;margin-left:.25pt;margin-top:427.25pt;width:105.1pt;height:292.3pt;z-index:251657729;mso-wrap-distance-left:5pt;mso-wrap-distance-right:5pt;mso-position-horizontal-relative:margin" filled="f" stroked="f">
            <v:textbox style="mso-next-textbox:#_x0000_s1030;mso-fit-shape-to-text:t" inset="0,0,0,0">
              <w:txbxContent>
                <w:p w:rsidR="00944B9A" w:rsidRDefault="00944B9A">
                  <w:pPr>
                    <w:pStyle w:val="20"/>
                    <w:shd w:val="clear" w:color="auto" w:fill="auto"/>
                    <w:spacing w:line="413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 w:rsidR="00944B9A">
        <w:pict>
          <v:shape id="_x0000_s1028" type="#_x0000_t202" style="position:absolute;margin-left:338.9pt;margin-top:434.7pt;width:30.25pt;height:34.8pt;z-index:251657731;mso-wrap-distance-left:5pt;mso-wrap-distance-right:5pt;mso-position-horizontal-relative:margin" filled="f" stroked="f">
            <v:textbox style="mso-next-textbox:#_x0000_s1028;mso-fit-shape-to-text:t" inset="0,0,0,0">
              <w:txbxContent>
                <w:p w:rsidR="00944B9A" w:rsidRDefault="00944B9A">
                  <w:pPr>
                    <w:pStyle w:val="20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 w:rsidR="00944B9A">
        <w:pict>
          <v:shape id="_x0000_s1027" type="#_x0000_t202" style="position:absolute;margin-left:392.9pt;margin-top:427pt;width:104.9pt;height:126.9pt;z-index:251657732;mso-wrap-distance-left:5pt;mso-wrap-distance-right:5pt;mso-position-horizontal-relative:margin" filled="f" stroked="f">
            <v:textbox style="mso-next-textbox:#_x0000_s1027;mso-fit-shape-to-text:t" inset="0,0,0,0">
              <w:txbxContent>
                <w:p w:rsidR="00944B9A" w:rsidRDefault="00944B9A">
                  <w:pPr>
                    <w:pStyle w:val="20"/>
                    <w:shd w:val="clear" w:color="auto" w:fill="auto"/>
                    <w:spacing w:line="413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</w:p>
    <w:p w:rsidR="0058094D" w:rsidRDefault="00944B9A" w:rsidP="00944B9A">
      <w:pPr>
        <w:rPr>
          <w:sz w:val="2"/>
          <w:szCs w:val="2"/>
        </w:rPr>
      </w:pPr>
      <w:r>
        <w:pict>
          <v:shape id="_x0000_s1036" type="#_x0000_t202" style="width:595pt;height:3.5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944B9A" w:rsidRDefault="00944B9A"/>
              </w:txbxContent>
            </v:textbox>
            <w10:anchorlock/>
          </v:shape>
        </w:pict>
      </w:r>
      <w:r w:rsidR="00752D66">
        <w:t xml:space="preserve"> </w:t>
      </w:r>
    </w:p>
    <w:p w:rsidR="0058094D" w:rsidRDefault="0058094D" w:rsidP="00944B9A">
      <w:pPr>
        <w:rPr>
          <w:sz w:val="2"/>
          <w:szCs w:val="2"/>
        </w:rPr>
        <w:sectPr w:rsidR="0058094D">
          <w:pgSz w:w="11900" w:h="16840"/>
          <w:pgMar w:top="1130" w:right="0" w:bottom="1279" w:left="0" w:header="0" w:footer="3" w:gutter="0"/>
          <w:cols w:space="720"/>
          <w:noEndnote/>
          <w:docGrid w:linePitch="360"/>
        </w:sectPr>
      </w:pPr>
    </w:p>
    <w:p w:rsidR="0058094D" w:rsidRDefault="00752D66" w:rsidP="00944B9A">
      <w:pPr>
        <w:pStyle w:val="34"/>
        <w:keepNext/>
        <w:keepLines/>
        <w:shd w:val="clear" w:color="auto" w:fill="auto"/>
        <w:spacing w:after="194" w:line="240" w:lineRule="auto"/>
        <w:ind w:right="200"/>
        <w:jc w:val="right"/>
      </w:pPr>
      <w:bookmarkStart w:id="8" w:name="bookmark8"/>
      <w:r>
        <w:t>КРИТЕРИИ ЭФФЕКТИВНОСТИ ВОСПИТАТЕЛЬНОЙ ДЕЯТЕЛЬНОСТИ</w:t>
      </w:r>
      <w:bookmarkEnd w:id="8"/>
    </w:p>
    <w:p w:rsidR="0058094D" w:rsidRDefault="00752D66" w:rsidP="00944B9A">
      <w:pPr>
        <w:pStyle w:val="20"/>
        <w:shd w:val="clear" w:color="auto" w:fill="auto"/>
        <w:spacing w:line="240" w:lineRule="auto"/>
        <w:ind w:firstLine="660"/>
        <w:jc w:val="left"/>
      </w:pPr>
      <w:r>
        <w:t>Для оценки результативности реализации программы разработаны критерии, соответствующие её целям и задачам: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1978"/>
        <w:gridCol w:w="5534"/>
      </w:tblGrid>
      <w:tr w:rsidR="0058094D">
        <w:trPr>
          <w:trHeight w:hRule="exact" w:val="29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860" w:firstLine="0"/>
              <w:jc w:val="left"/>
            </w:pPr>
            <w:r>
              <w:rPr>
                <w:rStyle w:val="23"/>
              </w:rPr>
              <w:t>Критерии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right="260" w:firstLine="0"/>
              <w:jc w:val="right"/>
            </w:pPr>
            <w:r>
              <w:rPr>
                <w:rStyle w:val="23"/>
              </w:rPr>
              <w:t>Показатели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600" w:firstLine="0"/>
              <w:jc w:val="left"/>
            </w:pPr>
            <w:r>
              <w:rPr>
                <w:rStyle w:val="23"/>
              </w:rPr>
              <w:t>Диагностические средства</w:t>
            </w:r>
          </w:p>
        </w:tc>
      </w:tr>
      <w:tr w:rsidR="0058094D">
        <w:trPr>
          <w:trHeight w:hRule="exact" w:val="700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Сформированность</w:t>
            </w:r>
            <w:proofErr w:type="spellEnd"/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физического и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психического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потенциала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личности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школьника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Состояние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физического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right="260" w:firstLine="0"/>
              <w:jc w:val="right"/>
            </w:pPr>
            <w:r>
              <w:rPr>
                <w:rStyle w:val="23"/>
              </w:rPr>
              <w:t>и психического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здоровья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обучающихся.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Развитость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физических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качеств.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Выбор здорового образа жизни.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Статистический медицинский анализ состояния здоровья учащихся.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Методики экспертной оценки психолога для определения уровня психофизического развития ребенка: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numPr>
                <w:ilvl w:val="0"/>
                <w:numId w:val="11"/>
              </w:numPr>
              <w:shd w:val="clear" w:color="auto" w:fill="auto"/>
              <w:tabs>
                <w:tab w:val="left" w:pos="284"/>
              </w:tabs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определение уровня общей умственной работоспособности, корректурная проба;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numPr>
                <w:ilvl w:val="0"/>
                <w:numId w:val="11"/>
              </w:numPr>
              <w:shd w:val="clear" w:color="auto" w:fill="auto"/>
              <w:tabs>
                <w:tab w:val="left" w:pos="289"/>
              </w:tabs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определение объема кратковременной зрительной памяти (</w:t>
            </w:r>
            <w:proofErr w:type="spellStart"/>
            <w:r>
              <w:rPr>
                <w:rStyle w:val="23"/>
              </w:rPr>
              <w:t>В.Н.Кондрашенко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numPr>
                <w:ilvl w:val="0"/>
                <w:numId w:val="11"/>
              </w:numPr>
              <w:shd w:val="clear" w:color="auto" w:fill="auto"/>
              <w:tabs>
                <w:tab w:val="left" w:pos="279"/>
              </w:tabs>
              <w:spacing w:line="240" w:lineRule="auto"/>
              <w:ind w:left="140" w:firstLine="0"/>
              <w:jc w:val="left"/>
            </w:pPr>
            <w:proofErr w:type="spellStart"/>
            <w:r>
              <w:rPr>
                <w:rStyle w:val="23"/>
              </w:rPr>
              <w:t>монометрический</w:t>
            </w:r>
            <w:proofErr w:type="spellEnd"/>
            <w:r>
              <w:rPr>
                <w:rStyle w:val="23"/>
              </w:rPr>
              <w:t xml:space="preserve"> тест «Определения готовности мелкой моторики кисти ведущей руки ребенка» (</w:t>
            </w:r>
            <w:proofErr w:type="spellStart"/>
            <w:r>
              <w:rPr>
                <w:rStyle w:val="23"/>
              </w:rPr>
              <w:t>Озерецккий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-диагностика школьной адаптации (</w:t>
            </w:r>
            <w:proofErr w:type="spellStart"/>
            <w:r>
              <w:rPr>
                <w:rStyle w:val="23"/>
              </w:rPr>
              <w:t>Н.Г.Лусканов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-«Комплексная экспресс оценка физического здоровья школьников» (С.В.Хрущев, С.Д. Поляков, И.Л. Иванов);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proofErr w:type="gramStart"/>
            <w:r>
              <w:rPr>
                <w:rStyle w:val="23"/>
              </w:rPr>
              <w:t>-«</w:t>
            </w:r>
            <w:proofErr w:type="gramEnd"/>
            <w:r>
              <w:rPr>
                <w:rStyle w:val="23"/>
              </w:rPr>
              <w:t>Физическое здоровье» (С.Степанов); -проективные методики.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-мониторинг «Организация оздоровительной деятельности школы и работы по формированию установок на ЗОЖ» (С.Улановой);</w:t>
            </w:r>
          </w:p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numPr>
                <w:ilvl w:val="0"/>
                <w:numId w:val="11"/>
              </w:numPr>
              <w:shd w:val="clear" w:color="auto" w:fill="auto"/>
              <w:tabs>
                <w:tab w:val="left" w:pos="279"/>
              </w:tabs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опросник «Исследование представлений старшеклассников о здоровом образе жизни»; Педагогическое наблюдение.</w:t>
            </w:r>
          </w:p>
        </w:tc>
      </w:tr>
      <w:tr w:rsidR="0058094D">
        <w:trPr>
          <w:trHeight w:hRule="exact" w:val="29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Сформированность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Сформирован-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69" w:h="7585" w:hRule="exact" w:wrap="notBeside" w:vAnchor="text" w:hAnchor="page" w:x="798" w:y="4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Методики изучения уровня развития личности</w:t>
            </w:r>
          </w:p>
        </w:tc>
      </w:tr>
    </w:tbl>
    <w:p w:rsidR="0058094D" w:rsidRDefault="0058094D" w:rsidP="00944B9A">
      <w:pPr>
        <w:framePr w:w="9869" w:h="7585" w:hRule="exact" w:wrap="notBeside" w:vAnchor="text" w:hAnchor="page" w:x="798" w:y="4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3"/>
        <w:gridCol w:w="1978"/>
        <w:gridCol w:w="5534"/>
      </w:tblGrid>
      <w:tr w:rsidR="0058094D">
        <w:trPr>
          <w:trHeight w:hRule="exact" w:val="336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lastRenderedPageBreak/>
              <w:t>духовно-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ность</w:t>
            </w:r>
            <w:proofErr w:type="spellEnd"/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обучающегося:</w:t>
            </w:r>
          </w:p>
        </w:tc>
      </w:tr>
      <w:tr w:rsidR="0058094D">
        <w:trPr>
          <w:trHeight w:hRule="exact" w:val="269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нравственного,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адекватного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-ценностные ориентации и направленности</w:t>
            </w:r>
          </w:p>
        </w:tc>
      </w:tr>
      <w:tr w:rsidR="0058094D">
        <w:trPr>
          <w:trHeight w:hRule="exact" w:val="27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интеллектуального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отношения к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личности выпускников (Л.Н.Силантьев);</w:t>
            </w:r>
          </w:p>
        </w:tc>
      </w:tr>
      <w:tr w:rsidR="0058094D">
        <w:trPr>
          <w:trHeight w:hRule="exact" w:val="259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 творческого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Родине,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 изучение уровня развития личности</w:t>
            </w:r>
          </w:p>
        </w:tc>
      </w:tr>
      <w:tr w:rsidR="0058094D">
        <w:trPr>
          <w:trHeight w:hRule="exact" w:val="28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потенциала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семье, школе,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воспитанника с ОВЗ (</w:t>
            </w:r>
            <w:proofErr w:type="spellStart"/>
            <w:r>
              <w:rPr>
                <w:rStyle w:val="23"/>
              </w:rPr>
              <w:t>О.Э.Бутениной</w:t>
            </w:r>
            <w:proofErr w:type="spellEnd"/>
            <w:r>
              <w:rPr>
                <w:rStyle w:val="23"/>
              </w:rPr>
              <w:t>);</w:t>
            </w:r>
          </w:p>
        </w:tc>
      </w:tr>
      <w:tr w:rsidR="0058094D">
        <w:trPr>
          <w:trHeight w:hRule="exact" w:val="283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личности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классному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8094D">
        <w:trPr>
          <w:trHeight w:hRule="exact" w:val="254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школьника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коллективу,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4"/>
              </w:rPr>
              <w:t>-т</w:t>
            </w:r>
            <w:r>
              <w:rPr>
                <w:rStyle w:val="23"/>
              </w:rPr>
              <w:t>естовая диагностика личностного роста</w:t>
            </w:r>
          </w:p>
        </w:tc>
      </w:tr>
      <w:tr w:rsidR="0058094D">
        <w:trPr>
          <w:trHeight w:hRule="exact" w:val="274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себе, природе,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 xml:space="preserve">воспитанников </w:t>
            </w:r>
            <w:proofErr w:type="gramStart"/>
            <w:r>
              <w:rPr>
                <w:rStyle w:val="23"/>
              </w:rPr>
              <w:t>( П.В.</w:t>
            </w:r>
            <w:proofErr w:type="gramEnd"/>
            <w:r>
              <w:rPr>
                <w:rStyle w:val="23"/>
              </w:rPr>
              <w:t xml:space="preserve"> Степанов, Д.В. Григорьев,</w:t>
            </w:r>
          </w:p>
        </w:tc>
      </w:tr>
      <w:tr w:rsidR="0058094D">
        <w:trPr>
          <w:trHeight w:hRule="exact" w:val="283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учебе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И.В. Кулешова</w:t>
            </w:r>
            <w:proofErr w:type="gramStart"/>
            <w:r>
              <w:rPr>
                <w:rStyle w:val="23"/>
              </w:rPr>
              <w:t>);-</w:t>
            </w:r>
            <w:proofErr w:type="gramEnd"/>
            <w:r>
              <w:rPr>
                <w:rStyle w:val="23"/>
              </w:rPr>
              <w:t>изучение уровня</w:t>
            </w:r>
          </w:p>
        </w:tc>
      </w:tr>
      <w:tr w:rsidR="0058094D">
        <w:trPr>
          <w:trHeight w:hRule="exact" w:val="27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 труду.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proofErr w:type="spellStart"/>
            <w:r>
              <w:rPr>
                <w:rStyle w:val="23"/>
              </w:rPr>
              <w:t>сформированности</w:t>
            </w:r>
            <w:proofErr w:type="spellEnd"/>
            <w:r>
              <w:rPr>
                <w:rStyle w:val="23"/>
              </w:rPr>
              <w:t xml:space="preserve"> нравственных качеств</w:t>
            </w:r>
          </w:p>
        </w:tc>
      </w:tr>
      <w:tr w:rsidR="0058094D">
        <w:trPr>
          <w:trHeight w:hRule="exact" w:val="283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Развитость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 xml:space="preserve">воспитанников с </w:t>
            </w:r>
            <w:proofErr w:type="gramStart"/>
            <w:r>
              <w:rPr>
                <w:rStyle w:val="23"/>
              </w:rPr>
              <w:t>ОВЗ( диагностическая</w:t>
            </w:r>
            <w:proofErr w:type="gramEnd"/>
            <w:r>
              <w:rPr>
                <w:rStyle w:val="23"/>
              </w:rPr>
              <w:t xml:space="preserve"> карта);</w:t>
            </w:r>
          </w:p>
        </w:tc>
      </w:tr>
      <w:tr w:rsidR="0058094D">
        <w:trPr>
          <w:trHeight w:hRule="exact" w:val="542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after="120" w:line="240" w:lineRule="auto"/>
              <w:ind w:firstLine="0"/>
              <w:jc w:val="left"/>
            </w:pPr>
            <w:r>
              <w:rPr>
                <w:rStyle w:val="23"/>
              </w:rPr>
              <w:t>чувства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before="120" w:line="240" w:lineRule="auto"/>
              <w:ind w:firstLine="0"/>
              <w:jc w:val="left"/>
            </w:pPr>
            <w:r>
              <w:rPr>
                <w:rStyle w:val="23"/>
              </w:rPr>
              <w:t>прекрасного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-методика определения темперамента личности</w:t>
            </w:r>
          </w:p>
        </w:tc>
      </w:tr>
      <w:tr w:rsidR="0058094D">
        <w:trPr>
          <w:trHeight w:hRule="exact" w:val="29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и других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(</w:t>
            </w:r>
            <w:proofErr w:type="spellStart"/>
            <w:proofErr w:type="gramStart"/>
            <w:r>
              <w:rPr>
                <w:rStyle w:val="23"/>
              </w:rPr>
              <w:t>Ю.Г.Айзенк</w:t>
            </w:r>
            <w:proofErr w:type="spellEnd"/>
            <w:r>
              <w:rPr>
                <w:rStyle w:val="23"/>
              </w:rPr>
              <w:t xml:space="preserve"> )</w:t>
            </w:r>
            <w:proofErr w:type="gramEnd"/>
            <w:r>
              <w:rPr>
                <w:rStyle w:val="23"/>
              </w:rPr>
              <w:t>;</w:t>
            </w:r>
          </w:p>
        </w:tc>
      </w:tr>
      <w:tr w:rsidR="0058094D">
        <w:trPr>
          <w:trHeight w:hRule="exact" w:val="254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эстетических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-методика диагностики типа акцентуации</w:t>
            </w:r>
          </w:p>
        </w:tc>
      </w:tr>
      <w:tr w:rsidR="0058094D">
        <w:trPr>
          <w:trHeight w:hRule="exact" w:val="1675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чувств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характера «Чертова дюжина» (</w:t>
            </w:r>
            <w:proofErr w:type="spellStart"/>
            <w:r>
              <w:rPr>
                <w:rStyle w:val="23"/>
              </w:rPr>
              <w:t>А.С.Брутченков</w:t>
            </w:r>
            <w:proofErr w:type="spellEnd"/>
            <w:r>
              <w:rPr>
                <w:rStyle w:val="23"/>
              </w:rPr>
              <w:t xml:space="preserve">, А.А. </w:t>
            </w:r>
            <w:proofErr w:type="spellStart"/>
            <w:r>
              <w:rPr>
                <w:rStyle w:val="23"/>
              </w:rPr>
              <w:t>Сиялов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Методики изучения развития познавательных процессов личности ребенка: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-диагностический комплект «Исследование особенностей развития познавательной сферы</w:t>
            </w:r>
          </w:p>
        </w:tc>
      </w:tr>
      <w:tr w:rsidR="0058094D">
        <w:trPr>
          <w:trHeight w:hRule="exact" w:val="1661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детей младшего школьного возраста» (</w:t>
            </w:r>
            <w:proofErr w:type="spellStart"/>
            <w:r>
              <w:rPr>
                <w:rStyle w:val="23"/>
              </w:rPr>
              <w:t>Н.Я.Снемаго</w:t>
            </w:r>
            <w:proofErr w:type="spellEnd"/>
            <w:r>
              <w:rPr>
                <w:rStyle w:val="23"/>
              </w:rPr>
              <w:t xml:space="preserve">, </w:t>
            </w:r>
            <w:proofErr w:type="spellStart"/>
            <w:r>
              <w:rPr>
                <w:rStyle w:val="23"/>
              </w:rPr>
              <w:t>М.М.Семаго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 xml:space="preserve">-исследование интеллекта у </w:t>
            </w:r>
            <w:proofErr w:type="spellStart"/>
            <w:r>
              <w:rPr>
                <w:rStyle w:val="23"/>
              </w:rPr>
              <w:t>детей^КС</w:t>
            </w:r>
            <w:proofErr w:type="spellEnd"/>
            <w:r>
              <w:rPr>
                <w:rStyle w:val="23"/>
              </w:rPr>
              <w:t>) (</w:t>
            </w:r>
            <w:proofErr w:type="spellStart"/>
            <w:r>
              <w:rPr>
                <w:rStyle w:val="23"/>
              </w:rPr>
              <w:t>Д.Векслер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-методика «Незаконченные предложения» (Сакс, Леви);</w:t>
            </w:r>
          </w:p>
        </w:tc>
      </w:tr>
      <w:tr w:rsidR="0058094D">
        <w:trPr>
          <w:trHeight w:hRule="exact" w:val="787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-методика оценки умственного развития (</w:t>
            </w:r>
            <w:proofErr w:type="spellStart"/>
            <w:r>
              <w:rPr>
                <w:rStyle w:val="23"/>
              </w:rPr>
              <w:t>Замбацавичене</w:t>
            </w:r>
            <w:proofErr w:type="spellEnd"/>
            <w:r>
              <w:rPr>
                <w:rStyle w:val="23"/>
              </w:rPr>
              <w:t>);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Педагогическое наблюдение.</w:t>
            </w:r>
          </w:p>
        </w:tc>
      </w:tr>
      <w:tr w:rsidR="0058094D">
        <w:trPr>
          <w:trHeight w:hRule="exact" w:val="30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Сформированность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Коммуника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Методики выявления коммуникативных</w:t>
            </w:r>
          </w:p>
        </w:tc>
      </w:tr>
      <w:tr w:rsidR="0058094D">
        <w:trPr>
          <w:trHeight w:hRule="exact" w:val="29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коммуникативного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бельность</w:t>
            </w:r>
            <w:proofErr w:type="spellEnd"/>
            <w:r>
              <w:rPr>
                <w:rStyle w:val="23"/>
              </w:rPr>
              <w:t>.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склонностей обучающегося:</w:t>
            </w:r>
          </w:p>
        </w:tc>
      </w:tr>
      <w:tr w:rsidR="0058094D">
        <w:trPr>
          <w:trHeight w:hRule="exact" w:val="254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потенциала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Сформирован-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 методика оценки коммуникативных и</w:t>
            </w:r>
          </w:p>
        </w:tc>
      </w:tr>
      <w:tr w:rsidR="0058094D">
        <w:trPr>
          <w:trHeight w:hRule="exact" w:val="283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личности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ность</w:t>
            </w:r>
            <w:proofErr w:type="spellEnd"/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организаторских способностей (Е.И.Рогов);</w:t>
            </w:r>
          </w:p>
        </w:tc>
      </w:tr>
      <w:tr w:rsidR="0058094D">
        <w:trPr>
          <w:trHeight w:hRule="exact" w:val="269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школьника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rPr>
                <w:rStyle w:val="23"/>
              </w:rPr>
              <w:t>коммуникатив</w:t>
            </w:r>
            <w:proofErr w:type="spellEnd"/>
            <w:r>
              <w:rPr>
                <w:rStyle w:val="23"/>
              </w:rPr>
              <w:t>-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 xml:space="preserve">-исследование </w:t>
            </w:r>
            <w:proofErr w:type="spellStart"/>
            <w:r>
              <w:rPr>
                <w:rStyle w:val="23"/>
              </w:rPr>
              <w:t>сформированности</w:t>
            </w:r>
            <w:proofErr w:type="spellEnd"/>
            <w:r>
              <w:rPr>
                <w:rStyle w:val="23"/>
              </w:rPr>
              <w:t xml:space="preserve"> классного</w:t>
            </w:r>
          </w:p>
        </w:tc>
      </w:tr>
      <w:tr w:rsidR="0058094D">
        <w:trPr>
          <w:trHeight w:hRule="exact" w:val="274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ной культуры.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коллектива. Социометрия и наблюдения во</w:t>
            </w:r>
          </w:p>
        </w:tc>
      </w:tr>
      <w:tr w:rsidR="0058094D">
        <w:trPr>
          <w:trHeight w:hRule="exact" w:val="298"/>
          <w:jc w:val="center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Социальная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внеурочной деятельности (Д.Ж. Морено);</w:t>
            </w:r>
          </w:p>
        </w:tc>
      </w:tr>
      <w:tr w:rsidR="0058094D">
        <w:trPr>
          <w:trHeight w:hRule="exact" w:val="2731"/>
          <w:jc w:val="center"/>
        </w:trPr>
        <w:tc>
          <w:tcPr>
            <w:tcW w:w="23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58094D" w:rsidP="00944B9A">
            <w:pPr>
              <w:framePr w:w="984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3"/>
              </w:rPr>
              <w:t>адаптация.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-диагностика групповой мотивации (И.Д. Ладанов);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</w:pPr>
            <w:r>
              <w:rPr>
                <w:rStyle w:val="23"/>
              </w:rPr>
              <w:t xml:space="preserve">модифицированный вариант методики изучения межличностных отношений учащихся начальной школы </w:t>
            </w:r>
            <w:proofErr w:type="spellStart"/>
            <w:r>
              <w:rPr>
                <w:rStyle w:val="23"/>
              </w:rPr>
              <w:t>Р.Желя</w:t>
            </w:r>
            <w:proofErr w:type="spellEnd"/>
            <w:r>
              <w:rPr>
                <w:rStyle w:val="23"/>
              </w:rPr>
              <w:t>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346"/>
              </w:tabs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изучение классного коллектива «Методика оценки привлекательности классного коллектива»;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диагностическая проективная методика «Моё отношение к одноклассникам»</w:t>
            </w:r>
          </w:p>
          <w:p w:rsidR="0058094D" w:rsidRDefault="00752D66" w:rsidP="00944B9A">
            <w:pPr>
              <w:pStyle w:val="20"/>
              <w:framePr w:w="9845" w:wrap="notBeside" w:vAnchor="text" w:hAnchor="text" w:xAlign="center" w:y="1"/>
              <w:shd w:val="clear" w:color="auto" w:fill="auto"/>
              <w:spacing w:line="240" w:lineRule="auto"/>
              <w:ind w:left="140" w:firstLine="0"/>
              <w:jc w:val="left"/>
            </w:pPr>
            <w:r>
              <w:rPr>
                <w:rStyle w:val="23"/>
              </w:rPr>
              <w:t>-Педагогическое наблюдение.</w:t>
            </w:r>
          </w:p>
        </w:tc>
      </w:tr>
    </w:tbl>
    <w:p w:rsidR="0058094D" w:rsidRDefault="0058094D" w:rsidP="00944B9A">
      <w:pPr>
        <w:framePr w:w="9845" w:wrap="notBeside" w:vAnchor="text" w:hAnchor="text" w:xAlign="center" w:y="1"/>
        <w:rPr>
          <w:sz w:val="2"/>
          <w:szCs w:val="2"/>
        </w:rPr>
      </w:pPr>
    </w:p>
    <w:p w:rsidR="0058094D" w:rsidRDefault="0058094D" w:rsidP="00944B9A">
      <w:pPr>
        <w:rPr>
          <w:sz w:val="2"/>
          <w:szCs w:val="2"/>
        </w:rPr>
      </w:pPr>
    </w:p>
    <w:p w:rsidR="004C3C24" w:rsidRDefault="004C3C24" w:rsidP="00944B9A">
      <w:pPr>
        <w:pStyle w:val="34"/>
        <w:keepNext/>
        <w:keepLines/>
        <w:shd w:val="clear" w:color="auto" w:fill="auto"/>
        <w:spacing w:after="260" w:line="240" w:lineRule="auto"/>
        <w:ind w:left="20"/>
        <w:jc w:val="center"/>
      </w:pPr>
      <w:bookmarkStart w:id="9" w:name="bookmark9"/>
    </w:p>
    <w:p w:rsidR="004C3C24" w:rsidRDefault="004C3C24" w:rsidP="00944B9A">
      <w:pPr>
        <w:pStyle w:val="34"/>
        <w:keepNext/>
        <w:keepLines/>
        <w:shd w:val="clear" w:color="auto" w:fill="auto"/>
        <w:spacing w:after="260" w:line="240" w:lineRule="auto"/>
        <w:ind w:left="20"/>
        <w:jc w:val="center"/>
      </w:pPr>
    </w:p>
    <w:p w:rsidR="0058094D" w:rsidRDefault="00752D66" w:rsidP="00944B9A">
      <w:pPr>
        <w:pStyle w:val="34"/>
        <w:keepNext/>
        <w:keepLines/>
        <w:shd w:val="clear" w:color="auto" w:fill="auto"/>
        <w:spacing w:after="260" w:line="240" w:lineRule="auto"/>
        <w:ind w:left="20"/>
        <w:jc w:val="center"/>
      </w:pPr>
      <w:r>
        <w:t>ОЖИДАЕМЫЙ РЕЗУЛЬТАТ</w:t>
      </w:r>
      <w:bookmarkEnd w:id="9"/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Реализация программы позволит:</w:t>
      </w:r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-создать в школе максимально комфортные условия для развития, коррекции и воспитания ребенка с ограниченными возможностями здоровья, способного полноценно жить и трудиться в современном обществе;</w:t>
      </w:r>
    </w:p>
    <w:p w:rsidR="0058094D" w:rsidRPr="004C3C24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247"/>
        </w:tabs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способствовать сохранению и укреплению физического и психического здоровья учащихся, привитию навыков здорового образа жизни;</w:t>
      </w:r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-усилить ориентацию учеников на общечеловеческие ценности, гражданскую ответственность, ценностное отношение к семье, своему городу, стране;</w:t>
      </w:r>
    </w:p>
    <w:p w:rsidR="0058094D" w:rsidRPr="004C3C24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247"/>
        </w:tabs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 xml:space="preserve">удовлетворить </w:t>
      </w:r>
      <w:proofErr w:type="gramStart"/>
      <w:r w:rsidRPr="004C3C24">
        <w:rPr>
          <w:sz w:val="24"/>
          <w:szCs w:val="24"/>
        </w:rPr>
        <w:t>интересы и потребности</w:t>
      </w:r>
      <w:proofErr w:type="gramEnd"/>
      <w:r w:rsidRPr="004C3C24">
        <w:rPr>
          <w:sz w:val="24"/>
          <w:szCs w:val="24"/>
        </w:rPr>
        <w:t xml:space="preserve"> обучающихся в дополнительном образовании.</w:t>
      </w:r>
    </w:p>
    <w:p w:rsidR="0058094D" w:rsidRPr="004C3C24" w:rsidRDefault="00752D66" w:rsidP="00944B9A">
      <w:pPr>
        <w:pStyle w:val="20"/>
        <w:numPr>
          <w:ilvl w:val="0"/>
          <w:numId w:val="4"/>
        </w:numPr>
        <w:shd w:val="clear" w:color="auto" w:fill="auto"/>
        <w:tabs>
          <w:tab w:val="left" w:pos="247"/>
        </w:tabs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укрепить связи семьи и школы в интересах развития ребенка, коррекции процессов его воспитания и обучения, создать систему педагогической подготовки родителей;</w:t>
      </w:r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-создать единое воспитательное пространство всеми заинтересованными государственными и общественными учреждениями и организациями города;</w:t>
      </w:r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-создать систему повышения профессионального мастерства организаторов воспитания; внедрению в практическую деятельность современных достижений коррекционной педагогики, инновационной и экспериментальной работы в области коррекционного воспитания.</w:t>
      </w:r>
    </w:p>
    <w:p w:rsidR="0058094D" w:rsidRPr="004C3C24" w:rsidRDefault="00752D66" w:rsidP="00944B9A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4C3C24">
        <w:rPr>
          <w:sz w:val="24"/>
          <w:szCs w:val="24"/>
        </w:rPr>
        <w:t>Образ выпускника школы:</w:t>
      </w:r>
    </w:p>
    <w:p w:rsidR="0058094D" w:rsidRPr="004C3C24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5"/>
        </w:tabs>
        <w:spacing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>Выпускник школы ориентирован на социальную адаптацию к современным условиям жизни, готов к профессиональному самоопределению, самоутверждению в обществе, адекватно оценивает свои возможности.</w:t>
      </w:r>
    </w:p>
    <w:p w:rsidR="0058094D" w:rsidRPr="004C3C24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5"/>
        </w:tabs>
        <w:spacing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>Он коммуникабелен, владеет навыками культуры общения, соблюдает нормы общественного поведения.</w:t>
      </w:r>
    </w:p>
    <w:p w:rsidR="0058094D" w:rsidRPr="004C3C24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5"/>
        </w:tabs>
        <w:spacing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>Выпускник школы законопослушен, обладает основами правового образования.</w:t>
      </w:r>
    </w:p>
    <w:p w:rsidR="0058094D" w:rsidRPr="004C3C24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5"/>
        </w:tabs>
        <w:spacing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>Он - сторонник здорового образа жизни, осознающий ценность окружающего мира и собственного здоровья.</w:t>
      </w:r>
    </w:p>
    <w:p w:rsidR="0058094D" w:rsidRPr="004C3C24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9"/>
        </w:tabs>
        <w:spacing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>Выпускник школы - гражданин России, которому свойственно чувство гордости за свою Родину и её культуру.</w:t>
      </w:r>
    </w:p>
    <w:p w:rsidR="0058094D" w:rsidRDefault="00752D66" w:rsidP="00944B9A">
      <w:pPr>
        <w:pStyle w:val="20"/>
        <w:numPr>
          <w:ilvl w:val="0"/>
          <w:numId w:val="13"/>
        </w:numPr>
        <w:shd w:val="clear" w:color="auto" w:fill="auto"/>
        <w:tabs>
          <w:tab w:val="left" w:pos="565"/>
        </w:tabs>
        <w:spacing w:after="1620" w:line="240" w:lineRule="auto"/>
        <w:ind w:left="220" w:firstLine="0"/>
        <w:rPr>
          <w:sz w:val="24"/>
          <w:szCs w:val="24"/>
        </w:rPr>
      </w:pPr>
      <w:r w:rsidRPr="004C3C24">
        <w:rPr>
          <w:sz w:val="24"/>
          <w:szCs w:val="24"/>
        </w:rPr>
        <w:t xml:space="preserve">Выпускник школы умеет проектировать и строить свою жизнь на основе </w:t>
      </w:r>
      <w:proofErr w:type="spellStart"/>
      <w:r w:rsidRPr="004C3C24">
        <w:rPr>
          <w:sz w:val="24"/>
          <w:szCs w:val="24"/>
        </w:rPr>
        <w:t>духовно</w:t>
      </w:r>
      <w:r w:rsidRPr="004C3C24">
        <w:rPr>
          <w:sz w:val="24"/>
          <w:szCs w:val="24"/>
        </w:rPr>
        <w:softHyphen/>
        <w:t>нравственных</w:t>
      </w:r>
      <w:proofErr w:type="spellEnd"/>
      <w:r w:rsidRPr="004C3C24">
        <w:rPr>
          <w:sz w:val="24"/>
          <w:szCs w:val="24"/>
        </w:rPr>
        <w:t xml:space="preserve"> ценностей.</w:t>
      </w:r>
    </w:p>
    <w:p w:rsidR="004C3C24" w:rsidRDefault="004C3C24" w:rsidP="004C3C24">
      <w:pPr>
        <w:pStyle w:val="20"/>
        <w:shd w:val="clear" w:color="auto" w:fill="auto"/>
        <w:tabs>
          <w:tab w:val="left" w:pos="565"/>
        </w:tabs>
        <w:spacing w:after="1620" w:line="240" w:lineRule="auto"/>
        <w:ind w:firstLine="0"/>
        <w:rPr>
          <w:sz w:val="24"/>
          <w:szCs w:val="24"/>
        </w:rPr>
      </w:pPr>
    </w:p>
    <w:p w:rsidR="004C3C24" w:rsidRPr="004C3C24" w:rsidRDefault="004C3C24" w:rsidP="004C3C24">
      <w:pPr>
        <w:pStyle w:val="20"/>
        <w:shd w:val="clear" w:color="auto" w:fill="auto"/>
        <w:tabs>
          <w:tab w:val="left" w:pos="565"/>
        </w:tabs>
        <w:spacing w:after="1620" w:line="240" w:lineRule="auto"/>
        <w:ind w:firstLine="0"/>
        <w:rPr>
          <w:sz w:val="24"/>
          <w:szCs w:val="24"/>
        </w:rPr>
      </w:pPr>
      <w:bookmarkStart w:id="10" w:name="_GoBack"/>
      <w:bookmarkEnd w:id="10"/>
    </w:p>
    <w:p w:rsidR="0058094D" w:rsidRDefault="00752D66" w:rsidP="00944B9A">
      <w:pPr>
        <w:pStyle w:val="34"/>
        <w:keepNext/>
        <w:keepLines/>
        <w:shd w:val="clear" w:color="auto" w:fill="auto"/>
        <w:spacing w:after="0" w:line="240" w:lineRule="auto"/>
        <w:ind w:left="3740"/>
      </w:pPr>
      <w:bookmarkStart w:id="11" w:name="bookmark10"/>
      <w:r>
        <w:lastRenderedPageBreak/>
        <w:t>ЛИТЕРАТУРА</w:t>
      </w:r>
      <w:bookmarkEnd w:id="11"/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Конвенция о правах ребенка (вступила в силу 15.09.1990 г.)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 xml:space="preserve">Гражданский кодекс РФ от 30.11.1994 </w:t>
      </w:r>
      <w:r>
        <w:rPr>
          <w:lang w:val="en-US" w:eastAsia="en-US" w:bidi="en-US"/>
        </w:rPr>
        <w:t>N</w:t>
      </w:r>
      <w:r w:rsidRPr="001D18E2">
        <w:rPr>
          <w:lang w:eastAsia="en-US" w:bidi="en-US"/>
        </w:rPr>
        <w:t xml:space="preserve"> </w:t>
      </w:r>
      <w:r>
        <w:t>51 -ФЗ Семейный кодекс РФ от 29. 12.1995 №223 - ФЗ.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Закон РФ «Об основных гарантах прав ребенка» от 27.07.1996 №124-ФЗ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Закон РФ «Об образовании» от 10.07.1992 г., с учетом изменений, внесенных Федеральным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 xml:space="preserve">законом от 22.08. 2004 </w:t>
      </w:r>
      <w:r>
        <w:rPr>
          <w:lang w:val="en-US" w:eastAsia="en-US" w:bidi="en-US"/>
        </w:rPr>
        <w:t>N</w:t>
      </w:r>
      <w:r w:rsidRPr="001D18E2">
        <w:rPr>
          <w:lang w:eastAsia="en-US" w:bidi="en-US"/>
        </w:rPr>
        <w:t xml:space="preserve"> </w:t>
      </w:r>
      <w:r>
        <w:t>122-ФЗ, вступивших в силу с 01.01.2005 года.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Концепция модернизации российского образования на период до 2010 года (приказ МО РФ от 11.02.2002 № 393)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Закон РФ «Об основах системы профилактики безнадзорности и правонарушений несовершеннолетних» от 24.06.1996 № 120-ФЗ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Минимальный социальный стандарт РФ «Минимальный объем социальных услуг по воспитанию в ОУ общего образования»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t>Федеральный закон РФ «О социальной защите инвалидов в РФ» от 24.11.1995 г «Концепция Федеральной целевой программы развития образования до 2010 г.» от 03.10 2005г.- «Приоритетные направления развития образовательной системы Российской Федерации» 9 декабря 2004. (протокол № 47, раздел 1).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7"/>
        </w:tabs>
        <w:spacing w:line="240" w:lineRule="auto"/>
        <w:ind w:firstLine="0"/>
      </w:pPr>
      <w:r>
        <w:t>Ануфриев А.Ф., Костромина С.Н. Как преодолеть трудности у детей. — М., 1997.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7"/>
        </w:tabs>
        <w:spacing w:line="240" w:lineRule="auto"/>
        <w:ind w:firstLine="0"/>
      </w:pPr>
      <w:proofErr w:type="spellStart"/>
      <w:r>
        <w:t>Божович</w:t>
      </w:r>
      <w:proofErr w:type="spellEnd"/>
      <w:r>
        <w:t xml:space="preserve"> Л.И. Психология личности. — М.: Изд-во МГУ, 1981.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proofErr w:type="spellStart"/>
      <w:r>
        <w:t>Боскис</w:t>
      </w:r>
      <w:proofErr w:type="spellEnd"/>
      <w:r>
        <w:t xml:space="preserve"> Р.М. Аномальные дети. Основа обучения и воспитания аномальных детей. — М., 1969.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proofErr w:type="spellStart"/>
      <w:r>
        <w:t>Бгажнокова</w:t>
      </w:r>
      <w:proofErr w:type="spellEnd"/>
      <w:r>
        <w:t xml:space="preserve"> М.М. Программы и перспективы развития коррекционной помощи детям с интеллектуальной недостаточностью. Дефектология. - 1994. - №1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Васенков Г.В. Формы и методы профессионально-трудовой подготовки умственно отсталых учащихся в новых экономических условиях // В сб. Инновации в Российском образовании (коррекционная педагогика). - М.; 1999.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 xml:space="preserve">Выготский Л.С. Избранные психологические исследования. Мышление и </w:t>
      </w:r>
      <w:proofErr w:type="gramStart"/>
      <w:r>
        <w:t>речь.-</w:t>
      </w:r>
      <w:proofErr w:type="gramEnd"/>
      <w:r>
        <w:t>М.: Из- во АПНРСФСР, 1959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Власова Т. А., Певзнер М. С. Учителю о детях с отклонениями в развитии. М.: просвещение,1973.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 xml:space="preserve">Вопросы обучения и воспитания умственно отсталых школьников. / Под ред. Н. П. </w:t>
      </w:r>
      <w:proofErr w:type="spellStart"/>
      <w:r>
        <w:t>Долгобородовой</w:t>
      </w:r>
      <w:proofErr w:type="spellEnd"/>
      <w:r>
        <w:t xml:space="preserve"> - Ленинград, 1969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Воспитание и обучение детей во вспомогательной школе / Под ред. В. Воронковой. - М., 1994. - 416 с.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Давыдов В.В. Теория развивающего обучения. — М., 1996.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proofErr w:type="spellStart"/>
      <w:r>
        <w:t>Караковский</w:t>
      </w:r>
      <w:proofErr w:type="spellEnd"/>
      <w:r>
        <w:t xml:space="preserve"> ВА. Воспитательная система школы: педагогические идеи и опыт формирования. — М.: Новая школа, 1992.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Ерёменко И. Г. Олигофренопедагогика. - Киев, 1985.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Ерёменко И. Г. Познавательные возможности учащихся вспомогательной школы. - Киев, 1972.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proofErr w:type="spellStart"/>
      <w:r>
        <w:t>Забрамная</w:t>
      </w:r>
      <w:proofErr w:type="spellEnd"/>
      <w:r>
        <w:t xml:space="preserve"> С. Д. </w:t>
      </w:r>
      <w:proofErr w:type="spellStart"/>
      <w:r>
        <w:t>Психолого</w:t>
      </w:r>
      <w:proofErr w:type="spellEnd"/>
      <w:r>
        <w:t xml:space="preserve"> - педагогическая диагностика умственного развития детей. - М., 1995.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679"/>
        </w:tabs>
        <w:spacing w:line="240" w:lineRule="auto"/>
        <w:ind w:left="580" w:hanging="340"/>
        <w:jc w:val="left"/>
      </w:pPr>
      <w:proofErr w:type="spellStart"/>
      <w:r>
        <w:t>Караковский</w:t>
      </w:r>
      <w:proofErr w:type="spellEnd"/>
      <w:r>
        <w:t xml:space="preserve"> В.А. Воспитательная система школы: педагогические идеи и опыт формирования.- М.: Новая школа, 1992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68"/>
        </w:tabs>
        <w:spacing w:line="240" w:lineRule="auto"/>
        <w:ind w:firstLine="0"/>
      </w:pPr>
      <w:proofErr w:type="spellStart"/>
      <w:r>
        <w:t>Караковский</w:t>
      </w:r>
      <w:proofErr w:type="spellEnd"/>
      <w:r>
        <w:t xml:space="preserve"> В.А. Стать человеком: Общечеловеческие ценности - основа целостного учебно-воспитательного процесса. - М.,1993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Кащенко В.П. Педагогическая коррекция. — М.: Просвещение. 1994.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9"/>
        </w:tabs>
        <w:spacing w:line="240" w:lineRule="auto"/>
        <w:ind w:firstLine="0"/>
      </w:pPr>
      <w:r>
        <w:t xml:space="preserve">Кузнецова Н.П., </w:t>
      </w:r>
      <w:proofErr w:type="spellStart"/>
      <w:r>
        <w:t>Мейснер</w:t>
      </w:r>
      <w:proofErr w:type="spellEnd"/>
      <w:r>
        <w:t xml:space="preserve"> Е.В. Административное управление воспитательным </w:t>
      </w:r>
      <w:proofErr w:type="gramStart"/>
      <w:r>
        <w:t>процессом.-</w:t>
      </w:r>
      <w:proofErr w:type="gramEnd"/>
      <w:r>
        <w:t>Волгоград: Учитель, 2006</w:t>
      </w:r>
    </w:p>
    <w:p w:rsidR="0058094D" w:rsidRDefault="00752D66" w:rsidP="00944B9A">
      <w:pPr>
        <w:pStyle w:val="20"/>
        <w:numPr>
          <w:ilvl w:val="0"/>
          <w:numId w:val="14"/>
        </w:numPr>
        <w:shd w:val="clear" w:color="auto" w:fill="auto"/>
        <w:tabs>
          <w:tab w:val="left" w:pos="555"/>
        </w:tabs>
        <w:spacing w:line="240" w:lineRule="auto"/>
        <w:ind w:firstLine="0"/>
      </w:pPr>
      <w:r>
        <w:t>Леонтьев А.Н. Формирование личности.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</w:pPr>
      <w:r>
        <w:rPr>
          <w:rStyle w:val="2CourierNew115pt"/>
        </w:rPr>
        <w:t>2</w:t>
      </w:r>
      <w:r>
        <w:rPr>
          <w:rStyle w:val="210pt0"/>
        </w:rPr>
        <w:t xml:space="preserve"> </w:t>
      </w:r>
      <w:r>
        <w:rPr>
          <w:rStyle w:val="2CourierNew115pt"/>
        </w:rPr>
        <w:t>0</w:t>
      </w:r>
      <w:r>
        <w:rPr>
          <w:rStyle w:val="210pt0"/>
        </w:rPr>
        <w:t xml:space="preserve">. </w:t>
      </w:r>
      <w:r>
        <w:t>Ляшко Н.Н., Федотова ДД. (ред.) Проблемы олигофрении.— М., 1970.</w:t>
      </w:r>
    </w:p>
    <w:p w:rsidR="0058094D" w:rsidRDefault="00752D66" w:rsidP="00944B9A">
      <w:pPr>
        <w:pStyle w:val="20"/>
        <w:numPr>
          <w:ilvl w:val="0"/>
          <w:numId w:val="15"/>
        </w:numPr>
        <w:shd w:val="clear" w:color="auto" w:fill="auto"/>
        <w:tabs>
          <w:tab w:val="left" w:pos="555"/>
        </w:tabs>
        <w:spacing w:line="240" w:lineRule="auto"/>
        <w:ind w:firstLine="0"/>
      </w:pPr>
      <w:proofErr w:type="spellStart"/>
      <w:r>
        <w:t>Лурия</w:t>
      </w:r>
      <w:proofErr w:type="spellEnd"/>
      <w:r>
        <w:t xml:space="preserve"> А.Р. Умственно отсталый </w:t>
      </w:r>
      <w:proofErr w:type="gramStart"/>
      <w:r>
        <w:t>ребенок.-</w:t>
      </w:r>
      <w:proofErr w:type="gramEnd"/>
      <w:r>
        <w:t xml:space="preserve"> М. : АПН РСФСР, 1960</w:t>
      </w:r>
    </w:p>
    <w:p w:rsidR="0058094D" w:rsidRDefault="00752D66" w:rsidP="00944B9A">
      <w:pPr>
        <w:pStyle w:val="20"/>
        <w:numPr>
          <w:ilvl w:val="0"/>
          <w:numId w:val="15"/>
        </w:numPr>
        <w:shd w:val="clear" w:color="auto" w:fill="auto"/>
        <w:tabs>
          <w:tab w:val="left" w:pos="578"/>
        </w:tabs>
        <w:spacing w:line="240" w:lineRule="auto"/>
        <w:ind w:firstLine="0"/>
      </w:pPr>
      <w:proofErr w:type="spellStart"/>
      <w:r>
        <w:t>Маллер</w:t>
      </w:r>
      <w:proofErr w:type="spellEnd"/>
      <w:r>
        <w:t xml:space="preserve"> А.Р. Социальное воспитание и обучение детей с отклонениями в развитии: Практическое пособие. — М.: АРКТМ, 2000.</w:t>
      </w:r>
    </w:p>
    <w:p w:rsidR="0058094D" w:rsidRDefault="00752D66" w:rsidP="00944B9A">
      <w:pPr>
        <w:pStyle w:val="20"/>
        <w:numPr>
          <w:ilvl w:val="0"/>
          <w:numId w:val="16"/>
        </w:numPr>
        <w:shd w:val="clear" w:color="auto" w:fill="auto"/>
        <w:tabs>
          <w:tab w:val="left" w:pos="572"/>
        </w:tabs>
        <w:spacing w:line="240" w:lineRule="auto"/>
        <w:ind w:firstLine="0"/>
        <w:jc w:val="left"/>
      </w:pPr>
      <w:r>
        <w:t xml:space="preserve">Митькина А.В., Фадеева С.А., </w:t>
      </w:r>
      <w:proofErr w:type="spellStart"/>
      <w:r>
        <w:t>Г.Н.Дождикова</w:t>
      </w:r>
      <w:proofErr w:type="spellEnd"/>
      <w:r>
        <w:t xml:space="preserve">. Профилактика </w:t>
      </w:r>
      <w:proofErr w:type="spellStart"/>
      <w:r>
        <w:t>девиантного</w:t>
      </w:r>
      <w:proofErr w:type="spellEnd"/>
      <w:r>
        <w:t xml:space="preserve"> поведения детей и подростков: НИРО- Н.Новгород: Нижегородский гуманитарный центр, 2007.</w:t>
      </w:r>
    </w:p>
    <w:p w:rsidR="0058094D" w:rsidRDefault="00752D66" w:rsidP="00944B9A">
      <w:pPr>
        <w:pStyle w:val="20"/>
        <w:shd w:val="clear" w:color="auto" w:fill="auto"/>
        <w:spacing w:line="240" w:lineRule="auto"/>
        <w:ind w:firstLine="0"/>
        <w:jc w:val="left"/>
      </w:pPr>
      <w:r>
        <w:rPr>
          <w:rStyle w:val="2CourierNew115pt"/>
        </w:rPr>
        <w:t>2</w:t>
      </w:r>
      <w:r>
        <w:rPr>
          <w:rStyle w:val="210pt0"/>
        </w:rPr>
        <w:t xml:space="preserve"> </w:t>
      </w:r>
      <w:r>
        <w:rPr>
          <w:rStyle w:val="2CourierNew115pt"/>
        </w:rPr>
        <w:t>4</w:t>
      </w:r>
      <w:r>
        <w:rPr>
          <w:rStyle w:val="210pt0"/>
        </w:rPr>
        <w:t xml:space="preserve">. </w:t>
      </w:r>
      <w:r>
        <w:t>Нечаев М.П. Практика управления воспитанием в школе- М.: АРКИИ, 2005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  <w:jc w:val="left"/>
      </w:pPr>
      <w:r>
        <w:t>Пузанов Б. П. Обучение детей с нарушениями интеллектуального развития. М., 2003. - 272 с.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</w:pPr>
      <w:r>
        <w:t xml:space="preserve">Певзнер М. С. Дети - </w:t>
      </w:r>
      <w:proofErr w:type="spellStart"/>
      <w:r>
        <w:t>олигофрены</w:t>
      </w:r>
      <w:proofErr w:type="spellEnd"/>
      <w:r>
        <w:t>. - М., 1989.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</w:pPr>
      <w:r>
        <w:t xml:space="preserve">Певзнер П.С. Динамика развития детей </w:t>
      </w:r>
      <w:proofErr w:type="spellStart"/>
      <w:r>
        <w:t>олигофренов</w:t>
      </w:r>
      <w:proofErr w:type="spellEnd"/>
      <w:r>
        <w:t>. -</w:t>
      </w:r>
      <w:proofErr w:type="gramStart"/>
      <w:r>
        <w:t>М. :Педагогика</w:t>
      </w:r>
      <w:proofErr w:type="gramEnd"/>
      <w:r>
        <w:t>, 1983.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  <w:jc w:val="left"/>
      </w:pPr>
      <w:r>
        <w:t xml:space="preserve">Петрова В.Г. практическая и умственная деятельность детей - </w:t>
      </w:r>
      <w:proofErr w:type="spellStart"/>
      <w:r>
        <w:t>олигофренов</w:t>
      </w:r>
      <w:proofErr w:type="spellEnd"/>
      <w:r>
        <w:t>.- М.: Просвещение, 1986.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</w:pPr>
      <w:r>
        <w:lastRenderedPageBreak/>
        <w:t xml:space="preserve">Практическая психология </w:t>
      </w:r>
      <w:proofErr w:type="gramStart"/>
      <w:r>
        <w:t>образования ,Под</w:t>
      </w:r>
      <w:proofErr w:type="gramEnd"/>
      <w:r>
        <w:t xml:space="preserve"> ред. И.В. Дубровиной .-М.,1998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47"/>
        </w:tabs>
        <w:spacing w:line="240" w:lineRule="auto"/>
        <w:ind w:firstLine="0"/>
      </w:pPr>
      <w:r>
        <w:t>Планы поддержки для умственно отсталых детей. — Минск: Открытые двери, 1997.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  <w:jc w:val="left"/>
      </w:pPr>
      <w:r>
        <w:t>Рубинштейн С.Я. Психология умственно отсталого школьника. — М.: Просвещение, 1986.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</w:pPr>
      <w:proofErr w:type="spellStart"/>
      <w:r>
        <w:t>Слободчикова</w:t>
      </w:r>
      <w:proofErr w:type="spellEnd"/>
      <w:r>
        <w:t xml:space="preserve"> В.И. (ред.) Развитие и образование особенных детей. — М., 1999.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72"/>
        </w:tabs>
        <w:spacing w:line="240" w:lineRule="auto"/>
        <w:ind w:firstLine="0"/>
        <w:jc w:val="left"/>
      </w:pPr>
      <w:proofErr w:type="spellStart"/>
      <w:r>
        <w:t>Сыромятникова</w:t>
      </w:r>
      <w:proofErr w:type="spellEnd"/>
      <w:r>
        <w:t xml:space="preserve"> Л.М. Мастер-класс для заместителя директора по воспитательной работе в общеобразовательном учреждении. Книги 1,2,3- </w:t>
      </w:r>
      <w:proofErr w:type="spellStart"/>
      <w:r>
        <w:t>М.:Глобус</w:t>
      </w:r>
      <w:proofErr w:type="spellEnd"/>
      <w:r>
        <w:t>, 2008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63"/>
        </w:tabs>
        <w:spacing w:line="240" w:lineRule="auto"/>
        <w:ind w:firstLine="0"/>
        <w:jc w:val="left"/>
      </w:pPr>
      <w:r>
        <w:t>Цветкова И.В. Как создать программу воспитательной работы: Метод. Пособие /</w:t>
      </w:r>
      <w:proofErr w:type="gramStart"/>
      <w:r>
        <w:t>И.В .Цветкова</w:t>
      </w:r>
      <w:proofErr w:type="gramEnd"/>
      <w:r>
        <w:t>. -М.: Просвещение,2006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63"/>
        </w:tabs>
        <w:spacing w:line="240" w:lineRule="auto"/>
        <w:ind w:firstLine="0"/>
        <w:jc w:val="left"/>
      </w:pPr>
      <w:proofErr w:type="spellStart"/>
      <w:r>
        <w:t>Шипицина</w:t>
      </w:r>
      <w:proofErr w:type="spellEnd"/>
      <w:r>
        <w:t xml:space="preserve"> Л.М.. </w:t>
      </w:r>
      <w:proofErr w:type="spellStart"/>
      <w:r>
        <w:t>Защиринская</w:t>
      </w:r>
      <w:proofErr w:type="spellEnd"/>
      <w:r>
        <w:t xml:space="preserve"> О.В. и др. Азбука общения (Основы коммуникации): Программа развития личности ребенка, навыков общения со взрослыми и сверстниками. — </w:t>
      </w:r>
      <w:proofErr w:type="gramStart"/>
      <w:r>
        <w:t>СПб.:</w:t>
      </w:r>
      <w:proofErr w:type="gramEnd"/>
      <w:r>
        <w:t xml:space="preserve"> ЛОИУУ, 1996.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  <w:jc w:val="left"/>
      </w:pPr>
      <w:proofErr w:type="spellStart"/>
      <w:r>
        <w:t>Шоппер</w:t>
      </w:r>
      <w:proofErr w:type="spellEnd"/>
      <w:r>
        <w:t xml:space="preserve"> Э., Ватере Л. Поддержка аутичных и отстающих в развитии детей. — Минск: Открытые двери, 1992.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</w:pPr>
      <w:r>
        <w:t xml:space="preserve">Штейнер Р. Воспитание к свободе. — М.: Центр </w:t>
      </w:r>
      <w:proofErr w:type="spellStart"/>
      <w:r>
        <w:t>Вальдорфской</w:t>
      </w:r>
      <w:proofErr w:type="spellEnd"/>
      <w:r>
        <w:t xml:space="preserve"> педагогики, 1998.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  <w:jc w:val="left"/>
      </w:pPr>
      <w:proofErr w:type="spellStart"/>
      <w:r>
        <w:t>Шуркова</w:t>
      </w:r>
      <w:proofErr w:type="spellEnd"/>
      <w:r>
        <w:t xml:space="preserve"> Н.Е., </w:t>
      </w:r>
      <w:proofErr w:type="spellStart"/>
      <w:r>
        <w:t>Нитюков</w:t>
      </w:r>
      <w:proofErr w:type="spellEnd"/>
      <w:r>
        <w:t xml:space="preserve"> В.Ю., Савченко А. П. и др. Новые технологии воспитательного процесса.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63"/>
        </w:tabs>
        <w:spacing w:line="240" w:lineRule="auto"/>
        <w:ind w:firstLine="0"/>
        <w:jc w:val="left"/>
      </w:pPr>
      <w:proofErr w:type="spellStart"/>
      <w:r>
        <w:t>Щуркова</w:t>
      </w:r>
      <w:proofErr w:type="spellEnd"/>
      <w:r>
        <w:t xml:space="preserve"> Н.Е. Программа воспитания школьника.- М.: Педагогическое общество России, 1998.</w:t>
      </w:r>
    </w:p>
    <w:p w:rsidR="0058094D" w:rsidRDefault="00752D66" w:rsidP="00944B9A">
      <w:pPr>
        <w:pStyle w:val="20"/>
        <w:numPr>
          <w:ilvl w:val="0"/>
          <w:numId w:val="17"/>
        </w:numPr>
        <w:shd w:val="clear" w:color="auto" w:fill="auto"/>
        <w:tabs>
          <w:tab w:val="left" w:pos="553"/>
        </w:tabs>
        <w:spacing w:line="240" w:lineRule="auto"/>
        <w:ind w:firstLine="0"/>
        <w:jc w:val="left"/>
      </w:pPr>
      <w:r>
        <w:t>Эм З. Б. Особенности обучения и воспитания умственно отсталых детей.- Ташкент, 1985.</w:t>
      </w:r>
    </w:p>
    <w:sectPr w:rsidR="0058094D" w:rsidSect="0058094D">
      <w:type w:val="continuous"/>
      <w:pgSz w:w="11900" w:h="16840"/>
      <w:pgMar w:top="1130" w:right="1143" w:bottom="1279" w:left="8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DA6" w:rsidRDefault="00290DA6" w:rsidP="0058094D">
      <w:r>
        <w:separator/>
      </w:r>
    </w:p>
  </w:endnote>
  <w:endnote w:type="continuationSeparator" w:id="0">
    <w:p w:rsidR="00290DA6" w:rsidRDefault="00290DA6" w:rsidP="0058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65pt;margin-top:797.7pt;width:9.1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07.7pt;margin-top:795.9pt;width:9.6pt;height:7.9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>
                  <w:rPr>
                    <w:rStyle w:val="a6"/>
                    <w:noProof/>
                  </w:rPr>
                  <w:t>15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07.7pt;margin-top:795.9pt;width:10.1pt;height:7.9pt;z-index:-18874405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13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10.7pt;margin-top:548.85pt;width:10.1pt;height:7.9pt;z-index:-18874404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\* MERGEFORMAT </w:instrText>
                </w:r>
                <w:r>
                  <w:rPr>
                    <w:rStyle w:val="a6"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10.7pt;margin-top:548.85pt;width:10.1pt;height:7.9pt;z-index:-18874404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>
                  <w:rPr>
                    <w:rStyle w:val="a6"/>
                    <w:noProof/>
                  </w:rPr>
                  <w:t>17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307.55pt;margin-top:795.9pt;width:10.1pt;height:7.9pt;z-index:-1887440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15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307.65pt;margin-top:797.7pt;width:9.1pt;height:7.9pt;z-index:-18874404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18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307.65pt;margin-top:797.7pt;width:9.1pt;height:7.9pt;z-index:-18874404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410.7pt;margin-top:548.85pt;width:9.85pt;height:7.9pt;z-index:-18874404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17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307.65pt;margin-top:797.7pt;width:9.1pt;height:7.9pt;z-index:-18874403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24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307.65pt;margin-top:797.7pt;width:9.1pt;height:7.9pt;z-index:-18874403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25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7.65pt;margin-top:797.7pt;width:9.1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281.6pt;margin-top:795.9pt;width:10.3pt;height:7.9pt;z-index:-18874403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7.65pt;margin-top:797.7pt;width:9.1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9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9.6pt;margin-top:795.9pt;width:5.05pt;height:7.9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07.65pt;margin-top:797.7pt;width:9.1pt;height:7.9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12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7.65pt;margin-top:797.7pt;width:9.1pt;height:7.9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11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07.7pt;margin-top:795.9pt;width:9.6pt;height:7.9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\* MERGEFORMAT </w:instrText>
                </w:r>
                <w:r>
                  <w:rPr>
                    <w:rStyle w:val="a6"/>
                  </w:rPr>
                  <w:fldChar w:fldCharType="separate"/>
                </w:r>
                <w:r w:rsidR="004C3C24">
                  <w:rPr>
                    <w:rStyle w:val="a6"/>
                    <w:noProof/>
                  </w:rPr>
                  <w:t>14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DA6" w:rsidRDefault="00290DA6"/>
  </w:footnote>
  <w:footnote w:type="continuationSeparator" w:id="0">
    <w:p w:rsidR="00290DA6" w:rsidRDefault="00290D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23.9pt;margin-top:94.6pt;width:176.4pt;height:8.4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ПОЯСНИТЕЛЬНАЯ ЗАПИСКА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98.9pt;margin-top:72.2pt;width:632.65pt;height:12.95pt;z-index:-18874404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СХЕМА ВЗАИМОДЕЙСТВИЯ ШКОЛЫ №2 Г.ТАРКО-САЛЕ ПУРОВСКОГО РАЙОНА С СОЦИУМОМ ГОРОДА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181.55pt;margin-top:80.45pt;width:225.85pt;height:9.6pt;z-index:-18874403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Основы безопасности жизнедеятельности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29.9pt;margin-top:59.8pt;width:167.3pt;height:10.55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КОНЦЕПТУАЛЬНАЯ ЧАСТЬ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90pt;margin-top:59.55pt;width:92.65pt;height:8.4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II . Основной этап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90pt;margin-top:59.55pt;width:92.65pt;height:8.4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II . Основной этап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59.45pt;margin-top:59.8pt;width:104.9pt;height:10.8pt;z-index:-1887440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Этапы реализации: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93.85pt;margin-top:80.45pt;width:158.4pt;height:9.35pt;z-index:-18874405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I. Подготовительный этап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65.8pt;margin-top:72.2pt;width:699.1pt;height:12.95pt;z-index:-18874404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СТРУКТУРА УПРАВЛЕНИЯ ВОСПИТАТЕЛЬНЫМ ПРОЦЕССОМ В ШКОЛЕ №2 Г.ТАРКО-САЛЕ ПУРОВСКОГО РАЙОНА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65.8pt;margin-top:72.2pt;width:699.1pt;height:12.95pt;z-index:-18874404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СТРУКТУРА УПРАВЛЕНИЯ ВОСПИТАТЕЛЬНЫМ ПРОЦЕССОМ В ШКОЛЕ №2 Г.ТАРКО-САЛЕ ПУРОВСКОГО РАЙОНА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71.9pt;margin-top:59.55pt;width:129.1pt;height:8.4pt;z-index:-18874404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4B9A" w:rsidRDefault="00944B9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II . Заключительный этап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B9A" w:rsidRDefault="0094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427A"/>
    <w:multiLevelType w:val="multilevel"/>
    <w:tmpl w:val="16D420D4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72E2D"/>
    <w:multiLevelType w:val="multilevel"/>
    <w:tmpl w:val="47168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F4042C"/>
    <w:multiLevelType w:val="multilevel"/>
    <w:tmpl w:val="86DC4B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3D4A9F"/>
    <w:multiLevelType w:val="multilevel"/>
    <w:tmpl w:val="E1262BB8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8C3FFB"/>
    <w:multiLevelType w:val="multilevel"/>
    <w:tmpl w:val="92789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08711C"/>
    <w:multiLevelType w:val="multilevel"/>
    <w:tmpl w:val="1D080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4F3C7B"/>
    <w:multiLevelType w:val="multilevel"/>
    <w:tmpl w:val="E3C45B4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FD6183"/>
    <w:multiLevelType w:val="multilevel"/>
    <w:tmpl w:val="2E6A0FD6"/>
    <w:lvl w:ilvl="0">
      <w:start w:val="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DA4F77"/>
    <w:multiLevelType w:val="multilevel"/>
    <w:tmpl w:val="BF0813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3F4B19"/>
    <w:multiLevelType w:val="multilevel"/>
    <w:tmpl w:val="89EA4D82"/>
    <w:lvl w:ilvl="0">
      <w:start w:val="2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CB3FA8"/>
    <w:multiLevelType w:val="multilevel"/>
    <w:tmpl w:val="AEA6A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9767A2"/>
    <w:multiLevelType w:val="multilevel"/>
    <w:tmpl w:val="FBC43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FF267B"/>
    <w:multiLevelType w:val="multilevel"/>
    <w:tmpl w:val="D654E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3A768A"/>
    <w:multiLevelType w:val="multilevel"/>
    <w:tmpl w:val="59BC1C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394A52"/>
    <w:multiLevelType w:val="multilevel"/>
    <w:tmpl w:val="D3AE779E"/>
    <w:lvl w:ilvl="0">
      <w:start w:val="23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1E24C9"/>
    <w:multiLevelType w:val="multilevel"/>
    <w:tmpl w:val="D62AB6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731687"/>
    <w:multiLevelType w:val="multilevel"/>
    <w:tmpl w:val="DD28D3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16"/>
  </w:num>
  <w:num w:numId="5">
    <w:abstractNumId w:val="10"/>
  </w:num>
  <w:num w:numId="6">
    <w:abstractNumId w:val="3"/>
  </w:num>
  <w:num w:numId="7">
    <w:abstractNumId w:val="5"/>
  </w:num>
  <w:num w:numId="8">
    <w:abstractNumId w:val="12"/>
  </w:num>
  <w:num w:numId="9">
    <w:abstractNumId w:val="6"/>
  </w:num>
  <w:num w:numId="10">
    <w:abstractNumId w:val="11"/>
  </w:num>
  <w:num w:numId="11">
    <w:abstractNumId w:val="15"/>
  </w:num>
  <w:num w:numId="12">
    <w:abstractNumId w:val="8"/>
  </w:num>
  <w:num w:numId="13">
    <w:abstractNumId w:val="4"/>
  </w:num>
  <w:num w:numId="14">
    <w:abstractNumId w:val="0"/>
  </w:num>
  <w:num w:numId="15">
    <w:abstractNumId w:val="9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8094D"/>
    <w:rsid w:val="001D18E2"/>
    <w:rsid w:val="00290DA6"/>
    <w:rsid w:val="004C3C24"/>
    <w:rsid w:val="0058094D"/>
    <w:rsid w:val="00752D66"/>
    <w:rsid w:val="00944B9A"/>
    <w:rsid w:val="009B0A25"/>
    <w:rsid w:val="00A46855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,"/>
  <w:listSeparator w:val=";"/>
  <w15:docId w15:val="{DF953426-5496-49C8-A0F0-440D8914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8094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094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 + Не полужирный"/>
    <w:basedOn w:val="a4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главление 3 Знак"/>
    <w:basedOn w:val="a0"/>
    <w:link w:val="32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_"/>
    <w:basedOn w:val="a0"/>
    <w:link w:val="34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4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таблице_"/>
    <w:basedOn w:val="a0"/>
    <w:link w:val="a9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5809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urierNew115pt">
    <w:name w:val="Основной текст (2) + Courier New;11;5 pt"/>
    <w:basedOn w:val="2"/>
    <w:rsid w:val="0058094D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sid w:val="0058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8094D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58094D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58094D"/>
    <w:pPr>
      <w:shd w:val="clear" w:color="auto" w:fill="FFFFFF"/>
      <w:spacing w:before="1680" w:line="485" w:lineRule="exact"/>
      <w:jc w:val="righ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8094D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rsid w:val="0058094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32">
    <w:name w:val="toc 3"/>
    <w:basedOn w:val="a"/>
    <w:link w:val="31"/>
    <w:autoRedefine/>
    <w:rsid w:val="0058094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rsid w:val="0058094D"/>
    <w:pPr>
      <w:shd w:val="clear" w:color="auto" w:fill="FFFFFF"/>
      <w:spacing w:after="66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58094D"/>
    <w:pPr>
      <w:shd w:val="clear" w:color="auto" w:fill="FFFFFF"/>
      <w:spacing w:before="18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58094D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Подпись к таблице"/>
    <w:basedOn w:val="a"/>
    <w:link w:val="a8"/>
    <w:rsid w:val="0058094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footer" Target="footer8.xml"/><Relationship Id="rId26" Type="http://schemas.openxmlformats.org/officeDocument/2006/relationships/header" Target="header7.xml"/><Relationship Id="rId39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34" Type="http://schemas.openxmlformats.org/officeDocument/2006/relationships/image" Target="../../../382C~1/AppData/Local/Temp/FineReader12.00/media/image2.png" TargetMode="External"/><Relationship Id="rId42" Type="http://schemas.openxmlformats.org/officeDocument/2006/relationships/footer" Target="footer19.xml"/><Relationship Id="rId7" Type="http://schemas.openxmlformats.org/officeDocument/2006/relationships/hyperlink" Target="mailto:tarko-sale_2@mail.ru" TargetMode="External"/><Relationship Id="rId12" Type="http://schemas.openxmlformats.org/officeDocument/2006/relationships/footer" Target="footer4.xml"/><Relationship Id="rId17" Type="http://schemas.openxmlformats.org/officeDocument/2006/relationships/header" Target="header2.xml"/><Relationship Id="rId25" Type="http://schemas.openxmlformats.org/officeDocument/2006/relationships/header" Target="header6.xml"/><Relationship Id="rId33" Type="http://schemas.openxmlformats.org/officeDocument/2006/relationships/image" Target="media/image2.png"/><Relationship Id="rId38" Type="http://schemas.openxmlformats.org/officeDocument/2006/relationships/footer" Target="footer16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header" Target="header4.xml"/><Relationship Id="rId29" Type="http://schemas.openxmlformats.org/officeDocument/2006/relationships/header" Target="header8.xml"/><Relationship Id="rId41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11.xml"/><Relationship Id="rId32" Type="http://schemas.openxmlformats.org/officeDocument/2006/relationships/image" Target="../../../382C~1/AppData/Local/Temp/FineReader12.00/media/image1.png" TargetMode="External"/><Relationship Id="rId37" Type="http://schemas.openxmlformats.org/officeDocument/2006/relationships/footer" Target="footer15.xml"/><Relationship Id="rId40" Type="http://schemas.openxmlformats.org/officeDocument/2006/relationships/footer" Target="footer17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eader" Target="header5.xml"/><Relationship Id="rId28" Type="http://schemas.openxmlformats.org/officeDocument/2006/relationships/footer" Target="footer13.xml"/><Relationship Id="rId36" Type="http://schemas.openxmlformats.org/officeDocument/2006/relationships/header" Target="header10.xml"/><Relationship Id="rId10" Type="http://schemas.openxmlformats.org/officeDocument/2006/relationships/hyperlink" Target="mailto:tarko-sale_2@mail.ru" TargetMode="External"/><Relationship Id="rId19" Type="http://schemas.openxmlformats.org/officeDocument/2006/relationships/header" Target="header3.xml"/><Relationship Id="rId31" Type="http://schemas.openxmlformats.org/officeDocument/2006/relationships/image" Target="media/image1.png"/><Relationship Id="rId44" Type="http://schemas.openxmlformats.org/officeDocument/2006/relationships/footer" Target="footer20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oter" Target="footer10.xml"/><Relationship Id="rId27" Type="http://schemas.openxmlformats.org/officeDocument/2006/relationships/footer" Target="footer12.xml"/><Relationship Id="rId30" Type="http://schemas.openxmlformats.org/officeDocument/2006/relationships/footer" Target="footer14.xml"/><Relationship Id="rId35" Type="http://schemas.openxmlformats.org/officeDocument/2006/relationships/header" Target="header9.xml"/><Relationship Id="rId43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6607</Words>
  <Characters>37660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Сергеевна</dc:creator>
  <cp:keywords/>
  <cp:lastModifiedBy>Екатерина Григорьевна Степованая</cp:lastModifiedBy>
  <cp:revision>4</cp:revision>
  <dcterms:created xsi:type="dcterms:W3CDTF">2019-05-06T11:16:00Z</dcterms:created>
  <dcterms:modified xsi:type="dcterms:W3CDTF">2021-11-18T11:54:00Z</dcterms:modified>
</cp:coreProperties>
</file>