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B9F" w:rsidRPr="00B36433" w:rsidRDefault="00733B9F" w:rsidP="00733B9F">
      <w:pPr>
        <w:spacing w:line="240" w:lineRule="auto"/>
        <w:ind w:firstLine="0"/>
        <w:jc w:val="right"/>
        <w:rPr>
          <w:sz w:val="28"/>
          <w:szCs w:val="28"/>
        </w:rPr>
      </w:pPr>
      <w:r w:rsidRPr="00B36433">
        <w:rPr>
          <w:sz w:val="28"/>
          <w:szCs w:val="28"/>
        </w:rPr>
        <w:t xml:space="preserve">Утверждена </w:t>
      </w:r>
    </w:p>
    <w:p w:rsidR="00733B9F" w:rsidRPr="00B36433" w:rsidRDefault="00733B9F" w:rsidP="00733B9F">
      <w:pPr>
        <w:spacing w:line="240" w:lineRule="auto"/>
        <w:jc w:val="right"/>
        <w:rPr>
          <w:sz w:val="28"/>
          <w:szCs w:val="28"/>
        </w:rPr>
      </w:pPr>
      <w:r w:rsidRPr="00B36433">
        <w:rPr>
          <w:sz w:val="28"/>
          <w:szCs w:val="28"/>
        </w:rPr>
        <w:t xml:space="preserve">Директором ГКУ СРЦН «Надежда» </w:t>
      </w:r>
    </w:p>
    <w:p w:rsidR="00733B9F" w:rsidRPr="00B36433" w:rsidRDefault="00733B9F" w:rsidP="000E1F4A">
      <w:pPr>
        <w:spacing w:line="240" w:lineRule="auto"/>
        <w:jc w:val="right"/>
        <w:rPr>
          <w:sz w:val="28"/>
          <w:szCs w:val="28"/>
        </w:rPr>
      </w:pPr>
      <w:r w:rsidRPr="00B36433">
        <w:rPr>
          <w:sz w:val="28"/>
          <w:szCs w:val="28"/>
        </w:rPr>
        <w:t xml:space="preserve">А. Р. Минато                                                                                                                                          приказ </w:t>
      </w:r>
      <w:r w:rsidR="000E1F4A" w:rsidRPr="00B36433">
        <w:rPr>
          <w:sz w:val="28"/>
          <w:szCs w:val="28"/>
        </w:rPr>
        <w:t xml:space="preserve"> о</w:t>
      </w:r>
      <w:r w:rsidRPr="00B36433">
        <w:rPr>
          <w:sz w:val="28"/>
          <w:szCs w:val="28"/>
        </w:rPr>
        <w:t xml:space="preserve">т __ __ ____ </w:t>
      </w:r>
      <w:proofErr w:type="gramStart"/>
      <w:r w:rsidRPr="00B36433">
        <w:rPr>
          <w:sz w:val="28"/>
          <w:szCs w:val="28"/>
        </w:rPr>
        <w:t>г</w:t>
      </w:r>
      <w:proofErr w:type="gramEnd"/>
      <w:r w:rsidRPr="00B36433">
        <w:rPr>
          <w:sz w:val="28"/>
          <w:szCs w:val="28"/>
        </w:rPr>
        <w:t>.  № ___</w:t>
      </w:r>
    </w:p>
    <w:p w:rsidR="009361AD" w:rsidRDefault="009361AD" w:rsidP="00733B9F">
      <w:pPr>
        <w:ind w:firstLine="0"/>
        <w:jc w:val="right"/>
      </w:pPr>
    </w:p>
    <w:p w:rsidR="009361AD" w:rsidRDefault="009361AD" w:rsidP="00277C3D">
      <w:pPr>
        <w:ind w:firstLine="0"/>
        <w:jc w:val="left"/>
      </w:pPr>
    </w:p>
    <w:p w:rsidR="00733B9F" w:rsidRDefault="00733B9F" w:rsidP="00277C3D">
      <w:pPr>
        <w:ind w:firstLine="0"/>
        <w:jc w:val="left"/>
      </w:pPr>
    </w:p>
    <w:p w:rsidR="000E1F4A" w:rsidRDefault="000E1F4A" w:rsidP="00277C3D">
      <w:pPr>
        <w:ind w:firstLine="0"/>
        <w:jc w:val="left"/>
      </w:pPr>
    </w:p>
    <w:p w:rsidR="000E1F4A" w:rsidRDefault="000E1F4A" w:rsidP="00277C3D">
      <w:pPr>
        <w:ind w:firstLine="0"/>
        <w:jc w:val="left"/>
      </w:pPr>
    </w:p>
    <w:p w:rsidR="00733B9F" w:rsidRDefault="00733B9F" w:rsidP="00277C3D">
      <w:pPr>
        <w:ind w:firstLine="0"/>
        <w:jc w:val="left"/>
      </w:pPr>
    </w:p>
    <w:p w:rsidR="00733B9F" w:rsidRPr="000A70FC" w:rsidRDefault="00733B9F" w:rsidP="00277C3D">
      <w:pPr>
        <w:ind w:firstLine="0"/>
        <w:jc w:val="left"/>
      </w:pPr>
    </w:p>
    <w:p w:rsidR="009361AD" w:rsidRPr="000A70FC" w:rsidRDefault="009361AD" w:rsidP="009361AD">
      <w:pPr>
        <w:shd w:val="clear" w:color="auto" w:fill="FFFFFF"/>
        <w:spacing w:line="240" w:lineRule="auto"/>
        <w:ind w:firstLine="0"/>
        <w:jc w:val="center"/>
        <w:rPr>
          <w:b/>
          <w:bCs/>
          <w:sz w:val="40"/>
          <w:szCs w:val="40"/>
        </w:rPr>
      </w:pPr>
      <w:r w:rsidRPr="000A70FC">
        <w:rPr>
          <w:b/>
          <w:bCs/>
          <w:sz w:val="40"/>
          <w:szCs w:val="40"/>
        </w:rPr>
        <w:t>Дополнительная общеразвивающая программа</w:t>
      </w:r>
    </w:p>
    <w:p w:rsidR="009361AD" w:rsidRPr="000A70FC" w:rsidRDefault="009361AD" w:rsidP="009361AD">
      <w:pPr>
        <w:shd w:val="clear" w:color="auto" w:fill="FFFFFF"/>
        <w:spacing w:line="240" w:lineRule="auto"/>
        <w:ind w:firstLine="0"/>
        <w:jc w:val="center"/>
        <w:rPr>
          <w:rFonts w:ascii="Calibri" w:hAnsi="Calibri"/>
          <w:sz w:val="22"/>
          <w:szCs w:val="22"/>
        </w:rPr>
      </w:pPr>
    </w:p>
    <w:p w:rsidR="009361AD" w:rsidRPr="000A70FC" w:rsidRDefault="009361AD" w:rsidP="009361AD">
      <w:pPr>
        <w:shd w:val="clear" w:color="auto" w:fill="FFFFFF"/>
        <w:spacing w:line="240" w:lineRule="auto"/>
        <w:ind w:firstLine="0"/>
        <w:jc w:val="center"/>
        <w:rPr>
          <w:sz w:val="32"/>
          <w:szCs w:val="32"/>
        </w:rPr>
      </w:pPr>
      <w:r w:rsidRPr="000A70FC">
        <w:rPr>
          <w:sz w:val="32"/>
          <w:szCs w:val="32"/>
        </w:rPr>
        <w:t>художественно – эстетической направленности</w:t>
      </w:r>
    </w:p>
    <w:p w:rsidR="009361AD" w:rsidRPr="000A70FC" w:rsidRDefault="00ED791B" w:rsidP="009361AD">
      <w:pPr>
        <w:shd w:val="clear" w:color="auto" w:fill="FFFFFF"/>
        <w:spacing w:line="240" w:lineRule="auto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 конструированию </w:t>
      </w:r>
      <w:r w:rsidR="0040502C">
        <w:rPr>
          <w:sz w:val="32"/>
          <w:szCs w:val="32"/>
        </w:rPr>
        <w:t xml:space="preserve"> </w:t>
      </w:r>
    </w:p>
    <w:p w:rsidR="009361AD" w:rsidRPr="000A70FC" w:rsidRDefault="009361AD" w:rsidP="009361AD">
      <w:pPr>
        <w:shd w:val="clear" w:color="auto" w:fill="FFFFFF"/>
        <w:spacing w:line="240" w:lineRule="auto"/>
        <w:ind w:firstLine="0"/>
        <w:jc w:val="center"/>
        <w:rPr>
          <w:rFonts w:ascii="Calibri" w:hAnsi="Calibri"/>
          <w:sz w:val="22"/>
          <w:szCs w:val="22"/>
        </w:rPr>
      </w:pPr>
    </w:p>
    <w:p w:rsidR="009361AD" w:rsidRPr="000A70FC" w:rsidRDefault="00ED791B" w:rsidP="009361AD">
      <w:pPr>
        <w:shd w:val="clear" w:color="auto" w:fill="FFFFFF"/>
        <w:spacing w:line="240" w:lineRule="auto"/>
        <w:ind w:firstLine="0"/>
        <w:jc w:val="center"/>
        <w:rPr>
          <w:rFonts w:ascii="Calibri" w:hAnsi="Calibri"/>
          <w:sz w:val="22"/>
          <w:szCs w:val="22"/>
        </w:rPr>
      </w:pPr>
      <w:r>
        <w:rPr>
          <w:b/>
          <w:bCs/>
          <w:sz w:val="40"/>
          <w:szCs w:val="40"/>
        </w:rPr>
        <w:t>«</w:t>
      </w:r>
      <w:proofErr w:type="gramStart"/>
      <w:r>
        <w:rPr>
          <w:b/>
          <w:bCs/>
          <w:sz w:val="40"/>
          <w:szCs w:val="40"/>
        </w:rPr>
        <w:t>Очумелые</w:t>
      </w:r>
      <w:proofErr w:type="gramEnd"/>
      <w:r>
        <w:rPr>
          <w:b/>
          <w:bCs/>
          <w:sz w:val="40"/>
          <w:szCs w:val="40"/>
        </w:rPr>
        <w:t xml:space="preserve"> ручки</w:t>
      </w:r>
      <w:r w:rsidR="009361AD" w:rsidRPr="000A70FC">
        <w:rPr>
          <w:b/>
          <w:bCs/>
          <w:sz w:val="40"/>
          <w:szCs w:val="40"/>
        </w:rPr>
        <w:t>»</w:t>
      </w:r>
    </w:p>
    <w:p w:rsidR="009361AD" w:rsidRPr="000A70FC" w:rsidRDefault="009361AD" w:rsidP="009361AD">
      <w:pPr>
        <w:shd w:val="clear" w:color="auto" w:fill="FFFFFF"/>
        <w:spacing w:line="240" w:lineRule="auto"/>
        <w:ind w:firstLine="708"/>
        <w:jc w:val="center"/>
        <w:rPr>
          <w:sz w:val="32"/>
          <w:szCs w:val="32"/>
        </w:rPr>
      </w:pPr>
    </w:p>
    <w:p w:rsidR="009361AD" w:rsidRDefault="009361AD" w:rsidP="009361AD">
      <w:pPr>
        <w:shd w:val="clear" w:color="auto" w:fill="FFFFFF"/>
        <w:spacing w:line="240" w:lineRule="auto"/>
        <w:ind w:firstLine="708"/>
        <w:jc w:val="center"/>
        <w:rPr>
          <w:color w:val="444444"/>
          <w:sz w:val="32"/>
          <w:szCs w:val="32"/>
        </w:rPr>
      </w:pPr>
    </w:p>
    <w:p w:rsidR="009361AD" w:rsidRDefault="009361AD" w:rsidP="00733B9F">
      <w:pPr>
        <w:shd w:val="clear" w:color="auto" w:fill="FFFFFF"/>
        <w:spacing w:line="240" w:lineRule="auto"/>
        <w:ind w:firstLine="0"/>
        <w:jc w:val="right"/>
        <w:rPr>
          <w:color w:val="444444"/>
          <w:sz w:val="32"/>
          <w:szCs w:val="32"/>
        </w:rPr>
      </w:pPr>
    </w:p>
    <w:p w:rsidR="009361AD" w:rsidRPr="000A70FC" w:rsidRDefault="009361AD" w:rsidP="00733B9F">
      <w:pPr>
        <w:jc w:val="right"/>
        <w:rPr>
          <w:szCs w:val="24"/>
        </w:rPr>
      </w:pPr>
    </w:p>
    <w:p w:rsidR="009361AD" w:rsidRDefault="009361AD" w:rsidP="009361AD">
      <w:pPr>
        <w:shd w:val="clear" w:color="auto" w:fill="FFFFFF"/>
        <w:spacing w:line="240" w:lineRule="auto"/>
        <w:ind w:firstLine="708"/>
        <w:jc w:val="center"/>
        <w:rPr>
          <w:sz w:val="32"/>
          <w:szCs w:val="32"/>
        </w:rPr>
      </w:pPr>
    </w:p>
    <w:p w:rsidR="000E1F4A" w:rsidRDefault="000E1F4A" w:rsidP="009361AD">
      <w:pPr>
        <w:shd w:val="clear" w:color="auto" w:fill="FFFFFF"/>
        <w:spacing w:line="240" w:lineRule="auto"/>
        <w:ind w:firstLine="708"/>
        <w:jc w:val="center"/>
        <w:rPr>
          <w:sz w:val="32"/>
          <w:szCs w:val="32"/>
        </w:rPr>
      </w:pPr>
    </w:p>
    <w:p w:rsidR="000E1F4A" w:rsidRPr="000A70FC" w:rsidRDefault="000E1F4A" w:rsidP="00B36433">
      <w:pPr>
        <w:shd w:val="clear" w:color="auto" w:fill="FFFFFF"/>
        <w:spacing w:line="240" w:lineRule="auto"/>
        <w:ind w:firstLine="0"/>
        <w:rPr>
          <w:sz w:val="32"/>
          <w:szCs w:val="32"/>
        </w:rPr>
      </w:pPr>
    </w:p>
    <w:p w:rsidR="009361AD" w:rsidRPr="000A70FC" w:rsidRDefault="009361AD" w:rsidP="00277C3D">
      <w:pPr>
        <w:shd w:val="clear" w:color="auto" w:fill="FFFFFF"/>
        <w:spacing w:line="240" w:lineRule="auto"/>
        <w:ind w:firstLine="708"/>
        <w:jc w:val="right"/>
        <w:rPr>
          <w:rFonts w:ascii="Calibri" w:hAnsi="Calibri"/>
          <w:sz w:val="22"/>
          <w:szCs w:val="22"/>
        </w:rPr>
      </w:pPr>
    </w:p>
    <w:p w:rsidR="009361AD" w:rsidRPr="00B36433" w:rsidRDefault="009361AD" w:rsidP="00277C3D">
      <w:pPr>
        <w:spacing w:line="240" w:lineRule="auto"/>
        <w:jc w:val="right"/>
        <w:rPr>
          <w:sz w:val="32"/>
          <w:szCs w:val="32"/>
        </w:rPr>
      </w:pPr>
      <w:r w:rsidRPr="00B36433">
        <w:rPr>
          <w:sz w:val="32"/>
          <w:szCs w:val="32"/>
        </w:rPr>
        <w:t xml:space="preserve">Программу разработала                                                                          </w:t>
      </w:r>
    </w:p>
    <w:p w:rsidR="00733B9F" w:rsidRPr="00B36433" w:rsidRDefault="00757201" w:rsidP="00277C3D">
      <w:pPr>
        <w:spacing w:line="240" w:lineRule="auto"/>
        <w:ind w:left="5103" w:firstLine="0"/>
        <w:jc w:val="right"/>
        <w:rPr>
          <w:sz w:val="32"/>
          <w:szCs w:val="32"/>
        </w:rPr>
      </w:pPr>
      <w:r>
        <w:rPr>
          <w:sz w:val="32"/>
          <w:szCs w:val="32"/>
        </w:rPr>
        <w:t>Кузнецова Е.Д.</w:t>
      </w:r>
    </w:p>
    <w:p w:rsidR="00733B9F" w:rsidRPr="00B36433" w:rsidRDefault="00733B9F" w:rsidP="00733B9F">
      <w:pPr>
        <w:spacing w:line="240" w:lineRule="auto"/>
        <w:ind w:left="5103" w:firstLine="0"/>
        <w:jc w:val="right"/>
        <w:rPr>
          <w:sz w:val="32"/>
          <w:szCs w:val="32"/>
        </w:rPr>
      </w:pPr>
      <w:r w:rsidRPr="00B36433">
        <w:rPr>
          <w:sz w:val="32"/>
          <w:szCs w:val="32"/>
        </w:rPr>
        <w:t xml:space="preserve">Воспитатель </w:t>
      </w:r>
    </w:p>
    <w:p w:rsidR="009361AD" w:rsidRPr="000A70FC" w:rsidRDefault="00733B9F" w:rsidP="00733B9F">
      <w:pPr>
        <w:spacing w:line="240" w:lineRule="auto"/>
        <w:ind w:left="5103" w:firstLine="0"/>
        <w:jc w:val="right"/>
        <w:rPr>
          <w:szCs w:val="24"/>
        </w:rPr>
      </w:pPr>
      <w:r w:rsidRPr="00B36433">
        <w:rPr>
          <w:sz w:val="32"/>
          <w:szCs w:val="32"/>
        </w:rPr>
        <w:t>ГКУ СРЦН «Надежда»</w:t>
      </w:r>
    </w:p>
    <w:p w:rsidR="009361AD" w:rsidRPr="000A70FC" w:rsidRDefault="009361AD" w:rsidP="009361AD">
      <w:pPr>
        <w:ind w:left="6120"/>
        <w:rPr>
          <w:sz w:val="28"/>
          <w:szCs w:val="28"/>
        </w:rPr>
      </w:pPr>
    </w:p>
    <w:p w:rsidR="009361AD" w:rsidRDefault="009361AD" w:rsidP="009361AD">
      <w:pPr>
        <w:ind w:left="6120"/>
        <w:rPr>
          <w:sz w:val="28"/>
          <w:szCs w:val="28"/>
        </w:rPr>
      </w:pPr>
    </w:p>
    <w:p w:rsidR="00733B9F" w:rsidRDefault="00733B9F" w:rsidP="009361AD">
      <w:pPr>
        <w:ind w:left="6120"/>
        <w:rPr>
          <w:sz w:val="28"/>
          <w:szCs w:val="28"/>
        </w:rPr>
      </w:pPr>
    </w:p>
    <w:p w:rsidR="00733B9F" w:rsidRDefault="00733B9F" w:rsidP="009361AD">
      <w:pPr>
        <w:ind w:left="6120"/>
        <w:rPr>
          <w:sz w:val="28"/>
          <w:szCs w:val="28"/>
        </w:rPr>
      </w:pPr>
    </w:p>
    <w:p w:rsidR="00733B9F" w:rsidRDefault="00733B9F" w:rsidP="009361AD">
      <w:pPr>
        <w:ind w:left="6120"/>
        <w:rPr>
          <w:sz w:val="28"/>
          <w:szCs w:val="28"/>
        </w:rPr>
      </w:pPr>
    </w:p>
    <w:p w:rsidR="009361AD" w:rsidRDefault="009361AD" w:rsidP="009361AD">
      <w:pPr>
        <w:ind w:left="6120"/>
        <w:rPr>
          <w:sz w:val="28"/>
          <w:szCs w:val="28"/>
        </w:rPr>
      </w:pPr>
    </w:p>
    <w:p w:rsidR="00983410" w:rsidRPr="00B94CAB" w:rsidRDefault="00983410" w:rsidP="009361AD">
      <w:pPr>
        <w:ind w:left="6120"/>
        <w:rPr>
          <w:sz w:val="28"/>
          <w:szCs w:val="28"/>
        </w:rPr>
      </w:pPr>
    </w:p>
    <w:p w:rsidR="009361AD" w:rsidRPr="00B94CAB" w:rsidRDefault="00733B9F" w:rsidP="009361AD">
      <w:pPr>
        <w:jc w:val="center"/>
        <w:rPr>
          <w:szCs w:val="24"/>
        </w:rPr>
      </w:pPr>
      <w:r>
        <w:rPr>
          <w:szCs w:val="24"/>
        </w:rPr>
        <w:t xml:space="preserve">  г. Поронайск</w:t>
      </w:r>
    </w:p>
    <w:p w:rsidR="00DD24F4" w:rsidRPr="00B36433" w:rsidRDefault="00733B9F" w:rsidP="00513D01">
      <w:pPr>
        <w:jc w:val="center"/>
        <w:rPr>
          <w:b/>
          <w:sz w:val="28"/>
          <w:szCs w:val="28"/>
        </w:rPr>
      </w:pPr>
      <w:r w:rsidRPr="00B36433">
        <w:rPr>
          <w:b/>
          <w:sz w:val="28"/>
          <w:szCs w:val="28"/>
        </w:rPr>
        <w:t>201</w:t>
      </w:r>
      <w:r w:rsidR="004A323A">
        <w:rPr>
          <w:b/>
          <w:sz w:val="28"/>
          <w:szCs w:val="28"/>
        </w:rPr>
        <w:t>8</w:t>
      </w:r>
      <w:r w:rsidR="009361AD" w:rsidRPr="00B36433">
        <w:rPr>
          <w:b/>
          <w:sz w:val="28"/>
          <w:szCs w:val="28"/>
        </w:rPr>
        <w:t xml:space="preserve"> год</w:t>
      </w:r>
    </w:p>
    <w:p w:rsidR="004A323A" w:rsidRDefault="004A323A" w:rsidP="00BD21EF">
      <w:pPr>
        <w:ind w:firstLine="0"/>
        <w:rPr>
          <w:szCs w:val="24"/>
        </w:rPr>
      </w:pPr>
    </w:p>
    <w:p w:rsidR="00F6514C" w:rsidRPr="00BD21EF" w:rsidRDefault="00AB5CEF" w:rsidP="00BD21EF">
      <w:pPr>
        <w:shd w:val="clear" w:color="auto" w:fill="FFFFFF"/>
        <w:spacing w:line="276" w:lineRule="auto"/>
        <w:ind w:firstLine="567"/>
        <w:jc w:val="center"/>
        <w:rPr>
          <w:b/>
          <w:sz w:val="28"/>
          <w:szCs w:val="28"/>
        </w:rPr>
      </w:pPr>
      <w:r w:rsidRPr="00BD21EF">
        <w:rPr>
          <w:b/>
          <w:bCs/>
          <w:sz w:val="28"/>
          <w:szCs w:val="28"/>
        </w:rPr>
        <w:lastRenderedPageBreak/>
        <w:t>Пояснительная записка</w:t>
      </w:r>
    </w:p>
    <w:p w:rsidR="000E1F4A" w:rsidRPr="00BD21EF" w:rsidRDefault="000E1F4A" w:rsidP="00BD21EF">
      <w:pPr>
        <w:shd w:val="clear" w:color="auto" w:fill="FFFFFF"/>
        <w:spacing w:line="276" w:lineRule="auto"/>
        <w:ind w:firstLine="567"/>
        <w:rPr>
          <w:b/>
          <w:bCs/>
          <w:sz w:val="28"/>
          <w:szCs w:val="28"/>
        </w:rPr>
      </w:pPr>
      <w:r w:rsidRPr="00BD21EF">
        <w:rPr>
          <w:b/>
          <w:bCs/>
          <w:sz w:val="28"/>
          <w:szCs w:val="28"/>
        </w:rPr>
        <w:t>Направленность</w:t>
      </w:r>
    </w:p>
    <w:p w:rsidR="000E1F4A" w:rsidRPr="00BD21EF" w:rsidRDefault="00F6514C" w:rsidP="00BD21EF">
      <w:pPr>
        <w:shd w:val="clear" w:color="auto" w:fill="FFFFFF"/>
        <w:spacing w:line="276" w:lineRule="auto"/>
        <w:ind w:firstLine="567"/>
        <w:rPr>
          <w:bCs/>
          <w:sz w:val="28"/>
          <w:szCs w:val="28"/>
        </w:rPr>
      </w:pPr>
      <w:r w:rsidRPr="00BD21EF">
        <w:rPr>
          <w:bCs/>
          <w:sz w:val="28"/>
          <w:szCs w:val="28"/>
        </w:rPr>
        <w:t>Дополнительная общеразвивающая п</w:t>
      </w:r>
      <w:r w:rsidR="00AB5CEF" w:rsidRPr="00BD21EF">
        <w:rPr>
          <w:bCs/>
          <w:sz w:val="28"/>
          <w:szCs w:val="28"/>
        </w:rPr>
        <w:t>рограмма</w:t>
      </w:r>
      <w:r w:rsidR="00945DCC" w:rsidRPr="00BD21EF">
        <w:rPr>
          <w:sz w:val="28"/>
          <w:szCs w:val="28"/>
        </w:rPr>
        <w:t xml:space="preserve"> художественно – эстетической направленности.</w:t>
      </w:r>
    </w:p>
    <w:p w:rsidR="00AB5CEF" w:rsidRPr="00BD21EF" w:rsidRDefault="00AB5CEF" w:rsidP="00BD21EF">
      <w:pPr>
        <w:shd w:val="clear" w:color="auto" w:fill="FFFFFF"/>
        <w:spacing w:line="276" w:lineRule="auto"/>
        <w:ind w:firstLine="567"/>
        <w:rPr>
          <w:bCs/>
          <w:sz w:val="28"/>
          <w:szCs w:val="28"/>
        </w:rPr>
      </w:pPr>
      <w:r w:rsidRPr="00BD21EF">
        <w:rPr>
          <w:b/>
          <w:bCs/>
          <w:color w:val="000000"/>
          <w:sz w:val="28"/>
          <w:szCs w:val="28"/>
        </w:rPr>
        <w:t>Актуальность программы</w:t>
      </w:r>
    </w:p>
    <w:p w:rsidR="00F404EB" w:rsidRPr="00BD21EF" w:rsidRDefault="00F404EB" w:rsidP="00BD21EF">
      <w:pPr>
        <w:spacing w:line="276" w:lineRule="auto"/>
        <w:ind w:left="142" w:firstLine="425"/>
        <w:rPr>
          <w:sz w:val="28"/>
          <w:szCs w:val="28"/>
        </w:rPr>
      </w:pPr>
      <w:r w:rsidRPr="00BD21EF">
        <w:rPr>
          <w:sz w:val="28"/>
          <w:szCs w:val="28"/>
        </w:rPr>
        <w:t xml:space="preserve">Наряду с общей физической развитостью к детям дошкольного возраста предъявляется одно особенное требование: желательно, чтобы у них была хорошо развита мелкая моторика рук.   Слабое развитие моторики рук, может отрицательно отразиться на обучении ребенка в школе. Движения рук имеют </w:t>
      </w:r>
      <w:proofErr w:type="gramStart"/>
      <w:r w:rsidRPr="00BD21EF">
        <w:rPr>
          <w:sz w:val="28"/>
          <w:szCs w:val="28"/>
        </w:rPr>
        <w:t>большое</w:t>
      </w:r>
      <w:proofErr w:type="gramEnd"/>
      <w:r w:rsidRPr="00BD21EF">
        <w:rPr>
          <w:sz w:val="28"/>
          <w:szCs w:val="28"/>
        </w:rPr>
        <w:t xml:space="preserve"> значения для овладения письмом. Если скорость движения пальцев будет замедлена, то нарушается и точность движений. Может сформироваться негативное отношение и к письму и к учебным действиям вообще.   В младшей группе  у многих детей недостаточно развита мелкая моторика рук: одни не могут правильно держать ложку и ручку,  застегивать - расстегивать  застежки – молнии и липучки на  одежде, и пуговицы и шнурки. Наиболее интересным, занимательным  способом для развития мелкой моторики рук,  мы считаем, что это различные виды ручного труда, в частности конструирование.  Исходя из этого мы разработали программу по конструированию «Очумелые </w:t>
      </w:r>
      <w:proofErr w:type="gramStart"/>
      <w:r w:rsidRPr="00BD21EF">
        <w:rPr>
          <w:sz w:val="28"/>
          <w:szCs w:val="28"/>
        </w:rPr>
        <w:t>ручки</w:t>
      </w:r>
      <w:proofErr w:type="gramEnd"/>
      <w:r w:rsidRPr="00BD21EF">
        <w:rPr>
          <w:sz w:val="28"/>
          <w:szCs w:val="28"/>
        </w:rPr>
        <w:t>»  которая реализуется  в рамках ФГОС.</w:t>
      </w:r>
    </w:p>
    <w:p w:rsidR="00F404EB" w:rsidRPr="00BD21EF" w:rsidRDefault="00F404EB" w:rsidP="00BD21EF">
      <w:pPr>
        <w:spacing w:line="276" w:lineRule="auto"/>
        <w:ind w:firstLine="567"/>
        <w:rPr>
          <w:sz w:val="28"/>
          <w:szCs w:val="28"/>
        </w:rPr>
      </w:pPr>
      <w:r w:rsidRPr="00BD21EF">
        <w:rPr>
          <w:sz w:val="28"/>
          <w:szCs w:val="28"/>
        </w:rPr>
        <w:t>В связи с этим огромное значение отведено конструированию. Конструирование по ФГОС определено как  компонент обязательной части программы, как вид деятельности, способствующий развитию исследовательской и творческой активности детей, а также умений наблюдать и экспериментировать.</w:t>
      </w:r>
    </w:p>
    <w:p w:rsidR="00F404EB" w:rsidRPr="00BD21EF" w:rsidRDefault="00F404EB" w:rsidP="00BD21EF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BD21EF">
        <w:rPr>
          <w:sz w:val="28"/>
          <w:szCs w:val="28"/>
        </w:rPr>
        <w:t>Деятельность – это первое условие развития у дошкольника познавательных процессов. Чтобы ребенок активно развивался, необходимо его вовлечь в деятельность. Образовательная задача заключается в создании условий, которые бы провоцировали детское действие. Такие условия легко реализовать в образовательной среде конструирования. Это позволяет учиться, играя и обучаться в игре.</w:t>
      </w:r>
    </w:p>
    <w:p w:rsidR="00BD21EF" w:rsidRDefault="00F404EB" w:rsidP="00BD21EF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BD21EF">
        <w:rPr>
          <w:sz w:val="28"/>
          <w:szCs w:val="28"/>
        </w:rPr>
        <w:t xml:space="preserve">Программа направлена на всестороннее, гармоничное развитие детей дошкольного возраста, с учётом возможностей детей, расширение функциональных возможностей развивающегося организма, овладение ребёнком базовыми умениями и навыками в разных упражнениях.  </w:t>
      </w:r>
    </w:p>
    <w:p w:rsidR="00F404EB" w:rsidRPr="00BD21EF" w:rsidRDefault="00F404EB" w:rsidP="00BD21EF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BD21EF">
        <w:rPr>
          <w:sz w:val="28"/>
          <w:szCs w:val="28"/>
        </w:rPr>
        <w:t>Программа разработана в соответствии с ФГОС и реализует интеграцию образовательных областей "Познавательное развитие", "Социально-коммуникативное развитие", "Речевое развитие", «Физическое развитие", "Художественно-эстетическое развитие".</w:t>
      </w:r>
    </w:p>
    <w:p w:rsidR="00F404EB" w:rsidRPr="00BD21EF" w:rsidRDefault="00F404EB" w:rsidP="00BD21EF">
      <w:pPr>
        <w:spacing w:line="276" w:lineRule="auto"/>
        <w:ind w:firstLine="567"/>
        <w:rPr>
          <w:sz w:val="28"/>
          <w:szCs w:val="28"/>
        </w:rPr>
      </w:pPr>
      <w:r w:rsidRPr="00BD21EF">
        <w:rPr>
          <w:sz w:val="28"/>
          <w:szCs w:val="28"/>
        </w:rPr>
        <w:t>Работа по конструированию проводится в рамках дополнительного образования. Срок реализации программы 1 год.</w:t>
      </w:r>
      <w:r w:rsidRPr="00BD21EF">
        <w:rPr>
          <w:color w:val="000000"/>
          <w:sz w:val="28"/>
          <w:szCs w:val="28"/>
        </w:rPr>
        <w:t xml:space="preserve"> </w:t>
      </w:r>
      <w:r w:rsidRPr="00BD21EF">
        <w:rPr>
          <w:sz w:val="28"/>
          <w:szCs w:val="28"/>
        </w:rPr>
        <w:t xml:space="preserve">Занятия проводятся 1 раз в неделю по подгруппам, по 20-30минут. </w:t>
      </w:r>
    </w:p>
    <w:p w:rsidR="00F404EB" w:rsidRPr="00BD21EF" w:rsidRDefault="00BD21EF" w:rsidP="00BD21EF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04EB" w:rsidRPr="00BD21EF">
        <w:rPr>
          <w:sz w:val="28"/>
          <w:szCs w:val="28"/>
        </w:rPr>
        <w:t xml:space="preserve">Данная программа актуальна тем, что позволяет лучше познать современный окружающий мир, развивать образное и техническое мышление. Конструктор </w:t>
      </w:r>
      <w:r w:rsidR="00F404EB" w:rsidRPr="00BD21EF">
        <w:rPr>
          <w:sz w:val="28"/>
          <w:szCs w:val="28"/>
        </w:rPr>
        <w:lastRenderedPageBreak/>
        <w:t xml:space="preserve">помогает ребенку воплощать в жизнь свои идеи, строить и фантазировать. Ребенок увлеченно работает и видит конечный результат. А любой успех побуждает желание творить, учиться. Занятия с конструктором - это первые шаги детей в самостоятельной творческой деятельности по созданию моделей. </w:t>
      </w:r>
    </w:p>
    <w:p w:rsidR="00F404EB" w:rsidRPr="00BD21EF" w:rsidRDefault="00BD21EF" w:rsidP="00BD21EF">
      <w:pPr>
        <w:pStyle w:val="a5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04EB" w:rsidRPr="00BD21EF">
        <w:rPr>
          <w:sz w:val="28"/>
          <w:szCs w:val="28"/>
        </w:rPr>
        <w:t>Это активизирует мыслительно-речевую деятельность дошкольников, развивает конструкторские способности и техническое мышление, воображение и навыки общения, способствует интерпретации и самовыражению, расширяет кругозор, позволяет поднять на более высокий уровень развитие познавательной активности дошкольников, а это – одна из составляющих успешности их дальнейшего обучения в школе.</w:t>
      </w:r>
    </w:p>
    <w:p w:rsidR="00CE52AD" w:rsidRPr="00BD21EF" w:rsidRDefault="00CE52AD" w:rsidP="00BD21EF">
      <w:pPr>
        <w:spacing w:line="276" w:lineRule="auto"/>
        <w:ind w:left="142" w:firstLine="567"/>
        <w:rPr>
          <w:sz w:val="28"/>
          <w:szCs w:val="28"/>
        </w:rPr>
      </w:pPr>
      <w:r w:rsidRPr="00BD21EF">
        <w:rPr>
          <w:sz w:val="28"/>
          <w:szCs w:val="28"/>
        </w:rPr>
        <w:t>Нормативно-правовой и документальной основой разра</w:t>
      </w:r>
      <w:r w:rsidR="00934498">
        <w:rPr>
          <w:sz w:val="28"/>
          <w:szCs w:val="28"/>
        </w:rPr>
        <w:t>ботки п</w:t>
      </w:r>
      <w:r w:rsidR="00F404EB" w:rsidRPr="00BD21EF">
        <w:rPr>
          <w:sz w:val="28"/>
          <w:szCs w:val="28"/>
        </w:rPr>
        <w:t>рограммы “</w:t>
      </w:r>
      <w:proofErr w:type="gramStart"/>
      <w:r w:rsidR="00F404EB" w:rsidRPr="00BD21EF">
        <w:rPr>
          <w:sz w:val="28"/>
          <w:szCs w:val="28"/>
        </w:rPr>
        <w:t>Очумелые</w:t>
      </w:r>
      <w:proofErr w:type="gramEnd"/>
      <w:r w:rsidR="00F404EB" w:rsidRPr="00BD21EF">
        <w:rPr>
          <w:sz w:val="28"/>
          <w:szCs w:val="28"/>
        </w:rPr>
        <w:t xml:space="preserve"> ручки</w:t>
      </w:r>
      <w:r w:rsidRPr="00BD21EF">
        <w:rPr>
          <w:sz w:val="28"/>
          <w:szCs w:val="28"/>
        </w:rPr>
        <w:t>” являются:</w:t>
      </w:r>
    </w:p>
    <w:p w:rsidR="00CE52AD" w:rsidRPr="00BD21EF" w:rsidRDefault="00CE52AD" w:rsidP="00BD21EF">
      <w:pPr>
        <w:spacing w:line="276" w:lineRule="auto"/>
        <w:ind w:left="142" w:firstLine="567"/>
        <w:rPr>
          <w:sz w:val="28"/>
          <w:szCs w:val="28"/>
        </w:rPr>
      </w:pPr>
      <w:r w:rsidRPr="00BD21EF">
        <w:rPr>
          <w:sz w:val="28"/>
          <w:szCs w:val="28"/>
        </w:rPr>
        <w:t>-Закон РФ “Об образовании”;</w:t>
      </w:r>
    </w:p>
    <w:p w:rsidR="00CE52AD" w:rsidRPr="00BD21EF" w:rsidRDefault="00CE52AD" w:rsidP="00BD21EF">
      <w:pPr>
        <w:spacing w:line="276" w:lineRule="auto"/>
        <w:ind w:left="142" w:firstLine="567"/>
        <w:rPr>
          <w:sz w:val="28"/>
          <w:szCs w:val="28"/>
        </w:rPr>
      </w:pPr>
      <w:r w:rsidRPr="00BD21EF">
        <w:rPr>
          <w:sz w:val="28"/>
          <w:szCs w:val="28"/>
        </w:rPr>
        <w:t>-Федеральный государственный образовательный стандарт дошкольного  образования;</w:t>
      </w:r>
    </w:p>
    <w:p w:rsidR="00CE52AD" w:rsidRPr="00BD21EF" w:rsidRDefault="00CE52AD" w:rsidP="00BD21EF">
      <w:pPr>
        <w:spacing w:line="276" w:lineRule="auto"/>
        <w:ind w:left="142" w:firstLine="567"/>
        <w:rPr>
          <w:sz w:val="28"/>
          <w:szCs w:val="28"/>
        </w:rPr>
      </w:pPr>
      <w:r w:rsidRPr="00BD21EF">
        <w:rPr>
          <w:sz w:val="28"/>
          <w:szCs w:val="28"/>
        </w:rPr>
        <w:t xml:space="preserve">В основу программы положены следующие </w:t>
      </w:r>
      <w:r w:rsidRPr="00BD21EF">
        <w:rPr>
          <w:b/>
          <w:i/>
          <w:sz w:val="28"/>
          <w:szCs w:val="28"/>
        </w:rPr>
        <w:t>принципы</w:t>
      </w:r>
      <w:r w:rsidRPr="00BD21EF">
        <w:rPr>
          <w:sz w:val="28"/>
          <w:szCs w:val="28"/>
        </w:rPr>
        <w:t>:</w:t>
      </w:r>
    </w:p>
    <w:p w:rsidR="00CE52AD" w:rsidRPr="00BD21EF" w:rsidRDefault="00CE52AD" w:rsidP="00BD21EF">
      <w:pPr>
        <w:spacing w:line="276" w:lineRule="auto"/>
        <w:ind w:left="142" w:firstLine="567"/>
        <w:rPr>
          <w:sz w:val="28"/>
          <w:szCs w:val="28"/>
        </w:rPr>
      </w:pPr>
      <w:r w:rsidRPr="00BD21EF">
        <w:rPr>
          <w:sz w:val="28"/>
          <w:szCs w:val="28"/>
        </w:rPr>
        <w:t>1.интеграция, целостность и взаимосвязь всех видов деятельности ребенка;</w:t>
      </w:r>
    </w:p>
    <w:p w:rsidR="00CE52AD" w:rsidRPr="00BD21EF" w:rsidRDefault="00CE52AD" w:rsidP="00BD21EF">
      <w:pPr>
        <w:spacing w:line="276" w:lineRule="auto"/>
        <w:ind w:left="142" w:firstLine="567"/>
        <w:rPr>
          <w:sz w:val="28"/>
          <w:szCs w:val="28"/>
        </w:rPr>
      </w:pPr>
      <w:r w:rsidRPr="00BD21EF">
        <w:rPr>
          <w:sz w:val="28"/>
          <w:szCs w:val="28"/>
        </w:rPr>
        <w:t>2.развитие индивидуальности каждого ребенка в процессе  самоопределения;</w:t>
      </w:r>
    </w:p>
    <w:p w:rsidR="00CE52AD" w:rsidRPr="00BD21EF" w:rsidRDefault="00CE52AD" w:rsidP="00BD21EF">
      <w:pPr>
        <w:spacing w:line="276" w:lineRule="auto"/>
        <w:ind w:left="142" w:firstLine="567"/>
        <w:rPr>
          <w:sz w:val="28"/>
          <w:szCs w:val="28"/>
        </w:rPr>
      </w:pPr>
      <w:r w:rsidRPr="00BD21EF">
        <w:rPr>
          <w:sz w:val="28"/>
          <w:szCs w:val="28"/>
        </w:rPr>
        <w:t>3.активность и осознанность действий всех субъектов процесса: воспитателя, детей;</w:t>
      </w:r>
    </w:p>
    <w:p w:rsidR="00F404EB" w:rsidRDefault="00F404EB" w:rsidP="00BD21EF">
      <w:pPr>
        <w:spacing w:line="276" w:lineRule="auto"/>
        <w:ind w:firstLine="567"/>
        <w:rPr>
          <w:sz w:val="28"/>
          <w:szCs w:val="28"/>
        </w:rPr>
      </w:pPr>
      <w:r w:rsidRPr="00BD21EF">
        <w:rPr>
          <w:sz w:val="28"/>
          <w:szCs w:val="28"/>
        </w:rPr>
        <w:t>Направления работы реализуются в процессе разнообразных видов детской деятельности: игровой, коммуникативной, трудовой, познавательно-исследовательской, продуктивной, музыкально-художественной, чтения.</w:t>
      </w:r>
    </w:p>
    <w:p w:rsidR="008706C8" w:rsidRPr="008706C8" w:rsidRDefault="008706C8" w:rsidP="008706C8">
      <w:pPr>
        <w:spacing w:line="276" w:lineRule="auto"/>
        <w:ind w:left="142" w:firstLine="567"/>
        <w:rPr>
          <w:b/>
          <w:bCs/>
          <w:sz w:val="28"/>
          <w:szCs w:val="28"/>
        </w:rPr>
      </w:pPr>
      <w:r w:rsidRPr="00D875F4">
        <w:rPr>
          <w:b/>
          <w:bCs/>
          <w:sz w:val="28"/>
          <w:szCs w:val="28"/>
        </w:rPr>
        <w:t>Значение конструирования для развития ребенка:</w:t>
      </w:r>
    </w:p>
    <w:p w:rsidR="00F404EB" w:rsidRPr="00BD21EF" w:rsidRDefault="00F404EB" w:rsidP="00BD21EF">
      <w:pPr>
        <w:spacing w:line="276" w:lineRule="auto"/>
        <w:ind w:firstLine="567"/>
        <w:rPr>
          <w:bCs/>
          <w:sz w:val="28"/>
          <w:szCs w:val="28"/>
        </w:rPr>
      </w:pPr>
      <w:r w:rsidRPr="00BD21EF">
        <w:rPr>
          <w:bCs/>
          <w:sz w:val="28"/>
          <w:szCs w:val="28"/>
        </w:rPr>
        <w:t>Конструирование как вид детского творчества способствует активному формированию технического мышления: благодаря конструированию ребенок познает основы графической грамоты. Ребенок сам производит измерение, строит на основе самостоятельного анализа, что способствует развитию его пространственного, математического мышления. Конструирование знакомит детей со свойствами различных материалов: строительных элементов, бумаги, картона, ткани, природного, бросового материала и пр.</w:t>
      </w:r>
    </w:p>
    <w:p w:rsidR="008706C8" w:rsidRPr="00BD21EF" w:rsidRDefault="00F404EB" w:rsidP="00BD21EF">
      <w:pPr>
        <w:spacing w:line="276" w:lineRule="auto"/>
        <w:ind w:firstLine="567"/>
        <w:rPr>
          <w:bCs/>
          <w:sz w:val="28"/>
          <w:szCs w:val="28"/>
        </w:rPr>
      </w:pPr>
      <w:r w:rsidRPr="00BD21EF">
        <w:rPr>
          <w:bCs/>
          <w:sz w:val="28"/>
          <w:szCs w:val="28"/>
        </w:rPr>
        <w:t>Основное внимание при организации конструктивно-модельной деятельности детей необходимо уделять развитию у детей наблюдательности, любознательности, находчивости, усидчивости, умелости. Важно при этом формировать у детей потребность в творческой деятельности, трудолюбие, самостоятельность, активность, терпение, аккуратность, стремление доставить радость окружающим людям; наполнять ярким содержанием умственные и творческие интересы ребенка.</w:t>
      </w:r>
    </w:p>
    <w:p w:rsidR="00F404EB" w:rsidRPr="00BD21EF" w:rsidRDefault="00934498" w:rsidP="00BD21EF">
      <w:pPr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Программа по к</w:t>
      </w:r>
      <w:r w:rsidR="00F404EB" w:rsidRPr="00BD21EF">
        <w:rPr>
          <w:sz w:val="28"/>
          <w:szCs w:val="28"/>
        </w:rPr>
        <w:t>онстру</w:t>
      </w:r>
      <w:r>
        <w:rPr>
          <w:sz w:val="28"/>
          <w:szCs w:val="28"/>
        </w:rPr>
        <w:t>ированию «</w:t>
      </w:r>
      <w:proofErr w:type="gramStart"/>
      <w:r>
        <w:rPr>
          <w:sz w:val="28"/>
          <w:szCs w:val="28"/>
        </w:rPr>
        <w:t>Очумелые</w:t>
      </w:r>
      <w:proofErr w:type="gramEnd"/>
      <w:r>
        <w:rPr>
          <w:sz w:val="28"/>
          <w:szCs w:val="28"/>
        </w:rPr>
        <w:t xml:space="preserve"> ручки»</w:t>
      </w:r>
      <w:r w:rsidR="00F404EB" w:rsidRPr="00BD21EF">
        <w:rPr>
          <w:sz w:val="28"/>
          <w:szCs w:val="28"/>
        </w:rPr>
        <w:t xml:space="preserve"> построена на позициях гуманно-личностного отношения к ребенку и направлена на его всестороннее развитие, формирование духовных и общечеловеческих ценностей, способностей </w:t>
      </w:r>
      <w:r w:rsidR="00F404EB" w:rsidRPr="00BD21EF">
        <w:rPr>
          <w:sz w:val="28"/>
          <w:szCs w:val="28"/>
        </w:rPr>
        <w:lastRenderedPageBreak/>
        <w:t xml:space="preserve">и интегративных качеств, на воспитание в каждом ребенке </w:t>
      </w:r>
      <w:r w:rsidR="00F404EB" w:rsidRPr="00BD21EF">
        <w:rPr>
          <w:bCs/>
          <w:sz w:val="28"/>
          <w:szCs w:val="28"/>
        </w:rPr>
        <w:t>не исполнителя, а творца.</w:t>
      </w:r>
    </w:p>
    <w:p w:rsidR="00D20165" w:rsidRPr="00BD21EF" w:rsidRDefault="00D20165" w:rsidP="00BD21EF">
      <w:pPr>
        <w:spacing w:line="276" w:lineRule="auto"/>
        <w:ind w:firstLine="567"/>
        <w:rPr>
          <w:sz w:val="28"/>
          <w:szCs w:val="28"/>
        </w:rPr>
      </w:pPr>
      <w:r w:rsidRPr="00BD21EF">
        <w:rPr>
          <w:sz w:val="28"/>
          <w:szCs w:val="28"/>
        </w:rPr>
        <w:t>Развивать у детей способность различать и называть стро</w:t>
      </w:r>
      <w:r w:rsidRPr="00BD21EF">
        <w:rPr>
          <w:sz w:val="28"/>
          <w:szCs w:val="28"/>
        </w:rPr>
        <w:softHyphen/>
        <w:t>ительные детали (куб, пластина, кирпичик, брусок); учить использовать их с учетом конструктивных свойств (устойчивость, форма, величина). Развивать умение устанавливать ассоциативные связи, предлагая вспом</w:t>
      </w:r>
      <w:r w:rsidRPr="00BD21EF">
        <w:rPr>
          <w:sz w:val="28"/>
          <w:szCs w:val="28"/>
        </w:rPr>
        <w:softHyphen/>
        <w:t>нить, какие похожие сооружения дети видели.</w:t>
      </w:r>
    </w:p>
    <w:p w:rsidR="00D20165" w:rsidRPr="00BD21EF" w:rsidRDefault="00D20165" w:rsidP="00BD21EF">
      <w:pPr>
        <w:spacing w:line="276" w:lineRule="auto"/>
        <w:ind w:firstLine="567"/>
        <w:rPr>
          <w:sz w:val="28"/>
          <w:szCs w:val="28"/>
        </w:rPr>
      </w:pPr>
      <w:r w:rsidRPr="00BD21EF">
        <w:rPr>
          <w:sz w:val="28"/>
          <w:szCs w:val="28"/>
        </w:rPr>
        <w:t>Учить анализировать образец постройки: выделять основные час</w:t>
      </w:r>
      <w:r w:rsidRPr="00BD21EF">
        <w:rPr>
          <w:sz w:val="28"/>
          <w:szCs w:val="28"/>
        </w:rPr>
        <w:softHyphen/>
        <w:t xml:space="preserve">ти, различать и соотносить их по величине и форме, устанавливать пространственное расположение этих частей относительно друг друга (в домах </w:t>
      </w:r>
      <w:proofErr w:type="gramStart"/>
      <w:r w:rsidRPr="00BD21EF">
        <w:rPr>
          <w:sz w:val="28"/>
          <w:szCs w:val="28"/>
        </w:rPr>
        <w:t>—с</w:t>
      </w:r>
      <w:proofErr w:type="gramEnd"/>
      <w:r w:rsidRPr="00BD21EF">
        <w:rPr>
          <w:sz w:val="28"/>
          <w:szCs w:val="28"/>
        </w:rPr>
        <w:t>тены, вверху — перекрытие, крыша; в автомобиле — кабина, кузов и т.д.).</w:t>
      </w:r>
    </w:p>
    <w:p w:rsidR="00D20165" w:rsidRPr="00BD21EF" w:rsidRDefault="00D20165" w:rsidP="00BD21EF">
      <w:pPr>
        <w:spacing w:line="276" w:lineRule="auto"/>
        <w:ind w:firstLine="567"/>
        <w:rPr>
          <w:sz w:val="28"/>
          <w:szCs w:val="28"/>
        </w:rPr>
      </w:pPr>
      <w:r w:rsidRPr="00BD21EF">
        <w:rPr>
          <w:sz w:val="28"/>
          <w:szCs w:val="28"/>
        </w:rPr>
        <w:t xml:space="preserve">Учить </w:t>
      </w:r>
      <w:proofErr w:type="gramStart"/>
      <w:r w:rsidRPr="00BD21EF">
        <w:rPr>
          <w:sz w:val="28"/>
          <w:szCs w:val="28"/>
        </w:rPr>
        <w:t>самостоятельно</w:t>
      </w:r>
      <w:proofErr w:type="gramEnd"/>
      <w:r w:rsidRPr="00BD21EF">
        <w:rPr>
          <w:sz w:val="28"/>
          <w:szCs w:val="28"/>
        </w:rPr>
        <w:t xml:space="preserve"> измерять постройки (по высоте, длине и шири</w:t>
      </w:r>
      <w:r w:rsidRPr="00BD21EF">
        <w:rPr>
          <w:sz w:val="28"/>
          <w:szCs w:val="28"/>
        </w:rPr>
        <w:softHyphen/>
        <w:t>не), соблюдать заданный воспитателем принцип конструкции («Построй такой же домик, но высокий»).</w:t>
      </w:r>
    </w:p>
    <w:p w:rsidR="00D20165" w:rsidRPr="00BD21EF" w:rsidRDefault="00D20165" w:rsidP="00BD21EF">
      <w:pPr>
        <w:spacing w:line="276" w:lineRule="auto"/>
        <w:ind w:firstLine="567"/>
        <w:rPr>
          <w:sz w:val="28"/>
          <w:szCs w:val="28"/>
        </w:rPr>
      </w:pPr>
      <w:r w:rsidRPr="00BD21EF">
        <w:rPr>
          <w:sz w:val="28"/>
          <w:szCs w:val="28"/>
        </w:rPr>
        <w:t>Учить сооружать постройки из крупного и мелкого строительного материала, использовать детали разного цвета для создания и украше</w:t>
      </w:r>
      <w:r w:rsidRPr="00BD21EF">
        <w:rPr>
          <w:sz w:val="28"/>
          <w:szCs w:val="28"/>
        </w:rPr>
        <w:softHyphen/>
        <w:t>ния построек.</w:t>
      </w:r>
    </w:p>
    <w:p w:rsidR="00D20165" w:rsidRPr="00BD21EF" w:rsidRDefault="00D20165" w:rsidP="00BD21EF">
      <w:pPr>
        <w:spacing w:line="276" w:lineRule="auto"/>
        <w:ind w:firstLine="567"/>
        <w:rPr>
          <w:sz w:val="28"/>
          <w:szCs w:val="28"/>
        </w:rPr>
      </w:pPr>
      <w:r w:rsidRPr="00BD21EF">
        <w:rPr>
          <w:sz w:val="28"/>
          <w:szCs w:val="28"/>
        </w:rPr>
        <w:t>Обучать конструированию из бумаги: сгибать прямоугольный лист бу</w:t>
      </w:r>
      <w:r w:rsidRPr="00BD21EF">
        <w:rPr>
          <w:sz w:val="28"/>
          <w:szCs w:val="28"/>
        </w:rPr>
        <w:softHyphen/>
        <w:t>маги пополам, совмещая стороны и углы (альбом, флажки для украшения участка, поздравительная открытка), приклеивать к основной форме детали (</w:t>
      </w:r>
      <w:proofErr w:type="gramStart"/>
      <w:r w:rsidRPr="00BD21EF">
        <w:rPr>
          <w:sz w:val="28"/>
          <w:szCs w:val="28"/>
        </w:rPr>
        <w:t>к</w:t>
      </w:r>
      <w:proofErr w:type="gramEnd"/>
      <w:r w:rsidRPr="00BD21EF">
        <w:rPr>
          <w:sz w:val="28"/>
          <w:szCs w:val="28"/>
        </w:rPr>
        <w:t xml:space="preserve"> </w:t>
      </w:r>
      <w:proofErr w:type="gramStart"/>
      <w:r w:rsidRPr="00BD21EF">
        <w:rPr>
          <w:sz w:val="28"/>
          <w:szCs w:val="28"/>
        </w:rPr>
        <w:t>дому—окна</w:t>
      </w:r>
      <w:proofErr w:type="gramEnd"/>
      <w:r w:rsidRPr="00BD21EF">
        <w:rPr>
          <w:sz w:val="28"/>
          <w:szCs w:val="28"/>
        </w:rPr>
        <w:t>, двери, трубу; к автобусу—колеса; к стулу—спинку).</w:t>
      </w:r>
    </w:p>
    <w:p w:rsidR="00D20165" w:rsidRDefault="00D20165" w:rsidP="00BD21EF">
      <w:pPr>
        <w:spacing w:line="276" w:lineRule="auto"/>
        <w:ind w:firstLine="567"/>
        <w:rPr>
          <w:sz w:val="28"/>
          <w:szCs w:val="28"/>
        </w:rPr>
      </w:pPr>
      <w:proofErr w:type="gramStart"/>
      <w:r w:rsidRPr="00BD21EF">
        <w:rPr>
          <w:sz w:val="28"/>
          <w:szCs w:val="28"/>
        </w:rPr>
        <w:t>Приобщать детей к изготовлению поделок из природного материала: коры, веток, листьев, шишек, каштанов, ореховой скорлупы, соломы (ло</w:t>
      </w:r>
      <w:r w:rsidRPr="00BD21EF">
        <w:rPr>
          <w:sz w:val="28"/>
          <w:szCs w:val="28"/>
        </w:rPr>
        <w:softHyphen/>
        <w:t>дочки, ежики и т. д.).</w:t>
      </w:r>
      <w:proofErr w:type="gramEnd"/>
      <w:r w:rsidRPr="00BD21EF">
        <w:rPr>
          <w:sz w:val="28"/>
          <w:szCs w:val="28"/>
        </w:rPr>
        <w:t xml:space="preserve"> Учить использовать для закрепления частей клей, пластилин; применять в поделках катушки, коробки разной величины и другие предметы. Развивать творчество, изобретательство.</w:t>
      </w:r>
    </w:p>
    <w:p w:rsidR="002272AD" w:rsidRPr="00D875F4" w:rsidRDefault="002272AD" w:rsidP="002272AD">
      <w:pPr>
        <w:spacing w:line="276" w:lineRule="auto"/>
        <w:ind w:left="142"/>
        <w:rPr>
          <w:b/>
          <w:sz w:val="28"/>
          <w:szCs w:val="28"/>
        </w:rPr>
      </w:pPr>
      <w:r w:rsidRPr="00D875F4">
        <w:rPr>
          <w:b/>
          <w:sz w:val="28"/>
          <w:szCs w:val="28"/>
        </w:rPr>
        <w:t xml:space="preserve">  Условия реализации программы</w:t>
      </w:r>
    </w:p>
    <w:p w:rsidR="002272AD" w:rsidRPr="00D875F4" w:rsidRDefault="002272AD" w:rsidP="002272AD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Программа по конструированию</w:t>
      </w:r>
      <w:r w:rsidRPr="00D875F4">
        <w:rPr>
          <w:sz w:val="28"/>
          <w:szCs w:val="28"/>
        </w:rPr>
        <w:t xml:space="preserve"> разработана с учетом интеграции образовательных областей.</w:t>
      </w:r>
    </w:p>
    <w:p w:rsidR="002272AD" w:rsidRPr="00D875F4" w:rsidRDefault="002272AD" w:rsidP="002272AD">
      <w:pPr>
        <w:spacing w:line="276" w:lineRule="auto"/>
        <w:ind w:firstLine="709"/>
        <w:rPr>
          <w:sz w:val="28"/>
          <w:szCs w:val="28"/>
        </w:rPr>
      </w:pPr>
      <w:r w:rsidRPr="00D875F4">
        <w:rPr>
          <w:sz w:val="28"/>
          <w:szCs w:val="28"/>
        </w:rPr>
        <w:t>Работа по конструктивно-модельной деятельности детей включает себя не только занятия. Дети с удовольствием занимаются конструированием на прогулке, используя природный материал (песок, снег, жёлуди, шишки, кору, листья, камешки, траву, солому и др.)</w:t>
      </w:r>
      <w:proofErr w:type="gramStart"/>
      <w:r w:rsidRPr="00D875F4">
        <w:rPr>
          <w:sz w:val="28"/>
          <w:szCs w:val="28"/>
        </w:rPr>
        <w:t>.</w:t>
      </w:r>
      <w:proofErr w:type="gramEnd"/>
      <w:r w:rsidRPr="00D875F4">
        <w:rPr>
          <w:sz w:val="28"/>
          <w:szCs w:val="28"/>
        </w:rPr>
        <w:t xml:space="preserve"> </w:t>
      </w:r>
      <w:proofErr w:type="gramStart"/>
      <w:r w:rsidRPr="00D875F4">
        <w:rPr>
          <w:sz w:val="28"/>
          <w:szCs w:val="28"/>
        </w:rPr>
        <w:t>а</w:t>
      </w:r>
      <w:proofErr w:type="gramEnd"/>
      <w:r w:rsidRPr="00D875F4">
        <w:rPr>
          <w:sz w:val="28"/>
          <w:szCs w:val="28"/>
        </w:rPr>
        <w:t xml:space="preserve"> так же используют другие материалы (бумагу, картонные коробки, палки и т. п.)</w:t>
      </w:r>
    </w:p>
    <w:p w:rsidR="009F29A6" w:rsidRPr="00BD21EF" w:rsidRDefault="002272AD" w:rsidP="002272AD">
      <w:pPr>
        <w:spacing w:line="276" w:lineRule="auto"/>
        <w:ind w:firstLine="567"/>
        <w:rPr>
          <w:sz w:val="28"/>
          <w:szCs w:val="28"/>
        </w:rPr>
      </w:pPr>
      <w:r w:rsidRPr="00D875F4">
        <w:rPr>
          <w:sz w:val="28"/>
          <w:szCs w:val="28"/>
        </w:rPr>
        <w:t>Важнейшим условием реализации программы является создание развивающей и эмоционально комфортной для детей образовательной среды.</w:t>
      </w:r>
    </w:p>
    <w:p w:rsidR="008706C8" w:rsidRDefault="00D20165" w:rsidP="00BD21EF">
      <w:pPr>
        <w:spacing w:line="276" w:lineRule="auto"/>
        <w:ind w:firstLine="567"/>
        <w:rPr>
          <w:rFonts w:eastAsia="Calibri"/>
          <w:sz w:val="28"/>
          <w:szCs w:val="28"/>
          <w:shd w:val="clear" w:color="auto" w:fill="FFFFFF"/>
        </w:rPr>
      </w:pPr>
      <w:r w:rsidRPr="00BD21EF">
        <w:rPr>
          <w:rFonts w:eastAsia="Calibri"/>
          <w:sz w:val="28"/>
          <w:szCs w:val="28"/>
          <w:shd w:val="clear" w:color="auto" w:fill="FFFFFF"/>
        </w:rPr>
        <w:t>Программа составлена с учётом интеграции образовательных областей в соответствии с возрастными возможностями и особенностями воспитанников, спецификой образовательных областей. Специфика модели интеграции состоит в</w:t>
      </w:r>
      <w:r w:rsidR="00BD21EF">
        <w:rPr>
          <w:rFonts w:eastAsia="Calibri"/>
          <w:sz w:val="28"/>
          <w:szCs w:val="28"/>
          <w:shd w:val="clear" w:color="auto" w:fill="FFFFFF"/>
        </w:rPr>
        <w:t xml:space="preserve"> </w:t>
      </w:r>
      <w:r w:rsidRPr="00BD21EF">
        <w:rPr>
          <w:rFonts w:eastAsia="Calibri"/>
          <w:sz w:val="28"/>
          <w:szCs w:val="28"/>
          <w:shd w:val="clear" w:color="auto" w:fill="FFFFFF"/>
        </w:rPr>
        <w:t xml:space="preserve">том, что решение основных </w:t>
      </w:r>
      <w:proofErr w:type="spellStart"/>
      <w:proofErr w:type="gramStart"/>
      <w:r w:rsidRPr="00BD21EF">
        <w:rPr>
          <w:rFonts w:eastAsia="Calibri"/>
          <w:sz w:val="28"/>
          <w:szCs w:val="28"/>
          <w:shd w:val="clear" w:color="auto" w:fill="FFFFFF"/>
        </w:rPr>
        <w:t>психолого</w:t>
      </w:r>
      <w:proofErr w:type="spellEnd"/>
      <w:r w:rsidR="00BD21EF">
        <w:rPr>
          <w:rFonts w:eastAsia="Calibri"/>
          <w:sz w:val="28"/>
          <w:szCs w:val="28"/>
          <w:shd w:val="clear" w:color="auto" w:fill="FFFFFF"/>
        </w:rPr>
        <w:t xml:space="preserve"> </w:t>
      </w:r>
      <w:r w:rsidRPr="00BD21EF">
        <w:rPr>
          <w:rFonts w:eastAsia="Calibri"/>
          <w:sz w:val="28"/>
          <w:szCs w:val="28"/>
          <w:shd w:val="clear" w:color="auto" w:fill="FFFFFF"/>
        </w:rPr>
        <w:t>- педаг</w:t>
      </w:r>
      <w:r w:rsidRPr="00BD21EF">
        <w:rPr>
          <w:rFonts w:eastAsia="Calibri"/>
          <w:sz w:val="28"/>
          <w:szCs w:val="28"/>
          <w:shd w:val="clear" w:color="auto" w:fill="FFFFFF"/>
        </w:rPr>
        <w:t>о</w:t>
      </w:r>
      <w:r w:rsidRPr="00BD21EF">
        <w:rPr>
          <w:rFonts w:eastAsia="Calibri"/>
          <w:sz w:val="28"/>
          <w:szCs w:val="28"/>
          <w:shd w:val="clear" w:color="auto" w:fill="FFFFFF"/>
        </w:rPr>
        <w:t>гических</w:t>
      </w:r>
      <w:proofErr w:type="gramEnd"/>
      <w:r w:rsidRPr="00BD21EF">
        <w:rPr>
          <w:rFonts w:eastAsia="Calibri"/>
          <w:sz w:val="28"/>
          <w:szCs w:val="28"/>
          <w:shd w:val="clear" w:color="auto" w:fill="FFFFFF"/>
        </w:rPr>
        <w:t xml:space="preserve"> задач области «Художественное творчество» осуществляется во всех образовательных областях. </w:t>
      </w:r>
    </w:p>
    <w:p w:rsidR="008706C8" w:rsidRDefault="008706C8" w:rsidP="00BD21EF">
      <w:pPr>
        <w:spacing w:line="276" w:lineRule="auto"/>
        <w:ind w:firstLine="567"/>
        <w:rPr>
          <w:rFonts w:eastAsia="Calibri"/>
          <w:sz w:val="28"/>
          <w:szCs w:val="28"/>
          <w:shd w:val="clear" w:color="auto" w:fill="FFFFFF"/>
        </w:rPr>
      </w:pPr>
    </w:p>
    <w:p w:rsidR="00D20165" w:rsidRPr="00BD21EF" w:rsidRDefault="00D20165" w:rsidP="00BD21EF">
      <w:pPr>
        <w:spacing w:line="276" w:lineRule="auto"/>
        <w:ind w:firstLine="567"/>
        <w:rPr>
          <w:b/>
          <w:sz w:val="28"/>
          <w:szCs w:val="28"/>
        </w:rPr>
      </w:pPr>
      <w:r w:rsidRPr="00BD21EF">
        <w:rPr>
          <w:rFonts w:eastAsia="Calibri"/>
          <w:sz w:val="28"/>
          <w:szCs w:val="28"/>
          <w:shd w:val="clear" w:color="auto" w:fill="FFFFFF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5"/>
        <w:gridCol w:w="3792"/>
      </w:tblGrid>
      <w:tr w:rsidR="00D20165" w:rsidRPr="00BD21EF" w:rsidTr="00025F64">
        <w:tc>
          <w:tcPr>
            <w:tcW w:w="10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0165" w:rsidRPr="008706C8" w:rsidRDefault="00D20165" w:rsidP="00934498">
            <w:pPr>
              <w:spacing w:line="276" w:lineRule="auto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8706C8">
              <w:rPr>
                <w:rFonts w:eastAsia="Calibri"/>
                <w:b/>
                <w:bCs/>
                <w:color w:val="000000"/>
                <w:sz w:val="28"/>
                <w:szCs w:val="28"/>
              </w:rPr>
              <w:lastRenderedPageBreak/>
              <w:t>Виды интеграции области «Художественное творчество»</w:t>
            </w:r>
          </w:p>
        </w:tc>
      </w:tr>
      <w:tr w:rsidR="00D20165" w:rsidRPr="00BD21EF" w:rsidTr="00934498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0165" w:rsidRPr="00934498" w:rsidRDefault="00D20165" w:rsidP="00934498">
            <w:pPr>
              <w:spacing w:line="276" w:lineRule="auto"/>
              <w:jc w:val="center"/>
              <w:rPr>
                <w:rFonts w:eastAsia="Calibri"/>
                <w:b/>
                <w:bCs/>
                <w:szCs w:val="24"/>
              </w:rPr>
            </w:pPr>
            <w:r w:rsidRPr="00934498">
              <w:rPr>
                <w:rFonts w:eastAsia="Calibri"/>
                <w:b/>
                <w:bCs/>
                <w:szCs w:val="24"/>
              </w:rPr>
              <w:t>По задачам и содержанию психологической работы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0165" w:rsidRPr="00934498" w:rsidRDefault="00D20165" w:rsidP="00934498">
            <w:pPr>
              <w:spacing w:line="276" w:lineRule="auto"/>
              <w:jc w:val="center"/>
              <w:rPr>
                <w:rFonts w:eastAsia="Calibri"/>
                <w:b/>
                <w:bCs/>
                <w:szCs w:val="24"/>
              </w:rPr>
            </w:pPr>
            <w:r w:rsidRPr="00934498">
              <w:rPr>
                <w:rFonts w:eastAsia="Calibri"/>
                <w:b/>
                <w:bCs/>
                <w:szCs w:val="24"/>
              </w:rPr>
              <w:t>По средствам организации и  оптимизации образовательн</w:t>
            </w:r>
            <w:r w:rsidRPr="00934498">
              <w:rPr>
                <w:rFonts w:eastAsia="Calibri"/>
                <w:b/>
                <w:bCs/>
                <w:szCs w:val="24"/>
              </w:rPr>
              <w:t>о</w:t>
            </w:r>
            <w:r w:rsidRPr="00934498">
              <w:rPr>
                <w:rFonts w:eastAsia="Calibri"/>
                <w:b/>
                <w:bCs/>
                <w:szCs w:val="24"/>
              </w:rPr>
              <w:t>го процесса</w:t>
            </w:r>
          </w:p>
        </w:tc>
      </w:tr>
      <w:tr w:rsidR="00D20165" w:rsidRPr="00BD21EF" w:rsidTr="00934498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65" w:rsidRPr="00934498" w:rsidRDefault="00D20165" w:rsidP="00934498">
            <w:pPr>
              <w:spacing w:line="276" w:lineRule="auto"/>
              <w:ind w:firstLine="0"/>
              <w:rPr>
                <w:rFonts w:eastAsia="Calibri"/>
                <w:color w:val="000000"/>
                <w:szCs w:val="24"/>
              </w:rPr>
            </w:pPr>
            <w:r w:rsidRPr="00934498">
              <w:rPr>
                <w:rFonts w:eastAsia="Calibri"/>
                <w:i/>
                <w:iCs/>
                <w:color w:val="000000"/>
                <w:szCs w:val="24"/>
              </w:rPr>
              <w:t xml:space="preserve">«Труд» </w:t>
            </w:r>
            <w:r w:rsidRPr="00934498">
              <w:rPr>
                <w:rFonts w:eastAsia="Calibri"/>
                <w:color w:val="000000"/>
                <w:szCs w:val="24"/>
              </w:rPr>
              <w:t>(формирование трудовых умений и навыков, адекватных возрасту воспитанников, трудолюбия в различных видах проду</w:t>
            </w:r>
            <w:r w:rsidRPr="00934498">
              <w:rPr>
                <w:rFonts w:eastAsia="Calibri"/>
                <w:color w:val="000000"/>
                <w:szCs w:val="24"/>
              </w:rPr>
              <w:t>к</w:t>
            </w:r>
            <w:r w:rsidRPr="00934498">
              <w:rPr>
                <w:rFonts w:eastAsia="Calibri"/>
                <w:color w:val="000000"/>
                <w:szCs w:val="24"/>
              </w:rPr>
              <w:t>тивной деятельности).</w:t>
            </w:r>
          </w:p>
          <w:p w:rsidR="00D20165" w:rsidRPr="00934498" w:rsidRDefault="00D20165" w:rsidP="00934498">
            <w:pPr>
              <w:spacing w:line="276" w:lineRule="auto"/>
              <w:ind w:firstLine="0"/>
              <w:rPr>
                <w:rFonts w:eastAsia="Calibri"/>
                <w:color w:val="000000"/>
                <w:szCs w:val="24"/>
              </w:rPr>
            </w:pPr>
            <w:r w:rsidRPr="00934498">
              <w:rPr>
                <w:rFonts w:eastAsia="Calibri"/>
                <w:i/>
                <w:iCs/>
                <w:color w:val="000000"/>
                <w:szCs w:val="24"/>
              </w:rPr>
              <w:t xml:space="preserve">«Безопасность» </w:t>
            </w:r>
            <w:r w:rsidRPr="00934498">
              <w:rPr>
                <w:rFonts w:eastAsia="Calibri"/>
                <w:color w:val="000000"/>
                <w:szCs w:val="24"/>
              </w:rPr>
              <w:t>(формирование основ безопасности собственной жизнедеятельности в различных видах продуктивной деятельн</w:t>
            </w:r>
            <w:r w:rsidRPr="00934498">
              <w:rPr>
                <w:rFonts w:eastAsia="Calibri"/>
                <w:color w:val="000000"/>
                <w:szCs w:val="24"/>
              </w:rPr>
              <w:t>о</w:t>
            </w:r>
            <w:r w:rsidRPr="00934498">
              <w:rPr>
                <w:rFonts w:eastAsia="Calibri"/>
                <w:color w:val="000000"/>
                <w:szCs w:val="24"/>
              </w:rPr>
              <w:t>сти).</w:t>
            </w:r>
          </w:p>
          <w:p w:rsidR="00D20165" w:rsidRPr="00934498" w:rsidRDefault="00D20165" w:rsidP="00934498">
            <w:pPr>
              <w:spacing w:line="276" w:lineRule="auto"/>
              <w:ind w:firstLine="0"/>
              <w:rPr>
                <w:rFonts w:eastAsia="Calibri"/>
                <w:color w:val="000000"/>
                <w:szCs w:val="24"/>
              </w:rPr>
            </w:pPr>
            <w:r w:rsidRPr="00934498">
              <w:rPr>
                <w:rFonts w:eastAsia="Calibri"/>
                <w:i/>
                <w:iCs/>
                <w:color w:val="000000"/>
                <w:szCs w:val="24"/>
              </w:rPr>
              <w:t xml:space="preserve">«Коммуникация» </w:t>
            </w:r>
            <w:r w:rsidRPr="00934498">
              <w:rPr>
                <w:rFonts w:eastAsia="Calibri"/>
                <w:color w:val="000000"/>
                <w:szCs w:val="24"/>
              </w:rPr>
              <w:t xml:space="preserve">(развитие свободного общения </w:t>
            </w:r>
            <w:proofErr w:type="gramStart"/>
            <w:r w:rsidRPr="00934498">
              <w:rPr>
                <w:rFonts w:eastAsia="Calibri"/>
                <w:color w:val="000000"/>
                <w:szCs w:val="24"/>
              </w:rPr>
              <w:t>со</w:t>
            </w:r>
            <w:proofErr w:type="gramEnd"/>
            <w:r w:rsidRPr="00934498">
              <w:rPr>
                <w:rFonts w:eastAsia="Calibri"/>
                <w:color w:val="000000"/>
                <w:szCs w:val="24"/>
              </w:rPr>
              <w:t xml:space="preserve"> взрослыми и детьми по поводу процесса и результатов продуктивной деятел</w:t>
            </w:r>
            <w:r w:rsidRPr="00934498">
              <w:rPr>
                <w:rFonts w:eastAsia="Calibri"/>
                <w:color w:val="000000"/>
                <w:szCs w:val="24"/>
              </w:rPr>
              <w:t>ь</w:t>
            </w:r>
            <w:r w:rsidRPr="00934498">
              <w:rPr>
                <w:rFonts w:eastAsia="Calibri"/>
                <w:color w:val="000000"/>
                <w:szCs w:val="24"/>
              </w:rPr>
              <w:t>ности).</w:t>
            </w:r>
          </w:p>
          <w:p w:rsidR="00D20165" w:rsidRPr="00934498" w:rsidRDefault="00D20165" w:rsidP="00934498">
            <w:pPr>
              <w:spacing w:line="276" w:lineRule="auto"/>
              <w:ind w:firstLine="0"/>
              <w:rPr>
                <w:rFonts w:eastAsia="Calibri"/>
                <w:color w:val="000000"/>
                <w:szCs w:val="24"/>
              </w:rPr>
            </w:pPr>
            <w:r w:rsidRPr="00934498">
              <w:rPr>
                <w:rFonts w:eastAsia="Calibri"/>
                <w:i/>
                <w:iCs/>
                <w:color w:val="000000"/>
                <w:szCs w:val="24"/>
              </w:rPr>
              <w:t xml:space="preserve">«Познание» </w:t>
            </w:r>
            <w:r w:rsidRPr="00934498">
              <w:rPr>
                <w:rFonts w:eastAsia="Calibri"/>
                <w:color w:val="000000"/>
                <w:szCs w:val="24"/>
              </w:rPr>
              <w:t>(формирование целостной картины мира, расшир</w:t>
            </w:r>
            <w:r w:rsidRPr="00934498">
              <w:rPr>
                <w:rFonts w:eastAsia="Calibri"/>
                <w:color w:val="000000"/>
                <w:szCs w:val="24"/>
              </w:rPr>
              <w:t>е</w:t>
            </w:r>
            <w:r w:rsidRPr="00934498">
              <w:rPr>
                <w:rFonts w:eastAsia="Calibri"/>
                <w:color w:val="000000"/>
                <w:szCs w:val="24"/>
              </w:rPr>
              <w:t>ние кругозора в части изобразительного искусства, творчества).</w:t>
            </w:r>
          </w:p>
          <w:p w:rsidR="00D20165" w:rsidRPr="00934498" w:rsidRDefault="00D20165" w:rsidP="00934498">
            <w:pPr>
              <w:spacing w:line="276" w:lineRule="auto"/>
              <w:ind w:firstLine="0"/>
              <w:rPr>
                <w:rFonts w:eastAsia="Calibri"/>
                <w:szCs w:val="24"/>
              </w:rPr>
            </w:pPr>
            <w:r w:rsidRPr="00934498">
              <w:rPr>
                <w:rFonts w:eastAsia="Calibri"/>
                <w:i/>
                <w:iCs/>
                <w:color w:val="000000"/>
                <w:szCs w:val="24"/>
              </w:rPr>
              <w:t>«Музыка», «Чтение художественной литературы», «Физич</w:t>
            </w:r>
            <w:r w:rsidRPr="00934498">
              <w:rPr>
                <w:rFonts w:eastAsia="Calibri"/>
                <w:i/>
                <w:iCs/>
                <w:color w:val="000000"/>
                <w:szCs w:val="24"/>
              </w:rPr>
              <w:t>е</w:t>
            </w:r>
            <w:r w:rsidRPr="00934498">
              <w:rPr>
                <w:rFonts w:eastAsia="Calibri"/>
                <w:i/>
                <w:iCs/>
                <w:color w:val="000000"/>
                <w:szCs w:val="24"/>
              </w:rPr>
              <w:t xml:space="preserve">ская культура» </w:t>
            </w:r>
            <w:r w:rsidRPr="00934498">
              <w:rPr>
                <w:rFonts w:eastAsia="Calibri"/>
                <w:color w:val="000000"/>
                <w:szCs w:val="24"/>
              </w:rPr>
              <w:t>(развитие детского творчества, приобщение к различным видам искусства)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165" w:rsidRPr="00934498" w:rsidRDefault="00D20165" w:rsidP="00934498">
            <w:pPr>
              <w:spacing w:line="276" w:lineRule="auto"/>
              <w:ind w:firstLine="456"/>
              <w:rPr>
                <w:rFonts w:eastAsia="Calibri"/>
                <w:color w:val="000000"/>
                <w:szCs w:val="24"/>
              </w:rPr>
            </w:pPr>
            <w:r w:rsidRPr="00934498">
              <w:rPr>
                <w:rFonts w:eastAsia="Calibri"/>
                <w:color w:val="000000"/>
                <w:szCs w:val="24"/>
              </w:rPr>
              <w:t>Содержание и результаты всех областей Программы могут быть обогащены и закреплены с использованием сре</w:t>
            </w:r>
            <w:proofErr w:type="gramStart"/>
            <w:r w:rsidRPr="00934498">
              <w:rPr>
                <w:rFonts w:eastAsia="Calibri"/>
                <w:color w:val="000000"/>
                <w:szCs w:val="24"/>
              </w:rPr>
              <w:t>дств пр</w:t>
            </w:r>
            <w:proofErr w:type="gramEnd"/>
            <w:r w:rsidRPr="00934498">
              <w:rPr>
                <w:rFonts w:eastAsia="Calibri"/>
                <w:color w:val="000000"/>
                <w:szCs w:val="24"/>
              </w:rPr>
              <w:t>о</w:t>
            </w:r>
            <w:r w:rsidRPr="00934498">
              <w:rPr>
                <w:rFonts w:eastAsia="Calibri"/>
                <w:color w:val="000000"/>
                <w:szCs w:val="24"/>
              </w:rPr>
              <w:t>дуктивной деятельности детей.</w:t>
            </w:r>
          </w:p>
          <w:p w:rsidR="00D20165" w:rsidRPr="00934498" w:rsidRDefault="00D20165" w:rsidP="00934498">
            <w:pPr>
              <w:spacing w:before="72" w:line="276" w:lineRule="auto"/>
              <w:ind w:firstLine="0"/>
              <w:rPr>
                <w:rFonts w:eastAsia="Calibri"/>
                <w:szCs w:val="24"/>
              </w:rPr>
            </w:pPr>
            <w:r w:rsidRPr="00934498">
              <w:rPr>
                <w:rFonts w:eastAsia="Calibri"/>
                <w:i/>
                <w:iCs/>
                <w:color w:val="000000"/>
                <w:szCs w:val="24"/>
              </w:rPr>
              <w:t xml:space="preserve">«Чтение художественной литературы», «Музыка» </w:t>
            </w:r>
            <w:r w:rsidRPr="00934498">
              <w:rPr>
                <w:rFonts w:eastAsia="Calibri"/>
                <w:color w:val="000000"/>
                <w:szCs w:val="24"/>
              </w:rPr>
              <w:t>(использование музыкальных и художественных произведений для обогащения содержания области «Художественное творчес</w:t>
            </w:r>
            <w:r w:rsidRPr="00934498">
              <w:rPr>
                <w:rFonts w:eastAsia="Calibri"/>
                <w:color w:val="000000"/>
                <w:szCs w:val="24"/>
              </w:rPr>
              <w:t>т</w:t>
            </w:r>
            <w:r w:rsidRPr="00934498">
              <w:rPr>
                <w:rFonts w:eastAsia="Calibri"/>
                <w:color w:val="000000"/>
                <w:szCs w:val="24"/>
              </w:rPr>
              <w:t>во»)</w:t>
            </w:r>
          </w:p>
        </w:tc>
      </w:tr>
    </w:tbl>
    <w:p w:rsidR="009F29A6" w:rsidRPr="00053E58" w:rsidRDefault="00D20165" w:rsidP="00BD21EF">
      <w:pPr>
        <w:spacing w:line="276" w:lineRule="auto"/>
        <w:ind w:right="-1"/>
        <w:rPr>
          <w:b/>
          <w:sz w:val="28"/>
          <w:szCs w:val="28"/>
        </w:rPr>
      </w:pPr>
      <w:r w:rsidRPr="0088357D">
        <w:rPr>
          <w:rFonts w:ascii="Calibri" w:eastAsia="Calibri" w:hAnsi="Calibri"/>
        </w:rPr>
        <w:t xml:space="preserve"> </w:t>
      </w:r>
      <w:r w:rsidR="009F29A6" w:rsidRPr="00671AE5">
        <w:rPr>
          <w:b/>
          <w:sz w:val="28"/>
          <w:szCs w:val="28"/>
        </w:rPr>
        <w:t>Формы организации работы</w:t>
      </w:r>
    </w:p>
    <w:p w:rsidR="009F29A6" w:rsidRPr="00B870D4" w:rsidRDefault="009F29A6" w:rsidP="00BD21EF">
      <w:pPr>
        <w:spacing w:line="276" w:lineRule="auto"/>
        <w:ind w:right="-1"/>
        <w:rPr>
          <w:sz w:val="28"/>
          <w:szCs w:val="28"/>
        </w:rPr>
      </w:pPr>
      <w:r w:rsidRPr="00447D03">
        <w:rPr>
          <w:sz w:val="28"/>
          <w:szCs w:val="28"/>
        </w:rPr>
        <w:t xml:space="preserve"> </w:t>
      </w:r>
      <w:r w:rsidRPr="00B870D4">
        <w:rPr>
          <w:sz w:val="28"/>
          <w:szCs w:val="28"/>
        </w:rPr>
        <w:t>Конструирование выполняется в форме проектной деятельности, м</w:t>
      </w:r>
      <w:r>
        <w:rPr>
          <w:sz w:val="28"/>
          <w:szCs w:val="28"/>
        </w:rPr>
        <w:t xml:space="preserve">ожет быть индивидуальной, </w:t>
      </w:r>
      <w:r w:rsidRPr="00B870D4">
        <w:rPr>
          <w:sz w:val="28"/>
          <w:szCs w:val="28"/>
        </w:rPr>
        <w:t xml:space="preserve"> и групповой.</w:t>
      </w:r>
    </w:p>
    <w:p w:rsidR="009F29A6" w:rsidRPr="00B870D4" w:rsidRDefault="009F29A6" w:rsidP="00BD21EF">
      <w:pPr>
        <w:spacing w:line="276" w:lineRule="auto"/>
        <w:ind w:right="-1"/>
        <w:rPr>
          <w:sz w:val="28"/>
          <w:szCs w:val="28"/>
        </w:rPr>
      </w:pPr>
      <w:r w:rsidRPr="00B870D4">
        <w:rPr>
          <w:sz w:val="28"/>
          <w:szCs w:val="28"/>
        </w:rPr>
        <w:t>1.</w:t>
      </w:r>
      <w:r w:rsidRPr="00934498">
        <w:rPr>
          <w:i/>
          <w:sz w:val="28"/>
          <w:szCs w:val="28"/>
        </w:rPr>
        <w:t>Конструирование по образцу</w:t>
      </w:r>
      <w:r w:rsidRPr="00B870D4">
        <w:rPr>
          <w:sz w:val="28"/>
          <w:szCs w:val="28"/>
        </w:rPr>
        <w:t xml:space="preserve"> - прямая передача готовых знаний, способов действия основанная на подражании. Детям дается образец постройки и способы воспроизведения.</w:t>
      </w:r>
    </w:p>
    <w:p w:rsidR="009F29A6" w:rsidRPr="00B870D4" w:rsidRDefault="009F29A6" w:rsidP="00BD21EF">
      <w:pPr>
        <w:spacing w:line="276" w:lineRule="auto"/>
        <w:ind w:right="-1"/>
        <w:rPr>
          <w:sz w:val="28"/>
          <w:szCs w:val="28"/>
        </w:rPr>
      </w:pPr>
      <w:r w:rsidRPr="00B870D4">
        <w:rPr>
          <w:sz w:val="28"/>
          <w:szCs w:val="28"/>
        </w:rPr>
        <w:t>2.</w:t>
      </w:r>
      <w:r w:rsidRPr="00934498">
        <w:rPr>
          <w:i/>
          <w:sz w:val="28"/>
          <w:szCs w:val="28"/>
        </w:rPr>
        <w:t>Конструирование по модели.</w:t>
      </w:r>
      <w:r w:rsidRPr="00B870D4">
        <w:rPr>
          <w:sz w:val="28"/>
          <w:szCs w:val="28"/>
        </w:rPr>
        <w:t xml:space="preserve"> Детям дается модель, но не даются способы решения. Конструирование по модели это усложненная разновидность конструирования по образцу.</w:t>
      </w:r>
    </w:p>
    <w:p w:rsidR="009F29A6" w:rsidRPr="00B870D4" w:rsidRDefault="009F29A6" w:rsidP="00BD21EF">
      <w:pPr>
        <w:spacing w:line="276" w:lineRule="auto"/>
        <w:ind w:right="-1"/>
        <w:rPr>
          <w:sz w:val="28"/>
          <w:szCs w:val="28"/>
        </w:rPr>
      </w:pPr>
      <w:r w:rsidRPr="00B870D4">
        <w:rPr>
          <w:sz w:val="28"/>
          <w:szCs w:val="28"/>
        </w:rPr>
        <w:t>3.</w:t>
      </w:r>
      <w:r w:rsidRPr="00934498">
        <w:rPr>
          <w:i/>
          <w:sz w:val="28"/>
          <w:szCs w:val="28"/>
        </w:rPr>
        <w:t>Конструирование по условиям</w:t>
      </w:r>
      <w:r w:rsidRPr="00B870D4">
        <w:rPr>
          <w:sz w:val="28"/>
          <w:szCs w:val="28"/>
        </w:rPr>
        <w:t xml:space="preserve"> - образца нет, схемы тоже нет и нет и способов возведения. Определяем только условия, которым должна соответствовать постройка, ее практическое значение. Конструирование по условиям способствует развитию творческого конструирования.</w:t>
      </w:r>
    </w:p>
    <w:p w:rsidR="009F29A6" w:rsidRPr="00B870D4" w:rsidRDefault="009F29A6" w:rsidP="00BD21EF">
      <w:pPr>
        <w:spacing w:line="276" w:lineRule="auto"/>
        <w:ind w:right="-1"/>
        <w:rPr>
          <w:sz w:val="28"/>
          <w:szCs w:val="28"/>
        </w:rPr>
      </w:pPr>
      <w:r w:rsidRPr="00B870D4">
        <w:rPr>
          <w:sz w:val="28"/>
          <w:szCs w:val="28"/>
        </w:rPr>
        <w:t>4.</w:t>
      </w:r>
      <w:r w:rsidRPr="00934498">
        <w:rPr>
          <w:i/>
          <w:sz w:val="28"/>
          <w:szCs w:val="28"/>
        </w:rPr>
        <w:t>Конструирование по схемам.</w:t>
      </w:r>
      <w:r w:rsidRPr="00B870D4">
        <w:rPr>
          <w:sz w:val="28"/>
          <w:szCs w:val="28"/>
        </w:rPr>
        <w:t xml:space="preserve"> В результате такого обучения - формируются мышление и познавательные способности.</w:t>
      </w:r>
    </w:p>
    <w:p w:rsidR="009F29A6" w:rsidRPr="00B870D4" w:rsidRDefault="009F29A6" w:rsidP="00BD21EF">
      <w:pPr>
        <w:spacing w:line="276" w:lineRule="auto"/>
        <w:rPr>
          <w:sz w:val="28"/>
          <w:szCs w:val="28"/>
        </w:rPr>
      </w:pPr>
      <w:r w:rsidRPr="00B870D4">
        <w:rPr>
          <w:sz w:val="28"/>
          <w:szCs w:val="28"/>
        </w:rPr>
        <w:t>5.</w:t>
      </w:r>
      <w:r w:rsidRPr="00934498">
        <w:rPr>
          <w:i/>
          <w:sz w:val="28"/>
          <w:szCs w:val="28"/>
        </w:rPr>
        <w:t>Конструирование по замыслу</w:t>
      </w:r>
      <w:r w:rsidRPr="00B870D4">
        <w:rPr>
          <w:sz w:val="28"/>
          <w:szCs w:val="28"/>
        </w:rPr>
        <w:t>. Большая возможность для развертывания творчества и</w:t>
      </w:r>
      <w:r w:rsidR="00BD21EF">
        <w:rPr>
          <w:sz w:val="28"/>
          <w:szCs w:val="28"/>
        </w:rPr>
        <w:t xml:space="preserve"> </w:t>
      </w:r>
      <w:r w:rsidRPr="00B870D4">
        <w:rPr>
          <w:sz w:val="28"/>
          <w:szCs w:val="28"/>
        </w:rPr>
        <w:t xml:space="preserve">проявления самостоятельности. Дети сами решают, что и как будут конструировать. Данная форма не средство обучения детей созданию замыслов, а форма </w:t>
      </w:r>
      <w:proofErr w:type="gramStart"/>
      <w:r w:rsidRPr="00B870D4">
        <w:rPr>
          <w:sz w:val="28"/>
          <w:szCs w:val="28"/>
        </w:rPr>
        <w:t>деятельности</w:t>
      </w:r>
      <w:proofErr w:type="gramEnd"/>
      <w:r w:rsidRPr="00B870D4">
        <w:rPr>
          <w:sz w:val="28"/>
          <w:szCs w:val="28"/>
        </w:rPr>
        <w:t xml:space="preserve"> позволяющая самостоятельно и творчески использовать знания и умения полученные заранее.</w:t>
      </w:r>
    </w:p>
    <w:p w:rsidR="009F29A6" w:rsidRPr="00B870D4" w:rsidRDefault="009F29A6" w:rsidP="00BD21EF">
      <w:pPr>
        <w:spacing w:line="276" w:lineRule="auto"/>
        <w:rPr>
          <w:sz w:val="28"/>
          <w:szCs w:val="28"/>
        </w:rPr>
      </w:pPr>
      <w:r w:rsidRPr="00B870D4">
        <w:rPr>
          <w:sz w:val="28"/>
          <w:szCs w:val="28"/>
        </w:rPr>
        <w:t>При конструировании по условиям - образца нет, задаются только условия, которым постройка должна соответствовать.</w:t>
      </w:r>
    </w:p>
    <w:p w:rsidR="009F29A6" w:rsidRPr="00B870D4" w:rsidRDefault="00D20165" w:rsidP="00BD21EF">
      <w:pPr>
        <w:spacing w:line="276" w:lineRule="auto"/>
        <w:rPr>
          <w:sz w:val="28"/>
          <w:szCs w:val="28"/>
        </w:rPr>
      </w:pPr>
      <w:r w:rsidRPr="0088357D">
        <w:rPr>
          <w:rFonts w:ascii="Calibri" w:eastAsia="Calibri" w:hAnsi="Calibri"/>
        </w:rPr>
        <w:t xml:space="preserve"> </w:t>
      </w:r>
      <w:r w:rsidR="009F29A6" w:rsidRPr="00B870D4">
        <w:rPr>
          <w:sz w:val="28"/>
          <w:szCs w:val="28"/>
        </w:rPr>
        <w:t xml:space="preserve">Конструирование по замыслу предполагает, что ребенок сам, создает образ будущего сооружения и воплотит его. Этот тип конструирования лучше других развивает творческие способности. </w:t>
      </w:r>
    </w:p>
    <w:p w:rsidR="009F29A6" w:rsidRPr="00B870D4" w:rsidRDefault="009F29A6" w:rsidP="00BD21EF">
      <w:pPr>
        <w:spacing w:line="276" w:lineRule="auto"/>
        <w:rPr>
          <w:sz w:val="28"/>
          <w:szCs w:val="28"/>
        </w:rPr>
      </w:pPr>
      <w:r w:rsidRPr="00B870D4">
        <w:rPr>
          <w:sz w:val="28"/>
          <w:szCs w:val="28"/>
        </w:rPr>
        <w:lastRenderedPageBreak/>
        <w:t>Отличительной особенностью конструирования является самостоятельность и творчество. Как правило, конструирование завершается игровой деятельностью. Дети постройки используют в сюжетно-ролевых играх, в играх - театрализациях, используют в дидактических играх и упражнениях, при подготовке к обучению в школе.</w:t>
      </w:r>
    </w:p>
    <w:p w:rsidR="009F29A6" w:rsidRPr="00B870D4" w:rsidRDefault="009F29A6" w:rsidP="009F29A6">
      <w:pPr>
        <w:spacing w:line="240" w:lineRule="auto"/>
        <w:rPr>
          <w:sz w:val="28"/>
          <w:szCs w:val="28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754"/>
        <w:gridCol w:w="7289"/>
      </w:tblGrid>
      <w:tr w:rsidR="009F29A6" w:rsidRPr="00447D03" w:rsidTr="00BE1F06">
        <w:trPr>
          <w:tblCellSpacing w:w="0" w:type="dxa"/>
          <w:jc w:val="center"/>
        </w:trPr>
        <w:tc>
          <w:tcPr>
            <w:tcW w:w="2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29A6" w:rsidRPr="001F4D43" w:rsidRDefault="009F29A6" w:rsidP="00025F64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447D03">
              <w:rPr>
                <w:b/>
                <w:bCs/>
                <w:sz w:val="28"/>
                <w:szCs w:val="28"/>
              </w:rPr>
              <w:t>Методы</w:t>
            </w:r>
          </w:p>
        </w:tc>
        <w:tc>
          <w:tcPr>
            <w:tcW w:w="7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29A6" w:rsidRPr="001F4D43" w:rsidRDefault="009F29A6" w:rsidP="00025F64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447D03">
              <w:rPr>
                <w:b/>
                <w:bCs/>
                <w:sz w:val="28"/>
                <w:szCs w:val="28"/>
              </w:rPr>
              <w:t>Приёмы</w:t>
            </w:r>
          </w:p>
        </w:tc>
      </w:tr>
      <w:tr w:rsidR="009F29A6" w:rsidRPr="00447D03" w:rsidTr="00BE1F06">
        <w:trPr>
          <w:tblCellSpacing w:w="0" w:type="dxa"/>
          <w:jc w:val="center"/>
        </w:trPr>
        <w:tc>
          <w:tcPr>
            <w:tcW w:w="2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29A6" w:rsidRPr="001F4D43" w:rsidRDefault="009F29A6" w:rsidP="00BD21EF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1F4D43">
              <w:rPr>
                <w:sz w:val="28"/>
                <w:szCs w:val="28"/>
              </w:rPr>
              <w:t>Наглядный</w:t>
            </w:r>
          </w:p>
        </w:tc>
        <w:tc>
          <w:tcPr>
            <w:tcW w:w="7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29A6" w:rsidRPr="001F4D43" w:rsidRDefault="009F29A6" w:rsidP="00D875F4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1F4D43">
              <w:rPr>
                <w:sz w:val="28"/>
                <w:szCs w:val="28"/>
              </w:rPr>
              <w:t>Рассматривание на занятиях готовых п</w:t>
            </w:r>
            <w:r w:rsidRPr="00447D03">
              <w:rPr>
                <w:iCs/>
                <w:sz w:val="28"/>
                <w:szCs w:val="28"/>
              </w:rPr>
              <w:t>ост</w:t>
            </w:r>
            <w:r w:rsidRPr="001F4D43">
              <w:rPr>
                <w:sz w:val="28"/>
                <w:szCs w:val="28"/>
              </w:rPr>
              <w:t>роек, демонстрация способов крепления, приемов подбора деталей по размеру, форме, цвету, способы у</w:t>
            </w:r>
            <w:r w:rsidRPr="00447D03">
              <w:rPr>
                <w:sz w:val="28"/>
                <w:szCs w:val="28"/>
              </w:rPr>
              <w:t>держания их в руке или на столе;</w:t>
            </w:r>
            <w:r>
              <w:rPr>
                <w:sz w:val="28"/>
                <w:szCs w:val="28"/>
              </w:rPr>
              <w:t xml:space="preserve"> </w:t>
            </w:r>
            <w:r w:rsidRPr="00447D03">
              <w:rPr>
                <w:sz w:val="28"/>
                <w:szCs w:val="28"/>
              </w:rPr>
              <w:t>работа по схеме-инструкции показ, видео-просмотр.</w:t>
            </w:r>
          </w:p>
        </w:tc>
      </w:tr>
      <w:tr w:rsidR="009F29A6" w:rsidRPr="00447D03" w:rsidTr="00BE1F06">
        <w:trPr>
          <w:tblCellSpacing w:w="0" w:type="dxa"/>
          <w:jc w:val="center"/>
        </w:trPr>
        <w:tc>
          <w:tcPr>
            <w:tcW w:w="2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29A6" w:rsidRPr="001F4D43" w:rsidRDefault="009F29A6" w:rsidP="00BE1F06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1F4D43">
              <w:rPr>
                <w:sz w:val="28"/>
                <w:szCs w:val="28"/>
              </w:rPr>
              <w:t>Информационно-рецептивный</w:t>
            </w:r>
          </w:p>
        </w:tc>
        <w:tc>
          <w:tcPr>
            <w:tcW w:w="7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29A6" w:rsidRPr="001F4D43" w:rsidRDefault="009F29A6" w:rsidP="00D875F4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Обследование </w:t>
            </w:r>
            <w:r w:rsidRPr="001F4D43">
              <w:rPr>
                <w:sz w:val="28"/>
                <w:szCs w:val="28"/>
              </w:rPr>
              <w:t xml:space="preserve"> деталей, которое предполагает подключение различных анализаторов (зрительных и тактильных) для знакомства с формой, определения </w:t>
            </w:r>
            <w:r w:rsidRPr="00447D03">
              <w:rPr>
                <w:sz w:val="28"/>
                <w:szCs w:val="28"/>
              </w:rPr>
              <w:t>пространственных соотношений</w:t>
            </w:r>
            <w:proofErr w:type="gramStart"/>
            <w:r w:rsidRPr="00447D03">
              <w:rPr>
                <w:sz w:val="28"/>
                <w:szCs w:val="28"/>
              </w:rPr>
              <w:t xml:space="preserve"> .</w:t>
            </w:r>
            <w:proofErr w:type="gramEnd"/>
          </w:p>
        </w:tc>
      </w:tr>
      <w:tr w:rsidR="009F29A6" w:rsidRPr="00447D03" w:rsidTr="00BE1F06">
        <w:trPr>
          <w:tblCellSpacing w:w="0" w:type="dxa"/>
          <w:jc w:val="center"/>
        </w:trPr>
        <w:tc>
          <w:tcPr>
            <w:tcW w:w="2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29A6" w:rsidRPr="001F4D43" w:rsidRDefault="009F29A6" w:rsidP="00BE1F06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1F4D43">
              <w:rPr>
                <w:sz w:val="28"/>
                <w:szCs w:val="28"/>
              </w:rPr>
              <w:t>Репродуктивный</w:t>
            </w:r>
          </w:p>
        </w:tc>
        <w:tc>
          <w:tcPr>
            <w:tcW w:w="7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29A6" w:rsidRPr="001F4D43" w:rsidRDefault="009F29A6" w:rsidP="00D875F4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1F4D43">
              <w:rPr>
                <w:sz w:val="28"/>
                <w:szCs w:val="28"/>
              </w:rPr>
              <w:t>Воспроизводство знаний и способов деятельности (форма: собирание моделей и конструкций по образцу, беседа, упражнения по аналогу)</w:t>
            </w:r>
          </w:p>
        </w:tc>
      </w:tr>
      <w:tr w:rsidR="009F29A6" w:rsidRPr="00447D03" w:rsidTr="00BE1F06">
        <w:trPr>
          <w:tblCellSpacing w:w="0" w:type="dxa"/>
          <w:jc w:val="center"/>
        </w:trPr>
        <w:tc>
          <w:tcPr>
            <w:tcW w:w="2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29A6" w:rsidRPr="001F4D43" w:rsidRDefault="009F29A6" w:rsidP="00D875F4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1F4D43">
              <w:rPr>
                <w:sz w:val="28"/>
                <w:szCs w:val="28"/>
              </w:rPr>
              <w:t>Практический</w:t>
            </w:r>
          </w:p>
        </w:tc>
        <w:tc>
          <w:tcPr>
            <w:tcW w:w="7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29A6" w:rsidRPr="001F4D43" w:rsidRDefault="009F29A6" w:rsidP="00D875F4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1F4D43">
              <w:rPr>
                <w:sz w:val="28"/>
                <w:szCs w:val="28"/>
              </w:rPr>
              <w:t>Использование детьми на практике полученных знаний и увиденных приемов работы.</w:t>
            </w:r>
          </w:p>
        </w:tc>
      </w:tr>
      <w:tr w:rsidR="009F29A6" w:rsidRPr="00447D03" w:rsidTr="00BE1F06">
        <w:trPr>
          <w:tblCellSpacing w:w="0" w:type="dxa"/>
          <w:jc w:val="center"/>
        </w:trPr>
        <w:tc>
          <w:tcPr>
            <w:tcW w:w="2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29A6" w:rsidRPr="001F4D43" w:rsidRDefault="009F29A6" w:rsidP="00D875F4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1F4D43">
              <w:rPr>
                <w:sz w:val="28"/>
                <w:szCs w:val="28"/>
              </w:rPr>
              <w:t>Словесный</w:t>
            </w:r>
          </w:p>
        </w:tc>
        <w:tc>
          <w:tcPr>
            <w:tcW w:w="7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29A6" w:rsidRPr="001F4D43" w:rsidRDefault="009F29A6" w:rsidP="00D875F4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1F4D43">
              <w:rPr>
                <w:sz w:val="28"/>
                <w:szCs w:val="28"/>
              </w:rPr>
              <w:t xml:space="preserve">Краткое описание и объяснение действий, сопровождение и демонстрация образцов, разных </w:t>
            </w:r>
            <w:r w:rsidRPr="00447D03">
              <w:rPr>
                <w:sz w:val="28"/>
                <w:szCs w:val="28"/>
              </w:rPr>
              <w:t>вариантов моделей; беседа, рассказ.</w:t>
            </w:r>
          </w:p>
        </w:tc>
      </w:tr>
      <w:tr w:rsidR="009F29A6" w:rsidRPr="00447D03" w:rsidTr="00BE1F06">
        <w:trPr>
          <w:tblCellSpacing w:w="0" w:type="dxa"/>
          <w:jc w:val="center"/>
        </w:trPr>
        <w:tc>
          <w:tcPr>
            <w:tcW w:w="2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29A6" w:rsidRPr="001F4D43" w:rsidRDefault="009F29A6" w:rsidP="00D875F4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1F4D43">
              <w:rPr>
                <w:sz w:val="28"/>
                <w:szCs w:val="28"/>
              </w:rPr>
              <w:t>Проблемный</w:t>
            </w:r>
          </w:p>
        </w:tc>
        <w:tc>
          <w:tcPr>
            <w:tcW w:w="7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29A6" w:rsidRPr="001F4D43" w:rsidRDefault="009F29A6" w:rsidP="00D875F4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1F4D43">
              <w:rPr>
                <w:sz w:val="28"/>
                <w:szCs w:val="28"/>
              </w:rPr>
              <w:t>Постановка проблемы и поиск решения. Творческое использование готовых заданий (предметов), самостоятельное их преобразование.</w:t>
            </w:r>
          </w:p>
        </w:tc>
      </w:tr>
      <w:tr w:rsidR="009F29A6" w:rsidRPr="00447D03" w:rsidTr="00BE1F06">
        <w:trPr>
          <w:tblCellSpacing w:w="0" w:type="dxa"/>
          <w:jc w:val="center"/>
        </w:trPr>
        <w:tc>
          <w:tcPr>
            <w:tcW w:w="2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29A6" w:rsidRPr="001F4D43" w:rsidRDefault="009F29A6" w:rsidP="00D875F4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1F4D43">
              <w:rPr>
                <w:sz w:val="28"/>
                <w:szCs w:val="28"/>
              </w:rPr>
              <w:t>Игровой</w:t>
            </w:r>
          </w:p>
        </w:tc>
        <w:tc>
          <w:tcPr>
            <w:tcW w:w="7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29A6" w:rsidRPr="001F4D43" w:rsidRDefault="009F29A6" w:rsidP="00D875F4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1F4D43">
              <w:rPr>
                <w:sz w:val="28"/>
                <w:szCs w:val="28"/>
              </w:rPr>
              <w:t>Использование сюжета игр для организации детской деятельности, персонажей для обыгрывания сюжета.</w:t>
            </w:r>
          </w:p>
        </w:tc>
      </w:tr>
      <w:tr w:rsidR="009F29A6" w:rsidRPr="00447D03" w:rsidTr="00BE1F06">
        <w:trPr>
          <w:tblCellSpacing w:w="0" w:type="dxa"/>
          <w:jc w:val="center"/>
        </w:trPr>
        <w:tc>
          <w:tcPr>
            <w:tcW w:w="27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29A6" w:rsidRPr="001F4D43" w:rsidRDefault="009F29A6" w:rsidP="00D875F4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1F4D43">
              <w:rPr>
                <w:sz w:val="28"/>
                <w:szCs w:val="28"/>
              </w:rPr>
              <w:t>Частично-поисковый</w:t>
            </w:r>
          </w:p>
        </w:tc>
        <w:tc>
          <w:tcPr>
            <w:tcW w:w="7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F29A6" w:rsidRPr="001F4D43" w:rsidRDefault="009F29A6" w:rsidP="00D875F4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1F4D43">
              <w:rPr>
                <w:sz w:val="28"/>
                <w:szCs w:val="28"/>
              </w:rPr>
              <w:t>Решение проблемных задач с помощью педагога.</w:t>
            </w:r>
            <w:r w:rsidRPr="00447D03">
              <w:rPr>
                <w:sz w:val="28"/>
                <w:szCs w:val="28"/>
              </w:rPr>
              <w:t xml:space="preserve"> Выполнение вариативных заданий</w:t>
            </w:r>
          </w:p>
        </w:tc>
      </w:tr>
    </w:tbl>
    <w:p w:rsidR="00D20165" w:rsidRPr="00D875F4" w:rsidRDefault="00D20165" w:rsidP="00D875F4">
      <w:pPr>
        <w:spacing w:line="276" w:lineRule="auto"/>
        <w:rPr>
          <w:rStyle w:val="FontStyle12"/>
          <w:rFonts w:eastAsia="Calibri"/>
          <w:sz w:val="28"/>
          <w:szCs w:val="28"/>
        </w:rPr>
      </w:pPr>
      <w:r w:rsidRPr="00D875F4">
        <w:rPr>
          <w:rFonts w:ascii="Calibri" w:eastAsia="Calibri" w:hAnsi="Calibri"/>
          <w:sz w:val="28"/>
          <w:szCs w:val="28"/>
        </w:rPr>
        <w:t xml:space="preserve"> </w:t>
      </w:r>
    </w:p>
    <w:p w:rsidR="00D875F4" w:rsidRPr="00D875F4" w:rsidRDefault="00D20165" w:rsidP="008706C8">
      <w:pPr>
        <w:spacing w:line="276" w:lineRule="auto"/>
        <w:ind w:left="142" w:firstLine="567"/>
        <w:rPr>
          <w:b/>
          <w:color w:val="000000"/>
          <w:sz w:val="28"/>
          <w:szCs w:val="28"/>
        </w:rPr>
      </w:pPr>
      <w:r w:rsidRPr="00D875F4">
        <w:rPr>
          <w:b/>
          <w:color w:val="000000"/>
          <w:sz w:val="28"/>
          <w:szCs w:val="28"/>
        </w:rPr>
        <w:t>Основные идеи программы:</w:t>
      </w:r>
      <w:r w:rsidR="008706C8">
        <w:rPr>
          <w:color w:val="000000"/>
          <w:sz w:val="28"/>
          <w:szCs w:val="28"/>
        </w:rPr>
        <w:t xml:space="preserve"> </w:t>
      </w:r>
      <w:r w:rsidRPr="00D875F4">
        <w:rPr>
          <w:color w:val="000000"/>
          <w:sz w:val="28"/>
          <w:szCs w:val="28"/>
        </w:rPr>
        <w:t xml:space="preserve">Воспитание и обучение  осуществляется "естественным путем", в процессе творческой работы.  Воспитанник получает от воспитателя ту информацию, те примеры, которые необходимы ему для осуществления собственного замысла и собственных, соответствующих возрасту, представлений о мире. </w:t>
      </w:r>
      <w:r w:rsidRPr="00D875F4">
        <w:rPr>
          <w:color w:val="000000"/>
          <w:sz w:val="28"/>
          <w:szCs w:val="28"/>
        </w:rPr>
        <w:br/>
        <w:t xml:space="preserve">Одно из условий освоения программы - стиль общения воспитателя с детьми на основе личностно-ориентированной модели. Программа предполагает соединение игры, труда и обучения в единое целое, что обеспечивает единое решение познавательных, практических и игровых задач. Занятия проводятся в </w:t>
      </w:r>
      <w:r w:rsidRPr="00D875F4">
        <w:rPr>
          <w:color w:val="000000"/>
          <w:sz w:val="28"/>
          <w:szCs w:val="28"/>
        </w:rPr>
        <w:lastRenderedPageBreak/>
        <w:t xml:space="preserve">игровой форме, в их основе лежат творческая деятельность, т.е. создание </w:t>
      </w:r>
      <w:r w:rsidR="00D875F4">
        <w:rPr>
          <w:color w:val="000000"/>
          <w:sz w:val="28"/>
          <w:szCs w:val="28"/>
        </w:rPr>
        <w:t xml:space="preserve">оригинальных творческих работ. </w:t>
      </w:r>
    </w:p>
    <w:p w:rsidR="00D20165" w:rsidRPr="008706C8" w:rsidRDefault="00D20165" w:rsidP="008706C8">
      <w:pPr>
        <w:spacing w:line="276" w:lineRule="auto"/>
        <w:ind w:left="142" w:firstLine="567"/>
        <w:rPr>
          <w:color w:val="000000"/>
          <w:sz w:val="28"/>
          <w:szCs w:val="28"/>
        </w:rPr>
      </w:pPr>
      <w:r w:rsidRPr="00D875F4">
        <w:rPr>
          <w:color w:val="000000"/>
          <w:sz w:val="28"/>
          <w:szCs w:val="28"/>
        </w:rPr>
        <w:t xml:space="preserve">Все поделки функциональны: ими можно играть, их можно использовать в быту, их можно подарить друзьям и родным. С первых же занятий воспитанники начинают понимать, что понятие "мусор" для художника не существует. Любой предмет, любая случайная находка могут быть </w:t>
      </w:r>
      <w:proofErr w:type="gramStart"/>
      <w:r w:rsidRPr="00D875F4">
        <w:rPr>
          <w:color w:val="000000"/>
          <w:sz w:val="28"/>
          <w:szCs w:val="28"/>
        </w:rPr>
        <w:t>преображены</w:t>
      </w:r>
      <w:proofErr w:type="gramEnd"/>
      <w:r w:rsidRPr="00D875F4">
        <w:rPr>
          <w:color w:val="000000"/>
          <w:sz w:val="28"/>
          <w:szCs w:val="28"/>
        </w:rPr>
        <w:t xml:space="preserve"> им и стать художественным произведением. Особое внимание уделяется созданию в детском коллективе доброжелательной творческой обстановке, что способствует выявлению индивидуальности каждого.</w:t>
      </w:r>
    </w:p>
    <w:p w:rsidR="00CE52AD" w:rsidRPr="00D875F4" w:rsidRDefault="00CE52AD" w:rsidP="00D875F4">
      <w:pPr>
        <w:shd w:val="clear" w:color="auto" w:fill="FFFFFF"/>
        <w:spacing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D875F4">
        <w:rPr>
          <w:rFonts w:eastAsiaTheme="minorHAnsi"/>
          <w:b/>
          <w:color w:val="000000"/>
          <w:sz w:val="28"/>
          <w:szCs w:val="28"/>
          <w:lang w:eastAsia="en-US"/>
        </w:rPr>
        <w:t>Адресат</w:t>
      </w:r>
    </w:p>
    <w:p w:rsidR="00CE52AD" w:rsidRPr="00D875F4" w:rsidRDefault="00CE52AD" w:rsidP="00D875F4">
      <w:pPr>
        <w:shd w:val="clear" w:color="auto" w:fill="FFFFFF"/>
        <w:spacing w:after="200"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D875F4">
        <w:rPr>
          <w:rFonts w:eastAsiaTheme="minorHAnsi"/>
          <w:sz w:val="28"/>
          <w:szCs w:val="28"/>
          <w:lang w:eastAsia="en-US"/>
        </w:rPr>
        <w:t xml:space="preserve">Программа рассчитана на детей от 3 до 7 лет, имеющих различные интеллектуальные, художественные и творческие способности и </w:t>
      </w:r>
      <w:r w:rsidRPr="00D875F4">
        <w:rPr>
          <w:rFonts w:eastAsia="Calibri"/>
          <w:sz w:val="28"/>
          <w:szCs w:val="28"/>
          <w:lang w:eastAsia="en-US"/>
        </w:rPr>
        <w:t>обладающие  какими-либо минимальными знаниями в области художественно-эстетической направленности.</w:t>
      </w:r>
    </w:p>
    <w:p w:rsidR="00CE52AD" w:rsidRPr="006B52E3" w:rsidRDefault="00CE52AD" w:rsidP="006B52E3">
      <w:pPr>
        <w:shd w:val="clear" w:color="auto" w:fill="FFFFFF"/>
        <w:spacing w:after="200" w:line="276" w:lineRule="auto"/>
        <w:ind w:firstLine="567"/>
        <w:rPr>
          <w:rFonts w:eastAsiaTheme="minorHAnsi"/>
          <w:b/>
          <w:color w:val="000000"/>
          <w:sz w:val="28"/>
          <w:szCs w:val="28"/>
          <w:lang w:eastAsia="en-US"/>
        </w:rPr>
      </w:pPr>
      <w:r w:rsidRPr="006B52E3">
        <w:rPr>
          <w:rFonts w:eastAsiaTheme="minorHAnsi"/>
          <w:b/>
          <w:color w:val="000000"/>
          <w:sz w:val="28"/>
          <w:szCs w:val="28"/>
          <w:lang w:eastAsia="en-US"/>
        </w:rPr>
        <w:t>Объем и срок освоения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3"/>
        <w:gridCol w:w="2642"/>
        <w:gridCol w:w="1771"/>
        <w:gridCol w:w="1617"/>
        <w:gridCol w:w="2560"/>
      </w:tblGrid>
      <w:tr w:rsidR="00CE52AD" w:rsidRPr="00D875F4" w:rsidTr="00027E64">
        <w:tc>
          <w:tcPr>
            <w:tcW w:w="1333" w:type="dxa"/>
          </w:tcPr>
          <w:p w:rsidR="00CE52AD" w:rsidRPr="00D875F4" w:rsidRDefault="00CE52AD" w:rsidP="00CE52AD">
            <w:pPr>
              <w:shd w:val="clear" w:color="auto" w:fill="FFFFFF"/>
              <w:spacing w:after="200" w:line="276" w:lineRule="auto"/>
              <w:ind w:firstLine="0"/>
              <w:jc w:val="lef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D875F4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Год обучения</w:t>
            </w:r>
          </w:p>
        </w:tc>
        <w:tc>
          <w:tcPr>
            <w:tcW w:w="2642" w:type="dxa"/>
          </w:tcPr>
          <w:p w:rsidR="00CE52AD" w:rsidRPr="00D875F4" w:rsidRDefault="00CE52AD" w:rsidP="00CE52AD">
            <w:pPr>
              <w:shd w:val="clear" w:color="auto" w:fill="FFFFFF"/>
              <w:spacing w:after="200" w:line="276" w:lineRule="auto"/>
              <w:ind w:firstLine="0"/>
              <w:jc w:val="lef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D875F4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1771" w:type="dxa"/>
          </w:tcPr>
          <w:p w:rsidR="00CE52AD" w:rsidRPr="00D875F4" w:rsidRDefault="00CE52AD" w:rsidP="00CE52AD">
            <w:pPr>
              <w:shd w:val="clear" w:color="auto" w:fill="FFFFFF"/>
              <w:spacing w:after="200" w:line="276" w:lineRule="auto"/>
              <w:ind w:firstLine="0"/>
              <w:jc w:val="lef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D875F4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Количество  в неделю</w:t>
            </w:r>
          </w:p>
        </w:tc>
        <w:tc>
          <w:tcPr>
            <w:tcW w:w="1617" w:type="dxa"/>
          </w:tcPr>
          <w:p w:rsidR="00CE52AD" w:rsidRPr="00D875F4" w:rsidRDefault="00CE52AD" w:rsidP="00CE52AD">
            <w:pPr>
              <w:shd w:val="clear" w:color="auto" w:fill="FFFFFF"/>
              <w:spacing w:after="200" w:line="276" w:lineRule="auto"/>
              <w:ind w:firstLine="0"/>
              <w:jc w:val="lef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D875F4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Количество учебных недель</w:t>
            </w:r>
          </w:p>
        </w:tc>
        <w:tc>
          <w:tcPr>
            <w:tcW w:w="2560" w:type="dxa"/>
          </w:tcPr>
          <w:p w:rsidR="00CE52AD" w:rsidRPr="00D875F4" w:rsidRDefault="00CE52AD" w:rsidP="00CE52AD">
            <w:pPr>
              <w:shd w:val="clear" w:color="auto" w:fill="FFFFFF"/>
              <w:spacing w:after="200" w:line="276" w:lineRule="auto"/>
              <w:ind w:firstLine="0"/>
              <w:jc w:val="lef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D875F4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Количество часов в год</w:t>
            </w:r>
          </w:p>
        </w:tc>
      </w:tr>
      <w:tr w:rsidR="00CE52AD" w:rsidRPr="00D875F4" w:rsidTr="00027E64">
        <w:tc>
          <w:tcPr>
            <w:tcW w:w="1333" w:type="dxa"/>
          </w:tcPr>
          <w:p w:rsidR="00CE52AD" w:rsidRPr="00D875F4" w:rsidRDefault="00CE52AD" w:rsidP="00CE52AD">
            <w:pPr>
              <w:shd w:val="clear" w:color="auto" w:fill="FFFFFF"/>
              <w:spacing w:after="200" w:line="276" w:lineRule="auto"/>
              <w:ind w:firstLine="567"/>
              <w:jc w:val="lef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D875F4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642" w:type="dxa"/>
          </w:tcPr>
          <w:p w:rsidR="00CE52AD" w:rsidRPr="00D875F4" w:rsidRDefault="00CE52AD" w:rsidP="00CE52AD">
            <w:pPr>
              <w:shd w:val="clear" w:color="auto" w:fill="FFFFFF"/>
              <w:spacing w:after="200" w:line="276" w:lineRule="auto"/>
              <w:ind w:firstLine="567"/>
              <w:jc w:val="lef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D875F4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20-30мин</w:t>
            </w:r>
          </w:p>
        </w:tc>
        <w:tc>
          <w:tcPr>
            <w:tcW w:w="1771" w:type="dxa"/>
          </w:tcPr>
          <w:p w:rsidR="00CE52AD" w:rsidRPr="00D875F4" w:rsidRDefault="00CE52AD" w:rsidP="00CE52AD">
            <w:pPr>
              <w:shd w:val="clear" w:color="auto" w:fill="FFFFFF"/>
              <w:spacing w:after="200" w:line="276" w:lineRule="auto"/>
              <w:ind w:firstLine="567"/>
              <w:jc w:val="lef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D875F4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17" w:type="dxa"/>
          </w:tcPr>
          <w:p w:rsidR="00CE52AD" w:rsidRPr="00D875F4" w:rsidRDefault="00CE52AD" w:rsidP="00CE52AD">
            <w:pPr>
              <w:shd w:val="clear" w:color="auto" w:fill="FFFFFF"/>
              <w:spacing w:after="200" w:line="276" w:lineRule="auto"/>
              <w:ind w:firstLine="567"/>
              <w:jc w:val="lef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D875F4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36</w:t>
            </w:r>
          </w:p>
        </w:tc>
        <w:tc>
          <w:tcPr>
            <w:tcW w:w="2560" w:type="dxa"/>
          </w:tcPr>
          <w:p w:rsidR="00CE52AD" w:rsidRPr="00D875F4" w:rsidRDefault="00CE52AD" w:rsidP="00CE52AD">
            <w:pPr>
              <w:shd w:val="clear" w:color="auto" w:fill="FFFFFF"/>
              <w:spacing w:after="200" w:line="276" w:lineRule="auto"/>
              <w:ind w:firstLine="567"/>
              <w:jc w:val="lef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D875F4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36</w:t>
            </w:r>
          </w:p>
        </w:tc>
      </w:tr>
      <w:tr w:rsidR="00CE52AD" w:rsidRPr="00D875F4" w:rsidTr="00027E64">
        <w:tc>
          <w:tcPr>
            <w:tcW w:w="7363" w:type="dxa"/>
            <w:gridSpan w:val="4"/>
          </w:tcPr>
          <w:p w:rsidR="00CE52AD" w:rsidRPr="00D875F4" w:rsidRDefault="00CE52AD" w:rsidP="00CE52AD">
            <w:pPr>
              <w:shd w:val="clear" w:color="auto" w:fill="FFFFFF"/>
              <w:spacing w:after="200" w:line="276" w:lineRule="auto"/>
              <w:ind w:firstLine="567"/>
              <w:jc w:val="lef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D875F4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Всего НОД по программе:</w:t>
            </w:r>
          </w:p>
        </w:tc>
        <w:tc>
          <w:tcPr>
            <w:tcW w:w="2560" w:type="dxa"/>
          </w:tcPr>
          <w:p w:rsidR="00CE52AD" w:rsidRPr="00D875F4" w:rsidRDefault="00CE52AD" w:rsidP="00CE52AD">
            <w:pPr>
              <w:shd w:val="clear" w:color="auto" w:fill="FFFFFF"/>
              <w:spacing w:after="200" w:line="276" w:lineRule="auto"/>
              <w:ind w:firstLine="567"/>
              <w:jc w:val="lef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D875F4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36</w:t>
            </w:r>
          </w:p>
        </w:tc>
      </w:tr>
    </w:tbl>
    <w:p w:rsidR="00D875F4" w:rsidRDefault="00D875F4" w:rsidP="008706C8">
      <w:pPr>
        <w:shd w:val="clear" w:color="auto" w:fill="FFFFFF"/>
        <w:spacing w:line="276" w:lineRule="auto"/>
        <w:ind w:firstLine="0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CE52AD" w:rsidRPr="00D875F4" w:rsidRDefault="00CE52AD" w:rsidP="00D875F4">
      <w:pPr>
        <w:shd w:val="clear" w:color="auto" w:fill="FFFFFF"/>
        <w:spacing w:line="276" w:lineRule="auto"/>
        <w:ind w:firstLine="567"/>
        <w:rPr>
          <w:rFonts w:eastAsiaTheme="minorHAnsi"/>
          <w:color w:val="000000"/>
          <w:sz w:val="28"/>
          <w:szCs w:val="28"/>
          <w:lang w:eastAsia="en-US"/>
        </w:rPr>
      </w:pPr>
      <w:r w:rsidRPr="00D875F4">
        <w:rPr>
          <w:rFonts w:eastAsiaTheme="minorHAnsi"/>
          <w:b/>
          <w:color w:val="000000"/>
          <w:sz w:val="28"/>
          <w:szCs w:val="28"/>
          <w:lang w:eastAsia="en-US"/>
        </w:rPr>
        <w:t>Форма обучения</w:t>
      </w:r>
      <w:r w:rsidRPr="00D875F4">
        <w:rPr>
          <w:rFonts w:eastAsiaTheme="minorHAnsi"/>
          <w:color w:val="000000"/>
          <w:sz w:val="28"/>
          <w:szCs w:val="28"/>
          <w:lang w:eastAsia="en-US"/>
        </w:rPr>
        <w:t xml:space="preserve">  - очная </w:t>
      </w:r>
    </w:p>
    <w:p w:rsidR="00CE52AD" w:rsidRPr="00D875F4" w:rsidRDefault="00CE52AD" w:rsidP="00D875F4">
      <w:pPr>
        <w:shd w:val="clear" w:color="auto" w:fill="FFFFFF"/>
        <w:spacing w:line="276" w:lineRule="auto"/>
        <w:ind w:firstLine="567"/>
        <w:rPr>
          <w:rFonts w:eastAsiaTheme="minorHAnsi"/>
          <w:b/>
          <w:color w:val="000000"/>
          <w:sz w:val="28"/>
          <w:szCs w:val="28"/>
          <w:lang w:eastAsia="en-US"/>
        </w:rPr>
      </w:pPr>
      <w:r w:rsidRPr="00D875F4">
        <w:rPr>
          <w:rFonts w:eastAsiaTheme="minorHAnsi"/>
          <w:b/>
          <w:color w:val="000000"/>
          <w:sz w:val="28"/>
          <w:szCs w:val="28"/>
          <w:lang w:eastAsia="en-US"/>
        </w:rPr>
        <w:t xml:space="preserve">Особенности организации образовательного процесса </w:t>
      </w:r>
    </w:p>
    <w:p w:rsidR="00CE52AD" w:rsidRDefault="00CE52AD" w:rsidP="00D875F4">
      <w:pPr>
        <w:tabs>
          <w:tab w:val="left" w:pos="1080"/>
        </w:tabs>
        <w:spacing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D875F4">
        <w:rPr>
          <w:rFonts w:eastAsiaTheme="minorHAnsi"/>
          <w:sz w:val="28"/>
          <w:szCs w:val="28"/>
          <w:lang w:eastAsia="en-US"/>
        </w:rPr>
        <w:t>Обучающиеся объединяются в группы с учетом психологических особенностей и их творческих наклонностей.</w:t>
      </w:r>
    </w:p>
    <w:p w:rsidR="00CE52AD" w:rsidRPr="00D875F4" w:rsidRDefault="00CE52AD" w:rsidP="00D875F4">
      <w:pPr>
        <w:tabs>
          <w:tab w:val="left" w:pos="1080"/>
        </w:tabs>
        <w:spacing w:line="276" w:lineRule="auto"/>
        <w:ind w:firstLine="567"/>
        <w:rPr>
          <w:rFonts w:eastAsiaTheme="minorHAnsi"/>
          <w:b/>
          <w:sz w:val="28"/>
          <w:szCs w:val="28"/>
          <w:lang w:eastAsia="en-US"/>
        </w:rPr>
      </w:pPr>
      <w:r w:rsidRPr="00D875F4">
        <w:rPr>
          <w:rFonts w:eastAsiaTheme="minorHAnsi"/>
          <w:b/>
          <w:sz w:val="28"/>
          <w:szCs w:val="28"/>
          <w:lang w:eastAsia="en-US"/>
        </w:rPr>
        <w:t>Режим занятий</w:t>
      </w:r>
    </w:p>
    <w:p w:rsidR="00CE52AD" w:rsidRPr="00D875F4" w:rsidRDefault="00CE52AD" w:rsidP="00D875F4">
      <w:pPr>
        <w:shd w:val="clear" w:color="auto" w:fill="FFFFFF"/>
        <w:spacing w:line="276" w:lineRule="auto"/>
        <w:ind w:firstLine="567"/>
        <w:rPr>
          <w:rFonts w:eastAsiaTheme="minorHAnsi"/>
          <w:color w:val="000000"/>
          <w:sz w:val="28"/>
          <w:szCs w:val="28"/>
          <w:lang w:eastAsia="en-US"/>
        </w:rPr>
      </w:pPr>
      <w:r w:rsidRPr="00D875F4">
        <w:rPr>
          <w:rFonts w:eastAsiaTheme="minorHAnsi"/>
          <w:color w:val="000000"/>
          <w:sz w:val="28"/>
          <w:szCs w:val="28"/>
          <w:lang w:eastAsia="en-US"/>
        </w:rPr>
        <w:t>Сроки обучения: с 1 сентября по 1 июня.</w:t>
      </w:r>
    </w:p>
    <w:p w:rsidR="00E1574D" w:rsidRPr="00D875F4" w:rsidRDefault="00CE52AD" w:rsidP="008706C8">
      <w:pPr>
        <w:pStyle w:val="a7"/>
        <w:spacing w:line="276" w:lineRule="auto"/>
        <w:ind w:left="0" w:firstLine="567"/>
        <w:jc w:val="left"/>
        <w:rPr>
          <w:sz w:val="28"/>
          <w:szCs w:val="28"/>
        </w:rPr>
      </w:pPr>
      <w:r w:rsidRPr="00D875F4">
        <w:rPr>
          <w:rFonts w:eastAsiaTheme="minorHAnsi"/>
          <w:sz w:val="28"/>
          <w:szCs w:val="28"/>
          <w:lang w:eastAsia="en-US"/>
        </w:rPr>
        <w:t>Занятия проводятся 1 раз в неделю, продолжительность занятия 20- 30минут, в зависимости от возрастных  особенностей детей.</w:t>
      </w:r>
      <w:r w:rsidRPr="00D875F4">
        <w:rPr>
          <w:sz w:val="28"/>
          <w:szCs w:val="28"/>
        </w:rPr>
        <w:br/>
      </w:r>
      <w:r w:rsidR="005301A0" w:rsidRPr="00D875F4">
        <w:rPr>
          <w:b/>
          <w:bCs/>
          <w:sz w:val="28"/>
          <w:szCs w:val="28"/>
        </w:rPr>
        <w:t xml:space="preserve">        </w:t>
      </w:r>
      <w:r w:rsidRPr="00D875F4">
        <w:rPr>
          <w:b/>
          <w:bCs/>
          <w:sz w:val="28"/>
          <w:szCs w:val="28"/>
        </w:rPr>
        <w:t xml:space="preserve">Цель </w:t>
      </w:r>
      <w:r w:rsidR="00E1574D" w:rsidRPr="00D875F4">
        <w:rPr>
          <w:b/>
          <w:sz w:val="28"/>
          <w:szCs w:val="28"/>
        </w:rPr>
        <w:t>программы</w:t>
      </w:r>
      <w:r w:rsidR="00E1574D" w:rsidRPr="00D875F4">
        <w:rPr>
          <w:sz w:val="28"/>
          <w:szCs w:val="28"/>
        </w:rPr>
        <w:t xml:space="preserve">: создание благоприятных условий для развития у дошкольников первоначальных конструкторских умений на основе </w:t>
      </w:r>
      <w:r w:rsidR="008706C8" w:rsidRPr="00D875F4">
        <w:rPr>
          <w:sz w:val="28"/>
          <w:szCs w:val="28"/>
        </w:rPr>
        <w:t>конструирования.</w:t>
      </w:r>
    </w:p>
    <w:p w:rsidR="00E1574D" w:rsidRPr="00D875F4" w:rsidRDefault="00E1574D" w:rsidP="00D875F4">
      <w:pPr>
        <w:spacing w:line="276" w:lineRule="auto"/>
        <w:rPr>
          <w:sz w:val="28"/>
          <w:szCs w:val="28"/>
        </w:rPr>
      </w:pPr>
      <w:r w:rsidRPr="00D875F4">
        <w:rPr>
          <w:b/>
          <w:sz w:val="28"/>
          <w:szCs w:val="28"/>
        </w:rPr>
        <w:t>Задачи программы:</w:t>
      </w:r>
      <w:r w:rsidRPr="00D875F4">
        <w:rPr>
          <w:sz w:val="28"/>
          <w:szCs w:val="28"/>
        </w:rPr>
        <w:t xml:space="preserve"> </w:t>
      </w:r>
    </w:p>
    <w:p w:rsidR="00E1574D" w:rsidRPr="00D875F4" w:rsidRDefault="00E1574D" w:rsidP="00D875F4">
      <w:pPr>
        <w:spacing w:line="276" w:lineRule="auto"/>
        <w:rPr>
          <w:sz w:val="28"/>
          <w:szCs w:val="28"/>
        </w:rPr>
      </w:pPr>
      <w:r w:rsidRPr="00D875F4">
        <w:rPr>
          <w:sz w:val="28"/>
          <w:szCs w:val="28"/>
        </w:rPr>
        <w:t>-развивать у дошкольников интерес к моделированию и конструированию, стимулировать детское техническое творчество;</w:t>
      </w:r>
    </w:p>
    <w:p w:rsidR="00E1574D" w:rsidRPr="00D875F4" w:rsidRDefault="00E1574D" w:rsidP="00D875F4">
      <w:pPr>
        <w:spacing w:line="276" w:lineRule="auto"/>
        <w:rPr>
          <w:sz w:val="28"/>
          <w:szCs w:val="28"/>
        </w:rPr>
      </w:pPr>
      <w:r w:rsidRPr="00D875F4">
        <w:rPr>
          <w:sz w:val="28"/>
          <w:szCs w:val="28"/>
        </w:rPr>
        <w:t>-обучать конструированию по образцу, чертежу, заданной схеме, по замыслу;</w:t>
      </w:r>
    </w:p>
    <w:p w:rsidR="00E1574D" w:rsidRPr="00D875F4" w:rsidRDefault="00E1574D" w:rsidP="00D875F4">
      <w:pPr>
        <w:spacing w:line="276" w:lineRule="auto"/>
        <w:rPr>
          <w:sz w:val="28"/>
          <w:szCs w:val="28"/>
        </w:rPr>
      </w:pPr>
      <w:r w:rsidRPr="00D875F4">
        <w:rPr>
          <w:sz w:val="28"/>
          <w:szCs w:val="28"/>
        </w:rPr>
        <w:lastRenderedPageBreak/>
        <w:t>-формировать предпосылки учебной деятельности: умение и желание трудиться, выполнять задания в соответствии с инструкцией и поставленной целью, доводить начатое дело до конца, планировать будущую работу;</w:t>
      </w:r>
    </w:p>
    <w:p w:rsidR="00E1574D" w:rsidRPr="00D875F4" w:rsidRDefault="00E1574D" w:rsidP="00D875F4">
      <w:pPr>
        <w:spacing w:line="276" w:lineRule="auto"/>
        <w:rPr>
          <w:sz w:val="28"/>
          <w:szCs w:val="28"/>
        </w:rPr>
      </w:pPr>
      <w:r w:rsidRPr="00D875F4">
        <w:rPr>
          <w:sz w:val="28"/>
          <w:szCs w:val="28"/>
        </w:rPr>
        <w:t>-совершенствовать коммуникативные навыки детей при работе в паре, коллективе; выявлять одарённых, талантливых детей, обладающих нестандартным творческим мышлением;</w:t>
      </w:r>
    </w:p>
    <w:p w:rsidR="00D20165" w:rsidRPr="002C7E8F" w:rsidRDefault="00E1574D" w:rsidP="002C7E8F">
      <w:pPr>
        <w:spacing w:line="276" w:lineRule="auto"/>
        <w:rPr>
          <w:sz w:val="28"/>
          <w:szCs w:val="28"/>
        </w:rPr>
      </w:pPr>
      <w:r w:rsidRPr="00D875F4">
        <w:rPr>
          <w:sz w:val="28"/>
          <w:szCs w:val="28"/>
        </w:rPr>
        <w:t>-развивать мелкую моторику рук, стимулируя в будущем общее речевое развитие и умственные способности.</w:t>
      </w:r>
    </w:p>
    <w:p w:rsidR="00D20165" w:rsidRPr="00D875F4" w:rsidRDefault="00D20165" w:rsidP="00D875F4">
      <w:pPr>
        <w:spacing w:line="276" w:lineRule="auto"/>
        <w:ind w:left="284" w:right="-1" w:firstLine="142"/>
        <w:contextualSpacing/>
        <w:rPr>
          <w:rFonts w:eastAsia="Calibri"/>
          <w:b/>
          <w:sz w:val="28"/>
          <w:szCs w:val="28"/>
        </w:rPr>
      </w:pPr>
      <w:r w:rsidRPr="00D875F4">
        <w:rPr>
          <w:rFonts w:eastAsia="Calibri"/>
          <w:b/>
          <w:sz w:val="28"/>
          <w:szCs w:val="28"/>
        </w:rPr>
        <w:t>Формы организации конструктивно-модельной деятельности.</w:t>
      </w:r>
    </w:p>
    <w:p w:rsidR="00D20165" w:rsidRPr="00D875F4" w:rsidRDefault="00D20165" w:rsidP="00934498">
      <w:pPr>
        <w:pStyle w:val="a7"/>
        <w:numPr>
          <w:ilvl w:val="1"/>
          <w:numId w:val="30"/>
        </w:numPr>
        <w:spacing w:line="276" w:lineRule="auto"/>
        <w:ind w:left="0" w:firstLine="567"/>
        <w:rPr>
          <w:sz w:val="28"/>
          <w:szCs w:val="28"/>
        </w:rPr>
      </w:pPr>
      <w:r w:rsidRPr="00D875F4">
        <w:rPr>
          <w:sz w:val="28"/>
          <w:szCs w:val="28"/>
        </w:rPr>
        <w:t>Индивидуальная работа с ребенком;</w:t>
      </w:r>
    </w:p>
    <w:p w:rsidR="00D20165" w:rsidRPr="00D875F4" w:rsidRDefault="00D20165" w:rsidP="00934498">
      <w:pPr>
        <w:pStyle w:val="a7"/>
        <w:numPr>
          <w:ilvl w:val="1"/>
          <w:numId w:val="30"/>
        </w:numPr>
        <w:spacing w:line="276" w:lineRule="auto"/>
        <w:ind w:left="0" w:firstLine="567"/>
        <w:rPr>
          <w:sz w:val="28"/>
          <w:szCs w:val="28"/>
        </w:rPr>
      </w:pPr>
      <w:r w:rsidRPr="00D875F4">
        <w:rPr>
          <w:sz w:val="28"/>
          <w:szCs w:val="28"/>
        </w:rPr>
        <w:t>Коллективные работы;</w:t>
      </w:r>
    </w:p>
    <w:p w:rsidR="00D20165" w:rsidRPr="00D875F4" w:rsidRDefault="00D20165" w:rsidP="00934498">
      <w:pPr>
        <w:pStyle w:val="a7"/>
        <w:numPr>
          <w:ilvl w:val="1"/>
          <w:numId w:val="30"/>
        </w:numPr>
        <w:spacing w:line="276" w:lineRule="auto"/>
        <w:ind w:left="0" w:firstLine="567"/>
        <w:rPr>
          <w:sz w:val="28"/>
          <w:szCs w:val="28"/>
        </w:rPr>
      </w:pPr>
      <w:r w:rsidRPr="00D875F4">
        <w:rPr>
          <w:sz w:val="28"/>
          <w:szCs w:val="28"/>
        </w:rPr>
        <w:t>Совместные работы 2 – 3 детей;</w:t>
      </w:r>
    </w:p>
    <w:p w:rsidR="00D20165" w:rsidRPr="00D875F4" w:rsidRDefault="00D20165" w:rsidP="00934498">
      <w:pPr>
        <w:pStyle w:val="a7"/>
        <w:numPr>
          <w:ilvl w:val="1"/>
          <w:numId w:val="30"/>
        </w:numPr>
        <w:spacing w:line="276" w:lineRule="auto"/>
        <w:ind w:left="0" w:firstLine="567"/>
        <w:rPr>
          <w:sz w:val="28"/>
          <w:szCs w:val="28"/>
        </w:rPr>
      </w:pPr>
      <w:r w:rsidRPr="00D875F4">
        <w:rPr>
          <w:sz w:val="28"/>
          <w:szCs w:val="28"/>
        </w:rPr>
        <w:t>Тематические занятия;</w:t>
      </w:r>
    </w:p>
    <w:p w:rsidR="00934498" w:rsidRDefault="00D20165" w:rsidP="00934498">
      <w:pPr>
        <w:pStyle w:val="a7"/>
        <w:numPr>
          <w:ilvl w:val="1"/>
          <w:numId w:val="30"/>
        </w:numPr>
        <w:spacing w:line="276" w:lineRule="auto"/>
        <w:ind w:left="0" w:firstLine="567"/>
        <w:rPr>
          <w:sz w:val="28"/>
          <w:szCs w:val="28"/>
        </w:rPr>
      </w:pPr>
      <w:r w:rsidRPr="00D875F4">
        <w:rPr>
          <w:sz w:val="28"/>
          <w:szCs w:val="28"/>
        </w:rPr>
        <w:t>Дидактические игры;</w:t>
      </w:r>
    </w:p>
    <w:p w:rsidR="00D20165" w:rsidRPr="00934498" w:rsidRDefault="00D20165" w:rsidP="00934498">
      <w:pPr>
        <w:pStyle w:val="a7"/>
        <w:numPr>
          <w:ilvl w:val="1"/>
          <w:numId w:val="30"/>
        </w:numPr>
        <w:spacing w:line="276" w:lineRule="auto"/>
        <w:ind w:left="0" w:firstLine="567"/>
        <w:rPr>
          <w:sz w:val="28"/>
          <w:szCs w:val="28"/>
        </w:rPr>
      </w:pPr>
      <w:r w:rsidRPr="00934498">
        <w:rPr>
          <w:sz w:val="28"/>
          <w:szCs w:val="28"/>
        </w:rPr>
        <w:t>Интегрированная деятельность;</w:t>
      </w:r>
    </w:p>
    <w:p w:rsidR="002272AD" w:rsidRPr="00D875F4" w:rsidRDefault="002272AD" w:rsidP="002272AD">
      <w:pPr>
        <w:spacing w:line="276" w:lineRule="auto"/>
        <w:ind w:firstLine="567"/>
        <w:rPr>
          <w:b/>
          <w:sz w:val="28"/>
          <w:szCs w:val="28"/>
        </w:rPr>
      </w:pPr>
      <w:r w:rsidRPr="008706C8">
        <w:rPr>
          <w:b/>
          <w:sz w:val="28"/>
          <w:szCs w:val="28"/>
        </w:rPr>
        <w:t>Принципы</w:t>
      </w:r>
      <w:r w:rsidRPr="00D875F4">
        <w:rPr>
          <w:sz w:val="28"/>
          <w:szCs w:val="28"/>
        </w:rPr>
        <w:t xml:space="preserve"> нашей программы исходят от принципов, сформулированных на основе </w:t>
      </w:r>
      <w:r w:rsidRPr="00D875F4">
        <w:rPr>
          <w:bCs/>
          <w:sz w:val="28"/>
          <w:szCs w:val="28"/>
        </w:rPr>
        <w:t>примерной образовательной программы дошкольного образования</w:t>
      </w:r>
    </w:p>
    <w:p w:rsidR="00CE52AD" w:rsidRPr="008706C8" w:rsidRDefault="002272AD" w:rsidP="008706C8">
      <w:pPr>
        <w:spacing w:line="276" w:lineRule="auto"/>
        <w:ind w:firstLine="0"/>
        <w:rPr>
          <w:sz w:val="28"/>
          <w:szCs w:val="28"/>
        </w:rPr>
      </w:pPr>
      <w:r w:rsidRPr="008706C8">
        <w:rPr>
          <w:b/>
          <w:i/>
          <w:sz w:val="28"/>
          <w:szCs w:val="28"/>
        </w:rPr>
        <w:t>«От рождения до школы»</w:t>
      </w:r>
      <w:r w:rsidRPr="00D875F4">
        <w:rPr>
          <w:b/>
          <w:sz w:val="28"/>
          <w:szCs w:val="28"/>
        </w:rPr>
        <w:t xml:space="preserve"> </w:t>
      </w:r>
      <w:proofErr w:type="spellStart"/>
      <w:r w:rsidRPr="00D875F4">
        <w:rPr>
          <w:sz w:val="28"/>
          <w:szCs w:val="28"/>
        </w:rPr>
        <w:t>подредакцией</w:t>
      </w:r>
      <w:proofErr w:type="spellEnd"/>
      <w:r w:rsidRPr="00D875F4">
        <w:rPr>
          <w:sz w:val="28"/>
          <w:szCs w:val="28"/>
        </w:rPr>
        <w:t xml:space="preserve"> Н.Е. </w:t>
      </w:r>
      <w:proofErr w:type="spellStart"/>
      <w:r w:rsidRPr="00D875F4">
        <w:rPr>
          <w:sz w:val="28"/>
          <w:szCs w:val="28"/>
        </w:rPr>
        <w:t>Вераксы</w:t>
      </w:r>
      <w:proofErr w:type="spellEnd"/>
      <w:r w:rsidRPr="00D875F4">
        <w:rPr>
          <w:sz w:val="28"/>
          <w:szCs w:val="28"/>
        </w:rPr>
        <w:t>, Т.С. Комаровой, М.А. Васильевой</w:t>
      </w:r>
      <w:r>
        <w:rPr>
          <w:sz w:val="28"/>
          <w:szCs w:val="28"/>
        </w:rPr>
        <w:t>.</w:t>
      </w:r>
    </w:p>
    <w:p w:rsidR="00CE52AD" w:rsidRPr="00D875F4" w:rsidRDefault="00CE52AD" w:rsidP="00D875F4">
      <w:pPr>
        <w:shd w:val="clear" w:color="auto" w:fill="FFFFFF"/>
        <w:spacing w:line="276" w:lineRule="auto"/>
        <w:ind w:firstLine="567"/>
        <w:rPr>
          <w:rFonts w:eastAsiaTheme="minorHAnsi"/>
          <w:color w:val="000000"/>
          <w:sz w:val="28"/>
          <w:szCs w:val="28"/>
          <w:lang w:eastAsia="en-US"/>
        </w:rPr>
      </w:pPr>
      <w:r w:rsidRPr="00D875F4">
        <w:rPr>
          <w:rFonts w:eastAsiaTheme="minorHAnsi"/>
          <w:color w:val="000000"/>
          <w:sz w:val="28"/>
          <w:szCs w:val="28"/>
          <w:lang w:eastAsia="en-US"/>
        </w:rPr>
        <w:t>1.Принцип наглядности - широкое использование зрительных образов, постоянную опору на свидетельства органов чувств, благодаря которым достигается непосредственный контакт с действительностью.</w:t>
      </w:r>
    </w:p>
    <w:p w:rsidR="00CE52AD" w:rsidRPr="00D875F4" w:rsidRDefault="00CE52AD" w:rsidP="00D875F4">
      <w:pPr>
        <w:shd w:val="clear" w:color="auto" w:fill="FFFFFF"/>
        <w:spacing w:line="276" w:lineRule="auto"/>
        <w:ind w:firstLine="567"/>
        <w:rPr>
          <w:rFonts w:eastAsiaTheme="minorHAnsi"/>
          <w:color w:val="000000"/>
          <w:sz w:val="28"/>
          <w:szCs w:val="28"/>
          <w:lang w:eastAsia="en-US"/>
        </w:rPr>
      </w:pPr>
      <w:r w:rsidRPr="00D875F4">
        <w:rPr>
          <w:rFonts w:eastAsiaTheme="minorHAnsi"/>
          <w:color w:val="000000"/>
          <w:sz w:val="28"/>
          <w:szCs w:val="28"/>
          <w:lang w:eastAsia="en-US"/>
        </w:rPr>
        <w:t>2. Принцип доступности изучаемого – все задания подобраны с учетом возраста и индивидуальных особенностей детей.</w:t>
      </w:r>
    </w:p>
    <w:p w:rsidR="00CE52AD" w:rsidRPr="00D875F4" w:rsidRDefault="00CE52AD" w:rsidP="00D875F4">
      <w:pPr>
        <w:shd w:val="clear" w:color="auto" w:fill="FFFFFF"/>
        <w:spacing w:line="276" w:lineRule="auto"/>
        <w:ind w:firstLine="567"/>
        <w:rPr>
          <w:rFonts w:eastAsiaTheme="minorHAnsi"/>
          <w:color w:val="000000"/>
          <w:sz w:val="28"/>
          <w:szCs w:val="28"/>
          <w:lang w:eastAsia="en-US"/>
        </w:rPr>
      </w:pPr>
      <w:r w:rsidRPr="00D875F4">
        <w:rPr>
          <w:rFonts w:eastAsiaTheme="minorHAnsi"/>
          <w:color w:val="000000"/>
          <w:sz w:val="28"/>
          <w:szCs w:val="28"/>
          <w:lang w:eastAsia="en-US"/>
        </w:rPr>
        <w:t xml:space="preserve">3.Принцип систематичности - обучать, переходя от </w:t>
      </w:r>
      <w:proofErr w:type="gramStart"/>
      <w:r w:rsidRPr="00D875F4">
        <w:rPr>
          <w:rFonts w:eastAsiaTheme="minorHAnsi"/>
          <w:color w:val="000000"/>
          <w:sz w:val="28"/>
          <w:szCs w:val="28"/>
          <w:lang w:eastAsia="en-US"/>
        </w:rPr>
        <w:t>известного</w:t>
      </w:r>
      <w:proofErr w:type="gramEnd"/>
      <w:r w:rsidRPr="00D875F4">
        <w:rPr>
          <w:rFonts w:eastAsiaTheme="minorHAnsi"/>
          <w:color w:val="000000"/>
          <w:sz w:val="28"/>
          <w:szCs w:val="28"/>
          <w:lang w:eastAsia="en-US"/>
        </w:rPr>
        <w:t xml:space="preserve"> к неизвестному, от простого к сложному, что обеспечивает равномерное накопление и углубление знаний, развитие познавательных возможностей детей.</w:t>
      </w:r>
    </w:p>
    <w:p w:rsidR="00CE52AD" w:rsidRPr="00D875F4" w:rsidRDefault="00CE52AD" w:rsidP="00D875F4">
      <w:pPr>
        <w:shd w:val="clear" w:color="auto" w:fill="FFFFFF"/>
        <w:spacing w:line="276" w:lineRule="auto"/>
        <w:ind w:firstLine="567"/>
        <w:rPr>
          <w:rFonts w:eastAsiaTheme="minorHAnsi"/>
          <w:color w:val="000000"/>
          <w:sz w:val="28"/>
          <w:szCs w:val="28"/>
          <w:lang w:eastAsia="en-US"/>
        </w:rPr>
      </w:pPr>
      <w:r w:rsidRPr="00D875F4">
        <w:rPr>
          <w:rFonts w:eastAsiaTheme="minorHAnsi"/>
          <w:color w:val="000000"/>
          <w:sz w:val="28"/>
          <w:szCs w:val="28"/>
          <w:lang w:eastAsia="en-US"/>
        </w:rPr>
        <w:t>4. Принцип комфортности – атмосфера доброжелательности, вера в силы ребенка, создание для каждого ребенка ситуации успеха.</w:t>
      </w:r>
    </w:p>
    <w:p w:rsidR="00CE52AD" w:rsidRPr="002272AD" w:rsidRDefault="00CE52AD" w:rsidP="002272AD">
      <w:pPr>
        <w:shd w:val="clear" w:color="auto" w:fill="FFFFFF"/>
        <w:spacing w:line="276" w:lineRule="auto"/>
        <w:ind w:firstLine="567"/>
        <w:rPr>
          <w:rFonts w:eastAsiaTheme="minorHAnsi"/>
          <w:color w:val="000000"/>
          <w:sz w:val="28"/>
          <w:szCs w:val="28"/>
          <w:lang w:eastAsia="en-US"/>
        </w:rPr>
      </w:pPr>
      <w:r w:rsidRPr="00D875F4">
        <w:rPr>
          <w:rFonts w:eastAsiaTheme="minorHAnsi"/>
          <w:color w:val="000000"/>
          <w:sz w:val="28"/>
          <w:szCs w:val="28"/>
          <w:lang w:eastAsia="en-US"/>
        </w:rPr>
        <w:t>5.Деятельностный принцип – реализуется в принятии идеи главенствующей роли деятельности в развитии ребенка.</w:t>
      </w:r>
    </w:p>
    <w:p w:rsidR="006C1EEE" w:rsidRPr="008706C8" w:rsidRDefault="00D20165" w:rsidP="008706C8">
      <w:pPr>
        <w:shd w:val="clear" w:color="auto" w:fill="FFFFFF"/>
        <w:spacing w:line="276" w:lineRule="auto"/>
        <w:ind w:firstLine="567"/>
        <w:rPr>
          <w:sz w:val="28"/>
          <w:szCs w:val="28"/>
        </w:rPr>
      </w:pPr>
      <w:r w:rsidRPr="00D875F4">
        <w:rPr>
          <w:rFonts w:eastAsiaTheme="minorHAnsi"/>
          <w:color w:val="000000"/>
          <w:sz w:val="28"/>
          <w:szCs w:val="28"/>
          <w:lang w:eastAsia="en-US"/>
        </w:rPr>
        <w:t>Программа по конструированию «</w:t>
      </w:r>
      <w:proofErr w:type="gramStart"/>
      <w:r w:rsidRPr="00D875F4">
        <w:rPr>
          <w:rFonts w:eastAsiaTheme="minorHAnsi"/>
          <w:color w:val="000000"/>
          <w:sz w:val="28"/>
          <w:szCs w:val="28"/>
          <w:lang w:eastAsia="en-US"/>
        </w:rPr>
        <w:t>Очумелые</w:t>
      </w:r>
      <w:proofErr w:type="gramEnd"/>
      <w:r w:rsidRPr="00D875F4">
        <w:rPr>
          <w:rFonts w:eastAsiaTheme="minorHAnsi"/>
          <w:color w:val="000000"/>
          <w:sz w:val="28"/>
          <w:szCs w:val="28"/>
          <w:lang w:eastAsia="en-US"/>
        </w:rPr>
        <w:t xml:space="preserve"> ручки</w:t>
      </w:r>
      <w:r w:rsidR="00CE52AD" w:rsidRPr="00D875F4">
        <w:rPr>
          <w:rFonts w:eastAsiaTheme="minorHAnsi"/>
          <w:color w:val="000000"/>
          <w:sz w:val="28"/>
          <w:szCs w:val="28"/>
          <w:lang w:eastAsia="en-US"/>
        </w:rPr>
        <w:t xml:space="preserve">» соответствует принципу развивающего обучения и адаптирована к спецификам  и особенностям реабилитации детей в нашем ГКУ СРЦН «Надежда». А так же, строится с учетом принципа интеграции образовательных областей в соответствии с возрастными возможностями и особенностями воспитанников. Интегративный подход дает возможность развивать в единстве познавательную, эмоциональную и практическую сферы. </w:t>
      </w:r>
      <w:r w:rsidR="00CE52AD" w:rsidRPr="00D875F4">
        <w:rPr>
          <w:sz w:val="28"/>
          <w:szCs w:val="28"/>
        </w:rPr>
        <w:br/>
        <w:t xml:space="preserve">         Эта программа рассчитана на детей дошкольного возраста</w:t>
      </w:r>
      <w:r w:rsidR="00DC1906" w:rsidRPr="00D875F4">
        <w:rPr>
          <w:sz w:val="28"/>
          <w:szCs w:val="28"/>
        </w:rPr>
        <w:t>, в</w:t>
      </w:r>
      <w:r w:rsidR="00CE52AD" w:rsidRPr="00D875F4">
        <w:rPr>
          <w:sz w:val="28"/>
          <w:szCs w:val="28"/>
        </w:rPr>
        <w:t xml:space="preserve"> процессе обучения возможно проведение корректировки сложности заданий и внесение изменений в программу, исходя из опыта детей и степени усвоения ими </w:t>
      </w:r>
      <w:r w:rsidR="00CE52AD" w:rsidRPr="00D875F4">
        <w:rPr>
          <w:sz w:val="28"/>
          <w:szCs w:val="28"/>
        </w:rPr>
        <w:lastRenderedPageBreak/>
        <w:t xml:space="preserve">материала. Программа включает в себя: выполнение изделий из бумаги, бросового материала, создание индивидуальных и коллективных сюжетно-тематических композиций, в которых используются изделия, выполненные в различных техниках. </w:t>
      </w:r>
      <w:r w:rsidR="00CE52AD" w:rsidRPr="00D875F4">
        <w:rPr>
          <w:sz w:val="28"/>
          <w:szCs w:val="28"/>
        </w:rPr>
        <w:br/>
        <w:t xml:space="preserve">         Учитывая возраст детей и новизну материала, для успешного освоения программы работа в группе должна сочетаться с индивидуальной помощью воспитателя каждому воспитаннику.</w:t>
      </w:r>
    </w:p>
    <w:p w:rsidR="00662D4B" w:rsidRPr="001811E0" w:rsidRDefault="005B524A" w:rsidP="006B52E3">
      <w:pPr>
        <w:shd w:val="clear" w:color="auto" w:fill="FFFFFF"/>
        <w:spacing w:line="276" w:lineRule="auto"/>
        <w:ind w:firstLine="567"/>
        <w:outlineLvl w:val="2"/>
        <w:rPr>
          <w:b/>
          <w:sz w:val="28"/>
          <w:szCs w:val="28"/>
        </w:rPr>
      </w:pPr>
      <w:r w:rsidRPr="001811E0">
        <w:rPr>
          <w:b/>
          <w:sz w:val="28"/>
          <w:szCs w:val="28"/>
        </w:rPr>
        <w:t>Условия реализации программы</w:t>
      </w:r>
    </w:p>
    <w:p w:rsidR="00DD24F4" w:rsidRPr="008706C8" w:rsidRDefault="001012DD" w:rsidP="008706C8">
      <w:pPr>
        <w:spacing w:line="276" w:lineRule="auto"/>
        <w:ind w:firstLine="567"/>
        <w:rPr>
          <w:sz w:val="28"/>
          <w:szCs w:val="28"/>
        </w:rPr>
      </w:pPr>
      <w:r w:rsidRPr="001811E0">
        <w:rPr>
          <w:i/>
          <w:sz w:val="28"/>
          <w:szCs w:val="28"/>
        </w:rPr>
        <w:t>- Информационное обеспечение</w:t>
      </w:r>
      <w:r w:rsidR="00A05904" w:rsidRPr="001811E0">
        <w:rPr>
          <w:sz w:val="28"/>
          <w:szCs w:val="28"/>
        </w:rPr>
        <w:t xml:space="preserve">– </w:t>
      </w:r>
      <w:proofErr w:type="gramStart"/>
      <w:r w:rsidR="00A05904" w:rsidRPr="001811E0">
        <w:rPr>
          <w:sz w:val="28"/>
          <w:szCs w:val="28"/>
        </w:rPr>
        <w:t>пр</w:t>
      </w:r>
      <w:proofErr w:type="gramEnd"/>
      <w:r w:rsidR="00A05904" w:rsidRPr="001811E0">
        <w:rPr>
          <w:sz w:val="28"/>
          <w:szCs w:val="28"/>
        </w:rPr>
        <w:t>и подготовке НОД воспитатель</w:t>
      </w:r>
      <w:r w:rsidRPr="001811E0">
        <w:rPr>
          <w:sz w:val="28"/>
          <w:szCs w:val="28"/>
        </w:rPr>
        <w:t xml:space="preserve"> широко использует интернет ресурсы, фото- и видеоматериалы.</w:t>
      </w:r>
    </w:p>
    <w:p w:rsidR="000D1EDA" w:rsidRPr="001811E0" w:rsidRDefault="000D1EDA" w:rsidP="006B52E3">
      <w:pPr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</w:rPr>
      </w:pPr>
      <w:r w:rsidRPr="001811E0">
        <w:rPr>
          <w:b/>
          <w:sz w:val="28"/>
          <w:szCs w:val="28"/>
        </w:rPr>
        <w:t>Педагогические технологии</w:t>
      </w:r>
      <w:r w:rsidRPr="001811E0">
        <w:rPr>
          <w:i/>
          <w:sz w:val="28"/>
          <w:szCs w:val="28"/>
        </w:rPr>
        <w:t>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812"/>
      </w:tblGrid>
      <w:tr w:rsidR="000D1EDA" w:rsidRPr="001811E0" w:rsidTr="006B52E3">
        <w:trPr>
          <w:trHeight w:val="460"/>
        </w:trPr>
        <w:tc>
          <w:tcPr>
            <w:tcW w:w="4111" w:type="dxa"/>
          </w:tcPr>
          <w:p w:rsidR="000D1EDA" w:rsidRPr="001811E0" w:rsidRDefault="000D1EDA" w:rsidP="006B52E3">
            <w:pPr>
              <w:widowControl w:val="0"/>
              <w:shd w:val="clear" w:color="auto" w:fill="FFFFFF"/>
              <w:spacing w:line="276" w:lineRule="auto"/>
              <w:ind w:firstLine="0"/>
              <w:rPr>
                <w:b/>
                <w:sz w:val="28"/>
                <w:szCs w:val="28"/>
              </w:rPr>
            </w:pPr>
            <w:r w:rsidRPr="001811E0">
              <w:rPr>
                <w:b/>
                <w:sz w:val="28"/>
                <w:szCs w:val="28"/>
              </w:rPr>
              <w:t>Педагогические технологии</w:t>
            </w:r>
          </w:p>
        </w:tc>
        <w:tc>
          <w:tcPr>
            <w:tcW w:w="5812" w:type="dxa"/>
          </w:tcPr>
          <w:p w:rsidR="000D1EDA" w:rsidRPr="001811E0" w:rsidRDefault="000D1EDA" w:rsidP="001811E0">
            <w:pPr>
              <w:widowControl w:val="0"/>
              <w:shd w:val="clear" w:color="auto" w:fill="FFFFFF"/>
              <w:spacing w:after="180"/>
              <w:ind w:firstLine="567"/>
              <w:jc w:val="center"/>
              <w:rPr>
                <w:b/>
                <w:sz w:val="28"/>
                <w:szCs w:val="28"/>
              </w:rPr>
            </w:pPr>
            <w:r w:rsidRPr="001811E0">
              <w:rPr>
                <w:b/>
                <w:sz w:val="28"/>
                <w:szCs w:val="28"/>
              </w:rPr>
              <w:t>Достигаемые результаты</w:t>
            </w:r>
          </w:p>
        </w:tc>
      </w:tr>
      <w:tr w:rsidR="000D1EDA" w:rsidRPr="001811E0" w:rsidTr="00904A91">
        <w:tc>
          <w:tcPr>
            <w:tcW w:w="4111" w:type="dxa"/>
          </w:tcPr>
          <w:p w:rsidR="000D1EDA" w:rsidRPr="001811E0" w:rsidRDefault="000D1EDA" w:rsidP="006B52E3">
            <w:pPr>
              <w:pStyle w:val="ab"/>
              <w:spacing w:line="276" w:lineRule="auto"/>
              <w:ind w:firstLine="0"/>
              <w:rPr>
                <w:sz w:val="28"/>
                <w:szCs w:val="28"/>
              </w:rPr>
            </w:pPr>
            <w:r w:rsidRPr="001811E0">
              <w:rPr>
                <w:sz w:val="28"/>
                <w:szCs w:val="28"/>
              </w:rPr>
              <w:t>Технология использования в обучении игровых методов: ролевых, деловых, и других видов обучающих игр</w:t>
            </w:r>
          </w:p>
        </w:tc>
        <w:tc>
          <w:tcPr>
            <w:tcW w:w="5812" w:type="dxa"/>
          </w:tcPr>
          <w:p w:rsidR="000D1EDA" w:rsidRPr="001811E0" w:rsidRDefault="000D1EDA" w:rsidP="006B52E3">
            <w:pPr>
              <w:pStyle w:val="ab"/>
              <w:spacing w:line="276" w:lineRule="auto"/>
              <w:ind w:firstLine="0"/>
              <w:rPr>
                <w:sz w:val="28"/>
                <w:szCs w:val="28"/>
              </w:rPr>
            </w:pPr>
            <w:r w:rsidRPr="001811E0">
              <w:rPr>
                <w:sz w:val="28"/>
                <w:szCs w:val="28"/>
              </w:rPr>
              <w:t>Применение данной технологии, помогает ребенку в расширении кругозора, развитии познавательной деятельности, в фор</w:t>
            </w:r>
            <w:r w:rsidR="00B0219A" w:rsidRPr="001811E0">
              <w:rPr>
                <w:sz w:val="28"/>
                <w:szCs w:val="28"/>
              </w:rPr>
              <w:t>мировании и развитии</w:t>
            </w:r>
            <w:r w:rsidRPr="001811E0">
              <w:rPr>
                <w:sz w:val="28"/>
                <w:szCs w:val="28"/>
              </w:rPr>
              <w:t xml:space="preserve"> определенных умений и навыков, необходимых в практической деятельности.</w:t>
            </w:r>
          </w:p>
        </w:tc>
      </w:tr>
      <w:tr w:rsidR="000D1EDA" w:rsidRPr="001811E0" w:rsidTr="00904A91">
        <w:tc>
          <w:tcPr>
            <w:tcW w:w="4111" w:type="dxa"/>
          </w:tcPr>
          <w:p w:rsidR="000D1EDA" w:rsidRPr="001811E0" w:rsidRDefault="000D1EDA" w:rsidP="006B52E3">
            <w:pPr>
              <w:pStyle w:val="ab"/>
              <w:spacing w:line="276" w:lineRule="auto"/>
              <w:ind w:firstLine="0"/>
              <w:rPr>
                <w:sz w:val="28"/>
                <w:szCs w:val="28"/>
              </w:rPr>
            </w:pPr>
            <w:r w:rsidRPr="001811E0">
              <w:rPr>
                <w:sz w:val="28"/>
                <w:szCs w:val="28"/>
              </w:rPr>
              <w:t xml:space="preserve">Обучение в сотрудничестве </w:t>
            </w:r>
          </w:p>
          <w:p w:rsidR="000D1EDA" w:rsidRPr="001811E0" w:rsidRDefault="000D1EDA" w:rsidP="006B52E3">
            <w:pPr>
              <w:pStyle w:val="ab"/>
              <w:spacing w:line="276" w:lineRule="auto"/>
              <w:ind w:firstLine="0"/>
              <w:rPr>
                <w:sz w:val="28"/>
                <w:szCs w:val="28"/>
              </w:rPr>
            </w:pPr>
            <w:r w:rsidRPr="001811E0">
              <w:rPr>
                <w:sz w:val="28"/>
                <w:szCs w:val="28"/>
              </w:rPr>
              <w:t>(командная, групповая работа)</w:t>
            </w:r>
          </w:p>
        </w:tc>
        <w:tc>
          <w:tcPr>
            <w:tcW w:w="5812" w:type="dxa"/>
          </w:tcPr>
          <w:p w:rsidR="000D1EDA" w:rsidRPr="001811E0" w:rsidRDefault="000D1EDA" w:rsidP="006B52E3">
            <w:pPr>
              <w:pStyle w:val="ab"/>
              <w:spacing w:line="276" w:lineRule="auto"/>
              <w:ind w:firstLine="0"/>
              <w:rPr>
                <w:sz w:val="28"/>
                <w:szCs w:val="28"/>
              </w:rPr>
            </w:pPr>
            <w:r w:rsidRPr="001811E0">
              <w:rPr>
                <w:sz w:val="28"/>
                <w:szCs w:val="28"/>
              </w:rPr>
              <w:t>Сотрудничество трактуется как идея совместной развивающей</w:t>
            </w:r>
            <w:r w:rsidR="00B0219A" w:rsidRPr="001811E0">
              <w:rPr>
                <w:sz w:val="28"/>
                <w:szCs w:val="28"/>
              </w:rPr>
              <w:t xml:space="preserve"> деятельности взрослых и детей.  О</w:t>
            </w:r>
            <w:r w:rsidRPr="001811E0">
              <w:rPr>
                <w:sz w:val="28"/>
                <w:szCs w:val="28"/>
              </w:rPr>
              <w:t>т ребенка к предмету, идти от тех возможностей</w:t>
            </w:r>
            <w:r w:rsidR="00F5421C" w:rsidRPr="001811E0">
              <w:rPr>
                <w:sz w:val="28"/>
                <w:szCs w:val="28"/>
              </w:rPr>
              <w:t>, которыми располагает ребенок</w:t>
            </w:r>
            <w:r w:rsidR="00B0219A" w:rsidRPr="001811E0">
              <w:rPr>
                <w:sz w:val="28"/>
                <w:szCs w:val="28"/>
              </w:rPr>
              <w:t>.</w:t>
            </w:r>
          </w:p>
        </w:tc>
      </w:tr>
    </w:tbl>
    <w:p w:rsidR="00F5421C" w:rsidRPr="001811E0" w:rsidRDefault="00B0219A" w:rsidP="006B52E3">
      <w:pPr>
        <w:shd w:val="clear" w:color="auto" w:fill="FFFFFF"/>
        <w:spacing w:line="276" w:lineRule="auto"/>
        <w:ind w:firstLine="567"/>
        <w:rPr>
          <w:b/>
          <w:sz w:val="28"/>
          <w:szCs w:val="28"/>
        </w:rPr>
      </w:pPr>
      <w:r w:rsidRPr="001811E0">
        <w:rPr>
          <w:b/>
          <w:sz w:val="28"/>
          <w:szCs w:val="28"/>
        </w:rPr>
        <w:t>Алгоритм НОД</w:t>
      </w:r>
    </w:p>
    <w:p w:rsidR="00F5421C" w:rsidRPr="001811E0" w:rsidRDefault="002405D1" w:rsidP="006B52E3">
      <w:pPr>
        <w:shd w:val="clear" w:color="auto" w:fill="FFFFFF"/>
        <w:spacing w:line="276" w:lineRule="auto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Показ готового</w:t>
      </w:r>
      <w:r w:rsidR="00F5421C" w:rsidRPr="001811E0">
        <w:rPr>
          <w:color w:val="000000"/>
          <w:sz w:val="28"/>
          <w:szCs w:val="28"/>
        </w:rPr>
        <w:t xml:space="preserve"> изделия отдельно и в композиции, если есть такая возможность, обращение к жизненному опыту детей, к их зрительной памяти. Например, попросить вспомнить красивые большие мячи для игр, которые у них есть или они видели в магазине.</w:t>
      </w:r>
    </w:p>
    <w:p w:rsidR="00F5421C" w:rsidRPr="001811E0" w:rsidRDefault="00F5421C" w:rsidP="006B52E3">
      <w:pPr>
        <w:shd w:val="clear" w:color="auto" w:fill="FFFFFF"/>
        <w:spacing w:line="276" w:lineRule="auto"/>
        <w:ind w:firstLine="567"/>
        <w:rPr>
          <w:color w:val="000000"/>
          <w:sz w:val="28"/>
          <w:szCs w:val="28"/>
        </w:rPr>
      </w:pPr>
      <w:r w:rsidRPr="001811E0">
        <w:rPr>
          <w:color w:val="000000"/>
          <w:sz w:val="28"/>
          <w:szCs w:val="28"/>
        </w:rPr>
        <w:t>2. Разбор форм сложного изделия, определение его и</w:t>
      </w:r>
      <w:r w:rsidR="002405D1">
        <w:rPr>
          <w:color w:val="000000"/>
          <w:sz w:val="28"/>
          <w:szCs w:val="28"/>
        </w:rPr>
        <w:t>сходных форм.</w:t>
      </w:r>
    </w:p>
    <w:p w:rsidR="00F5421C" w:rsidRPr="001811E0" w:rsidRDefault="00F5421C" w:rsidP="006B52E3">
      <w:pPr>
        <w:shd w:val="clear" w:color="auto" w:fill="FFFFFF"/>
        <w:spacing w:line="276" w:lineRule="auto"/>
        <w:ind w:firstLine="567"/>
        <w:rPr>
          <w:color w:val="000000"/>
          <w:sz w:val="28"/>
          <w:szCs w:val="28"/>
        </w:rPr>
      </w:pPr>
      <w:r w:rsidRPr="001811E0">
        <w:rPr>
          <w:color w:val="000000"/>
          <w:sz w:val="28"/>
          <w:szCs w:val="28"/>
        </w:rPr>
        <w:t>3. Поэ</w:t>
      </w:r>
      <w:r w:rsidR="00AD003B">
        <w:rPr>
          <w:color w:val="000000"/>
          <w:sz w:val="28"/>
          <w:szCs w:val="28"/>
        </w:rPr>
        <w:t>тапное конструирование</w:t>
      </w:r>
      <w:r w:rsidRPr="001811E0">
        <w:rPr>
          <w:color w:val="000000"/>
          <w:sz w:val="28"/>
          <w:szCs w:val="28"/>
        </w:rPr>
        <w:t xml:space="preserve"> изделия по нотации</w:t>
      </w:r>
      <w:r w:rsidRPr="001811E0">
        <w:rPr>
          <w:b/>
          <w:bCs/>
          <w:color w:val="000000"/>
          <w:sz w:val="28"/>
          <w:szCs w:val="28"/>
        </w:rPr>
        <w:t xml:space="preserve">. </w:t>
      </w:r>
      <w:r w:rsidRPr="001811E0">
        <w:rPr>
          <w:bCs/>
          <w:i/>
          <w:color w:val="000000"/>
          <w:sz w:val="28"/>
          <w:szCs w:val="28"/>
        </w:rPr>
        <w:t>Нотация</w:t>
      </w:r>
      <w:r w:rsidRPr="001811E0">
        <w:rPr>
          <w:i/>
          <w:color w:val="000000"/>
          <w:sz w:val="28"/>
          <w:szCs w:val="28"/>
        </w:rPr>
        <w:t> </w:t>
      </w:r>
      <w:r w:rsidRPr="001811E0">
        <w:rPr>
          <w:color w:val="000000"/>
          <w:sz w:val="28"/>
          <w:szCs w:val="28"/>
        </w:rPr>
        <w:t>– это инструкция поэтапного исполнения изделия за педагогом.</w:t>
      </w:r>
    </w:p>
    <w:p w:rsidR="00F5421C" w:rsidRPr="001811E0" w:rsidRDefault="001811E0" w:rsidP="006B52E3">
      <w:pPr>
        <w:shd w:val="clear" w:color="auto" w:fill="FFFFFF"/>
        <w:spacing w:line="276" w:lineRule="auto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4. </w:t>
      </w:r>
      <w:r w:rsidR="00AD003B">
        <w:rPr>
          <w:color w:val="000000"/>
          <w:sz w:val="28"/>
          <w:szCs w:val="28"/>
        </w:rPr>
        <w:t>Самостоятельное конструирование</w:t>
      </w:r>
      <w:r w:rsidR="00F5421C" w:rsidRPr="001811E0">
        <w:rPr>
          <w:color w:val="000000"/>
          <w:sz w:val="28"/>
          <w:szCs w:val="28"/>
        </w:rPr>
        <w:t xml:space="preserve"> по образцу  или завершение изделия, дополнение его самостоятельной фантазийной частью. Педагог может дать рекомендации относительно цвета, размеров деталей и т.д.</w:t>
      </w:r>
    </w:p>
    <w:p w:rsidR="00F5421C" w:rsidRPr="001811E0" w:rsidRDefault="00F5421C" w:rsidP="006B52E3">
      <w:pPr>
        <w:spacing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1811E0">
        <w:rPr>
          <w:rFonts w:eastAsiaTheme="minorHAnsi"/>
          <w:sz w:val="28"/>
          <w:szCs w:val="28"/>
          <w:lang w:eastAsia="en-US"/>
        </w:rPr>
        <w:t>Основное время на занятиях отводится практической работе, которая проводится на каждом занятии после объяснения теоретического материала. Создание творческой атмосферы на занятии способствует появлению и укреплению у учащихся заинтересованности в собственной творчес</w:t>
      </w:r>
      <w:r w:rsidR="002272AD">
        <w:rPr>
          <w:rFonts w:eastAsiaTheme="minorHAnsi"/>
          <w:sz w:val="28"/>
          <w:szCs w:val="28"/>
          <w:lang w:eastAsia="en-US"/>
        </w:rPr>
        <w:t>кой деятельности</w:t>
      </w:r>
      <w:r w:rsidRPr="001811E0">
        <w:rPr>
          <w:rFonts w:eastAsiaTheme="minorHAnsi"/>
          <w:sz w:val="28"/>
          <w:szCs w:val="28"/>
          <w:lang w:eastAsia="en-US"/>
        </w:rPr>
        <w:t>.</w:t>
      </w:r>
    </w:p>
    <w:p w:rsidR="00AD003B" w:rsidRDefault="00B81A9F" w:rsidP="002272AD">
      <w:pPr>
        <w:spacing w:line="276" w:lineRule="auto"/>
        <w:ind w:firstLine="567"/>
        <w:rPr>
          <w:color w:val="000000"/>
          <w:sz w:val="28"/>
          <w:szCs w:val="28"/>
        </w:rPr>
      </w:pPr>
      <w:r w:rsidRPr="001811E0">
        <w:rPr>
          <w:color w:val="000000"/>
          <w:sz w:val="28"/>
          <w:szCs w:val="28"/>
        </w:rPr>
        <w:t xml:space="preserve">Материал занятий  представляет собой последовательность тщательно подобранных, постепенно усложняющихся работ. Каждое новая работа </w:t>
      </w:r>
      <w:r w:rsidRPr="001811E0">
        <w:rPr>
          <w:color w:val="000000"/>
          <w:sz w:val="28"/>
          <w:szCs w:val="28"/>
        </w:rPr>
        <w:lastRenderedPageBreak/>
        <w:t xml:space="preserve">базируется </w:t>
      </w:r>
      <w:proofErr w:type="gramStart"/>
      <w:r w:rsidRPr="001811E0">
        <w:rPr>
          <w:color w:val="000000"/>
          <w:sz w:val="28"/>
          <w:szCs w:val="28"/>
        </w:rPr>
        <w:t>на</w:t>
      </w:r>
      <w:proofErr w:type="gramEnd"/>
      <w:r w:rsidRPr="001811E0">
        <w:rPr>
          <w:color w:val="000000"/>
          <w:sz w:val="28"/>
          <w:szCs w:val="28"/>
        </w:rPr>
        <w:t xml:space="preserve"> уже изученном  и выполняется известными ребенку приемами, но при этом дополнена новыми, более сложными, еще не знакомыми ему элементами. Работы, которые создает ребенок, близки и понятны ему. </w:t>
      </w:r>
      <w:r w:rsidRPr="001811E0">
        <w:rPr>
          <w:color w:val="000000"/>
          <w:sz w:val="28"/>
          <w:szCs w:val="28"/>
        </w:rPr>
        <w:br/>
        <w:t>     Простые  рабо</w:t>
      </w:r>
      <w:r w:rsidR="002405D1">
        <w:rPr>
          <w:color w:val="000000"/>
          <w:sz w:val="28"/>
          <w:szCs w:val="28"/>
        </w:rPr>
        <w:t>ты представляют собой только</w:t>
      </w:r>
      <w:r w:rsidRPr="001811E0">
        <w:rPr>
          <w:color w:val="000000"/>
          <w:sz w:val="28"/>
          <w:szCs w:val="28"/>
        </w:rPr>
        <w:t xml:space="preserve"> исходные формы. Более сложные получаются их доработкой при помощи различных приемов.</w:t>
      </w:r>
    </w:p>
    <w:p w:rsidR="002272AD" w:rsidRPr="00D875F4" w:rsidRDefault="002272AD" w:rsidP="002272AD">
      <w:pPr>
        <w:spacing w:before="100" w:beforeAutospacing="1" w:line="276" w:lineRule="auto"/>
        <w:ind w:left="142"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Планируемые</w:t>
      </w:r>
      <w:r w:rsidRPr="00D875F4">
        <w:rPr>
          <w:b/>
          <w:bCs/>
          <w:sz w:val="28"/>
          <w:szCs w:val="28"/>
        </w:rPr>
        <w:t xml:space="preserve"> результаты:</w:t>
      </w:r>
    </w:p>
    <w:p w:rsidR="002272AD" w:rsidRPr="00D875F4" w:rsidRDefault="002272AD" w:rsidP="002272AD">
      <w:pPr>
        <w:spacing w:line="276" w:lineRule="auto"/>
        <w:ind w:left="142" w:firstLine="567"/>
        <w:rPr>
          <w:sz w:val="28"/>
          <w:szCs w:val="28"/>
        </w:rPr>
      </w:pPr>
      <w:r w:rsidRPr="00D875F4">
        <w:rPr>
          <w:sz w:val="28"/>
          <w:szCs w:val="28"/>
        </w:rPr>
        <w:t>Ожидаемые результаты соотнесены с задачами и содержанием программы,  делятся на три группы:</w:t>
      </w:r>
    </w:p>
    <w:p w:rsidR="002272AD" w:rsidRPr="00D875F4" w:rsidRDefault="002272AD" w:rsidP="002272AD">
      <w:pPr>
        <w:numPr>
          <w:ilvl w:val="0"/>
          <w:numId w:val="25"/>
        </w:numPr>
        <w:spacing w:line="276" w:lineRule="auto"/>
        <w:ind w:left="142" w:firstLine="567"/>
        <w:rPr>
          <w:sz w:val="28"/>
          <w:szCs w:val="28"/>
        </w:rPr>
      </w:pPr>
      <w:r w:rsidRPr="00D875F4">
        <w:rPr>
          <w:sz w:val="28"/>
          <w:szCs w:val="28"/>
        </w:rPr>
        <w:t>Теоретическая подготовка ребенка по основным разделам программы.</w:t>
      </w:r>
    </w:p>
    <w:p w:rsidR="002272AD" w:rsidRPr="00D875F4" w:rsidRDefault="002272AD" w:rsidP="002272AD">
      <w:pPr>
        <w:numPr>
          <w:ilvl w:val="0"/>
          <w:numId w:val="25"/>
        </w:numPr>
        <w:spacing w:before="100" w:beforeAutospacing="1" w:line="276" w:lineRule="auto"/>
        <w:ind w:left="142" w:firstLine="567"/>
        <w:rPr>
          <w:sz w:val="28"/>
          <w:szCs w:val="28"/>
        </w:rPr>
      </w:pPr>
      <w:r w:rsidRPr="00D875F4">
        <w:rPr>
          <w:sz w:val="28"/>
          <w:szCs w:val="28"/>
        </w:rPr>
        <w:t>Практические умения и навыки.</w:t>
      </w:r>
    </w:p>
    <w:p w:rsidR="002272AD" w:rsidRPr="00D875F4" w:rsidRDefault="002272AD" w:rsidP="002272AD">
      <w:pPr>
        <w:numPr>
          <w:ilvl w:val="0"/>
          <w:numId w:val="25"/>
        </w:numPr>
        <w:spacing w:before="100" w:beforeAutospacing="1" w:line="276" w:lineRule="auto"/>
        <w:ind w:left="142" w:firstLine="567"/>
        <w:rPr>
          <w:sz w:val="28"/>
          <w:szCs w:val="28"/>
        </w:rPr>
      </w:pPr>
      <w:r w:rsidRPr="00D875F4">
        <w:rPr>
          <w:sz w:val="28"/>
          <w:szCs w:val="28"/>
        </w:rPr>
        <w:t>Личностные качества, формирование и развитие которых осуществляется в процессе реализации программы.</w:t>
      </w:r>
    </w:p>
    <w:p w:rsidR="002272AD" w:rsidRPr="00D875F4" w:rsidRDefault="002272AD" w:rsidP="002272AD">
      <w:pPr>
        <w:spacing w:line="276" w:lineRule="auto"/>
        <w:ind w:left="142" w:firstLine="567"/>
        <w:rPr>
          <w:sz w:val="28"/>
          <w:szCs w:val="28"/>
        </w:rPr>
      </w:pPr>
      <w:r w:rsidRPr="00D875F4">
        <w:rPr>
          <w:i/>
          <w:sz w:val="28"/>
          <w:szCs w:val="28"/>
        </w:rPr>
        <w:t>При правильно организованной деятельности дети приобретают:</w:t>
      </w:r>
    </w:p>
    <w:p w:rsidR="002272AD" w:rsidRPr="00D875F4" w:rsidRDefault="002272AD" w:rsidP="002272AD">
      <w:pPr>
        <w:spacing w:line="276" w:lineRule="auto"/>
        <w:ind w:left="142" w:firstLine="567"/>
        <w:jc w:val="left"/>
        <w:rPr>
          <w:sz w:val="28"/>
          <w:szCs w:val="28"/>
        </w:rPr>
      </w:pPr>
      <w:proofErr w:type="gramStart"/>
      <w:r w:rsidRPr="00D875F4">
        <w:rPr>
          <w:sz w:val="28"/>
          <w:szCs w:val="28"/>
        </w:rPr>
        <w:t>1. конструктивно-технические умения:                                                                        - сооружать отдельные предметы из бросового материала — поделки, вазы, панно, и т.д.;                                                                                                                                              - делать из бумаги различные поделки — елочные игрушки, кораблики и т.д.;</w:t>
      </w:r>
      <w:proofErr w:type="gramEnd"/>
    </w:p>
    <w:p w:rsidR="002272AD" w:rsidRPr="00D875F4" w:rsidRDefault="002272AD" w:rsidP="002272AD">
      <w:pPr>
        <w:spacing w:line="276" w:lineRule="auto"/>
        <w:ind w:left="142" w:firstLine="567"/>
        <w:jc w:val="left"/>
        <w:rPr>
          <w:sz w:val="28"/>
          <w:szCs w:val="28"/>
        </w:rPr>
      </w:pPr>
      <w:r w:rsidRPr="00D875F4">
        <w:rPr>
          <w:sz w:val="28"/>
          <w:szCs w:val="28"/>
        </w:rPr>
        <w:t xml:space="preserve">2. обобщенные умения:                                                                                                               - целенаправленно рассматривать предметы,                                                                               - сравнивать их между собой и расчленять на части,                                    </w:t>
      </w:r>
      <w:r>
        <w:rPr>
          <w:sz w:val="28"/>
          <w:szCs w:val="28"/>
        </w:rPr>
        <w:t xml:space="preserve">                              - </w:t>
      </w:r>
      <w:r w:rsidRPr="00D875F4">
        <w:rPr>
          <w:sz w:val="28"/>
          <w:szCs w:val="28"/>
        </w:rPr>
        <w:t xml:space="preserve">видеть в них общее и различное,                                                                                                                                 - находить основные конструктивные части, от которых зависит расположение других частей                                                                                                            </w:t>
      </w:r>
    </w:p>
    <w:p w:rsidR="002272AD" w:rsidRPr="00D875F4" w:rsidRDefault="002272AD" w:rsidP="002272AD">
      <w:pPr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75F4">
        <w:rPr>
          <w:sz w:val="28"/>
          <w:szCs w:val="28"/>
        </w:rPr>
        <w:t>- делать умозаключения и обобщения.</w:t>
      </w:r>
    </w:p>
    <w:p w:rsidR="002272AD" w:rsidRPr="00D875F4" w:rsidRDefault="002272AD" w:rsidP="002272AD">
      <w:pPr>
        <w:spacing w:line="276" w:lineRule="auto"/>
        <w:ind w:left="142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875F4">
        <w:rPr>
          <w:sz w:val="28"/>
          <w:szCs w:val="28"/>
        </w:rPr>
        <w:t xml:space="preserve">умения предварительно договориться (распределить обязанности, отобрать материал, необходимый для выполнения постройки или поделки, спланировать процесс их изготовления и т. д.);   </w:t>
      </w:r>
    </w:p>
    <w:p w:rsidR="002272AD" w:rsidRPr="00D875F4" w:rsidRDefault="002272AD" w:rsidP="002272AD">
      <w:pPr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875F4">
        <w:rPr>
          <w:sz w:val="28"/>
          <w:szCs w:val="28"/>
        </w:rPr>
        <w:t>-  работать дружно, не мешая друг другу.</w:t>
      </w:r>
    </w:p>
    <w:p w:rsidR="002272AD" w:rsidRDefault="002272AD" w:rsidP="008706C8">
      <w:pPr>
        <w:spacing w:line="276" w:lineRule="auto"/>
        <w:ind w:left="142" w:firstLine="567"/>
        <w:rPr>
          <w:sz w:val="28"/>
          <w:szCs w:val="28"/>
        </w:rPr>
      </w:pPr>
      <w:r w:rsidRPr="00D875F4">
        <w:rPr>
          <w:sz w:val="28"/>
          <w:szCs w:val="28"/>
        </w:rPr>
        <w:t>Результатом реализации программы «</w:t>
      </w:r>
      <w:proofErr w:type="gramStart"/>
      <w:r w:rsidRPr="00D875F4">
        <w:rPr>
          <w:sz w:val="28"/>
          <w:szCs w:val="28"/>
        </w:rPr>
        <w:t>Очумелые</w:t>
      </w:r>
      <w:proofErr w:type="gramEnd"/>
      <w:r w:rsidRPr="00D875F4">
        <w:rPr>
          <w:sz w:val="28"/>
          <w:szCs w:val="28"/>
        </w:rPr>
        <w:t xml:space="preserve"> ручки» являются выставки детских работ в Центре «Надежде», участие в конкурсах (областных, муниципальных). Использование поделок-сувениров в качестве подарков для дорогих и близких людей, по</w:t>
      </w:r>
      <w:r w:rsidR="008706C8">
        <w:rPr>
          <w:sz w:val="28"/>
          <w:szCs w:val="28"/>
        </w:rPr>
        <w:t xml:space="preserve">жилых людей, воспитателей и </w:t>
      </w:r>
      <w:proofErr w:type="spellStart"/>
      <w:r w:rsidR="008706C8">
        <w:rPr>
          <w:sz w:val="28"/>
          <w:szCs w:val="28"/>
        </w:rPr>
        <w:t>т</w:t>
      </w:r>
      <w:proofErr w:type="gramStart"/>
      <w:r w:rsidR="008706C8">
        <w:rPr>
          <w:sz w:val="28"/>
          <w:szCs w:val="28"/>
        </w:rPr>
        <w:t>.д</w:t>
      </w:r>
      <w:proofErr w:type="spellEnd"/>
      <w:proofErr w:type="gramEnd"/>
    </w:p>
    <w:p w:rsidR="008706C8" w:rsidRDefault="008706C8" w:rsidP="008706C8">
      <w:pPr>
        <w:spacing w:line="276" w:lineRule="auto"/>
        <w:ind w:left="142" w:firstLine="567"/>
        <w:rPr>
          <w:sz w:val="28"/>
          <w:szCs w:val="28"/>
        </w:rPr>
      </w:pPr>
    </w:p>
    <w:p w:rsidR="008706C8" w:rsidRDefault="008706C8" w:rsidP="008706C8">
      <w:pPr>
        <w:spacing w:line="276" w:lineRule="auto"/>
        <w:ind w:left="142" w:firstLine="567"/>
        <w:rPr>
          <w:sz w:val="28"/>
          <w:szCs w:val="28"/>
        </w:rPr>
      </w:pPr>
    </w:p>
    <w:p w:rsidR="008706C8" w:rsidRDefault="008706C8" w:rsidP="008706C8">
      <w:pPr>
        <w:spacing w:line="276" w:lineRule="auto"/>
        <w:ind w:left="142" w:firstLine="567"/>
        <w:rPr>
          <w:sz w:val="28"/>
          <w:szCs w:val="28"/>
        </w:rPr>
      </w:pPr>
    </w:p>
    <w:p w:rsidR="008706C8" w:rsidRDefault="008706C8" w:rsidP="008706C8">
      <w:pPr>
        <w:spacing w:line="276" w:lineRule="auto"/>
        <w:ind w:left="142" w:firstLine="567"/>
        <w:rPr>
          <w:sz w:val="28"/>
          <w:szCs w:val="28"/>
        </w:rPr>
      </w:pPr>
    </w:p>
    <w:p w:rsidR="008706C8" w:rsidRDefault="008706C8" w:rsidP="008706C8">
      <w:pPr>
        <w:spacing w:line="276" w:lineRule="auto"/>
        <w:ind w:left="142" w:firstLine="567"/>
        <w:rPr>
          <w:sz w:val="28"/>
          <w:szCs w:val="28"/>
        </w:rPr>
      </w:pPr>
    </w:p>
    <w:p w:rsidR="008706C8" w:rsidRDefault="008706C8" w:rsidP="008706C8">
      <w:pPr>
        <w:spacing w:line="276" w:lineRule="auto"/>
        <w:ind w:left="142" w:firstLine="567"/>
        <w:rPr>
          <w:sz w:val="28"/>
          <w:szCs w:val="28"/>
        </w:rPr>
      </w:pPr>
    </w:p>
    <w:p w:rsidR="008706C8" w:rsidRDefault="008706C8" w:rsidP="008706C8">
      <w:pPr>
        <w:spacing w:line="276" w:lineRule="auto"/>
        <w:ind w:left="142" w:firstLine="567"/>
        <w:rPr>
          <w:sz w:val="28"/>
          <w:szCs w:val="28"/>
        </w:rPr>
      </w:pPr>
    </w:p>
    <w:p w:rsidR="006C1EEE" w:rsidRDefault="00F93AD3" w:rsidP="004963C8">
      <w:pPr>
        <w:shd w:val="clear" w:color="auto" w:fill="FFFFFF"/>
        <w:tabs>
          <w:tab w:val="left" w:pos="0"/>
        </w:tabs>
        <w:ind w:firstLine="567"/>
        <w:jc w:val="center"/>
        <w:rPr>
          <w:b/>
          <w:bCs/>
          <w:color w:val="000000"/>
          <w:sz w:val="28"/>
          <w:szCs w:val="28"/>
        </w:rPr>
      </w:pPr>
      <w:r w:rsidRPr="001811E0">
        <w:rPr>
          <w:b/>
          <w:bCs/>
          <w:color w:val="000000"/>
          <w:sz w:val="28"/>
          <w:szCs w:val="28"/>
        </w:rPr>
        <w:t>Список литературы</w:t>
      </w:r>
    </w:p>
    <w:p w:rsidR="004963C8" w:rsidRPr="004963C8" w:rsidRDefault="004963C8" w:rsidP="004963C8">
      <w:pPr>
        <w:pStyle w:val="a7"/>
        <w:numPr>
          <w:ilvl w:val="0"/>
          <w:numId w:val="28"/>
        </w:numPr>
        <w:tabs>
          <w:tab w:val="left" w:pos="0"/>
        </w:tabs>
        <w:spacing w:line="276" w:lineRule="auto"/>
        <w:rPr>
          <w:b/>
          <w:sz w:val="28"/>
          <w:szCs w:val="28"/>
        </w:rPr>
      </w:pPr>
      <w:r w:rsidRPr="004963C8">
        <w:rPr>
          <w:bCs/>
          <w:sz w:val="28"/>
          <w:szCs w:val="28"/>
        </w:rPr>
        <w:t>Примерная образовательная программа дошкольного образования</w:t>
      </w:r>
    </w:p>
    <w:p w:rsidR="004963C8" w:rsidRPr="004963C8" w:rsidRDefault="004963C8" w:rsidP="004963C8">
      <w:pPr>
        <w:tabs>
          <w:tab w:val="left" w:pos="0"/>
        </w:tabs>
        <w:spacing w:line="276" w:lineRule="auto"/>
        <w:ind w:firstLine="0"/>
        <w:rPr>
          <w:sz w:val="28"/>
          <w:szCs w:val="28"/>
        </w:rPr>
      </w:pPr>
      <w:r w:rsidRPr="002405D1">
        <w:rPr>
          <w:sz w:val="28"/>
          <w:szCs w:val="28"/>
        </w:rPr>
        <w:lastRenderedPageBreak/>
        <w:t>«От рождения до школы»</w:t>
      </w:r>
      <w:r w:rsidRPr="004963C8">
        <w:rPr>
          <w:b/>
          <w:sz w:val="28"/>
          <w:szCs w:val="28"/>
        </w:rPr>
        <w:t xml:space="preserve"> </w:t>
      </w:r>
      <w:proofErr w:type="spellStart"/>
      <w:r w:rsidRPr="004963C8">
        <w:rPr>
          <w:sz w:val="28"/>
          <w:szCs w:val="28"/>
        </w:rPr>
        <w:t>подредакцией</w:t>
      </w:r>
      <w:proofErr w:type="spellEnd"/>
      <w:r w:rsidRPr="004963C8">
        <w:rPr>
          <w:sz w:val="28"/>
          <w:szCs w:val="28"/>
        </w:rPr>
        <w:t xml:space="preserve"> Н.Е. </w:t>
      </w:r>
      <w:proofErr w:type="spellStart"/>
      <w:r w:rsidRPr="004963C8">
        <w:rPr>
          <w:sz w:val="28"/>
          <w:szCs w:val="28"/>
        </w:rPr>
        <w:t>Вераксы</w:t>
      </w:r>
      <w:proofErr w:type="spellEnd"/>
      <w:r w:rsidRPr="004963C8">
        <w:rPr>
          <w:sz w:val="28"/>
          <w:szCs w:val="28"/>
        </w:rPr>
        <w:t xml:space="preserve">, Т.С. Комаровой, </w:t>
      </w:r>
    </w:p>
    <w:p w:rsidR="004963C8" w:rsidRDefault="004963C8" w:rsidP="004963C8">
      <w:pPr>
        <w:tabs>
          <w:tab w:val="left" w:pos="0"/>
        </w:tabs>
        <w:spacing w:line="276" w:lineRule="auto"/>
        <w:ind w:firstLine="0"/>
        <w:rPr>
          <w:b/>
          <w:sz w:val="28"/>
          <w:szCs w:val="28"/>
        </w:rPr>
      </w:pPr>
      <w:r w:rsidRPr="004963C8">
        <w:rPr>
          <w:sz w:val="28"/>
          <w:szCs w:val="28"/>
        </w:rPr>
        <w:t>М.А. Васильевой:</w:t>
      </w:r>
    </w:p>
    <w:p w:rsidR="009F29A6" w:rsidRPr="00600319" w:rsidRDefault="009F29A6" w:rsidP="009F29A6">
      <w:pPr>
        <w:pStyle w:val="a7"/>
        <w:numPr>
          <w:ilvl w:val="0"/>
          <w:numId w:val="28"/>
        </w:numPr>
        <w:spacing w:line="240" w:lineRule="auto"/>
        <w:rPr>
          <w:sz w:val="28"/>
          <w:szCs w:val="28"/>
        </w:rPr>
      </w:pPr>
      <w:proofErr w:type="spellStart"/>
      <w:r w:rsidRPr="00600319">
        <w:rPr>
          <w:sz w:val="28"/>
          <w:szCs w:val="28"/>
        </w:rPr>
        <w:t>Куцакова</w:t>
      </w:r>
      <w:proofErr w:type="spellEnd"/>
      <w:r w:rsidRPr="00600319">
        <w:rPr>
          <w:sz w:val="28"/>
          <w:szCs w:val="28"/>
        </w:rPr>
        <w:t xml:space="preserve"> Л.В. «Конструирование в детском саду» », М.,: МОЗАИКА-СИНТЕЗ, 2016г.-80с.</w:t>
      </w:r>
    </w:p>
    <w:p w:rsidR="009F29A6" w:rsidRDefault="009F29A6" w:rsidP="009F29A6">
      <w:pPr>
        <w:pStyle w:val="a7"/>
        <w:numPr>
          <w:ilvl w:val="0"/>
          <w:numId w:val="28"/>
        </w:numPr>
        <w:spacing w:line="240" w:lineRule="auto"/>
        <w:rPr>
          <w:sz w:val="28"/>
          <w:szCs w:val="28"/>
        </w:rPr>
      </w:pPr>
      <w:proofErr w:type="spellStart"/>
      <w:r w:rsidRPr="00600319">
        <w:rPr>
          <w:sz w:val="28"/>
          <w:szCs w:val="28"/>
        </w:rPr>
        <w:t>Лиштван</w:t>
      </w:r>
      <w:proofErr w:type="spellEnd"/>
      <w:r w:rsidRPr="00600319">
        <w:rPr>
          <w:sz w:val="28"/>
          <w:szCs w:val="28"/>
        </w:rPr>
        <w:t xml:space="preserve"> З.В. Конструирование – Москва: «Просвещение», 1981.</w:t>
      </w:r>
    </w:p>
    <w:p w:rsidR="00A857F8" w:rsidRDefault="009F29A6" w:rsidP="009F29A6">
      <w:pPr>
        <w:pStyle w:val="a7"/>
        <w:numPr>
          <w:ilvl w:val="0"/>
          <w:numId w:val="28"/>
        </w:numPr>
        <w:spacing w:line="240" w:lineRule="auto"/>
        <w:rPr>
          <w:sz w:val="28"/>
          <w:szCs w:val="28"/>
        </w:rPr>
      </w:pPr>
      <w:r w:rsidRPr="009F29A6">
        <w:rPr>
          <w:sz w:val="28"/>
          <w:szCs w:val="28"/>
        </w:rPr>
        <w:t>Парамонова Л.А. Детское творческое конструирование – Москва: Издательский дом «Карапуз», 1999</w:t>
      </w:r>
    </w:p>
    <w:p w:rsidR="00A857F8" w:rsidRDefault="00A857F8" w:rsidP="00A857F8">
      <w:pPr>
        <w:pStyle w:val="a7"/>
        <w:numPr>
          <w:ilvl w:val="0"/>
          <w:numId w:val="28"/>
        </w:numPr>
        <w:spacing w:after="200" w:line="276" w:lineRule="auto"/>
        <w:jc w:val="left"/>
        <w:rPr>
          <w:szCs w:val="24"/>
        </w:rPr>
      </w:pPr>
      <w:r>
        <w:rPr>
          <w:szCs w:val="24"/>
        </w:rPr>
        <w:t xml:space="preserve">Л.В. </w:t>
      </w:r>
      <w:proofErr w:type="spellStart"/>
      <w:r>
        <w:rPr>
          <w:szCs w:val="24"/>
        </w:rPr>
        <w:t>Куцакова</w:t>
      </w:r>
      <w:proofErr w:type="spellEnd"/>
      <w:r>
        <w:rPr>
          <w:szCs w:val="24"/>
        </w:rPr>
        <w:t>, Занятия по конструированию из строительного материала, Москва, 2007г.</w:t>
      </w:r>
    </w:p>
    <w:p w:rsidR="00A857F8" w:rsidRPr="003A2128" w:rsidRDefault="00A857F8" w:rsidP="00A857F8">
      <w:pPr>
        <w:pStyle w:val="a7"/>
        <w:numPr>
          <w:ilvl w:val="0"/>
          <w:numId w:val="28"/>
        </w:numPr>
        <w:spacing w:after="200" w:line="276" w:lineRule="auto"/>
        <w:jc w:val="left"/>
        <w:rPr>
          <w:szCs w:val="24"/>
        </w:rPr>
      </w:pPr>
      <w:r w:rsidRPr="003A2128">
        <w:rPr>
          <w:szCs w:val="24"/>
        </w:rPr>
        <w:t>Е.А. Мартынова, И.М.Сучкова «Художественно-творческая деятельность», Волгоград, 2010г.</w:t>
      </w:r>
    </w:p>
    <w:p w:rsidR="009F29A6" w:rsidRPr="00A857F8" w:rsidRDefault="00A857F8" w:rsidP="00A857F8">
      <w:pPr>
        <w:pStyle w:val="a7"/>
        <w:numPr>
          <w:ilvl w:val="0"/>
          <w:numId w:val="28"/>
        </w:numPr>
        <w:spacing w:after="200" w:line="276" w:lineRule="auto"/>
        <w:jc w:val="left"/>
        <w:rPr>
          <w:szCs w:val="24"/>
        </w:rPr>
      </w:pPr>
      <w:r w:rsidRPr="003A2128">
        <w:rPr>
          <w:szCs w:val="24"/>
        </w:rPr>
        <w:t>С.В. Шапошникова,  Программа «Радуга», Волгоград, 2010 г.</w:t>
      </w:r>
    </w:p>
    <w:p w:rsidR="002E53CF" w:rsidRPr="001811E0" w:rsidRDefault="002E53CF" w:rsidP="006C1EEE">
      <w:pPr>
        <w:tabs>
          <w:tab w:val="num" w:pos="0"/>
        </w:tabs>
        <w:ind w:firstLine="567"/>
        <w:rPr>
          <w:b/>
          <w:sz w:val="28"/>
          <w:szCs w:val="28"/>
        </w:rPr>
      </w:pPr>
      <w:r w:rsidRPr="001811E0">
        <w:rPr>
          <w:b/>
          <w:sz w:val="28"/>
          <w:szCs w:val="28"/>
        </w:rPr>
        <w:t>Интернет – ресурсы</w:t>
      </w:r>
    </w:p>
    <w:p w:rsidR="002E53CF" w:rsidRPr="001811E0" w:rsidRDefault="002E53CF" w:rsidP="006C1EEE">
      <w:pPr>
        <w:tabs>
          <w:tab w:val="num" w:pos="0"/>
        </w:tabs>
        <w:ind w:firstLine="567"/>
        <w:rPr>
          <w:i/>
          <w:sz w:val="28"/>
          <w:szCs w:val="28"/>
        </w:rPr>
      </w:pPr>
      <w:r w:rsidRPr="001811E0">
        <w:rPr>
          <w:sz w:val="28"/>
          <w:szCs w:val="28"/>
        </w:rPr>
        <w:t xml:space="preserve">1. </w:t>
      </w:r>
      <w:r w:rsidRPr="001811E0">
        <w:rPr>
          <w:i/>
          <w:sz w:val="28"/>
          <w:szCs w:val="28"/>
        </w:rPr>
        <w:t>Российский общеобразовательный портал</w:t>
      </w:r>
    </w:p>
    <w:p w:rsidR="002E53CF" w:rsidRPr="001811E0" w:rsidRDefault="002E53CF" w:rsidP="006C1EEE">
      <w:pPr>
        <w:tabs>
          <w:tab w:val="num" w:pos="0"/>
        </w:tabs>
        <w:ind w:firstLine="567"/>
        <w:rPr>
          <w:b/>
          <w:sz w:val="28"/>
          <w:szCs w:val="28"/>
        </w:rPr>
      </w:pPr>
      <w:r w:rsidRPr="001811E0">
        <w:rPr>
          <w:b/>
          <w:sz w:val="28"/>
          <w:szCs w:val="28"/>
        </w:rPr>
        <w:t>http://www.school.edu.ru/catalog.asp</w:t>
      </w:r>
    </w:p>
    <w:p w:rsidR="002E53CF" w:rsidRPr="001811E0" w:rsidRDefault="002E53CF" w:rsidP="006C1EEE">
      <w:pPr>
        <w:tabs>
          <w:tab w:val="num" w:pos="0"/>
        </w:tabs>
        <w:ind w:firstLine="567"/>
        <w:rPr>
          <w:sz w:val="28"/>
          <w:szCs w:val="28"/>
        </w:rPr>
      </w:pPr>
      <w:r w:rsidRPr="001811E0">
        <w:rPr>
          <w:sz w:val="28"/>
          <w:szCs w:val="28"/>
        </w:rPr>
        <w:t xml:space="preserve">2. </w:t>
      </w:r>
      <w:r w:rsidRPr="001811E0">
        <w:rPr>
          <w:i/>
          <w:sz w:val="28"/>
          <w:szCs w:val="28"/>
        </w:rPr>
        <w:t>Дополнительное образование</w:t>
      </w:r>
    </w:p>
    <w:p w:rsidR="002E53CF" w:rsidRPr="001811E0" w:rsidRDefault="002E53CF" w:rsidP="006C1EEE">
      <w:pPr>
        <w:tabs>
          <w:tab w:val="num" w:pos="0"/>
        </w:tabs>
        <w:ind w:firstLine="567"/>
        <w:rPr>
          <w:b/>
          <w:sz w:val="28"/>
          <w:szCs w:val="28"/>
        </w:rPr>
      </w:pPr>
      <w:r w:rsidRPr="001811E0">
        <w:rPr>
          <w:b/>
          <w:sz w:val="28"/>
          <w:szCs w:val="28"/>
        </w:rPr>
        <w:t>http://dopedu.ru/</w:t>
      </w:r>
    </w:p>
    <w:p w:rsidR="002E53CF" w:rsidRPr="001811E0" w:rsidRDefault="002E53CF" w:rsidP="006C1EEE">
      <w:pPr>
        <w:tabs>
          <w:tab w:val="num" w:pos="0"/>
        </w:tabs>
        <w:ind w:firstLine="567"/>
        <w:rPr>
          <w:sz w:val="28"/>
          <w:szCs w:val="28"/>
        </w:rPr>
      </w:pPr>
      <w:r w:rsidRPr="001811E0">
        <w:rPr>
          <w:sz w:val="28"/>
          <w:szCs w:val="28"/>
        </w:rPr>
        <w:t xml:space="preserve">Информационный портал системы дополнительного образования детей содержит материалы по следующим разделам: нормативно-правовое обеспечение,  методическая мастерская,  образовательные программы,  профессиональные объединения. </w:t>
      </w:r>
    </w:p>
    <w:p w:rsidR="002E53CF" w:rsidRPr="00655F64" w:rsidRDefault="002E53CF" w:rsidP="006C1EEE">
      <w:pPr>
        <w:tabs>
          <w:tab w:val="num" w:pos="0"/>
        </w:tabs>
        <w:ind w:firstLine="567"/>
        <w:rPr>
          <w:sz w:val="28"/>
          <w:szCs w:val="28"/>
        </w:rPr>
      </w:pPr>
      <w:r w:rsidRPr="001811E0">
        <w:rPr>
          <w:sz w:val="28"/>
          <w:szCs w:val="28"/>
        </w:rPr>
        <w:t xml:space="preserve">3. </w:t>
      </w:r>
      <w:r w:rsidRPr="001811E0">
        <w:rPr>
          <w:i/>
          <w:sz w:val="28"/>
          <w:szCs w:val="28"/>
        </w:rPr>
        <w:t>Внешкольник.  РФ</w:t>
      </w:r>
      <w:r w:rsidR="00655F64">
        <w:rPr>
          <w:sz w:val="28"/>
          <w:szCs w:val="28"/>
        </w:rPr>
        <w:t xml:space="preserve"> . </w:t>
      </w:r>
      <w:r w:rsidRPr="001811E0">
        <w:rPr>
          <w:b/>
          <w:sz w:val="28"/>
          <w:szCs w:val="28"/>
        </w:rPr>
        <w:t>http://dop-obrazovanie.com/</w:t>
      </w:r>
    </w:p>
    <w:p w:rsidR="002E53CF" w:rsidRPr="001811E0" w:rsidRDefault="002E53CF" w:rsidP="006C1EEE">
      <w:pPr>
        <w:tabs>
          <w:tab w:val="num" w:pos="0"/>
        </w:tabs>
        <w:ind w:firstLine="567"/>
        <w:rPr>
          <w:sz w:val="28"/>
          <w:szCs w:val="28"/>
        </w:rPr>
      </w:pPr>
      <w:r w:rsidRPr="001811E0">
        <w:rPr>
          <w:sz w:val="28"/>
          <w:szCs w:val="28"/>
        </w:rPr>
        <w:t xml:space="preserve">Сайт о дополнительном (внешкольном) образовании.  Представлена законодательная база,  публикации материалов по Дополнительному образованию,  новейшие методики и разработки,  каталог учреждений дополнительного образования и многое другое. </w:t>
      </w:r>
    </w:p>
    <w:p w:rsidR="002E53CF" w:rsidRPr="00655F64" w:rsidRDefault="002E53CF" w:rsidP="006C1EEE">
      <w:pPr>
        <w:tabs>
          <w:tab w:val="num" w:pos="0"/>
        </w:tabs>
        <w:ind w:firstLine="567"/>
        <w:rPr>
          <w:sz w:val="28"/>
          <w:szCs w:val="28"/>
        </w:rPr>
      </w:pPr>
      <w:r w:rsidRPr="001811E0">
        <w:rPr>
          <w:sz w:val="28"/>
          <w:szCs w:val="28"/>
        </w:rPr>
        <w:t xml:space="preserve">4. </w:t>
      </w:r>
      <w:r w:rsidRPr="001811E0">
        <w:rPr>
          <w:i/>
          <w:sz w:val="28"/>
          <w:szCs w:val="28"/>
        </w:rPr>
        <w:t>Социальная сеть работников образования</w:t>
      </w:r>
      <w:r w:rsidR="00655F64">
        <w:rPr>
          <w:i/>
          <w:sz w:val="28"/>
          <w:szCs w:val="28"/>
        </w:rPr>
        <w:t xml:space="preserve">. </w:t>
      </w:r>
      <w:r w:rsidRPr="001811E0">
        <w:rPr>
          <w:b/>
          <w:sz w:val="28"/>
          <w:szCs w:val="28"/>
        </w:rPr>
        <w:t>http://nsportal.ru/</w:t>
      </w:r>
    </w:p>
    <w:p w:rsidR="006C7D39" w:rsidRPr="00760D2A" w:rsidRDefault="002E53CF" w:rsidP="00760D2A">
      <w:pPr>
        <w:tabs>
          <w:tab w:val="num" w:pos="0"/>
        </w:tabs>
        <w:ind w:firstLine="567"/>
        <w:rPr>
          <w:sz w:val="28"/>
          <w:szCs w:val="28"/>
        </w:rPr>
      </w:pPr>
      <w:r w:rsidRPr="001811E0">
        <w:rPr>
          <w:sz w:val="28"/>
          <w:szCs w:val="28"/>
        </w:rPr>
        <w:t xml:space="preserve">Здесь педагоги могут создавать свои мини-сайты,  вести блоги и сообщества,  обмениваться опытом,  найти различные материалы:  сценарии мероприятий,  презентации,  сборники. </w:t>
      </w:r>
    </w:p>
    <w:sectPr w:rsidR="006C7D39" w:rsidRPr="00760D2A" w:rsidSect="00BD21EF">
      <w:pgSz w:w="11906" w:h="16838"/>
      <w:pgMar w:top="568" w:right="849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09E8"/>
    <w:multiLevelType w:val="multilevel"/>
    <w:tmpl w:val="93965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183FAA"/>
    <w:multiLevelType w:val="hybridMultilevel"/>
    <w:tmpl w:val="403ED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A3CAD"/>
    <w:multiLevelType w:val="multilevel"/>
    <w:tmpl w:val="D88AC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6851EF"/>
    <w:multiLevelType w:val="multilevel"/>
    <w:tmpl w:val="C85E3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AB3407"/>
    <w:multiLevelType w:val="hybridMultilevel"/>
    <w:tmpl w:val="45D2F3E4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FE42AA8"/>
    <w:multiLevelType w:val="multilevel"/>
    <w:tmpl w:val="84368E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6">
    <w:nsid w:val="2FFE6A8D"/>
    <w:multiLevelType w:val="multilevel"/>
    <w:tmpl w:val="D53E513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34EC6E3C"/>
    <w:multiLevelType w:val="hybridMultilevel"/>
    <w:tmpl w:val="FF1A31B4"/>
    <w:lvl w:ilvl="0" w:tplc="DA60105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057EA7"/>
    <w:multiLevelType w:val="hybridMultilevel"/>
    <w:tmpl w:val="6998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961EFF"/>
    <w:multiLevelType w:val="hybridMultilevel"/>
    <w:tmpl w:val="9D1E331C"/>
    <w:lvl w:ilvl="0" w:tplc="A8ECED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D9542F"/>
    <w:multiLevelType w:val="hybridMultilevel"/>
    <w:tmpl w:val="95EACE06"/>
    <w:lvl w:ilvl="0" w:tplc="001CB36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66E245A"/>
    <w:multiLevelType w:val="multilevel"/>
    <w:tmpl w:val="04A693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8299"/>
        </w:tabs>
        <w:ind w:left="8299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6F73D01"/>
    <w:multiLevelType w:val="multilevel"/>
    <w:tmpl w:val="3E164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454ED2"/>
    <w:multiLevelType w:val="multilevel"/>
    <w:tmpl w:val="043CC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7A01C8"/>
    <w:multiLevelType w:val="multilevel"/>
    <w:tmpl w:val="1BC8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017711"/>
    <w:multiLevelType w:val="hybridMultilevel"/>
    <w:tmpl w:val="3F0032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4E23633A"/>
    <w:multiLevelType w:val="multilevel"/>
    <w:tmpl w:val="3BCC8C8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eastAsiaTheme="minorHAnsi" w:hAnsiTheme="minorHAnsi" w:cstheme="minorBidi"/>
        <w:b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  <w:sz w:val="20"/>
      </w:rPr>
    </w:lvl>
  </w:abstractNum>
  <w:abstractNum w:abstractNumId="17">
    <w:nsid w:val="529E4DCA"/>
    <w:multiLevelType w:val="multilevel"/>
    <w:tmpl w:val="1B3C53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588D7346"/>
    <w:multiLevelType w:val="multilevel"/>
    <w:tmpl w:val="13561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B2D061B"/>
    <w:multiLevelType w:val="multilevel"/>
    <w:tmpl w:val="DDD4CA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5834F0"/>
    <w:multiLevelType w:val="multilevel"/>
    <w:tmpl w:val="29FC2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8D500A7"/>
    <w:multiLevelType w:val="multilevel"/>
    <w:tmpl w:val="29FC2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DB31D1"/>
    <w:multiLevelType w:val="hybridMultilevel"/>
    <w:tmpl w:val="A108412A"/>
    <w:lvl w:ilvl="0" w:tplc="DA6010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7435AB"/>
    <w:multiLevelType w:val="hybridMultilevel"/>
    <w:tmpl w:val="8AB49FEA"/>
    <w:lvl w:ilvl="0" w:tplc="13ACF8F6">
      <w:start w:val="1"/>
      <w:numFmt w:val="decimal"/>
      <w:lvlText w:val="%1."/>
      <w:lvlJc w:val="left"/>
      <w:pPr>
        <w:ind w:left="10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4">
    <w:nsid w:val="742F7EA8"/>
    <w:multiLevelType w:val="multilevel"/>
    <w:tmpl w:val="858EF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492475D"/>
    <w:multiLevelType w:val="hybridMultilevel"/>
    <w:tmpl w:val="0AE07B74"/>
    <w:lvl w:ilvl="0" w:tplc="04190001">
      <w:start w:val="1"/>
      <w:numFmt w:val="bullet"/>
      <w:lvlText w:val=""/>
      <w:lvlJc w:val="left"/>
      <w:pPr>
        <w:ind w:left="12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26">
    <w:nsid w:val="7A2C4F70"/>
    <w:multiLevelType w:val="hybridMultilevel"/>
    <w:tmpl w:val="BECE8E8E"/>
    <w:lvl w:ilvl="0" w:tplc="DA6010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487280"/>
    <w:multiLevelType w:val="multilevel"/>
    <w:tmpl w:val="D3ACF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A6675CA"/>
    <w:multiLevelType w:val="multilevel"/>
    <w:tmpl w:val="2B6E63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E402911"/>
    <w:multiLevelType w:val="multilevel"/>
    <w:tmpl w:val="39B42A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12"/>
  </w:num>
  <w:num w:numId="5">
    <w:abstractNumId w:val="24"/>
  </w:num>
  <w:num w:numId="6">
    <w:abstractNumId w:val="5"/>
  </w:num>
  <w:num w:numId="7">
    <w:abstractNumId w:val="3"/>
  </w:num>
  <w:num w:numId="8">
    <w:abstractNumId w:val="28"/>
  </w:num>
  <w:num w:numId="9">
    <w:abstractNumId w:val="17"/>
  </w:num>
  <w:num w:numId="10">
    <w:abstractNumId w:val="14"/>
  </w:num>
  <w:num w:numId="11">
    <w:abstractNumId w:val="19"/>
  </w:num>
  <w:num w:numId="12">
    <w:abstractNumId w:val="18"/>
  </w:num>
  <w:num w:numId="13">
    <w:abstractNumId w:val="0"/>
  </w:num>
  <w:num w:numId="14">
    <w:abstractNumId w:val="29"/>
  </w:num>
  <w:num w:numId="15">
    <w:abstractNumId w:val="27"/>
  </w:num>
  <w:num w:numId="16">
    <w:abstractNumId w:val="13"/>
  </w:num>
  <w:num w:numId="17">
    <w:abstractNumId w:val="20"/>
  </w:num>
  <w:num w:numId="18">
    <w:abstractNumId w:val="15"/>
  </w:num>
  <w:num w:numId="19">
    <w:abstractNumId w:val="26"/>
  </w:num>
  <w:num w:numId="20">
    <w:abstractNumId w:val="1"/>
  </w:num>
  <w:num w:numId="21">
    <w:abstractNumId w:val="7"/>
  </w:num>
  <w:num w:numId="22">
    <w:abstractNumId w:val="22"/>
  </w:num>
  <w:num w:numId="23">
    <w:abstractNumId w:val="21"/>
  </w:num>
  <w:num w:numId="24">
    <w:abstractNumId w:val="25"/>
  </w:num>
  <w:num w:numId="25">
    <w:abstractNumId w:val="2"/>
  </w:num>
  <w:num w:numId="26">
    <w:abstractNumId w:val="16"/>
  </w:num>
  <w:num w:numId="27">
    <w:abstractNumId w:val="23"/>
  </w:num>
  <w:num w:numId="28">
    <w:abstractNumId w:val="10"/>
  </w:num>
  <w:num w:numId="29">
    <w:abstractNumId w:val="4"/>
  </w:num>
  <w:num w:numId="30">
    <w:abstractNumId w:val="9"/>
  </w:num>
  <w:num w:numId="31">
    <w:abstractNumId w:val="11"/>
  </w:num>
  <w:num w:numId="3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FAD"/>
    <w:rsid w:val="00027E64"/>
    <w:rsid w:val="0003369D"/>
    <w:rsid w:val="000417C5"/>
    <w:rsid w:val="00064AD0"/>
    <w:rsid w:val="00076566"/>
    <w:rsid w:val="00082856"/>
    <w:rsid w:val="000A70FC"/>
    <w:rsid w:val="000B35F9"/>
    <w:rsid w:val="000C0E14"/>
    <w:rsid w:val="000D1EDA"/>
    <w:rsid w:val="000E1F4A"/>
    <w:rsid w:val="001012DD"/>
    <w:rsid w:val="00156F1A"/>
    <w:rsid w:val="001811E0"/>
    <w:rsid w:val="001E000F"/>
    <w:rsid w:val="001E481C"/>
    <w:rsid w:val="002272AD"/>
    <w:rsid w:val="00234E3D"/>
    <w:rsid w:val="0023798F"/>
    <w:rsid w:val="002405D1"/>
    <w:rsid w:val="00251314"/>
    <w:rsid w:val="00256FDC"/>
    <w:rsid w:val="00277C3D"/>
    <w:rsid w:val="002B61FD"/>
    <w:rsid w:val="002C7E8F"/>
    <w:rsid w:val="002D45D0"/>
    <w:rsid w:val="002E53CF"/>
    <w:rsid w:val="00317928"/>
    <w:rsid w:val="0033506D"/>
    <w:rsid w:val="00350895"/>
    <w:rsid w:val="00392072"/>
    <w:rsid w:val="003B14DD"/>
    <w:rsid w:val="003C0DEB"/>
    <w:rsid w:val="0040502C"/>
    <w:rsid w:val="00431760"/>
    <w:rsid w:val="00451A53"/>
    <w:rsid w:val="00461C5D"/>
    <w:rsid w:val="00485FEA"/>
    <w:rsid w:val="004963C8"/>
    <w:rsid w:val="004A323A"/>
    <w:rsid w:val="004C0006"/>
    <w:rsid w:val="004C16BC"/>
    <w:rsid w:val="004D5AE6"/>
    <w:rsid w:val="005012D6"/>
    <w:rsid w:val="00513D01"/>
    <w:rsid w:val="00520F7D"/>
    <w:rsid w:val="00527914"/>
    <w:rsid w:val="005301A0"/>
    <w:rsid w:val="00557573"/>
    <w:rsid w:val="00565FAD"/>
    <w:rsid w:val="005B524A"/>
    <w:rsid w:val="005D29AF"/>
    <w:rsid w:val="005E7C7C"/>
    <w:rsid w:val="005F5AD6"/>
    <w:rsid w:val="00642CC7"/>
    <w:rsid w:val="00655F64"/>
    <w:rsid w:val="00662D4B"/>
    <w:rsid w:val="00685779"/>
    <w:rsid w:val="0069079D"/>
    <w:rsid w:val="006907DE"/>
    <w:rsid w:val="006A1EA0"/>
    <w:rsid w:val="006B113F"/>
    <w:rsid w:val="006B52E3"/>
    <w:rsid w:val="006C1EEE"/>
    <w:rsid w:val="006C2898"/>
    <w:rsid w:val="006C7D39"/>
    <w:rsid w:val="006E69A3"/>
    <w:rsid w:val="00726FA0"/>
    <w:rsid w:val="00733B9F"/>
    <w:rsid w:val="0074795C"/>
    <w:rsid w:val="00757201"/>
    <w:rsid w:val="00760D2A"/>
    <w:rsid w:val="00785CD0"/>
    <w:rsid w:val="0079552F"/>
    <w:rsid w:val="007D1EA9"/>
    <w:rsid w:val="007E6A76"/>
    <w:rsid w:val="00806171"/>
    <w:rsid w:val="00812BA2"/>
    <w:rsid w:val="00840D1C"/>
    <w:rsid w:val="0084778F"/>
    <w:rsid w:val="008706C8"/>
    <w:rsid w:val="00883499"/>
    <w:rsid w:val="008B013D"/>
    <w:rsid w:val="008C0757"/>
    <w:rsid w:val="008C31A0"/>
    <w:rsid w:val="008E45C3"/>
    <w:rsid w:val="00904A91"/>
    <w:rsid w:val="00934498"/>
    <w:rsid w:val="009361AD"/>
    <w:rsid w:val="00945DCC"/>
    <w:rsid w:val="00947D7A"/>
    <w:rsid w:val="00972953"/>
    <w:rsid w:val="00976D2E"/>
    <w:rsid w:val="00983410"/>
    <w:rsid w:val="00984A5E"/>
    <w:rsid w:val="00986B17"/>
    <w:rsid w:val="00991F36"/>
    <w:rsid w:val="009A6FE0"/>
    <w:rsid w:val="009C1B19"/>
    <w:rsid w:val="009F29A6"/>
    <w:rsid w:val="009F65BB"/>
    <w:rsid w:val="00A05904"/>
    <w:rsid w:val="00A27320"/>
    <w:rsid w:val="00A47DA7"/>
    <w:rsid w:val="00A57B67"/>
    <w:rsid w:val="00A67B8C"/>
    <w:rsid w:val="00A74B0A"/>
    <w:rsid w:val="00A74ED4"/>
    <w:rsid w:val="00A857F8"/>
    <w:rsid w:val="00AB5CEF"/>
    <w:rsid w:val="00AB69DC"/>
    <w:rsid w:val="00AD003B"/>
    <w:rsid w:val="00AD7814"/>
    <w:rsid w:val="00AE5237"/>
    <w:rsid w:val="00AF2F35"/>
    <w:rsid w:val="00B003A4"/>
    <w:rsid w:val="00B0144F"/>
    <w:rsid w:val="00B0219A"/>
    <w:rsid w:val="00B03C5B"/>
    <w:rsid w:val="00B35CB2"/>
    <w:rsid w:val="00B36433"/>
    <w:rsid w:val="00B51C62"/>
    <w:rsid w:val="00B81A9F"/>
    <w:rsid w:val="00BA0ACC"/>
    <w:rsid w:val="00BD21EF"/>
    <w:rsid w:val="00BE1F06"/>
    <w:rsid w:val="00C23EE7"/>
    <w:rsid w:val="00C35D23"/>
    <w:rsid w:val="00C36D61"/>
    <w:rsid w:val="00C4252A"/>
    <w:rsid w:val="00C459EB"/>
    <w:rsid w:val="00C61BA7"/>
    <w:rsid w:val="00C91ABA"/>
    <w:rsid w:val="00CD4D5E"/>
    <w:rsid w:val="00CE52AD"/>
    <w:rsid w:val="00D010A6"/>
    <w:rsid w:val="00D20165"/>
    <w:rsid w:val="00D24A1E"/>
    <w:rsid w:val="00D32A1F"/>
    <w:rsid w:val="00D3778C"/>
    <w:rsid w:val="00D543DC"/>
    <w:rsid w:val="00D875F4"/>
    <w:rsid w:val="00D92782"/>
    <w:rsid w:val="00D94378"/>
    <w:rsid w:val="00DC10D7"/>
    <w:rsid w:val="00DC1906"/>
    <w:rsid w:val="00DD1CAE"/>
    <w:rsid w:val="00DD24F4"/>
    <w:rsid w:val="00DF79BA"/>
    <w:rsid w:val="00E03E2F"/>
    <w:rsid w:val="00E1574D"/>
    <w:rsid w:val="00E74C09"/>
    <w:rsid w:val="00EB6A31"/>
    <w:rsid w:val="00ED791B"/>
    <w:rsid w:val="00F404EB"/>
    <w:rsid w:val="00F5421C"/>
    <w:rsid w:val="00F60408"/>
    <w:rsid w:val="00F6514C"/>
    <w:rsid w:val="00F739C8"/>
    <w:rsid w:val="00F8108C"/>
    <w:rsid w:val="00F83A31"/>
    <w:rsid w:val="00F93AD3"/>
    <w:rsid w:val="00FD6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1AD"/>
    <w:pPr>
      <w:spacing w:line="360" w:lineRule="auto"/>
      <w:ind w:firstLine="680"/>
      <w:jc w:val="both"/>
    </w:pPr>
    <w:rPr>
      <w:sz w:val="24"/>
      <w:lang w:eastAsia="ru-RU"/>
    </w:rPr>
  </w:style>
  <w:style w:type="paragraph" w:styleId="1">
    <w:name w:val="heading 1"/>
    <w:basedOn w:val="a"/>
    <w:next w:val="a"/>
    <w:link w:val="10"/>
    <w:qFormat/>
    <w:rsid w:val="00317928"/>
    <w:pPr>
      <w:keepNext/>
      <w:numPr>
        <w:numId w:val="3"/>
      </w:numPr>
      <w:spacing w:after="240" w:line="240" w:lineRule="auto"/>
      <w:jc w:val="left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317928"/>
    <w:pPr>
      <w:keepNext/>
      <w:numPr>
        <w:ilvl w:val="1"/>
        <w:numId w:val="3"/>
      </w:numPr>
      <w:spacing w:before="360" w:after="240" w:line="240" w:lineRule="auto"/>
      <w:jc w:val="left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qFormat/>
    <w:rsid w:val="00317928"/>
    <w:pPr>
      <w:keepNext/>
      <w:numPr>
        <w:ilvl w:val="2"/>
        <w:numId w:val="3"/>
      </w:numPr>
      <w:spacing w:before="360" w:after="240" w:line="240" w:lineRule="auto"/>
      <w:jc w:val="left"/>
      <w:outlineLvl w:val="2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7928"/>
    <w:rPr>
      <w:rFonts w:ascii="Arial" w:hAnsi="Arial"/>
      <w:b/>
      <w:kern w:val="28"/>
      <w:sz w:val="28"/>
      <w:lang w:eastAsia="ru-RU"/>
    </w:rPr>
  </w:style>
  <w:style w:type="character" w:customStyle="1" w:styleId="20">
    <w:name w:val="Заголовок 2 Знак"/>
    <w:basedOn w:val="a0"/>
    <w:link w:val="2"/>
    <w:rsid w:val="00317928"/>
    <w:rPr>
      <w:rFonts w:ascii="Arial" w:hAnsi="Arial"/>
      <w:b/>
      <w:i/>
      <w:sz w:val="24"/>
      <w:lang w:eastAsia="ru-RU"/>
    </w:rPr>
  </w:style>
  <w:style w:type="character" w:customStyle="1" w:styleId="30">
    <w:name w:val="Заголовок 3 Знак"/>
    <w:basedOn w:val="a0"/>
    <w:link w:val="3"/>
    <w:rsid w:val="00317928"/>
    <w:rPr>
      <w:rFonts w:ascii="Arial" w:hAnsi="Arial"/>
      <w:sz w:val="24"/>
      <w:lang w:eastAsia="ru-RU"/>
    </w:rPr>
  </w:style>
  <w:style w:type="paragraph" w:styleId="a3">
    <w:name w:val="caption"/>
    <w:basedOn w:val="a"/>
    <w:next w:val="a"/>
    <w:qFormat/>
    <w:rsid w:val="00317928"/>
    <w:pPr>
      <w:spacing w:before="120" w:after="120"/>
    </w:pPr>
    <w:rPr>
      <w:b/>
    </w:rPr>
  </w:style>
  <w:style w:type="character" w:styleId="a4">
    <w:name w:val="Emphasis"/>
    <w:basedOn w:val="a0"/>
    <w:qFormat/>
    <w:rsid w:val="00317928"/>
    <w:rPr>
      <w:i/>
      <w:iCs/>
    </w:rPr>
  </w:style>
  <w:style w:type="paragraph" w:styleId="a5">
    <w:name w:val="Normal (Web)"/>
    <w:basedOn w:val="a"/>
    <w:uiPriority w:val="99"/>
    <w:unhideWhenUsed/>
    <w:rsid w:val="00AE5237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pple-converted-space">
    <w:name w:val="apple-converted-space"/>
    <w:basedOn w:val="a0"/>
    <w:rsid w:val="00AE5237"/>
  </w:style>
  <w:style w:type="character" w:styleId="a6">
    <w:name w:val="Strong"/>
    <w:basedOn w:val="a0"/>
    <w:uiPriority w:val="22"/>
    <w:qFormat/>
    <w:rsid w:val="00AE5237"/>
    <w:rPr>
      <w:b/>
      <w:bCs/>
    </w:rPr>
  </w:style>
  <w:style w:type="paragraph" w:styleId="a7">
    <w:name w:val="List Paragraph"/>
    <w:basedOn w:val="a"/>
    <w:uiPriority w:val="34"/>
    <w:qFormat/>
    <w:rsid w:val="00AE523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E52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5237"/>
    <w:rPr>
      <w:rFonts w:ascii="Tahoma" w:hAnsi="Tahoma" w:cs="Tahoma"/>
      <w:sz w:val="16"/>
      <w:szCs w:val="16"/>
      <w:lang w:eastAsia="ru-RU"/>
    </w:rPr>
  </w:style>
  <w:style w:type="character" w:customStyle="1" w:styleId="text1">
    <w:name w:val="text1"/>
    <w:basedOn w:val="a0"/>
    <w:rsid w:val="002B61FD"/>
    <w:rPr>
      <w:rFonts w:ascii="Arial" w:hAnsi="Arial" w:cs="Arial" w:hint="default"/>
      <w:sz w:val="20"/>
      <w:szCs w:val="20"/>
    </w:rPr>
  </w:style>
  <w:style w:type="table" w:styleId="aa">
    <w:name w:val="Table Grid"/>
    <w:basedOn w:val="a1"/>
    <w:uiPriority w:val="59"/>
    <w:rsid w:val="002B61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33506D"/>
    <w:pPr>
      <w:ind w:firstLine="680"/>
      <w:jc w:val="both"/>
    </w:pPr>
    <w:rPr>
      <w:sz w:val="24"/>
      <w:lang w:eastAsia="ru-RU"/>
    </w:rPr>
  </w:style>
  <w:style w:type="paragraph" w:styleId="ac">
    <w:name w:val="Body Text"/>
    <w:basedOn w:val="a"/>
    <w:link w:val="ad"/>
    <w:rsid w:val="001012DD"/>
    <w:pPr>
      <w:suppressAutoHyphens/>
      <w:autoSpaceDN w:val="0"/>
      <w:spacing w:line="240" w:lineRule="auto"/>
      <w:ind w:firstLine="0"/>
    </w:pPr>
    <w:rPr>
      <w:szCs w:val="24"/>
      <w:lang w:eastAsia="ar-SA"/>
    </w:rPr>
  </w:style>
  <w:style w:type="character" w:customStyle="1" w:styleId="ad">
    <w:name w:val="Основной текст Знак"/>
    <w:basedOn w:val="a0"/>
    <w:link w:val="ac"/>
    <w:rsid w:val="001012DD"/>
    <w:rPr>
      <w:sz w:val="24"/>
      <w:szCs w:val="24"/>
      <w:lang w:eastAsia="ar-SA"/>
    </w:rPr>
  </w:style>
  <w:style w:type="character" w:customStyle="1" w:styleId="FontStyle12">
    <w:name w:val="Font Style12"/>
    <w:rsid w:val="00D2016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1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0BA9B-0519-4FF3-9747-1BB89B272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2056</TotalTime>
  <Pages>11</Pages>
  <Words>3422</Words>
  <Characters>19512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asus</cp:lastModifiedBy>
  <cp:revision>45</cp:revision>
  <cp:lastPrinted>2016-11-29T10:26:00Z</cp:lastPrinted>
  <dcterms:created xsi:type="dcterms:W3CDTF">2016-09-19T08:51:00Z</dcterms:created>
  <dcterms:modified xsi:type="dcterms:W3CDTF">2018-09-02T22:38:00Z</dcterms:modified>
</cp:coreProperties>
</file>