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4FA2B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14:paraId="167E3F68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МКУ «Отдел образования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Бавлинского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муниципального района»</w:t>
      </w:r>
    </w:p>
    <w:p w14:paraId="04532EF5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Республики Татарстан</w:t>
      </w:r>
    </w:p>
    <w:p w14:paraId="063D2CF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184">
        <w:rPr>
          <w:rFonts w:ascii="Times New Roman" w:hAnsi="Times New Roman"/>
          <w:b/>
          <w:sz w:val="28"/>
          <w:szCs w:val="28"/>
        </w:rPr>
        <w:t xml:space="preserve">423930, Республика Татарстан, </w:t>
      </w:r>
      <w:proofErr w:type="spellStart"/>
      <w:r w:rsidRPr="00B85184">
        <w:rPr>
          <w:rFonts w:ascii="Times New Roman" w:hAnsi="Times New Roman"/>
          <w:b/>
          <w:sz w:val="28"/>
          <w:szCs w:val="28"/>
        </w:rPr>
        <w:t>Бавлинский</w:t>
      </w:r>
      <w:proofErr w:type="spellEnd"/>
      <w:r w:rsidRPr="00B85184">
        <w:rPr>
          <w:rFonts w:ascii="Times New Roman" w:hAnsi="Times New Roman"/>
          <w:b/>
          <w:sz w:val="28"/>
          <w:szCs w:val="28"/>
        </w:rPr>
        <w:t xml:space="preserve"> район, г. Бавлы, пл. Победы, д. 5</w:t>
      </w:r>
    </w:p>
    <w:p w14:paraId="73F3EAC1" w14:textId="77777777" w:rsidR="00F2232D" w:rsidRPr="00FD25AA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25AA">
        <w:rPr>
          <w:rFonts w:ascii="Times New Roman" w:hAnsi="Times New Roman"/>
          <w:b/>
          <w:sz w:val="28"/>
          <w:szCs w:val="28"/>
        </w:rPr>
        <w:t xml:space="preserve">+7(855)-695-44-59, 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E</w:t>
      </w:r>
      <w:r w:rsidRPr="00FD25AA">
        <w:rPr>
          <w:rFonts w:ascii="Times New Roman" w:hAnsi="Times New Roman"/>
          <w:b/>
          <w:sz w:val="28"/>
          <w:szCs w:val="28"/>
        </w:rPr>
        <w:t>-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rooba</w:t>
      </w:r>
      <w:r>
        <w:rPr>
          <w:rFonts w:ascii="Times New Roman" w:hAnsi="Times New Roman"/>
          <w:b/>
          <w:sz w:val="28"/>
          <w:szCs w:val="28"/>
          <w:lang w:val="en-US"/>
        </w:rPr>
        <w:t>u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ly</w:t>
      </w:r>
      <w:proofErr w:type="spellEnd"/>
      <w:r w:rsidRPr="00FD25AA">
        <w:rPr>
          <w:rFonts w:ascii="Times New Roman" w:hAnsi="Times New Roman"/>
          <w:b/>
          <w:sz w:val="28"/>
          <w:szCs w:val="28"/>
        </w:rPr>
        <w:t>@</w:t>
      </w:r>
      <w:r w:rsidRPr="00B85184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FD25AA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85184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14:paraId="6F81F030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6E847DD" w14:textId="77777777" w:rsidR="00F2232D" w:rsidRPr="00FD25AA" w:rsidRDefault="00F2232D" w:rsidP="00F2232D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7819CECF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Проект:</w:t>
      </w:r>
    </w:p>
    <w:p w14:paraId="111FE020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 w:rsidRPr="00466DD1">
        <w:rPr>
          <w:rFonts w:ascii="Times New Roman" w:eastAsia="Times New Roman" w:hAnsi="Times New Roman"/>
          <w:b/>
          <w:color w:val="333333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Методическое сопровождение педагогов </w:t>
      </w:r>
    </w:p>
    <w:p w14:paraId="0EE5E818" w14:textId="77777777" w:rsidR="00F2232D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 xml:space="preserve">в условиях реализации требований </w:t>
      </w:r>
    </w:p>
    <w:p w14:paraId="2505AA9A" w14:textId="77777777" w:rsidR="00F2232D" w:rsidRPr="00466DD1" w:rsidRDefault="00F2232D" w:rsidP="00F2232D">
      <w:pPr>
        <w:spacing w:after="48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обновленных ФГОС НОО, ФГОС ООО</w:t>
      </w:r>
      <w:r w:rsidRPr="00466DD1">
        <w:rPr>
          <w:rFonts w:ascii="Times New Roman" w:eastAsia="Times New Roman" w:hAnsi="Times New Roman"/>
          <w:b/>
          <w:bCs/>
          <w:color w:val="333333"/>
          <w:sz w:val="32"/>
          <w:szCs w:val="32"/>
          <w:lang w:eastAsia="ru-RU"/>
        </w:rPr>
        <w:t>»</w:t>
      </w:r>
    </w:p>
    <w:p w14:paraId="656E8D2A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D2A7F70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267DD34" w14:textId="77777777" w:rsidR="00F2232D" w:rsidRDefault="00F2232D" w:rsidP="00F2232D">
      <w:pPr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259DF4D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 проекта:</w:t>
      </w:r>
    </w:p>
    <w:p w14:paraId="37C70452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8FD8F4F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E712C">
        <w:rPr>
          <w:rFonts w:ascii="Times New Roman" w:hAnsi="Times New Roman"/>
          <w:b/>
          <w:sz w:val="28"/>
          <w:szCs w:val="28"/>
        </w:rPr>
        <w:t>Сираева</w:t>
      </w:r>
      <w:proofErr w:type="spellEnd"/>
      <w:r w:rsidRPr="003E712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E712C">
        <w:rPr>
          <w:rFonts w:ascii="Times New Roman" w:hAnsi="Times New Roman"/>
          <w:b/>
          <w:sz w:val="28"/>
          <w:szCs w:val="28"/>
        </w:rPr>
        <w:t>Гузалия</w:t>
      </w:r>
      <w:proofErr w:type="spellEnd"/>
      <w:r w:rsidRPr="003E712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E712C">
        <w:rPr>
          <w:rFonts w:ascii="Times New Roman" w:hAnsi="Times New Roman"/>
          <w:b/>
          <w:sz w:val="28"/>
          <w:szCs w:val="28"/>
        </w:rPr>
        <w:t>Рифовна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</w:p>
    <w:p w14:paraId="626FBB83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E7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Заведующий ИМО,</w:t>
      </w:r>
    </w:p>
    <w:p w14:paraId="73798D6B" w14:textId="77777777" w:rsidR="00F2232D" w:rsidRPr="003E712C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E712C">
        <w:rPr>
          <w:rFonts w:ascii="Times New Roman" w:hAnsi="Times New Roman"/>
          <w:sz w:val="28"/>
          <w:szCs w:val="28"/>
        </w:rPr>
        <w:t>заместитель начальника</w:t>
      </w:r>
    </w:p>
    <w:p w14:paraId="1933333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C417E41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57956E4F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AB5BFB7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4988A25A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9C92C7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55BC906D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DFD7758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FD84B54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7CE9F9E" w14:textId="77777777" w:rsidR="00F2232D" w:rsidRDefault="00F2232D" w:rsidP="00F2232D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CCE62E3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2022 год</w:t>
      </w:r>
    </w:p>
    <w:p w14:paraId="14B48D49" w14:textId="77777777" w:rsidR="00F2232D" w:rsidRDefault="00F2232D" w:rsidP="00F2232D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71CCC">
        <w:rPr>
          <w:rFonts w:ascii="Times New Roman" w:hAnsi="Times New Roman"/>
          <w:b/>
          <w:sz w:val="28"/>
          <w:szCs w:val="28"/>
        </w:rPr>
        <w:lastRenderedPageBreak/>
        <w:t>ПОЯСНИТЕЛЬНАЯ  ЗАПИСКА</w:t>
      </w:r>
      <w:proofErr w:type="gramEnd"/>
    </w:p>
    <w:p w14:paraId="6D9CF5DE" w14:textId="77777777" w:rsidR="00F2232D" w:rsidRDefault="00F2232D" w:rsidP="00F2232D">
      <w:pPr>
        <w:pStyle w:val="Default"/>
      </w:pPr>
    </w:p>
    <w:p w14:paraId="39914960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Утвержденные Федеральные государственные образовательные стандарты не новые, а обновленные, именно потому, что методологическая основа Стандартов осталась прежней: это системно-деятельностный подход, который предполагает достижение образовательных результатов в ходе учебной деятельности, в ходе создания учебных ситуаций, в которых знание находит свое применение при решении задач академической или практической направленности. И в этом смысле Стандарт ориентируется прежде всего на ту основу, которая была создана в 2009–2012 годах. Методологическая основа одна и та же. </w:t>
      </w:r>
    </w:p>
    <w:p w14:paraId="15B8A7F1" w14:textId="2C97CB62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в нем обновлено? Обновлены в нем в части детализации, в части конкретизации образовательных результатов. Почему этот ключевой момент важен для всей системы образования? Дело в том, что Стандарт является единственным государственным</w:t>
      </w:r>
      <w:r w:rsidRPr="002E7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нормативно-правовым документом, который создает нормирующий фундамент для целой совокупности других, уже методических документов, по которым работает вся сложная и большая система образования, не только школа, но и все, что со школой связано. Мы должны понимать, что без такой согласованности, без такого единообразия подходов, без такой черты, которая фактически приводит к одному знаменателю усилия больших групп экспертов, методистов, педагогов, нам не добиться фокусировки на образовательном результате. </w:t>
      </w:r>
    </w:p>
    <w:p w14:paraId="0C36E1FA" w14:textId="77777777" w:rsidR="00761E1A" w:rsidRDefault="00761E1A" w:rsidP="00761E1A">
      <w:pPr>
        <w:pStyle w:val="Default"/>
      </w:pPr>
    </w:p>
    <w:p w14:paraId="3087F010" w14:textId="6E406ABF" w:rsidR="00761E1A" w:rsidRDefault="00761E1A" w:rsidP="00761E1A">
      <w:pPr>
        <w:pStyle w:val="Default"/>
        <w:rPr>
          <w:sz w:val="28"/>
          <w:szCs w:val="28"/>
        </w:rPr>
      </w:pPr>
      <w:r>
        <w:t xml:space="preserve"> </w:t>
      </w:r>
      <w:r>
        <w:t>П</w:t>
      </w:r>
      <w:r>
        <w:rPr>
          <w:sz w:val="28"/>
          <w:szCs w:val="28"/>
        </w:rPr>
        <w:t>ользователями Стандарта</w:t>
      </w:r>
      <w:r>
        <w:rPr>
          <w:sz w:val="28"/>
          <w:szCs w:val="28"/>
        </w:rPr>
        <w:t xml:space="preserve"> являются:</w:t>
      </w:r>
      <w:r>
        <w:rPr>
          <w:sz w:val="28"/>
          <w:szCs w:val="28"/>
        </w:rPr>
        <w:t xml:space="preserve"> </w:t>
      </w:r>
    </w:p>
    <w:p w14:paraId="327C42AA" w14:textId="31B4C237" w:rsidR="00761E1A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одители. </w:t>
      </w:r>
      <w:r>
        <w:rPr>
          <w:sz w:val="28"/>
          <w:szCs w:val="28"/>
        </w:rPr>
        <w:t xml:space="preserve">В Стандарте родители видят конкретное содержание обучения ребенка </w:t>
      </w:r>
      <w:r>
        <w:rPr>
          <w:sz w:val="28"/>
          <w:szCs w:val="28"/>
        </w:rPr>
        <w:t>в начальной школе или на уровне основного общего образования.</w:t>
      </w:r>
    </w:p>
    <w:p w14:paraId="2205B66E" w14:textId="77777777" w:rsidR="00356322" w:rsidRDefault="00761E1A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322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уководители образовательных организаций. </w:t>
      </w:r>
      <w:r w:rsidR="00356322">
        <w:rPr>
          <w:sz w:val="28"/>
          <w:szCs w:val="28"/>
        </w:rPr>
        <w:t>Е</w:t>
      </w:r>
      <w:r w:rsidR="00356322">
        <w:rPr>
          <w:sz w:val="28"/>
          <w:szCs w:val="28"/>
        </w:rPr>
        <w:t>сли Стандарт сформулирован максимально обще</w:t>
      </w:r>
      <w:r w:rsidR="00356322">
        <w:rPr>
          <w:sz w:val="28"/>
          <w:szCs w:val="28"/>
        </w:rPr>
        <w:t>, то с</w:t>
      </w:r>
      <w:r>
        <w:rPr>
          <w:sz w:val="28"/>
          <w:szCs w:val="28"/>
        </w:rPr>
        <w:t>тавить четкие задачи</w:t>
      </w:r>
      <w:r w:rsidR="00356322">
        <w:rPr>
          <w:sz w:val="28"/>
          <w:szCs w:val="28"/>
        </w:rPr>
        <w:t xml:space="preserve"> для </w:t>
      </w:r>
      <w:r>
        <w:rPr>
          <w:sz w:val="28"/>
          <w:szCs w:val="28"/>
        </w:rPr>
        <w:t>достижени</w:t>
      </w:r>
      <w:r w:rsidR="00356322">
        <w:rPr>
          <w:sz w:val="28"/>
          <w:szCs w:val="28"/>
        </w:rPr>
        <w:t>я</w:t>
      </w:r>
      <w:r>
        <w:rPr>
          <w:sz w:val="28"/>
          <w:szCs w:val="28"/>
        </w:rPr>
        <w:t xml:space="preserve"> образовательного результата, крайне сложно</w:t>
      </w:r>
      <w:r w:rsidR="00356322">
        <w:rPr>
          <w:sz w:val="28"/>
          <w:szCs w:val="28"/>
        </w:rPr>
        <w:t>.</w:t>
      </w:r>
    </w:p>
    <w:p w14:paraId="27AAD0A1" w14:textId="57E882EA" w:rsidR="00356322" w:rsidRDefault="00356322" w:rsidP="00356322">
      <w:pPr>
        <w:pStyle w:val="Default"/>
        <w:numPr>
          <w:ilvl w:val="0"/>
          <w:numId w:val="9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1E1A" w:rsidRPr="00356322">
        <w:rPr>
          <w:sz w:val="28"/>
          <w:szCs w:val="28"/>
        </w:rPr>
        <w:t>едагоги</w:t>
      </w:r>
      <w:r>
        <w:rPr>
          <w:sz w:val="28"/>
          <w:szCs w:val="28"/>
        </w:rPr>
        <w:t xml:space="preserve">. </w:t>
      </w:r>
      <w:r w:rsidR="00761E1A" w:rsidRPr="0035632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61E1A" w:rsidRPr="00356322">
        <w:rPr>
          <w:sz w:val="28"/>
          <w:szCs w:val="28"/>
        </w:rPr>
        <w:t>аждый педагог</w:t>
      </w:r>
      <w:r>
        <w:rPr>
          <w:sz w:val="28"/>
          <w:szCs w:val="28"/>
        </w:rPr>
        <w:t xml:space="preserve"> при разработке </w:t>
      </w:r>
      <w:r w:rsidR="00761E1A" w:rsidRPr="00356322">
        <w:rPr>
          <w:sz w:val="28"/>
          <w:szCs w:val="28"/>
        </w:rPr>
        <w:t>рабоч</w:t>
      </w:r>
      <w:r>
        <w:rPr>
          <w:sz w:val="28"/>
          <w:szCs w:val="28"/>
        </w:rPr>
        <w:t>ей</w:t>
      </w:r>
      <w:r w:rsidR="00761E1A" w:rsidRPr="0035632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761E1A" w:rsidRPr="00356322">
        <w:rPr>
          <w:sz w:val="28"/>
          <w:szCs w:val="28"/>
        </w:rPr>
        <w:t xml:space="preserve"> ставит </w:t>
      </w:r>
      <w:r>
        <w:rPr>
          <w:sz w:val="28"/>
          <w:szCs w:val="28"/>
        </w:rPr>
        <w:t>определенные</w:t>
      </w:r>
      <w:r w:rsidR="00761E1A" w:rsidRPr="00356322">
        <w:rPr>
          <w:sz w:val="28"/>
          <w:szCs w:val="28"/>
        </w:rPr>
        <w:t xml:space="preserve"> профессиональные цели, </w:t>
      </w:r>
      <w:r>
        <w:rPr>
          <w:sz w:val="28"/>
          <w:szCs w:val="28"/>
        </w:rPr>
        <w:t>исходя из Стандарта</w:t>
      </w:r>
      <w:proofErr w:type="gramStart"/>
      <w:r>
        <w:rPr>
          <w:sz w:val="28"/>
          <w:szCs w:val="28"/>
        </w:rPr>
        <w:t>.</w:t>
      </w:r>
      <w:proofErr w:type="gramEnd"/>
      <w:r w:rsidRPr="00356322">
        <w:rPr>
          <w:sz w:val="28"/>
          <w:szCs w:val="28"/>
        </w:rPr>
        <w:t xml:space="preserve"> </w:t>
      </w:r>
      <w:r w:rsidRPr="00356322">
        <w:rPr>
          <w:sz w:val="28"/>
          <w:szCs w:val="28"/>
        </w:rPr>
        <w:t xml:space="preserve">чтобы </w:t>
      </w:r>
      <w:r>
        <w:rPr>
          <w:sz w:val="28"/>
          <w:szCs w:val="28"/>
        </w:rPr>
        <w:t>получить</w:t>
      </w:r>
      <w:r w:rsidRPr="00356322">
        <w:rPr>
          <w:sz w:val="28"/>
          <w:szCs w:val="28"/>
        </w:rPr>
        <w:t xml:space="preserve"> прогнозируемый и понятный образовательный результат.</w:t>
      </w:r>
    </w:p>
    <w:p w14:paraId="4429E6E2" w14:textId="77777777" w:rsidR="00356322" w:rsidRDefault="00356322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6D3762C" w14:textId="0DF326F3" w:rsidR="00F2232D" w:rsidRDefault="00F2232D" w:rsidP="00F2232D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14:paraId="6969366C" w14:textId="7F053C70" w:rsidR="00F2232D" w:rsidRDefault="00F2232D" w:rsidP="005C515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5C515C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Методическое </w:t>
      </w:r>
      <w:proofErr w:type="gramStart"/>
      <w:r w:rsidRPr="005C515C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сопровождение</w:t>
      </w:r>
      <w:r w:rsid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5C515C">
        <w:rPr>
          <w:rFonts w:ascii="Times New Roman" w:eastAsiaTheme="minorHAnsi" w:hAnsi="Times New Roman"/>
          <w:color w:val="000000"/>
          <w:sz w:val="28"/>
          <w:szCs w:val="28"/>
        </w:rPr>
        <w:t> –</w:t>
      </w:r>
      <w:proofErr w:type="gramEnd"/>
      <w:r w:rsidRPr="005C515C">
        <w:rPr>
          <w:rFonts w:ascii="Times New Roman" w:eastAsiaTheme="minorHAnsi" w:hAnsi="Times New Roman"/>
          <w:color w:val="000000"/>
          <w:sz w:val="28"/>
          <w:szCs w:val="28"/>
        </w:rPr>
        <w:t xml:space="preserve"> это процесс, направленный на разрешение актуальных для педагога 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проблем профессиональной деятельности, включающей актуализацию и диагностику существующих проблем, информационный поиск возможного пути решения проблемы, консультации </w:t>
      </w:r>
      <w:r>
        <w:rPr>
          <w:rFonts w:ascii="Times New Roman" w:eastAsiaTheme="minorHAnsi" w:hAnsi="Times New Roman"/>
          <w:color w:val="000000"/>
          <w:sz w:val="28"/>
          <w:szCs w:val="28"/>
        </w:rPr>
        <w:t>при реализации</w:t>
      </w:r>
      <w:r w:rsidRPr="005345DF">
        <w:rPr>
          <w:rFonts w:ascii="Times New Roman" w:eastAsiaTheme="minorHAnsi" w:hAnsi="Times New Roman"/>
          <w:color w:val="000000"/>
          <w:sz w:val="28"/>
          <w:szCs w:val="28"/>
        </w:rPr>
        <w:t xml:space="preserve"> индивидуальных образовательных маршрутов.</w:t>
      </w:r>
    </w:p>
    <w:p w14:paraId="0459AF2B" w14:textId="77777777" w:rsidR="00F2232D" w:rsidRDefault="00F2232D" w:rsidP="00F2232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педагог должен уметь на высоком уровне, комплексно и творчески решать сложные профессиональные задачи, а именно: </w:t>
      </w:r>
    </w:p>
    <w:p w14:paraId="7FA1C79A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диагностировать уровень развития обучающихся, выстраивать реальные цели и задачи своей деятельности и деятельности обучающихся; </w:t>
      </w:r>
    </w:p>
    <w:p w14:paraId="7C736DFB" w14:textId="77777777" w:rsidR="00F2232D" w:rsidRDefault="00F2232D" w:rsidP="00F2232D">
      <w:pPr>
        <w:pStyle w:val="Default"/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− отбирать целесообразные содержание, способы и средства с учетом развития познавательных и социальных характеристик обучающихся, отслеживать результаты своей деятельности и достижения обучающихся; </w:t>
      </w:r>
    </w:p>
    <w:p w14:paraId="734F2CF1" w14:textId="77777777" w:rsidR="00F2232D" w:rsidRPr="002E7282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разрабатывать и реализовывать вариативные образовательные программы, творчески применять известные и разрабатывать авторские </w:t>
      </w:r>
    </w:p>
    <w:p w14:paraId="3F7C1602" w14:textId="77777777" w:rsidR="00F2232D" w:rsidRDefault="00F2232D" w:rsidP="00F2232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идеи, технологии, методические приемы.</w:t>
      </w:r>
    </w:p>
    <w:p w14:paraId="16651954" w14:textId="77777777" w:rsidR="00F2232D" w:rsidRDefault="00F2232D" w:rsidP="00F2232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Эти требования определяют значимость современного преподавателя не просто как «предметника-</w:t>
      </w:r>
      <w:proofErr w:type="spellStart"/>
      <w:r>
        <w:rPr>
          <w:sz w:val="28"/>
          <w:szCs w:val="28"/>
        </w:rPr>
        <w:t>урокодателя</w:t>
      </w:r>
      <w:proofErr w:type="spellEnd"/>
      <w:r>
        <w:rPr>
          <w:sz w:val="28"/>
          <w:szCs w:val="28"/>
        </w:rPr>
        <w:t>», а как педагога – исследователя, педагога – психолога, педагога – технолога. В связи с этим особое значение приобретает методическая работа, способствующая развитию педагогического мастерства. Поскольку методическая работа может существенно влиять на качество обучения и воспитания, на конечные результаты работы образовательного учреждения, можно рассматривать как важный фактор управления образовательным процессом, а также необходимость управления методической работой.</w:t>
      </w:r>
    </w:p>
    <w:p w14:paraId="3D373934" w14:textId="77777777" w:rsidR="005C515C" w:rsidRDefault="005C515C" w:rsidP="002145C5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7CFBF7" w14:textId="5ABA6EBD" w:rsidR="002145C5" w:rsidRDefault="002145C5" w:rsidP="002145C5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АКТУАЛЬНОСТЬ ПРОЕКТА:</w:t>
      </w:r>
    </w:p>
    <w:p w14:paraId="1EE606EA" w14:textId="494AB7AF" w:rsidR="00A60ECD" w:rsidRDefault="002145C5" w:rsidP="00A60ECD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8BC1BC2" w14:textId="65C02CC2" w:rsidR="00E44822" w:rsidRPr="00E44822" w:rsidRDefault="00A60ECD" w:rsidP="005C515C">
      <w:pPr>
        <w:spacing w:after="48" w:line="240" w:lineRule="auto"/>
        <w:jc w:val="both"/>
        <w:rPr>
          <w:rFonts w:ascii="Times New Roman" w:hAnsi="Times New Roman"/>
          <w:sz w:val="28"/>
          <w:szCs w:val="28"/>
        </w:rPr>
      </w:pPr>
      <w:r w:rsidRPr="00BF5D04">
        <w:rPr>
          <w:rFonts w:ascii="Times New Roman" w:hAnsi="Times New Roman"/>
          <w:b/>
          <w:sz w:val="28"/>
          <w:szCs w:val="28"/>
        </w:rPr>
        <w:t>Цель:</w:t>
      </w:r>
      <w:r w:rsidR="00E44822">
        <w:rPr>
          <w:rFonts w:ascii="Times New Roman" w:hAnsi="Times New Roman"/>
          <w:b/>
          <w:sz w:val="28"/>
          <w:szCs w:val="28"/>
        </w:rPr>
        <w:t xml:space="preserve"> </w:t>
      </w:r>
      <w:r w:rsidR="00E44822">
        <w:rPr>
          <w:rStyle w:val="20"/>
          <w:rFonts w:eastAsia="Calibri"/>
        </w:rPr>
        <w:t>Оказание</w:t>
      </w:r>
      <w:r w:rsidRPr="00BF5D04">
        <w:rPr>
          <w:rFonts w:ascii="Times New Roman" w:hAnsi="Times New Roman"/>
          <w:sz w:val="28"/>
          <w:szCs w:val="28"/>
        </w:rPr>
        <w:t xml:space="preserve"> </w:t>
      </w:r>
      <w:r w:rsidRPr="00681046">
        <w:rPr>
          <w:rFonts w:ascii="Times New Roman" w:hAnsi="Times New Roman"/>
          <w:sz w:val="28"/>
          <w:szCs w:val="28"/>
        </w:rPr>
        <w:t>методическо</w:t>
      </w:r>
      <w:r w:rsidR="00E44822">
        <w:rPr>
          <w:rFonts w:ascii="Times New Roman" w:hAnsi="Times New Roman"/>
          <w:sz w:val="28"/>
          <w:szCs w:val="28"/>
        </w:rPr>
        <w:t>го</w:t>
      </w:r>
      <w:r w:rsidRPr="00681046">
        <w:rPr>
          <w:rFonts w:ascii="Times New Roman" w:hAnsi="Times New Roman"/>
          <w:sz w:val="28"/>
          <w:szCs w:val="28"/>
        </w:rPr>
        <w:t xml:space="preserve"> сопровождени</w:t>
      </w:r>
      <w:r w:rsidR="00E44822">
        <w:rPr>
          <w:rFonts w:ascii="Times New Roman" w:hAnsi="Times New Roman"/>
          <w:sz w:val="28"/>
          <w:szCs w:val="28"/>
        </w:rPr>
        <w:t>я</w:t>
      </w:r>
      <w:r w:rsidRPr="00681046">
        <w:rPr>
          <w:rFonts w:ascii="Times New Roman" w:hAnsi="Times New Roman"/>
          <w:sz w:val="28"/>
          <w:szCs w:val="28"/>
        </w:rPr>
        <w:t xml:space="preserve"> </w:t>
      </w:r>
      <w:r w:rsidR="00E44822" w:rsidRPr="00E44822">
        <w:rPr>
          <w:rFonts w:ascii="Times New Roman" w:hAnsi="Times New Roman"/>
          <w:sz w:val="28"/>
          <w:szCs w:val="28"/>
        </w:rPr>
        <w:t>педагогов в условиях реализации требований обновленных ФГОС НОО, ФГОС ООО</w:t>
      </w:r>
    </w:p>
    <w:p w14:paraId="4CA74D3B" w14:textId="77777777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774E7B" w14:textId="208AA484" w:rsid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A60E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Задачи: </w:t>
      </w:r>
    </w:p>
    <w:p w14:paraId="0CF816AE" w14:textId="0E027196" w:rsidR="00E44822" w:rsidRDefault="00E44822" w:rsidP="008C1194">
      <w:pPr>
        <w:pStyle w:val="a3"/>
        <w:widowControl w:val="0"/>
        <w:numPr>
          <w:ilvl w:val="0"/>
          <w:numId w:val="2"/>
        </w:numPr>
        <w:tabs>
          <w:tab w:val="left" w:pos="0"/>
        </w:tabs>
        <w:ind w:left="0"/>
        <w:jc w:val="both"/>
      </w:pPr>
      <w:r w:rsidRPr="008C1194">
        <w:rPr>
          <w:rStyle w:val="20"/>
          <w:rFonts w:eastAsia="Calibri"/>
        </w:rPr>
        <w:t>Диагностика профессиональных дефицитов руководителей образовательных организаций и организация работы по их устранению.</w:t>
      </w:r>
    </w:p>
    <w:p w14:paraId="20A526D2" w14:textId="52BEFC8F" w:rsidR="008C1194" w:rsidRDefault="00E44822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Style w:val="20"/>
          <w:rFonts w:eastAsia="Calibri"/>
        </w:rPr>
        <w:t xml:space="preserve">Подготовка адресных рекомендаций </w:t>
      </w:r>
      <w:r w:rsidR="000C3C6D">
        <w:rPr>
          <w:rStyle w:val="20"/>
          <w:rFonts w:eastAsia="Calibri"/>
        </w:rPr>
        <w:t>педагогам</w:t>
      </w:r>
      <w:r>
        <w:rPr>
          <w:rStyle w:val="20"/>
          <w:rFonts w:eastAsia="Calibri"/>
        </w:rPr>
        <w:t xml:space="preserve"> по повышению качества образования</w:t>
      </w:r>
      <w:r w:rsidR="008C1194">
        <w:rPr>
          <w:rStyle w:val="20"/>
          <w:rFonts w:eastAsia="Calibri"/>
        </w:rPr>
        <w:t>.</w:t>
      </w:r>
    </w:p>
    <w:p w14:paraId="5EC6A024" w14:textId="77777777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ыявление затруднений, потребностей и образовательных запросов </w:t>
      </w:r>
      <w:r w:rsidR="00E44822" w:rsidRPr="008C1194">
        <w:rPr>
          <w:rFonts w:ascii="Times New Roman" w:eastAsiaTheme="minorHAnsi" w:hAnsi="Times New Roman"/>
          <w:color w:val="000000"/>
          <w:sz w:val="28"/>
          <w:szCs w:val="28"/>
        </w:rPr>
        <w:t>педагогов</w:t>
      </w:r>
      <w:r w:rsidR="00A60ECD" w:rsidRPr="008C1194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2BEDCDB1" w14:textId="70646292" w:rsidR="008C1194" w:rsidRP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О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казание помощи в разработке индивидуальных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 xml:space="preserve"> образовательных маршрутов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 xml:space="preserve"> и содействия в их реализации;</w:t>
      </w:r>
    </w:p>
    <w:p w14:paraId="73F1DD48" w14:textId="2CBDAE54" w:rsidR="008C1194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>
        <w:rPr>
          <w:rFonts w:ascii="Times New Roman" w:eastAsiaTheme="minorHAnsi" w:hAnsi="Times New Roman"/>
          <w:color w:val="000000"/>
          <w:sz w:val="28"/>
          <w:szCs w:val="28"/>
        </w:rPr>
        <w:t>С</w:t>
      </w:r>
      <w:r w:rsidR="00A60ECD" w:rsidRPr="00A60ECD">
        <w:rPr>
          <w:rFonts w:ascii="Times New Roman" w:eastAsiaTheme="minorHAnsi" w:hAnsi="Times New Roman"/>
          <w:color w:val="000000"/>
          <w:sz w:val="28"/>
          <w:szCs w:val="28"/>
        </w:rPr>
        <w:t>оздание мотивационных условий, благоприятных для профессионального развития и решения задач</w:t>
      </w:r>
      <w:r w:rsidR="003C5E5C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14:paraId="33494179" w14:textId="582E16A7" w:rsidR="00A60ECD" w:rsidRPr="00A60ECD" w:rsidRDefault="008C1194" w:rsidP="008C1194">
      <w:pPr>
        <w:widowControl w:val="0"/>
        <w:numPr>
          <w:ilvl w:val="0"/>
          <w:numId w:val="2"/>
        </w:numPr>
        <w:tabs>
          <w:tab w:val="left" w:pos="326"/>
        </w:tabs>
        <w:spacing w:before="180" w:after="180" w:line="370" w:lineRule="exact"/>
        <w:jc w:val="both"/>
      </w:pPr>
      <w:r w:rsidRPr="008C1194">
        <w:rPr>
          <w:rFonts w:ascii="Times New Roman" w:eastAsiaTheme="minorHAnsi" w:hAnsi="Times New Roman"/>
          <w:sz w:val="28"/>
          <w:szCs w:val="28"/>
        </w:rPr>
        <w:t>В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>ыявлени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3C5E5C">
        <w:rPr>
          <w:rFonts w:ascii="Times New Roman" w:eastAsiaTheme="minorHAnsi" w:hAnsi="Times New Roman"/>
          <w:sz w:val="28"/>
          <w:szCs w:val="28"/>
        </w:rPr>
        <w:t xml:space="preserve">и </w:t>
      </w:r>
      <w:r w:rsidR="003C5E5C" w:rsidRPr="008C1194">
        <w:rPr>
          <w:rFonts w:ascii="Times New Roman" w:eastAsiaTheme="minorHAnsi" w:hAnsi="Times New Roman"/>
          <w:sz w:val="28"/>
          <w:szCs w:val="28"/>
        </w:rPr>
        <w:t>обобщение</w:t>
      </w:r>
      <w:r w:rsidR="003C5E5C" w:rsidRPr="00A60ECD">
        <w:rPr>
          <w:rFonts w:ascii="Times New Roman" w:eastAsiaTheme="minorHAnsi" w:hAnsi="Times New Roman"/>
          <w:sz w:val="28"/>
          <w:szCs w:val="28"/>
        </w:rPr>
        <w:t xml:space="preserve"> </w:t>
      </w:r>
      <w:r w:rsidR="00A60ECD" w:rsidRPr="00A60ECD">
        <w:rPr>
          <w:rFonts w:ascii="Times New Roman" w:eastAsiaTheme="minorHAnsi" w:hAnsi="Times New Roman"/>
          <w:sz w:val="28"/>
          <w:szCs w:val="28"/>
        </w:rPr>
        <w:t xml:space="preserve">ценного опыта работы </w:t>
      </w:r>
      <w:r w:rsidR="00A60ECD" w:rsidRPr="008C1194">
        <w:rPr>
          <w:rFonts w:ascii="Times New Roman" w:eastAsiaTheme="minorHAnsi" w:hAnsi="Times New Roman"/>
          <w:sz w:val="28"/>
          <w:szCs w:val="28"/>
        </w:rPr>
        <w:t>педагогов</w:t>
      </w:r>
      <w:r w:rsidR="003C5E5C">
        <w:rPr>
          <w:rFonts w:ascii="Times New Roman" w:eastAsiaTheme="minorHAnsi" w:hAnsi="Times New Roman"/>
          <w:sz w:val="28"/>
          <w:szCs w:val="28"/>
        </w:rPr>
        <w:t>.</w:t>
      </w:r>
    </w:p>
    <w:p w14:paraId="1C617F3F" w14:textId="77777777" w:rsidR="00A60ECD" w:rsidRPr="00A60ECD" w:rsidRDefault="00A60ECD" w:rsidP="00A60E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14:paraId="4757DD23" w14:textId="10CB684D" w:rsidR="00E44822" w:rsidRDefault="00E44822" w:rsidP="00E44822">
      <w:pPr>
        <w:spacing w:after="48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АННОТАЦИЯ ПРОЕКТА</w:t>
      </w:r>
    </w:p>
    <w:p w14:paraId="666D0A9E" w14:textId="0D257ACD" w:rsidR="00E44822" w:rsidRDefault="00E44822" w:rsidP="008C11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44822">
        <w:rPr>
          <w:rFonts w:ascii="Times New Roman" w:eastAsiaTheme="minorHAnsi" w:hAnsi="Times New Roman"/>
          <w:sz w:val="28"/>
          <w:szCs w:val="28"/>
        </w:rPr>
        <w:t>Методическое сопровождение педагогов в условиях реализации требований обновленных ФГОС НОО, ФГОС ООО</w:t>
      </w:r>
      <w:r>
        <w:rPr>
          <w:rFonts w:ascii="Times New Roman" w:eastAsiaTheme="minorHAnsi" w:hAnsi="Times New Roman"/>
          <w:sz w:val="28"/>
          <w:szCs w:val="28"/>
        </w:rPr>
        <w:t xml:space="preserve"> - </w:t>
      </w:r>
      <w:r w:rsidRPr="00D6020C">
        <w:rPr>
          <w:rFonts w:ascii="Times New Roman" w:hAnsi="Times New Roman"/>
          <w:sz w:val="28"/>
          <w:szCs w:val="28"/>
        </w:rPr>
        <w:t>главная цель проекта.</w:t>
      </w:r>
    </w:p>
    <w:p w14:paraId="47BA62EB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71E4B302" w14:textId="7B27FA4D" w:rsidR="00E44822" w:rsidRDefault="00E44822" w:rsidP="00E44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C5E5C">
        <w:rPr>
          <w:rStyle w:val="20"/>
          <w:rFonts w:eastAsia="Calibri"/>
          <w:b/>
          <w:bCs/>
        </w:rPr>
        <w:t>Сроки реализации проекта</w:t>
      </w:r>
      <w:r>
        <w:rPr>
          <w:rStyle w:val="20"/>
          <w:rFonts w:eastAsia="Calibri"/>
        </w:rPr>
        <w:t xml:space="preserve"> - </w:t>
      </w:r>
      <w:r>
        <w:rPr>
          <w:rStyle w:val="20"/>
          <w:rFonts w:eastAsia="Calibri"/>
        </w:rPr>
        <w:t>Ию</w:t>
      </w:r>
      <w:r>
        <w:rPr>
          <w:rStyle w:val="20"/>
          <w:rFonts w:eastAsia="Calibri"/>
        </w:rPr>
        <w:t>н</w:t>
      </w:r>
      <w:r>
        <w:rPr>
          <w:rStyle w:val="20"/>
          <w:rFonts w:eastAsia="Calibri"/>
        </w:rPr>
        <w:t>ь 202</w:t>
      </w:r>
      <w:r>
        <w:rPr>
          <w:rStyle w:val="20"/>
          <w:rFonts w:eastAsia="Calibri"/>
        </w:rPr>
        <w:t>2</w:t>
      </w:r>
      <w:r>
        <w:rPr>
          <w:rStyle w:val="20"/>
          <w:rFonts w:eastAsia="Calibri"/>
        </w:rPr>
        <w:t xml:space="preserve"> г. - июнь 202</w:t>
      </w:r>
      <w:r>
        <w:rPr>
          <w:rStyle w:val="20"/>
          <w:rFonts w:eastAsia="Calibri"/>
        </w:rPr>
        <w:t>3</w:t>
      </w:r>
      <w:r>
        <w:rPr>
          <w:rStyle w:val="20"/>
          <w:rFonts w:eastAsia="Calibri"/>
        </w:rPr>
        <w:t>г.</w:t>
      </w:r>
    </w:p>
    <w:p w14:paraId="288B3F3D" w14:textId="77777777" w:rsidR="003C5E5C" w:rsidRDefault="003C5E5C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</w:rPr>
      </w:pPr>
    </w:p>
    <w:p w14:paraId="351BA916" w14:textId="5471B074" w:rsidR="008C1194" w:rsidRPr="003C5E5C" w:rsidRDefault="008C1194" w:rsidP="00E44822">
      <w:pPr>
        <w:autoSpaceDE w:val="0"/>
        <w:autoSpaceDN w:val="0"/>
        <w:adjustRightInd w:val="0"/>
        <w:spacing w:after="0" w:line="240" w:lineRule="auto"/>
        <w:rPr>
          <w:rStyle w:val="20"/>
          <w:rFonts w:eastAsia="Calibri"/>
          <w:b/>
          <w:bCs/>
        </w:rPr>
      </w:pPr>
      <w:r w:rsidRPr="003C5E5C">
        <w:rPr>
          <w:rStyle w:val="20"/>
          <w:rFonts w:eastAsia="Calibri"/>
          <w:b/>
          <w:bCs/>
        </w:rPr>
        <w:t>Этапы реализации проекта</w:t>
      </w:r>
      <w:r w:rsidRPr="003C5E5C">
        <w:rPr>
          <w:rStyle w:val="20"/>
          <w:rFonts w:eastAsia="Calibri"/>
          <w:b/>
          <w:bCs/>
        </w:rPr>
        <w:t>:</w:t>
      </w:r>
    </w:p>
    <w:p w14:paraId="4C08F324" w14:textId="77777777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eastAsia="Calibri"/>
        </w:rPr>
      </w:pPr>
      <w:r>
        <w:rPr>
          <w:rStyle w:val="20"/>
          <w:rFonts w:eastAsia="Calibri"/>
          <w:lang w:val="en-US"/>
        </w:rPr>
        <w:t>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Организационный (ию</w:t>
      </w:r>
      <w:r>
        <w:rPr>
          <w:rStyle w:val="20"/>
          <w:rFonts w:eastAsia="Calibri"/>
        </w:rPr>
        <w:t>н</w:t>
      </w:r>
      <w:r>
        <w:rPr>
          <w:rStyle w:val="20"/>
          <w:rFonts w:eastAsia="Calibri"/>
        </w:rPr>
        <w:t>ь 202</w:t>
      </w:r>
      <w:r w:rsidRPr="008C1194">
        <w:rPr>
          <w:rStyle w:val="20"/>
          <w:rFonts w:eastAsia="Calibri"/>
        </w:rPr>
        <w:t>2</w:t>
      </w:r>
      <w:r>
        <w:rPr>
          <w:rStyle w:val="20"/>
          <w:rFonts w:eastAsia="Calibri"/>
        </w:rPr>
        <w:t xml:space="preserve"> года)</w:t>
      </w:r>
    </w:p>
    <w:p w14:paraId="4E24F3BB" w14:textId="4A2A0995" w:rsidR="008C1194" w:rsidRP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 xml:space="preserve"> </w:t>
      </w:r>
      <w:r w:rsidR="00761E1A">
        <w:rPr>
          <w:rStyle w:val="20"/>
          <w:rFonts w:eastAsia="Calibri"/>
        </w:rPr>
        <w:tab/>
      </w:r>
      <w:r>
        <w:rPr>
          <w:rStyle w:val="20"/>
          <w:rFonts w:eastAsia="Calibri"/>
        </w:rPr>
        <w:t>Обеспечить необходимые условия для</w:t>
      </w:r>
      <w:r>
        <w:rPr>
          <w:rStyle w:val="20"/>
          <w:rFonts w:eastAsia="Calibri"/>
        </w:rPr>
        <w:t xml:space="preserve"> прохождения курсов повышения квалификации педагогами района.</w:t>
      </w:r>
      <w:r w:rsidRPr="008C1194">
        <w:rPr>
          <w:rStyle w:val="20"/>
          <w:rFonts w:eastAsia="Calibri"/>
        </w:rPr>
        <w:t xml:space="preserve"> </w:t>
      </w:r>
    </w:p>
    <w:p w14:paraId="6F60BA61" w14:textId="397D1026" w:rsidR="008C1194" w:rsidRDefault="008C1194" w:rsidP="008C1194">
      <w:pPr>
        <w:widowControl w:val="0"/>
        <w:tabs>
          <w:tab w:val="left" w:pos="432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</w:t>
      </w:r>
      <w:r w:rsidRPr="008C1194">
        <w:rPr>
          <w:rStyle w:val="20"/>
          <w:rFonts w:eastAsia="Calibri"/>
        </w:rPr>
        <w:t xml:space="preserve"> </w:t>
      </w:r>
      <w:r>
        <w:rPr>
          <w:rStyle w:val="20"/>
          <w:rFonts w:eastAsia="Calibri"/>
        </w:rPr>
        <w:t>этап - Деятельностный (сентябрь 202</w:t>
      </w:r>
      <w:r>
        <w:rPr>
          <w:rStyle w:val="20"/>
          <w:rFonts w:eastAsia="Calibri"/>
        </w:rPr>
        <w:t xml:space="preserve">2 </w:t>
      </w:r>
      <w:r>
        <w:rPr>
          <w:rStyle w:val="20"/>
          <w:rFonts w:eastAsia="Calibri"/>
        </w:rPr>
        <w:t>года - май 202</w:t>
      </w:r>
      <w:r>
        <w:rPr>
          <w:rStyle w:val="20"/>
          <w:rFonts w:eastAsia="Calibri"/>
        </w:rPr>
        <w:t>3</w:t>
      </w:r>
      <w:r>
        <w:rPr>
          <w:rStyle w:val="20"/>
          <w:rFonts w:eastAsia="Calibri"/>
        </w:rPr>
        <w:t xml:space="preserve"> года)</w:t>
      </w:r>
    </w:p>
    <w:p w14:paraId="566A0944" w14:textId="49BE8241" w:rsidR="008C1194" w:rsidRDefault="00761E1A" w:rsidP="008C1194">
      <w:pPr>
        <w:widowControl w:val="0"/>
        <w:tabs>
          <w:tab w:val="left" w:pos="346"/>
        </w:tabs>
        <w:spacing w:after="0" w:line="322" w:lineRule="exact"/>
        <w:jc w:val="both"/>
        <w:rPr>
          <w:rStyle w:val="20"/>
          <w:rFonts w:ascii="Calibri" w:eastAsia="Calibri" w:hAnsi="Calibri"/>
          <w:color w:val="auto"/>
          <w:sz w:val="22"/>
          <w:szCs w:val="22"/>
          <w:lang w:eastAsia="en-US" w:bidi="ar-SA"/>
        </w:rPr>
      </w:pPr>
      <w:r>
        <w:rPr>
          <w:rStyle w:val="20"/>
          <w:rFonts w:eastAsia="Calibri"/>
        </w:rPr>
        <w:tab/>
      </w:r>
      <w:r w:rsidR="008C1194">
        <w:rPr>
          <w:rStyle w:val="20"/>
          <w:rFonts w:eastAsia="Calibri"/>
        </w:rPr>
        <w:t>Организовать деятельность методическ</w:t>
      </w:r>
      <w:r w:rsidR="008C1194">
        <w:rPr>
          <w:rStyle w:val="20"/>
          <w:rFonts w:eastAsia="Calibri"/>
        </w:rPr>
        <w:t>их</w:t>
      </w:r>
      <w:r w:rsidR="008C1194">
        <w:rPr>
          <w:rStyle w:val="20"/>
          <w:rFonts w:eastAsia="Calibri"/>
        </w:rPr>
        <w:t xml:space="preserve"> </w:t>
      </w:r>
      <w:r w:rsidR="008C1194">
        <w:rPr>
          <w:rStyle w:val="20"/>
          <w:rFonts w:eastAsia="Calibri"/>
        </w:rPr>
        <w:t xml:space="preserve">объединений, </w:t>
      </w:r>
      <w:r w:rsidR="003C5E5C">
        <w:rPr>
          <w:rStyle w:val="20"/>
          <w:rFonts w:eastAsia="Calibri"/>
        </w:rPr>
        <w:t xml:space="preserve">разработка технологических карт </w:t>
      </w:r>
      <w:r w:rsidR="008C1194">
        <w:rPr>
          <w:rStyle w:val="20"/>
          <w:rFonts w:eastAsia="Calibri"/>
        </w:rPr>
        <w:t>урок</w:t>
      </w:r>
      <w:r w:rsidR="003C5E5C">
        <w:rPr>
          <w:rStyle w:val="20"/>
          <w:rFonts w:eastAsia="Calibri"/>
        </w:rPr>
        <w:t>ов и</w:t>
      </w:r>
      <w:r w:rsidR="008C1194">
        <w:rPr>
          <w:rStyle w:val="20"/>
          <w:rFonts w:eastAsia="Calibri"/>
        </w:rPr>
        <w:t xml:space="preserve"> мастер-класс</w:t>
      </w:r>
      <w:r w:rsidR="003C5E5C">
        <w:rPr>
          <w:rStyle w:val="20"/>
          <w:rFonts w:eastAsia="Calibri"/>
        </w:rPr>
        <w:t>ов</w:t>
      </w:r>
      <w:r w:rsidR="008C1194">
        <w:rPr>
          <w:rStyle w:val="20"/>
          <w:rFonts w:eastAsia="Calibri"/>
        </w:rPr>
        <w:t>.</w:t>
      </w:r>
    </w:p>
    <w:p w14:paraId="338CF8A1" w14:textId="17A59037" w:rsidR="008C1194" w:rsidRDefault="008C1194" w:rsidP="008C1194">
      <w:pPr>
        <w:widowControl w:val="0"/>
        <w:tabs>
          <w:tab w:val="left" w:pos="346"/>
        </w:tabs>
        <w:spacing w:after="0" w:line="322" w:lineRule="exact"/>
        <w:jc w:val="both"/>
      </w:pPr>
      <w:r>
        <w:rPr>
          <w:rStyle w:val="20"/>
          <w:rFonts w:eastAsia="Calibri"/>
          <w:lang w:val="en-US"/>
        </w:rPr>
        <w:t>III</w:t>
      </w:r>
      <w:r>
        <w:rPr>
          <w:rStyle w:val="20"/>
          <w:rFonts w:eastAsia="Calibri"/>
        </w:rPr>
        <w:t>этап - Аналитический (июнь 202</w:t>
      </w:r>
      <w:r>
        <w:rPr>
          <w:rStyle w:val="20"/>
          <w:rFonts w:eastAsia="Calibri"/>
        </w:rPr>
        <w:t>3</w:t>
      </w:r>
      <w:r>
        <w:rPr>
          <w:rStyle w:val="20"/>
          <w:rFonts w:eastAsia="Calibri"/>
        </w:rPr>
        <w:t xml:space="preserve"> года)</w:t>
      </w:r>
    </w:p>
    <w:p w14:paraId="6CDB1A64" w14:textId="4582E3F3" w:rsidR="008C1194" w:rsidRDefault="008C1194" w:rsidP="00761E1A">
      <w:pPr>
        <w:spacing w:line="322" w:lineRule="exact"/>
        <w:ind w:firstLine="567"/>
        <w:rPr>
          <w:rStyle w:val="20"/>
          <w:rFonts w:eastAsia="Calibri"/>
        </w:rPr>
      </w:pPr>
      <w:r>
        <w:rPr>
          <w:rStyle w:val="20"/>
          <w:rFonts w:eastAsia="Calibri"/>
        </w:rPr>
        <w:t>Обобщить результаты реализации проекта, разработать рекомендации для распространения полученного опыта</w:t>
      </w:r>
      <w:r>
        <w:rPr>
          <w:rStyle w:val="20"/>
          <w:rFonts w:eastAsia="Calibri"/>
        </w:rPr>
        <w:t>.</w:t>
      </w:r>
    </w:p>
    <w:p w14:paraId="60D163E5" w14:textId="77777777" w:rsidR="008C1194" w:rsidRPr="009C0D08" w:rsidRDefault="008C1194" w:rsidP="008C119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РЕАЛИЗАЦИИ ПРОЕКТА</w:t>
      </w:r>
    </w:p>
    <w:p w14:paraId="5BF22207" w14:textId="576B4B06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работы в проекте применяются следующие формы, которые представлены в таблице 1:</w:t>
      </w:r>
    </w:p>
    <w:p w14:paraId="0C52954A" w14:textId="77777777" w:rsidR="005C515C" w:rsidRDefault="005C515C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105E93" w14:textId="77777777" w:rsidR="008C1194" w:rsidRDefault="008C1194" w:rsidP="005C5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1 - Формы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0"/>
        <w:gridCol w:w="4665"/>
      </w:tblGrid>
      <w:tr w:rsidR="008C1194" w:rsidRPr="00180FFD" w14:paraId="391625D5" w14:textId="77777777" w:rsidTr="00FB224A">
        <w:tc>
          <w:tcPr>
            <w:tcW w:w="9570" w:type="dxa"/>
            <w:gridSpan w:val="2"/>
            <w:vAlign w:val="center"/>
          </w:tcPr>
          <w:p w14:paraId="56092D27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Формы реализации проекта</w:t>
            </w:r>
          </w:p>
        </w:tc>
      </w:tr>
      <w:tr w:rsidR="008C1194" w:rsidRPr="00180FFD" w14:paraId="73932B3A" w14:textId="77777777" w:rsidTr="00FB224A">
        <w:tc>
          <w:tcPr>
            <w:tcW w:w="4785" w:type="dxa"/>
            <w:vAlign w:val="center"/>
          </w:tcPr>
          <w:p w14:paraId="21B62F1A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Теоретическая</w:t>
            </w:r>
          </w:p>
        </w:tc>
        <w:tc>
          <w:tcPr>
            <w:tcW w:w="4785" w:type="dxa"/>
            <w:vAlign w:val="center"/>
          </w:tcPr>
          <w:p w14:paraId="6539C04D" w14:textId="77777777" w:rsidR="008C1194" w:rsidRPr="00180FFD" w:rsidRDefault="008C1194" w:rsidP="005C51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Практическая</w:t>
            </w:r>
          </w:p>
        </w:tc>
      </w:tr>
      <w:tr w:rsidR="008C1194" w:rsidRPr="00180FFD" w14:paraId="67808411" w14:textId="77777777" w:rsidTr="00FB224A">
        <w:tc>
          <w:tcPr>
            <w:tcW w:w="4785" w:type="dxa"/>
          </w:tcPr>
          <w:p w14:paraId="6FEE476E" w14:textId="77777777" w:rsidR="008C1194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доклады;</w:t>
            </w:r>
          </w:p>
          <w:p w14:paraId="23372E70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передовых технологий обучения;</w:t>
            </w:r>
          </w:p>
          <w:p w14:paraId="16FD52AF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выступления;</w:t>
            </w:r>
          </w:p>
          <w:p w14:paraId="0F59CECE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самообразование;</w:t>
            </w:r>
          </w:p>
          <w:p w14:paraId="035F7667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создание индивидуальных проектов;</w:t>
            </w:r>
          </w:p>
          <w:p w14:paraId="004DFE6D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 xml:space="preserve">участие в НПК,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педагогических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форумах</w:t>
            </w:r>
            <w:r>
              <w:rPr>
                <w:rFonts w:ascii="Times New Roman" w:hAnsi="Times New Roman"/>
                <w:sz w:val="28"/>
                <w:szCs w:val="28"/>
              </w:rPr>
              <w:t>, семинарах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B264721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участие в профессиональных конкурсах.</w:t>
            </w:r>
          </w:p>
          <w:p w14:paraId="1683AB49" w14:textId="77777777" w:rsidR="008C1194" w:rsidRPr="00180FFD" w:rsidRDefault="008C1194" w:rsidP="005C515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544EDFC4" w14:textId="242B1BC2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семинар</w:t>
            </w:r>
            <w:r w:rsidR="003C5E5C">
              <w:rPr>
                <w:rFonts w:ascii="Times New Roman" w:hAnsi="Times New Roman"/>
                <w:sz w:val="28"/>
                <w:szCs w:val="28"/>
              </w:rPr>
              <w:t>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 xml:space="preserve"> и практикумы;</w:t>
            </w:r>
          </w:p>
          <w:p w14:paraId="70EB50A5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дискуссии;</w:t>
            </w:r>
          </w:p>
          <w:p w14:paraId="0E81C01B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ШМУ (школа молодого учителя), наставничества;</w:t>
            </w:r>
          </w:p>
          <w:p w14:paraId="22B39085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тренинги;</w:t>
            </w:r>
          </w:p>
          <w:p w14:paraId="5DBC0772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методические консультации для учителей;</w:t>
            </w:r>
          </w:p>
          <w:p w14:paraId="1176850C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круглые столы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DACEAA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сетевое взаимодействие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7172B" w14:textId="77777777" w:rsidR="008C1194" w:rsidRPr="00180FFD" w:rsidRDefault="008C1194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0FFD">
              <w:rPr>
                <w:rFonts w:ascii="Times New Roman" w:hAnsi="Times New Roman"/>
                <w:sz w:val="28"/>
                <w:szCs w:val="28"/>
              </w:rPr>
              <w:t>продукт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методический сборник </w:t>
            </w:r>
            <w:r w:rsidRPr="00180FFD">
              <w:rPr>
                <w:rFonts w:ascii="Times New Roman" w:hAnsi="Times New Roman"/>
                <w:sz w:val="28"/>
                <w:szCs w:val="28"/>
              </w:rPr>
              <w:t>материалов по данному проекту.</w:t>
            </w:r>
          </w:p>
        </w:tc>
      </w:tr>
    </w:tbl>
    <w:p w14:paraId="0E261AFE" w14:textId="77777777" w:rsidR="003C5E5C" w:rsidRDefault="003C5E5C" w:rsidP="002A1AB3">
      <w:pPr>
        <w:pStyle w:val="a5"/>
        <w:shd w:val="clear" w:color="auto" w:fill="auto"/>
        <w:spacing w:line="280" w:lineRule="exact"/>
        <w:rPr>
          <w:color w:val="000000"/>
          <w:lang w:eastAsia="ru-RU" w:bidi="ru-RU"/>
        </w:rPr>
      </w:pPr>
    </w:p>
    <w:p w14:paraId="2D173FAC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p w14:paraId="404AA2F3" w14:textId="373551FF" w:rsidR="002A1AB3" w:rsidRPr="005C515C" w:rsidRDefault="005C515C" w:rsidP="005C515C">
      <w:pPr>
        <w:pStyle w:val="a5"/>
        <w:shd w:val="clear" w:color="auto" w:fill="auto"/>
        <w:spacing w:line="280" w:lineRule="exact"/>
        <w:jc w:val="center"/>
        <w:rPr>
          <w:rFonts w:eastAsia="Calibri"/>
          <w:bCs w:val="0"/>
        </w:rPr>
      </w:pPr>
      <w:r w:rsidRPr="005C515C">
        <w:rPr>
          <w:rFonts w:eastAsia="Calibri"/>
          <w:bCs w:val="0"/>
        </w:rPr>
        <w:t>ЭТАПЫ И КОНТРОЛЬНЫЕ ТОЧКИ РЕАЛИЗАЦИИ ПРОЕКТА</w:t>
      </w:r>
    </w:p>
    <w:p w14:paraId="1397741D" w14:textId="77777777" w:rsidR="005C515C" w:rsidRDefault="005C515C" w:rsidP="005C515C">
      <w:pPr>
        <w:pStyle w:val="a5"/>
        <w:shd w:val="clear" w:color="auto" w:fill="auto"/>
        <w:spacing w:line="280" w:lineRule="exact"/>
        <w:jc w:val="center"/>
        <w:rPr>
          <w:color w:val="000000"/>
          <w:lang w:eastAsia="ru-RU" w:bidi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553"/>
      </w:tblGrid>
      <w:tr w:rsidR="003C5E5C" w:rsidRPr="005C515C" w14:paraId="16FA6ED2" w14:textId="77777777" w:rsidTr="005C515C">
        <w:tc>
          <w:tcPr>
            <w:tcW w:w="704" w:type="dxa"/>
          </w:tcPr>
          <w:p w14:paraId="133FE58B" w14:textId="4137355A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641" w:type="dxa"/>
            <w:gridSpan w:val="2"/>
          </w:tcPr>
          <w:p w14:paraId="1552725F" w14:textId="52F66252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3C5E5C" w:rsidRPr="005C515C" w14:paraId="45B671D4" w14:textId="77777777" w:rsidTr="00AA2B6E">
        <w:tc>
          <w:tcPr>
            <w:tcW w:w="9345" w:type="dxa"/>
            <w:gridSpan w:val="3"/>
          </w:tcPr>
          <w:p w14:paraId="7BC4BDE8" w14:textId="6D0E58A4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Подготовительный этап - </w:t>
            </w:r>
            <w:r w:rsidRPr="005C515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Организационный</w:t>
            </w:r>
          </w:p>
        </w:tc>
      </w:tr>
      <w:tr w:rsidR="003C5E5C" w:rsidRPr="005C515C" w14:paraId="018DC78B" w14:textId="77777777" w:rsidTr="005C515C">
        <w:tc>
          <w:tcPr>
            <w:tcW w:w="704" w:type="dxa"/>
          </w:tcPr>
          <w:p w14:paraId="0339B84C" w14:textId="5A6B80C4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14:paraId="6AD01828" w14:textId="77777777" w:rsidR="004A7763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4A7763" w:rsidRPr="005C515C">
              <w:rPr>
                <w:rFonts w:ascii="Times New Roman" w:hAnsi="Times New Roman"/>
                <w:sz w:val="28"/>
                <w:szCs w:val="28"/>
              </w:rPr>
              <w:t>Создание координационной группы по реализации обновленных ФГОС НОО, ФГОС ООО на муниципальном уровне и на уровне общеобразовательных организаций</w:t>
            </w:r>
            <w:r w:rsidR="004A7763" w:rsidRPr="005C515C">
              <w:rPr>
                <w:rFonts w:ascii="Times New Roman" w:hAnsi="Times New Roman"/>
                <w:sz w:val="28"/>
                <w:szCs w:val="28"/>
              </w:rPr>
              <w:t>.</w:t>
            </w:r>
            <w:r w:rsidR="004A7763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801EB72" w14:textId="0C03047E" w:rsidR="003C5E5C" w:rsidRPr="005C515C" w:rsidRDefault="004A776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О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рганизовать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непрерывное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повышение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профессионального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мастерства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через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формирования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актуальных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компетенций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на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основе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выявления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компенсации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lastRenderedPageBreak/>
              <w:t>дефицитов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довлетворения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5E5C" w:rsidRPr="002A1AB3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CB6C13B" w14:textId="297C6071" w:rsidR="00FA51A2" w:rsidRPr="005C515C" w:rsidRDefault="004A776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 xml:space="preserve">. Организация разработки рабочих программ в </w:t>
            </w:r>
            <w:r w:rsidR="003C5E5C" w:rsidRPr="005C515C">
              <w:rPr>
                <w:rFonts w:ascii="Times New Roman" w:hAnsi="Times New Roman"/>
                <w:sz w:val="28"/>
                <w:szCs w:val="28"/>
              </w:rPr>
              <w:t>Конструкторе рабочих программ на с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айте: 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Единый информационный ресурс https://edsoo.ru/constructor/</w:t>
            </w:r>
          </w:p>
          <w:p w14:paraId="4F3EDFB7" w14:textId="5D590E00" w:rsidR="003C5E5C" w:rsidRPr="005C515C" w:rsidRDefault="004A776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F6630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наставничества.</w:t>
            </w:r>
          </w:p>
          <w:p w14:paraId="0C8F4096" w14:textId="77777777" w:rsidR="00FA51A2" w:rsidRPr="005C515C" w:rsidRDefault="004A776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. Определить </w:t>
            </w:r>
            <w:proofErr w:type="spellStart"/>
            <w:r w:rsidR="00FA51A2" w:rsidRPr="005C515C">
              <w:rPr>
                <w:rFonts w:ascii="Times New Roman" w:hAnsi="Times New Roman"/>
                <w:sz w:val="28"/>
                <w:szCs w:val="28"/>
              </w:rPr>
              <w:t>стажировочн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spellEnd"/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площадк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ой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МБОУ СОШ №2, как школа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-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3C2864" w:rsidRPr="005C515C">
              <w:rPr>
                <w:rFonts w:ascii="Times New Roman" w:hAnsi="Times New Roman"/>
                <w:sz w:val="28"/>
                <w:szCs w:val="28"/>
              </w:rPr>
              <w:t>ник</w:t>
            </w:r>
            <w:r w:rsidR="00FA51A2" w:rsidRPr="005C515C">
              <w:rPr>
                <w:rFonts w:ascii="Times New Roman" w:hAnsi="Times New Roman"/>
                <w:sz w:val="28"/>
                <w:szCs w:val="28"/>
              </w:rPr>
              <w:t xml:space="preserve"> апробации рабочих программ в 2021-2022 учебном году.</w:t>
            </w:r>
          </w:p>
          <w:p w14:paraId="585FECC3" w14:textId="4BA527B7" w:rsidR="00DC7405" w:rsidRPr="005C515C" w:rsidRDefault="00DC7405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Pr="005C515C"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Мониторинг готовности общеобразовательных организаций к введению обновленных ФГОС НОО и ФГОС ООО</w:t>
            </w:r>
          </w:p>
        </w:tc>
        <w:tc>
          <w:tcPr>
            <w:tcW w:w="1553" w:type="dxa"/>
          </w:tcPr>
          <w:p w14:paraId="730AD4AC" w14:textId="335E7E81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2022г.</w:t>
            </w:r>
          </w:p>
        </w:tc>
      </w:tr>
      <w:tr w:rsidR="00FA51A2" w:rsidRPr="005C515C" w14:paraId="0E445F4F" w14:textId="77777777" w:rsidTr="005C515C">
        <w:tc>
          <w:tcPr>
            <w:tcW w:w="704" w:type="dxa"/>
          </w:tcPr>
          <w:p w14:paraId="372CD91E" w14:textId="1049C5F0" w:rsidR="00FA51A2" w:rsidRPr="005C515C" w:rsidRDefault="00FA51A2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  <w:gridSpan w:val="2"/>
          </w:tcPr>
          <w:p w14:paraId="571CFDE0" w14:textId="609FFAA0" w:rsidR="00FA51A2" w:rsidRPr="005C515C" w:rsidRDefault="00FA51A2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Основной этап - деятельностный</w:t>
            </w:r>
          </w:p>
        </w:tc>
      </w:tr>
      <w:tr w:rsidR="003C5E5C" w:rsidRPr="005C515C" w14:paraId="635E9315" w14:textId="77777777" w:rsidTr="005C515C">
        <w:tc>
          <w:tcPr>
            <w:tcW w:w="704" w:type="dxa"/>
          </w:tcPr>
          <w:p w14:paraId="70090082" w14:textId="77777777" w:rsidR="003C5E5C" w:rsidRPr="005C515C" w:rsidRDefault="003C5E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118238FD" w14:textId="7DA1A725" w:rsidR="00FA51A2" w:rsidRPr="002A1AB3" w:rsidRDefault="00FA51A2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1. О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рганизация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системы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наставничества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1AB3">
              <w:rPr>
                <w:rFonts w:ascii="Times New Roman" w:hAnsi="Times New Roman"/>
                <w:sz w:val="28"/>
                <w:szCs w:val="28"/>
              </w:rPr>
              <w:t>тьюторства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достижения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стратегических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задач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58A8B31" w14:textId="77777777" w:rsidR="00E43A3B" w:rsidRPr="005C515C" w:rsidRDefault="00FA51A2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 И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спользование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потенциала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МБОУ СОШ №2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стажировок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B3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реализации требований обновленных ФГОС НОО,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BD0FF33" w14:textId="1C547643" w:rsidR="00FA51A2" w:rsidRPr="002A1AB3" w:rsidRDefault="00E43A3B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 Консультация и о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>казание помощи в разработке индивидуальных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образовательных маршрутов</w:t>
            </w:r>
            <w:r w:rsidRPr="00A60ECD">
              <w:rPr>
                <w:rFonts w:ascii="Times New Roman" w:hAnsi="Times New Roman"/>
                <w:sz w:val="28"/>
                <w:szCs w:val="28"/>
              </w:rPr>
              <w:t xml:space="preserve"> и содействия в их реализации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2F1685" w14:textId="6F49A900" w:rsidR="005227C5" w:rsidRPr="005C515C" w:rsidRDefault="00FA51A2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227C5" w:rsidRPr="005C515C">
              <w:rPr>
                <w:rFonts w:ascii="Times New Roman" w:hAnsi="Times New Roman"/>
                <w:sz w:val="28"/>
                <w:szCs w:val="28"/>
              </w:rPr>
              <w:t>С</w:t>
            </w:r>
            <w:r w:rsidR="005227C5" w:rsidRPr="005C515C">
              <w:rPr>
                <w:rFonts w:ascii="Times New Roman" w:hAnsi="Times New Roman"/>
                <w:sz w:val="28"/>
                <w:szCs w:val="28"/>
              </w:rPr>
              <w:t>еминар для руководителей общеобразовательных организаций по вопросам разработки общеобразовательными организациями общеобразовательных программ в соответствии с обновленными ФГОС НОО и ФГОС ООО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6884C61" w14:textId="6479C786" w:rsidR="005227C5" w:rsidRPr="005C515C" w:rsidRDefault="005227C5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4. Цикл семинаров по теме «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Обновление содержания и методик преподавания предметных областей в соответствии с требованиями ФГОС НОО и ФГОС ООО» на базе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школ района.</w:t>
            </w:r>
          </w:p>
          <w:p w14:paraId="2EE85385" w14:textId="5C4D4B74" w:rsidR="003D14F3" w:rsidRPr="005C515C" w:rsidRDefault="003D14F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5.Организация и проведение педагогических чтений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4657EE1" w14:textId="0E3F7451" w:rsidR="003C5E5C" w:rsidRPr="00091A2F" w:rsidRDefault="00E43A3B" w:rsidP="00091A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6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 xml:space="preserve"> в профессиональных конкурсах</w:t>
            </w:r>
            <w:r w:rsidR="00866C4D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14:paraId="64C136C2" w14:textId="20E3702E" w:rsidR="003C5E5C" w:rsidRPr="005C515C" w:rsidRDefault="003D14F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сентябрь 2022 года - май 2023 года</w:t>
            </w:r>
          </w:p>
        </w:tc>
      </w:tr>
      <w:tr w:rsidR="00C16AA8" w:rsidRPr="005C515C" w14:paraId="5C4C3FFF" w14:textId="77777777" w:rsidTr="005C515C">
        <w:tc>
          <w:tcPr>
            <w:tcW w:w="704" w:type="dxa"/>
          </w:tcPr>
          <w:p w14:paraId="3E3D67F8" w14:textId="20E83258" w:rsidR="00C16AA8" w:rsidRPr="005C515C" w:rsidRDefault="00C16AA8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  <w:gridSpan w:val="2"/>
          </w:tcPr>
          <w:p w14:paraId="71B8DEE7" w14:textId="71E1F686" w:rsidR="00C16AA8" w:rsidRPr="005C515C" w:rsidRDefault="00C16AA8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b/>
                <w:bCs/>
                <w:sz w:val="28"/>
                <w:szCs w:val="28"/>
              </w:rPr>
              <w:t>Заключительный этап - аналитический</w:t>
            </w:r>
          </w:p>
        </w:tc>
      </w:tr>
      <w:tr w:rsidR="00C16AA8" w:rsidRPr="005C515C" w14:paraId="58CB44BE" w14:textId="77777777" w:rsidTr="005C515C">
        <w:tc>
          <w:tcPr>
            <w:tcW w:w="704" w:type="dxa"/>
          </w:tcPr>
          <w:p w14:paraId="4517D2C6" w14:textId="77777777" w:rsidR="00C16AA8" w:rsidRPr="005C515C" w:rsidRDefault="00C16AA8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253E500" w14:textId="03EBE2C7" w:rsidR="00C16AA8" w:rsidRPr="00091A2F" w:rsidRDefault="005C515C" w:rsidP="00091A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Публикации, выступлени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я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 xml:space="preserve"> на конференциях, </w:t>
            </w:r>
            <w:r w:rsidR="00091A2F">
              <w:rPr>
                <w:rFonts w:ascii="Times New Roman" w:hAnsi="Times New Roman"/>
                <w:sz w:val="28"/>
                <w:szCs w:val="28"/>
              </w:rPr>
              <w:t xml:space="preserve">семинарах </w:t>
            </w:r>
            <w:r w:rsidR="00091A2F" w:rsidRPr="00091A2F">
              <w:rPr>
                <w:rFonts w:ascii="Times New Roman" w:hAnsi="Times New Roman"/>
                <w:sz w:val="28"/>
                <w:szCs w:val="28"/>
              </w:rPr>
              <w:t xml:space="preserve">по актуальным вопросам введения обновленных ФГОС и других образовательных </w:t>
            </w:r>
            <w:r w:rsidR="00091A2F" w:rsidRPr="00091A2F">
              <w:rPr>
                <w:rFonts w:ascii="Times New Roman" w:hAnsi="Times New Roman"/>
                <w:sz w:val="28"/>
                <w:szCs w:val="28"/>
              </w:rPr>
              <w:t>событий</w:t>
            </w:r>
            <w:r w:rsidR="000C3C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784EE4C" w14:textId="3B606BB2" w:rsidR="00C16AA8" w:rsidRPr="005C515C" w:rsidRDefault="00E43A3B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2.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 xml:space="preserve">Размещение материалов о работе 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="00C16AA8" w:rsidRPr="005C515C">
              <w:rPr>
                <w:rFonts w:ascii="Times New Roman" w:hAnsi="Times New Roman"/>
                <w:sz w:val="28"/>
                <w:szCs w:val="28"/>
              </w:rPr>
              <w:t xml:space="preserve"> в средствах массовой информации, в социальных сетях, на сайтах ОО.</w:t>
            </w:r>
          </w:p>
          <w:p w14:paraId="50DDC7B4" w14:textId="77777777" w:rsidR="00C16AA8" w:rsidRDefault="003D14F3" w:rsidP="00091A2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3.</w:t>
            </w:r>
            <w:r w:rsidR="005C5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>Фестиваль методических объединений</w:t>
            </w:r>
            <w:r w:rsidR="00E43A3B"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25916C" w14:textId="4B95B933" w:rsidR="00091A2F" w:rsidRDefault="00091A2F" w:rsidP="00091A2F">
            <w:pPr>
              <w:pStyle w:val="Default"/>
              <w:jc w:val="both"/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Fonts w:eastAsia="Times New Roman"/>
                <w:color w:val="auto"/>
                <w:sz w:val="28"/>
                <w:szCs w:val="28"/>
              </w:rPr>
              <w:t>Формирование</w:t>
            </w:r>
            <w:r w:rsidRPr="00091A2F">
              <w:rPr>
                <w:rFonts w:eastAsia="Times New Roman"/>
                <w:color w:val="auto"/>
                <w:sz w:val="28"/>
                <w:szCs w:val="28"/>
              </w:rPr>
              <w:t xml:space="preserve"> систем</w:t>
            </w:r>
            <w:r w:rsidRPr="00091A2F">
              <w:rPr>
                <w:rFonts w:eastAsia="Times New Roman"/>
                <w:color w:val="auto"/>
                <w:sz w:val="28"/>
                <w:szCs w:val="28"/>
              </w:rPr>
              <w:t>ы</w:t>
            </w:r>
            <w:r w:rsidRPr="00091A2F">
              <w:rPr>
                <w:rFonts w:eastAsia="Times New Roman"/>
                <w:color w:val="auto"/>
                <w:sz w:val="28"/>
                <w:szCs w:val="28"/>
              </w:rPr>
              <w:t xml:space="preserve"> мониторинга результатов реализации основных образовательных программ начального общего и основного общего образования, соответствующих требованиям обновленных ФГОС</w:t>
            </w:r>
          </w:p>
          <w:p w14:paraId="033FE3FA" w14:textId="49EEC486" w:rsidR="00091A2F" w:rsidRPr="00091A2F" w:rsidRDefault="00091A2F" w:rsidP="00091A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(пройдены курсы повышения квалификации, утверждены рабочие программы, в календарно-тематическое планирование встроены задания по формированию функциональной грамотности, в педагогическую деятельность включены онлайн конструкторы, электронные конспекты уроков, соответствующие требованиям обновленных ФГОС, имеется банк приемов по решению в урочной и внеурочной деятельности задач воспитания)</w:t>
            </w:r>
            <w:r>
              <w:rPr>
                <w:sz w:val="28"/>
                <w:szCs w:val="28"/>
              </w:rPr>
              <w:t>.</w:t>
            </w:r>
          </w:p>
          <w:p w14:paraId="3DFDDCA8" w14:textId="5EC65F24" w:rsidR="00091A2F" w:rsidRPr="005C515C" w:rsidRDefault="00091A2F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14:paraId="4F06F3FE" w14:textId="1CACCA2C" w:rsidR="00C16AA8" w:rsidRPr="005C515C" w:rsidRDefault="003D14F3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lastRenderedPageBreak/>
              <w:t>Июнь 2023</w:t>
            </w:r>
          </w:p>
        </w:tc>
      </w:tr>
    </w:tbl>
    <w:p w14:paraId="070440CA" w14:textId="07B8CA0D" w:rsidR="00E43A3B" w:rsidRDefault="005C515C" w:rsidP="005C515C">
      <w:pPr>
        <w:pStyle w:val="ListParagraph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C515C">
        <w:rPr>
          <w:rFonts w:ascii="Times New Roman" w:eastAsia="Calibri" w:hAnsi="Times New Roman"/>
          <w:b/>
          <w:sz w:val="28"/>
          <w:szCs w:val="28"/>
        </w:rPr>
        <w:t>КЛЮЧЕВЫЕ РИСКИ И ВОЗМОЖНОСТИ ПРОЕКТА</w:t>
      </w:r>
    </w:p>
    <w:p w14:paraId="24B6D9FD" w14:textId="77777777" w:rsidR="005C515C" w:rsidRDefault="005C515C" w:rsidP="005C515C">
      <w:pPr>
        <w:pStyle w:val="ListParagraph"/>
        <w:spacing w:after="0" w:line="240" w:lineRule="auto"/>
        <w:ind w:left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5C515C" w14:paraId="668BCC31" w14:textId="77777777" w:rsidTr="005C515C">
        <w:tc>
          <w:tcPr>
            <w:tcW w:w="704" w:type="dxa"/>
          </w:tcPr>
          <w:p w14:paraId="6B04CF73" w14:textId="15D57A7B" w:rsidR="005C515C" w:rsidRPr="005C515C" w:rsidRDefault="005C515C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14:paraId="329770C7" w14:textId="5C701FCB" w:rsidR="005C515C" w:rsidRDefault="005C515C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Наименование риска/ Возможности</w:t>
            </w:r>
          </w:p>
        </w:tc>
        <w:tc>
          <w:tcPr>
            <w:tcW w:w="4388" w:type="dxa"/>
          </w:tcPr>
          <w:p w14:paraId="76CE61D3" w14:textId="3D98321B" w:rsidR="005C515C" w:rsidRDefault="005C515C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Действия по предупреждению риска/ реализации возможности</w:t>
            </w:r>
          </w:p>
        </w:tc>
      </w:tr>
      <w:tr w:rsidR="005C515C" w14:paraId="2C20B5C7" w14:textId="77777777" w:rsidTr="005C515C">
        <w:tc>
          <w:tcPr>
            <w:tcW w:w="704" w:type="dxa"/>
          </w:tcPr>
          <w:p w14:paraId="1C256D69" w14:textId="5D42CCAB" w:rsidR="005C515C" w:rsidRPr="005C515C" w:rsidRDefault="005C515C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5C515C">
              <w:rPr>
                <w:rFonts w:ascii="Times New Roman" w:eastAsia="Calibri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62E3276A" w14:textId="55E2FBAC" w:rsidR="005C515C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квалификации методистов </w:t>
            </w:r>
            <w:r w:rsidR="000C3C6D">
              <w:rPr>
                <w:rFonts w:ascii="Times New Roman" w:hAnsi="Times New Roman"/>
                <w:sz w:val="28"/>
                <w:szCs w:val="28"/>
              </w:rPr>
              <w:t>отдела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образования по реализации проекта</w:t>
            </w:r>
          </w:p>
        </w:tc>
        <w:tc>
          <w:tcPr>
            <w:tcW w:w="4388" w:type="dxa"/>
          </w:tcPr>
          <w:p w14:paraId="2D114292" w14:textId="77777777" w:rsidR="005C515C" w:rsidRDefault="005C515C" w:rsidP="005C515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>Прохождение курсов повышения квалификации, онлайн курсов, самообразование</w:t>
            </w:r>
          </w:p>
          <w:p w14:paraId="3F6BF848" w14:textId="77777777" w:rsidR="005C515C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5C515C" w14:paraId="34952C64" w14:textId="77777777" w:rsidTr="005C515C">
        <w:tc>
          <w:tcPr>
            <w:tcW w:w="704" w:type="dxa"/>
          </w:tcPr>
          <w:p w14:paraId="2B7066A1" w14:textId="67B05476" w:rsidR="005C515C" w:rsidRPr="005C515C" w:rsidRDefault="000C3C6D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121DE7BD" w14:textId="0F4FC337" w:rsidR="005C515C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Неприятие проекта некоторой частью </w:t>
            </w:r>
            <w:r>
              <w:rPr>
                <w:rFonts w:ascii="Times New Roman" w:hAnsi="Times New Roman"/>
                <w:sz w:val="28"/>
                <w:szCs w:val="28"/>
              </w:rPr>
              <w:t>педагогов</w:t>
            </w:r>
            <w:r w:rsidRPr="005C515C">
              <w:rPr>
                <w:rFonts w:ascii="Times New Roman" w:hAnsi="Times New Roman"/>
                <w:sz w:val="28"/>
                <w:szCs w:val="28"/>
              </w:rPr>
              <w:t xml:space="preserve"> (консерватизм, неприятие инновации, низкий уровень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самоосознания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 xml:space="preserve"> профессиональных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дефиц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итов, профессиональное выгорание).</w:t>
            </w:r>
          </w:p>
        </w:tc>
        <w:tc>
          <w:tcPr>
            <w:tcW w:w="4388" w:type="dxa"/>
          </w:tcPr>
          <w:p w14:paraId="204FE872" w14:textId="72A5164B" w:rsidR="005C515C" w:rsidRPr="000C3C6D" w:rsidRDefault="000C3C6D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C3C6D">
              <w:rPr>
                <w:rFonts w:ascii="Times New Roman" w:hAnsi="Times New Roman"/>
                <w:sz w:val="28"/>
                <w:szCs w:val="28"/>
              </w:rPr>
              <w:t>Своевременное оказание адресной помощи педагогическим работникам</w:t>
            </w:r>
          </w:p>
        </w:tc>
      </w:tr>
      <w:tr w:rsidR="005C515C" w14:paraId="76E79542" w14:textId="77777777" w:rsidTr="005C515C">
        <w:tc>
          <w:tcPr>
            <w:tcW w:w="704" w:type="dxa"/>
          </w:tcPr>
          <w:p w14:paraId="59D4BD09" w14:textId="46439C75" w:rsidR="005C515C" w:rsidRPr="005C515C" w:rsidRDefault="000C3C6D" w:rsidP="005C51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14:paraId="5164F1C3" w14:textId="7D44B843" w:rsidR="005C515C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теоретической и психологической готовности педагогов </w:t>
            </w:r>
          </w:p>
        </w:tc>
        <w:tc>
          <w:tcPr>
            <w:tcW w:w="4388" w:type="dxa"/>
          </w:tcPr>
          <w:p w14:paraId="5C5C2E5B" w14:textId="77777777" w:rsidR="00761E1A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Информационное и методическое сопровождение: </w:t>
            </w:r>
          </w:p>
          <w:p w14:paraId="289BAA78" w14:textId="448278AC" w:rsidR="005C515C" w:rsidRDefault="005C515C" w:rsidP="005C515C">
            <w:pPr>
              <w:pStyle w:val="ListParagraph"/>
              <w:spacing w:after="0" w:line="240" w:lineRule="auto"/>
              <w:ind w:left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C515C">
              <w:rPr>
                <w:rFonts w:ascii="Times New Roman" w:hAnsi="Times New Roman"/>
                <w:sz w:val="28"/>
                <w:szCs w:val="28"/>
              </w:rPr>
              <w:t xml:space="preserve">- использование виртуального методического кабинета с использованием локальной сети; - организация семинаров, консультаций, </w:t>
            </w:r>
            <w:proofErr w:type="spellStart"/>
            <w:r w:rsidRPr="005C515C">
              <w:rPr>
                <w:rFonts w:ascii="Times New Roman" w:hAnsi="Times New Roman"/>
                <w:sz w:val="28"/>
                <w:szCs w:val="28"/>
              </w:rPr>
              <w:t>взаимообучения</w:t>
            </w:r>
            <w:proofErr w:type="spellEnd"/>
            <w:r w:rsidRPr="005C51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A5D9CE4" w14:textId="77777777" w:rsidR="005C515C" w:rsidRPr="005C515C" w:rsidRDefault="005C515C" w:rsidP="005C515C">
      <w:pPr>
        <w:pStyle w:val="ListParagraph"/>
        <w:spacing w:after="0" w:line="240" w:lineRule="auto"/>
        <w:ind w:left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AF6674" w14:textId="77777777" w:rsidR="00E43A3B" w:rsidRPr="005C515C" w:rsidRDefault="00E43A3B" w:rsidP="005C51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0E22C7D" w14:textId="77777777" w:rsidR="00761E1A" w:rsidRDefault="00761E1A" w:rsidP="00761E1A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 РЕЗУЛЬТАТОВ</w:t>
      </w:r>
    </w:p>
    <w:p w14:paraId="7FD1693C" w14:textId="77777777" w:rsidR="00761E1A" w:rsidRDefault="00761E1A" w:rsidP="00761E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Анализ работы в данном направлении показывает практическую значимость реализации проекта: </w:t>
      </w:r>
    </w:p>
    <w:p w14:paraId="1FBF1AFC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профессиональный рост учителя;</w:t>
      </w:r>
    </w:p>
    <w:p w14:paraId="017B02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профессиональную и личностную самореализацию педагога;</w:t>
      </w:r>
    </w:p>
    <w:p w14:paraId="670A71A8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удовлетворенность учителя профессиональной деятельностью;</w:t>
      </w:r>
    </w:p>
    <w:p w14:paraId="16B71812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мотивационную готовность и практическую ориентированность учителя на инновационные процессы и использование современных образовательных технологий;</w:t>
      </w:r>
    </w:p>
    <w:p w14:paraId="092327E9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проектирование педагогом индивидуального образовательного маршрута профессионально-личностного развития;</w:t>
      </w:r>
    </w:p>
    <w:p w14:paraId="24BEC00E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56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lastRenderedPageBreak/>
        <w:t>повышение качества состояния и результатов образовательного процесса.</w:t>
      </w:r>
    </w:p>
    <w:p w14:paraId="44DAAB95" w14:textId="77777777" w:rsidR="00761E1A" w:rsidRPr="00466DD1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  <w:rPr>
          <w:rFonts w:ascii="Times New Roman" w:hAnsi="Times New Roman"/>
          <w:sz w:val="28"/>
          <w:szCs w:val="28"/>
        </w:rPr>
      </w:pPr>
      <w:r w:rsidRPr="00466DD1">
        <w:rPr>
          <w:rFonts w:ascii="Times New Roman" w:hAnsi="Times New Roman"/>
          <w:sz w:val="28"/>
          <w:szCs w:val="28"/>
        </w:rPr>
        <w:t>успешное прохождение педагогами аттестации;</w:t>
      </w:r>
    </w:p>
    <w:p w14:paraId="13F54C72" w14:textId="77777777" w:rsidR="00761E1A" w:rsidRDefault="00761E1A" w:rsidP="00761E1A">
      <w:pPr>
        <w:widowControl w:val="0"/>
        <w:numPr>
          <w:ilvl w:val="0"/>
          <w:numId w:val="8"/>
        </w:numPr>
        <w:tabs>
          <w:tab w:val="left" w:pos="833"/>
        </w:tabs>
        <w:spacing w:after="0" w:line="240" w:lineRule="auto"/>
        <w:ind w:left="839" w:hanging="357"/>
        <w:jc w:val="both"/>
      </w:pPr>
      <w:r w:rsidRPr="00466DD1">
        <w:rPr>
          <w:rFonts w:ascii="Times New Roman" w:hAnsi="Times New Roman"/>
          <w:sz w:val="28"/>
          <w:szCs w:val="28"/>
        </w:rPr>
        <w:t>повышение рейтинга образовательного учреждения</w:t>
      </w:r>
      <w:r>
        <w:t>.</w:t>
      </w:r>
    </w:p>
    <w:p w14:paraId="40C40B6F" w14:textId="3BF77120" w:rsidR="002A1AB3" w:rsidRPr="005C515C" w:rsidRDefault="002A1AB3" w:rsidP="005C515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B843C04" w14:textId="77777777" w:rsidR="00E10D74" w:rsidRPr="005C515C" w:rsidRDefault="00E10D74" w:rsidP="005C515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10D74" w:rsidRPr="005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52ABD"/>
    <w:multiLevelType w:val="multilevel"/>
    <w:tmpl w:val="B5ECC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B39FC"/>
    <w:multiLevelType w:val="multilevel"/>
    <w:tmpl w:val="562C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4E0F97"/>
    <w:multiLevelType w:val="multilevel"/>
    <w:tmpl w:val="879E2F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B56281"/>
    <w:multiLevelType w:val="multilevel"/>
    <w:tmpl w:val="70D87C4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DD599E"/>
    <w:multiLevelType w:val="multilevel"/>
    <w:tmpl w:val="9A0C3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9C7EE7"/>
    <w:multiLevelType w:val="hybridMultilevel"/>
    <w:tmpl w:val="C7F6E2AE"/>
    <w:lvl w:ilvl="0" w:tplc="EBB40D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D0F4D36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C4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6D1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63A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8040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6FB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42F1E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12B43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36615"/>
    <w:multiLevelType w:val="hybridMultilevel"/>
    <w:tmpl w:val="05781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B64AF"/>
    <w:multiLevelType w:val="hybridMultilevel"/>
    <w:tmpl w:val="D3E22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0611A"/>
    <w:multiLevelType w:val="multilevel"/>
    <w:tmpl w:val="1D989AFE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2D"/>
    <w:rsid w:val="00091A2F"/>
    <w:rsid w:val="000C3C6D"/>
    <w:rsid w:val="00170DE8"/>
    <w:rsid w:val="002145C5"/>
    <w:rsid w:val="002A1AB3"/>
    <w:rsid w:val="00356322"/>
    <w:rsid w:val="003C2864"/>
    <w:rsid w:val="003C5E5C"/>
    <w:rsid w:val="003D14F3"/>
    <w:rsid w:val="004A7763"/>
    <w:rsid w:val="005227C5"/>
    <w:rsid w:val="005C515C"/>
    <w:rsid w:val="00761E1A"/>
    <w:rsid w:val="00866C4D"/>
    <w:rsid w:val="008C1194"/>
    <w:rsid w:val="009E3A9B"/>
    <w:rsid w:val="00A60ECD"/>
    <w:rsid w:val="00BE2DC1"/>
    <w:rsid w:val="00C16AA8"/>
    <w:rsid w:val="00DC7405"/>
    <w:rsid w:val="00DF6630"/>
    <w:rsid w:val="00E10D74"/>
    <w:rsid w:val="00E43A3B"/>
    <w:rsid w:val="00E44822"/>
    <w:rsid w:val="00F2232D"/>
    <w:rsid w:val="00F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1747"/>
  <w15:chartTrackingRefBased/>
  <w15:docId w15:val="{3BA4F710-ED49-4987-AECA-D91BC709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23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145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E44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ListParagraph">
    <w:name w:val="List Paragraph"/>
    <w:basedOn w:val="a"/>
    <w:rsid w:val="008C1194"/>
    <w:pPr>
      <w:ind w:left="720"/>
      <w:contextualSpacing/>
    </w:pPr>
    <w:rPr>
      <w:rFonts w:eastAsia="Times New Roman"/>
    </w:rPr>
  </w:style>
  <w:style w:type="character" w:customStyle="1" w:styleId="a4">
    <w:name w:val="Подпись к таблице_"/>
    <w:basedOn w:val="a0"/>
    <w:link w:val="a5"/>
    <w:rsid w:val="002A1AB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2A1A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2A1AB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2A1A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2A1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6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66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16</cp:revision>
  <cp:lastPrinted>2022-07-04T14:34:00Z</cp:lastPrinted>
  <dcterms:created xsi:type="dcterms:W3CDTF">2022-07-04T11:07:00Z</dcterms:created>
  <dcterms:modified xsi:type="dcterms:W3CDTF">2022-07-04T14:47:00Z</dcterms:modified>
</cp:coreProperties>
</file>