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016F19" w:rsidRDefault="00E865B9" w:rsidP="00016F19">
      <w:pPr>
        <w:rPr>
          <w:rFonts w:ascii="Times New Roman" w:hAnsi="Times New Roman"/>
          <w:sz w:val="28"/>
          <w:szCs w:val="28"/>
        </w:rPr>
      </w:pPr>
      <w:r>
        <w:rPr>
          <w:rFonts w:ascii="Times New Roman" w:hAnsi="Times New Roman"/>
          <w:sz w:val="28"/>
          <w:szCs w:val="28"/>
        </w:rPr>
        <w:t xml:space="preserve"> </w:t>
      </w:r>
    </w:p>
    <w:p w:rsidR="00016F19" w:rsidRDefault="00016F19" w:rsidP="00016F19">
      <w:pPr>
        <w:rPr>
          <w:rFonts w:ascii="Times New Roman" w:hAnsi="Times New Roman"/>
          <w:sz w:val="28"/>
          <w:szCs w:val="28"/>
        </w:rPr>
      </w:pPr>
    </w:p>
    <w:p w:rsidR="00016F19" w:rsidRDefault="00016F19" w:rsidP="00016F19">
      <w:pPr>
        <w:rPr>
          <w:rFonts w:ascii="Times New Roman" w:hAnsi="Times New Roman"/>
          <w:sz w:val="28"/>
          <w:szCs w:val="28"/>
        </w:rPr>
      </w:pPr>
    </w:p>
    <w:p w:rsidR="00016F19" w:rsidRDefault="00016F19" w:rsidP="00016F19">
      <w:pPr>
        <w:rPr>
          <w:rFonts w:ascii="Times New Roman" w:hAnsi="Times New Roman"/>
          <w:sz w:val="28"/>
          <w:szCs w:val="28"/>
        </w:rPr>
      </w:pPr>
    </w:p>
    <w:p w:rsidR="00016F19" w:rsidRDefault="00016F19" w:rsidP="00016F19">
      <w:pPr>
        <w:rPr>
          <w:rFonts w:ascii="Times New Roman" w:hAnsi="Times New Roman"/>
          <w:sz w:val="28"/>
          <w:szCs w:val="28"/>
        </w:rPr>
      </w:pPr>
    </w:p>
    <w:p w:rsidR="00016F19" w:rsidRDefault="00016F19" w:rsidP="00016F19">
      <w:pPr>
        <w:rPr>
          <w:rFonts w:ascii="Times New Roman" w:hAnsi="Times New Roman"/>
          <w:sz w:val="28"/>
          <w:szCs w:val="28"/>
        </w:rPr>
      </w:pPr>
    </w:p>
    <w:p w:rsidR="00016F19" w:rsidRDefault="00B90231" w:rsidP="00016F19">
      <w:pPr>
        <w:rPr>
          <w:rFonts w:ascii="Times New Roman" w:hAnsi="Times New Roman"/>
          <w:sz w:val="28"/>
          <w:szCs w:val="28"/>
        </w:rPr>
      </w:pPr>
      <w:r>
        <w:rPr>
          <w:rFonts w:ascii="Times New Roman" w:hAnsi="Times New Roman"/>
          <w:sz w:val="28"/>
          <w:szCs w:val="28"/>
        </w:rPr>
        <w:t xml:space="preserve">Доклад на тему </w:t>
      </w:r>
      <w:r w:rsidR="00E865B9">
        <w:rPr>
          <w:rFonts w:ascii="Times New Roman" w:hAnsi="Times New Roman"/>
          <w:sz w:val="28"/>
          <w:szCs w:val="28"/>
        </w:rPr>
        <w:t>« Проблемы преподавания русского языка  детям –</w:t>
      </w:r>
      <w:proofErr w:type="spellStart"/>
      <w:r w:rsidR="00E865B9">
        <w:rPr>
          <w:rFonts w:ascii="Times New Roman" w:hAnsi="Times New Roman"/>
          <w:sz w:val="28"/>
          <w:szCs w:val="28"/>
        </w:rPr>
        <w:t>инофонам</w:t>
      </w:r>
      <w:proofErr w:type="spellEnd"/>
      <w:r w:rsidR="00E865B9">
        <w:rPr>
          <w:rFonts w:ascii="Times New Roman" w:hAnsi="Times New Roman"/>
          <w:sz w:val="28"/>
          <w:szCs w:val="28"/>
        </w:rPr>
        <w:t>»</w:t>
      </w:r>
    </w:p>
    <w:p w:rsidR="00016F19" w:rsidRDefault="00016F19" w:rsidP="00016F19">
      <w:pPr>
        <w:rPr>
          <w:rFonts w:ascii="Times New Roman" w:hAnsi="Times New Roman"/>
          <w:sz w:val="28"/>
          <w:szCs w:val="28"/>
        </w:rPr>
      </w:pPr>
    </w:p>
    <w:p w:rsidR="00016F19" w:rsidRDefault="00016F19" w:rsidP="00016F19">
      <w:pPr>
        <w:rPr>
          <w:rFonts w:ascii="Times New Roman" w:hAnsi="Times New Roman"/>
          <w:sz w:val="28"/>
          <w:szCs w:val="28"/>
        </w:rPr>
      </w:pPr>
    </w:p>
    <w:p w:rsidR="00016F19" w:rsidRDefault="00016F19" w:rsidP="00016F19">
      <w:pPr>
        <w:rPr>
          <w:rFonts w:ascii="Times New Roman" w:hAnsi="Times New Roman"/>
          <w:sz w:val="28"/>
          <w:szCs w:val="28"/>
        </w:rPr>
      </w:pPr>
    </w:p>
    <w:p w:rsidR="00016F19" w:rsidRDefault="00E865B9" w:rsidP="00016F19">
      <w:pPr>
        <w:rPr>
          <w:rFonts w:ascii="Times New Roman" w:hAnsi="Times New Roman"/>
          <w:sz w:val="28"/>
          <w:szCs w:val="28"/>
        </w:rPr>
      </w:pPr>
      <w:r>
        <w:rPr>
          <w:rFonts w:ascii="Times New Roman" w:hAnsi="Times New Roman"/>
          <w:sz w:val="28"/>
          <w:szCs w:val="28"/>
        </w:rPr>
        <w:t xml:space="preserve"> </w:t>
      </w:r>
    </w:p>
    <w:p w:rsidR="00016F19" w:rsidRDefault="00016F19" w:rsidP="00016F19">
      <w:pPr>
        <w:rPr>
          <w:rFonts w:ascii="Times New Roman" w:hAnsi="Times New Roman"/>
          <w:sz w:val="28"/>
          <w:szCs w:val="28"/>
        </w:rPr>
      </w:pPr>
    </w:p>
    <w:p w:rsidR="00016F19" w:rsidRDefault="00016F19" w:rsidP="00016F19">
      <w:pPr>
        <w:rPr>
          <w:rFonts w:ascii="Times New Roman" w:hAnsi="Times New Roman"/>
          <w:sz w:val="28"/>
          <w:szCs w:val="28"/>
        </w:rPr>
      </w:pPr>
    </w:p>
    <w:p w:rsidR="00016F19" w:rsidRDefault="00016F19" w:rsidP="00016F19">
      <w:pPr>
        <w:rPr>
          <w:rFonts w:ascii="Times New Roman" w:hAnsi="Times New Roman"/>
          <w:sz w:val="28"/>
          <w:szCs w:val="28"/>
        </w:rPr>
      </w:pPr>
    </w:p>
    <w:p w:rsidR="00016F19" w:rsidRDefault="00016F19" w:rsidP="00016F19">
      <w:pPr>
        <w:rPr>
          <w:rFonts w:ascii="Times New Roman" w:hAnsi="Times New Roman"/>
          <w:sz w:val="28"/>
          <w:szCs w:val="28"/>
        </w:rPr>
      </w:pPr>
    </w:p>
    <w:p w:rsidR="00016F19" w:rsidRDefault="00016F19" w:rsidP="00016F19">
      <w:pPr>
        <w:rPr>
          <w:rFonts w:ascii="Times New Roman" w:hAnsi="Times New Roman"/>
          <w:sz w:val="28"/>
          <w:szCs w:val="28"/>
        </w:rPr>
      </w:pPr>
    </w:p>
    <w:p w:rsidR="00016F19" w:rsidRDefault="00016F19" w:rsidP="00016F19">
      <w:pPr>
        <w:rPr>
          <w:rFonts w:ascii="Times New Roman" w:hAnsi="Times New Roman"/>
          <w:sz w:val="28"/>
          <w:szCs w:val="28"/>
        </w:rPr>
      </w:pPr>
    </w:p>
    <w:p w:rsidR="00016F19" w:rsidRDefault="00016F19" w:rsidP="00016F19">
      <w:pPr>
        <w:rPr>
          <w:rFonts w:ascii="Times New Roman" w:hAnsi="Times New Roman"/>
          <w:sz w:val="28"/>
          <w:szCs w:val="28"/>
        </w:rPr>
      </w:pPr>
    </w:p>
    <w:p w:rsidR="00016F19" w:rsidRDefault="00016F19" w:rsidP="00016F19">
      <w:pPr>
        <w:rPr>
          <w:rFonts w:ascii="Times New Roman" w:hAnsi="Times New Roman"/>
          <w:sz w:val="28"/>
          <w:szCs w:val="28"/>
        </w:rPr>
      </w:pPr>
    </w:p>
    <w:p w:rsidR="00016F19" w:rsidRDefault="00016F19" w:rsidP="00016F19">
      <w:pPr>
        <w:rPr>
          <w:rFonts w:ascii="Times New Roman" w:hAnsi="Times New Roman"/>
          <w:sz w:val="28"/>
          <w:szCs w:val="28"/>
        </w:rPr>
      </w:pPr>
    </w:p>
    <w:p w:rsidR="00016F19" w:rsidRDefault="00016F19" w:rsidP="00016F19">
      <w:pPr>
        <w:rPr>
          <w:rFonts w:ascii="Times New Roman" w:hAnsi="Times New Roman"/>
          <w:sz w:val="28"/>
          <w:szCs w:val="28"/>
        </w:rPr>
      </w:pPr>
    </w:p>
    <w:p w:rsidR="00016F19" w:rsidRDefault="00016F19" w:rsidP="00016F19">
      <w:pPr>
        <w:rPr>
          <w:rFonts w:ascii="Times New Roman" w:hAnsi="Times New Roman"/>
          <w:sz w:val="28"/>
          <w:szCs w:val="28"/>
        </w:rPr>
      </w:pPr>
    </w:p>
    <w:p w:rsidR="00016F19" w:rsidRDefault="00016F19" w:rsidP="00016F19">
      <w:pPr>
        <w:rPr>
          <w:rFonts w:ascii="Times New Roman" w:hAnsi="Times New Roman"/>
          <w:sz w:val="28"/>
          <w:szCs w:val="28"/>
        </w:rPr>
      </w:pPr>
    </w:p>
    <w:p w:rsidR="00016F19" w:rsidRDefault="00016F19" w:rsidP="00016F19">
      <w:pPr>
        <w:rPr>
          <w:rFonts w:ascii="Times New Roman" w:hAnsi="Times New Roman"/>
          <w:sz w:val="28"/>
          <w:szCs w:val="28"/>
        </w:rPr>
      </w:pPr>
    </w:p>
    <w:p w:rsidR="00016F19" w:rsidRDefault="00016F19" w:rsidP="00016F19">
      <w:pPr>
        <w:rPr>
          <w:rFonts w:ascii="Times New Roman" w:hAnsi="Times New Roman"/>
          <w:sz w:val="28"/>
          <w:szCs w:val="28"/>
        </w:rPr>
      </w:pPr>
    </w:p>
    <w:p w:rsidR="00016F19" w:rsidRDefault="00016F19" w:rsidP="00016F19">
      <w:pPr>
        <w:rPr>
          <w:rFonts w:ascii="Times New Roman" w:hAnsi="Times New Roman"/>
          <w:sz w:val="24"/>
          <w:szCs w:val="24"/>
        </w:rPr>
      </w:pPr>
      <w:r>
        <w:rPr>
          <w:rFonts w:ascii="Times New Roman" w:hAnsi="Times New Roman"/>
          <w:sz w:val="24"/>
          <w:szCs w:val="24"/>
        </w:rPr>
        <w:t xml:space="preserve">                                                                          Доклад подготовил  </w:t>
      </w:r>
    </w:p>
    <w:p w:rsidR="00016F19" w:rsidRDefault="00016F19" w:rsidP="00016F19">
      <w:pPr>
        <w:rPr>
          <w:rFonts w:ascii="Times New Roman" w:hAnsi="Times New Roman"/>
          <w:sz w:val="24"/>
          <w:szCs w:val="24"/>
        </w:rPr>
      </w:pPr>
      <w:r>
        <w:rPr>
          <w:rFonts w:ascii="Times New Roman" w:hAnsi="Times New Roman"/>
          <w:sz w:val="24"/>
          <w:szCs w:val="24"/>
        </w:rPr>
        <w:t xml:space="preserve">                                                                         учитель русского языка и литературы</w:t>
      </w:r>
    </w:p>
    <w:p w:rsidR="00016F19" w:rsidRDefault="00016F19" w:rsidP="00016F19">
      <w:pPr>
        <w:rPr>
          <w:rFonts w:ascii="Times New Roman" w:hAnsi="Times New Roman"/>
          <w:sz w:val="24"/>
          <w:szCs w:val="24"/>
        </w:rPr>
      </w:pPr>
      <w:r>
        <w:rPr>
          <w:rFonts w:ascii="Times New Roman" w:hAnsi="Times New Roman"/>
          <w:sz w:val="24"/>
          <w:szCs w:val="24"/>
        </w:rPr>
        <w:t xml:space="preserve">                                                                          МБОУ «ТСОШ№2» </w:t>
      </w:r>
      <w:proofErr w:type="spellStart"/>
      <w:r>
        <w:rPr>
          <w:rFonts w:ascii="Times New Roman" w:hAnsi="Times New Roman"/>
          <w:sz w:val="24"/>
          <w:szCs w:val="24"/>
        </w:rPr>
        <w:t>Шапетько</w:t>
      </w:r>
      <w:proofErr w:type="spellEnd"/>
      <w:r>
        <w:rPr>
          <w:rFonts w:ascii="Times New Roman" w:hAnsi="Times New Roman"/>
          <w:sz w:val="24"/>
          <w:szCs w:val="24"/>
        </w:rPr>
        <w:t xml:space="preserve"> В.А.</w:t>
      </w:r>
    </w:p>
    <w:p w:rsidR="00016F19" w:rsidRPr="00E865B9" w:rsidRDefault="00E865B9" w:rsidP="00016F19">
      <w:pPr>
        <w:rPr>
          <w:rFonts w:ascii="Times New Roman" w:hAnsi="Times New Roman"/>
          <w:b/>
          <w:sz w:val="32"/>
          <w:szCs w:val="32"/>
        </w:rPr>
      </w:pPr>
      <w:r w:rsidRPr="00E865B9">
        <w:rPr>
          <w:rFonts w:ascii="Times New Roman" w:hAnsi="Times New Roman"/>
          <w:b/>
          <w:sz w:val="32"/>
          <w:szCs w:val="32"/>
        </w:rPr>
        <w:lastRenderedPageBreak/>
        <w:t xml:space="preserve">Проблемы преподавания русского </w:t>
      </w:r>
      <w:proofErr w:type="gramStart"/>
      <w:r w:rsidRPr="00E865B9">
        <w:rPr>
          <w:rFonts w:ascii="Times New Roman" w:hAnsi="Times New Roman"/>
          <w:b/>
          <w:sz w:val="32"/>
          <w:szCs w:val="32"/>
        </w:rPr>
        <w:t>языка  детям</w:t>
      </w:r>
      <w:proofErr w:type="gramEnd"/>
      <w:r w:rsidRPr="00E865B9">
        <w:rPr>
          <w:rFonts w:ascii="Times New Roman" w:hAnsi="Times New Roman"/>
          <w:b/>
          <w:sz w:val="32"/>
          <w:szCs w:val="32"/>
        </w:rPr>
        <w:t xml:space="preserve"> –</w:t>
      </w:r>
      <w:proofErr w:type="spellStart"/>
      <w:r w:rsidRPr="00E865B9">
        <w:rPr>
          <w:rFonts w:ascii="Times New Roman" w:hAnsi="Times New Roman"/>
          <w:b/>
          <w:sz w:val="32"/>
          <w:szCs w:val="32"/>
        </w:rPr>
        <w:t>инофонам</w:t>
      </w:r>
      <w:proofErr w:type="spellEnd"/>
    </w:p>
    <w:p w:rsidR="00016F19" w:rsidRDefault="00016F19" w:rsidP="00016F19">
      <w:pPr>
        <w:rPr>
          <w:rFonts w:ascii="Times New Roman" w:hAnsi="Times New Roman"/>
          <w:sz w:val="28"/>
          <w:szCs w:val="28"/>
        </w:rPr>
      </w:pPr>
      <w:r>
        <w:rPr>
          <w:rFonts w:ascii="Times New Roman" w:hAnsi="Times New Roman"/>
          <w:sz w:val="28"/>
          <w:szCs w:val="28"/>
        </w:rPr>
        <w:t xml:space="preserve">Кто из присутствующих здесь   может </w:t>
      </w:r>
      <w:proofErr w:type="gramStart"/>
      <w:r>
        <w:rPr>
          <w:rFonts w:ascii="Times New Roman" w:hAnsi="Times New Roman"/>
          <w:sz w:val="28"/>
          <w:szCs w:val="28"/>
        </w:rPr>
        <w:t>сказать ,</w:t>
      </w:r>
      <w:proofErr w:type="gramEnd"/>
      <w:r>
        <w:rPr>
          <w:rFonts w:ascii="Times New Roman" w:hAnsi="Times New Roman"/>
          <w:sz w:val="28"/>
          <w:szCs w:val="28"/>
        </w:rPr>
        <w:t xml:space="preserve"> что  у него не было детей-</w:t>
      </w:r>
      <w:proofErr w:type="spellStart"/>
      <w:r>
        <w:rPr>
          <w:rFonts w:ascii="Times New Roman" w:hAnsi="Times New Roman"/>
          <w:sz w:val="28"/>
          <w:szCs w:val="28"/>
        </w:rPr>
        <w:t>инофонов</w:t>
      </w:r>
      <w:proofErr w:type="spellEnd"/>
      <w:r>
        <w:rPr>
          <w:rFonts w:ascii="Times New Roman" w:hAnsi="Times New Roman"/>
          <w:sz w:val="28"/>
          <w:szCs w:val="28"/>
        </w:rPr>
        <w:t xml:space="preserve">, тот счастливый учитель. Но, к </w:t>
      </w:r>
      <w:proofErr w:type="gramStart"/>
      <w:r>
        <w:rPr>
          <w:rFonts w:ascii="Times New Roman" w:hAnsi="Times New Roman"/>
          <w:sz w:val="28"/>
          <w:szCs w:val="28"/>
        </w:rPr>
        <w:t>сожалению ,</w:t>
      </w:r>
      <w:proofErr w:type="gramEnd"/>
      <w:r>
        <w:rPr>
          <w:rFonts w:ascii="Times New Roman" w:hAnsi="Times New Roman"/>
          <w:sz w:val="28"/>
          <w:szCs w:val="28"/>
        </w:rPr>
        <w:t xml:space="preserve"> вряд ли кто-либо может этим похвастаться. </w:t>
      </w:r>
    </w:p>
    <w:p w:rsidR="00016F19" w:rsidRDefault="00016F19" w:rsidP="00016F19">
      <w:pPr>
        <w:rPr>
          <w:rFonts w:ascii="Times New Roman" w:hAnsi="Times New Roman"/>
          <w:sz w:val="28"/>
          <w:szCs w:val="28"/>
        </w:rPr>
      </w:pPr>
      <w:r>
        <w:rPr>
          <w:rFonts w:ascii="Times New Roman" w:hAnsi="Times New Roman"/>
          <w:sz w:val="28"/>
          <w:szCs w:val="28"/>
        </w:rPr>
        <w:t xml:space="preserve">Так кто они эти </w:t>
      </w:r>
      <w:proofErr w:type="spellStart"/>
      <w:r>
        <w:rPr>
          <w:rFonts w:ascii="Times New Roman" w:hAnsi="Times New Roman"/>
          <w:sz w:val="28"/>
          <w:szCs w:val="28"/>
        </w:rPr>
        <w:t>инофоны</w:t>
      </w:r>
      <w:proofErr w:type="spellEnd"/>
      <w:r>
        <w:rPr>
          <w:rFonts w:ascii="Times New Roman" w:hAnsi="Times New Roman"/>
          <w:sz w:val="28"/>
          <w:szCs w:val="28"/>
        </w:rPr>
        <w:t xml:space="preserve">? </w:t>
      </w:r>
    </w:p>
    <w:p w:rsidR="00016F19" w:rsidRDefault="00016F19" w:rsidP="00016F19">
      <w:pPr>
        <w:rPr>
          <w:rFonts w:ascii="Times New Roman" w:hAnsi="Times New Roman"/>
          <w:sz w:val="28"/>
          <w:szCs w:val="28"/>
        </w:rPr>
      </w:pPr>
      <w:r>
        <w:rPr>
          <w:rFonts w:ascii="Times New Roman" w:hAnsi="Times New Roman"/>
          <w:sz w:val="28"/>
          <w:szCs w:val="28"/>
        </w:rPr>
        <w:t xml:space="preserve">Дети - </w:t>
      </w:r>
      <w:proofErr w:type="spellStart"/>
      <w:r>
        <w:rPr>
          <w:rFonts w:ascii="Times New Roman" w:hAnsi="Times New Roman"/>
          <w:b/>
          <w:bCs/>
          <w:sz w:val="28"/>
          <w:szCs w:val="28"/>
        </w:rPr>
        <w:t>инофоны</w:t>
      </w:r>
      <w:proofErr w:type="spellEnd"/>
      <w:r>
        <w:rPr>
          <w:rFonts w:ascii="Times New Roman" w:hAnsi="Times New Roman"/>
          <w:sz w:val="28"/>
          <w:szCs w:val="28"/>
        </w:rPr>
        <w:t xml:space="preserve"> – </w:t>
      </w:r>
      <w:r>
        <w:rPr>
          <w:rFonts w:ascii="Times New Roman" w:hAnsi="Times New Roman"/>
          <w:b/>
          <w:bCs/>
          <w:sz w:val="28"/>
          <w:szCs w:val="28"/>
        </w:rPr>
        <w:t>это</w:t>
      </w:r>
      <w:r>
        <w:rPr>
          <w:rFonts w:ascii="Times New Roman" w:hAnsi="Times New Roman"/>
          <w:sz w:val="28"/>
          <w:szCs w:val="28"/>
        </w:rPr>
        <w:t xml:space="preserve"> дети, чьи семьи недавно мигрировали из стран ближнего зарубежья. Они владеют иными фоновыми знаниями, а русским языком владеют лишь на пороговом (бытовом) уровне. Проще говоря, это дети –мигранты с низким уровнем знаний языка.</w:t>
      </w:r>
    </w:p>
    <w:p w:rsidR="00016F19" w:rsidRDefault="00016F19" w:rsidP="00016F19">
      <w:pPr>
        <w:rPr>
          <w:rFonts w:ascii="Times New Roman" w:hAnsi="Times New Roman"/>
          <w:sz w:val="28"/>
          <w:szCs w:val="28"/>
        </w:rPr>
      </w:pPr>
      <w:r>
        <w:rPr>
          <w:rFonts w:ascii="Times New Roman" w:hAnsi="Times New Roman"/>
          <w:sz w:val="28"/>
          <w:szCs w:val="28"/>
        </w:rPr>
        <w:t xml:space="preserve">Когда возникла эта проблема? Конечно, не вчера и не 5 лет назад </w:t>
      </w:r>
      <w:proofErr w:type="gramStart"/>
      <w:r>
        <w:rPr>
          <w:rFonts w:ascii="Times New Roman" w:hAnsi="Times New Roman"/>
          <w:sz w:val="28"/>
          <w:szCs w:val="28"/>
        </w:rPr>
        <w:t>В этом году</w:t>
      </w:r>
      <w:proofErr w:type="gramEnd"/>
      <w:r>
        <w:rPr>
          <w:rFonts w:ascii="Times New Roman" w:hAnsi="Times New Roman"/>
          <w:sz w:val="28"/>
          <w:szCs w:val="28"/>
        </w:rPr>
        <w:t xml:space="preserve"> исполняе6тся в декабре 30 лет со дня распада СССР. При отделении республик в отдельные государства кто-то продолжал преподавание   русского языка в своих школах, </w:t>
      </w:r>
      <w:proofErr w:type="gramStart"/>
      <w:r>
        <w:rPr>
          <w:rFonts w:ascii="Times New Roman" w:hAnsi="Times New Roman"/>
          <w:sz w:val="28"/>
          <w:szCs w:val="28"/>
        </w:rPr>
        <w:t>а  кто</w:t>
      </w:r>
      <w:proofErr w:type="gramEnd"/>
      <w:r>
        <w:rPr>
          <w:rFonts w:ascii="Times New Roman" w:hAnsi="Times New Roman"/>
          <w:sz w:val="28"/>
          <w:szCs w:val="28"/>
        </w:rPr>
        <w:t>-то  объявил ему  «войну».</w:t>
      </w:r>
    </w:p>
    <w:p w:rsidR="00016F19" w:rsidRDefault="00016F19" w:rsidP="00016F19">
      <w:pPr>
        <w:rPr>
          <w:rFonts w:ascii="Times New Roman" w:hAnsi="Times New Roman"/>
          <w:i/>
          <w:sz w:val="28"/>
          <w:szCs w:val="28"/>
        </w:rPr>
      </w:pPr>
      <w:r>
        <w:rPr>
          <w:rFonts w:ascii="Times New Roman" w:hAnsi="Times New Roman"/>
          <w:sz w:val="28"/>
          <w:szCs w:val="28"/>
        </w:rPr>
        <w:t xml:space="preserve">На сегодняшний день в поисках лучшей жизни потоки мигрантов из ближнего Зарубежья семьями приезжают в Россию. </w:t>
      </w:r>
      <w:proofErr w:type="spellStart"/>
      <w:proofErr w:type="gramStart"/>
      <w:r>
        <w:rPr>
          <w:rFonts w:ascii="Times New Roman" w:hAnsi="Times New Roman"/>
          <w:sz w:val="28"/>
          <w:szCs w:val="28"/>
        </w:rPr>
        <w:t>Дети,да</w:t>
      </w:r>
      <w:proofErr w:type="spellEnd"/>
      <w:proofErr w:type="gramEnd"/>
      <w:r>
        <w:rPr>
          <w:rFonts w:ascii="Times New Roman" w:hAnsi="Times New Roman"/>
          <w:sz w:val="28"/>
          <w:szCs w:val="28"/>
        </w:rPr>
        <w:t xml:space="preserve"> и сами родители  не совсем владеют русским языком. И преподавание </w:t>
      </w:r>
      <w:proofErr w:type="gramStart"/>
      <w:r>
        <w:rPr>
          <w:rFonts w:ascii="Times New Roman" w:hAnsi="Times New Roman"/>
          <w:sz w:val="28"/>
          <w:szCs w:val="28"/>
        </w:rPr>
        <w:t>языка  этим</w:t>
      </w:r>
      <w:proofErr w:type="gramEnd"/>
      <w:r>
        <w:rPr>
          <w:rFonts w:ascii="Times New Roman" w:hAnsi="Times New Roman"/>
          <w:sz w:val="28"/>
          <w:szCs w:val="28"/>
        </w:rPr>
        <w:t xml:space="preserve"> детям   вызывает  большие трудности.  Возникла настоящая </w:t>
      </w:r>
      <w:proofErr w:type="gramStart"/>
      <w:r>
        <w:rPr>
          <w:rFonts w:ascii="Times New Roman" w:hAnsi="Times New Roman"/>
          <w:sz w:val="28"/>
          <w:szCs w:val="28"/>
        </w:rPr>
        <w:t>проблема ,заговорили</w:t>
      </w:r>
      <w:proofErr w:type="gramEnd"/>
      <w:r>
        <w:rPr>
          <w:rFonts w:ascii="Times New Roman" w:hAnsi="Times New Roman"/>
          <w:sz w:val="28"/>
          <w:szCs w:val="28"/>
        </w:rPr>
        <w:t xml:space="preserve"> на высшем уровне (это было ещё в начале 2000-х годов).В Москве состоялась областная конференция ,посвящённая данной проблеме. Мне посчастливилось на ней присутствовать и </w:t>
      </w:r>
      <w:proofErr w:type="gramStart"/>
      <w:r>
        <w:rPr>
          <w:rFonts w:ascii="Times New Roman" w:hAnsi="Times New Roman"/>
          <w:sz w:val="28"/>
          <w:szCs w:val="28"/>
        </w:rPr>
        <w:t>вот  на</w:t>
      </w:r>
      <w:proofErr w:type="gramEnd"/>
      <w:r>
        <w:rPr>
          <w:rFonts w:ascii="Times New Roman" w:hAnsi="Times New Roman"/>
          <w:sz w:val="28"/>
          <w:szCs w:val="28"/>
        </w:rPr>
        <w:t xml:space="preserve"> что я обратила внимание. С высокой трибуны было заявлено, </w:t>
      </w:r>
      <w:proofErr w:type="gramStart"/>
      <w:r>
        <w:rPr>
          <w:rFonts w:ascii="Times New Roman" w:hAnsi="Times New Roman"/>
          <w:sz w:val="28"/>
          <w:szCs w:val="28"/>
        </w:rPr>
        <w:t>что  обучение</w:t>
      </w:r>
      <w:proofErr w:type="gramEnd"/>
      <w:r>
        <w:rPr>
          <w:rFonts w:ascii="Times New Roman" w:hAnsi="Times New Roman"/>
          <w:sz w:val="28"/>
          <w:szCs w:val="28"/>
        </w:rPr>
        <w:t xml:space="preserve"> детей –мигрантов вызывает трудности .  </w:t>
      </w:r>
      <w:proofErr w:type="gramStart"/>
      <w:r>
        <w:rPr>
          <w:rFonts w:ascii="Times New Roman" w:hAnsi="Times New Roman"/>
          <w:sz w:val="28"/>
          <w:szCs w:val="28"/>
        </w:rPr>
        <w:t>.И</w:t>
      </w:r>
      <w:proofErr w:type="gramEnd"/>
      <w:r>
        <w:rPr>
          <w:rFonts w:ascii="Times New Roman" w:hAnsi="Times New Roman"/>
          <w:sz w:val="28"/>
          <w:szCs w:val="28"/>
        </w:rPr>
        <w:t xml:space="preserve"> это объясняется тем, что учителя </w:t>
      </w:r>
      <w:r>
        <w:rPr>
          <w:rFonts w:ascii="Times New Roman" w:hAnsi="Times New Roman"/>
          <w:i/>
          <w:sz w:val="28"/>
          <w:szCs w:val="28"/>
        </w:rPr>
        <w:t xml:space="preserve">не готовы обучать подобных детей ,т.к. их этому в вузах не учили .Но УЧИТЕЛ Ь должен  помнить: перед   ним маленький человечек ,вырванный из привычной среды, не владеющий или плохо владеющий русским </w:t>
      </w:r>
      <w:proofErr w:type="spellStart"/>
      <w:r>
        <w:rPr>
          <w:rFonts w:ascii="Times New Roman" w:hAnsi="Times New Roman"/>
          <w:i/>
          <w:sz w:val="28"/>
          <w:szCs w:val="28"/>
        </w:rPr>
        <w:t>языко,м</w:t>
      </w:r>
      <w:proofErr w:type="spellEnd"/>
      <w:r>
        <w:rPr>
          <w:rFonts w:ascii="Times New Roman" w:hAnsi="Times New Roman"/>
          <w:i/>
          <w:sz w:val="28"/>
          <w:szCs w:val="28"/>
        </w:rPr>
        <w:t xml:space="preserve"> и ему нужно помочь .То, что у него такая речевая подготовка, не вина его ,а беда .А с бедой можно справиться ,когда ты не один. Вот и станьте ему другом –наставником.</w:t>
      </w:r>
    </w:p>
    <w:p w:rsidR="00016F19" w:rsidRDefault="00016F19" w:rsidP="00016F19">
      <w:pPr>
        <w:rPr>
          <w:rFonts w:ascii="Times New Roman" w:hAnsi="Times New Roman"/>
          <w:i/>
          <w:sz w:val="28"/>
          <w:szCs w:val="28"/>
        </w:rPr>
      </w:pPr>
      <w:r>
        <w:rPr>
          <w:rFonts w:ascii="Times New Roman" w:hAnsi="Times New Roman"/>
          <w:i/>
          <w:sz w:val="28"/>
          <w:szCs w:val="28"/>
        </w:rPr>
        <w:t xml:space="preserve"> Красиво сказано… А если ребёнок пришёл в 9-й класс и ему сдавать ОГЭ? У учителя голова идёт кругом…</w:t>
      </w:r>
    </w:p>
    <w:p w:rsidR="00016F19" w:rsidRDefault="00016F19" w:rsidP="00016F19">
      <w:pPr>
        <w:spacing w:before="100" w:beforeAutospacing="1" w:after="100" w:afterAutospacing="1" w:line="240" w:lineRule="auto"/>
        <w:rPr>
          <w:rFonts w:ascii="Times New Roman" w:eastAsia="Times New Roman" w:hAnsi="Times New Roman"/>
          <w:sz w:val="28"/>
          <w:szCs w:val="28"/>
          <w:lang w:eastAsia="ru-RU"/>
        </w:rPr>
      </w:pPr>
      <w:r>
        <w:rPr>
          <w:rFonts w:ascii="Times New Roman" w:eastAsia="Times New Roman" w:hAnsi="Times New Roman"/>
          <w:sz w:val="28"/>
          <w:szCs w:val="28"/>
          <w:lang w:eastAsia="ru-RU"/>
        </w:rPr>
        <w:t> Я хочу поделиться своим опытом    работы в классах, где есть дети -  </w:t>
      </w:r>
      <w:proofErr w:type="spellStart"/>
      <w:r>
        <w:rPr>
          <w:rFonts w:ascii="Times New Roman" w:eastAsia="Times New Roman" w:hAnsi="Times New Roman"/>
          <w:sz w:val="28"/>
          <w:szCs w:val="28"/>
          <w:lang w:eastAsia="ru-RU"/>
        </w:rPr>
        <w:t>инофоны</w:t>
      </w:r>
      <w:proofErr w:type="spellEnd"/>
      <w:r>
        <w:rPr>
          <w:rFonts w:ascii="Times New Roman" w:eastAsia="Times New Roman" w:hAnsi="Times New Roman"/>
          <w:sz w:val="28"/>
          <w:szCs w:val="28"/>
          <w:lang w:eastAsia="ru-RU"/>
        </w:rPr>
        <w:t xml:space="preserve"> и проблемами, которые возникают при их обучении</w:t>
      </w:r>
    </w:p>
    <w:p w:rsidR="00016F19" w:rsidRDefault="00016F19" w:rsidP="00016F19">
      <w:pPr>
        <w:spacing w:before="100" w:beforeAutospacing="1" w:after="100" w:afterAutospacing="1" w:line="240" w:lineRule="auto"/>
        <w:rPr>
          <w:rFonts w:ascii="Times New Roman" w:eastAsia="Times New Roman" w:hAnsi="Times New Roman"/>
          <w:sz w:val="28"/>
          <w:szCs w:val="28"/>
          <w:lang w:eastAsia="ru-RU"/>
        </w:rPr>
      </w:pPr>
      <w:r>
        <w:rPr>
          <w:rFonts w:ascii="Times New Roman" w:eastAsia="Times New Roman" w:hAnsi="Times New Roman"/>
          <w:sz w:val="28"/>
          <w:szCs w:val="28"/>
          <w:lang w:eastAsia="ru-RU"/>
        </w:rPr>
        <w:t>Проблемы:</w:t>
      </w:r>
    </w:p>
    <w:p w:rsidR="00016F19" w:rsidRDefault="00016F19" w:rsidP="00016F19">
      <w:pPr>
        <w:spacing w:before="100" w:beforeAutospacing="1" w:after="100" w:afterAutospacing="1" w:line="240" w:lineRule="auto"/>
        <w:rPr>
          <w:rFonts w:ascii="Times New Roman" w:eastAsia="Times New Roman" w:hAnsi="Times New Roman"/>
          <w:sz w:val="28"/>
          <w:szCs w:val="28"/>
          <w:lang w:eastAsia="ru-RU"/>
        </w:rPr>
      </w:pPr>
      <w:r>
        <w:rPr>
          <w:rFonts w:ascii="Times New Roman" w:eastAsia="Times New Roman" w:hAnsi="Times New Roman"/>
          <w:sz w:val="28"/>
          <w:szCs w:val="28"/>
          <w:lang w:eastAsia="ru-RU"/>
        </w:rPr>
        <w:t>1)отсутствие специальной подготовки для работы с детьми-</w:t>
      </w:r>
      <w:proofErr w:type="spellStart"/>
      <w:r>
        <w:rPr>
          <w:rFonts w:ascii="Times New Roman" w:eastAsia="Times New Roman" w:hAnsi="Times New Roman"/>
          <w:sz w:val="28"/>
          <w:szCs w:val="28"/>
          <w:lang w:eastAsia="ru-RU"/>
        </w:rPr>
        <w:t>инофонами</w:t>
      </w:r>
      <w:proofErr w:type="spellEnd"/>
      <w:r>
        <w:rPr>
          <w:rFonts w:ascii="Times New Roman" w:eastAsia="Times New Roman" w:hAnsi="Times New Roman"/>
          <w:sz w:val="28"/>
          <w:szCs w:val="28"/>
          <w:lang w:eastAsia="ru-RU"/>
        </w:rPr>
        <w:t>;</w:t>
      </w:r>
    </w:p>
    <w:p w:rsidR="00016F19" w:rsidRDefault="00016F19" w:rsidP="00016F19">
      <w:pPr>
        <w:spacing w:before="100" w:beforeAutospacing="1" w:after="100" w:afterAutospacing="1" w:line="240" w:lineRule="auto"/>
        <w:rPr>
          <w:rFonts w:ascii="Times New Roman" w:eastAsia="Times New Roman" w:hAnsi="Times New Roman"/>
          <w:sz w:val="28"/>
          <w:szCs w:val="28"/>
          <w:lang w:eastAsia="ru-RU"/>
        </w:rPr>
      </w:pPr>
      <w:r>
        <w:rPr>
          <w:rFonts w:ascii="Times New Roman" w:eastAsia="Times New Roman" w:hAnsi="Times New Roman"/>
          <w:sz w:val="28"/>
          <w:szCs w:val="28"/>
          <w:lang w:eastAsia="ru-RU"/>
        </w:rPr>
        <w:t>2)отсутствие специальных методических пособий;</w:t>
      </w:r>
    </w:p>
    <w:p w:rsidR="00016F19" w:rsidRDefault="00016F19" w:rsidP="00016F19">
      <w:pPr>
        <w:spacing w:before="100" w:beforeAutospacing="1" w:after="100" w:afterAutospacing="1" w:line="240" w:lineRule="auto"/>
        <w:rPr>
          <w:rFonts w:ascii="Times New Roman" w:eastAsia="Times New Roman" w:hAnsi="Times New Roman"/>
          <w:sz w:val="28"/>
          <w:szCs w:val="28"/>
          <w:lang w:eastAsia="ru-RU"/>
        </w:rPr>
      </w:pPr>
      <w:r>
        <w:rPr>
          <w:rFonts w:ascii="Times New Roman" w:eastAsia="Times New Roman" w:hAnsi="Times New Roman"/>
          <w:sz w:val="28"/>
          <w:szCs w:val="28"/>
          <w:lang w:eastAsia="ru-RU"/>
        </w:rPr>
        <w:t>3)отсутствие в школе психолога;</w:t>
      </w:r>
    </w:p>
    <w:p w:rsidR="00016F19" w:rsidRDefault="00016F19" w:rsidP="00016F19">
      <w:pPr>
        <w:spacing w:before="100" w:beforeAutospacing="1" w:after="100" w:afterAutospacing="1" w:line="240" w:lineRule="auto"/>
        <w:rPr>
          <w:rFonts w:ascii="Times New Roman" w:eastAsia="Times New Roman" w:hAnsi="Times New Roman"/>
          <w:sz w:val="28"/>
          <w:szCs w:val="28"/>
          <w:lang w:eastAsia="ru-RU"/>
        </w:rPr>
      </w:pPr>
      <w:r>
        <w:rPr>
          <w:rFonts w:ascii="Times New Roman" w:eastAsia="Times New Roman" w:hAnsi="Times New Roman"/>
          <w:sz w:val="28"/>
          <w:szCs w:val="28"/>
          <w:lang w:eastAsia="ru-RU"/>
        </w:rPr>
        <w:lastRenderedPageBreak/>
        <w:t xml:space="preserve">4)работа школы в две смены. </w:t>
      </w:r>
    </w:p>
    <w:p w:rsidR="00016F19" w:rsidRDefault="00016F19" w:rsidP="00016F19">
      <w:pPr>
        <w:spacing w:before="100" w:beforeAutospacing="1" w:after="100" w:afterAutospacing="1" w:line="240" w:lineRule="auto"/>
        <w:rPr>
          <w:rFonts w:ascii="Times New Roman" w:eastAsia="Times New Roman" w:hAnsi="Times New Roman"/>
          <w:b/>
          <w:sz w:val="28"/>
          <w:szCs w:val="28"/>
          <w:lang w:eastAsia="ru-RU"/>
        </w:rPr>
      </w:pPr>
      <w:r>
        <w:rPr>
          <w:rFonts w:ascii="Times New Roman" w:eastAsia="Times New Roman" w:hAnsi="Times New Roman"/>
          <w:sz w:val="28"/>
          <w:szCs w:val="28"/>
          <w:lang w:eastAsia="ru-RU"/>
        </w:rPr>
        <w:t xml:space="preserve">Несмотря на   отсутствие </w:t>
      </w:r>
      <w:r>
        <w:rPr>
          <w:rFonts w:ascii="Times New Roman" w:eastAsia="Times New Roman" w:hAnsi="Times New Roman"/>
          <w:b/>
          <w:sz w:val="28"/>
          <w:szCs w:val="28"/>
          <w:lang w:eastAsia="ru-RU"/>
        </w:rPr>
        <w:t>всего выше перечисленного,</w:t>
      </w:r>
    </w:p>
    <w:p w:rsidR="00016F19" w:rsidRDefault="00016F19" w:rsidP="00016F19">
      <w:pPr>
        <w:spacing w:before="100" w:beforeAutospacing="1" w:after="100" w:afterAutospacing="1" w:line="240" w:lineRule="auto"/>
        <w:rPr>
          <w:rFonts w:ascii="Times New Roman" w:eastAsia="Times New Roman" w:hAnsi="Times New Roman"/>
          <w:sz w:val="24"/>
          <w:szCs w:val="24"/>
          <w:lang w:eastAsia="ru-RU"/>
        </w:rPr>
      </w:pPr>
      <w:r>
        <w:rPr>
          <w:rFonts w:ascii="Times New Roman" w:eastAsia="Times New Roman" w:hAnsi="Times New Roman"/>
          <w:b/>
          <w:sz w:val="28"/>
          <w:szCs w:val="28"/>
          <w:lang w:eastAsia="ru-RU"/>
        </w:rPr>
        <w:t xml:space="preserve">   самостоятельно приходится решать следующие задачи</w:t>
      </w:r>
      <w:r>
        <w:rPr>
          <w:rFonts w:ascii="Times New Roman" w:eastAsia="Times New Roman" w:hAnsi="Times New Roman"/>
          <w:sz w:val="24"/>
          <w:szCs w:val="24"/>
          <w:lang w:eastAsia="ru-RU"/>
        </w:rPr>
        <w:t>:</w:t>
      </w:r>
    </w:p>
    <w:p w:rsidR="00016F19" w:rsidRDefault="00016F19" w:rsidP="00016F19">
      <w:pPr>
        <w:spacing w:before="100" w:beforeAutospacing="1" w:after="100" w:afterAutospacing="1" w:line="240" w:lineRule="auto"/>
        <w:rPr>
          <w:rFonts w:ascii="Times New Roman" w:eastAsia="Times New Roman" w:hAnsi="Times New Roman"/>
          <w:sz w:val="28"/>
          <w:szCs w:val="28"/>
          <w:lang w:eastAsia="ru-RU"/>
        </w:rPr>
      </w:pPr>
      <w:r>
        <w:rPr>
          <w:rFonts w:ascii="Times New Roman" w:eastAsia="Times New Roman" w:hAnsi="Times New Roman"/>
          <w:sz w:val="28"/>
          <w:szCs w:val="28"/>
          <w:lang w:eastAsia="ru-RU"/>
        </w:rPr>
        <w:t> - обучать всех ребят в классе нормам орфоэпии;</w:t>
      </w:r>
    </w:p>
    <w:p w:rsidR="00016F19" w:rsidRDefault="00016F19" w:rsidP="00016F19">
      <w:pPr>
        <w:spacing w:before="100" w:beforeAutospacing="1" w:after="100" w:afterAutospacing="1" w:line="240" w:lineRule="auto"/>
        <w:rPr>
          <w:rFonts w:ascii="Times New Roman" w:eastAsia="Times New Roman" w:hAnsi="Times New Roman"/>
          <w:sz w:val="28"/>
          <w:szCs w:val="28"/>
          <w:lang w:eastAsia="ru-RU"/>
        </w:rPr>
      </w:pPr>
      <w:r>
        <w:rPr>
          <w:rFonts w:ascii="Times New Roman" w:eastAsia="Times New Roman" w:hAnsi="Times New Roman"/>
          <w:sz w:val="28"/>
          <w:szCs w:val="28"/>
          <w:lang w:eastAsia="ru-RU"/>
        </w:rPr>
        <w:t> - прививать им орфографическую и пунктуационную грамотность;</w:t>
      </w:r>
    </w:p>
    <w:p w:rsidR="00016F19" w:rsidRDefault="00016F19" w:rsidP="00016F19">
      <w:pPr>
        <w:spacing w:before="100" w:beforeAutospacing="1" w:after="100" w:afterAutospacing="1" w:line="240" w:lineRule="auto"/>
        <w:rPr>
          <w:rFonts w:ascii="Times New Roman" w:eastAsia="Times New Roman" w:hAnsi="Times New Roman"/>
          <w:sz w:val="28"/>
          <w:szCs w:val="28"/>
          <w:lang w:eastAsia="ru-RU"/>
        </w:rPr>
      </w:pPr>
      <w:r>
        <w:rPr>
          <w:rFonts w:ascii="Times New Roman" w:eastAsia="Times New Roman" w:hAnsi="Times New Roman"/>
          <w:sz w:val="28"/>
          <w:szCs w:val="28"/>
          <w:lang w:eastAsia="ru-RU"/>
        </w:rPr>
        <w:t xml:space="preserve"> - расширять словарный </w:t>
      </w:r>
      <w:proofErr w:type="gramStart"/>
      <w:r>
        <w:rPr>
          <w:rFonts w:ascii="Times New Roman" w:eastAsia="Times New Roman" w:hAnsi="Times New Roman"/>
          <w:sz w:val="28"/>
          <w:szCs w:val="28"/>
          <w:lang w:eastAsia="ru-RU"/>
        </w:rPr>
        <w:t>запас ;</w:t>
      </w:r>
      <w:proofErr w:type="gramEnd"/>
    </w:p>
    <w:p w:rsidR="00016F19" w:rsidRDefault="00016F19" w:rsidP="00016F19">
      <w:pPr>
        <w:spacing w:before="100" w:beforeAutospacing="1" w:after="100" w:afterAutospacing="1" w:line="240" w:lineRule="auto"/>
        <w:rPr>
          <w:rFonts w:ascii="Times New Roman" w:eastAsia="Times New Roman" w:hAnsi="Times New Roman"/>
          <w:sz w:val="28"/>
          <w:szCs w:val="28"/>
          <w:lang w:eastAsia="ru-RU"/>
        </w:rPr>
      </w:pPr>
      <w:r>
        <w:rPr>
          <w:rFonts w:ascii="Times New Roman" w:eastAsia="Times New Roman" w:hAnsi="Times New Roman"/>
          <w:sz w:val="28"/>
          <w:szCs w:val="28"/>
          <w:lang w:eastAsia="ru-RU"/>
        </w:rPr>
        <w:t> - развивать   правильную во всех отношениях речь;</w:t>
      </w:r>
    </w:p>
    <w:p w:rsidR="00016F19" w:rsidRDefault="00016F19" w:rsidP="00016F19">
      <w:pPr>
        <w:spacing w:before="100" w:beforeAutospacing="1" w:after="100" w:afterAutospacing="1" w:line="240" w:lineRule="auto"/>
        <w:rPr>
          <w:rFonts w:ascii="Times New Roman" w:eastAsia="Times New Roman" w:hAnsi="Times New Roman"/>
          <w:sz w:val="28"/>
          <w:szCs w:val="28"/>
          <w:lang w:eastAsia="ru-RU"/>
        </w:rPr>
      </w:pPr>
      <w:r>
        <w:rPr>
          <w:rFonts w:ascii="Times New Roman" w:eastAsia="Times New Roman" w:hAnsi="Times New Roman"/>
          <w:sz w:val="28"/>
          <w:szCs w:val="28"/>
          <w:lang w:eastAsia="ru-RU"/>
        </w:rPr>
        <w:t>   - готовить всех учащихся сначала к сдаче ОГЭ, а затем и к сдаче ЕГЭ по русскому языку.</w:t>
      </w:r>
    </w:p>
    <w:p w:rsidR="00016F19" w:rsidRDefault="00016F19" w:rsidP="00016F19">
      <w:pPr>
        <w:spacing w:before="100" w:beforeAutospacing="1" w:after="100" w:afterAutospacing="1" w:line="240" w:lineRule="auto"/>
        <w:rPr>
          <w:rFonts w:ascii="Times New Roman" w:eastAsia="Times New Roman" w:hAnsi="Times New Roman"/>
          <w:sz w:val="28"/>
          <w:szCs w:val="28"/>
          <w:lang w:eastAsia="ru-RU"/>
        </w:rPr>
      </w:pPr>
      <w:r>
        <w:rPr>
          <w:rFonts w:ascii="Times New Roman" w:eastAsia="Times New Roman" w:hAnsi="Times New Roman"/>
          <w:sz w:val="28"/>
          <w:szCs w:val="28"/>
          <w:lang w:eastAsia="ru-RU"/>
        </w:rPr>
        <w:t xml:space="preserve">         Но перед этим нужно решить еще одну важную задачу – </w:t>
      </w:r>
      <w:r>
        <w:rPr>
          <w:rFonts w:ascii="Times New Roman" w:eastAsia="Times New Roman" w:hAnsi="Times New Roman"/>
          <w:b/>
          <w:sz w:val="28"/>
          <w:szCs w:val="28"/>
          <w:lang w:eastAsia="ru-RU"/>
        </w:rPr>
        <w:t>задачу - выравнивания</w:t>
      </w:r>
      <w:r>
        <w:rPr>
          <w:rFonts w:ascii="Times New Roman" w:eastAsia="Times New Roman" w:hAnsi="Times New Roman"/>
          <w:sz w:val="28"/>
          <w:szCs w:val="28"/>
          <w:lang w:eastAsia="ru-RU"/>
        </w:rPr>
        <w:t>, так как всем предъявляются одни и те же требования: обучение ведётся по одним учебникам и по одной программе, нет дифференцированных заданий для проведения регионального экзамена.</w:t>
      </w:r>
    </w:p>
    <w:p w:rsidR="00016F19" w:rsidRDefault="00016F19" w:rsidP="00016F19">
      <w:pPr>
        <w:spacing w:before="100" w:beforeAutospacing="1" w:after="100" w:afterAutospacing="1" w:line="240" w:lineRule="auto"/>
        <w:rPr>
          <w:rFonts w:ascii="Times New Roman" w:eastAsia="Times New Roman" w:hAnsi="Times New Roman"/>
          <w:i/>
          <w:sz w:val="28"/>
          <w:szCs w:val="28"/>
          <w:lang w:eastAsia="ru-RU"/>
        </w:rPr>
      </w:pPr>
      <w:r>
        <w:rPr>
          <w:rFonts w:ascii="Times New Roman" w:eastAsia="Times New Roman" w:hAnsi="Times New Roman"/>
          <w:i/>
          <w:sz w:val="28"/>
          <w:szCs w:val="28"/>
          <w:lang w:eastAsia="ru-RU"/>
        </w:rPr>
        <w:t xml:space="preserve">         Опираясь на свой опыт работы в школе, скажу, что в основе работы с учащимися среднего звена лежит дифференцированный подход. В старших же классах целесообразнее использовать модульно-блочную систему, занимаясь с </w:t>
      </w:r>
      <w:proofErr w:type="spellStart"/>
      <w:r>
        <w:rPr>
          <w:rFonts w:ascii="Times New Roman" w:eastAsia="Times New Roman" w:hAnsi="Times New Roman"/>
          <w:i/>
          <w:sz w:val="28"/>
          <w:szCs w:val="28"/>
          <w:lang w:eastAsia="ru-RU"/>
        </w:rPr>
        <w:t>разноуровневыми</w:t>
      </w:r>
      <w:proofErr w:type="spellEnd"/>
      <w:r>
        <w:rPr>
          <w:rFonts w:ascii="Times New Roman" w:eastAsia="Times New Roman" w:hAnsi="Times New Roman"/>
          <w:i/>
          <w:sz w:val="28"/>
          <w:szCs w:val="28"/>
          <w:lang w:eastAsia="ru-RU"/>
        </w:rPr>
        <w:t xml:space="preserve"> группами учащихся (отдельно с каждой).</w:t>
      </w:r>
    </w:p>
    <w:p w:rsidR="00016F19" w:rsidRDefault="00016F19" w:rsidP="00016F19">
      <w:pPr>
        <w:spacing w:before="100" w:beforeAutospacing="1" w:after="100" w:afterAutospacing="1" w:line="240" w:lineRule="auto"/>
        <w:rPr>
          <w:rFonts w:ascii="Times New Roman" w:eastAsia="Times New Roman" w:hAnsi="Times New Roman"/>
          <w:sz w:val="28"/>
          <w:szCs w:val="28"/>
          <w:lang w:eastAsia="ru-RU"/>
        </w:rPr>
      </w:pPr>
      <w:r>
        <w:rPr>
          <w:rFonts w:ascii="Times New Roman" w:eastAsia="Times New Roman" w:hAnsi="Times New Roman"/>
          <w:i/>
          <w:sz w:val="28"/>
          <w:szCs w:val="28"/>
          <w:lang w:eastAsia="ru-RU"/>
        </w:rPr>
        <w:t xml:space="preserve">Часто бывает просто необходимо адаптировать содержание параграфа, изменить привычную формулировку определений. В этом мне помогают опорные конспекты под редакцией Юрия Степановича </w:t>
      </w:r>
      <w:proofErr w:type="spellStart"/>
      <w:r>
        <w:rPr>
          <w:rFonts w:ascii="Times New Roman" w:eastAsia="Times New Roman" w:hAnsi="Times New Roman"/>
          <w:i/>
          <w:sz w:val="28"/>
          <w:szCs w:val="28"/>
          <w:lang w:eastAsia="ru-RU"/>
        </w:rPr>
        <w:t>Меженко</w:t>
      </w:r>
      <w:proofErr w:type="spellEnd"/>
      <w:r>
        <w:rPr>
          <w:rFonts w:ascii="Times New Roman" w:eastAsia="Times New Roman" w:hAnsi="Times New Roman"/>
          <w:i/>
          <w:sz w:val="28"/>
          <w:szCs w:val="28"/>
          <w:lang w:eastAsia="ru-RU"/>
        </w:rPr>
        <w:t xml:space="preserve"> или разработанные самостоятельно.  </w:t>
      </w:r>
    </w:p>
    <w:p w:rsidR="00016F19" w:rsidRDefault="00016F19" w:rsidP="00016F19">
      <w:pPr>
        <w:spacing w:before="100" w:beforeAutospacing="1" w:after="100" w:afterAutospacing="1" w:line="240" w:lineRule="auto"/>
        <w:rPr>
          <w:rFonts w:ascii="Times New Roman" w:eastAsia="Times New Roman" w:hAnsi="Times New Roman"/>
          <w:sz w:val="28"/>
          <w:szCs w:val="28"/>
          <w:lang w:eastAsia="ru-RU"/>
        </w:rPr>
      </w:pPr>
      <w:r>
        <w:rPr>
          <w:rFonts w:ascii="Times New Roman" w:eastAsia="Times New Roman" w:hAnsi="Times New Roman"/>
          <w:sz w:val="28"/>
          <w:szCs w:val="28"/>
          <w:lang w:eastAsia="ru-RU"/>
        </w:rPr>
        <w:t> </w:t>
      </w:r>
    </w:p>
    <w:p w:rsidR="00016F19" w:rsidRDefault="00016F19" w:rsidP="00016F19">
      <w:pPr>
        <w:spacing w:before="100" w:beforeAutospacing="1" w:after="100" w:afterAutospacing="1" w:line="240" w:lineRule="auto"/>
        <w:rPr>
          <w:rFonts w:ascii="Times New Roman" w:eastAsia="Times New Roman" w:hAnsi="Times New Roman"/>
          <w:b/>
          <w:i/>
          <w:sz w:val="28"/>
          <w:szCs w:val="28"/>
          <w:lang w:eastAsia="ru-RU"/>
        </w:rPr>
      </w:pPr>
      <w:r>
        <w:rPr>
          <w:rFonts w:ascii="Times New Roman" w:eastAsia="Times New Roman" w:hAnsi="Times New Roman"/>
          <w:sz w:val="28"/>
          <w:szCs w:val="28"/>
          <w:lang w:eastAsia="ru-RU"/>
        </w:rPr>
        <w:t xml:space="preserve">          Достижению поставленных задач </w:t>
      </w:r>
      <w:proofErr w:type="gramStart"/>
      <w:r>
        <w:rPr>
          <w:rFonts w:ascii="Times New Roman" w:eastAsia="Times New Roman" w:hAnsi="Times New Roman"/>
          <w:b/>
          <w:i/>
          <w:sz w:val="28"/>
          <w:szCs w:val="28"/>
          <w:lang w:eastAsia="ru-RU"/>
        </w:rPr>
        <w:t>способствует  целенаправленное</w:t>
      </w:r>
      <w:proofErr w:type="gramEnd"/>
      <w:r>
        <w:rPr>
          <w:rFonts w:ascii="Times New Roman" w:eastAsia="Times New Roman" w:hAnsi="Times New Roman"/>
          <w:b/>
          <w:i/>
          <w:sz w:val="28"/>
          <w:szCs w:val="28"/>
          <w:lang w:eastAsia="ru-RU"/>
        </w:rPr>
        <w:t xml:space="preserve"> использование естественной речевой русскоговорящей среды, создание информационно-образовательной коммуникативной среды через уроки-конференции, уроки-соревнования, защиту проектов, активное привлечение учащихся к участию в предметных неделях, конкурсах, олимпиадах.</w:t>
      </w:r>
    </w:p>
    <w:p w:rsidR="00016F19" w:rsidRDefault="00016F19" w:rsidP="00016F19">
      <w:pPr>
        <w:spacing w:before="100" w:beforeAutospacing="1" w:after="100" w:afterAutospacing="1" w:line="240" w:lineRule="auto"/>
        <w:rPr>
          <w:rFonts w:ascii="Times New Roman" w:eastAsia="Times New Roman" w:hAnsi="Times New Roman"/>
          <w:sz w:val="28"/>
          <w:szCs w:val="28"/>
          <w:lang w:eastAsia="ru-RU"/>
        </w:rPr>
      </w:pPr>
      <w:r>
        <w:rPr>
          <w:rFonts w:ascii="Times New Roman" w:eastAsia="Times New Roman" w:hAnsi="Times New Roman"/>
          <w:sz w:val="28"/>
          <w:szCs w:val="28"/>
          <w:lang w:eastAsia="ru-RU"/>
        </w:rPr>
        <w:t xml:space="preserve">          В процессе </w:t>
      </w:r>
      <w:proofErr w:type="gramStart"/>
      <w:r>
        <w:rPr>
          <w:rFonts w:ascii="Times New Roman" w:eastAsia="Times New Roman" w:hAnsi="Times New Roman"/>
          <w:sz w:val="28"/>
          <w:szCs w:val="28"/>
          <w:lang w:eastAsia="ru-RU"/>
        </w:rPr>
        <w:t>работы  с</w:t>
      </w:r>
      <w:proofErr w:type="gramEnd"/>
      <w:r>
        <w:rPr>
          <w:rFonts w:ascii="Times New Roman" w:eastAsia="Times New Roman" w:hAnsi="Times New Roman"/>
          <w:sz w:val="28"/>
          <w:szCs w:val="28"/>
          <w:lang w:eastAsia="ru-RU"/>
        </w:rPr>
        <w:t xml:space="preserve"> такими детьми  хорошо зарекомендовали себя следующие виды учебной деятельности:</w:t>
      </w:r>
    </w:p>
    <w:p w:rsidR="00016F19" w:rsidRDefault="00016F19" w:rsidP="00016F19">
      <w:pPr>
        <w:spacing w:before="100" w:beforeAutospacing="1" w:after="100" w:afterAutospacing="1" w:line="240" w:lineRule="auto"/>
        <w:rPr>
          <w:rFonts w:ascii="Times New Roman" w:eastAsia="Times New Roman" w:hAnsi="Times New Roman"/>
          <w:sz w:val="28"/>
          <w:szCs w:val="28"/>
          <w:lang w:eastAsia="ru-RU"/>
        </w:rPr>
      </w:pPr>
      <w:r>
        <w:rPr>
          <w:rFonts w:ascii="Times New Roman" w:eastAsia="Times New Roman" w:hAnsi="Times New Roman"/>
          <w:sz w:val="28"/>
          <w:szCs w:val="28"/>
          <w:lang w:eastAsia="ru-RU"/>
        </w:rPr>
        <w:t> - Списывание текстов разных стилей.</w:t>
      </w:r>
    </w:p>
    <w:p w:rsidR="00016F19" w:rsidRDefault="00016F19" w:rsidP="00016F19">
      <w:pPr>
        <w:spacing w:before="100" w:beforeAutospacing="1" w:after="100" w:afterAutospacing="1" w:line="240" w:lineRule="auto"/>
        <w:rPr>
          <w:rFonts w:ascii="Times New Roman" w:eastAsia="Times New Roman" w:hAnsi="Times New Roman"/>
          <w:sz w:val="28"/>
          <w:szCs w:val="28"/>
          <w:lang w:eastAsia="ru-RU"/>
        </w:rPr>
      </w:pPr>
      <w:r>
        <w:rPr>
          <w:rFonts w:ascii="Times New Roman" w:eastAsia="Times New Roman" w:hAnsi="Times New Roman"/>
          <w:sz w:val="28"/>
          <w:szCs w:val="28"/>
          <w:lang w:eastAsia="ru-RU"/>
        </w:rPr>
        <w:lastRenderedPageBreak/>
        <w:t xml:space="preserve">  - Работа по образцу. Подобные упражнения есть в любом учебнике русского языка для учащихся средней школы. </w:t>
      </w:r>
    </w:p>
    <w:p w:rsidR="00016F19" w:rsidRDefault="00016F19" w:rsidP="00016F19">
      <w:pPr>
        <w:spacing w:before="100" w:beforeAutospacing="1" w:after="100" w:afterAutospacing="1" w:line="240" w:lineRule="auto"/>
        <w:rPr>
          <w:rFonts w:ascii="Times New Roman" w:eastAsia="Times New Roman" w:hAnsi="Times New Roman"/>
          <w:sz w:val="28"/>
          <w:szCs w:val="28"/>
          <w:lang w:eastAsia="ru-RU"/>
        </w:rPr>
      </w:pPr>
      <w:r>
        <w:rPr>
          <w:rFonts w:ascii="Times New Roman" w:eastAsia="Times New Roman" w:hAnsi="Times New Roman"/>
          <w:sz w:val="28"/>
          <w:szCs w:val="28"/>
          <w:lang w:eastAsia="ru-RU"/>
        </w:rPr>
        <w:t> - Обязательная работа со словарями.</w:t>
      </w:r>
    </w:p>
    <w:p w:rsidR="00016F19" w:rsidRDefault="00016F19" w:rsidP="00016F19">
      <w:pPr>
        <w:spacing w:before="100" w:beforeAutospacing="1" w:after="100" w:afterAutospacing="1" w:line="240" w:lineRule="auto"/>
        <w:rPr>
          <w:rFonts w:ascii="Times New Roman" w:eastAsia="Times New Roman" w:hAnsi="Times New Roman"/>
          <w:sz w:val="28"/>
          <w:szCs w:val="28"/>
          <w:lang w:eastAsia="ru-RU"/>
        </w:rPr>
      </w:pPr>
      <w:r>
        <w:rPr>
          <w:rFonts w:ascii="Times New Roman" w:eastAsia="Times New Roman" w:hAnsi="Times New Roman"/>
          <w:sz w:val="28"/>
          <w:szCs w:val="28"/>
          <w:lang w:eastAsia="ru-RU"/>
        </w:rPr>
        <w:t> - Упражнения на введение слов в контексте.</w:t>
      </w:r>
    </w:p>
    <w:p w:rsidR="00016F19" w:rsidRDefault="00016F19" w:rsidP="00016F19">
      <w:pPr>
        <w:spacing w:before="100" w:beforeAutospacing="1" w:after="100" w:afterAutospacing="1" w:line="240" w:lineRule="auto"/>
        <w:rPr>
          <w:rFonts w:ascii="Times New Roman" w:eastAsia="Times New Roman" w:hAnsi="Times New Roman"/>
          <w:sz w:val="28"/>
          <w:szCs w:val="28"/>
          <w:lang w:eastAsia="ru-RU"/>
        </w:rPr>
      </w:pPr>
      <w:r>
        <w:rPr>
          <w:rFonts w:ascii="Times New Roman" w:eastAsia="Times New Roman" w:hAnsi="Times New Roman"/>
          <w:sz w:val="28"/>
          <w:szCs w:val="28"/>
          <w:lang w:eastAsia="ru-RU"/>
        </w:rPr>
        <w:t> - Работа с использованием алгоритмов.</w:t>
      </w:r>
    </w:p>
    <w:p w:rsidR="00016F19" w:rsidRDefault="00016F19" w:rsidP="00016F19">
      <w:pPr>
        <w:spacing w:before="100" w:beforeAutospacing="1" w:after="100" w:afterAutospacing="1" w:line="240" w:lineRule="auto"/>
        <w:rPr>
          <w:rFonts w:ascii="Times New Roman" w:eastAsia="Times New Roman" w:hAnsi="Times New Roman"/>
          <w:sz w:val="28"/>
          <w:szCs w:val="28"/>
          <w:lang w:eastAsia="ru-RU"/>
        </w:rPr>
      </w:pPr>
      <w:r>
        <w:rPr>
          <w:rFonts w:ascii="Times New Roman" w:eastAsia="Times New Roman" w:hAnsi="Times New Roman"/>
          <w:sz w:val="28"/>
          <w:szCs w:val="28"/>
          <w:lang w:eastAsia="ru-RU"/>
        </w:rPr>
        <w:t xml:space="preserve"> - Конструирование предложений по вопросам. </w:t>
      </w:r>
    </w:p>
    <w:p w:rsidR="00016F19" w:rsidRDefault="00016F19" w:rsidP="00016F19">
      <w:pPr>
        <w:spacing w:before="100" w:beforeAutospacing="1" w:after="100" w:afterAutospacing="1" w:line="240" w:lineRule="auto"/>
        <w:rPr>
          <w:rFonts w:ascii="Times New Roman" w:eastAsia="Times New Roman" w:hAnsi="Times New Roman"/>
          <w:sz w:val="28"/>
          <w:szCs w:val="28"/>
          <w:lang w:eastAsia="ru-RU"/>
        </w:rPr>
      </w:pPr>
      <w:r>
        <w:rPr>
          <w:rFonts w:ascii="Times New Roman" w:eastAsia="Times New Roman" w:hAnsi="Times New Roman"/>
          <w:sz w:val="28"/>
          <w:szCs w:val="28"/>
          <w:lang w:eastAsia="ru-RU"/>
        </w:rPr>
        <w:t> - Письмо по памяти.</w:t>
      </w:r>
    </w:p>
    <w:p w:rsidR="00016F19" w:rsidRDefault="00016F19" w:rsidP="00016F19">
      <w:pPr>
        <w:spacing w:before="100" w:beforeAutospacing="1" w:after="100" w:afterAutospacing="1" w:line="240" w:lineRule="auto"/>
        <w:rPr>
          <w:rFonts w:ascii="Times New Roman" w:eastAsia="Times New Roman" w:hAnsi="Times New Roman"/>
          <w:sz w:val="28"/>
          <w:szCs w:val="28"/>
          <w:lang w:eastAsia="ru-RU"/>
        </w:rPr>
      </w:pPr>
      <w:proofErr w:type="gramStart"/>
      <w:r>
        <w:rPr>
          <w:rFonts w:ascii="Times New Roman" w:eastAsia="Times New Roman" w:hAnsi="Times New Roman"/>
          <w:sz w:val="28"/>
          <w:szCs w:val="28"/>
          <w:lang w:eastAsia="ru-RU"/>
        </w:rPr>
        <w:t>Урок  можно</w:t>
      </w:r>
      <w:proofErr w:type="gramEnd"/>
      <w:r>
        <w:rPr>
          <w:rFonts w:ascii="Times New Roman" w:eastAsia="Times New Roman" w:hAnsi="Times New Roman"/>
          <w:sz w:val="28"/>
          <w:szCs w:val="28"/>
          <w:lang w:eastAsia="ru-RU"/>
        </w:rPr>
        <w:t xml:space="preserve"> начинать   с записывания по одному предложению, по одному четверостишию, выученному дома, постепенно расширяя объём задания. Материалом для письма по памяти могут служить пословицы, поговорки, стихи русских классиков. Но лучше всего предложить дать развёрнутые ответы на вопросы: кто отсутствует в классе и почему? какая сегодня погода? как началось твоё утро? и т.д.</w:t>
      </w:r>
    </w:p>
    <w:p w:rsidR="00016F19" w:rsidRDefault="00016F19" w:rsidP="00016F19">
      <w:pPr>
        <w:spacing w:before="100" w:beforeAutospacing="1" w:after="100" w:afterAutospacing="1" w:line="240" w:lineRule="auto"/>
        <w:rPr>
          <w:rFonts w:ascii="Times New Roman" w:eastAsia="Times New Roman" w:hAnsi="Times New Roman"/>
          <w:i/>
          <w:sz w:val="28"/>
          <w:szCs w:val="28"/>
          <w:lang w:eastAsia="ru-RU"/>
        </w:rPr>
      </w:pPr>
      <w:r>
        <w:rPr>
          <w:rFonts w:ascii="Times New Roman" w:eastAsia="Times New Roman" w:hAnsi="Times New Roman"/>
          <w:i/>
          <w:sz w:val="28"/>
          <w:szCs w:val="28"/>
          <w:lang w:eastAsia="ru-RU"/>
        </w:rPr>
        <w:t>Как происходит приём ребёнка –</w:t>
      </w:r>
      <w:proofErr w:type="spellStart"/>
      <w:r>
        <w:rPr>
          <w:rFonts w:ascii="Times New Roman" w:eastAsia="Times New Roman" w:hAnsi="Times New Roman"/>
          <w:i/>
          <w:sz w:val="28"/>
          <w:szCs w:val="28"/>
          <w:lang w:eastAsia="ru-RU"/>
        </w:rPr>
        <w:t>инофона</w:t>
      </w:r>
      <w:proofErr w:type="spellEnd"/>
      <w:r>
        <w:rPr>
          <w:rFonts w:ascii="Times New Roman" w:eastAsia="Times New Roman" w:hAnsi="Times New Roman"/>
          <w:i/>
          <w:sz w:val="28"/>
          <w:szCs w:val="28"/>
          <w:lang w:eastAsia="ru-RU"/>
        </w:rPr>
        <w:t>.</w:t>
      </w:r>
    </w:p>
    <w:p w:rsidR="00016F19" w:rsidRDefault="00016F19" w:rsidP="00016F19">
      <w:pPr>
        <w:spacing w:before="100" w:beforeAutospacing="1" w:after="100" w:afterAutospacing="1" w:line="240" w:lineRule="auto"/>
        <w:rPr>
          <w:rFonts w:ascii="Times New Roman" w:eastAsia="Times New Roman" w:hAnsi="Times New Roman"/>
          <w:i/>
          <w:sz w:val="28"/>
          <w:szCs w:val="28"/>
          <w:lang w:eastAsia="ru-RU"/>
        </w:rPr>
      </w:pPr>
      <w:r>
        <w:rPr>
          <w:rFonts w:ascii="Times New Roman" w:eastAsia="Times New Roman" w:hAnsi="Times New Roman"/>
          <w:i/>
          <w:sz w:val="28"/>
          <w:szCs w:val="28"/>
          <w:lang w:eastAsia="ru-RU"/>
        </w:rPr>
        <w:t xml:space="preserve">1)веду дневник, где фиксирую всё, что может как –то или чем –то помочь в речевой </w:t>
      </w:r>
      <w:proofErr w:type="gramStart"/>
      <w:r>
        <w:rPr>
          <w:rFonts w:ascii="Times New Roman" w:eastAsia="Times New Roman" w:hAnsi="Times New Roman"/>
          <w:i/>
          <w:sz w:val="28"/>
          <w:szCs w:val="28"/>
          <w:lang w:eastAsia="ru-RU"/>
        </w:rPr>
        <w:t>подготовке ,</w:t>
      </w:r>
      <w:proofErr w:type="gramEnd"/>
      <w:r>
        <w:rPr>
          <w:rFonts w:ascii="Times New Roman" w:eastAsia="Times New Roman" w:hAnsi="Times New Roman"/>
          <w:i/>
          <w:sz w:val="28"/>
          <w:szCs w:val="28"/>
          <w:lang w:eastAsia="ru-RU"/>
        </w:rPr>
        <w:t xml:space="preserve"> закреплению знаний или устранению пробелов в них.</w:t>
      </w:r>
    </w:p>
    <w:p w:rsidR="00016F19" w:rsidRDefault="00016F19" w:rsidP="00016F19">
      <w:pPr>
        <w:spacing w:before="100" w:beforeAutospacing="1" w:after="100" w:afterAutospacing="1" w:line="240" w:lineRule="auto"/>
        <w:rPr>
          <w:rFonts w:ascii="Times New Roman" w:eastAsia="Times New Roman" w:hAnsi="Times New Roman"/>
          <w:i/>
          <w:sz w:val="28"/>
          <w:szCs w:val="28"/>
          <w:lang w:eastAsia="ru-RU"/>
        </w:rPr>
      </w:pPr>
      <w:proofErr w:type="gramStart"/>
      <w:r>
        <w:rPr>
          <w:rFonts w:ascii="Times New Roman" w:eastAsia="Times New Roman" w:hAnsi="Times New Roman"/>
          <w:i/>
          <w:sz w:val="28"/>
          <w:szCs w:val="28"/>
          <w:lang w:eastAsia="ru-RU"/>
        </w:rPr>
        <w:t>Например</w:t>
      </w:r>
      <w:proofErr w:type="gramEnd"/>
      <w:r>
        <w:rPr>
          <w:rFonts w:ascii="Times New Roman" w:eastAsia="Times New Roman" w:hAnsi="Times New Roman"/>
          <w:i/>
          <w:sz w:val="28"/>
          <w:szCs w:val="28"/>
          <w:lang w:eastAsia="ru-RU"/>
        </w:rPr>
        <w:t xml:space="preserve">. </w:t>
      </w:r>
    </w:p>
    <w:p w:rsidR="00016F19" w:rsidRDefault="00016F19" w:rsidP="00016F19">
      <w:pPr>
        <w:spacing w:before="100" w:beforeAutospacing="1" w:after="100" w:afterAutospacing="1" w:line="240" w:lineRule="auto"/>
        <w:rPr>
          <w:rFonts w:ascii="Times New Roman" w:eastAsia="Times New Roman" w:hAnsi="Times New Roman"/>
          <w:i/>
          <w:sz w:val="28"/>
          <w:szCs w:val="28"/>
          <w:lang w:eastAsia="ru-RU"/>
        </w:rPr>
      </w:pPr>
      <w:proofErr w:type="spellStart"/>
      <w:r>
        <w:rPr>
          <w:rFonts w:ascii="Times New Roman" w:eastAsia="Times New Roman" w:hAnsi="Times New Roman"/>
          <w:i/>
          <w:sz w:val="28"/>
          <w:szCs w:val="28"/>
          <w:lang w:eastAsia="ru-RU"/>
        </w:rPr>
        <w:t>Абдуллоев</w:t>
      </w:r>
      <w:proofErr w:type="spellEnd"/>
      <w:r>
        <w:rPr>
          <w:rFonts w:ascii="Times New Roman" w:eastAsia="Times New Roman" w:hAnsi="Times New Roman"/>
          <w:i/>
          <w:sz w:val="28"/>
          <w:szCs w:val="28"/>
          <w:lang w:eastAsia="ru-RU"/>
        </w:rPr>
        <w:t xml:space="preserve"> </w:t>
      </w:r>
      <w:proofErr w:type="spellStart"/>
      <w:r>
        <w:rPr>
          <w:rFonts w:ascii="Times New Roman" w:eastAsia="Times New Roman" w:hAnsi="Times New Roman"/>
          <w:i/>
          <w:sz w:val="28"/>
          <w:szCs w:val="28"/>
          <w:lang w:eastAsia="ru-RU"/>
        </w:rPr>
        <w:t>Фаррух</w:t>
      </w:r>
      <w:proofErr w:type="spellEnd"/>
      <w:r>
        <w:rPr>
          <w:rFonts w:ascii="Times New Roman" w:eastAsia="Times New Roman" w:hAnsi="Times New Roman"/>
          <w:i/>
          <w:sz w:val="28"/>
          <w:szCs w:val="28"/>
          <w:lang w:eastAsia="ru-RU"/>
        </w:rPr>
        <w:t xml:space="preserve"> </w:t>
      </w:r>
      <w:proofErr w:type="spellStart"/>
      <w:r>
        <w:rPr>
          <w:rFonts w:ascii="Times New Roman" w:eastAsia="Times New Roman" w:hAnsi="Times New Roman"/>
          <w:i/>
          <w:sz w:val="28"/>
          <w:szCs w:val="28"/>
          <w:lang w:eastAsia="ru-RU"/>
        </w:rPr>
        <w:t>Насимович</w:t>
      </w:r>
      <w:proofErr w:type="spellEnd"/>
      <w:r>
        <w:rPr>
          <w:rFonts w:ascii="Times New Roman" w:eastAsia="Times New Roman" w:hAnsi="Times New Roman"/>
          <w:i/>
          <w:sz w:val="28"/>
          <w:szCs w:val="28"/>
          <w:lang w:eastAsia="ru-RU"/>
        </w:rPr>
        <w:t xml:space="preserve"> </w:t>
      </w:r>
    </w:p>
    <w:p w:rsidR="00016F19" w:rsidRDefault="00016F19" w:rsidP="00016F19">
      <w:pPr>
        <w:spacing w:before="100" w:beforeAutospacing="1" w:after="100" w:afterAutospacing="1" w:line="240" w:lineRule="auto"/>
        <w:rPr>
          <w:rFonts w:ascii="Times New Roman" w:eastAsia="Times New Roman" w:hAnsi="Times New Roman"/>
          <w:i/>
          <w:sz w:val="28"/>
          <w:szCs w:val="28"/>
          <w:lang w:eastAsia="ru-RU"/>
        </w:rPr>
      </w:pPr>
      <w:r>
        <w:rPr>
          <w:rFonts w:ascii="Times New Roman" w:eastAsia="Times New Roman" w:hAnsi="Times New Roman"/>
          <w:i/>
          <w:sz w:val="28"/>
          <w:szCs w:val="28"/>
          <w:lang w:eastAsia="ru-RU"/>
        </w:rPr>
        <w:t>Время прибытия в школу:09.09.2020</w:t>
      </w:r>
    </w:p>
    <w:p w:rsidR="00016F19" w:rsidRDefault="00016F19" w:rsidP="00016F19">
      <w:pPr>
        <w:spacing w:before="100" w:beforeAutospacing="1" w:after="100" w:afterAutospacing="1" w:line="240" w:lineRule="auto"/>
        <w:rPr>
          <w:rFonts w:ascii="Times New Roman" w:eastAsia="Times New Roman" w:hAnsi="Times New Roman"/>
          <w:i/>
          <w:sz w:val="28"/>
          <w:szCs w:val="28"/>
          <w:lang w:eastAsia="ru-RU"/>
        </w:rPr>
      </w:pPr>
      <w:r>
        <w:rPr>
          <w:rFonts w:ascii="Times New Roman" w:eastAsia="Times New Roman" w:hAnsi="Times New Roman"/>
          <w:i/>
          <w:sz w:val="28"/>
          <w:szCs w:val="28"/>
          <w:lang w:eastAsia="ru-RU"/>
        </w:rPr>
        <w:t>Национальность –таджик</w:t>
      </w:r>
    </w:p>
    <w:p w:rsidR="00016F19" w:rsidRDefault="00016F19" w:rsidP="00016F19">
      <w:pPr>
        <w:spacing w:before="100" w:beforeAutospacing="1" w:after="100" w:afterAutospacing="1" w:line="240" w:lineRule="auto"/>
        <w:rPr>
          <w:rFonts w:ascii="Times New Roman" w:eastAsia="Times New Roman" w:hAnsi="Times New Roman"/>
          <w:i/>
          <w:sz w:val="28"/>
          <w:szCs w:val="28"/>
          <w:lang w:eastAsia="ru-RU"/>
        </w:rPr>
      </w:pPr>
      <w:proofErr w:type="gramStart"/>
      <w:r>
        <w:rPr>
          <w:rFonts w:ascii="Times New Roman" w:eastAsia="Times New Roman" w:hAnsi="Times New Roman"/>
          <w:i/>
          <w:sz w:val="28"/>
          <w:szCs w:val="28"/>
          <w:lang w:eastAsia="ru-RU"/>
        </w:rPr>
        <w:t>Семья :отец</w:t>
      </w:r>
      <w:proofErr w:type="gramEnd"/>
      <w:r>
        <w:rPr>
          <w:rFonts w:ascii="Times New Roman" w:eastAsia="Times New Roman" w:hAnsi="Times New Roman"/>
          <w:i/>
          <w:sz w:val="28"/>
          <w:szCs w:val="28"/>
          <w:lang w:eastAsia="ru-RU"/>
        </w:rPr>
        <w:t xml:space="preserve"> –врач скорой помощи, достаточно хорошо говорит по –</w:t>
      </w:r>
      <w:proofErr w:type="spellStart"/>
      <w:r>
        <w:rPr>
          <w:rFonts w:ascii="Times New Roman" w:eastAsia="Times New Roman" w:hAnsi="Times New Roman"/>
          <w:i/>
          <w:sz w:val="28"/>
          <w:szCs w:val="28"/>
          <w:lang w:eastAsia="ru-RU"/>
        </w:rPr>
        <w:t>русски</w:t>
      </w:r>
      <w:proofErr w:type="spellEnd"/>
      <w:r>
        <w:rPr>
          <w:rFonts w:ascii="Times New Roman" w:eastAsia="Times New Roman" w:hAnsi="Times New Roman"/>
          <w:i/>
          <w:sz w:val="28"/>
          <w:szCs w:val="28"/>
          <w:lang w:eastAsia="ru-RU"/>
        </w:rPr>
        <w:t>.</w:t>
      </w:r>
    </w:p>
    <w:p w:rsidR="00016F19" w:rsidRDefault="00016F19" w:rsidP="00016F19">
      <w:pPr>
        <w:spacing w:before="100" w:beforeAutospacing="1" w:after="100" w:afterAutospacing="1" w:line="240" w:lineRule="auto"/>
        <w:rPr>
          <w:rFonts w:ascii="Times New Roman" w:eastAsia="Times New Roman" w:hAnsi="Times New Roman"/>
          <w:i/>
          <w:sz w:val="28"/>
          <w:szCs w:val="28"/>
          <w:lang w:eastAsia="ru-RU"/>
        </w:rPr>
      </w:pPr>
      <w:r>
        <w:rPr>
          <w:rFonts w:ascii="Times New Roman" w:eastAsia="Times New Roman" w:hAnsi="Times New Roman"/>
          <w:i/>
          <w:sz w:val="28"/>
          <w:szCs w:val="28"/>
          <w:lang w:eastAsia="ru-RU"/>
        </w:rPr>
        <w:t>мать-домохозяйка, русскую речь понимает (со слов отца</w:t>
      </w:r>
      <w:proofErr w:type="gramStart"/>
      <w:r>
        <w:rPr>
          <w:rFonts w:ascii="Times New Roman" w:eastAsia="Times New Roman" w:hAnsi="Times New Roman"/>
          <w:i/>
          <w:sz w:val="28"/>
          <w:szCs w:val="28"/>
          <w:lang w:eastAsia="ru-RU"/>
        </w:rPr>
        <w:t>),но</w:t>
      </w:r>
      <w:proofErr w:type="gramEnd"/>
      <w:r>
        <w:rPr>
          <w:rFonts w:ascii="Times New Roman" w:eastAsia="Times New Roman" w:hAnsi="Times New Roman"/>
          <w:i/>
          <w:sz w:val="28"/>
          <w:szCs w:val="28"/>
          <w:lang w:eastAsia="ru-RU"/>
        </w:rPr>
        <w:t xml:space="preserve"> не говорит по-русски.</w:t>
      </w:r>
    </w:p>
    <w:p w:rsidR="00016F19" w:rsidRDefault="00016F19" w:rsidP="00016F19">
      <w:pPr>
        <w:spacing w:before="100" w:beforeAutospacing="1" w:after="100" w:afterAutospacing="1" w:line="240" w:lineRule="auto"/>
        <w:rPr>
          <w:rFonts w:ascii="Times New Roman" w:eastAsia="Times New Roman" w:hAnsi="Times New Roman"/>
          <w:i/>
          <w:sz w:val="28"/>
          <w:szCs w:val="28"/>
          <w:lang w:eastAsia="ru-RU"/>
        </w:rPr>
      </w:pPr>
      <w:r>
        <w:rPr>
          <w:rFonts w:ascii="Times New Roman" w:eastAsia="Times New Roman" w:hAnsi="Times New Roman"/>
          <w:i/>
          <w:sz w:val="28"/>
          <w:szCs w:val="28"/>
          <w:lang w:eastAsia="ru-RU"/>
        </w:rPr>
        <w:t>Четверо детей(мальчики)</w:t>
      </w:r>
    </w:p>
    <w:p w:rsidR="00016F19" w:rsidRDefault="00016F19" w:rsidP="00016F19">
      <w:pPr>
        <w:spacing w:before="100" w:beforeAutospacing="1" w:after="100" w:afterAutospacing="1" w:line="240" w:lineRule="auto"/>
        <w:rPr>
          <w:rFonts w:ascii="Times New Roman" w:eastAsia="Times New Roman" w:hAnsi="Times New Roman"/>
          <w:i/>
          <w:sz w:val="28"/>
          <w:szCs w:val="28"/>
          <w:lang w:eastAsia="ru-RU"/>
        </w:rPr>
      </w:pPr>
      <w:r>
        <w:rPr>
          <w:rFonts w:ascii="Times New Roman" w:eastAsia="Times New Roman" w:hAnsi="Times New Roman"/>
          <w:i/>
          <w:sz w:val="28"/>
          <w:szCs w:val="28"/>
          <w:lang w:eastAsia="ru-RU"/>
        </w:rPr>
        <w:t xml:space="preserve"> </w:t>
      </w:r>
      <w:proofErr w:type="spellStart"/>
      <w:r>
        <w:rPr>
          <w:rFonts w:ascii="Times New Roman" w:eastAsia="Times New Roman" w:hAnsi="Times New Roman"/>
          <w:i/>
          <w:sz w:val="28"/>
          <w:szCs w:val="28"/>
          <w:lang w:eastAsia="ru-RU"/>
        </w:rPr>
        <w:t>Фаррух</w:t>
      </w:r>
      <w:proofErr w:type="spellEnd"/>
      <w:r>
        <w:rPr>
          <w:rFonts w:ascii="Times New Roman" w:eastAsia="Times New Roman" w:hAnsi="Times New Roman"/>
          <w:i/>
          <w:sz w:val="28"/>
          <w:szCs w:val="28"/>
          <w:lang w:eastAsia="ru-RU"/>
        </w:rPr>
        <w:t xml:space="preserve"> _старший, говорит с </w:t>
      </w:r>
      <w:proofErr w:type="spellStart"/>
      <w:proofErr w:type="gramStart"/>
      <w:r>
        <w:rPr>
          <w:rFonts w:ascii="Times New Roman" w:eastAsia="Times New Roman" w:hAnsi="Times New Roman"/>
          <w:i/>
          <w:sz w:val="28"/>
          <w:szCs w:val="28"/>
          <w:lang w:eastAsia="ru-RU"/>
        </w:rPr>
        <w:t>акцентом,.</w:t>
      </w:r>
      <w:proofErr w:type="gramEnd"/>
      <w:r>
        <w:rPr>
          <w:rFonts w:ascii="Times New Roman" w:eastAsia="Times New Roman" w:hAnsi="Times New Roman"/>
          <w:i/>
          <w:sz w:val="28"/>
          <w:szCs w:val="28"/>
          <w:lang w:eastAsia="ru-RU"/>
        </w:rPr>
        <w:t>отсутствует</w:t>
      </w:r>
      <w:proofErr w:type="spellEnd"/>
      <w:r>
        <w:rPr>
          <w:rFonts w:ascii="Times New Roman" w:eastAsia="Times New Roman" w:hAnsi="Times New Roman"/>
          <w:i/>
          <w:sz w:val="28"/>
          <w:szCs w:val="28"/>
          <w:lang w:eastAsia="ru-RU"/>
        </w:rPr>
        <w:t xml:space="preserve"> согласование прилагательных с родом существительного  у ,глаголов в прошедшем времени путает </w:t>
      </w:r>
      <w:proofErr w:type="spellStart"/>
      <w:r>
        <w:rPr>
          <w:rFonts w:ascii="Times New Roman" w:eastAsia="Times New Roman" w:hAnsi="Times New Roman"/>
          <w:i/>
          <w:sz w:val="28"/>
          <w:szCs w:val="28"/>
          <w:lang w:eastAsia="ru-RU"/>
        </w:rPr>
        <w:t>род,отмечается</w:t>
      </w:r>
      <w:proofErr w:type="spellEnd"/>
      <w:r>
        <w:rPr>
          <w:rFonts w:ascii="Times New Roman" w:eastAsia="Times New Roman" w:hAnsi="Times New Roman"/>
          <w:i/>
          <w:sz w:val="28"/>
          <w:szCs w:val="28"/>
          <w:lang w:eastAsia="ru-RU"/>
        </w:rPr>
        <w:t xml:space="preserve"> непонимание смысла некоторых слов (впечатление от первого общения)</w:t>
      </w:r>
    </w:p>
    <w:p w:rsidR="00016F19" w:rsidRDefault="00016F19" w:rsidP="00016F19">
      <w:pPr>
        <w:spacing w:before="100" w:beforeAutospacing="1" w:after="100" w:afterAutospacing="1" w:line="240" w:lineRule="auto"/>
        <w:rPr>
          <w:rFonts w:ascii="Times New Roman" w:eastAsia="Times New Roman" w:hAnsi="Times New Roman"/>
          <w:i/>
          <w:sz w:val="28"/>
          <w:szCs w:val="28"/>
          <w:lang w:eastAsia="ru-RU"/>
        </w:rPr>
      </w:pPr>
      <w:r>
        <w:rPr>
          <w:rFonts w:ascii="Times New Roman" w:eastAsia="Times New Roman" w:hAnsi="Times New Roman"/>
          <w:i/>
          <w:sz w:val="28"/>
          <w:szCs w:val="28"/>
          <w:lang w:eastAsia="ru-RU"/>
        </w:rPr>
        <w:t xml:space="preserve">Контрольный диктант по теме «Повторение»-2/2 </w:t>
      </w:r>
    </w:p>
    <w:p w:rsidR="00016F19" w:rsidRDefault="00016F19" w:rsidP="00016F19">
      <w:pPr>
        <w:spacing w:before="100" w:beforeAutospacing="1" w:after="100" w:afterAutospacing="1" w:line="240" w:lineRule="auto"/>
        <w:rPr>
          <w:rFonts w:ascii="Times New Roman" w:eastAsia="Times New Roman" w:hAnsi="Times New Roman"/>
          <w:i/>
          <w:sz w:val="28"/>
          <w:szCs w:val="28"/>
          <w:lang w:eastAsia="ru-RU"/>
        </w:rPr>
      </w:pPr>
      <w:r>
        <w:rPr>
          <w:rFonts w:ascii="Times New Roman" w:eastAsia="Times New Roman" w:hAnsi="Times New Roman"/>
          <w:i/>
          <w:sz w:val="28"/>
          <w:szCs w:val="28"/>
          <w:lang w:eastAsia="ru-RU"/>
        </w:rPr>
        <w:lastRenderedPageBreak/>
        <w:t>Количество ошибок: 35/6</w:t>
      </w:r>
    </w:p>
    <w:p w:rsidR="00016F19" w:rsidRDefault="00016F19" w:rsidP="00016F19">
      <w:pPr>
        <w:spacing w:before="100" w:beforeAutospacing="1" w:after="100" w:afterAutospacing="1" w:line="240" w:lineRule="auto"/>
        <w:rPr>
          <w:rFonts w:ascii="Times New Roman" w:eastAsia="Times New Roman" w:hAnsi="Times New Roman"/>
          <w:i/>
          <w:sz w:val="28"/>
          <w:szCs w:val="28"/>
          <w:lang w:eastAsia="ru-RU"/>
        </w:rPr>
      </w:pPr>
      <w:r>
        <w:rPr>
          <w:rFonts w:ascii="Times New Roman" w:eastAsia="Times New Roman" w:hAnsi="Times New Roman"/>
          <w:i/>
          <w:sz w:val="28"/>
          <w:szCs w:val="28"/>
          <w:lang w:eastAsia="ru-RU"/>
        </w:rPr>
        <w:t xml:space="preserve">Работа над </w:t>
      </w:r>
      <w:proofErr w:type="gramStart"/>
      <w:r>
        <w:rPr>
          <w:rFonts w:ascii="Times New Roman" w:eastAsia="Times New Roman" w:hAnsi="Times New Roman"/>
          <w:i/>
          <w:sz w:val="28"/>
          <w:szCs w:val="28"/>
          <w:lang w:eastAsia="ru-RU"/>
        </w:rPr>
        <w:t>ошибками(</w:t>
      </w:r>
      <w:proofErr w:type="gramEnd"/>
      <w:r>
        <w:rPr>
          <w:rFonts w:ascii="Times New Roman" w:eastAsia="Times New Roman" w:hAnsi="Times New Roman"/>
          <w:i/>
          <w:sz w:val="28"/>
          <w:szCs w:val="28"/>
          <w:lang w:eastAsia="ru-RU"/>
        </w:rPr>
        <w:t>переписывание исправленного текста)5/0</w:t>
      </w:r>
    </w:p>
    <w:p w:rsidR="00016F19" w:rsidRDefault="00016F19" w:rsidP="00016F19">
      <w:pPr>
        <w:spacing w:before="100" w:beforeAutospacing="1" w:after="100" w:afterAutospacing="1" w:line="240" w:lineRule="auto"/>
        <w:rPr>
          <w:rFonts w:ascii="Times New Roman" w:eastAsia="Times New Roman" w:hAnsi="Times New Roman"/>
          <w:i/>
          <w:sz w:val="28"/>
          <w:szCs w:val="28"/>
          <w:lang w:eastAsia="ru-RU"/>
        </w:rPr>
      </w:pPr>
      <w:r>
        <w:rPr>
          <w:rFonts w:ascii="Times New Roman" w:eastAsia="Times New Roman" w:hAnsi="Times New Roman"/>
          <w:i/>
          <w:sz w:val="28"/>
          <w:szCs w:val="28"/>
          <w:lang w:eastAsia="ru-RU"/>
        </w:rPr>
        <w:t xml:space="preserve"> Классификация </w:t>
      </w:r>
      <w:proofErr w:type="gramStart"/>
      <w:r>
        <w:rPr>
          <w:rFonts w:ascii="Times New Roman" w:eastAsia="Times New Roman" w:hAnsi="Times New Roman"/>
          <w:i/>
          <w:sz w:val="28"/>
          <w:szCs w:val="28"/>
          <w:lang w:eastAsia="ru-RU"/>
        </w:rPr>
        <w:t>ошибок :</w:t>
      </w:r>
      <w:proofErr w:type="gramEnd"/>
      <w:r>
        <w:rPr>
          <w:rFonts w:ascii="Times New Roman" w:eastAsia="Times New Roman" w:hAnsi="Times New Roman"/>
          <w:i/>
          <w:sz w:val="28"/>
          <w:szCs w:val="28"/>
          <w:lang w:eastAsia="ru-RU"/>
        </w:rPr>
        <w:t xml:space="preserve"> безударные гласные, проверяемые ударением, чередующиеся гласные в корне слова, «не» с разными частями речи, правописание пре-_при- и т.д.</w:t>
      </w:r>
    </w:p>
    <w:p w:rsidR="00016F19" w:rsidRDefault="00016F19" w:rsidP="00016F19">
      <w:pPr>
        <w:spacing w:before="100" w:beforeAutospacing="1" w:after="100" w:afterAutospacing="1" w:line="240" w:lineRule="auto"/>
        <w:rPr>
          <w:rFonts w:ascii="Times New Roman" w:eastAsia="Times New Roman" w:hAnsi="Times New Roman"/>
          <w:i/>
          <w:sz w:val="28"/>
          <w:szCs w:val="28"/>
          <w:lang w:eastAsia="ru-RU"/>
        </w:rPr>
      </w:pPr>
      <w:r>
        <w:rPr>
          <w:rFonts w:ascii="Times New Roman" w:eastAsia="Times New Roman" w:hAnsi="Times New Roman"/>
          <w:i/>
          <w:sz w:val="28"/>
          <w:szCs w:val="28"/>
          <w:lang w:eastAsia="ru-RU"/>
        </w:rPr>
        <w:t xml:space="preserve">Из слов с допущенными в контрольном диктанте ошибками составляется словарный </w:t>
      </w:r>
      <w:proofErr w:type="gramStart"/>
      <w:r>
        <w:rPr>
          <w:rFonts w:ascii="Times New Roman" w:eastAsia="Times New Roman" w:hAnsi="Times New Roman"/>
          <w:i/>
          <w:sz w:val="28"/>
          <w:szCs w:val="28"/>
          <w:lang w:eastAsia="ru-RU"/>
        </w:rPr>
        <w:t>диктант ,</w:t>
      </w:r>
      <w:proofErr w:type="gramEnd"/>
      <w:r>
        <w:rPr>
          <w:rFonts w:ascii="Times New Roman" w:eastAsia="Times New Roman" w:hAnsi="Times New Roman"/>
          <w:i/>
          <w:sz w:val="28"/>
          <w:szCs w:val="28"/>
          <w:lang w:eastAsia="ru-RU"/>
        </w:rPr>
        <w:t xml:space="preserve"> карточки с пропущенными орфограммами в словах  и т.д.</w:t>
      </w:r>
    </w:p>
    <w:p w:rsidR="00016F19" w:rsidRDefault="00016F19" w:rsidP="00016F19">
      <w:pPr>
        <w:spacing w:before="100" w:beforeAutospacing="1" w:after="100" w:afterAutospacing="1" w:line="240" w:lineRule="auto"/>
        <w:rPr>
          <w:rFonts w:ascii="Times New Roman" w:eastAsia="Times New Roman" w:hAnsi="Times New Roman"/>
          <w:i/>
          <w:sz w:val="28"/>
          <w:szCs w:val="28"/>
          <w:lang w:eastAsia="ru-RU"/>
        </w:rPr>
      </w:pPr>
      <w:r>
        <w:rPr>
          <w:rFonts w:ascii="Times New Roman" w:eastAsia="Times New Roman" w:hAnsi="Times New Roman"/>
          <w:i/>
          <w:sz w:val="28"/>
          <w:szCs w:val="28"/>
          <w:lang w:eastAsia="ru-RU"/>
        </w:rPr>
        <w:t xml:space="preserve">Вывод: знания </w:t>
      </w:r>
      <w:proofErr w:type="gramStart"/>
      <w:r>
        <w:rPr>
          <w:rFonts w:ascii="Times New Roman" w:eastAsia="Times New Roman" w:hAnsi="Times New Roman"/>
          <w:i/>
          <w:sz w:val="28"/>
          <w:szCs w:val="28"/>
          <w:lang w:eastAsia="ru-RU"/>
        </w:rPr>
        <w:t>поверхностные(</w:t>
      </w:r>
      <w:proofErr w:type="gramEnd"/>
      <w:r>
        <w:rPr>
          <w:rFonts w:ascii="Times New Roman" w:eastAsia="Times New Roman" w:hAnsi="Times New Roman"/>
          <w:i/>
          <w:sz w:val="28"/>
          <w:szCs w:val="28"/>
          <w:lang w:eastAsia="ru-RU"/>
        </w:rPr>
        <w:t>организовать    индивидуальную работу, закрепить ученика- консультанта, рекомендовать поскорее найти русскоговорящего друга, а также  занятия с репетитором)</w:t>
      </w:r>
    </w:p>
    <w:p w:rsidR="00016F19" w:rsidRDefault="00016F19" w:rsidP="00016F19">
      <w:pPr>
        <w:spacing w:before="100" w:beforeAutospacing="1" w:after="100" w:afterAutospacing="1" w:line="240" w:lineRule="auto"/>
        <w:rPr>
          <w:rFonts w:ascii="Times New Roman" w:eastAsia="Times New Roman" w:hAnsi="Times New Roman"/>
          <w:sz w:val="28"/>
          <w:szCs w:val="28"/>
          <w:lang w:eastAsia="ru-RU"/>
        </w:rPr>
      </w:pPr>
      <w:r>
        <w:rPr>
          <w:rFonts w:ascii="Times New Roman" w:eastAsia="Times New Roman" w:hAnsi="Times New Roman"/>
          <w:sz w:val="28"/>
          <w:szCs w:val="28"/>
          <w:lang w:eastAsia="ru-RU"/>
        </w:rPr>
        <w:t xml:space="preserve"> </w:t>
      </w:r>
    </w:p>
    <w:p w:rsidR="00016F19" w:rsidRDefault="00016F19" w:rsidP="00016F19">
      <w:pPr>
        <w:spacing w:before="100" w:beforeAutospacing="1" w:after="100" w:afterAutospacing="1" w:line="240" w:lineRule="auto"/>
        <w:rPr>
          <w:rFonts w:ascii="Times New Roman" w:eastAsia="Times New Roman" w:hAnsi="Times New Roman"/>
          <w:sz w:val="28"/>
          <w:szCs w:val="28"/>
          <w:lang w:eastAsia="ru-RU"/>
        </w:rPr>
      </w:pPr>
      <w:r>
        <w:rPr>
          <w:rFonts w:ascii="Times New Roman" w:eastAsia="Times New Roman" w:hAnsi="Times New Roman"/>
          <w:sz w:val="28"/>
          <w:szCs w:val="28"/>
          <w:lang w:eastAsia="ru-RU"/>
        </w:rPr>
        <w:t>         Это всё хорошо, но самым трудным для ученика-</w:t>
      </w:r>
      <w:proofErr w:type="spellStart"/>
      <w:r>
        <w:rPr>
          <w:rFonts w:ascii="Times New Roman" w:eastAsia="Times New Roman" w:hAnsi="Times New Roman"/>
          <w:sz w:val="28"/>
          <w:szCs w:val="28"/>
          <w:lang w:eastAsia="ru-RU"/>
        </w:rPr>
        <w:t>инофона</w:t>
      </w:r>
      <w:proofErr w:type="spellEnd"/>
      <w:r>
        <w:rPr>
          <w:rFonts w:ascii="Times New Roman" w:eastAsia="Times New Roman" w:hAnsi="Times New Roman"/>
          <w:sz w:val="28"/>
          <w:szCs w:val="28"/>
          <w:lang w:eastAsia="ru-RU"/>
        </w:rPr>
        <w:t>, не владеющего элементарными знаниями по русскому языку, является самостоятельное выполнение домашнего задания. С одной стороны, учащиеся просто ленятся, а с другой – не умеют разобраться в заданиях к упражнению и при его выполнении оказываются беспомощными. В работе с такими детьми не стоит делать на уроке большое количество разнотипных упражнений. Лучше отработать один тип упражнений и на уроке, и дома. Лишь в этом случае можно рассчитывать на успешное выполнение домашнего задания данным контингентом учащихся.</w:t>
      </w:r>
    </w:p>
    <w:p w:rsidR="00016F19" w:rsidRDefault="00016F19" w:rsidP="00016F19">
      <w:pPr>
        <w:spacing w:before="100" w:beforeAutospacing="1" w:after="100" w:afterAutospacing="1" w:line="240" w:lineRule="auto"/>
        <w:rPr>
          <w:rFonts w:ascii="Times New Roman" w:eastAsia="Times New Roman" w:hAnsi="Times New Roman"/>
          <w:sz w:val="28"/>
          <w:szCs w:val="28"/>
          <w:lang w:eastAsia="ru-RU"/>
        </w:rPr>
      </w:pPr>
      <w:r>
        <w:rPr>
          <w:rFonts w:ascii="Times New Roman" w:eastAsia="Times New Roman" w:hAnsi="Times New Roman"/>
          <w:sz w:val="28"/>
          <w:szCs w:val="28"/>
          <w:lang w:eastAsia="ru-RU"/>
        </w:rPr>
        <w:t>         Таким образом, в течение всего процесса обучения русскому языку целесообразна систематическая работа по снятию трудностей усвоения русского языка как неродного.</w:t>
      </w:r>
    </w:p>
    <w:p w:rsidR="00016F19" w:rsidRDefault="00016F19" w:rsidP="00016F19">
      <w:pPr>
        <w:spacing w:before="100" w:beforeAutospacing="1" w:after="100" w:afterAutospacing="1" w:line="240" w:lineRule="auto"/>
        <w:rPr>
          <w:rFonts w:ascii="Times New Roman" w:eastAsia="Times New Roman" w:hAnsi="Times New Roman"/>
          <w:sz w:val="28"/>
          <w:szCs w:val="28"/>
          <w:lang w:eastAsia="ru-RU"/>
        </w:rPr>
      </w:pPr>
      <w:r>
        <w:rPr>
          <w:rFonts w:ascii="Times New Roman" w:eastAsia="Times New Roman" w:hAnsi="Times New Roman"/>
          <w:sz w:val="28"/>
          <w:szCs w:val="28"/>
          <w:lang w:eastAsia="ru-RU"/>
        </w:rPr>
        <w:t xml:space="preserve">         Я считаю, что силами одних учителей, </w:t>
      </w:r>
      <w:proofErr w:type="gramStart"/>
      <w:r>
        <w:rPr>
          <w:rFonts w:ascii="Times New Roman" w:eastAsia="Times New Roman" w:hAnsi="Times New Roman"/>
          <w:sz w:val="28"/>
          <w:szCs w:val="28"/>
          <w:lang w:eastAsia="ru-RU"/>
        </w:rPr>
        <w:t>работающих  с</w:t>
      </w:r>
      <w:proofErr w:type="gramEnd"/>
      <w:r>
        <w:rPr>
          <w:rFonts w:ascii="Times New Roman" w:eastAsia="Times New Roman" w:hAnsi="Times New Roman"/>
          <w:sz w:val="28"/>
          <w:szCs w:val="28"/>
          <w:lang w:eastAsia="ru-RU"/>
        </w:rPr>
        <w:t xml:space="preserve"> детьми – </w:t>
      </w:r>
      <w:proofErr w:type="spellStart"/>
      <w:r>
        <w:rPr>
          <w:rFonts w:ascii="Times New Roman" w:eastAsia="Times New Roman" w:hAnsi="Times New Roman"/>
          <w:sz w:val="28"/>
          <w:szCs w:val="28"/>
          <w:lang w:eastAsia="ru-RU"/>
        </w:rPr>
        <w:t>инофонами</w:t>
      </w:r>
      <w:proofErr w:type="spellEnd"/>
      <w:r>
        <w:rPr>
          <w:rFonts w:ascii="Times New Roman" w:eastAsia="Times New Roman" w:hAnsi="Times New Roman"/>
          <w:sz w:val="28"/>
          <w:szCs w:val="28"/>
          <w:lang w:eastAsia="ru-RU"/>
        </w:rPr>
        <w:t>,  эту проблему  решить очень сложно:</w:t>
      </w:r>
    </w:p>
    <w:p w:rsidR="00016F19" w:rsidRDefault="00016F19" w:rsidP="00016F19">
      <w:pPr>
        <w:spacing w:before="100" w:beforeAutospacing="1" w:after="100" w:afterAutospacing="1" w:line="240" w:lineRule="auto"/>
        <w:rPr>
          <w:rFonts w:ascii="Times New Roman" w:eastAsia="Times New Roman" w:hAnsi="Times New Roman"/>
          <w:sz w:val="28"/>
          <w:szCs w:val="28"/>
          <w:lang w:eastAsia="ru-RU"/>
        </w:rPr>
      </w:pPr>
      <w:r>
        <w:rPr>
          <w:rFonts w:ascii="Times New Roman" w:eastAsia="Times New Roman" w:hAnsi="Times New Roman"/>
          <w:sz w:val="28"/>
          <w:szCs w:val="28"/>
          <w:lang w:eastAsia="ru-RU"/>
        </w:rPr>
        <w:t xml:space="preserve">1.Следует провести корректировку учебных планов с целью увеличения часов на изучение русского языка и литературы. </w:t>
      </w:r>
    </w:p>
    <w:p w:rsidR="00016F19" w:rsidRDefault="00016F19" w:rsidP="00016F19">
      <w:pPr>
        <w:spacing w:before="100" w:beforeAutospacing="1" w:after="100" w:afterAutospacing="1" w:line="240" w:lineRule="auto"/>
        <w:rPr>
          <w:rFonts w:ascii="Times New Roman" w:eastAsia="Times New Roman" w:hAnsi="Times New Roman"/>
          <w:sz w:val="28"/>
          <w:szCs w:val="28"/>
          <w:lang w:eastAsia="ru-RU"/>
        </w:rPr>
      </w:pPr>
      <w:r>
        <w:rPr>
          <w:rFonts w:ascii="Times New Roman" w:eastAsia="Times New Roman" w:hAnsi="Times New Roman"/>
          <w:sz w:val="28"/>
          <w:szCs w:val="28"/>
          <w:lang w:eastAsia="ru-RU"/>
        </w:rPr>
        <w:t>2.Нужен учебник, содержащий вариативный учебный материал. Большим подспорьем является учебник Е.А.  </w:t>
      </w:r>
      <w:proofErr w:type="gramStart"/>
      <w:r>
        <w:rPr>
          <w:rFonts w:ascii="Times New Roman" w:eastAsia="Times New Roman" w:hAnsi="Times New Roman"/>
          <w:sz w:val="28"/>
          <w:szCs w:val="28"/>
          <w:lang w:eastAsia="ru-RU"/>
        </w:rPr>
        <w:t>Быстровой  «</w:t>
      </w:r>
      <w:proofErr w:type="gramEnd"/>
      <w:r>
        <w:rPr>
          <w:rFonts w:ascii="Times New Roman" w:eastAsia="Times New Roman" w:hAnsi="Times New Roman"/>
          <w:sz w:val="28"/>
          <w:szCs w:val="28"/>
          <w:lang w:eastAsia="ru-RU"/>
        </w:rPr>
        <w:t>Изучаем русский язык» 5-7 класс.</w:t>
      </w:r>
    </w:p>
    <w:p w:rsidR="00016F19" w:rsidRDefault="00016F19" w:rsidP="00016F19">
      <w:pPr>
        <w:spacing w:before="100" w:beforeAutospacing="1" w:after="100" w:afterAutospacing="1" w:line="240" w:lineRule="auto"/>
        <w:rPr>
          <w:rFonts w:ascii="Times New Roman" w:eastAsia="Times New Roman" w:hAnsi="Times New Roman"/>
          <w:sz w:val="28"/>
          <w:szCs w:val="28"/>
          <w:lang w:eastAsia="ru-RU"/>
        </w:rPr>
      </w:pPr>
      <w:r>
        <w:rPr>
          <w:rFonts w:ascii="Times New Roman" w:eastAsia="Times New Roman" w:hAnsi="Times New Roman"/>
          <w:sz w:val="28"/>
          <w:szCs w:val="28"/>
          <w:lang w:eastAsia="ru-RU"/>
        </w:rPr>
        <w:t xml:space="preserve"> Учебник подготовлен в рамках и на средства Федеральной целевой </w:t>
      </w:r>
      <w:proofErr w:type="gramStart"/>
      <w:r>
        <w:rPr>
          <w:rFonts w:ascii="Times New Roman" w:eastAsia="Times New Roman" w:hAnsi="Times New Roman"/>
          <w:sz w:val="28"/>
          <w:szCs w:val="28"/>
          <w:lang w:eastAsia="ru-RU"/>
        </w:rPr>
        <w:t>программы  «</w:t>
      </w:r>
      <w:proofErr w:type="gramEnd"/>
      <w:r>
        <w:rPr>
          <w:rFonts w:ascii="Times New Roman" w:eastAsia="Times New Roman" w:hAnsi="Times New Roman"/>
          <w:sz w:val="28"/>
          <w:szCs w:val="28"/>
          <w:lang w:eastAsia="ru-RU"/>
        </w:rPr>
        <w:t xml:space="preserve">Дети семей беженцев и вынужденных переселенцев» Министерства общего и профессионального образования Российской Федерации. Это пособие рекомендовано для того, чтобы </w:t>
      </w:r>
      <w:proofErr w:type="gramStart"/>
      <w:r>
        <w:rPr>
          <w:rFonts w:ascii="Times New Roman" w:eastAsia="Times New Roman" w:hAnsi="Times New Roman"/>
          <w:sz w:val="28"/>
          <w:szCs w:val="28"/>
          <w:lang w:eastAsia="ru-RU"/>
        </w:rPr>
        <w:t>в  сжатые</w:t>
      </w:r>
      <w:proofErr w:type="gramEnd"/>
      <w:r>
        <w:rPr>
          <w:rFonts w:ascii="Times New Roman" w:eastAsia="Times New Roman" w:hAnsi="Times New Roman"/>
          <w:sz w:val="28"/>
          <w:szCs w:val="28"/>
          <w:lang w:eastAsia="ru-RU"/>
        </w:rPr>
        <w:t xml:space="preserve"> сроки </w:t>
      </w:r>
      <w:r>
        <w:rPr>
          <w:rFonts w:ascii="Times New Roman" w:eastAsia="Times New Roman" w:hAnsi="Times New Roman"/>
          <w:sz w:val="28"/>
          <w:szCs w:val="28"/>
          <w:lang w:eastAsia="ru-RU"/>
        </w:rPr>
        <w:lastRenderedPageBreak/>
        <w:t>активизировать сложившиеся речевые умения и навыки учащихся, обеспечить общение на русском языке в учебной и бытовой сферах.  Скорректировать имеющиеся и сформировать новые знания в области русского языка. Обеспечить «мягкое» включение детей в процесс обучения. Подготовить их к пониманию речи преподавателей-предметников, чтению учебной литературы по разным предметам школьного цикла. В соответствии с этим курс включает в себя три раздела:</w:t>
      </w:r>
    </w:p>
    <w:p w:rsidR="00016F19" w:rsidRDefault="00016F19" w:rsidP="00016F19">
      <w:pPr>
        <w:numPr>
          <w:ilvl w:val="0"/>
          <w:numId w:val="1"/>
        </w:numPr>
        <w:spacing w:before="100" w:beforeAutospacing="1" w:after="100" w:afterAutospacing="1" w:line="240" w:lineRule="auto"/>
        <w:rPr>
          <w:rFonts w:ascii="Times New Roman" w:eastAsia="Times New Roman" w:hAnsi="Times New Roman"/>
          <w:sz w:val="28"/>
          <w:szCs w:val="28"/>
          <w:lang w:eastAsia="ru-RU"/>
        </w:rPr>
      </w:pPr>
      <w:r>
        <w:rPr>
          <w:rFonts w:ascii="Times New Roman" w:eastAsia="Times New Roman" w:hAnsi="Times New Roman"/>
          <w:sz w:val="28"/>
          <w:szCs w:val="28"/>
          <w:lang w:eastAsia="ru-RU"/>
        </w:rPr>
        <w:t>Вводно-разговорный.</w:t>
      </w:r>
    </w:p>
    <w:p w:rsidR="00016F19" w:rsidRDefault="00016F19" w:rsidP="00016F19">
      <w:pPr>
        <w:numPr>
          <w:ilvl w:val="0"/>
          <w:numId w:val="1"/>
        </w:numPr>
        <w:spacing w:before="100" w:beforeAutospacing="1" w:after="100" w:afterAutospacing="1" w:line="240" w:lineRule="auto"/>
        <w:rPr>
          <w:rFonts w:ascii="Times New Roman" w:eastAsia="Times New Roman" w:hAnsi="Times New Roman"/>
          <w:sz w:val="28"/>
          <w:szCs w:val="28"/>
          <w:lang w:eastAsia="ru-RU"/>
        </w:rPr>
      </w:pPr>
      <w:r>
        <w:rPr>
          <w:rFonts w:ascii="Times New Roman" w:eastAsia="Times New Roman" w:hAnsi="Times New Roman"/>
          <w:sz w:val="28"/>
          <w:szCs w:val="28"/>
          <w:lang w:eastAsia="ru-RU"/>
        </w:rPr>
        <w:t>Вводно-предметный. </w:t>
      </w:r>
    </w:p>
    <w:p w:rsidR="00016F19" w:rsidRDefault="00016F19" w:rsidP="00016F19">
      <w:pPr>
        <w:numPr>
          <w:ilvl w:val="0"/>
          <w:numId w:val="1"/>
        </w:numPr>
        <w:spacing w:before="100" w:beforeAutospacing="1" w:after="100" w:afterAutospacing="1" w:line="240" w:lineRule="auto"/>
        <w:rPr>
          <w:rFonts w:ascii="Times New Roman" w:eastAsia="Times New Roman" w:hAnsi="Times New Roman"/>
          <w:sz w:val="28"/>
          <w:szCs w:val="28"/>
          <w:lang w:eastAsia="ru-RU"/>
        </w:rPr>
      </w:pPr>
      <w:r>
        <w:rPr>
          <w:rFonts w:ascii="Times New Roman" w:eastAsia="Times New Roman" w:hAnsi="Times New Roman"/>
          <w:sz w:val="28"/>
          <w:szCs w:val="28"/>
          <w:lang w:eastAsia="ru-RU"/>
        </w:rPr>
        <w:t>Корректировочный.</w:t>
      </w:r>
    </w:p>
    <w:p w:rsidR="00016F19" w:rsidRDefault="00016F19" w:rsidP="00016F19">
      <w:pPr>
        <w:spacing w:before="100" w:beforeAutospacing="1" w:after="100" w:afterAutospacing="1" w:line="240" w:lineRule="auto"/>
        <w:rPr>
          <w:rFonts w:ascii="Times New Roman" w:eastAsia="Times New Roman" w:hAnsi="Times New Roman"/>
          <w:sz w:val="28"/>
          <w:szCs w:val="28"/>
          <w:lang w:eastAsia="ru-RU"/>
        </w:rPr>
      </w:pPr>
      <w:r>
        <w:rPr>
          <w:rFonts w:ascii="Times New Roman" w:eastAsia="Times New Roman" w:hAnsi="Times New Roman"/>
          <w:sz w:val="28"/>
          <w:szCs w:val="28"/>
          <w:lang w:eastAsia="ru-RU"/>
        </w:rPr>
        <w:t xml:space="preserve">Данное пособие можно использовать только как дополнительный методический материал к уроку. Переход на обучение нерусских учащихся только по этому учебному пособию считаю нецелесообразным, так как данное пособие не готовит учащихся к итоговой аттестации в 9 классе, не говоря уже о едином государственном экзамене, </w:t>
      </w:r>
      <w:proofErr w:type="gramStart"/>
      <w:r>
        <w:rPr>
          <w:rFonts w:ascii="Times New Roman" w:eastAsia="Times New Roman" w:hAnsi="Times New Roman"/>
          <w:sz w:val="28"/>
          <w:szCs w:val="28"/>
          <w:lang w:eastAsia="ru-RU"/>
        </w:rPr>
        <w:t>а  вводно</w:t>
      </w:r>
      <w:proofErr w:type="gramEnd"/>
      <w:r>
        <w:rPr>
          <w:rFonts w:ascii="Times New Roman" w:eastAsia="Times New Roman" w:hAnsi="Times New Roman"/>
          <w:sz w:val="28"/>
          <w:szCs w:val="28"/>
          <w:lang w:eastAsia="ru-RU"/>
        </w:rPr>
        <w:t xml:space="preserve">-разговорный и вводно-предметный курсы желательно и целесообразно вводить ещё на первой  ступени обучения. </w:t>
      </w:r>
    </w:p>
    <w:p w:rsidR="00016F19" w:rsidRDefault="00016F19" w:rsidP="00016F19">
      <w:pPr>
        <w:spacing w:before="100" w:beforeAutospacing="1" w:after="100" w:afterAutospacing="1" w:line="240" w:lineRule="auto"/>
        <w:rPr>
          <w:rFonts w:ascii="Times New Roman" w:eastAsia="Times New Roman" w:hAnsi="Times New Roman"/>
          <w:sz w:val="28"/>
          <w:szCs w:val="28"/>
          <w:lang w:eastAsia="ru-RU"/>
        </w:rPr>
      </w:pPr>
      <w:r>
        <w:rPr>
          <w:rFonts w:ascii="Times New Roman" w:eastAsia="Times New Roman" w:hAnsi="Times New Roman"/>
          <w:sz w:val="28"/>
          <w:szCs w:val="28"/>
          <w:lang w:eastAsia="ru-RU"/>
        </w:rPr>
        <w:t>Следует обратить внимание учащихся на рубрики, которые помещены на страницах учебника: «Обратите внимание!», «Запомните!», «Различайте!», «Поиграем!», «Немного юмора».  </w:t>
      </w:r>
    </w:p>
    <w:p w:rsidR="00016F19" w:rsidRDefault="00016F19" w:rsidP="00016F19">
      <w:pPr>
        <w:spacing w:before="100" w:beforeAutospacing="1" w:after="100" w:afterAutospacing="1" w:line="240" w:lineRule="auto"/>
        <w:rPr>
          <w:rFonts w:ascii="Times New Roman" w:eastAsia="Times New Roman" w:hAnsi="Times New Roman"/>
          <w:sz w:val="28"/>
          <w:szCs w:val="28"/>
          <w:lang w:eastAsia="ru-RU"/>
        </w:rPr>
      </w:pPr>
      <w:r>
        <w:rPr>
          <w:rFonts w:ascii="Times New Roman" w:eastAsia="Times New Roman" w:hAnsi="Times New Roman"/>
          <w:sz w:val="28"/>
          <w:szCs w:val="28"/>
          <w:lang w:eastAsia="ru-RU"/>
        </w:rPr>
        <w:t xml:space="preserve"> Работая над морфологией в 5-7 классах, я также обращалась к учебнику под редакцией </w:t>
      </w:r>
      <w:proofErr w:type="spellStart"/>
      <w:r>
        <w:rPr>
          <w:rFonts w:ascii="Times New Roman" w:eastAsia="Times New Roman" w:hAnsi="Times New Roman"/>
          <w:sz w:val="28"/>
          <w:szCs w:val="28"/>
          <w:lang w:eastAsia="ru-RU"/>
        </w:rPr>
        <w:t>Е.А.Быстровой</w:t>
      </w:r>
      <w:proofErr w:type="spellEnd"/>
      <w:r>
        <w:rPr>
          <w:rFonts w:ascii="Times New Roman" w:eastAsia="Times New Roman" w:hAnsi="Times New Roman"/>
          <w:sz w:val="28"/>
          <w:szCs w:val="28"/>
          <w:lang w:eastAsia="ru-RU"/>
        </w:rPr>
        <w:t xml:space="preserve"> «Изучаем русский язык 5-7 класс». В нём дан материал, который направлен на преодоление трудностей </w:t>
      </w:r>
      <w:proofErr w:type="gramStart"/>
      <w:r>
        <w:rPr>
          <w:rFonts w:ascii="Times New Roman" w:eastAsia="Times New Roman" w:hAnsi="Times New Roman"/>
          <w:sz w:val="28"/>
          <w:szCs w:val="28"/>
          <w:lang w:eastAsia="ru-RU"/>
        </w:rPr>
        <w:t>при  изучении</w:t>
      </w:r>
      <w:proofErr w:type="gramEnd"/>
      <w:r>
        <w:rPr>
          <w:rFonts w:ascii="Times New Roman" w:eastAsia="Times New Roman" w:hAnsi="Times New Roman"/>
          <w:sz w:val="28"/>
          <w:szCs w:val="28"/>
          <w:lang w:eastAsia="ru-RU"/>
        </w:rPr>
        <w:t xml:space="preserve"> таких частей речи, как имя существительное, имя прилагательное, имя числительное,  глагол, местоимение.</w:t>
      </w:r>
    </w:p>
    <w:p w:rsidR="00016F19" w:rsidRDefault="00016F19" w:rsidP="00016F19">
      <w:pPr>
        <w:spacing w:before="100" w:beforeAutospacing="1" w:after="100" w:afterAutospacing="1" w:line="240" w:lineRule="auto"/>
        <w:rPr>
          <w:rFonts w:ascii="Times New Roman" w:eastAsia="Times New Roman" w:hAnsi="Times New Roman"/>
          <w:sz w:val="28"/>
          <w:szCs w:val="28"/>
          <w:lang w:eastAsia="ru-RU"/>
        </w:rPr>
      </w:pPr>
      <w:r>
        <w:rPr>
          <w:rFonts w:ascii="Times New Roman" w:eastAsia="Times New Roman" w:hAnsi="Times New Roman"/>
          <w:sz w:val="28"/>
          <w:szCs w:val="28"/>
          <w:lang w:eastAsia="ru-RU"/>
        </w:rPr>
        <w:t xml:space="preserve">Одной из наиболее трудных категорий в изучении русского языка как неродного </w:t>
      </w:r>
      <w:proofErr w:type="gramStart"/>
      <w:r>
        <w:rPr>
          <w:rFonts w:ascii="Times New Roman" w:eastAsia="Times New Roman" w:hAnsi="Times New Roman"/>
          <w:sz w:val="28"/>
          <w:szCs w:val="28"/>
          <w:lang w:eastAsia="ru-RU"/>
        </w:rPr>
        <w:t>является  род</w:t>
      </w:r>
      <w:proofErr w:type="gramEnd"/>
      <w:r>
        <w:rPr>
          <w:rFonts w:ascii="Times New Roman" w:eastAsia="Times New Roman" w:hAnsi="Times New Roman"/>
          <w:sz w:val="28"/>
          <w:szCs w:val="28"/>
          <w:lang w:eastAsia="ru-RU"/>
        </w:rPr>
        <w:t xml:space="preserve"> имён существительных. Это обусловлено, прежде всего, тем, что это логически немотивированная категория. Трудности она вызывает и потому, что отсутствует в родном языке учащихся. Материал по преодолению этой трудности рассматривается с разных позиций. Например, род существительных можно определить по полу, по окончаниям в именительном падеже, по суффиксам, причём упражнения, данные в учебнике, предусматривают возможность образования существительных не только мужского, но и женского рода.     </w:t>
      </w:r>
    </w:p>
    <w:p w:rsidR="00016F19" w:rsidRDefault="00016F19" w:rsidP="00016F19">
      <w:pPr>
        <w:spacing w:before="100" w:beforeAutospacing="1" w:after="100" w:afterAutospacing="1" w:line="240" w:lineRule="auto"/>
        <w:rPr>
          <w:rFonts w:ascii="Times New Roman" w:eastAsia="Times New Roman" w:hAnsi="Times New Roman"/>
          <w:sz w:val="28"/>
          <w:szCs w:val="28"/>
          <w:lang w:eastAsia="ru-RU"/>
        </w:rPr>
      </w:pPr>
      <w:r>
        <w:rPr>
          <w:rFonts w:ascii="Times New Roman" w:eastAsia="Times New Roman" w:hAnsi="Times New Roman"/>
          <w:sz w:val="28"/>
          <w:szCs w:val="28"/>
          <w:lang w:eastAsia="ru-RU"/>
        </w:rPr>
        <w:t>В уроки русского языка можно включать упражнения, сказки, загадки, игровые моменты типа: «Кто быстрее?», «Отдохнём, поиграем!», «Давайте поговорим!», «Знаете ли вы?», предлагаемые Е.А. Быстровой. </w:t>
      </w:r>
    </w:p>
    <w:p w:rsidR="00016F19" w:rsidRDefault="00016F19" w:rsidP="00016F19">
      <w:pPr>
        <w:spacing w:before="100" w:beforeAutospacing="1" w:after="100" w:afterAutospacing="1" w:line="240" w:lineRule="auto"/>
        <w:rPr>
          <w:rFonts w:ascii="Times New Roman" w:eastAsia="Times New Roman" w:hAnsi="Times New Roman"/>
          <w:b/>
          <w:i/>
          <w:sz w:val="28"/>
          <w:szCs w:val="28"/>
          <w:lang w:eastAsia="ru-RU"/>
        </w:rPr>
      </w:pPr>
      <w:r>
        <w:rPr>
          <w:rFonts w:ascii="Times New Roman" w:eastAsia="Times New Roman" w:hAnsi="Times New Roman"/>
          <w:b/>
          <w:i/>
          <w:sz w:val="28"/>
          <w:szCs w:val="28"/>
          <w:lang w:eastAsia="ru-RU"/>
        </w:rPr>
        <w:t>Стоило бы пересмотреть и существующие нормы оценок диагностических контрольных работ для детей-</w:t>
      </w:r>
      <w:proofErr w:type="spellStart"/>
      <w:r>
        <w:rPr>
          <w:rFonts w:ascii="Times New Roman" w:eastAsia="Times New Roman" w:hAnsi="Times New Roman"/>
          <w:b/>
          <w:i/>
          <w:sz w:val="28"/>
          <w:szCs w:val="28"/>
          <w:lang w:eastAsia="ru-RU"/>
        </w:rPr>
        <w:t>инофонов</w:t>
      </w:r>
      <w:proofErr w:type="spellEnd"/>
      <w:r>
        <w:rPr>
          <w:rFonts w:ascii="Times New Roman" w:eastAsia="Times New Roman" w:hAnsi="Times New Roman"/>
          <w:b/>
          <w:i/>
          <w:sz w:val="28"/>
          <w:szCs w:val="28"/>
          <w:lang w:eastAsia="ru-RU"/>
        </w:rPr>
        <w:t>.</w:t>
      </w:r>
    </w:p>
    <w:p w:rsidR="00016F19" w:rsidRDefault="00016F19" w:rsidP="00016F19">
      <w:pPr>
        <w:spacing w:before="100" w:beforeAutospacing="1" w:after="100" w:afterAutospacing="1" w:line="240" w:lineRule="auto"/>
        <w:rPr>
          <w:rFonts w:ascii="Times New Roman" w:eastAsia="Times New Roman" w:hAnsi="Times New Roman"/>
          <w:sz w:val="28"/>
          <w:szCs w:val="28"/>
          <w:lang w:eastAsia="ru-RU"/>
        </w:rPr>
      </w:pPr>
      <w:r>
        <w:rPr>
          <w:rFonts w:ascii="Times New Roman" w:eastAsia="Times New Roman" w:hAnsi="Times New Roman"/>
          <w:sz w:val="28"/>
          <w:szCs w:val="28"/>
          <w:lang w:eastAsia="ru-RU"/>
        </w:rPr>
        <w:lastRenderedPageBreak/>
        <w:t>         Уверенное владение русским языком - залог успешной социализации и адаптации детей в обществе. Наши ученики-</w:t>
      </w:r>
      <w:proofErr w:type="spellStart"/>
      <w:r>
        <w:rPr>
          <w:rFonts w:ascii="Times New Roman" w:eastAsia="Times New Roman" w:hAnsi="Times New Roman"/>
          <w:sz w:val="28"/>
          <w:szCs w:val="28"/>
          <w:lang w:eastAsia="ru-RU"/>
        </w:rPr>
        <w:t>инофоны</w:t>
      </w:r>
      <w:proofErr w:type="spellEnd"/>
      <w:r>
        <w:rPr>
          <w:rFonts w:ascii="Times New Roman" w:eastAsia="Times New Roman" w:hAnsi="Times New Roman"/>
          <w:sz w:val="28"/>
          <w:szCs w:val="28"/>
          <w:lang w:eastAsia="ru-RU"/>
        </w:rPr>
        <w:t xml:space="preserve">   должны освоить программу, сдать выпускные экзамены, чувствовать себя свободно в социуме. </w:t>
      </w:r>
    </w:p>
    <w:p w:rsidR="00016F19" w:rsidRDefault="00016F19" w:rsidP="00016F19">
      <w:pPr>
        <w:spacing w:before="100" w:beforeAutospacing="1" w:after="100" w:afterAutospacing="1" w:line="240" w:lineRule="auto"/>
        <w:rPr>
          <w:rFonts w:ascii="Times New Roman" w:eastAsia="Times New Roman" w:hAnsi="Times New Roman"/>
          <w:sz w:val="28"/>
          <w:szCs w:val="28"/>
          <w:lang w:eastAsia="ru-RU"/>
        </w:rPr>
      </w:pPr>
      <w:r>
        <w:rPr>
          <w:rFonts w:ascii="Times New Roman" w:eastAsia="Times New Roman" w:hAnsi="Times New Roman"/>
          <w:sz w:val="28"/>
          <w:szCs w:val="28"/>
          <w:lang w:eastAsia="ru-RU"/>
        </w:rPr>
        <w:t>Только в целенаправленной, последовательной совместной деятельности можно достичь результатов. Все это поможет сплотить нас и сделать одной большой многонациональной семьей, где каждый важен и необходим для здорового, благоприятного развития нашего государства.</w:t>
      </w:r>
    </w:p>
    <w:p w:rsidR="00016F19" w:rsidRDefault="00016F19" w:rsidP="00016F19">
      <w:pPr>
        <w:rPr>
          <w:b/>
          <w:sz w:val="36"/>
          <w:szCs w:val="36"/>
        </w:rPr>
      </w:pPr>
    </w:p>
    <w:p w:rsidR="00016F19" w:rsidRDefault="00016F19" w:rsidP="00016F19">
      <w:pPr>
        <w:rPr>
          <w:b/>
          <w:sz w:val="36"/>
          <w:szCs w:val="36"/>
        </w:rPr>
      </w:pPr>
      <w:r>
        <w:rPr>
          <w:b/>
          <w:sz w:val="36"/>
          <w:szCs w:val="36"/>
        </w:rPr>
        <w:t>Приложение</w:t>
      </w:r>
    </w:p>
    <w:p w:rsidR="00016F19" w:rsidRDefault="00016F19" w:rsidP="00016F19">
      <w:pPr>
        <w:rPr>
          <w:sz w:val="28"/>
          <w:szCs w:val="28"/>
        </w:rPr>
      </w:pPr>
    </w:p>
    <w:p w:rsidR="00016F19" w:rsidRDefault="00016F19" w:rsidP="00016F19">
      <w:pPr>
        <w:rPr>
          <w:sz w:val="28"/>
          <w:szCs w:val="28"/>
        </w:rPr>
      </w:pPr>
    </w:p>
    <w:p w:rsidR="00016F19" w:rsidRDefault="00016F19" w:rsidP="00016F19">
      <w:pPr>
        <w:spacing w:before="100" w:beforeAutospacing="1" w:after="100" w:afterAutospacing="1"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Важно понимать, что освоение языка – процесс длительный.</w:t>
      </w:r>
    </w:p>
    <w:p w:rsidR="00016F19" w:rsidRDefault="00016F19" w:rsidP="00016F19">
      <w:pPr>
        <w:spacing w:before="100" w:beforeAutospacing="1" w:after="100" w:afterAutospacing="1"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На первое место, конечно, выходит лексическая составляющая.</w:t>
      </w:r>
    </w:p>
    <w:p w:rsidR="00016F19" w:rsidRDefault="00016F19" w:rsidP="00016F19">
      <w:pPr>
        <w:spacing w:before="100" w:beforeAutospacing="1" w:after="100" w:afterAutospacing="1" w:line="240" w:lineRule="auto"/>
        <w:outlineLvl w:val="0"/>
        <w:rPr>
          <w:rFonts w:ascii="Times New Roman" w:eastAsia="Times New Roman" w:hAnsi="Times New Roman"/>
          <w:b/>
          <w:bCs/>
          <w:kern w:val="36"/>
          <w:sz w:val="48"/>
          <w:szCs w:val="48"/>
          <w:lang w:eastAsia="ru-RU"/>
        </w:rPr>
      </w:pPr>
      <w:r>
        <w:rPr>
          <w:rFonts w:ascii="Times New Roman" w:eastAsia="Times New Roman" w:hAnsi="Times New Roman"/>
          <w:b/>
          <w:bCs/>
          <w:kern w:val="36"/>
          <w:sz w:val="48"/>
          <w:szCs w:val="48"/>
          <w:lang w:eastAsia="ru-RU"/>
        </w:rPr>
        <w:t>Прием 1.</w:t>
      </w:r>
    </w:p>
    <w:p w:rsidR="00016F19" w:rsidRDefault="00016F19" w:rsidP="00016F19">
      <w:pPr>
        <w:spacing w:before="100" w:beforeAutospacing="1" w:after="100" w:afterAutospacing="1"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Интересной формой работы являются загадки с любым лексическим наполнением в исполнении детей.</w:t>
      </w:r>
    </w:p>
    <w:p w:rsidR="00016F19" w:rsidRDefault="00016F19" w:rsidP="00016F19">
      <w:pPr>
        <w:spacing w:before="100" w:beforeAutospacing="1" w:after="100" w:afterAutospacing="1"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Например, “Я серого цвета. Я пушистая, умею мяукать. Люблю ловить мышей и пить молоко.”</w:t>
      </w:r>
    </w:p>
    <w:p w:rsidR="00016F19" w:rsidRDefault="00016F19" w:rsidP="00016F19">
      <w:pPr>
        <w:spacing w:before="100" w:beforeAutospacing="1" w:after="100" w:afterAutospacing="1" w:line="240" w:lineRule="auto"/>
        <w:rPr>
          <w:rFonts w:ascii="Times New Roman" w:eastAsia="Times New Roman" w:hAnsi="Times New Roman"/>
          <w:sz w:val="24"/>
          <w:szCs w:val="24"/>
          <w:lang w:eastAsia="ru-RU"/>
        </w:rPr>
      </w:pPr>
      <w:r>
        <w:rPr>
          <w:rFonts w:ascii="Times New Roman" w:eastAsia="Times New Roman" w:hAnsi="Times New Roman"/>
          <w:noProof/>
          <w:color w:val="0000FF"/>
          <w:sz w:val="24"/>
          <w:szCs w:val="24"/>
          <w:lang w:eastAsia="ru-RU"/>
        </w:rPr>
        <w:lastRenderedPageBreak/>
        <w:drawing>
          <wp:inline distT="0" distB="0" distL="0" distR="0" wp14:anchorId="35278CF0" wp14:editId="07B38BEF">
            <wp:extent cx="5895975" cy="4200525"/>
            <wp:effectExtent l="0" t="0" r="9525" b="9525"/>
            <wp:docPr id="1" name="Рисунок 3" descr="https://www.eduneo.ru/wp-content/uploads/2019/11/Screenshot_3-3.png">
              <a:hlinkClick xmlns:a="http://schemas.openxmlformats.org/drawingml/2006/main" r:id="rId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https://www.eduneo.ru/wp-content/uploads/2019/11/Screenshot_3-3.png">
                      <a:hlinkClick r:id="rId5"/>
                    </pic:cNvPr>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895975" cy="4200525"/>
                    </a:xfrm>
                    <a:prstGeom prst="rect">
                      <a:avLst/>
                    </a:prstGeom>
                    <a:noFill/>
                    <a:ln>
                      <a:noFill/>
                    </a:ln>
                  </pic:spPr>
                </pic:pic>
              </a:graphicData>
            </a:graphic>
          </wp:inline>
        </w:drawing>
      </w:r>
    </w:p>
    <w:p w:rsidR="00016F19" w:rsidRDefault="00016F19" w:rsidP="00016F19">
      <w:pPr>
        <w:spacing w:before="100" w:beforeAutospacing="1" w:after="100" w:afterAutospacing="1"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В загадке нужно отгадать человека, зверя, игрушку по размеру, цвету и т.д.</w:t>
      </w:r>
      <w:r>
        <w:rPr>
          <w:rFonts w:ascii="Times New Roman" w:eastAsia="Times New Roman" w:hAnsi="Times New Roman"/>
          <w:sz w:val="24"/>
          <w:szCs w:val="24"/>
          <w:lang w:eastAsia="ru-RU"/>
        </w:rPr>
        <w:br/>
        <w:t>Как и любой ребенок 7-9 лет, учащиеся-мигранты лучше усваивают лексические и грамматические явления, если работа сопровождается тактильными, кинестетическими ощущениями (увидеть что-то конкретное, почувствовать, услышать, подержать в руках).</w:t>
      </w:r>
    </w:p>
    <w:p w:rsidR="00016F19" w:rsidRDefault="00016F19" w:rsidP="00016F19">
      <w:pPr>
        <w:spacing w:before="100" w:beforeAutospacing="1" w:after="100" w:afterAutospacing="1"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Целесообразно при объяснении значения слов подкреплять действия наглядными материалами.</w:t>
      </w:r>
    </w:p>
    <w:p w:rsidR="00016F19" w:rsidRDefault="00016F19" w:rsidP="00016F19">
      <w:pPr>
        <w:spacing w:before="100" w:beforeAutospacing="1" w:after="100" w:afterAutospacing="1" w:line="240" w:lineRule="auto"/>
        <w:outlineLvl w:val="0"/>
        <w:rPr>
          <w:rFonts w:ascii="Times New Roman" w:eastAsia="Times New Roman" w:hAnsi="Times New Roman"/>
          <w:b/>
          <w:bCs/>
          <w:kern w:val="36"/>
          <w:sz w:val="48"/>
          <w:szCs w:val="48"/>
          <w:lang w:eastAsia="ru-RU"/>
        </w:rPr>
      </w:pPr>
      <w:r>
        <w:rPr>
          <w:rFonts w:ascii="Times New Roman" w:eastAsia="Times New Roman" w:hAnsi="Times New Roman"/>
          <w:b/>
          <w:bCs/>
          <w:kern w:val="36"/>
          <w:sz w:val="48"/>
          <w:szCs w:val="48"/>
          <w:lang w:eastAsia="ru-RU"/>
        </w:rPr>
        <w:t>Прием 2.</w:t>
      </w:r>
    </w:p>
    <w:p w:rsidR="00016F19" w:rsidRDefault="00016F19" w:rsidP="00016F19">
      <w:pPr>
        <w:spacing w:before="100" w:beforeAutospacing="1" w:after="100" w:afterAutospacing="1"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Необходимо изучать с детьми-</w:t>
      </w:r>
      <w:proofErr w:type="spellStart"/>
      <w:r>
        <w:rPr>
          <w:rFonts w:ascii="Times New Roman" w:eastAsia="Times New Roman" w:hAnsi="Times New Roman"/>
          <w:sz w:val="24"/>
          <w:szCs w:val="24"/>
          <w:lang w:eastAsia="ru-RU"/>
        </w:rPr>
        <w:t>инофонами</w:t>
      </w:r>
      <w:proofErr w:type="spellEnd"/>
      <w:r>
        <w:rPr>
          <w:rFonts w:ascii="Times New Roman" w:eastAsia="Times New Roman" w:hAnsi="Times New Roman"/>
          <w:sz w:val="24"/>
          <w:szCs w:val="24"/>
          <w:lang w:eastAsia="ru-RU"/>
        </w:rPr>
        <w:t xml:space="preserve"> звукоподражательные слова. Это слова, которые условно обозначают крик птиц, животных, шум природы и окружающего мира.</w:t>
      </w:r>
      <w:r>
        <w:rPr>
          <w:rFonts w:ascii="Times New Roman" w:eastAsia="Times New Roman" w:hAnsi="Times New Roman"/>
          <w:sz w:val="24"/>
          <w:szCs w:val="24"/>
          <w:lang w:eastAsia="ru-RU"/>
        </w:rPr>
        <w:br/>
        <w:t>Например, слово “гром” состоит из звонких, раскатистых согласных звуков и похоже на междометие “</w:t>
      </w:r>
      <w:proofErr w:type="spellStart"/>
      <w:r>
        <w:rPr>
          <w:rFonts w:ascii="Times New Roman" w:eastAsia="Times New Roman" w:hAnsi="Times New Roman"/>
          <w:sz w:val="24"/>
          <w:szCs w:val="24"/>
          <w:lang w:eastAsia="ru-RU"/>
        </w:rPr>
        <w:t>гррр</w:t>
      </w:r>
      <w:proofErr w:type="spellEnd"/>
      <w:r>
        <w:rPr>
          <w:rFonts w:ascii="Times New Roman" w:eastAsia="Times New Roman" w:hAnsi="Times New Roman"/>
          <w:sz w:val="24"/>
          <w:szCs w:val="24"/>
          <w:lang w:eastAsia="ru-RU"/>
        </w:rPr>
        <w:t>”.</w:t>
      </w:r>
      <w:r>
        <w:rPr>
          <w:rFonts w:ascii="Times New Roman" w:eastAsia="Times New Roman" w:hAnsi="Times New Roman"/>
          <w:sz w:val="24"/>
          <w:szCs w:val="24"/>
          <w:lang w:eastAsia="ru-RU"/>
        </w:rPr>
        <w:br/>
        <w:t xml:space="preserve">Междометие “ква-ква”, имитирующее крик лягушек, поможет </w:t>
      </w:r>
      <w:proofErr w:type="spellStart"/>
      <w:r>
        <w:rPr>
          <w:rFonts w:ascii="Times New Roman" w:eastAsia="Times New Roman" w:hAnsi="Times New Roman"/>
          <w:sz w:val="24"/>
          <w:szCs w:val="24"/>
          <w:lang w:eastAsia="ru-RU"/>
        </w:rPr>
        <w:t>инофонам</w:t>
      </w:r>
      <w:proofErr w:type="spellEnd"/>
      <w:r>
        <w:rPr>
          <w:rFonts w:ascii="Times New Roman" w:eastAsia="Times New Roman" w:hAnsi="Times New Roman"/>
          <w:sz w:val="24"/>
          <w:szCs w:val="24"/>
          <w:lang w:eastAsia="ru-RU"/>
        </w:rPr>
        <w:t xml:space="preserve"> понять и правильно использовать слова “квакать”, “квакушка” и другие.</w:t>
      </w:r>
    </w:p>
    <w:p w:rsidR="00016F19" w:rsidRDefault="00016F19" w:rsidP="00016F19">
      <w:pPr>
        <w:spacing w:before="100" w:beforeAutospacing="1" w:after="100" w:afterAutospacing="1" w:line="240" w:lineRule="auto"/>
        <w:rPr>
          <w:rFonts w:ascii="Times New Roman" w:eastAsia="Times New Roman" w:hAnsi="Times New Roman"/>
          <w:sz w:val="24"/>
          <w:szCs w:val="24"/>
          <w:lang w:eastAsia="ru-RU"/>
        </w:rPr>
      </w:pPr>
      <w:r>
        <w:rPr>
          <w:rFonts w:ascii="Times New Roman" w:eastAsia="Times New Roman" w:hAnsi="Times New Roman"/>
          <w:noProof/>
          <w:color w:val="0000FF"/>
          <w:sz w:val="24"/>
          <w:szCs w:val="24"/>
          <w:lang w:eastAsia="ru-RU"/>
        </w:rPr>
        <w:lastRenderedPageBreak/>
        <w:drawing>
          <wp:inline distT="0" distB="0" distL="0" distR="0" wp14:anchorId="4956AD64" wp14:editId="48B1D28E">
            <wp:extent cx="4038600" cy="5695950"/>
            <wp:effectExtent l="0" t="0" r="0" b="0"/>
            <wp:docPr id="2" name="Рисунок 4" descr="https://www.eduneo.ru/wp-content/uploads/2019/11/mh7uRQ1GGRw_600x848.jpg">
              <a:hlinkClick xmlns:a="http://schemas.openxmlformats.org/drawingml/2006/main" r:id="rId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descr="https://www.eduneo.ru/wp-content/uploads/2019/11/mh7uRQ1GGRw_600x848.jpg">
                      <a:hlinkClick r:id="rId7"/>
                    </pic:cNvPr>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038600" cy="5695950"/>
                    </a:xfrm>
                    <a:prstGeom prst="rect">
                      <a:avLst/>
                    </a:prstGeom>
                    <a:noFill/>
                    <a:ln>
                      <a:noFill/>
                    </a:ln>
                  </pic:spPr>
                </pic:pic>
              </a:graphicData>
            </a:graphic>
          </wp:inline>
        </w:drawing>
      </w:r>
    </w:p>
    <w:p w:rsidR="00016F19" w:rsidRDefault="00016F19" w:rsidP="00016F19">
      <w:pPr>
        <w:spacing w:before="100" w:beforeAutospacing="1" w:after="100" w:afterAutospacing="1"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Интересен анализ крика птицы “ку-ку”. </w:t>
      </w:r>
      <w:proofErr w:type="gramStart"/>
      <w:r>
        <w:rPr>
          <w:rFonts w:ascii="Times New Roman" w:eastAsia="Times New Roman" w:hAnsi="Times New Roman"/>
          <w:sz w:val="24"/>
          <w:szCs w:val="24"/>
          <w:lang w:eastAsia="ru-RU"/>
        </w:rPr>
        <w:t xml:space="preserve">По </w:t>
      </w:r>
      <w:proofErr w:type="spellStart"/>
      <w:r>
        <w:rPr>
          <w:rFonts w:ascii="Times New Roman" w:eastAsia="Times New Roman" w:hAnsi="Times New Roman"/>
          <w:sz w:val="24"/>
          <w:szCs w:val="24"/>
          <w:lang w:eastAsia="ru-RU"/>
        </w:rPr>
        <w:t>киргизски</w:t>
      </w:r>
      <w:proofErr w:type="spellEnd"/>
      <w:proofErr w:type="gramEnd"/>
      <w:r>
        <w:rPr>
          <w:rFonts w:ascii="Times New Roman" w:eastAsia="Times New Roman" w:hAnsi="Times New Roman"/>
          <w:sz w:val="24"/>
          <w:szCs w:val="24"/>
          <w:lang w:eastAsia="ru-RU"/>
        </w:rPr>
        <w:t xml:space="preserve"> это звучит как “</w:t>
      </w:r>
      <w:proofErr w:type="spellStart"/>
      <w:r>
        <w:rPr>
          <w:rFonts w:ascii="Times New Roman" w:eastAsia="Times New Roman" w:hAnsi="Times New Roman"/>
          <w:sz w:val="24"/>
          <w:szCs w:val="24"/>
          <w:lang w:eastAsia="ru-RU"/>
        </w:rPr>
        <w:t>уку</w:t>
      </w:r>
      <w:proofErr w:type="spellEnd"/>
      <w:r>
        <w:rPr>
          <w:rFonts w:ascii="Times New Roman" w:eastAsia="Times New Roman" w:hAnsi="Times New Roman"/>
          <w:sz w:val="24"/>
          <w:szCs w:val="24"/>
          <w:lang w:eastAsia="ru-RU"/>
        </w:rPr>
        <w:t xml:space="preserve">”. </w:t>
      </w:r>
      <w:proofErr w:type="gramStart"/>
      <w:r>
        <w:rPr>
          <w:rFonts w:ascii="Times New Roman" w:eastAsia="Times New Roman" w:hAnsi="Times New Roman"/>
          <w:sz w:val="24"/>
          <w:szCs w:val="24"/>
          <w:lang w:eastAsia="ru-RU"/>
        </w:rPr>
        <w:t>Следовательно</w:t>
      </w:r>
      <w:proofErr w:type="gramEnd"/>
      <w:r>
        <w:rPr>
          <w:rFonts w:ascii="Times New Roman" w:eastAsia="Times New Roman" w:hAnsi="Times New Roman"/>
          <w:sz w:val="24"/>
          <w:szCs w:val="24"/>
          <w:lang w:eastAsia="ru-RU"/>
        </w:rPr>
        <w:t xml:space="preserve"> ребятам будет интересно узнать, что многие слова схожи в двух языках.</w:t>
      </w:r>
    </w:p>
    <w:p w:rsidR="00016F19" w:rsidRDefault="00016F19" w:rsidP="00016F19">
      <w:pPr>
        <w:spacing w:before="100" w:beforeAutospacing="1" w:after="100" w:afterAutospacing="1"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Можно попросить детей-мигрантов привести примеры звукоподражательных слов из своих родных языков: </w:t>
      </w:r>
      <w:proofErr w:type="spellStart"/>
      <w:r>
        <w:rPr>
          <w:rFonts w:ascii="Times New Roman" w:eastAsia="Times New Roman" w:hAnsi="Times New Roman"/>
          <w:sz w:val="24"/>
          <w:szCs w:val="24"/>
          <w:lang w:eastAsia="ru-RU"/>
        </w:rPr>
        <w:t>маайла</w:t>
      </w:r>
      <w:proofErr w:type="spellEnd"/>
      <w:r>
        <w:rPr>
          <w:rFonts w:ascii="Times New Roman" w:eastAsia="Times New Roman" w:hAnsi="Times New Roman"/>
          <w:sz w:val="24"/>
          <w:szCs w:val="24"/>
          <w:lang w:eastAsia="ru-RU"/>
        </w:rPr>
        <w:t xml:space="preserve"> – мяукать, </w:t>
      </w:r>
      <w:proofErr w:type="spellStart"/>
      <w:r>
        <w:rPr>
          <w:rFonts w:ascii="Times New Roman" w:eastAsia="Times New Roman" w:hAnsi="Times New Roman"/>
          <w:sz w:val="24"/>
          <w:szCs w:val="24"/>
          <w:lang w:eastAsia="ru-RU"/>
        </w:rPr>
        <w:t>каурла</w:t>
      </w:r>
      <w:proofErr w:type="spellEnd"/>
      <w:r>
        <w:rPr>
          <w:rFonts w:ascii="Times New Roman" w:eastAsia="Times New Roman" w:hAnsi="Times New Roman"/>
          <w:sz w:val="24"/>
          <w:szCs w:val="24"/>
          <w:lang w:eastAsia="ru-RU"/>
        </w:rPr>
        <w:t xml:space="preserve"> – квакать, </w:t>
      </w:r>
      <w:proofErr w:type="spellStart"/>
      <w:r>
        <w:rPr>
          <w:rFonts w:ascii="Times New Roman" w:eastAsia="Times New Roman" w:hAnsi="Times New Roman"/>
          <w:sz w:val="24"/>
          <w:szCs w:val="24"/>
          <w:lang w:eastAsia="ru-RU"/>
        </w:rPr>
        <w:t>гежле</w:t>
      </w:r>
      <w:proofErr w:type="spellEnd"/>
      <w:r>
        <w:rPr>
          <w:rFonts w:ascii="Times New Roman" w:eastAsia="Times New Roman" w:hAnsi="Times New Roman"/>
          <w:sz w:val="24"/>
          <w:szCs w:val="24"/>
          <w:lang w:eastAsia="ru-RU"/>
        </w:rPr>
        <w:t xml:space="preserve"> – жужжать.</w:t>
      </w:r>
    </w:p>
    <w:p w:rsidR="00016F19" w:rsidRDefault="00016F19" w:rsidP="00016F19">
      <w:pPr>
        <w:spacing w:before="100" w:beforeAutospacing="1" w:after="100" w:afterAutospacing="1" w:line="240" w:lineRule="auto"/>
        <w:outlineLvl w:val="0"/>
        <w:rPr>
          <w:rFonts w:ascii="Times New Roman" w:eastAsia="Times New Roman" w:hAnsi="Times New Roman"/>
          <w:b/>
          <w:bCs/>
          <w:kern w:val="36"/>
          <w:sz w:val="48"/>
          <w:szCs w:val="48"/>
          <w:lang w:eastAsia="ru-RU"/>
        </w:rPr>
      </w:pPr>
      <w:r>
        <w:rPr>
          <w:rFonts w:ascii="Times New Roman" w:eastAsia="Times New Roman" w:hAnsi="Times New Roman"/>
          <w:b/>
          <w:bCs/>
          <w:kern w:val="36"/>
          <w:sz w:val="48"/>
          <w:szCs w:val="48"/>
          <w:lang w:eastAsia="ru-RU"/>
        </w:rPr>
        <w:t>Прием 3.</w:t>
      </w:r>
    </w:p>
    <w:p w:rsidR="00016F19" w:rsidRDefault="00016F19" w:rsidP="00016F19">
      <w:pPr>
        <w:spacing w:before="100" w:beforeAutospacing="1" w:after="100" w:afterAutospacing="1"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Национальные элементы в скороговорках, </w:t>
      </w:r>
      <w:proofErr w:type="spellStart"/>
      <w:r>
        <w:rPr>
          <w:rFonts w:ascii="Times New Roman" w:eastAsia="Times New Roman" w:hAnsi="Times New Roman"/>
          <w:sz w:val="24"/>
          <w:szCs w:val="24"/>
          <w:lang w:eastAsia="ru-RU"/>
        </w:rPr>
        <w:t>потешках</w:t>
      </w:r>
      <w:proofErr w:type="spellEnd"/>
      <w:r>
        <w:rPr>
          <w:rFonts w:ascii="Times New Roman" w:eastAsia="Times New Roman" w:hAnsi="Times New Roman"/>
          <w:sz w:val="24"/>
          <w:szCs w:val="24"/>
          <w:lang w:eastAsia="ru-RU"/>
        </w:rPr>
        <w:t xml:space="preserve">, </w:t>
      </w:r>
      <w:proofErr w:type="spellStart"/>
      <w:r>
        <w:rPr>
          <w:rFonts w:ascii="Times New Roman" w:eastAsia="Times New Roman" w:hAnsi="Times New Roman"/>
          <w:sz w:val="24"/>
          <w:szCs w:val="24"/>
          <w:lang w:eastAsia="ru-RU"/>
        </w:rPr>
        <w:t>чистоговорках</w:t>
      </w:r>
      <w:proofErr w:type="spellEnd"/>
      <w:r>
        <w:rPr>
          <w:rFonts w:ascii="Times New Roman" w:eastAsia="Times New Roman" w:hAnsi="Times New Roman"/>
          <w:sz w:val="24"/>
          <w:szCs w:val="24"/>
          <w:lang w:eastAsia="ru-RU"/>
        </w:rPr>
        <w:t xml:space="preserve"> помогут младшим школьникам увереннее адаптироваться в русскоговорящей среде сверстников.</w:t>
      </w:r>
    </w:p>
    <w:p w:rsidR="00016F19" w:rsidRDefault="00016F19" w:rsidP="00016F19">
      <w:pPr>
        <w:spacing w:before="100" w:beforeAutospacing="1" w:after="100" w:afterAutospacing="1"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Например,</w:t>
      </w:r>
      <w:r>
        <w:rPr>
          <w:rFonts w:ascii="Times New Roman" w:eastAsia="Times New Roman" w:hAnsi="Times New Roman"/>
          <w:sz w:val="24"/>
          <w:szCs w:val="24"/>
          <w:lang w:eastAsia="ru-RU"/>
        </w:rPr>
        <w:br/>
        <w:t>Кумыс в Китай повез киргиз.</w:t>
      </w:r>
      <w:r>
        <w:rPr>
          <w:rFonts w:ascii="Times New Roman" w:eastAsia="Times New Roman" w:hAnsi="Times New Roman"/>
          <w:sz w:val="24"/>
          <w:szCs w:val="24"/>
          <w:lang w:eastAsia="ru-RU"/>
        </w:rPr>
        <w:br/>
        <w:t>Китайцам нравится кумыс.</w:t>
      </w:r>
    </w:p>
    <w:p w:rsidR="00016F19" w:rsidRDefault="00016F19" w:rsidP="00016F19">
      <w:pPr>
        <w:spacing w:before="100" w:beforeAutospacing="1" w:after="100" w:afterAutospacing="1"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Раз я утром захотел айрана.</w:t>
      </w:r>
      <w:r>
        <w:rPr>
          <w:rFonts w:ascii="Times New Roman" w:eastAsia="Times New Roman" w:hAnsi="Times New Roman"/>
          <w:sz w:val="24"/>
          <w:szCs w:val="24"/>
          <w:lang w:eastAsia="ru-RU"/>
        </w:rPr>
        <w:br/>
        <w:t>Нет нигде баранов. Нет нигде айрана.</w:t>
      </w:r>
    </w:p>
    <w:p w:rsidR="00016F19" w:rsidRDefault="00016F19" w:rsidP="00016F19">
      <w:pPr>
        <w:spacing w:before="100" w:beforeAutospacing="1" w:after="100" w:afterAutospacing="1"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lastRenderedPageBreak/>
        <w:t>С таких речевых разминок можно начинать все уроки обучения грамоте и литературы.</w:t>
      </w:r>
    </w:p>
    <w:p w:rsidR="00016F19" w:rsidRDefault="00BE36EA" w:rsidP="00016F19">
      <w:pPr>
        <w:spacing w:before="100" w:beforeAutospacing="1" w:after="100" w:afterAutospacing="1"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р</w:t>
      </w:r>
      <w:r w:rsidR="00016F19">
        <w:rPr>
          <w:rFonts w:ascii="Times New Roman" w:eastAsia="Times New Roman" w:hAnsi="Times New Roman"/>
          <w:sz w:val="24"/>
          <w:szCs w:val="24"/>
          <w:lang w:eastAsia="ru-RU"/>
        </w:rPr>
        <w:t>Упражнения на артикуляцию, скороговорки, заучивание стихотворений, словарные игры, работа с иллюстрациями не только повышают уровень работоспособности детей, но и развивают навыки восприятия русской речи на слух, помогают улучшать произношение и навык беглого проговаривания.</w:t>
      </w:r>
    </w:p>
    <w:p w:rsidR="00016F19" w:rsidRDefault="00016F19" w:rsidP="00016F19">
      <w:pPr>
        <w:spacing w:before="100" w:beforeAutospacing="1" w:after="100" w:afterAutospacing="1" w:line="240" w:lineRule="auto"/>
        <w:outlineLvl w:val="0"/>
        <w:rPr>
          <w:rFonts w:ascii="Times New Roman" w:eastAsia="Times New Roman" w:hAnsi="Times New Roman"/>
          <w:b/>
          <w:bCs/>
          <w:kern w:val="36"/>
          <w:sz w:val="48"/>
          <w:szCs w:val="48"/>
          <w:lang w:eastAsia="ru-RU"/>
        </w:rPr>
      </w:pPr>
      <w:r>
        <w:rPr>
          <w:rFonts w:ascii="Times New Roman" w:eastAsia="Times New Roman" w:hAnsi="Times New Roman"/>
          <w:b/>
          <w:bCs/>
          <w:kern w:val="36"/>
          <w:sz w:val="48"/>
          <w:szCs w:val="48"/>
          <w:lang w:eastAsia="ru-RU"/>
        </w:rPr>
        <w:t>Прием 4.</w:t>
      </w:r>
    </w:p>
    <w:p w:rsidR="00016F19" w:rsidRDefault="00016F19" w:rsidP="00016F19">
      <w:pPr>
        <w:spacing w:before="100" w:beforeAutospacing="1" w:after="100" w:afterAutospacing="1"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Проигрывание коммуникативных ситуаций, </w:t>
      </w:r>
      <w:proofErr w:type="gramStart"/>
      <w:r>
        <w:rPr>
          <w:rFonts w:ascii="Times New Roman" w:eastAsia="Times New Roman" w:hAnsi="Times New Roman"/>
          <w:sz w:val="24"/>
          <w:szCs w:val="24"/>
          <w:lang w:eastAsia="ru-RU"/>
        </w:rPr>
        <w:t>инсценировка  –</w:t>
      </w:r>
      <w:proofErr w:type="gramEnd"/>
      <w:r>
        <w:rPr>
          <w:rFonts w:ascii="Times New Roman" w:eastAsia="Times New Roman" w:hAnsi="Times New Roman"/>
          <w:sz w:val="24"/>
          <w:szCs w:val="24"/>
          <w:lang w:eastAsia="ru-RU"/>
        </w:rPr>
        <w:t xml:space="preserve"> приемы для успешного овладения грамматических категорий языка. Например, трудности в определении  категории рода.</w:t>
      </w:r>
      <w:r>
        <w:rPr>
          <w:rFonts w:ascii="Times New Roman" w:eastAsia="Times New Roman" w:hAnsi="Times New Roman"/>
          <w:sz w:val="24"/>
          <w:szCs w:val="24"/>
          <w:lang w:eastAsia="ru-RU"/>
        </w:rPr>
        <w:br/>
        <w:t>Основной принцип – от речевого опыта к правилу. Когда речевой образец не просто заучивается, а отвечает потребностям ребенка.</w:t>
      </w:r>
    </w:p>
    <w:p w:rsidR="00016F19" w:rsidRDefault="00016F19" w:rsidP="00016F19">
      <w:pPr>
        <w:spacing w:before="100" w:beforeAutospacing="1" w:after="100" w:afterAutospacing="1"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Например, “я назову один предмет, а ты мне назови два таких предмета: одна девочка – две девочки, одна ложка – две ложки. Сказки используются, когда детям необходимо только вставить пропущенное словосочетание, опираясь на картинку:</w:t>
      </w:r>
      <w:r>
        <w:rPr>
          <w:rFonts w:ascii="Times New Roman" w:eastAsia="Times New Roman" w:hAnsi="Times New Roman"/>
          <w:sz w:val="24"/>
          <w:szCs w:val="24"/>
          <w:lang w:eastAsia="ru-RU"/>
        </w:rPr>
        <w:br/>
        <w:t xml:space="preserve">“Жила-была ….одна собака. У нее была одна будка, одна </w:t>
      </w:r>
      <w:proofErr w:type="gramStart"/>
      <w:r>
        <w:rPr>
          <w:rFonts w:ascii="Times New Roman" w:eastAsia="Times New Roman" w:hAnsi="Times New Roman"/>
          <w:sz w:val="24"/>
          <w:szCs w:val="24"/>
          <w:lang w:eastAsia="ru-RU"/>
        </w:rPr>
        <w:t>миска….</w:t>
      </w:r>
      <w:proofErr w:type="gramEnd"/>
      <w:r>
        <w:rPr>
          <w:rFonts w:ascii="Times New Roman" w:eastAsia="Times New Roman" w:hAnsi="Times New Roman"/>
          <w:sz w:val="24"/>
          <w:szCs w:val="24"/>
          <w:lang w:eastAsia="ru-RU"/>
        </w:rPr>
        <w:t>”</w:t>
      </w:r>
    </w:p>
    <w:p w:rsidR="00016F19" w:rsidRDefault="00016F19" w:rsidP="00016F19">
      <w:pPr>
        <w:spacing w:before="100" w:beforeAutospacing="1" w:after="100" w:afterAutospacing="1"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Фонетическая память ребенка формирует звуковое оформление родовых окончаний слов разных частей речи: </w:t>
      </w:r>
      <w:proofErr w:type="spellStart"/>
      <w:r>
        <w:rPr>
          <w:rFonts w:ascii="Times New Roman" w:eastAsia="Times New Roman" w:hAnsi="Times New Roman"/>
          <w:sz w:val="24"/>
          <w:szCs w:val="24"/>
          <w:lang w:eastAsia="ru-RU"/>
        </w:rPr>
        <w:t>ОнА-жилА-былА</w:t>
      </w:r>
      <w:proofErr w:type="spellEnd"/>
      <w:r>
        <w:rPr>
          <w:rFonts w:ascii="Times New Roman" w:eastAsia="Times New Roman" w:hAnsi="Times New Roman"/>
          <w:sz w:val="24"/>
          <w:szCs w:val="24"/>
          <w:lang w:eastAsia="ru-RU"/>
        </w:rPr>
        <w:t>… Он-жил-</w:t>
      </w:r>
      <w:proofErr w:type="spellStart"/>
      <w:r>
        <w:rPr>
          <w:rFonts w:ascii="Times New Roman" w:eastAsia="Times New Roman" w:hAnsi="Times New Roman"/>
          <w:sz w:val="24"/>
          <w:szCs w:val="24"/>
          <w:lang w:eastAsia="ru-RU"/>
        </w:rPr>
        <w:t>юыл</w:t>
      </w:r>
      <w:proofErr w:type="spellEnd"/>
      <w:r>
        <w:rPr>
          <w:rFonts w:ascii="Times New Roman" w:eastAsia="Times New Roman" w:hAnsi="Times New Roman"/>
          <w:sz w:val="24"/>
          <w:szCs w:val="24"/>
          <w:lang w:eastAsia="ru-RU"/>
        </w:rPr>
        <w:t>…</w:t>
      </w:r>
      <w:proofErr w:type="spellStart"/>
      <w:r>
        <w:rPr>
          <w:rFonts w:ascii="Times New Roman" w:eastAsia="Times New Roman" w:hAnsi="Times New Roman"/>
          <w:sz w:val="24"/>
          <w:szCs w:val="24"/>
          <w:lang w:eastAsia="ru-RU"/>
        </w:rPr>
        <w:t>ОнИ-жилИ-былИ</w:t>
      </w:r>
      <w:proofErr w:type="spellEnd"/>
      <w:r>
        <w:rPr>
          <w:rFonts w:ascii="Times New Roman" w:eastAsia="Times New Roman" w:hAnsi="Times New Roman"/>
          <w:sz w:val="24"/>
          <w:szCs w:val="24"/>
          <w:lang w:eastAsia="ru-RU"/>
        </w:rPr>
        <w:t>.</w:t>
      </w:r>
    </w:p>
    <w:p w:rsidR="00016F19" w:rsidRDefault="00016F19" w:rsidP="00016F19">
      <w:pPr>
        <w:spacing w:before="100" w:beforeAutospacing="1" w:after="100" w:afterAutospacing="1"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Лучше всего в начальной школе при работе с детьми-</w:t>
      </w:r>
      <w:proofErr w:type="spellStart"/>
      <w:r>
        <w:rPr>
          <w:rFonts w:ascii="Times New Roman" w:eastAsia="Times New Roman" w:hAnsi="Times New Roman"/>
          <w:sz w:val="24"/>
          <w:szCs w:val="24"/>
          <w:lang w:eastAsia="ru-RU"/>
        </w:rPr>
        <w:t>инофонами</w:t>
      </w:r>
      <w:proofErr w:type="spellEnd"/>
      <w:r>
        <w:rPr>
          <w:rFonts w:ascii="Times New Roman" w:eastAsia="Times New Roman" w:hAnsi="Times New Roman"/>
          <w:sz w:val="24"/>
          <w:szCs w:val="24"/>
          <w:lang w:eastAsia="ru-RU"/>
        </w:rPr>
        <w:t xml:space="preserve"> активно использовать правила-инструкции, алгоритмы. В силу возрастных особенностей детям трудно удерживать в памяти сразу несколько действий, которые необходимо выполнить последовательно.</w:t>
      </w:r>
    </w:p>
    <w:p w:rsidR="00016F19" w:rsidRDefault="004C6864" w:rsidP="00016F19">
      <w:pPr>
        <w:rPr>
          <w:sz w:val="28"/>
          <w:szCs w:val="28"/>
        </w:rPr>
      </w:pPr>
      <w:r>
        <w:rPr>
          <w:sz w:val="28"/>
          <w:szCs w:val="28"/>
        </w:rPr>
        <w:t xml:space="preserve"> </w:t>
      </w:r>
    </w:p>
    <w:p w:rsidR="004C6864" w:rsidRDefault="004C6864" w:rsidP="004C6864">
      <w:pPr>
        <w:rPr>
          <w:rFonts w:ascii="Times New Roman" w:hAnsi="Times New Roman"/>
          <w:sz w:val="28"/>
          <w:szCs w:val="28"/>
        </w:rPr>
      </w:pPr>
      <w:r>
        <w:rPr>
          <w:rFonts w:ascii="Times New Roman" w:hAnsi="Times New Roman"/>
          <w:sz w:val="28"/>
          <w:szCs w:val="28"/>
        </w:rPr>
        <w:t>Использованные интернет- ресурсы:</w:t>
      </w:r>
      <w:r>
        <w:rPr>
          <w:rFonts w:ascii="Times New Roman" w:hAnsi="Times New Roman"/>
          <w:sz w:val="28"/>
          <w:szCs w:val="28"/>
        </w:rPr>
        <w:t xml:space="preserve"> </w:t>
      </w:r>
    </w:p>
    <w:p w:rsidR="004C6864" w:rsidRDefault="004C6864" w:rsidP="004C6864">
      <w:pPr>
        <w:pStyle w:val="a3"/>
        <w:numPr>
          <w:ilvl w:val="0"/>
          <w:numId w:val="2"/>
        </w:numPr>
        <w:rPr>
          <w:rFonts w:ascii="Times New Roman" w:hAnsi="Times New Roman"/>
        </w:rPr>
      </w:pPr>
      <w:r>
        <w:rPr>
          <w:rFonts w:ascii="Times New Roman" w:hAnsi="Times New Roman"/>
        </w:rPr>
        <w:t>Дети мигрантов в русских школах</w:t>
      </w:r>
    </w:p>
    <w:p w:rsidR="004C6864" w:rsidRDefault="004C6864" w:rsidP="004C6864">
      <w:pPr>
        <w:rPr>
          <w:rFonts w:ascii="Times New Roman" w:hAnsi="Times New Roman"/>
        </w:rPr>
      </w:pPr>
      <w:r>
        <w:rPr>
          <w:rFonts w:ascii="Times New Roman" w:hAnsi="Times New Roman"/>
        </w:rPr>
        <w:t xml:space="preserve"> </w:t>
      </w:r>
      <w:proofErr w:type="spellStart"/>
      <w:r>
        <w:rPr>
          <w:rFonts w:ascii="Times New Roman" w:hAnsi="Times New Roman"/>
          <w:lang w:val="en-US"/>
        </w:rPr>
        <w:t>Externat.</w:t>
      </w:r>
      <w:r>
        <w:rPr>
          <w:rFonts w:ascii="Times New Roman" w:hAnsi="Times New Roman"/>
          <w:lang w:val="en-US"/>
        </w:rPr>
        <w:t>foxford</w:t>
      </w:r>
      <w:proofErr w:type="spellEnd"/>
      <w:r>
        <w:rPr>
          <w:rFonts w:ascii="Times New Roman" w:hAnsi="Times New Roman"/>
        </w:rPr>
        <w:t>.</w:t>
      </w:r>
      <w:proofErr w:type="spellStart"/>
      <w:r>
        <w:rPr>
          <w:rFonts w:ascii="Times New Roman" w:hAnsi="Times New Roman"/>
          <w:lang w:val="en-US"/>
        </w:rPr>
        <w:t>ru</w:t>
      </w:r>
      <w:bookmarkStart w:id="0" w:name="_GoBack"/>
      <w:bookmarkEnd w:id="0"/>
      <w:proofErr w:type="spellEnd"/>
    </w:p>
    <w:p w:rsidR="004C6864" w:rsidRDefault="004C6864" w:rsidP="004C6864">
      <w:pPr>
        <w:pStyle w:val="a3"/>
        <w:numPr>
          <w:ilvl w:val="0"/>
          <w:numId w:val="2"/>
        </w:numPr>
        <w:rPr>
          <w:rFonts w:ascii="Times New Roman" w:hAnsi="Times New Roman"/>
        </w:rPr>
      </w:pPr>
      <w:r>
        <w:rPr>
          <w:rFonts w:ascii="Times New Roman" w:hAnsi="Times New Roman"/>
        </w:rPr>
        <w:t>Подготовка педагогов к работе с детьми-мигрантами</w:t>
      </w:r>
    </w:p>
    <w:p w:rsidR="004C6864" w:rsidRDefault="004C6864" w:rsidP="004C6864">
      <w:pPr>
        <w:rPr>
          <w:rFonts w:ascii="Times New Roman" w:hAnsi="Times New Roman"/>
          <w:lang w:val="en-US"/>
        </w:rPr>
      </w:pPr>
      <w:r>
        <w:rPr>
          <w:rFonts w:ascii="Times New Roman" w:hAnsi="Times New Roman"/>
          <w:lang w:val="en-US"/>
        </w:rPr>
        <w:t>repo.nspu.ru</w:t>
      </w:r>
    </w:p>
    <w:p w:rsidR="004C6864" w:rsidRDefault="004C6864" w:rsidP="004C6864">
      <w:pPr>
        <w:pStyle w:val="a3"/>
        <w:numPr>
          <w:ilvl w:val="0"/>
          <w:numId w:val="2"/>
        </w:numPr>
        <w:rPr>
          <w:rFonts w:ascii="Times New Roman" w:hAnsi="Times New Roman"/>
        </w:rPr>
      </w:pPr>
      <w:r>
        <w:rPr>
          <w:rFonts w:ascii="Times New Roman" w:hAnsi="Times New Roman"/>
        </w:rPr>
        <w:t xml:space="preserve"> Работа с детьми-мигрантами как актуальный вопрос</w:t>
      </w:r>
    </w:p>
    <w:p w:rsidR="004C6864" w:rsidRDefault="004C6864" w:rsidP="004C6864">
      <w:pPr>
        <w:rPr>
          <w:rFonts w:ascii="Times New Roman" w:hAnsi="Times New Roman"/>
        </w:rPr>
      </w:pPr>
      <w:r>
        <w:rPr>
          <w:rFonts w:ascii="Times New Roman" w:hAnsi="Times New Roman"/>
          <w:lang w:val="en-US"/>
        </w:rPr>
        <w:t>Cyberleninka.ru</w:t>
      </w:r>
      <w:r>
        <w:rPr>
          <w:rFonts w:ascii="Times New Roman" w:hAnsi="Times New Roman"/>
        </w:rPr>
        <w:t xml:space="preserve"> и другие</w:t>
      </w:r>
    </w:p>
    <w:p w:rsidR="004C6864" w:rsidRDefault="004C6864" w:rsidP="004C6864">
      <w:pPr>
        <w:rPr>
          <w:rFonts w:ascii="Times New Roman" w:hAnsi="Times New Roman"/>
          <w:lang w:val="en-US"/>
        </w:rPr>
      </w:pPr>
    </w:p>
    <w:p w:rsidR="001F12EB" w:rsidRDefault="001F12EB" w:rsidP="004C6864"/>
    <w:sectPr w:rsidR="001F12EB">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libri Light">
    <w:panose1 w:val="020F0302020204030204"/>
    <w:charset w:val="CC"/>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00E26D2"/>
    <w:multiLevelType w:val="hybridMultilevel"/>
    <w:tmpl w:val="F9CCB74A"/>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 w15:restartNumberingAfterBreak="0">
    <w:nsid w:val="68E722D2"/>
    <w:multiLevelType w:val="multilevel"/>
    <w:tmpl w:val="FA60FE9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num w:numId="1">
    <w:abstractNumId w:val="1"/>
  </w:num>
  <w:num w:numId="2">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F12EB"/>
    <w:rsid w:val="00016F19"/>
    <w:rsid w:val="001F12EB"/>
    <w:rsid w:val="004C6864"/>
    <w:rsid w:val="00B90231"/>
    <w:rsid w:val="00BE36EA"/>
    <w:rsid w:val="00E865B9"/>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B41137F"/>
  <w15:chartTrackingRefBased/>
  <w15:docId w15:val="{D0D5708F-AEB0-482D-A798-34EF66077D1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016F19"/>
    <w:pPr>
      <w:spacing w:line="256" w:lineRule="auto"/>
    </w:pPr>
    <w:rPr>
      <w:rFonts w:ascii="Calibri" w:eastAsia="Calibri" w:hAnsi="Calibri" w:cs="Times New Roman"/>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4C6864"/>
    <w:pPr>
      <w:spacing w:line="254" w:lineRule="auto"/>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46711325">
      <w:bodyDiv w:val="1"/>
      <w:marLeft w:val="0"/>
      <w:marRight w:val="0"/>
      <w:marTop w:val="0"/>
      <w:marBottom w:val="0"/>
      <w:divBdr>
        <w:top w:val="none" w:sz="0" w:space="0" w:color="auto"/>
        <w:left w:val="none" w:sz="0" w:space="0" w:color="auto"/>
        <w:bottom w:val="none" w:sz="0" w:space="0" w:color="auto"/>
        <w:right w:val="none" w:sz="0" w:space="0" w:color="auto"/>
      </w:divBdr>
    </w:div>
    <w:div w:id="79711507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3" Type="http://schemas.openxmlformats.org/officeDocument/2006/relationships/settings" Target="settings.xml"/><Relationship Id="rId7" Type="http://schemas.openxmlformats.org/officeDocument/2006/relationships/hyperlink" Target="https://www.eduneo.ru/wp-content/uploads/2019/11/mh7uRQ1GGRw_600x848.jpg" TargetMode="Externa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1.png"/><Relationship Id="rId5" Type="http://schemas.openxmlformats.org/officeDocument/2006/relationships/hyperlink" Target="https://www.eduneo.ru/wp-content/uploads/2019/11/Screenshot_3-3.png" TargetMode="Externa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8</TotalTime>
  <Pages>1</Pages>
  <Words>2035</Words>
  <Characters>11603</Characters>
  <Application>Microsoft Office Word</Application>
  <DocSecurity>0</DocSecurity>
  <Lines>96</Lines>
  <Paragraphs>27</Paragraphs>
  <ScaleCrop>false</ScaleCrop>
  <Company/>
  <LinksUpToDate>false</LinksUpToDate>
  <CharactersWithSpaces>13611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Пользователь Windows</dc:creator>
  <cp:keywords/>
  <dc:description/>
  <cp:lastModifiedBy>Пользователь Windows</cp:lastModifiedBy>
  <cp:revision>9</cp:revision>
  <dcterms:created xsi:type="dcterms:W3CDTF">2022-10-16T07:53:00Z</dcterms:created>
  <dcterms:modified xsi:type="dcterms:W3CDTF">2022-10-16T08:23:00Z</dcterms:modified>
</cp:coreProperties>
</file>