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836" w:rsidRDefault="00F34836" w:rsidP="00F348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4836" w:rsidRDefault="00F34836" w:rsidP="00C17DF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4836" w:rsidRDefault="00F34836" w:rsidP="00C17DF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4836" w:rsidRPr="002A6B96" w:rsidRDefault="00F34836" w:rsidP="00F34836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A6B9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МИНИСТЕРСТво образования омской области</w:t>
      </w:r>
    </w:p>
    <w:p w:rsidR="00F34836" w:rsidRPr="002A6B96" w:rsidRDefault="00F34836" w:rsidP="00F348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F34836" w:rsidRPr="002A6B96" w:rsidRDefault="00F34836" w:rsidP="00F348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A6B9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бюджетное ПРОФЕССИОНАЛЬНОЕ образовательное учреждение</w:t>
      </w:r>
    </w:p>
    <w:p w:rsidR="00F34836" w:rsidRPr="002A6B96" w:rsidRDefault="00F34836" w:rsidP="00F348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A6B9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ОМСКОЙ ОБЛАСТИ</w:t>
      </w:r>
    </w:p>
    <w:p w:rsidR="00F34836" w:rsidRPr="002A6B96" w:rsidRDefault="00F34836" w:rsidP="00F34836">
      <w:pPr>
        <w:widowControl w:val="0"/>
        <w:tabs>
          <w:tab w:val="left" w:pos="-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hanging="567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A6B9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«МУРОМЦЕВСКИЙ ТЕХНИКУМ МЕХАНИЗАЦИИ СЕЛЬСКОГО ХОЗЯЙСТВА»</w:t>
      </w:r>
    </w:p>
    <w:p w:rsidR="00F34836" w:rsidRPr="002A6B96" w:rsidRDefault="00F34836" w:rsidP="00F348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4836" w:rsidRPr="002A6B96" w:rsidRDefault="00F34836" w:rsidP="00F348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4836" w:rsidRDefault="00F34836" w:rsidP="00F348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4836" w:rsidRDefault="00F34836" w:rsidP="00F348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4836" w:rsidRDefault="00F34836" w:rsidP="00F34836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МЕТОДИЧЕСКАЯ РАЗРАБОТКА ОТКРЫТОГО УРОКА  </w:t>
      </w:r>
    </w:p>
    <w:p w:rsidR="00F34836" w:rsidRDefault="00F34836" w:rsidP="00F34836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русского языка</w:t>
      </w:r>
    </w:p>
    <w:p w:rsidR="00F34836" w:rsidRPr="00C17DFC" w:rsidRDefault="00F34836" w:rsidP="00F34836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Calibri"/>
          <w:color w:val="000000"/>
          <w:lang w:eastAsia="ru-RU"/>
        </w:rPr>
      </w:pPr>
    </w:p>
    <w:p w:rsidR="00F34836" w:rsidRDefault="00F34836" w:rsidP="00F348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4836" w:rsidRDefault="00F34836" w:rsidP="00F348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4836" w:rsidRPr="00F34836" w:rsidRDefault="00F34836" w:rsidP="00F348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Тема урока: </w:t>
      </w:r>
      <w:r w:rsidRPr="00F348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профессионализмы.</w:t>
      </w:r>
    </w:p>
    <w:p w:rsidR="00F34836" w:rsidRPr="00F34836" w:rsidRDefault="00F34836" w:rsidP="00F348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8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Терм</w:t>
      </w:r>
      <w:r w:rsidR="00DA441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инологическая лексика профессии «Повар»</w:t>
      </w:r>
    </w:p>
    <w:p w:rsidR="00F34836" w:rsidRPr="00F34836" w:rsidRDefault="00F34836" w:rsidP="00F348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4836" w:rsidRPr="002A6B96" w:rsidRDefault="00F34836" w:rsidP="00F348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4836" w:rsidRPr="002A6B96" w:rsidRDefault="00F34836" w:rsidP="00F348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4836" w:rsidRDefault="00F34836" w:rsidP="00F3483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F34836" w:rsidRDefault="00F34836" w:rsidP="00F3483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F34836" w:rsidRDefault="00F34836" w:rsidP="00F3483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F34836" w:rsidRDefault="00F34836" w:rsidP="00F3483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F34836" w:rsidRDefault="00F34836" w:rsidP="00F3483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F34836" w:rsidRPr="00AF0EC2" w:rsidRDefault="00F34836" w:rsidP="00F34836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E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Разработала и провела: преподаватель русского языка и литературы</w:t>
      </w:r>
    </w:p>
    <w:p w:rsidR="00F34836" w:rsidRDefault="00F34836" w:rsidP="00F34836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E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Павлюченко Ольга Владимировна</w:t>
      </w:r>
    </w:p>
    <w:p w:rsidR="00F34836" w:rsidRDefault="00F34836" w:rsidP="00F34836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4836" w:rsidRDefault="00F34836" w:rsidP="00F34836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4836" w:rsidRDefault="00F34836" w:rsidP="00F34836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4836" w:rsidRDefault="00F34836" w:rsidP="00F34836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4836" w:rsidRDefault="00F34836" w:rsidP="00F34836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4836" w:rsidRPr="00AF0EC2" w:rsidRDefault="00F34836" w:rsidP="00F3483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Муромцево-2023</w:t>
      </w:r>
    </w:p>
    <w:p w:rsidR="00F34836" w:rsidRDefault="00F34836" w:rsidP="00C17DF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4836" w:rsidRDefault="00F34836" w:rsidP="00C17DF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4836" w:rsidRDefault="00F34836" w:rsidP="00C17DF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4836" w:rsidRDefault="00F34836" w:rsidP="00C17DF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4836" w:rsidRDefault="00F34836" w:rsidP="00C17DF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4836" w:rsidRDefault="00F34836" w:rsidP="00F348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4836" w:rsidRDefault="00F34836" w:rsidP="00C17DF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64DBE" w:rsidRDefault="00C17DFC" w:rsidP="00F348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открытого занятия</w:t>
      </w: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E64D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профессионализмы. Терминологическая лексика профессии.</w:t>
      </w:r>
    </w:p>
    <w:p w:rsidR="00E64DBE" w:rsidRDefault="00E64DBE" w:rsidP="00C17DF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7DFC" w:rsidRPr="00C17DFC" w:rsidRDefault="00C17DFC" w:rsidP="00C17DF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Профессия/специальность: </w:t>
      </w:r>
      <w:r w:rsidR="00F34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Повар, кондитер/ 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Продолжительность:</w:t>
      </w: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45 мин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 занятия: </w:t>
      </w: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 об</w:t>
      </w:r>
      <w:r w:rsidR="00E64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щения, систематизации и закрепления знаний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 занятия</w:t>
      </w: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практический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left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методическая:</w:t>
      </w: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создание условий для формирования умений переноса теоретических знаний и умений в новые ситуации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занятия</w:t>
      </w: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обобщение и систематизация знаний по теме «Профессиональная и терминологическая лексика»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C17DFC" w:rsidRPr="00C17DFC" w:rsidRDefault="00C17DFC" w:rsidP="00C17DF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07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Образовательная: </w:t>
      </w: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обобщению знаний по теме «Лексика и сферы ее употребления»; систематизировать и углубить знания по теме «Профессиональная и терминологическая лексика», применять полученные знания в конкретных ситуациях;</w:t>
      </w:r>
    </w:p>
    <w:p w:rsidR="00C17DFC" w:rsidRPr="00C17DFC" w:rsidRDefault="00C17DFC" w:rsidP="00C17DF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07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Развивающая: </w:t>
      </w: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развивать учебно-организационные умения; развивать умение вести диалог в группе (компоненты компетенции </w:t>
      </w:r>
      <w:proofErr w:type="gramStart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 Организовывать собственную деятельность, исходя из цели и способов ее достижения, определенных руководителем и  </w:t>
      </w:r>
      <w:proofErr w:type="gramStart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6. </w:t>
      </w:r>
      <w:proofErr w:type="gramStart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в команде, эффективно общаться с коллегами, руководством, клиентами)</w:t>
      </w:r>
      <w:proofErr w:type="gramEnd"/>
    </w:p>
    <w:p w:rsidR="00C17DFC" w:rsidRPr="00C17DFC" w:rsidRDefault="00C17DFC" w:rsidP="00C17DF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07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Воспитательная: </w:t>
      </w: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способствовать развитию ответственности, способности к открытому взаимодействию, воспитывать интерес к профессии (компоненты компетенции </w:t>
      </w:r>
      <w:proofErr w:type="gramStart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1. Понимать сущность и социальную значимость своей будущей профессии, проявлять к ней устойчивый интерес; </w:t>
      </w:r>
      <w:proofErr w:type="gramStart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3. </w:t>
      </w:r>
      <w:proofErr w:type="gramStart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работы)</w:t>
      </w:r>
      <w:proofErr w:type="gramEnd"/>
    </w:p>
    <w:p w:rsidR="00C17DFC" w:rsidRPr="00C17DFC" w:rsidRDefault="00C17DFC" w:rsidP="00C17DFC">
      <w:pPr>
        <w:shd w:val="clear" w:color="auto" w:fill="FFFFFF"/>
        <w:spacing w:after="0" w:line="240" w:lineRule="auto"/>
        <w:ind w:firstLine="99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Формы организации учебно-познавательной деятельности </w:t>
      </w:r>
      <w:proofErr w:type="gramStart"/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обучающихся</w:t>
      </w:r>
      <w:proofErr w:type="gramEnd"/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фронтальная, групповая, индивидуальная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left="99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Методы</w:t>
      </w: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репродуктивный, продуктивный, эвристический.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left="99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Методы обучения</w:t>
      </w: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работа в </w:t>
      </w:r>
      <w:proofErr w:type="spellStart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микрогруппах</w:t>
      </w:r>
      <w:proofErr w:type="spellEnd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практическая работа (упражнения), д</w:t>
      </w:r>
      <w:r w:rsidR="00080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емонстрация слайдов, </w:t>
      </w: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беседа.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right="52"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Материально-техническое обеспечение урока: </w:t>
      </w: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компьютер, проектор, экран,  программа просмотра презентаций (</w:t>
      </w:r>
      <w:proofErr w:type="spellStart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Microsoft</w:t>
      </w:r>
      <w:proofErr w:type="spellEnd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Office</w:t>
      </w:r>
      <w:proofErr w:type="spellEnd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PowerPoint</w:t>
      </w:r>
      <w:proofErr w:type="spellEnd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Учебно-методическое обеспечение: </w:t>
      </w: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презентация по теме «Лексика русского языка. Профессиональная и терминологическая лексика», </w:t>
      </w: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раздаточный материал: опорный конспект, кроссворд, </w:t>
      </w:r>
      <w:r w:rsidR="00080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 с «неизвестными».</w:t>
      </w:r>
    </w:p>
    <w:p w:rsidR="00C17DFC" w:rsidRPr="00C17DFC" w:rsidRDefault="000803E1" w:rsidP="00C17DF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Метапредметная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связь</w:t>
      </w:r>
      <w:r w:rsidR="00C17DFC"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="00C17DFC"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ПМ.8 Приготовление хлебобулочных, мучных и кондитерских изделий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Внутрипредметные</w:t>
      </w:r>
      <w:proofErr w:type="spellEnd"/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связи: </w:t>
      </w: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темы разделов «Орфоэпия», «Грамматика», «Морфология».</w:t>
      </w:r>
    </w:p>
    <w:p w:rsidR="00C17DFC" w:rsidRPr="00C17DFC" w:rsidRDefault="00C17DFC" w:rsidP="00C17DF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занятия</w:t>
      </w:r>
    </w:p>
    <w:p w:rsidR="00C17DFC" w:rsidRPr="00C17DFC" w:rsidRDefault="00C17DFC" w:rsidP="00C17DF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Организационный момент (2мин)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left="1080"/>
        <w:jc w:val="center"/>
        <w:rPr>
          <w:rFonts w:ascii="Calibri" w:eastAsia="Times New Roman" w:hAnsi="Calibri" w:cs="Calibri"/>
          <w:color w:val="000000"/>
          <w:lang w:eastAsia="ru-RU"/>
        </w:rPr>
      </w:pPr>
    </w:p>
    <w:p w:rsidR="00C17DFC" w:rsidRPr="00C17DFC" w:rsidRDefault="00C17DFC" w:rsidP="00C17DFC">
      <w:pPr>
        <w:shd w:val="clear" w:color="auto" w:fill="FFFFFF"/>
        <w:spacing w:after="0" w:line="240" w:lineRule="auto"/>
        <w:ind w:firstLine="6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 – повара, а это люди профессионально творческие, они как художники ваяют красоту. Только художники передают свое настроение в картинах, а повара – в оформлении блюд, в его изысканности и неповторимости. В вашей профессии также важна речь, которая должна быть грамотной, точной и, конечно же, профессиональной.</w:t>
      </w:r>
    </w:p>
    <w:p w:rsidR="00C17DFC" w:rsidRPr="00C17DFC" w:rsidRDefault="00C17DFC" w:rsidP="00C17DF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Прекрасных блюд красивые названья</w:t>
      </w:r>
    </w:p>
    <w:p w:rsidR="00C17DFC" w:rsidRPr="00C17DFC" w:rsidRDefault="00C17DFC" w:rsidP="00C17DF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 нужно правильно произнести.</w:t>
      </w:r>
    </w:p>
    <w:p w:rsidR="00C17DFC" w:rsidRPr="00C17DFC" w:rsidRDefault="00C17DFC" w:rsidP="00C17DF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 речи профессиональной</w:t>
      </w:r>
    </w:p>
    <w:p w:rsidR="00C17DFC" w:rsidRPr="00C17DFC" w:rsidRDefault="00C17DFC" w:rsidP="00C17DF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Должны свою мы мысль донести!</w:t>
      </w:r>
      <w:proofErr w:type="gramEnd"/>
    </w:p>
    <w:p w:rsidR="00C17DFC" w:rsidRPr="00C17DFC" w:rsidRDefault="00C17DFC" w:rsidP="00C17DFC">
      <w:pPr>
        <w:shd w:val="clear" w:color="auto" w:fill="FFFFFF"/>
        <w:spacing w:after="0" w:line="240" w:lineRule="auto"/>
        <w:ind w:firstLine="6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 Вы думаете, важно ли знание профессиональной и терминологической лексики? Пригодится ли она Вам в дальнейшем?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firstLine="6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важно ли произносить или писать используемую лексику правильно?</w:t>
      </w:r>
    </w:p>
    <w:p w:rsidR="00C17DFC" w:rsidRPr="00C17DFC" w:rsidRDefault="00C17DFC" w:rsidP="00C17DFC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Мотивация учебной деятельности (3мин)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firstLine="77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- </w:t>
      </w: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Сегодня наш урок пройдет в нетрадиционной </w:t>
      </w:r>
      <w:proofErr w:type="gramStart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форме</w:t>
      </w:r>
      <w:proofErr w:type="gramEnd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будет носить продуктивный характер. </w:t>
      </w:r>
    </w:p>
    <w:p w:rsidR="00C17DFC" w:rsidRDefault="00C17DFC" w:rsidP="00C17DFC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с Вами совершим небол</w:t>
      </w:r>
      <w:r w:rsidR="00A51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ьшое путешествие в мир профессии</w:t>
      </w: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связанных с пищевой отраслью по одной из дорог русского языка…</w:t>
      </w:r>
      <w:proofErr w:type="gramEnd"/>
    </w:p>
    <w:p w:rsidR="00A51858" w:rsidRDefault="00A51858" w:rsidP="00C17DFC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Проверка домашнего задания.</w:t>
      </w:r>
    </w:p>
    <w:p w:rsidR="00A51858" w:rsidRPr="00C17DFC" w:rsidRDefault="00A51858" w:rsidP="00C17DFC">
      <w:pPr>
        <w:shd w:val="clear" w:color="auto" w:fill="FFFFFF"/>
        <w:spacing w:after="0" w:line="240" w:lineRule="auto"/>
        <w:ind w:firstLine="66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Вам был дан текст «Повар», в котором красным цветом были выделены слова. С этими словами нужно было провести морфологический разбор. Проверим ваши работы.</w:t>
      </w:r>
    </w:p>
    <w:p w:rsidR="00C17DFC" w:rsidRPr="00C17DFC" w:rsidRDefault="00C17DFC" w:rsidP="00C17DF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Объявление темы и целей урока (2 мин)</w:t>
      </w:r>
    </w:p>
    <w:p w:rsidR="00E64DBE" w:rsidRDefault="00C17DFC" w:rsidP="00C17DFC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урока: </w:t>
      </w:r>
      <w:r w:rsidR="00E64D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профессионализмы. Терминологическая лексика профессии.</w:t>
      </w:r>
    </w:p>
    <w:p w:rsidR="00C17DFC" w:rsidRPr="00C17DFC" w:rsidRDefault="00E64DBE" w:rsidP="00C17DFC">
      <w:pPr>
        <w:shd w:val="clear" w:color="auto" w:fill="FFFFFF"/>
        <w:spacing w:after="0" w:line="240" w:lineRule="auto"/>
        <w:ind w:firstLine="6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C17DFC"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 </w:t>
      </w:r>
      <w:r w:rsidR="00C17DFC"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обобщить и систематизировать знания по профессиональной и терминологической лексике.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firstLine="66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(запись темы в рабочих тетрадях)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firstLine="6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IV. Актуализация опорных знаний, связанных с теоретической частью (4 мин)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firstLine="6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Мы с Вами сегодня не только обобщим и систематизируем свои знания по теме, но и потренируемся в выполнении различных видов заданий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firstLine="6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Вернемся к теме урока: «Профессиональная и терминологическая лексика». Что </w:t>
      </w:r>
      <w:r w:rsidR="00E64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же такое лексика? 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firstLine="6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Лексика</w:t>
      </w: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– это совокупность слов, входящих </w:t>
      </w:r>
      <w:r w:rsidR="00E64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 того или иного естественного языка; это словарный состав языка.</w:t>
      </w:r>
    </w:p>
    <w:p w:rsidR="00E64DBE" w:rsidRDefault="00C17DFC" w:rsidP="00C17DFC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Общеупотребительная лексика</w:t>
      </w: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лексика, употребляемая всеми людьми. И, конечно же, в вашей профессии есть такие слова. Какие это слова, назовите их.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firstLine="6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Предполагаемый ответ:</w:t>
      </w:r>
      <w:proofErr w:type="gramEnd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Ложка, вилка, тарелка, суп, каша и т.п.)</w:t>
      </w:r>
      <w:proofErr w:type="gramEnd"/>
    </w:p>
    <w:p w:rsidR="00C17DFC" w:rsidRPr="00C17DFC" w:rsidRDefault="00C17DFC" w:rsidP="00C17DFC">
      <w:pPr>
        <w:shd w:val="clear" w:color="auto" w:fill="FFFFFF"/>
        <w:spacing w:after="0" w:line="240" w:lineRule="auto"/>
        <w:ind w:firstLine="6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общеупотребительной лексики есть лексика, имеющая ограниченную сферу употребления.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firstLine="6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Жаргонизмы</w:t>
      </w: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это слова и выражения, выходящие за пределы установленной нормы литературного языка и относящиеся к какому-либо жаргону – разновидности речи группы людей, объединенных общими интересами.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firstLine="6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(Картофельное пюре – «</w:t>
      </w:r>
      <w:proofErr w:type="spellStart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толчёнка</w:t>
      </w:r>
      <w:proofErr w:type="spellEnd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манная каша – «манка»)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firstLine="6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Диалектизмы</w:t>
      </w: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это слова, употребляемые только жителями той или иной местности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firstLine="660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(Еда – брашно; блины - </w:t>
      </w:r>
      <w:proofErr w:type="spellStart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каравайцы</w:t>
      </w:r>
      <w:proofErr w:type="spellEnd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домашняя колбаса – кишка; яичница – </w:t>
      </w:r>
      <w:proofErr w:type="spellStart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пряженица</w:t>
      </w:r>
      <w:proofErr w:type="spellEnd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фартук -  передник)</w:t>
      </w:r>
      <w:proofErr w:type="gramEnd"/>
    </w:p>
    <w:p w:rsidR="00C17DFC" w:rsidRPr="00C17DFC" w:rsidRDefault="00C17DFC" w:rsidP="00C17DFC">
      <w:pPr>
        <w:shd w:val="clear" w:color="auto" w:fill="FFFFFF"/>
        <w:spacing w:after="0" w:line="240" w:lineRule="auto"/>
        <w:ind w:firstLine="6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Знаете ли вы профессиональную и терминологическую лексику вашей профессии? (Студенты называют профессионализмы и термины)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firstLine="6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теперь отправляемся в мир профессии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firstLine="77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V. Воспроизведение ранее полученных знаний и способов деятельности (4 мин)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firstLine="77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Сейчас закрепим тот материал, который проходили по разделу «Лексика». Вспомните, что такое синонимы? Антонимы? Паронимы? Обратите внимание на экране. Перед Вами даны слова, необходимо соединить эти пары слов по группам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firstLine="77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Задание «Установи соответствие»</w:t>
      </w:r>
      <w:r w:rsidR="00E64D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firstLine="77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группа парами подбирает синонимы</w:t>
      </w: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122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10"/>
        <w:gridCol w:w="6115"/>
      </w:tblGrid>
      <w:tr w:rsidR="00C17DFC" w:rsidRPr="00C17DFC" w:rsidTr="00C17DFC">
        <w:tc>
          <w:tcPr>
            <w:tcW w:w="2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numPr>
                <w:ilvl w:val="0"/>
                <w:numId w:val="9"/>
              </w:numPr>
              <w:spacing w:before="100" w:beforeAutospacing="1" w:after="100" w:afterAutospacing="1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повар</w:t>
            </w:r>
          </w:p>
        </w:tc>
        <w:tc>
          <w:tcPr>
            <w:tcW w:w="2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гарнир</w:t>
            </w:r>
          </w:p>
        </w:tc>
      </w:tr>
      <w:tr w:rsidR="00C17DFC" w:rsidRPr="00C17DFC" w:rsidTr="00C17DFC">
        <w:tc>
          <w:tcPr>
            <w:tcW w:w="2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numPr>
                <w:ilvl w:val="0"/>
                <w:numId w:val="10"/>
              </w:numPr>
              <w:spacing w:before="100" w:beforeAutospacing="1" w:after="100" w:afterAutospacing="1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блюдо</w:t>
            </w:r>
          </w:p>
        </w:tc>
        <w:tc>
          <w:tcPr>
            <w:tcW w:w="2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б) </w:t>
            </w:r>
            <w:proofErr w:type="spellStart"/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курник</w:t>
            </w:r>
            <w:proofErr w:type="spellEnd"/>
          </w:p>
        </w:tc>
      </w:tr>
      <w:tr w:rsidR="00C17DFC" w:rsidRPr="00C17DFC" w:rsidTr="00C17DFC">
        <w:tc>
          <w:tcPr>
            <w:tcW w:w="2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numPr>
                <w:ilvl w:val="0"/>
                <w:numId w:val="11"/>
              </w:numPr>
              <w:spacing w:before="100" w:beforeAutospacing="1" w:after="100" w:afterAutospacing="1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</w:t>
            </w:r>
          </w:p>
        </w:tc>
        <w:tc>
          <w:tcPr>
            <w:tcW w:w="2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передник</w:t>
            </w:r>
          </w:p>
        </w:tc>
      </w:tr>
      <w:tr w:rsidR="00C17DFC" w:rsidRPr="00C17DFC" w:rsidTr="00C17DFC">
        <w:tc>
          <w:tcPr>
            <w:tcW w:w="2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numPr>
                <w:ilvl w:val="0"/>
                <w:numId w:val="12"/>
              </w:numPr>
              <w:spacing w:before="100" w:beforeAutospacing="1" w:after="100" w:afterAutospacing="1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пирог</w:t>
            </w:r>
          </w:p>
        </w:tc>
        <w:tc>
          <w:tcPr>
            <w:tcW w:w="2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сотейник</w:t>
            </w:r>
          </w:p>
        </w:tc>
      </w:tr>
      <w:tr w:rsidR="00C17DFC" w:rsidRPr="00C17DFC" w:rsidTr="00C17DFC">
        <w:tc>
          <w:tcPr>
            <w:tcW w:w="2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numPr>
                <w:ilvl w:val="0"/>
                <w:numId w:val="13"/>
              </w:numPr>
              <w:spacing w:before="100" w:beforeAutospacing="1" w:after="100" w:afterAutospacing="1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фартук</w:t>
            </w:r>
          </w:p>
        </w:tc>
        <w:tc>
          <w:tcPr>
            <w:tcW w:w="2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кок</w:t>
            </w:r>
          </w:p>
        </w:tc>
      </w:tr>
      <w:tr w:rsidR="00C17DFC" w:rsidRPr="00C17DFC" w:rsidTr="00C17DFC">
        <w:tc>
          <w:tcPr>
            <w:tcW w:w="2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numPr>
                <w:ilvl w:val="0"/>
                <w:numId w:val="14"/>
              </w:numPr>
              <w:spacing w:before="100" w:beforeAutospacing="1" w:after="100" w:afterAutospacing="1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кастрюля</w:t>
            </w:r>
          </w:p>
        </w:tc>
        <w:tc>
          <w:tcPr>
            <w:tcW w:w="2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е) первое</w:t>
            </w:r>
          </w:p>
        </w:tc>
      </w:tr>
    </w:tbl>
    <w:p w:rsidR="00C17DFC" w:rsidRDefault="00C17DFC" w:rsidP="00C17DFC">
      <w:pPr>
        <w:shd w:val="clear" w:color="auto" w:fill="FFFFFF"/>
        <w:spacing w:after="0" w:line="240" w:lineRule="auto"/>
        <w:ind w:firstLine="66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(Проверка: </w:t>
      </w:r>
      <w:r w:rsidRPr="00C17DF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 –д; 2 –а; 3 –е; 4 – б; 5 – в; 6 – г)</w:t>
      </w:r>
    </w:p>
    <w:p w:rsidR="00F729A4" w:rsidRPr="00C17DFC" w:rsidRDefault="00F729A4" w:rsidP="00C17DFC">
      <w:pPr>
        <w:shd w:val="clear" w:color="auto" w:fill="FFFFFF"/>
        <w:spacing w:after="0" w:line="240" w:lineRule="auto"/>
        <w:ind w:firstLine="660"/>
        <w:rPr>
          <w:rFonts w:ascii="Calibri" w:eastAsia="Times New Roman" w:hAnsi="Calibri" w:cs="Calibri"/>
          <w:color w:val="000000"/>
          <w:lang w:eastAsia="ru-RU"/>
        </w:rPr>
      </w:pPr>
    </w:p>
    <w:p w:rsidR="00C17DFC" w:rsidRPr="00C17DFC" w:rsidRDefault="00C17DFC" w:rsidP="00C17DFC">
      <w:pPr>
        <w:shd w:val="clear" w:color="auto" w:fill="FFFFFF"/>
        <w:spacing w:after="0" w:line="240" w:lineRule="auto"/>
        <w:ind w:firstLine="660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2 группа – группирует парами антонимы</w:t>
      </w:r>
    </w:p>
    <w:tbl>
      <w:tblPr>
        <w:tblW w:w="122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10"/>
        <w:gridCol w:w="6115"/>
      </w:tblGrid>
      <w:tr w:rsidR="00C17DFC" w:rsidRPr="00C17DFC" w:rsidTr="00C17DFC">
        <w:tc>
          <w:tcPr>
            <w:tcW w:w="2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numPr>
                <w:ilvl w:val="0"/>
                <w:numId w:val="15"/>
              </w:numPr>
              <w:spacing w:before="100" w:beforeAutospacing="1" w:after="100" w:afterAutospacing="1" w:line="0" w:lineRule="atLeast"/>
              <w:ind w:left="76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активный</w:t>
            </w:r>
          </w:p>
        </w:tc>
        <w:tc>
          <w:tcPr>
            <w:tcW w:w="2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малоежка</w:t>
            </w:r>
          </w:p>
        </w:tc>
      </w:tr>
      <w:tr w:rsidR="00C17DFC" w:rsidRPr="00C17DFC" w:rsidTr="00C17DFC">
        <w:tc>
          <w:tcPr>
            <w:tcW w:w="2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numPr>
                <w:ilvl w:val="0"/>
                <w:numId w:val="16"/>
              </w:numPr>
              <w:spacing w:before="100" w:beforeAutospacing="1" w:after="100" w:afterAutospacing="1" w:line="0" w:lineRule="atLeast"/>
              <w:ind w:left="76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обжора</w:t>
            </w:r>
            <w:proofErr w:type="gramEnd"/>
          </w:p>
        </w:tc>
        <w:tc>
          <w:tcPr>
            <w:tcW w:w="2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большой</w:t>
            </w:r>
          </w:p>
        </w:tc>
      </w:tr>
      <w:tr w:rsidR="00C17DFC" w:rsidRPr="00C17DFC" w:rsidTr="00C17DFC">
        <w:tc>
          <w:tcPr>
            <w:tcW w:w="2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numPr>
                <w:ilvl w:val="0"/>
                <w:numId w:val="17"/>
              </w:numPr>
              <w:spacing w:before="100" w:beforeAutospacing="1" w:after="100" w:afterAutospacing="1" w:line="0" w:lineRule="atLeast"/>
              <w:ind w:left="76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аппетитный</w:t>
            </w:r>
          </w:p>
        </w:tc>
        <w:tc>
          <w:tcPr>
            <w:tcW w:w="2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подчиненный</w:t>
            </w:r>
          </w:p>
        </w:tc>
      </w:tr>
      <w:tr w:rsidR="00C17DFC" w:rsidRPr="00C17DFC" w:rsidTr="00C17DFC">
        <w:tc>
          <w:tcPr>
            <w:tcW w:w="2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numPr>
                <w:ilvl w:val="0"/>
                <w:numId w:val="18"/>
              </w:numPr>
              <w:spacing w:before="100" w:beforeAutospacing="1" w:after="100" w:afterAutospacing="1" w:line="0" w:lineRule="atLeast"/>
              <w:ind w:left="76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маленький</w:t>
            </w:r>
          </w:p>
        </w:tc>
        <w:tc>
          <w:tcPr>
            <w:tcW w:w="2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пассивный</w:t>
            </w:r>
          </w:p>
        </w:tc>
      </w:tr>
      <w:tr w:rsidR="00C17DFC" w:rsidRPr="00C17DFC" w:rsidTr="00C17DFC">
        <w:tc>
          <w:tcPr>
            <w:tcW w:w="2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numPr>
                <w:ilvl w:val="0"/>
                <w:numId w:val="19"/>
              </w:numPr>
              <w:spacing w:before="100" w:beforeAutospacing="1" w:after="100" w:afterAutospacing="1" w:line="0" w:lineRule="atLeast"/>
              <w:ind w:left="76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шеф</w:t>
            </w:r>
          </w:p>
        </w:tc>
        <w:tc>
          <w:tcPr>
            <w:tcW w:w="2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достаток</w:t>
            </w:r>
          </w:p>
        </w:tc>
      </w:tr>
      <w:tr w:rsidR="00C17DFC" w:rsidRPr="00C17DFC" w:rsidTr="00C17DFC">
        <w:tc>
          <w:tcPr>
            <w:tcW w:w="2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numPr>
                <w:ilvl w:val="0"/>
                <w:numId w:val="20"/>
              </w:numPr>
              <w:spacing w:before="100" w:beforeAutospacing="1" w:after="100" w:afterAutospacing="1" w:line="0" w:lineRule="atLeast"/>
              <w:ind w:left="76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нужда</w:t>
            </w:r>
          </w:p>
        </w:tc>
        <w:tc>
          <w:tcPr>
            <w:tcW w:w="2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е) несъедобный</w:t>
            </w:r>
          </w:p>
        </w:tc>
      </w:tr>
    </w:tbl>
    <w:p w:rsidR="00C17DFC" w:rsidRPr="00C17DFC" w:rsidRDefault="00C17DFC" w:rsidP="00C17DFC">
      <w:pPr>
        <w:shd w:val="clear" w:color="auto" w:fill="FFFFFF"/>
        <w:spacing w:after="0" w:line="240" w:lineRule="auto"/>
        <w:ind w:firstLine="770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(Проверка: </w:t>
      </w:r>
      <w:r w:rsidRPr="00C17DF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 –г; 2 – а; 3 – е; 4 – б; 5 – в; 6 –д)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firstLine="770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 группа – группирует парами паронимы</w:t>
      </w:r>
    </w:p>
    <w:tbl>
      <w:tblPr>
        <w:tblW w:w="122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10"/>
        <w:gridCol w:w="6115"/>
      </w:tblGrid>
      <w:tr w:rsidR="00C17DFC" w:rsidRPr="00C17DFC" w:rsidTr="00C17DFC">
        <w:tc>
          <w:tcPr>
            <w:tcW w:w="2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numPr>
                <w:ilvl w:val="0"/>
                <w:numId w:val="21"/>
              </w:numPr>
              <w:spacing w:before="100" w:beforeAutospacing="1" w:after="100" w:afterAutospacing="1" w:line="0" w:lineRule="atLeast"/>
              <w:ind w:left="76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торт</w:t>
            </w:r>
          </w:p>
        </w:tc>
        <w:tc>
          <w:tcPr>
            <w:tcW w:w="2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абонент</w:t>
            </w:r>
          </w:p>
        </w:tc>
      </w:tr>
      <w:tr w:rsidR="00C17DFC" w:rsidRPr="00C17DFC" w:rsidTr="00C17DFC">
        <w:tc>
          <w:tcPr>
            <w:tcW w:w="2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numPr>
                <w:ilvl w:val="0"/>
                <w:numId w:val="22"/>
              </w:numPr>
              <w:spacing w:before="100" w:beforeAutospacing="1" w:after="100" w:afterAutospacing="1" w:line="0" w:lineRule="atLeast"/>
              <w:ind w:left="76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адресат</w:t>
            </w:r>
          </w:p>
        </w:tc>
        <w:tc>
          <w:tcPr>
            <w:tcW w:w="2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рецептура</w:t>
            </w:r>
          </w:p>
        </w:tc>
      </w:tr>
      <w:tr w:rsidR="00C17DFC" w:rsidRPr="00C17DFC" w:rsidTr="00C17DFC">
        <w:tc>
          <w:tcPr>
            <w:tcW w:w="2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numPr>
                <w:ilvl w:val="0"/>
                <w:numId w:val="23"/>
              </w:numPr>
              <w:spacing w:before="100" w:beforeAutospacing="1" w:after="100" w:afterAutospacing="1" w:line="0" w:lineRule="atLeast"/>
              <w:ind w:left="76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желанный</w:t>
            </w:r>
          </w:p>
        </w:tc>
        <w:tc>
          <w:tcPr>
            <w:tcW w:w="2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желательный</w:t>
            </w:r>
          </w:p>
        </w:tc>
      </w:tr>
      <w:tr w:rsidR="00C17DFC" w:rsidRPr="00C17DFC" w:rsidTr="00C17DFC">
        <w:tc>
          <w:tcPr>
            <w:tcW w:w="2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numPr>
                <w:ilvl w:val="0"/>
                <w:numId w:val="24"/>
              </w:numPr>
              <w:spacing w:before="100" w:beforeAutospacing="1" w:after="100" w:afterAutospacing="1" w:line="0" w:lineRule="atLeast"/>
              <w:ind w:left="76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будний</w:t>
            </w:r>
          </w:p>
        </w:tc>
        <w:tc>
          <w:tcPr>
            <w:tcW w:w="2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тарталетка</w:t>
            </w:r>
          </w:p>
        </w:tc>
      </w:tr>
      <w:tr w:rsidR="00C17DFC" w:rsidRPr="00C17DFC" w:rsidTr="00C17DFC">
        <w:tc>
          <w:tcPr>
            <w:tcW w:w="2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numPr>
                <w:ilvl w:val="0"/>
                <w:numId w:val="25"/>
              </w:numPr>
              <w:spacing w:before="100" w:beforeAutospacing="1" w:after="100" w:afterAutospacing="1" w:line="0" w:lineRule="atLeast"/>
              <w:ind w:left="76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абонемент</w:t>
            </w:r>
          </w:p>
        </w:tc>
        <w:tc>
          <w:tcPr>
            <w:tcW w:w="2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адресант</w:t>
            </w:r>
          </w:p>
        </w:tc>
      </w:tr>
      <w:tr w:rsidR="00C17DFC" w:rsidRPr="00C17DFC" w:rsidTr="00C17DFC">
        <w:tc>
          <w:tcPr>
            <w:tcW w:w="2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numPr>
                <w:ilvl w:val="0"/>
                <w:numId w:val="26"/>
              </w:numPr>
              <w:spacing w:before="100" w:beforeAutospacing="1" w:after="100" w:afterAutospacing="1" w:line="0" w:lineRule="atLeast"/>
              <w:ind w:left="76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рецепт</w:t>
            </w:r>
          </w:p>
        </w:tc>
        <w:tc>
          <w:tcPr>
            <w:tcW w:w="2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е) будничный</w:t>
            </w:r>
          </w:p>
        </w:tc>
      </w:tr>
    </w:tbl>
    <w:p w:rsidR="00C17DFC" w:rsidRPr="00C17DFC" w:rsidRDefault="00C17DFC" w:rsidP="00C17DFC">
      <w:pPr>
        <w:shd w:val="clear" w:color="auto" w:fill="FFFFFF"/>
        <w:spacing w:after="0" w:line="240" w:lineRule="auto"/>
        <w:ind w:firstLine="770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(Проверка: </w:t>
      </w:r>
      <w:r w:rsidRPr="00C17DF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 – г; 2 – д; 3 – в; 4 – е; 5 – а; 6 – б)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firstLine="770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Какие понятия вспомнили, выполняя это задание? Что такое синонимы? Антонимы? Паронимы?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firstLine="77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VI. Обобщение и систематизация знаний по теме «Профессиональная и терминологическая лексика» (26 мин)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firstLine="770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Задание 1 «Текст с неизвестными»</w:t>
      </w: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 </w:t>
      </w:r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(4 мин)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firstLine="77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русском быту есть поговорка «Щи да каша - пища наша» Щи да каша – это традиционные блюда русской кухни. Перед Вами на экране представлен текст. Ваша задача: вставить пропущенные слова, обращая внимания на падежные окончания этих слов. 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Щи должны обязательно готовиться в </w:t>
      </w:r>
      <w:proofErr w:type="gramStart"/>
      <w:r w:rsidRPr="00C17DF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глиняном</w:t>
      </w:r>
      <w:proofErr w:type="gramEnd"/>
      <w:r w:rsidRPr="00C17DF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______ русской печи, и не просто вариться, а томиться и настаиваться некоторое время для того, чтобы они приобрели свой насыщенный и уникальный _____ и _______.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C17DF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Обязательными для любых щей является _______, щавель и кислая заправка, которая достигается за счет добавления кислой капусты, соленых ______, сметаной или кислым _____ в щах из свежей капусты.</w:t>
      </w:r>
      <w:proofErr w:type="gramEnd"/>
      <w:r w:rsidRPr="00C17DF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bookmarkStart w:id="0" w:name="_GoBack"/>
      <w:bookmarkEnd w:id="0"/>
      <w:r w:rsidRPr="00C17DF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Одна из особенностей русской кухни – все овощи закладываются в щи сырыми, их не нужно _______ или _________, а когда они сварятся и станут мягкими, добавляют соль и _______.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Слова – помощники:</w:t>
      </w:r>
      <w:r w:rsidRPr="00C17DF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горшок, вкус, аромат, капуста, грибы, молоко, обжаривать, пассировать, пряности</w:t>
      </w:r>
      <w:proofErr w:type="gramEnd"/>
    </w:p>
    <w:p w:rsidR="00C17DFC" w:rsidRPr="00C17DFC" w:rsidRDefault="00C17DFC" w:rsidP="00C17DFC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Ответ: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Щи должны обязательно готовиться в глиняном </w:t>
      </w:r>
      <w:r w:rsidRPr="00C17DF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горшке</w:t>
      </w:r>
      <w:r w:rsidRPr="00C17DF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русской печи, и не просто вариться, а томиться и настаиваться некоторое время для того, чтобы они приобрели свой насыщенный и уникальный </w:t>
      </w:r>
      <w:r w:rsidRPr="00C17DF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вкус</w:t>
      </w:r>
      <w:r w:rsidRPr="00C17DF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и </w:t>
      </w:r>
      <w:r w:rsidRPr="00C17DF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аромат</w:t>
      </w:r>
      <w:r w:rsidRPr="00C17DF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Обязательными для любых щей является </w:t>
      </w:r>
      <w:r w:rsidRPr="00C17DF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капуста,</w:t>
      </w:r>
      <w:r w:rsidRPr="00C17DF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щавель и кислая заправка, которая достигается за счет добавления кислой капусты, соленых </w:t>
      </w:r>
      <w:r w:rsidRPr="00C17DF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грибов</w:t>
      </w:r>
      <w:r w:rsidRPr="00C17DF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 сметаной или кислым </w:t>
      </w:r>
      <w:r w:rsidRPr="00C17DF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молоком</w:t>
      </w:r>
      <w:r w:rsidRPr="00C17DF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в щах из свежей капусты. Одна из особенностей русской кухни – все овощи закладываются в щи сырыми, их не нужно </w:t>
      </w:r>
      <w:r w:rsidRPr="00C17DF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обжаривать</w:t>
      </w:r>
      <w:r w:rsidRPr="00C17DF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или </w:t>
      </w:r>
      <w:r w:rsidRPr="00C17DF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пассировать</w:t>
      </w:r>
      <w:r w:rsidRPr="00C17DF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 а когда они сварятся и станут мягкими, добавляют соль и </w:t>
      </w:r>
      <w:r w:rsidRPr="00C17DF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пряности</w:t>
      </w:r>
      <w:r w:rsidRPr="00C17DF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Задание 2. «Кулинарный кроссворд»</w:t>
      </w:r>
      <w:r w:rsidR="004B65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(5 мин)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firstLine="77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следующем задании Вам необходимо решить кроссворд. Он содержит слова, которые связаны с Вашей профессиональной деятельностью. Запишите ответы в свои рабочие тетради. Чья команда справится быстрее?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firstLine="77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 горизонтали: </w:t>
      </w: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Изделие из муки, яиц. 4. Жареные пирожки с мясом. 6. Пищевой клей животного происхождения.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firstLine="77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 вертикали:</w:t>
      </w: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2.  Способ консервирования. 3. Холодный суп. 5. Технология приготовления пищи. 7. Приправа к блюдам</w:t>
      </w:r>
    </w:p>
    <w:tbl>
      <w:tblPr>
        <w:tblW w:w="1222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5"/>
        <w:gridCol w:w="815"/>
        <w:gridCol w:w="815"/>
        <w:gridCol w:w="815"/>
        <w:gridCol w:w="815"/>
        <w:gridCol w:w="815"/>
        <w:gridCol w:w="815"/>
        <w:gridCol w:w="815"/>
        <w:gridCol w:w="815"/>
        <w:gridCol w:w="815"/>
        <w:gridCol w:w="815"/>
        <w:gridCol w:w="815"/>
        <w:gridCol w:w="815"/>
        <w:gridCol w:w="815"/>
        <w:gridCol w:w="815"/>
      </w:tblGrid>
      <w:tr w:rsidR="00C17DFC" w:rsidRPr="00C17DFC" w:rsidTr="00C17DFC">
        <w:trPr>
          <w:trHeight w:val="332"/>
        </w:trPr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8" w:space="0" w:color="333333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17DFC" w:rsidRPr="00C17DFC" w:rsidTr="00C17DFC">
        <w:trPr>
          <w:trHeight w:val="332"/>
        </w:trPr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33333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8" w:space="0" w:color="333333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17DFC" w:rsidRPr="00C17DFC" w:rsidTr="00C17DFC">
        <w:trPr>
          <w:trHeight w:val="332"/>
        </w:trPr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33333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8" w:space="0" w:color="333333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17DFC" w:rsidRPr="00C17DFC" w:rsidTr="00C17DFC">
        <w:trPr>
          <w:trHeight w:val="332"/>
        </w:trPr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8" w:space="0" w:color="333333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33333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8" w:space="0" w:color="333333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8" w:space="0" w:color="333333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17DFC" w:rsidRPr="00C17DFC" w:rsidTr="00C17DFC">
        <w:trPr>
          <w:trHeight w:val="332"/>
        </w:trPr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8" w:space="0" w:color="333333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8" w:space="0" w:color="333333"/>
              <w:right w:val="single" w:sz="8" w:space="0" w:color="33333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8" w:space="0" w:color="333333"/>
              <w:bottom w:val="single" w:sz="8" w:space="0" w:color="333333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8" w:space="0" w:color="333333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8" w:space="0" w:color="333333"/>
              <w:right w:val="single" w:sz="8" w:space="0" w:color="33333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8" w:space="0" w:color="333333"/>
              <w:bottom w:val="single" w:sz="8" w:space="0" w:color="333333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33333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8" w:space="0" w:color="333333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8" w:space="0" w:color="333333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17DFC" w:rsidRPr="00C17DFC" w:rsidTr="00C17DFC">
        <w:trPr>
          <w:trHeight w:val="332"/>
        </w:trPr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33333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8" w:space="0" w:color="333333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33333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8" w:space="0" w:color="333333"/>
              <w:bottom w:val="single" w:sz="2" w:space="0" w:color="000000"/>
              <w:right w:val="single" w:sz="8" w:space="0" w:color="33333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8" w:space="0" w:color="333333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17DFC" w:rsidRPr="00C17DFC" w:rsidTr="00C17DFC">
        <w:trPr>
          <w:trHeight w:val="332"/>
        </w:trPr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2" w:space="0" w:color="000000"/>
              <w:bottom w:val="single" w:sz="2" w:space="0" w:color="000000"/>
              <w:right w:val="single" w:sz="8" w:space="0" w:color="33333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8" w:space="0" w:color="333333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2" w:space="0" w:color="000000"/>
              <w:bottom w:val="single" w:sz="8" w:space="0" w:color="333333"/>
              <w:right w:val="single" w:sz="8" w:space="0" w:color="33333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8" w:space="0" w:color="333333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8" w:space="0" w:color="333333"/>
              <w:right w:val="single" w:sz="8" w:space="0" w:color="33333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8" w:space="0" w:color="333333"/>
              <w:bottom w:val="single" w:sz="2" w:space="0" w:color="000000"/>
              <w:right w:val="single" w:sz="8" w:space="0" w:color="33333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8" w:space="0" w:color="333333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17DFC" w:rsidRPr="00C17DFC" w:rsidTr="00C17DFC">
        <w:trPr>
          <w:trHeight w:val="332"/>
        </w:trPr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33333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8" w:space="0" w:color="333333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33333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8" w:space="0" w:color="333333"/>
              <w:bottom w:val="single" w:sz="2" w:space="0" w:color="000000"/>
              <w:right w:val="single" w:sz="8" w:space="0" w:color="33333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8" w:space="0" w:color="333333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17DFC" w:rsidRPr="00C17DFC" w:rsidTr="00C17DFC">
        <w:trPr>
          <w:trHeight w:val="332"/>
        </w:trPr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33333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8" w:space="0" w:color="333333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2" w:space="0" w:color="000000"/>
              <w:bottom w:val="single" w:sz="8" w:space="0" w:color="333333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2" w:space="0" w:color="000000"/>
              <w:bottom w:val="single" w:sz="8" w:space="0" w:color="333333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2" w:space="0" w:color="000000"/>
              <w:bottom w:val="single" w:sz="8" w:space="0" w:color="333333"/>
              <w:right w:val="single" w:sz="8" w:space="0" w:color="33333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8" w:space="0" w:color="333333"/>
              <w:bottom w:val="single" w:sz="8" w:space="0" w:color="333333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17DFC" w:rsidRPr="00C17DFC" w:rsidTr="00C17DFC">
        <w:trPr>
          <w:trHeight w:val="332"/>
        </w:trPr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33333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8" w:space="0" w:color="333333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33333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17DFC" w:rsidRPr="00C17DFC" w:rsidTr="00C17DFC">
        <w:trPr>
          <w:trHeight w:val="332"/>
        </w:trPr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33333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8" w:space="0" w:color="333333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2" w:space="0" w:color="000000"/>
              <w:bottom w:val="single" w:sz="2" w:space="0" w:color="000000"/>
              <w:right w:val="single" w:sz="8" w:space="0" w:color="33333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8" w:space="0" w:color="333333"/>
              <w:bottom w:val="single" w:sz="2" w:space="0" w:color="000000"/>
              <w:right w:val="single" w:sz="8" w:space="0" w:color="33333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8" w:space="0" w:color="333333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17DFC" w:rsidRPr="00C17DFC" w:rsidTr="00C17DFC">
        <w:trPr>
          <w:trHeight w:val="332"/>
        </w:trPr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33333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8" w:space="0" w:color="333333"/>
              <w:bottom w:val="single" w:sz="2" w:space="0" w:color="000000"/>
              <w:right w:val="single" w:sz="8" w:space="0" w:color="33333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8" w:space="0" w:color="333333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17DFC" w:rsidRPr="00C17DFC" w:rsidTr="00C17DFC">
        <w:trPr>
          <w:trHeight w:val="332"/>
        </w:trPr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33333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8" w:space="0" w:color="333333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8" w:space="0" w:color="333333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:rsidR="00C17DFC" w:rsidRPr="00C17DFC" w:rsidRDefault="00C17DFC" w:rsidP="00C17DFC">
      <w:pPr>
        <w:shd w:val="clear" w:color="auto" w:fill="FFFFFF"/>
        <w:spacing w:after="0" w:line="240" w:lineRule="auto"/>
        <w:ind w:firstLine="77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Ответы на задание «Кулинарный кроссворд»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firstLine="77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 горизонтали:</w:t>
      </w:r>
      <w:r w:rsidRPr="00C17DF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 </w:t>
      </w:r>
      <w:r w:rsidRPr="00C17DF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1. Макароны. 4. Беляш. 6.</w:t>
      </w:r>
      <w:r w:rsidRPr="00C17DF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 Желатин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firstLine="77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 вертикали:</w:t>
      </w:r>
      <w:r w:rsidRPr="00C17DF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 </w:t>
      </w:r>
      <w:r w:rsidRPr="00C17DF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2. Вяление. 3. Окрошка. 5. Кулинария 7. Горчица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firstLine="6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Задание 4. «Терминологическая лексика»</w:t>
      </w:r>
      <w:r w:rsidR="00F72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(5 мин)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firstLine="6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Что такое термины? Чем они могут отличаться от профессионализмов? </w:t>
      </w:r>
      <w:proofErr w:type="gramStart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C17DF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Предполагаемый ответ:</w:t>
      </w:r>
      <w:proofErr w:type="gramEnd"/>
      <w:r w:rsidRPr="00C17DF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proofErr w:type="gramStart"/>
      <w:r w:rsidRPr="00C17DF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Термины – точное определение слова для обозначения чего-либо в какой-либо сфере, а профессионализмы могут включать слова обиходные в профессии, например, котелок – колпак, хлеб – батон</w:t>
      </w: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proofErr w:type="gramEnd"/>
    </w:p>
    <w:p w:rsidR="00C17DFC" w:rsidRPr="00C17DFC" w:rsidRDefault="00C17DFC" w:rsidP="00C17DFC">
      <w:pPr>
        <w:shd w:val="clear" w:color="auto" w:fill="FFFFFF"/>
        <w:spacing w:after="0" w:line="240" w:lineRule="auto"/>
        <w:ind w:firstLine="6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Обратите внимание на экран. Что Вы видите одинакового в этих терминах?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firstLine="660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(</w:t>
      </w:r>
      <w:r w:rsidRPr="00C17DF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Предполагаемый ответ:</w:t>
      </w:r>
      <w:proofErr w:type="gramEnd"/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proofErr w:type="gramStart"/>
      <w:r w:rsidRPr="00C17DF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Это существительные со значением действия, среднего рода, единственного числа, неодушевленные</w:t>
      </w: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proofErr w:type="gramEnd"/>
    </w:p>
    <w:p w:rsidR="00C17DFC" w:rsidRPr="00C17DFC" w:rsidRDefault="00C17DFC" w:rsidP="00C17DFC">
      <w:pPr>
        <w:shd w:val="clear" w:color="auto" w:fill="FFFFFF"/>
        <w:spacing w:after="0" w:line="240" w:lineRule="auto"/>
        <w:ind w:firstLine="6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эти слова даны в толковом словаре с пометой «</w:t>
      </w:r>
      <w:proofErr w:type="gramStart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</w:t>
      </w:r>
      <w:proofErr w:type="gramEnd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firstLine="6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Ваша задача: установите соответствие между термином и его значением.</w:t>
      </w:r>
    </w:p>
    <w:tbl>
      <w:tblPr>
        <w:tblW w:w="122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8"/>
        <w:gridCol w:w="4063"/>
        <w:gridCol w:w="1117"/>
        <w:gridCol w:w="6227"/>
      </w:tblGrid>
      <w:tr w:rsidR="00C17DFC" w:rsidRPr="00C17DFC" w:rsidTr="00C17DFC"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Бланширование</w:t>
            </w:r>
            <w:proofErr w:type="spellEnd"/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Загущение</w:t>
            </w:r>
            <w:proofErr w:type="spellEnd"/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супов, соусов,</w:t>
            </w:r>
            <w:r w:rsidRPr="00C17DF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муссов, фаршей, пюре яйцами, мукой, крахмалом</w:t>
            </w:r>
          </w:p>
        </w:tc>
      </w:tr>
      <w:tr w:rsidR="00C17DFC" w:rsidRPr="00C17DFC" w:rsidTr="00C17DFC"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Вымачивание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Легкая обжарка нарезанных лука, моркови, кореньев, томата-пюре в слабо нагретой посуде</w:t>
            </w:r>
          </w:p>
        </w:tc>
      </w:tr>
      <w:tr w:rsidR="00C17DFC" w:rsidRPr="00C17DFC" w:rsidTr="00C17DFC"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Лиирование</w:t>
            </w:r>
            <w:proofErr w:type="spellEnd"/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Ошпаривание продуктов кипятком или паром</w:t>
            </w:r>
          </w:p>
        </w:tc>
      </w:tr>
      <w:tr w:rsidR="00C17DFC" w:rsidRPr="00C17DFC" w:rsidTr="00C17DFC"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Пассерование</w:t>
            </w:r>
            <w:proofErr w:type="spellEnd"/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Доведение отвара, соуса до </w:t>
            </w:r>
            <w:proofErr w:type="spellStart"/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загустения</w:t>
            </w:r>
            <w:proofErr w:type="spellEnd"/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путем выпаривания жидкости</w:t>
            </w:r>
          </w:p>
        </w:tc>
      </w:tr>
      <w:tr w:rsidR="00C17DFC" w:rsidRPr="00C17DFC" w:rsidTr="00C17DFC"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Уваривание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Погружение продукта в воду</w:t>
            </w:r>
          </w:p>
        </w:tc>
      </w:tr>
    </w:tbl>
    <w:p w:rsidR="00C17DFC" w:rsidRPr="00C17DFC" w:rsidRDefault="00C17DFC" w:rsidP="00C17DFC">
      <w:pPr>
        <w:shd w:val="clear" w:color="auto" w:fill="FFFFFF"/>
        <w:spacing w:after="0" w:line="240" w:lineRule="auto"/>
        <w:ind w:firstLine="6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(Ответы: 1-3; 2-5;3-1; 4-2; 5-4)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firstLine="6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Подведение итогов урока (3 мин)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firstLine="6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Вот и подошло к концу наше путешествие. Мы окунулись в мир профессии с помощью русского языка. Вам путешествие понравилось?</w:t>
      </w:r>
    </w:p>
    <w:p w:rsidR="00C17DFC" w:rsidRDefault="00C17DFC" w:rsidP="00C17DFC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Давайте вернемся к началу урока и ответим на вопрос: для чего необходима профессиональная и терминологическая лексика? Важно ли произносить и писать используемую лексику правильно?</w:t>
      </w:r>
    </w:p>
    <w:p w:rsidR="00C12E29" w:rsidRPr="00C17DFC" w:rsidRDefault="00C12E29" w:rsidP="00C12E2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2E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Домашнее задание: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составить кулинарный кроссворд.</w:t>
      </w:r>
    </w:p>
    <w:p w:rsidR="00C17DFC" w:rsidRPr="00C17DFC" w:rsidRDefault="00C17DFC" w:rsidP="00F51FAE">
      <w:pPr>
        <w:shd w:val="clear" w:color="auto" w:fill="FFFFFF"/>
        <w:spacing w:after="0" w:line="240" w:lineRule="auto"/>
        <w:ind w:firstLine="660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C17DFC" w:rsidRDefault="00C17DFC" w:rsidP="00C12E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Спасибо большое за урок и удачи в профессиональной деятельности!</w:t>
      </w:r>
    </w:p>
    <w:p w:rsidR="00F51FAE" w:rsidRDefault="00F51FAE" w:rsidP="00C17DFC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1FAE" w:rsidRDefault="00F51FAE" w:rsidP="00C17DFC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1FAE" w:rsidRDefault="00F51FAE" w:rsidP="00C17DFC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1FAE" w:rsidRDefault="00F51FAE" w:rsidP="00C17DFC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1FAE" w:rsidRDefault="00F51FAE" w:rsidP="00C17DFC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1FAE" w:rsidRDefault="00F51FAE" w:rsidP="00C17DFC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1FAE" w:rsidRDefault="00F51FAE" w:rsidP="00C17DFC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1FAE" w:rsidRDefault="00F51FAE" w:rsidP="00C17DFC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1FAE" w:rsidRDefault="00F51FAE" w:rsidP="00C17DFC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1FAE" w:rsidRDefault="00F51FAE" w:rsidP="00C17DFC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1FAE" w:rsidRDefault="00F51FAE" w:rsidP="00C17DFC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1FAE" w:rsidRDefault="00F51FAE" w:rsidP="00C17DFC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1FAE" w:rsidRDefault="00F51FAE" w:rsidP="00C17DFC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1FAE" w:rsidRDefault="00F51FAE" w:rsidP="00C17DFC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2E29" w:rsidRDefault="00C12E29" w:rsidP="00C17DFC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2E29" w:rsidRDefault="00C12E29" w:rsidP="00C17DFC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2E29" w:rsidRDefault="00C12E29" w:rsidP="00C17DFC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2E29" w:rsidRDefault="00C12E29" w:rsidP="00C17DFC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2E29" w:rsidRDefault="00C12E29" w:rsidP="00C17DFC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2E29" w:rsidRDefault="00C12E29" w:rsidP="00C17DFC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1FAE" w:rsidRDefault="00F51FAE" w:rsidP="00C17DFC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1FAE" w:rsidRDefault="00F51FAE" w:rsidP="00C17DFC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1FAE" w:rsidRPr="00C17DFC" w:rsidRDefault="00F51FAE" w:rsidP="00C17DFC">
      <w:pPr>
        <w:shd w:val="clear" w:color="auto" w:fill="FFFFFF"/>
        <w:spacing w:after="0" w:line="240" w:lineRule="auto"/>
        <w:ind w:firstLine="660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C17DFC" w:rsidRPr="00C17DFC" w:rsidRDefault="00C17DFC" w:rsidP="00C17DFC">
      <w:pPr>
        <w:shd w:val="clear" w:color="auto" w:fill="FFFFFF"/>
        <w:spacing w:after="0" w:line="240" w:lineRule="auto"/>
        <w:ind w:firstLine="66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Технологическая карта урока по теме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firstLine="66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«Лексика русского языка. Профессиональная и терминологическая лексика»</w:t>
      </w:r>
    </w:p>
    <w:tbl>
      <w:tblPr>
        <w:tblW w:w="122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83"/>
        <w:gridCol w:w="2372"/>
        <w:gridCol w:w="865"/>
        <w:gridCol w:w="2977"/>
        <w:gridCol w:w="2200"/>
        <w:gridCol w:w="1629"/>
      </w:tblGrid>
      <w:tr w:rsidR="00C17DFC" w:rsidRPr="00C17DFC" w:rsidTr="00C17DFC">
        <w:tc>
          <w:tcPr>
            <w:tcW w:w="3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Планируемые результаты урока</w:t>
            </w:r>
          </w:p>
        </w:tc>
        <w:tc>
          <w:tcPr>
            <w:tcW w:w="2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 урока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2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преподавателя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студентов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КУМО</w:t>
            </w:r>
          </w:p>
        </w:tc>
      </w:tr>
      <w:tr w:rsidR="00C17DFC" w:rsidRPr="00C17DFC" w:rsidTr="00C17DFC">
        <w:tc>
          <w:tcPr>
            <w:tcW w:w="3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учебно-организационных умений</w:t>
            </w:r>
          </w:p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2. Организация собственной деятельности, исходя из цели и способов ее достижения, определенных руководителем.</w:t>
            </w:r>
          </w:p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Создание комфортной обстановки на уроке</w:t>
            </w:r>
          </w:p>
        </w:tc>
        <w:tc>
          <w:tcPr>
            <w:tcW w:w="2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Организационный момент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Лирическое вступление</w:t>
            </w:r>
          </w:p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Постановка цели урока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</w:t>
            </w:r>
          </w:p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Отвечают на вопросы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Слайды</w:t>
            </w:r>
          </w:p>
        </w:tc>
      </w:tr>
      <w:tr w:rsidR="00C17DFC" w:rsidRPr="00C17DFC" w:rsidTr="00C17DFC">
        <w:tc>
          <w:tcPr>
            <w:tcW w:w="3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Мотивировать на работу по обобщению ранее полученных знаний, используя </w:t>
            </w:r>
            <w:proofErr w:type="gramStart"/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проблемной ситуации</w:t>
            </w:r>
            <w:proofErr w:type="gramEnd"/>
          </w:p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2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Мотивация учебной деятельности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Организация распределения по группам</w:t>
            </w:r>
          </w:p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Оценка работы студентов (буквы от слова «ПОБЕДА»)</w:t>
            </w:r>
          </w:p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Физминутка</w:t>
            </w:r>
            <w:proofErr w:type="spellEnd"/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«Подари улыбку»</w:t>
            </w:r>
          </w:p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Решение – ситуационной задачи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Определяют лидера в команде</w:t>
            </w:r>
          </w:p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Участвуют в </w:t>
            </w:r>
            <w:proofErr w:type="spellStart"/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физминутке</w:t>
            </w:r>
            <w:proofErr w:type="spellEnd"/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«Подари улыбку»</w:t>
            </w:r>
          </w:p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Определяют таких языковых понятий как профессионализмы</w:t>
            </w:r>
          </w:p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Выполняют практическое задание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Слайды</w:t>
            </w:r>
          </w:p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Карточки-буквы</w:t>
            </w:r>
          </w:p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gramStart"/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«О», «Б», «Е», «Д», «А» - на 3 команды</w:t>
            </w:r>
          </w:p>
        </w:tc>
      </w:tr>
      <w:tr w:rsidR="00C17DFC" w:rsidRPr="00C17DFC" w:rsidTr="00C17DFC">
        <w:tc>
          <w:tcPr>
            <w:tcW w:w="3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2. Организация собственной деятельности, исходя из цели и способов ее достижения, определенных руководителем.</w:t>
            </w:r>
          </w:p>
        </w:tc>
        <w:tc>
          <w:tcPr>
            <w:tcW w:w="2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темы и целей урока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Сообщение темы и цели урока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Записывают тему урока в рабочие тетради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Слайды</w:t>
            </w:r>
          </w:p>
        </w:tc>
      </w:tr>
      <w:tr w:rsidR="00C17DFC" w:rsidRPr="00C17DFC" w:rsidTr="00C17DFC">
        <w:tc>
          <w:tcPr>
            <w:tcW w:w="3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Обобщение знаний по теме «Лексика и сферы ее употребления»</w:t>
            </w:r>
          </w:p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Развитие </w:t>
            </w: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способности к открытому взаимодействию</w:t>
            </w:r>
          </w:p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2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Актуализация опорных знаний</w:t>
            </w:r>
          </w:p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(теоретическая часть)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Рассказ преподавателя о лексике и ее разновидностях</w:t>
            </w:r>
          </w:p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Организация работы с помощью опорных </w:t>
            </w: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конспектов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Дополняют высказывания своими рассуждениями</w:t>
            </w:r>
          </w:p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Отвечают на </w:t>
            </w: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вопросы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Слайды</w:t>
            </w:r>
          </w:p>
          <w:p w:rsidR="00C17DFC" w:rsidRPr="00C17DFC" w:rsidRDefault="00C17DFC" w:rsidP="00C17DF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Опорные конспекты</w:t>
            </w:r>
          </w:p>
        </w:tc>
      </w:tr>
      <w:tr w:rsidR="00C17DFC" w:rsidRPr="00C17DFC" w:rsidTr="00C17DFC">
        <w:tc>
          <w:tcPr>
            <w:tcW w:w="3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Развитие умений вести диалог в группе (</w:t>
            </w:r>
            <w:proofErr w:type="gramStart"/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6. </w:t>
            </w:r>
            <w:proofErr w:type="gramStart"/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команде, эффективно общаться с коллегами, руководством, клиентами)</w:t>
            </w:r>
            <w:proofErr w:type="gramEnd"/>
          </w:p>
        </w:tc>
        <w:tc>
          <w:tcPr>
            <w:tcW w:w="2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Воспроизведение ранее полученных знаний и способов деятельности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Объяснение правил выполнения задания на повторение языковых понятий (синонимы, антонимы, паронимы)</w:t>
            </w:r>
          </w:p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Организация работы по группам</w:t>
            </w:r>
          </w:p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Оценка работы студентов (Буква «П»)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Работают в группах</w:t>
            </w:r>
          </w:p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Обсуждают в группе полученные задания</w:t>
            </w:r>
          </w:p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Приходят к единому мнению</w:t>
            </w:r>
          </w:p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Записывают выбранные варианты ответа в тетрадь</w:t>
            </w:r>
          </w:p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Отвечают на вопросы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Слайды</w:t>
            </w:r>
          </w:p>
          <w:p w:rsidR="00C17DFC" w:rsidRPr="00C17DFC" w:rsidRDefault="00C17DFC" w:rsidP="00C17DF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Карточки с парами </w:t>
            </w:r>
            <w:proofErr w:type="gramStart"/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языковый</w:t>
            </w:r>
            <w:proofErr w:type="gramEnd"/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понятий на соответствие</w:t>
            </w:r>
          </w:p>
        </w:tc>
      </w:tr>
      <w:tr w:rsidR="00C17DFC" w:rsidRPr="00C17DFC" w:rsidTr="00C17DFC">
        <w:tc>
          <w:tcPr>
            <w:tcW w:w="37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Систематизация и углубление знаний по теме «Профессиональная и терминологическая лексика»</w:t>
            </w:r>
          </w:p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полученных знаний в конкретных ситуациях</w:t>
            </w:r>
          </w:p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Развитие умений вести диалог в группе (</w:t>
            </w:r>
            <w:proofErr w:type="gramStart"/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6. </w:t>
            </w:r>
            <w:proofErr w:type="gramStart"/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команде, эффективно общаться с коллегами, руководство, клиентами)</w:t>
            </w:r>
            <w:proofErr w:type="gramEnd"/>
          </w:p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Воспитание интереса к профессии (</w:t>
            </w:r>
            <w:proofErr w:type="gramStart"/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 </w:t>
            </w:r>
            <w:proofErr w:type="gramStart"/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Понимать сущность и социальную </w:t>
            </w: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значимость будущей профессии, проявлять к ней устойчивый интерес)</w:t>
            </w:r>
            <w:proofErr w:type="gramEnd"/>
          </w:p>
        </w:tc>
        <w:tc>
          <w:tcPr>
            <w:tcW w:w="2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Обобщение и систематизация знаний по теме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17DFC" w:rsidRPr="00C17DFC" w:rsidTr="00C17DFC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Задание 1. «Текст с неизвестными»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Объяснение правил выполнения задания</w:t>
            </w:r>
          </w:p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Организация работы по группам</w:t>
            </w:r>
          </w:p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Оценка работы студентов (Буква «О»)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Работают в группах</w:t>
            </w:r>
          </w:p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Общаются</w:t>
            </w:r>
          </w:p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Вставляют пропущенные слова в текст</w:t>
            </w:r>
          </w:p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Записывают в рабочую тетрадь</w:t>
            </w:r>
          </w:p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Озвучивают ответ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Слайды</w:t>
            </w:r>
          </w:p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Текст</w:t>
            </w:r>
          </w:p>
        </w:tc>
      </w:tr>
      <w:tr w:rsidR="00C17DFC" w:rsidRPr="00C17DFC" w:rsidTr="00C17DFC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Задание 2. «Кулинарный кроссворд»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Объяснение правил выполнения задания</w:t>
            </w:r>
          </w:p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Организация работы по группам</w:t>
            </w:r>
          </w:p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Оценка работы студентов (Буква «Б»)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Работа в группах</w:t>
            </w:r>
          </w:p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Общаются</w:t>
            </w:r>
          </w:p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Приходят к единому мнению</w:t>
            </w:r>
          </w:p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Записывают выбранный вариант ответа в рабочую тетрадь</w:t>
            </w:r>
          </w:p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Вносят ответы в кроссворд на доске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Слайды</w:t>
            </w:r>
          </w:p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Кроссворд (бумажный вариант)</w:t>
            </w:r>
          </w:p>
        </w:tc>
      </w:tr>
      <w:tr w:rsidR="00C17DFC" w:rsidRPr="00C17DFC" w:rsidTr="00C17DFC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Задание 3. Мини-проект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Объяснение правил выполнения задания</w:t>
            </w:r>
          </w:p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работы по группам</w:t>
            </w:r>
          </w:p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Оценка работы студентов (Буква «Е»)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Работа в группах</w:t>
            </w:r>
          </w:p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Общаются</w:t>
            </w:r>
          </w:p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Оформляют мини-проекты на листах формата</w:t>
            </w:r>
            <w:proofErr w:type="gramStart"/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</w:t>
            </w:r>
          </w:p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Защищают проекты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Слайды</w:t>
            </w:r>
          </w:p>
          <w:p w:rsidR="00C17DFC" w:rsidRPr="00C17DFC" w:rsidRDefault="00C17DFC" w:rsidP="00C17D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Листы </w:t>
            </w: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формата</w:t>
            </w:r>
            <w:proofErr w:type="gramStart"/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</w:t>
            </w:r>
          </w:p>
          <w:p w:rsidR="00C17DFC" w:rsidRPr="00C17DFC" w:rsidRDefault="00C17DFC" w:rsidP="00C17DF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цветные карандаши (фломастеры)</w:t>
            </w:r>
          </w:p>
        </w:tc>
      </w:tr>
      <w:tr w:rsidR="00C17DFC" w:rsidRPr="00C17DFC" w:rsidTr="00C17DFC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Задание 4. «Терминологическая лексика»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Беседа со студентами о понятии «термин»</w:t>
            </w:r>
          </w:p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Объяснение правил выполнения задания</w:t>
            </w:r>
          </w:p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Организация работ по группам</w:t>
            </w:r>
          </w:p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Оценка работы студентов (Буква «Д»)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Работают в группах</w:t>
            </w:r>
          </w:p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Общаются</w:t>
            </w:r>
          </w:p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Приходят к единому мнению</w:t>
            </w:r>
          </w:p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Записывают выбранный вариант соответствия термина и его лексического значения в тетрадь</w:t>
            </w:r>
          </w:p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Озвучивают ответ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Слайды</w:t>
            </w:r>
          </w:p>
          <w:p w:rsidR="00C17DFC" w:rsidRPr="00C17DFC" w:rsidRDefault="00C17DFC" w:rsidP="00C17DF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Тест</w:t>
            </w:r>
          </w:p>
        </w:tc>
      </w:tr>
      <w:tr w:rsidR="00C17DFC" w:rsidRPr="00C17DFC" w:rsidTr="00C17DFC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17DFC" w:rsidRPr="00C17DFC" w:rsidRDefault="00C17DFC" w:rsidP="00C17D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Задание 5. «Профессиональная лексика в речи шеф-повара»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Объяснение правил выполнения задания</w:t>
            </w:r>
          </w:p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Организация работы по группам</w:t>
            </w:r>
          </w:p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Оценка работы студентов (буква «А»)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Смотрят видео</w:t>
            </w:r>
          </w:p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Выбираю из речи шеф-повара профессиональную лексику</w:t>
            </w:r>
          </w:p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Озвучивают ответы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«Видео «Русская кухня» (Дмитрий </w:t>
            </w:r>
            <w:proofErr w:type="spellStart"/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Каневский</w:t>
            </w:r>
            <w:proofErr w:type="spellEnd"/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C17DFC" w:rsidRPr="00C17DFC" w:rsidTr="00C17DFC">
        <w:tc>
          <w:tcPr>
            <w:tcW w:w="3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Развитие способности к открытому взаимодействию</w:t>
            </w:r>
          </w:p>
        </w:tc>
        <w:tc>
          <w:tcPr>
            <w:tcW w:w="2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 урока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Организация рефлексии (Оценка урока через дидактический  наглядный материал)</w:t>
            </w:r>
          </w:p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Оглашение победителя</w:t>
            </w:r>
          </w:p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Оценивание работы студентов</w:t>
            </w:r>
          </w:p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Проведение </w:t>
            </w:r>
            <w:proofErr w:type="spellStart"/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физминутки</w:t>
            </w:r>
            <w:proofErr w:type="spellEnd"/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«Мы вместе!»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Отвечают на предложенные вопросы</w:t>
            </w:r>
          </w:p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Дают оценку занятию</w:t>
            </w:r>
          </w:p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Участвуют в </w:t>
            </w:r>
            <w:proofErr w:type="spellStart"/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физминутке</w:t>
            </w:r>
            <w:proofErr w:type="spellEnd"/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«Мы вместе!»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Слайды</w:t>
            </w:r>
          </w:p>
          <w:p w:rsidR="00C17DFC" w:rsidRPr="00C17DFC" w:rsidRDefault="00C17DFC" w:rsidP="00C17D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Повар (рисунок)</w:t>
            </w:r>
          </w:p>
          <w:p w:rsidR="00C17DFC" w:rsidRPr="00C17DFC" w:rsidRDefault="00C17DFC" w:rsidP="00C17DF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1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Мини-наглядности (яблоки красного и зеленого цвета)</w:t>
            </w:r>
          </w:p>
        </w:tc>
      </w:tr>
    </w:tbl>
    <w:p w:rsidR="00C17DFC" w:rsidRPr="00C17DFC" w:rsidRDefault="00C17DFC" w:rsidP="00C17DFC">
      <w:pPr>
        <w:shd w:val="clear" w:color="auto" w:fill="FFFFFF"/>
        <w:spacing w:after="0" w:line="240" w:lineRule="auto"/>
        <w:ind w:firstLine="66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Список использованных источников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Основная:</w:t>
      </w:r>
    </w:p>
    <w:p w:rsidR="00C17DFC" w:rsidRPr="00C17DFC" w:rsidRDefault="00C17DFC" w:rsidP="00C17DFC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Антонова, Е.С., </w:t>
      </w:r>
      <w:proofErr w:type="spellStart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Воителева</w:t>
      </w:r>
      <w:proofErr w:type="spellEnd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Т.М. Русский язык и культура речи: учебник для студ. сред. </w:t>
      </w:r>
      <w:proofErr w:type="spellStart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</w:t>
      </w:r>
      <w:proofErr w:type="gramStart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.у</w:t>
      </w:r>
      <w:proofErr w:type="gramEnd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чеб</w:t>
      </w:r>
      <w:proofErr w:type="spellEnd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завед</w:t>
      </w:r>
      <w:proofErr w:type="spellEnd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[Текст]/ Е.С. Антонова, Т.М. </w:t>
      </w:r>
      <w:proofErr w:type="spellStart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Воителева</w:t>
      </w:r>
      <w:proofErr w:type="spellEnd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.– 5-е изд., стер. – М.: </w:t>
      </w:r>
      <w:proofErr w:type="spellStart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Изд</w:t>
      </w:r>
      <w:proofErr w:type="gramStart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.ц</w:t>
      </w:r>
      <w:proofErr w:type="gramEnd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ентр</w:t>
      </w:r>
      <w:proofErr w:type="spellEnd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«Академия», 2014. – 320 с.</w:t>
      </w:r>
    </w:p>
    <w:p w:rsidR="00C17DFC" w:rsidRPr="00C17DFC" w:rsidRDefault="00C17DFC" w:rsidP="00C17DFC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Бройде</w:t>
      </w:r>
      <w:proofErr w:type="spellEnd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М.Г. Занимательные упражнения по русскому языку5-9 </w:t>
      </w:r>
      <w:proofErr w:type="spellStart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2-е изд. – М: ВАКО, 2016 – 304 с. – (Мастерская учителя-словесника)</w:t>
      </w:r>
    </w:p>
    <w:p w:rsidR="00C17DFC" w:rsidRPr="00C17DFC" w:rsidRDefault="00C17DFC" w:rsidP="00C17DFC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Васильева</w:t>
      </w:r>
      <w:proofErr w:type="gramStart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С.В. Открытые уроки по курсу «Русский язык». – М., 2008.</w:t>
      </w:r>
    </w:p>
    <w:p w:rsidR="00C17DFC" w:rsidRPr="00C17DFC" w:rsidRDefault="00C17DFC" w:rsidP="00C17DFC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Кульневич</w:t>
      </w:r>
      <w:proofErr w:type="spellEnd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С.В., </w:t>
      </w:r>
      <w:proofErr w:type="spellStart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Лакоценина</w:t>
      </w:r>
      <w:proofErr w:type="spellEnd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Т.П. Современный урок. Часть 2: Научно-практическое пособие для учителей, методистов, руководителей УЗ ИПК – Ростов-н</w:t>
      </w:r>
      <w:proofErr w:type="gramStart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/Д</w:t>
      </w:r>
      <w:proofErr w:type="gramEnd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изд-во «Учитель», 2005 – 288 с.</w:t>
      </w:r>
    </w:p>
    <w:p w:rsidR="00C17DFC" w:rsidRPr="00C17DFC" w:rsidRDefault="00C17DFC" w:rsidP="00C17DFC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Львова С.И. Таблицы по русскому языку. – М., 2003.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firstLine="77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Словарь:</w:t>
      </w:r>
    </w:p>
    <w:p w:rsidR="00C17DFC" w:rsidRPr="00C17DFC" w:rsidRDefault="00C17DFC" w:rsidP="00C17DFC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Лингвистический энциклопедический словарь</w:t>
      </w:r>
      <w:proofErr w:type="gramStart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Г</w:t>
      </w:r>
      <w:proofErr w:type="gramEnd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 ред. В. Н. Ярцева. - М.: Сов</w:t>
      </w:r>
      <w:proofErr w:type="gramStart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</w:t>
      </w:r>
      <w:proofErr w:type="gramEnd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нциклопедия, 1990</w:t>
      </w:r>
    </w:p>
    <w:p w:rsidR="00C17DFC" w:rsidRPr="00C17DFC" w:rsidRDefault="00C17DFC" w:rsidP="00C17DFC">
      <w:pPr>
        <w:shd w:val="clear" w:color="auto" w:fill="FFFFFF"/>
        <w:spacing w:after="0" w:line="240" w:lineRule="auto"/>
        <w:ind w:firstLine="77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Электронные ресурсы:</w:t>
      </w:r>
    </w:p>
    <w:p w:rsidR="00C17DFC" w:rsidRPr="00C17DFC" w:rsidRDefault="00C17DFC" w:rsidP="00C17DFC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Занимательная лексика - </w:t>
      </w:r>
      <w:hyperlink r:id="rId6" w:history="1">
        <w:r w:rsidRPr="00C17DF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https://pedportal.net/starshie-klassy/russkiy-yazyk/zanimatelnaya-leksika-708731</w:t>
        </w:r>
      </w:hyperlink>
    </w:p>
    <w:p w:rsidR="00C17DFC" w:rsidRPr="00C17DFC" w:rsidRDefault="00C17DFC" w:rsidP="00C17DFC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Опорная таблица по теме «Лексика. Сфера употребления» – </w:t>
      </w:r>
      <w:r w:rsidRPr="00C17DFC">
        <w:rPr>
          <w:rFonts w:ascii="Times New Roman" w:eastAsia="Times New Roman" w:hAnsi="Times New Roman" w:cs="Times New Roman"/>
          <w:color w:val="0563C1"/>
          <w:sz w:val="28"/>
          <w:szCs w:val="28"/>
          <w:u w:val="single"/>
          <w:lang w:eastAsia="ru-RU"/>
        </w:rPr>
        <w:t>www.ote4estvo.ru</w:t>
      </w:r>
    </w:p>
    <w:p w:rsidR="00C17DFC" w:rsidRPr="00C17DFC" w:rsidRDefault="00C17DFC" w:rsidP="00C17DFC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Русский язык в мире: культура речи, проблемы языка, возможности изучения на сайте </w:t>
      </w:r>
      <w:hyperlink r:id="rId7" w:history="1">
        <w:r w:rsidRPr="00C17DF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http://www.about-russian-language.com/index.html/</w:t>
        </w:r>
      </w:hyperlink>
    </w:p>
    <w:p w:rsidR="00C17DFC" w:rsidRPr="00C17DFC" w:rsidRDefault="00C17DFC" w:rsidP="00C17DFC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Словарь поварских терминов</w:t>
      </w:r>
      <w:hyperlink r:id="rId8" w:history="1">
        <w:r w:rsidRPr="00C17DF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http://www.liveinternet.ru/users/lara_lapanik/post282789311/</w:t>
        </w:r>
      </w:hyperlink>
    </w:p>
    <w:p w:rsidR="00C17DFC" w:rsidRPr="00C17DFC" w:rsidRDefault="00C17DFC" w:rsidP="00C17DFC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Слова-профессионализмы в различных отраслях деятельности: </w:t>
      </w:r>
      <w:hyperlink r:id="rId9" w:history="1">
        <w:r w:rsidRPr="00C17DF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http://fb.ru/article/140034/primeryi-professionalizmov-v-literature-i-razgovornoy-rechi-slova-professionalizmyi-v-razlichnyih-otraslyah-deyatelnosti</w:t>
        </w:r>
      </w:hyperlink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17DFC" w:rsidRPr="00C17DFC" w:rsidRDefault="00C17DFC" w:rsidP="00C17DFC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Справочно-информационный портал «Русский язык» - http:// </w:t>
      </w:r>
      <w:hyperlink r:id="rId10" w:history="1">
        <w:r w:rsidRPr="00C17DF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www.gramota.ru</w:t>
        </w:r>
      </w:hyperlink>
    </w:p>
    <w:p w:rsidR="00C17DFC" w:rsidRPr="00C17DFC" w:rsidRDefault="00C17DFC" w:rsidP="00C17DFC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кроссвордов:</w:t>
      </w:r>
      <w:r w:rsidRPr="00C17DFC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 </w:t>
      </w:r>
      <w:hyperlink r:id="rId11" w:history="1">
        <w:r w:rsidRPr="00C17DF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http://biouroki.ru/workshop/crossgen.html</w:t>
        </w:r>
      </w:hyperlink>
    </w:p>
    <w:p w:rsidR="00C17DFC" w:rsidRPr="00C17DFC" w:rsidRDefault="00C17DFC" w:rsidP="00C17DFC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Профессионализмы в профессии «Повар» (открытый урок) </w:t>
      </w:r>
      <w:hyperlink r:id="rId12" w:history="1">
        <w:r w:rsidRPr="00C17DF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https://videouroki.net/razrabotki/urok-russkogo-yazyka-po-teme-professionalizmy-professiya-povar.html</w:t>
        </w:r>
      </w:hyperlink>
    </w:p>
    <w:p w:rsidR="00C17DFC" w:rsidRPr="00C17DFC" w:rsidRDefault="00C17DFC" w:rsidP="00C17DFC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Русская кухня. Дмитрий </w:t>
      </w:r>
      <w:proofErr w:type="spellStart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Каневский</w:t>
      </w:r>
      <w:proofErr w:type="spellEnd"/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 </w:t>
      </w:r>
      <w:hyperlink r:id="rId13" w:history="1">
        <w:r w:rsidRPr="00C17DF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https://www.youtube.com/watch?v=mtW-tEW0Rr8</w:t>
        </w:r>
      </w:hyperlink>
    </w:p>
    <w:p w:rsidR="00C17DFC" w:rsidRPr="00C17DFC" w:rsidRDefault="00C17DFC" w:rsidP="00C17DFC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1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 – национальное русское блюдо - </w:t>
      </w:r>
      <w:hyperlink r:id="rId14" w:history="1">
        <w:r w:rsidRPr="00C17DF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http://schci.ru/schci.html</w:t>
        </w:r>
      </w:hyperlink>
    </w:p>
    <w:p w:rsidR="00560B75" w:rsidRDefault="00560B75"/>
    <w:sectPr w:rsidR="00560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4B5"/>
    <w:multiLevelType w:val="multilevel"/>
    <w:tmpl w:val="D6F29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601E58"/>
    <w:multiLevelType w:val="multilevel"/>
    <w:tmpl w:val="74403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DF0782"/>
    <w:multiLevelType w:val="multilevel"/>
    <w:tmpl w:val="7CB6C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E8301B"/>
    <w:multiLevelType w:val="multilevel"/>
    <w:tmpl w:val="7DF488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4E51BC"/>
    <w:multiLevelType w:val="multilevel"/>
    <w:tmpl w:val="AEECFE7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F73707"/>
    <w:multiLevelType w:val="multilevel"/>
    <w:tmpl w:val="8EA84F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5A6FAA"/>
    <w:multiLevelType w:val="multilevel"/>
    <w:tmpl w:val="5EBCC4A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6C4FFF"/>
    <w:multiLevelType w:val="multilevel"/>
    <w:tmpl w:val="47783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991A10"/>
    <w:multiLevelType w:val="multilevel"/>
    <w:tmpl w:val="2FF67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F91ABA"/>
    <w:multiLevelType w:val="multilevel"/>
    <w:tmpl w:val="2C308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17D5ED8"/>
    <w:multiLevelType w:val="multilevel"/>
    <w:tmpl w:val="A06E3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1F140AF"/>
    <w:multiLevelType w:val="multilevel"/>
    <w:tmpl w:val="57DAC2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2AD7205"/>
    <w:multiLevelType w:val="multilevel"/>
    <w:tmpl w:val="FD1CAE1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841BB8"/>
    <w:multiLevelType w:val="multilevel"/>
    <w:tmpl w:val="22F8D46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8B96ACD"/>
    <w:multiLevelType w:val="multilevel"/>
    <w:tmpl w:val="11CC15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6B62E6D"/>
    <w:multiLevelType w:val="multilevel"/>
    <w:tmpl w:val="721C2D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7904FA1"/>
    <w:multiLevelType w:val="multilevel"/>
    <w:tmpl w:val="210E9FA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C824AA"/>
    <w:multiLevelType w:val="multilevel"/>
    <w:tmpl w:val="AF8879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8DE4174"/>
    <w:multiLevelType w:val="multilevel"/>
    <w:tmpl w:val="5EA6A1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73B45BF"/>
    <w:multiLevelType w:val="multilevel"/>
    <w:tmpl w:val="E98C48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9B42A60"/>
    <w:multiLevelType w:val="multilevel"/>
    <w:tmpl w:val="E47E72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2547B01"/>
    <w:multiLevelType w:val="multilevel"/>
    <w:tmpl w:val="53CE6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4E20384"/>
    <w:multiLevelType w:val="multilevel"/>
    <w:tmpl w:val="FFA4F6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BBC60ED"/>
    <w:multiLevelType w:val="multilevel"/>
    <w:tmpl w:val="3F1A1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1C0328B"/>
    <w:multiLevelType w:val="multilevel"/>
    <w:tmpl w:val="82F690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8842E14"/>
    <w:multiLevelType w:val="multilevel"/>
    <w:tmpl w:val="E7347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BDD2061"/>
    <w:multiLevelType w:val="multilevel"/>
    <w:tmpl w:val="B07C238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CA17B01"/>
    <w:multiLevelType w:val="multilevel"/>
    <w:tmpl w:val="35209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F7F78EA"/>
    <w:multiLevelType w:val="multilevel"/>
    <w:tmpl w:val="19DEE10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0"/>
  </w:num>
  <w:num w:numId="3">
    <w:abstractNumId w:val="24"/>
  </w:num>
  <w:num w:numId="4">
    <w:abstractNumId w:val="27"/>
  </w:num>
  <w:num w:numId="5">
    <w:abstractNumId w:val="2"/>
  </w:num>
  <w:num w:numId="6">
    <w:abstractNumId w:val="25"/>
  </w:num>
  <w:num w:numId="7">
    <w:abstractNumId w:val="22"/>
  </w:num>
  <w:num w:numId="8">
    <w:abstractNumId w:val="3"/>
  </w:num>
  <w:num w:numId="9">
    <w:abstractNumId w:val="1"/>
  </w:num>
  <w:num w:numId="10">
    <w:abstractNumId w:val="18"/>
  </w:num>
  <w:num w:numId="11">
    <w:abstractNumId w:val="14"/>
  </w:num>
  <w:num w:numId="12">
    <w:abstractNumId w:val="4"/>
  </w:num>
  <w:num w:numId="13">
    <w:abstractNumId w:val="26"/>
  </w:num>
  <w:num w:numId="14">
    <w:abstractNumId w:val="12"/>
  </w:num>
  <w:num w:numId="15">
    <w:abstractNumId w:val="7"/>
  </w:num>
  <w:num w:numId="16">
    <w:abstractNumId w:val="15"/>
  </w:num>
  <w:num w:numId="17">
    <w:abstractNumId w:val="11"/>
  </w:num>
  <w:num w:numId="18">
    <w:abstractNumId w:val="28"/>
  </w:num>
  <w:num w:numId="19">
    <w:abstractNumId w:val="16"/>
  </w:num>
  <w:num w:numId="20">
    <w:abstractNumId w:val="6"/>
  </w:num>
  <w:num w:numId="21">
    <w:abstractNumId w:val="8"/>
  </w:num>
  <w:num w:numId="22">
    <w:abstractNumId w:val="19"/>
  </w:num>
  <w:num w:numId="23">
    <w:abstractNumId w:val="5"/>
  </w:num>
  <w:num w:numId="24">
    <w:abstractNumId w:val="20"/>
  </w:num>
  <w:num w:numId="25">
    <w:abstractNumId w:val="17"/>
  </w:num>
  <w:num w:numId="26">
    <w:abstractNumId w:val="13"/>
  </w:num>
  <w:num w:numId="27">
    <w:abstractNumId w:val="10"/>
  </w:num>
  <w:num w:numId="28">
    <w:abstractNumId w:val="21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2E5"/>
    <w:rsid w:val="000803E1"/>
    <w:rsid w:val="001B499D"/>
    <w:rsid w:val="004B659A"/>
    <w:rsid w:val="00560B75"/>
    <w:rsid w:val="006312E5"/>
    <w:rsid w:val="006B5FC7"/>
    <w:rsid w:val="009C0DCC"/>
    <w:rsid w:val="00A51858"/>
    <w:rsid w:val="00C12E29"/>
    <w:rsid w:val="00C17DFC"/>
    <w:rsid w:val="00DA441F"/>
    <w:rsid w:val="00E64DBE"/>
    <w:rsid w:val="00F34836"/>
    <w:rsid w:val="00F51FAE"/>
    <w:rsid w:val="00F7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7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7D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7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7D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2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liveinternet.ru/users/lara_lapanik/post282789311/&amp;sa=D&amp;source=editors&amp;ust=1649603725928096&amp;usg=AOvVaw0rHXu4mLKq6MdgqcFJqdX3" TargetMode="External"/><Relationship Id="rId13" Type="http://schemas.openxmlformats.org/officeDocument/2006/relationships/hyperlink" Target="https://www.google.com/url?q=https://www.youtube.com/watch?v%3DmtW-tEW0Rr8&amp;sa=D&amp;source=editors&amp;ust=1649603725930308&amp;usg=AOvVaw16s-tPoNnvHA3aV1taKjL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google.com/url?q=http://www.about-russian-language.com/index.html/&amp;sa=D&amp;source=editors&amp;ust=1649603725927679&amp;usg=AOvVaw1_p_TctBDjYOXYGInHMHeg" TargetMode="External"/><Relationship Id="rId12" Type="http://schemas.openxmlformats.org/officeDocument/2006/relationships/hyperlink" Target="https://www.google.com/url?q=https://videouroki.net/razrabotki/urok-russkogo-yazyka-po-teme-professionalizmy-professiya-povar.html&amp;sa=D&amp;source=editors&amp;ust=1649603725929851&amp;usg=AOvVaw2FghsvU5MGqIIyIqYTHBS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s://pedportal.net/starshie-klassy/russkiy-yazyk/zanimatelnaya-leksika-708731&amp;sa=D&amp;source=editors&amp;ust=1649603725927028&amp;usg=AOvVaw2E9Bn9ueLcW5Reygc1nZqJ" TargetMode="External"/><Relationship Id="rId11" Type="http://schemas.openxmlformats.org/officeDocument/2006/relationships/hyperlink" Target="https://www.google.com/url?q=http://biouroki.ru/workshop/crossgen.html&amp;sa=D&amp;source=editors&amp;ust=1649603725929345&amp;usg=AOvVaw3s6ZG7BA2Bt7Ipjl4WlPJ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google.com/url?q=http://www.gramota.ru&amp;sa=D&amp;source=editors&amp;ust=1649603725928904&amp;usg=AOvVaw2-JS6uRBSLSQ24XnIvmxv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fb.ru/article/140034/primeryi-professionalizmov-v-literature-i-razgovornoy-rechi-slova-professionalizmyi-v-razlichnyih-otraslyah-deyatelnosti&amp;sa=D&amp;source=editors&amp;ust=1649603725928565&amp;usg=AOvVaw0zlxi7-GKefao-0hmxJIOt" TargetMode="External"/><Relationship Id="rId14" Type="http://schemas.openxmlformats.org/officeDocument/2006/relationships/hyperlink" Target="https://www.google.com/url?q=http://schci.ru/schci.html&amp;sa=D&amp;source=editors&amp;ust=1649603725930655&amp;usg=AOvVaw0kaFpDH0hlVKESXWNhj1U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11</Pages>
  <Words>2836</Words>
  <Characters>16168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2023-01-11T03:51:00Z</dcterms:created>
  <dcterms:modified xsi:type="dcterms:W3CDTF">2023-01-24T04:23:00Z</dcterms:modified>
</cp:coreProperties>
</file>