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957" w:rsidRDefault="009B7957" w:rsidP="009B7957">
      <w:pPr>
        <w:tabs>
          <w:tab w:val="left" w:pos="661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7957">
        <w:rPr>
          <w:rFonts w:ascii="Times New Roman" w:hAnsi="Times New Roman" w:cs="Times New Roman"/>
          <w:b/>
          <w:sz w:val="28"/>
          <w:szCs w:val="28"/>
        </w:rPr>
        <w:t>Роль педагога - наставника в успешной работе детского сада.</w:t>
      </w:r>
    </w:p>
    <w:p w:rsidR="00AB6014" w:rsidRPr="00AB6014" w:rsidRDefault="00AB6014" w:rsidP="00AB60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6014">
        <w:rPr>
          <w:rFonts w:ascii="Times New Roman" w:hAnsi="Times New Roman" w:cs="Times New Roman"/>
          <w:sz w:val="28"/>
          <w:szCs w:val="28"/>
        </w:rPr>
        <w:t xml:space="preserve">Воробьева </w:t>
      </w:r>
      <w:r>
        <w:rPr>
          <w:rFonts w:ascii="Times New Roman" w:hAnsi="Times New Roman" w:cs="Times New Roman"/>
          <w:sz w:val="28"/>
          <w:szCs w:val="28"/>
        </w:rPr>
        <w:t>Л.А.</w:t>
      </w:r>
    </w:p>
    <w:p w:rsidR="00AB6014" w:rsidRPr="00AB6014" w:rsidRDefault="00AB6014" w:rsidP="00AB6014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B6014">
        <w:rPr>
          <w:rFonts w:ascii="Times New Roman" w:hAnsi="Times New Roman" w:cs="Times New Roman"/>
          <w:sz w:val="28"/>
          <w:szCs w:val="28"/>
        </w:rPr>
        <w:t xml:space="preserve">старший воспитатель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B6014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юджетное образовательное учреждение города</w:t>
      </w:r>
      <w:r w:rsidRPr="00AB6014">
        <w:rPr>
          <w:rFonts w:ascii="Times New Roman" w:hAnsi="Times New Roman" w:cs="Times New Roman"/>
          <w:sz w:val="28"/>
          <w:szCs w:val="28"/>
        </w:rPr>
        <w:t xml:space="preserve"> Омска</w:t>
      </w:r>
    </w:p>
    <w:p w:rsidR="00AB6014" w:rsidRPr="00AB6014" w:rsidRDefault="00AB6014" w:rsidP="00AB60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6014">
        <w:rPr>
          <w:rFonts w:ascii="Times New Roman" w:hAnsi="Times New Roman" w:cs="Times New Roman"/>
          <w:sz w:val="28"/>
          <w:szCs w:val="28"/>
        </w:rPr>
        <w:t>«Центр развития ребёнка – детский сад № 302»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B6014" w:rsidRPr="00AB6014" w:rsidRDefault="00AB6014" w:rsidP="00AB60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Хименко С.</w:t>
      </w:r>
      <w:r w:rsidRPr="00AB60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</w:t>
      </w:r>
    </w:p>
    <w:p w:rsidR="00AB6014" w:rsidRPr="00AB6014" w:rsidRDefault="00AB6014" w:rsidP="00AB6014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B6014">
        <w:rPr>
          <w:rFonts w:ascii="Times New Roman" w:hAnsi="Times New Roman" w:cs="Times New Roman"/>
          <w:sz w:val="28"/>
          <w:szCs w:val="28"/>
        </w:rPr>
        <w:t xml:space="preserve">воспитатель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B6014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юджетное образовательное учреждение города</w:t>
      </w:r>
      <w:r w:rsidRPr="00AB6014">
        <w:rPr>
          <w:rFonts w:ascii="Times New Roman" w:hAnsi="Times New Roman" w:cs="Times New Roman"/>
          <w:sz w:val="28"/>
          <w:szCs w:val="28"/>
        </w:rPr>
        <w:t xml:space="preserve"> Омска</w:t>
      </w:r>
    </w:p>
    <w:p w:rsidR="00AB6014" w:rsidRPr="00AB6014" w:rsidRDefault="00AB6014" w:rsidP="00AB60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6014">
        <w:rPr>
          <w:rFonts w:ascii="Times New Roman" w:hAnsi="Times New Roman" w:cs="Times New Roman"/>
          <w:sz w:val="28"/>
          <w:szCs w:val="28"/>
        </w:rPr>
        <w:t>«Центр развития ребёнка – детский сад № 302»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B6014" w:rsidRPr="00AB6014" w:rsidRDefault="00AB6014" w:rsidP="00AB60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60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Ельцова М.А. </w:t>
      </w:r>
    </w:p>
    <w:p w:rsidR="00AB6014" w:rsidRPr="00AB6014" w:rsidRDefault="00AB6014" w:rsidP="00AB6014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B6014">
        <w:rPr>
          <w:rFonts w:ascii="Times New Roman" w:hAnsi="Times New Roman" w:cs="Times New Roman"/>
          <w:sz w:val="28"/>
          <w:szCs w:val="28"/>
        </w:rPr>
        <w:t xml:space="preserve">воспитатель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B6014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юджетное образовательное учреждение города</w:t>
      </w:r>
      <w:r w:rsidRPr="00AB6014">
        <w:rPr>
          <w:rFonts w:ascii="Times New Roman" w:hAnsi="Times New Roman" w:cs="Times New Roman"/>
          <w:sz w:val="28"/>
          <w:szCs w:val="28"/>
        </w:rPr>
        <w:t xml:space="preserve"> Омска</w:t>
      </w:r>
    </w:p>
    <w:p w:rsidR="00AB6014" w:rsidRPr="00AB6014" w:rsidRDefault="00AB6014" w:rsidP="00AB60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6014">
        <w:rPr>
          <w:rFonts w:ascii="Times New Roman" w:hAnsi="Times New Roman" w:cs="Times New Roman"/>
          <w:sz w:val="28"/>
          <w:szCs w:val="28"/>
        </w:rPr>
        <w:t>«Центр развития ребёнка – детский сад № 302»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B6014" w:rsidRPr="00AB6014" w:rsidRDefault="00AB6014" w:rsidP="00AB6014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E525E" w:rsidRPr="0084642B" w:rsidRDefault="004E4B14" w:rsidP="00AB6014">
      <w:pPr>
        <w:keepNext/>
        <w:shd w:val="clear" w:color="auto" w:fill="FFFFFF" w:themeFill="background1"/>
        <w:spacing w:after="0" w:line="240" w:lineRule="auto"/>
        <w:ind w:firstLine="709"/>
        <w:jc w:val="both"/>
        <w:rPr>
          <w:rStyle w:val="c2"/>
          <w:rFonts w:ascii="Times New Roman" w:hAnsi="Times New Roman" w:cs="Times New Roman"/>
          <w:sz w:val="28"/>
          <w:szCs w:val="28"/>
        </w:rPr>
      </w:pPr>
      <w:r w:rsidRPr="00846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в нашем обществе дошкольному образованию стало уделяться больше внимания. </w:t>
      </w:r>
      <w:r w:rsidR="008E525E" w:rsidRPr="0084642B">
        <w:rPr>
          <w:rStyle w:val="c2"/>
          <w:rFonts w:ascii="Times New Roman" w:hAnsi="Times New Roman" w:cs="Times New Roman"/>
          <w:sz w:val="28"/>
          <w:szCs w:val="28"/>
        </w:rPr>
        <w:t>Развитие современного общества диктует особые условия организации дошкольного образования. На первый план выдвигаются проблемы обеспечения новых подходов к организации педагогической деятельности детского сада, его взаимодействия с семьей и начальной школой, делается акцент на эффективность процессов социализации, индивидуализации развития личности дошкольника.</w:t>
      </w:r>
    </w:p>
    <w:p w:rsidR="008E525E" w:rsidRPr="0084642B" w:rsidRDefault="008E525E" w:rsidP="0084642B">
      <w:pPr>
        <w:keepNext/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</w:pPr>
      <w:r w:rsidRPr="0084642B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>С вступлением в силу ФЗ от 29.12.2012 г. № 273-ФЗ </w:t>
      </w:r>
      <w:r w:rsidRPr="0084642B">
        <w:rPr>
          <w:rFonts w:ascii="Times New Roman" w:eastAsia="Times New Roman" w:hAnsi="Times New Roman" w:cs="Times New Roman"/>
          <w:iCs/>
          <w:spacing w:val="-20"/>
          <w:sz w:val="28"/>
          <w:szCs w:val="28"/>
          <w:bdr w:val="none" w:sz="0" w:space="0" w:color="auto" w:frame="1"/>
          <w:lang w:eastAsia="ru-RU"/>
        </w:rPr>
        <w:t>«Об образовании в Российской Федерации»</w:t>
      </w:r>
      <w:r w:rsidRPr="0084642B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> </w:t>
      </w:r>
      <w:r w:rsidRPr="0084642B">
        <w:rPr>
          <w:rFonts w:ascii="Times New Roman" w:eastAsia="Times New Roman" w:hAnsi="Times New Roman" w:cs="Times New Roman"/>
          <w:bCs/>
          <w:spacing w:val="-20"/>
          <w:sz w:val="28"/>
          <w:szCs w:val="28"/>
          <w:bdr w:val="none" w:sz="0" w:space="0" w:color="auto" w:frame="1"/>
          <w:lang w:eastAsia="ru-RU"/>
        </w:rPr>
        <w:t>дошкольное образование</w:t>
      </w:r>
      <w:r w:rsidRPr="0084642B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> получило статус первого самостоятельного уровня общего </w:t>
      </w:r>
      <w:r w:rsidRPr="0084642B">
        <w:rPr>
          <w:rFonts w:ascii="Times New Roman" w:eastAsia="Times New Roman" w:hAnsi="Times New Roman" w:cs="Times New Roman"/>
          <w:bCs/>
          <w:spacing w:val="-20"/>
          <w:sz w:val="28"/>
          <w:szCs w:val="28"/>
          <w:bdr w:val="none" w:sz="0" w:space="0" w:color="auto" w:frame="1"/>
          <w:lang w:eastAsia="ru-RU"/>
        </w:rPr>
        <w:t>образования</w:t>
      </w:r>
      <w:r w:rsidRPr="0084642B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>. С одной стороны, это признание значимости </w:t>
      </w:r>
      <w:r w:rsidRPr="0084642B">
        <w:rPr>
          <w:rFonts w:ascii="Times New Roman" w:eastAsia="Times New Roman" w:hAnsi="Times New Roman" w:cs="Times New Roman"/>
          <w:bCs/>
          <w:spacing w:val="-20"/>
          <w:sz w:val="28"/>
          <w:szCs w:val="28"/>
          <w:bdr w:val="none" w:sz="0" w:space="0" w:color="auto" w:frame="1"/>
          <w:lang w:eastAsia="ru-RU"/>
        </w:rPr>
        <w:t>дошкольного образования в развитии ребенка</w:t>
      </w:r>
      <w:r w:rsidRPr="0084642B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>, а с другой – повышение требований к </w:t>
      </w:r>
      <w:r w:rsidRPr="0084642B">
        <w:rPr>
          <w:rFonts w:ascii="Times New Roman" w:eastAsia="Times New Roman" w:hAnsi="Times New Roman" w:cs="Times New Roman"/>
          <w:bCs/>
          <w:spacing w:val="-20"/>
          <w:sz w:val="28"/>
          <w:szCs w:val="28"/>
          <w:bdr w:val="none" w:sz="0" w:space="0" w:color="auto" w:frame="1"/>
          <w:lang w:eastAsia="ru-RU"/>
        </w:rPr>
        <w:t>дошкольному образованию</w:t>
      </w:r>
      <w:r w:rsidRPr="0084642B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>.</w:t>
      </w:r>
      <w:r w:rsidR="00D862AE" w:rsidRPr="0084642B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 xml:space="preserve"> </w:t>
      </w:r>
      <w:r w:rsidR="0084642B" w:rsidRPr="0084642B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>[5</w:t>
      </w:r>
      <w:r w:rsidR="00D862AE" w:rsidRPr="0084642B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>]</w:t>
      </w:r>
      <w:r w:rsidRPr="0084642B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 xml:space="preserve"> </w:t>
      </w:r>
    </w:p>
    <w:p w:rsidR="00B77529" w:rsidRPr="0084642B" w:rsidRDefault="009F3F4F" w:rsidP="0084642B">
      <w:pPr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42B">
        <w:rPr>
          <w:rStyle w:val="c2"/>
          <w:rFonts w:ascii="Times New Roman" w:hAnsi="Times New Roman" w:cs="Times New Roman"/>
          <w:sz w:val="28"/>
          <w:szCs w:val="28"/>
        </w:rPr>
        <w:t>В связи с этим все более острой становится потребность в педагоге-профессионале, способном с учетом меняющихся социально-экономических условий, общей ситуации в системе образования самостоятельно принимать ответственные решения и прогнозировать их возможные последствия, способном к сотрудничеству.</w:t>
      </w:r>
      <w:r w:rsidR="0084642B" w:rsidRPr="008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[1</w:t>
      </w:r>
      <w:r w:rsidR="00B77529" w:rsidRPr="008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] </w:t>
      </w:r>
      <w:r w:rsidRPr="0084642B">
        <w:rPr>
          <w:rStyle w:val="c2"/>
          <w:rFonts w:ascii="Times New Roman" w:hAnsi="Times New Roman" w:cs="Times New Roman"/>
          <w:sz w:val="28"/>
          <w:szCs w:val="28"/>
        </w:rPr>
        <w:t xml:space="preserve"> </w:t>
      </w:r>
      <w:r w:rsidR="00B77529" w:rsidRPr="008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Одним из четырех основных направлений развития системы образования в соответствии с Национальным проектом «Образование» на 2019-2024 годы является подготовка и повышение квалификации педагогических кадров, способных решать поставленные задачи, используя современные формы и методы. Важная роль в решении этой задачи отводится наставничеству.</w:t>
      </w:r>
    </w:p>
    <w:p w:rsidR="007B7F68" w:rsidRPr="00F6748A" w:rsidRDefault="00B77529" w:rsidP="0084642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42B">
        <w:rPr>
          <w:rFonts w:ascii="Times New Roman" w:hAnsi="Times New Roman" w:cs="Times New Roman"/>
          <w:color w:val="000000"/>
          <w:sz w:val="28"/>
          <w:szCs w:val="28"/>
        </w:rPr>
        <w:t>Педагог-наставник - это человек, который формирует свободного человека, идя от интересов</w:t>
      </w:r>
      <w:r w:rsidR="00D02AF8" w:rsidRPr="0084642B">
        <w:rPr>
          <w:rFonts w:ascii="Times New Roman" w:hAnsi="Times New Roman" w:cs="Times New Roman"/>
          <w:color w:val="000000"/>
          <w:sz w:val="28"/>
          <w:szCs w:val="28"/>
        </w:rPr>
        <w:t xml:space="preserve"> ребенка [4</w:t>
      </w:r>
      <w:r w:rsidRPr="0084642B">
        <w:rPr>
          <w:rFonts w:ascii="Times New Roman" w:hAnsi="Times New Roman" w:cs="Times New Roman"/>
          <w:color w:val="000000"/>
          <w:sz w:val="28"/>
          <w:szCs w:val="28"/>
        </w:rPr>
        <w:t xml:space="preserve">]. </w:t>
      </w:r>
      <w:r w:rsidRPr="0084642B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Педагог-наставник – это особая категория, специфический работник в системе образования, роль которого заключается не только в обучении, но и сопровождении подопечного.</w:t>
      </w:r>
      <w:r w:rsidRPr="008464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4642B" w:rsidRPr="0084642B">
        <w:rPr>
          <w:rFonts w:ascii="Times New Roman" w:hAnsi="Times New Roman" w:cs="Times New Roman"/>
          <w:color w:val="000000"/>
          <w:sz w:val="28"/>
          <w:szCs w:val="28"/>
        </w:rPr>
        <w:t>[3</w:t>
      </w:r>
      <w:r w:rsidRPr="0084642B">
        <w:rPr>
          <w:rFonts w:ascii="Times New Roman" w:hAnsi="Times New Roman" w:cs="Times New Roman"/>
          <w:color w:val="000000"/>
          <w:sz w:val="28"/>
          <w:szCs w:val="28"/>
        </w:rPr>
        <w:t>].</w:t>
      </w:r>
      <w:r w:rsidR="007B7F68" w:rsidRPr="0084642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B7F68" w:rsidRPr="00F674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Наставничество - способ передачи знаний, умений, навыков молодому специалисту от более опытного и знающего, предоставление помощи и совета, оказание необходимой поддержки.</w:t>
      </w:r>
    </w:p>
    <w:p w:rsidR="004341FC" w:rsidRPr="0084642B" w:rsidRDefault="00AB2EB6" w:rsidP="008464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8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хотим вам рассказать об опыте работы нашего коллектива. Наш детский сад дост</w:t>
      </w:r>
      <w:r w:rsidR="00CB2D0C" w:rsidRPr="008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аточно молодой. Ему всего 8 лет и с момента открытия нашим бессменным руководителем является старший воспитатель Воробьева Людмила Александровна. Она наш педагог-</w:t>
      </w:r>
      <w:r w:rsidR="003546C1" w:rsidRPr="00846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наставник.</w:t>
      </w:r>
      <w:r w:rsidR="003546C1" w:rsidRPr="008464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218AC" w:rsidRPr="0084642B">
        <w:rPr>
          <w:rFonts w:ascii="Times New Roman" w:hAnsi="Times New Roman" w:cs="Times New Roman"/>
          <w:color w:val="000000"/>
          <w:sz w:val="28"/>
          <w:szCs w:val="28"/>
        </w:rPr>
        <w:t xml:space="preserve">Так-как у нас молодой коллектив, </w:t>
      </w:r>
      <w:r w:rsidR="00C218AC" w:rsidRPr="0084642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то основной задачей старшего воспитателя было укрепить веру </w:t>
      </w:r>
      <w:r w:rsidR="00DD2B5C" w:rsidRPr="0084642B">
        <w:rPr>
          <w:rFonts w:ascii="Times New Roman" w:hAnsi="Times New Roman" w:cs="Times New Roman"/>
          <w:color w:val="000000"/>
          <w:sz w:val="28"/>
          <w:szCs w:val="28"/>
        </w:rPr>
        <w:t xml:space="preserve">педагогов в себя, в свои силы и </w:t>
      </w:r>
      <w:r w:rsidR="00DD2B5C" w:rsidRPr="0084642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ru-RU"/>
        </w:rPr>
        <w:t>и</w:t>
      </w:r>
      <w:r w:rsidR="00DD2B5C" w:rsidRPr="00DD19B1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спользовать эффективные формы повышения профессиональной компетентности и профессионального мастерства (Кейс метод), обеспечить информационное пространство для самостоятельного овладения профессиональными знаниями.</w:t>
      </w:r>
      <w:r w:rsidR="004341FC" w:rsidRPr="0084642B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  <w:lang w:eastAsia="ru-RU"/>
        </w:rPr>
        <w:t xml:space="preserve"> </w:t>
      </w:r>
      <w:r w:rsidR="004341FC" w:rsidRPr="0084642B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  <w:lang w:eastAsia="ru-RU"/>
        </w:rPr>
        <w:t>Компетентность – это не абстрактная точка в развитии профессионала или человека, наоборот, – это в большей мере процесс: процесс роста, постоянного обучения, расширения, углубления, систематизации</w:t>
      </w:r>
      <w:r w:rsidR="0084642B" w:rsidRPr="0084642B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  <w:lang w:eastAsia="ru-RU"/>
        </w:rPr>
        <w:t xml:space="preserve"> собственных знаний и умений. [2</w:t>
      </w:r>
      <w:r w:rsidR="004341FC" w:rsidRPr="0084642B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  <w:lang w:eastAsia="ru-RU"/>
        </w:rPr>
        <w:t>].</w:t>
      </w:r>
      <w:r w:rsidR="004341FC" w:rsidRPr="0084642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Роль педагога-наставника в этой системе работы неоценима.</w:t>
      </w:r>
    </w:p>
    <w:p w:rsidR="00DD2B5C" w:rsidRPr="0084642B" w:rsidRDefault="00DD2B5C" w:rsidP="00C720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pacing w:val="-20"/>
          <w:sz w:val="28"/>
          <w:szCs w:val="28"/>
          <w:lang w:eastAsia="ru-RU"/>
        </w:rPr>
      </w:pPr>
      <w:r w:rsidRPr="0084642B">
        <w:rPr>
          <w:rFonts w:ascii="Times New Roman" w:eastAsia="Times New Roman" w:hAnsi="Times New Roman" w:cs="Times New Roman"/>
          <w:color w:val="111111"/>
          <w:spacing w:val="-20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84642B">
        <w:rPr>
          <w:rFonts w:ascii="Times New Roman" w:eastAsia="Times New Roman" w:hAnsi="Times New Roman" w:cs="Times New Roman"/>
          <w:color w:val="111111"/>
          <w:spacing w:val="-20"/>
          <w:sz w:val="28"/>
          <w:szCs w:val="28"/>
          <w:lang w:eastAsia="ru-RU"/>
        </w:rPr>
        <w:t xml:space="preserve">Для </w:t>
      </w:r>
      <w:r w:rsidRPr="0084642B">
        <w:rPr>
          <w:rFonts w:ascii="Times New Roman" w:eastAsia="Times New Roman" w:hAnsi="Times New Roman" w:cs="Times New Roman"/>
          <w:color w:val="111111"/>
          <w:spacing w:val="-20"/>
          <w:sz w:val="28"/>
          <w:szCs w:val="28"/>
          <w:lang w:eastAsia="ru-RU"/>
        </w:rPr>
        <w:t xml:space="preserve">этого </w:t>
      </w:r>
      <w:r w:rsidRPr="0084642B">
        <w:rPr>
          <w:rFonts w:ascii="Times New Roman" w:eastAsia="Times New Roman" w:hAnsi="Times New Roman" w:cs="Times New Roman"/>
          <w:color w:val="111111"/>
          <w:spacing w:val="-20"/>
          <w:sz w:val="28"/>
          <w:szCs w:val="28"/>
          <w:lang w:eastAsia="ru-RU"/>
        </w:rPr>
        <w:t>в детском саду была выстроена определённая система методической работы с </w:t>
      </w:r>
      <w:r w:rsidRPr="0084642B">
        <w:rPr>
          <w:rFonts w:ascii="Times New Roman" w:eastAsia="Times New Roman" w:hAnsi="Times New Roman" w:cs="Times New Roman"/>
          <w:bCs/>
          <w:color w:val="111111"/>
          <w:spacing w:val="-20"/>
          <w:sz w:val="28"/>
          <w:szCs w:val="28"/>
          <w:bdr w:val="none" w:sz="0" w:space="0" w:color="auto" w:frame="1"/>
          <w:lang w:eastAsia="ru-RU"/>
        </w:rPr>
        <w:t>педагогическими кадрами</w:t>
      </w:r>
      <w:r w:rsidRPr="0084642B">
        <w:rPr>
          <w:rFonts w:ascii="Times New Roman" w:eastAsia="Times New Roman" w:hAnsi="Times New Roman" w:cs="Times New Roman"/>
          <w:color w:val="111111"/>
          <w:spacing w:val="-20"/>
          <w:sz w:val="28"/>
          <w:szCs w:val="28"/>
          <w:lang w:eastAsia="ru-RU"/>
        </w:rPr>
        <w:t>, которая подразумевает активную форму обучения и взаимодействия </w:t>
      </w:r>
      <w:r w:rsidRPr="0084642B">
        <w:rPr>
          <w:rFonts w:ascii="Times New Roman" w:eastAsia="Times New Roman" w:hAnsi="Times New Roman" w:cs="Times New Roman"/>
          <w:bCs/>
          <w:color w:val="111111"/>
          <w:spacing w:val="-20"/>
          <w:sz w:val="28"/>
          <w:szCs w:val="28"/>
          <w:bdr w:val="none" w:sz="0" w:space="0" w:color="auto" w:frame="1"/>
          <w:lang w:eastAsia="ru-RU"/>
        </w:rPr>
        <w:t>педагогов</w:t>
      </w:r>
      <w:r w:rsidRPr="0084642B">
        <w:rPr>
          <w:rFonts w:ascii="Times New Roman" w:eastAsia="Times New Roman" w:hAnsi="Times New Roman" w:cs="Times New Roman"/>
          <w:color w:val="111111"/>
          <w:spacing w:val="-20"/>
          <w:sz w:val="28"/>
          <w:szCs w:val="28"/>
          <w:lang w:eastAsia="ru-RU"/>
        </w:rPr>
        <w:t xml:space="preserve">. </w:t>
      </w:r>
    </w:p>
    <w:p w:rsidR="00DD2B5C" w:rsidRPr="0084642B" w:rsidRDefault="00DD2B5C" w:rsidP="008464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pacing w:val="-20"/>
          <w:sz w:val="28"/>
          <w:szCs w:val="28"/>
          <w:lang w:eastAsia="ru-RU"/>
        </w:rPr>
      </w:pPr>
      <w:r w:rsidRPr="0084642B">
        <w:rPr>
          <w:rFonts w:ascii="Times New Roman" w:eastAsia="Times New Roman" w:hAnsi="Times New Roman" w:cs="Times New Roman"/>
          <w:color w:val="111111"/>
          <w:spacing w:val="-20"/>
          <w:sz w:val="28"/>
          <w:szCs w:val="28"/>
          <w:lang w:eastAsia="ru-RU"/>
        </w:rPr>
        <w:t>-</w:t>
      </w:r>
      <w:r w:rsidRPr="0084642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педагогические советы </w:t>
      </w:r>
      <w:r w:rsidRPr="0084642B">
        <w:rPr>
          <w:rFonts w:ascii="Times New Roman" w:eastAsia="Times New Roman" w:hAnsi="Times New Roman" w:cs="Times New Roman"/>
          <w:color w:val="111111"/>
          <w:spacing w:val="-20"/>
          <w:sz w:val="28"/>
          <w:szCs w:val="28"/>
          <w:lang w:eastAsia="ru-RU"/>
        </w:rPr>
        <w:t xml:space="preserve"> </w:t>
      </w:r>
    </w:p>
    <w:p w:rsidR="00DD2B5C" w:rsidRPr="0084642B" w:rsidRDefault="00DD2B5C" w:rsidP="008464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464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Применение таких методов проведения педсоветов, как дискуссии, аукционы, круглые столы, </w:t>
      </w:r>
      <w:r w:rsidRPr="0084642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педагогические гостиные</w:t>
      </w:r>
      <w:r w:rsidRPr="008464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обеспечивают откровенный обмен мнениями, помогают сплачивать коллектив, наращивать творческий потенциал каждого </w:t>
      </w:r>
      <w:r w:rsidRPr="0084642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педагога</w:t>
      </w:r>
      <w:r w:rsidRPr="008464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:rsidR="00DD2B5C" w:rsidRPr="0084642B" w:rsidRDefault="004341FC" w:rsidP="008464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4642B">
        <w:rPr>
          <w:rFonts w:ascii="Times New Roman" w:eastAsia="Times New Roman" w:hAnsi="Times New Roman" w:cs="Times New Roman"/>
          <w:color w:val="111111"/>
          <w:spacing w:val="-20"/>
          <w:sz w:val="28"/>
          <w:szCs w:val="28"/>
          <w:lang w:eastAsia="ru-RU"/>
        </w:rPr>
        <w:t>-мастер-классы: «Организация</w:t>
      </w:r>
      <w:r w:rsidR="00DD2B5C" w:rsidRPr="0084642B">
        <w:rPr>
          <w:rFonts w:ascii="Times New Roman" w:eastAsia="Times New Roman" w:hAnsi="Times New Roman" w:cs="Times New Roman"/>
          <w:color w:val="111111"/>
          <w:spacing w:val="-20"/>
          <w:sz w:val="28"/>
          <w:szCs w:val="28"/>
          <w:lang w:eastAsia="ru-RU"/>
        </w:rPr>
        <w:t xml:space="preserve"> игровой деятельности детей </w:t>
      </w:r>
      <w:r w:rsidR="00DD2B5C" w:rsidRPr="0084642B">
        <w:rPr>
          <w:rFonts w:ascii="Times New Roman" w:eastAsia="Times New Roman" w:hAnsi="Times New Roman" w:cs="Times New Roman"/>
          <w:bCs/>
          <w:color w:val="111111"/>
          <w:spacing w:val="-20"/>
          <w:sz w:val="28"/>
          <w:szCs w:val="28"/>
          <w:bdr w:val="none" w:sz="0" w:space="0" w:color="auto" w:frame="1"/>
          <w:lang w:eastAsia="ru-RU"/>
        </w:rPr>
        <w:t>дошкольного возраста</w:t>
      </w:r>
      <w:r w:rsidR="00DD2B5C" w:rsidRPr="0084642B">
        <w:rPr>
          <w:rFonts w:ascii="Times New Roman" w:eastAsia="Times New Roman" w:hAnsi="Times New Roman" w:cs="Times New Roman"/>
          <w:color w:val="111111"/>
          <w:spacing w:val="-20"/>
          <w:sz w:val="28"/>
          <w:szCs w:val="28"/>
          <w:lang w:eastAsia="ru-RU"/>
        </w:rPr>
        <w:t>», </w:t>
      </w:r>
      <w:r w:rsidR="00DD2B5C" w:rsidRPr="0084642B">
        <w:rPr>
          <w:rFonts w:ascii="Times New Roman" w:eastAsia="Times New Roman" w:hAnsi="Times New Roman" w:cs="Times New Roman"/>
          <w:iCs/>
          <w:color w:val="111111"/>
          <w:spacing w:val="-20"/>
          <w:sz w:val="28"/>
          <w:szCs w:val="28"/>
          <w:bdr w:val="none" w:sz="0" w:space="0" w:color="auto" w:frame="1"/>
          <w:lang w:eastAsia="ru-RU"/>
        </w:rPr>
        <w:t>«Организация </w:t>
      </w:r>
      <w:r w:rsidR="00DD2B5C" w:rsidRPr="0084642B">
        <w:rPr>
          <w:rFonts w:ascii="Times New Roman" w:eastAsia="Times New Roman" w:hAnsi="Times New Roman" w:cs="Times New Roman"/>
          <w:bCs/>
          <w:iCs/>
          <w:color w:val="111111"/>
          <w:spacing w:val="-20"/>
          <w:sz w:val="28"/>
          <w:szCs w:val="28"/>
          <w:bdr w:val="none" w:sz="0" w:space="0" w:color="auto" w:frame="1"/>
          <w:lang w:eastAsia="ru-RU"/>
        </w:rPr>
        <w:t>предметно-развивающей среды в ДОУ»</w:t>
      </w:r>
    </w:p>
    <w:p w:rsidR="00DD2B5C" w:rsidRPr="0084642B" w:rsidRDefault="00DD2B5C" w:rsidP="0084642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pacing w:val="-20"/>
          <w:sz w:val="28"/>
          <w:szCs w:val="28"/>
          <w:lang w:eastAsia="ru-RU"/>
        </w:rPr>
      </w:pPr>
      <w:r w:rsidRPr="0084642B">
        <w:rPr>
          <w:rFonts w:ascii="Times New Roman" w:eastAsia="Times New Roman" w:hAnsi="Times New Roman" w:cs="Times New Roman"/>
          <w:color w:val="111111"/>
          <w:spacing w:val="-20"/>
          <w:sz w:val="28"/>
          <w:szCs w:val="28"/>
          <w:lang w:eastAsia="ru-RU"/>
        </w:rPr>
        <w:t>- проведение открытых мероприятий по обмену опытом </w:t>
      </w:r>
      <w:r w:rsidRPr="0084642B">
        <w:rPr>
          <w:rFonts w:ascii="Times New Roman" w:eastAsia="Times New Roman" w:hAnsi="Times New Roman" w:cs="Times New Roman"/>
          <w:bCs/>
          <w:color w:val="111111"/>
          <w:spacing w:val="-20"/>
          <w:sz w:val="28"/>
          <w:szCs w:val="28"/>
          <w:bdr w:val="none" w:sz="0" w:space="0" w:color="auto" w:frame="1"/>
          <w:lang w:eastAsia="ru-RU"/>
        </w:rPr>
        <w:t>педагогической деятельности с педагогами района</w:t>
      </w:r>
      <w:r w:rsidRPr="0084642B">
        <w:rPr>
          <w:rFonts w:ascii="Times New Roman" w:eastAsia="Times New Roman" w:hAnsi="Times New Roman" w:cs="Times New Roman"/>
          <w:color w:val="111111"/>
          <w:spacing w:val="-20"/>
          <w:sz w:val="28"/>
          <w:szCs w:val="28"/>
          <w:lang w:eastAsia="ru-RU"/>
        </w:rPr>
        <w:t>.</w:t>
      </w:r>
    </w:p>
    <w:p w:rsidR="00DD2B5C" w:rsidRPr="0084642B" w:rsidRDefault="00DD2B5C" w:rsidP="0084642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pacing w:val="-20"/>
          <w:sz w:val="28"/>
          <w:szCs w:val="28"/>
          <w:lang w:eastAsia="ru-RU"/>
        </w:rPr>
      </w:pPr>
      <w:r w:rsidRPr="0084642B">
        <w:rPr>
          <w:rFonts w:ascii="Times New Roman" w:eastAsia="Times New Roman" w:hAnsi="Times New Roman" w:cs="Times New Roman"/>
          <w:color w:val="111111"/>
          <w:spacing w:val="-20"/>
          <w:sz w:val="28"/>
          <w:szCs w:val="28"/>
          <w:lang w:eastAsia="ru-RU"/>
        </w:rPr>
        <w:t>- </w:t>
      </w:r>
      <w:r w:rsidRPr="0084642B">
        <w:rPr>
          <w:rFonts w:ascii="Times New Roman" w:eastAsia="Times New Roman" w:hAnsi="Times New Roman" w:cs="Times New Roman"/>
          <w:bCs/>
          <w:color w:val="111111"/>
          <w:spacing w:val="-20"/>
          <w:sz w:val="28"/>
          <w:szCs w:val="28"/>
          <w:bdr w:val="none" w:sz="0" w:space="0" w:color="auto" w:frame="1"/>
          <w:lang w:eastAsia="ru-RU"/>
        </w:rPr>
        <w:t>педагогические чтения</w:t>
      </w:r>
      <w:r w:rsidRPr="0084642B">
        <w:rPr>
          <w:rFonts w:ascii="Times New Roman" w:eastAsia="Times New Roman" w:hAnsi="Times New Roman" w:cs="Times New Roman"/>
          <w:color w:val="111111"/>
          <w:spacing w:val="-20"/>
          <w:sz w:val="28"/>
          <w:szCs w:val="28"/>
          <w:lang w:eastAsia="ru-RU"/>
        </w:rPr>
        <w:t>.</w:t>
      </w:r>
    </w:p>
    <w:p w:rsidR="004341FC" w:rsidRPr="0084642B" w:rsidRDefault="00DD2B5C" w:rsidP="008464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pacing w:val="-20"/>
          <w:sz w:val="28"/>
          <w:szCs w:val="28"/>
          <w:lang w:eastAsia="ru-RU"/>
        </w:rPr>
      </w:pPr>
      <w:r w:rsidRPr="0084642B">
        <w:rPr>
          <w:rFonts w:ascii="Times New Roman" w:eastAsia="Times New Roman" w:hAnsi="Times New Roman" w:cs="Times New Roman"/>
          <w:color w:val="111111"/>
          <w:spacing w:val="-20"/>
          <w:sz w:val="28"/>
          <w:szCs w:val="28"/>
          <w:lang w:eastAsia="ru-RU"/>
        </w:rPr>
        <w:t>- деловые игры. Деловая игра повышает интерес, вызывает высокую активность, совершенствует умение в разрешении </w:t>
      </w:r>
      <w:r w:rsidRPr="0084642B">
        <w:rPr>
          <w:rFonts w:ascii="Times New Roman" w:eastAsia="Times New Roman" w:hAnsi="Times New Roman" w:cs="Times New Roman"/>
          <w:bCs/>
          <w:color w:val="111111"/>
          <w:spacing w:val="-20"/>
          <w:sz w:val="28"/>
          <w:szCs w:val="28"/>
          <w:bdr w:val="none" w:sz="0" w:space="0" w:color="auto" w:frame="1"/>
          <w:lang w:eastAsia="ru-RU"/>
        </w:rPr>
        <w:t>реальных педагогических проблем</w:t>
      </w:r>
      <w:r w:rsidRPr="0084642B">
        <w:rPr>
          <w:rFonts w:ascii="Times New Roman" w:eastAsia="Times New Roman" w:hAnsi="Times New Roman" w:cs="Times New Roman"/>
          <w:color w:val="111111"/>
          <w:spacing w:val="-20"/>
          <w:sz w:val="28"/>
          <w:szCs w:val="28"/>
          <w:lang w:eastAsia="ru-RU"/>
        </w:rPr>
        <w:t xml:space="preserve">. </w:t>
      </w:r>
    </w:p>
    <w:p w:rsidR="00DD2B5C" w:rsidRPr="0084642B" w:rsidRDefault="00DD2B5C" w:rsidP="008464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pacing w:val="-20"/>
          <w:sz w:val="28"/>
          <w:szCs w:val="28"/>
          <w:lang w:eastAsia="ru-RU"/>
        </w:rPr>
      </w:pPr>
      <w:r w:rsidRPr="0084642B">
        <w:rPr>
          <w:rFonts w:ascii="Times New Roman" w:eastAsia="Times New Roman" w:hAnsi="Times New Roman" w:cs="Times New Roman"/>
          <w:color w:val="111111"/>
          <w:spacing w:val="-20"/>
          <w:sz w:val="28"/>
          <w:szCs w:val="28"/>
          <w:lang w:eastAsia="ru-RU"/>
        </w:rPr>
        <w:t>- банк </w:t>
      </w:r>
      <w:r w:rsidRPr="0084642B">
        <w:rPr>
          <w:rFonts w:ascii="Times New Roman" w:eastAsia="Times New Roman" w:hAnsi="Times New Roman" w:cs="Times New Roman"/>
          <w:bCs/>
          <w:color w:val="111111"/>
          <w:spacing w:val="-20"/>
          <w:sz w:val="28"/>
          <w:szCs w:val="28"/>
          <w:bdr w:val="none" w:sz="0" w:space="0" w:color="auto" w:frame="1"/>
          <w:lang w:eastAsia="ru-RU"/>
        </w:rPr>
        <w:t>педагогических</w:t>
      </w:r>
      <w:r w:rsidRPr="0084642B">
        <w:rPr>
          <w:rFonts w:ascii="Times New Roman" w:eastAsia="Times New Roman" w:hAnsi="Times New Roman" w:cs="Times New Roman"/>
          <w:color w:val="111111"/>
          <w:spacing w:val="-20"/>
          <w:sz w:val="28"/>
          <w:szCs w:val="28"/>
          <w:lang w:eastAsia="ru-RU"/>
        </w:rPr>
        <w:t> идей - это рациональный способ коллективного решения проблем, не поддающихся решению традиционными способами на данном этапе в ДОО;</w:t>
      </w:r>
    </w:p>
    <w:p w:rsidR="00DD2B5C" w:rsidRPr="0084642B" w:rsidRDefault="00DD2B5C" w:rsidP="008464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pacing w:val="-20"/>
          <w:sz w:val="28"/>
          <w:szCs w:val="28"/>
          <w:lang w:eastAsia="ru-RU"/>
        </w:rPr>
      </w:pPr>
      <w:r w:rsidRPr="0084642B">
        <w:rPr>
          <w:rFonts w:ascii="Times New Roman" w:eastAsia="Times New Roman" w:hAnsi="Times New Roman" w:cs="Times New Roman"/>
          <w:color w:val="111111"/>
          <w:spacing w:val="-20"/>
          <w:sz w:val="28"/>
          <w:szCs w:val="28"/>
          <w:lang w:eastAsia="ru-RU"/>
        </w:rPr>
        <w:t>- организация деятельности Творческой группы. Каждый член группы сначала самостоятельно изучает опыт, разработку, затем все обмениваются мнениями, спорят, предлагают свои варианты. Важно, чтобы все это </w:t>
      </w:r>
      <w:r w:rsidRPr="0084642B">
        <w:rPr>
          <w:rFonts w:ascii="Times New Roman" w:eastAsia="Times New Roman" w:hAnsi="Times New Roman" w:cs="Times New Roman"/>
          <w:bCs/>
          <w:color w:val="111111"/>
          <w:spacing w:val="-20"/>
          <w:sz w:val="28"/>
          <w:szCs w:val="28"/>
          <w:bdr w:val="none" w:sz="0" w:space="0" w:color="auto" w:frame="1"/>
          <w:lang w:eastAsia="ru-RU"/>
        </w:rPr>
        <w:t>реализовалось</w:t>
      </w:r>
      <w:r w:rsidRPr="0084642B">
        <w:rPr>
          <w:rFonts w:ascii="Times New Roman" w:eastAsia="Times New Roman" w:hAnsi="Times New Roman" w:cs="Times New Roman"/>
          <w:color w:val="111111"/>
          <w:spacing w:val="-20"/>
          <w:sz w:val="28"/>
          <w:szCs w:val="28"/>
          <w:lang w:eastAsia="ru-RU"/>
        </w:rPr>
        <w:t> в практике работы каждого. Члены группы посещают друг у друга занятия, обсуждают их, выделяют лучшие методы и приемы. Если обнаруживается какой-то пробел в понимании знаний или умениях </w:t>
      </w:r>
      <w:r w:rsidRPr="0084642B">
        <w:rPr>
          <w:rFonts w:ascii="Times New Roman" w:eastAsia="Times New Roman" w:hAnsi="Times New Roman" w:cs="Times New Roman"/>
          <w:bCs/>
          <w:color w:val="111111"/>
          <w:spacing w:val="-20"/>
          <w:sz w:val="28"/>
          <w:szCs w:val="28"/>
          <w:bdr w:val="none" w:sz="0" w:space="0" w:color="auto" w:frame="1"/>
          <w:lang w:eastAsia="ru-RU"/>
        </w:rPr>
        <w:t>педагога</w:t>
      </w:r>
      <w:r w:rsidRPr="0084642B">
        <w:rPr>
          <w:rFonts w:ascii="Times New Roman" w:eastAsia="Times New Roman" w:hAnsi="Times New Roman" w:cs="Times New Roman"/>
          <w:color w:val="111111"/>
          <w:spacing w:val="-20"/>
          <w:sz w:val="28"/>
          <w:szCs w:val="28"/>
          <w:lang w:eastAsia="ru-RU"/>
        </w:rPr>
        <w:t>, то идет совместное изучение дополнительной литературы. Творческой группой составлены рабочие </w:t>
      </w:r>
      <w:r w:rsidRPr="0084642B">
        <w:rPr>
          <w:rFonts w:ascii="Times New Roman" w:eastAsia="Times New Roman" w:hAnsi="Times New Roman" w:cs="Times New Roman"/>
          <w:bCs/>
          <w:color w:val="111111"/>
          <w:spacing w:val="-20"/>
          <w:sz w:val="28"/>
          <w:szCs w:val="28"/>
          <w:bdr w:val="none" w:sz="0" w:space="0" w:color="auto" w:frame="1"/>
          <w:lang w:eastAsia="ru-RU"/>
        </w:rPr>
        <w:t>образовательные программы</w:t>
      </w:r>
      <w:r w:rsidRPr="0084642B">
        <w:rPr>
          <w:rFonts w:ascii="Times New Roman" w:eastAsia="Times New Roman" w:hAnsi="Times New Roman" w:cs="Times New Roman"/>
          <w:color w:val="111111"/>
          <w:spacing w:val="-20"/>
          <w:sz w:val="28"/>
          <w:szCs w:val="28"/>
          <w:lang w:eastAsia="ru-RU"/>
        </w:rPr>
        <w:t>, конспекты непосредственно </w:t>
      </w:r>
      <w:r w:rsidRPr="0084642B">
        <w:rPr>
          <w:rFonts w:ascii="Times New Roman" w:eastAsia="Times New Roman" w:hAnsi="Times New Roman" w:cs="Times New Roman"/>
          <w:bCs/>
          <w:color w:val="111111"/>
          <w:spacing w:val="-20"/>
          <w:sz w:val="28"/>
          <w:szCs w:val="28"/>
          <w:bdr w:val="none" w:sz="0" w:space="0" w:color="auto" w:frame="1"/>
          <w:lang w:eastAsia="ru-RU"/>
        </w:rPr>
        <w:t xml:space="preserve">образовательной </w:t>
      </w:r>
      <w:r w:rsidRPr="0084642B">
        <w:rPr>
          <w:rFonts w:ascii="Times New Roman" w:eastAsia="Times New Roman" w:hAnsi="Times New Roman" w:cs="Times New Roman"/>
          <w:bCs/>
          <w:color w:val="111111"/>
          <w:spacing w:val="-20"/>
          <w:sz w:val="28"/>
          <w:szCs w:val="28"/>
          <w:bdr w:val="none" w:sz="0" w:space="0" w:color="auto" w:frame="1"/>
          <w:lang w:eastAsia="ru-RU"/>
        </w:rPr>
        <w:t>деятельности</w:t>
      </w:r>
      <w:r w:rsidRPr="0084642B">
        <w:rPr>
          <w:rFonts w:ascii="Times New Roman" w:eastAsia="Times New Roman" w:hAnsi="Times New Roman" w:cs="Times New Roman"/>
          <w:color w:val="111111"/>
          <w:spacing w:val="-20"/>
          <w:sz w:val="28"/>
          <w:szCs w:val="28"/>
          <w:lang w:eastAsia="ru-RU"/>
        </w:rPr>
        <w:t xml:space="preserve">. </w:t>
      </w:r>
    </w:p>
    <w:p w:rsidR="00DD2B5C" w:rsidRPr="0084642B" w:rsidRDefault="00DD2B5C" w:rsidP="008464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11111"/>
          <w:spacing w:val="-20"/>
          <w:sz w:val="28"/>
          <w:szCs w:val="28"/>
          <w:bdr w:val="none" w:sz="0" w:space="0" w:color="auto" w:frame="1"/>
          <w:lang w:eastAsia="ru-RU"/>
        </w:rPr>
      </w:pPr>
      <w:r w:rsidRPr="0084642B">
        <w:rPr>
          <w:rFonts w:ascii="Times New Roman" w:eastAsia="Times New Roman" w:hAnsi="Times New Roman" w:cs="Times New Roman"/>
          <w:color w:val="111111"/>
          <w:spacing w:val="-20"/>
          <w:sz w:val="28"/>
          <w:szCs w:val="28"/>
          <w:lang w:eastAsia="ru-RU"/>
        </w:rPr>
        <w:t xml:space="preserve">- </w:t>
      </w:r>
      <w:r w:rsidRPr="0084642B">
        <w:rPr>
          <w:rFonts w:ascii="Times New Roman" w:eastAsia="Times New Roman" w:hAnsi="Times New Roman" w:cs="Times New Roman"/>
          <w:color w:val="111111"/>
          <w:spacing w:val="-20"/>
          <w:sz w:val="28"/>
          <w:szCs w:val="28"/>
          <w:lang w:eastAsia="ru-RU"/>
        </w:rPr>
        <w:t>Созданы электронные </w:t>
      </w:r>
      <w:r w:rsidRPr="0084642B">
        <w:rPr>
          <w:rFonts w:ascii="Times New Roman" w:eastAsia="Times New Roman" w:hAnsi="Times New Roman" w:cs="Times New Roman"/>
          <w:bCs/>
          <w:color w:val="111111"/>
          <w:spacing w:val="-20"/>
          <w:sz w:val="28"/>
          <w:szCs w:val="28"/>
          <w:bdr w:val="none" w:sz="0" w:space="0" w:color="auto" w:frame="1"/>
          <w:lang w:eastAsia="ru-RU"/>
        </w:rPr>
        <w:t>образовательные ресурсы</w:t>
      </w:r>
    </w:p>
    <w:p w:rsidR="00DD2B5C" w:rsidRPr="0084642B" w:rsidRDefault="004341FC" w:rsidP="008464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pacing w:val="-20"/>
          <w:sz w:val="28"/>
          <w:szCs w:val="28"/>
          <w:lang w:eastAsia="ru-RU"/>
        </w:rPr>
      </w:pPr>
      <w:r w:rsidRPr="0084642B">
        <w:rPr>
          <w:rFonts w:ascii="Times New Roman" w:eastAsia="Times New Roman" w:hAnsi="Times New Roman" w:cs="Times New Roman"/>
          <w:color w:val="111111"/>
          <w:spacing w:val="-20"/>
          <w:sz w:val="28"/>
          <w:szCs w:val="28"/>
          <w:lang w:eastAsia="ru-RU"/>
        </w:rPr>
        <w:t xml:space="preserve">- </w:t>
      </w:r>
      <w:r w:rsidR="00DD2B5C" w:rsidRPr="0084642B">
        <w:rPr>
          <w:rFonts w:ascii="Times New Roman" w:eastAsia="Times New Roman" w:hAnsi="Times New Roman" w:cs="Times New Roman"/>
          <w:color w:val="111111"/>
          <w:spacing w:val="-20"/>
          <w:sz w:val="28"/>
          <w:szCs w:val="28"/>
          <w:lang w:eastAsia="ru-RU"/>
        </w:rPr>
        <w:t> </w:t>
      </w:r>
      <w:r w:rsidRPr="0084642B">
        <w:rPr>
          <w:rFonts w:ascii="Times New Roman" w:eastAsia="Times New Roman" w:hAnsi="Times New Roman" w:cs="Times New Roman"/>
          <w:bCs/>
          <w:color w:val="111111"/>
          <w:spacing w:val="-20"/>
          <w:sz w:val="28"/>
          <w:szCs w:val="28"/>
          <w:bdr w:val="none" w:sz="0" w:space="0" w:color="auto" w:frame="1"/>
          <w:lang w:eastAsia="ru-RU"/>
        </w:rPr>
        <w:t>педагоги участвуют</w:t>
      </w:r>
      <w:r w:rsidR="00DD2B5C" w:rsidRPr="0084642B">
        <w:rPr>
          <w:rFonts w:ascii="Times New Roman" w:eastAsia="Times New Roman" w:hAnsi="Times New Roman" w:cs="Times New Roman"/>
          <w:bCs/>
          <w:color w:val="111111"/>
          <w:spacing w:val="-20"/>
          <w:sz w:val="28"/>
          <w:szCs w:val="28"/>
          <w:bdr w:val="none" w:sz="0" w:space="0" w:color="auto" w:frame="1"/>
          <w:lang w:eastAsia="ru-RU"/>
        </w:rPr>
        <w:t xml:space="preserve"> в конкурсах профессионального мастерства</w:t>
      </w:r>
    </w:p>
    <w:p w:rsidR="00D02AF8" w:rsidRPr="0084642B" w:rsidRDefault="00D02AF8" w:rsidP="00C720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  <w:lang w:eastAsia="ru-RU"/>
        </w:rPr>
      </w:pPr>
      <w:r w:rsidRPr="0084642B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  <w:lang w:eastAsia="ru-RU"/>
        </w:rPr>
        <w:t xml:space="preserve">Мы повышаем свою компетентность по всем направлениям дошкольного образования. С этой целью мы проходим </w:t>
      </w:r>
      <w:r w:rsidR="0084642B" w:rsidRPr="0084642B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  <w:lang w:eastAsia="ru-RU"/>
        </w:rPr>
        <w:t>курсы переподготовки</w:t>
      </w:r>
      <w:r w:rsidRPr="0084642B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  <w:lang w:eastAsia="ru-RU"/>
        </w:rPr>
        <w:t xml:space="preserve"> ФГБОУ ВО «ОмГПУ», а </w:t>
      </w:r>
      <w:r w:rsidR="0084642B" w:rsidRPr="0084642B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  <w:lang w:eastAsia="ru-RU"/>
        </w:rPr>
        <w:t>также в</w:t>
      </w:r>
      <w:r w:rsidRPr="0084642B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  <w:lang w:eastAsia="ru-RU"/>
        </w:rPr>
        <w:t xml:space="preserve"> БОУ ДПО «ИРООО», АН ПОО «Многопрофильная Академия непрерывного образования».</w:t>
      </w:r>
    </w:p>
    <w:p w:rsidR="00D02AF8" w:rsidRPr="0084642B" w:rsidRDefault="00D02AF8" w:rsidP="008464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  <w:lang w:eastAsia="ru-RU"/>
        </w:rPr>
      </w:pPr>
      <w:r w:rsidRPr="0084642B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  <w:lang w:eastAsia="ru-RU"/>
        </w:rPr>
        <w:t>Дистанционно проходили обучение в Автономной некоммерческой организации дополнительного профессионального образования «Санкт-Петербургский Межотраслевой Институт Повышения Квалификации» и в «Актион-МЦФЭР</w:t>
      </w:r>
      <w:r w:rsidR="0084642B" w:rsidRPr="0084642B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  <w:lang w:eastAsia="ru-RU"/>
        </w:rPr>
        <w:t>», в</w:t>
      </w:r>
      <w:r w:rsidRPr="0084642B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  <w:lang w:eastAsia="ru-RU"/>
        </w:rPr>
        <w:t xml:space="preserve"> НИИ дошкольного образования Институт «Воспитатели России». Регулярно участвуем </w:t>
      </w:r>
      <w:r w:rsidR="0084642B" w:rsidRPr="0084642B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  <w:lang w:eastAsia="ru-RU"/>
        </w:rPr>
        <w:t>в вебинарах</w:t>
      </w:r>
      <w:r w:rsidRPr="0084642B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  <w:lang w:eastAsia="ru-RU"/>
        </w:rPr>
        <w:t xml:space="preserve"> </w:t>
      </w:r>
      <w:r w:rsidR="0084642B" w:rsidRPr="0084642B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  <w:lang w:eastAsia="ru-RU"/>
        </w:rPr>
        <w:t>на педагогических</w:t>
      </w:r>
      <w:r w:rsidRPr="0084642B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  <w:lang w:eastAsia="ru-RU"/>
        </w:rPr>
        <w:t xml:space="preserve"> сайтах по различным направлениям воспитания и </w:t>
      </w:r>
      <w:r w:rsidR="0084642B" w:rsidRPr="0084642B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  <w:lang w:eastAsia="ru-RU"/>
        </w:rPr>
        <w:t>обучения детей, а</w:t>
      </w:r>
      <w:r w:rsidRPr="0084642B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  <w:lang w:eastAsia="ru-RU"/>
        </w:rPr>
        <w:t xml:space="preserve"> </w:t>
      </w:r>
      <w:r w:rsidR="0084642B" w:rsidRPr="0084642B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  <w:lang w:eastAsia="ru-RU"/>
        </w:rPr>
        <w:t>также</w:t>
      </w:r>
      <w:r w:rsidRPr="0084642B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  <w:lang w:eastAsia="ru-RU"/>
        </w:rPr>
        <w:t xml:space="preserve"> развития личностных качеств педагога, с этой же целью посещаем семинары и мастер-классы в ДОУ города Омска. Мы принимали участие в работе регионального форума «Единство во имя </w:t>
      </w:r>
      <w:r w:rsidRPr="0084642B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  <w:lang w:eastAsia="ru-RU"/>
        </w:rPr>
        <w:lastRenderedPageBreak/>
        <w:t>мира» и в Омском межмуниципальном образовательном форуме «Будущее растим сегодня». Мы активно участвовали в инновационной деятельности в рамках творческой лаборатории по теме: «Комплексная программа дошкольного образования «Мир открытий». Курс математики «Игр</w:t>
      </w:r>
      <w:r w:rsidR="0084642B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  <w:lang w:eastAsia="ru-RU"/>
        </w:rPr>
        <w:t>алочка».  Технология «Ситуация</w:t>
      </w:r>
      <w:r w:rsidRPr="0084642B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  <w:lang w:eastAsia="ru-RU"/>
        </w:rPr>
        <w:t>».</w:t>
      </w:r>
    </w:p>
    <w:p w:rsidR="00C7203C" w:rsidRDefault="00C7203C" w:rsidP="00C7203C">
      <w:pPr>
        <w:tabs>
          <w:tab w:val="left" w:pos="709"/>
        </w:tabs>
        <w:spacing w:before="120" w:after="120" w:line="240" w:lineRule="auto"/>
        <w:ind w:left="57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  <w:lang w:eastAsia="ru-RU"/>
        </w:rPr>
        <w:t xml:space="preserve">            </w:t>
      </w:r>
      <w:r w:rsidR="00D02AF8" w:rsidRPr="0084642B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  <w:lang w:eastAsia="ru-RU"/>
        </w:rPr>
        <w:t>Наш детский сад сотрудничает с Омской епархией Русской Православной Церкви (Московский Патриархат). Мы проводим мастер-классы и сво</w:t>
      </w:r>
      <w:r w:rsidR="0084642B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  <w:lang w:eastAsia="ru-RU"/>
        </w:rPr>
        <w:t>й опыт транслируем на сайте детского сада</w:t>
      </w:r>
      <w:r w:rsidR="00D02AF8" w:rsidRPr="0084642B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  <w:lang w:eastAsia="ru-RU"/>
        </w:rPr>
        <w:t xml:space="preserve">, а </w:t>
      </w:r>
      <w:r w:rsidR="0084642B" w:rsidRPr="0084642B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  <w:lang w:eastAsia="ru-RU"/>
        </w:rPr>
        <w:t>также</w:t>
      </w:r>
      <w:r w:rsidR="00D02AF8" w:rsidRPr="0084642B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  <w:lang w:eastAsia="ru-RU"/>
        </w:rPr>
        <w:t xml:space="preserve"> являемся активными участниками образовательных чтений (Этических, Рождественских, Аксиологических, Кирилло-Мефодиевских).    Мы принимали участие в работе Всероссийского фестиваля «Один день из жизни образовательной организации в технологии деятельностного </w:t>
      </w:r>
      <w:r w:rsidR="0084642B" w:rsidRPr="0084642B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  <w:lang w:eastAsia="ru-RU"/>
        </w:rPr>
        <w:t>метода»</w:t>
      </w:r>
      <w:r w:rsidR="00D02AF8" w:rsidRPr="0084642B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  <w:lang w:eastAsia="ru-RU"/>
        </w:rPr>
        <w:t xml:space="preserve">. Реализовывали социальный проект «Мир малышей», организованный БОУДО города </w:t>
      </w:r>
      <w:r w:rsidR="0084642B" w:rsidRPr="0084642B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  <w:lang w:eastAsia="ru-RU"/>
        </w:rPr>
        <w:t>Омска «</w:t>
      </w:r>
      <w:r w:rsidR="00D02AF8" w:rsidRPr="0084642B"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  <w:lang w:eastAsia="ru-RU"/>
        </w:rPr>
        <w:t xml:space="preserve">Центр творческого развития и гуманитарного образования «Перспектива». </w:t>
      </w:r>
      <w:r w:rsidR="00D02AF8" w:rsidRPr="0084642B">
        <w:rPr>
          <w:rFonts w:ascii="Times New Roman" w:eastAsia="Times New Roman" w:hAnsi="Times New Roman" w:cs="Times New Roman"/>
          <w:color w:val="111111"/>
          <w:spacing w:val="-20"/>
          <w:sz w:val="28"/>
          <w:szCs w:val="28"/>
          <w:lang w:eastAsia="ru-RU"/>
        </w:rPr>
        <w:t>С 2020 года мы участники РИП- ИнКо.</w:t>
      </w:r>
      <w:r w:rsidR="00D02AF8" w:rsidRPr="0084642B">
        <w:rPr>
          <w:rFonts w:ascii="Times New Roman" w:eastAsia="Times New Roman" w:hAnsi="Times New Roman" w:cs="Times New Roman"/>
          <w:color w:val="111111"/>
          <w:spacing w:val="-20"/>
          <w:sz w:val="28"/>
          <w:szCs w:val="28"/>
          <w:lang w:eastAsia="ru-RU"/>
        </w:rPr>
        <w:t xml:space="preserve"> Реализуем проект в программе Развития 2022-2026 года.</w:t>
      </w:r>
      <w:r w:rsidR="00AF1918">
        <w:rPr>
          <w:rFonts w:ascii="Times New Roman" w:eastAsia="Times New Roman" w:hAnsi="Times New Roman" w:cs="Times New Roman"/>
          <w:color w:val="111111"/>
          <w:spacing w:val="-20"/>
          <w:sz w:val="28"/>
          <w:szCs w:val="28"/>
          <w:lang w:eastAsia="ru-RU"/>
        </w:rPr>
        <w:t xml:space="preserve"> Наши </w:t>
      </w:r>
      <w:r w:rsidR="00A308C5">
        <w:rPr>
          <w:rFonts w:ascii="Times New Roman" w:eastAsia="Times New Roman" w:hAnsi="Times New Roman" w:cs="Times New Roman"/>
          <w:color w:val="111111"/>
          <w:spacing w:val="-20"/>
          <w:sz w:val="28"/>
          <w:szCs w:val="28"/>
          <w:lang w:eastAsia="ru-RU"/>
        </w:rPr>
        <w:t xml:space="preserve">педагоги подтверждают свою квалификацию. </w:t>
      </w:r>
      <w:r>
        <w:rPr>
          <w:rFonts w:ascii="Times New Roman" w:eastAsia="Times New Roman" w:hAnsi="Times New Roman" w:cs="Times New Roman"/>
          <w:color w:val="111111"/>
          <w:spacing w:val="-20"/>
          <w:sz w:val="28"/>
          <w:szCs w:val="28"/>
          <w:lang w:eastAsia="ru-RU"/>
        </w:rPr>
        <w:t>Шесть п</w:t>
      </w:r>
      <w:r w:rsidR="00A308C5">
        <w:rPr>
          <w:rFonts w:ascii="Times New Roman" w:eastAsia="Times New Roman" w:hAnsi="Times New Roman" w:cs="Times New Roman"/>
          <w:color w:val="111111"/>
          <w:spacing w:val="-20"/>
          <w:sz w:val="28"/>
          <w:szCs w:val="28"/>
          <w:lang w:eastAsia="ru-RU"/>
        </w:rPr>
        <w:t>едагогов</w:t>
      </w:r>
      <w:r>
        <w:rPr>
          <w:rFonts w:ascii="Times New Roman" w:eastAsia="Times New Roman" w:hAnsi="Times New Roman" w:cs="Times New Roman"/>
          <w:color w:val="111111"/>
          <w:spacing w:val="-20"/>
          <w:sz w:val="28"/>
          <w:szCs w:val="28"/>
          <w:lang w:eastAsia="ru-RU"/>
        </w:rPr>
        <w:t xml:space="preserve"> получили первую категорию, а двое высшую категорию.</w:t>
      </w:r>
      <w:r w:rsidRPr="00C7203C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 xml:space="preserve"> </w:t>
      </w:r>
    </w:p>
    <w:p w:rsidR="00C7203C" w:rsidRPr="00C7203C" w:rsidRDefault="00C7203C" w:rsidP="00C7203C">
      <w:pPr>
        <w:tabs>
          <w:tab w:val="left" w:pos="709"/>
        </w:tabs>
        <w:spacing w:before="120" w:after="120" w:line="240" w:lineRule="auto"/>
        <w:ind w:left="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 xml:space="preserve">        </w:t>
      </w:r>
      <w:r w:rsidRPr="00C7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использование системы наставничества в ДОУ позволяет начинающим педагогам быстро адаптироваться к работе в детском саду, избежать момента неуверенности в собственных силах, наладить успешную коммуникацию со всеми участниками педагогического процесса, формировать мотивацию к дальнейшему самообразованию, раскрыть свою индивидуальность.</w:t>
      </w:r>
    </w:p>
    <w:p w:rsidR="00C7203C" w:rsidRPr="00C7203C" w:rsidRDefault="00C7203C" w:rsidP="00C7203C">
      <w:pPr>
        <w:spacing w:after="16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2AF8" w:rsidRPr="0084642B" w:rsidRDefault="00D02AF8" w:rsidP="0084642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pacing w:val="-20"/>
          <w:sz w:val="28"/>
          <w:szCs w:val="28"/>
          <w:lang w:eastAsia="ru-RU"/>
        </w:rPr>
      </w:pPr>
    </w:p>
    <w:p w:rsidR="00DD2B5C" w:rsidRPr="0084642B" w:rsidRDefault="00DD2B5C" w:rsidP="0084642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pacing w:val="-20"/>
          <w:sz w:val="28"/>
          <w:szCs w:val="28"/>
          <w:lang w:eastAsia="ru-RU"/>
        </w:rPr>
      </w:pPr>
    </w:p>
    <w:p w:rsidR="00DD2B5C" w:rsidRPr="00DD19B1" w:rsidRDefault="00DD2B5C" w:rsidP="008464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</w:p>
    <w:p w:rsidR="007B7F68" w:rsidRPr="00930C94" w:rsidRDefault="007B7F68" w:rsidP="00A0133C">
      <w:pPr>
        <w:shd w:val="clear" w:color="auto" w:fill="FFFFFF" w:themeFill="background1"/>
        <w:tabs>
          <w:tab w:val="left" w:pos="709"/>
        </w:tabs>
        <w:spacing w:after="0" w:line="240" w:lineRule="auto"/>
        <w:ind w:firstLine="709"/>
        <w:jc w:val="both"/>
        <w:rPr>
          <w:rFonts w:ascii="Segoe UI" w:hAnsi="Segoe UI" w:cs="Segoe UI"/>
          <w:b/>
          <w:color w:val="162630"/>
          <w:sz w:val="21"/>
          <w:szCs w:val="21"/>
          <w:shd w:val="clear" w:color="auto" w:fill="FFFFFF"/>
        </w:rPr>
      </w:pPr>
    </w:p>
    <w:p w:rsidR="00912D0E" w:rsidRPr="00D02AF8" w:rsidRDefault="00D02AF8" w:rsidP="00912D0E">
      <w:pPr>
        <w:tabs>
          <w:tab w:val="left" w:pos="6825"/>
        </w:tabs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Литература</w:t>
      </w:r>
      <w:r w:rsidR="00912D0E" w:rsidRPr="00D02AF8">
        <w:rPr>
          <w:rFonts w:ascii="Times New Roman" w:hAnsi="Times New Roman" w:cs="Times New Roman"/>
          <w:sz w:val="24"/>
          <w:szCs w:val="24"/>
        </w:rPr>
        <w:t>:</w:t>
      </w:r>
    </w:p>
    <w:p w:rsidR="004E4B14" w:rsidRPr="0084642B" w:rsidRDefault="0084642B" w:rsidP="0084642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64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912D0E" w:rsidRPr="008464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.Байденко В.И. Компетенции: к освоению компетентностного подхода (Лекция в слайдах): Материалы к первому заседанию методологического семинара 20 мая 2004 г. – М.: Исследовательский центр проблем качества подготовки специалистов, 2004. – 30 с. </w:t>
      </w:r>
    </w:p>
    <w:p w:rsidR="00D02AF8" w:rsidRPr="0084642B" w:rsidRDefault="0084642B" w:rsidP="0084642B">
      <w:pPr>
        <w:pStyle w:val="a7"/>
        <w:spacing w:before="150" w:beforeAutospacing="0" w:after="0" w:afterAutospacing="0"/>
        <w:jc w:val="both"/>
        <w:textAlignment w:val="top"/>
        <w:rPr>
          <w:color w:val="000000"/>
        </w:rPr>
      </w:pPr>
      <w:r w:rsidRPr="0084642B">
        <w:rPr>
          <w:color w:val="000000"/>
        </w:rPr>
        <w:t>2</w:t>
      </w:r>
      <w:r w:rsidR="00912D0E" w:rsidRPr="0084642B">
        <w:rPr>
          <w:color w:val="000000"/>
        </w:rPr>
        <w:t>.Байденко В.И. Компетентностный подход к проектированию государственных образовательных стандартов профессионального образования (методологические и методические вопросы): Методическое пособие. Изд. 2-е. – М.: Исследовательский центр проблем качества подготовки специалистов, 2005. – 114 с.</w:t>
      </w:r>
      <w:r w:rsidR="00D02AF8" w:rsidRPr="0084642B">
        <w:rPr>
          <w:color w:val="000000"/>
        </w:rPr>
        <w:t xml:space="preserve"> </w:t>
      </w:r>
    </w:p>
    <w:p w:rsidR="00D02AF8" w:rsidRPr="0084642B" w:rsidRDefault="0084642B" w:rsidP="0084642B">
      <w:pPr>
        <w:pStyle w:val="a7"/>
        <w:spacing w:before="150" w:beforeAutospacing="0" w:after="0" w:afterAutospacing="0"/>
        <w:jc w:val="both"/>
        <w:textAlignment w:val="top"/>
        <w:rPr>
          <w:color w:val="000000"/>
        </w:rPr>
      </w:pPr>
      <w:r w:rsidRPr="0084642B">
        <w:rPr>
          <w:color w:val="000000"/>
        </w:rPr>
        <w:t>3</w:t>
      </w:r>
      <w:r w:rsidR="00D02AF8" w:rsidRPr="0084642B">
        <w:rPr>
          <w:color w:val="000000"/>
        </w:rPr>
        <w:t>. Голованов В. Наставник - это человек, который формирует свободного человека, идя от интереса ребенка. // Вести образования 24.10.2019 http://vogazeta.ru</w:t>
      </w:r>
    </w:p>
    <w:p w:rsidR="00D02AF8" w:rsidRPr="0084642B" w:rsidRDefault="0084642B" w:rsidP="0084642B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84642B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4E4B14" w:rsidRPr="0084642B">
        <w:rPr>
          <w:rFonts w:ascii="Times New Roman" w:hAnsi="Times New Roman" w:cs="Times New Roman"/>
          <w:color w:val="000000"/>
          <w:sz w:val="24"/>
          <w:szCs w:val="24"/>
        </w:rPr>
        <w:t xml:space="preserve">. Ковалева Т.М. Клуб экспертов образования. М., 2019. </w:t>
      </w:r>
      <w:r w:rsidR="004E4B14" w:rsidRPr="0084642B">
        <w:rPr>
          <w:rFonts w:ascii="Times New Roman" w:hAnsi="Times New Roman" w:cs="Times New Roman"/>
          <w:color w:val="000000"/>
          <w:sz w:val="24"/>
          <w:szCs w:val="24"/>
          <w:lang w:val="en-US"/>
        </w:rPr>
        <w:t>https</w:t>
      </w:r>
      <w:r w:rsidR="004E4B14" w:rsidRPr="0084642B">
        <w:rPr>
          <w:rFonts w:ascii="Times New Roman" w:hAnsi="Times New Roman" w:cs="Times New Roman"/>
          <w:color w:val="000000"/>
          <w:sz w:val="24"/>
          <w:szCs w:val="24"/>
        </w:rPr>
        <w:t>: //</w:t>
      </w:r>
      <w:r w:rsidR="004E4B14" w:rsidRPr="0084642B">
        <w:rPr>
          <w:rFonts w:ascii="Times New Roman" w:hAnsi="Times New Roman" w:cs="Times New Roman"/>
          <w:color w:val="000000"/>
          <w:sz w:val="24"/>
          <w:szCs w:val="24"/>
          <w:lang w:val="en-US"/>
        </w:rPr>
        <w:t>m</w:t>
      </w:r>
      <w:r w:rsidR="004E4B14" w:rsidRPr="0084642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E4B14" w:rsidRPr="0084642B">
        <w:rPr>
          <w:rFonts w:ascii="Times New Roman" w:hAnsi="Times New Roman" w:cs="Times New Roman"/>
          <w:color w:val="000000"/>
          <w:sz w:val="24"/>
          <w:szCs w:val="24"/>
          <w:lang w:val="en-US"/>
        </w:rPr>
        <w:t>facebook</w:t>
      </w:r>
      <w:r w:rsidR="004E4B14" w:rsidRPr="0084642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E4B14" w:rsidRPr="0084642B">
        <w:rPr>
          <w:rFonts w:ascii="Times New Roman" w:hAnsi="Times New Roman" w:cs="Times New Roman"/>
          <w:color w:val="000000"/>
          <w:sz w:val="24"/>
          <w:szCs w:val="24"/>
          <w:lang w:val="en-US"/>
        </w:rPr>
        <w:t>com</w:t>
      </w:r>
      <w:r w:rsidR="004E4B14" w:rsidRPr="0084642B">
        <w:rPr>
          <w:rFonts w:ascii="Times New Roman" w:hAnsi="Times New Roman" w:cs="Times New Roman"/>
          <w:color w:val="000000"/>
          <w:sz w:val="24"/>
          <w:szCs w:val="24"/>
        </w:rPr>
        <w:t xml:space="preserve"> / </w:t>
      </w:r>
      <w:r w:rsidR="004E4B14" w:rsidRPr="0084642B">
        <w:rPr>
          <w:rFonts w:ascii="Times New Roman" w:hAnsi="Times New Roman" w:cs="Times New Roman"/>
          <w:color w:val="000000"/>
          <w:sz w:val="24"/>
          <w:szCs w:val="24"/>
          <w:lang w:val="en-US"/>
        </w:rPr>
        <w:t>eduexperts</w:t>
      </w:r>
      <w:proofErr w:type="gramStart"/>
      <w:r w:rsidR="004E4B14" w:rsidRPr="0084642B">
        <w:rPr>
          <w:rFonts w:ascii="Times New Roman" w:hAnsi="Times New Roman" w:cs="Times New Roman"/>
          <w:color w:val="000000"/>
          <w:sz w:val="24"/>
          <w:szCs w:val="24"/>
        </w:rPr>
        <w:t>/?</w:t>
      </w:r>
      <w:r w:rsidR="004E4B14" w:rsidRPr="0084642B">
        <w:rPr>
          <w:rFonts w:ascii="Times New Roman" w:hAnsi="Times New Roman" w:cs="Times New Roman"/>
          <w:color w:val="000000"/>
          <w:sz w:val="24"/>
          <w:szCs w:val="24"/>
          <w:lang w:val="en-US"/>
        </w:rPr>
        <w:t>fref</w:t>
      </w:r>
      <w:proofErr w:type="gramEnd"/>
      <w:r w:rsidR="004E4B14" w:rsidRPr="0084642B">
        <w:rPr>
          <w:rFonts w:ascii="Times New Roman" w:hAnsi="Times New Roman" w:cs="Times New Roman"/>
          <w:color w:val="000000"/>
          <w:sz w:val="24"/>
          <w:szCs w:val="24"/>
        </w:rPr>
        <w:t>=</w:t>
      </w:r>
      <w:r w:rsidR="004E4B14" w:rsidRPr="0084642B">
        <w:rPr>
          <w:rFonts w:ascii="Times New Roman" w:hAnsi="Times New Roman" w:cs="Times New Roman"/>
          <w:color w:val="000000"/>
          <w:sz w:val="24"/>
          <w:szCs w:val="24"/>
          <w:lang w:val="en-US"/>
        </w:rPr>
        <w:t>ts</w:t>
      </w:r>
    </w:p>
    <w:p w:rsidR="00D02AF8" w:rsidRPr="0084642B" w:rsidRDefault="0084642B" w:rsidP="0084642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64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D02AF8" w:rsidRPr="008464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.Федеральный государственный образовательный стандарт дошкольного образования.</w:t>
      </w:r>
    </w:p>
    <w:p w:rsidR="004E4B14" w:rsidRPr="0084642B" w:rsidRDefault="004E4B14" w:rsidP="0084642B">
      <w:pPr>
        <w:pStyle w:val="a7"/>
        <w:spacing w:before="150" w:beforeAutospacing="0" w:after="0" w:afterAutospacing="0"/>
        <w:jc w:val="both"/>
        <w:textAlignment w:val="top"/>
        <w:rPr>
          <w:color w:val="000000"/>
        </w:rPr>
      </w:pPr>
    </w:p>
    <w:sectPr w:rsidR="004E4B14" w:rsidRPr="0084642B" w:rsidSect="00C01609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C74" w:rsidRDefault="00683C74" w:rsidP="00C01609">
      <w:pPr>
        <w:spacing w:after="0" w:line="240" w:lineRule="auto"/>
      </w:pPr>
      <w:r>
        <w:separator/>
      </w:r>
    </w:p>
  </w:endnote>
  <w:endnote w:type="continuationSeparator" w:id="0">
    <w:p w:rsidR="00683C74" w:rsidRDefault="00683C74" w:rsidP="00C01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C74" w:rsidRDefault="00683C74" w:rsidP="00C01609">
      <w:pPr>
        <w:spacing w:after="0" w:line="240" w:lineRule="auto"/>
      </w:pPr>
      <w:r>
        <w:separator/>
      </w:r>
    </w:p>
  </w:footnote>
  <w:footnote w:type="continuationSeparator" w:id="0">
    <w:p w:rsidR="00683C74" w:rsidRDefault="00683C74" w:rsidP="00C016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868"/>
    <w:rsid w:val="003546C1"/>
    <w:rsid w:val="004341FC"/>
    <w:rsid w:val="00487F4D"/>
    <w:rsid w:val="004E4B14"/>
    <w:rsid w:val="00683C74"/>
    <w:rsid w:val="006C372F"/>
    <w:rsid w:val="007B7F68"/>
    <w:rsid w:val="0084642B"/>
    <w:rsid w:val="008E525E"/>
    <w:rsid w:val="00912D0E"/>
    <w:rsid w:val="00984FF8"/>
    <w:rsid w:val="009B7957"/>
    <w:rsid w:val="009F3F4F"/>
    <w:rsid w:val="00A0133C"/>
    <w:rsid w:val="00A0634E"/>
    <w:rsid w:val="00A308C5"/>
    <w:rsid w:val="00AB2EB6"/>
    <w:rsid w:val="00AB6014"/>
    <w:rsid w:val="00AF1918"/>
    <w:rsid w:val="00B77529"/>
    <w:rsid w:val="00C01609"/>
    <w:rsid w:val="00C218AC"/>
    <w:rsid w:val="00C7203C"/>
    <w:rsid w:val="00CB2D0C"/>
    <w:rsid w:val="00D02AF8"/>
    <w:rsid w:val="00D169CB"/>
    <w:rsid w:val="00D862AE"/>
    <w:rsid w:val="00DD19B1"/>
    <w:rsid w:val="00DD2B5C"/>
    <w:rsid w:val="00E23BAC"/>
    <w:rsid w:val="00E24868"/>
    <w:rsid w:val="00F1668F"/>
    <w:rsid w:val="00F6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281CE"/>
  <w15:chartTrackingRefBased/>
  <w15:docId w15:val="{0C4E7E03-B0F6-4FFE-8F60-BC552239E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60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1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1609"/>
  </w:style>
  <w:style w:type="paragraph" w:styleId="a5">
    <w:name w:val="footer"/>
    <w:basedOn w:val="a"/>
    <w:link w:val="a6"/>
    <w:uiPriority w:val="99"/>
    <w:unhideWhenUsed/>
    <w:rsid w:val="00C01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1609"/>
  </w:style>
  <w:style w:type="character" w:customStyle="1" w:styleId="c2">
    <w:name w:val="c2"/>
    <w:basedOn w:val="a0"/>
    <w:rsid w:val="008E525E"/>
  </w:style>
  <w:style w:type="paragraph" w:styleId="a7">
    <w:name w:val="Normal (Web)"/>
    <w:basedOn w:val="a"/>
    <w:uiPriority w:val="99"/>
    <w:semiHidden/>
    <w:unhideWhenUsed/>
    <w:rsid w:val="00984F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1209</Words>
  <Characters>6896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2023-03-14T08:11:00Z</dcterms:created>
  <dcterms:modified xsi:type="dcterms:W3CDTF">2023-03-14T15:40:00Z</dcterms:modified>
</cp:coreProperties>
</file>