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70E" w:rsidRPr="0005670E" w:rsidRDefault="0005670E" w:rsidP="0005670E">
      <w:pPr>
        <w:jc w:val="center"/>
      </w:pPr>
      <w:r w:rsidRPr="0005670E">
        <w:t xml:space="preserve">БАСКЕТБОЛ КАК СРЕДСТВО РАЗВИТИЯ ДВИГАТЕЛЬНЫХ СПОСОБНОСТЕЙ У </w:t>
      </w:r>
      <w:r>
        <w:t>ШКОЛЬНИКОВ</w:t>
      </w:r>
    </w:p>
    <w:p w:rsidR="00CC166F" w:rsidRDefault="0005670E" w:rsidP="0005670E">
      <w:pPr>
        <w:jc w:val="center"/>
      </w:pPr>
      <w:proofErr w:type="spellStart"/>
      <w:r>
        <w:t>Велишаев</w:t>
      </w:r>
      <w:proofErr w:type="spellEnd"/>
      <w:r>
        <w:t xml:space="preserve"> Э.И.</w:t>
      </w:r>
    </w:p>
    <w:p w:rsidR="0005670E" w:rsidRPr="0005670E" w:rsidRDefault="0005670E" w:rsidP="0005670E">
      <w:pPr>
        <w:jc w:val="both"/>
      </w:pPr>
      <w:r w:rsidRPr="0005670E">
        <w:t xml:space="preserve">Физическая активность играет в нашей жизни огромную роль, но только часть из нас занимается какой-нибудь спортивной дисциплиной регулярно. Каждый в состоянии найти такое спортивное занятие, которое доставит ему удовольствие. Большинство </w:t>
      </w:r>
      <w:r>
        <w:t>учеников школ</w:t>
      </w:r>
      <w:r w:rsidRPr="0005670E">
        <w:t xml:space="preserve"> предпочитают активные виды спорта такие как, футбол, волейбол, пляжный волейбол, баскетбол, коньки. Девушки большее предпочтение отдают фитнесу, спортивным танцам и плаванью. Юноши – футболу, баскетболу, походам в тренажёрный зал.</w:t>
      </w:r>
    </w:p>
    <w:p w:rsidR="0005670E" w:rsidRPr="0005670E" w:rsidRDefault="0005670E" w:rsidP="0005670E">
      <w:pPr>
        <w:jc w:val="both"/>
      </w:pPr>
      <w:r w:rsidRPr="0005670E">
        <w:t>Каждый человек знает, что баскетбол – это игра атлетических, ловких, выносливых, быстрых и упорных. В этой спортивной игре присутствует командное единоборство, в котором ценится индивидуальный стиль и кооперация в решении тактических задач команды. Постоянная смена характера игровых действий, высокая эмоциональность воспитывает здоровых, физически сильных людей устойчивых к стрессу[2].</w:t>
      </w:r>
    </w:p>
    <w:p w:rsidR="0005670E" w:rsidRPr="0005670E" w:rsidRDefault="0005670E" w:rsidP="0005670E">
      <w:pPr>
        <w:jc w:val="both"/>
      </w:pPr>
      <w:r w:rsidRPr="0005670E">
        <w:t>Баскетбол как особо подвижная игра с максимальным уровнем физической нагрузки решает задачи по укреплению здоровья студентов, развитию ловкости и координации, быстроты реакции, а также закаливанию их характера, воспитанию духа коллективизма и соперничества, ответственности.</w:t>
      </w:r>
    </w:p>
    <w:p w:rsidR="0005670E" w:rsidRPr="0005670E" w:rsidRDefault="0005670E" w:rsidP="0005670E">
      <w:pPr>
        <w:jc w:val="both"/>
      </w:pPr>
      <w:r w:rsidRPr="0005670E">
        <w:t xml:space="preserve">Развитие двигательных способностей или навыков – это долгий, сложный и кропотливый процесс, позволяющий довести выполнение некоторых простых актов до автоматизма. Посредством игры в баскетбол </w:t>
      </w:r>
      <w:r>
        <w:t>школьники</w:t>
      </w:r>
      <w:r w:rsidRPr="0005670E">
        <w:t xml:space="preserve"> развивают такие навыки как ведение мяча, точная передача мяча товарищу по команде, обход соперника, попадание в кольцо. Однако чтобы эти навыки были предельно точны и эффективны во время игры, студентом необходимо иметь хотя бы базовый уровень физической подготовки.</w:t>
      </w:r>
    </w:p>
    <w:p w:rsidR="0005670E" w:rsidRPr="0005670E" w:rsidRDefault="0005670E" w:rsidP="0005670E">
      <w:pPr>
        <w:jc w:val="both"/>
      </w:pPr>
      <w:r w:rsidRPr="0005670E">
        <w:t xml:space="preserve">Более того баскетбол развивает у </w:t>
      </w:r>
      <w:r>
        <w:t>школьников</w:t>
      </w:r>
      <w:bookmarkStart w:id="0" w:name="_GoBack"/>
      <w:bookmarkEnd w:id="0"/>
      <w:r w:rsidRPr="0005670E">
        <w:t xml:space="preserve"> целый комплекс полезных двигательных способностей, таких как быстрая передача мяча, обход соперника, попадание мячом в корзину и т.д. Также </w:t>
      </w:r>
      <w:proofErr w:type="gramStart"/>
      <w:r w:rsidRPr="0005670E">
        <w:t>физические упражнения, основанные на данной игре способствуют</w:t>
      </w:r>
      <w:proofErr w:type="gramEnd"/>
      <w:r w:rsidRPr="0005670E">
        <w:t xml:space="preserve"> поддержанию и улучшению физической формы студентов, положительно влияют на их здоровье[1].</w:t>
      </w:r>
    </w:p>
    <w:p w:rsidR="0005670E" w:rsidRPr="0005670E" w:rsidRDefault="0005670E" w:rsidP="0005670E">
      <w:pPr>
        <w:jc w:val="both"/>
      </w:pPr>
      <w:proofErr w:type="gramStart"/>
      <w:r w:rsidRPr="0005670E">
        <w:t>Баскетбол состоит из естественных движений (ходьба, бег, прыжки) и специфических двигательных действий без мяча (остановки, повороты, передвижения приставными шагами, финты и т. д.), а также с мячом (ловля, передача, ведение, броски), что, в свою очередь, требует применения скоростных, скоростно-силовых и координационных способностей, гибкости и выносливости.</w:t>
      </w:r>
      <w:proofErr w:type="gramEnd"/>
      <w:r w:rsidRPr="0005670E">
        <w:t xml:space="preserve"> При занятии баскетболом развивается глазомер, расширяется поле зрения, разнообразие движений способствует укреплению нервной системы, двигательного аппарата, улучшению обмена веществ и деятельность всех систем организма. Игра в баскетбол положительно сказывается на развитии координационных и скоростных способностей, что имеет </w:t>
      </w:r>
      <w:proofErr w:type="gramStart"/>
      <w:r w:rsidRPr="0005670E">
        <w:t>важное значение</w:t>
      </w:r>
      <w:proofErr w:type="gramEnd"/>
      <w:r w:rsidRPr="0005670E">
        <w:t>, как в профессиональной деятельности игроков, так и в повседневной жизни обучающихся.</w:t>
      </w:r>
    </w:p>
    <w:p w:rsidR="0005670E" w:rsidRPr="0005670E" w:rsidRDefault="0005670E" w:rsidP="0005670E">
      <w:pPr>
        <w:jc w:val="both"/>
      </w:pPr>
      <w:r w:rsidRPr="0005670E">
        <w:t xml:space="preserve">В современных условиях значительно увеличился объём деятельности, осуществляемой в вероятностных и неожиданно возникающих ситуациях, которая требует проявления находчивости, быстроты реакции, способности к концентрации и переключению внимания, пространственной, временной, динамической точности движения и их биохимической рациональности. Все эти качества или способности в теории физического воспитания связывают с понятиями скорость и </w:t>
      </w:r>
      <w:r w:rsidRPr="0005670E">
        <w:lastRenderedPageBreak/>
        <w:t>ловкость – способность человека быстро, оперативно, целесообразно, то есть наиболее рационально, осваивать новые двигательные действия, успешно решать двигательные задачи в изменяющихся условиях. Занятия баскетболом, также помогают формировать настойчивость, смелость, решительность, честность, уверенность в себе, чувство коллективизма. Такое всестороннее и комплексное воздействие на занимающихся дает право считать баскетбол не только увлекательным видом спорта, но и одним из наиболее действенных средств физического и нравственного воспитания.</w:t>
      </w:r>
    </w:p>
    <w:p w:rsidR="0005670E" w:rsidRPr="0005670E" w:rsidRDefault="0005670E" w:rsidP="0005670E">
      <w:pPr>
        <w:jc w:val="both"/>
      </w:pPr>
      <w:r w:rsidRPr="0005670E">
        <w:pict>
          <v:rect id="_x0000_i1025" style="width:0;height:0" o:hralign="center" o:hrstd="t" o:hrnoshade="t" o:hr="t" fillcolor="#333" stroked="f"/>
        </w:pict>
      </w:r>
    </w:p>
    <w:p w:rsidR="0005670E" w:rsidRPr="0005670E" w:rsidRDefault="0005670E" w:rsidP="0005670E">
      <w:pPr>
        <w:jc w:val="both"/>
      </w:pPr>
      <w:r w:rsidRPr="0005670E">
        <w:t>Библиографическая ссылка</w:t>
      </w:r>
    </w:p>
    <w:p w:rsidR="0005670E" w:rsidRDefault="0005670E" w:rsidP="0005670E">
      <w:pPr>
        <w:jc w:val="both"/>
      </w:pPr>
      <w:r w:rsidRPr="0005670E">
        <w:t xml:space="preserve">Галкин А.Р., Чернышева И.В., </w:t>
      </w:r>
      <w:proofErr w:type="spellStart"/>
      <w:r w:rsidRPr="0005670E">
        <w:t>Шлемова</w:t>
      </w:r>
      <w:proofErr w:type="spellEnd"/>
      <w:r w:rsidRPr="0005670E">
        <w:t xml:space="preserve"> М.В., Егорычева Е.В. БАСКЕТБОЛ КАК СРЕДСТВО РАЗВИТИЯ ДВИГАТЕЛЬНЫХ СПОСОБНОСТЕЙ У СТУДЕНТОВ // Международный студенческий научный вестник. – 2015. – № 5-3.</w:t>
      </w:r>
      <w:proofErr w:type="gramStart"/>
      <w:r w:rsidRPr="0005670E">
        <w:t xml:space="preserve"> ;</w:t>
      </w:r>
      <w:proofErr w:type="gramEnd"/>
      <w:r w:rsidRPr="0005670E">
        <w:br/>
        <w:t>URL: https://eduherald.ru/ru/article/view?id=13805 (дата обращения: 18.04.2023).</w:t>
      </w:r>
    </w:p>
    <w:sectPr w:rsidR="00056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FD"/>
    <w:rsid w:val="0005670E"/>
    <w:rsid w:val="00B32BFD"/>
    <w:rsid w:val="00C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Zxt</dc:creator>
  <cp:keywords/>
  <dc:description/>
  <cp:lastModifiedBy>Zxt</cp:lastModifiedBy>
  <cp:revision>2</cp:revision>
  <dcterms:created xsi:type="dcterms:W3CDTF">2023-04-18T11:34:00Z</dcterms:created>
  <dcterms:modified xsi:type="dcterms:W3CDTF">2023-04-18T11:36:00Z</dcterms:modified>
</cp:coreProperties>
</file>