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5FA" w:rsidRDefault="00E305FA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p w:rsidR="000F5863" w:rsidRPr="00734BB1" w:rsidRDefault="00E305FA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</w:pPr>
      <w:r w:rsidRPr="00734BB1"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  <w:t xml:space="preserve">Программа дополнительного образования по направлению «Познавательное развитие» </w:t>
      </w:r>
    </w:p>
    <w:p w:rsidR="00E305FA" w:rsidRPr="00734BB1" w:rsidRDefault="00E305FA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</w:pPr>
      <w:r w:rsidRPr="00734BB1">
        <w:rPr>
          <w:rFonts w:ascii="Times New Roman" w:eastAsia="Times New Roman" w:hAnsi="Times New Roman" w:cs="Times New Roman"/>
          <w:b/>
          <w:noProof/>
          <w:sz w:val="40"/>
          <w:szCs w:val="40"/>
          <w:lang w:eastAsia="ru-RU"/>
        </w:rPr>
        <w:t>«Академия конструирования»</w:t>
      </w:r>
    </w:p>
    <w:p w:rsidR="00E305FA" w:rsidRDefault="00E305FA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E305FA" w:rsidRDefault="00EB171F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790547AD" wp14:editId="46EA153D">
            <wp:extent cx="4447619" cy="3980952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7619" cy="3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BB1" w:rsidRDefault="00734BB1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</w:p>
    <w:p w:rsidR="000F5863" w:rsidRDefault="000F5863" w:rsidP="001A6A2B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>г. Нижневартовск, 2022г.</w:t>
      </w:r>
    </w:p>
    <w:p w:rsidR="000C67AD" w:rsidRPr="001A6A2B" w:rsidRDefault="000C67AD" w:rsidP="001A6A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04"/>
        <w:gridCol w:w="3118"/>
      </w:tblGrid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A2B" w:rsidRDefault="001A6A2B" w:rsidP="001A6A2B">
            <w:pPr>
              <w:spacing w:after="0" w:line="240" w:lineRule="auto"/>
              <w:ind w:left="142" w:right="-108" w:hanging="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D01431" w:rsidRPr="001A6A2B" w:rsidRDefault="0099235B" w:rsidP="001A6A2B">
            <w:pPr>
              <w:spacing w:after="0" w:line="240" w:lineRule="auto"/>
              <w:ind w:left="142" w:right="-108" w:hanging="28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r w:rsidRPr="001A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</w:t>
            </w:r>
            <w:r w:rsidRPr="001A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Страница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 карта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образовательной нагрузки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Организационно – педагогические условия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Учебный план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Расписание занятий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Календарный учебный график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Программно</w:t>
            </w:r>
            <w:proofErr w:type="spellEnd"/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методическое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Материально - техническое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Список используемой литературы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</w:tr>
      <w:tr w:rsidR="00D01431" w:rsidRPr="001A6A2B" w:rsidTr="001A6A2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431" w:rsidRPr="001A6A2B" w:rsidRDefault="00D0143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431" w:rsidRPr="001A6A2B" w:rsidRDefault="0018338E" w:rsidP="0018338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</w:tr>
    </w:tbl>
    <w:p w:rsidR="000C67AD" w:rsidRPr="001A6A2B" w:rsidRDefault="000C67AD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431" w:rsidRDefault="00D01431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90A" w:rsidRDefault="00F5290A" w:rsidP="001A6A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1431" w:rsidRPr="001A6A2B" w:rsidRDefault="00D01431" w:rsidP="001A6A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lastRenderedPageBreak/>
        <w:t>1.Информационная карта</w:t>
      </w:r>
    </w:p>
    <w:tbl>
      <w:tblPr>
        <w:tblW w:w="104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7"/>
        <w:gridCol w:w="6768"/>
      </w:tblGrid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6768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Программа дополнительного образования по направлению «Познавательное  развитие» «Академия конструирования»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Основания для разработки</w:t>
            </w:r>
          </w:p>
        </w:tc>
        <w:tc>
          <w:tcPr>
            <w:tcW w:w="6768" w:type="dxa"/>
          </w:tcPr>
          <w:p w:rsidR="00D01431" w:rsidRPr="001A6A2B" w:rsidRDefault="000F5863" w:rsidP="001A6A2B">
            <w:pPr>
              <w:widowControl w:val="0"/>
              <w:numPr>
                <w:ilvl w:val="0"/>
                <w:numId w:val="4"/>
              </w:numPr>
              <w:tabs>
                <w:tab w:val="left" w:pos="1041"/>
              </w:tabs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Закон </w:t>
            </w:r>
            <w:r w:rsidR="00D01431" w:rsidRPr="001A6A2B">
              <w:rPr>
                <w:rFonts w:ascii="Times New Roman" w:eastAsia="Batang" w:hAnsi="Times New Roman" w:cs="Times New Roman"/>
                <w:sz w:val="28"/>
                <w:szCs w:val="28"/>
              </w:rPr>
              <w:t>РФ от 29.01.2012 №273-ФЗ «Об образовании в РФ»</w:t>
            </w:r>
          </w:p>
          <w:p w:rsidR="00D01431" w:rsidRPr="001A6A2B" w:rsidRDefault="00D01431" w:rsidP="001A6A2B">
            <w:pPr>
              <w:pStyle w:val="1"/>
              <w:widowControl w:val="0"/>
              <w:numPr>
                <w:ilvl w:val="0"/>
                <w:numId w:val="4"/>
              </w:numPr>
              <w:tabs>
                <w:tab w:val="left" w:pos="1041"/>
              </w:tabs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Batang" w:hAnsi="Times New Roman" w:cs="Times New Roman"/>
                <w:sz w:val="28"/>
                <w:szCs w:val="28"/>
              </w:rPr>
              <w:t>Постановление Правительства РФ N277 от 31.03.2009 «Об утверждении Положения о лицензировании образовательной деятельности» (ред. от 24.09.2010),</w:t>
            </w:r>
          </w:p>
          <w:p w:rsidR="00D01431" w:rsidRPr="001A6A2B" w:rsidRDefault="00D01431" w:rsidP="001A6A2B">
            <w:pPr>
              <w:pStyle w:val="1"/>
              <w:widowControl w:val="0"/>
              <w:numPr>
                <w:ilvl w:val="0"/>
                <w:numId w:val="4"/>
              </w:numPr>
              <w:tabs>
                <w:tab w:val="left" w:pos="1041"/>
              </w:tabs>
              <w:spacing w:after="0" w:line="240" w:lineRule="auto"/>
              <w:ind w:left="0" w:firstLine="0"/>
              <w:jc w:val="both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Типовое положение о дошкольном учреждении, утв.  Приказом Минобразования и науки РФ от 27.10.2011г. № 2562 (зарегистрировано в Минюсте РФ 18.01.2012 N 22946).</w:t>
            </w:r>
          </w:p>
          <w:p w:rsidR="00D01431" w:rsidRPr="001A6A2B" w:rsidRDefault="00D01431" w:rsidP="001A6A2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-    Устав МБДОУ ДС №8 «</w:t>
            </w:r>
            <w:proofErr w:type="spellStart"/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Снеговичок</w:t>
            </w:r>
            <w:proofErr w:type="spellEnd"/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»;</w:t>
            </w:r>
          </w:p>
          <w:p w:rsidR="00D01431" w:rsidRPr="001A6A2B" w:rsidRDefault="000F5863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>Распоряжение правительства РФ от 4 сентября 2014г. №1726-р «Концепция развития дополнительного образования детей в Российской Федерации».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Дата утверждения</w:t>
            </w:r>
          </w:p>
        </w:tc>
        <w:tc>
          <w:tcPr>
            <w:tcW w:w="6768" w:type="dxa"/>
          </w:tcPr>
          <w:p w:rsidR="00D01431" w:rsidRPr="001A6A2B" w:rsidRDefault="007379A0" w:rsidP="00100657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</w:t>
            </w:r>
            <w:r w:rsidR="00100657">
              <w:rPr>
                <w:rFonts w:ascii="Times New Roman" w:hAnsi="Times New Roman" w:cs="Times New Roman"/>
                <w:sz w:val="28"/>
                <w:szCs w:val="28"/>
              </w:rPr>
              <w:t>291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0F5863">
              <w:rPr>
                <w:rFonts w:ascii="Times New Roman" w:hAnsi="Times New Roman" w:cs="Times New Roman"/>
                <w:sz w:val="28"/>
                <w:szCs w:val="28"/>
              </w:rPr>
              <w:t>30.05.2022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>. Рассмотрена на педагогичес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 совете №</w:t>
            </w:r>
            <w:r w:rsidR="001006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065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F5863">
              <w:rPr>
                <w:rFonts w:ascii="Times New Roman" w:hAnsi="Times New Roman" w:cs="Times New Roman"/>
                <w:sz w:val="28"/>
                <w:szCs w:val="28"/>
              </w:rPr>
              <w:t>29.05.2022</w:t>
            </w:r>
            <w:r w:rsidR="00D01431" w:rsidRPr="0070387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 программы</w:t>
            </w:r>
          </w:p>
        </w:tc>
        <w:tc>
          <w:tcPr>
            <w:tcW w:w="6768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Родители</w:t>
            </w:r>
            <w:r w:rsidR="00100657">
              <w:rPr>
                <w:rFonts w:ascii="Times New Roman" w:hAnsi="Times New Roman" w:cs="Times New Roman"/>
                <w:sz w:val="28"/>
                <w:szCs w:val="28"/>
              </w:rPr>
              <w:t xml:space="preserve"> (законные представители)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разработчик программы, соавторы</w:t>
            </w:r>
          </w:p>
        </w:tc>
        <w:tc>
          <w:tcPr>
            <w:tcW w:w="6768" w:type="dxa"/>
          </w:tcPr>
          <w:p w:rsidR="00D01431" w:rsidRPr="001A6A2B" w:rsidRDefault="0000650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Рафикова Зульфия Инсафутдиновна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>, вос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питатель, руководитель программы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по направлению «Познавательное  развитие» «Академия конструирования»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Целевая группа</w:t>
            </w:r>
          </w:p>
        </w:tc>
        <w:tc>
          <w:tcPr>
            <w:tcW w:w="6768" w:type="dxa"/>
          </w:tcPr>
          <w:p w:rsidR="00D01431" w:rsidRPr="001A6A2B" w:rsidRDefault="0070387E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детей 4-5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 xml:space="preserve"> лет, посещающих дошкольное учреждение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</w:t>
            </w:r>
          </w:p>
        </w:tc>
        <w:tc>
          <w:tcPr>
            <w:tcW w:w="6768" w:type="dxa"/>
          </w:tcPr>
          <w:p w:rsidR="00D01431" w:rsidRPr="001A6A2B" w:rsidRDefault="00D01431" w:rsidP="001A6A2B">
            <w:pPr>
              <w:pStyle w:val="a5"/>
              <w:tabs>
                <w:tab w:val="center" w:pos="4677"/>
                <w:tab w:val="right" w:pos="9355"/>
              </w:tabs>
              <w:ind w:left="0" w:right="-1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/>
                <w:sz w:val="28"/>
                <w:szCs w:val="28"/>
              </w:rPr>
              <w:t xml:space="preserve">Ознакомление  детей с  конструктором </w:t>
            </w:r>
            <w:proofErr w:type="spellStart"/>
            <w:r w:rsidRPr="001A6A2B">
              <w:rPr>
                <w:rFonts w:ascii="Times New Roman" w:eastAsia="Times New Roman" w:hAnsi="Times New Roman"/>
                <w:sz w:val="28"/>
                <w:szCs w:val="28"/>
              </w:rPr>
              <w:t>Тико</w:t>
            </w:r>
            <w:proofErr w:type="spellEnd"/>
            <w:r w:rsidRPr="001A6A2B">
              <w:rPr>
                <w:rFonts w:ascii="Times New Roman" w:eastAsia="Times New Roman" w:hAnsi="Times New Roman"/>
                <w:sz w:val="28"/>
                <w:szCs w:val="28"/>
              </w:rPr>
              <w:t>,  всестороннее интеллектуальное и эстетическое развитие детей, формирование способности и готовности к созидательному творчеству в окружающем мире посредством геометрического моделирования.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Задачи программы</w:t>
            </w:r>
          </w:p>
        </w:tc>
        <w:tc>
          <w:tcPr>
            <w:tcW w:w="6768" w:type="dxa"/>
          </w:tcPr>
          <w:p w:rsidR="00990F25" w:rsidRPr="00990F25" w:rsidRDefault="00990F25" w:rsidP="00990F25">
            <w:pPr>
              <w:tabs>
                <w:tab w:val="left" w:pos="33"/>
                <w:tab w:val="left" w:pos="317"/>
              </w:tabs>
              <w:spacing w:after="0" w:line="240" w:lineRule="auto"/>
              <w:ind w:right="5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90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</w:t>
            </w:r>
            <w:r w:rsidR="009F7B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учающие</w:t>
            </w:r>
            <w:r w:rsidRPr="00990F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  <w:p w:rsidR="00D01431" w:rsidRPr="001A6A2B" w:rsidRDefault="00D01431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знания детей о геометрических представлениях (за счёт целостного видения фигуры);</w:t>
            </w:r>
          </w:p>
          <w:p w:rsidR="00D01431" w:rsidRPr="001A6A2B" w:rsidRDefault="000F5863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D01431"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умения следовать устным инструкциям.</w:t>
            </w:r>
          </w:p>
          <w:p w:rsidR="00D01431" w:rsidRPr="001A6A2B" w:rsidRDefault="000F5863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</w:t>
            </w:r>
            <w:r w:rsidR="00D01431"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различным приемам работы с конструктором.</w:t>
            </w:r>
          </w:p>
          <w:p w:rsidR="00D01431" w:rsidRPr="001A6A2B" w:rsidRDefault="00D01431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 основ</w:t>
            </w:r>
            <w:r w:rsidR="000F58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ными </w:t>
            </w: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геометрическими понятиями: прямоугольник, квадрат, треугольник, угол, сторона, вершина и т.д.</w:t>
            </w:r>
          </w:p>
          <w:p w:rsidR="00D01431" w:rsidRPr="001A6A2B" w:rsidRDefault="000F5863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Обогащать </w:t>
            </w:r>
            <w:r w:rsidR="00D01431"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словарь ребенка специальными терминами.</w:t>
            </w:r>
          </w:p>
          <w:p w:rsidR="00D01431" w:rsidRPr="001A6A2B" w:rsidRDefault="00D01431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Создавать композиции с интересными игровыми поделками.</w:t>
            </w:r>
          </w:p>
          <w:p w:rsidR="00D01431" w:rsidRPr="001A6A2B" w:rsidRDefault="00D01431" w:rsidP="001A6A2B">
            <w:pPr>
              <w:numPr>
                <w:ilvl w:val="0"/>
                <w:numId w:val="1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пространственного, абстрактного и логического мышления. Способствовать лучшему восприятию информации (за счёт интеграции зрительного и тактильного восприятия).</w:t>
            </w:r>
          </w:p>
          <w:p w:rsidR="00D01431" w:rsidRPr="001A6A2B" w:rsidRDefault="00D01431" w:rsidP="001A6A2B">
            <w:p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Развивающие:</w:t>
            </w:r>
          </w:p>
          <w:p w:rsidR="00D01431" w:rsidRPr="001A6A2B" w:rsidRDefault="00D01431" w:rsidP="001A6A2B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внимание, память, логическое и пространственное воображение.</w:t>
            </w:r>
          </w:p>
          <w:p w:rsidR="00D01431" w:rsidRPr="001A6A2B" w:rsidRDefault="000F5863" w:rsidP="001A6A2B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мелкую моторику </w:t>
            </w:r>
            <w:r w:rsidR="00D01431"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рук и глазомер.</w:t>
            </w:r>
          </w:p>
          <w:p w:rsidR="00D01431" w:rsidRPr="001A6A2B" w:rsidRDefault="000F5863" w:rsidP="001A6A2B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</w:t>
            </w:r>
            <w:r w:rsidR="00D01431"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 художественный вкус и эстетическое восприятие (за счёт яркости и многообразия получаемых цветовых решений).</w:t>
            </w:r>
          </w:p>
          <w:p w:rsidR="00D01431" w:rsidRPr="001A6A2B" w:rsidRDefault="00D01431" w:rsidP="001A6A2B">
            <w:pPr>
              <w:numPr>
                <w:ilvl w:val="0"/>
                <w:numId w:val="2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творческие способности и фантазии детей (возможность создавать оригинальные конструкции).</w:t>
            </w:r>
          </w:p>
          <w:p w:rsidR="00D01431" w:rsidRPr="001A6A2B" w:rsidRDefault="00D01431" w:rsidP="001A6A2B">
            <w:p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Воспитательные:</w:t>
            </w:r>
          </w:p>
          <w:p w:rsidR="00D01431" w:rsidRPr="001A6A2B" w:rsidRDefault="00D01431" w:rsidP="001A6A2B">
            <w:pPr>
              <w:tabs>
                <w:tab w:val="left" w:pos="33"/>
                <w:tab w:val="left" w:pos="317"/>
              </w:tabs>
              <w:spacing w:after="0" w:line="240" w:lineRule="auto"/>
              <w:ind w:left="33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интерес к</w:t>
            </w:r>
            <w:r w:rsidR="000F58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исследовательской деятельности и моделированию.</w:t>
            </w:r>
          </w:p>
          <w:p w:rsidR="00D01431" w:rsidRPr="001A6A2B" w:rsidRDefault="00D01431" w:rsidP="001A6A2B">
            <w:pPr>
              <w:numPr>
                <w:ilvl w:val="0"/>
                <w:numId w:val="3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созданию игровых ситуаций, расширять коммуникативные способности детей.</w:t>
            </w:r>
          </w:p>
          <w:p w:rsidR="00D01431" w:rsidRPr="001A6A2B" w:rsidRDefault="00D01431" w:rsidP="001A6A2B">
            <w:pPr>
              <w:numPr>
                <w:ilvl w:val="0"/>
                <w:numId w:val="3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right="56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трудолюбие, добросовестное и ответственное отношение к выполняемой работе, умение сотрудничать с другими людьми (сверстниками и взрослым).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</w:t>
            </w:r>
          </w:p>
        </w:tc>
        <w:tc>
          <w:tcPr>
            <w:tcW w:w="6768" w:type="dxa"/>
          </w:tcPr>
          <w:p w:rsidR="00D01431" w:rsidRPr="001A6A2B" w:rsidRDefault="00EB171F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2022 - 2023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 xml:space="preserve">  учебный год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6768" w:type="dxa"/>
          </w:tcPr>
          <w:p w:rsidR="00D01431" w:rsidRPr="001A6A2B" w:rsidRDefault="00140B46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Рафикова Зульфия Инсафутдиновна</w:t>
            </w:r>
            <w:r w:rsidR="00D01431" w:rsidRPr="001A6A2B">
              <w:rPr>
                <w:rFonts w:ascii="Times New Roman" w:hAnsi="Times New Roman" w:cs="Times New Roman"/>
                <w:sz w:val="28"/>
                <w:szCs w:val="28"/>
              </w:rPr>
              <w:t>, воспитатель, руководитель программы дополнительного образования «Познавательное  развитие» «Академия конструирования»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6768" w:type="dxa"/>
          </w:tcPr>
          <w:p w:rsidR="00D01431" w:rsidRPr="001A6A2B" w:rsidRDefault="00F5290A" w:rsidP="00734BB1">
            <w:pPr>
              <w:spacing w:after="0" w:line="301" w:lineRule="atLeast"/>
              <w:ind w:left="33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улучшают</w:t>
            </w:r>
            <w:r w:rsidRPr="002F0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свои коммуникативные способности и приобретает навыки ра</w:t>
            </w:r>
            <w:r w:rsidR="00EB1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боты в коллективе. Формируются мелкая </w:t>
            </w:r>
            <w:r w:rsidRPr="002F0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моторика рук и глазомер, художественный вкус, творческие</w:t>
            </w:r>
            <w:r w:rsidR="00EB1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способности и фантазия. Дети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владеют</w:t>
            </w:r>
            <w:r w:rsidR="00EB17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0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навыками культуры труда.</w:t>
            </w:r>
          </w:p>
        </w:tc>
      </w:tr>
      <w:tr w:rsidR="00D01431" w:rsidRPr="001A6A2B" w:rsidTr="001A6A2B">
        <w:tc>
          <w:tcPr>
            <w:tcW w:w="3687" w:type="dxa"/>
          </w:tcPr>
          <w:p w:rsidR="00D01431" w:rsidRPr="001A6A2B" w:rsidRDefault="00D01431" w:rsidP="001A6A2B">
            <w:pPr>
              <w:pStyle w:val="a4"/>
              <w:tabs>
                <w:tab w:val="center" w:pos="4677"/>
                <w:tab w:val="right" w:pos="935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контроля</w:t>
            </w:r>
          </w:p>
        </w:tc>
        <w:tc>
          <w:tcPr>
            <w:tcW w:w="6768" w:type="dxa"/>
          </w:tcPr>
          <w:p w:rsidR="00D01431" w:rsidRPr="001A6A2B" w:rsidRDefault="00D01431" w:rsidP="001A6A2B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 xml:space="preserve">Мониторинг уровней </w:t>
            </w:r>
            <w:proofErr w:type="spellStart"/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сформированности</w:t>
            </w:r>
            <w:proofErr w:type="spellEnd"/>
            <w:r w:rsidRPr="001A6A2B">
              <w:rPr>
                <w:rFonts w:ascii="Times New Roman" w:hAnsi="Times New Roman" w:cs="Times New Roman"/>
                <w:sz w:val="28"/>
                <w:szCs w:val="28"/>
              </w:rPr>
              <w:t xml:space="preserve"> знаний умений навыков конструирования у воспитанников осуществляется поэтапно и состоит из 3 этапов:</w:t>
            </w:r>
          </w:p>
          <w:p w:rsidR="00D01431" w:rsidRPr="001A6A2B" w:rsidRDefault="00D01431" w:rsidP="001A6A2B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140B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Начальный</w:t>
            </w:r>
          </w:p>
          <w:p w:rsidR="00D01431" w:rsidRPr="001A6A2B" w:rsidRDefault="00D01431" w:rsidP="001A6A2B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• Промежуточный срез.</w:t>
            </w:r>
          </w:p>
          <w:p w:rsidR="00D01431" w:rsidRPr="001A6A2B" w:rsidRDefault="00D01431" w:rsidP="001A6A2B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hAnsi="Times New Roman" w:cs="Times New Roman"/>
                <w:sz w:val="28"/>
                <w:szCs w:val="28"/>
              </w:rPr>
              <w:t>• Итоговый срез.</w:t>
            </w:r>
          </w:p>
        </w:tc>
      </w:tr>
    </w:tbl>
    <w:p w:rsidR="00EB171F" w:rsidRDefault="00EB171F" w:rsidP="001A6A2B">
      <w:pPr>
        <w:pStyle w:val="a4"/>
        <w:tabs>
          <w:tab w:val="left" w:pos="567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BB1" w:rsidRDefault="00734BB1" w:rsidP="001A6A2B">
      <w:pPr>
        <w:pStyle w:val="a4"/>
        <w:tabs>
          <w:tab w:val="left" w:pos="567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4BB1" w:rsidRDefault="00734BB1" w:rsidP="001A6A2B">
      <w:pPr>
        <w:pStyle w:val="a4"/>
        <w:tabs>
          <w:tab w:val="left" w:pos="567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3E2B" w:rsidRPr="001A6A2B" w:rsidRDefault="00D01431" w:rsidP="001A6A2B">
      <w:pPr>
        <w:pStyle w:val="a4"/>
        <w:tabs>
          <w:tab w:val="left" w:pos="567"/>
        </w:tabs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</w:t>
      </w:r>
      <w:r w:rsidR="001A6A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D01431" w:rsidRPr="001A6A2B" w:rsidRDefault="00D01431" w:rsidP="001A6A2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Дошкольный возраст – яркая, неповторимая страница в жизни каждого человека. Одним из </w:t>
      </w:r>
      <w:r w:rsidR="00EB171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основных направлений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детей дошкольного возраста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ФГОС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   является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познавательное развитие, которое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 и др.</w:t>
      </w:r>
    </w:p>
    <w:p w:rsidR="00D01431" w:rsidRPr="001A6A2B" w:rsidRDefault="00D01431" w:rsidP="001A6A2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Определенным потенциалом в развитии творческой активности дошкольников обладают продуктивные виды деятельности, а именно – конструирование.</w:t>
      </w:r>
    </w:p>
    <w:p w:rsidR="00D01431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Конструирование – это практическая деятельность, заключающаяся в соединении отдельных деталей конструктора с целью получения определенного целого предмета. Когда мы говорим о конструировании в контексте деятельности детей, мы подразумеваем создание построек, изгот</w:t>
      </w:r>
      <w:r w:rsidR="00EB17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овление плоскостных и объемных 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поделок</w:t>
      </w:r>
      <w:r w:rsidR="00EB17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Конструирование развивает мелкую моторику рук, что имеет немаловажное влияние на развитие речи детей.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Конструирование способствует концентрации внимания, так как заставляет сосредоточиться на процессе изготовления, чтобы получить желаемый результат.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Конструирование имеет огромное значение в развитии конструктивного мышления детей, их творческого воображения, художественного вкуса.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Конструирование стимулирует и развитие памяти, так как ребенок, чтобы сделать поделку, должен запомнить последовательность ее изготовления, приемы и способы крепления деталей.     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Поэтому, </w:t>
      </w:r>
      <w:proofErr w:type="gramStart"/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важно</w:t>
      </w:r>
      <w:proofErr w:type="gramEnd"/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можно раньше начинать развивать конструктивные умения и навыки.   Современным инструментом развития ребенка в процессе конструирования является конструктор ТИКО.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ТИКО</w:t>
      </w:r>
      <w:r w:rsidRPr="001A6A2B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– трансформируемый игровой конструктор, представляющий собой набор ярких плоскостных фигур из пластмассы, которые шарнирно соединяются между собой. Для дошкольников это первая ступенька для освоения универсальных логических действий и развития навыков моделирования. Конструктор ТИКО обеспечивает развития детского творчества, пространственного ориентирования,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lastRenderedPageBreak/>
        <w:t>комбинаторных и конструкторских способностей, необходимых для дальнейшей самореализации и формирования личности ребенка.</w:t>
      </w:r>
    </w:p>
    <w:p w:rsidR="00D01431" w:rsidRPr="001A6A2B" w:rsidRDefault="00D01431" w:rsidP="001A6A2B">
      <w:pPr>
        <w:tabs>
          <w:tab w:val="left" w:pos="567"/>
        </w:tabs>
        <w:spacing w:after="0" w:line="360" w:lineRule="auto"/>
        <w:ind w:right="5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В программе указаны основные цели и задачи обучения, технические навыки, прививаемые детям в процессе конструирования за весь период обучения. Программа знакомит с необхо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>димым оборудованием для занятий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 совместной деятельности.</w:t>
      </w:r>
    </w:p>
    <w:p w:rsidR="00D01431" w:rsidRPr="001A6A2B" w:rsidRDefault="00D01431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В программе представлены методические рекомендации по ознакомлению и обучению детей конструированию с </w:t>
      </w:r>
      <w:proofErr w:type="spellStart"/>
      <w:r w:rsidRPr="001A6A2B">
        <w:rPr>
          <w:rFonts w:ascii="Times New Roman" w:eastAsia="Times New Roman" w:hAnsi="Times New Roman" w:cs="Times New Roman"/>
          <w:sz w:val="28"/>
          <w:szCs w:val="28"/>
        </w:rPr>
        <w:t>Тико</w:t>
      </w:r>
      <w:proofErr w:type="spellEnd"/>
      <w:r w:rsidRPr="001A6A2B">
        <w:rPr>
          <w:rFonts w:ascii="Times New Roman" w:eastAsia="Times New Roman" w:hAnsi="Times New Roman" w:cs="Times New Roman"/>
          <w:sz w:val="28"/>
          <w:szCs w:val="28"/>
        </w:rPr>
        <w:t>, с учетом их возрастных особенностей. Программа способствует развитию знаний, умений, навыков, необходимых для дальнейшей самореализации и формирования личности ребенка.</w:t>
      </w:r>
    </w:p>
    <w:p w:rsidR="000D6623" w:rsidRPr="001A6A2B" w:rsidRDefault="000D6623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623" w:rsidRDefault="000D6623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A2B" w:rsidRPr="001A6A2B" w:rsidRDefault="001A6A2B" w:rsidP="001A6A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90A" w:rsidRDefault="00F5290A" w:rsidP="001A6A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3E2B" w:rsidRPr="001A6A2B" w:rsidRDefault="000D3E2B" w:rsidP="001A6A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lastRenderedPageBreak/>
        <w:t>3. Цели и задачи программы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программы является 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>ознакомление детей с </w:t>
      </w:r>
      <w:r w:rsidR="00734BB1">
        <w:rPr>
          <w:rFonts w:ascii="Times New Roman" w:eastAsia="Times New Roman" w:hAnsi="Times New Roman" w:cs="Times New Roman"/>
          <w:sz w:val="28"/>
          <w:szCs w:val="28"/>
        </w:rPr>
        <w:t xml:space="preserve">конструктором </w:t>
      </w:r>
      <w:proofErr w:type="spellStart"/>
      <w:r w:rsidR="00734BB1">
        <w:rPr>
          <w:rFonts w:ascii="Times New Roman" w:eastAsia="Times New Roman" w:hAnsi="Times New Roman" w:cs="Times New Roman"/>
          <w:sz w:val="28"/>
          <w:szCs w:val="28"/>
        </w:rPr>
        <w:t>Тико</w:t>
      </w:r>
      <w:proofErr w:type="spellEnd"/>
      <w:r w:rsidR="00734BB1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всестороннее интеллектуальное и эстетическое развитие детей, формирование способности и готовности к созидательному творчеству в окружающем мире посредством геометрического моделирования.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Обучающие:</w:t>
      </w:r>
    </w:p>
    <w:p w:rsidR="000D3E2B" w:rsidRPr="001A6A2B" w:rsidRDefault="000D3E2B" w:rsidP="00B92D95">
      <w:pPr>
        <w:numPr>
          <w:ilvl w:val="0"/>
          <w:numId w:val="1"/>
        </w:numPr>
        <w:tabs>
          <w:tab w:val="left" w:pos="142"/>
        </w:tabs>
        <w:spacing w:after="0" w:line="360" w:lineRule="auto"/>
        <w:ind w:left="142" w:right="5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Формировать знания детей о геометрических представлениях (за счёт целостного видения фигуры);</w:t>
      </w:r>
    </w:p>
    <w:p w:rsidR="000D3E2B" w:rsidRPr="001A6A2B" w:rsidRDefault="00EB171F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Формировать </w:t>
      </w:r>
      <w:r w:rsidR="000D3E2B" w:rsidRPr="001A6A2B">
        <w:rPr>
          <w:rFonts w:ascii="Times New Roman" w:eastAsia="Times New Roman" w:hAnsi="Times New Roman" w:cs="Times New Roman"/>
          <w:sz w:val="28"/>
          <w:szCs w:val="28"/>
        </w:rPr>
        <w:t>умения следовать устным инструкциям.</w:t>
      </w:r>
    </w:p>
    <w:p w:rsidR="000D3E2B" w:rsidRPr="001A6A2B" w:rsidRDefault="00EB171F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Обучать</w:t>
      </w:r>
      <w:r w:rsidR="000D3E2B" w:rsidRPr="001A6A2B">
        <w:rPr>
          <w:rFonts w:ascii="Times New Roman" w:eastAsia="Times New Roman" w:hAnsi="Times New Roman" w:cs="Times New Roman"/>
          <w:sz w:val="28"/>
          <w:szCs w:val="28"/>
        </w:rPr>
        <w:t> различным приемам работы с конструктором.</w:t>
      </w:r>
    </w:p>
    <w:p w:rsidR="000D3E2B" w:rsidRPr="001A6A2B" w:rsidRDefault="000D3E2B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Знак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>омить детей с основными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геометрическими понятиями: прямоугольник, квадрат, треугольник, угол, сторона, вершина и т.д.</w:t>
      </w:r>
    </w:p>
    <w:p w:rsidR="000D3E2B" w:rsidRPr="001A6A2B" w:rsidRDefault="00EB171F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Обогащать</w:t>
      </w:r>
      <w:r w:rsidR="000D3E2B" w:rsidRPr="001A6A2B">
        <w:rPr>
          <w:rFonts w:ascii="Times New Roman" w:eastAsia="Times New Roman" w:hAnsi="Times New Roman" w:cs="Times New Roman"/>
          <w:sz w:val="28"/>
          <w:szCs w:val="28"/>
        </w:rPr>
        <w:t> словарь ребенка специальными терминами.</w:t>
      </w:r>
    </w:p>
    <w:p w:rsidR="000D3E2B" w:rsidRPr="001A6A2B" w:rsidRDefault="000D3E2B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Создавать композиции с интересными игровыми поделками.</w:t>
      </w:r>
    </w:p>
    <w:p w:rsidR="000D3E2B" w:rsidRPr="001A6A2B" w:rsidRDefault="000D3E2B" w:rsidP="001A6A2B">
      <w:pPr>
        <w:numPr>
          <w:ilvl w:val="0"/>
          <w:numId w:val="1"/>
        </w:numPr>
        <w:tabs>
          <w:tab w:val="left" w:pos="142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Формировать навыки пространственного, абстрактного и логического мышления. Способствовать лучшему восприятию информации (за счёт интеграции зрительного и тактильного восприятия).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ind w:left="5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Развивающие:</w:t>
      </w:r>
    </w:p>
    <w:p w:rsidR="000D3E2B" w:rsidRPr="001A6A2B" w:rsidRDefault="000D3E2B" w:rsidP="00B92D95">
      <w:pPr>
        <w:numPr>
          <w:ilvl w:val="0"/>
          <w:numId w:val="2"/>
        </w:numPr>
        <w:tabs>
          <w:tab w:val="left" w:pos="142"/>
        </w:tabs>
        <w:spacing w:after="0" w:line="360" w:lineRule="auto"/>
        <w:ind w:left="284" w:right="5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Развивать внимание, память, логическое и пространственное воображение.</w:t>
      </w:r>
    </w:p>
    <w:p w:rsidR="000D3E2B" w:rsidRPr="001A6A2B" w:rsidRDefault="000D3E2B" w:rsidP="00B92D95">
      <w:pPr>
        <w:numPr>
          <w:ilvl w:val="0"/>
          <w:numId w:val="2"/>
        </w:numPr>
        <w:tabs>
          <w:tab w:val="left" w:pos="142"/>
        </w:tabs>
        <w:spacing w:after="0" w:line="360" w:lineRule="auto"/>
        <w:ind w:left="142" w:right="5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Развивать мелкую моторик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рук и глазомер.</w:t>
      </w:r>
    </w:p>
    <w:p w:rsidR="000D3E2B" w:rsidRPr="001A6A2B" w:rsidRDefault="00EB171F" w:rsidP="00B92D95">
      <w:pPr>
        <w:numPr>
          <w:ilvl w:val="0"/>
          <w:numId w:val="2"/>
        </w:numPr>
        <w:tabs>
          <w:tab w:val="left" w:pos="142"/>
        </w:tabs>
        <w:spacing w:after="0" w:line="360" w:lineRule="auto"/>
        <w:ind w:left="284" w:right="5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r w:rsidR="000D3E2B" w:rsidRPr="001A6A2B">
        <w:rPr>
          <w:rFonts w:ascii="Times New Roman" w:eastAsia="Times New Roman" w:hAnsi="Times New Roman" w:cs="Times New Roman"/>
          <w:sz w:val="28"/>
          <w:szCs w:val="28"/>
        </w:rPr>
        <w:t>художественный вкус и эстетическое восприятие (за счёт яркости и многообразия получаемых цветовых решений).</w:t>
      </w:r>
    </w:p>
    <w:p w:rsidR="000D3E2B" w:rsidRPr="001A6A2B" w:rsidRDefault="000D3E2B" w:rsidP="00B92D95">
      <w:pPr>
        <w:numPr>
          <w:ilvl w:val="0"/>
          <w:numId w:val="2"/>
        </w:numPr>
        <w:tabs>
          <w:tab w:val="left" w:pos="142"/>
        </w:tabs>
        <w:spacing w:after="0" w:line="360" w:lineRule="auto"/>
        <w:ind w:left="142" w:right="56"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Развивать творческие способности и фантазии детей (возможность создавать оригинальные конструкции).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ind w:left="5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Воспитательные:</w:t>
      </w:r>
    </w:p>
    <w:p w:rsidR="001A6A2B" w:rsidRPr="001A6A2B" w:rsidRDefault="001A6A2B" w:rsidP="00B92D95">
      <w:pPr>
        <w:pStyle w:val="a4"/>
        <w:numPr>
          <w:ilvl w:val="0"/>
          <w:numId w:val="3"/>
        </w:numPr>
        <w:tabs>
          <w:tab w:val="left" w:pos="142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Во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 xml:space="preserve">спитывать интерес к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исследовательской деятельности и моделированию.</w:t>
      </w:r>
    </w:p>
    <w:p w:rsidR="000D3E2B" w:rsidRPr="001A6A2B" w:rsidRDefault="000D3E2B" w:rsidP="00B92D95">
      <w:pPr>
        <w:numPr>
          <w:ilvl w:val="0"/>
          <w:numId w:val="3"/>
        </w:numPr>
        <w:tabs>
          <w:tab w:val="left" w:pos="142"/>
        </w:tabs>
        <w:spacing w:after="0" w:line="360" w:lineRule="auto"/>
        <w:ind w:left="284" w:right="5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Способствовать созданию игровых ситуаций, расширять коммуникативные способности детей.</w:t>
      </w:r>
    </w:p>
    <w:p w:rsidR="000D6623" w:rsidRPr="001A6A2B" w:rsidRDefault="000D3E2B" w:rsidP="00B92D95">
      <w:pPr>
        <w:numPr>
          <w:ilvl w:val="0"/>
          <w:numId w:val="3"/>
        </w:numPr>
        <w:tabs>
          <w:tab w:val="left" w:pos="142"/>
        </w:tabs>
        <w:spacing w:after="0" w:line="360" w:lineRule="auto"/>
        <w:ind w:left="284" w:right="56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lastRenderedPageBreak/>
        <w:t>Воспитывать трудолюбие, добросовестное и ответственное отношение к выполняемой работе, умение сотрудничать с другими людьми (сверстниками и взрослым).</w:t>
      </w: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Pr="001A6A2B" w:rsidRDefault="001A6A2B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567"/>
        </w:tabs>
        <w:spacing w:after="0" w:line="360" w:lineRule="auto"/>
        <w:ind w:left="416"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623" w:rsidRPr="001A6A2B" w:rsidRDefault="000D6623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5290A" w:rsidRDefault="00F5290A" w:rsidP="001A6A2B">
      <w:pPr>
        <w:tabs>
          <w:tab w:val="left" w:pos="0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235B" w:rsidRPr="001A6A2B" w:rsidRDefault="000D6623" w:rsidP="001A6A2B">
      <w:pPr>
        <w:tabs>
          <w:tab w:val="left" w:pos="0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4. </w:t>
      </w:r>
      <w:r w:rsidR="0099235B" w:rsidRPr="001A6A2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52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  <w:r w:rsidRPr="00F5290A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  <w:r w:rsidR="0070387E">
        <w:rPr>
          <w:rFonts w:ascii="Times New Roman" w:eastAsiaTheme="majorEastAsia" w:hAnsi="Times New Roman" w:cs="Times New Roman"/>
          <w:bCs/>
          <w:sz w:val="28"/>
          <w:szCs w:val="28"/>
        </w:rPr>
        <w:t>1 год обучения (4-5 лет</w:t>
      </w: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)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/>
          <w:bCs/>
          <w:sz w:val="28"/>
          <w:szCs w:val="28"/>
        </w:rPr>
        <w:t>По окончании дети должны знать: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jc w:val="both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Плоские геометрические фигуры (квадрат, треугольник, прямоугольник, ромб, трапеция);</w:t>
      </w:r>
    </w:p>
    <w:p w:rsidR="00F5290A" w:rsidRPr="00F5290A" w:rsidRDefault="00F5290A" w:rsidP="00F5290A">
      <w:pPr>
        <w:keepNext/>
        <w:keepLines/>
        <w:shd w:val="clear" w:color="auto" w:fill="FFFFFF"/>
        <w:tabs>
          <w:tab w:val="left" w:pos="567"/>
        </w:tabs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Различные виды многоугольников;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числа от 1 до 5.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/>
          <w:bCs/>
          <w:sz w:val="28"/>
          <w:szCs w:val="28"/>
        </w:rPr>
        <w:t>По окончании дети должны уметь: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Сравнивать и классифицировать многоугольники по 1–2 свойствам;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Ориентироваться в понятия</w:t>
      </w:r>
      <w:r w:rsidR="00EB171F">
        <w:rPr>
          <w:rFonts w:ascii="Times New Roman" w:eastAsiaTheme="majorEastAsia" w:hAnsi="Times New Roman" w:cs="Times New Roman"/>
          <w:bCs/>
          <w:sz w:val="28"/>
          <w:szCs w:val="28"/>
        </w:rPr>
        <w:t xml:space="preserve">х «вперед», «назад», «далеко», </w:t>
      </w: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«близко», «около», «выше», «ниже», «между»;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>• Считать и находить нужное количество геометрических фигур (от 1 до 5);</w:t>
      </w:r>
    </w:p>
    <w:p w:rsidR="00F5290A" w:rsidRPr="00F5290A" w:rsidRDefault="00F5290A" w:rsidP="00F5290A">
      <w:pPr>
        <w:keepNext/>
        <w:keepLines/>
        <w:shd w:val="clear" w:color="auto" w:fill="FFFFFF"/>
        <w:spacing w:after="0"/>
        <w:ind w:firstLine="567"/>
        <w:outlineLvl w:val="1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F5290A">
        <w:rPr>
          <w:rFonts w:ascii="Times New Roman" w:eastAsiaTheme="majorEastAsia" w:hAnsi="Times New Roman" w:cs="Times New Roman"/>
          <w:bCs/>
          <w:sz w:val="28"/>
          <w:szCs w:val="28"/>
        </w:rPr>
        <w:t xml:space="preserve"> • Конструировать плоские и объёмные конструкции по образцу, по рисунку, по схеме.</w:t>
      </w:r>
    </w:p>
    <w:p w:rsidR="00F5290A" w:rsidRDefault="0099235B" w:rsidP="001A6A2B">
      <w:pPr>
        <w:keepNext/>
        <w:keepLines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</w:t>
      </w:r>
    </w:p>
    <w:p w:rsidR="00F5290A" w:rsidRDefault="00F5290A" w:rsidP="001A6A2B">
      <w:pPr>
        <w:keepNext/>
        <w:keepLines/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0D6623" w:rsidRPr="001A6A2B" w:rsidRDefault="000D6623" w:rsidP="00F5290A">
      <w:pPr>
        <w:keepNext/>
        <w:keepLines/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5. Объем образовательной нагрузки</w:t>
      </w:r>
    </w:p>
    <w:p w:rsidR="000D6623" w:rsidRPr="001A6A2B" w:rsidRDefault="00EB171F" w:rsidP="001A6A2B">
      <w:pPr>
        <w:tabs>
          <w:tab w:val="left" w:pos="0"/>
        </w:tabs>
        <w:spacing w:after="0" w:line="360" w:lineRule="auto"/>
        <w:ind w:right="5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разработ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ана 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для детей мла</w:t>
      </w:r>
      <w:r w:rsidR="0070387E">
        <w:rPr>
          <w:rFonts w:ascii="Times New Roman" w:eastAsia="Times New Roman" w:hAnsi="Times New Roman" w:cs="Times New Roman"/>
          <w:sz w:val="28"/>
          <w:szCs w:val="28"/>
        </w:rPr>
        <w:t>дшего дошкольного возраста 4-5</w:t>
      </w:r>
      <w:r w:rsidR="007379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лет на 1 год обучения. Для успешного освоения программы занятия, численность детей в группе круж</w:t>
      </w:r>
      <w:r w:rsidR="00C674D0">
        <w:rPr>
          <w:rFonts w:ascii="Times New Roman" w:eastAsia="Times New Roman" w:hAnsi="Times New Roman" w:cs="Times New Roman"/>
          <w:sz w:val="28"/>
          <w:szCs w:val="28"/>
        </w:rPr>
        <w:t xml:space="preserve">ка должна составлять не более </w:t>
      </w:r>
      <w:r w:rsidR="00C674D0" w:rsidRPr="00892764">
        <w:rPr>
          <w:rFonts w:ascii="Times New Roman" w:eastAsia="Times New Roman" w:hAnsi="Times New Roman" w:cs="Times New Roman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человек. Занятия проводятся 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один р</w:t>
      </w:r>
      <w:r w:rsidR="002B1B56">
        <w:rPr>
          <w:rFonts w:ascii="Times New Roman" w:eastAsia="Times New Roman" w:hAnsi="Times New Roman" w:cs="Times New Roman"/>
          <w:sz w:val="28"/>
          <w:szCs w:val="28"/>
        </w:rPr>
        <w:t xml:space="preserve">аз в две недели, с сентября по 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май, во второй половине д</w:t>
      </w:r>
      <w:r w:rsidR="0070387E">
        <w:rPr>
          <w:rFonts w:ascii="Times New Roman" w:eastAsia="Times New Roman" w:hAnsi="Times New Roman" w:cs="Times New Roman"/>
          <w:sz w:val="28"/>
          <w:szCs w:val="28"/>
        </w:rPr>
        <w:t>ня. Продолжительность занятий 20</w:t>
      </w:r>
      <w:r w:rsidR="000D6623" w:rsidRPr="001A6A2B">
        <w:rPr>
          <w:rFonts w:ascii="Times New Roman" w:eastAsia="Times New Roman" w:hAnsi="Times New Roman" w:cs="Times New Roman"/>
          <w:sz w:val="28"/>
          <w:szCs w:val="28"/>
        </w:rPr>
        <w:t> минут.</w:t>
      </w:r>
    </w:p>
    <w:p w:rsidR="000D3E2B" w:rsidRPr="001A6A2B" w:rsidRDefault="000D3E2B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0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spacing w:after="0" w:line="360" w:lineRule="auto"/>
        <w:ind w:left="2977" w:right="142" w:firstLine="241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Default="00D601A7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6A2B" w:rsidRPr="001A6A2B" w:rsidRDefault="001A6A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D601A7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1A7" w:rsidRPr="001A6A2B" w:rsidRDefault="0099235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                                       </w:t>
      </w:r>
      <w:r w:rsidR="00D601A7" w:rsidRPr="001A6A2B">
        <w:rPr>
          <w:rFonts w:ascii="Times New Roman" w:eastAsia="Times New Roman" w:hAnsi="Times New Roman" w:cs="Times New Roman"/>
          <w:b/>
          <w:sz w:val="28"/>
          <w:szCs w:val="28"/>
        </w:rPr>
        <w:t>6. Содержание программы</w:t>
      </w:r>
    </w:p>
    <w:tbl>
      <w:tblPr>
        <w:tblStyle w:val="2"/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3"/>
        <w:gridCol w:w="850"/>
        <w:gridCol w:w="1559"/>
        <w:gridCol w:w="5245"/>
        <w:gridCol w:w="1559"/>
      </w:tblGrid>
      <w:tr w:rsidR="003C02CB" w:rsidRPr="003C02CB" w:rsidTr="00E6326F">
        <w:tc>
          <w:tcPr>
            <w:tcW w:w="993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5245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</w:t>
            </w:r>
          </w:p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C02CB">
              <w:rPr>
                <w:rFonts w:ascii="Times New Roman" w:hAnsi="Times New Roman" w:cs="Times New Roman"/>
                <w:b/>
                <w:sz w:val="28"/>
                <w:szCs w:val="28"/>
              </w:rPr>
              <w:t>тельность</w:t>
            </w:r>
            <w:proofErr w:type="spellEnd"/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</w:tcPr>
          <w:p w:rsidR="003C02CB" w:rsidRPr="003C02CB" w:rsidRDefault="003C02CB" w:rsidP="003C02C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3C02CB" w:rsidRPr="003C02CB" w:rsidRDefault="003C02CB" w:rsidP="003C02C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 </w:t>
            </w:r>
            <w:proofErr w:type="spellStart"/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Тико</w:t>
            </w:r>
            <w:proofErr w:type="spellEnd"/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Знакомство с основными деталями конструктора (цвет, форма, величина). Учить соединять и разбирать детали конструктора.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Развивать творческое воображение и фантазию.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Заборчик, дорожка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ind w:right="5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 соединять детали конструктора. Составлять орнамент, чер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едуя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детали по цвету, форме, величине. Развивать  художественный  вкус, творческие способности и фантазии детей.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5245" w:type="dxa"/>
            <w:vAlign w:val="center"/>
          </w:tcPr>
          <w:p w:rsid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Учить собирать плоскостную фигуру птицы разных вариантов по показу воспитателя. Воспитывать умение эстетически правильно украшать свою поделку.  Развивать творческие способности. 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В осеннем лесу</w:t>
            </w:r>
          </w:p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3C02CB" w:rsidRPr="003C02CB" w:rsidRDefault="00EB171F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Показать, как </w:t>
            </w:r>
            <w:r w:rsidR="003C02CB" w:rsidRPr="003C02CB">
              <w:rPr>
                <w:rFonts w:ascii="Times New Roman" w:hAnsi="Times New Roman" w:cs="Times New Roman"/>
                <w:sz w:val="28"/>
                <w:szCs w:val="28"/>
              </w:rPr>
              <w:t>можно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брать плоскостную фигуру дерева</w:t>
            </w:r>
            <w:r w:rsidR="003C02CB" w:rsidRPr="003C02CB">
              <w:rPr>
                <w:rFonts w:ascii="Times New Roman" w:hAnsi="Times New Roman" w:cs="Times New Roman"/>
                <w:sz w:val="28"/>
                <w:szCs w:val="28"/>
              </w:rPr>
              <w:t> с кронами различной формы, используя детали конструктора.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Изготовление коллективной композиции. Учить размещать свою поделку, не мешая остальным, найдя соответствующее место, используя работы с предыдущего занятия.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</w:tcPr>
          <w:p w:rsidR="003C02CB" w:rsidRPr="003C02CB" w:rsidRDefault="003C02CB" w:rsidP="003C02C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 собирать плоскостные фигуры домашних животных (котика, собачку) разных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 вариантов. Формировать умение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соединять детали по показу воспитателя.  «Оживление» поделки – приклеивание глаз, носа, рта. Развивать  художественный  вкус.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Экзотические  животные</w:t>
            </w:r>
          </w:p>
        </w:tc>
        <w:tc>
          <w:tcPr>
            <w:tcW w:w="5245" w:type="dxa"/>
          </w:tcPr>
          <w:p w:rsid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 плоскостных фигур экзотических животных – жирафа, слона по образцу. Формировать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 умение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соединять и разъединять детали, называть их форму и цвет.  Воспитывать умение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эстетически правильно украшать свою поделку.  </w:t>
            </w:r>
          </w:p>
          <w:p w:rsidR="00100657" w:rsidRPr="003C02CB" w:rsidRDefault="00100657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3C02CB" w:rsidRPr="003C02CB" w:rsidRDefault="00C674D0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Гриб</w:t>
            </w:r>
          </w:p>
        </w:tc>
        <w:tc>
          <w:tcPr>
            <w:tcW w:w="5245" w:type="dxa"/>
          </w:tcPr>
          <w:p w:rsidR="003C02CB" w:rsidRPr="003C02CB" w:rsidRDefault="003C02CB" w:rsidP="00C67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</w:t>
            </w:r>
            <w:r w:rsidR="00C674D0">
              <w:rPr>
                <w:rFonts w:ascii="Times New Roman" w:hAnsi="Times New Roman" w:cs="Times New Roman"/>
                <w:sz w:val="28"/>
                <w:szCs w:val="28"/>
              </w:rPr>
              <w:t xml:space="preserve"> детей создавать объемную фигуру по показу и по словесному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описанию взрослого (</w:t>
            </w:r>
            <w:r w:rsidR="00C674D0">
              <w:rPr>
                <w:rFonts w:ascii="Times New Roman" w:hAnsi="Times New Roman" w:cs="Times New Roman"/>
                <w:sz w:val="28"/>
                <w:szCs w:val="28"/>
              </w:rPr>
              <w:t>гриб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).  Воспитывать самостоятельность, аккуратность.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vAlign w:val="center"/>
          </w:tcPr>
          <w:p w:rsidR="003C02CB" w:rsidRPr="003C02CB" w:rsidRDefault="00C674D0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Карусель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C67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Продолжать учить детей самостоятельно собирать объемные</w:t>
            </w:r>
            <w:r w:rsidR="00C674D0">
              <w:rPr>
                <w:rFonts w:ascii="Times New Roman" w:hAnsi="Times New Roman" w:cs="Times New Roman"/>
                <w:sz w:val="28"/>
                <w:szCs w:val="28"/>
              </w:rPr>
              <w:t xml:space="preserve"> фигуры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. Соединять детали в единое целое в определенной последовательности.  Составлять композицию, включая предыдущие фигуры. Развивать  художественный  вкус, творческие способности и фантазии детей.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</w:tcPr>
          <w:p w:rsidR="003C02CB" w:rsidRPr="003C02CB" w:rsidRDefault="003C02CB" w:rsidP="003C02CB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Дикие животные 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 соединять детали в единое целое по схеме, собирая плоскостные фигуры диких животных – лисы, волка.  Составлять тво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рческую композицию из поделок,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изготовленных знакомым сп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особом на плоскости. Развивать художественный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вкус, творческие способности и фантазии детей. 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Cs/>
                <w:sz w:val="28"/>
                <w:szCs w:val="28"/>
              </w:rPr>
              <w:t>Звери на елке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Формировать умение детей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 соединять детали по образцу и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собирать объемные фигуры елок. Продолжать учить аккуратно, работать с деталями конструктора. Улучшить навыки мелких и точных движений пальцев как правой, так и левой руки. Воспитывать интерес к моделированию.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Военная техника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 складывать плоскостные фигуры военной техники по образцу на выбор ребенка (танк, машина). Развивать  художественный  вкус, творческие способности и фантазии детей.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Идут в море корабли</w:t>
            </w:r>
          </w:p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(коллективная композиция)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Закрепление умение самостоятельно складывать плоскостную поделку по схеме – кораблик, называть геометрические фигуры деталей.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Изготовление коллективной композиции. Обыгрывание своих поделок.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Цветок для мамы</w:t>
            </w:r>
          </w:p>
        </w:tc>
        <w:tc>
          <w:tcPr>
            <w:tcW w:w="5245" w:type="dxa"/>
            <w:vAlign w:val="center"/>
          </w:tcPr>
          <w:p w:rsidR="003C02CB" w:rsidRPr="003C02CB" w:rsidRDefault="00EB171F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собирать </w:t>
            </w:r>
            <w:r w:rsidR="003C02CB" w:rsidRPr="003C02CB">
              <w:rPr>
                <w:rFonts w:ascii="Times New Roman" w:hAnsi="Times New Roman" w:cs="Times New Roman"/>
                <w:sz w:val="28"/>
                <w:szCs w:val="28"/>
              </w:rPr>
              <w:t>цветок по схеме. Соединять детали в единое целое в определенной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последовательности. Развивать </w:t>
            </w:r>
            <w:r w:rsidR="003C02CB" w:rsidRPr="003C02CB">
              <w:rPr>
                <w:rFonts w:ascii="Times New Roman" w:hAnsi="Times New Roman" w:cs="Times New Roman"/>
                <w:sz w:val="28"/>
                <w:szCs w:val="28"/>
              </w:rPr>
              <w:t>художествен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ный </w:t>
            </w:r>
            <w:r w:rsidR="003C02CB" w:rsidRPr="003C02CB">
              <w:rPr>
                <w:rFonts w:ascii="Times New Roman" w:hAnsi="Times New Roman" w:cs="Times New Roman"/>
                <w:sz w:val="28"/>
                <w:szCs w:val="28"/>
              </w:rPr>
              <w:t>вкус, творческие способности и фантазии детей. Воспитывать желание делать подарки для родных (мамы, бабушки)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Цветы на клумбе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Учить собирать объемную фигуру клумбы и цветы разными способами, заменяя одни детали другими. Развивать творческое воображение и фантазию.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  <w:vAlign w:val="center"/>
          </w:tcPr>
          <w:p w:rsidR="00C674D0" w:rsidRDefault="00C674D0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Ступе</w:t>
            </w:r>
          </w:p>
          <w:p w:rsidR="003C02CB" w:rsidRPr="003C02CB" w:rsidRDefault="00C674D0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ньки</w:t>
            </w:r>
            <w:proofErr w:type="spellEnd"/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моделировать новые объемные поделки из конструктора по </w:t>
            </w:r>
            <w:r w:rsidR="00C674D0">
              <w:rPr>
                <w:rFonts w:ascii="Times New Roman" w:hAnsi="Times New Roman" w:cs="Times New Roman"/>
                <w:sz w:val="28"/>
                <w:szCs w:val="28"/>
              </w:rPr>
              <w:t>рисунку - ступеньки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. Упражнять в свободном выборе цвета и формы деталей, поощрять самостоятельность, творческую инициативу.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Космонавт в открытом космосе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tabs>
                <w:tab w:val="left" w:pos="567"/>
              </w:tabs>
              <w:ind w:right="5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создавать плоскостную конструкцию звезд, солнца, космонавта по рисунку и словесному описанию, подбирая для этого детали нужной формы, цвета.</w:t>
            </w:r>
          </w:p>
          <w:p w:rsidR="003C02CB" w:rsidRPr="003C02CB" w:rsidRDefault="003C02CB" w:rsidP="003C02CB">
            <w:pPr>
              <w:tabs>
                <w:tab w:val="left" w:pos="567"/>
              </w:tabs>
              <w:ind w:right="5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Cs/>
                <w:sz w:val="28"/>
                <w:szCs w:val="28"/>
              </w:rPr>
              <w:t>Содействовать возникновению у детей чувства радости от результата проделанной работы.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 w:val="restart"/>
            <w:textDirection w:val="btLr"/>
            <w:vAlign w:val="cente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 xml:space="preserve"> «Морское царство» (рыбка, </w:t>
            </w:r>
            <w:proofErr w:type="spellStart"/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медузка</w:t>
            </w:r>
            <w:proofErr w:type="spellEnd"/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, морская звезда)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tabs>
                <w:tab w:val="left" w:pos="567"/>
              </w:tabs>
              <w:ind w:right="5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bCs/>
                <w:sz w:val="28"/>
                <w:szCs w:val="28"/>
              </w:rPr>
              <w:t>Учить создавать конструкцию по словесному описанию, подбирая для этого детали нужной формы, цвета.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Составлять композицию, «оживляя» поделки – приклеивание глаз, носа, рта.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  <w:tr w:rsidR="003C02CB" w:rsidRPr="003C02CB" w:rsidTr="00E6326F">
        <w:tc>
          <w:tcPr>
            <w:tcW w:w="993" w:type="dxa"/>
            <w:vMerge/>
            <w:textDirection w:val="btLr"/>
          </w:tcPr>
          <w:p w:rsidR="003C02CB" w:rsidRPr="003C02CB" w:rsidRDefault="003C02CB" w:rsidP="003C02CB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C02CB" w:rsidRPr="003C02CB" w:rsidRDefault="003C02CB" w:rsidP="003C0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59" w:type="dxa"/>
            <w:vAlign w:val="center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Моя любимая поделка.</w:t>
            </w:r>
          </w:p>
        </w:tc>
        <w:tc>
          <w:tcPr>
            <w:tcW w:w="5245" w:type="dxa"/>
            <w:vAlign w:val="center"/>
          </w:tcPr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Составить композицию из любимых поделок.</w:t>
            </w:r>
          </w:p>
          <w:p w:rsidR="003C02CB" w:rsidRPr="003C02CB" w:rsidRDefault="003C02CB" w:rsidP="003C02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Развитие навыков общения и умения согласовывать свои интересы с интереса</w:t>
            </w:r>
            <w:r w:rsidR="00EB171F">
              <w:rPr>
                <w:rFonts w:ascii="Times New Roman" w:hAnsi="Times New Roman" w:cs="Times New Roman"/>
                <w:sz w:val="28"/>
                <w:szCs w:val="28"/>
              </w:rPr>
              <w:t xml:space="preserve">ми других детей.  Справедливая </w:t>
            </w: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оценка результатов своей работы и работы сверстников. Воспитывать интерес к результатам своего труда.</w:t>
            </w:r>
          </w:p>
        </w:tc>
        <w:tc>
          <w:tcPr>
            <w:tcW w:w="1559" w:type="dxa"/>
          </w:tcPr>
          <w:p w:rsidR="003C02CB" w:rsidRPr="003C02CB" w:rsidRDefault="003C02CB" w:rsidP="003C02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02CB">
              <w:rPr>
                <w:rFonts w:ascii="Times New Roman" w:hAnsi="Times New Roman" w:cs="Times New Roman"/>
                <w:sz w:val="28"/>
                <w:szCs w:val="28"/>
              </w:rPr>
              <w:t>20 минут</w:t>
            </w:r>
          </w:p>
        </w:tc>
      </w:tr>
    </w:tbl>
    <w:p w:rsidR="000D3E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71F" w:rsidRDefault="00EB171F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71F" w:rsidRDefault="00EB171F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71F" w:rsidRDefault="00EB171F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71F" w:rsidRPr="001A6A2B" w:rsidRDefault="00EB171F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E2B" w:rsidRPr="001A6A2B" w:rsidRDefault="00D601A7" w:rsidP="001A6A2B">
      <w:pPr>
        <w:tabs>
          <w:tab w:val="left" w:pos="567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Организационно - педагогические условия</w:t>
      </w:r>
    </w:p>
    <w:p w:rsidR="00D601A7" w:rsidRPr="001A6A2B" w:rsidRDefault="00D601A7" w:rsidP="001A6A2B">
      <w:pPr>
        <w:tabs>
          <w:tab w:val="left" w:pos="567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7.1 Учебный план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820"/>
        <w:gridCol w:w="4819"/>
      </w:tblGrid>
      <w:tr w:rsidR="00D601A7" w:rsidRPr="001A6A2B" w:rsidTr="007C6754">
        <w:tc>
          <w:tcPr>
            <w:tcW w:w="993" w:type="dxa"/>
            <w:vMerge w:val="restart"/>
            <w:vAlign w:val="center"/>
          </w:tcPr>
          <w:p w:rsidR="00D601A7" w:rsidRPr="001A6A2B" w:rsidRDefault="00D601A7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D601A7" w:rsidRPr="001A6A2B" w:rsidRDefault="00D601A7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20" w:type="dxa"/>
            <w:vMerge w:val="restart"/>
            <w:vAlign w:val="center"/>
          </w:tcPr>
          <w:p w:rsidR="00D601A7" w:rsidRPr="001A6A2B" w:rsidRDefault="00D601A7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4819" w:type="dxa"/>
            <w:vAlign w:val="center"/>
          </w:tcPr>
          <w:p w:rsidR="00D601A7" w:rsidRPr="001A6A2B" w:rsidRDefault="00D601A7" w:rsidP="001A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часов в месяц,</w:t>
            </w:r>
          </w:p>
          <w:p w:rsidR="00D601A7" w:rsidRPr="001A6A2B" w:rsidRDefault="00D601A7" w:rsidP="001A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возрастная группа</w:t>
            </w:r>
          </w:p>
        </w:tc>
      </w:tr>
      <w:tr w:rsidR="00D601A7" w:rsidRPr="001A6A2B" w:rsidTr="007C6754">
        <w:tc>
          <w:tcPr>
            <w:tcW w:w="993" w:type="dxa"/>
            <w:vMerge/>
          </w:tcPr>
          <w:p w:rsidR="00D601A7" w:rsidRPr="001A6A2B" w:rsidRDefault="00D601A7" w:rsidP="001A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Merge/>
          </w:tcPr>
          <w:p w:rsidR="00D601A7" w:rsidRPr="001A6A2B" w:rsidRDefault="00D601A7" w:rsidP="001A6A2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vAlign w:val="center"/>
          </w:tcPr>
          <w:p w:rsidR="00D601A7" w:rsidRPr="001A6A2B" w:rsidRDefault="00006501" w:rsidP="001A6A2B">
            <w:pPr>
              <w:spacing w:before="75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Младш</w:t>
            </w:r>
            <w:r w:rsidR="003C02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ий </w:t>
            </w:r>
            <w:r w:rsidR="007379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="00F529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ошкольный возраст</w:t>
            </w:r>
          </w:p>
        </w:tc>
      </w:tr>
      <w:tr w:rsidR="00D601A7" w:rsidRPr="001A6A2B" w:rsidTr="007C6754">
        <w:tc>
          <w:tcPr>
            <w:tcW w:w="993" w:type="dxa"/>
            <w:vAlign w:val="center"/>
          </w:tcPr>
          <w:p w:rsidR="00D601A7" w:rsidRPr="001A6A2B" w:rsidRDefault="00D601A7" w:rsidP="001A6A2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</w:tcPr>
          <w:p w:rsidR="00D601A7" w:rsidRPr="001A6A2B" w:rsidRDefault="00D601A7" w:rsidP="001A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дополнительного образования по направлению «Познавательное развитие» «Академия конструирования»</w:t>
            </w:r>
          </w:p>
        </w:tc>
        <w:tc>
          <w:tcPr>
            <w:tcW w:w="4819" w:type="dxa"/>
            <w:vAlign w:val="center"/>
          </w:tcPr>
          <w:p w:rsidR="00D601A7" w:rsidRPr="001A6A2B" w:rsidRDefault="003C17A4" w:rsidP="001A6A2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0,5/18</w:t>
            </w:r>
          </w:p>
        </w:tc>
      </w:tr>
    </w:tbl>
    <w:p w:rsidR="000D3E2B" w:rsidRPr="001A6A2B" w:rsidRDefault="00D601A7" w:rsidP="001A6A2B">
      <w:pPr>
        <w:tabs>
          <w:tab w:val="left" w:pos="567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7.2 Расписание занятий</w:t>
      </w: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5210"/>
      </w:tblGrid>
      <w:tr w:rsidR="00B43661" w:rsidRPr="001A6A2B" w:rsidTr="007C6754">
        <w:tc>
          <w:tcPr>
            <w:tcW w:w="5246" w:type="dxa"/>
            <w:vAlign w:val="center"/>
          </w:tcPr>
          <w:p w:rsidR="00B43661" w:rsidRPr="003C17A4" w:rsidRDefault="00B43661" w:rsidP="001A6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006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5210" w:type="dxa"/>
            <w:vAlign w:val="center"/>
          </w:tcPr>
          <w:p w:rsidR="00B43661" w:rsidRPr="003C17A4" w:rsidRDefault="00B43661" w:rsidP="001A6A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0065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Время</w:t>
            </w:r>
          </w:p>
        </w:tc>
      </w:tr>
      <w:tr w:rsidR="00B43661" w:rsidRPr="001A6A2B" w:rsidTr="007C6754">
        <w:tc>
          <w:tcPr>
            <w:tcW w:w="5246" w:type="dxa"/>
            <w:vAlign w:val="center"/>
          </w:tcPr>
          <w:p w:rsidR="00B43661" w:rsidRPr="001A6A2B" w:rsidRDefault="00006501" w:rsidP="007379A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5210" w:type="dxa"/>
            <w:vAlign w:val="center"/>
          </w:tcPr>
          <w:p w:rsidR="00B43661" w:rsidRPr="001A6A2B" w:rsidRDefault="00006501" w:rsidP="00F5290A">
            <w:pPr>
              <w:spacing w:before="75"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15:30</w:t>
            </w:r>
          </w:p>
        </w:tc>
      </w:tr>
    </w:tbl>
    <w:p w:rsidR="000D3E2B" w:rsidRPr="001A6A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E2B" w:rsidRPr="001A6A2B" w:rsidRDefault="00B43661" w:rsidP="001A6A2B">
      <w:pPr>
        <w:tabs>
          <w:tab w:val="left" w:pos="567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7.3 Календарный учебный график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993"/>
        <w:gridCol w:w="992"/>
        <w:gridCol w:w="992"/>
        <w:gridCol w:w="1134"/>
        <w:gridCol w:w="851"/>
        <w:gridCol w:w="850"/>
        <w:gridCol w:w="992"/>
        <w:gridCol w:w="993"/>
      </w:tblGrid>
      <w:tr w:rsidR="00B43661" w:rsidRPr="001A6A2B" w:rsidTr="003C02CB">
        <w:trPr>
          <w:cantSplit/>
          <w:trHeight w:val="1307"/>
        </w:trPr>
        <w:tc>
          <w:tcPr>
            <w:tcW w:w="1843" w:type="dxa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992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993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992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92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134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851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850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992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993" w:type="dxa"/>
            <w:textDirection w:val="btLr"/>
          </w:tcPr>
          <w:p w:rsidR="00B43661" w:rsidRPr="001A6A2B" w:rsidRDefault="00B43661" w:rsidP="001A6A2B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май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B43661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«Конструктор </w:t>
            </w:r>
            <w:proofErr w:type="spellStart"/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Тико</w:t>
            </w:r>
            <w:proofErr w:type="spellEnd"/>
            <w:r w:rsidRPr="001A6A2B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Заборчик, дорожка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70387E" w:rsidRPr="002F04A2" w:rsidRDefault="0070387E" w:rsidP="0070387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В осеннем лесу</w:t>
            </w:r>
          </w:p>
          <w:p w:rsidR="00B43661" w:rsidRPr="001A6A2B" w:rsidRDefault="00B43661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Экзотические  животные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Стол, стул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Мебель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bCs/>
                <w:sz w:val="28"/>
                <w:szCs w:val="28"/>
              </w:rPr>
              <w:t>Звери на елке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Военная техника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70387E" w:rsidRPr="002F04A2" w:rsidRDefault="0070387E" w:rsidP="0070387E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Идут в море корабли</w:t>
            </w:r>
          </w:p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(коллективная композиция)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Цветок для мамы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Цветы на клумбе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Космонавт в открытом космосе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 xml:space="preserve">«Морское царство» (рыбка, </w:t>
            </w:r>
            <w:proofErr w:type="spellStart"/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медузка</w:t>
            </w:r>
            <w:proofErr w:type="spellEnd"/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, морская звезда)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70387E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04A2">
              <w:rPr>
                <w:rFonts w:ascii="Times New Roman" w:hAnsi="Times New Roman" w:cs="Times New Roman"/>
                <w:sz w:val="28"/>
                <w:szCs w:val="28"/>
              </w:rPr>
              <w:t>Моя любимая поделка.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43661" w:rsidRPr="001A6A2B" w:rsidRDefault="00F5290A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43661" w:rsidRPr="001A6A2B" w:rsidTr="003C02CB">
        <w:tc>
          <w:tcPr>
            <w:tcW w:w="1843" w:type="dxa"/>
          </w:tcPr>
          <w:p w:rsidR="00B43661" w:rsidRPr="001A6A2B" w:rsidRDefault="00B43661" w:rsidP="007038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 занятий:</w:t>
            </w: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43661" w:rsidRPr="001A6A2B" w:rsidTr="00F5290A">
        <w:tc>
          <w:tcPr>
            <w:tcW w:w="10632" w:type="dxa"/>
            <w:gridSpan w:val="10"/>
            <w:vAlign w:val="center"/>
          </w:tcPr>
          <w:p w:rsidR="00B43661" w:rsidRPr="001A6A2B" w:rsidRDefault="00B43661" w:rsidP="001A6A2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  занятий 18 недель</w:t>
            </w:r>
          </w:p>
        </w:tc>
      </w:tr>
    </w:tbl>
    <w:p w:rsidR="000D3E2B" w:rsidRPr="001A6A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3E2B" w:rsidRPr="001A6A2B" w:rsidRDefault="00006501" w:rsidP="001A6A2B">
      <w:pPr>
        <w:tabs>
          <w:tab w:val="left" w:pos="567"/>
        </w:tabs>
        <w:spacing w:after="0" w:line="360" w:lineRule="auto"/>
        <w:ind w:right="5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Программ</w:t>
      </w:r>
      <w:r w:rsidR="00DF7DFA" w:rsidRPr="001A6A2B">
        <w:rPr>
          <w:rFonts w:ascii="Times New Roman" w:eastAsia="Times New Roman" w:hAnsi="Times New Roman" w:cs="Times New Roman"/>
          <w:b/>
          <w:sz w:val="28"/>
          <w:szCs w:val="28"/>
        </w:rPr>
        <w:t>но</w:t>
      </w:r>
      <w:proofErr w:type="spellEnd"/>
      <w:r w:rsidR="00DF7DFA" w:rsidRPr="001A6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–</w:t>
      </w:r>
      <w:r w:rsidR="001A6A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F7DFA" w:rsidRPr="001A6A2B">
        <w:rPr>
          <w:rFonts w:ascii="Times New Roman" w:eastAsia="Times New Roman" w:hAnsi="Times New Roman" w:cs="Times New Roman"/>
          <w:b/>
          <w:sz w:val="28"/>
          <w:szCs w:val="28"/>
        </w:rPr>
        <w:t>методическое обеспечение</w:t>
      </w:r>
    </w:p>
    <w:tbl>
      <w:tblPr>
        <w:tblW w:w="104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962"/>
        <w:gridCol w:w="4536"/>
      </w:tblGrid>
      <w:tr w:rsidR="00DF7DFA" w:rsidRPr="001A6A2B" w:rsidTr="007C6754">
        <w:tc>
          <w:tcPr>
            <w:tcW w:w="993" w:type="dxa"/>
            <w:vAlign w:val="center"/>
          </w:tcPr>
          <w:p w:rsidR="00DF7DFA" w:rsidRPr="001A6A2B" w:rsidRDefault="00DF7DFA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2" w:type="dxa"/>
            <w:vAlign w:val="center"/>
          </w:tcPr>
          <w:p w:rsidR="00DF7DFA" w:rsidRPr="001A6A2B" w:rsidRDefault="00DF7DFA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кружка</w:t>
            </w:r>
          </w:p>
        </w:tc>
        <w:tc>
          <w:tcPr>
            <w:tcW w:w="4536" w:type="dxa"/>
            <w:vAlign w:val="center"/>
          </w:tcPr>
          <w:p w:rsidR="00DF7DFA" w:rsidRPr="001A6A2B" w:rsidRDefault="00DF7DFA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программы</w:t>
            </w:r>
          </w:p>
        </w:tc>
      </w:tr>
      <w:tr w:rsidR="00DF7DFA" w:rsidRPr="001A6A2B" w:rsidTr="007C6754">
        <w:tc>
          <w:tcPr>
            <w:tcW w:w="993" w:type="dxa"/>
            <w:vAlign w:val="center"/>
          </w:tcPr>
          <w:p w:rsidR="00DF7DFA" w:rsidRPr="001A6A2B" w:rsidRDefault="00DF7DFA" w:rsidP="001A6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2" w:type="dxa"/>
          </w:tcPr>
          <w:p w:rsidR="00DF7DFA" w:rsidRPr="001A6A2B" w:rsidRDefault="00DF7DFA" w:rsidP="001A6A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A6A2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Проведение занятий по развитию конструкторских способностей детей «Академия конструирования»</w:t>
            </w:r>
          </w:p>
        </w:tc>
        <w:tc>
          <w:tcPr>
            <w:tcW w:w="4536" w:type="dxa"/>
          </w:tcPr>
          <w:p w:rsidR="00DF7DFA" w:rsidRPr="001A6A2B" w:rsidRDefault="00DF7DFA" w:rsidP="001A6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6A2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Программа дополнительного образования по направлению </w:t>
            </w:r>
            <w:r w:rsidR="008F61F7" w:rsidRPr="001A6A2B">
              <w:rPr>
                <w:rFonts w:ascii="Times New Roman" w:hAnsi="Times New Roman" w:cs="Times New Roman"/>
                <w:sz w:val="28"/>
                <w:szCs w:val="28"/>
              </w:rPr>
              <w:t>«Познавательное развитие» «Академия конструирования»</w:t>
            </w:r>
          </w:p>
        </w:tc>
      </w:tr>
    </w:tbl>
    <w:p w:rsidR="000D3E2B" w:rsidRPr="001A6A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61F7" w:rsidRPr="001A6A2B" w:rsidRDefault="0099235B" w:rsidP="00100657">
      <w:pPr>
        <w:tabs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="008F61F7" w:rsidRPr="001A6A2B">
        <w:rPr>
          <w:rFonts w:ascii="Times New Roman" w:eastAsia="Times New Roman" w:hAnsi="Times New Roman" w:cs="Times New Roman"/>
          <w:b/>
          <w:sz w:val="28"/>
          <w:szCs w:val="28"/>
        </w:rPr>
        <w:t>Принципы реализации программы</w:t>
      </w:r>
    </w:p>
    <w:p w:rsidR="008F61F7" w:rsidRPr="001A6A2B" w:rsidRDefault="008F61F7" w:rsidP="001A6A2B">
      <w:pPr>
        <w:numPr>
          <w:ilvl w:val="0"/>
          <w:numId w:val="5"/>
        </w:numPr>
        <w:tabs>
          <w:tab w:val="left" w:pos="567"/>
        </w:tabs>
        <w:spacing w:after="0" w:line="360" w:lineRule="auto"/>
        <w:ind w:left="416" w:right="5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Принцип наглядности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. Предполагает широкое представление соответствующей изучаемому материалу наглядности: иллюстрации, образцы, схемы.</w:t>
      </w:r>
    </w:p>
    <w:p w:rsidR="008F61F7" w:rsidRPr="001A6A2B" w:rsidRDefault="008F61F7" w:rsidP="001A6A2B">
      <w:pPr>
        <w:numPr>
          <w:ilvl w:val="0"/>
          <w:numId w:val="5"/>
        </w:numPr>
        <w:tabs>
          <w:tab w:val="left" w:pos="567"/>
        </w:tabs>
        <w:spacing w:after="0" w:line="360" w:lineRule="auto"/>
        <w:ind w:left="416" w:right="5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Принцип последовательности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. Предполагает планирование изучаемого познавательного материала последовательно (от простого к сложному), чтобы дети усваивали знания постепенно.</w:t>
      </w:r>
    </w:p>
    <w:p w:rsidR="008F61F7" w:rsidRPr="001A6A2B" w:rsidRDefault="008F61F7" w:rsidP="001A6A2B">
      <w:pPr>
        <w:numPr>
          <w:ilvl w:val="0"/>
          <w:numId w:val="5"/>
        </w:numPr>
        <w:tabs>
          <w:tab w:val="left" w:pos="567"/>
        </w:tabs>
        <w:spacing w:after="0" w:line="360" w:lineRule="auto"/>
        <w:ind w:left="416" w:right="5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Принцип занимательности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 – изучаемый материал должен быть интересным, увлекательным для детей, этот принцип формирует у детей желание выполнять предлагаемые виды занятий, стремиться к достижению результата.</w:t>
      </w:r>
    </w:p>
    <w:p w:rsidR="008F61F7" w:rsidRPr="001A6A2B" w:rsidRDefault="008F61F7" w:rsidP="001A6A2B">
      <w:pPr>
        <w:numPr>
          <w:ilvl w:val="0"/>
          <w:numId w:val="5"/>
        </w:numPr>
        <w:tabs>
          <w:tab w:val="left" w:pos="567"/>
        </w:tabs>
        <w:spacing w:after="0" w:line="360" w:lineRule="auto"/>
        <w:ind w:left="416" w:right="56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Принцип личностно-ориентированного общения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>. В 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процессе обучения дети выступают как активные исследователи окружа</w:t>
      </w:r>
      <w:r w:rsidR="00734BB1">
        <w:rPr>
          <w:rFonts w:ascii="Times New Roman" w:eastAsia="Times New Roman" w:hAnsi="Times New Roman" w:cs="Times New Roman"/>
          <w:sz w:val="28"/>
          <w:szCs w:val="28"/>
        </w:rPr>
        <w:t>ющего мира вместе с педагогом, 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а не просто пассивно перенимают его опыт.</w:t>
      </w:r>
    </w:p>
    <w:p w:rsidR="000D3E2B" w:rsidRPr="001A6A2B" w:rsidRDefault="000D3E2B" w:rsidP="001A6A2B">
      <w:pPr>
        <w:tabs>
          <w:tab w:val="left" w:pos="567"/>
        </w:tabs>
        <w:spacing w:after="0" w:line="360" w:lineRule="auto"/>
        <w:ind w:right="5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61F7" w:rsidRPr="001A6A2B" w:rsidRDefault="008F61F7" w:rsidP="001A6A2B">
      <w:pPr>
        <w:spacing w:after="0" w:line="360" w:lineRule="auto"/>
        <w:ind w:left="-567" w:firstLine="12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Формы и методы обучения.</w:t>
      </w:r>
    </w:p>
    <w:p w:rsidR="008F61F7" w:rsidRPr="001A6A2B" w:rsidRDefault="008F61F7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В процессе занятий используются различные формы НОД: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традиционные, комбинированные и практические занятия; игры, праздники, конкурсы, соревнования, игра-драматизация, дидактические игры, решение проблемных ситуаций.</w:t>
      </w:r>
    </w:p>
    <w:p w:rsidR="008F61F7" w:rsidRPr="001A6A2B" w:rsidRDefault="008F61F7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Программа рассчитана на реализацию содержания такими методами и приемами:</w:t>
      </w:r>
    </w:p>
    <w:p w:rsidR="008F61F7" w:rsidRPr="001A6A2B" w:rsidRDefault="008F61F7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1A6A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 (беседа, рассказ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, разъяснения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8F61F7" w:rsidRPr="001A6A2B" w:rsidRDefault="008F61F7" w:rsidP="00B92D9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• наглядный (показ видео и мультимедийных материалов, иллюстраций, наблюдение, показ (выполнение) педагогом, работа по образцу);</w:t>
      </w:r>
    </w:p>
    <w:p w:rsidR="008F61F7" w:rsidRPr="001A6A2B" w:rsidRDefault="008F61F7" w:rsidP="001A6A2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1A6A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практический (выполнение работ по образцу, схемам).</w:t>
      </w:r>
    </w:p>
    <w:p w:rsidR="008F61F7" w:rsidRPr="001A6A2B" w:rsidRDefault="008F61F7" w:rsidP="004313B3">
      <w:pPr>
        <w:tabs>
          <w:tab w:val="left" w:pos="567"/>
        </w:tabs>
        <w:spacing w:after="0" w:line="360" w:lineRule="auto"/>
        <w:ind w:right="56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t>9. Материально – техническое обеспечение</w:t>
      </w:r>
    </w:p>
    <w:p w:rsidR="008F61F7" w:rsidRPr="001A6A2B" w:rsidRDefault="008F61F7" w:rsidP="004313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Занятия проводятся с использованием методических, дидактических и технических средств:</w:t>
      </w:r>
    </w:p>
    <w:p w:rsidR="008F61F7" w:rsidRPr="001A6A2B" w:rsidRDefault="00311C73" w:rsidP="004313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методические:</w:t>
      </w:r>
      <w:r w:rsidR="008F61F7" w:rsidRPr="001A6A2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мультимедийные презентации по плоскостному и объемному моделированию, разработки проведения игровых конкурсов, праздников, соревнований, театрализованных представлений.</w:t>
      </w:r>
    </w:p>
    <w:p w:rsidR="008F61F7" w:rsidRPr="001A6A2B" w:rsidRDefault="00311C73" w:rsidP="004313B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1A6A2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 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дидактические:</w:t>
      </w:r>
      <w:r w:rsidR="008F61F7" w:rsidRPr="001A6A2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схемы, рисунки, д/и «Сосчитай детали», «Назови фигуру», «Назови цвет», «Найди такую же деталь».</w:t>
      </w:r>
    </w:p>
    <w:p w:rsidR="000D3E2B" w:rsidRPr="001A6A2B" w:rsidRDefault="00311C73" w:rsidP="00E6326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 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технические:</w:t>
      </w:r>
      <w:r w:rsidR="008F61F7" w:rsidRPr="001A6A2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 xml:space="preserve">мультимедийный проектор, магнитофон, диски; наборы конструктора </w:t>
      </w:r>
      <w:proofErr w:type="spellStart"/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>Тико</w:t>
      </w:r>
      <w:proofErr w:type="spellEnd"/>
      <w:r w:rsidR="008F61F7" w:rsidRPr="001A6A2B">
        <w:rPr>
          <w:rFonts w:ascii="Times New Roman" w:eastAsia="Times New Roman" w:hAnsi="Times New Roman" w:cs="Times New Roman"/>
          <w:sz w:val="28"/>
          <w:szCs w:val="28"/>
        </w:rPr>
        <w:t xml:space="preserve">, набор мелких аппликативных деталей </w:t>
      </w:r>
      <w:r w:rsidR="008F61F7" w:rsidRPr="001A6A2B">
        <w:rPr>
          <w:rFonts w:ascii="Times New Roman" w:eastAsia="Times New Roman" w:hAnsi="Times New Roman" w:cs="Times New Roman"/>
          <w:i/>
          <w:sz w:val="28"/>
          <w:szCs w:val="28"/>
        </w:rPr>
        <w:t>(для дополнительной аппликативной обработки поделки)</w:t>
      </w:r>
    </w:p>
    <w:p w:rsidR="000D3E2B" w:rsidRPr="001A6A2B" w:rsidRDefault="000D3E2B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C73" w:rsidRPr="001A6A2B" w:rsidRDefault="00311C7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13B3" w:rsidRDefault="004313B3" w:rsidP="007379A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4313B3" w:rsidSect="00100657">
          <w:footerReference w:type="default" r:id="rId9"/>
          <w:pgSz w:w="11906" w:h="16838" w:code="9"/>
          <w:pgMar w:top="709" w:right="849" w:bottom="1134" w:left="850" w:header="709" w:footer="709" w:gutter="0"/>
          <w:cols w:space="708"/>
          <w:titlePg/>
          <w:docGrid w:linePitch="360"/>
        </w:sectPr>
      </w:pPr>
    </w:p>
    <w:p w:rsidR="00311C73" w:rsidRPr="001A6A2B" w:rsidRDefault="00311C73" w:rsidP="00B92D95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Диагностическая карта уровня развития детей, результаты работы кружка по конструированию</w:t>
      </w:r>
    </w:p>
    <w:p w:rsidR="00311C73" w:rsidRPr="001A6A2B" w:rsidRDefault="00EB171F" w:rsidP="00B92D95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(средняя</w:t>
      </w:r>
      <w:r w:rsidR="00311C73" w:rsidRPr="001A6A2B">
        <w:rPr>
          <w:rFonts w:ascii="Times New Roman" w:eastAsia="Times New Roman" w:hAnsi="Times New Roman" w:cs="Times New Roman"/>
          <w:b/>
          <w:sz w:val="28"/>
          <w:szCs w:val="28"/>
        </w:rPr>
        <w:t xml:space="preserve"> группа)</w:t>
      </w:r>
    </w:p>
    <w:p w:rsidR="00311C73" w:rsidRPr="001A6A2B" w:rsidRDefault="00311C73" w:rsidP="004313B3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tbl>
      <w:tblPr>
        <w:tblW w:w="14884" w:type="dxa"/>
        <w:tblInd w:w="-1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425"/>
        <w:gridCol w:w="851"/>
        <w:gridCol w:w="992"/>
        <w:gridCol w:w="1134"/>
        <w:gridCol w:w="709"/>
        <w:gridCol w:w="850"/>
        <w:gridCol w:w="567"/>
        <w:gridCol w:w="709"/>
        <w:gridCol w:w="709"/>
        <w:gridCol w:w="708"/>
        <w:gridCol w:w="1701"/>
        <w:gridCol w:w="1560"/>
        <w:gridCol w:w="1984"/>
        <w:gridCol w:w="1530"/>
      </w:tblGrid>
      <w:tr w:rsidR="00311C73" w:rsidRPr="001A6A2B" w:rsidTr="00EB171F">
        <w:trPr>
          <w:trHeight w:val="2273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Ф. И. ребенка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цвет, форму, величину деталей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keepNext/>
              <w:keepLines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Считает и на</w:t>
            </w:r>
            <w:r w:rsidR="00EB171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ходит нужн</w:t>
            </w: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ое количество геометрических фигур (от 1 до 5)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keepNext/>
              <w:keepLines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Ориентируется в понятиях: вперед, назад, далеко,  близко, около, выше, ниже, между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B171F" w:rsidRDefault="00311C73" w:rsidP="00EB171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Конструирует плоские </w:t>
            </w:r>
          </w:p>
          <w:p w:rsidR="00311C73" w:rsidRPr="001A6A2B" w:rsidRDefault="00311C73" w:rsidP="00EB171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конструкции</w:t>
            </w:r>
          </w:p>
          <w:p w:rsidR="00311C73" w:rsidRPr="001A6A2B" w:rsidRDefault="00311C73" w:rsidP="00EB171F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EB171F" w:rsidP="00EB171F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Конструирует </w:t>
            </w:r>
            <w:r w:rsidR="00311C73" w:rsidRPr="001A6A2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объёмные конструкции</w:t>
            </w:r>
          </w:p>
          <w:p w:rsidR="00311C73" w:rsidRPr="001A6A2B" w:rsidRDefault="00311C73" w:rsidP="00EB171F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EB171F">
            <w:pPr>
              <w:tabs>
                <w:tab w:val="left" w:pos="-426"/>
                <w:tab w:val="left" w:pos="1134"/>
              </w:tabs>
              <w:spacing w:after="0" w:line="240" w:lineRule="auto"/>
              <w:ind w:righ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Аппликативно оформляет поделки</w:t>
            </w:r>
          </w:p>
          <w:p w:rsidR="00311C73" w:rsidRPr="001A6A2B" w:rsidRDefault="00311C73" w:rsidP="00EB171F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EB1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Составляет творческие композиции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EB1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 справедливо оценивает конечный результат  своей работы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EB17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усвоение программы</w:t>
            </w:r>
          </w:p>
        </w:tc>
      </w:tr>
      <w:tr w:rsidR="00EB171F" w:rsidRPr="001A6A2B" w:rsidTr="00EB171F">
        <w:trPr>
          <w:cantSplit/>
          <w:trHeight w:val="1134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рисунку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образцу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EB171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рисунку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311C73" w:rsidRPr="001A6A2B" w:rsidRDefault="00311C73" w:rsidP="004313B3">
            <w:pPr>
              <w:spacing w:after="0" w:line="240" w:lineRule="auto"/>
              <w:ind w:left="113" w:right="113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A2B">
              <w:rPr>
                <w:rFonts w:ascii="Times New Roman" w:eastAsia="Times New Roman" w:hAnsi="Times New Roman" w:cs="Times New Roman"/>
                <w:sz w:val="24"/>
                <w:szCs w:val="24"/>
              </w:rPr>
              <w:t>по схеме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71F" w:rsidRPr="001A6A2B" w:rsidTr="00EB171F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B171F" w:rsidRPr="001A6A2B" w:rsidTr="00EB171F">
        <w:trPr>
          <w:trHeight w:val="1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11C73" w:rsidRPr="001A6A2B" w:rsidRDefault="00311C73" w:rsidP="004313B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313B3" w:rsidRDefault="004313B3" w:rsidP="001A6A2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4313B3" w:rsidSect="004313B3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11C73" w:rsidRPr="001A6A2B" w:rsidRDefault="00311C73" w:rsidP="004313B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lastRenderedPageBreak/>
        <w:t>11. Список используемой литературы</w:t>
      </w:r>
    </w:p>
    <w:p w:rsidR="00311C73" w:rsidRPr="001A6A2B" w:rsidRDefault="00311C73" w:rsidP="001A6A2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Карпова Н.М. </w:t>
      </w:r>
      <w:proofErr w:type="spellStart"/>
      <w:r w:rsidRPr="001A6A2B">
        <w:rPr>
          <w:rFonts w:ascii="Times New Roman" w:eastAsia="Times New Roman" w:hAnsi="Times New Roman" w:cs="Times New Roman"/>
          <w:sz w:val="28"/>
          <w:szCs w:val="28"/>
        </w:rPr>
        <w:t>Тико</w:t>
      </w:r>
      <w:proofErr w:type="spellEnd"/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– конструирование</w:t>
      </w:r>
      <w:r w:rsidR="00172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[Текст</w:t>
      </w:r>
      <w:proofErr w:type="gramStart"/>
      <w:r w:rsidRPr="001A6A2B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метод, рекомендации/ Н.М Карпова.</w:t>
      </w:r>
    </w:p>
    <w:p w:rsidR="00311C73" w:rsidRPr="001A6A2B" w:rsidRDefault="00311C73" w:rsidP="001A6A2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>Конина Е.Ю. Лабиринты и дорожки. Тренируем пальчики.</w:t>
      </w:r>
      <w:r w:rsidR="00EB17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6A2B">
        <w:rPr>
          <w:rFonts w:ascii="Times New Roman" w:eastAsia="Times New Roman" w:hAnsi="Times New Roman" w:cs="Times New Roman"/>
          <w:sz w:val="28"/>
          <w:szCs w:val="28"/>
        </w:rPr>
        <w:t>[Текст]/</w:t>
      </w:r>
      <w:proofErr w:type="spellStart"/>
      <w:r w:rsidRPr="001A6A2B">
        <w:rPr>
          <w:rFonts w:ascii="Times New Roman" w:eastAsia="Times New Roman" w:hAnsi="Times New Roman" w:cs="Times New Roman"/>
          <w:sz w:val="28"/>
          <w:szCs w:val="28"/>
        </w:rPr>
        <w:t>Е.Ю.Конина</w:t>
      </w:r>
      <w:proofErr w:type="spellEnd"/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proofErr w:type="gramStart"/>
      <w:r w:rsidRPr="001A6A2B">
        <w:rPr>
          <w:rFonts w:ascii="Times New Roman" w:eastAsia="Times New Roman" w:hAnsi="Times New Roman" w:cs="Times New Roman"/>
          <w:sz w:val="28"/>
          <w:szCs w:val="28"/>
        </w:rPr>
        <w:t>М:ООО</w:t>
      </w:r>
      <w:proofErr w:type="gramEnd"/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 «Издательство « Айрис – пресс», 2007.</w:t>
      </w:r>
    </w:p>
    <w:p w:rsidR="00311C73" w:rsidRPr="001A6A2B" w:rsidRDefault="00311C73" w:rsidP="001A6A2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6A2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ресурс: </w:t>
      </w:r>
      <w:proofErr w:type="spellStart"/>
      <w:r w:rsidRPr="001A6A2B">
        <w:rPr>
          <w:rFonts w:ascii="Times New Roman" w:eastAsia="Times New Roman" w:hAnsi="Times New Roman" w:cs="Times New Roman"/>
          <w:sz w:val="28"/>
          <w:szCs w:val="28"/>
        </w:rPr>
        <w:t>www</w:t>
      </w:r>
      <w:proofErr w:type="spellEnd"/>
      <w:r w:rsidRPr="001A6A2B">
        <w:rPr>
          <w:rFonts w:ascii="Times New Roman" w:eastAsia="Times New Roman" w:hAnsi="Times New Roman" w:cs="Times New Roman"/>
          <w:sz w:val="28"/>
          <w:szCs w:val="28"/>
        </w:rPr>
        <w:t>. tico-rantis.ru</w:t>
      </w:r>
    </w:p>
    <w:p w:rsidR="00311C73" w:rsidRPr="001A6A2B" w:rsidRDefault="00E305FA" w:rsidP="001A6A2B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hyperlink r:id="rId10">
        <w:r w:rsidR="00311C73" w:rsidRPr="001A6A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/>
          </w:rPr>
          <w:t>http://www</w:t>
        </w:r>
      </w:hyperlink>
      <w:r w:rsidR="00311C73" w:rsidRPr="001A6A2B">
        <w:rPr>
          <w:rFonts w:ascii="Times New Roman" w:eastAsia="Times New Roman" w:hAnsi="Times New Roman" w:cs="Times New Roman"/>
          <w:sz w:val="28"/>
          <w:szCs w:val="28"/>
          <w:lang w:val="en-US"/>
        </w:rPr>
        <w:t>. tico-rantis.ru/</w:t>
      </w:r>
      <w:proofErr w:type="spellStart"/>
      <w:r w:rsidR="00311C73" w:rsidRPr="001A6A2B">
        <w:rPr>
          <w:rFonts w:ascii="Times New Roman" w:eastAsia="Times New Roman" w:hAnsi="Times New Roman" w:cs="Times New Roman"/>
          <w:sz w:val="28"/>
          <w:szCs w:val="28"/>
          <w:lang w:val="en-US"/>
        </w:rPr>
        <w:t>games_and_activities</w:t>
      </w:r>
      <w:proofErr w:type="spellEnd"/>
      <w:r w:rsidR="00311C73" w:rsidRPr="001A6A2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311C73" w:rsidRPr="001A6A2B" w:rsidRDefault="00311C73" w:rsidP="001A6A2B">
      <w:pPr>
        <w:pStyle w:val="a4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11C73" w:rsidRPr="001A6A2B" w:rsidRDefault="00311C7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647948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13B3" w:rsidRPr="00647948" w:rsidRDefault="004313B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13B3" w:rsidRPr="00647948" w:rsidRDefault="004313B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313B3" w:rsidRPr="00647948" w:rsidRDefault="004313B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B171F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6A2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                                             </w:t>
      </w:r>
    </w:p>
    <w:p w:rsidR="00274D43" w:rsidRPr="001A6A2B" w:rsidRDefault="00274D43" w:rsidP="00734BB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1.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6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Схемы плоскостных ТИКО фигур.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A6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Ракета:   </w:t>
      </w:r>
      <w:proofErr w:type="gramEnd"/>
      <w:r w:rsidRPr="001A6A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Цветок: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0" cy="2338527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863" cy="2340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</w:t>
      </w: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85950" cy="2279804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869" cy="2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t>Домик: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24890" cy="34861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5467" cy="348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D43" w:rsidRPr="001A6A2B" w:rsidRDefault="00274D43" w:rsidP="00734BB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Приложение 2.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t>Заборчик: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02595" cy="2381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0831" cy="2379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b/>
          <w:sz w:val="28"/>
          <w:szCs w:val="28"/>
        </w:rPr>
        <w:t>Лес</w:t>
      </w:r>
      <w:r w:rsidR="00172056">
        <w:rPr>
          <w:rFonts w:ascii="Times New Roman" w:hAnsi="Times New Roman" w:cs="Times New Roman"/>
          <w:b/>
          <w:sz w:val="28"/>
          <w:szCs w:val="28"/>
        </w:rPr>
        <w:t>т</w:t>
      </w:r>
      <w:r w:rsidRPr="001A6A2B">
        <w:rPr>
          <w:rFonts w:ascii="Times New Roman" w:hAnsi="Times New Roman" w:cs="Times New Roman"/>
          <w:b/>
          <w:sz w:val="28"/>
          <w:szCs w:val="28"/>
        </w:rPr>
        <w:t>ница:</w:t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A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05455" cy="3237877"/>
            <wp:effectExtent l="0" t="0" r="0" b="63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6547" cy="323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4D43" w:rsidRPr="001A6A2B" w:rsidRDefault="00274D43" w:rsidP="001A6A2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74D43" w:rsidRPr="001A6A2B" w:rsidSect="001A6A2B">
      <w:pgSz w:w="11906" w:h="16838" w:code="9"/>
      <w:pgMar w:top="1134" w:right="849" w:bottom="1134" w:left="85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FC" w:rsidRDefault="00AB16FC" w:rsidP="0018338E">
      <w:pPr>
        <w:spacing w:after="0" w:line="240" w:lineRule="auto"/>
      </w:pPr>
      <w:r>
        <w:separator/>
      </w:r>
    </w:p>
  </w:endnote>
  <w:endnote w:type="continuationSeparator" w:id="0">
    <w:p w:rsidR="00AB16FC" w:rsidRDefault="00AB16FC" w:rsidP="0018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№ЩЕБ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6390"/>
      <w:docPartObj>
        <w:docPartGallery w:val="Page Numbers (Bottom of Page)"/>
        <w:docPartUnique/>
      </w:docPartObj>
    </w:sdtPr>
    <w:sdtContent>
      <w:p w:rsidR="00E305FA" w:rsidRDefault="00E305F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BB1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E305FA" w:rsidRDefault="00E305F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FC" w:rsidRDefault="00AB16FC" w:rsidP="0018338E">
      <w:pPr>
        <w:spacing w:after="0" w:line="240" w:lineRule="auto"/>
      </w:pPr>
      <w:r>
        <w:separator/>
      </w:r>
    </w:p>
  </w:footnote>
  <w:footnote w:type="continuationSeparator" w:id="0">
    <w:p w:rsidR="00AB16FC" w:rsidRDefault="00AB16FC" w:rsidP="00183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B44C0"/>
    <w:multiLevelType w:val="multilevel"/>
    <w:tmpl w:val="8A7C4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6E4A58"/>
    <w:multiLevelType w:val="multilevel"/>
    <w:tmpl w:val="C58ACB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8F2FC9"/>
    <w:multiLevelType w:val="hybridMultilevel"/>
    <w:tmpl w:val="A94671C2"/>
    <w:lvl w:ilvl="0" w:tplc="D98ECC72">
      <w:start w:val="1"/>
      <w:numFmt w:val="bullet"/>
      <w:lvlText w:val="­"/>
      <w:lvlJc w:val="left"/>
      <w:pPr>
        <w:ind w:left="78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886091D"/>
    <w:multiLevelType w:val="hybridMultilevel"/>
    <w:tmpl w:val="B73AC18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E2E27D8"/>
    <w:multiLevelType w:val="multilevel"/>
    <w:tmpl w:val="637AC4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F91EB2"/>
    <w:multiLevelType w:val="hybridMultilevel"/>
    <w:tmpl w:val="AF5C0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D7EF1"/>
    <w:multiLevelType w:val="multilevel"/>
    <w:tmpl w:val="7F788B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7AD"/>
    <w:rsid w:val="00004B9F"/>
    <w:rsid w:val="00006501"/>
    <w:rsid w:val="000B32F4"/>
    <w:rsid w:val="000B5639"/>
    <w:rsid w:val="000B5810"/>
    <w:rsid w:val="000C67AD"/>
    <w:rsid w:val="000D3E2B"/>
    <w:rsid w:val="000D6623"/>
    <w:rsid w:val="000F5863"/>
    <w:rsid w:val="00100657"/>
    <w:rsid w:val="00140B46"/>
    <w:rsid w:val="00153720"/>
    <w:rsid w:val="0016586B"/>
    <w:rsid w:val="00172056"/>
    <w:rsid w:val="00172F5B"/>
    <w:rsid w:val="0018338E"/>
    <w:rsid w:val="001A6A2B"/>
    <w:rsid w:val="001B098F"/>
    <w:rsid w:val="00222182"/>
    <w:rsid w:val="002223CA"/>
    <w:rsid w:val="00253C85"/>
    <w:rsid w:val="00274D43"/>
    <w:rsid w:val="00275E3C"/>
    <w:rsid w:val="002B1B56"/>
    <w:rsid w:val="002D430B"/>
    <w:rsid w:val="002E5712"/>
    <w:rsid w:val="00311C73"/>
    <w:rsid w:val="003A1ED0"/>
    <w:rsid w:val="003C02CB"/>
    <w:rsid w:val="003C17A4"/>
    <w:rsid w:val="004313B3"/>
    <w:rsid w:val="0046395D"/>
    <w:rsid w:val="004E6CDC"/>
    <w:rsid w:val="00514E07"/>
    <w:rsid w:val="005D5152"/>
    <w:rsid w:val="006376D2"/>
    <w:rsid w:val="0064152B"/>
    <w:rsid w:val="00647948"/>
    <w:rsid w:val="00693234"/>
    <w:rsid w:val="0070387E"/>
    <w:rsid w:val="00734BB1"/>
    <w:rsid w:val="007379A0"/>
    <w:rsid w:val="00776F75"/>
    <w:rsid w:val="007A47A8"/>
    <w:rsid w:val="007B433B"/>
    <w:rsid w:val="007C6754"/>
    <w:rsid w:val="008525CB"/>
    <w:rsid w:val="00892764"/>
    <w:rsid w:val="0089446E"/>
    <w:rsid w:val="008D38A8"/>
    <w:rsid w:val="008E0141"/>
    <w:rsid w:val="008F61F7"/>
    <w:rsid w:val="0097656A"/>
    <w:rsid w:val="00990F25"/>
    <w:rsid w:val="0099235B"/>
    <w:rsid w:val="009C2849"/>
    <w:rsid w:val="009E0E8F"/>
    <w:rsid w:val="009F7B20"/>
    <w:rsid w:val="00A2418E"/>
    <w:rsid w:val="00A42773"/>
    <w:rsid w:val="00A61DEF"/>
    <w:rsid w:val="00A6378D"/>
    <w:rsid w:val="00A9090D"/>
    <w:rsid w:val="00AB16FC"/>
    <w:rsid w:val="00AF49C0"/>
    <w:rsid w:val="00B30372"/>
    <w:rsid w:val="00B43661"/>
    <w:rsid w:val="00B92D95"/>
    <w:rsid w:val="00BA325D"/>
    <w:rsid w:val="00C20BBD"/>
    <w:rsid w:val="00C517F5"/>
    <w:rsid w:val="00C63C8A"/>
    <w:rsid w:val="00C674D0"/>
    <w:rsid w:val="00C96BFA"/>
    <w:rsid w:val="00CD40CE"/>
    <w:rsid w:val="00CE1830"/>
    <w:rsid w:val="00CE471A"/>
    <w:rsid w:val="00D01431"/>
    <w:rsid w:val="00D01D72"/>
    <w:rsid w:val="00D20BE2"/>
    <w:rsid w:val="00D601A7"/>
    <w:rsid w:val="00D74056"/>
    <w:rsid w:val="00DF7DFA"/>
    <w:rsid w:val="00E305FA"/>
    <w:rsid w:val="00E6326F"/>
    <w:rsid w:val="00E94959"/>
    <w:rsid w:val="00EB171F"/>
    <w:rsid w:val="00F332E2"/>
    <w:rsid w:val="00F5290A"/>
    <w:rsid w:val="00F86BB1"/>
    <w:rsid w:val="00FA66EC"/>
    <w:rsid w:val="00FD32CB"/>
    <w:rsid w:val="00FE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2EA2"/>
  <w15:docId w15:val="{9D0ADBEB-72C4-4F00-B08E-1C611D79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1431"/>
    <w:pPr>
      <w:ind w:left="720"/>
      <w:contextualSpacing/>
    </w:pPr>
    <w:rPr>
      <w:rFonts w:eastAsiaTheme="minorEastAsia"/>
      <w:lang w:eastAsia="ru-RU"/>
    </w:rPr>
  </w:style>
  <w:style w:type="paragraph" w:styleId="a5">
    <w:name w:val="Plain Text"/>
    <w:basedOn w:val="a"/>
    <w:link w:val="a6"/>
    <w:uiPriority w:val="99"/>
    <w:unhideWhenUsed/>
    <w:rsid w:val="00D01431"/>
    <w:pPr>
      <w:spacing w:after="0" w:line="240" w:lineRule="auto"/>
      <w:ind w:left="142" w:right="851"/>
    </w:pPr>
    <w:rPr>
      <w:rFonts w:ascii="Consolas" w:eastAsia="Calibri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D01431"/>
    <w:rPr>
      <w:rFonts w:ascii="Consolas" w:eastAsia="Calibri" w:hAnsi="Consolas" w:cs="Times New Roman"/>
      <w:sz w:val="21"/>
      <w:szCs w:val="21"/>
    </w:rPr>
  </w:style>
  <w:style w:type="paragraph" w:customStyle="1" w:styleId="1">
    <w:name w:val="Абзац списка1"/>
    <w:basedOn w:val="a"/>
    <w:rsid w:val="00D01431"/>
    <w:pPr>
      <w:ind w:left="720"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274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4D43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3"/>
    <w:uiPriority w:val="59"/>
    <w:rsid w:val="00F5290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C02C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83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8338E"/>
  </w:style>
  <w:style w:type="paragraph" w:styleId="ab">
    <w:name w:val="footer"/>
    <w:basedOn w:val="a"/>
    <w:link w:val="ac"/>
    <w:uiPriority w:val="99"/>
    <w:unhideWhenUsed/>
    <w:rsid w:val="00183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833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9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1D664-8869-4C77-B199-32CD71A8E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19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артик</dc:creator>
  <cp:lastModifiedBy>Зульфия</cp:lastModifiedBy>
  <cp:revision>3</cp:revision>
  <cp:lastPrinted>2016-09-20T16:15:00Z</cp:lastPrinted>
  <dcterms:created xsi:type="dcterms:W3CDTF">2023-02-28T20:15:00Z</dcterms:created>
  <dcterms:modified xsi:type="dcterms:W3CDTF">2023-03-24T15:59:00Z</dcterms:modified>
</cp:coreProperties>
</file>