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86F" w:rsidRPr="0078386F" w:rsidRDefault="0078386F" w:rsidP="0078386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</w:t>
      </w:r>
      <w:r w:rsidRPr="0078386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бюджетное учреждение дополнительного образования города Новосибирска «Дом детского творчества им. А. И. Ефремова»</w:t>
      </w:r>
    </w:p>
    <w:p w:rsidR="0078386F" w:rsidRDefault="0078386F" w:rsidP="00C9727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86F" w:rsidRDefault="0078386F" w:rsidP="00C9727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по теме:</w:t>
      </w:r>
    </w:p>
    <w:p w:rsidR="00FA04ED" w:rsidRDefault="00D42DB7" w:rsidP="00C9727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EE36C2" w:rsidRPr="00EE36C2">
        <w:rPr>
          <w:rFonts w:ascii="Times New Roman" w:hAnsi="Times New Roman" w:cs="Times New Roman"/>
          <w:b/>
          <w:sz w:val="28"/>
          <w:szCs w:val="28"/>
        </w:rPr>
        <w:t>Методическое сопровождение разработки и подачи документов социально-значимых проектов на конкурсы СО НКО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bookmarkStart w:id="0" w:name="_GoBack"/>
      <w:bookmarkEnd w:id="0"/>
    </w:p>
    <w:p w:rsidR="0078386F" w:rsidRPr="0078386F" w:rsidRDefault="0078386F" w:rsidP="0078386F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автор: </w:t>
      </w:r>
      <w:r w:rsidRPr="0078386F">
        <w:rPr>
          <w:rFonts w:ascii="Times New Roman" w:hAnsi="Times New Roman" w:cs="Times New Roman"/>
          <w:b/>
          <w:i/>
          <w:sz w:val="28"/>
          <w:szCs w:val="28"/>
        </w:rPr>
        <w:t>Юферова Маргарита Сергеевна,</w:t>
      </w:r>
    </w:p>
    <w:p w:rsidR="0078386F" w:rsidRPr="0078386F" w:rsidRDefault="0078386F" w:rsidP="0078386F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78386F">
        <w:rPr>
          <w:rFonts w:ascii="Times New Roman" w:hAnsi="Times New Roman" w:cs="Times New Roman"/>
          <w:b/>
          <w:i/>
          <w:sz w:val="28"/>
          <w:szCs w:val="28"/>
        </w:rPr>
        <w:t>заместитель директора по УВР</w:t>
      </w:r>
    </w:p>
    <w:p w:rsidR="0078386F" w:rsidRDefault="0078386F" w:rsidP="0078386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8386F">
        <w:rPr>
          <w:rFonts w:ascii="Times New Roman" w:hAnsi="Times New Roman" w:cs="Times New Roman"/>
          <w:b/>
          <w:i/>
          <w:sz w:val="28"/>
          <w:szCs w:val="28"/>
        </w:rPr>
        <w:t>МБУДО ДДТ им. А. И. Ефремова</w:t>
      </w:r>
    </w:p>
    <w:p w:rsidR="0078386F" w:rsidRDefault="0078386F" w:rsidP="0078386F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67A0" w:rsidRDefault="00CF67A0" w:rsidP="0078386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4675">
        <w:rPr>
          <w:rFonts w:ascii="Times New Roman" w:hAnsi="Times New Roman" w:cs="Times New Roman"/>
          <w:b/>
          <w:sz w:val="28"/>
          <w:szCs w:val="28"/>
        </w:rPr>
        <w:t>Социальный проект</w:t>
      </w:r>
      <w:r w:rsidRPr="00CF67A0">
        <w:rPr>
          <w:rFonts w:ascii="Times New Roman" w:hAnsi="Times New Roman" w:cs="Times New Roman"/>
          <w:sz w:val="28"/>
          <w:szCs w:val="28"/>
        </w:rPr>
        <w:t xml:space="preserve"> – это процесс, который направлен на изменения или решения устаревших, или неработающих форм жизни общества. Как правило, такой проект имеет временные рамки создания и работы. </w:t>
      </w:r>
      <w:r w:rsidR="006B2961" w:rsidRPr="00CF67A0">
        <w:rPr>
          <w:rFonts w:ascii="Times New Roman" w:hAnsi="Times New Roman" w:cs="Times New Roman"/>
          <w:sz w:val="28"/>
          <w:szCs w:val="28"/>
        </w:rPr>
        <w:t>Фонд поддержки социальных проектов нацелен на отбор интересных и важных для общества проектов, которые могут принести пользу. Такой проект может создать любой человек</w:t>
      </w:r>
      <w:r w:rsidR="006B2961">
        <w:rPr>
          <w:rFonts w:ascii="Times New Roman" w:hAnsi="Times New Roman" w:cs="Times New Roman"/>
          <w:sz w:val="28"/>
          <w:szCs w:val="28"/>
        </w:rPr>
        <w:t xml:space="preserve"> или организация </w:t>
      </w:r>
      <w:r w:rsidR="006B2961" w:rsidRPr="00CF67A0">
        <w:rPr>
          <w:rFonts w:ascii="Times New Roman" w:hAnsi="Times New Roman" w:cs="Times New Roman"/>
          <w:sz w:val="28"/>
          <w:szCs w:val="28"/>
        </w:rPr>
        <w:t>неравнодушн</w:t>
      </w:r>
      <w:r w:rsidR="006B2961">
        <w:rPr>
          <w:rFonts w:ascii="Times New Roman" w:hAnsi="Times New Roman" w:cs="Times New Roman"/>
          <w:sz w:val="28"/>
          <w:szCs w:val="28"/>
        </w:rPr>
        <w:t>ая</w:t>
      </w:r>
      <w:r w:rsidR="006B2961" w:rsidRPr="00CF67A0">
        <w:rPr>
          <w:rFonts w:ascii="Times New Roman" w:hAnsi="Times New Roman" w:cs="Times New Roman"/>
          <w:sz w:val="28"/>
          <w:szCs w:val="28"/>
        </w:rPr>
        <w:t xml:space="preserve"> к проблемам социума.</w:t>
      </w:r>
    </w:p>
    <w:p w:rsidR="001A18D2" w:rsidRPr="00207A2D" w:rsidRDefault="001A18D2" w:rsidP="00C9727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Какие социальные проекты бывают:</w:t>
      </w:r>
    </w:p>
    <w:p w:rsidR="001A18D2" w:rsidRPr="00207A2D" w:rsidRDefault="001A18D2" w:rsidP="00C9727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7A2D">
        <w:rPr>
          <w:rFonts w:ascii="Times New Roman" w:hAnsi="Times New Roman" w:cs="Times New Roman"/>
          <w:sz w:val="28"/>
          <w:szCs w:val="28"/>
        </w:rPr>
        <w:t>1. Научно-технические, включающие в себя разработку технологий в сфере действия социального проекта;</w:t>
      </w:r>
    </w:p>
    <w:p w:rsidR="001A18D2" w:rsidRPr="00207A2D" w:rsidRDefault="001A18D2" w:rsidP="00C9727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7A2D">
        <w:rPr>
          <w:rFonts w:ascii="Times New Roman" w:hAnsi="Times New Roman" w:cs="Times New Roman"/>
          <w:sz w:val="28"/>
          <w:szCs w:val="28"/>
        </w:rPr>
        <w:t> 2. Образовательные, как правило, представляют собой проведение лекционных мероприятий, разработку методов, различных пособий, развивающих игр и дидактических материалов;</w:t>
      </w:r>
    </w:p>
    <w:p w:rsidR="001A18D2" w:rsidRPr="00207A2D" w:rsidRDefault="001A18D2" w:rsidP="00C9727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7A2D">
        <w:rPr>
          <w:rFonts w:ascii="Times New Roman" w:hAnsi="Times New Roman" w:cs="Times New Roman"/>
          <w:sz w:val="28"/>
          <w:szCs w:val="28"/>
        </w:rPr>
        <w:t>3. Защитно-правовые, включающие в себя организацию мероприятий для людей, попавших в сложные жизненные ситуации, а также помощь и защита животных;</w:t>
      </w:r>
    </w:p>
    <w:p w:rsidR="001A18D2" w:rsidRPr="00207A2D" w:rsidRDefault="001A18D2" w:rsidP="00C9727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7A2D">
        <w:rPr>
          <w:rFonts w:ascii="Times New Roman" w:hAnsi="Times New Roman" w:cs="Times New Roman"/>
          <w:sz w:val="28"/>
          <w:szCs w:val="28"/>
        </w:rPr>
        <w:t>4. Воспитательные, способствующие всестороннему и гармоничному развитию личности человека;</w:t>
      </w:r>
    </w:p>
    <w:p w:rsidR="001A18D2" w:rsidRPr="00207A2D" w:rsidRDefault="001A18D2" w:rsidP="00C9727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7A2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7A2D">
        <w:rPr>
          <w:rFonts w:ascii="Times New Roman" w:hAnsi="Times New Roman" w:cs="Times New Roman"/>
          <w:sz w:val="28"/>
          <w:szCs w:val="28"/>
        </w:rPr>
        <w:t>Благотворительные, осуществляющие поддержку людей, находящихся за чертой бедности, а также защиту животных;</w:t>
      </w:r>
    </w:p>
    <w:p w:rsidR="001A18D2" w:rsidRPr="00207A2D" w:rsidRDefault="001A18D2" w:rsidP="00C9727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7A2D">
        <w:rPr>
          <w:rFonts w:ascii="Times New Roman" w:hAnsi="Times New Roman" w:cs="Times New Roman"/>
          <w:sz w:val="28"/>
          <w:szCs w:val="28"/>
        </w:rPr>
        <w:lastRenderedPageBreak/>
        <w:t> 6. Культурные, целью которых является сохранение существующих культурных традиций и разнообразных направлений искусства.</w:t>
      </w:r>
    </w:p>
    <w:p w:rsidR="00CF67A0" w:rsidRPr="00CF67A0" w:rsidRDefault="00CF67A0" w:rsidP="00C9727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8D2">
        <w:rPr>
          <w:rFonts w:ascii="Times New Roman" w:hAnsi="Times New Roman" w:cs="Times New Roman"/>
          <w:b/>
          <w:sz w:val="28"/>
          <w:szCs w:val="28"/>
        </w:rPr>
        <w:t>На кого рассчитан социально значимый проект?</w:t>
      </w:r>
      <w:r w:rsidRPr="00CF67A0">
        <w:rPr>
          <w:rFonts w:ascii="Times New Roman" w:hAnsi="Times New Roman" w:cs="Times New Roman"/>
          <w:sz w:val="28"/>
          <w:szCs w:val="28"/>
        </w:rPr>
        <w:t xml:space="preserve"> Подобная инициатива может видеть своей целевой аудиторией как отдельные личности, так и целые организации, трудовые коллективы.</w:t>
      </w:r>
      <w:r w:rsidR="001A18D2">
        <w:rPr>
          <w:rFonts w:ascii="Times New Roman" w:hAnsi="Times New Roman" w:cs="Times New Roman"/>
          <w:sz w:val="28"/>
          <w:szCs w:val="28"/>
        </w:rPr>
        <w:t xml:space="preserve"> Очень важно понимать, чем больше охват аудитории, тем больше шансов получить поддержку. </w:t>
      </w:r>
    </w:p>
    <w:p w:rsidR="00334675" w:rsidRDefault="00334675" w:rsidP="00C9727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8D2">
        <w:rPr>
          <w:rFonts w:ascii="Times New Roman" w:hAnsi="Times New Roman" w:cs="Times New Roman"/>
          <w:b/>
          <w:sz w:val="28"/>
          <w:szCs w:val="28"/>
        </w:rPr>
        <w:t>Грант и субсидия</w:t>
      </w:r>
      <w:r w:rsidRPr="006064DF">
        <w:rPr>
          <w:rFonts w:ascii="Times New Roman" w:hAnsi="Times New Roman" w:cs="Times New Roman"/>
          <w:sz w:val="28"/>
          <w:szCs w:val="28"/>
        </w:rPr>
        <w:t xml:space="preserve"> — безвозмездная помощь на определ</w:t>
      </w:r>
      <w:r w:rsidR="001A18D2">
        <w:rPr>
          <w:rFonts w:ascii="Times New Roman" w:hAnsi="Times New Roman" w:cs="Times New Roman"/>
          <w:sz w:val="28"/>
          <w:szCs w:val="28"/>
        </w:rPr>
        <w:t>ё</w:t>
      </w:r>
      <w:r w:rsidRPr="006064DF">
        <w:rPr>
          <w:rFonts w:ascii="Times New Roman" w:hAnsi="Times New Roman" w:cs="Times New Roman"/>
          <w:sz w:val="28"/>
          <w:szCs w:val="28"/>
        </w:rPr>
        <w:t>нные цели. Субсидии выделяются государством, гранты могут быть частными.</w:t>
      </w:r>
    </w:p>
    <w:p w:rsidR="006F40BB" w:rsidRPr="006F40BB" w:rsidRDefault="006F40BB" w:rsidP="006F40BB">
      <w:pPr>
        <w:pStyle w:val="a7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40BB">
        <w:rPr>
          <w:rFonts w:ascii="Times New Roman" w:hAnsi="Times New Roman" w:cs="Times New Roman"/>
          <w:b/>
          <w:sz w:val="28"/>
          <w:szCs w:val="28"/>
        </w:rPr>
        <w:t>Конкурсы социально значимых проектов и условия участия в них.</w:t>
      </w:r>
    </w:p>
    <w:p w:rsidR="00334675" w:rsidRDefault="00BA57A0" w:rsidP="006F40B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Новосибирской области с</w:t>
      </w:r>
      <w:r w:rsidR="00334675">
        <w:rPr>
          <w:rFonts w:ascii="Times New Roman" w:hAnsi="Times New Roman" w:cs="Times New Roman"/>
          <w:sz w:val="28"/>
          <w:szCs w:val="28"/>
        </w:rPr>
        <w:t xml:space="preserve">уществуют множество конкурсов, </w:t>
      </w:r>
      <w:r w:rsidR="006E6F3D">
        <w:rPr>
          <w:rFonts w:ascii="Times New Roman" w:hAnsi="Times New Roman" w:cs="Times New Roman"/>
          <w:sz w:val="28"/>
          <w:szCs w:val="28"/>
        </w:rPr>
        <w:t xml:space="preserve">в которых может принять участие некоммерческая организация. </w:t>
      </w:r>
      <w:r w:rsidR="00721429">
        <w:rPr>
          <w:rFonts w:ascii="Times New Roman" w:hAnsi="Times New Roman" w:cs="Times New Roman"/>
          <w:sz w:val="28"/>
          <w:szCs w:val="28"/>
        </w:rPr>
        <w:t xml:space="preserve">Не секрет, что у большинства образовательных учреждений есть </w:t>
      </w:r>
      <w:r w:rsidR="006F40BB">
        <w:rPr>
          <w:rFonts w:ascii="Times New Roman" w:hAnsi="Times New Roman" w:cs="Times New Roman"/>
          <w:sz w:val="28"/>
          <w:szCs w:val="28"/>
        </w:rPr>
        <w:t>благотворительный</w:t>
      </w:r>
      <w:r w:rsidR="00721429" w:rsidRPr="00721429">
        <w:rPr>
          <w:rFonts w:ascii="Times New Roman" w:hAnsi="Times New Roman" w:cs="Times New Roman"/>
          <w:sz w:val="28"/>
          <w:szCs w:val="28"/>
        </w:rPr>
        <w:t xml:space="preserve"> фонд и</w:t>
      </w:r>
      <w:r w:rsidR="00721429">
        <w:rPr>
          <w:rFonts w:ascii="Times New Roman" w:hAnsi="Times New Roman" w:cs="Times New Roman"/>
          <w:sz w:val="28"/>
          <w:szCs w:val="28"/>
        </w:rPr>
        <w:t>ли</w:t>
      </w:r>
      <w:r w:rsidR="00721429" w:rsidRPr="00721429">
        <w:rPr>
          <w:rFonts w:ascii="Times New Roman" w:hAnsi="Times New Roman" w:cs="Times New Roman"/>
          <w:sz w:val="28"/>
          <w:szCs w:val="28"/>
        </w:rPr>
        <w:t xml:space="preserve"> </w:t>
      </w:r>
      <w:r w:rsidR="00721429">
        <w:rPr>
          <w:rFonts w:ascii="Times New Roman" w:hAnsi="Times New Roman" w:cs="Times New Roman"/>
          <w:sz w:val="28"/>
          <w:szCs w:val="28"/>
        </w:rPr>
        <w:t>фонд</w:t>
      </w:r>
      <w:r w:rsidR="00721429" w:rsidRPr="00721429">
        <w:rPr>
          <w:rFonts w:ascii="Times New Roman" w:hAnsi="Times New Roman" w:cs="Times New Roman"/>
          <w:sz w:val="28"/>
          <w:szCs w:val="28"/>
        </w:rPr>
        <w:t xml:space="preserve"> целевого капитала для поддержки образовательного учреждения посредством привлечения средств внебюджетного финансирования</w:t>
      </w:r>
      <w:r w:rsidR="00721429">
        <w:rPr>
          <w:rFonts w:ascii="Times New Roman" w:hAnsi="Times New Roman" w:cs="Times New Roman"/>
          <w:sz w:val="28"/>
          <w:szCs w:val="28"/>
        </w:rPr>
        <w:t xml:space="preserve">. Муниципальная организация в конкурсе принимать участия не </w:t>
      </w:r>
      <w:r w:rsidR="006F40BB">
        <w:rPr>
          <w:rFonts w:ascii="Times New Roman" w:hAnsi="Times New Roman" w:cs="Times New Roman"/>
          <w:sz w:val="28"/>
          <w:szCs w:val="28"/>
        </w:rPr>
        <w:t>имеет права, для муниципальных учреждений существуют другие мероприятия, например ФЦПРО (федеральные целевые программы)</w:t>
      </w:r>
      <w:r w:rsidR="00721429">
        <w:rPr>
          <w:rFonts w:ascii="Times New Roman" w:hAnsi="Times New Roman" w:cs="Times New Roman"/>
          <w:sz w:val="28"/>
          <w:szCs w:val="28"/>
        </w:rPr>
        <w:t>.</w:t>
      </w:r>
    </w:p>
    <w:p w:rsidR="006F40BB" w:rsidRDefault="00C67F23" w:rsidP="00C9727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E6F3D">
        <w:rPr>
          <w:rFonts w:ascii="Times New Roman" w:hAnsi="Times New Roman" w:cs="Times New Roman"/>
          <w:sz w:val="28"/>
          <w:szCs w:val="28"/>
        </w:rPr>
        <w:t>Самый масштабный по финансированию это Фонд президентских грантов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C67F23">
        <w:rPr>
          <w:rFonts w:ascii="Times New Roman" w:hAnsi="Times New Roman" w:cs="Times New Roman"/>
          <w:sz w:val="28"/>
          <w:szCs w:val="28"/>
        </w:rPr>
        <w:t>www.</w:t>
      </w:r>
      <w:r>
        <w:rPr>
          <w:rFonts w:ascii="Times New Roman" w:hAnsi="Times New Roman" w:cs="Times New Roman"/>
          <w:sz w:val="28"/>
          <w:szCs w:val="28"/>
        </w:rPr>
        <w:t>президентскиегранты.рф)</w:t>
      </w:r>
      <w:r w:rsidR="006E6F3D">
        <w:rPr>
          <w:rFonts w:ascii="Times New Roman" w:hAnsi="Times New Roman" w:cs="Times New Roman"/>
          <w:sz w:val="28"/>
          <w:szCs w:val="28"/>
        </w:rPr>
        <w:t xml:space="preserve">. Если вы решили принять участие в этом конкурсе, убедитесь, что в уставе вашей некоммерческой организации </w:t>
      </w:r>
      <w:r w:rsidR="006F40BB">
        <w:rPr>
          <w:rFonts w:ascii="Times New Roman" w:hAnsi="Times New Roman" w:cs="Times New Roman"/>
          <w:sz w:val="28"/>
          <w:szCs w:val="28"/>
        </w:rPr>
        <w:t xml:space="preserve">радиус действия - </w:t>
      </w:r>
      <w:r w:rsidR="006E6F3D">
        <w:rPr>
          <w:rFonts w:ascii="Times New Roman" w:hAnsi="Times New Roman" w:cs="Times New Roman"/>
          <w:sz w:val="28"/>
          <w:szCs w:val="28"/>
        </w:rPr>
        <w:t xml:space="preserve">Российская Федерация. Если вы имеете </w:t>
      </w:r>
      <w:r>
        <w:rPr>
          <w:rFonts w:ascii="Times New Roman" w:hAnsi="Times New Roman" w:cs="Times New Roman"/>
          <w:sz w:val="28"/>
          <w:szCs w:val="28"/>
        </w:rPr>
        <w:t>право работать</w:t>
      </w:r>
      <w:r w:rsidR="006E6F3D">
        <w:rPr>
          <w:rFonts w:ascii="Times New Roman" w:hAnsi="Times New Roman" w:cs="Times New Roman"/>
          <w:sz w:val="28"/>
          <w:szCs w:val="28"/>
        </w:rPr>
        <w:t xml:space="preserve"> только на территории Новосибирской области, принять участие вы в нем не сможете</w:t>
      </w:r>
      <w:r w:rsidR="006F40BB">
        <w:rPr>
          <w:rFonts w:ascii="Times New Roman" w:hAnsi="Times New Roman" w:cs="Times New Roman"/>
          <w:sz w:val="28"/>
          <w:szCs w:val="28"/>
        </w:rPr>
        <w:t xml:space="preserve"> согласно нормативным требованиям таких конкурсов</w:t>
      </w:r>
      <w:r w:rsidR="006E6F3D">
        <w:rPr>
          <w:rFonts w:ascii="Times New Roman" w:hAnsi="Times New Roman" w:cs="Times New Roman"/>
          <w:sz w:val="28"/>
          <w:szCs w:val="28"/>
        </w:rPr>
        <w:t>.</w:t>
      </w:r>
    </w:p>
    <w:p w:rsidR="00837656" w:rsidRDefault="00C67F23" w:rsidP="00C9727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На территории Новосибирска ежегодно проходит к</w:t>
      </w:r>
      <w:r w:rsidRPr="00C67F23">
        <w:rPr>
          <w:rFonts w:ascii="Times New Roman" w:hAnsi="Times New Roman" w:cs="Times New Roman"/>
          <w:sz w:val="28"/>
          <w:szCs w:val="28"/>
        </w:rPr>
        <w:t>онкурс социально значимых проектов для предоставления грантов в форме субсидий в сфере поддержки общественных инициатив</w:t>
      </w:r>
      <w:r>
        <w:rPr>
          <w:rFonts w:ascii="Times New Roman" w:hAnsi="Times New Roman" w:cs="Times New Roman"/>
          <w:sz w:val="28"/>
          <w:szCs w:val="28"/>
        </w:rPr>
        <w:t xml:space="preserve">. Остановимся подробней на конкурсе Министерства </w:t>
      </w:r>
      <w:r w:rsidR="00DC5029">
        <w:rPr>
          <w:rFonts w:ascii="Times New Roman" w:hAnsi="Times New Roman" w:cs="Times New Roman"/>
          <w:sz w:val="28"/>
          <w:szCs w:val="28"/>
        </w:rPr>
        <w:t xml:space="preserve">региональной политики Новосибирской области. Некоммерческий фонд поддержки нашего учреждения </w:t>
      </w:r>
      <w:r w:rsidR="006F40BB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="00DC5029">
        <w:rPr>
          <w:rFonts w:ascii="Times New Roman" w:hAnsi="Times New Roman" w:cs="Times New Roman"/>
          <w:sz w:val="28"/>
          <w:szCs w:val="28"/>
        </w:rPr>
        <w:t xml:space="preserve">получает поддержку социально значимых проектов различной направленности. </w:t>
      </w:r>
    </w:p>
    <w:p w:rsidR="00837656" w:rsidRPr="00837656" w:rsidRDefault="00837656" w:rsidP="00837656">
      <w:pPr>
        <w:pStyle w:val="a7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7656">
        <w:rPr>
          <w:rFonts w:ascii="Times New Roman" w:hAnsi="Times New Roman" w:cs="Times New Roman"/>
          <w:b/>
          <w:sz w:val="28"/>
          <w:szCs w:val="28"/>
        </w:rPr>
        <w:t>Специфика создания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и реализации</w:t>
      </w:r>
      <w:r w:rsidRPr="00837656">
        <w:rPr>
          <w:rFonts w:ascii="Times New Roman" w:hAnsi="Times New Roman" w:cs="Times New Roman"/>
          <w:b/>
          <w:sz w:val="28"/>
          <w:szCs w:val="28"/>
        </w:rPr>
        <w:t xml:space="preserve"> социально значимого проекта.</w:t>
      </w:r>
    </w:p>
    <w:p w:rsidR="00CF67A0" w:rsidRPr="00CF67A0" w:rsidRDefault="00CF67A0" w:rsidP="00C9727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7A0">
        <w:rPr>
          <w:rFonts w:ascii="Times New Roman" w:hAnsi="Times New Roman" w:cs="Times New Roman"/>
          <w:sz w:val="28"/>
          <w:szCs w:val="28"/>
        </w:rPr>
        <w:lastRenderedPageBreak/>
        <w:t>Социальный проект создается на основе следующих вещей:</w:t>
      </w:r>
    </w:p>
    <w:p w:rsidR="00CF67A0" w:rsidRPr="006064DF" w:rsidRDefault="00CF67A0" w:rsidP="00C97278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064DF">
        <w:rPr>
          <w:rFonts w:ascii="Times New Roman" w:hAnsi="Times New Roman" w:cs="Times New Roman"/>
          <w:sz w:val="28"/>
          <w:szCs w:val="28"/>
        </w:rPr>
        <w:t>Новизна в решении проблематики.</w:t>
      </w:r>
    </w:p>
    <w:p w:rsidR="00CF67A0" w:rsidRPr="006064DF" w:rsidRDefault="00CF67A0" w:rsidP="00C97278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064DF">
        <w:rPr>
          <w:rFonts w:ascii="Times New Roman" w:hAnsi="Times New Roman" w:cs="Times New Roman"/>
          <w:sz w:val="28"/>
          <w:szCs w:val="28"/>
        </w:rPr>
        <w:t>Использование методов анкетирования и опроса (важность общественного мнения).</w:t>
      </w:r>
    </w:p>
    <w:p w:rsidR="00CF67A0" w:rsidRPr="006064DF" w:rsidRDefault="00CF67A0" w:rsidP="00C97278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064DF">
        <w:rPr>
          <w:rFonts w:ascii="Times New Roman" w:hAnsi="Times New Roman" w:cs="Times New Roman"/>
          <w:sz w:val="28"/>
          <w:szCs w:val="28"/>
        </w:rPr>
        <w:t>Официально-деловой стиль оформления с прописанными в проекте целями, задачами, гипотезами и методами реализации.</w:t>
      </w:r>
    </w:p>
    <w:p w:rsidR="006064DF" w:rsidRDefault="00CF67A0" w:rsidP="00C97278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064DF">
        <w:rPr>
          <w:rFonts w:ascii="Times New Roman" w:hAnsi="Times New Roman" w:cs="Times New Roman"/>
          <w:sz w:val="28"/>
          <w:szCs w:val="28"/>
        </w:rPr>
        <w:t>В проекте провести аналогию с подобными реализованными проектами, доказавшими свою ценность.</w:t>
      </w:r>
    </w:p>
    <w:p w:rsidR="008F2048" w:rsidRDefault="006064DF" w:rsidP="00C9727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4DF">
        <w:rPr>
          <w:rFonts w:ascii="Times New Roman" w:hAnsi="Times New Roman" w:cs="Times New Roman"/>
          <w:sz w:val="28"/>
          <w:szCs w:val="28"/>
        </w:rPr>
        <w:t xml:space="preserve">Как </w:t>
      </w:r>
      <w:r w:rsidR="006B2961">
        <w:rPr>
          <w:rFonts w:ascii="Times New Roman" w:hAnsi="Times New Roman" w:cs="Times New Roman"/>
          <w:sz w:val="28"/>
          <w:szCs w:val="28"/>
        </w:rPr>
        <w:t xml:space="preserve">получить поддержку </w:t>
      </w:r>
      <w:r w:rsidRPr="006064DF">
        <w:rPr>
          <w:rFonts w:ascii="Times New Roman" w:hAnsi="Times New Roman" w:cs="Times New Roman"/>
          <w:sz w:val="28"/>
          <w:szCs w:val="28"/>
        </w:rPr>
        <w:t xml:space="preserve">на социальный проект? Многие интересные </w:t>
      </w:r>
      <w:proofErr w:type="spellStart"/>
      <w:r w:rsidR="001A18D2">
        <w:rPr>
          <w:rFonts w:ascii="Times New Roman" w:hAnsi="Times New Roman" w:cs="Times New Roman"/>
          <w:sz w:val="28"/>
          <w:szCs w:val="28"/>
        </w:rPr>
        <w:t>соц</w:t>
      </w:r>
      <w:proofErr w:type="gramStart"/>
      <w:r w:rsidR="00837656">
        <w:rPr>
          <w:rFonts w:ascii="Times New Roman" w:hAnsi="Times New Roman" w:cs="Times New Roman"/>
          <w:sz w:val="28"/>
          <w:szCs w:val="28"/>
        </w:rPr>
        <w:t>.</w:t>
      </w:r>
      <w:r w:rsidR="001A18D2" w:rsidRPr="006064D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1A18D2" w:rsidRPr="006064DF">
        <w:rPr>
          <w:rFonts w:ascii="Times New Roman" w:hAnsi="Times New Roman" w:cs="Times New Roman"/>
          <w:sz w:val="28"/>
          <w:szCs w:val="28"/>
        </w:rPr>
        <w:t>роекты</w:t>
      </w:r>
      <w:proofErr w:type="spellEnd"/>
      <w:r w:rsidRPr="006064DF">
        <w:rPr>
          <w:rFonts w:ascii="Times New Roman" w:hAnsi="Times New Roman" w:cs="Times New Roman"/>
          <w:sz w:val="28"/>
          <w:szCs w:val="28"/>
        </w:rPr>
        <w:t xml:space="preserve"> не увидели свет лишь потому, что не хватило знания как это сделать и страх, что представляемый проект не покажется значимым. </w:t>
      </w:r>
    </w:p>
    <w:p w:rsidR="00B77872" w:rsidRPr="00CF67A0" w:rsidRDefault="00B77872" w:rsidP="00C9727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7A0">
        <w:rPr>
          <w:rFonts w:ascii="Times New Roman" w:hAnsi="Times New Roman" w:cs="Times New Roman"/>
          <w:sz w:val="28"/>
          <w:szCs w:val="28"/>
        </w:rPr>
        <w:t>Критерии успешного социально значимого проекта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77872" w:rsidRPr="00CF67A0" w:rsidRDefault="00B77872" w:rsidP="00C9727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36DB">
        <w:rPr>
          <w:rFonts w:ascii="Times New Roman" w:hAnsi="Times New Roman" w:cs="Times New Roman"/>
          <w:b/>
          <w:sz w:val="28"/>
          <w:szCs w:val="28"/>
        </w:rPr>
        <w:t>Социальная значимость:</w:t>
      </w:r>
      <w:r w:rsidRPr="00CF67A0">
        <w:rPr>
          <w:rFonts w:ascii="Times New Roman" w:hAnsi="Times New Roman" w:cs="Times New Roman"/>
          <w:sz w:val="28"/>
          <w:szCs w:val="28"/>
        </w:rPr>
        <w:t> проект направлен на важные социальные изменения в сообществе.</w:t>
      </w:r>
    </w:p>
    <w:p w:rsidR="00B77872" w:rsidRPr="00CF67A0" w:rsidRDefault="00B77872" w:rsidP="00C9727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36DB">
        <w:rPr>
          <w:rFonts w:ascii="Times New Roman" w:hAnsi="Times New Roman" w:cs="Times New Roman"/>
          <w:b/>
          <w:sz w:val="28"/>
          <w:szCs w:val="28"/>
        </w:rPr>
        <w:t>Результативность:</w:t>
      </w:r>
      <w:r w:rsidRPr="00CF67A0">
        <w:rPr>
          <w:rFonts w:ascii="Times New Roman" w:hAnsi="Times New Roman" w:cs="Times New Roman"/>
          <w:sz w:val="28"/>
          <w:szCs w:val="28"/>
        </w:rPr>
        <w:t xml:space="preserve"> проект рассчитан на ясный и достижимый социальный результат, который можно достигнуть за разумные сроки.</w:t>
      </w:r>
    </w:p>
    <w:p w:rsidR="00B77872" w:rsidRPr="00CF67A0" w:rsidRDefault="00B77872" w:rsidP="00C9727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36DB">
        <w:rPr>
          <w:rFonts w:ascii="Times New Roman" w:hAnsi="Times New Roman" w:cs="Times New Roman"/>
          <w:b/>
          <w:sz w:val="28"/>
          <w:szCs w:val="28"/>
        </w:rPr>
        <w:t>Устойчивость:</w:t>
      </w:r>
      <w:r w:rsidRPr="00CF67A0">
        <w:rPr>
          <w:rFonts w:ascii="Times New Roman" w:hAnsi="Times New Roman" w:cs="Times New Roman"/>
          <w:sz w:val="28"/>
          <w:szCs w:val="28"/>
        </w:rPr>
        <w:t> важным, хотя и не ключевым фактором успешного социального проекта считается возможность существования проекта после окончания периода его финансирования.</w:t>
      </w:r>
    </w:p>
    <w:p w:rsidR="00B77872" w:rsidRDefault="00B77872" w:rsidP="00C9727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36DB">
        <w:rPr>
          <w:rFonts w:ascii="Times New Roman" w:hAnsi="Times New Roman" w:cs="Times New Roman"/>
          <w:b/>
          <w:sz w:val="28"/>
          <w:szCs w:val="28"/>
        </w:rPr>
        <w:t>Масштабируемость:</w:t>
      </w:r>
      <w:r w:rsidRPr="00CF67A0">
        <w:rPr>
          <w:rFonts w:ascii="Times New Roman" w:hAnsi="Times New Roman" w:cs="Times New Roman"/>
          <w:sz w:val="28"/>
          <w:szCs w:val="28"/>
        </w:rPr>
        <w:t> возможность использования идеи или самого продукта в условиях других географических зон или социальных групп.</w:t>
      </w:r>
    </w:p>
    <w:p w:rsidR="00B77872" w:rsidRPr="00CF67A0" w:rsidRDefault="00B77872" w:rsidP="00C9727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36DB">
        <w:rPr>
          <w:rFonts w:ascii="Times New Roman" w:hAnsi="Times New Roman" w:cs="Times New Roman"/>
          <w:b/>
          <w:sz w:val="28"/>
          <w:szCs w:val="28"/>
        </w:rPr>
        <w:t>Бюджетная эффективность</w:t>
      </w:r>
      <w:r>
        <w:rPr>
          <w:rFonts w:ascii="Times New Roman" w:hAnsi="Times New Roman" w:cs="Times New Roman"/>
          <w:sz w:val="28"/>
          <w:szCs w:val="28"/>
        </w:rPr>
        <w:t xml:space="preserve"> является немаловажным фактором успешности проекта. При написании проекта важно узнать сколько стоят подобные услуги на рынке и насколько выгодно поддержать данный проект.</w:t>
      </w:r>
    </w:p>
    <w:p w:rsidR="00B77872" w:rsidRPr="00CF67A0" w:rsidRDefault="00B77872" w:rsidP="00C9727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8D2">
        <w:rPr>
          <w:rFonts w:ascii="Times New Roman" w:hAnsi="Times New Roman" w:cs="Times New Roman"/>
          <w:b/>
          <w:sz w:val="28"/>
          <w:szCs w:val="28"/>
        </w:rPr>
        <w:t>Открытость:</w:t>
      </w:r>
      <w:r w:rsidRPr="00DF36DB">
        <w:rPr>
          <w:rFonts w:ascii="Times New Roman" w:hAnsi="Times New Roman" w:cs="Times New Roman"/>
          <w:sz w:val="28"/>
          <w:szCs w:val="28"/>
        </w:rPr>
        <w:t> </w:t>
      </w:r>
      <w:r w:rsidRPr="00CF67A0">
        <w:rPr>
          <w:rFonts w:ascii="Times New Roman" w:hAnsi="Times New Roman" w:cs="Times New Roman"/>
          <w:sz w:val="28"/>
          <w:szCs w:val="28"/>
        </w:rPr>
        <w:t>социальный проект должен быть открыт как для новых участников, так и для тех, кто хотел бы запустить аналогичный продукт самостоятельно.</w:t>
      </w:r>
    </w:p>
    <w:p w:rsidR="006064DF" w:rsidRDefault="006064DF" w:rsidP="00C9727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4DF">
        <w:rPr>
          <w:rFonts w:ascii="Times New Roman" w:hAnsi="Times New Roman" w:cs="Times New Roman"/>
          <w:sz w:val="28"/>
          <w:szCs w:val="28"/>
        </w:rPr>
        <w:t xml:space="preserve">Итак, что </w:t>
      </w:r>
      <w:r w:rsidR="008C0718">
        <w:rPr>
          <w:rFonts w:ascii="Times New Roman" w:hAnsi="Times New Roman" w:cs="Times New Roman"/>
          <w:sz w:val="28"/>
          <w:szCs w:val="28"/>
        </w:rPr>
        <w:t>нужно для участия в конкурсе</w:t>
      </w:r>
      <w:r w:rsidRPr="006064DF">
        <w:rPr>
          <w:rFonts w:ascii="Times New Roman" w:hAnsi="Times New Roman" w:cs="Times New Roman"/>
          <w:sz w:val="28"/>
          <w:szCs w:val="28"/>
        </w:rPr>
        <w:t>:</w:t>
      </w:r>
    </w:p>
    <w:p w:rsidR="00C97278" w:rsidRDefault="008F2048" w:rsidP="00C97278">
      <w:pPr>
        <w:autoSpaceDE w:val="0"/>
        <w:autoSpaceDN w:val="0"/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Первое и самое важное – это идея. Например, </w:t>
      </w:r>
      <w:r w:rsidR="00C97278">
        <w:rPr>
          <w:rFonts w:ascii="Times New Roman" w:hAnsi="Times New Roman" w:cs="Times New Roman"/>
          <w:sz w:val="28"/>
          <w:szCs w:val="28"/>
        </w:rPr>
        <w:t>летом 2017 года р</w:t>
      </w:r>
      <w:r w:rsidR="00C97278" w:rsidRPr="00C97278">
        <w:rPr>
          <w:rFonts w:ascii="Times New Roman" w:hAnsi="Times New Roman" w:cs="Times New Roman"/>
          <w:sz w:val="28"/>
          <w:szCs w:val="28"/>
        </w:rPr>
        <w:t xml:space="preserve">аботниками ДДТ им. А. И. Ефремова в рамках проекта «Летний кинотеатр» были проведены три мероприятия для организации семейного отдыха, ярким событием которых стало показ уличного кино. Наш успешный опыт был замечен общественностью и был опубликован на официальном сайте города Новосибирска. </w:t>
      </w:r>
      <w:r w:rsidRPr="008F2048">
        <w:rPr>
          <w:rFonts w:ascii="Times New Roman" w:hAnsi="Times New Roman" w:cs="Times New Roman"/>
          <w:sz w:val="28"/>
          <w:szCs w:val="28"/>
        </w:rPr>
        <w:t>В августе</w:t>
      </w:r>
      <w:r w:rsidR="00C97278">
        <w:rPr>
          <w:rFonts w:ascii="Times New Roman" w:hAnsi="Times New Roman" w:cs="Times New Roman"/>
          <w:sz w:val="28"/>
          <w:szCs w:val="28"/>
        </w:rPr>
        <w:t xml:space="preserve"> этого же года,</w:t>
      </w:r>
      <w:r w:rsidRPr="008F2048">
        <w:rPr>
          <w:rFonts w:ascii="Times New Roman" w:hAnsi="Times New Roman" w:cs="Times New Roman"/>
          <w:sz w:val="28"/>
          <w:szCs w:val="28"/>
        </w:rPr>
        <w:t xml:space="preserve"> было принято решение о модернизации парка, о написании Программы по возрождению культурных традиций уличного парка ДК им. А. И. Ефремова, как исторического места семейного отдыха Левобережья «Парк творческого развития «</w:t>
      </w:r>
      <w:proofErr w:type="spellStart"/>
      <w:r w:rsidRPr="008F2048">
        <w:rPr>
          <w:rFonts w:ascii="Times New Roman" w:hAnsi="Times New Roman" w:cs="Times New Roman"/>
          <w:sz w:val="28"/>
          <w:szCs w:val="28"/>
        </w:rPr>
        <w:t>СемейКино</w:t>
      </w:r>
      <w:proofErr w:type="spellEnd"/>
      <w:r w:rsidRPr="008F2048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2048" w:rsidRPr="008F2048" w:rsidRDefault="008F2048" w:rsidP="00C97278">
      <w:pPr>
        <w:autoSpaceDE w:val="0"/>
        <w:autoSpaceDN w:val="0"/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октябре 20</w:t>
      </w:r>
      <w:r w:rsidR="0078386F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года проект получил поддержку Министерства региональной политики Новосибирской области на сумму 600 тысяч рублей.  Летом 20</w:t>
      </w:r>
      <w:r w:rsidR="0078386F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C97278">
        <w:rPr>
          <w:rFonts w:ascii="Times New Roman" w:hAnsi="Times New Roman" w:cs="Times New Roman"/>
          <w:sz w:val="28"/>
          <w:szCs w:val="28"/>
        </w:rPr>
        <w:t xml:space="preserve">он был успешно реализован. </w:t>
      </w:r>
    </w:p>
    <w:p w:rsidR="0052463A" w:rsidRPr="00B77872" w:rsidRDefault="006064DF" w:rsidP="00981CC2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77872">
        <w:rPr>
          <w:rFonts w:ascii="Times New Roman" w:hAnsi="Times New Roman" w:cs="Times New Roman"/>
          <w:sz w:val="28"/>
          <w:szCs w:val="28"/>
        </w:rPr>
        <w:t>Для того, чтобы участвовать в конкурсе нужно до даты проведения собрать и подать всю необходимую документацию, указанную в условиях участия конкурса.</w:t>
      </w:r>
      <w:r w:rsidR="00553B43" w:rsidRPr="00B77872">
        <w:rPr>
          <w:rFonts w:ascii="Times New Roman" w:hAnsi="Times New Roman" w:cs="Times New Roman"/>
          <w:sz w:val="28"/>
          <w:szCs w:val="28"/>
        </w:rPr>
        <w:t xml:space="preserve"> </w:t>
      </w:r>
      <w:r w:rsidR="00B46DB6" w:rsidRPr="00B77872">
        <w:rPr>
          <w:rFonts w:ascii="Times New Roman" w:hAnsi="Times New Roman" w:cs="Times New Roman"/>
          <w:sz w:val="28"/>
          <w:szCs w:val="28"/>
        </w:rPr>
        <w:t xml:space="preserve">Очень </w:t>
      </w:r>
      <w:r w:rsidR="00553B43" w:rsidRPr="00B77872">
        <w:rPr>
          <w:rFonts w:ascii="Times New Roman" w:hAnsi="Times New Roman" w:cs="Times New Roman"/>
          <w:sz w:val="28"/>
          <w:szCs w:val="28"/>
        </w:rPr>
        <w:t xml:space="preserve">важно тщательно </w:t>
      </w:r>
      <w:r w:rsidR="00B46DB6" w:rsidRPr="00B77872">
        <w:rPr>
          <w:rFonts w:ascii="Times New Roman" w:hAnsi="Times New Roman" w:cs="Times New Roman"/>
          <w:sz w:val="28"/>
          <w:szCs w:val="28"/>
        </w:rPr>
        <w:t xml:space="preserve">ознакомиться с документацией на сайте. </w:t>
      </w:r>
      <w:r w:rsidR="00B77872">
        <w:rPr>
          <w:rFonts w:ascii="Times New Roman" w:hAnsi="Times New Roman" w:cs="Times New Roman"/>
          <w:sz w:val="28"/>
          <w:szCs w:val="28"/>
        </w:rPr>
        <w:t>В методических рекомендациях всегда</w:t>
      </w:r>
      <w:r w:rsidR="00B46DB6" w:rsidRPr="00B77872">
        <w:rPr>
          <w:rFonts w:ascii="Times New Roman" w:hAnsi="Times New Roman" w:cs="Times New Roman"/>
          <w:sz w:val="28"/>
          <w:szCs w:val="28"/>
        </w:rPr>
        <w:t xml:space="preserve"> подробно</w:t>
      </w:r>
      <w:r w:rsidR="00B77872">
        <w:rPr>
          <w:rFonts w:ascii="Times New Roman" w:hAnsi="Times New Roman" w:cs="Times New Roman"/>
          <w:sz w:val="28"/>
          <w:szCs w:val="28"/>
        </w:rPr>
        <w:t xml:space="preserve"> </w:t>
      </w:r>
      <w:r w:rsidR="00B46DB6" w:rsidRPr="00B77872">
        <w:rPr>
          <w:rFonts w:ascii="Times New Roman" w:hAnsi="Times New Roman" w:cs="Times New Roman"/>
          <w:sz w:val="28"/>
          <w:szCs w:val="28"/>
        </w:rPr>
        <w:t>описано все до малейших подр</w:t>
      </w:r>
      <w:r w:rsidR="006B2961" w:rsidRPr="00B77872">
        <w:rPr>
          <w:rFonts w:ascii="Times New Roman" w:hAnsi="Times New Roman" w:cs="Times New Roman"/>
          <w:sz w:val="28"/>
          <w:szCs w:val="28"/>
        </w:rPr>
        <w:t>обностей. Кроме самого проекта</w:t>
      </w:r>
      <w:r w:rsidR="00553B43" w:rsidRPr="00B77872">
        <w:rPr>
          <w:rFonts w:ascii="Times New Roman" w:hAnsi="Times New Roman" w:cs="Times New Roman"/>
          <w:sz w:val="28"/>
          <w:szCs w:val="28"/>
        </w:rPr>
        <w:t>,</w:t>
      </w:r>
      <w:r w:rsidR="006B2961" w:rsidRPr="00B77872">
        <w:rPr>
          <w:rFonts w:ascii="Times New Roman" w:hAnsi="Times New Roman" w:cs="Times New Roman"/>
          <w:sz w:val="28"/>
          <w:szCs w:val="28"/>
        </w:rPr>
        <w:t xml:space="preserve"> к проекту прикладываются учредительные документы организации участвующий в конкурсе. Следует заранее</w:t>
      </w:r>
      <w:r w:rsidR="00BB2D36" w:rsidRPr="00B77872">
        <w:rPr>
          <w:rFonts w:ascii="Times New Roman" w:hAnsi="Times New Roman" w:cs="Times New Roman"/>
          <w:sz w:val="28"/>
          <w:szCs w:val="28"/>
        </w:rPr>
        <w:t xml:space="preserve"> запросить</w:t>
      </w:r>
      <w:r w:rsidR="006B2961" w:rsidRPr="00B77872">
        <w:rPr>
          <w:rFonts w:ascii="Times New Roman" w:hAnsi="Times New Roman" w:cs="Times New Roman"/>
          <w:sz w:val="28"/>
          <w:szCs w:val="28"/>
        </w:rPr>
        <w:t xml:space="preserve"> справки с госорганов, т</w:t>
      </w:r>
      <w:r w:rsidR="00BB2D36" w:rsidRPr="00B77872">
        <w:rPr>
          <w:rFonts w:ascii="Times New Roman" w:hAnsi="Times New Roman" w:cs="Times New Roman"/>
          <w:sz w:val="28"/>
          <w:szCs w:val="28"/>
        </w:rPr>
        <w:t>.</w:t>
      </w:r>
      <w:r w:rsidR="006B2961" w:rsidRPr="00B77872">
        <w:rPr>
          <w:rFonts w:ascii="Times New Roman" w:hAnsi="Times New Roman" w:cs="Times New Roman"/>
          <w:sz w:val="28"/>
          <w:szCs w:val="28"/>
        </w:rPr>
        <w:t>к</w:t>
      </w:r>
      <w:r w:rsidR="00BB2D36" w:rsidRPr="00B77872">
        <w:rPr>
          <w:rFonts w:ascii="Times New Roman" w:hAnsi="Times New Roman" w:cs="Times New Roman"/>
          <w:sz w:val="28"/>
          <w:szCs w:val="28"/>
        </w:rPr>
        <w:t>.</w:t>
      </w:r>
      <w:r w:rsidR="006B2961" w:rsidRPr="00B77872">
        <w:rPr>
          <w:rFonts w:ascii="Times New Roman" w:hAnsi="Times New Roman" w:cs="Times New Roman"/>
          <w:sz w:val="28"/>
          <w:szCs w:val="28"/>
        </w:rPr>
        <w:t xml:space="preserve"> они готовятся определенное количество дней.</w:t>
      </w:r>
      <w:r w:rsidR="00BB2D36" w:rsidRPr="00B778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3B43" w:rsidRPr="00B77872" w:rsidRDefault="00553B43" w:rsidP="006F40BB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77872">
        <w:rPr>
          <w:rFonts w:ascii="Times New Roman" w:hAnsi="Times New Roman" w:cs="Times New Roman"/>
          <w:sz w:val="28"/>
          <w:szCs w:val="28"/>
        </w:rPr>
        <w:t xml:space="preserve">К проекту прилагается подробная смета. В наименовании статьи расходов рекомендую использовать </w:t>
      </w:r>
      <w:r w:rsidR="00B77872" w:rsidRPr="00B77872">
        <w:rPr>
          <w:rFonts w:ascii="Times New Roman" w:hAnsi="Times New Roman" w:cs="Times New Roman"/>
          <w:sz w:val="28"/>
          <w:szCs w:val="28"/>
        </w:rPr>
        <w:t xml:space="preserve">в каждом пункте «приобретение» - покупка, и «использование» - аренда. При составлении сметы, прилагается обоснование: счета, скриншоты с сайта, коммерческие предложения. </w:t>
      </w:r>
    </w:p>
    <w:p w:rsidR="00B77872" w:rsidRDefault="006B2961" w:rsidP="00C9727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40BB">
        <w:rPr>
          <w:rFonts w:ascii="Times New Roman" w:hAnsi="Times New Roman" w:cs="Times New Roman"/>
          <w:sz w:val="28"/>
          <w:szCs w:val="28"/>
        </w:rPr>
        <w:tab/>
      </w:r>
      <w:r w:rsidR="006064DF" w:rsidRPr="006B2961">
        <w:rPr>
          <w:rFonts w:ascii="Times New Roman" w:hAnsi="Times New Roman" w:cs="Times New Roman"/>
          <w:sz w:val="28"/>
          <w:szCs w:val="28"/>
        </w:rPr>
        <w:t xml:space="preserve">По итогам конкурса, если проект выиграл, деньги перечисляются </w:t>
      </w:r>
      <w:r w:rsidR="006E6F3D" w:rsidRPr="006B2961">
        <w:rPr>
          <w:rFonts w:ascii="Times New Roman" w:hAnsi="Times New Roman" w:cs="Times New Roman"/>
          <w:sz w:val="28"/>
          <w:szCs w:val="28"/>
        </w:rPr>
        <w:t xml:space="preserve">в </w:t>
      </w:r>
      <w:r w:rsidR="006064DF" w:rsidRPr="006B2961">
        <w:rPr>
          <w:rFonts w:ascii="Times New Roman" w:hAnsi="Times New Roman" w:cs="Times New Roman"/>
          <w:sz w:val="28"/>
          <w:szCs w:val="28"/>
        </w:rPr>
        <w:t>указанную некоммерческую организацию, которая</w:t>
      </w:r>
      <w:r w:rsidR="00B77872">
        <w:rPr>
          <w:rFonts w:ascii="Times New Roman" w:hAnsi="Times New Roman" w:cs="Times New Roman"/>
          <w:sz w:val="28"/>
          <w:szCs w:val="28"/>
        </w:rPr>
        <w:t xml:space="preserve"> участвует в реализации проекта и начинается самый важный и ответственный этап – реализация проекта. На этапе покупки/заключение договоров аренды обязательно наличие подтверждающих документов.</w:t>
      </w:r>
    </w:p>
    <w:p w:rsidR="00B77872" w:rsidRDefault="00BB2D36" w:rsidP="006F40B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важно четко придерживаться сметы</w:t>
      </w:r>
      <w:r w:rsidR="00B77872">
        <w:rPr>
          <w:rFonts w:ascii="Times New Roman" w:hAnsi="Times New Roman" w:cs="Times New Roman"/>
          <w:sz w:val="28"/>
          <w:szCs w:val="28"/>
        </w:rPr>
        <w:t xml:space="preserve"> и календарного плана</w:t>
      </w:r>
      <w:r>
        <w:rPr>
          <w:rFonts w:ascii="Times New Roman" w:hAnsi="Times New Roman" w:cs="Times New Roman"/>
          <w:sz w:val="28"/>
          <w:szCs w:val="28"/>
        </w:rPr>
        <w:t xml:space="preserve"> проекта, суммы на покупку или оплату услуг должны быть «копейка в копейку». Превысить бюджет вы можете, оказав со финансирование проекту. Не потратить </w:t>
      </w:r>
      <w:r w:rsidR="00B77872">
        <w:rPr>
          <w:rFonts w:ascii="Times New Roman" w:hAnsi="Times New Roman" w:cs="Times New Roman"/>
          <w:sz w:val="28"/>
          <w:szCs w:val="28"/>
        </w:rPr>
        <w:t>государственные</w:t>
      </w:r>
      <w:r>
        <w:rPr>
          <w:rFonts w:ascii="Times New Roman" w:hAnsi="Times New Roman" w:cs="Times New Roman"/>
          <w:sz w:val="28"/>
          <w:szCs w:val="28"/>
        </w:rPr>
        <w:t xml:space="preserve"> деньги </w:t>
      </w:r>
      <w:r>
        <w:rPr>
          <w:rFonts w:ascii="Times New Roman" w:hAnsi="Times New Roman" w:cs="Times New Roman"/>
          <w:sz w:val="28"/>
          <w:szCs w:val="28"/>
        </w:rPr>
        <w:lastRenderedPageBreak/>
        <w:t>или пустить</w:t>
      </w:r>
      <w:r w:rsidR="00B77872">
        <w:rPr>
          <w:rFonts w:ascii="Times New Roman" w:hAnsi="Times New Roman" w:cs="Times New Roman"/>
          <w:sz w:val="28"/>
          <w:szCs w:val="28"/>
        </w:rPr>
        <w:t xml:space="preserve"> на покупку/оплату другой статьи расходов</w:t>
      </w:r>
      <w:r>
        <w:rPr>
          <w:rFonts w:ascii="Times New Roman" w:hAnsi="Times New Roman" w:cs="Times New Roman"/>
          <w:sz w:val="28"/>
          <w:szCs w:val="28"/>
        </w:rPr>
        <w:t xml:space="preserve"> категорически нельзя.</w:t>
      </w:r>
      <w:r w:rsidR="00B77872">
        <w:rPr>
          <w:rFonts w:ascii="Times New Roman" w:hAnsi="Times New Roman" w:cs="Times New Roman"/>
          <w:sz w:val="28"/>
          <w:szCs w:val="28"/>
        </w:rPr>
        <w:t xml:space="preserve"> Если такая ситуация происходит – надо заключать дополнительное соглашение. </w:t>
      </w:r>
      <w:r w:rsidR="00B77872">
        <w:rPr>
          <w:rFonts w:ascii="Times New Roman" w:hAnsi="Times New Roman" w:cs="Times New Roman"/>
          <w:sz w:val="28"/>
          <w:szCs w:val="28"/>
        </w:rPr>
        <w:br/>
      </w:r>
      <w:r w:rsidR="006064DF" w:rsidRPr="00B77872">
        <w:rPr>
          <w:rFonts w:ascii="Times New Roman" w:hAnsi="Times New Roman" w:cs="Times New Roman"/>
          <w:sz w:val="28"/>
          <w:szCs w:val="28"/>
        </w:rPr>
        <w:t>По всем расходам по проекту составляется финансовая отчетность.</w:t>
      </w:r>
      <w:r w:rsidR="006F40BB">
        <w:rPr>
          <w:rFonts w:ascii="Times New Roman" w:hAnsi="Times New Roman" w:cs="Times New Roman"/>
          <w:sz w:val="28"/>
          <w:szCs w:val="28"/>
        </w:rPr>
        <w:t xml:space="preserve"> </w:t>
      </w:r>
      <w:r w:rsidR="00B77872">
        <w:rPr>
          <w:rFonts w:ascii="Times New Roman" w:hAnsi="Times New Roman" w:cs="Times New Roman"/>
          <w:sz w:val="28"/>
          <w:szCs w:val="28"/>
        </w:rPr>
        <w:t xml:space="preserve">По итогам реализации проекта составляются два отчета: по итогам реализации и </w:t>
      </w:r>
      <w:proofErr w:type="gramStart"/>
      <w:r w:rsidR="00B77872">
        <w:rPr>
          <w:rFonts w:ascii="Times New Roman" w:hAnsi="Times New Roman" w:cs="Times New Roman"/>
          <w:sz w:val="28"/>
          <w:szCs w:val="28"/>
        </w:rPr>
        <w:t>финансовый</w:t>
      </w:r>
      <w:proofErr w:type="gramEnd"/>
      <w:r w:rsidR="00B778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40BB" w:rsidRDefault="006F40BB" w:rsidP="006F40B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методическое сопровождение в нашем учреждении социально значимых проектов начинается с идеи и заканчивается отчетом по итогам реализации проекта. </w:t>
      </w:r>
    </w:p>
    <w:p w:rsidR="00F81CFF" w:rsidRPr="00B77872" w:rsidRDefault="00F81CFF" w:rsidP="00C9727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36C2" w:rsidRPr="00CF67A0" w:rsidRDefault="00EE36C2" w:rsidP="00C9727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E36C2" w:rsidRPr="00CF67A0" w:rsidSect="00CF67A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4665D"/>
    <w:multiLevelType w:val="hybridMultilevel"/>
    <w:tmpl w:val="A6AE0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33186"/>
    <w:multiLevelType w:val="hybridMultilevel"/>
    <w:tmpl w:val="503A22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647BCA"/>
    <w:multiLevelType w:val="multilevel"/>
    <w:tmpl w:val="766EB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354E9F"/>
    <w:multiLevelType w:val="multilevel"/>
    <w:tmpl w:val="CD0E41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7A565A"/>
    <w:multiLevelType w:val="hybridMultilevel"/>
    <w:tmpl w:val="24846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9C2057"/>
    <w:multiLevelType w:val="multilevel"/>
    <w:tmpl w:val="AB64A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BFD7F2F"/>
    <w:multiLevelType w:val="hybridMultilevel"/>
    <w:tmpl w:val="E56AB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DB7"/>
    <w:rsid w:val="001A18D2"/>
    <w:rsid w:val="00207A2D"/>
    <w:rsid w:val="00334675"/>
    <w:rsid w:val="004F779C"/>
    <w:rsid w:val="0052463A"/>
    <w:rsid w:val="00553B43"/>
    <w:rsid w:val="005876FE"/>
    <w:rsid w:val="006064DF"/>
    <w:rsid w:val="0062710C"/>
    <w:rsid w:val="006B2961"/>
    <w:rsid w:val="006E6F3D"/>
    <w:rsid w:val="006F40BB"/>
    <w:rsid w:val="00721429"/>
    <w:rsid w:val="0078386F"/>
    <w:rsid w:val="00837656"/>
    <w:rsid w:val="00864372"/>
    <w:rsid w:val="008C0718"/>
    <w:rsid w:val="008F2048"/>
    <w:rsid w:val="00981CC2"/>
    <w:rsid w:val="00B46DB6"/>
    <w:rsid w:val="00B77872"/>
    <w:rsid w:val="00BA57A0"/>
    <w:rsid w:val="00BB2D36"/>
    <w:rsid w:val="00C67F23"/>
    <w:rsid w:val="00C97278"/>
    <w:rsid w:val="00CF67A0"/>
    <w:rsid w:val="00D42DB7"/>
    <w:rsid w:val="00DC5029"/>
    <w:rsid w:val="00DD4DB7"/>
    <w:rsid w:val="00DF36DB"/>
    <w:rsid w:val="00E11309"/>
    <w:rsid w:val="00EE36C2"/>
    <w:rsid w:val="00F62E15"/>
    <w:rsid w:val="00F81CFF"/>
    <w:rsid w:val="00FA04ED"/>
    <w:rsid w:val="00FC5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67F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67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F67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F67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CF6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CF67A0"/>
    <w:rPr>
      <w:i/>
      <w:iCs/>
    </w:rPr>
  </w:style>
  <w:style w:type="character" w:styleId="a5">
    <w:name w:val="Strong"/>
    <w:basedOn w:val="a0"/>
    <w:uiPriority w:val="22"/>
    <w:qFormat/>
    <w:rsid w:val="00CF67A0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CF67A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6">
    <w:name w:val="Hyperlink"/>
    <w:basedOn w:val="a0"/>
    <w:uiPriority w:val="99"/>
    <w:unhideWhenUsed/>
    <w:rsid w:val="00CF67A0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6064D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67F2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67F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67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F67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F67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CF6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CF67A0"/>
    <w:rPr>
      <w:i/>
      <w:iCs/>
    </w:rPr>
  </w:style>
  <w:style w:type="character" w:styleId="a5">
    <w:name w:val="Strong"/>
    <w:basedOn w:val="a0"/>
    <w:uiPriority w:val="22"/>
    <w:qFormat/>
    <w:rsid w:val="00CF67A0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CF67A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6">
    <w:name w:val="Hyperlink"/>
    <w:basedOn w:val="a0"/>
    <w:uiPriority w:val="99"/>
    <w:unhideWhenUsed/>
    <w:rsid w:val="00CF67A0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6064D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67F2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4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546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29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1107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Бессонова</dc:creator>
  <cp:lastModifiedBy>RePack by Diakov</cp:lastModifiedBy>
  <cp:revision>2</cp:revision>
  <dcterms:created xsi:type="dcterms:W3CDTF">2023-10-18T02:56:00Z</dcterms:created>
  <dcterms:modified xsi:type="dcterms:W3CDTF">2023-10-18T02:56:00Z</dcterms:modified>
</cp:coreProperties>
</file>