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BAE2E" w14:textId="63C9D0E0" w:rsidR="00C64EBE" w:rsidRDefault="00C64EBE" w:rsidP="00C64EBE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bookmarkStart w:id="0" w:name="_GoBack"/>
      <w:bookmarkStart w:id="1" w:name="_Hlk152779275"/>
      <w:bookmarkEnd w:id="0"/>
      <w:r w:rsidRPr="00C64EBE">
        <w:rPr>
          <w:rFonts w:ascii="Times New Roman" w:hAnsi="Times New Roman" w:cs="Times New Roman"/>
          <w:caps/>
          <w:sz w:val="28"/>
          <w:szCs w:val="28"/>
        </w:rPr>
        <w:t xml:space="preserve">Результаты </w:t>
      </w:r>
      <w:r w:rsidR="0072609A">
        <w:rPr>
          <w:rFonts w:ascii="Times New Roman" w:hAnsi="Times New Roman" w:cs="Times New Roman"/>
          <w:caps/>
          <w:sz w:val="28"/>
          <w:szCs w:val="28"/>
        </w:rPr>
        <w:t xml:space="preserve">исследования </w:t>
      </w:r>
      <w:r w:rsidRPr="00C64EB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C64EBE">
        <w:rPr>
          <w:rFonts w:ascii="Times New Roman" w:hAnsi="Times New Roman" w:cs="Times New Roman"/>
          <w:caps/>
          <w:sz w:val="28"/>
          <w:szCs w:val="28"/>
        </w:rPr>
        <w:t xml:space="preserve"> по организации взаимодействия заместителя директора по </w:t>
      </w:r>
      <w:r w:rsidR="00F81239">
        <w:rPr>
          <w:rFonts w:ascii="Times New Roman" w:hAnsi="Times New Roman" w:cs="Times New Roman"/>
          <w:caps/>
          <w:sz w:val="28"/>
          <w:szCs w:val="28"/>
        </w:rPr>
        <w:t xml:space="preserve">воспитательной работе </w:t>
      </w:r>
      <w:r w:rsidRPr="00C64EBE">
        <w:rPr>
          <w:rFonts w:ascii="Times New Roman" w:hAnsi="Times New Roman" w:cs="Times New Roman"/>
          <w:caps/>
          <w:sz w:val="28"/>
          <w:szCs w:val="28"/>
        </w:rPr>
        <w:t xml:space="preserve"> </w:t>
      </w:r>
      <w:bookmarkStart w:id="2" w:name="_Hlk150371393"/>
      <w:r w:rsidRPr="00C64EBE">
        <w:rPr>
          <w:rFonts w:ascii="Times New Roman" w:hAnsi="Times New Roman" w:cs="Times New Roman"/>
          <w:caps/>
          <w:sz w:val="28"/>
          <w:szCs w:val="28"/>
        </w:rPr>
        <w:t>и советника по воспитанию</w:t>
      </w:r>
      <w:bookmarkEnd w:id="2"/>
    </w:p>
    <w:p w14:paraId="3185674E" w14:textId="5DEAED4A" w:rsidR="00C64EBE" w:rsidRPr="00683809" w:rsidRDefault="00F81239" w:rsidP="00C64EB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1239">
        <w:rPr>
          <w:rFonts w:ascii="Times New Roman" w:hAnsi="Times New Roman" w:cs="Times New Roman"/>
          <w:sz w:val="28"/>
          <w:szCs w:val="28"/>
          <w:lang w:val="en-US"/>
        </w:rPr>
        <w:t>THE RESULTS OF THE EXPERIMENTAL SEARCH WORK ON THE ORGANIZATION OF INTERACTION BETWEEN THE DEPUTY DIRECTOR FOR EDUCATIONAL WORK AND THE ADVISER ON EDUCATION</w:t>
      </w:r>
    </w:p>
    <w:p w14:paraId="1A68B5C1" w14:textId="77777777" w:rsidR="00683809" w:rsidRPr="00683809" w:rsidRDefault="00683809" w:rsidP="006838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3809">
        <w:rPr>
          <w:rFonts w:ascii="Times New Roman" w:hAnsi="Times New Roman" w:cs="Times New Roman"/>
          <w:bCs/>
          <w:sz w:val="28"/>
          <w:szCs w:val="28"/>
        </w:rPr>
        <w:t>Пахомова Екатерина Васильевна,</w:t>
      </w:r>
    </w:p>
    <w:p w14:paraId="3E11757F" w14:textId="77777777" w:rsidR="00683809" w:rsidRPr="00683809" w:rsidRDefault="00683809" w:rsidP="006838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3809">
        <w:rPr>
          <w:rFonts w:ascii="Times New Roman" w:hAnsi="Times New Roman" w:cs="Times New Roman"/>
          <w:bCs/>
          <w:sz w:val="28"/>
          <w:szCs w:val="28"/>
        </w:rPr>
        <w:t>магистрант 3 курса,</w:t>
      </w:r>
    </w:p>
    <w:p w14:paraId="3ED54E72" w14:textId="77777777" w:rsidR="00683809" w:rsidRPr="00683809" w:rsidRDefault="00683809" w:rsidP="006838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3809">
        <w:rPr>
          <w:rFonts w:ascii="Times New Roman" w:hAnsi="Times New Roman" w:cs="Times New Roman"/>
          <w:bCs/>
          <w:sz w:val="28"/>
          <w:szCs w:val="28"/>
        </w:rPr>
        <w:t>ФГАОУ ВО «Северо-Кавказский Федеральный Университет»</w:t>
      </w:r>
    </w:p>
    <w:p w14:paraId="182F45EE" w14:textId="4C5C8D50" w:rsidR="00683809" w:rsidRPr="002C6641" w:rsidRDefault="00683809" w:rsidP="00683809">
      <w:pPr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683809">
        <w:rPr>
          <w:rFonts w:ascii="Times New Roman" w:hAnsi="Times New Roman" w:cs="Times New Roman"/>
          <w:bCs/>
          <w:sz w:val="28"/>
          <w:szCs w:val="28"/>
        </w:rPr>
        <w:t>Е</w:t>
      </w:r>
      <w:r w:rsidRPr="002C6641">
        <w:rPr>
          <w:rFonts w:ascii="Times New Roman" w:hAnsi="Times New Roman" w:cs="Times New Roman"/>
          <w:bCs/>
          <w:sz w:val="28"/>
          <w:szCs w:val="28"/>
          <w:lang w:val="en-US"/>
        </w:rPr>
        <w:t>-mail</w:t>
      </w:r>
      <w:r w:rsidR="002C6641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r w:rsidR="002C6641" w:rsidRPr="002C6641">
        <w:rPr>
          <w:lang w:val="en-US"/>
        </w:rPr>
        <w:t xml:space="preserve"> </w:t>
      </w:r>
      <w:r w:rsidR="002C6641" w:rsidRPr="002C6641">
        <w:rPr>
          <w:rFonts w:ascii="Times New Roman" w:hAnsi="Times New Roman" w:cs="Times New Roman"/>
          <w:bCs/>
          <w:sz w:val="28"/>
          <w:szCs w:val="28"/>
          <w:lang w:val="en-US"/>
        </w:rPr>
        <w:t>pakhomova-ekaterinka@bk.ru</w:t>
      </w:r>
    </w:p>
    <w:p w14:paraId="689A7F1E" w14:textId="77777777" w:rsidR="00683809" w:rsidRPr="00683809" w:rsidRDefault="00683809" w:rsidP="006838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3809">
        <w:rPr>
          <w:rFonts w:ascii="Times New Roman" w:hAnsi="Times New Roman" w:cs="Times New Roman"/>
          <w:bCs/>
          <w:sz w:val="28"/>
          <w:szCs w:val="28"/>
        </w:rPr>
        <w:t>Дунаенко Алина Игоревна,</w:t>
      </w:r>
    </w:p>
    <w:p w14:paraId="0A0BA2EE" w14:textId="77777777" w:rsidR="00683809" w:rsidRPr="00683809" w:rsidRDefault="00683809" w:rsidP="006838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3809">
        <w:rPr>
          <w:rFonts w:ascii="Times New Roman" w:hAnsi="Times New Roman" w:cs="Times New Roman"/>
          <w:bCs/>
          <w:sz w:val="28"/>
          <w:szCs w:val="28"/>
        </w:rPr>
        <w:t>кандидат педагогических  наук, доцент кафедры педагогики, методологии и технологии образования</w:t>
      </w:r>
    </w:p>
    <w:p w14:paraId="7B762FB1" w14:textId="77777777" w:rsidR="00683809" w:rsidRPr="00683809" w:rsidRDefault="00683809" w:rsidP="006838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94E9F12" w14:textId="00109217" w:rsidR="00C64EBE" w:rsidRDefault="00683809" w:rsidP="006838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3809">
        <w:rPr>
          <w:rFonts w:ascii="Times New Roman" w:hAnsi="Times New Roman" w:cs="Times New Roman"/>
          <w:bCs/>
          <w:sz w:val="28"/>
          <w:szCs w:val="28"/>
        </w:rPr>
        <w:t>Аннотация</w:t>
      </w:r>
    </w:p>
    <w:bookmarkEnd w:id="1"/>
    <w:p w14:paraId="3035AB79" w14:textId="4E32E45B" w:rsidR="00F12C76" w:rsidRDefault="00185E8C" w:rsidP="006C0B7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5E8C">
        <w:rPr>
          <w:rFonts w:ascii="Times New Roman" w:hAnsi="Times New Roman" w:cs="Times New Roman"/>
          <w:color w:val="000000"/>
          <w:sz w:val="28"/>
          <w:szCs w:val="28"/>
        </w:rPr>
        <w:t>В статье описываются</w:t>
      </w:r>
      <w:r w:rsidRPr="00185E8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результаты исследования, посвященного организации взаимодействия заместителя директора по воспитательной работе и советника по воспитанию.</w:t>
      </w:r>
    </w:p>
    <w:p w14:paraId="4BA9F3C7" w14:textId="5CEC84EC" w:rsidR="003F4E84" w:rsidRDefault="003F4E84" w:rsidP="006C0B7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Ключевые слова</w:t>
      </w:r>
      <w:r w:rsidRPr="00CC2D1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CC2D15">
        <w:rPr>
          <w:rFonts w:ascii="Times New Roman" w:hAnsi="Times New Roman" w:cs="Times New Roman"/>
          <w:sz w:val="28"/>
          <w:szCs w:val="28"/>
        </w:rPr>
        <w:t>модел</w:t>
      </w:r>
      <w:r w:rsidR="00CC2D15">
        <w:rPr>
          <w:rFonts w:ascii="Times New Roman" w:hAnsi="Times New Roman" w:cs="Times New Roman"/>
          <w:sz w:val="28"/>
          <w:szCs w:val="28"/>
        </w:rPr>
        <w:t xml:space="preserve">ь </w:t>
      </w:r>
      <w:r w:rsidR="00CC2D15">
        <w:rPr>
          <w:rFonts w:ascii="Times New Roman" w:hAnsi="Times New Roman" w:cs="Times New Roman"/>
          <w:sz w:val="28"/>
          <w:szCs w:val="28"/>
        </w:rPr>
        <w:t xml:space="preserve"> </w:t>
      </w:r>
      <w:r w:rsidR="00CC2D15" w:rsidRPr="002344FD">
        <w:rPr>
          <w:rFonts w:ascii="Times New Roman" w:hAnsi="Times New Roman" w:cs="Times New Roman"/>
          <w:sz w:val="28"/>
          <w:szCs w:val="28"/>
        </w:rPr>
        <w:t>по организации взаимодействия</w:t>
      </w:r>
      <w:r w:rsidR="00CC2D15" w:rsidRPr="00260533">
        <w:rPr>
          <w:rFonts w:ascii="Times New Roman" w:hAnsi="Times New Roman" w:cs="Times New Roman"/>
          <w:sz w:val="28"/>
          <w:szCs w:val="28"/>
        </w:rPr>
        <w:t xml:space="preserve">, </w:t>
      </w:r>
      <w:r w:rsidR="00260533">
        <w:rPr>
          <w:rFonts w:ascii="Times New Roman" w:hAnsi="Times New Roman" w:cs="Times New Roman"/>
          <w:sz w:val="28"/>
          <w:szCs w:val="28"/>
        </w:rPr>
        <w:t>этапы работы</w:t>
      </w:r>
      <w:r w:rsidR="00260533" w:rsidRPr="00260533">
        <w:rPr>
          <w:rFonts w:ascii="Times New Roman" w:hAnsi="Times New Roman" w:cs="Times New Roman"/>
          <w:sz w:val="28"/>
          <w:szCs w:val="28"/>
        </w:rPr>
        <w:t xml:space="preserve">, </w:t>
      </w:r>
      <w:r w:rsidR="00260533">
        <w:rPr>
          <w:rFonts w:ascii="Times New Roman" w:hAnsi="Times New Roman" w:cs="Times New Roman"/>
          <w:sz w:val="28"/>
          <w:szCs w:val="28"/>
        </w:rPr>
        <w:t>выборка исследования</w:t>
      </w:r>
      <w:r w:rsidR="00260533" w:rsidRPr="00260533">
        <w:rPr>
          <w:rFonts w:ascii="Times New Roman" w:hAnsi="Times New Roman" w:cs="Times New Roman"/>
          <w:sz w:val="28"/>
          <w:szCs w:val="28"/>
        </w:rPr>
        <w:t xml:space="preserve">, </w:t>
      </w:r>
      <w:r w:rsidR="00260533">
        <w:rPr>
          <w:rFonts w:ascii="Times New Roman" w:hAnsi="Times New Roman" w:cs="Times New Roman"/>
          <w:sz w:val="28"/>
          <w:szCs w:val="28"/>
        </w:rPr>
        <w:t>гипотеза</w:t>
      </w:r>
      <w:r w:rsidR="00260533" w:rsidRPr="00260533">
        <w:rPr>
          <w:rFonts w:ascii="Times New Roman" w:hAnsi="Times New Roman" w:cs="Times New Roman"/>
          <w:sz w:val="28"/>
          <w:szCs w:val="28"/>
        </w:rPr>
        <w:t xml:space="preserve">, </w:t>
      </w:r>
      <w:r w:rsidR="00260533">
        <w:rPr>
          <w:rFonts w:ascii="Times New Roman" w:hAnsi="Times New Roman" w:cs="Times New Roman"/>
          <w:sz w:val="28"/>
          <w:szCs w:val="28"/>
        </w:rPr>
        <w:t>методики</w:t>
      </w:r>
      <w:r w:rsidR="00260533" w:rsidRPr="00260533">
        <w:rPr>
          <w:rFonts w:ascii="Times New Roman" w:hAnsi="Times New Roman" w:cs="Times New Roman"/>
          <w:sz w:val="28"/>
          <w:szCs w:val="28"/>
        </w:rPr>
        <w:t xml:space="preserve">, </w:t>
      </w:r>
      <w:r w:rsidR="00260533" w:rsidRPr="00185E8C">
        <w:rPr>
          <w:rFonts w:ascii="Times New Roman" w:hAnsi="Times New Roman" w:cs="Times New Roman"/>
          <w:color w:val="000000"/>
          <w:sz w:val="28"/>
          <w:szCs w:val="28"/>
        </w:rPr>
        <w:t>заместител</w:t>
      </w:r>
      <w:r w:rsidR="00260533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260533" w:rsidRPr="00185E8C">
        <w:rPr>
          <w:rFonts w:ascii="Times New Roman" w:hAnsi="Times New Roman" w:cs="Times New Roman"/>
          <w:color w:val="000000"/>
          <w:sz w:val="28"/>
          <w:szCs w:val="28"/>
        </w:rPr>
        <w:t xml:space="preserve"> директора по воспитательной работе</w:t>
      </w:r>
      <w:r w:rsidR="00260533" w:rsidRPr="0026053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60533" w:rsidRPr="00185E8C">
        <w:rPr>
          <w:rFonts w:ascii="Times New Roman" w:hAnsi="Times New Roman" w:cs="Times New Roman"/>
          <w:color w:val="000000"/>
          <w:sz w:val="28"/>
          <w:szCs w:val="28"/>
        </w:rPr>
        <w:t>советник по воспитанию</w:t>
      </w:r>
      <w:r w:rsidR="00260533" w:rsidRPr="002605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448803B" w14:textId="77777777" w:rsidR="00167956" w:rsidRDefault="00167956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EB9A98" w14:textId="77777777" w:rsidR="004628DF" w:rsidRPr="004628DF" w:rsidRDefault="004628DF" w:rsidP="004628DF">
      <w:pPr>
        <w:spacing w:after="0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4628DF">
        <w:rPr>
          <w:rFonts w:ascii="Times New Roman" w:hAnsi="Times New Roman" w:cs="Times New Roman"/>
          <w:i/>
          <w:iCs/>
          <w:sz w:val="28"/>
          <w:szCs w:val="28"/>
          <w:lang w:val="en-US"/>
        </w:rPr>
        <w:t>Annotation</w:t>
      </w:r>
    </w:p>
    <w:p w14:paraId="67967E9A" w14:textId="77777777" w:rsidR="004628DF" w:rsidRPr="004628DF" w:rsidRDefault="004628DF" w:rsidP="004628DF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4628DF">
        <w:rPr>
          <w:rFonts w:ascii="Times New Roman" w:hAnsi="Times New Roman" w:cs="Times New Roman"/>
          <w:i/>
          <w:iCs/>
          <w:sz w:val="28"/>
          <w:szCs w:val="28"/>
          <w:lang w:val="en-US"/>
        </w:rPr>
        <w:t>The article describes the results of a study on the organization of interaction between the deputy director for educational work and the adviser on education.</w:t>
      </w:r>
    </w:p>
    <w:p w14:paraId="0E7B69E1" w14:textId="1383BB6E" w:rsidR="004628DF" w:rsidRPr="004628DF" w:rsidRDefault="004628DF" w:rsidP="004628DF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4628DF">
        <w:rPr>
          <w:rFonts w:ascii="Times New Roman" w:hAnsi="Times New Roman" w:cs="Times New Roman"/>
          <w:i/>
          <w:iCs/>
          <w:sz w:val="28"/>
          <w:szCs w:val="28"/>
          <w:lang w:val="en-US"/>
        </w:rPr>
        <w:t>Keywords: model for the organization of interaction, stages of work, research sample, hypothesis, methods, deputy director for educational work, adviser on education.</w:t>
      </w:r>
    </w:p>
    <w:p w14:paraId="48587FB6" w14:textId="6A985375" w:rsidR="0072609A" w:rsidRPr="00050DBC" w:rsidRDefault="0072609A" w:rsidP="0072609A">
      <w:pPr>
        <w:tabs>
          <w:tab w:val="left" w:pos="142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</w:t>
      </w:r>
      <w:r w:rsidRPr="00050DBC">
        <w:rPr>
          <w:rFonts w:ascii="Times New Roman" w:hAnsi="Times New Roman" w:cs="Times New Roman"/>
          <w:sz w:val="28"/>
          <w:szCs w:val="28"/>
        </w:rPr>
        <w:t>заимодействи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050DBC">
        <w:rPr>
          <w:rFonts w:ascii="Times New Roman" w:hAnsi="Times New Roman" w:cs="Times New Roman"/>
          <w:sz w:val="28"/>
          <w:szCs w:val="28"/>
        </w:rPr>
        <w:t xml:space="preserve"> заместителя директора по воспитательной работе и советника по воспитанию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DBC">
        <w:rPr>
          <w:rFonts w:ascii="Times New Roman" w:hAnsi="Times New Roman" w:cs="Times New Roman"/>
          <w:sz w:val="28"/>
          <w:szCs w:val="28"/>
        </w:rPr>
        <w:t xml:space="preserve">являются неотъемлемой частью современного образовательного процесса, однако </w:t>
      </w:r>
      <w:r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Pr="00C036B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взаимодействия может способствовать </w:t>
      </w:r>
      <w:r w:rsidRPr="00050DBC">
        <w:rPr>
          <w:rFonts w:ascii="Times New Roman" w:hAnsi="Times New Roman" w:cs="Times New Roman"/>
          <w:sz w:val="28"/>
          <w:szCs w:val="28"/>
        </w:rPr>
        <w:t xml:space="preserve"> принятию обоснованных решений, развитию взаимоотношений</w:t>
      </w:r>
      <w:r>
        <w:rPr>
          <w:rFonts w:ascii="Times New Roman" w:hAnsi="Times New Roman" w:cs="Times New Roman"/>
          <w:sz w:val="28"/>
          <w:szCs w:val="28"/>
        </w:rPr>
        <w:t xml:space="preserve"> между учениками и родителями</w:t>
      </w:r>
      <w:r w:rsidRPr="00050D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между администрацией и педагогическим коллективом</w:t>
      </w:r>
      <w:r w:rsidRPr="00050DBC">
        <w:rPr>
          <w:rFonts w:ascii="Times New Roman" w:hAnsi="Times New Roman" w:cs="Times New Roman"/>
          <w:sz w:val="28"/>
          <w:szCs w:val="28"/>
        </w:rPr>
        <w:t>,  помога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50DBC">
        <w:rPr>
          <w:rFonts w:ascii="Times New Roman" w:hAnsi="Times New Roman" w:cs="Times New Roman"/>
          <w:sz w:val="28"/>
          <w:szCs w:val="28"/>
        </w:rPr>
        <w:t>т выявить скрытые проблемы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DBC">
        <w:rPr>
          <w:rFonts w:ascii="Times New Roman" w:hAnsi="Times New Roman" w:cs="Times New Roman"/>
          <w:sz w:val="28"/>
          <w:szCs w:val="28"/>
        </w:rPr>
        <w:t>.</w:t>
      </w:r>
    </w:p>
    <w:p w14:paraId="174AB894" w14:textId="5D15EFD8" w:rsidR="00895244" w:rsidRPr="008D40BC" w:rsidRDefault="00895244" w:rsidP="008952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FE4">
        <w:rPr>
          <w:rFonts w:ascii="Times New Roman" w:hAnsi="Times New Roman"/>
          <w:sz w:val="28"/>
          <w:szCs w:val="28"/>
        </w:rPr>
        <w:lastRenderedPageBreak/>
        <w:t>Целью опытно-</w:t>
      </w:r>
      <w:r>
        <w:rPr>
          <w:rFonts w:ascii="Times New Roman" w:hAnsi="Times New Roman"/>
          <w:sz w:val="28"/>
          <w:szCs w:val="28"/>
        </w:rPr>
        <w:t xml:space="preserve">поисковой </w:t>
      </w:r>
      <w:r w:rsidRPr="001A2FE4">
        <w:rPr>
          <w:rFonts w:ascii="Times New Roman" w:hAnsi="Times New Roman"/>
          <w:sz w:val="28"/>
          <w:szCs w:val="28"/>
        </w:rPr>
        <w:t xml:space="preserve"> работы стало определение эффективных </w:t>
      </w:r>
      <w:r w:rsidR="0072609A">
        <w:rPr>
          <w:rFonts w:ascii="Times New Roman" w:hAnsi="Times New Roman"/>
          <w:sz w:val="28"/>
          <w:szCs w:val="28"/>
        </w:rPr>
        <w:t xml:space="preserve">психолого- педагогических </w:t>
      </w:r>
      <w:r w:rsidRPr="001A2FE4">
        <w:rPr>
          <w:rFonts w:ascii="Times New Roman" w:hAnsi="Times New Roman"/>
          <w:sz w:val="28"/>
          <w:szCs w:val="28"/>
        </w:rPr>
        <w:t>условий, способствующих  организации процесса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44FD">
        <w:rPr>
          <w:rFonts w:ascii="Times New Roman" w:hAnsi="Times New Roman" w:cs="Times New Roman"/>
          <w:sz w:val="28"/>
          <w:szCs w:val="28"/>
        </w:rPr>
        <w:t xml:space="preserve">взаимодействия заместителя директора по </w:t>
      </w:r>
      <w:r w:rsidR="0072609A">
        <w:rPr>
          <w:rFonts w:ascii="Times New Roman" w:hAnsi="Times New Roman" w:cs="Times New Roman"/>
          <w:sz w:val="28"/>
          <w:szCs w:val="28"/>
        </w:rPr>
        <w:t xml:space="preserve">воспитательной работе </w:t>
      </w:r>
      <w:r w:rsidRPr="002344FD">
        <w:rPr>
          <w:rFonts w:ascii="Times New Roman" w:hAnsi="Times New Roman" w:cs="Times New Roman"/>
          <w:sz w:val="28"/>
          <w:szCs w:val="28"/>
        </w:rPr>
        <w:t xml:space="preserve"> и советника по воспитанию</w:t>
      </w:r>
      <w:r w:rsidRPr="001A2FE4">
        <w:rPr>
          <w:rFonts w:ascii="Times New Roman" w:hAnsi="Times New Roman"/>
          <w:sz w:val="28"/>
          <w:szCs w:val="28"/>
        </w:rPr>
        <w:t>.</w:t>
      </w:r>
    </w:p>
    <w:p w14:paraId="2BCA9F37" w14:textId="75E49229" w:rsidR="00895244" w:rsidRDefault="00073534" w:rsidP="00F637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проводилось в три этапа</w:t>
      </w:r>
      <w:r w:rsidRPr="00073534">
        <w:rPr>
          <w:rFonts w:ascii="Times New Roman" w:hAnsi="Times New Roman" w:cs="Times New Roman"/>
          <w:sz w:val="28"/>
          <w:szCs w:val="28"/>
        </w:rPr>
        <w:t>:</w:t>
      </w:r>
    </w:p>
    <w:p w14:paraId="2E80686B" w14:textId="3F7EBD5D" w:rsidR="00073534" w:rsidRPr="002344FD" w:rsidRDefault="00073534" w:rsidP="00F637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1-ый этап – определение теоретической базы исследования, изучение и анализ психологической, педагогической, методической литературы по проблеме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</w:t>
      </w:r>
      <w:r w:rsidRPr="002344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F32A76B" w14:textId="77777777" w:rsidR="00073534" w:rsidRPr="002344FD" w:rsidRDefault="00073534" w:rsidP="00F637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4FD">
        <w:rPr>
          <w:rFonts w:ascii="Times New Roman" w:eastAsia="Times New Roman" w:hAnsi="Times New Roman" w:cs="Times New Roman"/>
          <w:sz w:val="28"/>
          <w:szCs w:val="28"/>
          <w:lang w:eastAsia="ru-RU"/>
        </w:rPr>
        <w:t>2-ой этап – проведение формирующего этапа исследования в образовательной организации, уточнение гипотезы исследования;</w:t>
      </w:r>
    </w:p>
    <w:p w14:paraId="254D5F7B" w14:textId="1BBFD92E" w:rsidR="00073534" w:rsidRDefault="00073534" w:rsidP="00F637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4FD">
        <w:rPr>
          <w:rFonts w:ascii="Times New Roman" w:eastAsia="Times New Roman" w:hAnsi="Times New Roman" w:cs="Times New Roman"/>
          <w:sz w:val="28"/>
          <w:szCs w:val="28"/>
          <w:lang w:eastAsia="ru-RU"/>
        </w:rPr>
        <w:t>3-ий этап – анализ, систематизация и обобщение результатов проводимого исследования.</w:t>
      </w:r>
    </w:p>
    <w:p w14:paraId="2F61B0B3" w14:textId="77777777" w:rsidR="00073534" w:rsidRDefault="00073534" w:rsidP="00073534">
      <w:pPr>
        <w:tabs>
          <w:tab w:val="left" w:pos="38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086">
        <w:rPr>
          <w:rFonts w:ascii="Times New Roman" w:hAnsi="Times New Roman" w:cs="Times New Roman"/>
          <w:sz w:val="28"/>
          <w:szCs w:val="28"/>
        </w:rPr>
        <w:t xml:space="preserve">Базой  исследования выступает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FE7DAF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E7DAF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FE7DAF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E7DAF">
        <w:rPr>
          <w:rFonts w:ascii="Times New Roman" w:hAnsi="Times New Roman" w:cs="Times New Roman"/>
          <w:sz w:val="28"/>
          <w:szCs w:val="28"/>
        </w:rPr>
        <w:t xml:space="preserve"> средняя образовательная школа № 3 с. Кугульта. </w:t>
      </w:r>
    </w:p>
    <w:p w14:paraId="51C48AF6" w14:textId="77777777" w:rsidR="00073534" w:rsidRPr="00AF7DFF" w:rsidRDefault="00073534" w:rsidP="00073534">
      <w:pPr>
        <w:tabs>
          <w:tab w:val="left" w:pos="38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выборки</w:t>
      </w:r>
      <w:r w:rsidRPr="00E96086">
        <w:rPr>
          <w:rFonts w:ascii="Times New Roman" w:hAnsi="Times New Roman" w:cs="Times New Roman"/>
          <w:sz w:val="28"/>
          <w:szCs w:val="28"/>
        </w:rPr>
        <w:t xml:space="preserve">: </w:t>
      </w:r>
      <w:r w:rsidRPr="00FE7DAF">
        <w:rPr>
          <w:rFonts w:ascii="Times New Roman" w:hAnsi="Times New Roman" w:cs="Times New Roman"/>
          <w:sz w:val="28"/>
          <w:szCs w:val="28"/>
        </w:rPr>
        <w:t>В педагогическом исследовании приняли участие всего 42 члена педагогического коллектива, из них шесть человек администрации. Средний возраст педагогов  40 лет, профессиональный  стаж от 1 года до 30 лет.</w:t>
      </w:r>
    </w:p>
    <w:p w14:paraId="16F6FF9C" w14:textId="77777777" w:rsidR="0063758D" w:rsidRPr="008C2902" w:rsidRDefault="0063758D" w:rsidP="0063758D">
      <w:pPr>
        <w:tabs>
          <w:tab w:val="left" w:pos="38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902">
        <w:rPr>
          <w:rFonts w:ascii="Times New Roman" w:hAnsi="Times New Roman" w:cs="Times New Roman"/>
          <w:sz w:val="28"/>
          <w:szCs w:val="28"/>
        </w:rPr>
        <w:t xml:space="preserve">На констатирующем этапе исследования, был произведен подбор и адаптация  методик для исследования организации  взаимодействия заместителя директора по воспитательной работе и советника по воспитанию: </w:t>
      </w:r>
    </w:p>
    <w:p w14:paraId="1CB8B9EC" w14:textId="77777777" w:rsidR="0063758D" w:rsidRDefault="0063758D" w:rsidP="0063758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645FFD">
        <w:rPr>
          <w:rFonts w:ascii="Times New Roman" w:hAnsi="Times New Roman" w:cs="Times New Roman"/>
          <w:sz w:val="28"/>
        </w:rPr>
        <w:t>«Анкета управление в сфере воспитания» Дорофеев В. Д.</w:t>
      </w:r>
    </w:p>
    <w:p w14:paraId="75C159B0" w14:textId="77777777" w:rsidR="0063758D" w:rsidRDefault="0063758D" w:rsidP="0063758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343F4A">
        <w:rPr>
          <w:rFonts w:ascii="Times New Roman" w:hAnsi="Times New Roman" w:cs="Times New Roman"/>
          <w:sz w:val="28"/>
        </w:rPr>
        <w:t>«Анкета профессиональных дефицитов и потребностей заместителей руководителя  образовательных организаций» Кисляков  Г. В.</w:t>
      </w:r>
    </w:p>
    <w:p w14:paraId="159AB5AB" w14:textId="77777777" w:rsidR="0063758D" w:rsidRPr="00343F4A" w:rsidRDefault="0063758D" w:rsidP="0063758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343F4A">
        <w:rPr>
          <w:rFonts w:ascii="Times New Roman" w:hAnsi="Times New Roman" w:cs="Times New Roman"/>
          <w:sz w:val="28"/>
        </w:rPr>
        <w:t>«Анкета для администрации образовательной организации» Гуськов Ю. В.</w:t>
      </w:r>
    </w:p>
    <w:p w14:paraId="6B3816FE" w14:textId="77777777" w:rsidR="0063758D" w:rsidRDefault="0063758D" w:rsidP="0063758D">
      <w:pPr>
        <w:tabs>
          <w:tab w:val="left" w:pos="38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902">
        <w:rPr>
          <w:rFonts w:ascii="Times New Roman" w:hAnsi="Times New Roman" w:cs="Times New Roman"/>
          <w:sz w:val="28"/>
          <w:szCs w:val="28"/>
        </w:rPr>
        <w:t xml:space="preserve">Проанализировав полученные результаты после проведения констатирующего среза, мы сделали вывод: что испытуемые  экспериментальной  группы, оценивают уровень эффективности </w:t>
      </w:r>
      <w:r w:rsidRPr="008C2902">
        <w:rPr>
          <w:rFonts w:ascii="Times New Roman" w:hAnsi="Times New Roman" w:cs="Times New Roman"/>
          <w:sz w:val="28"/>
          <w:szCs w:val="28"/>
        </w:rPr>
        <w:lastRenderedPageBreak/>
        <w:t>взаимодействия участников образовательных отношений как низкий.  После первичной диагностики выявлен ряд затруднений в профессиональной деятельности администрации образовательной организации и общественными структурами, педагогическим коллективом.</w:t>
      </w:r>
    </w:p>
    <w:p w14:paraId="61D6FF1D" w14:textId="77777777" w:rsidR="0063758D" w:rsidRPr="002F4848" w:rsidRDefault="0063758D" w:rsidP="006375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F4848">
        <w:rPr>
          <w:rFonts w:ascii="Times New Roman" w:hAnsi="Times New Roman" w:cs="Times New Roman"/>
          <w:sz w:val="28"/>
        </w:rPr>
        <w:t>По методике «Анкета управление в сфере воспитания» Дорофеев В. Д. были получены следующие данные:</w:t>
      </w:r>
    </w:p>
    <w:p w14:paraId="1005EAA8" w14:textId="77777777" w:rsidR="0063758D" w:rsidRPr="002B4C97" w:rsidRDefault="0063758D" w:rsidP="0063758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B4C97">
        <w:rPr>
          <w:rFonts w:ascii="Times New Roman" w:hAnsi="Times New Roman" w:cs="Times New Roman"/>
          <w:sz w:val="28"/>
          <w:szCs w:val="28"/>
        </w:rPr>
        <w:t>Качественный анализ полученных данных позволил установить, что у педагогов  экспериментальной группы имеются выраженные нарушения взаимодействия между администрацией и педагогическим коллективом. Например администрация образовательного учреждения не  обеспечивает полную информированность педагогов о планируемых и происходящих в школе изменениях, связанных с воспитанием, и  старается не согласовывать с ними эти изменения.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07F0D1" w14:textId="77777777" w:rsidR="0063758D" w:rsidRPr="00D0179A" w:rsidRDefault="0063758D" w:rsidP="006375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методике </w:t>
      </w:r>
      <w:r w:rsidRPr="00D0179A">
        <w:rPr>
          <w:rFonts w:ascii="Times New Roman" w:hAnsi="Times New Roman" w:cs="Times New Roman"/>
          <w:sz w:val="28"/>
        </w:rPr>
        <w:t>«Анкета профессиональных дефицитов и потребностей заместителей руководителя  образовательных организаций» Кисляков  Г. В.</w:t>
      </w:r>
      <w:r>
        <w:rPr>
          <w:rFonts w:ascii="Times New Roman" w:hAnsi="Times New Roman" w:cs="Times New Roman"/>
          <w:sz w:val="28"/>
        </w:rPr>
        <w:t xml:space="preserve"> были получены следующие данные.</w:t>
      </w:r>
    </w:p>
    <w:p w14:paraId="21AE6E33" w14:textId="77777777" w:rsidR="0063758D" w:rsidRPr="002F4848" w:rsidRDefault="0063758D" w:rsidP="006375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4C97">
        <w:rPr>
          <w:rFonts w:ascii="Times New Roman" w:hAnsi="Times New Roman" w:cs="Times New Roman"/>
          <w:sz w:val="28"/>
        </w:rPr>
        <w:t>Анализ  результатов исследования  показал, что в  экспериментальной  группе преобладает низкий  уровень  овладения профессиональными компетенциями 55 %.</w:t>
      </w:r>
      <w:r>
        <w:rPr>
          <w:rFonts w:ascii="Times New Roman" w:hAnsi="Times New Roman" w:cs="Times New Roman"/>
          <w:sz w:val="28"/>
        </w:rPr>
        <w:t xml:space="preserve"> </w:t>
      </w:r>
      <w:r w:rsidRPr="002B4C97">
        <w:rPr>
          <w:rFonts w:ascii="Times New Roman" w:hAnsi="Times New Roman" w:cs="Times New Roman"/>
          <w:sz w:val="28"/>
        </w:rPr>
        <w:t>Средний  уровень профессиональных затруднений   установлен у  45 % испытуемых экспериментальной группы. Высокого  уровня профессиональных затруднений   в данной выборке не установлено.</w:t>
      </w:r>
      <w:r>
        <w:rPr>
          <w:rFonts w:ascii="Times New Roman" w:hAnsi="Times New Roman" w:cs="Times New Roman"/>
          <w:sz w:val="28"/>
        </w:rPr>
        <w:t xml:space="preserve"> </w:t>
      </w:r>
      <w:r w:rsidRPr="002B4C97">
        <w:rPr>
          <w:rFonts w:ascii="Times New Roman" w:hAnsi="Times New Roman" w:cs="Times New Roman"/>
          <w:sz w:val="28"/>
          <w:szCs w:val="28"/>
        </w:rPr>
        <w:t xml:space="preserve">В контрольной группе средний   уровень </w:t>
      </w:r>
      <w:r w:rsidRPr="002B4C97">
        <w:rPr>
          <w:rFonts w:ascii="Times New Roman" w:hAnsi="Times New Roman" w:cs="Times New Roman"/>
          <w:sz w:val="28"/>
        </w:rPr>
        <w:t xml:space="preserve">профессиональных затруднений </w:t>
      </w:r>
      <w:r w:rsidRPr="002B4C97">
        <w:rPr>
          <w:rFonts w:ascii="Times New Roman" w:hAnsi="Times New Roman" w:cs="Times New Roman"/>
          <w:sz w:val="28"/>
          <w:szCs w:val="28"/>
        </w:rPr>
        <w:t xml:space="preserve">   установлен у 35% испытуемых. К низкому   уровню </w:t>
      </w:r>
      <w:r w:rsidRPr="002B4C97">
        <w:rPr>
          <w:rFonts w:ascii="Times New Roman" w:hAnsi="Times New Roman" w:cs="Times New Roman"/>
          <w:sz w:val="28"/>
        </w:rPr>
        <w:t xml:space="preserve">профессиональных затруднения   </w:t>
      </w:r>
      <w:r w:rsidRPr="002B4C97">
        <w:rPr>
          <w:rFonts w:ascii="Times New Roman" w:hAnsi="Times New Roman" w:cs="Times New Roman"/>
          <w:sz w:val="28"/>
          <w:szCs w:val="28"/>
        </w:rPr>
        <w:t xml:space="preserve"> относится 65%  испытуемых. Высокого    уровня </w:t>
      </w:r>
      <w:r w:rsidRPr="002B4C97">
        <w:rPr>
          <w:rFonts w:ascii="Times New Roman" w:hAnsi="Times New Roman" w:cs="Times New Roman"/>
          <w:sz w:val="28"/>
        </w:rPr>
        <w:t xml:space="preserve">нарушений профессиональных затруднения   </w:t>
      </w:r>
      <w:r w:rsidRPr="002B4C97">
        <w:rPr>
          <w:rFonts w:ascii="Times New Roman" w:hAnsi="Times New Roman" w:cs="Times New Roman"/>
          <w:sz w:val="28"/>
          <w:szCs w:val="28"/>
        </w:rPr>
        <w:t xml:space="preserve"> в данной выборке не установлено.</w:t>
      </w:r>
    </w:p>
    <w:p w14:paraId="3BC66010" w14:textId="77777777" w:rsidR="0063758D" w:rsidRPr="00C80F90" w:rsidRDefault="0063758D" w:rsidP="006375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методике </w:t>
      </w:r>
      <w:r w:rsidRPr="00C80F90">
        <w:rPr>
          <w:rFonts w:ascii="Times New Roman" w:hAnsi="Times New Roman" w:cs="Times New Roman"/>
          <w:sz w:val="28"/>
        </w:rPr>
        <w:t>«Анкета для администрации образовательной организации» Гуськов Ю. В.</w:t>
      </w:r>
      <w:r>
        <w:rPr>
          <w:rFonts w:ascii="Times New Roman" w:hAnsi="Times New Roman" w:cs="Times New Roman"/>
          <w:sz w:val="28"/>
        </w:rPr>
        <w:t xml:space="preserve"> были получены следующие данные</w:t>
      </w:r>
      <w:r w:rsidRPr="00C80F90">
        <w:rPr>
          <w:rFonts w:ascii="Times New Roman" w:hAnsi="Times New Roman" w:cs="Times New Roman"/>
          <w:sz w:val="28"/>
        </w:rPr>
        <w:t>:</w:t>
      </w:r>
    </w:p>
    <w:p w14:paraId="44600EDE" w14:textId="77777777" w:rsidR="0063758D" w:rsidRPr="002B4C97" w:rsidRDefault="0063758D" w:rsidP="006375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4C97">
        <w:rPr>
          <w:rFonts w:ascii="Times New Roman" w:hAnsi="Times New Roman" w:cs="Times New Roman"/>
          <w:sz w:val="28"/>
        </w:rPr>
        <w:t xml:space="preserve">Полученные результаты исследования свидетельствуют о том, что  уровень </w:t>
      </w:r>
      <w:r>
        <w:rPr>
          <w:rFonts w:ascii="Times New Roman" w:hAnsi="Times New Roman" w:cs="Times New Roman"/>
          <w:bCs/>
          <w:sz w:val="28"/>
        </w:rPr>
        <w:t xml:space="preserve">эффективности учебно-воспитательного процесса </w:t>
      </w:r>
      <w:r>
        <w:rPr>
          <w:rFonts w:ascii="Times New Roman" w:hAnsi="Times New Roman" w:cs="Times New Roman"/>
          <w:sz w:val="28"/>
        </w:rPr>
        <w:t xml:space="preserve">оценивают </w:t>
      </w:r>
      <w:r w:rsidRPr="002B4C97">
        <w:rPr>
          <w:rFonts w:ascii="Times New Roman" w:hAnsi="Times New Roman" w:cs="Times New Roman"/>
          <w:sz w:val="28"/>
        </w:rPr>
        <w:t xml:space="preserve"> 63 % </w:t>
      </w:r>
      <w:r>
        <w:rPr>
          <w:rFonts w:ascii="Times New Roman" w:hAnsi="Times New Roman" w:cs="Times New Roman"/>
          <w:sz w:val="28"/>
        </w:rPr>
        <w:t xml:space="preserve">респондента </w:t>
      </w:r>
      <w:r w:rsidRPr="002B4C97">
        <w:rPr>
          <w:rFonts w:ascii="Times New Roman" w:hAnsi="Times New Roman" w:cs="Times New Roman"/>
          <w:sz w:val="28"/>
        </w:rPr>
        <w:t>экспериментальной группы</w:t>
      </w:r>
      <w:r>
        <w:rPr>
          <w:rFonts w:ascii="Times New Roman" w:hAnsi="Times New Roman" w:cs="Times New Roman"/>
          <w:sz w:val="28"/>
        </w:rPr>
        <w:t xml:space="preserve"> как средний</w:t>
      </w:r>
      <w:r w:rsidRPr="002B4C97">
        <w:rPr>
          <w:rFonts w:ascii="Times New Roman" w:hAnsi="Times New Roman" w:cs="Times New Roman"/>
          <w:sz w:val="28"/>
        </w:rPr>
        <w:t xml:space="preserve">. </w:t>
      </w:r>
    </w:p>
    <w:p w14:paraId="3427384F" w14:textId="77777777" w:rsidR="0063758D" w:rsidRPr="002B4C97" w:rsidRDefault="0063758D" w:rsidP="006375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4C97">
        <w:rPr>
          <w:rFonts w:ascii="Times New Roman" w:hAnsi="Times New Roman" w:cs="Times New Roman"/>
          <w:sz w:val="28"/>
        </w:rPr>
        <w:lastRenderedPageBreak/>
        <w:t xml:space="preserve">  Низкий  уровень </w:t>
      </w:r>
      <w:r>
        <w:rPr>
          <w:rFonts w:ascii="Times New Roman" w:hAnsi="Times New Roman" w:cs="Times New Roman"/>
          <w:bCs/>
          <w:sz w:val="28"/>
        </w:rPr>
        <w:t xml:space="preserve">эффективности учебно-воспитательного процесса </w:t>
      </w:r>
      <w:r w:rsidRPr="002B4C97">
        <w:rPr>
          <w:rFonts w:ascii="Times New Roman" w:hAnsi="Times New Roman" w:cs="Times New Roman"/>
          <w:sz w:val="28"/>
        </w:rPr>
        <w:t xml:space="preserve">установлен у 37  % испытуемых в исследуемой выборке. Высокого уровня </w:t>
      </w:r>
      <w:r>
        <w:rPr>
          <w:rFonts w:ascii="Times New Roman" w:hAnsi="Times New Roman" w:cs="Times New Roman"/>
          <w:bCs/>
          <w:sz w:val="28"/>
        </w:rPr>
        <w:t xml:space="preserve">эффективности учебно-воспитательного процесса </w:t>
      </w:r>
      <w:r w:rsidRPr="002B4C97">
        <w:rPr>
          <w:rFonts w:ascii="Times New Roman" w:hAnsi="Times New Roman" w:cs="Times New Roman"/>
          <w:sz w:val="28"/>
        </w:rPr>
        <w:t>в экспериментальной группе не установлено.</w:t>
      </w:r>
    </w:p>
    <w:p w14:paraId="5FA80A7C" w14:textId="77777777" w:rsidR="0063758D" w:rsidRPr="002B4C97" w:rsidRDefault="0063758D" w:rsidP="006375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97">
        <w:rPr>
          <w:rFonts w:ascii="Times New Roman" w:hAnsi="Times New Roman" w:cs="Times New Roman"/>
          <w:sz w:val="28"/>
        </w:rPr>
        <w:t xml:space="preserve"> </w:t>
      </w:r>
      <w:r w:rsidRPr="002B4C97">
        <w:rPr>
          <w:rFonts w:ascii="Times New Roman" w:hAnsi="Times New Roman" w:cs="Times New Roman"/>
          <w:sz w:val="28"/>
          <w:szCs w:val="28"/>
        </w:rPr>
        <w:t xml:space="preserve">Рассмотрим результаты диагностики, полученные в контрольной группе. В контрольной группе преобладает низкий   уровень </w:t>
      </w:r>
      <w:r>
        <w:rPr>
          <w:rFonts w:ascii="Times New Roman" w:hAnsi="Times New Roman" w:cs="Times New Roman"/>
          <w:bCs/>
          <w:sz w:val="28"/>
        </w:rPr>
        <w:t xml:space="preserve">эффективности учебно-воспитательного процесса </w:t>
      </w:r>
      <w:r w:rsidRPr="002B4C97">
        <w:rPr>
          <w:rFonts w:ascii="Times New Roman" w:hAnsi="Times New Roman" w:cs="Times New Roman"/>
          <w:sz w:val="28"/>
          <w:szCs w:val="28"/>
        </w:rPr>
        <w:t xml:space="preserve">78 %, средний уровень </w:t>
      </w:r>
      <w:r>
        <w:rPr>
          <w:rFonts w:ascii="Times New Roman" w:hAnsi="Times New Roman" w:cs="Times New Roman"/>
          <w:bCs/>
          <w:sz w:val="28"/>
        </w:rPr>
        <w:t>эффективности учебно-воспитательного процесса</w:t>
      </w:r>
      <w:r w:rsidRPr="002B4C97">
        <w:rPr>
          <w:rFonts w:ascii="Times New Roman" w:hAnsi="Times New Roman" w:cs="Times New Roman"/>
          <w:sz w:val="28"/>
        </w:rPr>
        <w:t xml:space="preserve"> </w:t>
      </w:r>
      <w:r w:rsidRPr="002B4C97">
        <w:rPr>
          <w:rFonts w:ascii="Times New Roman" w:hAnsi="Times New Roman" w:cs="Times New Roman"/>
          <w:sz w:val="28"/>
          <w:szCs w:val="28"/>
        </w:rPr>
        <w:t xml:space="preserve"> имеют лишь небольшой процент испытуемых 22%.</w:t>
      </w:r>
    </w:p>
    <w:p w14:paraId="4CA72471" w14:textId="77777777" w:rsidR="0063758D" w:rsidRPr="008C2902" w:rsidRDefault="0063758D" w:rsidP="0063758D">
      <w:pPr>
        <w:tabs>
          <w:tab w:val="left" w:pos="38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902">
        <w:rPr>
          <w:rFonts w:ascii="Times New Roman" w:hAnsi="Times New Roman" w:cs="Times New Roman"/>
          <w:sz w:val="28"/>
          <w:szCs w:val="28"/>
        </w:rPr>
        <w:t>Таким образом, мы обнаружили, что необходима целенаправленная работа, направленная на коррекцию выявленных нарушений в сфере организации взаимодействия заместителя директора по воспитательной работе и советника по воспитанию.</w:t>
      </w:r>
    </w:p>
    <w:p w14:paraId="432DE462" w14:textId="77777777" w:rsidR="0063758D" w:rsidRPr="008C2902" w:rsidRDefault="0063758D" w:rsidP="0063758D">
      <w:pPr>
        <w:tabs>
          <w:tab w:val="left" w:pos="38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902">
        <w:rPr>
          <w:rFonts w:ascii="Times New Roman" w:hAnsi="Times New Roman" w:cs="Times New Roman"/>
          <w:sz w:val="28"/>
          <w:szCs w:val="28"/>
        </w:rPr>
        <w:t>На формирующем этапе опытно-экспериментальной работы, была  разработана и реализована модель организации  взаимодействия заместителя директора по воспитательной работе и советника по воспитанию в МКОУ СОШ № 3 с. Кугульта.</w:t>
      </w:r>
    </w:p>
    <w:p w14:paraId="529F5B91" w14:textId="337476A1" w:rsidR="0063758D" w:rsidRPr="00104C7E" w:rsidRDefault="0063758D" w:rsidP="0063758D">
      <w:pPr>
        <w:tabs>
          <w:tab w:val="left" w:pos="38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902">
        <w:rPr>
          <w:rFonts w:ascii="Times New Roman" w:hAnsi="Times New Roman" w:cs="Times New Roman"/>
          <w:sz w:val="28"/>
          <w:szCs w:val="28"/>
        </w:rPr>
        <w:t xml:space="preserve">Анализ результатов </w:t>
      </w:r>
      <w:r w:rsidR="004628DF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8C2902">
        <w:rPr>
          <w:rFonts w:ascii="Times New Roman" w:hAnsi="Times New Roman" w:cs="Times New Roman"/>
          <w:sz w:val="28"/>
          <w:szCs w:val="28"/>
        </w:rPr>
        <w:t>реализации модели показал, что разработанная нами модель  является достаточно эффективной.</w:t>
      </w:r>
      <w:r w:rsidRPr="007F1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4688ACF5" w14:textId="2B839445" w:rsidR="0063758D" w:rsidRPr="00A320D8" w:rsidRDefault="0063758D" w:rsidP="006375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 отметить, что после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модели </w:t>
      </w:r>
      <w:r w:rsidRPr="00D70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анализа данных полученных по итогам проведения контрольного среза мы обнаружили</w:t>
      </w:r>
      <w:r w:rsidR="004628DF" w:rsidRPr="00462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62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Pr="00D70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модель </w:t>
      </w:r>
      <w:r w:rsidRPr="00A320D8">
        <w:rPr>
          <w:rFonts w:ascii="Times New Roman" w:hAnsi="Times New Roman" w:cs="Times New Roman"/>
          <w:sz w:val="28"/>
          <w:szCs w:val="28"/>
        </w:rPr>
        <w:t xml:space="preserve">способствовала </w:t>
      </w:r>
      <w:r>
        <w:rPr>
          <w:rFonts w:ascii="Times New Roman" w:hAnsi="Times New Roman" w:cs="Times New Roman"/>
          <w:sz w:val="28"/>
          <w:szCs w:val="28"/>
        </w:rPr>
        <w:t>развитию у педагогов управленческих навыков</w:t>
      </w:r>
      <w:r w:rsidRPr="00F76D03">
        <w:rPr>
          <w:rFonts w:ascii="Times New Roman" w:hAnsi="Times New Roman" w:cs="Times New Roman"/>
          <w:sz w:val="28"/>
          <w:szCs w:val="28"/>
        </w:rPr>
        <w:t xml:space="preserve">, </w:t>
      </w:r>
      <w:r w:rsidRPr="00A320D8">
        <w:rPr>
          <w:rFonts w:ascii="Times New Roman" w:hAnsi="Times New Roman" w:cs="Times New Roman"/>
          <w:sz w:val="28"/>
          <w:szCs w:val="28"/>
        </w:rPr>
        <w:t>уменьшению конфликтных ситуаций во взаимодействии участников образовательного процесса,</w:t>
      </w:r>
      <w:r w:rsidRPr="00F76D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способствовала сплочению коллектива</w:t>
      </w:r>
      <w:r w:rsidRPr="00F76D0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0D8">
        <w:rPr>
          <w:rFonts w:ascii="Times New Roman" w:hAnsi="Times New Roman" w:cs="Times New Roman"/>
          <w:sz w:val="28"/>
          <w:szCs w:val="28"/>
        </w:rPr>
        <w:t xml:space="preserve"> так как показатели по всем методикам улучшились.</w:t>
      </w:r>
    </w:p>
    <w:p w14:paraId="04600055" w14:textId="77777777" w:rsidR="0063758D" w:rsidRPr="002344FD" w:rsidRDefault="0063758D" w:rsidP="006375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 в ходе проведенного исследования нами была достигнута поставленная цель, решены задачи, необходимые для ее достижения и подтверждена гипотеза о том,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4FD">
        <w:rPr>
          <w:rFonts w:ascii="Times New Roman" w:eastAsia="Calibri" w:hAnsi="Times New Roman" w:cs="Times New Roman"/>
          <w:sz w:val="28"/>
          <w:szCs w:val="28"/>
        </w:rPr>
        <w:t xml:space="preserve">взаимодействие </w:t>
      </w:r>
      <w:r w:rsidRPr="002344FD">
        <w:rPr>
          <w:rFonts w:ascii="Times New Roman" w:hAnsi="Times New Roman" w:cs="Times New Roman"/>
          <w:sz w:val="28"/>
          <w:szCs w:val="28"/>
        </w:rPr>
        <w:t xml:space="preserve"> заместителя директора по воспитательной работе и советника по воспитанию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более </w:t>
      </w:r>
      <w:r w:rsidRPr="002344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эффективным, если реализованы следующие организационно-педагогические  условия:</w:t>
      </w:r>
    </w:p>
    <w:p w14:paraId="71F981BC" w14:textId="77777777" w:rsidR="0063758D" w:rsidRPr="002344FD" w:rsidRDefault="0063758D" w:rsidP="006375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определены  критерии, показатели и уровни развития </w:t>
      </w:r>
      <w:r w:rsidRPr="002344FD">
        <w:rPr>
          <w:rFonts w:ascii="Times New Roman" w:hAnsi="Times New Roman" w:cs="Times New Roman"/>
          <w:sz w:val="28"/>
          <w:szCs w:val="28"/>
        </w:rPr>
        <w:t>специфики деятельности</w:t>
      </w:r>
      <w:r w:rsidRPr="00234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заместителя директора школы по воспитательной работе и советника по воспитанию.</w:t>
      </w:r>
    </w:p>
    <w:p w14:paraId="0BF306BB" w14:textId="77777777" w:rsidR="0063758D" w:rsidRDefault="0063758D" w:rsidP="006375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344FD">
        <w:rPr>
          <w:rFonts w:ascii="Times New Roman" w:eastAsia="Calibri" w:hAnsi="Times New Roman" w:cs="Times New Roman"/>
          <w:sz w:val="28"/>
          <w:szCs w:val="28"/>
        </w:rPr>
        <w:t>- целенаправленно реализуется модель организации  взаимодействия заместителя директора по воспитательной работе и советника по воспитанию в общеобразовательном учреждении.</w:t>
      </w:r>
    </w:p>
    <w:p w14:paraId="0555EA1C" w14:textId="77777777" w:rsidR="0063758D" w:rsidRDefault="0063758D" w:rsidP="0063758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7F962E" w14:textId="4457D959" w:rsidR="00AC72FE" w:rsidRPr="00AC72FE" w:rsidRDefault="00AC72FE" w:rsidP="00AC72FE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5F2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C72F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литературных источников</w:t>
      </w:r>
    </w:p>
    <w:p w14:paraId="7E406F5E" w14:textId="18FB81F5" w:rsidR="00AC72FE" w:rsidRPr="00AC72FE" w:rsidRDefault="00AC72FE" w:rsidP="00AC72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F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E40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C7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Болотов В.А., Сериков В.В. Компетентностная модель: от идеи к образовательной программе  / В.А. Болотов, В.В. Сериков. М.: Наука  -  2017. -  78 с. </w:t>
      </w:r>
    </w:p>
    <w:p w14:paraId="08FD59B2" w14:textId="764CC5F1" w:rsidR="00AC72FE" w:rsidRPr="00AC72FE" w:rsidRDefault="004E40C5" w:rsidP="00AC72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C72FE" w:rsidRPr="00AC72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2FE" w:rsidRPr="00AC72F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Борытко, Н. М. Методология и методы психолого-педагогических исследований / Н. М. Борытко, А. В. Моложавенко, И. А Соловцова. – М.: Академия, 2009. – 320 с.</w:t>
      </w:r>
    </w:p>
    <w:p w14:paraId="41DF5D67" w14:textId="4FA563B1" w:rsidR="004E40C5" w:rsidRDefault="004E40C5" w:rsidP="004E40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72FE" w:rsidRPr="00AC72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2FE" w:rsidRPr="00AC72F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Васильев, Ю. В. Педагогическое управление в школе: методология, теория, практика / Ю. В. Васильев. -  М.: Педагогика 2015. - 289 с.</w:t>
      </w:r>
    </w:p>
    <w:p w14:paraId="779CFE86" w14:textId="5695A464" w:rsidR="004E40C5" w:rsidRDefault="004E40C5" w:rsidP="004E40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AC72FE" w:rsidRPr="00AC72F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Кузьмина Н.В.,   Воспитательная работа в новых условиях (опыт учреждений профессионального образования)  /Н. В. Кузьмина. -   М. :  НОУ ИСОМ, 2016. - 280 с.</w:t>
      </w:r>
    </w:p>
    <w:p w14:paraId="3B4570EF" w14:textId="68043F9A" w:rsidR="004E40C5" w:rsidRDefault="004E40C5" w:rsidP="004E40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AC72FE" w:rsidRPr="00AC72FE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Ильенко, Л. П. Новые модели методической службы в общеобразовательных учреждениях / Л. П. Ильенко. - М.: АРКТИ, 2017.- 48 с.</w:t>
      </w:r>
    </w:p>
    <w:p w14:paraId="399DD491" w14:textId="1CBFAF5D" w:rsidR="0063758D" w:rsidRPr="0063758D" w:rsidRDefault="004E40C5" w:rsidP="004E40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AC72FE" w:rsidRPr="00AC72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Конаржевский, Ю. А. Менеджмент и внутришкольное управлеие Текст. / Ю. А. Конаржевский. — М.: ОЦ «Педагогический поиск», 2019. - 224 с.</w:t>
      </w:r>
    </w:p>
    <w:p w14:paraId="06030C6C" w14:textId="77777777" w:rsidR="00073534" w:rsidRPr="00073534" w:rsidRDefault="00073534" w:rsidP="00073534">
      <w:pPr>
        <w:spacing w:after="0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</w:p>
    <w:sectPr w:rsidR="00073534" w:rsidRPr="0007353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A62F3"/>
    <w:multiLevelType w:val="hybridMultilevel"/>
    <w:tmpl w:val="71564FC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F560A6C"/>
    <w:multiLevelType w:val="hybridMultilevel"/>
    <w:tmpl w:val="E0301E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582227821">
    <w:abstractNumId w:val="1"/>
  </w:num>
  <w:num w:numId="2" w16cid:durableId="1027218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BF0"/>
    <w:rsid w:val="00073534"/>
    <w:rsid w:val="00167956"/>
    <w:rsid w:val="00185E8C"/>
    <w:rsid w:val="00260533"/>
    <w:rsid w:val="00285920"/>
    <w:rsid w:val="002C6641"/>
    <w:rsid w:val="003F4E84"/>
    <w:rsid w:val="004628DF"/>
    <w:rsid w:val="004E40C5"/>
    <w:rsid w:val="00563609"/>
    <w:rsid w:val="005F29A1"/>
    <w:rsid w:val="0063758D"/>
    <w:rsid w:val="00683809"/>
    <w:rsid w:val="006C0B77"/>
    <w:rsid w:val="0072609A"/>
    <w:rsid w:val="007F6BF0"/>
    <w:rsid w:val="008242FF"/>
    <w:rsid w:val="00870751"/>
    <w:rsid w:val="00895244"/>
    <w:rsid w:val="00922C48"/>
    <w:rsid w:val="00AC72FE"/>
    <w:rsid w:val="00B915B7"/>
    <w:rsid w:val="00C64EBE"/>
    <w:rsid w:val="00CC2D15"/>
    <w:rsid w:val="00E24730"/>
    <w:rsid w:val="00EA59DF"/>
    <w:rsid w:val="00EE4070"/>
    <w:rsid w:val="00F12C76"/>
    <w:rsid w:val="00F637C5"/>
    <w:rsid w:val="00F8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A84DC"/>
  <w15:chartTrackingRefBased/>
  <w15:docId w15:val="{6D89B766-BB64-40D2-AC61-5B2CDA8A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EBE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073534"/>
    <w:pPr>
      <w:ind w:left="720"/>
      <w:contextualSpacing/>
    </w:pPr>
  </w:style>
  <w:style w:type="character" w:customStyle="1" w:styleId="a4">
    <w:name w:val="Абзац списка Знак"/>
    <w:link w:val="a3"/>
    <w:uiPriority w:val="1"/>
    <w:locked/>
    <w:rsid w:val="0063758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1220</Words>
  <Characters>6956</Characters>
  <Application>Microsoft Office Word</Application>
  <DocSecurity>0</DocSecurity>
  <Lines>57</Lines>
  <Paragraphs>16</Paragraphs>
  <ScaleCrop>false</ScaleCrop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2024-01-15T18:36:00Z</dcterms:created>
  <dcterms:modified xsi:type="dcterms:W3CDTF">2024-01-15T19:38:00Z</dcterms:modified>
</cp:coreProperties>
</file>