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734A13" w14:textId="77777777" w:rsidR="003D5B38" w:rsidRPr="00E0537B" w:rsidRDefault="003D5B38" w:rsidP="003D5B38">
      <w:pPr>
        <w:spacing w:after="0" w:line="240" w:lineRule="auto"/>
        <w:jc w:val="center"/>
        <w:rPr>
          <w:rFonts w:ascii="Times New Roman" w:eastAsia="Times New Roman" w:hAnsi="Times New Roman"/>
          <w:bCs/>
          <w:sz w:val="28"/>
          <w:szCs w:val="28"/>
          <w:shd w:val="clear" w:color="auto" w:fill="FFFFFF"/>
          <w:lang w:eastAsia="ru-RU"/>
        </w:rPr>
      </w:pPr>
      <w:r w:rsidRPr="00E0537B">
        <w:rPr>
          <w:rFonts w:ascii="Times New Roman" w:eastAsia="Times New Roman" w:hAnsi="Times New Roman"/>
          <w:bCs/>
          <w:sz w:val="28"/>
          <w:szCs w:val="28"/>
          <w:shd w:val="clear" w:color="auto" w:fill="FFFFFF"/>
          <w:lang w:eastAsia="ru-RU"/>
        </w:rPr>
        <w:t>муниципальное дошкольное образовательное автономное учреждение «Детский сад №123 «Гармония» комбинированного вида г. Орска»</w:t>
      </w:r>
    </w:p>
    <w:p w14:paraId="6DEDB76E" w14:textId="77777777" w:rsidR="003D5B38" w:rsidRDefault="003D5B38" w:rsidP="003D5B38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shd w:val="clear" w:color="auto" w:fill="FFFFFF"/>
          <w:lang w:eastAsia="ru-RU"/>
        </w:rPr>
      </w:pPr>
    </w:p>
    <w:p w14:paraId="53A2F2F7" w14:textId="77777777" w:rsidR="003D5B38" w:rsidRDefault="003D5B38" w:rsidP="003D5B38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  <w:shd w:val="clear" w:color="auto" w:fill="FFFFFF"/>
        </w:rPr>
      </w:pPr>
    </w:p>
    <w:p w14:paraId="2D4FDF40" w14:textId="77777777" w:rsidR="003D5B38" w:rsidRDefault="003D5B38" w:rsidP="003D5B38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  <w:shd w:val="clear" w:color="auto" w:fill="FFFFFF"/>
        </w:rPr>
      </w:pPr>
    </w:p>
    <w:p w14:paraId="6C3454D7" w14:textId="77777777" w:rsidR="003D5B38" w:rsidRDefault="003D5B38" w:rsidP="003D5B38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  <w:shd w:val="clear" w:color="auto" w:fill="FFFFFF"/>
        </w:rPr>
      </w:pPr>
    </w:p>
    <w:p w14:paraId="2EA7BDF5" w14:textId="635F8A16" w:rsidR="003D5B38" w:rsidRDefault="003D5B38" w:rsidP="003D5B38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  <w:shd w:val="clear" w:color="auto" w:fill="FFFFFF"/>
        </w:rPr>
      </w:pPr>
    </w:p>
    <w:p w14:paraId="63414D73" w14:textId="5B451E5A" w:rsidR="003D5B38" w:rsidRDefault="003D5B38" w:rsidP="003D5B38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  <w:shd w:val="clear" w:color="auto" w:fill="FFFFFF"/>
        </w:rPr>
      </w:pPr>
    </w:p>
    <w:p w14:paraId="05AA39EA" w14:textId="77777777" w:rsidR="003D5B38" w:rsidRDefault="003D5B38" w:rsidP="003D5B38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  <w:shd w:val="clear" w:color="auto" w:fill="FFFFFF"/>
        </w:rPr>
      </w:pPr>
    </w:p>
    <w:p w14:paraId="55567E7C" w14:textId="77777777" w:rsidR="003D5B38" w:rsidRPr="003D5B38" w:rsidRDefault="003D5B38" w:rsidP="003D5B38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  <w:r w:rsidRPr="003D5B38">
        <w:rPr>
          <w:rFonts w:ascii="Times New Roman" w:hAnsi="Times New Roman"/>
          <w:b/>
          <w:sz w:val="40"/>
          <w:szCs w:val="40"/>
        </w:rPr>
        <w:t>КОНСПЕКТ</w:t>
      </w:r>
    </w:p>
    <w:p w14:paraId="723F3003" w14:textId="77777777" w:rsidR="003D5B38" w:rsidRPr="003D5B38" w:rsidRDefault="003D5B38" w:rsidP="003D5B38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  <w:r w:rsidRPr="003D5B38">
        <w:rPr>
          <w:rFonts w:ascii="Times New Roman" w:hAnsi="Times New Roman"/>
          <w:b/>
          <w:sz w:val="40"/>
          <w:szCs w:val="40"/>
        </w:rPr>
        <w:t>ОБРАЗОВАТЕЛЬНОЙ ДЕЯТЕЛЬНОСТИ</w:t>
      </w:r>
    </w:p>
    <w:p w14:paraId="7D21E28A" w14:textId="77777777" w:rsidR="003D5B38" w:rsidRPr="003D5B38" w:rsidRDefault="003D5B38" w:rsidP="003D5B38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  <w:r w:rsidRPr="003D5B38">
        <w:rPr>
          <w:rFonts w:ascii="Times New Roman" w:hAnsi="Times New Roman"/>
          <w:b/>
          <w:sz w:val="40"/>
          <w:szCs w:val="40"/>
        </w:rPr>
        <w:t>ОБРАЗОВАТЕЛЬНАЯ ОБЛАСТЬ «ХУДОЖЕСТВЕННО – ЭСТЕТИЧЕСКОЕ РАЗВИТИЕ»</w:t>
      </w:r>
    </w:p>
    <w:p w14:paraId="17FCC74A" w14:textId="77777777" w:rsidR="003D5B38" w:rsidRPr="003D5B38" w:rsidRDefault="003D5B38" w:rsidP="003D5B38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</w:p>
    <w:p w14:paraId="57761ECC" w14:textId="77777777" w:rsidR="003D5B38" w:rsidRPr="003D5B38" w:rsidRDefault="003D5B38" w:rsidP="003D5B38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  <w:r w:rsidRPr="003D5B38">
        <w:rPr>
          <w:rFonts w:ascii="Times New Roman" w:hAnsi="Times New Roman"/>
          <w:b/>
          <w:sz w:val="40"/>
          <w:szCs w:val="40"/>
        </w:rPr>
        <w:t>ТЕМА: «В гостях у Мастер»</w:t>
      </w:r>
    </w:p>
    <w:p w14:paraId="69886BCC" w14:textId="77777777" w:rsidR="003D5B38" w:rsidRPr="003D5B38" w:rsidRDefault="003D5B38" w:rsidP="003D5B38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  <w:r w:rsidRPr="003D5B38">
        <w:rPr>
          <w:rFonts w:ascii="Times New Roman" w:hAnsi="Times New Roman"/>
          <w:b/>
          <w:sz w:val="40"/>
          <w:szCs w:val="40"/>
        </w:rPr>
        <w:t>ВОЗРАСТНАЯ ГРУППА - старший дошкольный возраст (6 -7 лет)</w:t>
      </w:r>
    </w:p>
    <w:p w14:paraId="6A83EF7E" w14:textId="77777777" w:rsidR="003D5B38" w:rsidRDefault="003D5B38" w:rsidP="003D5B38">
      <w:pPr>
        <w:pStyle w:val="a4"/>
        <w:shd w:val="clear" w:color="auto" w:fill="FFFFFF"/>
        <w:spacing w:before="0" w:beforeAutospacing="0" w:after="0" w:afterAutospacing="0"/>
        <w:ind w:firstLine="709"/>
        <w:jc w:val="center"/>
        <w:rPr>
          <w:b/>
          <w:bCs/>
          <w:sz w:val="44"/>
          <w:szCs w:val="44"/>
          <w:shd w:val="clear" w:color="auto" w:fill="FFFFFF"/>
        </w:rPr>
      </w:pPr>
    </w:p>
    <w:p w14:paraId="6287A683" w14:textId="77777777" w:rsidR="003D5B38" w:rsidRDefault="003D5B38" w:rsidP="003D5B38">
      <w:pPr>
        <w:pStyle w:val="a4"/>
        <w:shd w:val="clear" w:color="auto" w:fill="FFFFFF"/>
        <w:spacing w:before="0" w:beforeAutospacing="0" w:after="0" w:afterAutospacing="0"/>
        <w:ind w:firstLine="709"/>
        <w:jc w:val="center"/>
        <w:rPr>
          <w:b/>
          <w:bCs/>
          <w:sz w:val="44"/>
          <w:szCs w:val="44"/>
          <w:shd w:val="clear" w:color="auto" w:fill="FFFFFF"/>
        </w:rPr>
      </w:pPr>
    </w:p>
    <w:p w14:paraId="090BE575" w14:textId="77777777" w:rsidR="003D5B38" w:rsidRPr="00E0537B" w:rsidRDefault="003D5B38" w:rsidP="003D5B38">
      <w:pPr>
        <w:pStyle w:val="a4"/>
        <w:shd w:val="clear" w:color="auto" w:fill="FFFFFF"/>
        <w:spacing w:before="0" w:beforeAutospacing="0" w:after="0" w:afterAutospacing="0"/>
        <w:ind w:firstLine="709"/>
        <w:jc w:val="center"/>
        <w:rPr>
          <w:b/>
          <w:bCs/>
          <w:sz w:val="44"/>
          <w:szCs w:val="44"/>
          <w:shd w:val="clear" w:color="auto" w:fill="FFFFFF"/>
        </w:rPr>
      </w:pPr>
    </w:p>
    <w:p w14:paraId="286E6244" w14:textId="36C5465F" w:rsidR="003D5B38" w:rsidRDefault="003D5B38" w:rsidP="003D5B38">
      <w:pPr>
        <w:jc w:val="center"/>
        <w:rPr>
          <w:rFonts w:ascii="Times New Roman" w:eastAsia="Times New Roman" w:hAnsi="Times New Roman"/>
          <w:b/>
          <w:sz w:val="28"/>
          <w:szCs w:val="28"/>
          <w:shd w:val="clear" w:color="auto" w:fill="FFFFFF"/>
          <w:lang w:eastAsia="ru-RU"/>
        </w:rPr>
      </w:pPr>
    </w:p>
    <w:p w14:paraId="2DBC9D5A" w14:textId="77777777" w:rsidR="003D5B38" w:rsidRDefault="003D5B38" w:rsidP="003D5B38">
      <w:pPr>
        <w:jc w:val="right"/>
        <w:rPr>
          <w:rFonts w:eastAsia="Times New Roman"/>
          <w:b/>
          <w:bCs/>
          <w:sz w:val="28"/>
          <w:szCs w:val="28"/>
          <w:shd w:val="clear" w:color="auto" w:fill="FFFFFF"/>
        </w:rPr>
      </w:pPr>
    </w:p>
    <w:p w14:paraId="37ED4696" w14:textId="77777777" w:rsidR="003D5B38" w:rsidRDefault="003D5B38" w:rsidP="003D5B38">
      <w:pPr>
        <w:jc w:val="right"/>
        <w:rPr>
          <w:rFonts w:eastAsia="Times New Roman"/>
          <w:b/>
          <w:bCs/>
          <w:sz w:val="28"/>
          <w:szCs w:val="28"/>
          <w:shd w:val="clear" w:color="auto" w:fill="FFFFFF"/>
        </w:rPr>
      </w:pPr>
    </w:p>
    <w:p w14:paraId="3CD183A0" w14:textId="77777777" w:rsidR="003D5B38" w:rsidRDefault="003D5B38" w:rsidP="003D5B38">
      <w:pPr>
        <w:jc w:val="right"/>
        <w:rPr>
          <w:rFonts w:eastAsia="Times New Roman"/>
          <w:b/>
          <w:bCs/>
          <w:sz w:val="28"/>
          <w:szCs w:val="28"/>
          <w:shd w:val="clear" w:color="auto" w:fill="FFFFFF"/>
        </w:rPr>
      </w:pPr>
    </w:p>
    <w:p w14:paraId="17B43315" w14:textId="77777777" w:rsidR="003D5B38" w:rsidRDefault="003D5B38" w:rsidP="003D5B38">
      <w:pPr>
        <w:jc w:val="right"/>
        <w:rPr>
          <w:rFonts w:eastAsia="Times New Roman"/>
          <w:b/>
          <w:bCs/>
          <w:sz w:val="28"/>
          <w:szCs w:val="28"/>
          <w:shd w:val="clear" w:color="auto" w:fill="FFFFFF"/>
        </w:rPr>
      </w:pPr>
    </w:p>
    <w:p w14:paraId="7D093F07" w14:textId="77777777" w:rsidR="003D5B38" w:rsidRDefault="003D5B38" w:rsidP="003D5B38">
      <w:pPr>
        <w:jc w:val="right"/>
        <w:rPr>
          <w:rFonts w:eastAsia="Times New Roman"/>
          <w:b/>
          <w:bCs/>
          <w:sz w:val="28"/>
          <w:szCs w:val="28"/>
          <w:shd w:val="clear" w:color="auto" w:fill="FFFFFF"/>
        </w:rPr>
      </w:pPr>
    </w:p>
    <w:p w14:paraId="076F3184" w14:textId="77777777" w:rsidR="003D5B38" w:rsidRDefault="003D5B38" w:rsidP="003D5B38">
      <w:pPr>
        <w:jc w:val="right"/>
        <w:rPr>
          <w:rFonts w:eastAsia="Times New Roman"/>
          <w:b/>
          <w:bCs/>
          <w:sz w:val="28"/>
          <w:szCs w:val="28"/>
          <w:shd w:val="clear" w:color="auto" w:fill="FFFFFF"/>
        </w:rPr>
      </w:pPr>
    </w:p>
    <w:p w14:paraId="24B9A782" w14:textId="5B45A35B" w:rsidR="003D5B38" w:rsidRDefault="003D5B38" w:rsidP="003D5B38">
      <w:pPr>
        <w:jc w:val="right"/>
        <w:rPr>
          <w:rFonts w:eastAsia="Times New Roman"/>
          <w:bCs/>
          <w:sz w:val="28"/>
          <w:szCs w:val="28"/>
          <w:shd w:val="clear" w:color="auto" w:fill="FFFFFF"/>
        </w:rPr>
      </w:pPr>
      <w:r w:rsidRPr="00E0537B">
        <w:rPr>
          <w:rFonts w:eastAsia="Times New Roman"/>
          <w:b/>
          <w:bCs/>
          <w:sz w:val="28"/>
          <w:szCs w:val="28"/>
          <w:shd w:val="clear" w:color="auto" w:fill="FFFFFF"/>
        </w:rPr>
        <w:t xml:space="preserve">Подготовила: </w:t>
      </w:r>
      <w:r w:rsidRPr="00E0537B">
        <w:rPr>
          <w:rFonts w:eastAsia="Times New Roman"/>
          <w:bCs/>
          <w:sz w:val="28"/>
          <w:szCs w:val="28"/>
          <w:shd w:val="clear" w:color="auto" w:fill="FFFFFF"/>
        </w:rPr>
        <w:t xml:space="preserve">музыкальный руководитель, </w:t>
      </w:r>
      <w:r w:rsidRPr="00E0537B">
        <w:rPr>
          <w:rFonts w:eastAsia="Times New Roman"/>
          <w:bCs/>
          <w:sz w:val="28"/>
          <w:szCs w:val="28"/>
          <w:shd w:val="clear" w:color="auto" w:fill="FFFFFF"/>
          <w:lang w:val="en-US"/>
        </w:rPr>
        <w:t>I</w:t>
      </w:r>
      <w:r w:rsidRPr="00E0537B">
        <w:rPr>
          <w:rFonts w:eastAsia="Times New Roman"/>
          <w:bCs/>
          <w:sz w:val="28"/>
          <w:szCs w:val="28"/>
          <w:shd w:val="clear" w:color="auto" w:fill="FFFFFF"/>
        </w:rPr>
        <w:t xml:space="preserve"> квалификационной категории МДОАУ «Детский сад №123» Баскакова Дарья Александровна</w:t>
      </w:r>
    </w:p>
    <w:p w14:paraId="015BF6DB" w14:textId="77777777" w:rsidR="003D5B38" w:rsidRPr="00E0537B" w:rsidRDefault="003D5B38" w:rsidP="003D5B38">
      <w:pPr>
        <w:jc w:val="center"/>
        <w:rPr>
          <w:rFonts w:eastAsia="Times New Roman"/>
          <w:b/>
          <w:sz w:val="28"/>
          <w:szCs w:val="28"/>
          <w:shd w:val="clear" w:color="auto" w:fill="FFFFFF"/>
        </w:rPr>
      </w:pPr>
      <w:proofErr w:type="spellStart"/>
      <w:r w:rsidRPr="00E0537B">
        <w:rPr>
          <w:rFonts w:eastAsia="Times New Roman"/>
          <w:b/>
          <w:sz w:val="28"/>
          <w:szCs w:val="28"/>
          <w:shd w:val="clear" w:color="auto" w:fill="FFFFFF"/>
        </w:rPr>
        <w:t>г.Орск</w:t>
      </w:r>
      <w:proofErr w:type="spellEnd"/>
      <w:r>
        <w:rPr>
          <w:rFonts w:eastAsia="Times New Roman"/>
          <w:b/>
          <w:sz w:val="28"/>
          <w:szCs w:val="28"/>
          <w:shd w:val="clear" w:color="auto" w:fill="FFFFFF"/>
        </w:rPr>
        <w:t xml:space="preserve"> 2023 г.</w:t>
      </w:r>
    </w:p>
    <w:p w14:paraId="0D080733" w14:textId="2008EDD0" w:rsidR="006F0114" w:rsidRPr="009808EB" w:rsidRDefault="003271AF" w:rsidP="006F0114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9808EB"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14:paraId="577AF4B9" w14:textId="77777777" w:rsidR="006F0114" w:rsidRPr="009808EB" w:rsidRDefault="006F0114" w:rsidP="006F0114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14:paraId="0467A9B4" w14:textId="77777777" w:rsidR="006F0114" w:rsidRPr="009808EB" w:rsidRDefault="006F0114" w:rsidP="006F0114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08EB">
        <w:rPr>
          <w:rFonts w:ascii="Times New Roman" w:hAnsi="Times New Roman"/>
          <w:sz w:val="28"/>
          <w:szCs w:val="28"/>
        </w:rPr>
        <w:t>Детской психологии хорошо известна роль становления слуха и формирования ритмических способностей. Если чувство ритма несовершенно, замедляется развитие слитной речи. Слабое развитие слуховых и моторных способностей тормозит развитие ребёнка, ограничивая не только сферу интеллектуальной деятельности, но и общение со сверстниками, а в дальнейшем и способность к творческой самореализации.</w:t>
      </w:r>
    </w:p>
    <w:p w14:paraId="59985B4A" w14:textId="77777777" w:rsidR="003D5B38" w:rsidRDefault="006F0114" w:rsidP="003D5B3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08EB">
        <w:rPr>
          <w:rFonts w:ascii="Times New Roman" w:hAnsi="Times New Roman"/>
          <w:sz w:val="28"/>
          <w:szCs w:val="28"/>
        </w:rPr>
        <w:t xml:space="preserve">Музыкальная деятельность включает в себя не только восприятие музыки, но и посильное детям исполнительство, основанное на опыте восприятия, - пение, игра на музыкальных инструментах, музыкально-ритмические движения. Содержание музыкальной деятельности определено в Федеральном государственном образовательном стандарте дошкольного образования. В него входит «восприятие и понимание смысла музыкальных произведений, пение, игра на детских музыкальных инструментах и музыкально-ритмические движения». </w:t>
      </w:r>
    </w:p>
    <w:p w14:paraId="4EE5A33A" w14:textId="3062CE7D" w:rsidR="003D5B38" w:rsidRPr="003D5B38" w:rsidRDefault="003D5B38" w:rsidP="003D5B3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</w:t>
      </w:r>
      <w:r w:rsidRPr="003D5B38">
        <w:rPr>
          <w:rFonts w:ascii="Times New Roman" w:hAnsi="Times New Roman"/>
          <w:sz w:val="28"/>
          <w:szCs w:val="28"/>
        </w:rPr>
        <w:t xml:space="preserve">гра на детских музыкальных инструментах является прекрасным средством развития мышления, творческой инициативы, сознательных отношений между детьми. Игра в оркестре дисциплинирует произвольное слуховое внимание, помогает вслушиваться в музыку. Эта деятельность сплачивает детский коллектив, учит взаимодействовать с ним, повышает ответственность каждого ребёнка за правильное исполнение своей партии, учить слышать и анализировать собственное исполнение и исполнение других участников оркестра, помогает детям преодолеть неуверенность, расширяет музыкальный кругозор, развивает музыкальные способности — чувство ритма, </w:t>
      </w:r>
      <w:proofErr w:type="spellStart"/>
      <w:r w:rsidRPr="003D5B38">
        <w:rPr>
          <w:rFonts w:ascii="Times New Roman" w:hAnsi="Times New Roman"/>
          <w:sz w:val="28"/>
          <w:szCs w:val="28"/>
        </w:rPr>
        <w:t>звуковысотный</w:t>
      </w:r>
      <w:proofErr w:type="spellEnd"/>
      <w:r w:rsidRPr="003D5B38">
        <w:rPr>
          <w:rFonts w:ascii="Times New Roman" w:hAnsi="Times New Roman"/>
          <w:sz w:val="28"/>
          <w:szCs w:val="28"/>
        </w:rPr>
        <w:t xml:space="preserve"> и тембровый слух. В процессе игры на музыкальных инструментах у детей развивается художественный вкус, они приобщаются к инструментальной музыке и обучения игре на детских музыкальных инструментах.</w:t>
      </w:r>
    </w:p>
    <w:p w14:paraId="5AB3C50E" w14:textId="77777777" w:rsidR="003D5B38" w:rsidRPr="003D5B38" w:rsidRDefault="003D5B38" w:rsidP="003D5B3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14:paraId="46EF2317" w14:textId="54BE35AB" w:rsidR="003271AF" w:rsidRPr="009808EB" w:rsidRDefault="003271AF" w:rsidP="003D5B3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08EB">
        <w:rPr>
          <w:rFonts w:ascii="Times New Roman" w:hAnsi="Times New Roman"/>
          <w:sz w:val="28"/>
          <w:szCs w:val="28"/>
        </w:rPr>
        <w:br w:type="page"/>
      </w:r>
    </w:p>
    <w:p w14:paraId="11551396" w14:textId="77777777" w:rsidR="003271AF" w:rsidRPr="009808EB" w:rsidRDefault="003271AF" w:rsidP="003271A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  <w:sectPr w:rsidR="003271AF" w:rsidRPr="009808EB" w:rsidSect="009808EB">
          <w:headerReference w:type="default" r:id="rId7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5F220B96" w14:textId="2D04198D" w:rsidR="003271AF" w:rsidRPr="009808EB" w:rsidRDefault="003271AF" w:rsidP="003271A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808EB">
        <w:rPr>
          <w:rFonts w:ascii="Times New Roman" w:hAnsi="Times New Roman"/>
          <w:b/>
          <w:sz w:val="28"/>
          <w:szCs w:val="28"/>
        </w:rPr>
        <w:lastRenderedPageBreak/>
        <w:t>ОРГАНИЗАЦИОННО-МЕТОДИЧЕСКАЯ ИНФОРМАЦИЯ</w:t>
      </w:r>
    </w:p>
    <w:tbl>
      <w:tblPr>
        <w:tblW w:w="14843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52"/>
        <w:gridCol w:w="2950"/>
        <w:gridCol w:w="283"/>
        <w:gridCol w:w="2695"/>
        <w:gridCol w:w="5837"/>
        <w:gridCol w:w="2126"/>
      </w:tblGrid>
      <w:tr w:rsidR="003271AF" w:rsidRPr="009808EB" w14:paraId="72CC096D" w14:textId="77777777" w:rsidTr="009808EB">
        <w:trPr>
          <w:trHeight w:val="378"/>
        </w:trPr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823585A" w14:textId="77777777" w:rsidR="003271AF" w:rsidRPr="009808EB" w:rsidRDefault="003271AF" w:rsidP="003C0D1D">
            <w:pPr>
              <w:tabs>
                <w:tab w:val="left" w:pos="4537"/>
                <w:tab w:val="center" w:pos="6270"/>
              </w:tabs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</w:tc>
        <w:tc>
          <w:tcPr>
            <w:tcW w:w="2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F014CE3" w14:textId="77777777" w:rsidR="003271AF" w:rsidRPr="009808EB" w:rsidRDefault="003271AF" w:rsidP="003C0D1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Организационно-методическая</w:t>
            </w:r>
          </w:p>
          <w:p w14:paraId="2FEF724A" w14:textId="77777777" w:rsidR="003271AF" w:rsidRPr="009808EB" w:rsidRDefault="003271AF" w:rsidP="003C0D1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информация</w:t>
            </w:r>
          </w:p>
        </w:tc>
        <w:tc>
          <w:tcPr>
            <w:tcW w:w="88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00041D9" w14:textId="77777777" w:rsidR="003271AF" w:rsidRPr="009808EB" w:rsidRDefault="003271AF" w:rsidP="003C0D1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Содержание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4EAE7D0" w14:textId="77777777" w:rsidR="003271AF" w:rsidRPr="009808EB" w:rsidRDefault="003271AF" w:rsidP="003C0D1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Примечание</w:t>
            </w:r>
          </w:p>
        </w:tc>
      </w:tr>
      <w:tr w:rsidR="003271AF" w:rsidRPr="009808EB" w14:paraId="72AE002A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9285F9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Pr="009808EB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.</w:t>
            </w:r>
          </w:p>
        </w:tc>
        <w:tc>
          <w:tcPr>
            <w:tcW w:w="2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2A602C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Тема образовательной</w:t>
            </w:r>
          </w:p>
          <w:p w14:paraId="1CB8531A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деятельности</w:t>
            </w:r>
          </w:p>
        </w:tc>
        <w:tc>
          <w:tcPr>
            <w:tcW w:w="88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58BB20" w14:textId="500D4424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Музыкальный инструмент – </w:t>
            </w:r>
            <w:proofErr w:type="spellStart"/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клависы</w:t>
            </w:r>
            <w:proofErr w:type="spellEnd"/>
            <w:r w:rsidR="00361A9A" w:rsidRPr="009808EB">
              <w:rPr>
                <w:rFonts w:ascii="Times New Roman" w:hAnsi="Times New Roman"/>
                <w:iCs/>
                <w:sz w:val="28"/>
                <w:szCs w:val="28"/>
              </w:rPr>
              <w:t>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F9AAE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  <w:tr w:rsidR="003271AF" w:rsidRPr="009808EB" w14:paraId="32A71EEF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494E4F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2.</w:t>
            </w:r>
          </w:p>
        </w:tc>
        <w:tc>
          <w:tcPr>
            <w:tcW w:w="2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4DFAB3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Доминирующая</w:t>
            </w:r>
          </w:p>
          <w:p w14:paraId="7D97823C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образовательная область</w:t>
            </w:r>
          </w:p>
        </w:tc>
        <w:tc>
          <w:tcPr>
            <w:tcW w:w="88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6C3680" w14:textId="705B42E8" w:rsidR="003271AF" w:rsidRPr="009808EB" w:rsidRDefault="003271AF" w:rsidP="00F55341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Художественно-эстетическое развитие – </w:t>
            </w:r>
            <w:r w:rsidR="00F55341" w:rsidRPr="009808EB">
              <w:rPr>
                <w:rFonts w:ascii="Times New Roman" w:hAnsi="Times New Roman"/>
                <w:iCs/>
                <w:sz w:val="28"/>
                <w:szCs w:val="28"/>
              </w:rPr>
              <w:t>развитие чувства ритма через игру на детских музыкальных инструментах.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73AC56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п. 2.6 ФГОС ДО</w:t>
            </w:r>
          </w:p>
        </w:tc>
      </w:tr>
      <w:tr w:rsidR="003271AF" w:rsidRPr="009808EB" w14:paraId="288D42ED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5A796F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3.</w:t>
            </w:r>
          </w:p>
        </w:tc>
        <w:tc>
          <w:tcPr>
            <w:tcW w:w="2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F18385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Ведущий вид деятельности детей</w:t>
            </w:r>
          </w:p>
        </w:tc>
        <w:tc>
          <w:tcPr>
            <w:tcW w:w="88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4F6A40" w14:textId="571014A7" w:rsidR="003271AF" w:rsidRPr="009808EB" w:rsidRDefault="0007655E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Творчество (музыкально-и</w:t>
            </w:r>
            <w:r w:rsidR="003271AF" w:rsidRPr="009808EB">
              <w:rPr>
                <w:rFonts w:ascii="Times New Roman" w:hAnsi="Times New Roman"/>
                <w:iCs/>
                <w:sz w:val="28"/>
                <w:szCs w:val="28"/>
              </w:rPr>
              <w:t>гровая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деятельность)</w:t>
            </w:r>
          </w:p>
          <w:p w14:paraId="5EABC010" w14:textId="69959830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Познавательно-исследовательская</w:t>
            </w:r>
            <w:r w:rsidR="0007655E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деятельность</w:t>
            </w:r>
          </w:p>
          <w:p w14:paraId="7DF40319" w14:textId="2FAA130C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Коммуникативная</w:t>
            </w:r>
            <w:r w:rsidR="0007655E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деятельность</w:t>
            </w:r>
          </w:p>
          <w:p w14:paraId="1527C0DC" w14:textId="2AA97213" w:rsidR="003271AF" w:rsidRPr="009808EB" w:rsidRDefault="0007655E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Восприятие музыки</w:t>
            </w:r>
            <w:r w:rsidR="003271AF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(прослушивание </w:t>
            </w:r>
            <w:r w:rsidR="00F55341" w:rsidRPr="009808EB">
              <w:rPr>
                <w:rFonts w:ascii="Times New Roman" w:hAnsi="Times New Roman"/>
                <w:iCs/>
                <w:sz w:val="28"/>
                <w:szCs w:val="28"/>
              </w:rPr>
              <w:t>звучания инструментов</w:t>
            </w:r>
            <w:r w:rsidR="003271AF" w:rsidRPr="009808EB">
              <w:rPr>
                <w:rFonts w:ascii="Times New Roman" w:hAnsi="Times New Roman"/>
                <w:iCs/>
                <w:sz w:val="28"/>
                <w:szCs w:val="28"/>
              </w:rPr>
              <w:t>)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</w:t>
            </w:r>
          </w:p>
          <w:p w14:paraId="311E6541" w14:textId="3BDE55D2" w:rsidR="003271AF" w:rsidRPr="009808EB" w:rsidRDefault="0007655E" w:rsidP="003C0D1D">
            <w:pPr>
              <w:spacing w:after="0" w:line="240" w:lineRule="auto"/>
              <w:rPr>
                <w:rFonts w:ascii="Times New Roman" w:hAnsi="Times New Roman"/>
                <w:iCs/>
                <w:color w:val="FF0000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Исполнительство (игра на детских музыкальных инструментах</w:t>
            </w:r>
            <w:r w:rsidR="008B5F01" w:rsidRPr="009808EB">
              <w:rPr>
                <w:rFonts w:ascii="Times New Roman" w:hAnsi="Times New Roman"/>
                <w:iCs/>
                <w:sz w:val="28"/>
                <w:szCs w:val="28"/>
              </w:rPr>
              <w:t>, исполнение ритмической мелодии</w:t>
            </w:r>
            <w:r w:rsidR="00734988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на </w:t>
            </w:r>
            <w:proofErr w:type="spellStart"/>
            <w:r w:rsidR="00734988" w:rsidRPr="009808EB">
              <w:rPr>
                <w:rFonts w:ascii="Times New Roman" w:hAnsi="Times New Roman"/>
                <w:iCs/>
                <w:sz w:val="28"/>
                <w:szCs w:val="28"/>
              </w:rPr>
              <w:t>клависах</w:t>
            </w:r>
            <w:proofErr w:type="spellEnd"/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F4454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271AF" w:rsidRPr="009808EB" w14:paraId="59B328BE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4D540A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117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9DEA97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Методы и приемы реализации содержания занятия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D45FF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271AF" w:rsidRPr="009808EB" w14:paraId="228B27C3" w14:textId="77777777" w:rsidTr="009808EB">
        <w:trPr>
          <w:trHeight w:val="2005"/>
        </w:trPr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2EEA73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4.1</w:t>
            </w:r>
          </w:p>
        </w:tc>
        <w:tc>
          <w:tcPr>
            <w:tcW w:w="2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5070F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Общепедагогические методы и приемы</w:t>
            </w:r>
          </w:p>
          <w:p w14:paraId="184C96A7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3C5417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iCs/>
                <w:sz w:val="28"/>
                <w:szCs w:val="28"/>
              </w:rPr>
              <w:t>Методы формирования сознания</w:t>
            </w:r>
          </w:p>
          <w:p w14:paraId="1E72E4E1" w14:textId="32A301D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Беседа о</w:t>
            </w:r>
            <w:r w:rsidR="009D2D67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мастере</w:t>
            </w:r>
            <w:r w:rsidR="00A23949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, который создает музыкальные инструменты, чинит, настраивает их. Беседа об истории создания инструмента- </w:t>
            </w:r>
            <w:proofErr w:type="spellStart"/>
            <w:r w:rsidR="00A23949" w:rsidRPr="009808EB">
              <w:rPr>
                <w:rFonts w:ascii="Times New Roman" w:hAnsi="Times New Roman"/>
                <w:iCs/>
                <w:sz w:val="28"/>
                <w:szCs w:val="28"/>
              </w:rPr>
              <w:t>клависы</w:t>
            </w:r>
            <w:proofErr w:type="spellEnd"/>
            <w:r w:rsidR="00A23949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. </w:t>
            </w:r>
            <w:r w:rsidR="008B5F01" w:rsidRPr="009808EB">
              <w:rPr>
                <w:rFonts w:ascii="Times New Roman" w:hAnsi="Times New Roman"/>
                <w:iCs/>
                <w:sz w:val="28"/>
                <w:szCs w:val="28"/>
              </w:rPr>
              <w:t>Показ приемов игры на инструменте.</w:t>
            </w:r>
          </w:p>
          <w:p w14:paraId="38C33C25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iCs/>
                <w:sz w:val="28"/>
                <w:szCs w:val="28"/>
              </w:rPr>
              <w:t>Методы организации деятельности, общения, опыта поведения</w:t>
            </w:r>
          </w:p>
          <w:p w14:paraId="34E717F5" w14:textId="20C22F96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Игра</w:t>
            </w:r>
            <w:r w:rsidR="008B5F01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ритмических схем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.</w:t>
            </w:r>
            <w:r w:rsidR="00137535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Игра в ансамбле. </w:t>
            </w:r>
          </w:p>
          <w:p w14:paraId="208ED48B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iCs/>
                <w:sz w:val="28"/>
                <w:szCs w:val="28"/>
              </w:rPr>
              <w:t>Методы стимулирования и мотивации деятельности</w:t>
            </w:r>
          </w:p>
          <w:p w14:paraId="1F0851E8" w14:textId="77777777" w:rsidR="003271AF" w:rsidRPr="009808EB" w:rsidRDefault="005F26FA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Увлекательная </w:t>
            </w:r>
            <w:r w:rsidR="003271AF" w:rsidRPr="009808EB">
              <w:rPr>
                <w:rFonts w:ascii="Times New Roman" w:hAnsi="Times New Roman"/>
                <w:iCs/>
                <w:sz w:val="28"/>
                <w:szCs w:val="28"/>
              </w:rPr>
              <w:t>игра «Узнай инструмент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по звучанию</w:t>
            </w:r>
            <w:r w:rsidR="003271AF" w:rsidRPr="009808EB">
              <w:rPr>
                <w:rFonts w:ascii="Times New Roman" w:hAnsi="Times New Roman"/>
                <w:iCs/>
                <w:sz w:val="28"/>
                <w:szCs w:val="28"/>
              </w:rPr>
              <w:t>»</w:t>
            </w:r>
          </w:p>
          <w:p w14:paraId="227C975D" w14:textId="5B8F2EEE" w:rsidR="00734988" w:rsidRPr="009808EB" w:rsidRDefault="00734988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78D79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271AF" w:rsidRPr="009808EB" w14:paraId="7C32554A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811E49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4.2</w:t>
            </w:r>
          </w:p>
        </w:tc>
        <w:tc>
          <w:tcPr>
            <w:tcW w:w="2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73A412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 xml:space="preserve">Методы и приемы, характерные для специфических видов деятельности </w:t>
            </w:r>
          </w:p>
        </w:tc>
        <w:tc>
          <w:tcPr>
            <w:tcW w:w="88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6A204E" w14:textId="503B9310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Пр</w:t>
            </w:r>
            <w:r w:rsidR="00734988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осмотр видеоматериала игры на музыкальном инструменте - </w:t>
            </w:r>
            <w:proofErr w:type="spellStart"/>
            <w:r w:rsidR="00734988" w:rsidRPr="009808EB">
              <w:rPr>
                <w:rFonts w:ascii="Times New Roman" w:hAnsi="Times New Roman"/>
                <w:iCs/>
                <w:sz w:val="28"/>
                <w:szCs w:val="28"/>
              </w:rPr>
              <w:t>клависы</w:t>
            </w:r>
            <w:proofErr w:type="spellEnd"/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: «</w:t>
            </w:r>
            <w:r w:rsidR="00734988" w:rsidRPr="009808EB">
              <w:rPr>
                <w:rFonts w:ascii="Times New Roman" w:hAnsi="Times New Roman"/>
                <w:iCs/>
                <w:sz w:val="28"/>
                <w:szCs w:val="28"/>
              </w:rPr>
              <w:t>Веселый ритм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»</w:t>
            </w:r>
          </w:p>
          <w:p w14:paraId="74661B09" w14:textId="1C164D06" w:rsidR="003271AF" w:rsidRPr="009808EB" w:rsidRDefault="00734988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З</w:t>
            </w:r>
            <w:r w:rsidR="003271AF" w:rsidRPr="009808EB">
              <w:rPr>
                <w:rFonts w:ascii="Times New Roman" w:hAnsi="Times New Roman"/>
                <w:iCs/>
                <w:sz w:val="28"/>
                <w:szCs w:val="28"/>
              </w:rPr>
              <w:t>агадки. (читает музыкальный руководитель)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282C26" w14:textId="2DD9A775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 xml:space="preserve">Приложение 1 – изображение </w:t>
            </w:r>
            <w:r w:rsidR="00734988" w:rsidRPr="009808EB">
              <w:rPr>
                <w:rFonts w:ascii="Times New Roman" w:hAnsi="Times New Roman"/>
                <w:sz w:val="28"/>
                <w:szCs w:val="28"/>
              </w:rPr>
              <w:t>инструментов, з</w:t>
            </w:r>
            <w:r w:rsidRPr="009808EB">
              <w:rPr>
                <w:rFonts w:ascii="Times New Roman" w:hAnsi="Times New Roman"/>
                <w:sz w:val="28"/>
                <w:szCs w:val="28"/>
              </w:rPr>
              <w:t>агадки.</w:t>
            </w:r>
          </w:p>
        </w:tc>
      </w:tr>
      <w:tr w:rsidR="003271AF" w:rsidRPr="009808EB" w14:paraId="0B06B3FC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FEED85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5.</w:t>
            </w:r>
          </w:p>
        </w:tc>
        <w:tc>
          <w:tcPr>
            <w:tcW w:w="2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EAE80D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Интеграция образовательных областей</w:t>
            </w:r>
          </w:p>
        </w:tc>
        <w:tc>
          <w:tcPr>
            <w:tcW w:w="88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D5014F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Социально-коммуникативное развитие – коммуникация со взрослыми и сверстниками, слушание и восприятие звучания музыкального инструмента, реакция на нее собственным откликом, адекватными эмоциями - вербальное взаимодействие детей друг с другом и ребенка со взрослым в процессе работы с музыкальным произведением.</w:t>
            </w:r>
          </w:p>
          <w:p w14:paraId="050FB40A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Познавательное развитие – формирование познавательных действий в </w:t>
            </w:r>
            <w:proofErr w:type="gramStart"/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процессе  знакомства</w:t>
            </w:r>
            <w:proofErr w:type="gramEnd"/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с музыкальными инструментами. </w:t>
            </w:r>
          </w:p>
          <w:p w14:paraId="467A9E4D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Художественно-эстетическое развитие – проявление ребенком себя в творчестве.</w:t>
            </w:r>
          </w:p>
          <w:p w14:paraId="6917D26D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Физическое развитие – развитие мелкой моторики.</w:t>
            </w:r>
          </w:p>
          <w:p w14:paraId="77AFD619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Речевое развитие – расширение словарного запаса по тематической группе «Музыкальные инструменты»</w:t>
            </w:r>
          </w:p>
          <w:p w14:paraId="51F0935C" w14:textId="45DAD87C" w:rsidR="00B04E26" w:rsidRPr="009808EB" w:rsidRDefault="00B04E26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52229E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271AF" w:rsidRPr="009808EB" w14:paraId="63536AFC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3380F3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6.</w:t>
            </w:r>
          </w:p>
        </w:tc>
        <w:tc>
          <w:tcPr>
            <w:tcW w:w="2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E698CF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Возрастная группа</w:t>
            </w:r>
          </w:p>
        </w:tc>
        <w:tc>
          <w:tcPr>
            <w:tcW w:w="88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810F53" w14:textId="74B8BA93" w:rsidR="003271AF" w:rsidRPr="009808EB" w:rsidRDefault="003271AF" w:rsidP="003C0D1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Старший дошкольный возраст (</w:t>
            </w:r>
            <w:r w:rsidR="00F06BB2" w:rsidRPr="009808EB">
              <w:rPr>
                <w:rFonts w:ascii="Times New Roman" w:hAnsi="Times New Roman"/>
                <w:sz w:val="28"/>
                <w:szCs w:val="28"/>
              </w:rPr>
              <w:t xml:space="preserve">6-7 </w:t>
            </w:r>
            <w:r w:rsidRPr="009808EB">
              <w:rPr>
                <w:rFonts w:ascii="Times New Roman" w:hAnsi="Times New Roman"/>
                <w:sz w:val="28"/>
                <w:szCs w:val="28"/>
              </w:rPr>
              <w:t>лет)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599A0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271AF" w:rsidRPr="009808EB" w14:paraId="44549426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3C39EA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7.</w:t>
            </w:r>
          </w:p>
        </w:tc>
        <w:tc>
          <w:tcPr>
            <w:tcW w:w="2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867CDB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Цель</w:t>
            </w:r>
          </w:p>
        </w:tc>
        <w:tc>
          <w:tcPr>
            <w:tcW w:w="88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70B5E6" w14:textId="12D7B930" w:rsidR="003271AF" w:rsidRPr="009808EB" w:rsidRDefault="00B125F9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Развитие чувства ритма через игру на детских музыкальных инструментах</w:t>
            </w:r>
            <w:r w:rsidR="00EB54FE" w:rsidRPr="009808EB"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proofErr w:type="spellStart"/>
            <w:r w:rsidR="00EB54FE" w:rsidRPr="009808EB">
              <w:rPr>
                <w:rFonts w:ascii="Times New Roman" w:hAnsi="Times New Roman"/>
                <w:sz w:val="28"/>
                <w:szCs w:val="28"/>
              </w:rPr>
              <w:t>клависах</w:t>
            </w:r>
            <w:proofErr w:type="spellEnd"/>
            <w:r w:rsidRPr="009808EB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FF1850" w14:textId="15FEBBF0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</w:p>
        </w:tc>
      </w:tr>
      <w:tr w:rsidR="003271AF" w:rsidRPr="009808EB" w14:paraId="3AD49A34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7BC43C89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8.</w:t>
            </w:r>
          </w:p>
        </w:tc>
        <w:tc>
          <w:tcPr>
            <w:tcW w:w="59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32533F98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 xml:space="preserve">Задачи 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3EBB6C61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Планируемые результаты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14:paraId="3739ADFD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271AF" w:rsidRPr="009808EB" w14:paraId="24392FF0" w14:textId="77777777" w:rsidTr="009808EB">
        <w:trPr>
          <w:trHeight w:val="862"/>
        </w:trPr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2C87D3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8.1</w:t>
            </w:r>
          </w:p>
        </w:tc>
        <w:tc>
          <w:tcPr>
            <w:tcW w:w="59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634F58" w14:textId="30271AAD" w:rsidR="003271AF" w:rsidRPr="009808EB" w:rsidRDefault="00F06BB2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Формировать умение правильно называть детские музыкальные инструменты, ритмично играть на них, прислушиваясь, друг к другу.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E7A474" w14:textId="7859A22C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Ребенок знает, как выглядит инструмент</w:t>
            </w:r>
            <w:r w:rsidR="00F06BB2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ы, ритмично играет на них, </w:t>
            </w:r>
            <w:r w:rsidR="004350C1" w:rsidRPr="009808EB">
              <w:rPr>
                <w:rFonts w:ascii="Times New Roman" w:hAnsi="Times New Roman"/>
                <w:iCs/>
                <w:sz w:val="28"/>
                <w:szCs w:val="28"/>
              </w:rPr>
              <w:t>прислушиваясь к сверстникам.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9CECE7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271AF" w:rsidRPr="009808EB" w14:paraId="6BD2E33F" w14:textId="77777777" w:rsidTr="009808EB">
        <w:trPr>
          <w:trHeight w:val="64"/>
        </w:trPr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F0D1BF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8.2</w:t>
            </w:r>
          </w:p>
        </w:tc>
        <w:tc>
          <w:tcPr>
            <w:tcW w:w="59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AB51C5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Развивать музыкальный слух.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6CD40C" w14:textId="0D70E32A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Ребенок различает на слух звучание инструмент</w:t>
            </w:r>
            <w:r w:rsidR="004350C1" w:rsidRPr="009808EB">
              <w:rPr>
                <w:rFonts w:ascii="Times New Roman" w:hAnsi="Times New Roman"/>
                <w:iCs/>
                <w:sz w:val="28"/>
                <w:szCs w:val="28"/>
              </w:rPr>
              <w:t>ов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.</w:t>
            </w: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0FB656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271AF" w:rsidRPr="009808EB" w14:paraId="1C96C032" w14:textId="77777777" w:rsidTr="009808EB">
        <w:trPr>
          <w:trHeight w:val="435"/>
        </w:trPr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4D835" w14:textId="41941A8F" w:rsidR="003271AF" w:rsidRPr="009808EB" w:rsidRDefault="00F06BB2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8.3</w:t>
            </w:r>
          </w:p>
        </w:tc>
        <w:tc>
          <w:tcPr>
            <w:tcW w:w="59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72784" w14:textId="4A4CBC2A" w:rsidR="003271AF" w:rsidRPr="009808EB" w:rsidRDefault="00F06BB2" w:rsidP="00F06BB2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Вызвать желание и интерес к игре на детских музыкальных инструментах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43F0FC" w14:textId="2599C778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Ребенок </w:t>
            </w:r>
            <w:r w:rsidR="00F06BB2" w:rsidRPr="009808EB">
              <w:rPr>
                <w:rFonts w:ascii="Times New Roman" w:hAnsi="Times New Roman"/>
                <w:iCs/>
                <w:sz w:val="28"/>
                <w:szCs w:val="28"/>
              </w:rPr>
              <w:t>с интересом играет на детских музыкальных инструментах</w:t>
            </w: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80BB1B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271AF" w:rsidRPr="009808EB" w14:paraId="12F2411A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57F948" w14:textId="5C4635FC" w:rsidR="003271AF" w:rsidRPr="009808EB" w:rsidRDefault="00F06BB2" w:rsidP="003C0D1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8.4</w:t>
            </w:r>
          </w:p>
        </w:tc>
        <w:tc>
          <w:tcPr>
            <w:tcW w:w="59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03250E" w14:textId="2FC860F9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Воспитывать музыкальный вкус.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B18B7D" w14:textId="04BC61C0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Ребенок</w:t>
            </w:r>
            <w:r w:rsidR="00B061FA" w:rsidRPr="009808EB">
              <w:rPr>
                <w:rFonts w:ascii="Times New Roman" w:hAnsi="Times New Roman"/>
                <w:iCs/>
                <w:sz w:val="28"/>
                <w:szCs w:val="28"/>
              </w:rPr>
              <w:t>,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внимательно прослушав музыку, приобретает умение эмоционально откликаться на прослушанное.</w:t>
            </w: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410890" w14:textId="77777777" w:rsidR="003271AF" w:rsidRPr="009808EB" w:rsidRDefault="003271AF" w:rsidP="003C0D1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D5B38" w:rsidRPr="009808EB" w14:paraId="75431C20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27F936A7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9.</w:t>
            </w:r>
          </w:p>
        </w:tc>
        <w:tc>
          <w:tcPr>
            <w:tcW w:w="117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1EB27837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Возможные затруднения детей и способы их преодоления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3FBA9DC3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i/>
                <w:color w:val="FF0000"/>
                <w:sz w:val="28"/>
                <w:szCs w:val="28"/>
              </w:rPr>
            </w:pPr>
          </w:p>
        </w:tc>
      </w:tr>
      <w:tr w:rsidR="003D5B38" w:rsidRPr="009808EB" w14:paraId="6579EE87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AF31C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59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6D39D7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/>
                <w:iCs/>
                <w:sz w:val="28"/>
                <w:szCs w:val="28"/>
              </w:rPr>
              <w:t>Затруднения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509738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/>
                <w:iCs/>
                <w:sz w:val="28"/>
                <w:szCs w:val="28"/>
              </w:rPr>
              <w:t>Способы преодоления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5F5F8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i/>
                <w:color w:val="FF0000"/>
                <w:sz w:val="28"/>
                <w:szCs w:val="28"/>
              </w:rPr>
            </w:pPr>
          </w:p>
        </w:tc>
      </w:tr>
      <w:tr w:rsidR="003D5B38" w:rsidRPr="009808EB" w14:paraId="5072F37D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09D2B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17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5A3238" w14:textId="77777777" w:rsidR="003D5B38" w:rsidRPr="009808EB" w:rsidRDefault="003D5B38" w:rsidP="003D5B3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/>
                <w:iCs/>
                <w:sz w:val="28"/>
                <w:szCs w:val="28"/>
              </w:rPr>
              <w:t>Дети с нарушениями внутреннего музыкального слуха.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55FA5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i/>
                <w:color w:val="FF0000"/>
                <w:sz w:val="28"/>
                <w:szCs w:val="28"/>
              </w:rPr>
            </w:pPr>
          </w:p>
        </w:tc>
      </w:tr>
      <w:tr w:rsidR="003D5B38" w:rsidRPr="009808EB" w14:paraId="6C70B318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3E53D" w14:textId="700D06D6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9.1</w:t>
            </w:r>
          </w:p>
        </w:tc>
        <w:tc>
          <w:tcPr>
            <w:tcW w:w="59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AE4566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Ребенок не воспринимает целостность мелодической структуры и ритмического рисунка (метроритм)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A95E00" w14:textId="158D4938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Пальчиковая гимнастика, артикуляционная гимнастика, ритмические упражнения.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882141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Приложение 2</w:t>
            </w:r>
          </w:p>
        </w:tc>
      </w:tr>
      <w:tr w:rsidR="003D5B38" w:rsidRPr="009808EB" w14:paraId="21B6AD37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3A2EB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17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DDED4F" w14:textId="77777777" w:rsidR="003D5B38" w:rsidRPr="009808EB" w:rsidRDefault="003D5B38" w:rsidP="003D5B3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/>
                <w:iCs/>
                <w:sz w:val="28"/>
                <w:szCs w:val="28"/>
              </w:rPr>
              <w:t>Дети без нарушений внутреннего музыкального слуха.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5C4AA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i/>
                <w:color w:val="FF0000"/>
                <w:sz w:val="28"/>
                <w:szCs w:val="28"/>
              </w:rPr>
            </w:pPr>
          </w:p>
        </w:tc>
      </w:tr>
      <w:tr w:rsidR="003D5B38" w:rsidRPr="009808EB" w14:paraId="2114C400" w14:textId="77777777" w:rsidTr="009808EB"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FC967" w14:textId="1C5D2FDF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9.2</w:t>
            </w:r>
          </w:p>
        </w:tc>
        <w:tc>
          <w:tcPr>
            <w:tcW w:w="59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7E7DFC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Плохо различает тембр инструмента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B41944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Работа с картинками, игровые упражнения со звукоподражанием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A351F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D5B38" w:rsidRPr="009808EB" w14:paraId="025DFF4C" w14:textId="77777777" w:rsidTr="009808EB">
        <w:trPr>
          <w:trHeight w:val="548"/>
        </w:trPr>
        <w:tc>
          <w:tcPr>
            <w:tcW w:w="9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34AFF065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10.</w:t>
            </w:r>
          </w:p>
        </w:tc>
        <w:tc>
          <w:tcPr>
            <w:tcW w:w="32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A6159A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Организация среды для проведения занятия (образовательной деятельности)</w:t>
            </w:r>
          </w:p>
        </w:tc>
        <w:tc>
          <w:tcPr>
            <w:tcW w:w="85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9796A6" w14:textId="3E19FD34" w:rsidR="003D5B38" w:rsidRPr="009808EB" w:rsidRDefault="003D5B38" w:rsidP="003D5B38">
            <w:pPr>
              <w:spacing w:after="0" w:line="240" w:lineRule="auto"/>
              <w:ind w:left="33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/>
                <w:iCs/>
                <w:sz w:val="28"/>
                <w:szCs w:val="28"/>
              </w:rPr>
              <w:t>Литературный ряд: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загадки</w:t>
            </w:r>
          </w:p>
          <w:p w14:paraId="547B591C" w14:textId="77777777" w:rsidR="003D5B38" w:rsidRPr="009808EB" w:rsidRDefault="003D5B38" w:rsidP="003D5B38">
            <w:pPr>
              <w:spacing w:after="0" w:line="240" w:lineRule="auto"/>
              <w:ind w:left="33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/>
                <w:iCs/>
                <w:sz w:val="28"/>
                <w:szCs w:val="28"/>
              </w:rPr>
              <w:t xml:space="preserve">Изобразительный ряд: </w:t>
            </w:r>
          </w:p>
          <w:p w14:paraId="1B167C36" w14:textId="7598F468" w:rsidR="003D5B38" w:rsidRPr="009808EB" w:rsidRDefault="003D5B38" w:rsidP="003D5B38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/>
                <w:iCs/>
                <w:sz w:val="28"/>
                <w:szCs w:val="28"/>
              </w:rPr>
              <w:t xml:space="preserve">- 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изображения инструментов</w:t>
            </w:r>
          </w:p>
          <w:p w14:paraId="48A7F2D1" w14:textId="77777777" w:rsidR="003D5B38" w:rsidRPr="009808EB" w:rsidRDefault="003D5B38" w:rsidP="003D5B38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/>
                <w:iCs/>
                <w:sz w:val="28"/>
                <w:szCs w:val="28"/>
              </w:rPr>
              <w:t>-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схемы изображения ритмических рисунков.</w:t>
            </w:r>
          </w:p>
          <w:p w14:paraId="6E1B158A" w14:textId="36BF3A85" w:rsidR="003D5B38" w:rsidRPr="009808EB" w:rsidRDefault="003D5B38" w:rsidP="003D5B38">
            <w:pPr>
              <w:spacing w:after="0" w:line="240" w:lineRule="auto"/>
              <w:ind w:left="33"/>
              <w:rPr>
                <w:rFonts w:ascii="Times New Roman" w:hAnsi="Times New Roman"/>
                <w:i/>
                <w:iCs/>
                <w:color w:val="002060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/>
                <w:iCs/>
                <w:sz w:val="28"/>
                <w:szCs w:val="28"/>
              </w:rPr>
              <w:t>Материалы и оборудование: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музыкальные инструменты, карточки с изображением инструментов, аудиозаписи, видео материал.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163244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14:paraId="0E931A2C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14:paraId="3C5FB7B1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Приложение 1</w:t>
            </w:r>
          </w:p>
          <w:p w14:paraId="3F16D37F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Приложение 3</w:t>
            </w:r>
          </w:p>
          <w:p w14:paraId="69BC92F0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D5B38" w:rsidRPr="009808EB" w14:paraId="7C931E40" w14:textId="77777777" w:rsidTr="009808EB">
        <w:trPr>
          <w:trHeight w:val="1036"/>
        </w:trPr>
        <w:tc>
          <w:tcPr>
            <w:tcW w:w="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17AE9E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11.</w:t>
            </w:r>
          </w:p>
        </w:tc>
        <w:tc>
          <w:tcPr>
            <w:tcW w:w="32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92E375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Подготовка к образовательной деятельности на занятии в режимные моменты</w:t>
            </w:r>
          </w:p>
        </w:tc>
        <w:tc>
          <w:tcPr>
            <w:tcW w:w="85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2CB3E1" w14:textId="06E233E7" w:rsidR="003D5B38" w:rsidRPr="009808EB" w:rsidRDefault="003D5B38" w:rsidP="003D5B38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Знакомство с музыкальным инструментом,</w:t>
            </w:r>
          </w:p>
          <w:p w14:paraId="69FD974D" w14:textId="41582855" w:rsidR="003D5B38" w:rsidRPr="009808EB" w:rsidRDefault="003D5B38" w:rsidP="003D5B38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Просмотр видео материала исполнения на инструменте,</w:t>
            </w:r>
          </w:p>
          <w:p w14:paraId="40A259A3" w14:textId="77777777" w:rsidR="003D5B38" w:rsidRPr="009808EB" w:rsidRDefault="003D5B38" w:rsidP="003D5B38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Сбор музыкального материала,</w:t>
            </w:r>
          </w:p>
          <w:p w14:paraId="2F5594F0" w14:textId="116911F2" w:rsidR="003D5B38" w:rsidRPr="009808EB" w:rsidRDefault="003D5B38" w:rsidP="003D5B38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Подготовка музыкального оборудования, наглядного материала.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F830C" w14:textId="77777777" w:rsidR="003D5B38" w:rsidRPr="009808EB" w:rsidRDefault="003D5B38" w:rsidP="003D5B3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739A1F26" w14:textId="77777777" w:rsidR="00F24B6B" w:rsidRPr="009808EB" w:rsidRDefault="00F24B6B" w:rsidP="00F24B6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35A3303D" w14:textId="6AEBD011" w:rsidR="00F24B6B" w:rsidRPr="009808EB" w:rsidRDefault="00F24B6B" w:rsidP="00F24B6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808EB">
        <w:rPr>
          <w:rFonts w:ascii="Times New Roman" w:hAnsi="Times New Roman"/>
          <w:b/>
          <w:sz w:val="28"/>
          <w:szCs w:val="28"/>
        </w:rPr>
        <w:t xml:space="preserve">ПРИМЕРНЫЙ ХОД </w:t>
      </w:r>
      <w:r w:rsidRPr="009808EB">
        <w:rPr>
          <w:rFonts w:ascii="Times New Roman" w:hAnsi="Times New Roman"/>
          <w:b/>
          <w:bCs/>
          <w:sz w:val="28"/>
          <w:szCs w:val="28"/>
        </w:rPr>
        <w:t>СПЕЦИАЛЬНО ОРГАНИЗОВАННОЙ СОВМЕСТНОЙ ОБРАЗОВАТЕЛЬНОЙ ДЕЯТЕЛЬНОСТИ ВЗРОСЛОГО И ДЕТЕЙ</w:t>
      </w:r>
    </w:p>
    <w:p w14:paraId="507E6083" w14:textId="77777777" w:rsidR="00F24B6B" w:rsidRPr="009808EB" w:rsidRDefault="00F24B6B" w:rsidP="00F24B6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14843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54"/>
        <w:gridCol w:w="3388"/>
        <w:gridCol w:w="8817"/>
        <w:gridCol w:w="1984"/>
      </w:tblGrid>
      <w:tr w:rsidR="00F24B6B" w:rsidRPr="009808EB" w14:paraId="1748BFD9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B495EF4" w14:textId="77777777" w:rsidR="00F24B6B" w:rsidRPr="009808EB" w:rsidRDefault="00F24B6B" w:rsidP="00C658AF">
            <w:pPr>
              <w:tabs>
                <w:tab w:val="left" w:pos="4537"/>
                <w:tab w:val="center" w:pos="6270"/>
              </w:tabs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</w:tc>
        <w:tc>
          <w:tcPr>
            <w:tcW w:w="3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68CC768D" w14:textId="77777777" w:rsidR="00F24B6B" w:rsidRPr="009808EB" w:rsidRDefault="00F24B6B" w:rsidP="00C658A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Этап</w:t>
            </w:r>
          </w:p>
        </w:tc>
        <w:tc>
          <w:tcPr>
            <w:tcW w:w="8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6ECFD1B" w14:textId="77777777" w:rsidR="00F24B6B" w:rsidRPr="009808EB" w:rsidRDefault="00F24B6B" w:rsidP="00C658A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Содержание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4CB6AE47" w14:textId="77777777" w:rsidR="00F24B6B" w:rsidRPr="009808EB" w:rsidRDefault="00F24B6B" w:rsidP="00C658A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Примечание</w:t>
            </w:r>
          </w:p>
        </w:tc>
      </w:tr>
      <w:tr w:rsidR="00F24B6B" w:rsidRPr="009808EB" w14:paraId="109E451B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5CF4AA71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I.</w:t>
            </w:r>
          </w:p>
        </w:tc>
        <w:tc>
          <w:tcPr>
            <w:tcW w:w="122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13B9D40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Вводная часть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70C5ED0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24B6B" w:rsidRPr="009808EB" w14:paraId="4AD2165A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DD3BC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1.</w:t>
            </w: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  <w:p w14:paraId="4D408C3E" w14:textId="77777777" w:rsidR="00F24B6B" w:rsidRPr="009808EB" w:rsidRDefault="00F24B6B" w:rsidP="00C658AF">
            <w:pPr>
              <w:spacing w:after="0" w:line="240" w:lineRule="auto"/>
              <w:ind w:firstLine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510229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 xml:space="preserve">Введение в тему </w:t>
            </w:r>
          </w:p>
        </w:tc>
        <w:tc>
          <w:tcPr>
            <w:tcW w:w="8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CCBE5A" w14:textId="77777777" w:rsidR="00F24B6B" w:rsidRPr="009808EB" w:rsidRDefault="00F24B6B" w:rsidP="00C658AF">
            <w:pPr>
              <w:spacing w:after="0" w:line="240" w:lineRule="auto"/>
              <w:ind w:left="33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Детей в музыкальном зале встречает музыкальный руководитель.</w:t>
            </w:r>
          </w:p>
          <w:p w14:paraId="0FAF6C46" w14:textId="4101239F" w:rsidR="00F24B6B" w:rsidRPr="009808EB" w:rsidRDefault="00F24B6B" w:rsidP="00C658AF">
            <w:pPr>
              <w:spacing w:after="0" w:line="240" w:lineRule="auto"/>
              <w:ind w:left="33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Обыгрывается проблемная ситуация: мастер</w:t>
            </w:r>
            <w:r w:rsidR="00FF6248" w:rsidRPr="009808EB">
              <w:rPr>
                <w:rFonts w:ascii="Times New Roman" w:hAnsi="Times New Roman"/>
                <w:sz w:val="28"/>
                <w:szCs w:val="28"/>
              </w:rPr>
              <w:t xml:space="preserve"> по изготовлению музыкальных инструментов</w:t>
            </w:r>
            <w:r w:rsidRPr="009808EB">
              <w:rPr>
                <w:rFonts w:ascii="Times New Roman" w:hAnsi="Times New Roman"/>
                <w:sz w:val="28"/>
                <w:szCs w:val="28"/>
              </w:rPr>
              <w:t xml:space="preserve"> приглашает в гости и просит принести ему деревянные палочки</w:t>
            </w:r>
            <w:r w:rsidR="004C7340" w:rsidRPr="009808E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C7340" w:rsidRPr="009808EB">
              <w:rPr>
                <w:rFonts w:ascii="Times New Roman" w:hAnsi="Times New Roman"/>
                <w:iCs/>
                <w:sz w:val="28"/>
                <w:szCs w:val="28"/>
              </w:rPr>
              <w:t>(</w:t>
            </w:r>
            <w:proofErr w:type="spellStart"/>
            <w:r w:rsidR="004C7340" w:rsidRPr="009808EB">
              <w:rPr>
                <w:rFonts w:ascii="Times New Roman" w:hAnsi="Times New Roman"/>
                <w:iCs/>
                <w:sz w:val="28"/>
                <w:szCs w:val="28"/>
              </w:rPr>
              <w:t>клависы</w:t>
            </w:r>
            <w:proofErr w:type="spellEnd"/>
            <w:r w:rsidR="004C7340" w:rsidRPr="009808EB">
              <w:rPr>
                <w:rFonts w:ascii="Times New Roman" w:hAnsi="Times New Roman"/>
                <w:iCs/>
                <w:sz w:val="28"/>
                <w:szCs w:val="28"/>
              </w:rPr>
              <w:t>)</w:t>
            </w:r>
            <w:r w:rsidRPr="009808E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96A5B" w14:textId="77777777" w:rsidR="00F24B6B" w:rsidRPr="009808EB" w:rsidRDefault="00F24B6B" w:rsidP="00C658AF">
            <w:pPr>
              <w:spacing w:after="0" w:line="240" w:lineRule="auto"/>
              <w:ind w:left="33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</w:tc>
      </w:tr>
      <w:tr w:rsidR="00F24B6B" w:rsidRPr="009808EB" w14:paraId="51E55D75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B046BF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1.2</w:t>
            </w:r>
          </w:p>
        </w:tc>
        <w:tc>
          <w:tcPr>
            <w:tcW w:w="3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96F53D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Мотивация деятельности детей</w:t>
            </w:r>
          </w:p>
        </w:tc>
        <w:tc>
          <w:tcPr>
            <w:tcW w:w="8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DC104B6" w14:textId="021E4A4D" w:rsidR="00F24B6B" w:rsidRPr="009808EB" w:rsidRDefault="00FF6248" w:rsidP="00F24B6B">
            <w:pPr>
              <w:spacing w:after="0" w:line="240" w:lineRule="auto"/>
              <w:ind w:firstLine="33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Повторить музыкальные инструменты, у</w:t>
            </w:r>
            <w:r w:rsidR="00F24B6B" w:rsidRPr="009808EB">
              <w:rPr>
                <w:rFonts w:ascii="Times New Roman" w:hAnsi="Times New Roman"/>
                <w:iCs/>
                <w:sz w:val="28"/>
                <w:szCs w:val="28"/>
              </w:rPr>
              <w:t>знать, зачем мастеру деревянные палочки</w:t>
            </w:r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(</w:t>
            </w:r>
            <w:proofErr w:type="spellStart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клависы</w:t>
            </w:r>
            <w:proofErr w:type="spellEnd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)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E796E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24B6B" w:rsidRPr="009808EB" w14:paraId="6160B45D" w14:textId="77777777" w:rsidTr="009808EB">
        <w:trPr>
          <w:trHeight w:val="12"/>
        </w:trPr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3F2BF1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1.3</w:t>
            </w:r>
          </w:p>
        </w:tc>
        <w:tc>
          <w:tcPr>
            <w:tcW w:w="3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859F9A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 xml:space="preserve">Целеполагание </w:t>
            </w:r>
            <w:r w:rsidRPr="009808EB">
              <w:rPr>
                <w:rFonts w:ascii="Times New Roman" w:hAnsi="Times New Roman"/>
                <w:sz w:val="28"/>
                <w:szCs w:val="28"/>
              </w:rPr>
              <w:t>(с помощью педагога дети формулируют цель своей деятельности или принимают цель педагога)</w:t>
            </w:r>
          </w:p>
        </w:tc>
        <w:tc>
          <w:tcPr>
            <w:tcW w:w="8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A48DC19" w14:textId="496CC48E" w:rsidR="00F24B6B" w:rsidRPr="009808EB" w:rsidRDefault="00FF6248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Познакомиться с мастером, который делает музыкальные инструменты и узнать предназначение деревянных палочек</w:t>
            </w:r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(</w:t>
            </w:r>
            <w:proofErr w:type="spellStart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клавис</w:t>
            </w:r>
            <w:proofErr w:type="spellEnd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)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05605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</w:tc>
      </w:tr>
      <w:tr w:rsidR="00F24B6B" w:rsidRPr="009808EB" w14:paraId="6E3CB80E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55F4369D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II.</w:t>
            </w:r>
          </w:p>
        </w:tc>
        <w:tc>
          <w:tcPr>
            <w:tcW w:w="122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14E01548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Основная часть: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739D2260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24B6B" w:rsidRPr="009808EB" w14:paraId="5D6FB083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6DE29B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2.1</w:t>
            </w:r>
          </w:p>
        </w:tc>
        <w:tc>
          <w:tcPr>
            <w:tcW w:w="3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9B0EFA" w14:textId="77777777" w:rsidR="00F24B6B" w:rsidRPr="009808EB" w:rsidRDefault="00F24B6B" w:rsidP="00C658AF">
            <w:pPr>
              <w:tabs>
                <w:tab w:val="left" w:pos="13"/>
              </w:tabs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Актуализация ранее приобретенных знаний</w:t>
            </w:r>
          </w:p>
        </w:tc>
        <w:tc>
          <w:tcPr>
            <w:tcW w:w="8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9A6F46" w14:textId="3E22BBEA" w:rsidR="00F24B6B" w:rsidRPr="009808EB" w:rsidRDefault="00F24B6B" w:rsidP="00C658AF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Определение музыкальн</w:t>
            </w:r>
            <w:r w:rsidR="00FF6248" w:rsidRPr="009808EB">
              <w:rPr>
                <w:rFonts w:ascii="Times New Roman" w:hAnsi="Times New Roman"/>
                <w:iCs/>
                <w:sz w:val="28"/>
                <w:szCs w:val="28"/>
              </w:rPr>
              <w:t>ых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инструмент</w:t>
            </w:r>
            <w:r w:rsidR="00FF6248" w:rsidRPr="009808EB">
              <w:rPr>
                <w:rFonts w:ascii="Times New Roman" w:hAnsi="Times New Roman"/>
                <w:iCs/>
                <w:sz w:val="28"/>
                <w:szCs w:val="28"/>
              </w:rPr>
              <w:t>ов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на картинках и по звучанию</w:t>
            </w:r>
            <w:r w:rsidR="00FF6248" w:rsidRPr="009808EB">
              <w:rPr>
                <w:rFonts w:ascii="Times New Roman" w:hAnsi="Times New Roman"/>
                <w:iCs/>
                <w:sz w:val="28"/>
                <w:szCs w:val="28"/>
              </w:rPr>
              <w:t>.</w:t>
            </w:r>
          </w:p>
          <w:p w14:paraId="2E927DFE" w14:textId="77777777" w:rsidR="00F24B6B" w:rsidRPr="009808EB" w:rsidRDefault="00F24B6B" w:rsidP="00C658AF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Сбор музыкального материала, </w:t>
            </w:r>
          </w:p>
          <w:p w14:paraId="44F84C38" w14:textId="77777777" w:rsidR="00F24B6B" w:rsidRPr="009808EB" w:rsidRDefault="00F24B6B" w:rsidP="00C658AF">
            <w:pPr>
              <w:spacing w:after="0" w:line="240" w:lineRule="auto"/>
              <w:ind w:left="33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Подготовка музыкального оборудования, наглядного материала.</w:t>
            </w:r>
          </w:p>
          <w:p w14:paraId="0490DD1C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F29B4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24B6B" w:rsidRPr="009808EB" w14:paraId="5232DEC1" w14:textId="77777777" w:rsidTr="009808EB">
        <w:trPr>
          <w:trHeight w:val="353"/>
        </w:trPr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D36E6E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2.2</w:t>
            </w:r>
          </w:p>
        </w:tc>
        <w:tc>
          <w:tcPr>
            <w:tcW w:w="3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402775" w14:textId="77777777" w:rsidR="00F24B6B" w:rsidRPr="009808EB" w:rsidRDefault="00F24B6B" w:rsidP="00C658AF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Добывание (сообщение и приятие) нового знания</w:t>
            </w:r>
          </w:p>
        </w:tc>
        <w:tc>
          <w:tcPr>
            <w:tcW w:w="8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36A7DE" w14:textId="33AEB63E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Беседа о </w:t>
            </w:r>
            <w:r w:rsidR="00E424D6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мастере, который изготавливает 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инструмент</w:t>
            </w:r>
            <w:r w:rsidR="00E424D6" w:rsidRPr="009808EB">
              <w:rPr>
                <w:rFonts w:ascii="Times New Roman" w:hAnsi="Times New Roman"/>
                <w:iCs/>
                <w:sz w:val="28"/>
                <w:szCs w:val="28"/>
              </w:rPr>
              <w:t>ы</w:t>
            </w:r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, чинит их и настраивает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.</w:t>
            </w:r>
          </w:p>
          <w:p w14:paraId="1270E4D8" w14:textId="77777777" w:rsidR="008B5F01" w:rsidRPr="009808EB" w:rsidRDefault="008B5F01" w:rsidP="008B5F01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- загадать загадку про музыкальный инструмент</w:t>
            </w:r>
          </w:p>
          <w:p w14:paraId="1C23EE89" w14:textId="77777777" w:rsidR="008B5F01" w:rsidRPr="009808EB" w:rsidRDefault="008B5F01" w:rsidP="008B5F01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- показать картинки с изображением инструментов</w:t>
            </w:r>
          </w:p>
          <w:p w14:paraId="601250A0" w14:textId="16ABFADD" w:rsidR="00E424D6" w:rsidRPr="009808EB" w:rsidRDefault="00E424D6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Беседа о предназначении деревянных палочек</w:t>
            </w:r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(</w:t>
            </w:r>
            <w:proofErr w:type="spellStart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клавис</w:t>
            </w:r>
            <w:proofErr w:type="spellEnd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)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.</w:t>
            </w:r>
          </w:p>
          <w:p w14:paraId="5DD2CCDC" w14:textId="23270FEE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Прослушивание звучание </w:t>
            </w:r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инструментов, деревяных палочек (</w:t>
            </w:r>
            <w:proofErr w:type="spellStart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клавис</w:t>
            </w:r>
            <w:proofErr w:type="spellEnd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)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.</w:t>
            </w:r>
          </w:p>
          <w:p w14:paraId="4D4DD654" w14:textId="77777777" w:rsidR="008B5F01" w:rsidRPr="009808EB" w:rsidRDefault="008B5F01" w:rsidP="008B5F01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Показ приемов игры на инструменте.</w:t>
            </w:r>
          </w:p>
          <w:p w14:paraId="58E7B418" w14:textId="56A68853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- рассказать </w:t>
            </w:r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предназначение деревянных палочек (</w:t>
            </w:r>
            <w:proofErr w:type="spellStart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клавис</w:t>
            </w:r>
            <w:proofErr w:type="spellEnd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).</w:t>
            </w:r>
          </w:p>
          <w:p w14:paraId="4BF4E04C" w14:textId="2F907A6A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- прослушать звучание </w:t>
            </w:r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деревянных палочек (</w:t>
            </w:r>
            <w:proofErr w:type="spellStart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клавис</w:t>
            </w:r>
            <w:proofErr w:type="spellEnd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) </w:t>
            </w:r>
          </w:p>
          <w:p w14:paraId="0C4DACD0" w14:textId="1EBF336D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- подвести к вопросу: нужен ли этот музыкальный инструмент</w:t>
            </w:r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(</w:t>
            </w:r>
            <w:proofErr w:type="spellStart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клависы</w:t>
            </w:r>
            <w:proofErr w:type="spellEnd"/>
            <w:r w:rsidR="00377D1D" w:rsidRPr="009808EB">
              <w:rPr>
                <w:rFonts w:ascii="Times New Roman" w:hAnsi="Times New Roman"/>
                <w:iCs/>
                <w:sz w:val="28"/>
                <w:szCs w:val="28"/>
              </w:rPr>
              <w:t>).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B5BF1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24B6B" w:rsidRPr="009808EB" w14:paraId="0FF20E3B" w14:textId="77777777" w:rsidTr="009808EB">
        <w:trPr>
          <w:trHeight w:val="278"/>
        </w:trPr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98606B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2.3</w:t>
            </w:r>
          </w:p>
        </w:tc>
        <w:tc>
          <w:tcPr>
            <w:tcW w:w="3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B7953A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Самостоятельная деятельность детей по закреплению нового знания</w:t>
            </w:r>
          </w:p>
        </w:tc>
        <w:tc>
          <w:tcPr>
            <w:tcW w:w="8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E4C049" w14:textId="2E152D51" w:rsidR="00F24B6B" w:rsidRPr="009808EB" w:rsidRDefault="00377D1D" w:rsidP="00C658AF">
            <w:pPr>
              <w:spacing w:after="0" w:line="240" w:lineRule="auto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Простучать </w:t>
            </w:r>
            <w:r w:rsidR="008B5F01" w:rsidRPr="009808EB">
              <w:rPr>
                <w:rFonts w:ascii="Times New Roman" w:hAnsi="Times New Roman"/>
                <w:iCs/>
                <w:sz w:val="28"/>
                <w:szCs w:val="28"/>
              </w:rPr>
              <w:t>ритм схему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 на музыкальном инструмент</w:t>
            </w:r>
            <w:r w:rsidR="00781B1C" w:rsidRPr="009808EB">
              <w:rPr>
                <w:rFonts w:ascii="Times New Roman" w:hAnsi="Times New Roman"/>
                <w:iCs/>
                <w:sz w:val="28"/>
                <w:szCs w:val="28"/>
              </w:rPr>
              <w:t>е (</w:t>
            </w:r>
            <w:proofErr w:type="spellStart"/>
            <w:r w:rsidR="00781B1C" w:rsidRPr="009808EB">
              <w:rPr>
                <w:rFonts w:ascii="Times New Roman" w:hAnsi="Times New Roman"/>
                <w:iCs/>
                <w:sz w:val="28"/>
                <w:szCs w:val="28"/>
              </w:rPr>
              <w:t>клависах</w:t>
            </w:r>
            <w:proofErr w:type="spellEnd"/>
            <w:r w:rsidR="00781B1C" w:rsidRPr="009808EB">
              <w:rPr>
                <w:rFonts w:ascii="Times New Roman" w:hAnsi="Times New Roman"/>
                <w:iCs/>
                <w:sz w:val="28"/>
                <w:szCs w:val="28"/>
              </w:rPr>
              <w:t>), сыграть партию на музыкальном инструменте (</w:t>
            </w:r>
            <w:proofErr w:type="spellStart"/>
            <w:r w:rsidR="00781B1C" w:rsidRPr="009808EB">
              <w:rPr>
                <w:rFonts w:ascii="Times New Roman" w:hAnsi="Times New Roman"/>
                <w:iCs/>
                <w:sz w:val="28"/>
                <w:szCs w:val="28"/>
              </w:rPr>
              <w:t>клависах</w:t>
            </w:r>
            <w:proofErr w:type="spellEnd"/>
            <w:r w:rsidR="00781B1C" w:rsidRPr="009808EB">
              <w:rPr>
                <w:rFonts w:ascii="Times New Roman" w:hAnsi="Times New Roman"/>
                <w:iCs/>
                <w:sz w:val="28"/>
                <w:szCs w:val="28"/>
              </w:rPr>
              <w:t>)</w:t>
            </w: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B1B823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Приложение 4</w:t>
            </w:r>
          </w:p>
        </w:tc>
      </w:tr>
      <w:tr w:rsidR="00F24B6B" w:rsidRPr="009808EB" w14:paraId="697C4AF3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5418961E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III</w:t>
            </w: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  <w:tc>
          <w:tcPr>
            <w:tcW w:w="122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4E43EEF0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Заключительная часть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1F325890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24B6B" w:rsidRPr="009808EB" w14:paraId="27F900AE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5446C9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3.1</w:t>
            </w:r>
          </w:p>
        </w:tc>
        <w:tc>
          <w:tcPr>
            <w:tcW w:w="3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2C6630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Анализ и самоанализ деятельности детей</w:t>
            </w:r>
          </w:p>
        </w:tc>
        <w:tc>
          <w:tcPr>
            <w:tcW w:w="8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58F8C1" w14:textId="0970E413" w:rsidR="00F24B6B" w:rsidRPr="009808EB" w:rsidRDefault="00781B1C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С кем мы сегодня познакомились</w:t>
            </w:r>
            <w:r w:rsidR="00F24B6B" w:rsidRPr="009808EB">
              <w:rPr>
                <w:rFonts w:ascii="Times New Roman" w:hAnsi="Times New Roman"/>
                <w:iCs/>
                <w:sz w:val="28"/>
                <w:szCs w:val="28"/>
              </w:rPr>
              <w:t>?</w:t>
            </w:r>
          </w:p>
          <w:p w14:paraId="4AEA6459" w14:textId="2CCFC4D4" w:rsidR="00781B1C" w:rsidRPr="009808EB" w:rsidRDefault="00781B1C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Чем занимается мастер?</w:t>
            </w:r>
          </w:p>
          <w:p w14:paraId="664C0297" w14:textId="145C608D" w:rsidR="00F24B6B" w:rsidRPr="009808EB" w:rsidRDefault="00781B1C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Какие инструменты мы вспомнили</w:t>
            </w:r>
            <w:r w:rsidR="00F24B6B" w:rsidRPr="009808EB">
              <w:rPr>
                <w:rFonts w:ascii="Times New Roman" w:hAnsi="Times New Roman"/>
                <w:iCs/>
                <w:sz w:val="28"/>
                <w:szCs w:val="28"/>
              </w:rPr>
              <w:t xml:space="preserve">? </w:t>
            </w:r>
          </w:p>
          <w:p w14:paraId="3EB18865" w14:textId="3BCA7338" w:rsidR="00781B1C" w:rsidRPr="009808EB" w:rsidRDefault="00781B1C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С каким новым инструментом познакомились?</w:t>
            </w:r>
          </w:p>
          <w:p w14:paraId="60B2EDBB" w14:textId="4A3AD8D9" w:rsidR="00781B1C" w:rsidRPr="009808EB" w:rsidRDefault="00781B1C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Трудно ли играть ритмические схемы на деревянных палочках (</w:t>
            </w:r>
            <w:proofErr w:type="spellStart"/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клависах</w:t>
            </w:r>
            <w:proofErr w:type="spellEnd"/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)?</w:t>
            </w:r>
          </w:p>
          <w:p w14:paraId="2BCF39FD" w14:textId="2111B09F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Что у нас не получилось? Почему? Как это исправить?</w:t>
            </w:r>
          </w:p>
          <w:p w14:paraId="6C4D1256" w14:textId="36407764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Cs/>
                <w:sz w:val="28"/>
                <w:szCs w:val="28"/>
              </w:rPr>
              <w:t>Что еще можно/нужно сделать?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56D25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5B9F6C82" w14:textId="77777777" w:rsidR="00F24B6B" w:rsidRDefault="00F24B6B" w:rsidP="00F24B6B">
      <w:pPr>
        <w:spacing w:after="0"/>
        <w:rPr>
          <w:rFonts w:ascii="Times New Roman" w:hAnsi="Times New Roman"/>
          <w:sz w:val="28"/>
          <w:szCs w:val="28"/>
        </w:rPr>
      </w:pPr>
    </w:p>
    <w:p w14:paraId="749497E7" w14:textId="7EEFE23C" w:rsidR="00F24B6B" w:rsidRPr="009808EB" w:rsidRDefault="00F24B6B" w:rsidP="009808EB">
      <w:pPr>
        <w:tabs>
          <w:tab w:val="left" w:pos="6547"/>
        </w:tabs>
        <w:jc w:val="center"/>
        <w:rPr>
          <w:rFonts w:ascii="Times New Roman" w:hAnsi="Times New Roman"/>
          <w:b/>
          <w:sz w:val="28"/>
          <w:szCs w:val="28"/>
        </w:rPr>
      </w:pPr>
      <w:r w:rsidRPr="009808EB">
        <w:rPr>
          <w:rFonts w:ascii="Times New Roman" w:hAnsi="Times New Roman"/>
          <w:b/>
          <w:bCs/>
          <w:sz w:val="28"/>
          <w:szCs w:val="28"/>
        </w:rPr>
        <w:t>ДАЛЬНЕЙШАЯ РАЗРАБОТКА ТЕМЫ</w:t>
      </w:r>
    </w:p>
    <w:tbl>
      <w:tblPr>
        <w:tblW w:w="14843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54"/>
        <w:gridCol w:w="3388"/>
        <w:gridCol w:w="8250"/>
        <w:gridCol w:w="2551"/>
      </w:tblGrid>
      <w:tr w:rsidR="00F24B6B" w:rsidRPr="009808EB" w14:paraId="018EBD4E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205CB49" w14:textId="77777777" w:rsidR="00F24B6B" w:rsidRPr="009808EB" w:rsidRDefault="00F24B6B" w:rsidP="00C658A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</w:tc>
        <w:tc>
          <w:tcPr>
            <w:tcW w:w="3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63549AAA" w14:textId="77777777" w:rsidR="00F24B6B" w:rsidRPr="009808EB" w:rsidRDefault="00F24B6B" w:rsidP="00C658A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 xml:space="preserve">Культурные практики/ </w:t>
            </w:r>
          </w:p>
          <w:p w14:paraId="3FBE625F" w14:textId="77777777" w:rsidR="00F24B6B" w:rsidRPr="009808EB" w:rsidRDefault="00F24B6B" w:rsidP="00C658A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виды деятельности детей/</w:t>
            </w:r>
          </w:p>
          <w:p w14:paraId="05D09E99" w14:textId="77777777" w:rsidR="00F24B6B" w:rsidRPr="009808EB" w:rsidRDefault="00F24B6B" w:rsidP="00C658A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мероприятия</w:t>
            </w:r>
          </w:p>
        </w:tc>
        <w:tc>
          <w:tcPr>
            <w:tcW w:w="8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F60FD05" w14:textId="77777777" w:rsidR="00F24B6B" w:rsidRPr="009808EB" w:rsidRDefault="00F24B6B" w:rsidP="00C658A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Содержание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6D76D74" w14:textId="77777777" w:rsidR="00F24B6B" w:rsidRPr="009808EB" w:rsidRDefault="00F24B6B" w:rsidP="00C658A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Примечание</w:t>
            </w:r>
          </w:p>
        </w:tc>
      </w:tr>
      <w:tr w:rsidR="00F24B6B" w:rsidRPr="009808EB" w14:paraId="310987E5" w14:textId="77777777" w:rsidTr="007472B1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011BB9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  <w:tc>
          <w:tcPr>
            <w:tcW w:w="141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915F80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Совместная образовательная деятельность взрослого и детей в режимных моментах</w:t>
            </w:r>
          </w:p>
        </w:tc>
      </w:tr>
      <w:tr w:rsidR="00F24B6B" w:rsidRPr="009808EB" w14:paraId="6C2A8370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AF203A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1.1</w:t>
            </w:r>
          </w:p>
        </w:tc>
        <w:tc>
          <w:tcPr>
            <w:tcW w:w="3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742836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Рассказ о инструменте</w:t>
            </w:r>
          </w:p>
        </w:tc>
        <w:tc>
          <w:tcPr>
            <w:tcW w:w="8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3782FA" w14:textId="11C11C39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 xml:space="preserve">Сочиняют </w:t>
            </w:r>
            <w:r w:rsidR="00E05A3C" w:rsidRPr="009808EB">
              <w:rPr>
                <w:rFonts w:ascii="Times New Roman" w:hAnsi="Times New Roman"/>
                <w:sz w:val="28"/>
                <w:szCs w:val="28"/>
              </w:rPr>
              <w:t>ритм</w:t>
            </w:r>
            <w:r w:rsidR="004F3F65" w:rsidRPr="009808EB">
              <w:rPr>
                <w:rFonts w:ascii="Times New Roman" w:hAnsi="Times New Roman"/>
                <w:sz w:val="28"/>
                <w:szCs w:val="28"/>
              </w:rPr>
              <w:t>ическую схемы</w:t>
            </w:r>
            <w:r w:rsidR="00E05A3C" w:rsidRPr="009808EB">
              <w:rPr>
                <w:rFonts w:ascii="Times New Roman" w:hAnsi="Times New Roman"/>
                <w:sz w:val="28"/>
                <w:szCs w:val="28"/>
              </w:rPr>
              <w:t xml:space="preserve"> игры на музыкальном инструменте </w:t>
            </w:r>
            <w:r w:rsidR="00E05A3C" w:rsidRPr="009808EB">
              <w:rPr>
                <w:rFonts w:ascii="Times New Roman" w:hAnsi="Times New Roman"/>
                <w:iCs/>
                <w:sz w:val="28"/>
                <w:szCs w:val="28"/>
              </w:rPr>
              <w:t>(</w:t>
            </w:r>
            <w:proofErr w:type="spellStart"/>
            <w:r w:rsidR="00E05A3C" w:rsidRPr="009808EB">
              <w:rPr>
                <w:rFonts w:ascii="Times New Roman" w:hAnsi="Times New Roman"/>
                <w:iCs/>
                <w:sz w:val="28"/>
                <w:szCs w:val="28"/>
              </w:rPr>
              <w:t>клависах</w:t>
            </w:r>
            <w:proofErr w:type="spellEnd"/>
            <w:r w:rsidR="00E05A3C" w:rsidRPr="009808EB">
              <w:rPr>
                <w:rFonts w:ascii="Times New Roman" w:hAnsi="Times New Roman"/>
                <w:iCs/>
                <w:sz w:val="28"/>
                <w:szCs w:val="28"/>
              </w:rPr>
              <w:t>).</w:t>
            </w:r>
          </w:p>
          <w:p w14:paraId="0F47D2DB" w14:textId="0240E66D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70CCA3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Выполняется в семье</w:t>
            </w:r>
          </w:p>
          <w:p w14:paraId="6F676214" w14:textId="4165BB3A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Образец</w:t>
            </w:r>
            <w:r w:rsidR="00F5434D" w:rsidRPr="009808EB">
              <w:rPr>
                <w:rFonts w:ascii="Times New Roman" w:hAnsi="Times New Roman"/>
                <w:sz w:val="28"/>
                <w:szCs w:val="28"/>
              </w:rPr>
              <w:t xml:space="preserve"> схемы </w:t>
            </w:r>
            <w:r w:rsidRPr="009808EB">
              <w:rPr>
                <w:rFonts w:ascii="Times New Roman" w:hAnsi="Times New Roman"/>
                <w:sz w:val="28"/>
                <w:szCs w:val="28"/>
              </w:rPr>
              <w:t xml:space="preserve">вывешиваются на </w:t>
            </w:r>
            <w:r w:rsidR="00F5434D" w:rsidRPr="009808EB">
              <w:rPr>
                <w:rFonts w:ascii="Times New Roman" w:hAnsi="Times New Roman"/>
                <w:sz w:val="28"/>
                <w:szCs w:val="28"/>
              </w:rPr>
              <w:t xml:space="preserve">доске </w:t>
            </w:r>
            <w:r w:rsidRPr="009808EB">
              <w:rPr>
                <w:rFonts w:ascii="Times New Roman" w:hAnsi="Times New Roman"/>
                <w:sz w:val="28"/>
                <w:szCs w:val="28"/>
              </w:rPr>
              <w:t>для родителей</w:t>
            </w:r>
            <w:r w:rsidR="00F5434D" w:rsidRPr="009808EB">
              <w:rPr>
                <w:rFonts w:ascii="Times New Roman" w:hAnsi="Times New Roman"/>
                <w:sz w:val="28"/>
                <w:szCs w:val="28"/>
              </w:rPr>
              <w:t>,</w:t>
            </w:r>
            <w:r w:rsidRPr="009808EB">
              <w:rPr>
                <w:rFonts w:ascii="Times New Roman" w:hAnsi="Times New Roman"/>
                <w:sz w:val="28"/>
                <w:szCs w:val="28"/>
              </w:rPr>
              <w:t xml:space="preserve"> предлагаются в памятках</w:t>
            </w:r>
            <w:r w:rsidR="00F5434D" w:rsidRPr="009808EB">
              <w:rPr>
                <w:rFonts w:ascii="Times New Roman" w:hAnsi="Times New Roman"/>
                <w:sz w:val="28"/>
                <w:szCs w:val="28"/>
              </w:rPr>
              <w:t>, отправляются в родительские чаты.</w:t>
            </w:r>
          </w:p>
        </w:tc>
      </w:tr>
      <w:tr w:rsidR="00F24B6B" w:rsidRPr="009808EB" w14:paraId="12B64547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601485D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</w:t>
            </w: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  <w:tc>
          <w:tcPr>
            <w:tcW w:w="116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6A41E82E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Самостоятельная деятельность детей в свободной деятельности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7D752917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24B6B" w:rsidRPr="009808EB" w14:paraId="4C5FEE5F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8C7A40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t>2.1</w:t>
            </w:r>
          </w:p>
        </w:tc>
        <w:tc>
          <w:tcPr>
            <w:tcW w:w="3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3AD1B4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/>
                <w:sz w:val="28"/>
                <w:szCs w:val="28"/>
              </w:rPr>
              <w:t>Ребенок сам</w:t>
            </w:r>
          </w:p>
        </w:tc>
        <w:tc>
          <w:tcPr>
            <w:tcW w:w="8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8BA1F5" w14:textId="34D845FA" w:rsidR="00F24B6B" w:rsidRPr="009808EB" w:rsidRDefault="004F3F65" w:rsidP="00C658A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Составляет ритмическую схему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11D5B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24B6B" w:rsidRPr="009808EB" w14:paraId="317C4263" w14:textId="77777777" w:rsidTr="009808EB"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4882D6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808EB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2.2</w:t>
            </w:r>
          </w:p>
        </w:tc>
        <w:tc>
          <w:tcPr>
            <w:tcW w:w="3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D01ACA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9808EB">
              <w:rPr>
                <w:rFonts w:ascii="Times New Roman" w:hAnsi="Times New Roman"/>
                <w:i/>
                <w:sz w:val="28"/>
                <w:szCs w:val="28"/>
              </w:rPr>
              <w:t>Ребенок по приглашению педагога</w:t>
            </w:r>
          </w:p>
        </w:tc>
        <w:tc>
          <w:tcPr>
            <w:tcW w:w="8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A0A96C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08EB">
              <w:rPr>
                <w:rFonts w:ascii="Times New Roman" w:hAnsi="Times New Roman"/>
                <w:sz w:val="28"/>
                <w:szCs w:val="28"/>
              </w:rPr>
              <w:t>Узнает по наглядному материалу названный инструмент.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07F9B" w14:textId="77777777" w:rsidR="00F24B6B" w:rsidRPr="009808EB" w:rsidRDefault="00F24B6B" w:rsidP="00C658AF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</w:tc>
      </w:tr>
    </w:tbl>
    <w:p w14:paraId="070BAB15" w14:textId="77777777" w:rsidR="00F24B6B" w:rsidRPr="009808EB" w:rsidRDefault="00F24B6B" w:rsidP="00F24B6B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14:paraId="65AEF34F" w14:textId="77777777" w:rsidR="00F24B6B" w:rsidRPr="009808EB" w:rsidRDefault="00F24B6B" w:rsidP="00F24B6B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14:paraId="6A763E4F" w14:textId="77777777" w:rsidR="003271AF" w:rsidRPr="009808EB" w:rsidRDefault="003271AF" w:rsidP="003271A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14:paraId="27AB82B5" w14:textId="4A5B4F6D" w:rsidR="00B125F9" w:rsidRPr="009808EB" w:rsidRDefault="00B125F9" w:rsidP="00A23949">
      <w:pPr>
        <w:spacing w:after="160" w:line="259" w:lineRule="auto"/>
        <w:rPr>
          <w:rFonts w:ascii="Times New Roman" w:hAnsi="Times New Roman"/>
          <w:sz w:val="28"/>
          <w:szCs w:val="28"/>
        </w:rPr>
      </w:pPr>
    </w:p>
    <w:p w14:paraId="6F6CB809" w14:textId="77777777" w:rsidR="00B061FA" w:rsidRPr="009808EB" w:rsidRDefault="00B061FA">
      <w:pPr>
        <w:spacing w:after="160" w:line="259" w:lineRule="auto"/>
        <w:rPr>
          <w:rFonts w:ascii="Times New Roman" w:hAnsi="Times New Roman"/>
          <w:b/>
          <w:sz w:val="28"/>
          <w:szCs w:val="28"/>
        </w:rPr>
      </w:pPr>
      <w:r w:rsidRPr="009808EB">
        <w:rPr>
          <w:rFonts w:ascii="Times New Roman" w:hAnsi="Times New Roman"/>
          <w:b/>
          <w:sz w:val="28"/>
          <w:szCs w:val="28"/>
        </w:rPr>
        <w:br w:type="page"/>
      </w:r>
    </w:p>
    <w:p w14:paraId="5DDE45AA" w14:textId="332361D3" w:rsidR="00B061FA" w:rsidRPr="009808EB" w:rsidRDefault="00B061FA" w:rsidP="00B061FA">
      <w:pPr>
        <w:spacing w:after="0" w:line="360" w:lineRule="auto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9808EB">
        <w:rPr>
          <w:rFonts w:ascii="Times New Roman" w:hAnsi="Times New Roman"/>
          <w:b/>
          <w:sz w:val="28"/>
          <w:szCs w:val="28"/>
        </w:rPr>
        <w:lastRenderedPageBreak/>
        <w:t>СПИСОК ЛИТЕРАТУРЫ</w:t>
      </w:r>
    </w:p>
    <w:p w14:paraId="474DA9A9" w14:textId="77777777" w:rsidR="007472B1" w:rsidRPr="009808EB" w:rsidRDefault="00564284" w:rsidP="007472B1">
      <w:pPr>
        <w:pStyle w:val="c15"/>
        <w:numPr>
          <w:ilvl w:val="0"/>
          <w:numId w:val="1"/>
        </w:numPr>
        <w:shd w:val="clear" w:color="auto" w:fill="FFFFFF"/>
        <w:ind w:left="796" w:right="-144"/>
        <w:jc w:val="both"/>
        <w:rPr>
          <w:rStyle w:val="c1"/>
          <w:color w:val="000000"/>
          <w:sz w:val="28"/>
          <w:szCs w:val="28"/>
        </w:rPr>
      </w:pPr>
      <w:proofErr w:type="spellStart"/>
      <w:r w:rsidRPr="009808EB">
        <w:rPr>
          <w:rStyle w:val="c1"/>
          <w:color w:val="000000"/>
          <w:sz w:val="28"/>
          <w:szCs w:val="28"/>
        </w:rPr>
        <w:t>Радынова</w:t>
      </w:r>
      <w:proofErr w:type="spellEnd"/>
      <w:r w:rsidRPr="009808EB">
        <w:rPr>
          <w:rStyle w:val="c1"/>
          <w:color w:val="000000"/>
          <w:sz w:val="28"/>
          <w:szCs w:val="28"/>
        </w:rPr>
        <w:t xml:space="preserve"> О. П., </w:t>
      </w:r>
      <w:proofErr w:type="spellStart"/>
      <w:r w:rsidRPr="009808EB">
        <w:rPr>
          <w:rStyle w:val="c1"/>
          <w:color w:val="000000"/>
          <w:sz w:val="28"/>
          <w:szCs w:val="28"/>
        </w:rPr>
        <w:t>Катинене</w:t>
      </w:r>
      <w:proofErr w:type="spellEnd"/>
      <w:r w:rsidRPr="009808EB">
        <w:rPr>
          <w:rStyle w:val="c1"/>
          <w:color w:val="000000"/>
          <w:sz w:val="28"/>
          <w:szCs w:val="28"/>
        </w:rPr>
        <w:t xml:space="preserve"> А. И., </w:t>
      </w:r>
      <w:proofErr w:type="spellStart"/>
      <w:r w:rsidRPr="009808EB">
        <w:rPr>
          <w:rStyle w:val="c1"/>
          <w:color w:val="000000"/>
          <w:sz w:val="28"/>
          <w:szCs w:val="28"/>
        </w:rPr>
        <w:t>Палавандишвили</w:t>
      </w:r>
      <w:proofErr w:type="spellEnd"/>
      <w:r w:rsidRPr="009808EB">
        <w:rPr>
          <w:rStyle w:val="c1"/>
          <w:color w:val="000000"/>
          <w:sz w:val="28"/>
          <w:szCs w:val="28"/>
        </w:rPr>
        <w:t xml:space="preserve"> М. Л. Музыкальное воспитание дошкольников. - М.: Просвещение: </w:t>
      </w:r>
      <w:proofErr w:type="spellStart"/>
      <w:r w:rsidRPr="009808EB">
        <w:rPr>
          <w:rStyle w:val="c1"/>
          <w:color w:val="000000"/>
          <w:sz w:val="28"/>
          <w:szCs w:val="28"/>
        </w:rPr>
        <w:t>Владос</w:t>
      </w:r>
      <w:proofErr w:type="spellEnd"/>
      <w:r w:rsidRPr="009808EB">
        <w:rPr>
          <w:rStyle w:val="c1"/>
          <w:color w:val="000000"/>
          <w:sz w:val="28"/>
          <w:szCs w:val="28"/>
        </w:rPr>
        <w:t>, 1994.</w:t>
      </w:r>
    </w:p>
    <w:p w14:paraId="1455D995" w14:textId="35097802" w:rsidR="00564284" w:rsidRPr="009808EB" w:rsidRDefault="00564284" w:rsidP="007472B1">
      <w:pPr>
        <w:pStyle w:val="c15"/>
        <w:numPr>
          <w:ilvl w:val="0"/>
          <w:numId w:val="1"/>
        </w:numPr>
        <w:shd w:val="clear" w:color="auto" w:fill="FFFFFF"/>
        <w:ind w:left="796" w:right="-144"/>
        <w:jc w:val="both"/>
        <w:rPr>
          <w:color w:val="000000"/>
          <w:sz w:val="28"/>
          <w:szCs w:val="28"/>
        </w:rPr>
      </w:pPr>
      <w:r w:rsidRPr="009808EB">
        <w:rPr>
          <w:rStyle w:val="c1"/>
          <w:color w:val="000000"/>
          <w:sz w:val="28"/>
          <w:szCs w:val="28"/>
        </w:rPr>
        <w:t>Тютюнникова Т.Э. Бим-</w:t>
      </w:r>
      <w:proofErr w:type="spellStart"/>
      <w:r w:rsidRPr="009808EB">
        <w:rPr>
          <w:rStyle w:val="c1"/>
          <w:color w:val="000000"/>
          <w:sz w:val="28"/>
          <w:szCs w:val="28"/>
        </w:rPr>
        <w:t>бам</w:t>
      </w:r>
      <w:proofErr w:type="spellEnd"/>
      <w:r w:rsidRPr="009808EB">
        <w:rPr>
          <w:rStyle w:val="c1"/>
          <w:color w:val="000000"/>
          <w:sz w:val="28"/>
          <w:szCs w:val="28"/>
        </w:rPr>
        <w:t>-бом» Сто секретов музыки для детей. Вып.1. Игры со звуками: Учебно-методическое пособие. СПб.: ЛОИРО, 2003. 100с.</w:t>
      </w:r>
    </w:p>
    <w:p w14:paraId="3884B90C" w14:textId="419E93EB" w:rsidR="00564284" w:rsidRPr="009808EB" w:rsidRDefault="00A75E26" w:rsidP="00564284">
      <w:pPr>
        <w:pStyle w:val="c15"/>
        <w:numPr>
          <w:ilvl w:val="0"/>
          <w:numId w:val="1"/>
        </w:numPr>
        <w:shd w:val="clear" w:color="auto" w:fill="FFFFFF"/>
        <w:ind w:left="796" w:right="-144"/>
        <w:jc w:val="both"/>
        <w:rPr>
          <w:color w:val="000000"/>
          <w:sz w:val="28"/>
          <w:szCs w:val="28"/>
        </w:rPr>
      </w:pPr>
      <w:r w:rsidRPr="009808EB">
        <w:rPr>
          <w:color w:val="000000"/>
          <w:sz w:val="28"/>
          <w:szCs w:val="28"/>
        </w:rPr>
        <w:t>Савельева Е.А. «Пальчиковые и жестовые игры в стихах для дошкольников», - Детство-Пресс, 2010 г.</w:t>
      </w:r>
    </w:p>
    <w:p w14:paraId="7B9D6A0C" w14:textId="601816B1" w:rsidR="00A75E26" w:rsidRPr="009808EB" w:rsidRDefault="00A75E26" w:rsidP="00564284">
      <w:pPr>
        <w:pStyle w:val="c15"/>
        <w:numPr>
          <w:ilvl w:val="0"/>
          <w:numId w:val="1"/>
        </w:numPr>
        <w:shd w:val="clear" w:color="auto" w:fill="FFFFFF"/>
        <w:ind w:left="796" w:right="-144"/>
        <w:jc w:val="both"/>
        <w:rPr>
          <w:color w:val="000000"/>
          <w:sz w:val="28"/>
          <w:szCs w:val="28"/>
        </w:rPr>
      </w:pPr>
      <w:r w:rsidRPr="009808EB">
        <w:rPr>
          <w:color w:val="000000"/>
          <w:sz w:val="28"/>
          <w:szCs w:val="28"/>
          <w:shd w:val="clear" w:color="auto" w:fill="FFFFFF"/>
        </w:rPr>
        <w:t>Овчинникова Т.С. «Артикуляционная и пальчиковая гимнастика на занятиях в детском саду», - СПб.: КАРО, 2008. - 64 с.: ил. - (Серия "Мастер-класс логопеда").</w:t>
      </w:r>
    </w:p>
    <w:p w14:paraId="172B7944" w14:textId="18213C09" w:rsidR="00A75E26" w:rsidRPr="009808EB" w:rsidRDefault="007472B1" w:rsidP="007472B1">
      <w:pPr>
        <w:pStyle w:val="c15"/>
        <w:numPr>
          <w:ilvl w:val="0"/>
          <w:numId w:val="1"/>
        </w:numPr>
        <w:shd w:val="clear" w:color="auto" w:fill="FFFFFF"/>
        <w:ind w:left="796" w:right="-144"/>
        <w:rPr>
          <w:color w:val="000000"/>
          <w:sz w:val="28"/>
          <w:szCs w:val="28"/>
        </w:rPr>
      </w:pPr>
      <w:r w:rsidRPr="009808EB">
        <w:rPr>
          <w:color w:val="000000"/>
          <w:sz w:val="28"/>
          <w:szCs w:val="28"/>
        </w:rPr>
        <w:t>Р</w:t>
      </w:r>
      <w:r w:rsidRPr="009808EB">
        <w:rPr>
          <w:color w:val="000000"/>
          <w:sz w:val="28"/>
          <w:szCs w:val="28"/>
        </w:rPr>
        <w:t>итмические упражнения для детей</w:t>
      </w:r>
      <w:r w:rsidRPr="009808EB">
        <w:rPr>
          <w:color w:val="000000"/>
          <w:sz w:val="28"/>
          <w:szCs w:val="28"/>
        </w:rPr>
        <w:t xml:space="preserve">: </w:t>
      </w:r>
      <w:hyperlink r:id="rId8" w:history="1">
        <w:r w:rsidRPr="009808EB">
          <w:rPr>
            <w:rStyle w:val="a5"/>
            <w:sz w:val="28"/>
            <w:szCs w:val="28"/>
          </w:rPr>
          <w:t>https://yandex.ru/images/search?from=tabbar&amp;img_url=https%3A%2F%2F3.bp.blogspot.com</w:t>
        </w:r>
      </w:hyperlink>
    </w:p>
    <w:p w14:paraId="3C7507BD" w14:textId="6846C85F" w:rsidR="007472B1" w:rsidRPr="009808EB" w:rsidRDefault="007472B1" w:rsidP="009002E6">
      <w:pPr>
        <w:pStyle w:val="c15"/>
        <w:numPr>
          <w:ilvl w:val="0"/>
          <w:numId w:val="1"/>
        </w:numPr>
        <w:shd w:val="clear" w:color="auto" w:fill="FFFFFF"/>
        <w:ind w:left="796" w:right="-144"/>
        <w:rPr>
          <w:color w:val="000000"/>
          <w:sz w:val="28"/>
          <w:szCs w:val="28"/>
        </w:rPr>
      </w:pPr>
      <w:hyperlink r:id="rId9" w:history="1">
        <w:r w:rsidRPr="009808EB">
          <w:rPr>
            <w:rStyle w:val="a5"/>
            <w:sz w:val="28"/>
            <w:szCs w:val="28"/>
          </w:rPr>
          <w:t>Картотека загадок про музыкальные инструменты | Картотека по теме: | Образо</w:t>
        </w:r>
        <w:r w:rsidRPr="009808EB">
          <w:rPr>
            <w:rStyle w:val="a5"/>
            <w:sz w:val="28"/>
            <w:szCs w:val="28"/>
          </w:rPr>
          <w:t>в</w:t>
        </w:r>
        <w:r w:rsidRPr="009808EB">
          <w:rPr>
            <w:rStyle w:val="a5"/>
            <w:sz w:val="28"/>
            <w:szCs w:val="28"/>
          </w:rPr>
          <w:t>ательная социальная сеть (nsportal.ru)</w:t>
        </w:r>
      </w:hyperlink>
    </w:p>
    <w:p w14:paraId="7E81DFC4" w14:textId="4AEC60C8" w:rsidR="007472B1" w:rsidRPr="009808EB" w:rsidRDefault="007472B1" w:rsidP="009002E6">
      <w:pPr>
        <w:pStyle w:val="c15"/>
        <w:numPr>
          <w:ilvl w:val="0"/>
          <w:numId w:val="1"/>
        </w:numPr>
        <w:shd w:val="clear" w:color="auto" w:fill="FFFFFF"/>
        <w:ind w:left="796" w:right="-144"/>
        <w:rPr>
          <w:color w:val="000000"/>
          <w:sz w:val="28"/>
          <w:szCs w:val="28"/>
        </w:rPr>
      </w:pPr>
      <w:hyperlink r:id="rId10" w:history="1">
        <w:r w:rsidRPr="009808EB">
          <w:rPr>
            <w:rStyle w:val="a5"/>
            <w:sz w:val="28"/>
            <w:szCs w:val="28"/>
          </w:rPr>
          <w:t xml:space="preserve">Картинка музыкальных инструментов для детей в </w:t>
        </w:r>
        <w:proofErr w:type="spellStart"/>
        <w:r w:rsidRPr="009808EB">
          <w:rPr>
            <w:rStyle w:val="a5"/>
            <w:sz w:val="28"/>
            <w:szCs w:val="28"/>
          </w:rPr>
          <w:t>доу</w:t>
        </w:r>
        <w:proofErr w:type="spellEnd"/>
        <w:r w:rsidRPr="009808EB">
          <w:rPr>
            <w:rStyle w:val="a5"/>
            <w:sz w:val="28"/>
            <w:szCs w:val="28"/>
          </w:rPr>
          <w:t xml:space="preserve">: 2 </w:t>
        </w:r>
        <w:proofErr w:type="spellStart"/>
        <w:r w:rsidRPr="009808EB">
          <w:rPr>
            <w:rStyle w:val="a5"/>
            <w:sz w:val="28"/>
            <w:szCs w:val="28"/>
          </w:rPr>
          <w:t>тыс</w:t>
        </w:r>
        <w:proofErr w:type="spellEnd"/>
        <w:r w:rsidRPr="009808EB">
          <w:rPr>
            <w:rStyle w:val="a5"/>
            <w:sz w:val="28"/>
            <w:szCs w:val="28"/>
          </w:rPr>
          <w:t xml:space="preserve"> изображений найдено в Яндекс Картинках (yandex.ru)</w:t>
        </w:r>
      </w:hyperlink>
    </w:p>
    <w:p w14:paraId="270A94F2" w14:textId="644EA179" w:rsidR="00137535" w:rsidRPr="009808EB" w:rsidRDefault="00137535">
      <w:pPr>
        <w:spacing w:after="160" w:line="259" w:lineRule="auto"/>
        <w:rPr>
          <w:rFonts w:ascii="Times New Roman" w:hAnsi="Times New Roman"/>
          <w:sz w:val="28"/>
          <w:szCs w:val="28"/>
        </w:rPr>
      </w:pPr>
      <w:r w:rsidRPr="009808EB">
        <w:rPr>
          <w:rFonts w:ascii="Times New Roman" w:hAnsi="Times New Roman"/>
          <w:sz w:val="28"/>
          <w:szCs w:val="28"/>
        </w:rPr>
        <w:br w:type="page"/>
      </w:r>
    </w:p>
    <w:p w14:paraId="5022AFAB" w14:textId="77777777" w:rsidR="00C64E61" w:rsidRPr="009808EB" w:rsidRDefault="00C64E61" w:rsidP="00137535">
      <w:pPr>
        <w:tabs>
          <w:tab w:val="left" w:pos="4326"/>
        </w:tabs>
        <w:spacing w:after="0" w:line="360" w:lineRule="auto"/>
        <w:ind w:left="993"/>
        <w:jc w:val="right"/>
        <w:outlineLvl w:val="0"/>
        <w:rPr>
          <w:rFonts w:ascii="Times New Roman" w:hAnsi="Times New Roman"/>
          <w:b/>
          <w:sz w:val="28"/>
          <w:szCs w:val="28"/>
        </w:rPr>
        <w:sectPr w:rsidR="00C64E61" w:rsidRPr="009808EB" w:rsidSect="009808EB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14:paraId="0C6E27F6" w14:textId="77777777" w:rsidR="000F0B3B" w:rsidRPr="009808EB" w:rsidRDefault="000F0B3B" w:rsidP="000F0B3B">
      <w:pPr>
        <w:tabs>
          <w:tab w:val="left" w:pos="4326"/>
        </w:tabs>
        <w:spacing w:after="0" w:line="360" w:lineRule="auto"/>
        <w:ind w:left="993"/>
        <w:jc w:val="right"/>
        <w:outlineLvl w:val="0"/>
        <w:rPr>
          <w:rFonts w:ascii="Times New Roman" w:hAnsi="Times New Roman"/>
          <w:b/>
          <w:sz w:val="28"/>
          <w:szCs w:val="28"/>
        </w:rPr>
      </w:pPr>
      <w:r w:rsidRPr="009808EB">
        <w:rPr>
          <w:rFonts w:ascii="Times New Roman" w:hAnsi="Times New Roman"/>
          <w:b/>
          <w:sz w:val="28"/>
          <w:szCs w:val="28"/>
        </w:rPr>
        <w:lastRenderedPageBreak/>
        <w:t xml:space="preserve">ПРИЛОЖЕНИЕ </w:t>
      </w:r>
      <w:r w:rsidRPr="009808EB">
        <w:rPr>
          <w:rFonts w:ascii="Times New Roman" w:hAnsi="Times New Roman"/>
          <w:b/>
          <w:sz w:val="28"/>
          <w:szCs w:val="28"/>
        </w:rPr>
        <w:t>1</w:t>
      </w:r>
    </w:p>
    <w:p w14:paraId="08E9C736" w14:textId="430649E5" w:rsidR="000F0B3B" w:rsidRPr="009808EB" w:rsidRDefault="000F0B3B" w:rsidP="000F0B3B">
      <w:pPr>
        <w:tabs>
          <w:tab w:val="left" w:pos="4326"/>
        </w:tabs>
        <w:spacing w:after="0" w:line="360" w:lineRule="auto"/>
        <w:ind w:left="-567"/>
        <w:outlineLvl w:val="0"/>
        <w:rPr>
          <w:rFonts w:ascii="Times New Roman" w:hAnsi="Times New Roman"/>
          <w:sz w:val="28"/>
          <w:szCs w:val="28"/>
        </w:rPr>
      </w:pP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14031F4A" wp14:editId="78D1EC7E">
            <wp:extent cx="2324100" cy="23241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3241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808EB">
        <w:rPr>
          <w:rFonts w:ascii="Times New Roman" w:hAnsi="Times New Roman"/>
          <w:sz w:val="28"/>
          <w:szCs w:val="28"/>
        </w:rPr>
        <w:t xml:space="preserve"> </w:t>
      </w: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5F81B42E" wp14:editId="61F3B550">
            <wp:extent cx="2880564" cy="19145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153" cy="1916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56578B84" wp14:editId="2C842A64">
            <wp:extent cx="1943100" cy="148796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748" cy="1494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8EB">
        <w:rPr>
          <w:rFonts w:ascii="Times New Roman" w:hAnsi="Times New Roman"/>
          <w:sz w:val="28"/>
          <w:szCs w:val="28"/>
        </w:rPr>
        <w:t xml:space="preserve"> </w:t>
      </w: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333DFBF6" wp14:editId="4F3B7A8E">
            <wp:extent cx="1752600" cy="17526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8EB">
        <w:rPr>
          <w:rFonts w:ascii="Times New Roman" w:hAnsi="Times New Roman"/>
          <w:sz w:val="28"/>
          <w:szCs w:val="28"/>
        </w:rPr>
        <w:t xml:space="preserve"> </w:t>
      </w: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4DC5E471" wp14:editId="203A7B31">
            <wp:extent cx="1809750" cy="1437314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1800" cy="1438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4DC169" w14:textId="77777777" w:rsidR="00C4104F" w:rsidRPr="009808EB" w:rsidRDefault="00C4104F" w:rsidP="000F0B3B">
      <w:pPr>
        <w:tabs>
          <w:tab w:val="left" w:pos="4326"/>
        </w:tabs>
        <w:spacing w:after="0" w:line="360" w:lineRule="auto"/>
        <w:ind w:left="-567"/>
        <w:outlineLvl w:val="0"/>
        <w:rPr>
          <w:rFonts w:ascii="Times New Roman" w:hAnsi="Times New Roman"/>
          <w:sz w:val="28"/>
          <w:szCs w:val="28"/>
        </w:rPr>
      </w:pPr>
    </w:p>
    <w:p w14:paraId="4B5A776A" w14:textId="5FFE001B" w:rsidR="00260EE9" w:rsidRPr="009808EB" w:rsidRDefault="00C4104F" w:rsidP="00C4104F">
      <w:pPr>
        <w:tabs>
          <w:tab w:val="left" w:pos="4326"/>
        </w:tabs>
        <w:spacing w:after="0" w:line="240" w:lineRule="auto"/>
        <w:outlineLvl w:val="0"/>
        <w:rPr>
          <w:rFonts w:ascii="Times New Roman" w:hAnsi="Times New Roman"/>
          <w:color w:val="333333"/>
          <w:sz w:val="28"/>
          <w:szCs w:val="28"/>
          <w:shd w:val="clear" w:color="auto" w:fill="FFFFFF"/>
        </w:rPr>
      </w:pPr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Две палочки из твердого дерев</w:t>
      </w:r>
      <w:r w:rsidR="00260EE9"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а, </w:t>
      </w:r>
    </w:p>
    <w:p w14:paraId="2E56F682" w14:textId="701F2982" w:rsidR="00260EE9" w:rsidRPr="009808EB" w:rsidRDefault="00260EE9" w:rsidP="00C4104F">
      <w:pPr>
        <w:tabs>
          <w:tab w:val="left" w:pos="4326"/>
        </w:tabs>
        <w:spacing w:after="0" w:line="240" w:lineRule="auto"/>
        <w:outlineLvl w:val="0"/>
        <w:rPr>
          <w:rFonts w:ascii="Times New Roman" w:hAnsi="Times New Roman"/>
          <w:color w:val="333333"/>
          <w:sz w:val="28"/>
          <w:szCs w:val="28"/>
          <w:shd w:val="clear" w:color="auto" w:fill="FFFFFF"/>
        </w:rPr>
      </w:pPr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При помощи которых задается ритм. (</w:t>
      </w:r>
      <w:proofErr w:type="spellStart"/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клависы</w:t>
      </w:r>
      <w:proofErr w:type="spellEnd"/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)</w:t>
      </w:r>
    </w:p>
    <w:p w14:paraId="1C8C2C8D" w14:textId="77777777" w:rsidR="00260EE9" w:rsidRPr="009808EB" w:rsidRDefault="00260EE9" w:rsidP="00C4104F">
      <w:pPr>
        <w:tabs>
          <w:tab w:val="left" w:pos="4326"/>
        </w:tabs>
        <w:spacing w:after="0" w:line="240" w:lineRule="auto"/>
        <w:outlineLvl w:val="0"/>
        <w:rPr>
          <w:rFonts w:ascii="Times New Roman" w:hAnsi="Times New Roman"/>
          <w:color w:val="333333"/>
          <w:sz w:val="28"/>
          <w:szCs w:val="28"/>
          <w:shd w:val="clear" w:color="auto" w:fill="FFFFFF"/>
        </w:rPr>
      </w:pPr>
    </w:p>
    <w:p w14:paraId="1B53C03D" w14:textId="59EBEFC6" w:rsidR="00C4104F" w:rsidRPr="009808EB" w:rsidRDefault="00C4104F" w:rsidP="00C4104F">
      <w:pPr>
        <w:tabs>
          <w:tab w:val="left" w:pos="4326"/>
        </w:tabs>
        <w:spacing w:after="0" w:line="240" w:lineRule="auto"/>
        <w:outlineLvl w:val="0"/>
        <w:rPr>
          <w:rFonts w:ascii="Times New Roman" w:hAnsi="Times New Roman"/>
          <w:color w:val="333333"/>
          <w:sz w:val="28"/>
          <w:szCs w:val="28"/>
          <w:shd w:val="clear" w:color="auto" w:fill="FFFFFF"/>
        </w:rPr>
      </w:pPr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Деревянная красотка,</w:t>
      </w:r>
      <w:r w:rsidRPr="009808EB">
        <w:rPr>
          <w:rFonts w:ascii="Times New Roman" w:hAnsi="Times New Roman"/>
          <w:color w:val="333333"/>
          <w:sz w:val="28"/>
          <w:szCs w:val="28"/>
        </w:rPr>
        <w:br/>
      </w:r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Глубока ее головка.</w:t>
      </w:r>
      <w:r w:rsidRPr="009808EB">
        <w:rPr>
          <w:rFonts w:ascii="Times New Roman" w:hAnsi="Times New Roman"/>
          <w:color w:val="333333"/>
          <w:sz w:val="28"/>
          <w:szCs w:val="28"/>
        </w:rPr>
        <w:br/>
      </w:r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Длинны хохломские ножки</w:t>
      </w:r>
      <w:r w:rsidRPr="009808EB">
        <w:rPr>
          <w:rFonts w:ascii="Times New Roman" w:hAnsi="Times New Roman"/>
          <w:color w:val="333333"/>
          <w:sz w:val="28"/>
          <w:szCs w:val="28"/>
          <w:bdr w:val="none" w:sz="0" w:space="0" w:color="auto" w:frame="1"/>
          <w:shd w:val="clear" w:color="auto" w:fill="FFFFFF"/>
        </w:rPr>
        <w:br/>
      </w:r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Музыкальной нашей…</w:t>
      </w:r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(ложки)</w:t>
      </w:r>
    </w:p>
    <w:p w14:paraId="524AC3E5" w14:textId="194A160A" w:rsidR="00C4104F" w:rsidRPr="009808EB" w:rsidRDefault="00C4104F" w:rsidP="00C4104F">
      <w:pPr>
        <w:tabs>
          <w:tab w:val="left" w:pos="4326"/>
        </w:tabs>
        <w:spacing w:after="0" w:line="240" w:lineRule="auto"/>
        <w:outlineLvl w:val="0"/>
        <w:rPr>
          <w:rFonts w:ascii="Times New Roman" w:hAnsi="Times New Roman"/>
          <w:color w:val="333333"/>
          <w:sz w:val="28"/>
          <w:szCs w:val="28"/>
          <w:shd w:val="clear" w:color="auto" w:fill="FFFFFF"/>
        </w:rPr>
      </w:pPr>
    </w:p>
    <w:p w14:paraId="4A3C3C0C" w14:textId="4AD2BBC5" w:rsidR="00C4104F" w:rsidRPr="009808EB" w:rsidRDefault="00C4104F" w:rsidP="00C4104F">
      <w:pPr>
        <w:tabs>
          <w:tab w:val="left" w:pos="4326"/>
        </w:tabs>
        <w:spacing w:after="0" w:line="240" w:lineRule="auto"/>
        <w:outlineLvl w:val="0"/>
        <w:rPr>
          <w:rFonts w:ascii="Times New Roman" w:hAnsi="Times New Roman"/>
          <w:color w:val="333333"/>
          <w:sz w:val="28"/>
          <w:szCs w:val="28"/>
          <w:shd w:val="clear" w:color="auto" w:fill="FFFFFF"/>
        </w:rPr>
      </w:pPr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Две веселые подружки</w:t>
      </w:r>
      <w:r w:rsidRPr="009808EB">
        <w:rPr>
          <w:rFonts w:ascii="Times New Roman" w:hAnsi="Times New Roman"/>
          <w:color w:val="333333"/>
          <w:sz w:val="28"/>
          <w:szCs w:val="28"/>
        </w:rPr>
        <w:br/>
      </w:r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Бьют коробку по макушке,</w:t>
      </w:r>
      <w:r w:rsidRPr="009808EB">
        <w:rPr>
          <w:rFonts w:ascii="Times New Roman" w:hAnsi="Times New Roman"/>
          <w:color w:val="333333"/>
          <w:sz w:val="28"/>
          <w:szCs w:val="28"/>
        </w:rPr>
        <w:br/>
      </w:r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А коробочка гремит —</w:t>
      </w:r>
      <w:r w:rsidRPr="009808EB">
        <w:rPr>
          <w:rFonts w:ascii="Times New Roman" w:hAnsi="Times New Roman"/>
          <w:color w:val="333333"/>
          <w:sz w:val="28"/>
          <w:szCs w:val="28"/>
        </w:rPr>
        <w:br/>
      </w:r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В ногу шествовать велит</w:t>
      </w:r>
      <w:r w:rsidRPr="009808E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. (барабан)</w:t>
      </w:r>
    </w:p>
    <w:p w14:paraId="4178C08C" w14:textId="77777777" w:rsidR="00C4104F" w:rsidRPr="009808EB" w:rsidRDefault="00C4104F" w:rsidP="00C4104F">
      <w:pPr>
        <w:pStyle w:val="c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9808EB">
        <w:rPr>
          <w:color w:val="000000"/>
          <w:sz w:val="28"/>
          <w:szCs w:val="28"/>
        </w:rPr>
        <w:br/>
      </w:r>
      <w:r w:rsidRPr="009808EB">
        <w:rPr>
          <w:rStyle w:val="c1"/>
          <w:color w:val="000000"/>
          <w:sz w:val="28"/>
          <w:szCs w:val="28"/>
        </w:rPr>
        <w:t>Есть у нас веселый друг,</w:t>
      </w:r>
    </w:p>
    <w:p w14:paraId="507FA3D5" w14:textId="77777777" w:rsidR="00C4104F" w:rsidRPr="009808EB" w:rsidRDefault="00C4104F" w:rsidP="00C4104F">
      <w:pPr>
        <w:pStyle w:val="c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9808EB">
        <w:rPr>
          <w:rStyle w:val="c1"/>
          <w:color w:val="000000"/>
          <w:sz w:val="28"/>
          <w:szCs w:val="28"/>
        </w:rPr>
        <w:t>Очень любит громкий стук.</w:t>
      </w:r>
    </w:p>
    <w:p w14:paraId="4BBD0E93" w14:textId="77777777" w:rsidR="00C4104F" w:rsidRPr="009808EB" w:rsidRDefault="00C4104F" w:rsidP="00C4104F">
      <w:pPr>
        <w:pStyle w:val="c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9808EB">
        <w:rPr>
          <w:rStyle w:val="c1"/>
          <w:color w:val="000000"/>
          <w:sz w:val="28"/>
          <w:szCs w:val="28"/>
        </w:rPr>
        <w:t>Тут ответ совсем не труден -</w:t>
      </w:r>
    </w:p>
    <w:p w14:paraId="2EE50255" w14:textId="248A3FD5" w:rsidR="00C4104F" w:rsidRPr="009808EB" w:rsidRDefault="00C4104F" w:rsidP="00C4104F">
      <w:pPr>
        <w:pStyle w:val="c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 w:rsidRPr="009808EB">
        <w:rPr>
          <w:rStyle w:val="c1"/>
          <w:color w:val="000000"/>
          <w:sz w:val="28"/>
          <w:szCs w:val="28"/>
        </w:rPr>
        <w:t>Знают все, что это…</w:t>
      </w:r>
      <w:r w:rsidRPr="009808EB">
        <w:rPr>
          <w:rStyle w:val="c1"/>
          <w:color w:val="000000"/>
          <w:sz w:val="28"/>
          <w:szCs w:val="28"/>
        </w:rPr>
        <w:t xml:space="preserve"> (бубен)</w:t>
      </w:r>
    </w:p>
    <w:p w14:paraId="66BF9D6D" w14:textId="3376F8FC" w:rsidR="00C4104F" w:rsidRPr="009808EB" w:rsidRDefault="00C4104F" w:rsidP="00C4104F">
      <w:pPr>
        <w:pStyle w:val="c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</w:p>
    <w:p w14:paraId="763AB17D" w14:textId="77214B19" w:rsidR="00C4104F" w:rsidRPr="009808EB" w:rsidRDefault="00C4104F" w:rsidP="00C4104F">
      <w:pPr>
        <w:pStyle w:val="c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 w:rsidRPr="009808EB">
        <w:rPr>
          <w:color w:val="000000"/>
          <w:sz w:val="28"/>
          <w:szCs w:val="28"/>
          <w:shd w:val="clear" w:color="auto" w:fill="FFFFFF"/>
        </w:rPr>
        <w:t>Он поход на погремушку,</w:t>
      </w:r>
      <w:r w:rsidRPr="009808EB">
        <w:rPr>
          <w:color w:val="000000"/>
          <w:sz w:val="28"/>
          <w:szCs w:val="28"/>
        </w:rPr>
        <w:br/>
      </w:r>
      <w:r w:rsidRPr="009808EB">
        <w:rPr>
          <w:color w:val="000000"/>
          <w:sz w:val="28"/>
          <w:szCs w:val="28"/>
          <w:shd w:val="clear" w:color="auto" w:fill="FFFFFF"/>
        </w:rPr>
        <w:t>Только это не игрушка! (Маракас)</w:t>
      </w:r>
    </w:p>
    <w:p w14:paraId="0590F16B" w14:textId="77777777" w:rsidR="00C4104F" w:rsidRPr="009808EB" w:rsidRDefault="00C4104F" w:rsidP="00C4104F">
      <w:pPr>
        <w:pStyle w:val="c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4E1AD8D2" w14:textId="77777777" w:rsidR="00C4104F" w:rsidRPr="009808EB" w:rsidRDefault="00C4104F" w:rsidP="000F0B3B">
      <w:pPr>
        <w:tabs>
          <w:tab w:val="left" w:pos="4326"/>
        </w:tabs>
        <w:spacing w:after="0" w:line="360" w:lineRule="auto"/>
        <w:ind w:left="-567"/>
        <w:outlineLvl w:val="0"/>
        <w:rPr>
          <w:rFonts w:ascii="Times New Roman" w:hAnsi="Times New Roman"/>
          <w:b/>
          <w:sz w:val="28"/>
          <w:szCs w:val="28"/>
        </w:rPr>
      </w:pPr>
    </w:p>
    <w:p w14:paraId="449F4634" w14:textId="78FFD05F" w:rsidR="00137535" w:rsidRPr="009808EB" w:rsidRDefault="00137535" w:rsidP="00137535">
      <w:pPr>
        <w:tabs>
          <w:tab w:val="left" w:pos="4326"/>
        </w:tabs>
        <w:spacing w:after="0" w:line="360" w:lineRule="auto"/>
        <w:ind w:left="993"/>
        <w:jc w:val="right"/>
        <w:outlineLvl w:val="0"/>
        <w:rPr>
          <w:rFonts w:ascii="Times New Roman" w:hAnsi="Times New Roman"/>
          <w:b/>
          <w:sz w:val="28"/>
          <w:szCs w:val="28"/>
        </w:rPr>
      </w:pPr>
      <w:r w:rsidRPr="009808EB">
        <w:rPr>
          <w:rFonts w:ascii="Times New Roman" w:hAnsi="Times New Roman"/>
          <w:b/>
          <w:sz w:val="28"/>
          <w:szCs w:val="28"/>
        </w:rPr>
        <w:t xml:space="preserve">ПРИЛОЖЕНИЕ </w:t>
      </w:r>
      <w:r w:rsidR="000F0B3B" w:rsidRPr="009808EB">
        <w:rPr>
          <w:rFonts w:ascii="Times New Roman" w:hAnsi="Times New Roman"/>
          <w:b/>
          <w:sz w:val="28"/>
          <w:szCs w:val="28"/>
        </w:rPr>
        <w:t>2</w:t>
      </w:r>
    </w:p>
    <w:p w14:paraId="17D5F028" w14:textId="77777777" w:rsidR="00C64E61" w:rsidRPr="009808EB" w:rsidRDefault="00A75E26">
      <w:pPr>
        <w:rPr>
          <w:rFonts w:ascii="Times New Roman" w:hAnsi="Times New Roman"/>
          <w:sz w:val="28"/>
          <w:szCs w:val="28"/>
        </w:rPr>
      </w:pP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1390119D" wp14:editId="19D3C789">
            <wp:extent cx="4133850" cy="3865998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1315" cy="3882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64E61" w:rsidRPr="009808EB">
        <w:rPr>
          <w:rFonts w:ascii="Times New Roman" w:hAnsi="Times New Roman"/>
          <w:sz w:val="28"/>
          <w:szCs w:val="28"/>
        </w:rPr>
        <w:t xml:space="preserve"> </w:t>
      </w:r>
    </w:p>
    <w:p w14:paraId="731D8B89" w14:textId="77777777" w:rsidR="00C64E61" w:rsidRPr="009808EB" w:rsidRDefault="00C64E61">
      <w:pPr>
        <w:rPr>
          <w:rFonts w:ascii="Times New Roman" w:hAnsi="Times New Roman"/>
          <w:sz w:val="28"/>
          <w:szCs w:val="28"/>
        </w:rPr>
      </w:pPr>
    </w:p>
    <w:p w14:paraId="21BFDECA" w14:textId="77777777" w:rsidR="00C64E61" w:rsidRPr="009808EB" w:rsidRDefault="00C64E61">
      <w:pPr>
        <w:rPr>
          <w:rFonts w:ascii="Times New Roman" w:hAnsi="Times New Roman"/>
          <w:sz w:val="28"/>
          <w:szCs w:val="28"/>
        </w:rPr>
      </w:pP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2DADAA79" wp14:editId="310EE0F6">
            <wp:extent cx="3969371" cy="37433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211" cy="3748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8EB">
        <w:rPr>
          <w:rFonts w:ascii="Times New Roman" w:hAnsi="Times New Roman"/>
          <w:sz w:val="28"/>
          <w:szCs w:val="28"/>
        </w:rPr>
        <w:t xml:space="preserve"> </w:t>
      </w:r>
    </w:p>
    <w:p w14:paraId="27D3D9AB" w14:textId="77777777" w:rsidR="00C64E61" w:rsidRPr="009808EB" w:rsidRDefault="00C64E61">
      <w:pPr>
        <w:rPr>
          <w:rFonts w:ascii="Times New Roman" w:hAnsi="Times New Roman"/>
          <w:sz w:val="28"/>
          <w:szCs w:val="28"/>
        </w:rPr>
      </w:pPr>
    </w:p>
    <w:p w14:paraId="3D08DA73" w14:textId="77777777" w:rsidR="00C64E61" w:rsidRPr="009808EB" w:rsidRDefault="00C64E61">
      <w:pPr>
        <w:rPr>
          <w:rFonts w:ascii="Times New Roman" w:hAnsi="Times New Roman"/>
          <w:sz w:val="28"/>
          <w:szCs w:val="28"/>
        </w:rPr>
      </w:pPr>
    </w:p>
    <w:p w14:paraId="07EC51B3" w14:textId="05523005" w:rsidR="00C64E61" w:rsidRPr="009808EB" w:rsidRDefault="00C64E61" w:rsidP="00C64E61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9808EB">
        <w:rPr>
          <w:rFonts w:ascii="Times New Roman" w:hAnsi="Times New Roman"/>
          <w:b/>
          <w:bCs/>
          <w:sz w:val="28"/>
          <w:szCs w:val="28"/>
        </w:rPr>
        <w:t>Пальчиковая гимнастика</w:t>
      </w:r>
    </w:p>
    <w:p w14:paraId="3795841C" w14:textId="47BAB2B6" w:rsidR="00B125F9" w:rsidRPr="009808EB" w:rsidRDefault="00C64E61">
      <w:pPr>
        <w:rPr>
          <w:rFonts w:ascii="Times New Roman" w:hAnsi="Times New Roman"/>
          <w:sz w:val="28"/>
          <w:szCs w:val="28"/>
        </w:rPr>
      </w:pP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2D699F11" wp14:editId="3C2B496C">
            <wp:extent cx="3228975" cy="47339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473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ED2CE9" w14:textId="219E1734" w:rsidR="000F0B3B" w:rsidRPr="009808EB" w:rsidRDefault="000F0B3B" w:rsidP="00C64E61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b/>
          <w:bCs/>
          <w:color w:val="111111"/>
          <w:sz w:val="28"/>
          <w:szCs w:val="28"/>
          <w:lang w:eastAsia="ru-RU"/>
        </w:rPr>
      </w:pPr>
      <w:r w:rsidRPr="009808EB">
        <w:rPr>
          <w:rFonts w:ascii="Times New Roman" w:hAnsi="Times New Roman"/>
          <w:b/>
          <w:bCs/>
          <w:color w:val="111111"/>
          <w:sz w:val="28"/>
          <w:szCs w:val="28"/>
          <w:shd w:val="clear" w:color="auto" w:fill="FFFFFF"/>
        </w:rPr>
        <w:t>И</w:t>
      </w:r>
      <w:r w:rsidRPr="009808EB">
        <w:rPr>
          <w:rFonts w:ascii="Times New Roman" w:hAnsi="Times New Roman"/>
          <w:b/>
          <w:bCs/>
          <w:color w:val="111111"/>
          <w:sz w:val="28"/>
          <w:szCs w:val="28"/>
          <w:shd w:val="clear" w:color="auto" w:fill="FFFFFF"/>
        </w:rPr>
        <w:t>гры «Мальчик-с-пальчик» </w:t>
      </w:r>
      <w:r w:rsidRPr="009808EB">
        <w:rPr>
          <w:rFonts w:ascii="Times New Roman" w:eastAsia="Times New Roman" w:hAnsi="Times New Roman"/>
          <w:b/>
          <w:bCs/>
          <w:color w:val="111111"/>
          <w:sz w:val="28"/>
          <w:szCs w:val="28"/>
          <w:lang w:eastAsia="ru-RU"/>
        </w:rPr>
        <w:t xml:space="preserve"> </w:t>
      </w:r>
    </w:p>
    <w:p w14:paraId="1290BE9B" w14:textId="22BC9001" w:rsidR="00C64E61" w:rsidRPr="00C64E61" w:rsidRDefault="00C64E61" w:rsidP="00C64E61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C64E61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Мальчик-с-пальчик, где ты был?</w:t>
      </w:r>
    </w:p>
    <w:p w14:paraId="55ED09AA" w14:textId="77777777" w:rsidR="00C64E61" w:rsidRPr="00C64E61" w:rsidRDefault="00C64E61" w:rsidP="00C64E61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C64E61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Долго по лесу бродил.</w:t>
      </w:r>
    </w:p>
    <w:p w14:paraId="019891EF" w14:textId="77777777" w:rsidR="00C64E61" w:rsidRPr="00C64E61" w:rsidRDefault="00C64E61" w:rsidP="00C64E61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C64E61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Встретил я медведя, волка,</w:t>
      </w:r>
    </w:p>
    <w:p w14:paraId="552322C3" w14:textId="77777777" w:rsidR="00C64E61" w:rsidRPr="00C64E61" w:rsidRDefault="00C64E61" w:rsidP="00C64E61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C64E61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Зайку, ежика в иголках.</w:t>
      </w:r>
    </w:p>
    <w:p w14:paraId="3FF981BC" w14:textId="77777777" w:rsidR="00C64E61" w:rsidRPr="00C64E61" w:rsidRDefault="00C64E61" w:rsidP="00C64E61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C64E61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Встретил белочку, синичку,</w:t>
      </w:r>
    </w:p>
    <w:p w14:paraId="61F2E801" w14:textId="77777777" w:rsidR="00C64E61" w:rsidRPr="00C64E61" w:rsidRDefault="00C64E61" w:rsidP="00C64E61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C64E61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Встретил лося и лисичку.</w:t>
      </w:r>
    </w:p>
    <w:p w14:paraId="3EBB5EFB" w14:textId="77777777" w:rsidR="00C64E61" w:rsidRPr="00C64E61" w:rsidRDefault="00C64E61" w:rsidP="00C64E61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C64E61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Всем подарки подарил,</w:t>
      </w:r>
    </w:p>
    <w:p w14:paraId="35379D40" w14:textId="77777777" w:rsidR="00C64E61" w:rsidRPr="00C64E61" w:rsidRDefault="00C64E61" w:rsidP="00C64E61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C64E61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Всяк меня благодарил.</w:t>
      </w:r>
    </w:p>
    <w:p w14:paraId="6066D0D9" w14:textId="59A64AA1" w:rsidR="00C64E61" w:rsidRPr="009808EB" w:rsidRDefault="00C64E61" w:rsidP="000F0B3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35CEA11F" w14:textId="48CBEC9B" w:rsidR="000F0B3B" w:rsidRPr="000F0B3B" w:rsidRDefault="000F0B3B" w:rsidP="000F0B3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/>
          <w:b/>
          <w:bCs/>
          <w:color w:val="111111"/>
          <w:sz w:val="28"/>
          <w:szCs w:val="28"/>
          <w:lang w:eastAsia="ru-RU"/>
        </w:rPr>
      </w:pPr>
      <w:r w:rsidRPr="000F0B3B">
        <w:rPr>
          <w:rFonts w:ascii="Times New Roman" w:eastAsia="Times New Roman" w:hAnsi="Times New Roman"/>
          <w:b/>
          <w:bCs/>
          <w:color w:val="111111"/>
          <w:sz w:val="28"/>
          <w:szCs w:val="28"/>
          <w:lang w:eastAsia="ru-RU"/>
        </w:rPr>
        <w:t xml:space="preserve">Инсценировка пальчиковой игры «Гриб» </w:t>
      </w:r>
    </w:p>
    <w:p w14:paraId="53080145" w14:textId="77777777" w:rsidR="000F0B3B" w:rsidRPr="000F0B3B" w:rsidRDefault="000F0B3B" w:rsidP="000F0B3B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0F0B3B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Меж еловых мягких лап</w:t>
      </w:r>
    </w:p>
    <w:p w14:paraId="75259A31" w14:textId="77777777" w:rsidR="000F0B3B" w:rsidRPr="000F0B3B" w:rsidRDefault="000F0B3B" w:rsidP="000F0B3B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0F0B3B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Дождик кап-кап-кап.</w:t>
      </w:r>
    </w:p>
    <w:p w14:paraId="3E9939BE" w14:textId="77777777" w:rsidR="000F0B3B" w:rsidRPr="000F0B3B" w:rsidRDefault="000F0B3B" w:rsidP="000F0B3B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0F0B3B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Где сучок давно засох,</w:t>
      </w:r>
    </w:p>
    <w:p w14:paraId="17491640" w14:textId="77777777" w:rsidR="000F0B3B" w:rsidRPr="000F0B3B" w:rsidRDefault="000F0B3B" w:rsidP="000F0B3B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0F0B3B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Серый мох, мох, мох.</w:t>
      </w:r>
    </w:p>
    <w:p w14:paraId="69E76220" w14:textId="77777777" w:rsidR="000F0B3B" w:rsidRPr="000F0B3B" w:rsidRDefault="000F0B3B" w:rsidP="000F0B3B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0F0B3B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Где листок к листку прилип,</w:t>
      </w:r>
    </w:p>
    <w:p w14:paraId="6CAC4D66" w14:textId="77777777" w:rsidR="000F0B3B" w:rsidRPr="000F0B3B" w:rsidRDefault="000F0B3B" w:rsidP="000F0B3B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0F0B3B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Вырос гриб, гриб, гриб.</w:t>
      </w:r>
    </w:p>
    <w:p w14:paraId="292231D9" w14:textId="44516F2F" w:rsidR="000F0B3B" w:rsidRPr="009808EB" w:rsidRDefault="000F0B3B" w:rsidP="000F0B3B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0F0B3B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lastRenderedPageBreak/>
        <w:t>(Каждое слово сопровождается показом).</w:t>
      </w:r>
    </w:p>
    <w:p w14:paraId="03232C87" w14:textId="3915BE9E" w:rsidR="007472B1" w:rsidRPr="000F0B3B" w:rsidRDefault="007472B1" w:rsidP="000F0B3B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5A4E7D0A" wp14:editId="19549BB3">
            <wp:extent cx="3533775" cy="2019300"/>
            <wp:effectExtent l="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884" cy="2030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101FE0E5" wp14:editId="72445485">
            <wp:extent cx="3629025" cy="2073729"/>
            <wp:effectExtent l="0" t="0" r="0" b="317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4948" cy="2088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32037920" wp14:editId="27B68F56">
            <wp:extent cx="3667125" cy="209550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995" cy="210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4A4A827D" wp14:editId="6BE6D9B2">
            <wp:extent cx="3817145" cy="218122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476" cy="2193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E70B92" w14:textId="77777777" w:rsidR="009844C9" w:rsidRPr="009808EB" w:rsidRDefault="009844C9">
      <w:pPr>
        <w:spacing w:after="160" w:line="259" w:lineRule="auto"/>
        <w:rPr>
          <w:rFonts w:ascii="Times New Roman" w:hAnsi="Times New Roman"/>
          <w:b/>
          <w:sz w:val="28"/>
          <w:szCs w:val="28"/>
        </w:rPr>
      </w:pPr>
      <w:r w:rsidRPr="009808EB">
        <w:rPr>
          <w:rFonts w:ascii="Times New Roman" w:hAnsi="Times New Roman"/>
          <w:b/>
          <w:sz w:val="28"/>
          <w:szCs w:val="28"/>
        </w:rPr>
        <w:br w:type="page"/>
      </w:r>
    </w:p>
    <w:p w14:paraId="541CC3E7" w14:textId="6E944B02" w:rsidR="00154B66" w:rsidRPr="009808EB" w:rsidRDefault="009844C9" w:rsidP="009844C9">
      <w:pPr>
        <w:tabs>
          <w:tab w:val="left" w:pos="4326"/>
        </w:tabs>
        <w:spacing w:after="0" w:line="360" w:lineRule="auto"/>
        <w:ind w:left="993"/>
        <w:jc w:val="right"/>
        <w:outlineLvl w:val="0"/>
        <w:rPr>
          <w:rFonts w:ascii="Times New Roman" w:hAnsi="Times New Roman"/>
          <w:b/>
          <w:sz w:val="28"/>
          <w:szCs w:val="28"/>
        </w:rPr>
      </w:pPr>
      <w:r w:rsidRPr="009808EB">
        <w:rPr>
          <w:rFonts w:ascii="Times New Roman" w:hAnsi="Times New Roman"/>
          <w:b/>
          <w:sz w:val="28"/>
          <w:szCs w:val="28"/>
        </w:rPr>
        <w:lastRenderedPageBreak/>
        <w:t xml:space="preserve">ПРИЛОЖЕНИЕ </w:t>
      </w:r>
      <w:r w:rsidRPr="009808EB">
        <w:rPr>
          <w:rFonts w:ascii="Times New Roman" w:hAnsi="Times New Roman"/>
          <w:b/>
          <w:sz w:val="28"/>
          <w:szCs w:val="28"/>
        </w:rPr>
        <w:t>3</w:t>
      </w:r>
    </w:p>
    <w:p w14:paraId="4A0E809D" w14:textId="77777777" w:rsidR="00154B66" w:rsidRPr="009808EB" w:rsidRDefault="00154B66" w:rsidP="009844C9">
      <w:pPr>
        <w:tabs>
          <w:tab w:val="left" w:pos="4326"/>
        </w:tabs>
        <w:spacing w:after="0" w:line="360" w:lineRule="auto"/>
        <w:ind w:left="993"/>
        <w:jc w:val="right"/>
        <w:outlineLvl w:val="0"/>
        <w:rPr>
          <w:rFonts w:ascii="Times New Roman" w:hAnsi="Times New Roman"/>
          <w:b/>
          <w:sz w:val="28"/>
          <w:szCs w:val="28"/>
        </w:rPr>
      </w:pPr>
    </w:p>
    <w:p w14:paraId="5B89DB47" w14:textId="7543C558" w:rsidR="00C64E61" w:rsidRPr="009808EB" w:rsidRDefault="009844C9" w:rsidP="00154B66">
      <w:pPr>
        <w:tabs>
          <w:tab w:val="left" w:pos="4326"/>
        </w:tabs>
        <w:spacing w:after="0" w:line="360" w:lineRule="auto"/>
        <w:ind w:left="-426"/>
        <w:outlineLvl w:val="0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2B879041" wp14:editId="78B533E6">
            <wp:extent cx="1963866" cy="1863090"/>
            <wp:effectExtent l="0" t="0" r="0" b="381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520" cy="1878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0AB5CA4F" wp14:editId="25C7132D">
            <wp:extent cx="1977774" cy="1876285"/>
            <wp:effectExtent l="0" t="0" r="381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474" cy="1881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7B1EF11E" wp14:editId="3B391B86">
            <wp:extent cx="1997566" cy="1895061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046" cy="1905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D15037B" wp14:editId="6926B4C1">
            <wp:extent cx="2018083" cy="1914525"/>
            <wp:effectExtent l="0" t="0" r="127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894" cy="1920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5A3381FD" wp14:editId="0243A5AF">
            <wp:extent cx="2023719" cy="1919873"/>
            <wp:effectExtent l="0" t="0" r="0" b="444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261" cy="1930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F6C07F" w14:textId="041D42FB" w:rsidR="00154B66" w:rsidRPr="009808EB" w:rsidRDefault="00154B66" w:rsidP="00154B66">
      <w:pPr>
        <w:tabs>
          <w:tab w:val="left" w:pos="4326"/>
        </w:tabs>
        <w:spacing w:after="0" w:line="360" w:lineRule="auto"/>
        <w:ind w:left="-426"/>
        <w:outlineLvl w:val="0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770B6390" wp14:editId="65CE0E39">
            <wp:extent cx="4147865" cy="2689860"/>
            <wp:effectExtent l="0" t="0" r="508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8936" cy="269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8CA0E" w14:textId="77777777" w:rsidR="00154B66" w:rsidRPr="009808EB" w:rsidRDefault="00154B66">
      <w:pPr>
        <w:spacing w:after="160" w:line="259" w:lineRule="auto"/>
        <w:rPr>
          <w:rFonts w:ascii="Times New Roman" w:hAnsi="Times New Roman"/>
          <w:b/>
          <w:sz w:val="28"/>
          <w:szCs w:val="28"/>
        </w:rPr>
      </w:pPr>
      <w:r w:rsidRPr="009808EB">
        <w:rPr>
          <w:rFonts w:ascii="Times New Roman" w:hAnsi="Times New Roman"/>
          <w:b/>
          <w:sz w:val="28"/>
          <w:szCs w:val="28"/>
        </w:rPr>
        <w:br w:type="page"/>
      </w:r>
    </w:p>
    <w:p w14:paraId="2D6562BB" w14:textId="25EC1449" w:rsidR="00D959E0" w:rsidRPr="009808EB" w:rsidRDefault="00D959E0" w:rsidP="00D959E0">
      <w:pPr>
        <w:tabs>
          <w:tab w:val="left" w:pos="4326"/>
        </w:tabs>
        <w:spacing w:after="0" w:line="360" w:lineRule="auto"/>
        <w:ind w:left="993"/>
        <w:jc w:val="right"/>
        <w:outlineLvl w:val="0"/>
        <w:rPr>
          <w:rFonts w:ascii="Times New Roman" w:hAnsi="Times New Roman"/>
          <w:b/>
          <w:sz w:val="28"/>
          <w:szCs w:val="28"/>
        </w:rPr>
      </w:pPr>
      <w:r w:rsidRPr="009808EB">
        <w:rPr>
          <w:rFonts w:ascii="Times New Roman" w:hAnsi="Times New Roman"/>
          <w:b/>
          <w:sz w:val="28"/>
          <w:szCs w:val="28"/>
        </w:rPr>
        <w:lastRenderedPageBreak/>
        <w:t xml:space="preserve">ПРИЛОЖЕНИЕ </w:t>
      </w:r>
      <w:r w:rsidRPr="009808EB">
        <w:rPr>
          <w:rFonts w:ascii="Times New Roman" w:hAnsi="Times New Roman"/>
          <w:b/>
          <w:sz w:val="28"/>
          <w:szCs w:val="28"/>
        </w:rPr>
        <w:t>4</w:t>
      </w:r>
    </w:p>
    <w:p w14:paraId="44AC1A71" w14:textId="77777777" w:rsidR="00D959E0" w:rsidRPr="009808EB" w:rsidRDefault="00D959E0" w:rsidP="00D959E0">
      <w:pPr>
        <w:tabs>
          <w:tab w:val="left" w:pos="4326"/>
        </w:tabs>
        <w:spacing w:after="0" w:line="360" w:lineRule="auto"/>
        <w:ind w:left="-426"/>
        <w:outlineLvl w:val="0"/>
        <w:rPr>
          <w:rFonts w:ascii="Times New Roman" w:hAnsi="Times New Roman"/>
          <w:sz w:val="28"/>
          <w:szCs w:val="28"/>
        </w:rPr>
      </w:pPr>
    </w:p>
    <w:p w14:paraId="719F5A8B" w14:textId="6B011650" w:rsidR="00154B66" w:rsidRPr="009808EB" w:rsidRDefault="00D959E0" w:rsidP="00D959E0">
      <w:pPr>
        <w:tabs>
          <w:tab w:val="left" w:pos="4326"/>
        </w:tabs>
        <w:spacing w:after="0" w:line="360" w:lineRule="auto"/>
        <w:ind w:left="-426"/>
        <w:outlineLvl w:val="0"/>
        <w:rPr>
          <w:rFonts w:ascii="Times New Roman" w:hAnsi="Times New Roman"/>
          <w:sz w:val="28"/>
          <w:szCs w:val="28"/>
        </w:rPr>
      </w:pPr>
      <w:r w:rsidRPr="009808EB">
        <w:rPr>
          <w:rFonts w:ascii="Times New Roman" w:hAnsi="Times New Roman"/>
          <w:sz w:val="28"/>
          <w:szCs w:val="28"/>
        </w:rPr>
        <w:t xml:space="preserve"> </w:t>
      </w:r>
      <w:r w:rsidRPr="009808EB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4ED82A7E" wp14:editId="2B4271BA">
            <wp:extent cx="5410127" cy="7406640"/>
            <wp:effectExtent l="0" t="0" r="635" b="381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032" cy="7411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1DC06" w14:textId="5F228774" w:rsidR="00D959E0" w:rsidRPr="009808EB" w:rsidRDefault="00D959E0" w:rsidP="00D959E0">
      <w:pPr>
        <w:tabs>
          <w:tab w:val="left" w:pos="4326"/>
        </w:tabs>
        <w:spacing w:after="0" w:line="360" w:lineRule="auto"/>
        <w:ind w:left="-426"/>
        <w:outlineLvl w:val="0"/>
        <w:rPr>
          <w:rFonts w:ascii="Times New Roman" w:hAnsi="Times New Roman"/>
          <w:sz w:val="28"/>
          <w:szCs w:val="28"/>
        </w:rPr>
      </w:pPr>
    </w:p>
    <w:p w14:paraId="4AB34C99" w14:textId="5B8E7328" w:rsidR="00D959E0" w:rsidRPr="009808EB" w:rsidRDefault="00D959E0" w:rsidP="00D959E0">
      <w:pPr>
        <w:tabs>
          <w:tab w:val="left" w:pos="4326"/>
        </w:tabs>
        <w:spacing w:after="0" w:line="360" w:lineRule="auto"/>
        <w:ind w:left="-426"/>
        <w:outlineLvl w:val="0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9808EB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02E49CC0" wp14:editId="175E35B6">
            <wp:extent cx="5622069" cy="7406640"/>
            <wp:effectExtent l="0" t="0" r="0" b="381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7987" cy="7414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959E0" w:rsidRPr="009808EB" w:rsidSect="00C64E61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57E0B5" w14:textId="77777777" w:rsidR="00D959E0" w:rsidRDefault="00D959E0" w:rsidP="00D959E0">
      <w:pPr>
        <w:spacing w:after="0" w:line="240" w:lineRule="auto"/>
      </w:pPr>
      <w:r>
        <w:separator/>
      </w:r>
    </w:p>
  </w:endnote>
  <w:endnote w:type="continuationSeparator" w:id="0">
    <w:p w14:paraId="3F1E0474" w14:textId="77777777" w:rsidR="00D959E0" w:rsidRDefault="00D959E0" w:rsidP="00D959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A71A21" w14:textId="77777777" w:rsidR="00D959E0" w:rsidRDefault="00D959E0" w:rsidP="00D959E0">
      <w:pPr>
        <w:spacing w:after="0" w:line="240" w:lineRule="auto"/>
      </w:pPr>
      <w:r>
        <w:separator/>
      </w:r>
    </w:p>
  </w:footnote>
  <w:footnote w:type="continuationSeparator" w:id="0">
    <w:p w14:paraId="148B8A25" w14:textId="77777777" w:rsidR="00D959E0" w:rsidRDefault="00D959E0" w:rsidP="00D959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BA9333" w14:textId="77777777" w:rsidR="00D959E0" w:rsidRDefault="00D959E0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1363E2"/>
    <w:multiLevelType w:val="multilevel"/>
    <w:tmpl w:val="277665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69604862"/>
    <w:multiLevelType w:val="multilevel"/>
    <w:tmpl w:val="4D46E2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2E35"/>
    <w:rsid w:val="0007655E"/>
    <w:rsid w:val="000F0B3B"/>
    <w:rsid w:val="00137535"/>
    <w:rsid w:val="00154B66"/>
    <w:rsid w:val="0019742F"/>
    <w:rsid w:val="00260EE9"/>
    <w:rsid w:val="002B06CA"/>
    <w:rsid w:val="003271AF"/>
    <w:rsid w:val="003509C4"/>
    <w:rsid w:val="00361A9A"/>
    <w:rsid w:val="00377D1D"/>
    <w:rsid w:val="003D5B38"/>
    <w:rsid w:val="004350C1"/>
    <w:rsid w:val="00452A99"/>
    <w:rsid w:val="00461868"/>
    <w:rsid w:val="004C7340"/>
    <w:rsid w:val="004F3F65"/>
    <w:rsid w:val="00564284"/>
    <w:rsid w:val="005F26FA"/>
    <w:rsid w:val="006A2D0E"/>
    <w:rsid w:val="006F0114"/>
    <w:rsid w:val="00706327"/>
    <w:rsid w:val="00734988"/>
    <w:rsid w:val="007472B1"/>
    <w:rsid w:val="00781B1C"/>
    <w:rsid w:val="007B2E35"/>
    <w:rsid w:val="008B5F01"/>
    <w:rsid w:val="009808EB"/>
    <w:rsid w:val="009844C9"/>
    <w:rsid w:val="009D2D67"/>
    <w:rsid w:val="00A23949"/>
    <w:rsid w:val="00A75E26"/>
    <w:rsid w:val="00B04E26"/>
    <w:rsid w:val="00B061FA"/>
    <w:rsid w:val="00B125F9"/>
    <w:rsid w:val="00C4104F"/>
    <w:rsid w:val="00C64E61"/>
    <w:rsid w:val="00C73D3B"/>
    <w:rsid w:val="00D959E0"/>
    <w:rsid w:val="00E05A3C"/>
    <w:rsid w:val="00E424D6"/>
    <w:rsid w:val="00EB3B51"/>
    <w:rsid w:val="00EB54FE"/>
    <w:rsid w:val="00F06BB2"/>
    <w:rsid w:val="00F24B6B"/>
    <w:rsid w:val="00F5434D"/>
    <w:rsid w:val="00F55341"/>
    <w:rsid w:val="00FF62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47741A"/>
  <w15:chartTrackingRefBased/>
  <w15:docId w15:val="{A23D6643-6F42-4237-A919-A8BCDA8DED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959E0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3271AF"/>
    <w:pPr>
      <w:ind w:left="720"/>
    </w:pPr>
  </w:style>
  <w:style w:type="paragraph" w:styleId="a4">
    <w:name w:val="Normal (Web)"/>
    <w:basedOn w:val="a"/>
    <w:uiPriority w:val="99"/>
    <w:unhideWhenUsed/>
    <w:rsid w:val="00B125F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15">
    <w:name w:val="c15"/>
    <w:basedOn w:val="a"/>
    <w:rsid w:val="0056428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basedOn w:val="a0"/>
    <w:rsid w:val="00564284"/>
  </w:style>
  <w:style w:type="paragraph" w:customStyle="1" w:styleId="c3">
    <w:name w:val="c3"/>
    <w:basedOn w:val="a"/>
    <w:rsid w:val="00C4104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7472B1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7472B1"/>
    <w:rPr>
      <w:color w:val="605E5C"/>
      <w:shd w:val="clear" w:color="auto" w:fill="E1DFDD"/>
    </w:rPr>
  </w:style>
  <w:style w:type="character" w:styleId="a7">
    <w:name w:val="FollowedHyperlink"/>
    <w:basedOn w:val="a0"/>
    <w:uiPriority w:val="99"/>
    <w:semiHidden/>
    <w:unhideWhenUsed/>
    <w:rsid w:val="007472B1"/>
    <w:rPr>
      <w:color w:val="954F72" w:themeColor="followedHyperlink"/>
      <w:u w:val="single"/>
    </w:rPr>
  </w:style>
  <w:style w:type="paragraph" w:styleId="a8">
    <w:name w:val="header"/>
    <w:basedOn w:val="a"/>
    <w:link w:val="a9"/>
    <w:uiPriority w:val="99"/>
    <w:unhideWhenUsed/>
    <w:rsid w:val="00D959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D959E0"/>
    <w:rPr>
      <w:rFonts w:ascii="Calibri" w:eastAsia="Calibri" w:hAnsi="Calibri" w:cs="Times New Roman"/>
    </w:rPr>
  </w:style>
  <w:style w:type="paragraph" w:styleId="aa">
    <w:name w:val="footer"/>
    <w:basedOn w:val="a"/>
    <w:link w:val="ab"/>
    <w:uiPriority w:val="99"/>
    <w:unhideWhenUsed/>
    <w:rsid w:val="00D959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959E0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9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45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2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9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96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7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45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andex.ru/images/search?from=tabbar&amp;img_url=https%3A%2F%2F3.bp.blogspot.com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jpe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7" Type="http://schemas.openxmlformats.org/officeDocument/2006/relationships/header" Target="header1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10" Type="http://schemas.openxmlformats.org/officeDocument/2006/relationships/hyperlink" Target="https://yandex.ru/images/search?from=tabbar&amp;text=%D0%9A%D0%B0%D1%80%D1%82%D0%B8%D0%BD%D0%BA%D0%B0%20%D0%BC%D1%83%D0%B7%D1%8B%D0%BA%D0%B0%D0%BB%D1%8C%D0%BD%D1%8B%D1%85%20%D0%B8%D0%BD%D1%81%D1%82%D1%80%D1%83%D0%BC%D0%B5%D0%BD%D1%82%D0%BE%D0%B2%20%D0%B4%D0%BB%D1%8F%20%D0%B4%D0%B5%D1%82%D0%B5%D0%B9%20%D0%B2%20%D0%B4%D0%BE%D1%83" TargetMode="Externa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nsportal.ru/detskiy-sad/raznoe/2014/05/27/kartoteka-zagadok-pro-muzykalnye-instrumenty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2543</TotalTime>
  <Pages>16</Pages>
  <Words>1684</Words>
  <Characters>9602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Дарья Федотова</cp:lastModifiedBy>
  <cp:revision>18</cp:revision>
  <dcterms:created xsi:type="dcterms:W3CDTF">2023-10-08T16:23:00Z</dcterms:created>
  <dcterms:modified xsi:type="dcterms:W3CDTF">2023-10-25T06:07:00Z</dcterms:modified>
</cp:coreProperties>
</file>