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89" w:type="dxa"/>
        <w:tblInd w:w="93" w:type="dxa"/>
        <w:tblLook w:val="04A0" w:firstRow="1" w:lastRow="0" w:firstColumn="1" w:lastColumn="0" w:noHBand="0" w:noVBand="1"/>
      </w:tblPr>
      <w:tblGrid>
        <w:gridCol w:w="1023"/>
        <w:gridCol w:w="1023"/>
        <w:gridCol w:w="1023"/>
        <w:gridCol w:w="1199"/>
        <w:gridCol w:w="318"/>
        <w:gridCol w:w="1023"/>
        <w:gridCol w:w="1023"/>
        <w:gridCol w:w="1023"/>
        <w:gridCol w:w="2034"/>
      </w:tblGrid>
      <w:tr w:rsidR="00920C3F" w:rsidRPr="00920C3F" w14:paraId="0FA01927" w14:textId="77777777" w:rsidTr="00C77781">
        <w:trPr>
          <w:trHeight w:val="300"/>
        </w:trPr>
        <w:tc>
          <w:tcPr>
            <w:tcW w:w="9689" w:type="dxa"/>
            <w:gridSpan w:val="9"/>
            <w:shd w:val="clear" w:color="auto" w:fill="auto"/>
            <w:noWrap/>
            <w:vAlign w:val="center"/>
            <w:hideMark/>
          </w:tcPr>
          <w:p w14:paraId="2EEB3013" w14:textId="77777777" w:rsidR="00920C3F" w:rsidRPr="00920C3F" w:rsidRDefault="00920C3F" w:rsidP="00543DD1">
            <w:pPr>
              <w:spacing w:after="0"/>
              <w:jc w:val="center"/>
              <w:rPr>
                <w:color w:val="000000"/>
              </w:rPr>
            </w:pPr>
            <w:r w:rsidRPr="00920C3F">
              <w:rPr>
                <w:color w:val="000000"/>
              </w:rPr>
              <w:t>ДЕПАРТАМЕНТ ОБРАЗОВАНИЯ И НАУКИ ТЮМЕНСКОЙ ОБЛАСТИ</w:t>
            </w:r>
          </w:p>
        </w:tc>
      </w:tr>
      <w:tr w:rsidR="00920C3F" w:rsidRPr="00920C3F" w14:paraId="52C3280C" w14:textId="77777777" w:rsidTr="00C77781">
        <w:trPr>
          <w:trHeight w:val="532"/>
        </w:trPr>
        <w:tc>
          <w:tcPr>
            <w:tcW w:w="9689" w:type="dxa"/>
            <w:gridSpan w:val="9"/>
            <w:shd w:val="clear" w:color="auto" w:fill="auto"/>
            <w:vAlign w:val="center"/>
            <w:hideMark/>
          </w:tcPr>
          <w:p w14:paraId="0BF1B541" w14:textId="77777777" w:rsidR="00920C3F" w:rsidRPr="00920C3F" w:rsidRDefault="00920C3F" w:rsidP="00543DD1">
            <w:pPr>
              <w:spacing w:after="0"/>
              <w:jc w:val="center"/>
              <w:rPr>
                <w:color w:val="000000"/>
              </w:rPr>
            </w:pPr>
            <w:r w:rsidRPr="00920C3F">
              <w:rPr>
                <w:color w:val="000000"/>
              </w:rPr>
              <w:t>ГОСУДАРСТВЕННОЕ АВТОНОМНОЕ ПРОФЕССИОНАЛЬНОЕ ОБРАЗОВАТЕЛЬНОЕ УЧРЕЖДЕНИЕ ТЮМЕНСКОЙ ОБЛАСТИ</w:t>
            </w:r>
          </w:p>
        </w:tc>
      </w:tr>
      <w:tr w:rsidR="00920C3F" w:rsidRPr="00920C3F" w14:paraId="51F532D5" w14:textId="77777777" w:rsidTr="00C77781">
        <w:trPr>
          <w:trHeight w:val="300"/>
        </w:trPr>
        <w:tc>
          <w:tcPr>
            <w:tcW w:w="9689" w:type="dxa"/>
            <w:gridSpan w:val="9"/>
            <w:shd w:val="clear" w:color="auto" w:fill="auto"/>
            <w:noWrap/>
            <w:vAlign w:val="center"/>
            <w:hideMark/>
          </w:tcPr>
          <w:p w14:paraId="23E43F5C" w14:textId="77777777" w:rsidR="00920C3F" w:rsidRPr="00920C3F" w:rsidRDefault="00920C3F" w:rsidP="00543DD1">
            <w:pPr>
              <w:spacing w:after="0"/>
              <w:jc w:val="center"/>
              <w:rPr>
                <w:color w:val="000000"/>
              </w:rPr>
            </w:pPr>
            <w:r w:rsidRPr="00920C3F">
              <w:rPr>
                <w:color w:val="000000"/>
              </w:rPr>
              <w:t>«ТЮМЕНСКИЙ КОЛЛЕДЖ ПРОИЗВОДСТВЕННЫХ И СОЦИАЛЬНЫХ ТЕХНОЛОГИЙ»</w:t>
            </w:r>
          </w:p>
          <w:p w14:paraId="065F6E96" w14:textId="77777777" w:rsidR="00920C3F" w:rsidRPr="00920C3F" w:rsidRDefault="00920C3F" w:rsidP="00543DD1">
            <w:pPr>
              <w:spacing w:after="0"/>
              <w:jc w:val="center"/>
              <w:rPr>
                <w:color w:val="000000"/>
              </w:rPr>
            </w:pPr>
            <w:r w:rsidRPr="00920C3F">
              <w:rPr>
                <w:color w:val="000000"/>
              </w:rPr>
              <w:t>(ГАПОУ ТО «ТКПСТ»)</w:t>
            </w:r>
          </w:p>
          <w:p w14:paraId="162232E2" w14:textId="77777777" w:rsidR="00920C3F" w:rsidRPr="00920C3F" w:rsidRDefault="00920C3F" w:rsidP="00543DD1">
            <w:pPr>
              <w:spacing w:after="0"/>
              <w:jc w:val="center"/>
              <w:rPr>
                <w:color w:val="000000"/>
              </w:rPr>
            </w:pPr>
          </w:p>
          <w:p w14:paraId="3906B908" w14:textId="77777777" w:rsidR="00920C3F" w:rsidRPr="00920C3F" w:rsidRDefault="00920C3F" w:rsidP="00543DD1">
            <w:pPr>
              <w:spacing w:after="0"/>
              <w:jc w:val="center"/>
              <w:rPr>
                <w:color w:val="000000"/>
              </w:rPr>
            </w:pPr>
          </w:p>
        </w:tc>
      </w:tr>
      <w:tr w:rsidR="00920C3F" w:rsidRPr="00920C3F" w14:paraId="61215F07" w14:textId="77777777" w:rsidTr="00C77781">
        <w:trPr>
          <w:trHeight w:val="300"/>
        </w:trPr>
        <w:tc>
          <w:tcPr>
            <w:tcW w:w="1023" w:type="dxa"/>
            <w:shd w:val="clear" w:color="auto" w:fill="auto"/>
            <w:noWrap/>
            <w:vAlign w:val="bottom"/>
            <w:hideMark/>
          </w:tcPr>
          <w:p w14:paraId="46AC07CB" w14:textId="77777777" w:rsidR="00920C3F" w:rsidRPr="00920C3F" w:rsidRDefault="00920C3F" w:rsidP="00920C3F">
            <w:pPr>
              <w:rPr>
                <w:color w:val="000000"/>
              </w:rPr>
            </w:pPr>
          </w:p>
        </w:tc>
        <w:tc>
          <w:tcPr>
            <w:tcW w:w="1023" w:type="dxa"/>
            <w:shd w:val="clear" w:color="auto" w:fill="auto"/>
            <w:noWrap/>
            <w:vAlign w:val="bottom"/>
            <w:hideMark/>
          </w:tcPr>
          <w:p w14:paraId="50B3DE99" w14:textId="77777777" w:rsidR="00920C3F" w:rsidRPr="00920C3F" w:rsidRDefault="00920C3F" w:rsidP="00920C3F">
            <w:pPr>
              <w:rPr>
                <w:color w:val="000000"/>
              </w:rPr>
            </w:pPr>
          </w:p>
        </w:tc>
        <w:tc>
          <w:tcPr>
            <w:tcW w:w="1023" w:type="dxa"/>
            <w:shd w:val="clear" w:color="auto" w:fill="auto"/>
            <w:noWrap/>
            <w:vAlign w:val="bottom"/>
            <w:hideMark/>
          </w:tcPr>
          <w:p w14:paraId="1F6F63FB" w14:textId="77777777" w:rsidR="00920C3F" w:rsidRPr="00920C3F" w:rsidRDefault="00920C3F" w:rsidP="00920C3F">
            <w:pPr>
              <w:rPr>
                <w:color w:val="000000"/>
              </w:rPr>
            </w:pPr>
          </w:p>
        </w:tc>
        <w:tc>
          <w:tcPr>
            <w:tcW w:w="1199" w:type="dxa"/>
            <w:shd w:val="clear" w:color="auto" w:fill="auto"/>
            <w:noWrap/>
            <w:vAlign w:val="bottom"/>
            <w:hideMark/>
          </w:tcPr>
          <w:p w14:paraId="0F5B6A34" w14:textId="77777777" w:rsidR="00920C3F" w:rsidRPr="00920C3F" w:rsidRDefault="00920C3F" w:rsidP="00920C3F">
            <w:pPr>
              <w:rPr>
                <w:color w:val="000000"/>
              </w:rPr>
            </w:pPr>
          </w:p>
        </w:tc>
        <w:tc>
          <w:tcPr>
            <w:tcW w:w="318" w:type="dxa"/>
            <w:shd w:val="clear" w:color="auto" w:fill="auto"/>
            <w:noWrap/>
            <w:vAlign w:val="bottom"/>
            <w:hideMark/>
          </w:tcPr>
          <w:p w14:paraId="41061473" w14:textId="77777777" w:rsidR="00920C3F" w:rsidRPr="00920C3F" w:rsidRDefault="00920C3F" w:rsidP="00920C3F">
            <w:pPr>
              <w:rPr>
                <w:color w:val="000000"/>
              </w:rPr>
            </w:pPr>
          </w:p>
        </w:tc>
        <w:tc>
          <w:tcPr>
            <w:tcW w:w="1023" w:type="dxa"/>
            <w:shd w:val="clear" w:color="auto" w:fill="auto"/>
            <w:noWrap/>
            <w:vAlign w:val="bottom"/>
            <w:hideMark/>
          </w:tcPr>
          <w:p w14:paraId="214B452A" w14:textId="77777777" w:rsidR="00920C3F" w:rsidRPr="00920C3F" w:rsidRDefault="00920C3F" w:rsidP="00920C3F">
            <w:pPr>
              <w:rPr>
                <w:color w:val="000000"/>
              </w:rPr>
            </w:pPr>
          </w:p>
        </w:tc>
        <w:tc>
          <w:tcPr>
            <w:tcW w:w="1023" w:type="dxa"/>
            <w:shd w:val="clear" w:color="auto" w:fill="auto"/>
            <w:noWrap/>
            <w:vAlign w:val="bottom"/>
            <w:hideMark/>
          </w:tcPr>
          <w:p w14:paraId="5FA91760" w14:textId="77777777" w:rsidR="00920C3F" w:rsidRPr="00920C3F" w:rsidRDefault="00920C3F" w:rsidP="00920C3F">
            <w:pPr>
              <w:rPr>
                <w:color w:val="000000"/>
              </w:rPr>
            </w:pPr>
          </w:p>
        </w:tc>
        <w:tc>
          <w:tcPr>
            <w:tcW w:w="1023" w:type="dxa"/>
            <w:shd w:val="clear" w:color="auto" w:fill="auto"/>
            <w:noWrap/>
            <w:vAlign w:val="bottom"/>
            <w:hideMark/>
          </w:tcPr>
          <w:p w14:paraId="74F2A3C6" w14:textId="77777777" w:rsidR="00920C3F" w:rsidRPr="00920C3F" w:rsidRDefault="00920C3F" w:rsidP="00920C3F">
            <w:pPr>
              <w:rPr>
                <w:color w:val="000000"/>
              </w:rPr>
            </w:pPr>
          </w:p>
        </w:tc>
        <w:tc>
          <w:tcPr>
            <w:tcW w:w="2034" w:type="dxa"/>
            <w:shd w:val="clear" w:color="auto" w:fill="auto"/>
            <w:noWrap/>
            <w:vAlign w:val="bottom"/>
            <w:hideMark/>
          </w:tcPr>
          <w:p w14:paraId="1B81E455" w14:textId="77777777" w:rsidR="00920C3F" w:rsidRPr="00920C3F" w:rsidRDefault="00920C3F" w:rsidP="00920C3F">
            <w:pPr>
              <w:rPr>
                <w:color w:val="000000"/>
              </w:rPr>
            </w:pPr>
          </w:p>
        </w:tc>
      </w:tr>
      <w:tr w:rsidR="00920C3F" w:rsidRPr="00920C3F" w14:paraId="70E6CB8C" w14:textId="77777777" w:rsidTr="00C77781">
        <w:trPr>
          <w:trHeight w:val="300"/>
        </w:trPr>
        <w:tc>
          <w:tcPr>
            <w:tcW w:w="1023" w:type="dxa"/>
            <w:shd w:val="clear" w:color="auto" w:fill="auto"/>
            <w:noWrap/>
            <w:vAlign w:val="bottom"/>
            <w:hideMark/>
          </w:tcPr>
          <w:p w14:paraId="58477AB0" w14:textId="77777777" w:rsidR="00920C3F" w:rsidRPr="00920C3F" w:rsidRDefault="00920C3F" w:rsidP="00920C3F">
            <w:pPr>
              <w:rPr>
                <w:color w:val="000000"/>
              </w:rPr>
            </w:pPr>
          </w:p>
        </w:tc>
        <w:tc>
          <w:tcPr>
            <w:tcW w:w="1023" w:type="dxa"/>
            <w:shd w:val="clear" w:color="auto" w:fill="auto"/>
            <w:noWrap/>
            <w:vAlign w:val="bottom"/>
            <w:hideMark/>
          </w:tcPr>
          <w:p w14:paraId="493AA866" w14:textId="77777777" w:rsidR="00920C3F" w:rsidRPr="00920C3F" w:rsidRDefault="00920C3F" w:rsidP="00920C3F">
            <w:pPr>
              <w:rPr>
                <w:color w:val="000000"/>
              </w:rPr>
            </w:pPr>
          </w:p>
        </w:tc>
        <w:tc>
          <w:tcPr>
            <w:tcW w:w="1023" w:type="dxa"/>
            <w:shd w:val="clear" w:color="auto" w:fill="auto"/>
            <w:noWrap/>
            <w:vAlign w:val="bottom"/>
            <w:hideMark/>
          </w:tcPr>
          <w:p w14:paraId="6A5B318F" w14:textId="77777777" w:rsidR="00920C3F" w:rsidRPr="00920C3F" w:rsidRDefault="00920C3F" w:rsidP="00920C3F">
            <w:pPr>
              <w:rPr>
                <w:color w:val="000000"/>
              </w:rPr>
            </w:pPr>
          </w:p>
        </w:tc>
        <w:tc>
          <w:tcPr>
            <w:tcW w:w="1199" w:type="dxa"/>
            <w:shd w:val="clear" w:color="auto" w:fill="auto"/>
            <w:noWrap/>
            <w:vAlign w:val="bottom"/>
            <w:hideMark/>
          </w:tcPr>
          <w:p w14:paraId="4789395A" w14:textId="77777777" w:rsidR="00920C3F" w:rsidRPr="00920C3F" w:rsidRDefault="00920C3F" w:rsidP="00920C3F">
            <w:pPr>
              <w:rPr>
                <w:color w:val="000000"/>
              </w:rPr>
            </w:pPr>
          </w:p>
        </w:tc>
        <w:tc>
          <w:tcPr>
            <w:tcW w:w="318" w:type="dxa"/>
            <w:shd w:val="clear" w:color="auto" w:fill="auto"/>
            <w:noWrap/>
            <w:vAlign w:val="bottom"/>
            <w:hideMark/>
          </w:tcPr>
          <w:p w14:paraId="766A1BF1" w14:textId="77777777" w:rsidR="00920C3F" w:rsidRPr="00920C3F" w:rsidRDefault="00920C3F" w:rsidP="00920C3F">
            <w:pPr>
              <w:rPr>
                <w:color w:val="000000"/>
              </w:rPr>
            </w:pPr>
          </w:p>
        </w:tc>
        <w:tc>
          <w:tcPr>
            <w:tcW w:w="1023" w:type="dxa"/>
            <w:shd w:val="clear" w:color="auto" w:fill="auto"/>
            <w:noWrap/>
            <w:vAlign w:val="bottom"/>
            <w:hideMark/>
          </w:tcPr>
          <w:p w14:paraId="5FBEDC1E" w14:textId="77777777" w:rsidR="00920C3F" w:rsidRPr="00920C3F" w:rsidRDefault="00920C3F" w:rsidP="00920C3F">
            <w:pPr>
              <w:rPr>
                <w:color w:val="000000"/>
              </w:rPr>
            </w:pPr>
          </w:p>
        </w:tc>
        <w:tc>
          <w:tcPr>
            <w:tcW w:w="1023" w:type="dxa"/>
            <w:shd w:val="clear" w:color="auto" w:fill="auto"/>
            <w:noWrap/>
            <w:vAlign w:val="bottom"/>
            <w:hideMark/>
          </w:tcPr>
          <w:p w14:paraId="380F5692" w14:textId="77777777" w:rsidR="00920C3F" w:rsidRPr="00920C3F" w:rsidRDefault="00920C3F" w:rsidP="00920C3F">
            <w:pPr>
              <w:rPr>
                <w:color w:val="000000"/>
              </w:rPr>
            </w:pPr>
          </w:p>
        </w:tc>
        <w:tc>
          <w:tcPr>
            <w:tcW w:w="1023" w:type="dxa"/>
            <w:shd w:val="clear" w:color="auto" w:fill="auto"/>
            <w:noWrap/>
            <w:vAlign w:val="bottom"/>
            <w:hideMark/>
          </w:tcPr>
          <w:p w14:paraId="3F78F98E" w14:textId="77777777" w:rsidR="00920C3F" w:rsidRPr="00920C3F" w:rsidRDefault="00920C3F" w:rsidP="00920C3F">
            <w:pPr>
              <w:rPr>
                <w:color w:val="000000"/>
              </w:rPr>
            </w:pPr>
          </w:p>
        </w:tc>
        <w:tc>
          <w:tcPr>
            <w:tcW w:w="2034" w:type="dxa"/>
            <w:shd w:val="clear" w:color="auto" w:fill="auto"/>
            <w:noWrap/>
            <w:vAlign w:val="bottom"/>
            <w:hideMark/>
          </w:tcPr>
          <w:p w14:paraId="1F0A8040" w14:textId="77777777" w:rsidR="00920C3F" w:rsidRPr="00920C3F" w:rsidRDefault="00920C3F" w:rsidP="00920C3F">
            <w:pPr>
              <w:rPr>
                <w:color w:val="000000"/>
              </w:rPr>
            </w:pPr>
          </w:p>
        </w:tc>
      </w:tr>
      <w:tr w:rsidR="00920C3F" w:rsidRPr="00920C3F" w14:paraId="7E8197C8" w14:textId="77777777" w:rsidTr="00C77781">
        <w:trPr>
          <w:trHeight w:val="417"/>
        </w:trPr>
        <w:tc>
          <w:tcPr>
            <w:tcW w:w="9689" w:type="dxa"/>
            <w:gridSpan w:val="9"/>
            <w:shd w:val="clear" w:color="auto" w:fill="auto"/>
            <w:noWrap/>
            <w:vAlign w:val="bottom"/>
            <w:hideMark/>
          </w:tcPr>
          <w:p w14:paraId="611BB1D1" w14:textId="77777777" w:rsidR="00920C3F" w:rsidRPr="00920C3F" w:rsidRDefault="00920C3F" w:rsidP="00920C3F">
            <w:pPr>
              <w:spacing w:after="0" w:line="240" w:lineRule="auto"/>
              <w:ind w:firstLine="5152"/>
              <w:rPr>
                <w:color w:val="000000"/>
              </w:rPr>
            </w:pPr>
            <w:r w:rsidRPr="00920C3F">
              <w:rPr>
                <w:color w:val="000000"/>
              </w:rPr>
              <w:t>Приложение №</w:t>
            </w:r>
            <w:r w:rsidR="005D0663">
              <w:rPr>
                <w:color w:val="000000"/>
              </w:rPr>
              <w:t>18</w:t>
            </w:r>
          </w:p>
        </w:tc>
      </w:tr>
      <w:tr w:rsidR="00920C3F" w:rsidRPr="00920C3F" w14:paraId="31F9D355" w14:textId="77777777" w:rsidTr="00C77781">
        <w:trPr>
          <w:trHeight w:val="198"/>
        </w:trPr>
        <w:tc>
          <w:tcPr>
            <w:tcW w:w="9689" w:type="dxa"/>
            <w:gridSpan w:val="9"/>
            <w:shd w:val="clear" w:color="auto" w:fill="auto"/>
            <w:noWrap/>
            <w:vAlign w:val="bottom"/>
            <w:hideMark/>
          </w:tcPr>
          <w:p w14:paraId="4CA8D355" w14:textId="77777777" w:rsidR="00920C3F" w:rsidRPr="00920C3F" w:rsidRDefault="00920C3F" w:rsidP="00920C3F">
            <w:pPr>
              <w:spacing w:after="0" w:line="240" w:lineRule="auto"/>
              <w:ind w:firstLine="5152"/>
              <w:rPr>
                <w:color w:val="000000"/>
              </w:rPr>
            </w:pPr>
            <w:r w:rsidRPr="00920C3F">
              <w:rPr>
                <w:color w:val="000000"/>
              </w:rPr>
              <w:t xml:space="preserve">к </w:t>
            </w:r>
            <w:r w:rsidRPr="00920C3F">
              <w:t>ООП ППССЗ</w:t>
            </w:r>
            <w:r w:rsidRPr="00920C3F">
              <w:rPr>
                <w:color w:val="000000"/>
              </w:rPr>
              <w:t xml:space="preserve"> по специальности СПО </w:t>
            </w:r>
          </w:p>
          <w:p w14:paraId="03C05181" w14:textId="77777777" w:rsidR="00920C3F" w:rsidRPr="00920C3F" w:rsidRDefault="00920C3F" w:rsidP="00920C3F">
            <w:pPr>
              <w:tabs>
                <w:tab w:val="center" w:pos="4677"/>
                <w:tab w:val="right" w:pos="9355"/>
              </w:tabs>
              <w:spacing w:after="0" w:line="240" w:lineRule="auto"/>
              <w:ind w:firstLine="5155"/>
              <w:rPr>
                <w:rFonts w:eastAsia="SimSun"/>
              </w:rPr>
            </w:pPr>
            <w:r w:rsidRPr="00920C3F">
              <w:rPr>
                <w:rFonts w:eastAsia="SimSun"/>
              </w:rPr>
              <w:t xml:space="preserve">13.02.13 Эксплуатация и обслуживание </w:t>
            </w:r>
          </w:p>
          <w:p w14:paraId="04036B61" w14:textId="77777777" w:rsidR="00920C3F" w:rsidRPr="00920C3F" w:rsidRDefault="00920C3F" w:rsidP="00920C3F">
            <w:pPr>
              <w:tabs>
                <w:tab w:val="center" w:pos="4677"/>
                <w:tab w:val="right" w:pos="9355"/>
              </w:tabs>
              <w:spacing w:after="0" w:line="240" w:lineRule="auto"/>
              <w:ind w:firstLine="5155"/>
              <w:rPr>
                <w:rFonts w:eastAsia="SimSun"/>
              </w:rPr>
            </w:pPr>
            <w:r w:rsidRPr="00920C3F">
              <w:rPr>
                <w:rFonts w:eastAsia="SimSun"/>
              </w:rPr>
              <w:t xml:space="preserve">электрического и электромеханического </w:t>
            </w:r>
          </w:p>
          <w:p w14:paraId="123B0D7B" w14:textId="77777777" w:rsidR="00920C3F" w:rsidRPr="00920C3F" w:rsidRDefault="00920C3F" w:rsidP="00920C3F">
            <w:pPr>
              <w:tabs>
                <w:tab w:val="center" w:pos="4677"/>
                <w:tab w:val="right" w:pos="9355"/>
              </w:tabs>
              <w:spacing w:after="0" w:line="240" w:lineRule="auto"/>
              <w:ind w:firstLine="5155"/>
              <w:rPr>
                <w:rFonts w:eastAsia="SimSun"/>
              </w:rPr>
            </w:pPr>
            <w:r w:rsidRPr="00920C3F">
              <w:rPr>
                <w:rFonts w:eastAsia="SimSun"/>
              </w:rPr>
              <w:t>оборудования (по отраслям).</w:t>
            </w:r>
          </w:p>
          <w:p w14:paraId="7E80E5B9" w14:textId="77777777" w:rsidR="00920C3F" w:rsidRPr="00920C3F" w:rsidRDefault="00920C3F" w:rsidP="00920C3F">
            <w:pPr>
              <w:spacing w:after="0" w:line="240" w:lineRule="auto"/>
              <w:ind w:firstLine="5152"/>
              <w:rPr>
                <w:i/>
                <w:iCs/>
                <w:color w:val="000000"/>
              </w:rPr>
            </w:pPr>
          </w:p>
        </w:tc>
      </w:tr>
      <w:tr w:rsidR="00920C3F" w:rsidRPr="00920C3F" w14:paraId="5E161FF9" w14:textId="77777777" w:rsidTr="00C77781">
        <w:trPr>
          <w:trHeight w:val="202"/>
        </w:trPr>
        <w:tc>
          <w:tcPr>
            <w:tcW w:w="1023" w:type="dxa"/>
            <w:shd w:val="clear" w:color="auto" w:fill="auto"/>
            <w:noWrap/>
            <w:vAlign w:val="bottom"/>
            <w:hideMark/>
          </w:tcPr>
          <w:p w14:paraId="582D37B9" w14:textId="77777777" w:rsidR="00920C3F" w:rsidRPr="00920C3F" w:rsidRDefault="00920C3F" w:rsidP="00920C3F">
            <w:pPr>
              <w:rPr>
                <w:color w:val="000000"/>
              </w:rPr>
            </w:pPr>
          </w:p>
        </w:tc>
        <w:tc>
          <w:tcPr>
            <w:tcW w:w="1023" w:type="dxa"/>
            <w:shd w:val="clear" w:color="auto" w:fill="auto"/>
            <w:noWrap/>
            <w:vAlign w:val="bottom"/>
            <w:hideMark/>
          </w:tcPr>
          <w:p w14:paraId="59BF97DC" w14:textId="77777777" w:rsidR="00920C3F" w:rsidRPr="00920C3F" w:rsidRDefault="00920C3F" w:rsidP="00920C3F">
            <w:pPr>
              <w:rPr>
                <w:color w:val="000000"/>
              </w:rPr>
            </w:pPr>
          </w:p>
        </w:tc>
        <w:tc>
          <w:tcPr>
            <w:tcW w:w="7643" w:type="dxa"/>
            <w:gridSpan w:val="7"/>
            <w:shd w:val="clear" w:color="auto" w:fill="auto"/>
            <w:noWrap/>
            <w:vAlign w:val="bottom"/>
          </w:tcPr>
          <w:p w14:paraId="133904D1" w14:textId="77777777" w:rsidR="00920C3F" w:rsidRDefault="00920C3F" w:rsidP="00920C3F">
            <w:pPr>
              <w:jc w:val="right"/>
              <w:rPr>
                <w:iCs/>
                <w:color w:val="000000"/>
              </w:rPr>
            </w:pPr>
          </w:p>
          <w:p w14:paraId="2631C317" w14:textId="70233F1C" w:rsidR="00543DD1" w:rsidRPr="00920C3F" w:rsidRDefault="00543DD1" w:rsidP="00920C3F">
            <w:pPr>
              <w:jc w:val="right"/>
              <w:rPr>
                <w:iCs/>
                <w:color w:val="000000"/>
              </w:rPr>
            </w:pPr>
          </w:p>
        </w:tc>
      </w:tr>
      <w:tr w:rsidR="00920C3F" w:rsidRPr="00920C3F" w14:paraId="0BD11474" w14:textId="77777777" w:rsidTr="00C77781">
        <w:trPr>
          <w:trHeight w:val="315"/>
        </w:trPr>
        <w:tc>
          <w:tcPr>
            <w:tcW w:w="1023" w:type="dxa"/>
            <w:shd w:val="clear" w:color="auto" w:fill="auto"/>
            <w:noWrap/>
            <w:vAlign w:val="bottom"/>
            <w:hideMark/>
          </w:tcPr>
          <w:p w14:paraId="11D56C66" w14:textId="77777777" w:rsidR="00920C3F" w:rsidRPr="00920C3F" w:rsidRDefault="00920C3F" w:rsidP="00920C3F">
            <w:pPr>
              <w:rPr>
                <w:color w:val="000000"/>
              </w:rPr>
            </w:pPr>
          </w:p>
        </w:tc>
        <w:tc>
          <w:tcPr>
            <w:tcW w:w="1023" w:type="dxa"/>
            <w:shd w:val="clear" w:color="auto" w:fill="auto"/>
            <w:noWrap/>
            <w:vAlign w:val="bottom"/>
            <w:hideMark/>
          </w:tcPr>
          <w:p w14:paraId="43AC4FD5" w14:textId="77777777" w:rsidR="00920C3F" w:rsidRPr="00920C3F" w:rsidRDefault="00920C3F" w:rsidP="00920C3F">
            <w:pPr>
              <w:rPr>
                <w:color w:val="000000"/>
              </w:rPr>
            </w:pPr>
          </w:p>
        </w:tc>
        <w:tc>
          <w:tcPr>
            <w:tcW w:w="1023" w:type="dxa"/>
            <w:shd w:val="clear" w:color="auto" w:fill="auto"/>
            <w:noWrap/>
            <w:vAlign w:val="bottom"/>
          </w:tcPr>
          <w:p w14:paraId="447F82DC" w14:textId="77777777" w:rsidR="00920C3F" w:rsidRPr="00920C3F" w:rsidRDefault="00920C3F" w:rsidP="00920C3F">
            <w:pPr>
              <w:rPr>
                <w:color w:val="000000"/>
              </w:rPr>
            </w:pPr>
          </w:p>
        </w:tc>
        <w:tc>
          <w:tcPr>
            <w:tcW w:w="1199" w:type="dxa"/>
            <w:shd w:val="clear" w:color="auto" w:fill="auto"/>
            <w:noWrap/>
            <w:vAlign w:val="bottom"/>
          </w:tcPr>
          <w:p w14:paraId="6ACBFBA6" w14:textId="77777777" w:rsidR="00920C3F" w:rsidRPr="00920C3F" w:rsidRDefault="00920C3F" w:rsidP="00920C3F">
            <w:pPr>
              <w:rPr>
                <w:color w:val="000000"/>
              </w:rPr>
            </w:pPr>
          </w:p>
        </w:tc>
        <w:tc>
          <w:tcPr>
            <w:tcW w:w="318" w:type="dxa"/>
            <w:shd w:val="clear" w:color="auto" w:fill="auto"/>
            <w:noWrap/>
            <w:vAlign w:val="bottom"/>
          </w:tcPr>
          <w:p w14:paraId="2E820551" w14:textId="77777777" w:rsidR="00920C3F" w:rsidRPr="00920C3F" w:rsidRDefault="00920C3F" w:rsidP="00920C3F">
            <w:pPr>
              <w:rPr>
                <w:color w:val="000000"/>
              </w:rPr>
            </w:pPr>
          </w:p>
        </w:tc>
        <w:tc>
          <w:tcPr>
            <w:tcW w:w="1023" w:type="dxa"/>
            <w:shd w:val="clear" w:color="auto" w:fill="auto"/>
            <w:noWrap/>
            <w:vAlign w:val="bottom"/>
          </w:tcPr>
          <w:p w14:paraId="4D12D190" w14:textId="77777777" w:rsidR="00920C3F" w:rsidRPr="00920C3F" w:rsidRDefault="00920C3F" w:rsidP="00920C3F">
            <w:pPr>
              <w:rPr>
                <w:color w:val="000000"/>
              </w:rPr>
            </w:pPr>
          </w:p>
        </w:tc>
        <w:tc>
          <w:tcPr>
            <w:tcW w:w="1023" w:type="dxa"/>
            <w:shd w:val="clear" w:color="auto" w:fill="auto"/>
            <w:noWrap/>
            <w:vAlign w:val="bottom"/>
          </w:tcPr>
          <w:p w14:paraId="65FE52AF" w14:textId="77777777" w:rsidR="00920C3F" w:rsidRPr="00920C3F" w:rsidRDefault="00920C3F" w:rsidP="00920C3F">
            <w:pPr>
              <w:rPr>
                <w:color w:val="000000"/>
              </w:rPr>
            </w:pPr>
          </w:p>
        </w:tc>
        <w:tc>
          <w:tcPr>
            <w:tcW w:w="1023" w:type="dxa"/>
            <w:shd w:val="clear" w:color="auto" w:fill="auto"/>
            <w:noWrap/>
            <w:vAlign w:val="bottom"/>
          </w:tcPr>
          <w:p w14:paraId="68B6E774" w14:textId="77777777" w:rsidR="00920C3F" w:rsidRPr="00920C3F" w:rsidRDefault="00920C3F" w:rsidP="00920C3F">
            <w:pPr>
              <w:rPr>
                <w:color w:val="000000"/>
              </w:rPr>
            </w:pPr>
          </w:p>
        </w:tc>
        <w:tc>
          <w:tcPr>
            <w:tcW w:w="2034" w:type="dxa"/>
            <w:shd w:val="clear" w:color="auto" w:fill="auto"/>
            <w:noWrap/>
            <w:vAlign w:val="bottom"/>
          </w:tcPr>
          <w:p w14:paraId="4BDA2BD9" w14:textId="77777777" w:rsidR="00920C3F" w:rsidRPr="00920C3F" w:rsidRDefault="00920C3F" w:rsidP="00920C3F">
            <w:pPr>
              <w:rPr>
                <w:color w:val="000000"/>
              </w:rPr>
            </w:pPr>
          </w:p>
        </w:tc>
      </w:tr>
      <w:tr w:rsidR="00920C3F" w:rsidRPr="00920C3F" w14:paraId="7B63B953" w14:textId="77777777" w:rsidTr="00C77781">
        <w:trPr>
          <w:trHeight w:val="300"/>
        </w:trPr>
        <w:tc>
          <w:tcPr>
            <w:tcW w:w="1023" w:type="dxa"/>
            <w:shd w:val="clear" w:color="auto" w:fill="auto"/>
            <w:noWrap/>
            <w:vAlign w:val="bottom"/>
            <w:hideMark/>
          </w:tcPr>
          <w:p w14:paraId="6F0A59D7" w14:textId="77777777" w:rsidR="00920C3F" w:rsidRPr="00920C3F" w:rsidRDefault="00920C3F" w:rsidP="00920C3F">
            <w:pPr>
              <w:rPr>
                <w:color w:val="000000"/>
              </w:rPr>
            </w:pPr>
          </w:p>
        </w:tc>
        <w:tc>
          <w:tcPr>
            <w:tcW w:w="1023" w:type="dxa"/>
            <w:shd w:val="clear" w:color="auto" w:fill="auto"/>
            <w:noWrap/>
            <w:vAlign w:val="bottom"/>
            <w:hideMark/>
          </w:tcPr>
          <w:p w14:paraId="7B2573AE" w14:textId="77777777" w:rsidR="00920C3F" w:rsidRPr="00920C3F" w:rsidRDefault="00920C3F" w:rsidP="00920C3F">
            <w:pPr>
              <w:rPr>
                <w:color w:val="000000"/>
              </w:rPr>
            </w:pPr>
          </w:p>
        </w:tc>
        <w:tc>
          <w:tcPr>
            <w:tcW w:w="1023" w:type="dxa"/>
            <w:shd w:val="clear" w:color="auto" w:fill="auto"/>
            <w:noWrap/>
            <w:vAlign w:val="bottom"/>
            <w:hideMark/>
          </w:tcPr>
          <w:p w14:paraId="66D3CDAC" w14:textId="77777777" w:rsidR="00920C3F" w:rsidRPr="00920C3F" w:rsidRDefault="00920C3F" w:rsidP="00920C3F">
            <w:pPr>
              <w:rPr>
                <w:color w:val="000000"/>
              </w:rPr>
            </w:pPr>
          </w:p>
        </w:tc>
        <w:tc>
          <w:tcPr>
            <w:tcW w:w="1199" w:type="dxa"/>
            <w:shd w:val="clear" w:color="auto" w:fill="auto"/>
            <w:noWrap/>
            <w:vAlign w:val="bottom"/>
            <w:hideMark/>
          </w:tcPr>
          <w:p w14:paraId="66863C3D" w14:textId="77777777" w:rsidR="00920C3F" w:rsidRPr="00920C3F" w:rsidRDefault="00920C3F" w:rsidP="00920C3F">
            <w:pPr>
              <w:rPr>
                <w:color w:val="000000"/>
              </w:rPr>
            </w:pPr>
          </w:p>
        </w:tc>
        <w:tc>
          <w:tcPr>
            <w:tcW w:w="318" w:type="dxa"/>
            <w:shd w:val="clear" w:color="auto" w:fill="auto"/>
            <w:noWrap/>
            <w:vAlign w:val="bottom"/>
            <w:hideMark/>
          </w:tcPr>
          <w:p w14:paraId="46C1DA8F" w14:textId="77777777" w:rsidR="00920C3F" w:rsidRPr="00920C3F" w:rsidRDefault="00920C3F" w:rsidP="00920C3F">
            <w:pPr>
              <w:rPr>
                <w:color w:val="000000"/>
              </w:rPr>
            </w:pPr>
          </w:p>
        </w:tc>
        <w:tc>
          <w:tcPr>
            <w:tcW w:w="1023" w:type="dxa"/>
            <w:shd w:val="clear" w:color="auto" w:fill="auto"/>
            <w:noWrap/>
            <w:vAlign w:val="bottom"/>
            <w:hideMark/>
          </w:tcPr>
          <w:p w14:paraId="15EA7718" w14:textId="77777777" w:rsidR="00920C3F" w:rsidRPr="00920C3F" w:rsidRDefault="00920C3F" w:rsidP="00920C3F">
            <w:pPr>
              <w:rPr>
                <w:color w:val="000000"/>
              </w:rPr>
            </w:pPr>
          </w:p>
        </w:tc>
        <w:tc>
          <w:tcPr>
            <w:tcW w:w="1023" w:type="dxa"/>
            <w:shd w:val="clear" w:color="auto" w:fill="auto"/>
            <w:noWrap/>
            <w:vAlign w:val="bottom"/>
            <w:hideMark/>
          </w:tcPr>
          <w:p w14:paraId="5EE790B5" w14:textId="77777777" w:rsidR="00920C3F" w:rsidRPr="00920C3F" w:rsidRDefault="00920C3F" w:rsidP="00920C3F">
            <w:pPr>
              <w:rPr>
                <w:color w:val="000000"/>
              </w:rPr>
            </w:pPr>
          </w:p>
        </w:tc>
        <w:tc>
          <w:tcPr>
            <w:tcW w:w="1023" w:type="dxa"/>
            <w:shd w:val="clear" w:color="auto" w:fill="auto"/>
            <w:noWrap/>
            <w:vAlign w:val="bottom"/>
            <w:hideMark/>
          </w:tcPr>
          <w:p w14:paraId="74A76A69" w14:textId="77777777" w:rsidR="00920C3F" w:rsidRPr="00920C3F" w:rsidRDefault="00920C3F" w:rsidP="00920C3F">
            <w:pPr>
              <w:rPr>
                <w:color w:val="000000"/>
              </w:rPr>
            </w:pPr>
          </w:p>
        </w:tc>
        <w:tc>
          <w:tcPr>
            <w:tcW w:w="2034" w:type="dxa"/>
            <w:shd w:val="clear" w:color="auto" w:fill="auto"/>
            <w:noWrap/>
            <w:vAlign w:val="bottom"/>
            <w:hideMark/>
          </w:tcPr>
          <w:p w14:paraId="55AA253F" w14:textId="77777777" w:rsidR="00920C3F" w:rsidRPr="00920C3F" w:rsidRDefault="00920C3F" w:rsidP="00920C3F">
            <w:pPr>
              <w:rPr>
                <w:color w:val="000000"/>
              </w:rPr>
            </w:pPr>
          </w:p>
        </w:tc>
      </w:tr>
      <w:tr w:rsidR="00920C3F" w:rsidRPr="00920C3F" w14:paraId="5A7B8386" w14:textId="77777777" w:rsidTr="00C77781">
        <w:trPr>
          <w:trHeight w:val="300"/>
        </w:trPr>
        <w:tc>
          <w:tcPr>
            <w:tcW w:w="1023" w:type="dxa"/>
            <w:shd w:val="clear" w:color="auto" w:fill="auto"/>
            <w:noWrap/>
            <w:vAlign w:val="bottom"/>
            <w:hideMark/>
          </w:tcPr>
          <w:p w14:paraId="3BC9A462" w14:textId="77777777" w:rsidR="00920C3F" w:rsidRPr="00920C3F" w:rsidRDefault="00920C3F" w:rsidP="00920C3F">
            <w:pPr>
              <w:rPr>
                <w:color w:val="000000"/>
              </w:rPr>
            </w:pPr>
          </w:p>
        </w:tc>
        <w:tc>
          <w:tcPr>
            <w:tcW w:w="1023" w:type="dxa"/>
            <w:shd w:val="clear" w:color="auto" w:fill="auto"/>
            <w:noWrap/>
            <w:vAlign w:val="bottom"/>
            <w:hideMark/>
          </w:tcPr>
          <w:p w14:paraId="41B40790" w14:textId="77777777" w:rsidR="00920C3F" w:rsidRPr="00920C3F" w:rsidRDefault="00920C3F" w:rsidP="00920C3F">
            <w:pPr>
              <w:rPr>
                <w:color w:val="000000"/>
              </w:rPr>
            </w:pPr>
          </w:p>
        </w:tc>
        <w:tc>
          <w:tcPr>
            <w:tcW w:w="1023" w:type="dxa"/>
            <w:shd w:val="clear" w:color="auto" w:fill="auto"/>
            <w:noWrap/>
            <w:vAlign w:val="bottom"/>
            <w:hideMark/>
          </w:tcPr>
          <w:p w14:paraId="3292EF7D" w14:textId="77777777" w:rsidR="00920C3F" w:rsidRPr="00920C3F" w:rsidRDefault="00920C3F" w:rsidP="00920C3F">
            <w:pPr>
              <w:rPr>
                <w:color w:val="000000"/>
              </w:rPr>
            </w:pPr>
          </w:p>
        </w:tc>
        <w:tc>
          <w:tcPr>
            <w:tcW w:w="1199" w:type="dxa"/>
            <w:shd w:val="clear" w:color="auto" w:fill="auto"/>
            <w:noWrap/>
            <w:vAlign w:val="bottom"/>
            <w:hideMark/>
          </w:tcPr>
          <w:p w14:paraId="49FA4F86" w14:textId="77777777" w:rsidR="00920C3F" w:rsidRPr="00920C3F" w:rsidRDefault="00920C3F" w:rsidP="00920C3F">
            <w:pPr>
              <w:rPr>
                <w:color w:val="000000"/>
              </w:rPr>
            </w:pPr>
          </w:p>
        </w:tc>
        <w:tc>
          <w:tcPr>
            <w:tcW w:w="318" w:type="dxa"/>
            <w:shd w:val="clear" w:color="auto" w:fill="auto"/>
            <w:noWrap/>
            <w:vAlign w:val="bottom"/>
            <w:hideMark/>
          </w:tcPr>
          <w:p w14:paraId="22C99B9A" w14:textId="77777777" w:rsidR="00920C3F" w:rsidRPr="00920C3F" w:rsidRDefault="00920C3F" w:rsidP="00920C3F">
            <w:pPr>
              <w:rPr>
                <w:color w:val="000000"/>
              </w:rPr>
            </w:pPr>
          </w:p>
        </w:tc>
        <w:tc>
          <w:tcPr>
            <w:tcW w:w="1023" w:type="dxa"/>
            <w:shd w:val="clear" w:color="auto" w:fill="auto"/>
            <w:noWrap/>
            <w:vAlign w:val="bottom"/>
            <w:hideMark/>
          </w:tcPr>
          <w:p w14:paraId="2B632735" w14:textId="77777777" w:rsidR="00920C3F" w:rsidRPr="00920C3F" w:rsidRDefault="00920C3F" w:rsidP="00920C3F">
            <w:pPr>
              <w:rPr>
                <w:color w:val="000000"/>
              </w:rPr>
            </w:pPr>
          </w:p>
        </w:tc>
        <w:tc>
          <w:tcPr>
            <w:tcW w:w="1023" w:type="dxa"/>
            <w:shd w:val="clear" w:color="auto" w:fill="auto"/>
            <w:noWrap/>
            <w:vAlign w:val="bottom"/>
            <w:hideMark/>
          </w:tcPr>
          <w:p w14:paraId="15E3E1F1" w14:textId="77777777" w:rsidR="00920C3F" w:rsidRPr="00920C3F" w:rsidRDefault="00920C3F" w:rsidP="00920C3F">
            <w:pPr>
              <w:rPr>
                <w:color w:val="000000"/>
              </w:rPr>
            </w:pPr>
          </w:p>
        </w:tc>
        <w:tc>
          <w:tcPr>
            <w:tcW w:w="1023" w:type="dxa"/>
            <w:shd w:val="clear" w:color="auto" w:fill="auto"/>
            <w:noWrap/>
            <w:vAlign w:val="bottom"/>
            <w:hideMark/>
          </w:tcPr>
          <w:p w14:paraId="625F8B2D" w14:textId="77777777" w:rsidR="00920C3F" w:rsidRPr="00920C3F" w:rsidRDefault="00920C3F" w:rsidP="00920C3F">
            <w:pPr>
              <w:rPr>
                <w:color w:val="000000"/>
              </w:rPr>
            </w:pPr>
          </w:p>
        </w:tc>
        <w:tc>
          <w:tcPr>
            <w:tcW w:w="2034" w:type="dxa"/>
            <w:shd w:val="clear" w:color="auto" w:fill="auto"/>
            <w:noWrap/>
            <w:vAlign w:val="bottom"/>
            <w:hideMark/>
          </w:tcPr>
          <w:p w14:paraId="066B3922" w14:textId="77777777" w:rsidR="00920C3F" w:rsidRPr="00920C3F" w:rsidRDefault="00920C3F" w:rsidP="00920C3F">
            <w:pPr>
              <w:rPr>
                <w:color w:val="000000"/>
              </w:rPr>
            </w:pPr>
          </w:p>
        </w:tc>
      </w:tr>
      <w:tr w:rsidR="00920C3F" w:rsidRPr="00920C3F" w14:paraId="36311056" w14:textId="77777777" w:rsidTr="00C77781">
        <w:trPr>
          <w:trHeight w:val="300"/>
        </w:trPr>
        <w:tc>
          <w:tcPr>
            <w:tcW w:w="1023" w:type="dxa"/>
            <w:shd w:val="clear" w:color="auto" w:fill="auto"/>
            <w:noWrap/>
            <w:vAlign w:val="bottom"/>
            <w:hideMark/>
          </w:tcPr>
          <w:p w14:paraId="4F719208" w14:textId="77777777" w:rsidR="00920C3F" w:rsidRPr="00920C3F" w:rsidRDefault="00920C3F" w:rsidP="00920C3F">
            <w:pPr>
              <w:rPr>
                <w:color w:val="000000"/>
              </w:rPr>
            </w:pPr>
          </w:p>
        </w:tc>
        <w:tc>
          <w:tcPr>
            <w:tcW w:w="1023" w:type="dxa"/>
            <w:shd w:val="clear" w:color="auto" w:fill="auto"/>
            <w:noWrap/>
            <w:vAlign w:val="bottom"/>
            <w:hideMark/>
          </w:tcPr>
          <w:p w14:paraId="52FC1B64" w14:textId="77777777" w:rsidR="00920C3F" w:rsidRPr="00920C3F" w:rsidRDefault="00920C3F" w:rsidP="00920C3F">
            <w:pPr>
              <w:rPr>
                <w:color w:val="000000"/>
              </w:rPr>
            </w:pPr>
          </w:p>
        </w:tc>
        <w:tc>
          <w:tcPr>
            <w:tcW w:w="1023" w:type="dxa"/>
            <w:shd w:val="clear" w:color="auto" w:fill="auto"/>
            <w:noWrap/>
            <w:vAlign w:val="bottom"/>
            <w:hideMark/>
          </w:tcPr>
          <w:p w14:paraId="2CB3A70B" w14:textId="77777777" w:rsidR="00920C3F" w:rsidRPr="00920C3F" w:rsidRDefault="00920C3F" w:rsidP="00920C3F">
            <w:pPr>
              <w:rPr>
                <w:color w:val="000000"/>
              </w:rPr>
            </w:pPr>
          </w:p>
        </w:tc>
        <w:tc>
          <w:tcPr>
            <w:tcW w:w="1199" w:type="dxa"/>
            <w:shd w:val="clear" w:color="auto" w:fill="auto"/>
            <w:noWrap/>
            <w:vAlign w:val="bottom"/>
            <w:hideMark/>
          </w:tcPr>
          <w:p w14:paraId="031C1110" w14:textId="77777777" w:rsidR="00920C3F" w:rsidRPr="00920C3F" w:rsidRDefault="00920C3F" w:rsidP="00920C3F">
            <w:pPr>
              <w:rPr>
                <w:color w:val="000000"/>
              </w:rPr>
            </w:pPr>
          </w:p>
        </w:tc>
        <w:tc>
          <w:tcPr>
            <w:tcW w:w="318" w:type="dxa"/>
            <w:shd w:val="clear" w:color="auto" w:fill="auto"/>
            <w:noWrap/>
            <w:vAlign w:val="bottom"/>
            <w:hideMark/>
          </w:tcPr>
          <w:p w14:paraId="66C751E6" w14:textId="77777777" w:rsidR="00920C3F" w:rsidRPr="00920C3F" w:rsidRDefault="00920C3F" w:rsidP="00920C3F">
            <w:pPr>
              <w:rPr>
                <w:color w:val="000000"/>
              </w:rPr>
            </w:pPr>
          </w:p>
        </w:tc>
        <w:tc>
          <w:tcPr>
            <w:tcW w:w="1023" w:type="dxa"/>
            <w:shd w:val="clear" w:color="auto" w:fill="auto"/>
            <w:noWrap/>
            <w:vAlign w:val="bottom"/>
            <w:hideMark/>
          </w:tcPr>
          <w:p w14:paraId="079DE284" w14:textId="77777777" w:rsidR="00920C3F" w:rsidRPr="00920C3F" w:rsidRDefault="00920C3F" w:rsidP="00920C3F">
            <w:pPr>
              <w:rPr>
                <w:color w:val="000000"/>
              </w:rPr>
            </w:pPr>
          </w:p>
        </w:tc>
        <w:tc>
          <w:tcPr>
            <w:tcW w:w="1023" w:type="dxa"/>
            <w:shd w:val="clear" w:color="auto" w:fill="auto"/>
            <w:noWrap/>
            <w:vAlign w:val="bottom"/>
            <w:hideMark/>
          </w:tcPr>
          <w:p w14:paraId="4F079308" w14:textId="77777777" w:rsidR="00920C3F" w:rsidRPr="00920C3F" w:rsidRDefault="00920C3F" w:rsidP="00920C3F">
            <w:pPr>
              <w:rPr>
                <w:color w:val="000000"/>
              </w:rPr>
            </w:pPr>
          </w:p>
        </w:tc>
        <w:tc>
          <w:tcPr>
            <w:tcW w:w="1023" w:type="dxa"/>
            <w:shd w:val="clear" w:color="auto" w:fill="auto"/>
            <w:noWrap/>
            <w:vAlign w:val="bottom"/>
            <w:hideMark/>
          </w:tcPr>
          <w:p w14:paraId="70A072C5" w14:textId="77777777" w:rsidR="00920C3F" w:rsidRPr="00920C3F" w:rsidRDefault="00920C3F" w:rsidP="00920C3F">
            <w:pPr>
              <w:rPr>
                <w:color w:val="000000"/>
              </w:rPr>
            </w:pPr>
          </w:p>
        </w:tc>
        <w:tc>
          <w:tcPr>
            <w:tcW w:w="2034" w:type="dxa"/>
            <w:shd w:val="clear" w:color="auto" w:fill="auto"/>
            <w:noWrap/>
            <w:vAlign w:val="bottom"/>
            <w:hideMark/>
          </w:tcPr>
          <w:p w14:paraId="565FD9BD" w14:textId="77777777" w:rsidR="00920C3F" w:rsidRPr="00920C3F" w:rsidRDefault="00920C3F" w:rsidP="00920C3F">
            <w:pPr>
              <w:rPr>
                <w:color w:val="000000"/>
              </w:rPr>
            </w:pPr>
          </w:p>
        </w:tc>
      </w:tr>
      <w:tr w:rsidR="00920C3F" w:rsidRPr="00920C3F" w14:paraId="0F7002C5" w14:textId="77777777" w:rsidTr="00C77781">
        <w:trPr>
          <w:trHeight w:val="300"/>
        </w:trPr>
        <w:tc>
          <w:tcPr>
            <w:tcW w:w="1023" w:type="dxa"/>
            <w:shd w:val="clear" w:color="auto" w:fill="auto"/>
            <w:noWrap/>
            <w:vAlign w:val="bottom"/>
            <w:hideMark/>
          </w:tcPr>
          <w:p w14:paraId="134C8392" w14:textId="77777777" w:rsidR="00920C3F" w:rsidRPr="00920C3F" w:rsidRDefault="00920C3F" w:rsidP="00920C3F">
            <w:pPr>
              <w:rPr>
                <w:color w:val="000000"/>
              </w:rPr>
            </w:pPr>
          </w:p>
        </w:tc>
        <w:tc>
          <w:tcPr>
            <w:tcW w:w="1023" w:type="dxa"/>
            <w:shd w:val="clear" w:color="auto" w:fill="auto"/>
            <w:noWrap/>
            <w:vAlign w:val="bottom"/>
            <w:hideMark/>
          </w:tcPr>
          <w:p w14:paraId="796020B9" w14:textId="77777777" w:rsidR="00920C3F" w:rsidRPr="00920C3F" w:rsidRDefault="00920C3F" w:rsidP="00920C3F">
            <w:pPr>
              <w:rPr>
                <w:color w:val="000000"/>
              </w:rPr>
            </w:pPr>
          </w:p>
        </w:tc>
        <w:tc>
          <w:tcPr>
            <w:tcW w:w="1023" w:type="dxa"/>
            <w:shd w:val="clear" w:color="auto" w:fill="auto"/>
            <w:noWrap/>
            <w:vAlign w:val="bottom"/>
            <w:hideMark/>
          </w:tcPr>
          <w:p w14:paraId="77D44B3F" w14:textId="77777777" w:rsidR="00920C3F" w:rsidRPr="00920C3F" w:rsidRDefault="00920C3F" w:rsidP="00920C3F">
            <w:pPr>
              <w:rPr>
                <w:color w:val="000000"/>
              </w:rPr>
            </w:pPr>
          </w:p>
        </w:tc>
        <w:tc>
          <w:tcPr>
            <w:tcW w:w="1199" w:type="dxa"/>
            <w:shd w:val="clear" w:color="auto" w:fill="auto"/>
            <w:noWrap/>
            <w:vAlign w:val="bottom"/>
            <w:hideMark/>
          </w:tcPr>
          <w:p w14:paraId="26579B69" w14:textId="77777777" w:rsidR="00920C3F" w:rsidRPr="00920C3F" w:rsidRDefault="00920C3F" w:rsidP="00920C3F">
            <w:pPr>
              <w:rPr>
                <w:color w:val="000000"/>
              </w:rPr>
            </w:pPr>
          </w:p>
        </w:tc>
        <w:tc>
          <w:tcPr>
            <w:tcW w:w="318" w:type="dxa"/>
            <w:shd w:val="clear" w:color="auto" w:fill="auto"/>
            <w:noWrap/>
            <w:vAlign w:val="bottom"/>
            <w:hideMark/>
          </w:tcPr>
          <w:p w14:paraId="09F1D7CD" w14:textId="77777777" w:rsidR="00920C3F" w:rsidRPr="00920C3F" w:rsidRDefault="00920C3F" w:rsidP="00920C3F">
            <w:pPr>
              <w:rPr>
                <w:color w:val="000000"/>
              </w:rPr>
            </w:pPr>
          </w:p>
        </w:tc>
        <w:tc>
          <w:tcPr>
            <w:tcW w:w="1023" w:type="dxa"/>
            <w:shd w:val="clear" w:color="auto" w:fill="auto"/>
            <w:noWrap/>
            <w:vAlign w:val="bottom"/>
            <w:hideMark/>
          </w:tcPr>
          <w:p w14:paraId="1DF07FFC" w14:textId="77777777" w:rsidR="00920C3F" w:rsidRPr="00920C3F" w:rsidRDefault="00920C3F" w:rsidP="00920C3F">
            <w:pPr>
              <w:rPr>
                <w:color w:val="000000"/>
              </w:rPr>
            </w:pPr>
          </w:p>
        </w:tc>
        <w:tc>
          <w:tcPr>
            <w:tcW w:w="1023" w:type="dxa"/>
            <w:shd w:val="clear" w:color="auto" w:fill="auto"/>
            <w:noWrap/>
            <w:vAlign w:val="bottom"/>
            <w:hideMark/>
          </w:tcPr>
          <w:p w14:paraId="2E6A95FA" w14:textId="77777777" w:rsidR="00920C3F" w:rsidRPr="00920C3F" w:rsidRDefault="00920C3F" w:rsidP="00920C3F">
            <w:pPr>
              <w:rPr>
                <w:color w:val="000000"/>
              </w:rPr>
            </w:pPr>
          </w:p>
        </w:tc>
        <w:tc>
          <w:tcPr>
            <w:tcW w:w="1023" w:type="dxa"/>
            <w:shd w:val="clear" w:color="auto" w:fill="auto"/>
            <w:noWrap/>
            <w:vAlign w:val="bottom"/>
            <w:hideMark/>
          </w:tcPr>
          <w:p w14:paraId="4A0870D6" w14:textId="77777777" w:rsidR="00920C3F" w:rsidRPr="00920C3F" w:rsidRDefault="00920C3F" w:rsidP="00920C3F">
            <w:pPr>
              <w:rPr>
                <w:color w:val="000000"/>
              </w:rPr>
            </w:pPr>
          </w:p>
        </w:tc>
        <w:tc>
          <w:tcPr>
            <w:tcW w:w="2034" w:type="dxa"/>
            <w:shd w:val="clear" w:color="auto" w:fill="auto"/>
            <w:noWrap/>
            <w:vAlign w:val="bottom"/>
            <w:hideMark/>
          </w:tcPr>
          <w:p w14:paraId="40DD937D" w14:textId="77777777" w:rsidR="00920C3F" w:rsidRPr="00920C3F" w:rsidRDefault="00920C3F" w:rsidP="00920C3F">
            <w:pPr>
              <w:rPr>
                <w:color w:val="000000"/>
              </w:rPr>
            </w:pPr>
          </w:p>
        </w:tc>
      </w:tr>
      <w:tr w:rsidR="00920C3F" w:rsidRPr="00920C3F" w14:paraId="31E8300D" w14:textId="77777777" w:rsidTr="00C77781">
        <w:trPr>
          <w:trHeight w:val="360"/>
        </w:trPr>
        <w:tc>
          <w:tcPr>
            <w:tcW w:w="9689" w:type="dxa"/>
            <w:gridSpan w:val="9"/>
            <w:shd w:val="clear" w:color="auto" w:fill="auto"/>
            <w:noWrap/>
            <w:vAlign w:val="bottom"/>
          </w:tcPr>
          <w:p w14:paraId="572709AB" w14:textId="77777777" w:rsidR="00920C3F" w:rsidRPr="00920C3F" w:rsidRDefault="00920C3F" w:rsidP="00920C3F">
            <w:pPr>
              <w:jc w:val="center"/>
              <w:rPr>
                <w:sz w:val="24"/>
                <w:szCs w:val="24"/>
              </w:rPr>
            </w:pPr>
            <w:r w:rsidRPr="00920C3F">
              <w:rPr>
                <w:sz w:val="24"/>
                <w:szCs w:val="24"/>
              </w:rPr>
              <w:t>РАБОЧАЯ ПРОГРАММА УЧЕБНОЙ ДИСЦИПЛИНЫ</w:t>
            </w:r>
          </w:p>
          <w:p w14:paraId="0FAAD79D" w14:textId="658EFEFE" w:rsidR="00920C3F" w:rsidRPr="00920C3F" w:rsidRDefault="00543DD1" w:rsidP="00543DD1">
            <w:pPr>
              <w:keepNext/>
              <w:spacing w:before="60" w:after="60"/>
              <w:ind w:firstLine="709"/>
              <w:outlineLvl w:val="1"/>
              <w:rPr>
                <w:bCs/>
                <w:iCs/>
                <w:sz w:val="24"/>
                <w:szCs w:val="24"/>
                <w:lang w:val="x-none" w:eastAsia="x-none"/>
              </w:rPr>
            </w:pPr>
            <w:r>
              <w:rPr>
                <w:bCs/>
                <w:iCs/>
                <w:noProof/>
                <w:sz w:val="24"/>
                <w:szCs w:val="24"/>
                <w:lang w:eastAsia="x-none"/>
              </w:rPr>
              <w:t xml:space="preserve">                       </w:t>
            </w:r>
            <w:r w:rsidR="00920C3F">
              <w:rPr>
                <w:bCs/>
                <w:iCs/>
                <w:noProof/>
                <w:sz w:val="24"/>
                <w:szCs w:val="24"/>
                <w:lang w:eastAsia="x-none"/>
              </w:rPr>
              <w:t>ОП</w:t>
            </w:r>
            <w:r w:rsidR="00920C3F" w:rsidRPr="00920C3F">
              <w:rPr>
                <w:bCs/>
                <w:iCs/>
                <w:noProof/>
                <w:sz w:val="24"/>
                <w:szCs w:val="24"/>
                <w:lang w:eastAsia="x-none"/>
              </w:rPr>
              <w:t>Ц</w:t>
            </w:r>
            <w:r w:rsidR="00C77781">
              <w:rPr>
                <w:bCs/>
                <w:iCs/>
                <w:noProof/>
                <w:sz w:val="24"/>
                <w:szCs w:val="24"/>
                <w:lang w:eastAsia="x-none"/>
              </w:rPr>
              <w:t xml:space="preserve"> </w:t>
            </w:r>
            <w:r w:rsidR="00920C3F">
              <w:rPr>
                <w:bCs/>
                <w:iCs/>
                <w:noProof/>
                <w:sz w:val="24"/>
                <w:szCs w:val="24"/>
                <w:lang w:val="x-none" w:eastAsia="x-none"/>
              </w:rPr>
              <w:t>.</w:t>
            </w:r>
            <w:r w:rsidR="00C77781">
              <w:rPr>
                <w:bCs/>
                <w:iCs/>
                <w:noProof/>
                <w:sz w:val="24"/>
                <w:szCs w:val="24"/>
                <w:lang w:eastAsia="x-none"/>
              </w:rPr>
              <w:t xml:space="preserve">06  </w:t>
            </w:r>
            <w:r w:rsidR="00920C3F">
              <w:rPr>
                <w:bCs/>
                <w:iCs/>
                <w:noProof/>
                <w:sz w:val="24"/>
                <w:szCs w:val="24"/>
                <w:lang w:eastAsia="x-none"/>
              </w:rPr>
              <w:t>Электрические машины и электропривод</w:t>
            </w:r>
          </w:p>
          <w:p w14:paraId="281E6A7E" w14:textId="77777777" w:rsidR="00920C3F" w:rsidRPr="00920C3F" w:rsidRDefault="00920C3F" w:rsidP="00920C3F">
            <w:pPr>
              <w:jc w:val="center"/>
              <w:rPr>
                <w:bCs/>
                <w:color w:val="000000"/>
              </w:rPr>
            </w:pPr>
          </w:p>
        </w:tc>
      </w:tr>
      <w:tr w:rsidR="00920C3F" w:rsidRPr="00920C3F" w14:paraId="0C03F7F0" w14:textId="77777777" w:rsidTr="00C77781">
        <w:trPr>
          <w:trHeight w:val="360"/>
        </w:trPr>
        <w:tc>
          <w:tcPr>
            <w:tcW w:w="9689" w:type="dxa"/>
            <w:gridSpan w:val="9"/>
            <w:shd w:val="clear" w:color="auto" w:fill="auto"/>
            <w:noWrap/>
            <w:vAlign w:val="bottom"/>
          </w:tcPr>
          <w:p w14:paraId="3388391E" w14:textId="77777777" w:rsidR="00920C3F" w:rsidRPr="00920C3F" w:rsidRDefault="00920C3F" w:rsidP="00920C3F">
            <w:pPr>
              <w:jc w:val="center"/>
              <w:rPr>
                <w:bCs/>
              </w:rPr>
            </w:pPr>
          </w:p>
        </w:tc>
      </w:tr>
      <w:tr w:rsidR="00920C3F" w:rsidRPr="00920C3F" w14:paraId="4C1031DD" w14:textId="77777777" w:rsidTr="00C77781">
        <w:trPr>
          <w:trHeight w:val="300"/>
        </w:trPr>
        <w:tc>
          <w:tcPr>
            <w:tcW w:w="1023" w:type="dxa"/>
            <w:shd w:val="clear" w:color="auto" w:fill="auto"/>
            <w:noWrap/>
            <w:vAlign w:val="bottom"/>
          </w:tcPr>
          <w:p w14:paraId="0F4B62F8" w14:textId="77777777" w:rsidR="00920C3F" w:rsidRPr="00920C3F" w:rsidRDefault="00920C3F" w:rsidP="00920C3F">
            <w:pPr>
              <w:rPr>
                <w:color w:val="000000"/>
              </w:rPr>
            </w:pPr>
          </w:p>
        </w:tc>
        <w:tc>
          <w:tcPr>
            <w:tcW w:w="1023" w:type="dxa"/>
            <w:shd w:val="clear" w:color="auto" w:fill="auto"/>
            <w:noWrap/>
            <w:vAlign w:val="bottom"/>
          </w:tcPr>
          <w:p w14:paraId="5A208116" w14:textId="77777777" w:rsidR="00920C3F" w:rsidRPr="00920C3F" w:rsidRDefault="00920C3F" w:rsidP="00920C3F">
            <w:pPr>
              <w:rPr>
                <w:color w:val="000000"/>
              </w:rPr>
            </w:pPr>
          </w:p>
        </w:tc>
        <w:tc>
          <w:tcPr>
            <w:tcW w:w="1023" w:type="dxa"/>
            <w:shd w:val="clear" w:color="auto" w:fill="auto"/>
            <w:noWrap/>
            <w:vAlign w:val="bottom"/>
          </w:tcPr>
          <w:p w14:paraId="2C04FD4A" w14:textId="77777777" w:rsidR="00920C3F" w:rsidRPr="00920C3F" w:rsidRDefault="00920C3F" w:rsidP="00920C3F">
            <w:pPr>
              <w:rPr>
                <w:color w:val="000000"/>
              </w:rPr>
            </w:pPr>
          </w:p>
        </w:tc>
        <w:tc>
          <w:tcPr>
            <w:tcW w:w="1199" w:type="dxa"/>
            <w:shd w:val="clear" w:color="auto" w:fill="auto"/>
            <w:noWrap/>
            <w:vAlign w:val="bottom"/>
          </w:tcPr>
          <w:p w14:paraId="5675C09F" w14:textId="77777777" w:rsidR="00920C3F" w:rsidRPr="00920C3F" w:rsidRDefault="00920C3F" w:rsidP="00920C3F">
            <w:pPr>
              <w:rPr>
                <w:color w:val="000000"/>
              </w:rPr>
            </w:pPr>
          </w:p>
        </w:tc>
        <w:tc>
          <w:tcPr>
            <w:tcW w:w="318" w:type="dxa"/>
            <w:shd w:val="clear" w:color="auto" w:fill="auto"/>
            <w:noWrap/>
            <w:vAlign w:val="bottom"/>
          </w:tcPr>
          <w:p w14:paraId="7E6B6B33" w14:textId="77777777" w:rsidR="00920C3F" w:rsidRPr="00920C3F" w:rsidRDefault="00920C3F" w:rsidP="00920C3F">
            <w:pPr>
              <w:rPr>
                <w:color w:val="000000"/>
              </w:rPr>
            </w:pPr>
          </w:p>
        </w:tc>
        <w:tc>
          <w:tcPr>
            <w:tcW w:w="1023" w:type="dxa"/>
            <w:shd w:val="clear" w:color="auto" w:fill="auto"/>
            <w:noWrap/>
            <w:vAlign w:val="bottom"/>
          </w:tcPr>
          <w:p w14:paraId="79FC82C1" w14:textId="77777777" w:rsidR="00920C3F" w:rsidRPr="00920C3F" w:rsidRDefault="00920C3F" w:rsidP="00920C3F">
            <w:pPr>
              <w:rPr>
                <w:color w:val="000000"/>
              </w:rPr>
            </w:pPr>
          </w:p>
        </w:tc>
        <w:tc>
          <w:tcPr>
            <w:tcW w:w="1023" w:type="dxa"/>
            <w:shd w:val="clear" w:color="auto" w:fill="auto"/>
            <w:noWrap/>
            <w:vAlign w:val="bottom"/>
          </w:tcPr>
          <w:p w14:paraId="6731106F" w14:textId="77777777" w:rsidR="00920C3F" w:rsidRPr="00920C3F" w:rsidRDefault="00920C3F" w:rsidP="00920C3F">
            <w:pPr>
              <w:rPr>
                <w:color w:val="000000"/>
              </w:rPr>
            </w:pPr>
          </w:p>
        </w:tc>
        <w:tc>
          <w:tcPr>
            <w:tcW w:w="1023" w:type="dxa"/>
            <w:shd w:val="clear" w:color="auto" w:fill="auto"/>
            <w:noWrap/>
            <w:vAlign w:val="bottom"/>
          </w:tcPr>
          <w:p w14:paraId="605068EF" w14:textId="77777777" w:rsidR="00920C3F" w:rsidRPr="00920C3F" w:rsidRDefault="00920C3F" w:rsidP="00920C3F">
            <w:pPr>
              <w:rPr>
                <w:color w:val="000000"/>
              </w:rPr>
            </w:pPr>
          </w:p>
        </w:tc>
        <w:tc>
          <w:tcPr>
            <w:tcW w:w="2034" w:type="dxa"/>
            <w:shd w:val="clear" w:color="auto" w:fill="auto"/>
            <w:noWrap/>
            <w:vAlign w:val="bottom"/>
          </w:tcPr>
          <w:p w14:paraId="07D68746" w14:textId="77777777" w:rsidR="00920C3F" w:rsidRPr="00920C3F" w:rsidRDefault="00920C3F" w:rsidP="00920C3F">
            <w:pPr>
              <w:rPr>
                <w:color w:val="000000"/>
              </w:rPr>
            </w:pPr>
          </w:p>
        </w:tc>
      </w:tr>
      <w:tr w:rsidR="00920C3F" w:rsidRPr="00920C3F" w14:paraId="0C0A70AF" w14:textId="77777777" w:rsidTr="00C77781">
        <w:trPr>
          <w:trHeight w:val="491"/>
        </w:trPr>
        <w:tc>
          <w:tcPr>
            <w:tcW w:w="9689" w:type="dxa"/>
            <w:gridSpan w:val="9"/>
            <w:vMerge w:val="restart"/>
            <w:shd w:val="clear" w:color="auto" w:fill="auto"/>
            <w:vAlign w:val="center"/>
          </w:tcPr>
          <w:p w14:paraId="348CDEDB" w14:textId="77777777" w:rsidR="00920C3F" w:rsidRDefault="00920C3F" w:rsidP="00920C3F">
            <w:pPr>
              <w:jc w:val="center"/>
              <w:rPr>
                <w:bCs/>
              </w:rPr>
            </w:pPr>
          </w:p>
          <w:p w14:paraId="2455D649" w14:textId="5CEE1447" w:rsidR="00D84318" w:rsidRPr="00920C3F" w:rsidRDefault="00D84318" w:rsidP="00920C3F">
            <w:pPr>
              <w:jc w:val="center"/>
              <w:rPr>
                <w:bCs/>
              </w:rPr>
            </w:pPr>
          </w:p>
        </w:tc>
      </w:tr>
      <w:tr w:rsidR="00920C3F" w:rsidRPr="00920C3F" w14:paraId="7A7ED3A8" w14:textId="77777777" w:rsidTr="00C77781">
        <w:trPr>
          <w:trHeight w:val="570"/>
        </w:trPr>
        <w:tc>
          <w:tcPr>
            <w:tcW w:w="9689" w:type="dxa"/>
            <w:gridSpan w:val="9"/>
            <w:vMerge/>
            <w:vAlign w:val="center"/>
          </w:tcPr>
          <w:p w14:paraId="0791ABF7" w14:textId="77777777" w:rsidR="00920C3F" w:rsidRPr="00920C3F" w:rsidRDefault="00920C3F" w:rsidP="00920C3F">
            <w:pPr>
              <w:rPr>
                <w:b/>
                <w:bCs/>
                <w:color w:val="000000"/>
                <w:sz w:val="28"/>
                <w:szCs w:val="28"/>
              </w:rPr>
            </w:pPr>
          </w:p>
        </w:tc>
      </w:tr>
      <w:tr w:rsidR="00920C3F" w:rsidRPr="00920C3F" w14:paraId="5CC0CD34" w14:textId="77777777" w:rsidTr="00C77781">
        <w:trPr>
          <w:trHeight w:val="570"/>
        </w:trPr>
        <w:tc>
          <w:tcPr>
            <w:tcW w:w="9689" w:type="dxa"/>
            <w:gridSpan w:val="9"/>
            <w:vMerge w:val="restart"/>
            <w:shd w:val="clear" w:color="auto" w:fill="auto"/>
            <w:vAlign w:val="bottom"/>
          </w:tcPr>
          <w:p w14:paraId="6E8AC552" w14:textId="77777777" w:rsidR="00920C3F" w:rsidRPr="00920C3F" w:rsidRDefault="00920C3F" w:rsidP="00920C3F">
            <w:pPr>
              <w:jc w:val="center"/>
              <w:rPr>
                <w:color w:val="000000"/>
                <w:sz w:val="28"/>
                <w:szCs w:val="28"/>
              </w:rPr>
            </w:pPr>
          </w:p>
        </w:tc>
      </w:tr>
      <w:tr w:rsidR="00920C3F" w:rsidRPr="00920C3F" w14:paraId="21D6C84B" w14:textId="77777777" w:rsidTr="00C77781">
        <w:trPr>
          <w:trHeight w:val="570"/>
        </w:trPr>
        <w:tc>
          <w:tcPr>
            <w:tcW w:w="9689" w:type="dxa"/>
            <w:gridSpan w:val="9"/>
            <w:vMerge/>
            <w:vAlign w:val="center"/>
          </w:tcPr>
          <w:p w14:paraId="6B8D2BD0" w14:textId="77777777" w:rsidR="00920C3F" w:rsidRPr="00920C3F" w:rsidRDefault="00920C3F" w:rsidP="00920C3F">
            <w:pPr>
              <w:rPr>
                <w:color w:val="000000"/>
                <w:sz w:val="28"/>
                <w:szCs w:val="28"/>
              </w:rPr>
            </w:pPr>
          </w:p>
        </w:tc>
      </w:tr>
    </w:tbl>
    <w:p w14:paraId="47CEB74B" w14:textId="77777777" w:rsidR="00920C3F" w:rsidRPr="00920C3F" w:rsidRDefault="00920C3F" w:rsidP="00920C3F">
      <w:pPr>
        <w:spacing w:after="120"/>
        <w:jc w:val="center"/>
        <w:rPr>
          <w:b/>
        </w:rPr>
      </w:pPr>
    </w:p>
    <w:p w14:paraId="605A8E1D" w14:textId="77777777" w:rsidR="00920C3F" w:rsidRPr="00920C3F" w:rsidRDefault="00920C3F" w:rsidP="00920C3F">
      <w:pPr>
        <w:spacing w:after="120"/>
        <w:jc w:val="center"/>
        <w:rPr>
          <w:b/>
        </w:rPr>
      </w:pPr>
    </w:p>
    <w:p w14:paraId="0D0ACE86" w14:textId="77777777" w:rsidR="00920C3F" w:rsidRPr="00920C3F" w:rsidRDefault="00920C3F" w:rsidP="00920C3F">
      <w:pPr>
        <w:spacing w:after="120"/>
        <w:jc w:val="center"/>
        <w:rPr>
          <w:b/>
        </w:rPr>
      </w:pPr>
    </w:p>
    <w:p w14:paraId="72A191F0" w14:textId="59204A66" w:rsidR="00C77781" w:rsidRDefault="00920C3F" w:rsidP="00920C3F">
      <w:pPr>
        <w:spacing w:after="120"/>
        <w:jc w:val="center"/>
        <w:rPr>
          <w:bCs/>
        </w:rPr>
      </w:pPr>
      <w:r w:rsidRPr="00920C3F">
        <w:rPr>
          <w:bCs/>
        </w:rPr>
        <w:t>Тюмень 2024</w:t>
      </w:r>
    </w:p>
    <w:p w14:paraId="3B68AB49" w14:textId="2CD6642B" w:rsidR="00920C3F" w:rsidRPr="00920C3F" w:rsidRDefault="00C77781" w:rsidP="00C77781">
      <w:pPr>
        <w:spacing w:after="160" w:line="259" w:lineRule="auto"/>
        <w:rPr>
          <w:bCs/>
        </w:rPr>
      </w:pPr>
      <w:r>
        <w:rPr>
          <w:bCs/>
        </w:rPr>
        <w:br w:type="page"/>
      </w:r>
    </w:p>
    <w:p w14:paraId="397FD62D" w14:textId="77777777" w:rsidR="00920C3F" w:rsidRPr="00920C3F" w:rsidRDefault="00920C3F" w:rsidP="00920C3F">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eastAsia="SimSun"/>
          <w:spacing w:val="-2"/>
          <w:sz w:val="24"/>
          <w:szCs w:val="24"/>
        </w:rPr>
      </w:pPr>
      <w:r w:rsidRPr="00920C3F">
        <w:rPr>
          <w:sz w:val="24"/>
          <w:szCs w:val="24"/>
        </w:rPr>
        <w:lastRenderedPageBreak/>
        <w:t xml:space="preserve">Рабочая программа учебного предмета разработана в соответствии с Федеральным государственным образовательным стандартом среднего профессионального образования по специальности 13.02.13 Эксплуатация и обслуживание электрического и электромеханического оборудования (по отраслям), утвержденным приказом Министерства просвещения РФ от 27.10.2023 г №797, проектом  примерной программы среднего профессионального образования по специальности 13.02.13 Эксплуатация и обслуживание электрического и электромеханического оборудования (по отраслям, разработанной ФГАОУ ВО «Санкт-Петербургский государственный университет аэрокосмического приборостроения», рабочей программой воспитания ГАПОУ ТО «ТКПСТ» по специальности </w:t>
      </w:r>
      <w:r w:rsidRPr="00920C3F">
        <w:rPr>
          <w:rFonts w:eastAsia="SimSun"/>
          <w:sz w:val="24"/>
          <w:szCs w:val="24"/>
        </w:rPr>
        <w:t>13.02.13 Эксплуатация и обслуживание электрического и электромеханического оборудования (по отраслям).</w:t>
      </w:r>
    </w:p>
    <w:p w14:paraId="78486133" w14:textId="77777777" w:rsidR="00920C3F" w:rsidRPr="00920C3F" w:rsidRDefault="00920C3F" w:rsidP="00920C3F">
      <w:pPr>
        <w:spacing w:after="0" w:line="240" w:lineRule="auto"/>
        <w:ind w:firstLine="709"/>
        <w:jc w:val="both"/>
        <w:rPr>
          <w:color w:val="000000"/>
          <w:sz w:val="24"/>
          <w:szCs w:val="24"/>
        </w:rPr>
      </w:pPr>
      <w:bookmarkStart w:id="0" w:name="_Hlk41573363"/>
    </w:p>
    <w:p w14:paraId="0BC5CE1A" w14:textId="77777777" w:rsidR="00920C3F" w:rsidRPr="00920C3F" w:rsidRDefault="00920C3F" w:rsidP="00920C3F">
      <w:pPr>
        <w:spacing w:after="0" w:line="240" w:lineRule="auto"/>
        <w:ind w:firstLine="709"/>
        <w:jc w:val="both"/>
        <w:rPr>
          <w:color w:val="000000"/>
          <w:sz w:val="24"/>
          <w:szCs w:val="24"/>
        </w:rPr>
      </w:pPr>
    </w:p>
    <w:p w14:paraId="3E807690" w14:textId="77777777" w:rsidR="00920C3F" w:rsidRPr="00920C3F" w:rsidRDefault="00920C3F" w:rsidP="00920C3F">
      <w:pPr>
        <w:spacing w:after="0" w:line="240" w:lineRule="auto"/>
        <w:ind w:firstLine="709"/>
        <w:jc w:val="both"/>
        <w:rPr>
          <w:color w:val="000000"/>
          <w:sz w:val="24"/>
          <w:szCs w:val="24"/>
        </w:rPr>
      </w:pPr>
      <w:r w:rsidRPr="00920C3F">
        <w:rPr>
          <w:color w:val="000000"/>
          <w:sz w:val="24"/>
          <w:szCs w:val="24"/>
        </w:rPr>
        <w:t>Организация-разработчик: ГАПОУ ТО «ТКПСТ»</w:t>
      </w:r>
    </w:p>
    <w:bookmarkEnd w:id="0"/>
    <w:p w14:paraId="61515837" w14:textId="77777777" w:rsidR="00920C3F" w:rsidRPr="00920C3F" w:rsidRDefault="00920C3F" w:rsidP="00920C3F">
      <w:pPr>
        <w:spacing w:after="0" w:line="240" w:lineRule="auto"/>
        <w:ind w:firstLine="709"/>
        <w:jc w:val="both"/>
        <w:rPr>
          <w:sz w:val="24"/>
          <w:szCs w:val="24"/>
        </w:rPr>
      </w:pPr>
    </w:p>
    <w:p w14:paraId="08B21106" w14:textId="77777777" w:rsidR="00920C3F" w:rsidRPr="00920C3F" w:rsidRDefault="00920C3F" w:rsidP="00920C3F">
      <w:pPr>
        <w:spacing w:after="0" w:line="240" w:lineRule="auto"/>
        <w:ind w:firstLine="709"/>
        <w:jc w:val="both"/>
        <w:rPr>
          <w:sz w:val="24"/>
          <w:szCs w:val="24"/>
        </w:rPr>
      </w:pPr>
    </w:p>
    <w:p w14:paraId="3243BAE5" w14:textId="77777777" w:rsidR="00920C3F" w:rsidRPr="00920C3F" w:rsidRDefault="00920C3F" w:rsidP="00920C3F">
      <w:pPr>
        <w:spacing w:after="0" w:line="240" w:lineRule="auto"/>
        <w:ind w:firstLine="709"/>
        <w:jc w:val="both"/>
        <w:rPr>
          <w:b/>
          <w:sz w:val="24"/>
          <w:szCs w:val="24"/>
        </w:rPr>
      </w:pPr>
      <w:r w:rsidRPr="00920C3F">
        <w:rPr>
          <w:sz w:val="24"/>
          <w:szCs w:val="24"/>
        </w:rPr>
        <w:t xml:space="preserve">Разработчик: </w:t>
      </w:r>
      <w:r>
        <w:rPr>
          <w:sz w:val="24"/>
          <w:szCs w:val="24"/>
        </w:rPr>
        <w:t>Левченко Н.В.</w:t>
      </w:r>
      <w:r w:rsidRPr="00920C3F">
        <w:rPr>
          <w:sz w:val="24"/>
          <w:szCs w:val="24"/>
        </w:rPr>
        <w:t xml:space="preserve">, преподаватель </w:t>
      </w:r>
    </w:p>
    <w:p w14:paraId="6B65A101" w14:textId="77777777" w:rsidR="00920C3F" w:rsidRPr="00920C3F" w:rsidRDefault="00920C3F" w:rsidP="00920C3F">
      <w:pPr>
        <w:spacing w:after="0" w:line="240" w:lineRule="auto"/>
        <w:ind w:firstLine="709"/>
        <w:jc w:val="both"/>
        <w:rPr>
          <w:b/>
          <w:sz w:val="24"/>
          <w:szCs w:val="24"/>
        </w:rPr>
      </w:pPr>
    </w:p>
    <w:p w14:paraId="34DE9DF2" w14:textId="77777777" w:rsidR="00920C3F" w:rsidRPr="00920C3F" w:rsidRDefault="00920C3F" w:rsidP="00920C3F">
      <w:pPr>
        <w:spacing w:after="0" w:line="240" w:lineRule="auto"/>
        <w:ind w:firstLine="709"/>
        <w:jc w:val="both"/>
        <w:rPr>
          <w:b/>
          <w:sz w:val="24"/>
          <w:szCs w:val="24"/>
        </w:rPr>
      </w:pPr>
    </w:p>
    <w:tbl>
      <w:tblPr>
        <w:tblW w:w="0" w:type="auto"/>
        <w:tblLook w:val="04A0" w:firstRow="1" w:lastRow="0" w:firstColumn="1" w:lastColumn="0" w:noHBand="0" w:noVBand="1"/>
      </w:tblPr>
      <w:tblGrid>
        <w:gridCol w:w="9355"/>
      </w:tblGrid>
      <w:tr w:rsidR="00920C3F" w:rsidRPr="00920C3F" w14:paraId="46F300EC" w14:textId="77777777" w:rsidTr="00C77781">
        <w:tc>
          <w:tcPr>
            <w:tcW w:w="9854" w:type="dxa"/>
            <w:shd w:val="clear" w:color="auto" w:fill="auto"/>
          </w:tcPr>
          <w:p w14:paraId="5B5E2D0C" w14:textId="77777777" w:rsidR="00920C3F" w:rsidRPr="00920C3F" w:rsidRDefault="00920C3F" w:rsidP="00920C3F">
            <w:pPr>
              <w:spacing w:after="0" w:line="240" w:lineRule="auto"/>
              <w:ind w:firstLine="709"/>
              <w:jc w:val="both"/>
              <w:rPr>
                <w:sz w:val="24"/>
                <w:szCs w:val="24"/>
              </w:rPr>
            </w:pPr>
            <w:r w:rsidRPr="00920C3F">
              <w:rPr>
                <w:sz w:val="24"/>
                <w:szCs w:val="24"/>
              </w:rPr>
              <w:t>РАССМОТРЕНО и ОДОБРЕНО</w:t>
            </w:r>
          </w:p>
        </w:tc>
      </w:tr>
      <w:tr w:rsidR="00920C3F" w:rsidRPr="00920C3F" w14:paraId="3F681667" w14:textId="77777777" w:rsidTr="00C77781">
        <w:tc>
          <w:tcPr>
            <w:tcW w:w="9854" w:type="dxa"/>
            <w:shd w:val="clear" w:color="auto" w:fill="auto"/>
          </w:tcPr>
          <w:p w14:paraId="73773639" w14:textId="77777777" w:rsidR="00920C3F" w:rsidRPr="00920C3F" w:rsidRDefault="00920C3F" w:rsidP="00920C3F">
            <w:pPr>
              <w:spacing w:after="0" w:line="240" w:lineRule="auto"/>
              <w:ind w:firstLine="709"/>
              <w:jc w:val="both"/>
              <w:rPr>
                <w:sz w:val="24"/>
                <w:szCs w:val="24"/>
              </w:rPr>
            </w:pPr>
            <w:r w:rsidRPr="00920C3F">
              <w:rPr>
                <w:sz w:val="24"/>
                <w:szCs w:val="24"/>
              </w:rPr>
              <w:t>на заседании ПЦК «</w:t>
            </w:r>
            <w:r>
              <w:rPr>
                <w:sz w:val="24"/>
                <w:szCs w:val="24"/>
              </w:rPr>
              <w:t>Монтаж и эксплуатация электрооборудования</w:t>
            </w:r>
            <w:r w:rsidRPr="00920C3F">
              <w:rPr>
                <w:sz w:val="24"/>
                <w:szCs w:val="24"/>
              </w:rPr>
              <w:t>»</w:t>
            </w:r>
          </w:p>
        </w:tc>
      </w:tr>
      <w:tr w:rsidR="00920C3F" w:rsidRPr="00920C3F" w14:paraId="31B785D3" w14:textId="77777777" w:rsidTr="00C77781">
        <w:tc>
          <w:tcPr>
            <w:tcW w:w="9854" w:type="dxa"/>
            <w:shd w:val="clear" w:color="auto" w:fill="auto"/>
          </w:tcPr>
          <w:p w14:paraId="17304443" w14:textId="77777777" w:rsidR="00920C3F" w:rsidRPr="00920C3F" w:rsidRDefault="00920C3F" w:rsidP="00920C3F">
            <w:pPr>
              <w:spacing w:after="0" w:line="240" w:lineRule="auto"/>
              <w:ind w:firstLine="709"/>
              <w:jc w:val="both"/>
              <w:rPr>
                <w:sz w:val="24"/>
                <w:szCs w:val="24"/>
              </w:rPr>
            </w:pPr>
            <w:r w:rsidRPr="00920C3F">
              <w:rPr>
                <w:sz w:val="24"/>
                <w:szCs w:val="24"/>
              </w:rPr>
              <w:t xml:space="preserve">Протокол </w:t>
            </w:r>
            <w:r w:rsidRPr="00920C3F">
              <w:rPr>
                <w:sz w:val="24"/>
                <w:szCs w:val="24"/>
                <w:lang w:bidi="ru-RU"/>
              </w:rPr>
              <w:t xml:space="preserve">№ </w:t>
            </w:r>
            <w:r w:rsidRPr="00920C3F">
              <w:rPr>
                <w:sz w:val="24"/>
                <w:szCs w:val="24"/>
                <w:u w:val="single"/>
                <w:lang w:bidi="ru-RU"/>
              </w:rPr>
              <w:t>10/2</w:t>
            </w:r>
            <w:r w:rsidRPr="00920C3F">
              <w:rPr>
                <w:sz w:val="24"/>
                <w:szCs w:val="24"/>
                <w:lang w:bidi="ru-RU"/>
              </w:rPr>
              <w:t xml:space="preserve"> от «</w:t>
            </w:r>
            <w:r w:rsidRPr="00920C3F">
              <w:rPr>
                <w:sz w:val="24"/>
                <w:szCs w:val="24"/>
                <w:u w:val="single"/>
                <w:lang w:bidi="ru-RU"/>
              </w:rPr>
              <w:t>26</w:t>
            </w:r>
            <w:r w:rsidRPr="00920C3F">
              <w:rPr>
                <w:sz w:val="24"/>
                <w:szCs w:val="24"/>
                <w:lang w:bidi="ru-RU"/>
              </w:rPr>
              <w:t xml:space="preserve">» </w:t>
            </w:r>
            <w:r w:rsidRPr="00920C3F">
              <w:rPr>
                <w:sz w:val="24"/>
                <w:szCs w:val="24"/>
                <w:u w:val="single"/>
                <w:lang w:bidi="ru-RU"/>
              </w:rPr>
              <w:t>июня</w:t>
            </w:r>
            <w:r w:rsidRPr="00920C3F">
              <w:rPr>
                <w:sz w:val="24"/>
                <w:szCs w:val="24"/>
                <w:lang w:bidi="ru-RU"/>
              </w:rPr>
              <w:t xml:space="preserve"> 20</w:t>
            </w:r>
            <w:r w:rsidRPr="00920C3F">
              <w:rPr>
                <w:sz w:val="24"/>
                <w:szCs w:val="24"/>
                <w:u w:val="single"/>
                <w:lang w:bidi="ru-RU"/>
              </w:rPr>
              <w:t>24</w:t>
            </w:r>
            <w:r w:rsidRPr="00920C3F">
              <w:rPr>
                <w:sz w:val="24"/>
                <w:szCs w:val="24"/>
                <w:lang w:bidi="ru-RU"/>
              </w:rPr>
              <w:t xml:space="preserve"> г.</w:t>
            </w:r>
          </w:p>
        </w:tc>
      </w:tr>
    </w:tbl>
    <w:p w14:paraId="6895AE11" w14:textId="77777777" w:rsidR="00920C3F" w:rsidRPr="00920C3F" w:rsidRDefault="00920C3F" w:rsidP="00920C3F">
      <w:pPr>
        <w:jc w:val="center"/>
        <w:rPr>
          <w:b/>
          <w:i/>
        </w:rPr>
      </w:pPr>
    </w:p>
    <w:p w14:paraId="5143A7C7" w14:textId="77777777" w:rsidR="00920C3F" w:rsidRPr="00920C3F" w:rsidRDefault="00920C3F" w:rsidP="00920C3F">
      <w:pPr>
        <w:jc w:val="center"/>
        <w:rPr>
          <w:b/>
          <w:i/>
        </w:rPr>
      </w:pPr>
    </w:p>
    <w:p w14:paraId="2B8862D3" w14:textId="77777777" w:rsidR="00920C3F" w:rsidRPr="00920C3F" w:rsidRDefault="00920C3F" w:rsidP="00920C3F">
      <w:pPr>
        <w:jc w:val="center"/>
        <w:rPr>
          <w:b/>
          <w:i/>
        </w:rPr>
      </w:pPr>
    </w:p>
    <w:p w14:paraId="2A43F0DA" w14:textId="77777777" w:rsidR="00920C3F" w:rsidRPr="00920C3F" w:rsidRDefault="00920C3F" w:rsidP="00920C3F">
      <w:pPr>
        <w:jc w:val="center"/>
        <w:rPr>
          <w:b/>
          <w:i/>
          <w:sz w:val="24"/>
          <w:szCs w:val="24"/>
          <w:u w:val="single"/>
        </w:rPr>
      </w:pPr>
    </w:p>
    <w:p w14:paraId="0B7B9784" w14:textId="77777777" w:rsidR="00920C3F" w:rsidRPr="00920C3F" w:rsidRDefault="00920C3F" w:rsidP="00920C3F">
      <w:pPr>
        <w:keepNext/>
        <w:spacing w:before="60" w:after="60"/>
        <w:ind w:firstLine="709"/>
        <w:jc w:val="center"/>
        <w:outlineLvl w:val="1"/>
        <w:rPr>
          <w:bCs/>
          <w:iCs/>
          <w:sz w:val="24"/>
          <w:szCs w:val="24"/>
          <w:lang w:val="x-none" w:eastAsia="x-none"/>
        </w:rPr>
      </w:pPr>
    </w:p>
    <w:p w14:paraId="1F705EE6" w14:textId="77777777" w:rsidR="00920C3F" w:rsidRPr="00920C3F" w:rsidRDefault="00920C3F" w:rsidP="00920C3F">
      <w:pPr>
        <w:rPr>
          <w:b/>
          <w:i/>
        </w:rPr>
      </w:pPr>
    </w:p>
    <w:p w14:paraId="34F55D05" w14:textId="77777777" w:rsidR="00920C3F" w:rsidRPr="00920C3F" w:rsidRDefault="00920C3F" w:rsidP="00920C3F">
      <w:pPr>
        <w:rPr>
          <w:b/>
          <w:i/>
        </w:rPr>
      </w:pPr>
    </w:p>
    <w:p w14:paraId="43FE5CE3" w14:textId="77777777" w:rsidR="00920C3F" w:rsidRPr="00920C3F" w:rsidRDefault="00920C3F" w:rsidP="00920C3F">
      <w:pPr>
        <w:rPr>
          <w:b/>
          <w:i/>
        </w:rPr>
      </w:pPr>
    </w:p>
    <w:p w14:paraId="103E42AA" w14:textId="77777777" w:rsidR="00920C3F" w:rsidRPr="00920C3F" w:rsidRDefault="00920C3F" w:rsidP="00920C3F">
      <w:pPr>
        <w:rPr>
          <w:b/>
          <w:i/>
        </w:rPr>
      </w:pPr>
    </w:p>
    <w:p w14:paraId="3F903133" w14:textId="77777777" w:rsidR="00920C3F" w:rsidRPr="00920C3F" w:rsidRDefault="00920C3F" w:rsidP="00920C3F">
      <w:pPr>
        <w:rPr>
          <w:b/>
          <w:i/>
        </w:rPr>
      </w:pPr>
    </w:p>
    <w:p w14:paraId="19BC4945" w14:textId="77777777" w:rsidR="00920C3F" w:rsidRPr="00920C3F" w:rsidRDefault="00920C3F" w:rsidP="00920C3F">
      <w:pPr>
        <w:rPr>
          <w:b/>
          <w:i/>
        </w:rPr>
      </w:pPr>
    </w:p>
    <w:p w14:paraId="6753AA70" w14:textId="77777777" w:rsidR="00920C3F" w:rsidRPr="00920C3F" w:rsidRDefault="00920C3F" w:rsidP="00920C3F">
      <w:pPr>
        <w:rPr>
          <w:b/>
          <w:i/>
        </w:rPr>
      </w:pPr>
    </w:p>
    <w:p w14:paraId="0FBE8ABE" w14:textId="77777777" w:rsidR="00920C3F" w:rsidRPr="00920C3F" w:rsidRDefault="00920C3F" w:rsidP="00920C3F">
      <w:pPr>
        <w:rPr>
          <w:b/>
          <w:i/>
        </w:rPr>
      </w:pPr>
    </w:p>
    <w:p w14:paraId="1BDD5EC3" w14:textId="77777777" w:rsidR="00920C3F" w:rsidRPr="00920C3F" w:rsidRDefault="00920C3F" w:rsidP="00920C3F">
      <w:pPr>
        <w:rPr>
          <w:b/>
          <w:i/>
        </w:rPr>
      </w:pPr>
    </w:p>
    <w:p w14:paraId="16891A1C" w14:textId="77777777" w:rsidR="00920C3F" w:rsidRPr="00920C3F" w:rsidRDefault="00920C3F" w:rsidP="00920C3F">
      <w:pPr>
        <w:rPr>
          <w:b/>
          <w:i/>
        </w:rPr>
      </w:pPr>
    </w:p>
    <w:p w14:paraId="24BB71A6" w14:textId="77777777" w:rsidR="00920C3F" w:rsidRPr="00920C3F" w:rsidRDefault="00920C3F" w:rsidP="00920C3F">
      <w:pPr>
        <w:rPr>
          <w:b/>
          <w:i/>
        </w:rPr>
      </w:pPr>
    </w:p>
    <w:p w14:paraId="4603C01A" w14:textId="77777777" w:rsidR="00920C3F" w:rsidRPr="00920C3F" w:rsidRDefault="00920C3F" w:rsidP="00920C3F">
      <w:pPr>
        <w:rPr>
          <w:b/>
          <w:i/>
        </w:rPr>
      </w:pPr>
    </w:p>
    <w:p w14:paraId="18ED7446" w14:textId="77777777" w:rsidR="00920C3F" w:rsidRPr="00920C3F" w:rsidRDefault="00920C3F" w:rsidP="00920C3F">
      <w:pPr>
        <w:rPr>
          <w:b/>
          <w:i/>
        </w:rPr>
      </w:pPr>
    </w:p>
    <w:p w14:paraId="68925833" w14:textId="77777777" w:rsidR="00920C3F" w:rsidRPr="00920C3F" w:rsidRDefault="00920C3F" w:rsidP="00920C3F">
      <w:pPr>
        <w:jc w:val="center"/>
        <w:rPr>
          <w:b/>
          <w:sz w:val="24"/>
          <w:szCs w:val="24"/>
          <w:vertAlign w:val="superscript"/>
        </w:rPr>
      </w:pPr>
      <w:r w:rsidRPr="00920C3F">
        <w:rPr>
          <w:b/>
          <w:bCs/>
        </w:rPr>
        <w:t>.</w:t>
      </w:r>
      <w:r w:rsidRPr="00920C3F">
        <w:rPr>
          <w:b/>
          <w:bCs/>
        </w:rPr>
        <w:br w:type="page"/>
      </w:r>
    </w:p>
    <w:p w14:paraId="514E9443" w14:textId="77777777" w:rsidR="00920C3F" w:rsidRPr="00C77781" w:rsidRDefault="00920C3F" w:rsidP="00920C3F">
      <w:pPr>
        <w:jc w:val="center"/>
        <w:rPr>
          <w:b/>
          <w:sz w:val="24"/>
          <w:szCs w:val="24"/>
        </w:rPr>
      </w:pPr>
      <w:r w:rsidRPr="00C77781">
        <w:rPr>
          <w:b/>
          <w:sz w:val="24"/>
          <w:szCs w:val="24"/>
        </w:rPr>
        <w:lastRenderedPageBreak/>
        <w:t>СОДЕРЖАНИЕ</w:t>
      </w:r>
    </w:p>
    <w:p w14:paraId="4E9AB238" w14:textId="77777777" w:rsidR="00920C3F" w:rsidRPr="00C77781" w:rsidRDefault="00920C3F" w:rsidP="00920C3F">
      <w:pPr>
        <w:rPr>
          <w:bCs/>
          <w:i/>
          <w:sz w:val="24"/>
          <w:szCs w:val="24"/>
        </w:rPr>
      </w:pPr>
    </w:p>
    <w:tbl>
      <w:tblPr>
        <w:tblW w:w="0" w:type="auto"/>
        <w:tblLook w:val="01E0" w:firstRow="1" w:lastRow="1" w:firstColumn="1" w:lastColumn="1" w:noHBand="0" w:noVBand="0"/>
      </w:tblPr>
      <w:tblGrid>
        <w:gridCol w:w="7501"/>
        <w:gridCol w:w="1854"/>
      </w:tblGrid>
      <w:tr w:rsidR="00920C3F" w:rsidRPr="00C77781" w14:paraId="32726FAC" w14:textId="77777777" w:rsidTr="00C77781">
        <w:tc>
          <w:tcPr>
            <w:tcW w:w="7501" w:type="dxa"/>
          </w:tcPr>
          <w:p w14:paraId="1FB3ED0E" w14:textId="77777777" w:rsidR="00920C3F" w:rsidRPr="00C77781" w:rsidRDefault="00920C3F" w:rsidP="00920C3F">
            <w:pPr>
              <w:numPr>
                <w:ilvl w:val="0"/>
                <w:numId w:val="14"/>
              </w:numPr>
              <w:suppressAutoHyphens/>
              <w:rPr>
                <w:bCs/>
                <w:sz w:val="24"/>
                <w:szCs w:val="24"/>
              </w:rPr>
            </w:pPr>
            <w:r w:rsidRPr="00C77781">
              <w:rPr>
                <w:bCs/>
                <w:sz w:val="24"/>
                <w:szCs w:val="24"/>
              </w:rPr>
              <w:t xml:space="preserve">ОБЩАЯ ХАРАКТЕРИСТИКА </w:t>
            </w:r>
            <w:r w:rsidRPr="00C77781">
              <w:rPr>
                <w:bCs/>
                <w:color w:val="000000"/>
                <w:sz w:val="24"/>
                <w:szCs w:val="24"/>
              </w:rPr>
              <w:t>РАБОЧЕЙ ПРОГРАММЫ</w:t>
            </w:r>
            <w:r w:rsidRPr="00C77781">
              <w:rPr>
                <w:bCs/>
                <w:sz w:val="24"/>
                <w:szCs w:val="24"/>
              </w:rPr>
              <w:t xml:space="preserve"> УЧЕБНОЙ ДИСЦИПЛИНЫ</w:t>
            </w:r>
          </w:p>
        </w:tc>
        <w:tc>
          <w:tcPr>
            <w:tcW w:w="1854" w:type="dxa"/>
          </w:tcPr>
          <w:p w14:paraId="5499FC57" w14:textId="74E94192" w:rsidR="00920C3F" w:rsidRPr="00C77781" w:rsidRDefault="00920C3F" w:rsidP="00920C3F">
            <w:pPr>
              <w:jc w:val="right"/>
              <w:rPr>
                <w:bCs/>
                <w:sz w:val="24"/>
                <w:szCs w:val="24"/>
              </w:rPr>
            </w:pPr>
          </w:p>
        </w:tc>
      </w:tr>
      <w:tr w:rsidR="00920C3F" w:rsidRPr="00C77781" w14:paraId="430A8A95" w14:textId="77777777" w:rsidTr="00C77781">
        <w:tc>
          <w:tcPr>
            <w:tcW w:w="7501" w:type="dxa"/>
          </w:tcPr>
          <w:p w14:paraId="6B32D9B2" w14:textId="77777777" w:rsidR="00920C3F" w:rsidRPr="00C77781" w:rsidRDefault="00920C3F" w:rsidP="00920C3F">
            <w:pPr>
              <w:numPr>
                <w:ilvl w:val="0"/>
                <w:numId w:val="14"/>
              </w:numPr>
              <w:suppressAutoHyphens/>
              <w:rPr>
                <w:bCs/>
                <w:sz w:val="24"/>
                <w:szCs w:val="24"/>
              </w:rPr>
            </w:pPr>
            <w:r w:rsidRPr="00C77781">
              <w:rPr>
                <w:bCs/>
                <w:sz w:val="24"/>
                <w:szCs w:val="24"/>
              </w:rPr>
              <w:t>СТРУКТУРА И СОДЕРЖАНИЕ УЧЕБНОЙ ДИСЦИПЛИНЫ</w:t>
            </w:r>
          </w:p>
          <w:p w14:paraId="18D6750E" w14:textId="77777777" w:rsidR="00920C3F" w:rsidRPr="00C77781" w:rsidRDefault="00920C3F" w:rsidP="00920C3F">
            <w:pPr>
              <w:numPr>
                <w:ilvl w:val="0"/>
                <w:numId w:val="14"/>
              </w:numPr>
              <w:suppressAutoHyphens/>
              <w:rPr>
                <w:bCs/>
                <w:sz w:val="24"/>
                <w:szCs w:val="24"/>
              </w:rPr>
            </w:pPr>
            <w:r w:rsidRPr="00C77781">
              <w:rPr>
                <w:bCs/>
                <w:sz w:val="24"/>
                <w:szCs w:val="24"/>
              </w:rPr>
              <w:t>УСЛОВИЯ РЕАЛИЗАЦИИ УЧЕБНОЙ ДИСЦИПЛИНЫ</w:t>
            </w:r>
          </w:p>
        </w:tc>
        <w:tc>
          <w:tcPr>
            <w:tcW w:w="1854" w:type="dxa"/>
          </w:tcPr>
          <w:p w14:paraId="25D3A26A" w14:textId="33856BE3" w:rsidR="00920C3F" w:rsidRPr="00C77781" w:rsidRDefault="00920C3F" w:rsidP="00C77781">
            <w:pPr>
              <w:jc w:val="right"/>
              <w:rPr>
                <w:bCs/>
                <w:sz w:val="24"/>
                <w:szCs w:val="24"/>
              </w:rPr>
            </w:pPr>
          </w:p>
        </w:tc>
      </w:tr>
      <w:tr w:rsidR="00920C3F" w:rsidRPr="00C77781" w14:paraId="5E8CEE6D" w14:textId="77777777" w:rsidTr="00C77781">
        <w:trPr>
          <w:trHeight w:val="969"/>
        </w:trPr>
        <w:tc>
          <w:tcPr>
            <w:tcW w:w="7501" w:type="dxa"/>
          </w:tcPr>
          <w:p w14:paraId="06735A50" w14:textId="77777777" w:rsidR="00920C3F" w:rsidRPr="00C77781" w:rsidRDefault="00920C3F" w:rsidP="00920C3F">
            <w:pPr>
              <w:numPr>
                <w:ilvl w:val="0"/>
                <w:numId w:val="14"/>
              </w:numPr>
              <w:suppressAutoHyphens/>
              <w:rPr>
                <w:bCs/>
                <w:sz w:val="24"/>
                <w:szCs w:val="24"/>
              </w:rPr>
            </w:pPr>
            <w:r w:rsidRPr="00C77781">
              <w:rPr>
                <w:bCs/>
                <w:sz w:val="24"/>
                <w:szCs w:val="24"/>
              </w:rPr>
              <w:t>КОНТРОЛЬ И ОЦЕНКА РЕЗУЛЬТАТОВ ОСВОЕНИЯ УЧЕБНОЙ ДИСЦИПЛИНЫ</w:t>
            </w:r>
          </w:p>
          <w:p w14:paraId="125C5CEC" w14:textId="77777777" w:rsidR="00920C3F" w:rsidRPr="00C77781" w:rsidRDefault="00920C3F" w:rsidP="00920C3F">
            <w:pPr>
              <w:suppressAutoHyphens/>
              <w:rPr>
                <w:bCs/>
                <w:sz w:val="24"/>
                <w:szCs w:val="24"/>
              </w:rPr>
            </w:pPr>
            <w:r w:rsidRPr="00C77781">
              <w:rPr>
                <w:bCs/>
                <w:sz w:val="24"/>
                <w:szCs w:val="24"/>
              </w:rPr>
              <w:t>Приложение 1 Фонд оценочных средств для промежуточной аттестации обучающихся</w:t>
            </w:r>
          </w:p>
        </w:tc>
        <w:tc>
          <w:tcPr>
            <w:tcW w:w="1854" w:type="dxa"/>
          </w:tcPr>
          <w:p w14:paraId="1759793E" w14:textId="2088A208" w:rsidR="00920C3F" w:rsidRPr="00C77781" w:rsidRDefault="00920C3F" w:rsidP="00920C3F">
            <w:pPr>
              <w:jc w:val="right"/>
              <w:rPr>
                <w:bCs/>
                <w:sz w:val="24"/>
                <w:szCs w:val="24"/>
              </w:rPr>
            </w:pPr>
          </w:p>
        </w:tc>
      </w:tr>
    </w:tbl>
    <w:p w14:paraId="5FA3C08F" w14:textId="77777777" w:rsidR="00920C3F" w:rsidRDefault="00920C3F" w:rsidP="00920C3F">
      <w:pPr>
        <w:suppressAutoHyphens/>
        <w:spacing w:after="0"/>
        <w:ind w:left="720"/>
        <w:jc w:val="center"/>
        <w:rPr>
          <w:b/>
          <w:sz w:val="24"/>
          <w:szCs w:val="24"/>
        </w:rPr>
      </w:pPr>
    </w:p>
    <w:p w14:paraId="281F1C8C" w14:textId="77777777" w:rsidR="00920C3F" w:rsidRDefault="00920C3F">
      <w:pPr>
        <w:spacing w:after="160" w:line="259" w:lineRule="auto"/>
        <w:rPr>
          <w:b/>
          <w:sz w:val="24"/>
          <w:szCs w:val="24"/>
        </w:rPr>
      </w:pPr>
      <w:r>
        <w:rPr>
          <w:b/>
          <w:sz w:val="24"/>
          <w:szCs w:val="24"/>
        </w:rPr>
        <w:br w:type="page"/>
      </w:r>
    </w:p>
    <w:p w14:paraId="4C96DE3B" w14:textId="77777777" w:rsidR="00920C3F" w:rsidRDefault="00920C3F" w:rsidP="00920C3F">
      <w:pPr>
        <w:suppressAutoHyphens/>
        <w:spacing w:after="0"/>
        <w:ind w:left="720"/>
        <w:jc w:val="center"/>
        <w:rPr>
          <w:b/>
          <w:sz w:val="24"/>
          <w:szCs w:val="24"/>
        </w:rPr>
      </w:pPr>
    </w:p>
    <w:p w14:paraId="52D86030" w14:textId="77777777" w:rsidR="00920C3F" w:rsidRPr="004F56AD" w:rsidRDefault="00920C3F" w:rsidP="00920C3F">
      <w:pPr>
        <w:suppressAutoHyphens/>
        <w:spacing w:after="0"/>
        <w:ind w:left="720"/>
        <w:jc w:val="center"/>
        <w:rPr>
          <w:b/>
          <w:sz w:val="24"/>
          <w:szCs w:val="24"/>
        </w:rPr>
      </w:pPr>
      <w:r w:rsidRPr="004F56AD">
        <w:rPr>
          <w:b/>
          <w:sz w:val="24"/>
          <w:szCs w:val="24"/>
        </w:rPr>
        <w:t xml:space="preserve">1. ОБЩАЯ ХАРАКТЕРИСТИКА </w:t>
      </w:r>
      <w:r w:rsidRPr="004F56AD">
        <w:rPr>
          <w:b/>
          <w:color w:val="000000"/>
          <w:sz w:val="24"/>
          <w:szCs w:val="24"/>
        </w:rPr>
        <w:t>РАБОЧЕЙ ПРОГРАММЫ</w:t>
      </w:r>
      <w:r w:rsidRPr="004F56AD">
        <w:rPr>
          <w:b/>
          <w:sz w:val="24"/>
          <w:szCs w:val="24"/>
        </w:rPr>
        <w:t xml:space="preserve"> УЧЕБНОЙ ДИСЦИПЛИНЫ</w:t>
      </w:r>
    </w:p>
    <w:p w14:paraId="51EEFAB6" w14:textId="77777777" w:rsidR="00920C3F" w:rsidRPr="004F56AD" w:rsidRDefault="00920C3F" w:rsidP="00920C3F">
      <w:pPr>
        <w:suppressAutoHyphens/>
        <w:spacing w:after="0" w:line="240" w:lineRule="auto"/>
        <w:jc w:val="center"/>
        <w:rPr>
          <w:b/>
          <w:sz w:val="24"/>
          <w:szCs w:val="24"/>
        </w:rPr>
      </w:pPr>
      <w:r w:rsidRPr="004F56AD">
        <w:rPr>
          <w:b/>
          <w:noProof/>
          <w:sz w:val="24"/>
          <w:szCs w:val="24"/>
        </w:rPr>
        <w:t>ОП</w:t>
      </w:r>
      <w:r>
        <w:rPr>
          <w:b/>
          <w:noProof/>
          <w:sz w:val="24"/>
          <w:szCs w:val="24"/>
        </w:rPr>
        <w:t>Ц</w:t>
      </w:r>
      <w:r w:rsidRPr="004F56AD">
        <w:rPr>
          <w:b/>
          <w:noProof/>
          <w:sz w:val="24"/>
          <w:szCs w:val="24"/>
        </w:rPr>
        <w:t>.06</w:t>
      </w:r>
      <w:r w:rsidRPr="004F56AD">
        <w:rPr>
          <w:b/>
          <w:sz w:val="24"/>
          <w:szCs w:val="24"/>
        </w:rPr>
        <w:t xml:space="preserve"> </w:t>
      </w:r>
      <w:r w:rsidRPr="00F866A8">
        <w:rPr>
          <w:b/>
          <w:noProof/>
          <w:sz w:val="24"/>
          <w:szCs w:val="24"/>
        </w:rPr>
        <w:t>Электрические машины и электропривод</w:t>
      </w:r>
    </w:p>
    <w:p w14:paraId="5814F9D3" w14:textId="77777777" w:rsidR="00920C3F" w:rsidRPr="004F56AD" w:rsidRDefault="00920C3F" w:rsidP="0092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sz w:val="24"/>
          <w:szCs w:val="24"/>
          <w:vertAlign w:val="superscript"/>
        </w:rPr>
      </w:pPr>
    </w:p>
    <w:p w14:paraId="37C0E819" w14:textId="77777777" w:rsidR="00920C3F" w:rsidRPr="004F56AD" w:rsidRDefault="00920C3F" w:rsidP="0092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color w:val="000000"/>
          <w:sz w:val="24"/>
          <w:szCs w:val="24"/>
        </w:rPr>
      </w:pPr>
      <w:r w:rsidRPr="004F56AD">
        <w:rPr>
          <w:b/>
          <w:sz w:val="24"/>
          <w:szCs w:val="24"/>
        </w:rPr>
        <w:t xml:space="preserve">1.1. Место дисциплины в структуре основной образовательной программы: </w:t>
      </w:r>
    </w:p>
    <w:p w14:paraId="7E94D5C1" w14:textId="77777777" w:rsidR="00920C3F" w:rsidRPr="004F56AD" w:rsidRDefault="00920C3F" w:rsidP="00920C3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szCs w:val="24"/>
        </w:rPr>
      </w:pPr>
      <w:r>
        <w:rPr>
          <w:sz w:val="24"/>
          <w:szCs w:val="24"/>
        </w:rPr>
        <w:t xml:space="preserve">Учебная дисциплина </w:t>
      </w:r>
      <w:r w:rsidRPr="004F56AD">
        <w:rPr>
          <w:noProof/>
          <w:sz w:val="24"/>
          <w:szCs w:val="24"/>
        </w:rPr>
        <w:t>ОП</w:t>
      </w:r>
      <w:r>
        <w:rPr>
          <w:noProof/>
          <w:sz w:val="24"/>
          <w:szCs w:val="24"/>
        </w:rPr>
        <w:t>Ц</w:t>
      </w:r>
      <w:r w:rsidRPr="004F56AD">
        <w:rPr>
          <w:noProof/>
          <w:sz w:val="24"/>
          <w:szCs w:val="24"/>
        </w:rPr>
        <w:t>.06</w:t>
      </w:r>
      <w:r w:rsidRPr="004F56AD">
        <w:rPr>
          <w:sz w:val="24"/>
          <w:szCs w:val="24"/>
        </w:rPr>
        <w:t xml:space="preserve"> </w:t>
      </w:r>
      <w:r w:rsidRPr="00F866A8">
        <w:rPr>
          <w:noProof/>
          <w:sz w:val="24"/>
          <w:szCs w:val="24"/>
        </w:rPr>
        <w:t>Электрические маишны и электропривод</w:t>
      </w:r>
      <w:r w:rsidRPr="004F56AD">
        <w:rPr>
          <w:sz w:val="24"/>
          <w:szCs w:val="24"/>
        </w:rPr>
        <w:t xml:space="preserve"> является обязательной частью </w:t>
      </w:r>
      <w:r w:rsidRPr="004F56AD">
        <w:rPr>
          <w:noProof/>
          <w:sz w:val="24"/>
          <w:szCs w:val="24"/>
        </w:rPr>
        <w:t>общепрофессионального</w:t>
      </w:r>
      <w:r w:rsidRPr="004F56AD">
        <w:rPr>
          <w:sz w:val="24"/>
          <w:szCs w:val="24"/>
        </w:rPr>
        <w:t xml:space="preserve"> цикла </w:t>
      </w:r>
      <w:r>
        <w:rPr>
          <w:sz w:val="24"/>
          <w:szCs w:val="24"/>
        </w:rPr>
        <w:t>основной</w:t>
      </w:r>
      <w:r w:rsidRPr="004F56AD">
        <w:rPr>
          <w:sz w:val="24"/>
          <w:szCs w:val="24"/>
        </w:rPr>
        <w:t xml:space="preserve"> образовательной программы в соответствии с ФГОС СПО по </w:t>
      </w:r>
      <w:r w:rsidRPr="004F56AD">
        <w:rPr>
          <w:color w:val="000000"/>
          <w:sz w:val="24"/>
          <w:szCs w:val="24"/>
        </w:rPr>
        <w:t>специальности 13.02.13 Эксплуатация и обслуживание электрического и электромеханического оборудования (по отраслям)</w:t>
      </w:r>
      <w:r w:rsidRPr="004F56AD">
        <w:rPr>
          <w:sz w:val="24"/>
          <w:szCs w:val="24"/>
        </w:rPr>
        <w:t xml:space="preserve">. </w:t>
      </w:r>
    </w:p>
    <w:p w14:paraId="2ED942AD" w14:textId="77777777" w:rsidR="00920C3F" w:rsidRDefault="00920C3F" w:rsidP="00920C3F">
      <w:pPr>
        <w:spacing w:after="0"/>
        <w:ind w:firstLine="709"/>
        <w:rPr>
          <w:b/>
          <w:sz w:val="24"/>
          <w:szCs w:val="24"/>
        </w:rPr>
      </w:pPr>
    </w:p>
    <w:p w14:paraId="5FDFC089" w14:textId="77777777" w:rsidR="00920C3F" w:rsidRPr="004F56AD" w:rsidRDefault="00920C3F" w:rsidP="00920C3F">
      <w:pPr>
        <w:spacing w:after="0"/>
        <w:ind w:firstLine="709"/>
        <w:rPr>
          <w:b/>
          <w:sz w:val="24"/>
          <w:szCs w:val="24"/>
        </w:rPr>
      </w:pPr>
      <w:r w:rsidRPr="004F56AD">
        <w:rPr>
          <w:b/>
          <w:sz w:val="24"/>
          <w:szCs w:val="24"/>
        </w:rPr>
        <w:t>1.2. Цель и планируемые результаты освоения дисциплины:</w:t>
      </w:r>
    </w:p>
    <w:p w14:paraId="25EA31DF" w14:textId="77777777" w:rsidR="00920C3F" w:rsidRPr="004F56AD" w:rsidRDefault="00920C3F" w:rsidP="00920C3F">
      <w:pPr>
        <w:suppressAutoHyphens/>
        <w:spacing w:after="0" w:line="240" w:lineRule="auto"/>
        <w:ind w:firstLine="709"/>
        <w:jc w:val="both"/>
        <w:rPr>
          <w:sz w:val="24"/>
          <w:szCs w:val="24"/>
          <w:lang w:eastAsia="en-US"/>
        </w:rPr>
      </w:pPr>
      <w:r w:rsidRPr="004F56AD">
        <w:rPr>
          <w:sz w:val="24"/>
          <w:szCs w:val="24"/>
        </w:rPr>
        <w:t>В рамках программы учебной дисциплины обучающимися осваиваются умения и знания</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3582"/>
        <w:gridCol w:w="3816"/>
      </w:tblGrid>
      <w:tr w:rsidR="00920C3F" w:rsidRPr="004F56AD" w14:paraId="3A825920" w14:textId="77777777" w:rsidTr="00C77781">
        <w:trPr>
          <w:trHeight w:val="649"/>
        </w:trPr>
        <w:tc>
          <w:tcPr>
            <w:tcW w:w="1924" w:type="dxa"/>
            <w:hideMark/>
          </w:tcPr>
          <w:p w14:paraId="2487F348" w14:textId="77777777" w:rsidR="00920C3F" w:rsidRPr="004F56AD" w:rsidRDefault="00920C3F" w:rsidP="00C77781">
            <w:pPr>
              <w:suppressAutoHyphens/>
              <w:spacing w:after="0" w:line="240" w:lineRule="auto"/>
              <w:jc w:val="center"/>
              <w:rPr>
                <w:sz w:val="24"/>
                <w:szCs w:val="24"/>
              </w:rPr>
            </w:pPr>
            <w:r w:rsidRPr="004F56AD">
              <w:rPr>
                <w:sz w:val="24"/>
                <w:szCs w:val="24"/>
              </w:rPr>
              <w:t>Код</w:t>
            </w:r>
          </w:p>
          <w:p w14:paraId="0E8CDEA3" w14:textId="77777777" w:rsidR="00920C3F" w:rsidRPr="004F56AD" w:rsidRDefault="00920C3F" w:rsidP="00C77781">
            <w:pPr>
              <w:suppressAutoHyphens/>
              <w:spacing w:after="0" w:line="240" w:lineRule="auto"/>
              <w:jc w:val="center"/>
              <w:rPr>
                <w:sz w:val="24"/>
                <w:szCs w:val="24"/>
              </w:rPr>
            </w:pPr>
            <w:r w:rsidRPr="004F56AD">
              <w:rPr>
                <w:sz w:val="24"/>
                <w:szCs w:val="24"/>
              </w:rPr>
              <w:t>ПК, ОК</w:t>
            </w:r>
          </w:p>
        </w:tc>
        <w:tc>
          <w:tcPr>
            <w:tcW w:w="3582" w:type="dxa"/>
            <w:hideMark/>
          </w:tcPr>
          <w:p w14:paraId="4D45BFA6" w14:textId="77777777" w:rsidR="00920C3F" w:rsidRPr="004F56AD" w:rsidRDefault="00920C3F" w:rsidP="00C77781">
            <w:pPr>
              <w:suppressAutoHyphens/>
              <w:spacing w:after="0" w:line="240" w:lineRule="auto"/>
              <w:jc w:val="center"/>
              <w:rPr>
                <w:sz w:val="24"/>
                <w:szCs w:val="24"/>
              </w:rPr>
            </w:pPr>
            <w:r w:rsidRPr="004F56AD">
              <w:rPr>
                <w:sz w:val="24"/>
                <w:szCs w:val="24"/>
              </w:rPr>
              <w:t>Умения</w:t>
            </w:r>
          </w:p>
        </w:tc>
        <w:tc>
          <w:tcPr>
            <w:tcW w:w="3816" w:type="dxa"/>
            <w:hideMark/>
          </w:tcPr>
          <w:p w14:paraId="07D61222" w14:textId="77777777" w:rsidR="00920C3F" w:rsidRPr="004F56AD" w:rsidRDefault="00920C3F" w:rsidP="00C77781">
            <w:pPr>
              <w:suppressAutoHyphens/>
              <w:spacing w:after="0" w:line="240" w:lineRule="auto"/>
              <w:jc w:val="center"/>
              <w:rPr>
                <w:sz w:val="24"/>
                <w:szCs w:val="24"/>
              </w:rPr>
            </w:pPr>
            <w:r w:rsidRPr="004F56AD">
              <w:rPr>
                <w:sz w:val="24"/>
                <w:szCs w:val="24"/>
              </w:rPr>
              <w:t>Знания</w:t>
            </w:r>
          </w:p>
        </w:tc>
      </w:tr>
      <w:tr w:rsidR="00920C3F" w:rsidRPr="004F56AD" w14:paraId="3C128994" w14:textId="77777777" w:rsidTr="00C77781">
        <w:trPr>
          <w:trHeight w:val="1020"/>
        </w:trPr>
        <w:tc>
          <w:tcPr>
            <w:tcW w:w="1924" w:type="dxa"/>
          </w:tcPr>
          <w:p w14:paraId="35A1F200" w14:textId="77777777" w:rsidR="00920C3F" w:rsidRPr="00140CD6" w:rsidRDefault="00920C3F" w:rsidP="00920C3F">
            <w:pPr>
              <w:suppressAutoHyphens/>
              <w:spacing w:after="0" w:line="240" w:lineRule="auto"/>
              <w:jc w:val="center"/>
              <w:rPr>
                <w:sz w:val="24"/>
                <w:szCs w:val="24"/>
              </w:rPr>
            </w:pPr>
            <w:r w:rsidRPr="00140CD6">
              <w:rPr>
                <w:noProof/>
                <w:sz w:val="24"/>
                <w:szCs w:val="24"/>
              </w:rPr>
              <w:t xml:space="preserve">ОК </w:t>
            </w:r>
            <w:r>
              <w:rPr>
                <w:noProof/>
                <w:sz w:val="24"/>
                <w:szCs w:val="24"/>
              </w:rPr>
              <w:t>0</w:t>
            </w:r>
            <w:r w:rsidRPr="00140CD6">
              <w:rPr>
                <w:noProof/>
                <w:sz w:val="24"/>
                <w:szCs w:val="24"/>
              </w:rPr>
              <w:t xml:space="preserve">1, ОК </w:t>
            </w:r>
            <w:r>
              <w:rPr>
                <w:noProof/>
                <w:sz w:val="24"/>
                <w:szCs w:val="24"/>
              </w:rPr>
              <w:t>0</w:t>
            </w:r>
            <w:r w:rsidRPr="00140CD6">
              <w:rPr>
                <w:noProof/>
                <w:sz w:val="24"/>
                <w:szCs w:val="24"/>
              </w:rPr>
              <w:t xml:space="preserve">5, ОК </w:t>
            </w:r>
            <w:r>
              <w:rPr>
                <w:noProof/>
                <w:sz w:val="24"/>
                <w:szCs w:val="24"/>
              </w:rPr>
              <w:t xml:space="preserve">09, ПК 1.1, ПК 3.2 </w:t>
            </w:r>
          </w:p>
        </w:tc>
        <w:tc>
          <w:tcPr>
            <w:tcW w:w="3582" w:type="dxa"/>
          </w:tcPr>
          <w:p w14:paraId="20CDA785" w14:textId="77777777" w:rsidR="00920C3F" w:rsidRPr="00140CD6" w:rsidRDefault="00920C3F" w:rsidP="00920C3F">
            <w:pPr>
              <w:numPr>
                <w:ilvl w:val="0"/>
                <w:numId w:val="1"/>
              </w:numPr>
              <w:suppressAutoHyphens/>
              <w:spacing w:after="0" w:line="240" w:lineRule="auto"/>
              <w:ind w:left="283" w:hanging="283"/>
              <w:contextualSpacing/>
              <w:rPr>
                <w:sz w:val="24"/>
                <w:szCs w:val="24"/>
              </w:rPr>
            </w:pPr>
            <w:r w:rsidRPr="00140CD6">
              <w:rPr>
                <w:noProof/>
                <w:sz w:val="24"/>
                <w:szCs w:val="24"/>
              </w:rPr>
              <w:t xml:space="preserve">испытавать, анализировать и определять основные параметры электрических машин; </w:t>
            </w:r>
          </w:p>
          <w:p w14:paraId="0CA051AA" w14:textId="77777777" w:rsidR="00920C3F" w:rsidRPr="00140CD6" w:rsidRDefault="00920C3F" w:rsidP="00920C3F">
            <w:pPr>
              <w:numPr>
                <w:ilvl w:val="0"/>
                <w:numId w:val="1"/>
              </w:numPr>
              <w:suppressAutoHyphens/>
              <w:spacing w:after="0" w:line="240" w:lineRule="auto"/>
              <w:ind w:left="283" w:hanging="283"/>
              <w:contextualSpacing/>
              <w:rPr>
                <w:sz w:val="24"/>
                <w:szCs w:val="24"/>
              </w:rPr>
            </w:pPr>
            <w:r w:rsidRPr="00140CD6">
              <w:rPr>
                <w:noProof/>
                <w:sz w:val="24"/>
                <w:szCs w:val="24"/>
              </w:rPr>
              <w:t xml:space="preserve">определять параметры электрических цепей постоянного и переменного тока; </w:t>
            </w:r>
          </w:p>
          <w:p w14:paraId="7D69B102" w14:textId="77777777" w:rsidR="00920C3F" w:rsidRPr="00140CD6" w:rsidRDefault="00920C3F" w:rsidP="00920C3F">
            <w:pPr>
              <w:numPr>
                <w:ilvl w:val="0"/>
                <w:numId w:val="1"/>
              </w:numPr>
              <w:suppressAutoHyphens/>
              <w:spacing w:after="0" w:line="240" w:lineRule="auto"/>
              <w:ind w:left="283" w:hanging="283"/>
              <w:contextualSpacing/>
              <w:rPr>
                <w:sz w:val="24"/>
                <w:szCs w:val="24"/>
              </w:rPr>
            </w:pPr>
            <w:r w:rsidRPr="00140CD6">
              <w:rPr>
                <w:noProof/>
                <w:sz w:val="24"/>
                <w:szCs w:val="24"/>
              </w:rPr>
              <w:t xml:space="preserve">различать и выбирать аппараты для электрических цепей; </w:t>
            </w:r>
          </w:p>
          <w:p w14:paraId="5AB89A27" w14:textId="77777777" w:rsidR="00920C3F" w:rsidRPr="00140CD6" w:rsidRDefault="00920C3F" w:rsidP="00920C3F">
            <w:pPr>
              <w:numPr>
                <w:ilvl w:val="0"/>
                <w:numId w:val="1"/>
              </w:numPr>
              <w:suppressAutoHyphens/>
              <w:spacing w:after="0" w:line="240" w:lineRule="auto"/>
              <w:ind w:left="283" w:hanging="283"/>
              <w:contextualSpacing/>
              <w:rPr>
                <w:sz w:val="24"/>
                <w:szCs w:val="24"/>
              </w:rPr>
            </w:pPr>
            <w:r w:rsidRPr="00140CD6">
              <w:rPr>
                <w:noProof/>
                <w:sz w:val="24"/>
                <w:szCs w:val="24"/>
              </w:rPr>
              <w:t>читать электрические схемы систем управления исполнительными машинами.</w:t>
            </w:r>
          </w:p>
        </w:tc>
        <w:tc>
          <w:tcPr>
            <w:tcW w:w="3816" w:type="dxa"/>
          </w:tcPr>
          <w:p w14:paraId="76FEB0E4" w14:textId="77777777" w:rsidR="00920C3F" w:rsidRPr="00140CD6" w:rsidRDefault="00920C3F" w:rsidP="00920C3F">
            <w:pPr>
              <w:numPr>
                <w:ilvl w:val="0"/>
                <w:numId w:val="1"/>
              </w:numPr>
              <w:suppressAutoHyphens/>
              <w:spacing w:after="0" w:line="240" w:lineRule="auto"/>
              <w:contextualSpacing/>
              <w:rPr>
                <w:noProof/>
                <w:sz w:val="24"/>
                <w:szCs w:val="24"/>
              </w:rPr>
            </w:pPr>
            <w:r w:rsidRPr="00140CD6">
              <w:rPr>
                <w:noProof/>
                <w:sz w:val="24"/>
                <w:szCs w:val="24"/>
              </w:rPr>
              <w:t>физические законы, лежащие в основе работы электрических машин и аппаратов,</w:t>
            </w:r>
          </w:p>
          <w:p w14:paraId="23D51C28" w14:textId="77777777" w:rsidR="00920C3F" w:rsidRPr="00140CD6" w:rsidRDefault="00920C3F" w:rsidP="00920C3F">
            <w:pPr>
              <w:numPr>
                <w:ilvl w:val="0"/>
                <w:numId w:val="1"/>
              </w:numPr>
              <w:suppressAutoHyphens/>
              <w:spacing w:after="0" w:line="240" w:lineRule="auto"/>
              <w:contextualSpacing/>
              <w:rPr>
                <w:noProof/>
                <w:sz w:val="24"/>
                <w:szCs w:val="24"/>
              </w:rPr>
            </w:pPr>
            <w:r w:rsidRPr="00140CD6">
              <w:rPr>
                <w:sz w:val="24"/>
                <w:szCs w:val="24"/>
              </w:rPr>
              <w:t>виды электрических машин и их основные характеристики,</w:t>
            </w:r>
          </w:p>
          <w:p w14:paraId="41A5F1CA" w14:textId="77777777" w:rsidR="00920C3F" w:rsidRPr="00140CD6" w:rsidRDefault="00920C3F" w:rsidP="00920C3F">
            <w:pPr>
              <w:numPr>
                <w:ilvl w:val="0"/>
                <w:numId w:val="1"/>
              </w:numPr>
              <w:suppressAutoHyphens/>
              <w:spacing w:after="0" w:line="240" w:lineRule="auto"/>
              <w:contextualSpacing/>
              <w:rPr>
                <w:noProof/>
                <w:sz w:val="24"/>
                <w:szCs w:val="24"/>
              </w:rPr>
            </w:pPr>
            <w:r w:rsidRPr="00140CD6">
              <w:rPr>
                <w:sz w:val="24"/>
                <w:szCs w:val="24"/>
              </w:rPr>
              <w:t>устройство и принцип действия электрических машин,</w:t>
            </w:r>
          </w:p>
          <w:p w14:paraId="1639A242" w14:textId="77777777" w:rsidR="00920C3F" w:rsidRPr="00140CD6" w:rsidRDefault="00920C3F" w:rsidP="00920C3F">
            <w:pPr>
              <w:numPr>
                <w:ilvl w:val="0"/>
                <w:numId w:val="1"/>
              </w:numPr>
              <w:suppressAutoHyphens/>
              <w:spacing w:after="0" w:line="240" w:lineRule="auto"/>
              <w:contextualSpacing/>
              <w:rPr>
                <w:noProof/>
                <w:sz w:val="24"/>
                <w:szCs w:val="24"/>
              </w:rPr>
            </w:pPr>
            <w:r w:rsidRPr="00140CD6">
              <w:rPr>
                <w:sz w:val="24"/>
                <w:szCs w:val="24"/>
              </w:rPr>
              <w:t>показатели работы электропривода.</w:t>
            </w:r>
          </w:p>
        </w:tc>
      </w:tr>
    </w:tbl>
    <w:p w14:paraId="2E34D72C" w14:textId="77777777" w:rsidR="00920C3F" w:rsidRDefault="00920C3F" w:rsidP="00920C3F">
      <w:pPr>
        <w:suppressAutoHyphens/>
        <w:spacing w:after="0" w:line="240" w:lineRule="auto"/>
        <w:ind w:firstLine="709"/>
        <w:jc w:val="both"/>
        <w:rPr>
          <w:b/>
        </w:rPr>
      </w:pPr>
    </w:p>
    <w:p w14:paraId="3C2F75BF" w14:textId="77777777" w:rsidR="00920C3F" w:rsidRPr="00396A81" w:rsidRDefault="00920C3F" w:rsidP="00920C3F">
      <w:pPr>
        <w:suppressAutoHyphens/>
        <w:spacing w:after="0" w:line="240" w:lineRule="auto"/>
        <w:ind w:firstLine="709"/>
        <w:jc w:val="both"/>
        <w:rPr>
          <w:iCs/>
          <w:sz w:val="24"/>
          <w:szCs w:val="24"/>
        </w:rPr>
      </w:pPr>
      <w:r w:rsidRPr="00396A81">
        <w:rPr>
          <w:sz w:val="24"/>
          <w:szCs w:val="24"/>
        </w:rPr>
        <w:t xml:space="preserve">1.3. </w:t>
      </w:r>
      <w:r w:rsidRPr="00396A81">
        <w:rPr>
          <w:iCs/>
          <w:sz w:val="24"/>
          <w:szCs w:val="24"/>
        </w:rPr>
        <w:t>Изучение учебной дисциплины обеспечивает формирование части профессиональных и общих компетенций:</w:t>
      </w:r>
    </w:p>
    <w:p w14:paraId="03C4F429" w14:textId="77777777" w:rsidR="00920C3F" w:rsidRPr="00920C3F" w:rsidRDefault="00920C3F" w:rsidP="00920C3F">
      <w:pPr>
        <w:pStyle w:val="ConsPlusNormal"/>
        <w:ind w:firstLine="709"/>
        <w:jc w:val="both"/>
        <w:rPr>
          <w:rFonts w:ascii="Times New Roman" w:hAnsi="Times New Roman" w:cs="Times New Roman"/>
          <w:sz w:val="24"/>
          <w:szCs w:val="24"/>
        </w:rPr>
      </w:pPr>
      <w:r w:rsidRPr="00920C3F">
        <w:rPr>
          <w:rFonts w:ascii="Times New Roman" w:eastAsia="Segoe UI"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p w14:paraId="35D77F38" w14:textId="77777777" w:rsidR="00920C3F" w:rsidRDefault="00920C3F" w:rsidP="00920C3F">
      <w:pPr>
        <w:pStyle w:val="ConsPlusNormal"/>
        <w:ind w:firstLine="709"/>
        <w:jc w:val="both"/>
        <w:rPr>
          <w:rFonts w:ascii="Times New Roman" w:hAnsi="Times New Roman" w:cs="Times New Roman"/>
          <w:sz w:val="24"/>
          <w:szCs w:val="24"/>
        </w:rPr>
      </w:pPr>
      <w:r w:rsidRPr="00396A81">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27385545" w14:textId="77777777" w:rsidR="00920C3F" w:rsidRDefault="00920C3F" w:rsidP="00920C3F">
      <w:pPr>
        <w:pStyle w:val="ConsPlusNormal"/>
        <w:ind w:firstLine="709"/>
        <w:jc w:val="both"/>
        <w:rPr>
          <w:rFonts w:ascii="Times New Roman" w:eastAsia="Segoe UI" w:hAnsi="Times New Roman" w:cs="Times New Roman"/>
          <w:sz w:val="24"/>
          <w:szCs w:val="24"/>
        </w:rPr>
      </w:pPr>
      <w:r w:rsidRPr="00920C3F">
        <w:rPr>
          <w:rFonts w:ascii="Times New Roman" w:hAnsi="Times New Roman" w:cs="Times New Roman"/>
          <w:sz w:val="24"/>
          <w:szCs w:val="24"/>
        </w:rPr>
        <w:t>ОК 09</w:t>
      </w:r>
      <w:r w:rsidRPr="00920C3F">
        <w:rPr>
          <w:rFonts w:ascii="Times New Roman" w:eastAsia="Segoe UI" w:hAnsi="Times New Roman" w:cs="Times New Roman"/>
          <w:sz w:val="24"/>
          <w:szCs w:val="24"/>
        </w:rPr>
        <w:t xml:space="preserve"> Пользоваться профессиональной документацией на государственном и иностранном языках</w:t>
      </w:r>
    </w:p>
    <w:p w14:paraId="372C0E4F" w14:textId="77777777" w:rsidR="00920C3F" w:rsidRPr="00920C3F" w:rsidRDefault="00920C3F" w:rsidP="00920C3F">
      <w:pPr>
        <w:pStyle w:val="ConsPlusNormal"/>
        <w:ind w:firstLine="709"/>
        <w:jc w:val="both"/>
        <w:rPr>
          <w:rFonts w:ascii="Times New Roman" w:hAnsi="Times New Roman" w:cs="Times New Roman"/>
          <w:iCs/>
          <w:sz w:val="24"/>
          <w:szCs w:val="24"/>
          <w:lang w:eastAsia="zh-CN"/>
        </w:rPr>
      </w:pPr>
      <w:r w:rsidRPr="00920C3F">
        <w:rPr>
          <w:rFonts w:ascii="Times New Roman" w:hAnsi="Times New Roman" w:cs="Times New Roman"/>
          <w:iCs/>
          <w:sz w:val="24"/>
          <w:szCs w:val="24"/>
          <w:lang w:eastAsia="zh-CN"/>
        </w:rPr>
        <w:t>ПК 1.1. Выполнять операции по техническому обслуживанию и ремонту электрического и электромеханического оборудования</w:t>
      </w:r>
    </w:p>
    <w:p w14:paraId="302DC929" w14:textId="77777777" w:rsidR="00920C3F" w:rsidRDefault="00920C3F" w:rsidP="00920C3F">
      <w:pPr>
        <w:pStyle w:val="ConsPlusNormal"/>
        <w:ind w:firstLine="709"/>
        <w:jc w:val="both"/>
        <w:rPr>
          <w:rFonts w:ascii="Times New Roman" w:hAnsi="Times New Roman" w:cs="Times New Roman"/>
          <w:iCs/>
          <w:sz w:val="24"/>
          <w:szCs w:val="24"/>
        </w:rPr>
      </w:pPr>
      <w:r w:rsidRPr="00920C3F">
        <w:rPr>
          <w:rFonts w:ascii="Times New Roman" w:hAnsi="Times New Roman" w:cs="Times New Roman"/>
          <w:iCs/>
          <w:sz w:val="24"/>
          <w:szCs w:val="24"/>
        </w:rPr>
        <w:t>ПК 3.2. Осуществлять проведение работ по техническому обслуживанию и ремонту электрического и электромеханического оборудования энергоустановок</w:t>
      </w:r>
    </w:p>
    <w:p w14:paraId="678B0947" w14:textId="77777777" w:rsidR="00920C3F" w:rsidRDefault="00920C3F" w:rsidP="00920C3F">
      <w:pPr>
        <w:pStyle w:val="ConsPlusNormal"/>
        <w:ind w:firstLine="709"/>
        <w:jc w:val="both"/>
        <w:rPr>
          <w:rFonts w:ascii="Times New Roman" w:hAnsi="Times New Roman" w:cs="Times New Roman"/>
          <w:iCs/>
          <w:sz w:val="24"/>
          <w:szCs w:val="24"/>
        </w:rPr>
      </w:pPr>
    </w:p>
    <w:p w14:paraId="5BEFCB66" w14:textId="77777777" w:rsidR="00920C3F" w:rsidRPr="00C576EE" w:rsidRDefault="00920C3F" w:rsidP="00920C3F">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val="0"/>
        <w:jc w:val="both"/>
        <w:rPr>
          <w:sz w:val="24"/>
          <w:szCs w:val="24"/>
        </w:rPr>
      </w:pPr>
      <w:bookmarkStart w:id="1" w:name="_Hlk41562374"/>
      <w:r w:rsidRPr="00C576EE">
        <w:rPr>
          <w:sz w:val="24"/>
          <w:szCs w:val="24"/>
        </w:rPr>
        <w:t xml:space="preserve">1.4 Использование часов вариативной части ООП </w:t>
      </w:r>
    </w:p>
    <w:p w14:paraId="195AE365" w14:textId="77777777" w:rsidR="00920C3F" w:rsidRPr="00C576EE" w:rsidRDefault="00920C3F" w:rsidP="00920C3F">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i/>
          <w:iCs/>
          <w:strike/>
          <w:sz w:val="24"/>
          <w:szCs w:val="24"/>
        </w:rPr>
      </w:pPr>
    </w:p>
    <w:tbl>
      <w:tblPr>
        <w:tblStyle w:val="af0"/>
        <w:tblW w:w="5000" w:type="pct"/>
        <w:tblLook w:val="01E0" w:firstRow="1" w:lastRow="1" w:firstColumn="1" w:lastColumn="1" w:noHBand="0" w:noVBand="0"/>
      </w:tblPr>
      <w:tblGrid>
        <w:gridCol w:w="1628"/>
        <w:gridCol w:w="2149"/>
        <w:gridCol w:w="1568"/>
        <w:gridCol w:w="1084"/>
        <w:gridCol w:w="1080"/>
        <w:gridCol w:w="1836"/>
      </w:tblGrid>
      <w:tr w:rsidR="00D02D57" w:rsidRPr="00C576EE" w14:paraId="101AB10A" w14:textId="77777777" w:rsidTr="00D02D57">
        <w:tc>
          <w:tcPr>
            <w:tcW w:w="953" w:type="pct"/>
            <w:vMerge w:val="restart"/>
          </w:tcPr>
          <w:p w14:paraId="4ED25D47" w14:textId="77777777" w:rsidR="00D02D57" w:rsidRPr="00C576EE" w:rsidRDefault="00D02D57" w:rsidP="00C77781">
            <w:pPr>
              <w:tabs>
                <w:tab w:val="left" w:pos="851"/>
              </w:tabs>
              <w:jc w:val="center"/>
            </w:pPr>
            <w:r w:rsidRPr="00C576EE">
              <w:t>Дисциплина</w:t>
            </w:r>
          </w:p>
        </w:tc>
        <w:tc>
          <w:tcPr>
            <w:tcW w:w="1238" w:type="pct"/>
            <w:vMerge w:val="restart"/>
          </w:tcPr>
          <w:p w14:paraId="7751407C" w14:textId="77777777" w:rsidR="00D02D57" w:rsidRPr="00C576EE" w:rsidRDefault="00D02D57" w:rsidP="00C77781">
            <w:pPr>
              <w:jc w:val="center"/>
            </w:pPr>
            <w:r w:rsidRPr="00C576EE">
              <w:t>Обоснование</w:t>
            </w:r>
          </w:p>
        </w:tc>
        <w:tc>
          <w:tcPr>
            <w:tcW w:w="2809" w:type="pct"/>
            <w:gridSpan w:val="4"/>
          </w:tcPr>
          <w:p w14:paraId="0323D122" w14:textId="77777777" w:rsidR="00D02D57" w:rsidRPr="00C576EE" w:rsidRDefault="00D02D57" w:rsidP="00C77781">
            <w:pPr>
              <w:tabs>
                <w:tab w:val="left" w:pos="851"/>
              </w:tabs>
              <w:jc w:val="center"/>
            </w:pPr>
            <w:r w:rsidRPr="00C576EE">
              <w:t>Объем часов</w:t>
            </w:r>
          </w:p>
        </w:tc>
      </w:tr>
      <w:tr w:rsidR="00D02D57" w:rsidRPr="00C576EE" w14:paraId="4B7CD501" w14:textId="77777777" w:rsidTr="00D02D57">
        <w:trPr>
          <w:trHeight w:val="525"/>
        </w:trPr>
        <w:tc>
          <w:tcPr>
            <w:tcW w:w="953" w:type="pct"/>
            <w:vMerge/>
          </w:tcPr>
          <w:p w14:paraId="6B067C23" w14:textId="77777777" w:rsidR="00D02D57" w:rsidRPr="00C576EE" w:rsidRDefault="00D02D57" w:rsidP="00C77781">
            <w:pPr>
              <w:tabs>
                <w:tab w:val="left" w:pos="851"/>
              </w:tabs>
              <w:jc w:val="center"/>
              <w:rPr>
                <w:i/>
              </w:rPr>
            </w:pPr>
          </w:p>
        </w:tc>
        <w:tc>
          <w:tcPr>
            <w:tcW w:w="1238" w:type="pct"/>
            <w:vMerge/>
          </w:tcPr>
          <w:p w14:paraId="72D541B3" w14:textId="77777777" w:rsidR="00D02D57" w:rsidRPr="00C576EE" w:rsidRDefault="00D02D57" w:rsidP="00C77781">
            <w:pPr>
              <w:jc w:val="center"/>
            </w:pPr>
          </w:p>
        </w:tc>
        <w:tc>
          <w:tcPr>
            <w:tcW w:w="819" w:type="pct"/>
            <w:vMerge w:val="restart"/>
          </w:tcPr>
          <w:p w14:paraId="7A465AF2" w14:textId="77777777" w:rsidR="00D02D57" w:rsidRPr="00C576EE" w:rsidRDefault="00D02D57" w:rsidP="00C77781">
            <w:pPr>
              <w:tabs>
                <w:tab w:val="left" w:pos="851"/>
              </w:tabs>
              <w:jc w:val="center"/>
            </w:pPr>
            <w:r w:rsidRPr="00C576EE">
              <w:t>максимальной аудиторной нагрузки</w:t>
            </w:r>
          </w:p>
        </w:tc>
        <w:tc>
          <w:tcPr>
            <w:tcW w:w="1328" w:type="pct"/>
            <w:gridSpan w:val="2"/>
          </w:tcPr>
          <w:p w14:paraId="781BFDE8" w14:textId="77777777" w:rsidR="00D02D57" w:rsidRPr="00C576EE" w:rsidRDefault="00D02D57" w:rsidP="00C77781">
            <w:pPr>
              <w:tabs>
                <w:tab w:val="left" w:pos="851"/>
              </w:tabs>
              <w:jc w:val="center"/>
            </w:pPr>
            <w:r w:rsidRPr="00C576EE">
              <w:t>обязательной аудиторной нагрузки</w:t>
            </w:r>
          </w:p>
        </w:tc>
        <w:tc>
          <w:tcPr>
            <w:tcW w:w="662" w:type="pct"/>
            <w:vMerge w:val="restart"/>
          </w:tcPr>
          <w:p w14:paraId="64E8A132" w14:textId="77777777" w:rsidR="00D02D57" w:rsidRPr="00C576EE" w:rsidRDefault="00D02D57" w:rsidP="00C77781">
            <w:pPr>
              <w:tabs>
                <w:tab w:val="left" w:pos="851"/>
              </w:tabs>
              <w:jc w:val="center"/>
            </w:pPr>
            <w:r>
              <w:t>Самостоятельная работа</w:t>
            </w:r>
          </w:p>
        </w:tc>
      </w:tr>
      <w:tr w:rsidR="00D02D57" w:rsidRPr="00C576EE" w14:paraId="28AF5F88" w14:textId="77777777" w:rsidTr="00D02D57">
        <w:trPr>
          <w:trHeight w:val="70"/>
        </w:trPr>
        <w:tc>
          <w:tcPr>
            <w:tcW w:w="953" w:type="pct"/>
            <w:vMerge/>
            <w:tcBorders>
              <w:bottom w:val="single" w:sz="4" w:space="0" w:color="auto"/>
            </w:tcBorders>
          </w:tcPr>
          <w:p w14:paraId="0F04590A" w14:textId="77777777" w:rsidR="00D02D57" w:rsidRPr="00C576EE" w:rsidRDefault="00D02D57" w:rsidP="00C77781">
            <w:pPr>
              <w:tabs>
                <w:tab w:val="left" w:pos="851"/>
              </w:tabs>
              <w:jc w:val="center"/>
              <w:rPr>
                <w:i/>
              </w:rPr>
            </w:pPr>
          </w:p>
        </w:tc>
        <w:tc>
          <w:tcPr>
            <w:tcW w:w="1238" w:type="pct"/>
            <w:vMerge/>
            <w:tcBorders>
              <w:bottom w:val="single" w:sz="4" w:space="0" w:color="auto"/>
            </w:tcBorders>
          </w:tcPr>
          <w:p w14:paraId="34D887A9" w14:textId="77777777" w:rsidR="00D02D57" w:rsidRPr="00C576EE" w:rsidRDefault="00D02D57" w:rsidP="00C77781">
            <w:pPr>
              <w:jc w:val="center"/>
            </w:pPr>
          </w:p>
        </w:tc>
        <w:tc>
          <w:tcPr>
            <w:tcW w:w="819" w:type="pct"/>
            <w:vMerge/>
            <w:tcBorders>
              <w:bottom w:val="single" w:sz="4" w:space="0" w:color="auto"/>
            </w:tcBorders>
          </w:tcPr>
          <w:p w14:paraId="71D92C9E" w14:textId="77777777" w:rsidR="00D02D57" w:rsidRPr="00C576EE" w:rsidRDefault="00D02D57" w:rsidP="00C77781">
            <w:pPr>
              <w:tabs>
                <w:tab w:val="left" w:pos="851"/>
              </w:tabs>
              <w:jc w:val="center"/>
            </w:pPr>
          </w:p>
        </w:tc>
        <w:tc>
          <w:tcPr>
            <w:tcW w:w="665" w:type="pct"/>
            <w:tcBorders>
              <w:bottom w:val="single" w:sz="4" w:space="0" w:color="auto"/>
            </w:tcBorders>
          </w:tcPr>
          <w:p w14:paraId="33919B84" w14:textId="77777777" w:rsidR="00D02D57" w:rsidRPr="00C576EE" w:rsidRDefault="00D02D57" w:rsidP="00C77781">
            <w:pPr>
              <w:tabs>
                <w:tab w:val="left" w:pos="851"/>
              </w:tabs>
              <w:jc w:val="center"/>
            </w:pPr>
            <w:r w:rsidRPr="00C576EE">
              <w:t>ТЗ</w:t>
            </w:r>
          </w:p>
        </w:tc>
        <w:tc>
          <w:tcPr>
            <w:tcW w:w="663" w:type="pct"/>
            <w:tcBorders>
              <w:bottom w:val="single" w:sz="4" w:space="0" w:color="auto"/>
            </w:tcBorders>
          </w:tcPr>
          <w:p w14:paraId="7407E301" w14:textId="77777777" w:rsidR="00D02D57" w:rsidRPr="00C576EE" w:rsidRDefault="00D02D57" w:rsidP="00C77781">
            <w:pPr>
              <w:tabs>
                <w:tab w:val="left" w:pos="851"/>
              </w:tabs>
              <w:jc w:val="center"/>
            </w:pPr>
            <w:r w:rsidRPr="00C576EE">
              <w:t>ПЗ</w:t>
            </w:r>
          </w:p>
        </w:tc>
        <w:tc>
          <w:tcPr>
            <w:tcW w:w="662" w:type="pct"/>
            <w:vMerge/>
            <w:tcBorders>
              <w:bottom w:val="single" w:sz="4" w:space="0" w:color="auto"/>
            </w:tcBorders>
          </w:tcPr>
          <w:p w14:paraId="6D9C8536" w14:textId="77777777" w:rsidR="00D02D57" w:rsidRPr="00C576EE" w:rsidRDefault="00D02D57" w:rsidP="00C77781">
            <w:pPr>
              <w:tabs>
                <w:tab w:val="left" w:pos="851"/>
              </w:tabs>
              <w:jc w:val="center"/>
            </w:pPr>
          </w:p>
        </w:tc>
      </w:tr>
      <w:tr w:rsidR="00D02D57" w:rsidRPr="00C576EE" w14:paraId="096E20EF" w14:textId="77777777" w:rsidTr="00D02D57">
        <w:tc>
          <w:tcPr>
            <w:tcW w:w="953" w:type="pct"/>
            <w:tcBorders>
              <w:bottom w:val="single" w:sz="4" w:space="0" w:color="auto"/>
            </w:tcBorders>
          </w:tcPr>
          <w:p w14:paraId="6AF0A212" w14:textId="77777777" w:rsidR="00D02D57" w:rsidRPr="00C576EE" w:rsidRDefault="00D02D57" w:rsidP="00920C3F">
            <w:pPr>
              <w:rPr>
                <w:iCs/>
              </w:rPr>
            </w:pPr>
            <w:r>
              <w:rPr>
                <w:iCs/>
              </w:rPr>
              <w:lastRenderedPageBreak/>
              <w:t>ОПЦ,06</w:t>
            </w:r>
            <w:r w:rsidRPr="00C576EE">
              <w:rPr>
                <w:iCs/>
              </w:rPr>
              <w:t xml:space="preserve"> </w:t>
            </w:r>
            <w:r>
              <w:rPr>
                <w:iCs/>
              </w:rPr>
              <w:t>Электрические машины и электропривод</w:t>
            </w:r>
          </w:p>
        </w:tc>
        <w:tc>
          <w:tcPr>
            <w:tcW w:w="1238" w:type="pct"/>
            <w:tcBorders>
              <w:bottom w:val="single" w:sz="4" w:space="0" w:color="auto"/>
            </w:tcBorders>
          </w:tcPr>
          <w:p w14:paraId="2C867930" w14:textId="77777777" w:rsidR="00D02D57" w:rsidRPr="00C576EE" w:rsidRDefault="00D02D57" w:rsidP="00C77781">
            <w:pPr>
              <w:rPr>
                <w:iCs/>
              </w:rPr>
            </w:pPr>
            <w:r>
              <w:rPr>
                <w:rStyle w:val="docdata"/>
                <w:color w:val="000000"/>
              </w:rPr>
              <w:t xml:space="preserve">асы вариативной части </w:t>
            </w:r>
            <w:proofErr w:type="gramStart"/>
            <w:r>
              <w:rPr>
                <w:rStyle w:val="docdata"/>
                <w:color w:val="000000"/>
              </w:rPr>
              <w:t>дают  возможность</w:t>
            </w:r>
            <w:proofErr w:type="gramEnd"/>
            <w:r>
              <w:rPr>
                <w:rStyle w:val="docdata"/>
                <w:color w:val="000000"/>
              </w:rPr>
              <w:t xml:space="preserve"> углубленного изучения дисциплины, определенной содержанием обязательной части ФГОС</w:t>
            </w:r>
          </w:p>
        </w:tc>
        <w:tc>
          <w:tcPr>
            <w:tcW w:w="819" w:type="pct"/>
            <w:tcBorders>
              <w:bottom w:val="single" w:sz="4" w:space="0" w:color="auto"/>
            </w:tcBorders>
          </w:tcPr>
          <w:p w14:paraId="3DE3E89A" w14:textId="77777777" w:rsidR="00D02D57" w:rsidRPr="00C576EE" w:rsidRDefault="00D02D57" w:rsidP="00C77781">
            <w:pPr>
              <w:tabs>
                <w:tab w:val="left" w:pos="851"/>
              </w:tabs>
              <w:jc w:val="center"/>
            </w:pPr>
            <w:r>
              <w:t>2</w:t>
            </w:r>
            <w:r w:rsidRPr="00C576EE">
              <w:t>6</w:t>
            </w:r>
          </w:p>
        </w:tc>
        <w:tc>
          <w:tcPr>
            <w:tcW w:w="665" w:type="pct"/>
            <w:tcBorders>
              <w:bottom w:val="single" w:sz="4" w:space="0" w:color="auto"/>
            </w:tcBorders>
          </w:tcPr>
          <w:p w14:paraId="6B5F1E54" w14:textId="77777777" w:rsidR="00D02D57" w:rsidRPr="00C576EE" w:rsidRDefault="00D02D57" w:rsidP="00C77781">
            <w:pPr>
              <w:tabs>
                <w:tab w:val="left" w:pos="851"/>
              </w:tabs>
              <w:jc w:val="center"/>
            </w:pPr>
            <w:r>
              <w:t>14</w:t>
            </w:r>
          </w:p>
        </w:tc>
        <w:tc>
          <w:tcPr>
            <w:tcW w:w="663" w:type="pct"/>
            <w:tcBorders>
              <w:bottom w:val="single" w:sz="4" w:space="0" w:color="auto"/>
            </w:tcBorders>
          </w:tcPr>
          <w:p w14:paraId="3B1B7A2C" w14:textId="77777777" w:rsidR="00D02D57" w:rsidRPr="00C576EE" w:rsidRDefault="00D02D57" w:rsidP="00C77781">
            <w:pPr>
              <w:tabs>
                <w:tab w:val="left" w:pos="851"/>
              </w:tabs>
              <w:jc w:val="center"/>
            </w:pPr>
          </w:p>
        </w:tc>
        <w:tc>
          <w:tcPr>
            <w:tcW w:w="662" w:type="pct"/>
            <w:tcBorders>
              <w:bottom w:val="single" w:sz="4" w:space="0" w:color="auto"/>
            </w:tcBorders>
          </w:tcPr>
          <w:p w14:paraId="282AB4FD" w14:textId="77777777" w:rsidR="00D02D57" w:rsidRPr="00C576EE" w:rsidRDefault="00D02D57" w:rsidP="00C77781">
            <w:pPr>
              <w:tabs>
                <w:tab w:val="left" w:pos="851"/>
              </w:tabs>
              <w:jc w:val="center"/>
            </w:pPr>
            <w:r>
              <w:t>12</w:t>
            </w:r>
          </w:p>
        </w:tc>
      </w:tr>
      <w:bookmarkEnd w:id="1"/>
    </w:tbl>
    <w:p w14:paraId="60F22E30" w14:textId="77777777" w:rsidR="00920C3F" w:rsidRPr="00920C3F" w:rsidRDefault="00920C3F" w:rsidP="00920C3F">
      <w:pPr>
        <w:pStyle w:val="ConsPlusNormal"/>
        <w:ind w:firstLine="709"/>
        <w:jc w:val="both"/>
        <w:rPr>
          <w:rFonts w:ascii="Times New Roman" w:hAnsi="Times New Roman" w:cs="Times New Roman"/>
          <w:sz w:val="24"/>
          <w:szCs w:val="24"/>
        </w:rPr>
      </w:pPr>
    </w:p>
    <w:p w14:paraId="45E2DE93" w14:textId="77777777" w:rsidR="00920C3F" w:rsidRPr="004F56AD" w:rsidRDefault="00920C3F" w:rsidP="00920C3F">
      <w:pPr>
        <w:suppressAutoHyphens/>
        <w:spacing w:after="240" w:line="240" w:lineRule="auto"/>
        <w:jc w:val="center"/>
        <w:rPr>
          <w:b/>
          <w:sz w:val="24"/>
          <w:szCs w:val="24"/>
        </w:rPr>
      </w:pPr>
      <w:r w:rsidRPr="004F56AD">
        <w:rPr>
          <w:b/>
          <w:sz w:val="24"/>
          <w:szCs w:val="24"/>
        </w:rPr>
        <w:br w:type="page"/>
      </w:r>
      <w:r w:rsidRPr="004F56AD">
        <w:rPr>
          <w:b/>
          <w:sz w:val="24"/>
          <w:szCs w:val="24"/>
        </w:rPr>
        <w:lastRenderedPageBreak/>
        <w:t>2. СТРУКТУРА И СОДЕРЖАНИЕ УЧЕБНОЙ ДИСЦИПЛИНЫ</w:t>
      </w:r>
    </w:p>
    <w:p w14:paraId="2B817FE6" w14:textId="77777777" w:rsidR="00920C3F" w:rsidRPr="004F56AD" w:rsidRDefault="00920C3F" w:rsidP="00920C3F">
      <w:pPr>
        <w:suppressAutoHyphens/>
        <w:spacing w:after="240" w:line="240" w:lineRule="auto"/>
        <w:rPr>
          <w:b/>
          <w:sz w:val="24"/>
          <w:szCs w:val="24"/>
        </w:rPr>
      </w:pPr>
      <w:r w:rsidRPr="004F56AD">
        <w:rPr>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97"/>
        <w:gridCol w:w="2542"/>
      </w:tblGrid>
      <w:tr w:rsidR="00920C3F" w:rsidRPr="004F56AD" w14:paraId="7E409BF0" w14:textId="77777777" w:rsidTr="00C77781">
        <w:trPr>
          <w:trHeight w:val="490"/>
        </w:trPr>
        <w:tc>
          <w:tcPr>
            <w:tcW w:w="3639" w:type="pct"/>
            <w:vAlign w:val="center"/>
          </w:tcPr>
          <w:p w14:paraId="221473DF" w14:textId="77777777" w:rsidR="00920C3F" w:rsidRPr="004F56AD" w:rsidRDefault="00920C3F" w:rsidP="00C77781">
            <w:pPr>
              <w:suppressAutoHyphens/>
              <w:rPr>
                <w:b/>
              </w:rPr>
            </w:pPr>
            <w:r w:rsidRPr="004F56AD">
              <w:rPr>
                <w:b/>
              </w:rPr>
              <w:t>Вид учебной работы</w:t>
            </w:r>
          </w:p>
        </w:tc>
        <w:tc>
          <w:tcPr>
            <w:tcW w:w="1361" w:type="pct"/>
            <w:vAlign w:val="center"/>
          </w:tcPr>
          <w:p w14:paraId="05ADF946" w14:textId="77777777" w:rsidR="00920C3F" w:rsidRPr="004F56AD" w:rsidRDefault="00920C3F" w:rsidP="00C77781">
            <w:pPr>
              <w:suppressAutoHyphens/>
              <w:rPr>
                <w:b/>
                <w:iCs/>
                <w:sz w:val="24"/>
                <w:szCs w:val="24"/>
              </w:rPr>
            </w:pPr>
            <w:r w:rsidRPr="004F56AD">
              <w:rPr>
                <w:b/>
                <w:iCs/>
                <w:sz w:val="24"/>
                <w:szCs w:val="24"/>
              </w:rPr>
              <w:t>Объем в часах</w:t>
            </w:r>
          </w:p>
        </w:tc>
      </w:tr>
      <w:tr w:rsidR="00920C3F" w:rsidRPr="004F56AD" w14:paraId="36A2EE09" w14:textId="77777777" w:rsidTr="00C77781">
        <w:trPr>
          <w:trHeight w:val="490"/>
        </w:trPr>
        <w:tc>
          <w:tcPr>
            <w:tcW w:w="3639" w:type="pct"/>
            <w:vAlign w:val="center"/>
          </w:tcPr>
          <w:p w14:paraId="0FAB3828" w14:textId="77777777" w:rsidR="00920C3F" w:rsidRPr="004F56AD" w:rsidRDefault="00920C3F" w:rsidP="00C77781">
            <w:pPr>
              <w:suppressAutoHyphens/>
              <w:spacing w:after="0"/>
              <w:rPr>
                <w:b/>
              </w:rPr>
            </w:pPr>
            <w:r w:rsidRPr="004F56AD">
              <w:rPr>
                <w:b/>
              </w:rPr>
              <w:t>Объем образовательной программы учебной дисциплины</w:t>
            </w:r>
          </w:p>
        </w:tc>
        <w:tc>
          <w:tcPr>
            <w:tcW w:w="1361" w:type="pct"/>
            <w:vAlign w:val="center"/>
          </w:tcPr>
          <w:p w14:paraId="369614A6" w14:textId="77777777" w:rsidR="00920C3F" w:rsidRPr="004F56AD" w:rsidRDefault="00920C3F" w:rsidP="00C77781">
            <w:pPr>
              <w:suppressAutoHyphens/>
              <w:spacing w:after="0"/>
              <w:rPr>
                <w:iCs/>
                <w:sz w:val="24"/>
                <w:szCs w:val="24"/>
              </w:rPr>
            </w:pPr>
            <w:r>
              <w:rPr>
                <w:iCs/>
                <w:noProof/>
                <w:sz w:val="24"/>
                <w:szCs w:val="24"/>
              </w:rPr>
              <w:t>124</w:t>
            </w:r>
          </w:p>
        </w:tc>
      </w:tr>
      <w:tr w:rsidR="00920C3F" w:rsidRPr="004F56AD" w14:paraId="2D50BEBB" w14:textId="77777777" w:rsidTr="00C77781">
        <w:trPr>
          <w:trHeight w:val="490"/>
        </w:trPr>
        <w:tc>
          <w:tcPr>
            <w:tcW w:w="3639" w:type="pct"/>
            <w:shd w:val="clear" w:color="auto" w:fill="auto"/>
            <w:vAlign w:val="center"/>
          </w:tcPr>
          <w:p w14:paraId="23929EEC" w14:textId="77777777" w:rsidR="00920C3F" w:rsidRPr="004F56AD" w:rsidRDefault="00920C3F" w:rsidP="00C77781">
            <w:pPr>
              <w:suppressAutoHyphens/>
              <w:spacing w:after="0"/>
              <w:rPr>
                <w:b/>
              </w:rPr>
            </w:pPr>
            <w:r w:rsidRPr="004F56AD">
              <w:rPr>
                <w:b/>
              </w:rPr>
              <w:t>в т.ч. в форме практической подготовки</w:t>
            </w:r>
          </w:p>
        </w:tc>
        <w:tc>
          <w:tcPr>
            <w:tcW w:w="1361" w:type="pct"/>
            <w:shd w:val="clear" w:color="auto" w:fill="auto"/>
            <w:vAlign w:val="center"/>
          </w:tcPr>
          <w:p w14:paraId="4AE77A6F" w14:textId="77777777" w:rsidR="00920C3F" w:rsidRPr="004F56AD" w:rsidRDefault="008605CE" w:rsidP="00C77781">
            <w:pPr>
              <w:suppressAutoHyphens/>
              <w:spacing w:after="0"/>
              <w:rPr>
                <w:iCs/>
                <w:sz w:val="24"/>
                <w:szCs w:val="24"/>
              </w:rPr>
            </w:pPr>
            <w:r>
              <w:rPr>
                <w:iCs/>
                <w:noProof/>
                <w:sz w:val="24"/>
                <w:szCs w:val="24"/>
              </w:rPr>
              <w:t>48</w:t>
            </w:r>
          </w:p>
        </w:tc>
      </w:tr>
      <w:tr w:rsidR="00920C3F" w:rsidRPr="004F56AD" w14:paraId="7928385F" w14:textId="77777777" w:rsidTr="00C77781">
        <w:trPr>
          <w:trHeight w:val="336"/>
        </w:trPr>
        <w:tc>
          <w:tcPr>
            <w:tcW w:w="5000" w:type="pct"/>
            <w:gridSpan w:val="2"/>
            <w:vAlign w:val="center"/>
          </w:tcPr>
          <w:p w14:paraId="0DB1CD93" w14:textId="77777777" w:rsidR="00920C3F" w:rsidRPr="004F56AD" w:rsidRDefault="00920C3F" w:rsidP="00C77781">
            <w:pPr>
              <w:suppressAutoHyphens/>
              <w:spacing w:after="0"/>
              <w:rPr>
                <w:iCs/>
                <w:sz w:val="24"/>
                <w:szCs w:val="24"/>
              </w:rPr>
            </w:pPr>
            <w:r w:rsidRPr="004F56AD">
              <w:rPr>
                <w:sz w:val="24"/>
                <w:szCs w:val="24"/>
              </w:rPr>
              <w:t>в т. ч.:</w:t>
            </w:r>
          </w:p>
        </w:tc>
      </w:tr>
      <w:tr w:rsidR="00920C3F" w:rsidRPr="004F56AD" w14:paraId="30D992E7" w14:textId="77777777" w:rsidTr="00C77781">
        <w:trPr>
          <w:trHeight w:val="490"/>
        </w:trPr>
        <w:tc>
          <w:tcPr>
            <w:tcW w:w="3639" w:type="pct"/>
            <w:vAlign w:val="center"/>
          </w:tcPr>
          <w:p w14:paraId="170788A7" w14:textId="77777777" w:rsidR="00920C3F" w:rsidRPr="004F56AD" w:rsidRDefault="00920C3F" w:rsidP="00C77781">
            <w:pPr>
              <w:suppressAutoHyphens/>
              <w:spacing w:after="0"/>
            </w:pPr>
            <w:r w:rsidRPr="004F56AD">
              <w:t>теоретическое обучение</w:t>
            </w:r>
          </w:p>
        </w:tc>
        <w:tc>
          <w:tcPr>
            <w:tcW w:w="1361" w:type="pct"/>
            <w:vAlign w:val="center"/>
          </w:tcPr>
          <w:p w14:paraId="17123720" w14:textId="77777777" w:rsidR="00920C3F" w:rsidRPr="004F56AD" w:rsidRDefault="00920C3F" w:rsidP="00C77781">
            <w:pPr>
              <w:suppressAutoHyphens/>
              <w:spacing w:after="0"/>
              <w:rPr>
                <w:iCs/>
                <w:sz w:val="24"/>
                <w:szCs w:val="24"/>
              </w:rPr>
            </w:pPr>
            <w:r>
              <w:rPr>
                <w:iCs/>
                <w:noProof/>
                <w:sz w:val="24"/>
                <w:szCs w:val="24"/>
              </w:rPr>
              <w:t>64</w:t>
            </w:r>
          </w:p>
        </w:tc>
      </w:tr>
      <w:tr w:rsidR="00920C3F" w:rsidRPr="004F56AD" w14:paraId="50EAA139" w14:textId="77777777" w:rsidTr="00C77781">
        <w:trPr>
          <w:trHeight w:val="490"/>
        </w:trPr>
        <w:tc>
          <w:tcPr>
            <w:tcW w:w="3639" w:type="pct"/>
            <w:vAlign w:val="center"/>
          </w:tcPr>
          <w:p w14:paraId="25E57E50" w14:textId="77777777" w:rsidR="00920C3F" w:rsidRPr="004F56AD" w:rsidRDefault="00920C3F" w:rsidP="00C77781">
            <w:pPr>
              <w:suppressAutoHyphens/>
              <w:spacing w:after="0"/>
            </w:pPr>
            <w:r w:rsidRPr="004F56AD">
              <w:t>практические занятия</w:t>
            </w:r>
          </w:p>
        </w:tc>
        <w:tc>
          <w:tcPr>
            <w:tcW w:w="1361" w:type="pct"/>
            <w:vAlign w:val="center"/>
          </w:tcPr>
          <w:p w14:paraId="702B8718" w14:textId="4A2CBEED" w:rsidR="00920C3F" w:rsidRPr="004F56AD" w:rsidRDefault="00B8335C" w:rsidP="00C77781">
            <w:pPr>
              <w:suppressAutoHyphens/>
              <w:spacing w:after="0"/>
              <w:rPr>
                <w:iCs/>
                <w:sz w:val="24"/>
                <w:szCs w:val="24"/>
              </w:rPr>
            </w:pPr>
            <w:r>
              <w:rPr>
                <w:iCs/>
                <w:sz w:val="24"/>
                <w:szCs w:val="24"/>
              </w:rPr>
              <w:t>48</w:t>
            </w:r>
          </w:p>
        </w:tc>
      </w:tr>
      <w:tr w:rsidR="00920C3F" w:rsidRPr="004F56AD" w14:paraId="5DE1F1CD" w14:textId="77777777" w:rsidTr="00C77781">
        <w:trPr>
          <w:trHeight w:val="490"/>
        </w:trPr>
        <w:tc>
          <w:tcPr>
            <w:tcW w:w="3639" w:type="pct"/>
            <w:vAlign w:val="center"/>
          </w:tcPr>
          <w:p w14:paraId="5437EB23" w14:textId="77777777" w:rsidR="00920C3F" w:rsidRPr="004F56AD" w:rsidRDefault="00920C3F" w:rsidP="00C77781">
            <w:pPr>
              <w:suppressAutoHyphens/>
              <w:spacing w:after="0"/>
            </w:pPr>
            <w:r w:rsidRPr="004F56AD">
              <w:t>лабораторные работы</w:t>
            </w:r>
          </w:p>
        </w:tc>
        <w:tc>
          <w:tcPr>
            <w:tcW w:w="1361" w:type="pct"/>
            <w:vAlign w:val="center"/>
          </w:tcPr>
          <w:p w14:paraId="004478FB" w14:textId="3056C71A" w:rsidR="00920C3F" w:rsidRPr="004F56AD" w:rsidRDefault="00B8335C" w:rsidP="00C77781">
            <w:pPr>
              <w:suppressAutoHyphens/>
              <w:spacing w:after="0"/>
              <w:rPr>
                <w:iCs/>
                <w:noProof/>
                <w:sz w:val="24"/>
                <w:szCs w:val="24"/>
              </w:rPr>
            </w:pPr>
            <w:r>
              <w:rPr>
                <w:iCs/>
                <w:noProof/>
                <w:sz w:val="24"/>
                <w:szCs w:val="24"/>
              </w:rPr>
              <w:t>-</w:t>
            </w:r>
          </w:p>
        </w:tc>
      </w:tr>
      <w:tr w:rsidR="00920C3F" w:rsidRPr="004F56AD" w14:paraId="6D2BEECE" w14:textId="77777777" w:rsidTr="00C77781">
        <w:trPr>
          <w:trHeight w:val="267"/>
        </w:trPr>
        <w:tc>
          <w:tcPr>
            <w:tcW w:w="3639" w:type="pct"/>
            <w:vAlign w:val="center"/>
          </w:tcPr>
          <w:p w14:paraId="40061D4A" w14:textId="77777777" w:rsidR="00920C3F" w:rsidRPr="004F56AD" w:rsidRDefault="00920C3F" w:rsidP="008605CE">
            <w:pPr>
              <w:suppressAutoHyphens/>
              <w:spacing w:after="0"/>
              <w:rPr>
                <w:i/>
              </w:rPr>
            </w:pPr>
            <w:r w:rsidRPr="004F56AD">
              <w:rPr>
                <w:i/>
              </w:rPr>
              <w:t xml:space="preserve">Самостоятельная работа </w:t>
            </w:r>
          </w:p>
        </w:tc>
        <w:tc>
          <w:tcPr>
            <w:tcW w:w="1361" w:type="pct"/>
            <w:vAlign w:val="center"/>
          </w:tcPr>
          <w:p w14:paraId="459E839D" w14:textId="77777777" w:rsidR="00920C3F" w:rsidRPr="004F56AD" w:rsidRDefault="008605CE" w:rsidP="00C77781">
            <w:pPr>
              <w:suppressAutoHyphens/>
              <w:spacing w:after="0"/>
              <w:rPr>
                <w:iCs/>
                <w:sz w:val="24"/>
                <w:szCs w:val="24"/>
              </w:rPr>
            </w:pPr>
            <w:r>
              <w:rPr>
                <w:iCs/>
                <w:sz w:val="24"/>
                <w:szCs w:val="24"/>
              </w:rPr>
              <w:t>12</w:t>
            </w:r>
          </w:p>
        </w:tc>
      </w:tr>
      <w:tr w:rsidR="00920C3F" w:rsidRPr="004F56AD" w14:paraId="10410A50" w14:textId="77777777" w:rsidTr="00C77781">
        <w:trPr>
          <w:trHeight w:val="331"/>
        </w:trPr>
        <w:tc>
          <w:tcPr>
            <w:tcW w:w="3639" w:type="pct"/>
            <w:vAlign w:val="center"/>
          </w:tcPr>
          <w:p w14:paraId="49754DB2" w14:textId="77777777" w:rsidR="00920C3F" w:rsidRPr="004F56AD" w:rsidRDefault="00920C3F" w:rsidP="00C77781">
            <w:pPr>
              <w:suppressAutoHyphens/>
              <w:spacing w:after="0"/>
              <w:rPr>
                <w:i/>
              </w:rPr>
            </w:pPr>
            <w:r w:rsidRPr="004F56AD">
              <w:rPr>
                <w:b/>
                <w:iCs/>
              </w:rPr>
              <w:t>Промежуточная аттестация</w:t>
            </w:r>
            <w:r w:rsidR="008605CE">
              <w:rPr>
                <w:b/>
                <w:iCs/>
              </w:rPr>
              <w:t xml:space="preserve"> в форме дифференцированного зачета</w:t>
            </w:r>
          </w:p>
        </w:tc>
        <w:tc>
          <w:tcPr>
            <w:tcW w:w="1361" w:type="pct"/>
            <w:vAlign w:val="center"/>
          </w:tcPr>
          <w:p w14:paraId="34327F0E" w14:textId="77777777" w:rsidR="00920C3F" w:rsidRPr="004F56AD" w:rsidRDefault="00920C3F" w:rsidP="00C77781">
            <w:pPr>
              <w:suppressAutoHyphens/>
              <w:spacing w:after="0"/>
              <w:rPr>
                <w:iCs/>
                <w:sz w:val="24"/>
                <w:szCs w:val="24"/>
              </w:rPr>
            </w:pPr>
          </w:p>
        </w:tc>
      </w:tr>
    </w:tbl>
    <w:p w14:paraId="2A356AD1" w14:textId="77777777" w:rsidR="00920C3F" w:rsidRPr="004F56AD" w:rsidRDefault="00920C3F" w:rsidP="00920C3F">
      <w:pPr>
        <w:suppressAutoHyphens/>
        <w:spacing w:after="120"/>
        <w:rPr>
          <w:b/>
          <w:i/>
        </w:rPr>
      </w:pPr>
    </w:p>
    <w:p w14:paraId="5E4F9FE7" w14:textId="77777777" w:rsidR="00920C3F" w:rsidRPr="004F56AD" w:rsidRDefault="00920C3F" w:rsidP="00920C3F">
      <w:pPr>
        <w:rPr>
          <w:b/>
          <w:i/>
        </w:rPr>
        <w:sectPr w:rsidR="00920C3F" w:rsidRPr="004F56AD" w:rsidSect="00C77781">
          <w:pgSz w:w="11906" w:h="16838"/>
          <w:pgMar w:top="1134" w:right="850" w:bottom="284" w:left="1701" w:header="708" w:footer="708" w:gutter="0"/>
          <w:cols w:space="720"/>
          <w:docGrid w:linePitch="299"/>
        </w:sectPr>
      </w:pPr>
    </w:p>
    <w:p w14:paraId="2FB641CD" w14:textId="77777777" w:rsidR="00920C3F" w:rsidRPr="004F56AD" w:rsidRDefault="00920C3F" w:rsidP="00920C3F">
      <w:pPr>
        <w:rPr>
          <w:b/>
          <w:bCs/>
        </w:rPr>
      </w:pPr>
      <w:r w:rsidRPr="004F56AD">
        <w:rPr>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9"/>
        <w:gridCol w:w="9094"/>
        <w:gridCol w:w="2029"/>
        <w:gridCol w:w="1890"/>
      </w:tblGrid>
      <w:tr w:rsidR="00920C3F" w:rsidRPr="004F56AD" w14:paraId="11E8AD93" w14:textId="77777777" w:rsidTr="00C77781">
        <w:trPr>
          <w:trHeight w:val="20"/>
        </w:trPr>
        <w:tc>
          <w:tcPr>
            <w:tcW w:w="697" w:type="pct"/>
            <w:vAlign w:val="center"/>
          </w:tcPr>
          <w:p w14:paraId="7E0729FD" w14:textId="77777777" w:rsidR="00920C3F" w:rsidRPr="004F56AD" w:rsidRDefault="00920C3F" w:rsidP="00C77781">
            <w:pPr>
              <w:suppressAutoHyphens/>
              <w:spacing w:after="0" w:line="240" w:lineRule="auto"/>
              <w:jc w:val="center"/>
              <w:rPr>
                <w:rFonts w:eastAsia="Calibri"/>
                <w:b/>
                <w:bCs/>
                <w:sz w:val="20"/>
                <w:szCs w:val="20"/>
                <w:lang w:eastAsia="en-US"/>
              </w:rPr>
            </w:pPr>
            <w:r w:rsidRPr="004F56AD">
              <w:rPr>
                <w:rFonts w:eastAsia="Calibri"/>
                <w:b/>
                <w:bCs/>
                <w:sz w:val="20"/>
                <w:szCs w:val="20"/>
                <w:lang w:eastAsia="en-US"/>
              </w:rPr>
              <w:t>Наименование разделов и тем</w:t>
            </w:r>
          </w:p>
        </w:tc>
        <w:tc>
          <w:tcPr>
            <w:tcW w:w="3007" w:type="pct"/>
            <w:vAlign w:val="center"/>
          </w:tcPr>
          <w:p w14:paraId="73E2CAEA" w14:textId="77777777" w:rsidR="00920C3F" w:rsidRPr="004F56AD" w:rsidRDefault="00920C3F" w:rsidP="00C77781">
            <w:pPr>
              <w:suppressAutoHyphens/>
              <w:spacing w:after="0" w:line="240" w:lineRule="auto"/>
              <w:jc w:val="center"/>
              <w:rPr>
                <w:rFonts w:eastAsia="Calibri"/>
                <w:b/>
                <w:bCs/>
                <w:sz w:val="20"/>
                <w:szCs w:val="20"/>
                <w:lang w:eastAsia="en-US"/>
              </w:rPr>
            </w:pPr>
            <w:r w:rsidRPr="004F56AD">
              <w:rPr>
                <w:rFonts w:eastAsia="Calibri"/>
                <w:b/>
                <w:bCs/>
                <w:sz w:val="20"/>
                <w:szCs w:val="20"/>
                <w:lang w:eastAsia="en-US"/>
              </w:rPr>
              <w:t>Содержание учебного материала и формы организации деятельности обучающихся</w:t>
            </w:r>
          </w:p>
        </w:tc>
        <w:tc>
          <w:tcPr>
            <w:tcW w:w="671" w:type="pct"/>
            <w:vAlign w:val="center"/>
          </w:tcPr>
          <w:p w14:paraId="5E8F6486" w14:textId="77777777" w:rsidR="00920C3F" w:rsidRPr="004F56AD" w:rsidRDefault="00920C3F" w:rsidP="00C77781">
            <w:pPr>
              <w:suppressAutoHyphens/>
              <w:spacing w:after="0" w:line="240" w:lineRule="auto"/>
              <w:jc w:val="center"/>
              <w:rPr>
                <w:rFonts w:eastAsia="Calibri"/>
                <w:b/>
                <w:bCs/>
                <w:sz w:val="20"/>
                <w:szCs w:val="20"/>
                <w:lang w:eastAsia="en-US"/>
              </w:rPr>
            </w:pPr>
            <w:r w:rsidRPr="004F56AD">
              <w:rPr>
                <w:rFonts w:eastAsia="Calibri"/>
                <w:b/>
                <w:bCs/>
                <w:sz w:val="20"/>
                <w:szCs w:val="20"/>
                <w:lang w:eastAsia="en-US"/>
              </w:rPr>
              <w:t>Объем, акад. ч / в том числе в форме практической подготовки, акад. ч</w:t>
            </w:r>
          </w:p>
        </w:tc>
        <w:tc>
          <w:tcPr>
            <w:tcW w:w="625" w:type="pct"/>
            <w:vAlign w:val="center"/>
          </w:tcPr>
          <w:p w14:paraId="3E1049B6" w14:textId="77777777" w:rsidR="00920C3F" w:rsidRPr="004F56AD" w:rsidRDefault="00920C3F" w:rsidP="008605CE">
            <w:pPr>
              <w:suppressAutoHyphens/>
              <w:spacing w:after="0" w:line="240" w:lineRule="auto"/>
              <w:jc w:val="center"/>
              <w:rPr>
                <w:rFonts w:eastAsia="Calibri"/>
                <w:b/>
                <w:bCs/>
                <w:sz w:val="20"/>
                <w:szCs w:val="20"/>
                <w:lang w:eastAsia="en-US"/>
              </w:rPr>
            </w:pPr>
            <w:r w:rsidRPr="004F56AD">
              <w:rPr>
                <w:rFonts w:eastAsia="Calibri"/>
                <w:b/>
                <w:bCs/>
                <w:sz w:val="20"/>
                <w:szCs w:val="20"/>
                <w:lang w:eastAsia="en-US"/>
              </w:rPr>
              <w:t>Коды компетенций, формированию которых способствует элемент программы</w:t>
            </w:r>
          </w:p>
        </w:tc>
      </w:tr>
      <w:tr w:rsidR="00920C3F" w:rsidRPr="004F56AD" w14:paraId="2456A610" w14:textId="77777777" w:rsidTr="00C77781">
        <w:trPr>
          <w:trHeight w:val="20"/>
        </w:trPr>
        <w:tc>
          <w:tcPr>
            <w:tcW w:w="697" w:type="pct"/>
          </w:tcPr>
          <w:p w14:paraId="2657ADCE" w14:textId="77777777" w:rsidR="00920C3F" w:rsidRPr="004F56AD" w:rsidRDefault="00920C3F" w:rsidP="00C77781">
            <w:pPr>
              <w:spacing w:after="0" w:line="240" w:lineRule="auto"/>
              <w:jc w:val="center"/>
              <w:rPr>
                <w:rFonts w:eastAsia="Calibri"/>
                <w:b/>
                <w:bCs/>
                <w:i/>
                <w:iCs/>
                <w:sz w:val="20"/>
                <w:szCs w:val="20"/>
                <w:lang w:eastAsia="en-US"/>
              </w:rPr>
            </w:pPr>
            <w:r w:rsidRPr="004F56AD">
              <w:rPr>
                <w:rFonts w:eastAsia="Calibri"/>
                <w:b/>
                <w:bCs/>
                <w:i/>
                <w:iCs/>
                <w:sz w:val="20"/>
                <w:szCs w:val="20"/>
                <w:lang w:eastAsia="en-US"/>
              </w:rPr>
              <w:t>1</w:t>
            </w:r>
          </w:p>
        </w:tc>
        <w:tc>
          <w:tcPr>
            <w:tcW w:w="3007" w:type="pct"/>
          </w:tcPr>
          <w:p w14:paraId="0CB383AB" w14:textId="77777777" w:rsidR="00920C3F" w:rsidRPr="004F56AD" w:rsidRDefault="00920C3F" w:rsidP="00C77781">
            <w:pPr>
              <w:spacing w:after="0" w:line="240" w:lineRule="auto"/>
              <w:jc w:val="center"/>
              <w:rPr>
                <w:rFonts w:eastAsia="Calibri"/>
                <w:b/>
                <w:bCs/>
                <w:i/>
                <w:iCs/>
                <w:sz w:val="20"/>
                <w:szCs w:val="20"/>
                <w:lang w:eastAsia="en-US"/>
              </w:rPr>
            </w:pPr>
            <w:r w:rsidRPr="004F56AD">
              <w:rPr>
                <w:rFonts w:eastAsia="Calibri"/>
                <w:b/>
                <w:bCs/>
                <w:i/>
                <w:iCs/>
                <w:sz w:val="20"/>
                <w:szCs w:val="20"/>
                <w:lang w:eastAsia="en-US"/>
              </w:rPr>
              <w:t>2</w:t>
            </w:r>
          </w:p>
        </w:tc>
        <w:tc>
          <w:tcPr>
            <w:tcW w:w="671" w:type="pct"/>
          </w:tcPr>
          <w:p w14:paraId="5DCEE3B4" w14:textId="77777777" w:rsidR="00920C3F" w:rsidRPr="004F56AD" w:rsidRDefault="00920C3F" w:rsidP="00C77781">
            <w:pPr>
              <w:spacing w:after="0" w:line="240" w:lineRule="auto"/>
              <w:jc w:val="center"/>
              <w:rPr>
                <w:rFonts w:eastAsia="Calibri"/>
                <w:i/>
                <w:iCs/>
                <w:sz w:val="20"/>
                <w:szCs w:val="20"/>
                <w:lang w:eastAsia="en-US"/>
              </w:rPr>
            </w:pPr>
            <w:r w:rsidRPr="004F56AD">
              <w:rPr>
                <w:rFonts w:eastAsia="Calibri"/>
                <w:i/>
                <w:iCs/>
                <w:sz w:val="20"/>
                <w:szCs w:val="20"/>
                <w:lang w:eastAsia="en-US"/>
              </w:rPr>
              <w:t>3</w:t>
            </w:r>
          </w:p>
        </w:tc>
        <w:tc>
          <w:tcPr>
            <w:tcW w:w="625" w:type="pct"/>
          </w:tcPr>
          <w:p w14:paraId="65024D26" w14:textId="77777777" w:rsidR="00920C3F" w:rsidRPr="004F56AD" w:rsidRDefault="00920C3F" w:rsidP="00C77781">
            <w:pPr>
              <w:spacing w:after="0" w:line="240" w:lineRule="auto"/>
              <w:jc w:val="center"/>
              <w:rPr>
                <w:rFonts w:eastAsia="Calibri"/>
                <w:b/>
                <w:bCs/>
                <w:i/>
                <w:iCs/>
                <w:sz w:val="20"/>
                <w:szCs w:val="20"/>
                <w:lang w:eastAsia="en-US"/>
              </w:rPr>
            </w:pPr>
            <w:r w:rsidRPr="004F56AD">
              <w:rPr>
                <w:rFonts w:eastAsia="Calibri"/>
                <w:b/>
                <w:bCs/>
                <w:i/>
                <w:iCs/>
                <w:sz w:val="20"/>
                <w:szCs w:val="20"/>
                <w:lang w:eastAsia="en-US"/>
              </w:rPr>
              <w:t>4</w:t>
            </w:r>
          </w:p>
        </w:tc>
      </w:tr>
      <w:tr w:rsidR="00920C3F" w:rsidRPr="004F56AD" w14:paraId="05AC32FB" w14:textId="77777777" w:rsidTr="00C77781">
        <w:trPr>
          <w:trHeight w:val="20"/>
        </w:trPr>
        <w:tc>
          <w:tcPr>
            <w:tcW w:w="3704" w:type="pct"/>
            <w:gridSpan w:val="2"/>
          </w:tcPr>
          <w:p w14:paraId="2B2D85EF" w14:textId="77777777" w:rsidR="00920C3F" w:rsidRPr="004F56AD" w:rsidRDefault="00920C3F" w:rsidP="00C77781">
            <w:pPr>
              <w:spacing w:after="0" w:line="240" w:lineRule="auto"/>
              <w:rPr>
                <w:rFonts w:eastAsia="Calibri"/>
                <w:b/>
                <w:bCs/>
                <w:sz w:val="20"/>
                <w:szCs w:val="20"/>
                <w:lang w:eastAsia="en-US"/>
              </w:rPr>
            </w:pPr>
            <w:r w:rsidRPr="004F56AD">
              <w:rPr>
                <w:rFonts w:eastAsia="Calibri"/>
                <w:b/>
                <w:bCs/>
                <w:sz w:val="20"/>
                <w:szCs w:val="20"/>
                <w:lang w:eastAsia="en-US"/>
              </w:rPr>
              <w:t xml:space="preserve">Раздел 1. Электрические машины </w:t>
            </w:r>
          </w:p>
        </w:tc>
        <w:tc>
          <w:tcPr>
            <w:tcW w:w="671" w:type="pct"/>
          </w:tcPr>
          <w:p w14:paraId="0C77FEAA" w14:textId="1DFB01B1" w:rsidR="00920C3F" w:rsidRPr="00F64848" w:rsidRDefault="00920C3F" w:rsidP="00C77781">
            <w:pPr>
              <w:spacing w:after="0" w:line="240" w:lineRule="auto"/>
              <w:jc w:val="center"/>
              <w:rPr>
                <w:rFonts w:eastAsia="Calibri"/>
                <w:strike/>
                <w:sz w:val="20"/>
                <w:szCs w:val="20"/>
                <w:lang w:eastAsia="en-US"/>
              </w:rPr>
            </w:pPr>
          </w:p>
        </w:tc>
        <w:tc>
          <w:tcPr>
            <w:tcW w:w="625" w:type="pct"/>
          </w:tcPr>
          <w:p w14:paraId="72717541" w14:textId="77777777" w:rsidR="00920C3F" w:rsidRPr="004F56AD" w:rsidRDefault="00920C3F" w:rsidP="00C77781">
            <w:pPr>
              <w:spacing w:after="0" w:line="240" w:lineRule="auto"/>
              <w:jc w:val="center"/>
              <w:rPr>
                <w:rFonts w:eastAsia="Calibri"/>
                <w:b/>
                <w:bCs/>
                <w:i/>
                <w:iCs/>
                <w:sz w:val="20"/>
                <w:szCs w:val="20"/>
                <w:lang w:eastAsia="en-US"/>
              </w:rPr>
            </w:pPr>
          </w:p>
        </w:tc>
      </w:tr>
      <w:tr w:rsidR="00CF5DE4" w:rsidRPr="004F56AD" w14:paraId="368524CC" w14:textId="77777777" w:rsidTr="00C77781">
        <w:trPr>
          <w:trHeight w:val="20"/>
        </w:trPr>
        <w:tc>
          <w:tcPr>
            <w:tcW w:w="697" w:type="pct"/>
            <w:vMerge w:val="restart"/>
          </w:tcPr>
          <w:p w14:paraId="3A2C7E1B" w14:textId="39367E26" w:rsidR="00CF5DE4" w:rsidRPr="004F56AD" w:rsidRDefault="00CF5DE4" w:rsidP="00C77781">
            <w:pPr>
              <w:spacing w:after="0" w:line="240" w:lineRule="auto"/>
              <w:rPr>
                <w:rFonts w:eastAsia="Calibri"/>
                <w:b/>
                <w:bCs/>
                <w:sz w:val="20"/>
                <w:szCs w:val="20"/>
                <w:lang w:eastAsia="en-US"/>
              </w:rPr>
            </w:pPr>
            <w:r w:rsidRPr="004F56AD">
              <w:rPr>
                <w:rFonts w:eastAsia="Calibri"/>
                <w:b/>
                <w:bCs/>
                <w:sz w:val="20"/>
                <w:szCs w:val="20"/>
                <w:lang w:eastAsia="en-US"/>
              </w:rPr>
              <w:t xml:space="preserve">Тема 1.1. </w:t>
            </w:r>
            <w:r>
              <w:rPr>
                <w:rFonts w:eastAsia="Calibri"/>
                <w:sz w:val="20"/>
                <w:lang w:eastAsia="en-US"/>
              </w:rPr>
              <w:t>Принцип действия и устройство однофазных и трехфазных трансформаторов</w:t>
            </w:r>
          </w:p>
        </w:tc>
        <w:tc>
          <w:tcPr>
            <w:tcW w:w="3007" w:type="pct"/>
          </w:tcPr>
          <w:p w14:paraId="57EEB11E" w14:textId="77777777" w:rsidR="00CF5DE4" w:rsidRPr="004F56AD" w:rsidRDefault="00CF5DE4" w:rsidP="00C77781">
            <w:pPr>
              <w:spacing w:after="0" w:line="240" w:lineRule="auto"/>
              <w:rPr>
                <w:rFonts w:eastAsia="Calibri"/>
                <w:b/>
                <w:bCs/>
                <w:i/>
                <w:sz w:val="20"/>
                <w:szCs w:val="20"/>
                <w:lang w:eastAsia="en-US"/>
              </w:rPr>
            </w:pPr>
            <w:r w:rsidRPr="004F56AD">
              <w:rPr>
                <w:rFonts w:eastAsia="Calibri"/>
                <w:b/>
                <w:bCs/>
                <w:sz w:val="20"/>
                <w:szCs w:val="20"/>
                <w:lang w:eastAsia="en-US"/>
              </w:rPr>
              <w:t>Содержание учебного материала</w:t>
            </w:r>
          </w:p>
        </w:tc>
        <w:tc>
          <w:tcPr>
            <w:tcW w:w="671" w:type="pct"/>
            <w:vAlign w:val="center"/>
          </w:tcPr>
          <w:p w14:paraId="7B0DA788" w14:textId="0F770559" w:rsidR="00CF5DE4" w:rsidRPr="004F56AD" w:rsidRDefault="00AE2287" w:rsidP="00C77781">
            <w:pPr>
              <w:suppressAutoHyphens/>
              <w:spacing w:after="0" w:line="240" w:lineRule="auto"/>
              <w:jc w:val="center"/>
              <w:rPr>
                <w:rFonts w:eastAsia="Calibri"/>
                <w:b/>
                <w:bCs/>
                <w:sz w:val="20"/>
                <w:szCs w:val="20"/>
                <w:lang w:eastAsia="en-US"/>
              </w:rPr>
            </w:pPr>
            <w:r w:rsidRPr="00D84318">
              <w:rPr>
                <w:rFonts w:eastAsia="Calibri"/>
                <w:b/>
                <w:bCs/>
                <w:sz w:val="20"/>
                <w:szCs w:val="20"/>
                <w:lang w:eastAsia="en-US"/>
              </w:rPr>
              <w:t>28</w:t>
            </w:r>
          </w:p>
        </w:tc>
        <w:tc>
          <w:tcPr>
            <w:tcW w:w="625" w:type="pct"/>
            <w:vMerge w:val="restart"/>
          </w:tcPr>
          <w:p w14:paraId="55E1123A" w14:textId="77777777" w:rsidR="00CF5DE4" w:rsidRPr="004F56AD" w:rsidRDefault="00CF5DE4" w:rsidP="008605CE">
            <w:pPr>
              <w:spacing w:after="0" w:line="240" w:lineRule="auto"/>
              <w:rPr>
                <w:rFonts w:eastAsia="Calibri"/>
                <w:sz w:val="20"/>
                <w:lang w:eastAsia="en-US"/>
              </w:rPr>
            </w:pPr>
            <w:r w:rsidRPr="002A2DB4">
              <w:rPr>
                <w:rFonts w:eastAsia="Calibri"/>
                <w:sz w:val="20"/>
                <w:lang w:eastAsia="en-US"/>
              </w:rPr>
              <w:t xml:space="preserve">ОК </w:t>
            </w:r>
            <w:r>
              <w:rPr>
                <w:rFonts w:eastAsia="Calibri"/>
                <w:sz w:val="20"/>
                <w:lang w:eastAsia="en-US"/>
              </w:rPr>
              <w:t>0</w:t>
            </w:r>
            <w:r w:rsidRPr="002A2DB4">
              <w:rPr>
                <w:rFonts w:eastAsia="Calibri"/>
                <w:sz w:val="20"/>
                <w:lang w:eastAsia="en-US"/>
              </w:rPr>
              <w:t xml:space="preserve">1, ОК </w:t>
            </w:r>
            <w:r>
              <w:rPr>
                <w:rFonts w:eastAsia="Calibri"/>
                <w:sz w:val="20"/>
                <w:lang w:eastAsia="en-US"/>
              </w:rPr>
              <w:t>0</w:t>
            </w:r>
            <w:r w:rsidRPr="002A2DB4">
              <w:rPr>
                <w:rFonts w:eastAsia="Calibri"/>
                <w:sz w:val="20"/>
                <w:lang w:eastAsia="en-US"/>
              </w:rPr>
              <w:t xml:space="preserve">5, ОК </w:t>
            </w:r>
            <w:r>
              <w:rPr>
                <w:rFonts w:eastAsia="Calibri"/>
                <w:sz w:val="20"/>
                <w:lang w:eastAsia="en-US"/>
              </w:rPr>
              <w:t>0</w:t>
            </w:r>
            <w:r w:rsidRPr="002A2DB4">
              <w:rPr>
                <w:rFonts w:eastAsia="Calibri"/>
                <w:sz w:val="20"/>
                <w:lang w:eastAsia="en-US"/>
              </w:rPr>
              <w:t xml:space="preserve">9, </w:t>
            </w:r>
            <w:r>
              <w:rPr>
                <w:rFonts w:eastAsia="Calibri"/>
                <w:sz w:val="20"/>
                <w:lang w:eastAsia="en-US"/>
              </w:rPr>
              <w:t xml:space="preserve">ПК 1.1., ПК 3.2 </w:t>
            </w:r>
          </w:p>
        </w:tc>
      </w:tr>
      <w:tr w:rsidR="00CF5DE4" w:rsidRPr="004F56AD" w14:paraId="65F8D4E0" w14:textId="77777777" w:rsidTr="00C77781">
        <w:trPr>
          <w:trHeight w:val="20"/>
        </w:trPr>
        <w:tc>
          <w:tcPr>
            <w:tcW w:w="697" w:type="pct"/>
            <w:vMerge/>
          </w:tcPr>
          <w:p w14:paraId="2CE164E7" w14:textId="77777777" w:rsidR="00CF5DE4" w:rsidRPr="004F56AD" w:rsidRDefault="00CF5DE4" w:rsidP="007C3024">
            <w:pPr>
              <w:spacing w:after="0" w:line="240" w:lineRule="auto"/>
              <w:rPr>
                <w:rFonts w:eastAsia="Calibri"/>
                <w:b/>
                <w:bCs/>
                <w:i/>
                <w:sz w:val="20"/>
                <w:szCs w:val="20"/>
                <w:lang w:eastAsia="en-US"/>
              </w:rPr>
            </w:pPr>
          </w:p>
        </w:tc>
        <w:tc>
          <w:tcPr>
            <w:tcW w:w="3007" w:type="pct"/>
          </w:tcPr>
          <w:p w14:paraId="5DE8ADA2" w14:textId="521140CB" w:rsidR="00CF5DE4" w:rsidRPr="004F56AD" w:rsidRDefault="00CF5DE4" w:rsidP="007C3024">
            <w:pPr>
              <w:tabs>
                <w:tab w:val="left" w:pos="352"/>
              </w:tabs>
              <w:spacing w:after="0" w:line="240" w:lineRule="auto"/>
              <w:jc w:val="both"/>
              <w:rPr>
                <w:rFonts w:eastAsia="Calibri"/>
                <w:sz w:val="20"/>
                <w:szCs w:val="20"/>
                <w:lang w:eastAsia="en-US"/>
              </w:rPr>
            </w:pPr>
            <w:r w:rsidRPr="00925C4A">
              <w:rPr>
                <w:color w:val="000000"/>
              </w:rPr>
              <w:t xml:space="preserve">Классификация электрических машин. </w:t>
            </w:r>
          </w:p>
        </w:tc>
        <w:tc>
          <w:tcPr>
            <w:tcW w:w="671" w:type="pct"/>
            <w:vMerge w:val="restart"/>
            <w:vAlign w:val="center"/>
          </w:tcPr>
          <w:p w14:paraId="425A1723" w14:textId="36BD3F44" w:rsidR="00CF5DE4" w:rsidRPr="00C91A24" w:rsidRDefault="00CF5DE4" w:rsidP="007C3024">
            <w:pPr>
              <w:suppressAutoHyphens/>
              <w:spacing w:after="0" w:line="240" w:lineRule="auto"/>
              <w:jc w:val="center"/>
              <w:rPr>
                <w:rFonts w:eastAsia="Calibri"/>
                <w:b/>
                <w:sz w:val="20"/>
                <w:szCs w:val="20"/>
                <w:lang w:eastAsia="en-US"/>
              </w:rPr>
            </w:pPr>
            <w:r>
              <w:rPr>
                <w:rFonts w:eastAsia="Calibri"/>
                <w:b/>
                <w:sz w:val="20"/>
                <w:szCs w:val="20"/>
                <w:lang w:eastAsia="en-US"/>
              </w:rPr>
              <w:t>16</w:t>
            </w:r>
          </w:p>
        </w:tc>
        <w:tc>
          <w:tcPr>
            <w:tcW w:w="625" w:type="pct"/>
            <w:vMerge/>
          </w:tcPr>
          <w:p w14:paraId="15367A27" w14:textId="77777777" w:rsidR="00CF5DE4" w:rsidRPr="004F56AD" w:rsidRDefault="00CF5DE4" w:rsidP="007C3024">
            <w:pPr>
              <w:spacing w:after="0" w:line="240" w:lineRule="auto"/>
              <w:rPr>
                <w:rFonts w:eastAsia="Calibri"/>
                <w:b/>
                <w:bCs/>
                <w:i/>
                <w:sz w:val="20"/>
                <w:szCs w:val="20"/>
                <w:lang w:eastAsia="en-US"/>
              </w:rPr>
            </w:pPr>
          </w:p>
        </w:tc>
      </w:tr>
      <w:tr w:rsidR="00CF5DE4" w:rsidRPr="004F56AD" w14:paraId="1F8B885E" w14:textId="77777777" w:rsidTr="00C77781">
        <w:trPr>
          <w:trHeight w:val="20"/>
        </w:trPr>
        <w:tc>
          <w:tcPr>
            <w:tcW w:w="697" w:type="pct"/>
            <w:vMerge/>
          </w:tcPr>
          <w:p w14:paraId="6F1CD2F5" w14:textId="77777777" w:rsidR="00CF5DE4" w:rsidRPr="004F56AD" w:rsidRDefault="00CF5DE4" w:rsidP="007C3024">
            <w:pPr>
              <w:spacing w:after="0" w:line="240" w:lineRule="auto"/>
              <w:rPr>
                <w:rFonts w:eastAsia="Calibri"/>
                <w:b/>
                <w:bCs/>
                <w:i/>
                <w:sz w:val="20"/>
                <w:szCs w:val="20"/>
                <w:lang w:eastAsia="en-US"/>
              </w:rPr>
            </w:pPr>
          </w:p>
        </w:tc>
        <w:tc>
          <w:tcPr>
            <w:tcW w:w="3007" w:type="pct"/>
          </w:tcPr>
          <w:p w14:paraId="3FD5EF00" w14:textId="7AEF8296" w:rsidR="00CF5DE4" w:rsidRPr="004F56AD" w:rsidRDefault="00CF5DE4" w:rsidP="007C3024">
            <w:pPr>
              <w:tabs>
                <w:tab w:val="left" w:pos="352"/>
              </w:tabs>
              <w:spacing w:after="0" w:line="240" w:lineRule="auto"/>
              <w:jc w:val="both"/>
              <w:rPr>
                <w:rFonts w:eastAsia="Calibri"/>
                <w:sz w:val="20"/>
                <w:szCs w:val="20"/>
                <w:lang w:eastAsia="en-US"/>
              </w:rPr>
            </w:pPr>
            <w:r w:rsidRPr="00925C4A">
              <w:rPr>
                <w:color w:val="000000"/>
              </w:rPr>
              <w:t xml:space="preserve">Назначение и области применения, принцип действия трансформаторов. </w:t>
            </w:r>
          </w:p>
        </w:tc>
        <w:tc>
          <w:tcPr>
            <w:tcW w:w="671" w:type="pct"/>
            <w:vMerge/>
            <w:vAlign w:val="center"/>
          </w:tcPr>
          <w:p w14:paraId="0D3E9F5B" w14:textId="77777777" w:rsidR="00CF5DE4" w:rsidRDefault="00CF5DE4" w:rsidP="007C3024">
            <w:pPr>
              <w:suppressAutoHyphens/>
              <w:spacing w:after="0" w:line="240" w:lineRule="auto"/>
              <w:jc w:val="center"/>
              <w:rPr>
                <w:rFonts w:eastAsia="Calibri"/>
                <w:b/>
                <w:sz w:val="20"/>
                <w:szCs w:val="20"/>
                <w:lang w:eastAsia="en-US"/>
              </w:rPr>
            </w:pPr>
          </w:p>
        </w:tc>
        <w:tc>
          <w:tcPr>
            <w:tcW w:w="625" w:type="pct"/>
            <w:vMerge/>
          </w:tcPr>
          <w:p w14:paraId="36741D0F" w14:textId="77777777" w:rsidR="00CF5DE4" w:rsidRPr="004F56AD" w:rsidRDefault="00CF5DE4" w:rsidP="007C3024">
            <w:pPr>
              <w:spacing w:after="0" w:line="240" w:lineRule="auto"/>
              <w:rPr>
                <w:rFonts w:eastAsia="Calibri"/>
                <w:b/>
                <w:bCs/>
                <w:i/>
                <w:sz w:val="20"/>
                <w:szCs w:val="20"/>
                <w:lang w:eastAsia="en-US"/>
              </w:rPr>
            </w:pPr>
          </w:p>
        </w:tc>
      </w:tr>
      <w:tr w:rsidR="00CF5DE4" w:rsidRPr="004F56AD" w14:paraId="31442651" w14:textId="77777777" w:rsidTr="00C77781">
        <w:trPr>
          <w:trHeight w:val="20"/>
        </w:trPr>
        <w:tc>
          <w:tcPr>
            <w:tcW w:w="697" w:type="pct"/>
            <w:vMerge/>
          </w:tcPr>
          <w:p w14:paraId="5AE51DE2" w14:textId="77777777" w:rsidR="00CF5DE4" w:rsidRPr="004F56AD" w:rsidRDefault="00CF5DE4" w:rsidP="007C3024">
            <w:pPr>
              <w:spacing w:after="0" w:line="240" w:lineRule="auto"/>
              <w:rPr>
                <w:rFonts w:eastAsia="Calibri"/>
                <w:b/>
                <w:bCs/>
                <w:i/>
                <w:sz w:val="20"/>
                <w:szCs w:val="20"/>
                <w:lang w:eastAsia="en-US"/>
              </w:rPr>
            </w:pPr>
          </w:p>
        </w:tc>
        <w:tc>
          <w:tcPr>
            <w:tcW w:w="3007" w:type="pct"/>
          </w:tcPr>
          <w:p w14:paraId="22B84C08" w14:textId="5171A256" w:rsidR="00CF5DE4" w:rsidRPr="004F56AD" w:rsidRDefault="00CF5DE4" w:rsidP="007C3024">
            <w:pPr>
              <w:tabs>
                <w:tab w:val="left" w:pos="352"/>
              </w:tabs>
              <w:spacing w:after="0" w:line="240" w:lineRule="auto"/>
              <w:jc w:val="both"/>
              <w:rPr>
                <w:rFonts w:eastAsia="Calibri"/>
                <w:sz w:val="20"/>
                <w:szCs w:val="20"/>
                <w:lang w:eastAsia="en-US"/>
              </w:rPr>
            </w:pPr>
            <w:r w:rsidRPr="00925C4A">
              <w:rPr>
                <w:color w:val="000000"/>
              </w:rPr>
              <w:t xml:space="preserve">Уравнения напряжений трансформатора. </w:t>
            </w:r>
          </w:p>
        </w:tc>
        <w:tc>
          <w:tcPr>
            <w:tcW w:w="671" w:type="pct"/>
            <w:vMerge/>
            <w:vAlign w:val="center"/>
          </w:tcPr>
          <w:p w14:paraId="13499C16" w14:textId="77777777" w:rsidR="00CF5DE4" w:rsidRDefault="00CF5DE4" w:rsidP="007C3024">
            <w:pPr>
              <w:suppressAutoHyphens/>
              <w:spacing w:after="0" w:line="240" w:lineRule="auto"/>
              <w:jc w:val="center"/>
              <w:rPr>
                <w:rFonts w:eastAsia="Calibri"/>
                <w:b/>
                <w:sz w:val="20"/>
                <w:szCs w:val="20"/>
                <w:lang w:eastAsia="en-US"/>
              </w:rPr>
            </w:pPr>
          </w:p>
        </w:tc>
        <w:tc>
          <w:tcPr>
            <w:tcW w:w="625" w:type="pct"/>
            <w:vMerge/>
          </w:tcPr>
          <w:p w14:paraId="09F5AEEB" w14:textId="77777777" w:rsidR="00CF5DE4" w:rsidRPr="004F56AD" w:rsidRDefault="00CF5DE4" w:rsidP="007C3024">
            <w:pPr>
              <w:spacing w:after="0" w:line="240" w:lineRule="auto"/>
              <w:rPr>
                <w:rFonts w:eastAsia="Calibri"/>
                <w:b/>
                <w:bCs/>
                <w:i/>
                <w:sz w:val="20"/>
                <w:szCs w:val="20"/>
                <w:lang w:eastAsia="en-US"/>
              </w:rPr>
            </w:pPr>
          </w:p>
        </w:tc>
      </w:tr>
      <w:tr w:rsidR="00CF5DE4" w:rsidRPr="004F56AD" w14:paraId="1334D989" w14:textId="77777777" w:rsidTr="00C77781">
        <w:trPr>
          <w:trHeight w:val="20"/>
        </w:trPr>
        <w:tc>
          <w:tcPr>
            <w:tcW w:w="697" w:type="pct"/>
            <w:vMerge/>
          </w:tcPr>
          <w:p w14:paraId="1E7ECD11" w14:textId="77777777" w:rsidR="00CF5DE4" w:rsidRPr="004F56AD" w:rsidRDefault="00CF5DE4" w:rsidP="007C3024">
            <w:pPr>
              <w:spacing w:after="0" w:line="240" w:lineRule="auto"/>
              <w:rPr>
                <w:rFonts w:eastAsia="Calibri"/>
                <w:b/>
                <w:bCs/>
                <w:i/>
                <w:sz w:val="20"/>
                <w:szCs w:val="20"/>
                <w:lang w:eastAsia="en-US"/>
              </w:rPr>
            </w:pPr>
          </w:p>
        </w:tc>
        <w:tc>
          <w:tcPr>
            <w:tcW w:w="3007" w:type="pct"/>
          </w:tcPr>
          <w:p w14:paraId="018DBE46" w14:textId="0F6DA22D" w:rsidR="00CF5DE4" w:rsidRPr="004F56AD" w:rsidRDefault="00CF5DE4" w:rsidP="007C3024">
            <w:pPr>
              <w:tabs>
                <w:tab w:val="left" w:pos="352"/>
              </w:tabs>
              <w:spacing w:after="0" w:line="240" w:lineRule="auto"/>
              <w:jc w:val="both"/>
              <w:rPr>
                <w:rFonts w:eastAsia="Calibri"/>
                <w:sz w:val="20"/>
                <w:szCs w:val="20"/>
                <w:lang w:eastAsia="en-US"/>
              </w:rPr>
            </w:pPr>
            <w:r w:rsidRPr="00925C4A">
              <w:rPr>
                <w:color w:val="000000"/>
              </w:rPr>
              <w:t>Работа трансформатора в режиме холостого хода.</w:t>
            </w:r>
          </w:p>
        </w:tc>
        <w:tc>
          <w:tcPr>
            <w:tcW w:w="671" w:type="pct"/>
            <w:vMerge/>
            <w:vAlign w:val="center"/>
          </w:tcPr>
          <w:p w14:paraId="35C946A4" w14:textId="77777777" w:rsidR="00CF5DE4" w:rsidRDefault="00CF5DE4" w:rsidP="007C3024">
            <w:pPr>
              <w:suppressAutoHyphens/>
              <w:spacing w:after="0" w:line="240" w:lineRule="auto"/>
              <w:jc w:val="center"/>
              <w:rPr>
                <w:rFonts w:eastAsia="Calibri"/>
                <w:b/>
                <w:sz w:val="20"/>
                <w:szCs w:val="20"/>
                <w:lang w:eastAsia="en-US"/>
              </w:rPr>
            </w:pPr>
          </w:p>
        </w:tc>
        <w:tc>
          <w:tcPr>
            <w:tcW w:w="625" w:type="pct"/>
            <w:vMerge/>
          </w:tcPr>
          <w:p w14:paraId="05A7D8CD" w14:textId="77777777" w:rsidR="00CF5DE4" w:rsidRPr="004F56AD" w:rsidRDefault="00CF5DE4" w:rsidP="007C3024">
            <w:pPr>
              <w:spacing w:after="0" w:line="240" w:lineRule="auto"/>
              <w:rPr>
                <w:rFonts w:eastAsia="Calibri"/>
                <w:b/>
                <w:bCs/>
                <w:i/>
                <w:sz w:val="20"/>
                <w:szCs w:val="20"/>
                <w:lang w:eastAsia="en-US"/>
              </w:rPr>
            </w:pPr>
          </w:p>
        </w:tc>
      </w:tr>
      <w:tr w:rsidR="00CF5DE4" w:rsidRPr="004F56AD" w14:paraId="455092E1" w14:textId="77777777" w:rsidTr="00C77781">
        <w:trPr>
          <w:trHeight w:val="20"/>
        </w:trPr>
        <w:tc>
          <w:tcPr>
            <w:tcW w:w="697" w:type="pct"/>
            <w:vMerge/>
          </w:tcPr>
          <w:p w14:paraId="2BE9F0C2" w14:textId="77777777" w:rsidR="00CF5DE4" w:rsidRPr="004F56AD" w:rsidRDefault="00CF5DE4" w:rsidP="007C3024">
            <w:pPr>
              <w:spacing w:after="0" w:line="240" w:lineRule="auto"/>
              <w:rPr>
                <w:rFonts w:eastAsia="Calibri"/>
                <w:b/>
                <w:bCs/>
                <w:i/>
                <w:sz w:val="20"/>
                <w:szCs w:val="20"/>
                <w:lang w:eastAsia="en-US"/>
              </w:rPr>
            </w:pPr>
          </w:p>
        </w:tc>
        <w:tc>
          <w:tcPr>
            <w:tcW w:w="3007" w:type="pct"/>
          </w:tcPr>
          <w:p w14:paraId="48C61CEA" w14:textId="7BF33F28" w:rsidR="00CF5DE4" w:rsidRPr="004F56AD" w:rsidRDefault="00CF5DE4" w:rsidP="007C3024">
            <w:pPr>
              <w:tabs>
                <w:tab w:val="left" w:pos="352"/>
              </w:tabs>
              <w:spacing w:after="0" w:line="240" w:lineRule="auto"/>
              <w:jc w:val="both"/>
              <w:rPr>
                <w:rFonts w:eastAsia="Calibri"/>
                <w:sz w:val="20"/>
                <w:szCs w:val="20"/>
                <w:lang w:eastAsia="en-US"/>
              </w:rPr>
            </w:pPr>
            <w:r w:rsidRPr="003930A8">
              <w:rPr>
                <w:color w:val="000000"/>
              </w:rPr>
              <w:t>Работа трансформатора в режиме короткого замыкания.</w:t>
            </w:r>
          </w:p>
        </w:tc>
        <w:tc>
          <w:tcPr>
            <w:tcW w:w="671" w:type="pct"/>
            <w:vMerge/>
            <w:vAlign w:val="center"/>
          </w:tcPr>
          <w:p w14:paraId="7350200F" w14:textId="77777777" w:rsidR="00CF5DE4" w:rsidRDefault="00CF5DE4" w:rsidP="007C3024">
            <w:pPr>
              <w:suppressAutoHyphens/>
              <w:spacing w:after="0" w:line="240" w:lineRule="auto"/>
              <w:jc w:val="center"/>
              <w:rPr>
                <w:rFonts w:eastAsia="Calibri"/>
                <w:b/>
                <w:sz w:val="20"/>
                <w:szCs w:val="20"/>
                <w:lang w:eastAsia="en-US"/>
              </w:rPr>
            </w:pPr>
          </w:p>
        </w:tc>
        <w:tc>
          <w:tcPr>
            <w:tcW w:w="625" w:type="pct"/>
            <w:vMerge/>
          </w:tcPr>
          <w:p w14:paraId="63EAE498" w14:textId="77777777" w:rsidR="00CF5DE4" w:rsidRPr="004F56AD" w:rsidRDefault="00CF5DE4" w:rsidP="007C3024">
            <w:pPr>
              <w:spacing w:after="0" w:line="240" w:lineRule="auto"/>
              <w:rPr>
                <w:rFonts w:eastAsia="Calibri"/>
                <w:b/>
                <w:bCs/>
                <w:i/>
                <w:sz w:val="20"/>
                <w:szCs w:val="20"/>
                <w:lang w:eastAsia="en-US"/>
              </w:rPr>
            </w:pPr>
          </w:p>
        </w:tc>
      </w:tr>
      <w:tr w:rsidR="00CF5DE4" w:rsidRPr="004F56AD" w14:paraId="0CFD5CA9" w14:textId="77777777" w:rsidTr="00C77781">
        <w:trPr>
          <w:trHeight w:val="20"/>
        </w:trPr>
        <w:tc>
          <w:tcPr>
            <w:tcW w:w="697" w:type="pct"/>
            <w:vMerge/>
          </w:tcPr>
          <w:p w14:paraId="3F1F9EA6" w14:textId="77777777" w:rsidR="00CF5DE4" w:rsidRPr="004F56AD" w:rsidRDefault="00CF5DE4" w:rsidP="007C3024">
            <w:pPr>
              <w:spacing w:after="0" w:line="240" w:lineRule="auto"/>
              <w:rPr>
                <w:rFonts w:eastAsia="Calibri"/>
                <w:b/>
                <w:bCs/>
                <w:i/>
                <w:sz w:val="20"/>
                <w:szCs w:val="20"/>
                <w:lang w:eastAsia="en-US"/>
              </w:rPr>
            </w:pPr>
          </w:p>
        </w:tc>
        <w:tc>
          <w:tcPr>
            <w:tcW w:w="3007" w:type="pct"/>
          </w:tcPr>
          <w:p w14:paraId="3B162923" w14:textId="3DCAE52E" w:rsidR="00CF5DE4" w:rsidRPr="004F56AD" w:rsidRDefault="00CF5DE4" w:rsidP="007C3024">
            <w:pPr>
              <w:tabs>
                <w:tab w:val="left" w:pos="352"/>
              </w:tabs>
              <w:spacing w:after="0" w:line="240" w:lineRule="auto"/>
              <w:jc w:val="both"/>
              <w:rPr>
                <w:rFonts w:eastAsia="Calibri"/>
                <w:sz w:val="20"/>
                <w:szCs w:val="20"/>
                <w:lang w:eastAsia="en-US"/>
              </w:rPr>
            </w:pPr>
            <w:r w:rsidRPr="00925C4A">
              <w:rPr>
                <w:color w:val="000000"/>
              </w:rPr>
              <w:t xml:space="preserve">Внешняя характеристика трансформатора. </w:t>
            </w:r>
          </w:p>
        </w:tc>
        <w:tc>
          <w:tcPr>
            <w:tcW w:w="671" w:type="pct"/>
            <w:vMerge/>
            <w:vAlign w:val="center"/>
          </w:tcPr>
          <w:p w14:paraId="5C34ED98" w14:textId="77777777" w:rsidR="00CF5DE4" w:rsidRDefault="00CF5DE4" w:rsidP="007C3024">
            <w:pPr>
              <w:suppressAutoHyphens/>
              <w:spacing w:after="0" w:line="240" w:lineRule="auto"/>
              <w:jc w:val="center"/>
              <w:rPr>
                <w:rFonts w:eastAsia="Calibri"/>
                <w:b/>
                <w:sz w:val="20"/>
                <w:szCs w:val="20"/>
                <w:lang w:eastAsia="en-US"/>
              </w:rPr>
            </w:pPr>
          </w:p>
        </w:tc>
        <w:tc>
          <w:tcPr>
            <w:tcW w:w="625" w:type="pct"/>
            <w:vMerge/>
          </w:tcPr>
          <w:p w14:paraId="758BBDCD" w14:textId="77777777" w:rsidR="00CF5DE4" w:rsidRPr="004F56AD" w:rsidRDefault="00CF5DE4" w:rsidP="007C3024">
            <w:pPr>
              <w:spacing w:after="0" w:line="240" w:lineRule="auto"/>
              <w:rPr>
                <w:rFonts w:eastAsia="Calibri"/>
                <w:b/>
                <w:bCs/>
                <w:i/>
                <w:sz w:val="20"/>
                <w:szCs w:val="20"/>
                <w:lang w:eastAsia="en-US"/>
              </w:rPr>
            </w:pPr>
          </w:p>
        </w:tc>
      </w:tr>
      <w:tr w:rsidR="00CF5DE4" w:rsidRPr="004F56AD" w14:paraId="320C9F16" w14:textId="77777777" w:rsidTr="00C77781">
        <w:trPr>
          <w:trHeight w:val="20"/>
        </w:trPr>
        <w:tc>
          <w:tcPr>
            <w:tcW w:w="697" w:type="pct"/>
            <w:vMerge/>
          </w:tcPr>
          <w:p w14:paraId="6ED8642F" w14:textId="77777777" w:rsidR="00CF5DE4" w:rsidRPr="004F56AD" w:rsidRDefault="00CF5DE4" w:rsidP="007C3024">
            <w:pPr>
              <w:spacing w:after="0" w:line="240" w:lineRule="auto"/>
              <w:rPr>
                <w:rFonts w:eastAsia="Calibri"/>
                <w:b/>
                <w:bCs/>
                <w:i/>
                <w:sz w:val="20"/>
                <w:szCs w:val="20"/>
                <w:lang w:eastAsia="en-US"/>
              </w:rPr>
            </w:pPr>
          </w:p>
        </w:tc>
        <w:tc>
          <w:tcPr>
            <w:tcW w:w="3007" w:type="pct"/>
          </w:tcPr>
          <w:p w14:paraId="7E884007" w14:textId="2BC6F519" w:rsidR="00CF5DE4" w:rsidRPr="004F56AD" w:rsidRDefault="00CF5DE4" w:rsidP="007C3024">
            <w:pPr>
              <w:tabs>
                <w:tab w:val="left" w:pos="352"/>
              </w:tabs>
              <w:spacing w:after="0" w:line="240" w:lineRule="auto"/>
              <w:jc w:val="both"/>
              <w:rPr>
                <w:rFonts w:eastAsia="Calibri"/>
                <w:sz w:val="20"/>
                <w:szCs w:val="20"/>
                <w:lang w:eastAsia="en-US"/>
              </w:rPr>
            </w:pPr>
            <w:r w:rsidRPr="00925C4A">
              <w:rPr>
                <w:color w:val="000000"/>
              </w:rPr>
              <w:t>Потери и КПД трансформатора.</w:t>
            </w:r>
          </w:p>
        </w:tc>
        <w:tc>
          <w:tcPr>
            <w:tcW w:w="671" w:type="pct"/>
            <w:vMerge/>
            <w:vAlign w:val="center"/>
          </w:tcPr>
          <w:p w14:paraId="4C0D4E8B" w14:textId="77777777" w:rsidR="00CF5DE4" w:rsidRDefault="00CF5DE4" w:rsidP="007C3024">
            <w:pPr>
              <w:suppressAutoHyphens/>
              <w:spacing w:after="0" w:line="240" w:lineRule="auto"/>
              <w:jc w:val="center"/>
              <w:rPr>
                <w:rFonts w:eastAsia="Calibri"/>
                <w:b/>
                <w:sz w:val="20"/>
                <w:szCs w:val="20"/>
                <w:lang w:eastAsia="en-US"/>
              </w:rPr>
            </w:pPr>
          </w:p>
        </w:tc>
        <w:tc>
          <w:tcPr>
            <w:tcW w:w="625" w:type="pct"/>
            <w:vMerge/>
          </w:tcPr>
          <w:p w14:paraId="358B0A08" w14:textId="77777777" w:rsidR="00CF5DE4" w:rsidRPr="004F56AD" w:rsidRDefault="00CF5DE4" w:rsidP="007C3024">
            <w:pPr>
              <w:spacing w:after="0" w:line="240" w:lineRule="auto"/>
              <w:rPr>
                <w:rFonts w:eastAsia="Calibri"/>
                <w:b/>
                <w:bCs/>
                <w:i/>
                <w:sz w:val="20"/>
                <w:szCs w:val="20"/>
                <w:lang w:eastAsia="en-US"/>
              </w:rPr>
            </w:pPr>
          </w:p>
        </w:tc>
      </w:tr>
      <w:tr w:rsidR="00CF5DE4" w:rsidRPr="004F56AD" w14:paraId="2CC36063" w14:textId="77777777" w:rsidTr="00C77781">
        <w:trPr>
          <w:trHeight w:val="20"/>
        </w:trPr>
        <w:tc>
          <w:tcPr>
            <w:tcW w:w="697" w:type="pct"/>
            <w:vMerge/>
          </w:tcPr>
          <w:p w14:paraId="293FE217" w14:textId="77777777" w:rsidR="00CF5DE4" w:rsidRPr="004F56AD" w:rsidRDefault="00CF5DE4" w:rsidP="007C3024">
            <w:pPr>
              <w:spacing w:after="0" w:line="240" w:lineRule="auto"/>
              <w:rPr>
                <w:rFonts w:eastAsia="Calibri"/>
                <w:b/>
                <w:bCs/>
                <w:i/>
                <w:sz w:val="20"/>
                <w:szCs w:val="20"/>
                <w:lang w:eastAsia="en-US"/>
              </w:rPr>
            </w:pPr>
          </w:p>
        </w:tc>
        <w:tc>
          <w:tcPr>
            <w:tcW w:w="3007" w:type="pct"/>
          </w:tcPr>
          <w:p w14:paraId="12D150B1" w14:textId="0AB57C54" w:rsidR="00CF5DE4" w:rsidRPr="004F56AD" w:rsidRDefault="00CF5DE4" w:rsidP="007C3024">
            <w:pPr>
              <w:tabs>
                <w:tab w:val="left" w:pos="352"/>
              </w:tabs>
              <w:spacing w:after="0" w:line="240" w:lineRule="auto"/>
              <w:jc w:val="both"/>
              <w:rPr>
                <w:rFonts w:eastAsia="Calibri"/>
                <w:sz w:val="20"/>
                <w:szCs w:val="20"/>
                <w:lang w:eastAsia="en-US"/>
              </w:rPr>
            </w:pPr>
            <w:r w:rsidRPr="00925C4A">
              <w:rPr>
                <w:color w:val="000000"/>
              </w:rPr>
              <w:t>Группы соединения обмоток трансформатора.</w:t>
            </w:r>
          </w:p>
        </w:tc>
        <w:tc>
          <w:tcPr>
            <w:tcW w:w="671" w:type="pct"/>
            <w:vMerge/>
            <w:vAlign w:val="center"/>
          </w:tcPr>
          <w:p w14:paraId="031162F5" w14:textId="77777777" w:rsidR="00CF5DE4" w:rsidRDefault="00CF5DE4" w:rsidP="007C3024">
            <w:pPr>
              <w:suppressAutoHyphens/>
              <w:spacing w:after="0" w:line="240" w:lineRule="auto"/>
              <w:jc w:val="center"/>
              <w:rPr>
                <w:rFonts w:eastAsia="Calibri"/>
                <w:b/>
                <w:sz w:val="20"/>
                <w:szCs w:val="20"/>
                <w:lang w:eastAsia="en-US"/>
              </w:rPr>
            </w:pPr>
          </w:p>
        </w:tc>
        <w:tc>
          <w:tcPr>
            <w:tcW w:w="625" w:type="pct"/>
            <w:vMerge/>
          </w:tcPr>
          <w:p w14:paraId="4D0DFD83" w14:textId="77777777" w:rsidR="00CF5DE4" w:rsidRPr="004F56AD" w:rsidRDefault="00CF5DE4" w:rsidP="007C3024">
            <w:pPr>
              <w:spacing w:after="0" w:line="240" w:lineRule="auto"/>
              <w:rPr>
                <w:rFonts w:eastAsia="Calibri"/>
                <w:b/>
                <w:bCs/>
                <w:i/>
                <w:sz w:val="20"/>
                <w:szCs w:val="20"/>
                <w:lang w:eastAsia="en-US"/>
              </w:rPr>
            </w:pPr>
          </w:p>
        </w:tc>
      </w:tr>
      <w:tr w:rsidR="00CF5DE4" w:rsidRPr="004F56AD" w14:paraId="2A14E02D" w14:textId="77777777" w:rsidTr="00C77781">
        <w:trPr>
          <w:trHeight w:val="20"/>
        </w:trPr>
        <w:tc>
          <w:tcPr>
            <w:tcW w:w="697" w:type="pct"/>
            <w:vMerge/>
          </w:tcPr>
          <w:p w14:paraId="5E557F9E" w14:textId="77777777" w:rsidR="00CF5DE4" w:rsidRPr="004F56AD" w:rsidRDefault="00CF5DE4" w:rsidP="007C3024">
            <w:pPr>
              <w:spacing w:after="0" w:line="240" w:lineRule="auto"/>
              <w:rPr>
                <w:rFonts w:eastAsia="Calibri"/>
                <w:b/>
                <w:bCs/>
                <w:i/>
                <w:sz w:val="20"/>
                <w:szCs w:val="20"/>
                <w:lang w:eastAsia="en-US"/>
              </w:rPr>
            </w:pPr>
          </w:p>
        </w:tc>
        <w:tc>
          <w:tcPr>
            <w:tcW w:w="3007" w:type="pct"/>
          </w:tcPr>
          <w:p w14:paraId="110DBF72" w14:textId="6F6F577D" w:rsidR="00CF5DE4" w:rsidRPr="004F56AD" w:rsidRDefault="00CF5DE4" w:rsidP="007C3024">
            <w:pPr>
              <w:tabs>
                <w:tab w:val="left" w:pos="352"/>
              </w:tabs>
              <w:spacing w:after="0" w:line="240" w:lineRule="auto"/>
              <w:jc w:val="both"/>
              <w:rPr>
                <w:rFonts w:eastAsia="Calibri"/>
                <w:sz w:val="20"/>
                <w:szCs w:val="20"/>
                <w:lang w:eastAsia="en-US"/>
              </w:rPr>
            </w:pPr>
            <w:r w:rsidRPr="00925C4A">
              <w:rPr>
                <w:color w:val="000000"/>
              </w:rPr>
              <w:t>Параллельная работа трансформаторов.</w:t>
            </w:r>
          </w:p>
        </w:tc>
        <w:tc>
          <w:tcPr>
            <w:tcW w:w="671" w:type="pct"/>
            <w:vMerge/>
            <w:vAlign w:val="center"/>
          </w:tcPr>
          <w:p w14:paraId="5776333B" w14:textId="77777777" w:rsidR="00CF5DE4" w:rsidRDefault="00CF5DE4" w:rsidP="007C3024">
            <w:pPr>
              <w:suppressAutoHyphens/>
              <w:spacing w:after="0" w:line="240" w:lineRule="auto"/>
              <w:jc w:val="center"/>
              <w:rPr>
                <w:rFonts w:eastAsia="Calibri"/>
                <w:b/>
                <w:sz w:val="20"/>
                <w:szCs w:val="20"/>
                <w:lang w:eastAsia="en-US"/>
              </w:rPr>
            </w:pPr>
          </w:p>
        </w:tc>
        <w:tc>
          <w:tcPr>
            <w:tcW w:w="625" w:type="pct"/>
            <w:vMerge/>
          </w:tcPr>
          <w:p w14:paraId="6C984ED3" w14:textId="77777777" w:rsidR="00CF5DE4" w:rsidRPr="004F56AD" w:rsidRDefault="00CF5DE4" w:rsidP="007C3024">
            <w:pPr>
              <w:spacing w:after="0" w:line="240" w:lineRule="auto"/>
              <w:rPr>
                <w:rFonts w:eastAsia="Calibri"/>
                <w:b/>
                <w:bCs/>
                <w:i/>
                <w:sz w:val="20"/>
                <w:szCs w:val="20"/>
                <w:lang w:eastAsia="en-US"/>
              </w:rPr>
            </w:pPr>
          </w:p>
        </w:tc>
      </w:tr>
      <w:tr w:rsidR="00CF5DE4" w:rsidRPr="004F56AD" w14:paraId="543F7521" w14:textId="77777777" w:rsidTr="00C77781">
        <w:trPr>
          <w:trHeight w:val="20"/>
        </w:trPr>
        <w:tc>
          <w:tcPr>
            <w:tcW w:w="697" w:type="pct"/>
            <w:vMerge/>
          </w:tcPr>
          <w:p w14:paraId="69CEF3AF" w14:textId="77777777" w:rsidR="00CF5DE4" w:rsidRPr="004F56AD" w:rsidRDefault="00CF5DE4" w:rsidP="007C3024">
            <w:pPr>
              <w:spacing w:after="0" w:line="240" w:lineRule="auto"/>
              <w:rPr>
                <w:rFonts w:eastAsia="Calibri"/>
                <w:b/>
                <w:bCs/>
                <w:i/>
                <w:sz w:val="20"/>
                <w:szCs w:val="20"/>
                <w:lang w:eastAsia="en-US"/>
              </w:rPr>
            </w:pPr>
          </w:p>
        </w:tc>
        <w:tc>
          <w:tcPr>
            <w:tcW w:w="3007" w:type="pct"/>
          </w:tcPr>
          <w:p w14:paraId="43677FE1" w14:textId="076A2EDF" w:rsidR="00CF5DE4" w:rsidRPr="00925C4A" w:rsidRDefault="00CF5DE4" w:rsidP="007C3024">
            <w:pPr>
              <w:tabs>
                <w:tab w:val="left" w:pos="352"/>
              </w:tabs>
              <w:spacing w:after="0" w:line="240" w:lineRule="auto"/>
              <w:jc w:val="both"/>
              <w:rPr>
                <w:color w:val="000000"/>
              </w:rPr>
            </w:pPr>
            <w:r w:rsidRPr="00881115">
              <w:t>Схема замещения и векторная диаграмма трансформатора.</w:t>
            </w:r>
          </w:p>
        </w:tc>
        <w:tc>
          <w:tcPr>
            <w:tcW w:w="671" w:type="pct"/>
            <w:vMerge/>
            <w:vAlign w:val="center"/>
          </w:tcPr>
          <w:p w14:paraId="74A1A584" w14:textId="77777777" w:rsidR="00CF5DE4" w:rsidRDefault="00CF5DE4" w:rsidP="007C3024">
            <w:pPr>
              <w:suppressAutoHyphens/>
              <w:spacing w:after="0" w:line="240" w:lineRule="auto"/>
              <w:jc w:val="center"/>
              <w:rPr>
                <w:rFonts w:eastAsia="Calibri"/>
                <w:b/>
                <w:sz w:val="20"/>
                <w:szCs w:val="20"/>
                <w:lang w:eastAsia="en-US"/>
              </w:rPr>
            </w:pPr>
          </w:p>
        </w:tc>
        <w:tc>
          <w:tcPr>
            <w:tcW w:w="625" w:type="pct"/>
            <w:vMerge/>
          </w:tcPr>
          <w:p w14:paraId="78579D6E" w14:textId="77777777" w:rsidR="00CF5DE4" w:rsidRPr="004F56AD" w:rsidRDefault="00CF5DE4" w:rsidP="007C3024">
            <w:pPr>
              <w:spacing w:after="0" w:line="240" w:lineRule="auto"/>
              <w:rPr>
                <w:rFonts w:eastAsia="Calibri"/>
                <w:b/>
                <w:bCs/>
                <w:i/>
                <w:sz w:val="20"/>
                <w:szCs w:val="20"/>
                <w:lang w:eastAsia="en-US"/>
              </w:rPr>
            </w:pPr>
          </w:p>
        </w:tc>
      </w:tr>
      <w:tr w:rsidR="00CF5DE4" w:rsidRPr="004F56AD" w14:paraId="2FA5FE48" w14:textId="77777777" w:rsidTr="00C77781">
        <w:trPr>
          <w:trHeight w:val="20"/>
        </w:trPr>
        <w:tc>
          <w:tcPr>
            <w:tcW w:w="697" w:type="pct"/>
            <w:vMerge/>
          </w:tcPr>
          <w:p w14:paraId="217D49AF" w14:textId="77777777" w:rsidR="00CF5DE4" w:rsidRPr="004F56AD" w:rsidRDefault="00CF5DE4" w:rsidP="007C3024">
            <w:pPr>
              <w:spacing w:after="0" w:line="240" w:lineRule="auto"/>
              <w:rPr>
                <w:rFonts w:eastAsia="Calibri"/>
                <w:b/>
                <w:bCs/>
                <w:i/>
                <w:sz w:val="20"/>
                <w:szCs w:val="20"/>
                <w:lang w:eastAsia="en-US"/>
              </w:rPr>
            </w:pPr>
          </w:p>
        </w:tc>
        <w:tc>
          <w:tcPr>
            <w:tcW w:w="3007" w:type="pct"/>
          </w:tcPr>
          <w:p w14:paraId="5E80781E" w14:textId="0F94E25A" w:rsidR="00CF5DE4" w:rsidRPr="00925C4A" w:rsidRDefault="00CF5DE4" w:rsidP="007C3024">
            <w:pPr>
              <w:tabs>
                <w:tab w:val="left" w:pos="352"/>
              </w:tabs>
              <w:spacing w:after="0" w:line="240" w:lineRule="auto"/>
              <w:jc w:val="both"/>
              <w:rPr>
                <w:color w:val="000000"/>
              </w:rPr>
            </w:pPr>
            <w:r w:rsidRPr="00881115">
              <w:t>Трансформаторы специального назначения</w:t>
            </w:r>
          </w:p>
        </w:tc>
        <w:tc>
          <w:tcPr>
            <w:tcW w:w="671" w:type="pct"/>
            <w:vMerge/>
            <w:vAlign w:val="center"/>
          </w:tcPr>
          <w:p w14:paraId="018D03EC" w14:textId="77777777" w:rsidR="00CF5DE4" w:rsidRDefault="00CF5DE4" w:rsidP="007C3024">
            <w:pPr>
              <w:suppressAutoHyphens/>
              <w:spacing w:after="0" w:line="240" w:lineRule="auto"/>
              <w:jc w:val="center"/>
              <w:rPr>
                <w:rFonts w:eastAsia="Calibri"/>
                <w:b/>
                <w:sz w:val="20"/>
                <w:szCs w:val="20"/>
                <w:lang w:eastAsia="en-US"/>
              </w:rPr>
            </w:pPr>
          </w:p>
        </w:tc>
        <w:tc>
          <w:tcPr>
            <w:tcW w:w="625" w:type="pct"/>
            <w:vMerge/>
          </w:tcPr>
          <w:p w14:paraId="19DC333A" w14:textId="77777777" w:rsidR="00CF5DE4" w:rsidRPr="004F56AD" w:rsidRDefault="00CF5DE4" w:rsidP="007C3024">
            <w:pPr>
              <w:spacing w:after="0" w:line="240" w:lineRule="auto"/>
              <w:rPr>
                <w:rFonts w:eastAsia="Calibri"/>
                <w:b/>
                <w:bCs/>
                <w:i/>
                <w:sz w:val="20"/>
                <w:szCs w:val="20"/>
                <w:lang w:eastAsia="en-US"/>
              </w:rPr>
            </w:pPr>
          </w:p>
        </w:tc>
      </w:tr>
      <w:tr w:rsidR="00CF5DE4" w:rsidRPr="004F56AD" w14:paraId="2566DF6E" w14:textId="77777777" w:rsidTr="00C77781">
        <w:trPr>
          <w:trHeight w:val="20"/>
        </w:trPr>
        <w:tc>
          <w:tcPr>
            <w:tcW w:w="697" w:type="pct"/>
            <w:vMerge/>
          </w:tcPr>
          <w:p w14:paraId="0E18D6B4" w14:textId="77777777" w:rsidR="00CF5DE4" w:rsidRPr="004F56AD" w:rsidRDefault="00CF5DE4" w:rsidP="007C3024">
            <w:pPr>
              <w:spacing w:after="0" w:line="240" w:lineRule="auto"/>
              <w:rPr>
                <w:rFonts w:eastAsia="Calibri"/>
                <w:b/>
                <w:bCs/>
                <w:i/>
                <w:sz w:val="20"/>
                <w:szCs w:val="20"/>
                <w:lang w:eastAsia="en-US"/>
              </w:rPr>
            </w:pPr>
          </w:p>
        </w:tc>
        <w:tc>
          <w:tcPr>
            <w:tcW w:w="3007" w:type="pct"/>
          </w:tcPr>
          <w:p w14:paraId="69F17E9C" w14:textId="465E8A42" w:rsidR="00CF5DE4" w:rsidRPr="005C00E7" w:rsidRDefault="00CF5DE4" w:rsidP="007C3024">
            <w:pPr>
              <w:tabs>
                <w:tab w:val="left" w:pos="352"/>
              </w:tabs>
              <w:spacing w:after="0" w:line="240" w:lineRule="auto"/>
              <w:jc w:val="both"/>
              <w:rPr>
                <w:b/>
                <w:bCs/>
                <w:color w:val="000000"/>
              </w:rPr>
            </w:pPr>
            <w:r w:rsidRPr="005C00E7">
              <w:rPr>
                <w:b/>
                <w:bCs/>
                <w:color w:val="000000"/>
              </w:rPr>
              <w:t>Практические занятия:</w:t>
            </w:r>
          </w:p>
        </w:tc>
        <w:tc>
          <w:tcPr>
            <w:tcW w:w="671" w:type="pct"/>
            <w:vAlign w:val="center"/>
          </w:tcPr>
          <w:p w14:paraId="7093063E" w14:textId="3D40C6B3" w:rsidR="00CF5DE4" w:rsidRDefault="00CF5DE4" w:rsidP="007C3024">
            <w:pPr>
              <w:suppressAutoHyphens/>
              <w:spacing w:after="0" w:line="240" w:lineRule="auto"/>
              <w:jc w:val="center"/>
              <w:rPr>
                <w:rFonts w:eastAsia="Calibri"/>
                <w:b/>
                <w:sz w:val="20"/>
                <w:szCs w:val="20"/>
                <w:lang w:eastAsia="en-US"/>
              </w:rPr>
            </w:pPr>
            <w:r>
              <w:rPr>
                <w:rFonts w:eastAsia="Calibri"/>
                <w:b/>
                <w:sz w:val="20"/>
                <w:szCs w:val="20"/>
                <w:lang w:eastAsia="en-US"/>
              </w:rPr>
              <w:t>12</w:t>
            </w:r>
          </w:p>
        </w:tc>
        <w:tc>
          <w:tcPr>
            <w:tcW w:w="625" w:type="pct"/>
            <w:vMerge/>
          </w:tcPr>
          <w:p w14:paraId="53635954" w14:textId="77777777" w:rsidR="00CF5DE4" w:rsidRPr="004F56AD" w:rsidRDefault="00CF5DE4" w:rsidP="007C3024">
            <w:pPr>
              <w:spacing w:after="0" w:line="240" w:lineRule="auto"/>
              <w:rPr>
                <w:rFonts w:eastAsia="Calibri"/>
                <w:b/>
                <w:bCs/>
                <w:i/>
                <w:sz w:val="20"/>
                <w:szCs w:val="20"/>
                <w:lang w:eastAsia="en-US"/>
              </w:rPr>
            </w:pPr>
          </w:p>
        </w:tc>
      </w:tr>
      <w:tr w:rsidR="00CF5DE4" w:rsidRPr="004F56AD" w14:paraId="0E92E70D" w14:textId="77777777" w:rsidTr="00C77781">
        <w:trPr>
          <w:trHeight w:val="20"/>
        </w:trPr>
        <w:tc>
          <w:tcPr>
            <w:tcW w:w="697" w:type="pct"/>
            <w:vMerge/>
          </w:tcPr>
          <w:p w14:paraId="769658B9" w14:textId="77777777" w:rsidR="00CF5DE4" w:rsidRPr="004F56AD" w:rsidRDefault="00CF5DE4" w:rsidP="007C3024">
            <w:pPr>
              <w:spacing w:after="0" w:line="240" w:lineRule="auto"/>
              <w:rPr>
                <w:rFonts w:eastAsia="Calibri"/>
                <w:b/>
                <w:bCs/>
                <w:i/>
                <w:sz w:val="20"/>
                <w:szCs w:val="20"/>
                <w:lang w:eastAsia="en-US"/>
              </w:rPr>
            </w:pPr>
          </w:p>
        </w:tc>
        <w:tc>
          <w:tcPr>
            <w:tcW w:w="3007" w:type="pct"/>
          </w:tcPr>
          <w:p w14:paraId="00D6A247" w14:textId="534EFE8A" w:rsidR="00CF5DE4" w:rsidRPr="00925C4A" w:rsidRDefault="00CF5DE4" w:rsidP="007C3024">
            <w:pPr>
              <w:tabs>
                <w:tab w:val="left" w:pos="352"/>
              </w:tabs>
              <w:spacing w:after="0" w:line="240" w:lineRule="auto"/>
              <w:jc w:val="both"/>
              <w:rPr>
                <w:color w:val="000000"/>
              </w:rPr>
            </w:pPr>
            <w:r w:rsidRPr="007C3024">
              <w:rPr>
                <w:color w:val="000000"/>
              </w:rPr>
              <w:t xml:space="preserve">Практическое занятие № </w:t>
            </w:r>
            <w:r>
              <w:rPr>
                <w:color w:val="000000"/>
              </w:rPr>
              <w:t>1</w:t>
            </w:r>
            <w:r w:rsidRPr="007C3024">
              <w:rPr>
                <w:color w:val="000000"/>
              </w:rPr>
              <w:t xml:space="preserve">. Расчет параметров холостого хода и короткого замыкания </w:t>
            </w:r>
            <w:r>
              <w:rPr>
                <w:color w:val="000000"/>
              </w:rPr>
              <w:t xml:space="preserve">однофазного </w:t>
            </w:r>
            <w:r w:rsidRPr="007C3024">
              <w:rPr>
                <w:color w:val="000000"/>
              </w:rPr>
              <w:t>трансформатора.</w:t>
            </w:r>
          </w:p>
        </w:tc>
        <w:tc>
          <w:tcPr>
            <w:tcW w:w="671" w:type="pct"/>
            <w:vAlign w:val="center"/>
          </w:tcPr>
          <w:p w14:paraId="451C3504" w14:textId="429ABE7C" w:rsidR="00CF5DE4" w:rsidRDefault="00CF5DE4" w:rsidP="007C3024">
            <w:pPr>
              <w:suppressAutoHyphens/>
              <w:spacing w:after="0" w:line="240" w:lineRule="auto"/>
              <w:jc w:val="center"/>
              <w:rPr>
                <w:rFonts w:eastAsia="Calibri"/>
                <w:b/>
                <w:sz w:val="20"/>
                <w:szCs w:val="20"/>
                <w:lang w:eastAsia="en-US"/>
              </w:rPr>
            </w:pPr>
            <w:r>
              <w:rPr>
                <w:rFonts w:eastAsia="Calibri"/>
                <w:b/>
                <w:sz w:val="20"/>
                <w:szCs w:val="20"/>
                <w:lang w:eastAsia="en-US"/>
              </w:rPr>
              <w:t>2</w:t>
            </w:r>
          </w:p>
        </w:tc>
        <w:tc>
          <w:tcPr>
            <w:tcW w:w="625" w:type="pct"/>
            <w:vMerge/>
          </w:tcPr>
          <w:p w14:paraId="662AAF45" w14:textId="77777777" w:rsidR="00CF5DE4" w:rsidRPr="004F56AD" w:rsidRDefault="00CF5DE4" w:rsidP="007C3024">
            <w:pPr>
              <w:spacing w:after="0" w:line="240" w:lineRule="auto"/>
              <w:rPr>
                <w:rFonts w:eastAsia="Calibri"/>
                <w:b/>
                <w:bCs/>
                <w:i/>
                <w:sz w:val="20"/>
                <w:szCs w:val="20"/>
                <w:lang w:eastAsia="en-US"/>
              </w:rPr>
            </w:pPr>
          </w:p>
        </w:tc>
      </w:tr>
      <w:tr w:rsidR="00CF5DE4" w:rsidRPr="004F56AD" w14:paraId="562245E8" w14:textId="77777777" w:rsidTr="00C77781">
        <w:trPr>
          <w:trHeight w:val="20"/>
        </w:trPr>
        <w:tc>
          <w:tcPr>
            <w:tcW w:w="697" w:type="pct"/>
            <w:vMerge/>
          </w:tcPr>
          <w:p w14:paraId="34B6904D" w14:textId="77777777" w:rsidR="00CF5DE4" w:rsidRPr="004F56AD" w:rsidRDefault="00CF5DE4" w:rsidP="007C3024">
            <w:pPr>
              <w:spacing w:after="0" w:line="240" w:lineRule="auto"/>
              <w:rPr>
                <w:rFonts w:eastAsia="Calibri"/>
                <w:b/>
                <w:bCs/>
                <w:i/>
                <w:sz w:val="20"/>
                <w:szCs w:val="20"/>
                <w:lang w:eastAsia="en-US"/>
              </w:rPr>
            </w:pPr>
          </w:p>
        </w:tc>
        <w:tc>
          <w:tcPr>
            <w:tcW w:w="3007" w:type="pct"/>
          </w:tcPr>
          <w:p w14:paraId="5ACAA4C0" w14:textId="74B67980" w:rsidR="00CF5DE4" w:rsidRPr="00925C4A" w:rsidRDefault="00CF5DE4" w:rsidP="007C3024">
            <w:pPr>
              <w:tabs>
                <w:tab w:val="left" w:pos="352"/>
              </w:tabs>
              <w:spacing w:after="0" w:line="240" w:lineRule="auto"/>
              <w:jc w:val="both"/>
              <w:rPr>
                <w:color w:val="000000"/>
              </w:rPr>
            </w:pPr>
            <w:r w:rsidRPr="007C3024">
              <w:rPr>
                <w:color w:val="000000"/>
              </w:rPr>
              <w:t xml:space="preserve">Практическое занятие № </w:t>
            </w:r>
            <w:r>
              <w:rPr>
                <w:color w:val="000000"/>
              </w:rPr>
              <w:t>2</w:t>
            </w:r>
            <w:r w:rsidRPr="007C3024">
              <w:rPr>
                <w:color w:val="000000"/>
              </w:rPr>
              <w:t>. Исследование однофазного трансформатора</w:t>
            </w:r>
          </w:p>
        </w:tc>
        <w:tc>
          <w:tcPr>
            <w:tcW w:w="671" w:type="pct"/>
            <w:vAlign w:val="center"/>
          </w:tcPr>
          <w:p w14:paraId="2B1F3E3B" w14:textId="458A8632" w:rsidR="00CF5DE4" w:rsidRDefault="00CF5DE4" w:rsidP="007C3024">
            <w:pPr>
              <w:suppressAutoHyphens/>
              <w:spacing w:after="0" w:line="240" w:lineRule="auto"/>
              <w:jc w:val="center"/>
              <w:rPr>
                <w:rFonts w:eastAsia="Calibri"/>
                <w:b/>
                <w:sz w:val="20"/>
                <w:szCs w:val="20"/>
                <w:lang w:eastAsia="en-US"/>
              </w:rPr>
            </w:pPr>
            <w:r>
              <w:rPr>
                <w:rFonts w:eastAsia="Calibri"/>
                <w:b/>
                <w:sz w:val="20"/>
                <w:szCs w:val="20"/>
                <w:lang w:eastAsia="en-US"/>
              </w:rPr>
              <w:t>2</w:t>
            </w:r>
          </w:p>
        </w:tc>
        <w:tc>
          <w:tcPr>
            <w:tcW w:w="625" w:type="pct"/>
            <w:vMerge/>
          </w:tcPr>
          <w:p w14:paraId="68A32729" w14:textId="77777777" w:rsidR="00CF5DE4" w:rsidRPr="004F56AD" w:rsidRDefault="00CF5DE4" w:rsidP="007C3024">
            <w:pPr>
              <w:spacing w:after="0" w:line="240" w:lineRule="auto"/>
              <w:rPr>
                <w:rFonts w:eastAsia="Calibri"/>
                <w:b/>
                <w:bCs/>
                <w:i/>
                <w:sz w:val="20"/>
                <w:szCs w:val="20"/>
                <w:lang w:eastAsia="en-US"/>
              </w:rPr>
            </w:pPr>
          </w:p>
        </w:tc>
      </w:tr>
      <w:tr w:rsidR="00CF5DE4" w:rsidRPr="004F56AD" w14:paraId="0FE636A3" w14:textId="77777777" w:rsidTr="00C77781">
        <w:trPr>
          <w:trHeight w:val="20"/>
        </w:trPr>
        <w:tc>
          <w:tcPr>
            <w:tcW w:w="697" w:type="pct"/>
            <w:vMerge/>
          </w:tcPr>
          <w:p w14:paraId="7BE0B257" w14:textId="77777777" w:rsidR="00CF5DE4" w:rsidRPr="004F56AD" w:rsidRDefault="00CF5DE4" w:rsidP="007C3024">
            <w:pPr>
              <w:spacing w:after="0" w:line="240" w:lineRule="auto"/>
              <w:rPr>
                <w:rFonts w:eastAsia="Calibri"/>
                <w:b/>
                <w:bCs/>
                <w:i/>
                <w:sz w:val="20"/>
                <w:szCs w:val="20"/>
                <w:lang w:eastAsia="en-US"/>
              </w:rPr>
            </w:pPr>
          </w:p>
        </w:tc>
        <w:tc>
          <w:tcPr>
            <w:tcW w:w="3007" w:type="pct"/>
          </w:tcPr>
          <w:p w14:paraId="7626A45F" w14:textId="38FDF507" w:rsidR="00CF5DE4" w:rsidRPr="00925C4A" w:rsidRDefault="00CF5DE4" w:rsidP="007C3024">
            <w:pPr>
              <w:tabs>
                <w:tab w:val="left" w:pos="352"/>
              </w:tabs>
              <w:spacing w:after="0" w:line="240" w:lineRule="auto"/>
              <w:jc w:val="both"/>
              <w:rPr>
                <w:color w:val="000000"/>
              </w:rPr>
            </w:pPr>
            <w:r w:rsidRPr="007C3024">
              <w:rPr>
                <w:color w:val="000000"/>
              </w:rPr>
              <w:t xml:space="preserve">Практическое занятие № </w:t>
            </w:r>
            <w:r>
              <w:rPr>
                <w:color w:val="000000"/>
              </w:rPr>
              <w:t>3</w:t>
            </w:r>
            <w:r w:rsidRPr="007C3024">
              <w:rPr>
                <w:color w:val="000000"/>
              </w:rPr>
              <w:t xml:space="preserve">. Исследование </w:t>
            </w:r>
            <w:r>
              <w:rPr>
                <w:color w:val="000000"/>
              </w:rPr>
              <w:t>трехфазного</w:t>
            </w:r>
            <w:r w:rsidRPr="007C3024">
              <w:rPr>
                <w:color w:val="000000"/>
              </w:rPr>
              <w:t xml:space="preserve"> трансформатора</w:t>
            </w:r>
          </w:p>
        </w:tc>
        <w:tc>
          <w:tcPr>
            <w:tcW w:w="671" w:type="pct"/>
            <w:vAlign w:val="center"/>
          </w:tcPr>
          <w:p w14:paraId="437CB896" w14:textId="6E4B07B9" w:rsidR="00CF5DE4" w:rsidRDefault="00CF5DE4" w:rsidP="007C3024">
            <w:pPr>
              <w:suppressAutoHyphens/>
              <w:spacing w:after="0" w:line="240" w:lineRule="auto"/>
              <w:jc w:val="center"/>
              <w:rPr>
                <w:rFonts w:eastAsia="Calibri"/>
                <w:b/>
                <w:sz w:val="20"/>
                <w:szCs w:val="20"/>
                <w:lang w:eastAsia="en-US"/>
              </w:rPr>
            </w:pPr>
            <w:r>
              <w:rPr>
                <w:rFonts w:eastAsia="Calibri"/>
                <w:b/>
                <w:sz w:val="20"/>
                <w:szCs w:val="20"/>
                <w:lang w:eastAsia="en-US"/>
              </w:rPr>
              <w:t>2</w:t>
            </w:r>
          </w:p>
        </w:tc>
        <w:tc>
          <w:tcPr>
            <w:tcW w:w="625" w:type="pct"/>
            <w:vMerge/>
          </w:tcPr>
          <w:p w14:paraId="22C237DF" w14:textId="77777777" w:rsidR="00CF5DE4" w:rsidRPr="004F56AD" w:rsidRDefault="00CF5DE4" w:rsidP="007C3024">
            <w:pPr>
              <w:spacing w:after="0" w:line="240" w:lineRule="auto"/>
              <w:rPr>
                <w:rFonts w:eastAsia="Calibri"/>
                <w:b/>
                <w:bCs/>
                <w:i/>
                <w:sz w:val="20"/>
                <w:szCs w:val="20"/>
                <w:lang w:eastAsia="en-US"/>
              </w:rPr>
            </w:pPr>
          </w:p>
        </w:tc>
      </w:tr>
      <w:tr w:rsidR="00CF5DE4" w:rsidRPr="004F56AD" w14:paraId="23730456" w14:textId="77777777" w:rsidTr="00C77781">
        <w:trPr>
          <w:trHeight w:val="20"/>
        </w:trPr>
        <w:tc>
          <w:tcPr>
            <w:tcW w:w="697" w:type="pct"/>
            <w:vMerge/>
          </w:tcPr>
          <w:p w14:paraId="0DCACFC7" w14:textId="77777777" w:rsidR="00CF5DE4" w:rsidRPr="004F56AD" w:rsidRDefault="00CF5DE4" w:rsidP="007C3024">
            <w:pPr>
              <w:spacing w:after="0" w:line="240" w:lineRule="auto"/>
              <w:rPr>
                <w:rFonts w:eastAsia="Calibri"/>
                <w:b/>
                <w:bCs/>
                <w:i/>
                <w:sz w:val="20"/>
                <w:szCs w:val="20"/>
                <w:lang w:eastAsia="en-US"/>
              </w:rPr>
            </w:pPr>
          </w:p>
        </w:tc>
        <w:tc>
          <w:tcPr>
            <w:tcW w:w="3007" w:type="pct"/>
          </w:tcPr>
          <w:p w14:paraId="3891C07D" w14:textId="0193830F" w:rsidR="00CF5DE4" w:rsidRPr="00925C4A" w:rsidRDefault="00CF5DE4" w:rsidP="007C3024">
            <w:pPr>
              <w:tabs>
                <w:tab w:val="left" w:pos="352"/>
              </w:tabs>
              <w:spacing w:after="0" w:line="240" w:lineRule="auto"/>
              <w:jc w:val="both"/>
              <w:rPr>
                <w:color w:val="000000"/>
              </w:rPr>
            </w:pPr>
            <w:r w:rsidRPr="007C3024">
              <w:rPr>
                <w:color w:val="000000"/>
              </w:rPr>
              <w:t xml:space="preserve">Практическое занятие № </w:t>
            </w:r>
            <w:r>
              <w:rPr>
                <w:color w:val="000000"/>
              </w:rPr>
              <w:t>4</w:t>
            </w:r>
            <w:r w:rsidRPr="007C3024">
              <w:rPr>
                <w:color w:val="000000"/>
              </w:rPr>
              <w:t xml:space="preserve">. Расчет параметров холостого хода и короткого замыкания </w:t>
            </w:r>
            <w:r>
              <w:rPr>
                <w:color w:val="000000"/>
              </w:rPr>
              <w:t xml:space="preserve">трехфазного </w:t>
            </w:r>
            <w:r w:rsidRPr="007C3024">
              <w:rPr>
                <w:color w:val="000000"/>
              </w:rPr>
              <w:t>трансформатора.</w:t>
            </w:r>
          </w:p>
        </w:tc>
        <w:tc>
          <w:tcPr>
            <w:tcW w:w="671" w:type="pct"/>
            <w:vAlign w:val="center"/>
          </w:tcPr>
          <w:p w14:paraId="4A9241EB" w14:textId="4F74430F" w:rsidR="00CF5DE4" w:rsidRDefault="00CF5DE4" w:rsidP="007C3024">
            <w:pPr>
              <w:suppressAutoHyphens/>
              <w:spacing w:after="0" w:line="240" w:lineRule="auto"/>
              <w:jc w:val="center"/>
              <w:rPr>
                <w:rFonts w:eastAsia="Calibri"/>
                <w:b/>
                <w:sz w:val="20"/>
                <w:szCs w:val="20"/>
                <w:lang w:eastAsia="en-US"/>
              </w:rPr>
            </w:pPr>
            <w:r>
              <w:rPr>
                <w:rFonts w:eastAsia="Calibri"/>
                <w:b/>
                <w:sz w:val="20"/>
                <w:szCs w:val="20"/>
                <w:lang w:eastAsia="en-US"/>
              </w:rPr>
              <w:t>2</w:t>
            </w:r>
          </w:p>
        </w:tc>
        <w:tc>
          <w:tcPr>
            <w:tcW w:w="625" w:type="pct"/>
            <w:vMerge/>
          </w:tcPr>
          <w:p w14:paraId="67F7AB49" w14:textId="77777777" w:rsidR="00CF5DE4" w:rsidRPr="004F56AD" w:rsidRDefault="00CF5DE4" w:rsidP="007C3024">
            <w:pPr>
              <w:spacing w:after="0" w:line="240" w:lineRule="auto"/>
              <w:rPr>
                <w:rFonts w:eastAsia="Calibri"/>
                <w:b/>
                <w:bCs/>
                <w:i/>
                <w:sz w:val="20"/>
                <w:szCs w:val="20"/>
                <w:lang w:eastAsia="en-US"/>
              </w:rPr>
            </w:pPr>
          </w:p>
        </w:tc>
      </w:tr>
      <w:tr w:rsidR="00CF5DE4" w:rsidRPr="004F56AD" w14:paraId="5A73A57E" w14:textId="77777777" w:rsidTr="00C77781">
        <w:trPr>
          <w:trHeight w:val="20"/>
        </w:trPr>
        <w:tc>
          <w:tcPr>
            <w:tcW w:w="697" w:type="pct"/>
            <w:vMerge/>
          </w:tcPr>
          <w:p w14:paraId="0E7A118A" w14:textId="77777777" w:rsidR="00CF5DE4" w:rsidRPr="004F56AD" w:rsidRDefault="00CF5DE4" w:rsidP="007C3024">
            <w:pPr>
              <w:spacing w:after="0" w:line="240" w:lineRule="auto"/>
              <w:rPr>
                <w:rFonts w:eastAsia="Calibri"/>
                <w:b/>
                <w:bCs/>
                <w:i/>
                <w:sz w:val="20"/>
                <w:szCs w:val="20"/>
                <w:lang w:eastAsia="en-US"/>
              </w:rPr>
            </w:pPr>
          </w:p>
        </w:tc>
        <w:tc>
          <w:tcPr>
            <w:tcW w:w="3007" w:type="pct"/>
          </w:tcPr>
          <w:p w14:paraId="7BFF9ABE" w14:textId="430F62AE" w:rsidR="00CF5DE4" w:rsidRPr="00925C4A" w:rsidRDefault="00CF5DE4" w:rsidP="007C3024">
            <w:pPr>
              <w:tabs>
                <w:tab w:val="left" w:pos="352"/>
              </w:tabs>
              <w:spacing w:after="0" w:line="240" w:lineRule="auto"/>
              <w:jc w:val="both"/>
              <w:rPr>
                <w:color w:val="000000"/>
              </w:rPr>
            </w:pPr>
            <w:r w:rsidRPr="007C3024">
              <w:rPr>
                <w:color w:val="000000"/>
              </w:rPr>
              <w:t xml:space="preserve">Практическое занятие № </w:t>
            </w:r>
            <w:r>
              <w:rPr>
                <w:color w:val="000000"/>
              </w:rPr>
              <w:t xml:space="preserve">5 </w:t>
            </w:r>
            <w:r w:rsidRPr="00CA426A">
              <w:t>Испытание трансформатора по методу холостого хода.</w:t>
            </w:r>
          </w:p>
        </w:tc>
        <w:tc>
          <w:tcPr>
            <w:tcW w:w="671" w:type="pct"/>
            <w:vAlign w:val="center"/>
          </w:tcPr>
          <w:p w14:paraId="17E07365" w14:textId="3A3D8438" w:rsidR="00CF5DE4" w:rsidRDefault="00CF5DE4" w:rsidP="007C3024">
            <w:pPr>
              <w:suppressAutoHyphens/>
              <w:spacing w:after="0" w:line="240" w:lineRule="auto"/>
              <w:jc w:val="center"/>
              <w:rPr>
                <w:rFonts w:eastAsia="Calibri"/>
                <w:b/>
                <w:sz w:val="20"/>
                <w:szCs w:val="20"/>
                <w:lang w:eastAsia="en-US"/>
              </w:rPr>
            </w:pPr>
            <w:r>
              <w:rPr>
                <w:rFonts w:eastAsia="Calibri"/>
                <w:b/>
                <w:sz w:val="20"/>
                <w:szCs w:val="20"/>
                <w:lang w:eastAsia="en-US"/>
              </w:rPr>
              <w:t>2</w:t>
            </w:r>
          </w:p>
        </w:tc>
        <w:tc>
          <w:tcPr>
            <w:tcW w:w="625" w:type="pct"/>
            <w:vMerge/>
          </w:tcPr>
          <w:p w14:paraId="18B7B3A6" w14:textId="77777777" w:rsidR="00CF5DE4" w:rsidRPr="004F56AD" w:rsidRDefault="00CF5DE4" w:rsidP="007C3024">
            <w:pPr>
              <w:spacing w:after="0" w:line="240" w:lineRule="auto"/>
              <w:rPr>
                <w:rFonts w:eastAsia="Calibri"/>
                <w:b/>
                <w:bCs/>
                <w:i/>
                <w:sz w:val="20"/>
                <w:szCs w:val="20"/>
                <w:lang w:eastAsia="en-US"/>
              </w:rPr>
            </w:pPr>
          </w:p>
        </w:tc>
      </w:tr>
      <w:tr w:rsidR="00CF5DE4" w:rsidRPr="004F56AD" w14:paraId="6D1C7FC8" w14:textId="77777777" w:rsidTr="00C77781">
        <w:trPr>
          <w:trHeight w:val="20"/>
        </w:trPr>
        <w:tc>
          <w:tcPr>
            <w:tcW w:w="697" w:type="pct"/>
            <w:vMerge/>
          </w:tcPr>
          <w:p w14:paraId="21A0C9D6" w14:textId="77777777" w:rsidR="00CF5DE4" w:rsidRPr="004F56AD" w:rsidRDefault="00CF5DE4" w:rsidP="007C3024">
            <w:pPr>
              <w:spacing w:after="0" w:line="240" w:lineRule="auto"/>
              <w:rPr>
                <w:rFonts w:eastAsia="Calibri"/>
                <w:b/>
                <w:bCs/>
                <w:i/>
                <w:sz w:val="20"/>
                <w:szCs w:val="20"/>
                <w:lang w:eastAsia="en-US"/>
              </w:rPr>
            </w:pPr>
          </w:p>
        </w:tc>
        <w:tc>
          <w:tcPr>
            <w:tcW w:w="3007" w:type="pct"/>
          </w:tcPr>
          <w:p w14:paraId="306BE245" w14:textId="7BF0639B" w:rsidR="00CF5DE4" w:rsidRPr="00925C4A" w:rsidRDefault="00CF5DE4" w:rsidP="007C3024">
            <w:pPr>
              <w:tabs>
                <w:tab w:val="left" w:pos="352"/>
              </w:tabs>
              <w:spacing w:after="0" w:line="240" w:lineRule="auto"/>
              <w:jc w:val="both"/>
              <w:rPr>
                <w:color w:val="000000"/>
              </w:rPr>
            </w:pPr>
            <w:r w:rsidRPr="007C3024">
              <w:rPr>
                <w:color w:val="000000"/>
              </w:rPr>
              <w:t xml:space="preserve">Практическое занятие № </w:t>
            </w:r>
            <w:r>
              <w:rPr>
                <w:color w:val="000000"/>
              </w:rPr>
              <w:t xml:space="preserve">6 </w:t>
            </w:r>
            <w:r w:rsidRPr="00CA426A">
              <w:t>Испытание трансформатора по методу короткого замыкания.</w:t>
            </w:r>
          </w:p>
        </w:tc>
        <w:tc>
          <w:tcPr>
            <w:tcW w:w="671" w:type="pct"/>
            <w:vAlign w:val="center"/>
          </w:tcPr>
          <w:p w14:paraId="35D44E81" w14:textId="65063627" w:rsidR="00CF5DE4" w:rsidRDefault="00CF5DE4" w:rsidP="007C3024">
            <w:pPr>
              <w:suppressAutoHyphens/>
              <w:spacing w:after="0" w:line="240" w:lineRule="auto"/>
              <w:jc w:val="center"/>
              <w:rPr>
                <w:rFonts w:eastAsia="Calibri"/>
                <w:b/>
                <w:sz w:val="20"/>
                <w:szCs w:val="20"/>
                <w:lang w:eastAsia="en-US"/>
              </w:rPr>
            </w:pPr>
            <w:r>
              <w:rPr>
                <w:rFonts w:eastAsia="Calibri"/>
                <w:b/>
                <w:sz w:val="20"/>
                <w:szCs w:val="20"/>
                <w:lang w:eastAsia="en-US"/>
              </w:rPr>
              <w:t>2</w:t>
            </w:r>
          </w:p>
        </w:tc>
        <w:tc>
          <w:tcPr>
            <w:tcW w:w="625" w:type="pct"/>
            <w:vMerge/>
          </w:tcPr>
          <w:p w14:paraId="2CD471BF" w14:textId="77777777" w:rsidR="00CF5DE4" w:rsidRPr="004F56AD" w:rsidRDefault="00CF5DE4" w:rsidP="007C3024">
            <w:pPr>
              <w:spacing w:after="0" w:line="240" w:lineRule="auto"/>
              <w:rPr>
                <w:rFonts w:eastAsia="Calibri"/>
                <w:b/>
                <w:bCs/>
                <w:i/>
                <w:sz w:val="20"/>
                <w:szCs w:val="20"/>
                <w:lang w:eastAsia="en-US"/>
              </w:rPr>
            </w:pPr>
          </w:p>
        </w:tc>
      </w:tr>
      <w:tr w:rsidR="00CF5DE4" w:rsidRPr="004F56AD" w14:paraId="3B3C0D01" w14:textId="77777777" w:rsidTr="00C77781">
        <w:trPr>
          <w:trHeight w:val="20"/>
        </w:trPr>
        <w:tc>
          <w:tcPr>
            <w:tcW w:w="697" w:type="pct"/>
            <w:vMerge/>
          </w:tcPr>
          <w:p w14:paraId="64AEC0C9" w14:textId="77777777" w:rsidR="00CF5DE4" w:rsidRPr="004F56AD" w:rsidRDefault="00CF5DE4" w:rsidP="007C3024">
            <w:pPr>
              <w:spacing w:after="0" w:line="240" w:lineRule="auto"/>
              <w:rPr>
                <w:rFonts w:eastAsia="Calibri"/>
                <w:b/>
                <w:bCs/>
                <w:i/>
                <w:sz w:val="20"/>
                <w:szCs w:val="20"/>
                <w:lang w:eastAsia="en-US"/>
              </w:rPr>
            </w:pPr>
          </w:p>
        </w:tc>
        <w:tc>
          <w:tcPr>
            <w:tcW w:w="3007" w:type="pct"/>
          </w:tcPr>
          <w:p w14:paraId="1F26C693" w14:textId="54C3BB63" w:rsidR="00CF5DE4" w:rsidRPr="00925C4A" w:rsidRDefault="00CF5DE4" w:rsidP="007C3024">
            <w:pPr>
              <w:tabs>
                <w:tab w:val="left" w:pos="352"/>
              </w:tabs>
              <w:spacing w:after="0" w:line="240" w:lineRule="auto"/>
              <w:jc w:val="both"/>
              <w:rPr>
                <w:color w:val="000000"/>
              </w:rPr>
            </w:pPr>
            <w:r>
              <w:rPr>
                <w:color w:val="000000"/>
              </w:rPr>
              <w:t xml:space="preserve">Самостоятельная работа №1 </w:t>
            </w:r>
            <w:r w:rsidRPr="00D86E0C">
              <w:rPr>
                <w:color w:val="000000"/>
              </w:rPr>
              <w:t xml:space="preserve">Составить конспект на тему: «Схемы и группы соединения обмоток трехфазных </w:t>
            </w:r>
            <w:proofErr w:type="spellStart"/>
            <w:r w:rsidRPr="00D86E0C">
              <w:rPr>
                <w:color w:val="000000"/>
              </w:rPr>
              <w:t>двухобмоточных</w:t>
            </w:r>
            <w:proofErr w:type="spellEnd"/>
            <w:r w:rsidRPr="00D86E0C">
              <w:rPr>
                <w:color w:val="000000"/>
              </w:rPr>
              <w:t xml:space="preserve"> трансформаторов»</w:t>
            </w:r>
          </w:p>
        </w:tc>
        <w:tc>
          <w:tcPr>
            <w:tcW w:w="671" w:type="pct"/>
            <w:vAlign w:val="center"/>
          </w:tcPr>
          <w:p w14:paraId="2D9CA9EE" w14:textId="73F8BAD3" w:rsidR="00CF5DE4" w:rsidRDefault="00CF5DE4" w:rsidP="007C3024">
            <w:pPr>
              <w:suppressAutoHyphens/>
              <w:spacing w:after="0" w:line="240" w:lineRule="auto"/>
              <w:jc w:val="center"/>
              <w:rPr>
                <w:rFonts w:eastAsia="Calibri"/>
                <w:b/>
                <w:sz w:val="20"/>
                <w:szCs w:val="20"/>
                <w:lang w:eastAsia="en-US"/>
              </w:rPr>
            </w:pPr>
            <w:r>
              <w:rPr>
                <w:rFonts w:eastAsia="Calibri"/>
                <w:b/>
                <w:sz w:val="20"/>
                <w:szCs w:val="20"/>
                <w:lang w:eastAsia="en-US"/>
              </w:rPr>
              <w:t>3</w:t>
            </w:r>
          </w:p>
        </w:tc>
        <w:tc>
          <w:tcPr>
            <w:tcW w:w="625" w:type="pct"/>
            <w:vMerge/>
          </w:tcPr>
          <w:p w14:paraId="6E2FCF99" w14:textId="77777777" w:rsidR="00CF5DE4" w:rsidRPr="004F56AD" w:rsidRDefault="00CF5DE4" w:rsidP="007C3024">
            <w:pPr>
              <w:spacing w:after="0" w:line="240" w:lineRule="auto"/>
              <w:rPr>
                <w:rFonts w:eastAsia="Calibri"/>
                <w:b/>
                <w:bCs/>
                <w:i/>
                <w:sz w:val="20"/>
                <w:szCs w:val="20"/>
                <w:lang w:eastAsia="en-US"/>
              </w:rPr>
            </w:pPr>
          </w:p>
        </w:tc>
      </w:tr>
      <w:tr w:rsidR="00AE2287" w:rsidRPr="004F56AD" w14:paraId="0AE3C329" w14:textId="77777777" w:rsidTr="00C77781">
        <w:trPr>
          <w:trHeight w:val="20"/>
        </w:trPr>
        <w:tc>
          <w:tcPr>
            <w:tcW w:w="697" w:type="pct"/>
            <w:vMerge w:val="restart"/>
          </w:tcPr>
          <w:p w14:paraId="09CBB2E9" w14:textId="12DD719D" w:rsidR="00AE2287" w:rsidRPr="004F56AD" w:rsidRDefault="00AE2287" w:rsidP="007C3024">
            <w:pPr>
              <w:spacing w:after="0" w:line="240" w:lineRule="auto"/>
              <w:rPr>
                <w:rFonts w:eastAsia="Calibri"/>
                <w:b/>
                <w:bCs/>
                <w:i/>
                <w:sz w:val="20"/>
                <w:szCs w:val="20"/>
                <w:lang w:eastAsia="en-US"/>
              </w:rPr>
            </w:pPr>
            <w:r w:rsidRPr="004F56AD">
              <w:rPr>
                <w:rFonts w:eastAsia="Calibri"/>
                <w:b/>
                <w:bCs/>
                <w:sz w:val="20"/>
                <w:szCs w:val="20"/>
                <w:lang w:eastAsia="en-US"/>
              </w:rPr>
              <w:t>Тема 1.</w:t>
            </w:r>
            <w:r>
              <w:rPr>
                <w:rFonts w:eastAsia="Calibri"/>
                <w:b/>
                <w:bCs/>
                <w:sz w:val="20"/>
                <w:szCs w:val="20"/>
                <w:lang w:eastAsia="en-US"/>
              </w:rPr>
              <w:t>2</w:t>
            </w:r>
            <w:r w:rsidRPr="004F56AD">
              <w:rPr>
                <w:rFonts w:eastAsia="Calibri"/>
                <w:b/>
                <w:bCs/>
                <w:sz w:val="20"/>
                <w:szCs w:val="20"/>
                <w:lang w:eastAsia="en-US"/>
              </w:rPr>
              <w:t xml:space="preserve">. </w:t>
            </w:r>
            <w:r w:rsidRPr="009862A0">
              <w:rPr>
                <w:rFonts w:eastAsia="Calibri"/>
                <w:sz w:val="20"/>
                <w:lang w:eastAsia="en-US"/>
              </w:rPr>
              <w:t>Электрические машины переменного тока. Асинхронные машины.</w:t>
            </w:r>
          </w:p>
        </w:tc>
        <w:tc>
          <w:tcPr>
            <w:tcW w:w="3007" w:type="pct"/>
          </w:tcPr>
          <w:p w14:paraId="669B5C6C" w14:textId="75F3F182" w:rsidR="00AE2287" w:rsidRPr="009862A0" w:rsidRDefault="00AE2287" w:rsidP="007C3024">
            <w:pPr>
              <w:tabs>
                <w:tab w:val="left" w:pos="352"/>
              </w:tabs>
              <w:spacing w:after="0" w:line="240" w:lineRule="auto"/>
              <w:jc w:val="both"/>
              <w:rPr>
                <w:b/>
                <w:bCs/>
                <w:color w:val="000000"/>
              </w:rPr>
            </w:pPr>
            <w:r w:rsidRPr="009862A0">
              <w:rPr>
                <w:b/>
                <w:bCs/>
                <w:color w:val="000000"/>
              </w:rPr>
              <w:t>Содержание учебного материала</w:t>
            </w:r>
          </w:p>
        </w:tc>
        <w:tc>
          <w:tcPr>
            <w:tcW w:w="671" w:type="pct"/>
            <w:vAlign w:val="center"/>
          </w:tcPr>
          <w:p w14:paraId="71359BE2" w14:textId="0200CB00" w:rsidR="00AE2287" w:rsidRDefault="00D84318" w:rsidP="007C3024">
            <w:pPr>
              <w:suppressAutoHyphens/>
              <w:spacing w:after="0" w:line="240" w:lineRule="auto"/>
              <w:jc w:val="center"/>
              <w:rPr>
                <w:rFonts w:eastAsia="Calibri"/>
                <w:b/>
                <w:sz w:val="20"/>
                <w:szCs w:val="20"/>
                <w:lang w:eastAsia="en-US"/>
              </w:rPr>
            </w:pPr>
            <w:r w:rsidRPr="00D84318">
              <w:rPr>
                <w:rFonts w:eastAsia="Calibri"/>
                <w:b/>
                <w:sz w:val="20"/>
                <w:szCs w:val="20"/>
                <w:lang w:eastAsia="en-US"/>
              </w:rPr>
              <w:t>28</w:t>
            </w:r>
          </w:p>
        </w:tc>
        <w:tc>
          <w:tcPr>
            <w:tcW w:w="625" w:type="pct"/>
            <w:vMerge w:val="restart"/>
          </w:tcPr>
          <w:p w14:paraId="30AA2896" w14:textId="734715ED" w:rsidR="00AE2287" w:rsidRPr="004F56AD" w:rsidRDefault="00AE2287" w:rsidP="007C3024">
            <w:pPr>
              <w:spacing w:after="0" w:line="240" w:lineRule="auto"/>
              <w:rPr>
                <w:rFonts w:eastAsia="Calibri"/>
                <w:b/>
                <w:bCs/>
                <w:i/>
                <w:sz w:val="20"/>
                <w:szCs w:val="20"/>
                <w:lang w:eastAsia="en-US"/>
              </w:rPr>
            </w:pPr>
            <w:r w:rsidRPr="002A2DB4">
              <w:rPr>
                <w:rFonts w:eastAsia="Calibri"/>
                <w:sz w:val="20"/>
                <w:lang w:eastAsia="en-US"/>
              </w:rPr>
              <w:t xml:space="preserve">ОК </w:t>
            </w:r>
            <w:r>
              <w:rPr>
                <w:rFonts w:eastAsia="Calibri"/>
                <w:sz w:val="20"/>
                <w:lang w:eastAsia="en-US"/>
              </w:rPr>
              <w:t>0</w:t>
            </w:r>
            <w:r w:rsidRPr="002A2DB4">
              <w:rPr>
                <w:rFonts w:eastAsia="Calibri"/>
                <w:sz w:val="20"/>
                <w:lang w:eastAsia="en-US"/>
              </w:rPr>
              <w:t xml:space="preserve">1, ОК </w:t>
            </w:r>
            <w:r>
              <w:rPr>
                <w:rFonts w:eastAsia="Calibri"/>
                <w:sz w:val="20"/>
                <w:lang w:eastAsia="en-US"/>
              </w:rPr>
              <w:t>0</w:t>
            </w:r>
            <w:r w:rsidRPr="002A2DB4">
              <w:rPr>
                <w:rFonts w:eastAsia="Calibri"/>
                <w:sz w:val="20"/>
                <w:lang w:eastAsia="en-US"/>
              </w:rPr>
              <w:t xml:space="preserve">5, ОК </w:t>
            </w:r>
            <w:r>
              <w:rPr>
                <w:rFonts w:eastAsia="Calibri"/>
                <w:sz w:val="20"/>
                <w:lang w:eastAsia="en-US"/>
              </w:rPr>
              <w:t>0</w:t>
            </w:r>
            <w:r w:rsidRPr="002A2DB4">
              <w:rPr>
                <w:rFonts w:eastAsia="Calibri"/>
                <w:sz w:val="20"/>
                <w:lang w:eastAsia="en-US"/>
              </w:rPr>
              <w:t xml:space="preserve">9, </w:t>
            </w:r>
            <w:r>
              <w:rPr>
                <w:rFonts w:eastAsia="Calibri"/>
                <w:sz w:val="20"/>
                <w:lang w:eastAsia="en-US"/>
              </w:rPr>
              <w:t>ПК 1.1., ПК 3.2</w:t>
            </w:r>
          </w:p>
        </w:tc>
      </w:tr>
      <w:tr w:rsidR="00AE2287" w:rsidRPr="004F56AD" w14:paraId="18AB8B22" w14:textId="77777777" w:rsidTr="00C77781">
        <w:trPr>
          <w:trHeight w:val="20"/>
        </w:trPr>
        <w:tc>
          <w:tcPr>
            <w:tcW w:w="697" w:type="pct"/>
            <w:vMerge/>
          </w:tcPr>
          <w:p w14:paraId="5EC2A601" w14:textId="77777777" w:rsidR="00AE2287" w:rsidRPr="004F56AD" w:rsidRDefault="00AE2287" w:rsidP="009862A0">
            <w:pPr>
              <w:spacing w:after="0" w:line="240" w:lineRule="auto"/>
              <w:rPr>
                <w:rFonts w:eastAsia="Calibri"/>
                <w:b/>
                <w:bCs/>
                <w:i/>
                <w:sz w:val="20"/>
                <w:szCs w:val="20"/>
                <w:lang w:eastAsia="en-US"/>
              </w:rPr>
            </w:pPr>
          </w:p>
        </w:tc>
        <w:tc>
          <w:tcPr>
            <w:tcW w:w="3007" w:type="pct"/>
          </w:tcPr>
          <w:p w14:paraId="6C675159" w14:textId="48A5FE50" w:rsidR="00AE2287" w:rsidRPr="00925C4A" w:rsidRDefault="00AE2287" w:rsidP="009862A0">
            <w:pPr>
              <w:tabs>
                <w:tab w:val="left" w:pos="352"/>
              </w:tabs>
              <w:spacing w:after="0" w:line="240" w:lineRule="auto"/>
              <w:jc w:val="both"/>
              <w:rPr>
                <w:color w:val="000000"/>
              </w:rPr>
            </w:pPr>
            <w:r w:rsidRPr="00925C4A">
              <w:t>Устройство и принцип действия асинхронных машин</w:t>
            </w:r>
          </w:p>
        </w:tc>
        <w:tc>
          <w:tcPr>
            <w:tcW w:w="671" w:type="pct"/>
            <w:vMerge w:val="restart"/>
            <w:vAlign w:val="center"/>
          </w:tcPr>
          <w:p w14:paraId="52A8AD21" w14:textId="5E5F7777" w:rsidR="00AE2287" w:rsidRDefault="00D84318" w:rsidP="009862A0">
            <w:pPr>
              <w:suppressAutoHyphens/>
              <w:spacing w:after="0" w:line="240" w:lineRule="auto"/>
              <w:jc w:val="center"/>
              <w:rPr>
                <w:rFonts w:eastAsia="Calibri"/>
                <w:b/>
                <w:sz w:val="20"/>
                <w:szCs w:val="20"/>
                <w:lang w:eastAsia="en-US"/>
              </w:rPr>
            </w:pPr>
            <w:r>
              <w:rPr>
                <w:rFonts w:eastAsia="Calibri"/>
                <w:b/>
                <w:sz w:val="20"/>
                <w:szCs w:val="20"/>
                <w:lang w:eastAsia="en-US"/>
              </w:rPr>
              <w:t>16</w:t>
            </w:r>
          </w:p>
        </w:tc>
        <w:tc>
          <w:tcPr>
            <w:tcW w:w="625" w:type="pct"/>
            <w:vMerge/>
          </w:tcPr>
          <w:p w14:paraId="2C06B71D" w14:textId="77777777" w:rsidR="00AE2287" w:rsidRPr="004F56AD" w:rsidRDefault="00AE2287" w:rsidP="009862A0">
            <w:pPr>
              <w:spacing w:after="0" w:line="240" w:lineRule="auto"/>
              <w:rPr>
                <w:rFonts w:eastAsia="Calibri"/>
                <w:b/>
                <w:bCs/>
                <w:i/>
                <w:sz w:val="20"/>
                <w:szCs w:val="20"/>
                <w:lang w:eastAsia="en-US"/>
              </w:rPr>
            </w:pPr>
          </w:p>
        </w:tc>
      </w:tr>
      <w:tr w:rsidR="00AE2287" w:rsidRPr="004F56AD" w14:paraId="405086C9" w14:textId="77777777" w:rsidTr="00C77781">
        <w:trPr>
          <w:trHeight w:val="20"/>
        </w:trPr>
        <w:tc>
          <w:tcPr>
            <w:tcW w:w="697" w:type="pct"/>
            <w:vMerge/>
          </w:tcPr>
          <w:p w14:paraId="080568A7" w14:textId="77777777" w:rsidR="00AE2287" w:rsidRPr="004F56AD" w:rsidRDefault="00AE2287" w:rsidP="009862A0">
            <w:pPr>
              <w:spacing w:after="0" w:line="240" w:lineRule="auto"/>
              <w:rPr>
                <w:rFonts w:eastAsia="Calibri"/>
                <w:b/>
                <w:bCs/>
                <w:i/>
                <w:sz w:val="20"/>
                <w:szCs w:val="20"/>
                <w:lang w:eastAsia="en-US"/>
              </w:rPr>
            </w:pPr>
          </w:p>
        </w:tc>
        <w:tc>
          <w:tcPr>
            <w:tcW w:w="3007" w:type="pct"/>
          </w:tcPr>
          <w:p w14:paraId="528C8537" w14:textId="231A0C1F" w:rsidR="00AE2287" w:rsidRPr="00925C4A" w:rsidRDefault="00AE2287" w:rsidP="009862A0">
            <w:pPr>
              <w:tabs>
                <w:tab w:val="left" w:pos="352"/>
              </w:tabs>
              <w:spacing w:after="0" w:line="240" w:lineRule="auto"/>
              <w:jc w:val="both"/>
              <w:rPr>
                <w:color w:val="000000"/>
              </w:rPr>
            </w:pPr>
            <w:r w:rsidRPr="00925C4A">
              <w:t>Режимы работы асинхронных машин</w:t>
            </w:r>
          </w:p>
        </w:tc>
        <w:tc>
          <w:tcPr>
            <w:tcW w:w="671" w:type="pct"/>
            <w:vMerge/>
            <w:vAlign w:val="center"/>
          </w:tcPr>
          <w:p w14:paraId="73DF71CF" w14:textId="77777777" w:rsidR="00AE2287" w:rsidRDefault="00AE2287" w:rsidP="009862A0">
            <w:pPr>
              <w:suppressAutoHyphens/>
              <w:spacing w:after="0" w:line="240" w:lineRule="auto"/>
              <w:jc w:val="center"/>
              <w:rPr>
                <w:rFonts w:eastAsia="Calibri"/>
                <w:b/>
                <w:sz w:val="20"/>
                <w:szCs w:val="20"/>
                <w:lang w:eastAsia="en-US"/>
              </w:rPr>
            </w:pPr>
          </w:p>
        </w:tc>
        <w:tc>
          <w:tcPr>
            <w:tcW w:w="625" w:type="pct"/>
            <w:vMerge/>
          </w:tcPr>
          <w:p w14:paraId="5E1E0271" w14:textId="77777777" w:rsidR="00AE2287" w:rsidRPr="004F56AD" w:rsidRDefault="00AE2287" w:rsidP="009862A0">
            <w:pPr>
              <w:spacing w:after="0" w:line="240" w:lineRule="auto"/>
              <w:rPr>
                <w:rFonts w:eastAsia="Calibri"/>
                <w:b/>
                <w:bCs/>
                <w:i/>
                <w:sz w:val="20"/>
                <w:szCs w:val="20"/>
                <w:lang w:eastAsia="en-US"/>
              </w:rPr>
            </w:pPr>
          </w:p>
        </w:tc>
      </w:tr>
      <w:tr w:rsidR="00AE2287" w:rsidRPr="004F56AD" w14:paraId="0608931D" w14:textId="77777777" w:rsidTr="00C77781">
        <w:trPr>
          <w:trHeight w:val="20"/>
        </w:trPr>
        <w:tc>
          <w:tcPr>
            <w:tcW w:w="697" w:type="pct"/>
            <w:vMerge/>
          </w:tcPr>
          <w:p w14:paraId="6C4FAFC6" w14:textId="77777777" w:rsidR="00AE2287" w:rsidRPr="004F56AD" w:rsidRDefault="00AE2287" w:rsidP="009862A0">
            <w:pPr>
              <w:spacing w:after="0" w:line="240" w:lineRule="auto"/>
              <w:rPr>
                <w:rFonts w:eastAsia="Calibri"/>
                <w:b/>
                <w:bCs/>
                <w:i/>
                <w:sz w:val="20"/>
                <w:szCs w:val="20"/>
                <w:lang w:eastAsia="en-US"/>
              </w:rPr>
            </w:pPr>
          </w:p>
        </w:tc>
        <w:tc>
          <w:tcPr>
            <w:tcW w:w="3007" w:type="pct"/>
          </w:tcPr>
          <w:p w14:paraId="48172834" w14:textId="394FB88F" w:rsidR="00AE2287" w:rsidRPr="00925C4A" w:rsidRDefault="00AE2287" w:rsidP="009862A0">
            <w:pPr>
              <w:tabs>
                <w:tab w:val="left" w:pos="352"/>
              </w:tabs>
              <w:spacing w:after="0" w:line="240" w:lineRule="auto"/>
              <w:jc w:val="both"/>
              <w:rPr>
                <w:color w:val="000000"/>
              </w:rPr>
            </w:pPr>
            <w:r w:rsidRPr="00925C4A">
              <w:t>Потери и КПД асинхронных машин</w:t>
            </w:r>
          </w:p>
        </w:tc>
        <w:tc>
          <w:tcPr>
            <w:tcW w:w="671" w:type="pct"/>
            <w:vMerge/>
            <w:vAlign w:val="center"/>
          </w:tcPr>
          <w:p w14:paraId="3B6E34AC" w14:textId="77777777" w:rsidR="00AE2287" w:rsidRDefault="00AE2287" w:rsidP="009862A0">
            <w:pPr>
              <w:suppressAutoHyphens/>
              <w:spacing w:after="0" w:line="240" w:lineRule="auto"/>
              <w:jc w:val="center"/>
              <w:rPr>
                <w:rFonts w:eastAsia="Calibri"/>
                <w:b/>
                <w:sz w:val="20"/>
                <w:szCs w:val="20"/>
                <w:lang w:eastAsia="en-US"/>
              </w:rPr>
            </w:pPr>
          </w:p>
        </w:tc>
        <w:tc>
          <w:tcPr>
            <w:tcW w:w="625" w:type="pct"/>
            <w:vMerge/>
          </w:tcPr>
          <w:p w14:paraId="0DE785E6" w14:textId="77777777" w:rsidR="00AE2287" w:rsidRPr="004F56AD" w:rsidRDefault="00AE2287" w:rsidP="009862A0">
            <w:pPr>
              <w:spacing w:after="0" w:line="240" w:lineRule="auto"/>
              <w:rPr>
                <w:rFonts w:eastAsia="Calibri"/>
                <w:b/>
                <w:bCs/>
                <w:i/>
                <w:sz w:val="20"/>
                <w:szCs w:val="20"/>
                <w:lang w:eastAsia="en-US"/>
              </w:rPr>
            </w:pPr>
          </w:p>
        </w:tc>
      </w:tr>
      <w:tr w:rsidR="00AE2287" w:rsidRPr="004F56AD" w14:paraId="1EC52799" w14:textId="77777777" w:rsidTr="00C77781">
        <w:trPr>
          <w:trHeight w:val="20"/>
        </w:trPr>
        <w:tc>
          <w:tcPr>
            <w:tcW w:w="697" w:type="pct"/>
            <w:vMerge/>
          </w:tcPr>
          <w:p w14:paraId="120068C0" w14:textId="77777777" w:rsidR="00AE2287" w:rsidRPr="004F56AD" w:rsidRDefault="00AE2287" w:rsidP="009862A0">
            <w:pPr>
              <w:spacing w:after="0" w:line="240" w:lineRule="auto"/>
              <w:rPr>
                <w:rFonts w:eastAsia="Calibri"/>
                <w:b/>
                <w:bCs/>
                <w:i/>
                <w:sz w:val="20"/>
                <w:szCs w:val="20"/>
                <w:lang w:eastAsia="en-US"/>
              </w:rPr>
            </w:pPr>
          </w:p>
        </w:tc>
        <w:tc>
          <w:tcPr>
            <w:tcW w:w="3007" w:type="pct"/>
          </w:tcPr>
          <w:p w14:paraId="34BF3D7B" w14:textId="426821BD" w:rsidR="00AE2287" w:rsidRPr="00925C4A" w:rsidRDefault="00AE2287" w:rsidP="009862A0">
            <w:pPr>
              <w:tabs>
                <w:tab w:val="left" w:pos="352"/>
              </w:tabs>
              <w:spacing w:after="0" w:line="240" w:lineRule="auto"/>
              <w:jc w:val="both"/>
              <w:rPr>
                <w:color w:val="000000"/>
              </w:rPr>
            </w:pPr>
            <w:r w:rsidRPr="00925C4A">
              <w:t>Пусковые свойства асинхронных машин</w:t>
            </w:r>
          </w:p>
        </w:tc>
        <w:tc>
          <w:tcPr>
            <w:tcW w:w="671" w:type="pct"/>
            <w:vMerge/>
            <w:vAlign w:val="center"/>
          </w:tcPr>
          <w:p w14:paraId="27A66636" w14:textId="77777777" w:rsidR="00AE2287" w:rsidRDefault="00AE2287" w:rsidP="009862A0">
            <w:pPr>
              <w:suppressAutoHyphens/>
              <w:spacing w:after="0" w:line="240" w:lineRule="auto"/>
              <w:jc w:val="center"/>
              <w:rPr>
                <w:rFonts w:eastAsia="Calibri"/>
                <w:b/>
                <w:sz w:val="20"/>
                <w:szCs w:val="20"/>
                <w:lang w:eastAsia="en-US"/>
              </w:rPr>
            </w:pPr>
          </w:p>
        </w:tc>
        <w:tc>
          <w:tcPr>
            <w:tcW w:w="625" w:type="pct"/>
            <w:vMerge/>
          </w:tcPr>
          <w:p w14:paraId="35ABE6E1" w14:textId="77777777" w:rsidR="00AE2287" w:rsidRPr="004F56AD" w:rsidRDefault="00AE2287" w:rsidP="009862A0">
            <w:pPr>
              <w:spacing w:after="0" w:line="240" w:lineRule="auto"/>
              <w:rPr>
                <w:rFonts w:eastAsia="Calibri"/>
                <w:b/>
                <w:bCs/>
                <w:i/>
                <w:sz w:val="20"/>
                <w:szCs w:val="20"/>
                <w:lang w:eastAsia="en-US"/>
              </w:rPr>
            </w:pPr>
          </w:p>
        </w:tc>
      </w:tr>
      <w:tr w:rsidR="00AE2287" w:rsidRPr="004F56AD" w14:paraId="6A60D802" w14:textId="77777777" w:rsidTr="00C77781">
        <w:trPr>
          <w:trHeight w:val="20"/>
        </w:trPr>
        <w:tc>
          <w:tcPr>
            <w:tcW w:w="697" w:type="pct"/>
            <w:vMerge/>
          </w:tcPr>
          <w:p w14:paraId="0C8CD49A" w14:textId="77777777" w:rsidR="00AE2287" w:rsidRPr="004F56AD" w:rsidRDefault="00AE2287" w:rsidP="009862A0">
            <w:pPr>
              <w:spacing w:after="0" w:line="240" w:lineRule="auto"/>
              <w:rPr>
                <w:rFonts w:eastAsia="Calibri"/>
                <w:b/>
                <w:bCs/>
                <w:i/>
                <w:sz w:val="20"/>
                <w:szCs w:val="20"/>
                <w:lang w:eastAsia="en-US"/>
              </w:rPr>
            </w:pPr>
          </w:p>
        </w:tc>
        <w:tc>
          <w:tcPr>
            <w:tcW w:w="3007" w:type="pct"/>
          </w:tcPr>
          <w:p w14:paraId="11C4DE62" w14:textId="2FE316B2" w:rsidR="00AE2287" w:rsidRPr="00925C4A" w:rsidRDefault="00AE2287" w:rsidP="009862A0">
            <w:pPr>
              <w:tabs>
                <w:tab w:val="left" w:pos="352"/>
              </w:tabs>
              <w:spacing w:after="0" w:line="240" w:lineRule="auto"/>
              <w:jc w:val="both"/>
              <w:rPr>
                <w:color w:val="000000"/>
              </w:rPr>
            </w:pPr>
            <w:r w:rsidRPr="00925C4A">
              <w:t>Способы регулирования скорости асинхронного двигателя.</w:t>
            </w:r>
          </w:p>
        </w:tc>
        <w:tc>
          <w:tcPr>
            <w:tcW w:w="671" w:type="pct"/>
            <w:vMerge/>
            <w:vAlign w:val="center"/>
          </w:tcPr>
          <w:p w14:paraId="4893FF30" w14:textId="77777777" w:rsidR="00AE2287" w:rsidRDefault="00AE2287" w:rsidP="009862A0">
            <w:pPr>
              <w:suppressAutoHyphens/>
              <w:spacing w:after="0" w:line="240" w:lineRule="auto"/>
              <w:jc w:val="center"/>
              <w:rPr>
                <w:rFonts w:eastAsia="Calibri"/>
                <w:b/>
                <w:sz w:val="20"/>
                <w:szCs w:val="20"/>
                <w:lang w:eastAsia="en-US"/>
              </w:rPr>
            </w:pPr>
          </w:p>
        </w:tc>
        <w:tc>
          <w:tcPr>
            <w:tcW w:w="625" w:type="pct"/>
            <w:vMerge/>
          </w:tcPr>
          <w:p w14:paraId="70B1A701" w14:textId="77777777" w:rsidR="00AE2287" w:rsidRPr="004F56AD" w:rsidRDefault="00AE2287" w:rsidP="009862A0">
            <w:pPr>
              <w:spacing w:after="0" w:line="240" w:lineRule="auto"/>
              <w:rPr>
                <w:rFonts w:eastAsia="Calibri"/>
                <w:b/>
                <w:bCs/>
                <w:i/>
                <w:sz w:val="20"/>
                <w:szCs w:val="20"/>
                <w:lang w:eastAsia="en-US"/>
              </w:rPr>
            </w:pPr>
          </w:p>
        </w:tc>
      </w:tr>
      <w:tr w:rsidR="00AE2287" w:rsidRPr="004F56AD" w14:paraId="0D6DC592" w14:textId="77777777" w:rsidTr="00C77781">
        <w:trPr>
          <w:trHeight w:val="20"/>
        </w:trPr>
        <w:tc>
          <w:tcPr>
            <w:tcW w:w="697" w:type="pct"/>
            <w:vMerge/>
          </w:tcPr>
          <w:p w14:paraId="204BAE4E" w14:textId="77777777" w:rsidR="00AE2287" w:rsidRPr="004F56AD" w:rsidRDefault="00AE2287" w:rsidP="009862A0">
            <w:pPr>
              <w:spacing w:after="0" w:line="240" w:lineRule="auto"/>
              <w:rPr>
                <w:rFonts w:eastAsia="Calibri"/>
                <w:b/>
                <w:bCs/>
                <w:i/>
                <w:sz w:val="20"/>
                <w:szCs w:val="20"/>
                <w:lang w:eastAsia="en-US"/>
              </w:rPr>
            </w:pPr>
          </w:p>
        </w:tc>
        <w:tc>
          <w:tcPr>
            <w:tcW w:w="3007" w:type="pct"/>
          </w:tcPr>
          <w:p w14:paraId="126A9731" w14:textId="35EA65A2" w:rsidR="00AE2287" w:rsidRPr="00925C4A" w:rsidRDefault="00AE2287" w:rsidP="009862A0">
            <w:pPr>
              <w:tabs>
                <w:tab w:val="left" w:pos="352"/>
              </w:tabs>
              <w:spacing w:after="0" w:line="240" w:lineRule="auto"/>
              <w:jc w:val="both"/>
              <w:rPr>
                <w:color w:val="000000"/>
              </w:rPr>
            </w:pPr>
            <w:r w:rsidRPr="00925C4A">
              <w:t>Принцип работы однофазного асинхронного двигателя</w:t>
            </w:r>
          </w:p>
        </w:tc>
        <w:tc>
          <w:tcPr>
            <w:tcW w:w="671" w:type="pct"/>
            <w:vMerge/>
            <w:vAlign w:val="center"/>
          </w:tcPr>
          <w:p w14:paraId="1E36F6C3" w14:textId="77777777" w:rsidR="00AE2287" w:rsidRDefault="00AE2287" w:rsidP="009862A0">
            <w:pPr>
              <w:suppressAutoHyphens/>
              <w:spacing w:after="0" w:line="240" w:lineRule="auto"/>
              <w:jc w:val="center"/>
              <w:rPr>
                <w:rFonts w:eastAsia="Calibri"/>
                <w:b/>
                <w:sz w:val="20"/>
                <w:szCs w:val="20"/>
                <w:lang w:eastAsia="en-US"/>
              </w:rPr>
            </w:pPr>
          </w:p>
        </w:tc>
        <w:tc>
          <w:tcPr>
            <w:tcW w:w="625" w:type="pct"/>
            <w:vMerge/>
          </w:tcPr>
          <w:p w14:paraId="3DA56703" w14:textId="77777777" w:rsidR="00AE2287" w:rsidRPr="004F56AD" w:rsidRDefault="00AE2287" w:rsidP="009862A0">
            <w:pPr>
              <w:spacing w:after="0" w:line="240" w:lineRule="auto"/>
              <w:rPr>
                <w:rFonts w:eastAsia="Calibri"/>
                <w:b/>
                <w:bCs/>
                <w:i/>
                <w:sz w:val="20"/>
                <w:szCs w:val="20"/>
                <w:lang w:eastAsia="en-US"/>
              </w:rPr>
            </w:pPr>
          </w:p>
        </w:tc>
      </w:tr>
      <w:tr w:rsidR="00543DD1" w:rsidRPr="004F56AD" w14:paraId="49799550" w14:textId="77777777" w:rsidTr="00C77781">
        <w:trPr>
          <w:trHeight w:val="20"/>
        </w:trPr>
        <w:tc>
          <w:tcPr>
            <w:tcW w:w="697" w:type="pct"/>
            <w:vMerge/>
          </w:tcPr>
          <w:p w14:paraId="47411F98" w14:textId="77777777" w:rsidR="00543DD1" w:rsidRPr="004F56AD" w:rsidRDefault="00543DD1" w:rsidP="009862A0">
            <w:pPr>
              <w:spacing w:after="0" w:line="240" w:lineRule="auto"/>
              <w:rPr>
                <w:rFonts w:eastAsia="Calibri"/>
                <w:b/>
                <w:bCs/>
                <w:i/>
                <w:sz w:val="20"/>
                <w:szCs w:val="20"/>
                <w:lang w:eastAsia="en-US"/>
              </w:rPr>
            </w:pPr>
          </w:p>
        </w:tc>
        <w:tc>
          <w:tcPr>
            <w:tcW w:w="3007" w:type="pct"/>
          </w:tcPr>
          <w:p w14:paraId="2865F4D8" w14:textId="28051714" w:rsidR="00543DD1" w:rsidRPr="00925C4A" w:rsidRDefault="00543DD1" w:rsidP="009862A0">
            <w:pPr>
              <w:tabs>
                <w:tab w:val="left" w:pos="352"/>
              </w:tabs>
              <w:spacing w:after="0" w:line="240" w:lineRule="auto"/>
              <w:jc w:val="both"/>
              <w:rPr>
                <w:color w:val="000000"/>
              </w:rPr>
            </w:pPr>
            <w:r w:rsidRPr="005C00E7">
              <w:rPr>
                <w:b/>
                <w:bCs/>
                <w:color w:val="000000"/>
              </w:rPr>
              <w:t>Практические занятия:</w:t>
            </w:r>
          </w:p>
        </w:tc>
        <w:tc>
          <w:tcPr>
            <w:tcW w:w="671" w:type="pct"/>
            <w:vAlign w:val="center"/>
          </w:tcPr>
          <w:p w14:paraId="6A6EC826" w14:textId="726547DB" w:rsidR="00543DD1" w:rsidRDefault="00543DD1" w:rsidP="009862A0">
            <w:pPr>
              <w:suppressAutoHyphens/>
              <w:spacing w:after="0" w:line="240" w:lineRule="auto"/>
              <w:jc w:val="center"/>
              <w:rPr>
                <w:rFonts w:eastAsia="Calibri"/>
                <w:b/>
                <w:sz w:val="20"/>
                <w:szCs w:val="20"/>
                <w:lang w:eastAsia="en-US"/>
              </w:rPr>
            </w:pPr>
            <w:r>
              <w:rPr>
                <w:rFonts w:eastAsia="Calibri"/>
                <w:b/>
                <w:sz w:val="20"/>
                <w:szCs w:val="20"/>
                <w:lang w:eastAsia="en-US"/>
              </w:rPr>
              <w:t>12</w:t>
            </w:r>
          </w:p>
        </w:tc>
        <w:tc>
          <w:tcPr>
            <w:tcW w:w="625" w:type="pct"/>
            <w:vMerge/>
          </w:tcPr>
          <w:p w14:paraId="37015729" w14:textId="77777777" w:rsidR="00543DD1" w:rsidRPr="004F56AD" w:rsidRDefault="00543DD1" w:rsidP="009862A0">
            <w:pPr>
              <w:spacing w:after="0" w:line="240" w:lineRule="auto"/>
              <w:rPr>
                <w:rFonts w:eastAsia="Calibri"/>
                <w:b/>
                <w:bCs/>
                <w:i/>
                <w:sz w:val="20"/>
                <w:szCs w:val="20"/>
                <w:lang w:eastAsia="en-US"/>
              </w:rPr>
            </w:pPr>
          </w:p>
        </w:tc>
      </w:tr>
      <w:tr w:rsidR="00543DD1" w:rsidRPr="004F56AD" w14:paraId="3A0BEC92" w14:textId="77777777" w:rsidTr="00C77781">
        <w:trPr>
          <w:trHeight w:val="20"/>
        </w:trPr>
        <w:tc>
          <w:tcPr>
            <w:tcW w:w="697" w:type="pct"/>
            <w:vMerge/>
          </w:tcPr>
          <w:p w14:paraId="5861FA99" w14:textId="77777777" w:rsidR="00543DD1" w:rsidRPr="004F56AD" w:rsidRDefault="00543DD1" w:rsidP="009862A0">
            <w:pPr>
              <w:spacing w:after="0" w:line="240" w:lineRule="auto"/>
              <w:rPr>
                <w:rFonts w:eastAsia="Calibri"/>
                <w:b/>
                <w:bCs/>
                <w:i/>
                <w:sz w:val="20"/>
                <w:szCs w:val="20"/>
                <w:lang w:eastAsia="en-US"/>
              </w:rPr>
            </w:pPr>
          </w:p>
        </w:tc>
        <w:tc>
          <w:tcPr>
            <w:tcW w:w="3007" w:type="pct"/>
          </w:tcPr>
          <w:p w14:paraId="41D7A5EF" w14:textId="50F8BC9A" w:rsidR="00543DD1" w:rsidRPr="00925C4A" w:rsidRDefault="00543DD1" w:rsidP="009862A0">
            <w:pPr>
              <w:tabs>
                <w:tab w:val="left" w:pos="352"/>
              </w:tabs>
              <w:spacing w:after="0" w:line="240" w:lineRule="auto"/>
              <w:jc w:val="both"/>
              <w:rPr>
                <w:color w:val="000000"/>
              </w:rPr>
            </w:pPr>
            <w:r w:rsidRPr="009862A0">
              <w:rPr>
                <w:color w:val="000000"/>
              </w:rPr>
              <w:t>Практическое занятие № 7. Расчет рабочих характеристик и определение режимов работы асинхронных машин.</w:t>
            </w:r>
          </w:p>
        </w:tc>
        <w:tc>
          <w:tcPr>
            <w:tcW w:w="671" w:type="pct"/>
            <w:vAlign w:val="center"/>
          </w:tcPr>
          <w:p w14:paraId="0905A050" w14:textId="3282A2D5" w:rsidR="00543DD1" w:rsidRDefault="00543DD1" w:rsidP="009862A0">
            <w:pPr>
              <w:suppressAutoHyphens/>
              <w:spacing w:after="0" w:line="240" w:lineRule="auto"/>
              <w:jc w:val="center"/>
              <w:rPr>
                <w:rFonts w:eastAsia="Calibri"/>
                <w:b/>
                <w:sz w:val="20"/>
                <w:szCs w:val="20"/>
                <w:lang w:eastAsia="en-US"/>
              </w:rPr>
            </w:pPr>
            <w:r>
              <w:rPr>
                <w:rFonts w:eastAsia="Calibri"/>
                <w:b/>
                <w:sz w:val="20"/>
                <w:szCs w:val="20"/>
                <w:lang w:eastAsia="en-US"/>
              </w:rPr>
              <w:t>4</w:t>
            </w:r>
          </w:p>
        </w:tc>
        <w:tc>
          <w:tcPr>
            <w:tcW w:w="625" w:type="pct"/>
            <w:vMerge/>
          </w:tcPr>
          <w:p w14:paraId="37E3D26A" w14:textId="77777777" w:rsidR="00543DD1" w:rsidRPr="004F56AD" w:rsidRDefault="00543DD1" w:rsidP="009862A0">
            <w:pPr>
              <w:spacing w:after="0" w:line="240" w:lineRule="auto"/>
              <w:rPr>
                <w:rFonts w:eastAsia="Calibri"/>
                <w:b/>
                <w:bCs/>
                <w:i/>
                <w:sz w:val="20"/>
                <w:szCs w:val="20"/>
                <w:lang w:eastAsia="en-US"/>
              </w:rPr>
            </w:pPr>
          </w:p>
        </w:tc>
      </w:tr>
      <w:tr w:rsidR="00543DD1" w:rsidRPr="004F56AD" w14:paraId="7D81B379" w14:textId="77777777" w:rsidTr="00C77781">
        <w:trPr>
          <w:trHeight w:val="20"/>
        </w:trPr>
        <w:tc>
          <w:tcPr>
            <w:tcW w:w="697" w:type="pct"/>
            <w:vMerge/>
          </w:tcPr>
          <w:p w14:paraId="767F827D" w14:textId="77777777" w:rsidR="00543DD1" w:rsidRPr="004F56AD" w:rsidRDefault="00543DD1" w:rsidP="007C3024">
            <w:pPr>
              <w:spacing w:after="0" w:line="240" w:lineRule="auto"/>
              <w:rPr>
                <w:rFonts w:eastAsia="Calibri"/>
                <w:b/>
                <w:bCs/>
                <w:i/>
                <w:sz w:val="20"/>
                <w:szCs w:val="20"/>
                <w:lang w:eastAsia="en-US"/>
              </w:rPr>
            </w:pPr>
          </w:p>
        </w:tc>
        <w:tc>
          <w:tcPr>
            <w:tcW w:w="3007" w:type="pct"/>
          </w:tcPr>
          <w:p w14:paraId="14BDF35E" w14:textId="27371003" w:rsidR="00543DD1" w:rsidRPr="00925C4A" w:rsidRDefault="00543DD1" w:rsidP="007C3024">
            <w:pPr>
              <w:tabs>
                <w:tab w:val="left" w:pos="352"/>
              </w:tabs>
              <w:spacing w:after="0" w:line="240" w:lineRule="auto"/>
              <w:jc w:val="both"/>
              <w:rPr>
                <w:color w:val="000000"/>
              </w:rPr>
            </w:pPr>
            <w:r w:rsidRPr="009862A0">
              <w:rPr>
                <w:color w:val="000000"/>
              </w:rPr>
              <w:t>Практическое занятие № 8. Построение механических характеристик асинхронных машин.</w:t>
            </w:r>
          </w:p>
        </w:tc>
        <w:tc>
          <w:tcPr>
            <w:tcW w:w="671" w:type="pct"/>
            <w:vAlign w:val="center"/>
          </w:tcPr>
          <w:p w14:paraId="562E1DA9" w14:textId="411103D5" w:rsidR="00543DD1" w:rsidRDefault="00543DD1" w:rsidP="007C3024">
            <w:pPr>
              <w:suppressAutoHyphens/>
              <w:spacing w:after="0" w:line="240" w:lineRule="auto"/>
              <w:jc w:val="center"/>
              <w:rPr>
                <w:rFonts w:eastAsia="Calibri"/>
                <w:b/>
                <w:sz w:val="20"/>
                <w:szCs w:val="20"/>
                <w:lang w:eastAsia="en-US"/>
              </w:rPr>
            </w:pPr>
            <w:r>
              <w:rPr>
                <w:rFonts w:eastAsia="Calibri"/>
                <w:b/>
                <w:sz w:val="20"/>
                <w:szCs w:val="20"/>
                <w:lang w:eastAsia="en-US"/>
              </w:rPr>
              <w:t>4</w:t>
            </w:r>
          </w:p>
        </w:tc>
        <w:tc>
          <w:tcPr>
            <w:tcW w:w="625" w:type="pct"/>
            <w:vMerge/>
          </w:tcPr>
          <w:p w14:paraId="4234C54B" w14:textId="77777777" w:rsidR="00543DD1" w:rsidRPr="004F56AD" w:rsidRDefault="00543DD1" w:rsidP="007C3024">
            <w:pPr>
              <w:spacing w:after="0" w:line="240" w:lineRule="auto"/>
              <w:rPr>
                <w:rFonts w:eastAsia="Calibri"/>
                <w:b/>
                <w:bCs/>
                <w:i/>
                <w:sz w:val="20"/>
                <w:szCs w:val="20"/>
                <w:lang w:eastAsia="en-US"/>
              </w:rPr>
            </w:pPr>
          </w:p>
        </w:tc>
      </w:tr>
      <w:tr w:rsidR="00543DD1" w:rsidRPr="004F56AD" w14:paraId="0C5F7D73" w14:textId="77777777" w:rsidTr="00C77781">
        <w:trPr>
          <w:trHeight w:val="20"/>
        </w:trPr>
        <w:tc>
          <w:tcPr>
            <w:tcW w:w="697" w:type="pct"/>
            <w:vMerge/>
          </w:tcPr>
          <w:p w14:paraId="73CF1201" w14:textId="77777777" w:rsidR="00543DD1" w:rsidRPr="004F56AD" w:rsidRDefault="00543DD1" w:rsidP="007C3024">
            <w:pPr>
              <w:spacing w:after="0" w:line="240" w:lineRule="auto"/>
              <w:rPr>
                <w:rFonts w:eastAsia="Calibri"/>
                <w:b/>
                <w:bCs/>
                <w:i/>
                <w:sz w:val="20"/>
                <w:szCs w:val="20"/>
                <w:lang w:eastAsia="en-US"/>
              </w:rPr>
            </w:pPr>
          </w:p>
        </w:tc>
        <w:tc>
          <w:tcPr>
            <w:tcW w:w="3007" w:type="pct"/>
          </w:tcPr>
          <w:p w14:paraId="69F2A3AD" w14:textId="3109F561" w:rsidR="00543DD1" w:rsidRPr="00925C4A" w:rsidRDefault="00543DD1" w:rsidP="007C3024">
            <w:pPr>
              <w:tabs>
                <w:tab w:val="left" w:pos="352"/>
              </w:tabs>
              <w:spacing w:after="0" w:line="240" w:lineRule="auto"/>
              <w:jc w:val="both"/>
              <w:rPr>
                <w:color w:val="000000"/>
              </w:rPr>
            </w:pPr>
            <w:r w:rsidRPr="009862A0">
              <w:rPr>
                <w:color w:val="000000"/>
              </w:rPr>
              <w:t xml:space="preserve">Практическое занятие № </w:t>
            </w:r>
            <w:r>
              <w:rPr>
                <w:color w:val="000000"/>
              </w:rPr>
              <w:t xml:space="preserve">9 </w:t>
            </w:r>
            <w:r w:rsidRPr="009862A0">
              <w:rPr>
                <w:color w:val="000000"/>
              </w:rPr>
              <w:t>Снятие и определение характеристик холостого хода трехфазного асинхронного двигателя с короткозамкнутым ротором</w:t>
            </w:r>
          </w:p>
        </w:tc>
        <w:tc>
          <w:tcPr>
            <w:tcW w:w="671" w:type="pct"/>
            <w:vAlign w:val="center"/>
          </w:tcPr>
          <w:p w14:paraId="1C7E12AB" w14:textId="44CCE3C9" w:rsidR="00543DD1" w:rsidRDefault="00543DD1" w:rsidP="007C3024">
            <w:pPr>
              <w:suppressAutoHyphens/>
              <w:spacing w:after="0" w:line="240" w:lineRule="auto"/>
              <w:jc w:val="center"/>
              <w:rPr>
                <w:rFonts w:eastAsia="Calibri"/>
                <w:b/>
                <w:sz w:val="20"/>
                <w:szCs w:val="20"/>
                <w:lang w:eastAsia="en-US"/>
              </w:rPr>
            </w:pPr>
            <w:r>
              <w:rPr>
                <w:rFonts w:eastAsia="Calibri"/>
                <w:b/>
                <w:sz w:val="20"/>
                <w:szCs w:val="20"/>
                <w:lang w:eastAsia="en-US"/>
              </w:rPr>
              <w:t>2</w:t>
            </w:r>
          </w:p>
        </w:tc>
        <w:tc>
          <w:tcPr>
            <w:tcW w:w="625" w:type="pct"/>
            <w:vMerge/>
          </w:tcPr>
          <w:p w14:paraId="2B9EF666" w14:textId="77777777" w:rsidR="00543DD1" w:rsidRPr="004F56AD" w:rsidRDefault="00543DD1" w:rsidP="007C3024">
            <w:pPr>
              <w:spacing w:after="0" w:line="240" w:lineRule="auto"/>
              <w:rPr>
                <w:rFonts w:eastAsia="Calibri"/>
                <w:b/>
                <w:bCs/>
                <w:i/>
                <w:sz w:val="20"/>
                <w:szCs w:val="20"/>
                <w:lang w:eastAsia="en-US"/>
              </w:rPr>
            </w:pPr>
          </w:p>
        </w:tc>
      </w:tr>
      <w:tr w:rsidR="00543DD1" w:rsidRPr="004F56AD" w14:paraId="32B46F50" w14:textId="77777777" w:rsidTr="00C77781">
        <w:trPr>
          <w:trHeight w:val="20"/>
        </w:trPr>
        <w:tc>
          <w:tcPr>
            <w:tcW w:w="697" w:type="pct"/>
            <w:vMerge/>
          </w:tcPr>
          <w:p w14:paraId="465C68D0" w14:textId="77777777" w:rsidR="00543DD1" w:rsidRPr="004F56AD" w:rsidRDefault="00543DD1" w:rsidP="007C3024">
            <w:pPr>
              <w:spacing w:after="0" w:line="240" w:lineRule="auto"/>
              <w:rPr>
                <w:rFonts w:eastAsia="Calibri"/>
                <w:b/>
                <w:bCs/>
                <w:i/>
                <w:sz w:val="20"/>
                <w:szCs w:val="20"/>
                <w:lang w:eastAsia="en-US"/>
              </w:rPr>
            </w:pPr>
          </w:p>
        </w:tc>
        <w:tc>
          <w:tcPr>
            <w:tcW w:w="3007" w:type="pct"/>
          </w:tcPr>
          <w:p w14:paraId="622DCAB4" w14:textId="4A271A1B" w:rsidR="00543DD1" w:rsidRPr="00925C4A" w:rsidRDefault="00543DD1" w:rsidP="007C3024">
            <w:pPr>
              <w:tabs>
                <w:tab w:val="left" w:pos="352"/>
              </w:tabs>
              <w:spacing w:after="0" w:line="240" w:lineRule="auto"/>
              <w:jc w:val="both"/>
              <w:rPr>
                <w:color w:val="000000"/>
              </w:rPr>
            </w:pPr>
            <w:r w:rsidRPr="009862A0">
              <w:rPr>
                <w:color w:val="000000"/>
              </w:rPr>
              <w:t xml:space="preserve">Практическое занятие № </w:t>
            </w:r>
            <w:r>
              <w:rPr>
                <w:color w:val="000000"/>
              </w:rPr>
              <w:t xml:space="preserve">10 </w:t>
            </w:r>
            <w:r w:rsidRPr="009862A0">
              <w:rPr>
                <w:color w:val="000000"/>
              </w:rPr>
              <w:t xml:space="preserve">Снятие и определение характеристик </w:t>
            </w:r>
            <w:r>
              <w:rPr>
                <w:color w:val="000000"/>
              </w:rPr>
              <w:t>короткого замыкания</w:t>
            </w:r>
            <w:r w:rsidRPr="009862A0">
              <w:rPr>
                <w:color w:val="000000"/>
              </w:rPr>
              <w:t xml:space="preserve"> трехфазного асинхронного двигателя с короткозамкнутым ротором</w:t>
            </w:r>
          </w:p>
        </w:tc>
        <w:tc>
          <w:tcPr>
            <w:tcW w:w="671" w:type="pct"/>
            <w:vAlign w:val="center"/>
          </w:tcPr>
          <w:p w14:paraId="11C63EC0" w14:textId="034B74F5" w:rsidR="00543DD1" w:rsidRDefault="00543DD1" w:rsidP="007C3024">
            <w:pPr>
              <w:suppressAutoHyphens/>
              <w:spacing w:after="0" w:line="240" w:lineRule="auto"/>
              <w:jc w:val="center"/>
              <w:rPr>
                <w:rFonts w:eastAsia="Calibri"/>
                <w:b/>
                <w:sz w:val="20"/>
                <w:szCs w:val="20"/>
                <w:lang w:eastAsia="en-US"/>
              </w:rPr>
            </w:pPr>
            <w:r>
              <w:rPr>
                <w:rFonts w:eastAsia="Calibri"/>
                <w:b/>
                <w:sz w:val="20"/>
                <w:szCs w:val="20"/>
                <w:lang w:eastAsia="en-US"/>
              </w:rPr>
              <w:t>2</w:t>
            </w:r>
          </w:p>
        </w:tc>
        <w:tc>
          <w:tcPr>
            <w:tcW w:w="625" w:type="pct"/>
            <w:vMerge/>
          </w:tcPr>
          <w:p w14:paraId="7D61F9AD" w14:textId="77777777" w:rsidR="00543DD1" w:rsidRPr="004F56AD" w:rsidRDefault="00543DD1" w:rsidP="007C3024">
            <w:pPr>
              <w:spacing w:after="0" w:line="240" w:lineRule="auto"/>
              <w:rPr>
                <w:rFonts w:eastAsia="Calibri"/>
                <w:b/>
                <w:bCs/>
                <w:i/>
                <w:sz w:val="20"/>
                <w:szCs w:val="20"/>
                <w:lang w:eastAsia="en-US"/>
              </w:rPr>
            </w:pPr>
          </w:p>
        </w:tc>
      </w:tr>
      <w:tr w:rsidR="00543DD1" w:rsidRPr="004F56AD" w14:paraId="75F8A464" w14:textId="77777777" w:rsidTr="00C77781">
        <w:trPr>
          <w:trHeight w:val="20"/>
        </w:trPr>
        <w:tc>
          <w:tcPr>
            <w:tcW w:w="697" w:type="pct"/>
            <w:vMerge/>
          </w:tcPr>
          <w:p w14:paraId="340E081A" w14:textId="77777777" w:rsidR="00543DD1" w:rsidRPr="004F56AD" w:rsidRDefault="00543DD1" w:rsidP="007C3024">
            <w:pPr>
              <w:spacing w:after="0" w:line="240" w:lineRule="auto"/>
              <w:rPr>
                <w:rFonts w:eastAsia="Calibri"/>
                <w:b/>
                <w:bCs/>
                <w:i/>
                <w:sz w:val="20"/>
                <w:szCs w:val="20"/>
                <w:lang w:eastAsia="en-US"/>
              </w:rPr>
            </w:pPr>
          </w:p>
        </w:tc>
        <w:tc>
          <w:tcPr>
            <w:tcW w:w="3007" w:type="pct"/>
          </w:tcPr>
          <w:p w14:paraId="1959ABDC" w14:textId="6502BE04" w:rsidR="00543DD1" w:rsidRPr="009862A0" w:rsidRDefault="00543DD1" w:rsidP="007C3024">
            <w:pPr>
              <w:tabs>
                <w:tab w:val="left" w:pos="352"/>
              </w:tabs>
              <w:spacing w:after="0" w:line="240" w:lineRule="auto"/>
              <w:jc w:val="both"/>
              <w:rPr>
                <w:color w:val="000000"/>
              </w:rPr>
            </w:pPr>
            <w:r>
              <w:rPr>
                <w:color w:val="000000"/>
              </w:rPr>
              <w:t xml:space="preserve">Самостоятельная работа №2 </w:t>
            </w:r>
            <w:r w:rsidRPr="00D86E0C">
              <w:rPr>
                <w:color w:val="000000"/>
              </w:rPr>
              <w:t>Составить конспект на тему: «</w:t>
            </w:r>
            <w:r w:rsidRPr="003B69C1">
              <w:rPr>
                <w:color w:val="000000"/>
              </w:rPr>
              <w:t>Электрическая энергия, ее свойства и значение.</w:t>
            </w:r>
            <w:r w:rsidRPr="00D86E0C">
              <w:rPr>
                <w:color w:val="000000"/>
              </w:rPr>
              <w:t>»</w:t>
            </w:r>
          </w:p>
        </w:tc>
        <w:tc>
          <w:tcPr>
            <w:tcW w:w="671" w:type="pct"/>
            <w:vAlign w:val="center"/>
          </w:tcPr>
          <w:p w14:paraId="2022C54E" w14:textId="42B95BCC" w:rsidR="00543DD1" w:rsidRDefault="00543DD1" w:rsidP="007C3024">
            <w:pPr>
              <w:suppressAutoHyphens/>
              <w:spacing w:after="0" w:line="240" w:lineRule="auto"/>
              <w:jc w:val="center"/>
              <w:rPr>
                <w:rFonts w:eastAsia="Calibri"/>
                <w:b/>
                <w:sz w:val="20"/>
                <w:szCs w:val="20"/>
                <w:lang w:eastAsia="en-US"/>
              </w:rPr>
            </w:pPr>
            <w:r>
              <w:rPr>
                <w:rFonts w:eastAsia="Calibri"/>
                <w:b/>
                <w:sz w:val="20"/>
                <w:szCs w:val="20"/>
                <w:lang w:eastAsia="en-US"/>
              </w:rPr>
              <w:t>3</w:t>
            </w:r>
          </w:p>
        </w:tc>
        <w:tc>
          <w:tcPr>
            <w:tcW w:w="625" w:type="pct"/>
            <w:vMerge/>
          </w:tcPr>
          <w:p w14:paraId="70F80585" w14:textId="77777777" w:rsidR="00543DD1" w:rsidRPr="004F56AD" w:rsidRDefault="00543DD1" w:rsidP="007C3024">
            <w:pPr>
              <w:spacing w:after="0" w:line="240" w:lineRule="auto"/>
              <w:rPr>
                <w:rFonts w:eastAsia="Calibri"/>
                <w:b/>
                <w:bCs/>
                <w:i/>
                <w:sz w:val="20"/>
                <w:szCs w:val="20"/>
                <w:lang w:eastAsia="en-US"/>
              </w:rPr>
            </w:pPr>
          </w:p>
        </w:tc>
      </w:tr>
      <w:tr w:rsidR="00F64848" w:rsidRPr="004F56AD" w14:paraId="0BAAEEEB" w14:textId="77777777" w:rsidTr="00F64848">
        <w:trPr>
          <w:trHeight w:val="20"/>
        </w:trPr>
        <w:tc>
          <w:tcPr>
            <w:tcW w:w="697" w:type="pct"/>
            <w:vMerge w:val="restart"/>
          </w:tcPr>
          <w:p w14:paraId="48891701" w14:textId="1FC0EACE" w:rsidR="00F64848" w:rsidRPr="003B69C1" w:rsidRDefault="00F64848" w:rsidP="00CF5DE4">
            <w:pPr>
              <w:spacing w:after="0" w:line="240" w:lineRule="auto"/>
              <w:rPr>
                <w:sz w:val="24"/>
                <w:szCs w:val="24"/>
              </w:rPr>
            </w:pPr>
            <w:r w:rsidRPr="00CF5DE4">
              <w:rPr>
                <w:rFonts w:eastAsia="Calibri"/>
                <w:b/>
                <w:bCs/>
                <w:sz w:val="20"/>
                <w:szCs w:val="20"/>
                <w:lang w:eastAsia="en-US"/>
              </w:rPr>
              <w:t xml:space="preserve">Тема 1.3. </w:t>
            </w:r>
            <w:r w:rsidRPr="00CF5DE4">
              <w:rPr>
                <w:rFonts w:eastAsia="Calibri"/>
                <w:sz w:val="20"/>
                <w:szCs w:val="20"/>
                <w:lang w:eastAsia="en-US"/>
              </w:rPr>
              <w:t>Электрические машины переменного тока. Синхронные машины.</w:t>
            </w:r>
          </w:p>
        </w:tc>
        <w:tc>
          <w:tcPr>
            <w:tcW w:w="3007" w:type="pct"/>
          </w:tcPr>
          <w:p w14:paraId="4E444DA4" w14:textId="677E5CEF" w:rsidR="00F64848" w:rsidRPr="00925C4A" w:rsidRDefault="00F64848" w:rsidP="007C3024">
            <w:pPr>
              <w:tabs>
                <w:tab w:val="left" w:pos="352"/>
              </w:tabs>
              <w:spacing w:after="0" w:line="240" w:lineRule="auto"/>
              <w:jc w:val="both"/>
              <w:rPr>
                <w:color w:val="000000"/>
              </w:rPr>
            </w:pPr>
            <w:r w:rsidRPr="00925C4A">
              <w:rPr>
                <w:b/>
                <w:bCs/>
                <w:sz w:val="24"/>
                <w:szCs w:val="24"/>
              </w:rPr>
              <w:t>Содержание учебного материала</w:t>
            </w:r>
          </w:p>
        </w:tc>
        <w:tc>
          <w:tcPr>
            <w:tcW w:w="671" w:type="pct"/>
          </w:tcPr>
          <w:p w14:paraId="2D6362F9" w14:textId="062BA6AC" w:rsidR="00F64848" w:rsidRDefault="00F64848" w:rsidP="00F64848">
            <w:pPr>
              <w:suppressAutoHyphens/>
              <w:spacing w:after="0" w:line="240" w:lineRule="auto"/>
              <w:jc w:val="center"/>
              <w:rPr>
                <w:rFonts w:eastAsia="Calibri"/>
                <w:b/>
                <w:sz w:val="20"/>
                <w:szCs w:val="20"/>
                <w:lang w:eastAsia="en-US"/>
              </w:rPr>
            </w:pPr>
            <w:r w:rsidRPr="00D84318">
              <w:rPr>
                <w:rFonts w:eastAsia="Calibri"/>
                <w:b/>
                <w:sz w:val="20"/>
                <w:szCs w:val="20"/>
                <w:lang w:eastAsia="en-US"/>
              </w:rPr>
              <w:t>22</w:t>
            </w:r>
          </w:p>
        </w:tc>
        <w:tc>
          <w:tcPr>
            <w:tcW w:w="625" w:type="pct"/>
            <w:vMerge w:val="restart"/>
          </w:tcPr>
          <w:p w14:paraId="58D8AE7E" w14:textId="0F5358CA" w:rsidR="00F64848" w:rsidRPr="004F56AD" w:rsidRDefault="00F64848" w:rsidP="007C3024">
            <w:pPr>
              <w:spacing w:after="0" w:line="240" w:lineRule="auto"/>
              <w:rPr>
                <w:rFonts w:eastAsia="Calibri"/>
                <w:b/>
                <w:bCs/>
                <w:i/>
                <w:sz w:val="20"/>
                <w:szCs w:val="20"/>
                <w:lang w:eastAsia="en-US"/>
              </w:rPr>
            </w:pPr>
            <w:r w:rsidRPr="002A2DB4">
              <w:rPr>
                <w:rFonts w:eastAsia="Calibri"/>
                <w:sz w:val="20"/>
                <w:lang w:eastAsia="en-US"/>
              </w:rPr>
              <w:t xml:space="preserve">ОК </w:t>
            </w:r>
            <w:r>
              <w:rPr>
                <w:rFonts w:eastAsia="Calibri"/>
                <w:sz w:val="20"/>
                <w:lang w:eastAsia="en-US"/>
              </w:rPr>
              <w:t>0</w:t>
            </w:r>
            <w:r w:rsidRPr="002A2DB4">
              <w:rPr>
                <w:rFonts w:eastAsia="Calibri"/>
                <w:sz w:val="20"/>
                <w:lang w:eastAsia="en-US"/>
              </w:rPr>
              <w:t xml:space="preserve">1, ОК </w:t>
            </w:r>
            <w:r>
              <w:rPr>
                <w:rFonts w:eastAsia="Calibri"/>
                <w:sz w:val="20"/>
                <w:lang w:eastAsia="en-US"/>
              </w:rPr>
              <w:t>0</w:t>
            </w:r>
            <w:r w:rsidRPr="002A2DB4">
              <w:rPr>
                <w:rFonts w:eastAsia="Calibri"/>
                <w:sz w:val="20"/>
                <w:lang w:eastAsia="en-US"/>
              </w:rPr>
              <w:t xml:space="preserve">5, ОК </w:t>
            </w:r>
            <w:r>
              <w:rPr>
                <w:rFonts w:eastAsia="Calibri"/>
                <w:sz w:val="20"/>
                <w:lang w:eastAsia="en-US"/>
              </w:rPr>
              <w:t>0</w:t>
            </w:r>
            <w:r w:rsidRPr="002A2DB4">
              <w:rPr>
                <w:rFonts w:eastAsia="Calibri"/>
                <w:sz w:val="20"/>
                <w:lang w:eastAsia="en-US"/>
              </w:rPr>
              <w:t xml:space="preserve">9, </w:t>
            </w:r>
            <w:r>
              <w:rPr>
                <w:rFonts w:eastAsia="Calibri"/>
                <w:sz w:val="20"/>
                <w:lang w:eastAsia="en-US"/>
              </w:rPr>
              <w:t>ПК 1.1., ПК 3.2</w:t>
            </w:r>
          </w:p>
        </w:tc>
      </w:tr>
      <w:tr w:rsidR="00F64848" w:rsidRPr="004F56AD" w14:paraId="1B6186B9" w14:textId="77777777" w:rsidTr="00C77781">
        <w:trPr>
          <w:trHeight w:val="20"/>
        </w:trPr>
        <w:tc>
          <w:tcPr>
            <w:tcW w:w="697" w:type="pct"/>
            <w:vMerge/>
          </w:tcPr>
          <w:p w14:paraId="379C6A5D" w14:textId="77777777" w:rsidR="00F64848" w:rsidRPr="004F56AD" w:rsidRDefault="00F64848" w:rsidP="003B69C1">
            <w:pPr>
              <w:spacing w:after="0" w:line="240" w:lineRule="auto"/>
              <w:rPr>
                <w:rFonts w:eastAsia="Calibri"/>
                <w:b/>
                <w:bCs/>
                <w:i/>
                <w:sz w:val="20"/>
                <w:szCs w:val="20"/>
                <w:lang w:eastAsia="en-US"/>
              </w:rPr>
            </w:pPr>
          </w:p>
        </w:tc>
        <w:tc>
          <w:tcPr>
            <w:tcW w:w="3007" w:type="pct"/>
          </w:tcPr>
          <w:p w14:paraId="06A94615" w14:textId="00561E93" w:rsidR="00F64848" w:rsidRPr="00925C4A" w:rsidRDefault="00F64848" w:rsidP="003B69C1">
            <w:pPr>
              <w:tabs>
                <w:tab w:val="left" w:pos="352"/>
              </w:tabs>
              <w:spacing w:after="0" w:line="240" w:lineRule="auto"/>
              <w:jc w:val="both"/>
              <w:rPr>
                <w:color w:val="000000"/>
              </w:rPr>
            </w:pPr>
            <w:r w:rsidRPr="00925C4A">
              <w:t>Устройство и принцип действия синхронных машин</w:t>
            </w:r>
          </w:p>
        </w:tc>
        <w:tc>
          <w:tcPr>
            <w:tcW w:w="671" w:type="pct"/>
            <w:vMerge w:val="restart"/>
            <w:vAlign w:val="center"/>
          </w:tcPr>
          <w:p w14:paraId="26F2545E" w14:textId="064A7973" w:rsidR="00F64848" w:rsidRDefault="00F64848" w:rsidP="00F64848">
            <w:pPr>
              <w:suppressAutoHyphens/>
              <w:spacing w:after="0" w:line="240" w:lineRule="auto"/>
              <w:jc w:val="center"/>
              <w:rPr>
                <w:rFonts w:eastAsia="Calibri"/>
                <w:b/>
                <w:sz w:val="20"/>
                <w:szCs w:val="20"/>
                <w:lang w:eastAsia="en-US"/>
              </w:rPr>
            </w:pPr>
            <w:r>
              <w:rPr>
                <w:rFonts w:eastAsia="Calibri"/>
                <w:b/>
                <w:sz w:val="20"/>
                <w:szCs w:val="20"/>
                <w:lang w:eastAsia="en-US"/>
              </w:rPr>
              <w:t>10</w:t>
            </w:r>
          </w:p>
        </w:tc>
        <w:tc>
          <w:tcPr>
            <w:tcW w:w="625" w:type="pct"/>
            <w:vMerge/>
          </w:tcPr>
          <w:p w14:paraId="399B7197" w14:textId="77777777" w:rsidR="00F64848" w:rsidRPr="004F56AD" w:rsidRDefault="00F64848" w:rsidP="003B69C1">
            <w:pPr>
              <w:spacing w:after="0" w:line="240" w:lineRule="auto"/>
              <w:rPr>
                <w:rFonts w:eastAsia="Calibri"/>
                <w:b/>
                <w:bCs/>
                <w:i/>
                <w:sz w:val="20"/>
                <w:szCs w:val="20"/>
                <w:lang w:eastAsia="en-US"/>
              </w:rPr>
            </w:pPr>
          </w:p>
        </w:tc>
      </w:tr>
      <w:tr w:rsidR="00F64848" w:rsidRPr="004F56AD" w14:paraId="161AC6E2" w14:textId="77777777" w:rsidTr="00C77781">
        <w:trPr>
          <w:trHeight w:val="20"/>
        </w:trPr>
        <w:tc>
          <w:tcPr>
            <w:tcW w:w="697" w:type="pct"/>
            <w:vMerge/>
          </w:tcPr>
          <w:p w14:paraId="077A2B05" w14:textId="77777777" w:rsidR="00F64848" w:rsidRPr="004F56AD" w:rsidRDefault="00F64848" w:rsidP="003B69C1">
            <w:pPr>
              <w:spacing w:after="0" w:line="240" w:lineRule="auto"/>
              <w:rPr>
                <w:rFonts w:eastAsia="Calibri"/>
                <w:b/>
                <w:bCs/>
                <w:i/>
                <w:sz w:val="20"/>
                <w:szCs w:val="20"/>
                <w:lang w:eastAsia="en-US"/>
              </w:rPr>
            </w:pPr>
          </w:p>
        </w:tc>
        <w:tc>
          <w:tcPr>
            <w:tcW w:w="3007" w:type="pct"/>
          </w:tcPr>
          <w:p w14:paraId="74D1210D" w14:textId="02DF9040" w:rsidR="00F64848" w:rsidRPr="00925C4A" w:rsidRDefault="00F64848" w:rsidP="003B69C1">
            <w:pPr>
              <w:tabs>
                <w:tab w:val="left" w:pos="352"/>
              </w:tabs>
              <w:spacing w:after="0" w:line="240" w:lineRule="auto"/>
              <w:jc w:val="both"/>
              <w:rPr>
                <w:color w:val="000000"/>
              </w:rPr>
            </w:pPr>
            <w:r w:rsidRPr="00925C4A">
              <w:t>Возбуждение синхронных машин.</w:t>
            </w:r>
          </w:p>
        </w:tc>
        <w:tc>
          <w:tcPr>
            <w:tcW w:w="671" w:type="pct"/>
            <w:vMerge/>
            <w:vAlign w:val="center"/>
          </w:tcPr>
          <w:p w14:paraId="15EDDF72" w14:textId="15089BB7" w:rsidR="00F64848" w:rsidRDefault="00F64848" w:rsidP="00F64848">
            <w:pPr>
              <w:suppressAutoHyphens/>
              <w:spacing w:after="0" w:line="240" w:lineRule="auto"/>
              <w:jc w:val="center"/>
              <w:rPr>
                <w:rFonts w:eastAsia="Calibri"/>
                <w:b/>
                <w:sz w:val="20"/>
                <w:szCs w:val="20"/>
                <w:lang w:eastAsia="en-US"/>
              </w:rPr>
            </w:pPr>
          </w:p>
        </w:tc>
        <w:tc>
          <w:tcPr>
            <w:tcW w:w="625" w:type="pct"/>
            <w:vMerge/>
          </w:tcPr>
          <w:p w14:paraId="61A1C54B" w14:textId="77777777" w:rsidR="00F64848" w:rsidRPr="004F56AD" w:rsidRDefault="00F64848" w:rsidP="003B69C1">
            <w:pPr>
              <w:spacing w:after="0" w:line="240" w:lineRule="auto"/>
              <w:rPr>
                <w:rFonts w:eastAsia="Calibri"/>
                <w:b/>
                <w:bCs/>
                <w:i/>
                <w:sz w:val="20"/>
                <w:szCs w:val="20"/>
                <w:lang w:eastAsia="en-US"/>
              </w:rPr>
            </w:pPr>
          </w:p>
        </w:tc>
      </w:tr>
      <w:tr w:rsidR="00F64848" w:rsidRPr="004F56AD" w14:paraId="789B2411" w14:textId="77777777" w:rsidTr="00C77781">
        <w:trPr>
          <w:trHeight w:val="20"/>
        </w:trPr>
        <w:tc>
          <w:tcPr>
            <w:tcW w:w="697" w:type="pct"/>
            <w:vMerge/>
          </w:tcPr>
          <w:p w14:paraId="1C4C9083" w14:textId="77777777" w:rsidR="00F64848" w:rsidRPr="004F56AD" w:rsidRDefault="00F64848" w:rsidP="003B69C1">
            <w:pPr>
              <w:spacing w:after="0" w:line="240" w:lineRule="auto"/>
              <w:rPr>
                <w:rFonts w:eastAsia="Calibri"/>
                <w:b/>
                <w:bCs/>
                <w:i/>
                <w:sz w:val="20"/>
                <w:szCs w:val="20"/>
                <w:lang w:eastAsia="en-US"/>
              </w:rPr>
            </w:pPr>
          </w:p>
        </w:tc>
        <w:tc>
          <w:tcPr>
            <w:tcW w:w="3007" w:type="pct"/>
          </w:tcPr>
          <w:p w14:paraId="4050C536" w14:textId="55AD861F" w:rsidR="00F64848" w:rsidRPr="00925C4A" w:rsidRDefault="00F64848" w:rsidP="003B69C1">
            <w:pPr>
              <w:tabs>
                <w:tab w:val="left" w:pos="352"/>
              </w:tabs>
              <w:spacing w:after="0" w:line="240" w:lineRule="auto"/>
              <w:jc w:val="both"/>
              <w:rPr>
                <w:color w:val="000000"/>
              </w:rPr>
            </w:pPr>
            <w:r w:rsidRPr="00925C4A">
              <w:t>Асинхронный пуск синхронного двигателя.</w:t>
            </w:r>
          </w:p>
        </w:tc>
        <w:tc>
          <w:tcPr>
            <w:tcW w:w="671" w:type="pct"/>
            <w:vMerge/>
            <w:vAlign w:val="center"/>
          </w:tcPr>
          <w:p w14:paraId="75AA775D" w14:textId="0C0E4B9D" w:rsidR="00F64848" w:rsidRDefault="00F64848" w:rsidP="00F64848">
            <w:pPr>
              <w:suppressAutoHyphens/>
              <w:spacing w:after="0" w:line="240" w:lineRule="auto"/>
              <w:jc w:val="center"/>
              <w:rPr>
                <w:rFonts w:eastAsia="Calibri"/>
                <w:b/>
                <w:sz w:val="20"/>
                <w:szCs w:val="20"/>
                <w:lang w:eastAsia="en-US"/>
              </w:rPr>
            </w:pPr>
          </w:p>
        </w:tc>
        <w:tc>
          <w:tcPr>
            <w:tcW w:w="625" w:type="pct"/>
            <w:vMerge/>
          </w:tcPr>
          <w:p w14:paraId="27B22751" w14:textId="77777777" w:rsidR="00F64848" w:rsidRPr="004F56AD" w:rsidRDefault="00F64848" w:rsidP="003B69C1">
            <w:pPr>
              <w:spacing w:after="0" w:line="240" w:lineRule="auto"/>
              <w:rPr>
                <w:rFonts w:eastAsia="Calibri"/>
                <w:b/>
                <w:bCs/>
                <w:i/>
                <w:sz w:val="20"/>
                <w:szCs w:val="20"/>
                <w:lang w:eastAsia="en-US"/>
              </w:rPr>
            </w:pPr>
          </w:p>
        </w:tc>
      </w:tr>
      <w:tr w:rsidR="00F64848" w:rsidRPr="004F56AD" w14:paraId="374A937E" w14:textId="77777777" w:rsidTr="00C77781">
        <w:trPr>
          <w:trHeight w:val="20"/>
        </w:trPr>
        <w:tc>
          <w:tcPr>
            <w:tcW w:w="697" w:type="pct"/>
            <w:vMerge/>
          </w:tcPr>
          <w:p w14:paraId="72C3919D" w14:textId="77777777" w:rsidR="00F64848" w:rsidRPr="004F56AD" w:rsidRDefault="00F64848" w:rsidP="003B69C1">
            <w:pPr>
              <w:spacing w:after="0" w:line="240" w:lineRule="auto"/>
              <w:rPr>
                <w:rFonts w:eastAsia="Calibri"/>
                <w:b/>
                <w:bCs/>
                <w:i/>
                <w:sz w:val="20"/>
                <w:szCs w:val="20"/>
                <w:lang w:eastAsia="en-US"/>
              </w:rPr>
            </w:pPr>
          </w:p>
        </w:tc>
        <w:tc>
          <w:tcPr>
            <w:tcW w:w="3007" w:type="pct"/>
          </w:tcPr>
          <w:p w14:paraId="53B63489" w14:textId="7CFF352E" w:rsidR="00F64848" w:rsidRPr="00925C4A" w:rsidRDefault="00F64848" w:rsidP="003B69C1">
            <w:pPr>
              <w:tabs>
                <w:tab w:val="left" w:pos="352"/>
              </w:tabs>
              <w:spacing w:after="0" w:line="240" w:lineRule="auto"/>
              <w:jc w:val="both"/>
              <w:rPr>
                <w:color w:val="000000"/>
              </w:rPr>
            </w:pPr>
            <w:r w:rsidRPr="00925C4A">
              <w:t>Потери и КПД синхронных машин</w:t>
            </w:r>
          </w:p>
        </w:tc>
        <w:tc>
          <w:tcPr>
            <w:tcW w:w="671" w:type="pct"/>
            <w:vMerge/>
            <w:vAlign w:val="center"/>
          </w:tcPr>
          <w:p w14:paraId="100A5965" w14:textId="049D2027" w:rsidR="00F64848" w:rsidRDefault="00F64848" w:rsidP="00F64848">
            <w:pPr>
              <w:suppressAutoHyphens/>
              <w:spacing w:after="0" w:line="240" w:lineRule="auto"/>
              <w:jc w:val="center"/>
              <w:rPr>
                <w:rFonts w:eastAsia="Calibri"/>
                <w:b/>
                <w:sz w:val="20"/>
                <w:szCs w:val="20"/>
                <w:lang w:eastAsia="en-US"/>
              </w:rPr>
            </w:pPr>
          </w:p>
        </w:tc>
        <w:tc>
          <w:tcPr>
            <w:tcW w:w="625" w:type="pct"/>
            <w:vMerge/>
          </w:tcPr>
          <w:p w14:paraId="78142133" w14:textId="77777777" w:rsidR="00F64848" w:rsidRPr="004F56AD" w:rsidRDefault="00F64848" w:rsidP="003B69C1">
            <w:pPr>
              <w:spacing w:after="0" w:line="240" w:lineRule="auto"/>
              <w:rPr>
                <w:rFonts w:eastAsia="Calibri"/>
                <w:b/>
                <w:bCs/>
                <w:i/>
                <w:sz w:val="20"/>
                <w:szCs w:val="20"/>
                <w:lang w:eastAsia="en-US"/>
              </w:rPr>
            </w:pPr>
          </w:p>
        </w:tc>
      </w:tr>
      <w:tr w:rsidR="00F64848" w:rsidRPr="004F56AD" w14:paraId="0F0E3246" w14:textId="77777777" w:rsidTr="00F64848">
        <w:trPr>
          <w:trHeight w:val="60"/>
        </w:trPr>
        <w:tc>
          <w:tcPr>
            <w:tcW w:w="697" w:type="pct"/>
            <w:vMerge/>
          </w:tcPr>
          <w:p w14:paraId="43092D41" w14:textId="77777777" w:rsidR="00F64848" w:rsidRPr="004F56AD" w:rsidRDefault="00F64848" w:rsidP="003B69C1">
            <w:pPr>
              <w:spacing w:after="0" w:line="240" w:lineRule="auto"/>
              <w:rPr>
                <w:rFonts w:eastAsia="Calibri"/>
                <w:b/>
                <w:bCs/>
                <w:i/>
                <w:sz w:val="20"/>
                <w:szCs w:val="20"/>
                <w:lang w:eastAsia="en-US"/>
              </w:rPr>
            </w:pPr>
          </w:p>
        </w:tc>
        <w:tc>
          <w:tcPr>
            <w:tcW w:w="3007" w:type="pct"/>
          </w:tcPr>
          <w:p w14:paraId="5219E058" w14:textId="65A80F22" w:rsidR="00F64848" w:rsidRPr="00925C4A" w:rsidRDefault="00F64848" w:rsidP="003B69C1">
            <w:pPr>
              <w:tabs>
                <w:tab w:val="left" w:pos="352"/>
              </w:tabs>
              <w:spacing w:after="0" w:line="240" w:lineRule="auto"/>
              <w:jc w:val="both"/>
              <w:rPr>
                <w:color w:val="000000"/>
              </w:rPr>
            </w:pPr>
            <w:r w:rsidRPr="00925C4A">
              <w:t>Параллельная работа синхронных генераторов</w:t>
            </w:r>
          </w:p>
        </w:tc>
        <w:tc>
          <w:tcPr>
            <w:tcW w:w="671" w:type="pct"/>
            <w:vMerge/>
            <w:vAlign w:val="center"/>
          </w:tcPr>
          <w:p w14:paraId="45C05F9E" w14:textId="462B102B" w:rsidR="00F64848" w:rsidRDefault="00F64848" w:rsidP="00F64848">
            <w:pPr>
              <w:suppressAutoHyphens/>
              <w:spacing w:after="0" w:line="240" w:lineRule="auto"/>
              <w:jc w:val="center"/>
              <w:rPr>
                <w:rFonts w:eastAsia="Calibri"/>
                <w:b/>
                <w:sz w:val="20"/>
                <w:szCs w:val="20"/>
                <w:lang w:eastAsia="en-US"/>
              </w:rPr>
            </w:pPr>
          </w:p>
        </w:tc>
        <w:tc>
          <w:tcPr>
            <w:tcW w:w="625" w:type="pct"/>
            <w:vMerge/>
          </w:tcPr>
          <w:p w14:paraId="00210D77" w14:textId="77777777" w:rsidR="00F64848" w:rsidRPr="004F56AD" w:rsidRDefault="00F64848" w:rsidP="003B69C1">
            <w:pPr>
              <w:spacing w:after="0" w:line="240" w:lineRule="auto"/>
              <w:rPr>
                <w:rFonts w:eastAsia="Calibri"/>
                <w:b/>
                <w:bCs/>
                <w:i/>
                <w:sz w:val="20"/>
                <w:szCs w:val="20"/>
                <w:lang w:eastAsia="en-US"/>
              </w:rPr>
            </w:pPr>
          </w:p>
        </w:tc>
      </w:tr>
      <w:tr w:rsidR="00F64848" w:rsidRPr="004F56AD" w14:paraId="158697AA" w14:textId="77777777" w:rsidTr="00F64848">
        <w:trPr>
          <w:trHeight w:val="20"/>
        </w:trPr>
        <w:tc>
          <w:tcPr>
            <w:tcW w:w="697" w:type="pct"/>
            <w:vMerge/>
          </w:tcPr>
          <w:p w14:paraId="2EAB6912" w14:textId="77777777" w:rsidR="00F64848" w:rsidRPr="004F56AD" w:rsidRDefault="00F64848" w:rsidP="003B69C1">
            <w:pPr>
              <w:spacing w:after="0" w:line="240" w:lineRule="auto"/>
              <w:rPr>
                <w:rFonts w:eastAsia="Calibri"/>
                <w:b/>
                <w:bCs/>
                <w:i/>
                <w:sz w:val="20"/>
                <w:szCs w:val="20"/>
                <w:lang w:eastAsia="en-US"/>
              </w:rPr>
            </w:pPr>
          </w:p>
        </w:tc>
        <w:tc>
          <w:tcPr>
            <w:tcW w:w="3007" w:type="pct"/>
          </w:tcPr>
          <w:p w14:paraId="00EA9DE2" w14:textId="7B597B11" w:rsidR="00F64848" w:rsidRPr="00925C4A" w:rsidRDefault="00F64848" w:rsidP="003B69C1">
            <w:pPr>
              <w:tabs>
                <w:tab w:val="left" w:pos="352"/>
              </w:tabs>
              <w:spacing w:after="0" w:line="240" w:lineRule="auto"/>
              <w:jc w:val="both"/>
              <w:rPr>
                <w:color w:val="000000"/>
              </w:rPr>
            </w:pPr>
            <w:r w:rsidRPr="00925C4A">
              <w:t>ЭДС синхронного генератора.</w:t>
            </w:r>
          </w:p>
        </w:tc>
        <w:tc>
          <w:tcPr>
            <w:tcW w:w="671" w:type="pct"/>
            <w:vMerge/>
          </w:tcPr>
          <w:p w14:paraId="43B79196" w14:textId="106DF1D5" w:rsidR="00F64848" w:rsidRDefault="00F64848" w:rsidP="00F64848">
            <w:pPr>
              <w:suppressAutoHyphens/>
              <w:spacing w:after="0" w:line="240" w:lineRule="auto"/>
              <w:jc w:val="center"/>
              <w:rPr>
                <w:rFonts w:eastAsia="Calibri"/>
                <w:b/>
                <w:sz w:val="20"/>
                <w:szCs w:val="20"/>
                <w:lang w:eastAsia="en-US"/>
              </w:rPr>
            </w:pPr>
          </w:p>
        </w:tc>
        <w:tc>
          <w:tcPr>
            <w:tcW w:w="625" w:type="pct"/>
            <w:vMerge/>
          </w:tcPr>
          <w:p w14:paraId="745900F4" w14:textId="77777777" w:rsidR="00F64848" w:rsidRPr="004F56AD" w:rsidRDefault="00F64848" w:rsidP="003B69C1">
            <w:pPr>
              <w:spacing w:after="0" w:line="240" w:lineRule="auto"/>
              <w:rPr>
                <w:rFonts w:eastAsia="Calibri"/>
                <w:b/>
                <w:bCs/>
                <w:i/>
                <w:sz w:val="20"/>
                <w:szCs w:val="20"/>
                <w:lang w:eastAsia="en-US"/>
              </w:rPr>
            </w:pPr>
          </w:p>
        </w:tc>
      </w:tr>
      <w:tr w:rsidR="00F64848" w:rsidRPr="004F56AD" w14:paraId="31BA2433" w14:textId="77777777" w:rsidTr="00C77781">
        <w:trPr>
          <w:trHeight w:val="20"/>
        </w:trPr>
        <w:tc>
          <w:tcPr>
            <w:tcW w:w="697" w:type="pct"/>
            <w:vMerge/>
          </w:tcPr>
          <w:p w14:paraId="67751485" w14:textId="77777777" w:rsidR="00F64848" w:rsidRPr="004F56AD" w:rsidRDefault="00F64848" w:rsidP="003B69C1">
            <w:pPr>
              <w:spacing w:after="0" w:line="240" w:lineRule="auto"/>
              <w:rPr>
                <w:rFonts w:eastAsia="Calibri"/>
                <w:b/>
                <w:bCs/>
                <w:i/>
                <w:sz w:val="20"/>
                <w:szCs w:val="20"/>
                <w:lang w:eastAsia="en-US"/>
              </w:rPr>
            </w:pPr>
          </w:p>
        </w:tc>
        <w:tc>
          <w:tcPr>
            <w:tcW w:w="3007" w:type="pct"/>
          </w:tcPr>
          <w:p w14:paraId="11A12243" w14:textId="32D334B6" w:rsidR="00F64848" w:rsidRPr="00925C4A" w:rsidRDefault="00F64848" w:rsidP="003B69C1">
            <w:pPr>
              <w:tabs>
                <w:tab w:val="left" w:pos="352"/>
              </w:tabs>
              <w:spacing w:after="0" w:line="240" w:lineRule="auto"/>
              <w:jc w:val="both"/>
              <w:rPr>
                <w:color w:val="000000"/>
              </w:rPr>
            </w:pPr>
            <w:r w:rsidRPr="00925C4A">
              <w:t>Магнитная цепь синхронной машины</w:t>
            </w:r>
          </w:p>
        </w:tc>
        <w:tc>
          <w:tcPr>
            <w:tcW w:w="671" w:type="pct"/>
            <w:vMerge/>
            <w:vAlign w:val="center"/>
          </w:tcPr>
          <w:p w14:paraId="6DAC260D" w14:textId="77777777" w:rsidR="00F64848" w:rsidRDefault="00F64848" w:rsidP="003B69C1">
            <w:pPr>
              <w:suppressAutoHyphens/>
              <w:spacing w:after="0" w:line="240" w:lineRule="auto"/>
              <w:jc w:val="center"/>
              <w:rPr>
                <w:rFonts w:eastAsia="Calibri"/>
                <w:b/>
                <w:sz w:val="20"/>
                <w:szCs w:val="20"/>
                <w:lang w:eastAsia="en-US"/>
              </w:rPr>
            </w:pPr>
          </w:p>
        </w:tc>
        <w:tc>
          <w:tcPr>
            <w:tcW w:w="625" w:type="pct"/>
            <w:vMerge/>
          </w:tcPr>
          <w:p w14:paraId="003CA608" w14:textId="77777777" w:rsidR="00F64848" w:rsidRPr="004F56AD" w:rsidRDefault="00F64848" w:rsidP="003B69C1">
            <w:pPr>
              <w:spacing w:after="0" w:line="240" w:lineRule="auto"/>
              <w:rPr>
                <w:rFonts w:eastAsia="Calibri"/>
                <w:b/>
                <w:bCs/>
                <w:i/>
                <w:sz w:val="20"/>
                <w:szCs w:val="20"/>
                <w:lang w:eastAsia="en-US"/>
              </w:rPr>
            </w:pPr>
          </w:p>
        </w:tc>
      </w:tr>
      <w:tr w:rsidR="00F64848" w:rsidRPr="004F56AD" w14:paraId="04C61EE0" w14:textId="77777777" w:rsidTr="00C77781">
        <w:trPr>
          <w:trHeight w:val="20"/>
        </w:trPr>
        <w:tc>
          <w:tcPr>
            <w:tcW w:w="697" w:type="pct"/>
            <w:vMerge/>
          </w:tcPr>
          <w:p w14:paraId="4D0B8135" w14:textId="77777777" w:rsidR="00F64848" w:rsidRPr="004F56AD" w:rsidRDefault="00F64848" w:rsidP="003B69C1">
            <w:pPr>
              <w:spacing w:after="0" w:line="240" w:lineRule="auto"/>
              <w:rPr>
                <w:rFonts w:eastAsia="Calibri"/>
                <w:b/>
                <w:bCs/>
                <w:i/>
                <w:sz w:val="20"/>
                <w:szCs w:val="20"/>
                <w:lang w:eastAsia="en-US"/>
              </w:rPr>
            </w:pPr>
          </w:p>
        </w:tc>
        <w:tc>
          <w:tcPr>
            <w:tcW w:w="3007" w:type="pct"/>
          </w:tcPr>
          <w:p w14:paraId="4D68BDD2" w14:textId="6B99F591" w:rsidR="00F64848" w:rsidRPr="00925C4A" w:rsidRDefault="00F64848" w:rsidP="003B69C1">
            <w:pPr>
              <w:tabs>
                <w:tab w:val="left" w:pos="352"/>
              </w:tabs>
              <w:spacing w:after="0" w:line="240" w:lineRule="auto"/>
              <w:jc w:val="both"/>
              <w:rPr>
                <w:color w:val="000000"/>
              </w:rPr>
            </w:pPr>
            <w:r w:rsidRPr="00925C4A">
              <w:t>Синхронные машины специального назначения.</w:t>
            </w:r>
          </w:p>
        </w:tc>
        <w:tc>
          <w:tcPr>
            <w:tcW w:w="671" w:type="pct"/>
            <w:vMerge/>
            <w:vAlign w:val="center"/>
          </w:tcPr>
          <w:p w14:paraId="46470CE3" w14:textId="77777777" w:rsidR="00F64848" w:rsidRDefault="00F64848" w:rsidP="003B69C1">
            <w:pPr>
              <w:suppressAutoHyphens/>
              <w:spacing w:after="0" w:line="240" w:lineRule="auto"/>
              <w:jc w:val="center"/>
              <w:rPr>
                <w:rFonts w:eastAsia="Calibri"/>
                <w:b/>
                <w:sz w:val="20"/>
                <w:szCs w:val="20"/>
                <w:lang w:eastAsia="en-US"/>
              </w:rPr>
            </w:pPr>
          </w:p>
        </w:tc>
        <w:tc>
          <w:tcPr>
            <w:tcW w:w="625" w:type="pct"/>
            <w:vMerge/>
          </w:tcPr>
          <w:p w14:paraId="2EC63403" w14:textId="77777777" w:rsidR="00F64848" w:rsidRPr="004F56AD" w:rsidRDefault="00F64848" w:rsidP="003B69C1">
            <w:pPr>
              <w:spacing w:after="0" w:line="240" w:lineRule="auto"/>
              <w:rPr>
                <w:rFonts w:eastAsia="Calibri"/>
                <w:b/>
                <w:bCs/>
                <w:i/>
                <w:sz w:val="20"/>
                <w:szCs w:val="20"/>
                <w:lang w:eastAsia="en-US"/>
              </w:rPr>
            </w:pPr>
          </w:p>
        </w:tc>
      </w:tr>
      <w:tr w:rsidR="00F64848" w:rsidRPr="004F56AD" w14:paraId="5C450CE3" w14:textId="77777777" w:rsidTr="00C77781">
        <w:trPr>
          <w:trHeight w:val="20"/>
        </w:trPr>
        <w:tc>
          <w:tcPr>
            <w:tcW w:w="697" w:type="pct"/>
            <w:vMerge/>
          </w:tcPr>
          <w:p w14:paraId="3F9B2B4D" w14:textId="77777777" w:rsidR="00F64848" w:rsidRPr="004F56AD" w:rsidRDefault="00F64848" w:rsidP="003B69C1">
            <w:pPr>
              <w:spacing w:after="0" w:line="240" w:lineRule="auto"/>
              <w:rPr>
                <w:rFonts w:eastAsia="Calibri"/>
                <w:b/>
                <w:bCs/>
                <w:i/>
                <w:sz w:val="20"/>
                <w:szCs w:val="20"/>
                <w:lang w:eastAsia="en-US"/>
              </w:rPr>
            </w:pPr>
          </w:p>
        </w:tc>
        <w:tc>
          <w:tcPr>
            <w:tcW w:w="3007" w:type="pct"/>
          </w:tcPr>
          <w:p w14:paraId="3ED8FE17" w14:textId="0C6EB883" w:rsidR="00F64848" w:rsidRPr="00925C4A" w:rsidRDefault="00F64848" w:rsidP="003B69C1">
            <w:pPr>
              <w:tabs>
                <w:tab w:val="left" w:pos="352"/>
              </w:tabs>
              <w:spacing w:after="0" w:line="240" w:lineRule="auto"/>
              <w:jc w:val="both"/>
              <w:rPr>
                <w:color w:val="000000"/>
              </w:rPr>
            </w:pPr>
            <w:r w:rsidRPr="00925C4A">
              <w:rPr>
                <w:rFonts w:eastAsia="Calibri"/>
                <w:bCs/>
              </w:rPr>
              <w:t>Особенности конструктивного исполнения гидрогенераторов, турбогенераторов, дизель</w:t>
            </w:r>
            <w:r>
              <w:rPr>
                <w:rFonts w:eastAsia="Calibri"/>
                <w:bCs/>
              </w:rPr>
              <w:t>-</w:t>
            </w:r>
            <w:r w:rsidRPr="00925C4A">
              <w:rPr>
                <w:rFonts w:eastAsia="Calibri"/>
                <w:bCs/>
              </w:rPr>
              <w:t>генераторов</w:t>
            </w:r>
          </w:p>
        </w:tc>
        <w:tc>
          <w:tcPr>
            <w:tcW w:w="671" w:type="pct"/>
            <w:vMerge/>
            <w:vAlign w:val="center"/>
          </w:tcPr>
          <w:p w14:paraId="25989F62" w14:textId="77777777" w:rsidR="00F64848" w:rsidRDefault="00F64848" w:rsidP="003B69C1">
            <w:pPr>
              <w:suppressAutoHyphens/>
              <w:spacing w:after="0" w:line="240" w:lineRule="auto"/>
              <w:jc w:val="center"/>
              <w:rPr>
                <w:rFonts w:eastAsia="Calibri"/>
                <w:b/>
                <w:sz w:val="20"/>
                <w:szCs w:val="20"/>
                <w:lang w:eastAsia="en-US"/>
              </w:rPr>
            </w:pPr>
          </w:p>
        </w:tc>
        <w:tc>
          <w:tcPr>
            <w:tcW w:w="625" w:type="pct"/>
            <w:vMerge/>
          </w:tcPr>
          <w:p w14:paraId="6B274312" w14:textId="77777777" w:rsidR="00F64848" w:rsidRPr="004F56AD" w:rsidRDefault="00F64848" w:rsidP="003B69C1">
            <w:pPr>
              <w:spacing w:after="0" w:line="240" w:lineRule="auto"/>
              <w:rPr>
                <w:rFonts w:eastAsia="Calibri"/>
                <w:b/>
                <w:bCs/>
                <w:i/>
                <w:sz w:val="20"/>
                <w:szCs w:val="20"/>
                <w:lang w:eastAsia="en-US"/>
              </w:rPr>
            </w:pPr>
          </w:p>
        </w:tc>
      </w:tr>
      <w:tr w:rsidR="00F64848" w:rsidRPr="004F56AD" w14:paraId="40F9537E" w14:textId="77777777" w:rsidTr="00C77781">
        <w:trPr>
          <w:trHeight w:val="20"/>
        </w:trPr>
        <w:tc>
          <w:tcPr>
            <w:tcW w:w="697" w:type="pct"/>
            <w:vMerge/>
          </w:tcPr>
          <w:p w14:paraId="600C4A56" w14:textId="77777777" w:rsidR="00F64848" w:rsidRPr="004F56AD" w:rsidRDefault="00F64848" w:rsidP="003B69C1">
            <w:pPr>
              <w:spacing w:after="0" w:line="240" w:lineRule="auto"/>
              <w:rPr>
                <w:rFonts w:eastAsia="Calibri"/>
                <w:b/>
                <w:bCs/>
                <w:i/>
                <w:sz w:val="20"/>
                <w:szCs w:val="20"/>
                <w:lang w:eastAsia="en-US"/>
              </w:rPr>
            </w:pPr>
          </w:p>
        </w:tc>
        <w:tc>
          <w:tcPr>
            <w:tcW w:w="3007" w:type="pct"/>
          </w:tcPr>
          <w:p w14:paraId="528CB855" w14:textId="0EA91E62" w:rsidR="00F64848" w:rsidRPr="00925C4A" w:rsidRDefault="00F64848" w:rsidP="003B69C1">
            <w:pPr>
              <w:tabs>
                <w:tab w:val="left" w:pos="352"/>
              </w:tabs>
              <w:spacing w:after="0" w:line="240" w:lineRule="auto"/>
              <w:jc w:val="both"/>
              <w:rPr>
                <w:color w:val="000000"/>
              </w:rPr>
            </w:pPr>
            <w:r w:rsidRPr="00925C4A">
              <w:rPr>
                <w:rFonts w:eastAsia="Calibri"/>
                <w:bCs/>
              </w:rPr>
              <w:t>Магнитное поле синхронных машин</w:t>
            </w:r>
          </w:p>
        </w:tc>
        <w:tc>
          <w:tcPr>
            <w:tcW w:w="671" w:type="pct"/>
            <w:vMerge/>
            <w:vAlign w:val="center"/>
          </w:tcPr>
          <w:p w14:paraId="7B886EB7" w14:textId="77777777" w:rsidR="00F64848" w:rsidRDefault="00F64848" w:rsidP="003B69C1">
            <w:pPr>
              <w:suppressAutoHyphens/>
              <w:spacing w:after="0" w:line="240" w:lineRule="auto"/>
              <w:jc w:val="center"/>
              <w:rPr>
                <w:rFonts w:eastAsia="Calibri"/>
                <w:b/>
                <w:sz w:val="20"/>
                <w:szCs w:val="20"/>
                <w:lang w:eastAsia="en-US"/>
              </w:rPr>
            </w:pPr>
          </w:p>
        </w:tc>
        <w:tc>
          <w:tcPr>
            <w:tcW w:w="625" w:type="pct"/>
            <w:vMerge/>
          </w:tcPr>
          <w:p w14:paraId="3C0C5A84" w14:textId="77777777" w:rsidR="00F64848" w:rsidRPr="004F56AD" w:rsidRDefault="00F64848" w:rsidP="003B69C1">
            <w:pPr>
              <w:spacing w:after="0" w:line="240" w:lineRule="auto"/>
              <w:rPr>
                <w:rFonts w:eastAsia="Calibri"/>
                <w:b/>
                <w:bCs/>
                <w:i/>
                <w:sz w:val="20"/>
                <w:szCs w:val="20"/>
                <w:lang w:eastAsia="en-US"/>
              </w:rPr>
            </w:pPr>
          </w:p>
        </w:tc>
      </w:tr>
      <w:tr w:rsidR="00F64848" w:rsidRPr="004F56AD" w14:paraId="7B189062" w14:textId="77777777" w:rsidTr="00C77781">
        <w:trPr>
          <w:trHeight w:val="20"/>
        </w:trPr>
        <w:tc>
          <w:tcPr>
            <w:tcW w:w="697" w:type="pct"/>
            <w:vMerge/>
          </w:tcPr>
          <w:p w14:paraId="3804E4F0" w14:textId="77777777" w:rsidR="00F64848" w:rsidRPr="004F56AD" w:rsidRDefault="00F64848" w:rsidP="003B69C1">
            <w:pPr>
              <w:spacing w:after="0" w:line="240" w:lineRule="auto"/>
              <w:rPr>
                <w:rFonts w:eastAsia="Calibri"/>
                <w:b/>
                <w:bCs/>
                <w:i/>
                <w:sz w:val="20"/>
                <w:szCs w:val="20"/>
                <w:lang w:eastAsia="en-US"/>
              </w:rPr>
            </w:pPr>
          </w:p>
        </w:tc>
        <w:tc>
          <w:tcPr>
            <w:tcW w:w="3007" w:type="pct"/>
          </w:tcPr>
          <w:p w14:paraId="2ECF8EB3" w14:textId="08FF5033" w:rsidR="00F64848" w:rsidRPr="00925C4A" w:rsidRDefault="00F64848" w:rsidP="003B69C1">
            <w:pPr>
              <w:tabs>
                <w:tab w:val="left" w:pos="352"/>
              </w:tabs>
              <w:spacing w:after="0" w:line="240" w:lineRule="auto"/>
              <w:jc w:val="both"/>
              <w:rPr>
                <w:color w:val="000000"/>
              </w:rPr>
            </w:pPr>
            <w:r w:rsidRPr="00925C4A">
              <w:t>Характеристики синхронного генератора</w:t>
            </w:r>
          </w:p>
        </w:tc>
        <w:tc>
          <w:tcPr>
            <w:tcW w:w="671" w:type="pct"/>
            <w:vMerge/>
            <w:vAlign w:val="center"/>
          </w:tcPr>
          <w:p w14:paraId="6BA235C0" w14:textId="77777777" w:rsidR="00F64848" w:rsidRDefault="00F64848" w:rsidP="003B69C1">
            <w:pPr>
              <w:suppressAutoHyphens/>
              <w:spacing w:after="0" w:line="240" w:lineRule="auto"/>
              <w:jc w:val="center"/>
              <w:rPr>
                <w:rFonts w:eastAsia="Calibri"/>
                <w:b/>
                <w:sz w:val="20"/>
                <w:szCs w:val="20"/>
                <w:lang w:eastAsia="en-US"/>
              </w:rPr>
            </w:pPr>
          </w:p>
        </w:tc>
        <w:tc>
          <w:tcPr>
            <w:tcW w:w="625" w:type="pct"/>
            <w:vMerge/>
          </w:tcPr>
          <w:p w14:paraId="48F506F4" w14:textId="77777777" w:rsidR="00F64848" w:rsidRPr="004F56AD" w:rsidRDefault="00F64848" w:rsidP="003B69C1">
            <w:pPr>
              <w:spacing w:after="0" w:line="240" w:lineRule="auto"/>
              <w:rPr>
                <w:rFonts w:eastAsia="Calibri"/>
                <w:b/>
                <w:bCs/>
                <w:i/>
                <w:sz w:val="20"/>
                <w:szCs w:val="20"/>
                <w:lang w:eastAsia="en-US"/>
              </w:rPr>
            </w:pPr>
          </w:p>
        </w:tc>
      </w:tr>
      <w:tr w:rsidR="00543DD1" w:rsidRPr="004F56AD" w14:paraId="2B704348" w14:textId="77777777" w:rsidTr="00C77781">
        <w:trPr>
          <w:trHeight w:val="20"/>
        </w:trPr>
        <w:tc>
          <w:tcPr>
            <w:tcW w:w="697" w:type="pct"/>
            <w:vMerge/>
          </w:tcPr>
          <w:p w14:paraId="78680652" w14:textId="77777777" w:rsidR="00543DD1" w:rsidRPr="004F56AD" w:rsidRDefault="00543DD1" w:rsidP="003B69C1">
            <w:pPr>
              <w:spacing w:after="0" w:line="240" w:lineRule="auto"/>
              <w:rPr>
                <w:rFonts w:eastAsia="Calibri"/>
                <w:b/>
                <w:bCs/>
                <w:i/>
                <w:sz w:val="20"/>
                <w:szCs w:val="20"/>
                <w:lang w:eastAsia="en-US"/>
              </w:rPr>
            </w:pPr>
          </w:p>
        </w:tc>
        <w:tc>
          <w:tcPr>
            <w:tcW w:w="3007" w:type="pct"/>
          </w:tcPr>
          <w:p w14:paraId="49C76868" w14:textId="3545FD31" w:rsidR="00543DD1" w:rsidRPr="00925C4A" w:rsidRDefault="00543DD1" w:rsidP="003B69C1">
            <w:pPr>
              <w:tabs>
                <w:tab w:val="left" w:pos="352"/>
              </w:tabs>
              <w:spacing w:after="0" w:line="240" w:lineRule="auto"/>
              <w:jc w:val="both"/>
              <w:rPr>
                <w:color w:val="000000"/>
              </w:rPr>
            </w:pPr>
            <w:r w:rsidRPr="00925C4A">
              <w:rPr>
                <w:b/>
                <w:bCs/>
                <w:sz w:val="24"/>
                <w:szCs w:val="24"/>
              </w:rPr>
              <w:t>Практические занятия</w:t>
            </w:r>
          </w:p>
        </w:tc>
        <w:tc>
          <w:tcPr>
            <w:tcW w:w="671" w:type="pct"/>
            <w:vAlign w:val="center"/>
          </w:tcPr>
          <w:p w14:paraId="01FD37ED" w14:textId="3157A5A7" w:rsidR="00543DD1" w:rsidRDefault="00543DD1" w:rsidP="003B69C1">
            <w:pPr>
              <w:suppressAutoHyphens/>
              <w:spacing w:after="0" w:line="240" w:lineRule="auto"/>
              <w:jc w:val="center"/>
              <w:rPr>
                <w:rFonts w:eastAsia="Calibri"/>
                <w:b/>
                <w:sz w:val="20"/>
                <w:szCs w:val="20"/>
                <w:lang w:eastAsia="en-US"/>
              </w:rPr>
            </w:pPr>
            <w:r>
              <w:rPr>
                <w:rFonts w:eastAsia="Calibri"/>
                <w:b/>
                <w:sz w:val="20"/>
                <w:szCs w:val="20"/>
                <w:lang w:eastAsia="en-US"/>
              </w:rPr>
              <w:t>12</w:t>
            </w:r>
          </w:p>
        </w:tc>
        <w:tc>
          <w:tcPr>
            <w:tcW w:w="625" w:type="pct"/>
            <w:vMerge w:val="restart"/>
          </w:tcPr>
          <w:p w14:paraId="6A571FEA" w14:textId="0B81E759" w:rsidR="00543DD1" w:rsidRPr="004F56AD" w:rsidRDefault="00B8335C" w:rsidP="003B69C1">
            <w:pPr>
              <w:spacing w:after="0" w:line="240" w:lineRule="auto"/>
              <w:rPr>
                <w:rFonts w:eastAsia="Calibri"/>
                <w:b/>
                <w:bCs/>
                <w:i/>
                <w:sz w:val="20"/>
                <w:szCs w:val="20"/>
                <w:lang w:eastAsia="en-US"/>
              </w:rPr>
            </w:pPr>
            <w:r w:rsidRPr="002A2DB4">
              <w:rPr>
                <w:rFonts w:eastAsia="Calibri"/>
                <w:sz w:val="20"/>
                <w:lang w:eastAsia="en-US"/>
              </w:rPr>
              <w:t xml:space="preserve">ОК </w:t>
            </w:r>
            <w:r>
              <w:rPr>
                <w:rFonts w:eastAsia="Calibri"/>
                <w:sz w:val="20"/>
                <w:lang w:eastAsia="en-US"/>
              </w:rPr>
              <w:t>0</w:t>
            </w:r>
            <w:r w:rsidRPr="002A2DB4">
              <w:rPr>
                <w:rFonts w:eastAsia="Calibri"/>
                <w:sz w:val="20"/>
                <w:lang w:eastAsia="en-US"/>
              </w:rPr>
              <w:t xml:space="preserve">1, ОК </w:t>
            </w:r>
            <w:r>
              <w:rPr>
                <w:rFonts w:eastAsia="Calibri"/>
                <w:sz w:val="20"/>
                <w:lang w:eastAsia="en-US"/>
              </w:rPr>
              <w:t>0</w:t>
            </w:r>
            <w:r w:rsidRPr="002A2DB4">
              <w:rPr>
                <w:rFonts w:eastAsia="Calibri"/>
                <w:sz w:val="20"/>
                <w:lang w:eastAsia="en-US"/>
              </w:rPr>
              <w:t xml:space="preserve">5, ОК </w:t>
            </w:r>
            <w:r>
              <w:rPr>
                <w:rFonts w:eastAsia="Calibri"/>
                <w:sz w:val="20"/>
                <w:lang w:eastAsia="en-US"/>
              </w:rPr>
              <w:t>0</w:t>
            </w:r>
            <w:r w:rsidRPr="002A2DB4">
              <w:rPr>
                <w:rFonts w:eastAsia="Calibri"/>
                <w:sz w:val="20"/>
                <w:lang w:eastAsia="en-US"/>
              </w:rPr>
              <w:t xml:space="preserve">9, </w:t>
            </w:r>
            <w:r>
              <w:rPr>
                <w:rFonts w:eastAsia="Calibri"/>
                <w:sz w:val="20"/>
                <w:lang w:eastAsia="en-US"/>
              </w:rPr>
              <w:t>ПК 1.1., ПК 3.2</w:t>
            </w:r>
          </w:p>
        </w:tc>
      </w:tr>
      <w:tr w:rsidR="00543DD1" w:rsidRPr="004F56AD" w14:paraId="151E1AB7" w14:textId="77777777" w:rsidTr="00C77781">
        <w:trPr>
          <w:trHeight w:val="20"/>
        </w:trPr>
        <w:tc>
          <w:tcPr>
            <w:tcW w:w="697" w:type="pct"/>
            <w:vMerge/>
          </w:tcPr>
          <w:p w14:paraId="66C800DD" w14:textId="77777777" w:rsidR="00543DD1" w:rsidRPr="004F56AD" w:rsidRDefault="00543DD1" w:rsidP="003B69C1">
            <w:pPr>
              <w:spacing w:after="0" w:line="240" w:lineRule="auto"/>
              <w:rPr>
                <w:rFonts w:eastAsia="Calibri"/>
                <w:b/>
                <w:bCs/>
                <w:i/>
                <w:sz w:val="20"/>
                <w:szCs w:val="20"/>
                <w:lang w:eastAsia="en-US"/>
              </w:rPr>
            </w:pPr>
          </w:p>
        </w:tc>
        <w:tc>
          <w:tcPr>
            <w:tcW w:w="3007" w:type="pct"/>
          </w:tcPr>
          <w:p w14:paraId="21D5FA86" w14:textId="481323E3" w:rsidR="00543DD1" w:rsidRPr="00925C4A" w:rsidRDefault="00543DD1" w:rsidP="003B69C1">
            <w:pPr>
              <w:tabs>
                <w:tab w:val="left" w:pos="1455"/>
              </w:tabs>
              <w:spacing w:after="0" w:line="240" w:lineRule="auto"/>
              <w:jc w:val="both"/>
              <w:rPr>
                <w:color w:val="000000"/>
              </w:rPr>
            </w:pPr>
            <w:r w:rsidRPr="00925C4A">
              <w:t>Практическое занятие № 11. Исследование трехфазного синхронного генератора.</w:t>
            </w:r>
          </w:p>
        </w:tc>
        <w:tc>
          <w:tcPr>
            <w:tcW w:w="671" w:type="pct"/>
            <w:vAlign w:val="center"/>
          </w:tcPr>
          <w:p w14:paraId="28F8B129" w14:textId="0A7AD183" w:rsidR="00543DD1" w:rsidRDefault="00543DD1" w:rsidP="003B69C1">
            <w:pPr>
              <w:suppressAutoHyphens/>
              <w:spacing w:after="0" w:line="240" w:lineRule="auto"/>
              <w:jc w:val="center"/>
              <w:rPr>
                <w:rFonts w:eastAsia="Calibri"/>
                <w:b/>
                <w:sz w:val="20"/>
                <w:szCs w:val="20"/>
                <w:lang w:eastAsia="en-US"/>
              </w:rPr>
            </w:pPr>
            <w:r>
              <w:rPr>
                <w:rFonts w:eastAsia="Calibri"/>
                <w:b/>
                <w:sz w:val="20"/>
                <w:szCs w:val="20"/>
                <w:lang w:eastAsia="en-US"/>
              </w:rPr>
              <w:t>2</w:t>
            </w:r>
          </w:p>
        </w:tc>
        <w:tc>
          <w:tcPr>
            <w:tcW w:w="625" w:type="pct"/>
            <w:vMerge/>
          </w:tcPr>
          <w:p w14:paraId="67B13A7F" w14:textId="77777777" w:rsidR="00543DD1" w:rsidRPr="004F56AD" w:rsidRDefault="00543DD1" w:rsidP="003B69C1">
            <w:pPr>
              <w:spacing w:after="0" w:line="240" w:lineRule="auto"/>
              <w:rPr>
                <w:rFonts w:eastAsia="Calibri"/>
                <w:b/>
                <w:bCs/>
                <w:i/>
                <w:sz w:val="20"/>
                <w:szCs w:val="20"/>
                <w:lang w:eastAsia="en-US"/>
              </w:rPr>
            </w:pPr>
          </w:p>
        </w:tc>
      </w:tr>
      <w:tr w:rsidR="00543DD1" w:rsidRPr="004F56AD" w14:paraId="6DB38A14" w14:textId="77777777" w:rsidTr="00C77781">
        <w:trPr>
          <w:trHeight w:val="20"/>
        </w:trPr>
        <w:tc>
          <w:tcPr>
            <w:tcW w:w="697" w:type="pct"/>
            <w:vMerge/>
          </w:tcPr>
          <w:p w14:paraId="3EF3ACA2" w14:textId="77777777" w:rsidR="00543DD1" w:rsidRPr="004F56AD" w:rsidRDefault="00543DD1" w:rsidP="003B69C1">
            <w:pPr>
              <w:spacing w:after="0" w:line="240" w:lineRule="auto"/>
              <w:rPr>
                <w:rFonts w:eastAsia="Calibri"/>
                <w:b/>
                <w:bCs/>
                <w:i/>
                <w:sz w:val="20"/>
                <w:szCs w:val="20"/>
                <w:lang w:eastAsia="en-US"/>
              </w:rPr>
            </w:pPr>
          </w:p>
        </w:tc>
        <w:tc>
          <w:tcPr>
            <w:tcW w:w="3007" w:type="pct"/>
          </w:tcPr>
          <w:p w14:paraId="253287A3" w14:textId="21549096" w:rsidR="00543DD1" w:rsidRPr="00925C4A" w:rsidRDefault="00543DD1" w:rsidP="003B69C1">
            <w:pPr>
              <w:tabs>
                <w:tab w:val="left" w:pos="352"/>
              </w:tabs>
              <w:spacing w:after="0" w:line="240" w:lineRule="auto"/>
              <w:jc w:val="both"/>
              <w:rPr>
                <w:color w:val="000000"/>
              </w:rPr>
            </w:pPr>
            <w:r w:rsidRPr="00925C4A">
              <w:t>Практическое занятие № 12. Расчет технических параметров синхронных машин</w:t>
            </w:r>
          </w:p>
        </w:tc>
        <w:tc>
          <w:tcPr>
            <w:tcW w:w="671" w:type="pct"/>
            <w:vAlign w:val="center"/>
          </w:tcPr>
          <w:p w14:paraId="1E8A4851" w14:textId="24C439E6" w:rsidR="00543DD1" w:rsidRDefault="00543DD1" w:rsidP="003B69C1">
            <w:pPr>
              <w:suppressAutoHyphens/>
              <w:spacing w:after="0" w:line="240" w:lineRule="auto"/>
              <w:jc w:val="center"/>
              <w:rPr>
                <w:rFonts w:eastAsia="Calibri"/>
                <w:b/>
                <w:sz w:val="20"/>
                <w:szCs w:val="20"/>
                <w:lang w:eastAsia="en-US"/>
              </w:rPr>
            </w:pPr>
            <w:r>
              <w:rPr>
                <w:rFonts w:eastAsia="Calibri"/>
                <w:b/>
                <w:sz w:val="20"/>
                <w:szCs w:val="20"/>
                <w:lang w:eastAsia="en-US"/>
              </w:rPr>
              <w:t>2</w:t>
            </w:r>
          </w:p>
        </w:tc>
        <w:tc>
          <w:tcPr>
            <w:tcW w:w="625" w:type="pct"/>
            <w:vMerge/>
          </w:tcPr>
          <w:p w14:paraId="3A050592" w14:textId="77777777" w:rsidR="00543DD1" w:rsidRPr="004F56AD" w:rsidRDefault="00543DD1" w:rsidP="003B69C1">
            <w:pPr>
              <w:spacing w:after="0" w:line="240" w:lineRule="auto"/>
              <w:rPr>
                <w:rFonts w:eastAsia="Calibri"/>
                <w:b/>
                <w:bCs/>
                <w:i/>
                <w:sz w:val="20"/>
                <w:szCs w:val="20"/>
                <w:lang w:eastAsia="en-US"/>
              </w:rPr>
            </w:pPr>
          </w:p>
        </w:tc>
      </w:tr>
      <w:tr w:rsidR="00543DD1" w:rsidRPr="004F56AD" w14:paraId="3843CAB3" w14:textId="77777777" w:rsidTr="00C77781">
        <w:trPr>
          <w:trHeight w:val="20"/>
        </w:trPr>
        <w:tc>
          <w:tcPr>
            <w:tcW w:w="697" w:type="pct"/>
            <w:vMerge/>
          </w:tcPr>
          <w:p w14:paraId="1BC50B84" w14:textId="77777777" w:rsidR="00543DD1" w:rsidRPr="004F56AD" w:rsidRDefault="00543DD1" w:rsidP="003B69C1">
            <w:pPr>
              <w:spacing w:after="0" w:line="240" w:lineRule="auto"/>
              <w:rPr>
                <w:rFonts w:eastAsia="Calibri"/>
                <w:b/>
                <w:bCs/>
                <w:i/>
                <w:sz w:val="20"/>
                <w:szCs w:val="20"/>
                <w:lang w:eastAsia="en-US"/>
              </w:rPr>
            </w:pPr>
          </w:p>
        </w:tc>
        <w:tc>
          <w:tcPr>
            <w:tcW w:w="3007" w:type="pct"/>
          </w:tcPr>
          <w:p w14:paraId="7157904E" w14:textId="443B8B28" w:rsidR="00543DD1" w:rsidRPr="00925C4A" w:rsidRDefault="00543DD1" w:rsidP="003B69C1">
            <w:pPr>
              <w:tabs>
                <w:tab w:val="left" w:pos="352"/>
              </w:tabs>
              <w:spacing w:after="0" w:line="240" w:lineRule="auto"/>
              <w:jc w:val="both"/>
              <w:rPr>
                <w:color w:val="000000"/>
              </w:rPr>
            </w:pPr>
            <w:r w:rsidRPr="00925C4A">
              <w:t>Практическое занятие № 13. Расчет и построение схемы обмотки статора машин переменного тока.</w:t>
            </w:r>
          </w:p>
        </w:tc>
        <w:tc>
          <w:tcPr>
            <w:tcW w:w="671" w:type="pct"/>
            <w:vAlign w:val="center"/>
          </w:tcPr>
          <w:p w14:paraId="4747F9DF" w14:textId="16EE05F2" w:rsidR="00543DD1" w:rsidRDefault="00543DD1" w:rsidP="003B69C1">
            <w:pPr>
              <w:suppressAutoHyphens/>
              <w:spacing w:after="0" w:line="240" w:lineRule="auto"/>
              <w:jc w:val="center"/>
              <w:rPr>
                <w:rFonts w:eastAsia="Calibri"/>
                <w:b/>
                <w:sz w:val="20"/>
                <w:szCs w:val="20"/>
                <w:lang w:eastAsia="en-US"/>
              </w:rPr>
            </w:pPr>
            <w:r>
              <w:rPr>
                <w:rFonts w:eastAsia="Calibri"/>
                <w:b/>
                <w:sz w:val="20"/>
                <w:szCs w:val="20"/>
                <w:lang w:eastAsia="en-US"/>
              </w:rPr>
              <w:t>2</w:t>
            </w:r>
          </w:p>
        </w:tc>
        <w:tc>
          <w:tcPr>
            <w:tcW w:w="625" w:type="pct"/>
            <w:vMerge/>
          </w:tcPr>
          <w:p w14:paraId="2F49AB77" w14:textId="77777777" w:rsidR="00543DD1" w:rsidRPr="004F56AD" w:rsidRDefault="00543DD1" w:rsidP="003B69C1">
            <w:pPr>
              <w:spacing w:after="0" w:line="240" w:lineRule="auto"/>
              <w:rPr>
                <w:rFonts w:eastAsia="Calibri"/>
                <w:b/>
                <w:bCs/>
                <w:i/>
                <w:sz w:val="20"/>
                <w:szCs w:val="20"/>
                <w:lang w:eastAsia="en-US"/>
              </w:rPr>
            </w:pPr>
          </w:p>
        </w:tc>
      </w:tr>
      <w:tr w:rsidR="00543DD1" w:rsidRPr="004F56AD" w14:paraId="27B930E1" w14:textId="77777777" w:rsidTr="00C77781">
        <w:trPr>
          <w:trHeight w:val="20"/>
        </w:trPr>
        <w:tc>
          <w:tcPr>
            <w:tcW w:w="697" w:type="pct"/>
            <w:vMerge/>
          </w:tcPr>
          <w:p w14:paraId="1BC40008" w14:textId="77777777" w:rsidR="00543DD1" w:rsidRPr="004F56AD" w:rsidRDefault="00543DD1" w:rsidP="003B69C1">
            <w:pPr>
              <w:spacing w:after="0" w:line="240" w:lineRule="auto"/>
              <w:rPr>
                <w:rFonts w:eastAsia="Calibri"/>
                <w:b/>
                <w:bCs/>
                <w:i/>
                <w:sz w:val="20"/>
                <w:szCs w:val="20"/>
                <w:lang w:eastAsia="en-US"/>
              </w:rPr>
            </w:pPr>
          </w:p>
        </w:tc>
        <w:tc>
          <w:tcPr>
            <w:tcW w:w="3007" w:type="pct"/>
          </w:tcPr>
          <w:p w14:paraId="494205ED" w14:textId="3B564E01" w:rsidR="00543DD1" w:rsidRPr="00925C4A" w:rsidRDefault="00543DD1" w:rsidP="003B69C1">
            <w:pPr>
              <w:tabs>
                <w:tab w:val="left" w:pos="352"/>
              </w:tabs>
              <w:spacing w:after="0" w:line="240" w:lineRule="auto"/>
              <w:jc w:val="both"/>
              <w:rPr>
                <w:color w:val="000000"/>
              </w:rPr>
            </w:pPr>
            <w:r w:rsidRPr="00925C4A">
              <w:t>Практическое занятие № 14. Включение синхронных генераторов в параллельную работу</w:t>
            </w:r>
          </w:p>
        </w:tc>
        <w:tc>
          <w:tcPr>
            <w:tcW w:w="671" w:type="pct"/>
            <w:vAlign w:val="center"/>
          </w:tcPr>
          <w:p w14:paraId="04EA38D5" w14:textId="4466E324" w:rsidR="00543DD1" w:rsidRDefault="00543DD1" w:rsidP="003B69C1">
            <w:pPr>
              <w:suppressAutoHyphens/>
              <w:spacing w:after="0" w:line="240" w:lineRule="auto"/>
              <w:jc w:val="center"/>
              <w:rPr>
                <w:rFonts w:eastAsia="Calibri"/>
                <w:b/>
                <w:sz w:val="20"/>
                <w:szCs w:val="20"/>
                <w:lang w:eastAsia="en-US"/>
              </w:rPr>
            </w:pPr>
            <w:r>
              <w:rPr>
                <w:rFonts w:eastAsia="Calibri"/>
                <w:b/>
                <w:sz w:val="20"/>
                <w:szCs w:val="20"/>
                <w:lang w:eastAsia="en-US"/>
              </w:rPr>
              <w:t>2</w:t>
            </w:r>
          </w:p>
        </w:tc>
        <w:tc>
          <w:tcPr>
            <w:tcW w:w="625" w:type="pct"/>
            <w:vMerge/>
          </w:tcPr>
          <w:p w14:paraId="2892EDCA" w14:textId="77777777" w:rsidR="00543DD1" w:rsidRPr="004F56AD" w:rsidRDefault="00543DD1" w:rsidP="003B69C1">
            <w:pPr>
              <w:spacing w:after="0" w:line="240" w:lineRule="auto"/>
              <w:rPr>
                <w:rFonts w:eastAsia="Calibri"/>
                <w:b/>
                <w:bCs/>
                <w:i/>
                <w:sz w:val="20"/>
                <w:szCs w:val="20"/>
                <w:lang w:eastAsia="en-US"/>
              </w:rPr>
            </w:pPr>
          </w:p>
        </w:tc>
      </w:tr>
      <w:tr w:rsidR="00543DD1" w:rsidRPr="004F56AD" w14:paraId="21B740F2" w14:textId="77777777" w:rsidTr="00C77781">
        <w:trPr>
          <w:trHeight w:val="20"/>
        </w:trPr>
        <w:tc>
          <w:tcPr>
            <w:tcW w:w="697" w:type="pct"/>
            <w:vMerge/>
          </w:tcPr>
          <w:p w14:paraId="0695010E" w14:textId="77777777" w:rsidR="00543DD1" w:rsidRPr="004F56AD" w:rsidRDefault="00543DD1" w:rsidP="003B69C1">
            <w:pPr>
              <w:spacing w:after="0" w:line="240" w:lineRule="auto"/>
              <w:rPr>
                <w:rFonts w:eastAsia="Calibri"/>
                <w:b/>
                <w:bCs/>
                <w:i/>
                <w:sz w:val="20"/>
                <w:szCs w:val="20"/>
                <w:lang w:eastAsia="en-US"/>
              </w:rPr>
            </w:pPr>
          </w:p>
        </w:tc>
        <w:tc>
          <w:tcPr>
            <w:tcW w:w="3007" w:type="pct"/>
          </w:tcPr>
          <w:p w14:paraId="1D563D58" w14:textId="78FB5959" w:rsidR="00543DD1" w:rsidRPr="00925C4A" w:rsidRDefault="00543DD1" w:rsidP="003B69C1">
            <w:pPr>
              <w:tabs>
                <w:tab w:val="left" w:pos="352"/>
              </w:tabs>
              <w:spacing w:after="0" w:line="240" w:lineRule="auto"/>
              <w:jc w:val="both"/>
              <w:rPr>
                <w:color w:val="000000"/>
              </w:rPr>
            </w:pPr>
            <w:r w:rsidRPr="00925C4A">
              <w:t>Практическое занятие № 15. Расчет электромагнитной мощности синхронного генератора</w:t>
            </w:r>
          </w:p>
        </w:tc>
        <w:tc>
          <w:tcPr>
            <w:tcW w:w="671" w:type="pct"/>
            <w:vAlign w:val="center"/>
          </w:tcPr>
          <w:p w14:paraId="107C28D8" w14:textId="3A24A7D5" w:rsidR="00543DD1" w:rsidRDefault="00543DD1" w:rsidP="003B69C1">
            <w:pPr>
              <w:suppressAutoHyphens/>
              <w:spacing w:after="0" w:line="240" w:lineRule="auto"/>
              <w:jc w:val="center"/>
              <w:rPr>
                <w:rFonts w:eastAsia="Calibri"/>
                <w:b/>
                <w:sz w:val="20"/>
                <w:szCs w:val="20"/>
                <w:lang w:eastAsia="en-US"/>
              </w:rPr>
            </w:pPr>
            <w:r>
              <w:rPr>
                <w:rFonts w:eastAsia="Calibri"/>
                <w:b/>
                <w:sz w:val="20"/>
                <w:szCs w:val="20"/>
                <w:lang w:eastAsia="en-US"/>
              </w:rPr>
              <w:t>2</w:t>
            </w:r>
          </w:p>
        </w:tc>
        <w:tc>
          <w:tcPr>
            <w:tcW w:w="625" w:type="pct"/>
            <w:vMerge/>
          </w:tcPr>
          <w:p w14:paraId="0637B213" w14:textId="77777777" w:rsidR="00543DD1" w:rsidRPr="004F56AD" w:rsidRDefault="00543DD1" w:rsidP="003B69C1">
            <w:pPr>
              <w:spacing w:after="0" w:line="240" w:lineRule="auto"/>
              <w:rPr>
                <w:rFonts w:eastAsia="Calibri"/>
                <w:b/>
                <w:bCs/>
                <w:i/>
                <w:sz w:val="20"/>
                <w:szCs w:val="20"/>
                <w:lang w:eastAsia="en-US"/>
              </w:rPr>
            </w:pPr>
          </w:p>
        </w:tc>
      </w:tr>
      <w:tr w:rsidR="00543DD1" w:rsidRPr="004F56AD" w14:paraId="1729629E" w14:textId="77777777" w:rsidTr="00C77781">
        <w:trPr>
          <w:trHeight w:val="20"/>
        </w:trPr>
        <w:tc>
          <w:tcPr>
            <w:tcW w:w="697" w:type="pct"/>
            <w:vMerge/>
          </w:tcPr>
          <w:p w14:paraId="0E4346AE" w14:textId="77777777" w:rsidR="00543DD1" w:rsidRPr="004F56AD" w:rsidRDefault="00543DD1" w:rsidP="003B69C1">
            <w:pPr>
              <w:spacing w:after="0" w:line="240" w:lineRule="auto"/>
              <w:rPr>
                <w:rFonts w:eastAsia="Calibri"/>
                <w:b/>
                <w:bCs/>
                <w:i/>
                <w:sz w:val="20"/>
                <w:szCs w:val="20"/>
                <w:lang w:eastAsia="en-US"/>
              </w:rPr>
            </w:pPr>
          </w:p>
        </w:tc>
        <w:tc>
          <w:tcPr>
            <w:tcW w:w="3007" w:type="pct"/>
          </w:tcPr>
          <w:p w14:paraId="45FB2E9E" w14:textId="5D9F9521" w:rsidR="00543DD1" w:rsidRPr="00925C4A" w:rsidRDefault="00543DD1" w:rsidP="003B69C1">
            <w:pPr>
              <w:tabs>
                <w:tab w:val="left" w:pos="352"/>
              </w:tabs>
              <w:spacing w:after="0" w:line="240" w:lineRule="auto"/>
              <w:jc w:val="both"/>
              <w:rPr>
                <w:color w:val="000000"/>
              </w:rPr>
            </w:pPr>
            <w:r w:rsidRPr="00925C4A">
              <w:t>Практическое занятие № 16. Изучение конструкций и принципа работы синхронных машин</w:t>
            </w:r>
          </w:p>
        </w:tc>
        <w:tc>
          <w:tcPr>
            <w:tcW w:w="671" w:type="pct"/>
            <w:vAlign w:val="center"/>
          </w:tcPr>
          <w:p w14:paraId="50384016" w14:textId="2B47625C" w:rsidR="00543DD1" w:rsidRDefault="00543DD1" w:rsidP="003B69C1">
            <w:pPr>
              <w:suppressAutoHyphens/>
              <w:spacing w:after="0" w:line="240" w:lineRule="auto"/>
              <w:jc w:val="center"/>
              <w:rPr>
                <w:rFonts w:eastAsia="Calibri"/>
                <w:b/>
                <w:sz w:val="20"/>
                <w:szCs w:val="20"/>
                <w:lang w:eastAsia="en-US"/>
              </w:rPr>
            </w:pPr>
            <w:r>
              <w:rPr>
                <w:rFonts w:eastAsia="Calibri"/>
                <w:b/>
                <w:sz w:val="20"/>
                <w:szCs w:val="20"/>
                <w:lang w:eastAsia="en-US"/>
              </w:rPr>
              <w:t>2</w:t>
            </w:r>
          </w:p>
        </w:tc>
        <w:tc>
          <w:tcPr>
            <w:tcW w:w="625" w:type="pct"/>
            <w:vMerge/>
          </w:tcPr>
          <w:p w14:paraId="18FF59EC" w14:textId="77777777" w:rsidR="00543DD1" w:rsidRPr="004F56AD" w:rsidRDefault="00543DD1" w:rsidP="003B69C1">
            <w:pPr>
              <w:spacing w:after="0" w:line="240" w:lineRule="auto"/>
              <w:rPr>
                <w:rFonts w:eastAsia="Calibri"/>
                <w:b/>
                <w:bCs/>
                <w:i/>
                <w:sz w:val="20"/>
                <w:szCs w:val="20"/>
                <w:lang w:eastAsia="en-US"/>
              </w:rPr>
            </w:pPr>
          </w:p>
        </w:tc>
      </w:tr>
      <w:tr w:rsidR="00F64848" w:rsidRPr="004F56AD" w14:paraId="5146B17D" w14:textId="77777777" w:rsidTr="00C77781">
        <w:trPr>
          <w:trHeight w:val="20"/>
        </w:trPr>
        <w:tc>
          <w:tcPr>
            <w:tcW w:w="697" w:type="pct"/>
            <w:vMerge w:val="restart"/>
          </w:tcPr>
          <w:p w14:paraId="29B8FD80" w14:textId="15CFB323" w:rsidR="00F64848" w:rsidRPr="004F56AD" w:rsidRDefault="00F64848" w:rsidP="003B69C1">
            <w:pPr>
              <w:spacing w:after="0" w:line="240" w:lineRule="auto"/>
              <w:rPr>
                <w:rFonts w:eastAsia="Calibri"/>
                <w:b/>
                <w:bCs/>
                <w:i/>
                <w:sz w:val="20"/>
                <w:szCs w:val="20"/>
                <w:lang w:eastAsia="en-US"/>
              </w:rPr>
            </w:pPr>
            <w:r w:rsidRPr="00CF5DE4">
              <w:rPr>
                <w:rFonts w:eastAsia="Calibri"/>
                <w:b/>
                <w:bCs/>
                <w:sz w:val="20"/>
                <w:szCs w:val="20"/>
                <w:lang w:eastAsia="en-US"/>
              </w:rPr>
              <w:t xml:space="preserve">Тема 1.4. </w:t>
            </w:r>
            <w:r w:rsidRPr="00CF5DE4">
              <w:rPr>
                <w:rFonts w:eastAsia="Calibri"/>
                <w:sz w:val="20"/>
                <w:szCs w:val="20"/>
                <w:lang w:eastAsia="en-US"/>
              </w:rPr>
              <w:t>Коллекторные машины постоянного тока</w:t>
            </w:r>
          </w:p>
        </w:tc>
        <w:tc>
          <w:tcPr>
            <w:tcW w:w="3007" w:type="pct"/>
          </w:tcPr>
          <w:p w14:paraId="38E1D085" w14:textId="120A8BA4" w:rsidR="00F64848" w:rsidRPr="00925C4A" w:rsidRDefault="00F64848" w:rsidP="003B69C1">
            <w:pPr>
              <w:tabs>
                <w:tab w:val="left" w:pos="352"/>
              </w:tabs>
              <w:spacing w:after="0" w:line="240" w:lineRule="auto"/>
              <w:jc w:val="both"/>
              <w:rPr>
                <w:color w:val="000000"/>
              </w:rPr>
            </w:pPr>
            <w:r w:rsidRPr="00925C4A">
              <w:rPr>
                <w:b/>
                <w:bCs/>
                <w:sz w:val="24"/>
                <w:szCs w:val="24"/>
              </w:rPr>
              <w:t>Содержание учебного материала</w:t>
            </w:r>
          </w:p>
        </w:tc>
        <w:tc>
          <w:tcPr>
            <w:tcW w:w="671" w:type="pct"/>
            <w:vAlign w:val="center"/>
          </w:tcPr>
          <w:p w14:paraId="4A0960EC" w14:textId="0A8B245E" w:rsidR="00F64848" w:rsidRPr="00F64848" w:rsidRDefault="00F64848" w:rsidP="003B69C1">
            <w:pPr>
              <w:suppressAutoHyphens/>
              <w:spacing w:after="0" w:line="240" w:lineRule="auto"/>
              <w:jc w:val="center"/>
              <w:rPr>
                <w:rFonts w:eastAsia="Calibri"/>
                <w:b/>
                <w:color w:val="FF0000"/>
                <w:sz w:val="20"/>
                <w:szCs w:val="20"/>
                <w:lang w:eastAsia="en-US"/>
              </w:rPr>
            </w:pPr>
            <w:r w:rsidRPr="00D84318">
              <w:rPr>
                <w:rFonts w:eastAsia="Calibri"/>
                <w:b/>
                <w:sz w:val="20"/>
                <w:szCs w:val="20"/>
                <w:lang w:eastAsia="en-US"/>
              </w:rPr>
              <w:t>22</w:t>
            </w:r>
          </w:p>
        </w:tc>
        <w:tc>
          <w:tcPr>
            <w:tcW w:w="625" w:type="pct"/>
            <w:vMerge w:val="restart"/>
          </w:tcPr>
          <w:p w14:paraId="64D81912" w14:textId="1194EA05" w:rsidR="00F64848" w:rsidRPr="004F56AD" w:rsidRDefault="00F64848" w:rsidP="003B69C1">
            <w:pPr>
              <w:spacing w:after="0" w:line="240" w:lineRule="auto"/>
              <w:rPr>
                <w:rFonts w:eastAsia="Calibri"/>
                <w:b/>
                <w:bCs/>
                <w:i/>
                <w:sz w:val="20"/>
                <w:szCs w:val="20"/>
                <w:lang w:eastAsia="en-US"/>
              </w:rPr>
            </w:pPr>
            <w:r w:rsidRPr="002A2DB4">
              <w:rPr>
                <w:rFonts w:eastAsia="Calibri"/>
                <w:sz w:val="20"/>
                <w:lang w:eastAsia="en-US"/>
              </w:rPr>
              <w:t xml:space="preserve">ОК </w:t>
            </w:r>
            <w:r>
              <w:rPr>
                <w:rFonts w:eastAsia="Calibri"/>
                <w:sz w:val="20"/>
                <w:lang w:eastAsia="en-US"/>
              </w:rPr>
              <w:t>0</w:t>
            </w:r>
            <w:r w:rsidRPr="002A2DB4">
              <w:rPr>
                <w:rFonts w:eastAsia="Calibri"/>
                <w:sz w:val="20"/>
                <w:lang w:eastAsia="en-US"/>
              </w:rPr>
              <w:t xml:space="preserve">1, ОК </w:t>
            </w:r>
            <w:r>
              <w:rPr>
                <w:rFonts w:eastAsia="Calibri"/>
                <w:sz w:val="20"/>
                <w:lang w:eastAsia="en-US"/>
              </w:rPr>
              <w:t>0</w:t>
            </w:r>
            <w:r w:rsidRPr="002A2DB4">
              <w:rPr>
                <w:rFonts w:eastAsia="Calibri"/>
                <w:sz w:val="20"/>
                <w:lang w:eastAsia="en-US"/>
              </w:rPr>
              <w:t xml:space="preserve">5, ОК </w:t>
            </w:r>
            <w:r>
              <w:rPr>
                <w:rFonts w:eastAsia="Calibri"/>
                <w:sz w:val="20"/>
                <w:lang w:eastAsia="en-US"/>
              </w:rPr>
              <w:t>0</w:t>
            </w:r>
            <w:r w:rsidRPr="002A2DB4">
              <w:rPr>
                <w:rFonts w:eastAsia="Calibri"/>
                <w:sz w:val="20"/>
                <w:lang w:eastAsia="en-US"/>
              </w:rPr>
              <w:t xml:space="preserve">9, </w:t>
            </w:r>
            <w:r>
              <w:rPr>
                <w:rFonts w:eastAsia="Calibri"/>
                <w:sz w:val="20"/>
                <w:lang w:eastAsia="en-US"/>
              </w:rPr>
              <w:t>ПК 1.1., ПК 3.2</w:t>
            </w:r>
          </w:p>
        </w:tc>
      </w:tr>
      <w:tr w:rsidR="00F64848" w:rsidRPr="004F56AD" w14:paraId="1912C8D8" w14:textId="77777777" w:rsidTr="00C77781">
        <w:trPr>
          <w:trHeight w:val="20"/>
        </w:trPr>
        <w:tc>
          <w:tcPr>
            <w:tcW w:w="697" w:type="pct"/>
            <w:vMerge/>
          </w:tcPr>
          <w:p w14:paraId="2013DC1B" w14:textId="77777777" w:rsidR="00F64848" w:rsidRPr="004F56AD" w:rsidRDefault="00F64848" w:rsidP="003B69C1">
            <w:pPr>
              <w:spacing w:after="0" w:line="240" w:lineRule="auto"/>
              <w:rPr>
                <w:rFonts w:eastAsia="Calibri"/>
                <w:b/>
                <w:bCs/>
                <w:i/>
                <w:sz w:val="20"/>
                <w:szCs w:val="20"/>
                <w:lang w:eastAsia="en-US"/>
              </w:rPr>
            </w:pPr>
          </w:p>
        </w:tc>
        <w:tc>
          <w:tcPr>
            <w:tcW w:w="3007" w:type="pct"/>
          </w:tcPr>
          <w:p w14:paraId="34EFCD87" w14:textId="241C0DF4" w:rsidR="00F64848" w:rsidRPr="00925C4A" w:rsidRDefault="00F64848" w:rsidP="003B69C1">
            <w:pPr>
              <w:tabs>
                <w:tab w:val="left" w:pos="352"/>
              </w:tabs>
              <w:spacing w:after="0" w:line="240" w:lineRule="auto"/>
              <w:jc w:val="both"/>
              <w:rPr>
                <w:color w:val="000000"/>
              </w:rPr>
            </w:pPr>
            <w:r w:rsidRPr="00925C4A">
              <w:t>Назначение, области использования, технические характеристики двигателей постоянного тока</w:t>
            </w:r>
          </w:p>
        </w:tc>
        <w:tc>
          <w:tcPr>
            <w:tcW w:w="671" w:type="pct"/>
            <w:vMerge w:val="restart"/>
            <w:vAlign w:val="center"/>
          </w:tcPr>
          <w:p w14:paraId="6EAC8616" w14:textId="70A5EA5E" w:rsidR="00F64848" w:rsidRDefault="00F64848" w:rsidP="003B69C1">
            <w:pPr>
              <w:suppressAutoHyphens/>
              <w:spacing w:after="0" w:line="240" w:lineRule="auto"/>
              <w:jc w:val="center"/>
              <w:rPr>
                <w:rFonts w:eastAsia="Calibri"/>
                <w:b/>
                <w:sz w:val="20"/>
                <w:szCs w:val="20"/>
                <w:lang w:eastAsia="en-US"/>
              </w:rPr>
            </w:pPr>
            <w:r>
              <w:rPr>
                <w:rFonts w:eastAsia="Calibri"/>
                <w:b/>
                <w:sz w:val="20"/>
                <w:szCs w:val="20"/>
                <w:lang w:eastAsia="en-US"/>
              </w:rPr>
              <w:t>10</w:t>
            </w:r>
          </w:p>
        </w:tc>
        <w:tc>
          <w:tcPr>
            <w:tcW w:w="625" w:type="pct"/>
            <w:vMerge/>
          </w:tcPr>
          <w:p w14:paraId="6BA0F639" w14:textId="77777777" w:rsidR="00F64848" w:rsidRPr="004F56AD" w:rsidRDefault="00F64848" w:rsidP="003B69C1">
            <w:pPr>
              <w:spacing w:after="0" w:line="240" w:lineRule="auto"/>
              <w:rPr>
                <w:rFonts w:eastAsia="Calibri"/>
                <w:b/>
                <w:bCs/>
                <w:i/>
                <w:sz w:val="20"/>
                <w:szCs w:val="20"/>
                <w:lang w:eastAsia="en-US"/>
              </w:rPr>
            </w:pPr>
          </w:p>
        </w:tc>
      </w:tr>
      <w:tr w:rsidR="00F64848" w:rsidRPr="004F56AD" w14:paraId="6BAD3814" w14:textId="77777777" w:rsidTr="00C77781">
        <w:trPr>
          <w:trHeight w:val="20"/>
        </w:trPr>
        <w:tc>
          <w:tcPr>
            <w:tcW w:w="697" w:type="pct"/>
            <w:vMerge/>
          </w:tcPr>
          <w:p w14:paraId="00AFBBBF" w14:textId="77777777" w:rsidR="00F64848" w:rsidRPr="004F56AD" w:rsidRDefault="00F64848" w:rsidP="003B69C1">
            <w:pPr>
              <w:spacing w:after="0" w:line="240" w:lineRule="auto"/>
              <w:rPr>
                <w:rFonts w:eastAsia="Calibri"/>
                <w:b/>
                <w:bCs/>
                <w:i/>
                <w:sz w:val="20"/>
                <w:szCs w:val="20"/>
                <w:lang w:eastAsia="en-US"/>
              </w:rPr>
            </w:pPr>
          </w:p>
        </w:tc>
        <w:tc>
          <w:tcPr>
            <w:tcW w:w="3007" w:type="pct"/>
          </w:tcPr>
          <w:p w14:paraId="70C2477B" w14:textId="6350085B" w:rsidR="00F64848" w:rsidRPr="00925C4A" w:rsidRDefault="00F64848" w:rsidP="003B69C1">
            <w:pPr>
              <w:tabs>
                <w:tab w:val="left" w:pos="352"/>
              </w:tabs>
              <w:spacing w:after="0" w:line="240" w:lineRule="auto"/>
              <w:jc w:val="both"/>
              <w:rPr>
                <w:color w:val="000000"/>
              </w:rPr>
            </w:pPr>
            <w:r w:rsidRPr="00925C4A">
              <w:t>Принцип действия и устройство коллекторных машин постоянного тока.</w:t>
            </w:r>
          </w:p>
        </w:tc>
        <w:tc>
          <w:tcPr>
            <w:tcW w:w="671" w:type="pct"/>
            <w:vMerge/>
            <w:vAlign w:val="center"/>
          </w:tcPr>
          <w:p w14:paraId="683D2342" w14:textId="77777777" w:rsidR="00F64848" w:rsidRDefault="00F64848" w:rsidP="003B69C1">
            <w:pPr>
              <w:suppressAutoHyphens/>
              <w:spacing w:after="0" w:line="240" w:lineRule="auto"/>
              <w:jc w:val="center"/>
              <w:rPr>
                <w:rFonts w:eastAsia="Calibri"/>
                <w:b/>
                <w:sz w:val="20"/>
                <w:szCs w:val="20"/>
                <w:lang w:eastAsia="en-US"/>
              </w:rPr>
            </w:pPr>
          </w:p>
        </w:tc>
        <w:tc>
          <w:tcPr>
            <w:tcW w:w="625" w:type="pct"/>
            <w:vMerge/>
          </w:tcPr>
          <w:p w14:paraId="0C7E7DCF" w14:textId="77777777" w:rsidR="00F64848" w:rsidRPr="004F56AD" w:rsidRDefault="00F64848" w:rsidP="003B69C1">
            <w:pPr>
              <w:spacing w:after="0" w:line="240" w:lineRule="auto"/>
              <w:rPr>
                <w:rFonts w:eastAsia="Calibri"/>
                <w:b/>
                <w:bCs/>
                <w:i/>
                <w:sz w:val="20"/>
                <w:szCs w:val="20"/>
                <w:lang w:eastAsia="en-US"/>
              </w:rPr>
            </w:pPr>
          </w:p>
        </w:tc>
      </w:tr>
      <w:tr w:rsidR="00F64848" w:rsidRPr="004F56AD" w14:paraId="02FAED29" w14:textId="77777777" w:rsidTr="00C77781">
        <w:trPr>
          <w:trHeight w:val="20"/>
        </w:trPr>
        <w:tc>
          <w:tcPr>
            <w:tcW w:w="697" w:type="pct"/>
            <w:vMerge/>
          </w:tcPr>
          <w:p w14:paraId="6F4D34D9" w14:textId="77777777" w:rsidR="00F64848" w:rsidRPr="004F56AD" w:rsidRDefault="00F64848" w:rsidP="003B69C1">
            <w:pPr>
              <w:spacing w:after="0" w:line="240" w:lineRule="auto"/>
              <w:rPr>
                <w:rFonts w:eastAsia="Calibri"/>
                <w:b/>
                <w:bCs/>
                <w:i/>
                <w:sz w:val="20"/>
                <w:szCs w:val="20"/>
                <w:lang w:eastAsia="en-US"/>
              </w:rPr>
            </w:pPr>
          </w:p>
        </w:tc>
        <w:tc>
          <w:tcPr>
            <w:tcW w:w="3007" w:type="pct"/>
          </w:tcPr>
          <w:p w14:paraId="7FF16416" w14:textId="105D662D" w:rsidR="00F64848" w:rsidRPr="00925C4A" w:rsidRDefault="00F64848" w:rsidP="003B69C1">
            <w:pPr>
              <w:tabs>
                <w:tab w:val="left" w:pos="352"/>
              </w:tabs>
              <w:spacing w:after="0" w:line="240" w:lineRule="auto"/>
              <w:jc w:val="both"/>
              <w:rPr>
                <w:color w:val="000000"/>
              </w:rPr>
            </w:pPr>
            <w:r w:rsidRPr="00925C4A">
              <w:t>Магнитная цепь машины постоянного тока</w:t>
            </w:r>
          </w:p>
        </w:tc>
        <w:tc>
          <w:tcPr>
            <w:tcW w:w="671" w:type="pct"/>
            <w:vMerge/>
            <w:vAlign w:val="center"/>
          </w:tcPr>
          <w:p w14:paraId="6A99988D" w14:textId="77777777" w:rsidR="00F64848" w:rsidRDefault="00F64848" w:rsidP="003B69C1">
            <w:pPr>
              <w:suppressAutoHyphens/>
              <w:spacing w:after="0" w:line="240" w:lineRule="auto"/>
              <w:jc w:val="center"/>
              <w:rPr>
                <w:rFonts w:eastAsia="Calibri"/>
                <w:b/>
                <w:sz w:val="20"/>
                <w:szCs w:val="20"/>
                <w:lang w:eastAsia="en-US"/>
              </w:rPr>
            </w:pPr>
          </w:p>
        </w:tc>
        <w:tc>
          <w:tcPr>
            <w:tcW w:w="625" w:type="pct"/>
            <w:vMerge/>
          </w:tcPr>
          <w:p w14:paraId="217E3D1B" w14:textId="77777777" w:rsidR="00F64848" w:rsidRPr="004F56AD" w:rsidRDefault="00F64848" w:rsidP="003B69C1">
            <w:pPr>
              <w:spacing w:after="0" w:line="240" w:lineRule="auto"/>
              <w:rPr>
                <w:rFonts w:eastAsia="Calibri"/>
                <w:b/>
                <w:bCs/>
                <w:i/>
                <w:sz w:val="20"/>
                <w:szCs w:val="20"/>
                <w:lang w:eastAsia="en-US"/>
              </w:rPr>
            </w:pPr>
          </w:p>
        </w:tc>
      </w:tr>
      <w:tr w:rsidR="00F64848" w:rsidRPr="004F56AD" w14:paraId="5B86FFD4" w14:textId="77777777" w:rsidTr="00C77781">
        <w:trPr>
          <w:trHeight w:val="20"/>
        </w:trPr>
        <w:tc>
          <w:tcPr>
            <w:tcW w:w="697" w:type="pct"/>
            <w:vMerge/>
          </w:tcPr>
          <w:p w14:paraId="6F68E1C8" w14:textId="77777777" w:rsidR="00F64848" w:rsidRPr="004F56AD" w:rsidRDefault="00F64848" w:rsidP="003B69C1">
            <w:pPr>
              <w:spacing w:after="0" w:line="240" w:lineRule="auto"/>
              <w:rPr>
                <w:rFonts w:eastAsia="Calibri"/>
                <w:b/>
                <w:bCs/>
                <w:i/>
                <w:sz w:val="20"/>
                <w:szCs w:val="20"/>
                <w:lang w:eastAsia="en-US"/>
              </w:rPr>
            </w:pPr>
          </w:p>
        </w:tc>
        <w:tc>
          <w:tcPr>
            <w:tcW w:w="3007" w:type="pct"/>
          </w:tcPr>
          <w:p w14:paraId="25AAB616" w14:textId="6A257B07" w:rsidR="00F64848" w:rsidRPr="00925C4A" w:rsidRDefault="00F64848" w:rsidP="003B69C1">
            <w:pPr>
              <w:tabs>
                <w:tab w:val="left" w:pos="352"/>
              </w:tabs>
              <w:spacing w:after="0" w:line="240" w:lineRule="auto"/>
              <w:jc w:val="both"/>
              <w:rPr>
                <w:color w:val="000000"/>
              </w:rPr>
            </w:pPr>
            <w:r w:rsidRPr="00925C4A">
              <w:t>Способы возбуждения машин постоянного тока</w:t>
            </w:r>
          </w:p>
        </w:tc>
        <w:tc>
          <w:tcPr>
            <w:tcW w:w="671" w:type="pct"/>
            <w:vMerge/>
            <w:vAlign w:val="center"/>
          </w:tcPr>
          <w:p w14:paraId="21184149" w14:textId="77777777" w:rsidR="00F64848" w:rsidRDefault="00F64848" w:rsidP="003B69C1">
            <w:pPr>
              <w:suppressAutoHyphens/>
              <w:spacing w:after="0" w:line="240" w:lineRule="auto"/>
              <w:jc w:val="center"/>
              <w:rPr>
                <w:rFonts w:eastAsia="Calibri"/>
                <w:b/>
                <w:sz w:val="20"/>
                <w:szCs w:val="20"/>
                <w:lang w:eastAsia="en-US"/>
              </w:rPr>
            </w:pPr>
          </w:p>
        </w:tc>
        <w:tc>
          <w:tcPr>
            <w:tcW w:w="625" w:type="pct"/>
            <w:vMerge/>
          </w:tcPr>
          <w:p w14:paraId="3A8D5873" w14:textId="77777777" w:rsidR="00F64848" w:rsidRPr="004F56AD" w:rsidRDefault="00F64848" w:rsidP="003B69C1">
            <w:pPr>
              <w:spacing w:after="0" w:line="240" w:lineRule="auto"/>
              <w:rPr>
                <w:rFonts w:eastAsia="Calibri"/>
                <w:b/>
                <w:bCs/>
                <w:i/>
                <w:sz w:val="20"/>
                <w:szCs w:val="20"/>
                <w:lang w:eastAsia="en-US"/>
              </w:rPr>
            </w:pPr>
          </w:p>
        </w:tc>
      </w:tr>
      <w:tr w:rsidR="00F64848" w:rsidRPr="004F56AD" w14:paraId="1D47817F" w14:textId="77777777" w:rsidTr="00C77781">
        <w:trPr>
          <w:trHeight w:val="20"/>
        </w:trPr>
        <w:tc>
          <w:tcPr>
            <w:tcW w:w="697" w:type="pct"/>
            <w:vMerge/>
          </w:tcPr>
          <w:p w14:paraId="65114FDD" w14:textId="77777777" w:rsidR="00F64848" w:rsidRPr="004F56AD" w:rsidRDefault="00F64848" w:rsidP="003B69C1">
            <w:pPr>
              <w:spacing w:after="0" w:line="240" w:lineRule="auto"/>
              <w:rPr>
                <w:rFonts w:eastAsia="Calibri"/>
                <w:b/>
                <w:bCs/>
                <w:i/>
                <w:sz w:val="20"/>
                <w:szCs w:val="20"/>
                <w:lang w:eastAsia="en-US"/>
              </w:rPr>
            </w:pPr>
          </w:p>
        </w:tc>
        <w:tc>
          <w:tcPr>
            <w:tcW w:w="3007" w:type="pct"/>
          </w:tcPr>
          <w:p w14:paraId="6431C80B" w14:textId="3AED9B9A" w:rsidR="00F64848" w:rsidRPr="00925C4A" w:rsidRDefault="00F64848" w:rsidP="003B69C1">
            <w:pPr>
              <w:tabs>
                <w:tab w:val="left" w:pos="352"/>
              </w:tabs>
              <w:spacing w:after="0" w:line="240" w:lineRule="auto"/>
              <w:jc w:val="both"/>
              <w:rPr>
                <w:color w:val="000000"/>
              </w:rPr>
            </w:pPr>
            <w:r w:rsidRPr="00925C4A">
              <w:t>Типы машин постоянного тока специального назначения.</w:t>
            </w:r>
          </w:p>
        </w:tc>
        <w:tc>
          <w:tcPr>
            <w:tcW w:w="671" w:type="pct"/>
            <w:vMerge/>
            <w:vAlign w:val="center"/>
          </w:tcPr>
          <w:p w14:paraId="64D44A60" w14:textId="77777777" w:rsidR="00F64848" w:rsidRDefault="00F64848" w:rsidP="003B69C1">
            <w:pPr>
              <w:suppressAutoHyphens/>
              <w:spacing w:after="0" w:line="240" w:lineRule="auto"/>
              <w:jc w:val="center"/>
              <w:rPr>
                <w:rFonts w:eastAsia="Calibri"/>
                <w:b/>
                <w:sz w:val="20"/>
                <w:szCs w:val="20"/>
                <w:lang w:eastAsia="en-US"/>
              </w:rPr>
            </w:pPr>
          </w:p>
        </w:tc>
        <w:tc>
          <w:tcPr>
            <w:tcW w:w="625" w:type="pct"/>
            <w:vMerge/>
          </w:tcPr>
          <w:p w14:paraId="3F3632CC" w14:textId="77777777" w:rsidR="00F64848" w:rsidRPr="004F56AD" w:rsidRDefault="00F64848" w:rsidP="003B69C1">
            <w:pPr>
              <w:spacing w:after="0" w:line="240" w:lineRule="auto"/>
              <w:rPr>
                <w:rFonts w:eastAsia="Calibri"/>
                <w:b/>
                <w:bCs/>
                <w:i/>
                <w:sz w:val="20"/>
                <w:szCs w:val="20"/>
                <w:lang w:eastAsia="en-US"/>
              </w:rPr>
            </w:pPr>
          </w:p>
        </w:tc>
      </w:tr>
      <w:tr w:rsidR="00F64848" w:rsidRPr="004F56AD" w14:paraId="73DCE182" w14:textId="77777777" w:rsidTr="00C77781">
        <w:trPr>
          <w:trHeight w:val="20"/>
        </w:trPr>
        <w:tc>
          <w:tcPr>
            <w:tcW w:w="697" w:type="pct"/>
            <w:vMerge/>
          </w:tcPr>
          <w:p w14:paraId="5B3FA041" w14:textId="77777777" w:rsidR="00F64848" w:rsidRPr="004F56AD" w:rsidRDefault="00F64848" w:rsidP="003B69C1">
            <w:pPr>
              <w:spacing w:after="0" w:line="240" w:lineRule="auto"/>
              <w:rPr>
                <w:rFonts w:eastAsia="Calibri"/>
                <w:b/>
                <w:bCs/>
                <w:i/>
                <w:sz w:val="20"/>
                <w:szCs w:val="20"/>
                <w:lang w:eastAsia="en-US"/>
              </w:rPr>
            </w:pPr>
          </w:p>
        </w:tc>
        <w:tc>
          <w:tcPr>
            <w:tcW w:w="3007" w:type="pct"/>
          </w:tcPr>
          <w:p w14:paraId="32F3C384" w14:textId="4877378A" w:rsidR="00F64848" w:rsidRPr="00925C4A" w:rsidRDefault="00F64848" w:rsidP="003B69C1">
            <w:pPr>
              <w:tabs>
                <w:tab w:val="left" w:pos="352"/>
              </w:tabs>
              <w:spacing w:after="0" w:line="240" w:lineRule="auto"/>
              <w:jc w:val="both"/>
              <w:rPr>
                <w:color w:val="000000"/>
              </w:rPr>
            </w:pPr>
            <w:r w:rsidRPr="00925C4A">
              <w:t>Коммутация в машинах постоянного тока</w:t>
            </w:r>
          </w:p>
        </w:tc>
        <w:tc>
          <w:tcPr>
            <w:tcW w:w="671" w:type="pct"/>
            <w:vMerge/>
            <w:vAlign w:val="center"/>
          </w:tcPr>
          <w:p w14:paraId="4CA079FE" w14:textId="77777777" w:rsidR="00F64848" w:rsidRDefault="00F64848" w:rsidP="003B69C1">
            <w:pPr>
              <w:suppressAutoHyphens/>
              <w:spacing w:after="0" w:line="240" w:lineRule="auto"/>
              <w:jc w:val="center"/>
              <w:rPr>
                <w:rFonts w:eastAsia="Calibri"/>
                <w:b/>
                <w:sz w:val="20"/>
                <w:szCs w:val="20"/>
                <w:lang w:eastAsia="en-US"/>
              </w:rPr>
            </w:pPr>
          </w:p>
        </w:tc>
        <w:tc>
          <w:tcPr>
            <w:tcW w:w="625" w:type="pct"/>
            <w:vMerge/>
          </w:tcPr>
          <w:p w14:paraId="4374D359" w14:textId="77777777" w:rsidR="00F64848" w:rsidRPr="004F56AD" w:rsidRDefault="00F64848" w:rsidP="003B69C1">
            <w:pPr>
              <w:spacing w:after="0" w:line="240" w:lineRule="auto"/>
              <w:rPr>
                <w:rFonts w:eastAsia="Calibri"/>
                <w:b/>
                <w:bCs/>
                <w:i/>
                <w:sz w:val="20"/>
                <w:szCs w:val="20"/>
                <w:lang w:eastAsia="en-US"/>
              </w:rPr>
            </w:pPr>
          </w:p>
        </w:tc>
      </w:tr>
      <w:tr w:rsidR="00F64848" w:rsidRPr="004F56AD" w14:paraId="3021F3B8" w14:textId="77777777" w:rsidTr="00C77781">
        <w:trPr>
          <w:trHeight w:val="20"/>
        </w:trPr>
        <w:tc>
          <w:tcPr>
            <w:tcW w:w="697" w:type="pct"/>
            <w:vMerge/>
          </w:tcPr>
          <w:p w14:paraId="7BC432CE" w14:textId="77777777" w:rsidR="00F64848" w:rsidRPr="004F56AD" w:rsidRDefault="00F64848" w:rsidP="003B69C1">
            <w:pPr>
              <w:spacing w:after="0" w:line="240" w:lineRule="auto"/>
              <w:rPr>
                <w:rFonts w:eastAsia="Calibri"/>
                <w:b/>
                <w:bCs/>
                <w:i/>
                <w:sz w:val="20"/>
                <w:szCs w:val="20"/>
                <w:lang w:eastAsia="en-US"/>
              </w:rPr>
            </w:pPr>
          </w:p>
        </w:tc>
        <w:tc>
          <w:tcPr>
            <w:tcW w:w="3007" w:type="pct"/>
          </w:tcPr>
          <w:p w14:paraId="30DE0F55" w14:textId="209A85BF" w:rsidR="00F64848" w:rsidRPr="00925C4A" w:rsidRDefault="00F64848" w:rsidP="003B69C1">
            <w:pPr>
              <w:tabs>
                <w:tab w:val="left" w:pos="352"/>
              </w:tabs>
              <w:spacing w:after="0" w:line="240" w:lineRule="auto"/>
              <w:jc w:val="both"/>
              <w:rPr>
                <w:color w:val="000000"/>
              </w:rPr>
            </w:pPr>
            <w:r w:rsidRPr="00925C4A">
              <w:t>Коллекторные генераторы постоянного тока</w:t>
            </w:r>
          </w:p>
        </w:tc>
        <w:tc>
          <w:tcPr>
            <w:tcW w:w="671" w:type="pct"/>
            <w:vMerge/>
            <w:vAlign w:val="center"/>
          </w:tcPr>
          <w:p w14:paraId="51FF0B84" w14:textId="77777777" w:rsidR="00F64848" w:rsidRDefault="00F64848" w:rsidP="003B69C1">
            <w:pPr>
              <w:suppressAutoHyphens/>
              <w:spacing w:after="0" w:line="240" w:lineRule="auto"/>
              <w:jc w:val="center"/>
              <w:rPr>
                <w:rFonts w:eastAsia="Calibri"/>
                <w:b/>
                <w:sz w:val="20"/>
                <w:szCs w:val="20"/>
                <w:lang w:eastAsia="en-US"/>
              </w:rPr>
            </w:pPr>
          </w:p>
        </w:tc>
        <w:tc>
          <w:tcPr>
            <w:tcW w:w="625" w:type="pct"/>
            <w:vMerge/>
          </w:tcPr>
          <w:p w14:paraId="4069A669" w14:textId="77777777" w:rsidR="00F64848" w:rsidRPr="004F56AD" w:rsidRDefault="00F64848" w:rsidP="003B69C1">
            <w:pPr>
              <w:spacing w:after="0" w:line="240" w:lineRule="auto"/>
              <w:rPr>
                <w:rFonts w:eastAsia="Calibri"/>
                <w:b/>
                <w:bCs/>
                <w:i/>
                <w:sz w:val="20"/>
                <w:szCs w:val="20"/>
                <w:lang w:eastAsia="en-US"/>
              </w:rPr>
            </w:pPr>
          </w:p>
        </w:tc>
      </w:tr>
      <w:tr w:rsidR="00F64848" w:rsidRPr="004F56AD" w14:paraId="2553F7A8" w14:textId="77777777" w:rsidTr="00C77781">
        <w:trPr>
          <w:trHeight w:val="20"/>
        </w:trPr>
        <w:tc>
          <w:tcPr>
            <w:tcW w:w="697" w:type="pct"/>
            <w:vMerge/>
          </w:tcPr>
          <w:p w14:paraId="218FB110" w14:textId="77777777" w:rsidR="00F64848" w:rsidRPr="004F56AD" w:rsidRDefault="00F64848" w:rsidP="003B69C1">
            <w:pPr>
              <w:spacing w:after="0" w:line="240" w:lineRule="auto"/>
              <w:rPr>
                <w:rFonts w:eastAsia="Calibri"/>
                <w:b/>
                <w:bCs/>
                <w:i/>
                <w:sz w:val="20"/>
                <w:szCs w:val="20"/>
                <w:lang w:eastAsia="en-US"/>
              </w:rPr>
            </w:pPr>
          </w:p>
        </w:tc>
        <w:tc>
          <w:tcPr>
            <w:tcW w:w="3007" w:type="pct"/>
          </w:tcPr>
          <w:p w14:paraId="208876C6" w14:textId="6309B758" w:rsidR="00F64848" w:rsidRPr="00925C4A" w:rsidRDefault="00F64848" w:rsidP="003B69C1">
            <w:pPr>
              <w:tabs>
                <w:tab w:val="left" w:pos="352"/>
              </w:tabs>
              <w:spacing w:after="0" w:line="240" w:lineRule="auto"/>
              <w:jc w:val="both"/>
              <w:rPr>
                <w:color w:val="000000"/>
              </w:rPr>
            </w:pPr>
            <w:r w:rsidRPr="00925C4A">
              <w:t>Электромашинные усилители</w:t>
            </w:r>
          </w:p>
        </w:tc>
        <w:tc>
          <w:tcPr>
            <w:tcW w:w="671" w:type="pct"/>
            <w:vMerge/>
            <w:vAlign w:val="center"/>
          </w:tcPr>
          <w:p w14:paraId="2E415A1B" w14:textId="77777777" w:rsidR="00F64848" w:rsidRDefault="00F64848" w:rsidP="003B69C1">
            <w:pPr>
              <w:suppressAutoHyphens/>
              <w:spacing w:after="0" w:line="240" w:lineRule="auto"/>
              <w:jc w:val="center"/>
              <w:rPr>
                <w:rFonts w:eastAsia="Calibri"/>
                <w:b/>
                <w:sz w:val="20"/>
                <w:szCs w:val="20"/>
                <w:lang w:eastAsia="en-US"/>
              </w:rPr>
            </w:pPr>
          </w:p>
        </w:tc>
        <w:tc>
          <w:tcPr>
            <w:tcW w:w="625" w:type="pct"/>
            <w:vMerge/>
          </w:tcPr>
          <w:p w14:paraId="1C2A7EEC" w14:textId="77777777" w:rsidR="00F64848" w:rsidRPr="004F56AD" w:rsidRDefault="00F64848" w:rsidP="003B69C1">
            <w:pPr>
              <w:spacing w:after="0" w:line="240" w:lineRule="auto"/>
              <w:rPr>
                <w:rFonts w:eastAsia="Calibri"/>
                <w:b/>
                <w:bCs/>
                <w:i/>
                <w:sz w:val="20"/>
                <w:szCs w:val="20"/>
                <w:lang w:eastAsia="en-US"/>
              </w:rPr>
            </w:pPr>
          </w:p>
        </w:tc>
      </w:tr>
      <w:tr w:rsidR="00F64848" w:rsidRPr="004F56AD" w14:paraId="6FB1047C" w14:textId="77777777" w:rsidTr="00C77781">
        <w:trPr>
          <w:trHeight w:val="20"/>
        </w:trPr>
        <w:tc>
          <w:tcPr>
            <w:tcW w:w="697" w:type="pct"/>
            <w:vMerge/>
          </w:tcPr>
          <w:p w14:paraId="2150AC4B" w14:textId="77777777" w:rsidR="00F64848" w:rsidRPr="004F56AD" w:rsidRDefault="00F64848" w:rsidP="003B69C1">
            <w:pPr>
              <w:spacing w:after="0" w:line="240" w:lineRule="auto"/>
              <w:rPr>
                <w:rFonts w:eastAsia="Calibri"/>
                <w:b/>
                <w:bCs/>
                <w:i/>
                <w:sz w:val="20"/>
                <w:szCs w:val="20"/>
                <w:lang w:eastAsia="en-US"/>
              </w:rPr>
            </w:pPr>
          </w:p>
        </w:tc>
        <w:tc>
          <w:tcPr>
            <w:tcW w:w="3007" w:type="pct"/>
          </w:tcPr>
          <w:p w14:paraId="2EEE7EEE" w14:textId="06CB8556" w:rsidR="00F64848" w:rsidRPr="00925C4A" w:rsidRDefault="00F64848" w:rsidP="003B69C1">
            <w:pPr>
              <w:tabs>
                <w:tab w:val="left" w:pos="352"/>
              </w:tabs>
              <w:spacing w:after="0" w:line="240" w:lineRule="auto"/>
              <w:jc w:val="both"/>
              <w:rPr>
                <w:color w:val="000000"/>
              </w:rPr>
            </w:pPr>
            <w:r w:rsidRPr="00925C4A">
              <w:t>Тахогенераторы постоянного тока</w:t>
            </w:r>
          </w:p>
        </w:tc>
        <w:tc>
          <w:tcPr>
            <w:tcW w:w="671" w:type="pct"/>
            <w:vMerge/>
            <w:vAlign w:val="center"/>
          </w:tcPr>
          <w:p w14:paraId="0E884775" w14:textId="77777777" w:rsidR="00F64848" w:rsidRDefault="00F64848" w:rsidP="003B69C1">
            <w:pPr>
              <w:suppressAutoHyphens/>
              <w:spacing w:after="0" w:line="240" w:lineRule="auto"/>
              <w:jc w:val="center"/>
              <w:rPr>
                <w:rFonts w:eastAsia="Calibri"/>
                <w:b/>
                <w:sz w:val="20"/>
                <w:szCs w:val="20"/>
                <w:lang w:eastAsia="en-US"/>
              </w:rPr>
            </w:pPr>
          </w:p>
        </w:tc>
        <w:tc>
          <w:tcPr>
            <w:tcW w:w="625" w:type="pct"/>
            <w:vMerge/>
          </w:tcPr>
          <w:p w14:paraId="1D2A0290" w14:textId="77777777" w:rsidR="00F64848" w:rsidRPr="004F56AD" w:rsidRDefault="00F64848" w:rsidP="003B69C1">
            <w:pPr>
              <w:spacing w:after="0" w:line="240" w:lineRule="auto"/>
              <w:rPr>
                <w:rFonts w:eastAsia="Calibri"/>
                <w:b/>
                <w:bCs/>
                <w:i/>
                <w:sz w:val="20"/>
                <w:szCs w:val="20"/>
                <w:lang w:eastAsia="en-US"/>
              </w:rPr>
            </w:pPr>
          </w:p>
        </w:tc>
      </w:tr>
      <w:tr w:rsidR="00543DD1" w:rsidRPr="004F56AD" w14:paraId="661A47CF" w14:textId="77777777" w:rsidTr="00C77781">
        <w:trPr>
          <w:trHeight w:val="20"/>
        </w:trPr>
        <w:tc>
          <w:tcPr>
            <w:tcW w:w="697" w:type="pct"/>
            <w:vMerge/>
          </w:tcPr>
          <w:p w14:paraId="7505EF65" w14:textId="77777777" w:rsidR="00543DD1" w:rsidRPr="004F56AD" w:rsidRDefault="00543DD1" w:rsidP="003B69C1">
            <w:pPr>
              <w:spacing w:after="0" w:line="240" w:lineRule="auto"/>
              <w:rPr>
                <w:rFonts w:eastAsia="Calibri"/>
                <w:b/>
                <w:bCs/>
                <w:i/>
                <w:sz w:val="20"/>
                <w:szCs w:val="20"/>
                <w:lang w:eastAsia="en-US"/>
              </w:rPr>
            </w:pPr>
          </w:p>
        </w:tc>
        <w:tc>
          <w:tcPr>
            <w:tcW w:w="3007" w:type="pct"/>
          </w:tcPr>
          <w:p w14:paraId="7FBDFAB0" w14:textId="6BCBC0FC" w:rsidR="00543DD1" w:rsidRPr="00925C4A" w:rsidRDefault="00543DD1" w:rsidP="003B69C1">
            <w:pPr>
              <w:tabs>
                <w:tab w:val="left" w:pos="352"/>
              </w:tabs>
              <w:spacing w:after="0" w:line="240" w:lineRule="auto"/>
              <w:jc w:val="both"/>
              <w:rPr>
                <w:color w:val="000000"/>
              </w:rPr>
            </w:pPr>
            <w:r w:rsidRPr="00925C4A">
              <w:rPr>
                <w:b/>
                <w:bCs/>
                <w:sz w:val="24"/>
                <w:szCs w:val="24"/>
              </w:rPr>
              <w:t>Практические занятия</w:t>
            </w:r>
          </w:p>
        </w:tc>
        <w:tc>
          <w:tcPr>
            <w:tcW w:w="671" w:type="pct"/>
            <w:vAlign w:val="center"/>
          </w:tcPr>
          <w:p w14:paraId="36471BAA" w14:textId="178B8F19" w:rsidR="00543DD1" w:rsidRDefault="00543DD1" w:rsidP="003B69C1">
            <w:pPr>
              <w:suppressAutoHyphens/>
              <w:spacing w:after="0" w:line="240" w:lineRule="auto"/>
              <w:jc w:val="center"/>
              <w:rPr>
                <w:rFonts w:eastAsia="Calibri"/>
                <w:b/>
                <w:sz w:val="20"/>
                <w:szCs w:val="20"/>
                <w:lang w:eastAsia="en-US"/>
              </w:rPr>
            </w:pPr>
            <w:r>
              <w:rPr>
                <w:rFonts w:eastAsia="Calibri"/>
                <w:b/>
                <w:sz w:val="20"/>
                <w:szCs w:val="20"/>
                <w:lang w:eastAsia="en-US"/>
              </w:rPr>
              <w:t>12</w:t>
            </w:r>
          </w:p>
        </w:tc>
        <w:tc>
          <w:tcPr>
            <w:tcW w:w="625" w:type="pct"/>
            <w:vMerge w:val="restart"/>
          </w:tcPr>
          <w:p w14:paraId="60FD079F" w14:textId="18E28D7F" w:rsidR="00543DD1" w:rsidRPr="004F56AD" w:rsidRDefault="00B8335C" w:rsidP="003B69C1">
            <w:pPr>
              <w:spacing w:after="0" w:line="240" w:lineRule="auto"/>
              <w:rPr>
                <w:rFonts w:eastAsia="Calibri"/>
                <w:b/>
                <w:bCs/>
                <w:i/>
                <w:sz w:val="20"/>
                <w:szCs w:val="20"/>
                <w:lang w:eastAsia="en-US"/>
              </w:rPr>
            </w:pPr>
            <w:r w:rsidRPr="002A2DB4">
              <w:rPr>
                <w:rFonts w:eastAsia="Calibri"/>
                <w:sz w:val="20"/>
                <w:lang w:eastAsia="en-US"/>
              </w:rPr>
              <w:t xml:space="preserve">ОК </w:t>
            </w:r>
            <w:r>
              <w:rPr>
                <w:rFonts w:eastAsia="Calibri"/>
                <w:sz w:val="20"/>
                <w:lang w:eastAsia="en-US"/>
              </w:rPr>
              <w:t>0</w:t>
            </w:r>
            <w:r w:rsidRPr="002A2DB4">
              <w:rPr>
                <w:rFonts w:eastAsia="Calibri"/>
                <w:sz w:val="20"/>
                <w:lang w:eastAsia="en-US"/>
              </w:rPr>
              <w:t xml:space="preserve">1, ОК </w:t>
            </w:r>
            <w:r>
              <w:rPr>
                <w:rFonts w:eastAsia="Calibri"/>
                <w:sz w:val="20"/>
                <w:lang w:eastAsia="en-US"/>
              </w:rPr>
              <w:t>0</w:t>
            </w:r>
            <w:r w:rsidRPr="002A2DB4">
              <w:rPr>
                <w:rFonts w:eastAsia="Calibri"/>
                <w:sz w:val="20"/>
                <w:lang w:eastAsia="en-US"/>
              </w:rPr>
              <w:t xml:space="preserve">5, ОК </w:t>
            </w:r>
            <w:r>
              <w:rPr>
                <w:rFonts w:eastAsia="Calibri"/>
                <w:sz w:val="20"/>
                <w:lang w:eastAsia="en-US"/>
              </w:rPr>
              <w:t>0</w:t>
            </w:r>
            <w:r w:rsidRPr="002A2DB4">
              <w:rPr>
                <w:rFonts w:eastAsia="Calibri"/>
                <w:sz w:val="20"/>
                <w:lang w:eastAsia="en-US"/>
              </w:rPr>
              <w:t xml:space="preserve">9, </w:t>
            </w:r>
            <w:r>
              <w:rPr>
                <w:rFonts w:eastAsia="Calibri"/>
                <w:sz w:val="20"/>
                <w:lang w:eastAsia="en-US"/>
              </w:rPr>
              <w:t>ПК 1.1., ПК 3.2</w:t>
            </w:r>
          </w:p>
        </w:tc>
      </w:tr>
      <w:tr w:rsidR="00543DD1" w:rsidRPr="004F56AD" w14:paraId="20F68196" w14:textId="77777777" w:rsidTr="00C77781">
        <w:trPr>
          <w:trHeight w:val="20"/>
        </w:trPr>
        <w:tc>
          <w:tcPr>
            <w:tcW w:w="697" w:type="pct"/>
            <w:vMerge/>
          </w:tcPr>
          <w:p w14:paraId="1941C35E" w14:textId="77777777" w:rsidR="00543DD1" w:rsidRPr="004F56AD" w:rsidRDefault="00543DD1" w:rsidP="003B69C1">
            <w:pPr>
              <w:spacing w:after="0" w:line="240" w:lineRule="auto"/>
              <w:rPr>
                <w:rFonts w:eastAsia="Calibri"/>
                <w:b/>
                <w:bCs/>
                <w:i/>
                <w:sz w:val="20"/>
                <w:szCs w:val="20"/>
                <w:lang w:eastAsia="en-US"/>
              </w:rPr>
            </w:pPr>
          </w:p>
        </w:tc>
        <w:tc>
          <w:tcPr>
            <w:tcW w:w="3007" w:type="pct"/>
          </w:tcPr>
          <w:p w14:paraId="0AF0A799" w14:textId="1420F767" w:rsidR="00543DD1" w:rsidRPr="00925C4A" w:rsidRDefault="00543DD1" w:rsidP="003B69C1">
            <w:pPr>
              <w:tabs>
                <w:tab w:val="left" w:pos="352"/>
              </w:tabs>
              <w:spacing w:after="0" w:line="240" w:lineRule="auto"/>
              <w:jc w:val="both"/>
              <w:rPr>
                <w:color w:val="000000"/>
              </w:rPr>
            </w:pPr>
            <w:r w:rsidRPr="00925C4A">
              <w:t>Практическое занятие № 17. Определение КПД машин постоянного тока методом холостого хода.</w:t>
            </w:r>
          </w:p>
        </w:tc>
        <w:tc>
          <w:tcPr>
            <w:tcW w:w="671" w:type="pct"/>
            <w:vAlign w:val="center"/>
          </w:tcPr>
          <w:p w14:paraId="4D5A3FC5" w14:textId="5FFD7C43" w:rsidR="00543DD1" w:rsidRDefault="00543DD1" w:rsidP="003B69C1">
            <w:pPr>
              <w:suppressAutoHyphens/>
              <w:spacing w:after="0" w:line="240" w:lineRule="auto"/>
              <w:jc w:val="center"/>
              <w:rPr>
                <w:rFonts w:eastAsia="Calibri"/>
                <w:b/>
                <w:sz w:val="20"/>
                <w:szCs w:val="20"/>
                <w:lang w:eastAsia="en-US"/>
              </w:rPr>
            </w:pPr>
            <w:r>
              <w:rPr>
                <w:rFonts w:eastAsia="Calibri"/>
                <w:b/>
                <w:sz w:val="20"/>
                <w:szCs w:val="20"/>
                <w:lang w:eastAsia="en-US"/>
              </w:rPr>
              <w:t>2</w:t>
            </w:r>
          </w:p>
        </w:tc>
        <w:tc>
          <w:tcPr>
            <w:tcW w:w="625" w:type="pct"/>
            <w:vMerge/>
          </w:tcPr>
          <w:p w14:paraId="1A4D4255" w14:textId="77777777" w:rsidR="00543DD1" w:rsidRPr="004F56AD" w:rsidRDefault="00543DD1" w:rsidP="003B69C1">
            <w:pPr>
              <w:spacing w:after="0" w:line="240" w:lineRule="auto"/>
              <w:rPr>
                <w:rFonts w:eastAsia="Calibri"/>
                <w:b/>
                <w:bCs/>
                <w:i/>
                <w:sz w:val="20"/>
                <w:szCs w:val="20"/>
                <w:lang w:eastAsia="en-US"/>
              </w:rPr>
            </w:pPr>
          </w:p>
        </w:tc>
      </w:tr>
      <w:tr w:rsidR="00543DD1" w:rsidRPr="004F56AD" w14:paraId="1AE8E67D" w14:textId="77777777" w:rsidTr="00C77781">
        <w:trPr>
          <w:trHeight w:val="20"/>
        </w:trPr>
        <w:tc>
          <w:tcPr>
            <w:tcW w:w="697" w:type="pct"/>
            <w:vMerge/>
          </w:tcPr>
          <w:p w14:paraId="6846443F" w14:textId="77777777" w:rsidR="00543DD1" w:rsidRPr="004F56AD" w:rsidRDefault="00543DD1" w:rsidP="003B69C1">
            <w:pPr>
              <w:spacing w:after="0" w:line="240" w:lineRule="auto"/>
              <w:rPr>
                <w:rFonts w:eastAsia="Calibri"/>
                <w:b/>
                <w:bCs/>
                <w:i/>
                <w:sz w:val="20"/>
                <w:szCs w:val="20"/>
                <w:lang w:eastAsia="en-US"/>
              </w:rPr>
            </w:pPr>
          </w:p>
        </w:tc>
        <w:tc>
          <w:tcPr>
            <w:tcW w:w="3007" w:type="pct"/>
          </w:tcPr>
          <w:p w14:paraId="6AB50B03" w14:textId="4FBFD8DF" w:rsidR="00543DD1" w:rsidRPr="00925C4A" w:rsidRDefault="00543DD1" w:rsidP="003B69C1">
            <w:pPr>
              <w:tabs>
                <w:tab w:val="left" w:pos="352"/>
              </w:tabs>
              <w:spacing w:after="0" w:line="240" w:lineRule="auto"/>
              <w:jc w:val="both"/>
              <w:rPr>
                <w:color w:val="000000"/>
              </w:rPr>
            </w:pPr>
            <w:r w:rsidRPr="00925C4A">
              <w:t>Практическое занятие № 18. Расчет технических параметров машин постоянного тока.</w:t>
            </w:r>
          </w:p>
        </w:tc>
        <w:tc>
          <w:tcPr>
            <w:tcW w:w="671" w:type="pct"/>
            <w:vAlign w:val="center"/>
          </w:tcPr>
          <w:p w14:paraId="3E746208" w14:textId="1A94F7CE" w:rsidR="00543DD1" w:rsidRDefault="00543DD1" w:rsidP="003B69C1">
            <w:pPr>
              <w:suppressAutoHyphens/>
              <w:spacing w:after="0" w:line="240" w:lineRule="auto"/>
              <w:jc w:val="center"/>
              <w:rPr>
                <w:rFonts w:eastAsia="Calibri"/>
                <w:b/>
                <w:sz w:val="20"/>
                <w:szCs w:val="20"/>
                <w:lang w:eastAsia="en-US"/>
              </w:rPr>
            </w:pPr>
            <w:r>
              <w:rPr>
                <w:rFonts w:eastAsia="Calibri"/>
                <w:b/>
                <w:sz w:val="20"/>
                <w:szCs w:val="20"/>
                <w:lang w:eastAsia="en-US"/>
              </w:rPr>
              <w:t>2</w:t>
            </w:r>
          </w:p>
        </w:tc>
        <w:tc>
          <w:tcPr>
            <w:tcW w:w="625" w:type="pct"/>
            <w:vMerge/>
          </w:tcPr>
          <w:p w14:paraId="11E1B4FC" w14:textId="77777777" w:rsidR="00543DD1" w:rsidRPr="004F56AD" w:rsidRDefault="00543DD1" w:rsidP="003B69C1">
            <w:pPr>
              <w:spacing w:after="0" w:line="240" w:lineRule="auto"/>
              <w:rPr>
                <w:rFonts w:eastAsia="Calibri"/>
                <w:b/>
                <w:bCs/>
                <w:i/>
                <w:sz w:val="20"/>
                <w:szCs w:val="20"/>
                <w:lang w:eastAsia="en-US"/>
              </w:rPr>
            </w:pPr>
          </w:p>
        </w:tc>
      </w:tr>
      <w:tr w:rsidR="00543DD1" w:rsidRPr="004F56AD" w14:paraId="4D85F207" w14:textId="77777777" w:rsidTr="00C77781">
        <w:trPr>
          <w:trHeight w:val="20"/>
        </w:trPr>
        <w:tc>
          <w:tcPr>
            <w:tcW w:w="697" w:type="pct"/>
            <w:vMerge/>
          </w:tcPr>
          <w:p w14:paraId="73DF1310" w14:textId="77777777" w:rsidR="00543DD1" w:rsidRPr="004F56AD" w:rsidRDefault="00543DD1" w:rsidP="003B69C1">
            <w:pPr>
              <w:spacing w:after="0" w:line="240" w:lineRule="auto"/>
              <w:rPr>
                <w:rFonts w:eastAsia="Calibri"/>
                <w:b/>
                <w:bCs/>
                <w:i/>
                <w:sz w:val="20"/>
                <w:szCs w:val="20"/>
                <w:lang w:eastAsia="en-US"/>
              </w:rPr>
            </w:pPr>
          </w:p>
        </w:tc>
        <w:tc>
          <w:tcPr>
            <w:tcW w:w="3007" w:type="pct"/>
          </w:tcPr>
          <w:p w14:paraId="4FEB3BDB" w14:textId="0DEFD488" w:rsidR="00543DD1" w:rsidRPr="00925C4A" w:rsidRDefault="00543DD1" w:rsidP="003B69C1">
            <w:pPr>
              <w:tabs>
                <w:tab w:val="left" w:pos="352"/>
              </w:tabs>
              <w:spacing w:after="0" w:line="240" w:lineRule="auto"/>
              <w:jc w:val="both"/>
              <w:rPr>
                <w:color w:val="000000"/>
              </w:rPr>
            </w:pPr>
            <w:r w:rsidRPr="00925C4A">
              <w:t>Практическое занятие № 19. Определение КПД машин постоянного тока методом холостого хода.</w:t>
            </w:r>
          </w:p>
        </w:tc>
        <w:tc>
          <w:tcPr>
            <w:tcW w:w="671" w:type="pct"/>
            <w:vAlign w:val="center"/>
          </w:tcPr>
          <w:p w14:paraId="0E6421E5" w14:textId="5FF3613E" w:rsidR="00543DD1" w:rsidRDefault="00543DD1" w:rsidP="003B69C1">
            <w:pPr>
              <w:suppressAutoHyphens/>
              <w:spacing w:after="0" w:line="240" w:lineRule="auto"/>
              <w:jc w:val="center"/>
              <w:rPr>
                <w:rFonts w:eastAsia="Calibri"/>
                <w:b/>
                <w:sz w:val="20"/>
                <w:szCs w:val="20"/>
                <w:lang w:eastAsia="en-US"/>
              </w:rPr>
            </w:pPr>
            <w:r>
              <w:rPr>
                <w:rFonts w:eastAsia="Calibri"/>
                <w:b/>
                <w:sz w:val="20"/>
                <w:szCs w:val="20"/>
                <w:lang w:eastAsia="en-US"/>
              </w:rPr>
              <w:t>2</w:t>
            </w:r>
          </w:p>
        </w:tc>
        <w:tc>
          <w:tcPr>
            <w:tcW w:w="625" w:type="pct"/>
            <w:vMerge/>
          </w:tcPr>
          <w:p w14:paraId="3274FFCC" w14:textId="77777777" w:rsidR="00543DD1" w:rsidRPr="004F56AD" w:rsidRDefault="00543DD1" w:rsidP="003B69C1">
            <w:pPr>
              <w:spacing w:after="0" w:line="240" w:lineRule="auto"/>
              <w:rPr>
                <w:rFonts w:eastAsia="Calibri"/>
                <w:b/>
                <w:bCs/>
                <w:i/>
                <w:sz w:val="20"/>
                <w:szCs w:val="20"/>
                <w:lang w:eastAsia="en-US"/>
              </w:rPr>
            </w:pPr>
          </w:p>
        </w:tc>
      </w:tr>
      <w:tr w:rsidR="00543DD1" w:rsidRPr="004F56AD" w14:paraId="476B5E15" w14:textId="77777777" w:rsidTr="00C77781">
        <w:trPr>
          <w:trHeight w:val="20"/>
        </w:trPr>
        <w:tc>
          <w:tcPr>
            <w:tcW w:w="697" w:type="pct"/>
            <w:vMerge/>
          </w:tcPr>
          <w:p w14:paraId="26A2C3DF" w14:textId="77777777" w:rsidR="00543DD1" w:rsidRPr="004F56AD" w:rsidRDefault="00543DD1" w:rsidP="003B69C1">
            <w:pPr>
              <w:spacing w:after="0" w:line="240" w:lineRule="auto"/>
              <w:rPr>
                <w:rFonts w:eastAsia="Calibri"/>
                <w:b/>
                <w:bCs/>
                <w:i/>
                <w:sz w:val="20"/>
                <w:szCs w:val="20"/>
                <w:lang w:eastAsia="en-US"/>
              </w:rPr>
            </w:pPr>
          </w:p>
        </w:tc>
        <w:tc>
          <w:tcPr>
            <w:tcW w:w="3007" w:type="pct"/>
          </w:tcPr>
          <w:p w14:paraId="4D4106DF" w14:textId="44B92000" w:rsidR="00543DD1" w:rsidRPr="00925C4A" w:rsidRDefault="00543DD1" w:rsidP="003B69C1">
            <w:pPr>
              <w:tabs>
                <w:tab w:val="left" w:pos="352"/>
              </w:tabs>
              <w:spacing w:after="0" w:line="240" w:lineRule="auto"/>
              <w:jc w:val="both"/>
              <w:rPr>
                <w:color w:val="000000"/>
              </w:rPr>
            </w:pPr>
            <w:r w:rsidRPr="00925C4A">
              <w:t>Практическое занятие № 20. Изучение конструкций и принципа работы коллекторных машин</w:t>
            </w:r>
          </w:p>
        </w:tc>
        <w:tc>
          <w:tcPr>
            <w:tcW w:w="671" w:type="pct"/>
            <w:vAlign w:val="center"/>
          </w:tcPr>
          <w:p w14:paraId="52B17014" w14:textId="16E66556" w:rsidR="00543DD1" w:rsidRDefault="00543DD1" w:rsidP="003B69C1">
            <w:pPr>
              <w:suppressAutoHyphens/>
              <w:spacing w:after="0" w:line="240" w:lineRule="auto"/>
              <w:jc w:val="center"/>
              <w:rPr>
                <w:rFonts w:eastAsia="Calibri"/>
                <w:b/>
                <w:sz w:val="20"/>
                <w:szCs w:val="20"/>
                <w:lang w:eastAsia="en-US"/>
              </w:rPr>
            </w:pPr>
            <w:r>
              <w:rPr>
                <w:rFonts w:eastAsia="Calibri"/>
                <w:b/>
                <w:sz w:val="20"/>
                <w:szCs w:val="20"/>
                <w:lang w:eastAsia="en-US"/>
              </w:rPr>
              <w:t>2</w:t>
            </w:r>
          </w:p>
        </w:tc>
        <w:tc>
          <w:tcPr>
            <w:tcW w:w="625" w:type="pct"/>
            <w:vMerge/>
          </w:tcPr>
          <w:p w14:paraId="7C258BA6" w14:textId="77777777" w:rsidR="00543DD1" w:rsidRPr="004F56AD" w:rsidRDefault="00543DD1" w:rsidP="003B69C1">
            <w:pPr>
              <w:spacing w:after="0" w:line="240" w:lineRule="auto"/>
              <w:rPr>
                <w:rFonts w:eastAsia="Calibri"/>
                <w:b/>
                <w:bCs/>
                <w:i/>
                <w:sz w:val="20"/>
                <w:szCs w:val="20"/>
                <w:lang w:eastAsia="en-US"/>
              </w:rPr>
            </w:pPr>
          </w:p>
        </w:tc>
      </w:tr>
      <w:tr w:rsidR="00543DD1" w:rsidRPr="004F56AD" w14:paraId="3F38B4EA" w14:textId="77777777" w:rsidTr="00C77781">
        <w:trPr>
          <w:trHeight w:val="20"/>
        </w:trPr>
        <w:tc>
          <w:tcPr>
            <w:tcW w:w="697" w:type="pct"/>
            <w:vMerge/>
          </w:tcPr>
          <w:p w14:paraId="7D05325A" w14:textId="77777777" w:rsidR="00543DD1" w:rsidRPr="004F56AD" w:rsidRDefault="00543DD1" w:rsidP="003B69C1">
            <w:pPr>
              <w:spacing w:after="0" w:line="240" w:lineRule="auto"/>
              <w:rPr>
                <w:rFonts w:eastAsia="Calibri"/>
                <w:b/>
                <w:bCs/>
                <w:i/>
                <w:sz w:val="20"/>
                <w:szCs w:val="20"/>
                <w:lang w:eastAsia="en-US"/>
              </w:rPr>
            </w:pPr>
          </w:p>
        </w:tc>
        <w:tc>
          <w:tcPr>
            <w:tcW w:w="3007" w:type="pct"/>
          </w:tcPr>
          <w:p w14:paraId="4B69A805" w14:textId="21BD0A3B" w:rsidR="00543DD1" w:rsidRPr="00925C4A" w:rsidRDefault="00543DD1" w:rsidP="003B69C1">
            <w:pPr>
              <w:tabs>
                <w:tab w:val="left" w:pos="352"/>
              </w:tabs>
              <w:spacing w:after="0" w:line="240" w:lineRule="auto"/>
              <w:jc w:val="both"/>
              <w:rPr>
                <w:color w:val="000000"/>
              </w:rPr>
            </w:pPr>
            <w:r w:rsidRPr="00925C4A">
              <w:t xml:space="preserve">Практическое занятие № </w:t>
            </w:r>
            <w:r>
              <w:t>21</w:t>
            </w:r>
            <w:r w:rsidRPr="00925C4A">
              <w:t>. Исследование генератора постоянного тока независимого возбуждения</w:t>
            </w:r>
          </w:p>
        </w:tc>
        <w:tc>
          <w:tcPr>
            <w:tcW w:w="671" w:type="pct"/>
            <w:vAlign w:val="center"/>
          </w:tcPr>
          <w:p w14:paraId="2F5FB570" w14:textId="1FCA579B" w:rsidR="00543DD1" w:rsidRDefault="00543DD1" w:rsidP="003B69C1">
            <w:pPr>
              <w:suppressAutoHyphens/>
              <w:spacing w:after="0" w:line="240" w:lineRule="auto"/>
              <w:jc w:val="center"/>
              <w:rPr>
                <w:rFonts w:eastAsia="Calibri"/>
                <w:b/>
                <w:sz w:val="20"/>
                <w:szCs w:val="20"/>
                <w:lang w:eastAsia="en-US"/>
              </w:rPr>
            </w:pPr>
            <w:r>
              <w:rPr>
                <w:rFonts w:eastAsia="Calibri"/>
                <w:b/>
                <w:sz w:val="20"/>
                <w:szCs w:val="20"/>
                <w:lang w:eastAsia="en-US"/>
              </w:rPr>
              <w:t>2</w:t>
            </w:r>
          </w:p>
        </w:tc>
        <w:tc>
          <w:tcPr>
            <w:tcW w:w="625" w:type="pct"/>
            <w:vMerge/>
          </w:tcPr>
          <w:p w14:paraId="05C05991" w14:textId="77777777" w:rsidR="00543DD1" w:rsidRPr="004F56AD" w:rsidRDefault="00543DD1" w:rsidP="003B69C1">
            <w:pPr>
              <w:spacing w:after="0" w:line="240" w:lineRule="auto"/>
              <w:rPr>
                <w:rFonts w:eastAsia="Calibri"/>
                <w:b/>
                <w:bCs/>
                <w:i/>
                <w:sz w:val="20"/>
                <w:szCs w:val="20"/>
                <w:lang w:eastAsia="en-US"/>
              </w:rPr>
            </w:pPr>
          </w:p>
        </w:tc>
      </w:tr>
      <w:tr w:rsidR="00543DD1" w:rsidRPr="004F56AD" w14:paraId="521C05C7" w14:textId="77777777" w:rsidTr="00C77781">
        <w:trPr>
          <w:trHeight w:val="20"/>
        </w:trPr>
        <w:tc>
          <w:tcPr>
            <w:tcW w:w="697" w:type="pct"/>
            <w:vMerge/>
          </w:tcPr>
          <w:p w14:paraId="7D815969" w14:textId="77777777" w:rsidR="00543DD1" w:rsidRPr="004F56AD" w:rsidRDefault="00543DD1" w:rsidP="003B69C1">
            <w:pPr>
              <w:spacing w:after="0" w:line="240" w:lineRule="auto"/>
              <w:rPr>
                <w:rFonts w:eastAsia="Calibri"/>
                <w:b/>
                <w:bCs/>
                <w:i/>
                <w:sz w:val="20"/>
                <w:szCs w:val="20"/>
                <w:lang w:eastAsia="en-US"/>
              </w:rPr>
            </w:pPr>
          </w:p>
        </w:tc>
        <w:tc>
          <w:tcPr>
            <w:tcW w:w="3007" w:type="pct"/>
          </w:tcPr>
          <w:p w14:paraId="664FFA44" w14:textId="5F7785BB" w:rsidR="00543DD1" w:rsidRPr="00925C4A" w:rsidRDefault="00543DD1" w:rsidP="003B69C1">
            <w:pPr>
              <w:tabs>
                <w:tab w:val="left" w:pos="352"/>
              </w:tabs>
              <w:spacing w:after="0" w:line="240" w:lineRule="auto"/>
              <w:jc w:val="both"/>
              <w:rPr>
                <w:color w:val="000000"/>
              </w:rPr>
            </w:pPr>
            <w:r w:rsidRPr="00925C4A">
              <w:t xml:space="preserve">Практическое занятие № </w:t>
            </w:r>
            <w:r>
              <w:t>22</w:t>
            </w:r>
            <w:r w:rsidRPr="00925C4A">
              <w:t>. Исследование генератора постоянного тока параллельного возбуждения</w:t>
            </w:r>
          </w:p>
        </w:tc>
        <w:tc>
          <w:tcPr>
            <w:tcW w:w="671" w:type="pct"/>
            <w:vAlign w:val="center"/>
          </w:tcPr>
          <w:p w14:paraId="2540FCEA" w14:textId="308F941A" w:rsidR="00543DD1" w:rsidRDefault="00543DD1" w:rsidP="003B69C1">
            <w:pPr>
              <w:suppressAutoHyphens/>
              <w:spacing w:after="0" w:line="240" w:lineRule="auto"/>
              <w:jc w:val="center"/>
              <w:rPr>
                <w:rFonts w:eastAsia="Calibri"/>
                <w:b/>
                <w:sz w:val="20"/>
                <w:szCs w:val="20"/>
                <w:lang w:eastAsia="en-US"/>
              </w:rPr>
            </w:pPr>
            <w:r>
              <w:rPr>
                <w:rFonts w:eastAsia="Calibri"/>
                <w:b/>
                <w:sz w:val="20"/>
                <w:szCs w:val="20"/>
                <w:lang w:eastAsia="en-US"/>
              </w:rPr>
              <w:t>2</w:t>
            </w:r>
          </w:p>
        </w:tc>
        <w:tc>
          <w:tcPr>
            <w:tcW w:w="625" w:type="pct"/>
            <w:vMerge/>
          </w:tcPr>
          <w:p w14:paraId="49335A4D" w14:textId="77777777" w:rsidR="00543DD1" w:rsidRPr="004F56AD" w:rsidRDefault="00543DD1" w:rsidP="003B69C1">
            <w:pPr>
              <w:spacing w:after="0" w:line="240" w:lineRule="auto"/>
              <w:rPr>
                <w:rFonts w:eastAsia="Calibri"/>
                <w:b/>
                <w:bCs/>
                <w:i/>
                <w:sz w:val="20"/>
                <w:szCs w:val="20"/>
                <w:lang w:eastAsia="en-US"/>
              </w:rPr>
            </w:pPr>
          </w:p>
        </w:tc>
      </w:tr>
      <w:tr w:rsidR="00CF5DE4" w:rsidRPr="004F56AD" w14:paraId="2449CFFF" w14:textId="77777777" w:rsidTr="00CF5DE4">
        <w:trPr>
          <w:trHeight w:val="20"/>
        </w:trPr>
        <w:tc>
          <w:tcPr>
            <w:tcW w:w="3704" w:type="pct"/>
            <w:gridSpan w:val="2"/>
          </w:tcPr>
          <w:p w14:paraId="381C6BF2" w14:textId="654DF52A" w:rsidR="00CF5DE4" w:rsidRPr="00925C4A" w:rsidRDefault="00CF5DE4" w:rsidP="003B69C1">
            <w:pPr>
              <w:tabs>
                <w:tab w:val="left" w:pos="352"/>
              </w:tabs>
              <w:spacing w:after="0" w:line="240" w:lineRule="auto"/>
              <w:jc w:val="both"/>
              <w:rPr>
                <w:b/>
                <w:bCs/>
                <w:sz w:val="24"/>
                <w:szCs w:val="24"/>
              </w:rPr>
            </w:pPr>
            <w:r w:rsidRPr="004F56AD">
              <w:rPr>
                <w:rFonts w:eastAsia="Calibri"/>
                <w:b/>
                <w:bCs/>
                <w:sz w:val="20"/>
                <w:szCs w:val="20"/>
                <w:lang w:eastAsia="en-US"/>
              </w:rPr>
              <w:t xml:space="preserve">Раздел </w:t>
            </w:r>
            <w:r>
              <w:rPr>
                <w:rFonts w:eastAsia="Calibri"/>
                <w:b/>
                <w:bCs/>
                <w:sz w:val="20"/>
                <w:szCs w:val="20"/>
                <w:lang w:eastAsia="en-US"/>
              </w:rPr>
              <w:t>2</w:t>
            </w:r>
            <w:r w:rsidRPr="004F56AD">
              <w:rPr>
                <w:rFonts w:eastAsia="Calibri"/>
                <w:b/>
                <w:bCs/>
                <w:sz w:val="20"/>
                <w:szCs w:val="20"/>
                <w:lang w:eastAsia="en-US"/>
              </w:rPr>
              <w:t xml:space="preserve">. </w:t>
            </w:r>
            <w:r>
              <w:rPr>
                <w:rFonts w:eastAsia="Calibri"/>
                <w:b/>
                <w:bCs/>
                <w:sz w:val="20"/>
                <w:szCs w:val="20"/>
                <w:lang w:eastAsia="en-US"/>
              </w:rPr>
              <w:t>Электрический привод</w:t>
            </w:r>
          </w:p>
        </w:tc>
        <w:tc>
          <w:tcPr>
            <w:tcW w:w="671" w:type="pct"/>
            <w:vAlign w:val="center"/>
          </w:tcPr>
          <w:p w14:paraId="35660752" w14:textId="214A1C66" w:rsidR="00CF5DE4" w:rsidRPr="00D84318" w:rsidRDefault="00D84318" w:rsidP="003B69C1">
            <w:pPr>
              <w:suppressAutoHyphens/>
              <w:spacing w:after="0" w:line="240" w:lineRule="auto"/>
              <w:jc w:val="center"/>
              <w:rPr>
                <w:rFonts w:eastAsia="Calibri"/>
                <w:b/>
                <w:sz w:val="20"/>
                <w:szCs w:val="20"/>
                <w:lang w:eastAsia="en-US"/>
              </w:rPr>
            </w:pPr>
            <w:r w:rsidRPr="00D84318">
              <w:rPr>
                <w:rFonts w:eastAsia="Calibri"/>
                <w:b/>
                <w:sz w:val="20"/>
                <w:szCs w:val="20"/>
                <w:lang w:eastAsia="en-US"/>
              </w:rPr>
              <w:t>12</w:t>
            </w:r>
          </w:p>
        </w:tc>
        <w:tc>
          <w:tcPr>
            <w:tcW w:w="625" w:type="pct"/>
          </w:tcPr>
          <w:p w14:paraId="2633978D" w14:textId="77777777" w:rsidR="00CF5DE4" w:rsidRPr="004F56AD" w:rsidRDefault="00CF5DE4" w:rsidP="003B69C1">
            <w:pPr>
              <w:spacing w:after="0" w:line="240" w:lineRule="auto"/>
              <w:rPr>
                <w:rFonts w:eastAsia="Calibri"/>
                <w:b/>
                <w:bCs/>
                <w:i/>
                <w:sz w:val="20"/>
                <w:szCs w:val="20"/>
                <w:lang w:eastAsia="en-US"/>
              </w:rPr>
            </w:pPr>
          </w:p>
        </w:tc>
      </w:tr>
      <w:tr w:rsidR="00B8335C" w:rsidRPr="004F56AD" w14:paraId="1F44F897" w14:textId="77777777" w:rsidTr="00C77781">
        <w:trPr>
          <w:trHeight w:val="20"/>
        </w:trPr>
        <w:tc>
          <w:tcPr>
            <w:tcW w:w="697" w:type="pct"/>
            <w:vMerge w:val="restart"/>
          </w:tcPr>
          <w:p w14:paraId="181679EA" w14:textId="22C4C5BE" w:rsidR="00B8335C" w:rsidRPr="004F56AD" w:rsidRDefault="00B8335C" w:rsidP="003B69C1">
            <w:pPr>
              <w:spacing w:after="0" w:line="240" w:lineRule="auto"/>
              <w:rPr>
                <w:rFonts w:eastAsia="Calibri"/>
                <w:b/>
                <w:bCs/>
                <w:i/>
                <w:sz w:val="20"/>
                <w:szCs w:val="20"/>
                <w:lang w:eastAsia="en-US"/>
              </w:rPr>
            </w:pPr>
            <w:r w:rsidRPr="00CF5DE4">
              <w:rPr>
                <w:rFonts w:eastAsia="Calibri"/>
                <w:b/>
                <w:bCs/>
                <w:sz w:val="20"/>
                <w:szCs w:val="20"/>
                <w:lang w:eastAsia="en-US"/>
              </w:rPr>
              <w:t xml:space="preserve">Тема 2.1.  </w:t>
            </w:r>
            <w:r w:rsidRPr="00CF5DE4">
              <w:rPr>
                <w:rFonts w:eastAsia="Calibri"/>
                <w:sz w:val="20"/>
                <w:szCs w:val="20"/>
                <w:lang w:eastAsia="en-US"/>
              </w:rPr>
              <w:t>Электрический привод. Механика электропривода</w:t>
            </w:r>
          </w:p>
        </w:tc>
        <w:tc>
          <w:tcPr>
            <w:tcW w:w="3007" w:type="pct"/>
          </w:tcPr>
          <w:p w14:paraId="314FB896" w14:textId="577FBF85" w:rsidR="00B8335C" w:rsidRPr="00925C4A" w:rsidRDefault="00B8335C" w:rsidP="003B69C1">
            <w:pPr>
              <w:tabs>
                <w:tab w:val="left" w:pos="352"/>
              </w:tabs>
              <w:spacing w:after="0" w:line="240" w:lineRule="auto"/>
              <w:jc w:val="both"/>
              <w:rPr>
                <w:color w:val="000000"/>
              </w:rPr>
            </w:pPr>
            <w:r w:rsidRPr="00925C4A">
              <w:rPr>
                <w:b/>
                <w:bCs/>
                <w:sz w:val="24"/>
                <w:szCs w:val="24"/>
              </w:rPr>
              <w:t>Содержание учебного материала</w:t>
            </w:r>
          </w:p>
        </w:tc>
        <w:tc>
          <w:tcPr>
            <w:tcW w:w="671" w:type="pct"/>
            <w:vMerge w:val="restart"/>
            <w:vAlign w:val="center"/>
          </w:tcPr>
          <w:p w14:paraId="5A691D45" w14:textId="2956C200" w:rsidR="00B8335C" w:rsidRDefault="00B8335C" w:rsidP="003B69C1">
            <w:pPr>
              <w:suppressAutoHyphens/>
              <w:spacing w:after="0" w:line="240" w:lineRule="auto"/>
              <w:jc w:val="center"/>
              <w:rPr>
                <w:rFonts w:eastAsia="Calibri"/>
                <w:b/>
                <w:sz w:val="20"/>
                <w:szCs w:val="20"/>
                <w:lang w:eastAsia="en-US"/>
              </w:rPr>
            </w:pPr>
            <w:r>
              <w:rPr>
                <w:rFonts w:eastAsia="Calibri"/>
                <w:b/>
                <w:sz w:val="20"/>
                <w:szCs w:val="20"/>
                <w:lang w:eastAsia="en-US"/>
              </w:rPr>
              <w:t>10</w:t>
            </w:r>
          </w:p>
        </w:tc>
        <w:tc>
          <w:tcPr>
            <w:tcW w:w="625" w:type="pct"/>
            <w:vMerge w:val="restart"/>
          </w:tcPr>
          <w:p w14:paraId="0D94C48C" w14:textId="355F2B0F" w:rsidR="00B8335C" w:rsidRPr="004F56AD" w:rsidRDefault="00B8335C" w:rsidP="003B69C1">
            <w:pPr>
              <w:spacing w:after="0" w:line="240" w:lineRule="auto"/>
              <w:rPr>
                <w:rFonts w:eastAsia="Calibri"/>
                <w:b/>
                <w:bCs/>
                <w:i/>
                <w:sz w:val="20"/>
                <w:szCs w:val="20"/>
                <w:lang w:eastAsia="en-US"/>
              </w:rPr>
            </w:pPr>
            <w:r w:rsidRPr="002A2DB4">
              <w:rPr>
                <w:rFonts w:eastAsia="Calibri"/>
                <w:sz w:val="20"/>
                <w:lang w:eastAsia="en-US"/>
              </w:rPr>
              <w:t xml:space="preserve">ОК </w:t>
            </w:r>
            <w:r>
              <w:rPr>
                <w:rFonts w:eastAsia="Calibri"/>
                <w:sz w:val="20"/>
                <w:lang w:eastAsia="en-US"/>
              </w:rPr>
              <w:t>0</w:t>
            </w:r>
            <w:r w:rsidRPr="002A2DB4">
              <w:rPr>
                <w:rFonts w:eastAsia="Calibri"/>
                <w:sz w:val="20"/>
                <w:lang w:eastAsia="en-US"/>
              </w:rPr>
              <w:t xml:space="preserve">1, ОК </w:t>
            </w:r>
            <w:r>
              <w:rPr>
                <w:rFonts w:eastAsia="Calibri"/>
                <w:sz w:val="20"/>
                <w:lang w:eastAsia="en-US"/>
              </w:rPr>
              <w:t>0</w:t>
            </w:r>
            <w:r w:rsidRPr="002A2DB4">
              <w:rPr>
                <w:rFonts w:eastAsia="Calibri"/>
                <w:sz w:val="20"/>
                <w:lang w:eastAsia="en-US"/>
              </w:rPr>
              <w:t xml:space="preserve">5, ОК </w:t>
            </w:r>
            <w:r>
              <w:rPr>
                <w:rFonts w:eastAsia="Calibri"/>
                <w:sz w:val="20"/>
                <w:lang w:eastAsia="en-US"/>
              </w:rPr>
              <w:t>0</w:t>
            </w:r>
            <w:r w:rsidRPr="002A2DB4">
              <w:rPr>
                <w:rFonts w:eastAsia="Calibri"/>
                <w:sz w:val="20"/>
                <w:lang w:eastAsia="en-US"/>
              </w:rPr>
              <w:t xml:space="preserve">9, </w:t>
            </w:r>
            <w:r>
              <w:rPr>
                <w:rFonts w:eastAsia="Calibri"/>
                <w:sz w:val="20"/>
                <w:lang w:eastAsia="en-US"/>
              </w:rPr>
              <w:t>ПК 1.1., ПК 3.2</w:t>
            </w:r>
          </w:p>
        </w:tc>
      </w:tr>
      <w:tr w:rsidR="00B8335C" w:rsidRPr="004F56AD" w14:paraId="117045D6" w14:textId="77777777" w:rsidTr="00C77781">
        <w:trPr>
          <w:trHeight w:val="20"/>
        </w:trPr>
        <w:tc>
          <w:tcPr>
            <w:tcW w:w="697" w:type="pct"/>
            <w:vMerge/>
          </w:tcPr>
          <w:p w14:paraId="34018881" w14:textId="77777777" w:rsidR="00B8335C" w:rsidRPr="004F56AD" w:rsidRDefault="00B8335C" w:rsidP="003B69C1">
            <w:pPr>
              <w:spacing w:after="0" w:line="240" w:lineRule="auto"/>
              <w:rPr>
                <w:rFonts w:eastAsia="Calibri"/>
                <w:b/>
                <w:bCs/>
                <w:i/>
                <w:sz w:val="20"/>
                <w:szCs w:val="20"/>
                <w:lang w:eastAsia="en-US"/>
              </w:rPr>
            </w:pPr>
          </w:p>
        </w:tc>
        <w:tc>
          <w:tcPr>
            <w:tcW w:w="3007" w:type="pct"/>
          </w:tcPr>
          <w:p w14:paraId="39DE99ED" w14:textId="77EB75A5" w:rsidR="00B8335C" w:rsidRPr="00925C4A" w:rsidRDefault="00B8335C" w:rsidP="003B69C1">
            <w:pPr>
              <w:tabs>
                <w:tab w:val="left" w:pos="352"/>
              </w:tabs>
              <w:spacing w:after="0" w:line="240" w:lineRule="auto"/>
              <w:jc w:val="both"/>
              <w:rPr>
                <w:color w:val="000000"/>
              </w:rPr>
            </w:pPr>
            <w:r w:rsidRPr="00925C4A">
              <w:t>Электрический привод как предмет и как устройство.</w:t>
            </w:r>
          </w:p>
        </w:tc>
        <w:tc>
          <w:tcPr>
            <w:tcW w:w="671" w:type="pct"/>
            <w:vMerge/>
            <w:vAlign w:val="center"/>
          </w:tcPr>
          <w:p w14:paraId="2BC3E381" w14:textId="77777777" w:rsidR="00B8335C" w:rsidRDefault="00B8335C" w:rsidP="003B69C1">
            <w:pPr>
              <w:suppressAutoHyphens/>
              <w:spacing w:after="0" w:line="240" w:lineRule="auto"/>
              <w:jc w:val="center"/>
              <w:rPr>
                <w:rFonts w:eastAsia="Calibri"/>
                <w:b/>
                <w:sz w:val="20"/>
                <w:szCs w:val="20"/>
                <w:lang w:eastAsia="en-US"/>
              </w:rPr>
            </w:pPr>
          </w:p>
        </w:tc>
        <w:tc>
          <w:tcPr>
            <w:tcW w:w="625" w:type="pct"/>
            <w:vMerge/>
          </w:tcPr>
          <w:p w14:paraId="14FB8D81" w14:textId="77777777" w:rsidR="00B8335C" w:rsidRPr="004F56AD" w:rsidRDefault="00B8335C" w:rsidP="003B69C1">
            <w:pPr>
              <w:spacing w:after="0" w:line="240" w:lineRule="auto"/>
              <w:rPr>
                <w:rFonts w:eastAsia="Calibri"/>
                <w:b/>
                <w:bCs/>
                <w:i/>
                <w:sz w:val="20"/>
                <w:szCs w:val="20"/>
                <w:lang w:eastAsia="en-US"/>
              </w:rPr>
            </w:pPr>
          </w:p>
        </w:tc>
      </w:tr>
      <w:tr w:rsidR="00B8335C" w:rsidRPr="004F56AD" w14:paraId="6A5E04EF" w14:textId="77777777" w:rsidTr="00C77781">
        <w:trPr>
          <w:trHeight w:val="20"/>
        </w:trPr>
        <w:tc>
          <w:tcPr>
            <w:tcW w:w="697" w:type="pct"/>
            <w:vMerge/>
          </w:tcPr>
          <w:p w14:paraId="1B33F085" w14:textId="77777777" w:rsidR="00B8335C" w:rsidRPr="004F56AD" w:rsidRDefault="00B8335C" w:rsidP="003B69C1">
            <w:pPr>
              <w:spacing w:after="0" w:line="240" w:lineRule="auto"/>
              <w:rPr>
                <w:rFonts w:eastAsia="Calibri"/>
                <w:b/>
                <w:bCs/>
                <w:i/>
                <w:sz w:val="20"/>
                <w:szCs w:val="20"/>
                <w:lang w:eastAsia="en-US"/>
              </w:rPr>
            </w:pPr>
          </w:p>
        </w:tc>
        <w:tc>
          <w:tcPr>
            <w:tcW w:w="3007" w:type="pct"/>
          </w:tcPr>
          <w:p w14:paraId="329EE6A0" w14:textId="1F0D439D" w:rsidR="00B8335C" w:rsidRPr="00925C4A" w:rsidRDefault="00B8335C" w:rsidP="003B69C1">
            <w:pPr>
              <w:tabs>
                <w:tab w:val="left" w:pos="352"/>
              </w:tabs>
              <w:spacing w:after="0" w:line="240" w:lineRule="auto"/>
              <w:jc w:val="both"/>
              <w:rPr>
                <w:color w:val="000000"/>
              </w:rPr>
            </w:pPr>
            <w:r w:rsidRPr="00925C4A">
              <w:t>Историческая справка об электроприводе</w:t>
            </w:r>
          </w:p>
        </w:tc>
        <w:tc>
          <w:tcPr>
            <w:tcW w:w="671" w:type="pct"/>
            <w:vMerge/>
            <w:vAlign w:val="center"/>
          </w:tcPr>
          <w:p w14:paraId="15024678" w14:textId="77777777" w:rsidR="00B8335C" w:rsidRDefault="00B8335C" w:rsidP="003B69C1">
            <w:pPr>
              <w:suppressAutoHyphens/>
              <w:spacing w:after="0" w:line="240" w:lineRule="auto"/>
              <w:jc w:val="center"/>
              <w:rPr>
                <w:rFonts w:eastAsia="Calibri"/>
                <w:b/>
                <w:sz w:val="20"/>
                <w:szCs w:val="20"/>
                <w:lang w:eastAsia="en-US"/>
              </w:rPr>
            </w:pPr>
          </w:p>
        </w:tc>
        <w:tc>
          <w:tcPr>
            <w:tcW w:w="625" w:type="pct"/>
            <w:vMerge/>
          </w:tcPr>
          <w:p w14:paraId="135621DE" w14:textId="77777777" w:rsidR="00B8335C" w:rsidRPr="004F56AD" w:rsidRDefault="00B8335C" w:rsidP="003B69C1">
            <w:pPr>
              <w:spacing w:after="0" w:line="240" w:lineRule="auto"/>
              <w:rPr>
                <w:rFonts w:eastAsia="Calibri"/>
                <w:b/>
                <w:bCs/>
                <w:i/>
                <w:sz w:val="20"/>
                <w:szCs w:val="20"/>
                <w:lang w:eastAsia="en-US"/>
              </w:rPr>
            </w:pPr>
          </w:p>
        </w:tc>
      </w:tr>
      <w:tr w:rsidR="00B8335C" w:rsidRPr="004F56AD" w14:paraId="3E6488E4" w14:textId="77777777" w:rsidTr="00C77781">
        <w:trPr>
          <w:trHeight w:val="20"/>
        </w:trPr>
        <w:tc>
          <w:tcPr>
            <w:tcW w:w="697" w:type="pct"/>
            <w:vMerge/>
          </w:tcPr>
          <w:p w14:paraId="33F02303" w14:textId="77777777" w:rsidR="00B8335C" w:rsidRPr="004F56AD" w:rsidRDefault="00B8335C" w:rsidP="003B69C1">
            <w:pPr>
              <w:spacing w:after="0" w:line="240" w:lineRule="auto"/>
              <w:rPr>
                <w:rFonts w:eastAsia="Calibri"/>
                <w:b/>
                <w:bCs/>
                <w:i/>
                <w:sz w:val="20"/>
                <w:szCs w:val="20"/>
                <w:lang w:eastAsia="en-US"/>
              </w:rPr>
            </w:pPr>
          </w:p>
        </w:tc>
        <w:tc>
          <w:tcPr>
            <w:tcW w:w="3007" w:type="pct"/>
          </w:tcPr>
          <w:p w14:paraId="1E7BE9EE" w14:textId="5AE79D80" w:rsidR="00B8335C" w:rsidRPr="00925C4A" w:rsidRDefault="00B8335C" w:rsidP="003B69C1">
            <w:pPr>
              <w:tabs>
                <w:tab w:val="left" w:pos="352"/>
              </w:tabs>
              <w:spacing w:after="0" w:line="240" w:lineRule="auto"/>
              <w:jc w:val="both"/>
              <w:rPr>
                <w:color w:val="000000"/>
              </w:rPr>
            </w:pPr>
            <w:r w:rsidRPr="00925C4A">
              <w:t>Структурная схема электропривода</w:t>
            </w:r>
          </w:p>
        </w:tc>
        <w:tc>
          <w:tcPr>
            <w:tcW w:w="671" w:type="pct"/>
            <w:vMerge/>
            <w:vAlign w:val="center"/>
          </w:tcPr>
          <w:p w14:paraId="12CA2003" w14:textId="77777777" w:rsidR="00B8335C" w:rsidRDefault="00B8335C" w:rsidP="003B69C1">
            <w:pPr>
              <w:suppressAutoHyphens/>
              <w:spacing w:after="0" w:line="240" w:lineRule="auto"/>
              <w:jc w:val="center"/>
              <w:rPr>
                <w:rFonts w:eastAsia="Calibri"/>
                <w:b/>
                <w:sz w:val="20"/>
                <w:szCs w:val="20"/>
                <w:lang w:eastAsia="en-US"/>
              </w:rPr>
            </w:pPr>
          </w:p>
        </w:tc>
        <w:tc>
          <w:tcPr>
            <w:tcW w:w="625" w:type="pct"/>
            <w:vMerge/>
          </w:tcPr>
          <w:p w14:paraId="6F3AD0AE" w14:textId="77777777" w:rsidR="00B8335C" w:rsidRPr="004F56AD" w:rsidRDefault="00B8335C" w:rsidP="003B69C1">
            <w:pPr>
              <w:spacing w:after="0" w:line="240" w:lineRule="auto"/>
              <w:rPr>
                <w:rFonts w:eastAsia="Calibri"/>
                <w:b/>
                <w:bCs/>
                <w:i/>
                <w:sz w:val="20"/>
                <w:szCs w:val="20"/>
                <w:lang w:eastAsia="en-US"/>
              </w:rPr>
            </w:pPr>
          </w:p>
        </w:tc>
      </w:tr>
      <w:tr w:rsidR="00B8335C" w:rsidRPr="004F56AD" w14:paraId="6DCD68A0" w14:textId="77777777" w:rsidTr="00C77781">
        <w:trPr>
          <w:trHeight w:val="20"/>
        </w:trPr>
        <w:tc>
          <w:tcPr>
            <w:tcW w:w="697" w:type="pct"/>
            <w:vMerge/>
          </w:tcPr>
          <w:p w14:paraId="31E4590A" w14:textId="77777777" w:rsidR="00B8335C" w:rsidRPr="004F56AD" w:rsidRDefault="00B8335C" w:rsidP="003B69C1">
            <w:pPr>
              <w:spacing w:after="0" w:line="240" w:lineRule="auto"/>
              <w:rPr>
                <w:rFonts w:eastAsia="Calibri"/>
                <w:b/>
                <w:bCs/>
                <w:i/>
                <w:sz w:val="20"/>
                <w:szCs w:val="20"/>
                <w:lang w:eastAsia="en-US"/>
              </w:rPr>
            </w:pPr>
          </w:p>
        </w:tc>
        <w:tc>
          <w:tcPr>
            <w:tcW w:w="3007" w:type="pct"/>
          </w:tcPr>
          <w:p w14:paraId="20388FAE" w14:textId="02920B93" w:rsidR="00B8335C" w:rsidRPr="00925C4A" w:rsidRDefault="00B8335C" w:rsidP="003B69C1">
            <w:pPr>
              <w:tabs>
                <w:tab w:val="left" w:pos="352"/>
              </w:tabs>
              <w:spacing w:after="0" w:line="240" w:lineRule="auto"/>
              <w:jc w:val="both"/>
              <w:rPr>
                <w:color w:val="000000"/>
              </w:rPr>
            </w:pPr>
            <w:r w:rsidRPr="00925C4A">
              <w:t>Основные типы электропривода</w:t>
            </w:r>
          </w:p>
        </w:tc>
        <w:tc>
          <w:tcPr>
            <w:tcW w:w="671" w:type="pct"/>
            <w:vMerge/>
            <w:vAlign w:val="center"/>
          </w:tcPr>
          <w:p w14:paraId="34ECBEC8" w14:textId="77777777" w:rsidR="00B8335C" w:rsidRDefault="00B8335C" w:rsidP="003B69C1">
            <w:pPr>
              <w:suppressAutoHyphens/>
              <w:spacing w:after="0" w:line="240" w:lineRule="auto"/>
              <w:jc w:val="center"/>
              <w:rPr>
                <w:rFonts w:eastAsia="Calibri"/>
                <w:b/>
                <w:sz w:val="20"/>
                <w:szCs w:val="20"/>
                <w:lang w:eastAsia="en-US"/>
              </w:rPr>
            </w:pPr>
          </w:p>
        </w:tc>
        <w:tc>
          <w:tcPr>
            <w:tcW w:w="625" w:type="pct"/>
            <w:vMerge/>
          </w:tcPr>
          <w:p w14:paraId="795FDDD0" w14:textId="77777777" w:rsidR="00B8335C" w:rsidRPr="004F56AD" w:rsidRDefault="00B8335C" w:rsidP="003B69C1">
            <w:pPr>
              <w:spacing w:after="0" w:line="240" w:lineRule="auto"/>
              <w:rPr>
                <w:rFonts w:eastAsia="Calibri"/>
                <w:b/>
                <w:bCs/>
                <w:i/>
                <w:sz w:val="20"/>
                <w:szCs w:val="20"/>
                <w:lang w:eastAsia="en-US"/>
              </w:rPr>
            </w:pPr>
          </w:p>
        </w:tc>
      </w:tr>
      <w:tr w:rsidR="00B8335C" w:rsidRPr="004F56AD" w14:paraId="2F063914" w14:textId="77777777" w:rsidTr="00C77781">
        <w:trPr>
          <w:trHeight w:val="20"/>
        </w:trPr>
        <w:tc>
          <w:tcPr>
            <w:tcW w:w="697" w:type="pct"/>
            <w:vMerge/>
          </w:tcPr>
          <w:p w14:paraId="7C33A9E6" w14:textId="77777777" w:rsidR="00B8335C" w:rsidRPr="004F56AD" w:rsidRDefault="00B8335C" w:rsidP="003B69C1">
            <w:pPr>
              <w:spacing w:after="0" w:line="240" w:lineRule="auto"/>
              <w:rPr>
                <w:rFonts w:eastAsia="Calibri"/>
                <w:b/>
                <w:bCs/>
                <w:i/>
                <w:sz w:val="20"/>
                <w:szCs w:val="20"/>
                <w:lang w:eastAsia="en-US"/>
              </w:rPr>
            </w:pPr>
          </w:p>
        </w:tc>
        <w:tc>
          <w:tcPr>
            <w:tcW w:w="3007" w:type="pct"/>
          </w:tcPr>
          <w:p w14:paraId="6509CC6C" w14:textId="37D2B23C" w:rsidR="00B8335C" w:rsidRPr="00925C4A" w:rsidRDefault="00B8335C" w:rsidP="003B69C1">
            <w:pPr>
              <w:tabs>
                <w:tab w:val="left" w:pos="352"/>
              </w:tabs>
              <w:spacing w:after="0" w:line="240" w:lineRule="auto"/>
              <w:jc w:val="both"/>
              <w:rPr>
                <w:color w:val="000000"/>
              </w:rPr>
            </w:pPr>
            <w:r w:rsidRPr="00925C4A">
              <w:t>Электромагнитный и статический момент сопротивления в системе электропривода</w:t>
            </w:r>
          </w:p>
        </w:tc>
        <w:tc>
          <w:tcPr>
            <w:tcW w:w="671" w:type="pct"/>
            <w:vMerge/>
            <w:vAlign w:val="center"/>
          </w:tcPr>
          <w:p w14:paraId="43F42C6B" w14:textId="77777777" w:rsidR="00B8335C" w:rsidRDefault="00B8335C" w:rsidP="003B69C1">
            <w:pPr>
              <w:suppressAutoHyphens/>
              <w:spacing w:after="0" w:line="240" w:lineRule="auto"/>
              <w:jc w:val="center"/>
              <w:rPr>
                <w:rFonts w:eastAsia="Calibri"/>
                <w:b/>
                <w:sz w:val="20"/>
                <w:szCs w:val="20"/>
                <w:lang w:eastAsia="en-US"/>
              </w:rPr>
            </w:pPr>
          </w:p>
        </w:tc>
        <w:tc>
          <w:tcPr>
            <w:tcW w:w="625" w:type="pct"/>
            <w:vMerge/>
          </w:tcPr>
          <w:p w14:paraId="0958CEE7" w14:textId="77777777" w:rsidR="00B8335C" w:rsidRPr="004F56AD" w:rsidRDefault="00B8335C" w:rsidP="003B69C1">
            <w:pPr>
              <w:spacing w:after="0" w:line="240" w:lineRule="auto"/>
              <w:rPr>
                <w:rFonts w:eastAsia="Calibri"/>
                <w:b/>
                <w:bCs/>
                <w:i/>
                <w:sz w:val="20"/>
                <w:szCs w:val="20"/>
                <w:lang w:eastAsia="en-US"/>
              </w:rPr>
            </w:pPr>
          </w:p>
        </w:tc>
      </w:tr>
      <w:tr w:rsidR="00B8335C" w:rsidRPr="004F56AD" w14:paraId="14E8476E" w14:textId="77777777" w:rsidTr="00C77781">
        <w:trPr>
          <w:trHeight w:val="20"/>
        </w:trPr>
        <w:tc>
          <w:tcPr>
            <w:tcW w:w="697" w:type="pct"/>
            <w:vMerge/>
          </w:tcPr>
          <w:p w14:paraId="1CC880D8" w14:textId="77777777" w:rsidR="00B8335C" w:rsidRPr="004F56AD" w:rsidRDefault="00B8335C" w:rsidP="003B69C1">
            <w:pPr>
              <w:spacing w:after="0" w:line="240" w:lineRule="auto"/>
              <w:rPr>
                <w:rFonts w:eastAsia="Calibri"/>
                <w:b/>
                <w:bCs/>
                <w:i/>
                <w:sz w:val="20"/>
                <w:szCs w:val="20"/>
                <w:lang w:eastAsia="en-US"/>
              </w:rPr>
            </w:pPr>
          </w:p>
        </w:tc>
        <w:tc>
          <w:tcPr>
            <w:tcW w:w="3007" w:type="pct"/>
          </w:tcPr>
          <w:p w14:paraId="5303AA5F" w14:textId="290C8B9B" w:rsidR="00B8335C" w:rsidRPr="00925C4A" w:rsidRDefault="00B8335C" w:rsidP="003B69C1">
            <w:pPr>
              <w:tabs>
                <w:tab w:val="left" w:pos="352"/>
              </w:tabs>
              <w:spacing w:after="0" w:line="240" w:lineRule="auto"/>
              <w:jc w:val="both"/>
              <w:rPr>
                <w:color w:val="000000"/>
              </w:rPr>
            </w:pPr>
            <w:r w:rsidRPr="00925C4A">
              <w:t>Основное уравнение системы электропривода</w:t>
            </w:r>
          </w:p>
        </w:tc>
        <w:tc>
          <w:tcPr>
            <w:tcW w:w="671" w:type="pct"/>
            <w:vMerge/>
            <w:vAlign w:val="center"/>
          </w:tcPr>
          <w:p w14:paraId="4EABD86D" w14:textId="77777777" w:rsidR="00B8335C" w:rsidRDefault="00B8335C" w:rsidP="003B69C1">
            <w:pPr>
              <w:suppressAutoHyphens/>
              <w:spacing w:after="0" w:line="240" w:lineRule="auto"/>
              <w:jc w:val="center"/>
              <w:rPr>
                <w:rFonts w:eastAsia="Calibri"/>
                <w:b/>
                <w:sz w:val="20"/>
                <w:szCs w:val="20"/>
                <w:lang w:eastAsia="en-US"/>
              </w:rPr>
            </w:pPr>
          </w:p>
        </w:tc>
        <w:tc>
          <w:tcPr>
            <w:tcW w:w="625" w:type="pct"/>
            <w:vMerge/>
          </w:tcPr>
          <w:p w14:paraId="319AA63D" w14:textId="77777777" w:rsidR="00B8335C" w:rsidRPr="004F56AD" w:rsidRDefault="00B8335C" w:rsidP="003B69C1">
            <w:pPr>
              <w:spacing w:after="0" w:line="240" w:lineRule="auto"/>
              <w:rPr>
                <w:rFonts w:eastAsia="Calibri"/>
                <w:b/>
                <w:bCs/>
                <w:i/>
                <w:sz w:val="20"/>
                <w:szCs w:val="20"/>
                <w:lang w:eastAsia="en-US"/>
              </w:rPr>
            </w:pPr>
          </w:p>
        </w:tc>
      </w:tr>
      <w:tr w:rsidR="00B8335C" w:rsidRPr="004F56AD" w14:paraId="37DC5FB6" w14:textId="77777777" w:rsidTr="00C77781">
        <w:trPr>
          <w:trHeight w:val="20"/>
        </w:trPr>
        <w:tc>
          <w:tcPr>
            <w:tcW w:w="697" w:type="pct"/>
            <w:vMerge/>
          </w:tcPr>
          <w:p w14:paraId="2E091590" w14:textId="77777777" w:rsidR="00B8335C" w:rsidRPr="004F56AD" w:rsidRDefault="00B8335C" w:rsidP="003B69C1">
            <w:pPr>
              <w:spacing w:after="0" w:line="240" w:lineRule="auto"/>
              <w:rPr>
                <w:rFonts w:eastAsia="Calibri"/>
                <w:b/>
                <w:bCs/>
                <w:i/>
                <w:sz w:val="20"/>
                <w:szCs w:val="20"/>
                <w:lang w:eastAsia="en-US"/>
              </w:rPr>
            </w:pPr>
          </w:p>
        </w:tc>
        <w:tc>
          <w:tcPr>
            <w:tcW w:w="3007" w:type="pct"/>
          </w:tcPr>
          <w:p w14:paraId="2D8CFD8B" w14:textId="615481B0" w:rsidR="00B8335C" w:rsidRPr="00925C4A" w:rsidRDefault="00B8335C" w:rsidP="003B69C1">
            <w:pPr>
              <w:tabs>
                <w:tab w:val="left" w:pos="352"/>
              </w:tabs>
              <w:spacing w:after="0" w:line="240" w:lineRule="auto"/>
              <w:jc w:val="both"/>
              <w:rPr>
                <w:color w:val="000000"/>
              </w:rPr>
            </w:pPr>
            <w:r w:rsidRPr="00925C4A">
              <w:t>Момент инерции вращающегося тела</w:t>
            </w:r>
          </w:p>
        </w:tc>
        <w:tc>
          <w:tcPr>
            <w:tcW w:w="671" w:type="pct"/>
            <w:vMerge/>
            <w:vAlign w:val="center"/>
          </w:tcPr>
          <w:p w14:paraId="14E79B3C" w14:textId="77777777" w:rsidR="00B8335C" w:rsidRDefault="00B8335C" w:rsidP="003B69C1">
            <w:pPr>
              <w:suppressAutoHyphens/>
              <w:spacing w:after="0" w:line="240" w:lineRule="auto"/>
              <w:jc w:val="center"/>
              <w:rPr>
                <w:rFonts w:eastAsia="Calibri"/>
                <w:b/>
                <w:sz w:val="20"/>
                <w:szCs w:val="20"/>
                <w:lang w:eastAsia="en-US"/>
              </w:rPr>
            </w:pPr>
          </w:p>
        </w:tc>
        <w:tc>
          <w:tcPr>
            <w:tcW w:w="625" w:type="pct"/>
            <w:vMerge/>
          </w:tcPr>
          <w:p w14:paraId="143B0931" w14:textId="77777777" w:rsidR="00B8335C" w:rsidRPr="004F56AD" w:rsidRDefault="00B8335C" w:rsidP="003B69C1">
            <w:pPr>
              <w:spacing w:after="0" w:line="240" w:lineRule="auto"/>
              <w:rPr>
                <w:rFonts w:eastAsia="Calibri"/>
                <w:b/>
                <w:bCs/>
                <w:i/>
                <w:sz w:val="20"/>
                <w:szCs w:val="20"/>
                <w:lang w:eastAsia="en-US"/>
              </w:rPr>
            </w:pPr>
          </w:p>
        </w:tc>
      </w:tr>
      <w:tr w:rsidR="00B8335C" w:rsidRPr="004F56AD" w14:paraId="38D24176" w14:textId="77777777" w:rsidTr="00C77781">
        <w:trPr>
          <w:trHeight w:val="20"/>
        </w:trPr>
        <w:tc>
          <w:tcPr>
            <w:tcW w:w="697" w:type="pct"/>
            <w:vMerge/>
          </w:tcPr>
          <w:p w14:paraId="1C50AAD4" w14:textId="77777777" w:rsidR="00B8335C" w:rsidRPr="004F56AD" w:rsidRDefault="00B8335C" w:rsidP="003B69C1">
            <w:pPr>
              <w:spacing w:after="0" w:line="240" w:lineRule="auto"/>
              <w:rPr>
                <w:rFonts w:eastAsia="Calibri"/>
                <w:b/>
                <w:bCs/>
                <w:i/>
                <w:sz w:val="20"/>
                <w:szCs w:val="20"/>
                <w:lang w:eastAsia="en-US"/>
              </w:rPr>
            </w:pPr>
          </w:p>
        </w:tc>
        <w:tc>
          <w:tcPr>
            <w:tcW w:w="3007" w:type="pct"/>
          </w:tcPr>
          <w:p w14:paraId="5DB63518" w14:textId="0200289D" w:rsidR="00B8335C" w:rsidRPr="00925C4A" w:rsidRDefault="00B8335C" w:rsidP="003B69C1">
            <w:pPr>
              <w:tabs>
                <w:tab w:val="left" w:pos="352"/>
              </w:tabs>
              <w:spacing w:after="0" w:line="240" w:lineRule="auto"/>
              <w:jc w:val="both"/>
              <w:rPr>
                <w:color w:val="000000"/>
              </w:rPr>
            </w:pPr>
            <w:r w:rsidRPr="00925C4A">
              <w:t>Динамический момент электропривода</w:t>
            </w:r>
          </w:p>
        </w:tc>
        <w:tc>
          <w:tcPr>
            <w:tcW w:w="671" w:type="pct"/>
            <w:vMerge/>
            <w:vAlign w:val="center"/>
          </w:tcPr>
          <w:p w14:paraId="321FCEC2" w14:textId="77777777" w:rsidR="00B8335C" w:rsidRDefault="00B8335C" w:rsidP="003B69C1">
            <w:pPr>
              <w:suppressAutoHyphens/>
              <w:spacing w:after="0" w:line="240" w:lineRule="auto"/>
              <w:jc w:val="center"/>
              <w:rPr>
                <w:rFonts w:eastAsia="Calibri"/>
                <w:b/>
                <w:sz w:val="20"/>
                <w:szCs w:val="20"/>
                <w:lang w:eastAsia="en-US"/>
              </w:rPr>
            </w:pPr>
          </w:p>
        </w:tc>
        <w:tc>
          <w:tcPr>
            <w:tcW w:w="625" w:type="pct"/>
            <w:vMerge/>
          </w:tcPr>
          <w:p w14:paraId="094BB7AE" w14:textId="77777777" w:rsidR="00B8335C" w:rsidRPr="004F56AD" w:rsidRDefault="00B8335C" w:rsidP="003B69C1">
            <w:pPr>
              <w:spacing w:after="0" w:line="240" w:lineRule="auto"/>
              <w:rPr>
                <w:rFonts w:eastAsia="Calibri"/>
                <w:b/>
                <w:bCs/>
                <w:i/>
                <w:sz w:val="20"/>
                <w:szCs w:val="20"/>
                <w:lang w:eastAsia="en-US"/>
              </w:rPr>
            </w:pPr>
          </w:p>
        </w:tc>
      </w:tr>
      <w:tr w:rsidR="00B8335C" w:rsidRPr="004F56AD" w14:paraId="393A1001" w14:textId="77777777" w:rsidTr="00C77781">
        <w:trPr>
          <w:trHeight w:val="20"/>
        </w:trPr>
        <w:tc>
          <w:tcPr>
            <w:tcW w:w="697" w:type="pct"/>
            <w:vMerge/>
          </w:tcPr>
          <w:p w14:paraId="75262EFF" w14:textId="77777777" w:rsidR="00B8335C" w:rsidRPr="004F56AD" w:rsidRDefault="00B8335C" w:rsidP="003B69C1">
            <w:pPr>
              <w:spacing w:after="0" w:line="240" w:lineRule="auto"/>
              <w:rPr>
                <w:rFonts w:eastAsia="Calibri"/>
                <w:b/>
                <w:bCs/>
                <w:i/>
                <w:sz w:val="20"/>
                <w:szCs w:val="20"/>
                <w:lang w:eastAsia="en-US"/>
              </w:rPr>
            </w:pPr>
          </w:p>
        </w:tc>
        <w:tc>
          <w:tcPr>
            <w:tcW w:w="3007" w:type="pct"/>
          </w:tcPr>
          <w:p w14:paraId="54E5D263" w14:textId="5B22C32F" w:rsidR="00B8335C" w:rsidRPr="00925C4A" w:rsidRDefault="00B8335C" w:rsidP="003B69C1">
            <w:pPr>
              <w:tabs>
                <w:tab w:val="left" w:pos="352"/>
              </w:tabs>
              <w:spacing w:after="0" w:line="240" w:lineRule="auto"/>
              <w:jc w:val="both"/>
              <w:rPr>
                <w:color w:val="000000"/>
              </w:rPr>
            </w:pPr>
            <w:r w:rsidRPr="00925C4A">
              <w:t>Момент инерции системы электропривода</w:t>
            </w:r>
          </w:p>
        </w:tc>
        <w:tc>
          <w:tcPr>
            <w:tcW w:w="671" w:type="pct"/>
            <w:vMerge/>
            <w:vAlign w:val="center"/>
          </w:tcPr>
          <w:p w14:paraId="0FC51395" w14:textId="77777777" w:rsidR="00B8335C" w:rsidRDefault="00B8335C" w:rsidP="003B69C1">
            <w:pPr>
              <w:suppressAutoHyphens/>
              <w:spacing w:after="0" w:line="240" w:lineRule="auto"/>
              <w:jc w:val="center"/>
              <w:rPr>
                <w:rFonts w:eastAsia="Calibri"/>
                <w:b/>
                <w:sz w:val="20"/>
                <w:szCs w:val="20"/>
                <w:lang w:eastAsia="en-US"/>
              </w:rPr>
            </w:pPr>
          </w:p>
        </w:tc>
        <w:tc>
          <w:tcPr>
            <w:tcW w:w="625" w:type="pct"/>
            <w:vMerge/>
          </w:tcPr>
          <w:p w14:paraId="168CF906" w14:textId="77777777" w:rsidR="00B8335C" w:rsidRPr="004F56AD" w:rsidRDefault="00B8335C" w:rsidP="003B69C1">
            <w:pPr>
              <w:spacing w:after="0" w:line="240" w:lineRule="auto"/>
              <w:rPr>
                <w:rFonts w:eastAsia="Calibri"/>
                <w:b/>
                <w:bCs/>
                <w:i/>
                <w:sz w:val="20"/>
                <w:szCs w:val="20"/>
                <w:lang w:eastAsia="en-US"/>
              </w:rPr>
            </w:pPr>
          </w:p>
        </w:tc>
      </w:tr>
      <w:tr w:rsidR="00B8335C" w:rsidRPr="004F56AD" w14:paraId="303F9AEE" w14:textId="77777777" w:rsidTr="00C77781">
        <w:trPr>
          <w:trHeight w:val="20"/>
        </w:trPr>
        <w:tc>
          <w:tcPr>
            <w:tcW w:w="697" w:type="pct"/>
            <w:vMerge/>
          </w:tcPr>
          <w:p w14:paraId="0384D261" w14:textId="77777777" w:rsidR="00B8335C" w:rsidRPr="004F56AD" w:rsidRDefault="00B8335C" w:rsidP="003B69C1">
            <w:pPr>
              <w:spacing w:after="0" w:line="240" w:lineRule="auto"/>
              <w:rPr>
                <w:rFonts w:eastAsia="Calibri"/>
                <w:b/>
                <w:bCs/>
                <w:i/>
                <w:sz w:val="20"/>
                <w:szCs w:val="20"/>
                <w:lang w:eastAsia="en-US"/>
              </w:rPr>
            </w:pPr>
          </w:p>
        </w:tc>
        <w:tc>
          <w:tcPr>
            <w:tcW w:w="3007" w:type="pct"/>
          </w:tcPr>
          <w:p w14:paraId="198788D1" w14:textId="1CF0CCC0" w:rsidR="00B8335C" w:rsidRPr="00925C4A" w:rsidRDefault="00B8335C" w:rsidP="003B69C1">
            <w:pPr>
              <w:tabs>
                <w:tab w:val="left" w:pos="352"/>
              </w:tabs>
              <w:spacing w:after="0" w:line="240" w:lineRule="auto"/>
              <w:jc w:val="both"/>
              <w:rPr>
                <w:color w:val="000000"/>
              </w:rPr>
            </w:pPr>
            <w:r w:rsidRPr="00F228F3">
              <w:rPr>
                <w:sz w:val="24"/>
                <w:szCs w:val="24"/>
              </w:rPr>
              <w:t>Электроприводы с двигателями переменного тока</w:t>
            </w:r>
          </w:p>
        </w:tc>
        <w:tc>
          <w:tcPr>
            <w:tcW w:w="671" w:type="pct"/>
            <w:vMerge/>
            <w:vAlign w:val="center"/>
          </w:tcPr>
          <w:p w14:paraId="7F986887" w14:textId="77777777" w:rsidR="00B8335C" w:rsidRDefault="00B8335C" w:rsidP="003B69C1">
            <w:pPr>
              <w:suppressAutoHyphens/>
              <w:spacing w:after="0" w:line="240" w:lineRule="auto"/>
              <w:jc w:val="center"/>
              <w:rPr>
                <w:rFonts w:eastAsia="Calibri"/>
                <w:b/>
                <w:sz w:val="20"/>
                <w:szCs w:val="20"/>
                <w:lang w:eastAsia="en-US"/>
              </w:rPr>
            </w:pPr>
          </w:p>
        </w:tc>
        <w:tc>
          <w:tcPr>
            <w:tcW w:w="625" w:type="pct"/>
            <w:vMerge/>
          </w:tcPr>
          <w:p w14:paraId="14EF0280" w14:textId="77777777" w:rsidR="00B8335C" w:rsidRPr="004F56AD" w:rsidRDefault="00B8335C" w:rsidP="003B69C1">
            <w:pPr>
              <w:spacing w:after="0" w:line="240" w:lineRule="auto"/>
              <w:rPr>
                <w:rFonts w:eastAsia="Calibri"/>
                <w:b/>
                <w:bCs/>
                <w:i/>
                <w:sz w:val="20"/>
                <w:szCs w:val="20"/>
                <w:lang w:eastAsia="en-US"/>
              </w:rPr>
            </w:pPr>
          </w:p>
        </w:tc>
      </w:tr>
      <w:tr w:rsidR="00B8335C" w:rsidRPr="004F56AD" w14:paraId="471F4AC2" w14:textId="77777777" w:rsidTr="00C77781">
        <w:trPr>
          <w:trHeight w:val="20"/>
        </w:trPr>
        <w:tc>
          <w:tcPr>
            <w:tcW w:w="697" w:type="pct"/>
            <w:vMerge/>
          </w:tcPr>
          <w:p w14:paraId="1327594E" w14:textId="77777777" w:rsidR="00B8335C" w:rsidRPr="004F56AD" w:rsidRDefault="00B8335C" w:rsidP="003B69C1">
            <w:pPr>
              <w:spacing w:after="0" w:line="240" w:lineRule="auto"/>
              <w:rPr>
                <w:rFonts w:eastAsia="Calibri"/>
                <w:b/>
                <w:bCs/>
                <w:i/>
                <w:sz w:val="20"/>
                <w:szCs w:val="20"/>
                <w:lang w:eastAsia="en-US"/>
              </w:rPr>
            </w:pPr>
          </w:p>
        </w:tc>
        <w:tc>
          <w:tcPr>
            <w:tcW w:w="3007" w:type="pct"/>
          </w:tcPr>
          <w:p w14:paraId="6799CBB1" w14:textId="407FDFBD" w:rsidR="00B8335C" w:rsidRPr="00925C4A" w:rsidRDefault="00B8335C" w:rsidP="003B69C1">
            <w:pPr>
              <w:tabs>
                <w:tab w:val="left" w:pos="352"/>
              </w:tabs>
              <w:spacing w:after="0" w:line="240" w:lineRule="auto"/>
              <w:jc w:val="both"/>
              <w:rPr>
                <w:color w:val="000000"/>
              </w:rPr>
            </w:pPr>
            <w:r w:rsidRPr="00F228F3">
              <w:rPr>
                <w:sz w:val="24"/>
                <w:szCs w:val="24"/>
              </w:rPr>
              <w:t>Электропривод с синхронным двигателем переменного тока</w:t>
            </w:r>
          </w:p>
        </w:tc>
        <w:tc>
          <w:tcPr>
            <w:tcW w:w="671" w:type="pct"/>
            <w:vMerge/>
            <w:vAlign w:val="center"/>
          </w:tcPr>
          <w:p w14:paraId="122834A6" w14:textId="77777777" w:rsidR="00B8335C" w:rsidRDefault="00B8335C" w:rsidP="003B69C1">
            <w:pPr>
              <w:suppressAutoHyphens/>
              <w:spacing w:after="0" w:line="240" w:lineRule="auto"/>
              <w:jc w:val="center"/>
              <w:rPr>
                <w:rFonts w:eastAsia="Calibri"/>
                <w:b/>
                <w:sz w:val="20"/>
                <w:szCs w:val="20"/>
                <w:lang w:eastAsia="en-US"/>
              </w:rPr>
            </w:pPr>
          </w:p>
        </w:tc>
        <w:tc>
          <w:tcPr>
            <w:tcW w:w="625" w:type="pct"/>
            <w:vMerge/>
          </w:tcPr>
          <w:p w14:paraId="2B7874A3" w14:textId="77777777" w:rsidR="00B8335C" w:rsidRPr="004F56AD" w:rsidRDefault="00B8335C" w:rsidP="003B69C1">
            <w:pPr>
              <w:spacing w:after="0" w:line="240" w:lineRule="auto"/>
              <w:rPr>
                <w:rFonts w:eastAsia="Calibri"/>
                <w:b/>
                <w:bCs/>
                <w:i/>
                <w:sz w:val="20"/>
                <w:szCs w:val="20"/>
                <w:lang w:eastAsia="en-US"/>
              </w:rPr>
            </w:pPr>
          </w:p>
        </w:tc>
      </w:tr>
      <w:tr w:rsidR="00B8335C" w:rsidRPr="004F56AD" w14:paraId="3569B44A" w14:textId="77777777" w:rsidTr="00C77781">
        <w:trPr>
          <w:trHeight w:val="20"/>
        </w:trPr>
        <w:tc>
          <w:tcPr>
            <w:tcW w:w="697" w:type="pct"/>
            <w:vMerge/>
          </w:tcPr>
          <w:p w14:paraId="1683E180" w14:textId="77777777" w:rsidR="00B8335C" w:rsidRPr="004F56AD" w:rsidRDefault="00B8335C" w:rsidP="003B69C1">
            <w:pPr>
              <w:spacing w:after="0" w:line="240" w:lineRule="auto"/>
              <w:rPr>
                <w:rFonts w:eastAsia="Calibri"/>
                <w:b/>
                <w:bCs/>
                <w:i/>
                <w:sz w:val="20"/>
                <w:szCs w:val="20"/>
                <w:lang w:eastAsia="en-US"/>
              </w:rPr>
            </w:pPr>
          </w:p>
        </w:tc>
        <w:tc>
          <w:tcPr>
            <w:tcW w:w="3007" w:type="pct"/>
          </w:tcPr>
          <w:p w14:paraId="5C6EA9FD" w14:textId="09021F21" w:rsidR="00B8335C" w:rsidRPr="00925C4A" w:rsidRDefault="00B8335C" w:rsidP="003B69C1">
            <w:pPr>
              <w:tabs>
                <w:tab w:val="left" w:pos="352"/>
              </w:tabs>
              <w:spacing w:after="0" w:line="240" w:lineRule="auto"/>
              <w:jc w:val="both"/>
              <w:rPr>
                <w:color w:val="000000"/>
              </w:rPr>
            </w:pPr>
            <w:r w:rsidRPr="00F228F3">
              <w:rPr>
                <w:sz w:val="24"/>
                <w:szCs w:val="24"/>
              </w:rPr>
              <w:t>Системы электропривода</w:t>
            </w:r>
          </w:p>
        </w:tc>
        <w:tc>
          <w:tcPr>
            <w:tcW w:w="671" w:type="pct"/>
            <w:vMerge/>
            <w:vAlign w:val="center"/>
          </w:tcPr>
          <w:p w14:paraId="1C7C3B7C" w14:textId="77777777" w:rsidR="00B8335C" w:rsidRDefault="00B8335C" w:rsidP="003B69C1">
            <w:pPr>
              <w:suppressAutoHyphens/>
              <w:spacing w:after="0" w:line="240" w:lineRule="auto"/>
              <w:jc w:val="center"/>
              <w:rPr>
                <w:rFonts w:eastAsia="Calibri"/>
                <w:b/>
                <w:sz w:val="20"/>
                <w:szCs w:val="20"/>
                <w:lang w:eastAsia="en-US"/>
              </w:rPr>
            </w:pPr>
          </w:p>
        </w:tc>
        <w:tc>
          <w:tcPr>
            <w:tcW w:w="625" w:type="pct"/>
            <w:vMerge/>
          </w:tcPr>
          <w:p w14:paraId="6502BF17" w14:textId="77777777" w:rsidR="00B8335C" w:rsidRPr="004F56AD" w:rsidRDefault="00B8335C" w:rsidP="003B69C1">
            <w:pPr>
              <w:spacing w:after="0" w:line="240" w:lineRule="auto"/>
              <w:rPr>
                <w:rFonts w:eastAsia="Calibri"/>
                <w:b/>
                <w:bCs/>
                <w:i/>
                <w:sz w:val="20"/>
                <w:szCs w:val="20"/>
                <w:lang w:eastAsia="en-US"/>
              </w:rPr>
            </w:pPr>
          </w:p>
        </w:tc>
      </w:tr>
      <w:tr w:rsidR="00B8335C" w:rsidRPr="004F56AD" w14:paraId="6E01A3EE" w14:textId="77777777" w:rsidTr="00C77781">
        <w:trPr>
          <w:trHeight w:val="20"/>
        </w:trPr>
        <w:tc>
          <w:tcPr>
            <w:tcW w:w="697" w:type="pct"/>
            <w:vMerge/>
          </w:tcPr>
          <w:p w14:paraId="33365A0B" w14:textId="77777777" w:rsidR="00B8335C" w:rsidRPr="004F56AD" w:rsidRDefault="00B8335C" w:rsidP="003B69C1">
            <w:pPr>
              <w:spacing w:after="0" w:line="240" w:lineRule="auto"/>
              <w:rPr>
                <w:rFonts w:eastAsia="Calibri"/>
                <w:b/>
                <w:bCs/>
                <w:i/>
                <w:sz w:val="20"/>
                <w:szCs w:val="20"/>
                <w:lang w:eastAsia="en-US"/>
              </w:rPr>
            </w:pPr>
          </w:p>
        </w:tc>
        <w:tc>
          <w:tcPr>
            <w:tcW w:w="3007" w:type="pct"/>
          </w:tcPr>
          <w:p w14:paraId="472925B2" w14:textId="3CB68F68" w:rsidR="00B8335C" w:rsidRPr="00925C4A" w:rsidRDefault="00B8335C" w:rsidP="003B69C1">
            <w:pPr>
              <w:tabs>
                <w:tab w:val="left" w:pos="352"/>
              </w:tabs>
              <w:spacing w:after="0" w:line="240" w:lineRule="auto"/>
              <w:jc w:val="both"/>
              <w:rPr>
                <w:color w:val="000000"/>
              </w:rPr>
            </w:pPr>
            <w:r w:rsidRPr="00F228F3">
              <w:rPr>
                <w:sz w:val="24"/>
                <w:szCs w:val="24"/>
              </w:rPr>
              <w:t>Энергетика электропривода</w:t>
            </w:r>
          </w:p>
        </w:tc>
        <w:tc>
          <w:tcPr>
            <w:tcW w:w="671" w:type="pct"/>
            <w:vMerge/>
            <w:vAlign w:val="center"/>
          </w:tcPr>
          <w:p w14:paraId="1098055E" w14:textId="77777777" w:rsidR="00B8335C" w:rsidRDefault="00B8335C" w:rsidP="003B69C1">
            <w:pPr>
              <w:suppressAutoHyphens/>
              <w:spacing w:after="0" w:line="240" w:lineRule="auto"/>
              <w:jc w:val="center"/>
              <w:rPr>
                <w:rFonts w:eastAsia="Calibri"/>
                <w:b/>
                <w:sz w:val="20"/>
                <w:szCs w:val="20"/>
                <w:lang w:eastAsia="en-US"/>
              </w:rPr>
            </w:pPr>
          </w:p>
        </w:tc>
        <w:tc>
          <w:tcPr>
            <w:tcW w:w="625" w:type="pct"/>
            <w:vMerge/>
          </w:tcPr>
          <w:p w14:paraId="3312A99C" w14:textId="77777777" w:rsidR="00B8335C" w:rsidRPr="004F56AD" w:rsidRDefault="00B8335C" w:rsidP="003B69C1">
            <w:pPr>
              <w:spacing w:after="0" w:line="240" w:lineRule="auto"/>
              <w:rPr>
                <w:rFonts w:eastAsia="Calibri"/>
                <w:b/>
                <w:bCs/>
                <w:i/>
                <w:sz w:val="20"/>
                <w:szCs w:val="20"/>
                <w:lang w:eastAsia="en-US"/>
              </w:rPr>
            </w:pPr>
          </w:p>
        </w:tc>
      </w:tr>
      <w:tr w:rsidR="00B8335C" w:rsidRPr="004F56AD" w14:paraId="30773E6E" w14:textId="77777777" w:rsidTr="00C77781">
        <w:trPr>
          <w:trHeight w:val="20"/>
        </w:trPr>
        <w:tc>
          <w:tcPr>
            <w:tcW w:w="697" w:type="pct"/>
            <w:vMerge/>
          </w:tcPr>
          <w:p w14:paraId="3454EC94" w14:textId="77777777" w:rsidR="00B8335C" w:rsidRPr="004F56AD" w:rsidRDefault="00B8335C" w:rsidP="003B69C1">
            <w:pPr>
              <w:spacing w:after="0" w:line="240" w:lineRule="auto"/>
              <w:rPr>
                <w:rFonts w:eastAsia="Calibri"/>
                <w:b/>
                <w:bCs/>
                <w:i/>
                <w:sz w:val="20"/>
                <w:szCs w:val="20"/>
                <w:lang w:eastAsia="en-US"/>
              </w:rPr>
            </w:pPr>
          </w:p>
        </w:tc>
        <w:tc>
          <w:tcPr>
            <w:tcW w:w="3007" w:type="pct"/>
          </w:tcPr>
          <w:p w14:paraId="3904C82E" w14:textId="35BF30B5" w:rsidR="00B8335C" w:rsidRPr="00925C4A" w:rsidRDefault="00B8335C" w:rsidP="003B69C1">
            <w:pPr>
              <w:tabs>
                <w:tab w:val="left" w:pos="352"/>
              </w:tabs>
              <w:spacing w:after="0" w:line="240" w:lineRule="auto"/>
              <w:jc w:val="both"/>
              <w:rPr>
                <w:color w:val="000000"/>
              </w:rPr>
            </w:pPr>
            <w:r>
              <w:rPr>
                <w:color w:val="000000"/>
              </w:rPr>
              <w:t xml:space="preserve">Самостоятельная работа №3 </w:t>
            </w:r>
            <w:r w:rsidRPr="00D86E0C">
              <w:rPr>
                <w:color w:val="000000"/>
              </w:rPr>
              <w:t>Составить конспект на тему: «</w:t>
            </w:r>
            <w:r w:rsidRPr="00F228F3">
              <w:rPr>
                <w:sz w:val="24"/>
                <w:szCs w:val="24"/>
              </w:rPr>
              <w:t>Реверс асинхронного двигателя</w:t>
            </w:r>
            <w:r w:rsidRPr="003B69C1">
              <w:rPr>
                <w:color w:val="000000"/>
              </w:rPr>
              <w:t>.</w:t>
            </w:r>
            <w:r w:rsidRPr="00D86E0C">
              <w:rPr>
                <w:color w:val="000000"/>
              </w:rPr>
              <w:t>»</w:t>
            </w:r>
          </w:p>
        </w:tc>
        <w:tc>
          <w:tcPr>
            <w:tcW w:w="671" w:type="pct"/>
            <w:vAlign w:val="center"/>
          </w:tcPr>
          <w:p w14:paraId="07805219" w14:textId="288C1AEE" w:rsidR="00B8335C" w:rsidRDefault="00B8335C" w:rsidP="003B69C1">
            <w:pPr>
              <w:suppressAutoHyphens/>
              <w:spacing w:after="0" w:line="240" w:lineRule="auto"/>
              <w:jc w:val="center"/>
              <w:rPr>
                <w:rFonts w:eastAsia="Calibri"/>
                <w:b/>
                <w:sz w:val="20"/>
                <w:szCs w:val="20"/>
                <w:lang w:eastAsia="en-US"/>
              </w:rPr>
            </w:pPr>
            <w:r>
              <w:rPr>
                <w:rFonts w:eastAsia="Calibri"/>
                <w:b/>
                <w:sz w:val="20"/>
                <w:szCs w:val="20"/>
                <w:lang w:eastAsia="en-US"/>
              </w:rPr>
              <w:t>3</w:t>
            </w:r>
          </w:p>
        </w:tc>
        <w:tc>
          <w:tcPr>
            <w:tcW w:w="625" w:type="pct"/>
            <w:vMerge/>
          </w:tcPr>
          <w:p w14:paraId="60DA4433" w14:textId="77777777" w:rsidR="00B8335C" w:rsidRPr="004F56AD" w:rsidRDefault="00B8335C" w:rsidP="003B69C1">
            <w:pPr>
              <w:spacing w:after="0" w:line="240" w:lineRule="auto"/>
              <w:rPr>
                <w:rFonts w:eastAsia="Calibri"/>
                <w:b/>
                <w:bCs/>
                <w:i/>
                <w:sz w:val="20"/>
                <w:szCs w:val="20"/>
                <w:lang w:eastAsia="en-US"/>
              </w:rPr>
            </w:pPr>
          </w:p>
        </w:tc>
      </w:tr>
      <w:tr w:rsidR="00B8335C" w:rsidRPr="004F56AD" w14:paraId="2EC89ACE" w14:textId="77777777" w:rsidTr="00C77781">
        <w:trPr>
          <w:trHeight w:val="20"/>
        </w:trPr>
        <w:tc>
          <w:tcPr>
            <w:tcW w:w="697" w:type="pct"/>
            <w:vMerge/>
          </w:tcPr>
          <w:p w14:paraId="678CE639" w14:textId="77777777" w:rsidR="00B8335C" w:rsidRPr="004F56AD" w:rsidRDefault="00B8335C" w:rsidP="003B69C1">
            <w:pPr>
              <w:spacing w:after="0" w:line="240" w:lineRule="auto"/>
              <w:rPr>
                <w:rFonts w:eastAsia="Calibri"/>
                <w:b/>
                <w:bCs/>
                <w:i/>
                <w:sz w:val="20"/>
                <w:szCs w:val="20"/>
                <w:lang w:eastAsia="en-US"/>
              </w:rPr>
            </w:pPr>
          </w:p>
        </w:tc>
        <w:tc>
          <w:tcPr>
            <w:tcW w:w="3007" w:type="pct"/>
          </w:tcPr>
          <w:p w14:paraId="2368FF49" w14:textId="7AC33C92" w:rsidR="00B8335C" w:rsidRPr="00925C4A" w:rsidRDefault="00B8335C" w:rsidP="003B69C1">
            <w:pPr>
              <w:tabs>
                <w:tab w:val="left" w:pos="352"/>
              </w:tabs>
              <w:spacing w:after="0" w:line="240" w:lineRule="auto"/>
              <w:jc w:val="both"/>
              <w:rPr>
                <w:color w:val="000000"/>
              </w:rPr>
            </w:pPr>
            <w:r>
              <w:rPr>
                <w:color w:val="000000"/>
              </w:rPr>
              <w:t xml:space="preserve">Самостоятельная работа №4 </w:t>
            </w:r>
            <w:r w:rsidRPr="00D86E0C">
              <w:rPr>
                <w:color w:val="000000"/>
              </w:rPr>
              <w:t>Составить конспект на тему: «</w:t>
            </w:r>
            <w:r w:rsidRPr="00F228F3">
              <w:rPr>
                <w:sz w:val="24"/>
                <w:szCs w:val="24"/>
              </w:rPr>
              <w:t>Переходные процессы в электроприводе</w:t>
            </w:r>
            <w:r w:rsidRPr="003B69C1">
              <w:rPr>
                <w:color w:val="000000"/>
              </w:rPr>
              <w:t>.</w:t>
            </w:r>
            <w:r w:rsidRPr="00D86E0C">
              <w:rPr>
                <w:color w:val="000000"/>
              </w:rPr>
              <w:t>»</w:t>
            </w:r>
          </w:p>
        </w:tc>
        <w:tc>
          <w:tcPr>
            <w:tcW w:w="671" w:type="pct"/>
            <w:vAlign w:val="center"/>
          </w:tcPr>
          <w:p w14:paraId="0E16608D" w14:textId="21F1E033" w:rsidR="00B8335C" w:rsidRDefault="00B8335C" w:rsidP="003B69C1">
            <w:pPr>
              <w:suppressAutoHyphens/>
              <w:spacing w:after="0" w:line="240" w:lineRule="auto"/>
              <w:jc w:val="center"/>
              <w:rPr>
                <w:rFonts w:eastAsia="Calibri"/>
                <w:b/>
                <w:sz w:val="20"/>
                <w:szCs w:val="20"/>
                <w:lang w:eastAsia="en-US"/>
              </w:rPr>
            </w:pPr>
            <w:r>
              <w:rPr>
                <w:rFonts w:eastAsia="Calibri"/>
                <w:b/>
                <w:sz w:val="20"/>
                <w:szCs w:val="20"/>
                <w:lang w:eastAsia="en-US"/>
              </w:rPr>
              <w:t>3</w:t>
            </w:r>
          </w:p>
        </w:tc>
        <w:tc>
          <w:tcPr>
            <w:tcW w:w="625" w:type="pct"/>
            <w:vMerge/>
          </w:tcPr>
          <w:p w14:paraId="0B82AA36" w14:textId="77777777" w:rsidR="00B8335C" w:rsidRPr="004F56AD" w:rsidRDefault="00B8335C" w:rsidP="003B69C1">
            <w:pPr>
              <w:spacing w:after="0" w:line="240" w:lineRule="auto"/>
              <w:rPr>
                <w:rFonts w:eastAsia="Calibri"/>
                <w:b/>
                <w:bCs/>
                <w:i/>
                <w:sz w:val="20"/>
                <w:szCs w:val="20"/>
                <w:lang w:eastAsia="en-US"/>
              </w:rPr>
            </w:pPr>
          </w:p>
        </w:tc>
      </w:tr>
      <w:tr w:rsidR="003B69C1" w:rsidRPr="004F56AD" w14:paraId="53ECBCA6" w14:textId="77777777" w:rsidTr="00C77781">
        <w:trPr>
          <w:trHeight w:val="20"/>
        </w:trPr>
        <w:tc>
          <w:tcPr>
            <w:tcW w:w="3704" w:type="pct"/>
            <w:gridSpan w:val="2"/>
          </w:tcPr>
          <w:p w14:paraId="087CFFAE" w14:textId="77777777" w:rsidR="003B69C1" w:rsidRPr="004F56AD" w:rsidRDefault="003B69C1" w:rsidP="003B69C1">
            <w:pPr>
              <w:suppressAutoHyphens/>
              <w:spacing w:after="0" w:line="240" w:lineRule="auto"/>
              <w:rPr>
                <w:rFonts w:eastAsia="Calibri"/>
                <w:b/>
                <w:sz w:val="20"/>
                <w:szCs w:val="20"/>
                <w:lang w:eastAsia="en-US"/>
              </w:rPr>
            </w:pPr>
            <w:r>
              <w:rPr>
                <w:rFonts w:eastAsia="Calibri"/>
                <w:b/>
                <w:sz w:val="20"/>
                <w:szCs w:val="20"/>
                <w:lang w:eastAsia="en-US"/>
              </w:rPr>
              <w:t>Промежуточная аттестация Дифференцированный зачет</w:t>
            </w:r>
          </w:p>
        </w:tc>
        <w:tc>
          <w:tcPr>
            <w:tcW w:w="671" w:type="pct"/>
            <w:vAlign w:val="center"/>
          </w:tcPr>
          <w:p w14:paraId="3E697DD8" w14:textId="77777777" w:rsidR="003B69C1" w:rsidRPr="004F56AD" w:rsidRDefault="003B69C1" w:rsidP="003B69C1">
            <w:pPr>
              <w:spacing w:after="0" w:line="240" w:lineRule="auto"/>
              <w:jc w:val="center"/>
              <w:rPr>
                <w:rFonts w:eastAsia="Calibri"/>
                <w:sz w:val="20"/>
                <w:szCs w:val="20"/>
                <w:lang w:eastAsia="en-US"/>
              </w:rPr>
            </w:pPr>
            <w:r>
              <w:rPr>
                <w:rFonts w:eastAsia="Calibri"/>
                <w:sz w:val="20"/>
                <w:szCs w:val="20"/>
                <w:lang w:eastAsia="en-US"/>
              </w:rPr>
              <w:t>2</w:t>
            </w:r>
          </w:p>
        </w:tc>
        <w:tc>
          <w:tcPr>
            <w:tcW w:w="625" w:type="pct"/>
          </w:tcPr>
          <w:p w14:paraId="700D93D1" w14:textId="77777777" w:rsidR="003B69C1" w:rsidRPr="004F56AD" w:rsidRDefault="003B69C1" w:rsidP="003B69C1">
            <w:pPr>
              <w:spacing w:after="0" w:line="240" w:lineRule="auto"/>
              <w:rPr>
                <w:rFonts w:eastAsia="Calibri"/>
                <w:b/>
                <w:i/>
                <w:sz w:val="20"/>
                <w:szCs w:val="20"/>
                <w:lang w:eastAsia="en-US"/>
              </w:rPr>
            </w:pPr>
          </w:p>
        </w:tc>
      </w:tr>
      <w:tr w:rsidR="003B69C1" w:rsidRPr="004F56AD" w14:paraId="6DD3E463" w14:textId="77777777" w:rsidTr="00C77781">
        <w:trPr>
          <w:trHeight w:val="20"/>
        </w:trPr>
        <w:tc>
          <w:tcPr>
            <w:tcW w:w="3704" w:type="pct"/>
            <w:gridSpan w:val="2"/>
          </w:tcPr>
          <w:p w14:paraId="3C0E12BB" w14:textId="77777777" w:rsidR="003B69C1" w:rsidRPr="004F56AD" w:rsidRDefault="003B69C1" w:rsidP="003B69C1">
            <w:pPr>
              <w:spacing w:after="0" w:line="240" w:lineRule="auto"/>
              <w:rPr>
                <w:rFonts w:eastAsia="Calibri"/>
                <w:b/>
                <w:bCs/>
                <w:sz w:val="20"/>
                <w:szCs w:val="20"/>
                <w:lang w:eastAsia="en-US"/>
              </w:rPr>
            </w:pPr>
            <w:r w:rsidRPr="004F56AD">
              <w:rPr>
                <w:rFonts w:eastAsia="Calibri"/>
                <w:b/>
                <w:bCs/>
                <w:sz w:val="20"/>
                <w:szCs w:val="20"/>
                <w:lang w:eastAsia="en-US"/>
              </w:rPr>
              <w:t>Всего:</w:t>
            </w:r>
          </w:p>
        </w:tc>
        <w:tc>
          <w:tcPr>
            <w:tcW w:w="671" w:type="pct"/>
            <w:vAlign w:val="center"/>
          </w:tcPr>
          <w:p w14:paraId="02F17564" w14:textId="77777777" w:rsidR="003B69C1" w:rsidRPr="00D14058" w:rsidRDefault="003B69C1" w:rsidP="003B69C1">
            <w:pPr>
              <w:spacing w:after="0" w:line="240" w:lineRule="auto"/>
              <w:jc w:val="center"/>
              <w:rPr>
                <w:rFonts w:eastAsia="Calibri"/>
                <w:b/>
                <w:i/>
                <w:sz w:val="20"/>
                <w:szCs w:val="20"/>
                <w:lang w:eastAsia="en-US"/>
              </w:rPr>
            </w:pPr>
            <w:r>
              <w:rPr>
                <w:rFonts w:eastAsia="Calibri"/>
                <w:b/>
                <w:i/>
                <w:sz w:val="20"/>
                <w:szCs w:val="20"/>
                <w:lang w:eastAsia="en-US"/>
              </w:rPr>
              <w:t>124</w:t>
            </w:r>
          </w:p>
        </w:tc>
        <w:tc>
          <w:tcPr>
            <w:tcW w:w="625" w:type="pct"/>
          </w:tcPr>
          <w:p w14:paraId="04312E8F" w14:textId="77777777" w:rsidR="003B69C1" w:rsidRPr="004F56AD" w:rsidRDefault="003B69C1" w:rsidP="003B69C1">
            <w:pPr>
              <w:spacing w:after="0" w:line="240" w:lineRule="auto"/>
              <w:rPr>
                <w:rFonts w:eastAsia="Calibri"/>
                <w:b/>
                <w:bCs/>
                <w:i/>
                <w:sz w:val="20"/>
                <w:szCs w:val="20"/>
                <w:lang w:eastAsia="en-US"/>
              </w:rPr>
            </w:pPr>
          </w:p>
        </w:tc>
      </w:tr>
    </w:tbl>
    <w:p w14:paraId="74EDA2E3" w14:textId="01A01904" w:rsidR="00920C3F" w:rsidRDefault="00920C3F" w:rsidP="00920C3F">
      <w:pPr>
        <w:rPr>
          <w:i/>
        </w:rPr>
      </w:pPr>
    </w:p>
    <w:p w14:paraId="27FF93D3" w14:textId="77777777" w:rsidR="00F64848" w:rsidRPr="004F56AD" w:rsidRDefault="00F64848" w:rsidP="00920C3F">
      <w:pPr>
        <w:rPr>
          <w:i/>
        </w:rPr>
      </w:pPr>
    </w:p>
    <w:p w14:paraId="5B8ED5F9" w14:textId="77777777" w:rsidR="00920C3F" w:rsidRPr="004F56AD" w:rsidRDefault="00920C3F" w:rsidP="00920C3F">
      <w:pPr>
        <w:rPr>
          <w:i/>
        </w:rPr>
      </w:pPr>
    </w:p>
    <w:p w14:paraId="11B3A6DF" w14:textId="77777777" w:rsidR="00920C3F" w:rsidRPr="004F56AD" w:rsidRDefault="00920C3F" w:rsidP="00920C3F">
      <w:pPr>
        <w:rPr>
          <w:i/>
        </w:rPr>
        <w:sectPr w:rsidR="00920C3F" w:rsidRPr="004F56AD" w:rsidSect="00C77781">
          <w:pgSz w:w="16840" w:h="11907" w:orient="landscape"/>
          <w:pgMar w:top="851" w:right="1134" w:bottom="851" w:left="992" w:header="709" w:footer="709" w:gutter="0"/>
          <w:cols w:space="720"/>
        </w:sectPr>
      </w:pPr>
    </w:p>
    <w:p w14:paraId="341584B1" w14:textId="77777777" w:rsidR="00920C3F" w:rsidRPr="004F56AD" w:rsidRDefault="00920C3F" w:rsidP="00920C3F">
      <w:pPr>
        <w:jc w:val="center"/>
        <w:rPr>
          <w:b/>
          <w:bCs/>
        </w:rPr>
      </w:pPr>
      <w:r w:rsidRPr="004F56AD">
        <w:rPr>
          <w:b/>
          <w:bCs/>
        </w:rPr>
        <w:lastRenderedPageBreak/>
        <w:t>3. УСЛОВИЯ РЕАЛИЗАЦИИ УЧЕБНОЙ ДИСЦИПЛИНЫ</w:t>
      </w:r>
    </w:p>
    <w:p w14:paraId="38903F4F" w14:textId="77777777" w:rsidR="00920C3F" w:rsidRDefault="00920C3F" w:rsidP="00920C3F">
      <w:pPr>
        <w:suppressAutoHyphens/>
        <w:spacing w:after="0"/>
        <w:ind w:firstLine="709"/>
        <w:jc w:val="both"/>
        <w:rPr>
          <w:bCs/>
          <w:sz w:val="24"/>
          <w:szCs w:val="24"/>
        </w:rPr>
      </w:pPr>
      <w:r w:rsidRPr="004F56AD">
        <w:rPr>
          <w:bCs/>
          <w:sz w:val="24"/>
          <w:szCs w:val="24"/>
        </w:rPr>
        <w:t>3.1. Для реализации программы учебной дисциплины предусмотрены следующие специальные помещения:</w:t>
      </w:r>
    </w:p>
    <w:p w14:paraId="10D99EB5" w14:textId="77777777" w:rsidR="00C400FF" w:rsidRDefault="00920C3F" w:rsidP="00C400FF">
      <w:pPr>
        <w:suppressAutoHyphens/>
        <w:spacing w:after="0"/>
        <w:ind w:firstLine="709"/>
        <w:jc w:val="both"/>
        <w:rPr>
          <w:iCs/>
          <w:sz w:val="24"/>
          <w:szCs w:val="28"/>
          <w:lang w:eastAsia="en-US"/>
        </w:rPr>
      </w:pPr>
      <w:r w:rsidRPr="00140CD6">
        <w:rPr>
          <w:bCs/>
          <w:sz w:val="24"/>
          <w:szCs w:val="24"/>
        </w:rPr>
        <w:t>Лаборатория</w:t>
      </w:r>
      <w:r w:rsidRPr="00140CD6">
        <w:rPr>
          <w:bCs/>
          <w:i/>
          <w:sz w:val="24"/>
          <w:szCs w:val="24"/>
        </w:rPr>
        <w:t xml:space="preserve"> </w:t>
      </w:r>
      <w:r w:rsidRPr="00140CD6">
        <w:rPr>
          <w:bCs/>
          <w:sz w:val="24"/>
          <w:szCs w:val="24"/>
        </w:rPr>
        <w:t>«</w:t>
      </w:r>
      <w:r w:rsidRPr="00140CD6">
        <w:rPr>
          <w:bCs/>
          <w:iCs/>
          <w:noProof/>
          <w:sz w:val="24"/>
          <w:szCs w:val="24"/>
        </w:rPr>
        <w:t>Электрического и электромеханического оборудования</w:t>
      </w:r>
      <w:r w:rsidRPr="00140CD6">
        <w:rPr>
          <w:bCs/>
          <w:iCs/>
          <w:sz w:val="24"/>
          <w:szCs w:val="24"/>
        </w:rPr>
        <w:t>»</w:t>
      </w:r>
      <w:r w:rsidRPr="00140CD6">
        <w:rPr>
          <w:b/>
          <w:bCs/>
          <w:iCs/>
          <w:sz w:val="24"/>
          <w:szCs w:val="24"/>
        </w:rPr>
        <w:t>,</w:t>
      </w:r>
      <w:r w:rsidR="00C400FF">
        <w:rPr>
          <w:bCs/>
          <w:iCs/>
          <w:sz w:val="24"/>
          <w:szCs w:val="24"/>
        </w:rPr>
        <w:t xml:space="preserve"> оснащенная</w:t>
      </w:r>
      <w:r w:rsidRPr="004F56AD">
        <w:rPr>
          <w:bCs/>
          <w:iCs/>
          <w:sz w:val="24"/>
          <w:szCs w:val="24"/>
        </w:rPr>
        <w:t xml:space="preserve"> </w:t>
      </w:r>
      <w:r w:rsidR="00C400FF">
        <w:rPr>
          <w:bCs/>
          <w:iCs/>
          <w:sz w:val="24"/>
          <w:szCs w:val="24"/>
        </w:rPr>
        <w:t xml:space="preserve">оборудованием: </w:t>
      </w:r>
      <w:r w:rsidR="00C400FF">
        <w:rPr>
          <w:sz w:val="24"/>
          <w:szCs w:val="24"/>
          <w:lang w:eastAsia="en-US"/>
        </w:rPr>
        <w:t>доска учебная, рабочее место преподавателя, столы, стулья</w:t>
      </w:r>
      <w:r w:rsidR="00C400FF" w:rsidRPr="00D06273">
        <w:rPr>
          <w:sz w:val="24"/>
          <w:szCs w:val="24"/>
          <w:lang w:eastAsia="en-US"/>
        </w:rPr>
        <w:t xml:space="preserve"> (по числу обучающихся), </w:t>
      </w:r>
      <w:r w:rsidR="00C400FF">
        <w:rPr>
          <w:iCs/>
          <w:sz w:val="24"/>
          <w:szCs w:val="28"/>
          <w:lang w:eastAsia="en-US"/>
        </w:rPr>
        <w:t>л</w:t>
      </w:r>
      <w:r w:rsidR="00C400FF" w:rsidRPr="00B87A48">
        <w:rPr>
          <w:iCs/>
          <w:sz w:val="24"/>
          <w:szCs w:val="28"/>
          <w:lang w:eastAsia="en-US"/>
        </w:rPr>
        <w:t>абораторные стенды</w:t>
      </w:r>
      <w:r w:rsidR="00C400FF">
        <w:rPr>
          <w:iCs/>
          <w:sz w:val="24"/>
          <w:szCs w:val="28"/>
          <w:lang w:eastAsia="en-US"/>
        </w:rPr>
        <w:t>, комплект измерительных приборов</w:t>
      </w:r>
      <w:r w:rsidR="00C400FF" w:rsidRPr="00B87A48">
        <w:rPr>
          <w:iCs/>
          <w:sz w:val="24"/>
          <w:szCs w:val="28"/>
          <w:lang w:eastAsia="en-US"/>
        </w:rPr>
        <w:t xml:space="preserve"> (многофункциональный мультиметр, амперметр, </w:t>
      </w:r>
      <w:r w:rsidR="00C400FF">
        <w:rPr>
          <w:iCs/>
          <w:sz w:val="24"/>
          <w:szCs w:val="28"/>
          <w:lang w:eastAsia="en-US"/>
        </w:rPr>
        <w:t>вольтметр, ваттметр, мегомметры</w:t>
      </w:r>
      <w:r w:rsidR="00C400FF" w:rsidRPr="00B87A48">
        <w:rPr>
          <w:iCs/>
          <w:sz w:val="24"/>
          <w:szCs w:val="28"/>
          <w:lang w:eastAsia="en-US"/>
        </w:rPr>
        <w:t>)</w:t>
      </w:r>
      <w:r w:rsidR="00C400FF">
        <w:rPr>
          <w:iCs/>
          <w:sz w:val="24"/>
          <w:szCs w:val="28"/>
          <w:lang w:eastAsia="en-US"/>
        </w:rPr>
        <w:t>,</w:t>
      </w:r>
    </w:p>
    <w:p w14:paraId="07AA338A" w14:textId="77777777" w:rsidR="00C400FF" w:rsidRPr="00972758" w:rsidRDefault="00C400FF" w:rsidP="00C400FF">
      <w:pPr>
        <w:suppressAutoHyphens/>
        <w:autoSpaceDE w:val="0"/>
        <w:autoSpaceDN w:val="0"/>
        <w:adjustRightInd w:val="0"/>
        <w:spacing w:after="0" w:line="240" w:lineRule="auto"/>
        <w:ind w:firstLine="709"/>
        <w:jc w:val="both"/>
        <w:rPr>
          <w:color w:val="FF0000"/>
          <w:sz w:val="24"/>
          <w:szCs w:val="24"/>
        </w:rPr>
      </w:pPr>
      <w:r w:rsidRPr="00D06273">
        <w:rPr>
          <w:sz w:val="24"/>
          <w:szCs w:val="24"/>
          <w:lang w:eastAsia="en-US"/>
        </w:rPr>
        <w:t>техническими средствами обучения</w:t>
      </w:r>
      <w:r>
        <w:rPr>
          <w:sz w:val="24"/>
          <w:szCs w:val="24"/>
          <w:lang w:eastAsia="en-US"/>
        </w:rPr>
        <w:t xml:space="preserve">: </w:t>
      </w:r>
      <w:r w:rsidRPr="00D06273">
        <w:rPr>
          <w:sz w:val="24"/>
          <w:szCs w:val="24"/>
          <w:lang w:eastAsia="en-US"/>
        </w:rPr>
        <w:t>компьютер с лицензионным программным обеспе</w:t>
      </w:r>
      <w:r>
        <w:rPr>
          <w:sz w:val="24"/>
          <w:szCs w:val="24"/>
          <w:lang w:eastAsia="en-US"/>
        </w:rPr>
        <w:t>чением; мультимедийный проектор</w:t>
      </w:r>
      <w:r w:rsidRPr="00D06273">
        <w:rPr>
          <w:sz w:val="24"/>
          <w:szCs w:val="24"/>
          <w:lang w:eastAsia="en-US"/>
        </w:rPr>
        <w:t>.</w:t>
      </w:r>
      <w:r w:rsidRPr="00972758">
        <w:rPr>
          <w:sz w:val="24"/>
          <w:szCs w:val="24"/>
          <w:lang w:eastAsia="en-US"/>
        </w:rPr>
        <w:t xml:space="preserve"> </w:t>
      </w:r>
    </w:p>
    <w:p w14:paraId="2787E7F0" w14:textId="77777777" w:rsidR="00920C3F" w:rsidRPr="004F56AD" w:rsidRDefault="00920C3F" w:rsidP="00920C3F">
      <w:pPr>
        <w:suppressAutoHyphens/>
        <w:spacing w:after="0"/>
        <w:ind w:firstLine="709"/>
        <w:jc w:val="both"/>
        <w:rPr>
          <w:sz w:val="24"/>
          <w:szCs w:val="24"/>
          <w:lang w:eastAsia="en-US"/>
        </w:rPr>
      </w:pPr>
      <w:r w:rsidRPr="004F56AD">
        <w:rPr>
          <w:bCs/>
          <w:sz w:val="24"/>
          <w:szCs w:val="24"/>
        </w:rPr>
        <w:t>.</w:t>
      </w:r>
    </w:p>
    <w:p w14:paraId="23D99B82" w14:textId="77777777" w:rsidR="00920C3F" w:rsidRPr="004F56AD" w:rsidRDefault="00920C3F" w:rsidP="00920C3F">
      <w:pPr>
        <w:suppressAutoHyphens/>
        <w:spacing w:after="0"/>
        <w:ind w:firstLine="709"/>
        <w:jc w:val="both"/>
        <w:rPr>
          <w:b/>
          <w:bCs/>
          <w:sz w:val="24"/>
          <w:szCs w:val="24"/>
        </w:rPr>
      </w:pPr>
      <w:r w:rsidRPr="004F56AD">
        <w:rPr>
          <w:b/>
          <w:bCs/>
          <w:sz w:val="24"/>
          <w:szCs w:val="24"/>
        </w:rPr>
        <w:t>3.2. Информационное обеспечение реализации программы</w:t>
      </w:r>
    </w:p>
    <w:p w14:paraId="6E2FA257" w14:textId="77777777" w:rsidR="00920C3F" w:rsidRPr="004F56AD" w:rsidRDefault="00920C3F" w:rsidP="00920C3F">
      <w:pPr>
        <w:suppressAutoHyphens/>
        <w:spacing w:after="0"/>
        <w:ind w:firstLine="709"/>
        <w:jc w:val="both"/>
        <w:rPr>
          <w:bCs/>
          <w:sz w:val="24"/>
          <w:szCs w:val="24"/>
        </w:rPr>
      </w:pPr>
      <w:r w:rsidRPr="004F56AD">
        <w:rPr>
          <w:bCs/>
          <w:sz w:val="24"/>
          <w:szCs w:val="24"/>
        </w:rPr>
        <w:t xml:space="preserve">Для реализации программы библиотечный фонд образовательной организации </w:t>
      </w:r>
      <w:r w:rsidR="00C400FF">
        <w:rPr>
          <w:bCs/>
          <w:sz w:val="24"/>
          <w:szCs w:val="24"/>
        </w:rPr>
        <w:t>имеет</w:t>
      </w:r>
      <w:r w:rsidRPr="004F56AD">
        <w:rPr>
          <w:bCs/>
          <w:sz w:val="24"/>
          <w:szCs w:val="24"/>
        </w:rPr>
        <w:t xml:space="preserve"> п</w:t>
      </w:r>
      <w:r w:rsidRPr="004F56AD">
        <w:rPr>
          <w:sz w:val="24"/>
          <w:szCs w:val="24"/>
        </w:rPr>
        <w:t>ечатные и/или электронные образовательные и информационные ресурсы для использования в образовательном процессе.</w:t>
      </w:r>
    </w:p>
    <w:p w14:paraId="3473D4D3" w14:textId="77777777" w:rsidR="00920C3F" w:rsidRPr="004F56AD" w:rsidRDefault="00920C3F" w:rsidP="00920C3F">
      <w:pPr>
        <w:suppressAutoHyphens/>
        <w:spacing w:after="0"/>
        <w:ind w:firstLine="709"/>
        <w:jc w:val="both"/>
        <w:rPr>
          <w:sz w:val="24"/>
          <w:szCs w:val="24"/>
        </w:rPr>
      </w:pPr>
    </w:p>
    <w:p w14:paraId="5AB867CF" w14:textId="77777777" w:rsidR="00920C3F" w:rsidRPr="004F56AD" w:rsidRDefault="00920C3F" w:rsidP="00920C3F">
      <w:pPr>
        <w:numPr>
          <w:ilvl w:val="2"/>
          <w:numId w:val="7"/>
        </w:numPr>
        <w:suppressAutoHyphens/>
        <w:spacing w:after="0"/>
        <w:jc w:val="both"/>
        <w:rPr>
          <w:b/>
          <w:sz w:val="24"/>
          <w:szCs w:val="24"/>
        </w:rPr>
      </w:pPr>
      <w:r w:rsidRPr="004F56AD">
        <w:rPr>
          <w:b/>
          <w:sz w:val="24"/>
          <w:szCs w:val="24"/>
        </w:rPr>
        <w:t>Основные печатные издания</w:t>
      </w:r>
    </w:p>
    <w:p w14:paraId="6F736323" w14:textId="77777777" w:rsidR="00920C3F" w:rsidRPr="004F56AD" w:rsidRDefault="00920C3F" w:rsidP="00920C3F">
      <w:pPr>
        <w:tabs>
          <w:tab w:val="left" w:pos="1134"/>
        </w:tabs>
        <w:suppressAutoHyphens/>
        <w:spacing w:after="0"/>
        <w:ind w:firstLine="708"/>
        <w:jc w:val="both"/>
        <w:rPr>
          <w:bCs/>
          <w:sz w:val="24"/>
          <w:szCs w:val="24"/>
        </w:rPr>
      </w:pPr>
      <w:r w:rsidRPr="004F56AD">
        <w:rPr>
          <w:bCs/>
          <w:sz w:val="24"/>
          <w:szCs w:val="24"/>
        </w:rPr>
        <w:t>1.</w:t>
      </w:r>
      <w:r w:rsidRPr="004F56AD">
        <w:rPr>
          <w:bCs/>
          <w:sz w:val="24"/>
          <w:szCs w:val="24"/>
        </w:rPr>
        <w:tab/>
      </w:r>
      <w:proofErr w:type="spellStart"/>
      <w:r w:rsidRPr="004F56AD">
        <w:rPr>
          <w:bCs/>
          <w:sz w:val="24"/>
          <w:szCs w:val="24"/>
        </w:rPr>
        <w:t>Жуловян</w:t>
      </w:r>
      <w:proofErr w:type="spellEnd"/>
      <w:r w:rsidRPr="004F56AD">
        <w:rPr>
          <w:bCs/>
          <w:sz w:val="24"/>
          <w:szCs w:val="24"/>
        </w:rPr>
        <w:t>, В. В.  Электрические машины: электромеха</w:t>
      </w:r>
      <w:r w:rsidR="00C400FF">
        <w:rPr>
          <w:bCs/>
          <w:sz w:val="24"/>
          <w:szCs w:val="24"/>
        </w:rPr>
        <w:t>ническое преобразование энергии</w:t>
      </w:r>
      <w:r w:rsidRPr="004F56AD">
        <w:rPr>
          <w:bCs/>
          <w:sz w:val="24"/>
          <w:szCs w:val="24"/>
        </w:rPr>
        <w:t>: учебное пособие для среднего профессионального образо</w:t>
      </w:r>
      <w:r w:rsidR="00C400FF">
        <w:rPr>
          <w:bCs/>
          <w:sz w:val="24"/>
          <w:szCs w:val="24"/>
        </w:rPr>
        <w:t xml:space="preserve">вания / В. В. </w:t>
      </w:r>
      <w:proofErr w:type="spellStart"/>
      <w:r w:rsidR="00C400FF">
        <w:rPr>
          <w:bCs/>
          <w:sz w:val="24"/>
          <w:szCs w:val="24"/>
        </w:rPr>
        <w:t>Жуловян</w:t>
      </w:r>
      <w:proofErr w:type="spellEnd"/>
      <w:r w:rsidR="00C400FF">
        <w:rPr>
          <w:bCs/>
          <w:sz w:val="24"/>
          <w:szCs w:val="24"/>
        </w:rPr>
        <w:t>. — Москва</w:t>
      </w:r>
      <w:r w:rsidRPr="004F56AD">
        <w:rPr>
          <w:bCs/>
          <w:sz w:val="24"/>
          <w:szCs w:val="24"/>
        </w:rPr>
        <w:t xml:space="preserve">: Издательство </w:t>
      </w:r>
      <w:proofErr w:type="spellStart"/>
      <w:r w:rsidRPr="004F56AD">
        <w:rPr>
          <w:bCs/>
          <w:sz w:val="24"/>
          <w:szCs w:val="24"/>
        </w:rPr>
        <w:t>Юрайт</w:t>
      </w:r>
      <w:proofErr w:type="spellEnd"/>
      <w:r w:rsidRPr="004F56AD">
        <w:rPr>
          <w:bCs/>
          <w:sz w:val="24"/>
          <w:szCs w:val="24"/>
        </w:rPr>
        <w:t xml:space="preserve">, 2023. — 424 с. — (Профессиональное образование). — </w:t>
      </w:r>
      <w:r w:rsidR="00C400FF">
        <w:rPr>
          <w:bCs/>
          <w:sz w:val="24"/>
          <w:szCs w:val="24"/>
        </w:rPr>
        <w:t>ISBN 978-5-534-04293-1. — Текст</w:t>
      </w:r>
      <w:r w:rsidRPr="004F56AD">
        <w:rPr>
          <w:bCs/>
          <w:sz w:val="24"/>
          <w:szCs w:val="24"/>
        </w:rPr>
        <w:t xml:space="preserve">: электронный // Образовательная платформа </w:t>
      </w:r>
      <w:proofErr w:type="spellStart"/>
      <w:r w:rsidRPr="004F56AD">
        <w:rPr>
          <w:bCs/>
          <w:sz w:val="24"/>
          <w:szCs w:val="24"/>
        </w:rPr>
        <w:t>Юрайт</w:t>
      </w:r>
      <w:proofErr w:type="spellEnd"/>
      <w:r w:rsidRPr="004F56AD">
        <w:rPr>
          <w:bCs/>
          <w:sz w:val="24"/>
          <w:szCs w:val="24"/>
        </w:rPr>
        <w:t xml:space="preserve"> [сайт]. — URL: https://urait.ru/bcode/515010</w:t>
      </w:r>
    </w:p>
    <w:p w14:paraId="38AF27FB" w14:textId="77777777" w:rsidR="00920C3F" w:rsidRPr="004F56AD" w:rsidRDefault="00920C3F" w:rsidP="00920C3F">
      <w:pPr>
        <w:tabs>
          <w:tab w:val="left" w:pos="1134"/>
        </w:tabs>
        <w:suppressAutoHyphens/>
        <w:spacing w:after="0"/>
        <w:ind w:firstLine="708"/>
        <w:jc w:val="both"/>
        <w:rPr>
          <w:bCs/>
          <w:sz w:val="24"/>
          <w:szCs w:val="24"/>
        </w:rPr>
      </w:pPr>
      <w:r w:rsidRPr="004F56AD">
        <w:rPr>
          <w:bCs/>
          <w:sz w:val="24"/>
          <w:szCs w:val="24"/>
        </w:rPr>
        <w:t>2.</w:t>
      </w:r>
      <w:r w:rsidRPr="004F56AD">
        <w:rPr>
          <w:bCs/>
          <w:sz w:val="24"/>
          <w:szCs w:val="24"/>
        </w:rPr>
        <w:tab/>
        <w:t>Игнатович, В. М.  Электр</w:t>
      </w:r>
      <w:r w:rsidR="00C400FF">
        <w:rPr>
          <w:bCs/>
          <w:sz w:val="24"/>
          <w:szCs w:val="24"/>
        </w:rPr>
        <w:t>ические машины и трансформаторы</w:t>
      </w:r>
      <w:r w:rsidRPr="004F56AD">
        <w:rPr>
          <w:bCs/>
          <w:sz w:val="24"/>
          <w:szCs w:val="24"/>
        </w:rPr>
        <w:t xml:space="preserve">: учебное пособие для среднего профессионального образования / В. М. Игнатович, Ш. С. </w:t>
      </w:r>
      <w:proofErr w:type="spellStart"/>
      <w:r w:rsidRPr="004F56AD">
        <w:rPr>
          <w:bCs/>
          <w:sz w:val="24"/>
          <w:szCs w:val="24"/>
        </w:rPr>
        <w:t>Ройз</w:t>
      </w:r>
      <w:proofErr w:type="spellEnd"/>
      <w:r w:rsidRPr="004F56AD">
        <w:rPr>
          <w:bCs/>
          <w:sz w:val="24"/>
          <w:szCs w:val="24"/>
        </w:rPr>
        <w:t xml:space="preserve">. — </w:t>
      </w:r>
      <w:r w:rsidR="00C400FF">
        <w:rPr>
          <w:bCs/>
          <w:sz w:val="24"/>
          <w:szCs w:val="24"/>
        </w:rPr>
        <w:t xml:space="preserve">6-е изд., </w:t>
      </w:r>
      <w:proofErr w:type="spellStart"/>
      <w:r w:rsidR="00C400FF">
        <w:rPr>
          <w:bCs/>
          <w:sz w:val="24"/>
          <w:szCs w:val="24"/>
        </w:rPr>
        <w:t>испр</w:t>
      </w:r>
      <w:proofErr w:type="spellEnd"/>
      <w:proofErr w:type="gramStart"/>
      <w:r w:rsidR="00C400FF">
        <w:rPr>
          <w:bCs/>
          <w:sz w:val="24"/>
          <w:szCs w:val="24"/>
        </w:rPr>
        <w:t>.</w:t>
      </w:r>
      <w:proofErr w:type="gramEnd"/>
      <w:r w:rsidR="00C400FF">
        <w:rPr>
          <w:bCs/>
          <w:sz w:val="24"/>
          <w:szCs w:val="24"/>
        </w:rPr>
        <w:t xml:space="preserve"> и доп. — Москва</w:t>
      </w:r>
      <w:r w:rsidRPr="004F56AD">
        <w:rPr>
          <w:bCs/>
          <w:sz w:val="24"/>
          <w:szCs w:val="24"/>
        </w:rPr>
        <w:t xml:space="preserve">: Издательство </w:t>
      </w:r>
      <w:proofErr w:type="spellStart"/>
      <w:r w:rsidRPr="004F56AD">
        <w:rPr>
          <w:bCs/>
          <w:sz w:val="24"/>
          <w:szCs w:val="24"/>
        </w:rPr>
        <w:t>Юрайт</w:t>
      </w:r>
      <w:proofErr w:type="spellEnd"/>
      <w:r w:rsidRPr="004F56AD">
        <w:rPr>
          <w:bCs/>
          <w:sz w:val="24"/>
          <w:szCs w:val="24"/>
        </w:rPr>
        <w:t xml:space="preserve">, 2023. — 181 с. — (Профессиональное образование). — </w:t>
      </w:r>
      <w:r w:rsidR="00C400FF">
        <w:rPr>
          <w:bCs/>
          <w:sz w:val="24"/>
          <w:szCs w:val="24"/>
        </w:rPr>
        <w:t>ISBN 978-5-534-00798-5. — Текст</w:t>
      </w:r>
      <w:r w:rsidRPr="004F56AD">
        <w:rPr>
          <w:bCs/>
          <w:sz w:val="24"/>
          <w:szCs w:val="24"/>
        </w:rPr>
        <w:t xml:space="preserve">: электронный // Образовательная платформа </w:t>
      </w:r>
      <w:proofErr w:type="spellStart"/>
      <w:r w:rsidRPr="004F56AD">
        <w:rPr>
          <w:bCs/>
          <w:sz w:val="24"/>
          <w:szCs w:val="24"/>
        </w:rPr>
        <w:t>Юрайт</w:t>
      </w:r>
      <w:proofErr w:type="spellEnd"/>
      <w:r w:rsidRPr="004F56AD">
        <w:rPr>
          <w:bCs/>
          <w:sz w:val="24"/>
          <w:szCs w:val="24"/>
        </w:rPr>
        <w:t xml:space="preserve"> [сайт]. — URL: https://urait.ru/bcode/513195</w:t>
      </w:r>
    </w:p>
    <w:p w14:paraId="329DA22C" w14:textId="77777777" w:rsidR="00920C3F" w:rsidRPr="004F56AD" w:rsidRDefault="00920C3F" w:rsidP="00920C3F">
      <w:pPr>
        <w:tabs>
          <w:tab w:val="left" w:pos="1134"/>
        </w:tabs>
        <w:suppressAutoHyphens/>
        <w:spacing w:after="0"/>
        <w:ind w:firstLine="708"/>
        <w:jc w:val="both"/>
        <w:rPr>
          <w:bCs/>
          <w:sz w:val="24"/>
          <w:szCs w:val="24"/>
        </w:rPr>
      </w:pPr>
      <w:r w:rsidRPr="004F56AD">
        <w:rPr>
          <w:bCs/>
          <w:sz w:val="24"/>
          <w:szCs w:val="24"/>
        </w:rPr>
        <w:t>3.</w:t>
      </w:r>
      <w:r w:rsidRPr="004F56AD">
        <w:rPr>
          <w:bCs/>
          <w:sz w:val="24"/>
          <w:szCs w:val="24"/>
        </w:rPr>
        <w:tab/>
        <w:t>Электромагнитные ус</w:t>
      </w:r>
      <w:r w:rsidR="00C400FF">
        <w:rPr>
          <w:bCs/>
          <w:sz w:val="24"/>
          <w:szCs w:val="24"/>
        </w:rPr>
        <w:t>тройства и электрические машины</w:t>
      </w:r>
      <w:r w:rsidRPr="004F56AD">
        <w:rPr>
          <w:bCs/>
          <w:sz w:val="24"/>
          <w:szCs w:val="24"/>
        </w:rPr>
        <w:t>: учебник и практикум для среднего профессионального образования / В. И. Киселев, Э. В. Кузне</w:t>
      </w:r>
      <w:r w:rsidR="00C400FF">
        <w:rPr>
          <w:bCs/>
          <w:sz w:val="24"/>
          <w:szCs w:val="24"/>
        </w:rPr>
        <w:t>цов, А. И. Копылов, В. П. Лунин</w:t>
      </w:r>
      <w:r w:rsidRPr="004F56AD">
        <w:rPr>
          <w:bCs/>
          <w:sz w:val="24"/>
          <w:szCs w:val="24"/>
        </w:rPr>
        <w:t>; под общей редакцией В. П. Лунина. — 2-е</w:t>
      </w:r>
      <w:r w:rsidR="00C400FF">
        <w:rPr>
          <w:bCs/>
          <w:sz w:val="24"/>
          <w:szCs w:val="24"/>
        </w:rPr>
        <w:t xml:space="preserve"> изд., </w:t>
      </w:r>
      <w:proofErr w:type="spellStart"/>
      <w:r w:rsidR="00C400FF">
        <w:rPr>
          <w:bCs/>
          <w:sz w:val="24"/>
          <w:szCs w:val="24"/>
        </w:rPr>
        <w:t>перераб</w:t>
      </w:r>
      <w:proofErr w:type="spellEnd"/>
      <w:proofErr w:type="gramStart"/>
      <w:r w:rsidR="00C400FF">
        <w:rPr>
          <w:bCs/>
          <w:sz w:val="24"/>
          <w:szCs w:val="24"/>
        </w:rPr>
        <w:t>.</w:t>
      </w:r>
      <w:proofErr w:type="gramEnd"/>
      <w:r w:rsidR="00C400FF">
        <w:rPr>
          <w:bCs/>
          <w:sz w:val="24"/>
          <w:szCs w:val="24"/>
        </w:rPr>
        <w:t xml:space="preserve"> и доп. — Москва</w:t>
      </w:r>
      <w:r w:rsidRPr="004F56AD">
        <w:rPr>
          <w:bCs/>
          <w:sz w:val="24"/>
          <w:szCs w:val="24"/>
        </w:rPr>
        <w:t xml:space="preserve">: Издательство </w:t>
      </w:r>
      <w:proofErr w:type="spellStart"/>
      <w:r w:rsidRPr="004F56AD">
        <w:rPr>
          <w:bCs/>
          <w:sz w:val="24"/>
          <w:szCs w:val="24"/>
        </w:rPr>
        <w:t>Юрайт</w:t>
      </w:r>
      <w:proofErr w:type="spellEnd"/>
      <w:r w:rsidRPr="004F56AD">
        <w:rPr>
          <w:bCs/>
          <w:sz w:val="24"/>
          <w:szCs w:val="24"/>
        </w:rPr>
        <w:t xml:space="preserve">, 2023. — 233 с. — (Профессиональное образование). — </w:t>
      </w:r>
      <w:r w:rsidR="00C400FF">
        <w:rPr>
          <w:bCs/>
          <w:sz w:val="24"/>
          <w:szCs w:val="24"/>
        </w:rPr>
        <w:t>ISBN 978-5-534-17355-0. — Текст</w:t>
      </w:r>
      <w:r w:rsidRPr="004F56AD">
        <w:rPr>
          <w:bCs/>
          <w:sz w:val="24"/>
          <w:szCs w:val="24"/>
        </w:rPr>
        <w:t xml:space="preserve">: электронный // Образовательная платформа </w:t>
      </w:r>
      <w:proofErr w:type="spellStart"/>
      <w:r w:rsidRPr="004F56AD">
        <w:rPr>
          <w:bCs/>
          <w:sz w:val="24"/>
          <w:szCs w:val="24"/>
        </w:rPr>
        <w:t>Юрайт</w:t>
      </w:r>
      <w:proofErr w:type="spellEnd"/>
      <w:r w:rsidRPr="004F56AD">
        <w:rPr>
          <w:bCs/>
          <w:sz w:val="24"/>
          <w:szCs w:val="24"/>
        </w:rPr>
        <w:t xml:space="preserve"> [сайт]. — URL: https://urait.ru/bcode/532922</w:t>
      </w:r>
    </w:p>
    <w:p w14:paraId="64635197" w14:textId="77777777" w:rsidR="00920C3F" w:rsidRPr="004F56AD" w:rsidRDefault="00920C3F" w:rsidP="00920C3F">
      <w:pPr>
        <w:tabs>
          <w:tab w:val="left" w:pos="1134"/>
        </w:tabs>
        <w:suppressAutoHyphens/>
        <w:spacing w:after="0"/>
        <w:ind w:firstLine="708"/>
        <w:jc w:val="both"/>
        <w:rPr>
          <w:bCs/>
          <w:sz w:val="24"/>
          <w:szCs w:val="24"/>
        </w:rPr>
      </w:pPr>
      <w:r w:rsidRPr="004F56AD">
        <w:rPr>
          <w:bCs/>
          <w:sz w:val="24"/>
          <w:szCs w:val="24"/>
        </w:rPr>
        <w:t>4.</w:t>
      </w:r>
      <w:r w:rsidRPr="004F56AD">
        <w:rPr>
          <w:bCs/>
          <w:sz w:val="24"/>
          <w:szCs w:val="24"/>
        </w:rPr>
        <w:tab/>
        <w:t>Москале</w:t>
      </w:r>
      <w:r w:rsidR="00C400FF">
        <w:rPr>
          <w:bCs/>
          <w:sz w:val="24"/>
          <w:szCs w:val="24"/>
        </w:rPr>
        <w:t>нко, В. В. Электрический привод</w:t>
      </w:r>
      <w:r w:rsidRPr="004F56AD">
        <w:rPr>
          <w:bCs/>
          <w:sz w:val="24"/>
          <w:szCs w:val="24"/>
        </w:rPr>
        <w:t>: учеб</w:t>
      </w:r>
      <w:r w:rsidR="00C400FF">
        <w:rPr>
          <w:bCs/>
          <w:sz w:val="24"/>
          <w:szCs w:val="24"/>
        </w:rPr>
        <w:t>ник / В.В. Москаленко. — Москва</w:t>
      </w:r>
      <w:r w:rsidRPr="004F56AD">
        <w:rPr>
          <w:bCs/>
          <w:sz w:val="24"/>
          <w:szCs w:val="24"/>
        </w:rPr>
        <w:t xml:space="preserve">: ИНФРА-М, 2021. — 364 с. — (Среднее профессиональное образование). - </w:t>
      </w:r>
      <w:r w:rsidR="00C400FF">
        <w:rPr>
          <w:bCs/>
          <w:sz w:val="24"/>
          <w:szCs w:val="24"/>
        </w:rPr>
        <w:t>ISBN 978-5-16-014733-8. - Текст</w:t>
      </w:r>
      <w:r w:rsidRPr="004F56AD">
        <w:rPr>
          <w:bCs/>
          <w:sz w:val="24"/>
          <w:szCs w:val="24"/>
        </w:rPr>
        <w:t>: электронный. - URL: https://znanium.com/catalog/product/1190675</w:t>
      </w:r>
    </w:p>
    <w:p w14:paraId="513E055E" w14:textId="77777777" w:rsidR="00920C3F" w:rsidRPr="004F56AD" w:rsidRDefault="00920C3F" w:rsidP="00920C3F">
      <w:pPr>
        <w:numPr>
          <w:ilvl w:val="2"/>
          <w:numId w:val="7"/>
        </w:numPr>
        <w:suppressAutoHyphens/>
        <w:spacing w:after="0"/>
        <w:jc w:val="both"/>
        <w:rPr>
          <w:b/>
          <w:sz w:val="24"/>
          <w:szCs w:val="24"/>
        </w:rPr>
      </w:pPr>
      <w:r>
        <w:rPr>
          <w:b/>
          <w:sz w:val="24"/>
          <w:szCs w:val="24"/>
        </w:rPr>
        <w:t>Дополнительные источники</w:t>
      </w:r>
    </w:p>
    <w:p w14:paraId="5360B61F" w14:textId="77777777" w:rsidR="00920C3F" w:rsidRDefault="00920C3F" w:rsidP="00920C3F">
      <w:pPr>
        <w:suppressAutoHyphens/>
        <w:spacing w:after="0"/>
        <w:ind w:firstLine="708"/>
        <w:jc w:val="both"/>
        <w:rPr>
          <w:bCs/>
          <w:sz w:val="24"/>
          <w:szCs w:val="24"/>
        </w:rPr>
      </w:pPr>
      <w:r w:rsidRPr="004F56AD">
        <w:rPr>
          <w:bCs/>
          <w:sz w:val="24"/>
          <w:szCs w:val="24"/>
        </w:rPr>
        <w:t>1.</w:t>
      </w:r>
      <w:r w:rsidRPr="004F56AD">
        <w:rPr>
          <w:bCs/>
          <w:sz w:val="24"/>
          <w:szCs w:val="24"/>
        </w:rPr>
        <w:tab/>
        <w:t xml:space="preserve">Афонин, А.М. Теоретические основы разработки и моделирования систем автоматизации: Учебное пособие / А.М. Афонин, Ю.Н. Царегородцев, А.М. Петрова и др. М.: Форум: НИЦ ИНФРА-М, 2019. 191 с. </w:t>
      </w:r>
      <w:r w:rsidR="0055062C">
        <w:rPr>
          <w:bCs/>
          <w:sz w:val="24"/>
          <w:szCs w:val="24"/>
        </w:rPr>
        <w:t xml:space="preserve"> – </w:t>
      </w:r>
      <w:r w:rsidR="0055062C">
        <w:rPr>
          <w:bCs/>
          <w:sz w:val="24"/>
          <w:szCs w:val="24"/>
          <w:lang w:val="en-US"/>
        </w:rPr>
        <w:t>URL</w:t>
      </w:r>
      <w:r w:rsidR="0055062C">
        <w:rPr>
          <w:bCs/>
          <w:sz w:val="24"/>
          <w:szCs w:val="24"/>
        </w:rPr>
        <w:t xml:space="preserve">: </w:t>
      </w:r>
      <w:r w:rsidRPr="0007473F">
        <w:rPr>
          <w:bCs/>
          <w:sz w:val="24"/>
          <w:szCs w:val="24"/>
        </w:rPr>
        <w:t>http://znanium.com/go.php?id=4242775</w:t>
      </w:r>
      <w:r w:rsidRPr="004F56AD">
        <w:rPr>
          <w:bCs/>
          <w:sz w:val="24"/>
          <w:szCs w:val="24"/>
        </w:rPr>
        <w:t>.</w:t>
      </w:r>
    </w:p>
    <w:p w14:paraId="4037AE56" w14:textId="77777777" w:rsidR="00920C3F" w:rsidRPr="004F56AD" w:rsidRDefault="00920C3F" w:rsidP="00920C3F">
      <w:pPr>
        <w:suppressAutoHyphens/>
        <w:spacing w:after="0"/>
        <w:ind w:firstLine="708"/>
        <w:jc w:val="both"/>
        <w:rPr>
          <w:bCs/>
          <w:sz w:val="24"/>
          <w:szCs w:val="24"/>
        </w:rPr>
      </w:pPr>
      <w:r>
        <w:rPr>
          <w:bCs/>
          <w:sz w:val="24"/>
          <w:szCs w:val="24"/>
        </w:rPr>
        <w:t xml:space="preserve">2. </w:t>
      </w:r>
      <w:proofErr w:type="spellStart"/>
      <w:r w:rsidRPr="004F56AD">
        <w:rPr>
          <w:bCs/>
          <w:sz w:val="24"/>
          <w:szCs w:val="24"/>
        </w:rPr>
        <w:t>Сибикин</w:t>
      </w:r>
      <w:proofErr w:type="spellEnd"/>
      <w:r w:rsidRPr="004F56AD">
        <w:rPr>
          <w:bCs/>
          <w:sz w:val="24"/>
          <w:szCs w:val="24"/>
        </w:rPr>
        <w:t>, М. Ю. Т</w:t>
      </w:r>
      <w:r w:rsidR="0055062C">
        <w:rPr>
          <w:bCs/>
          <w:sz w:val="24"/>
          <w:szCs w:val="24"/>
        </w:rPr>
        <w:t>ехнология электромашиностроения</w:t>
      </w:r>
      <w:r w:rsidRPr="004F56AD">
        <w:rPr>
          <w:bCs/>
          <w:sz w:val="24"/>
          <w:szCs w:val="24"/>
        </w:rPr>
        <w:t xml:space="preserve">: учебное пособие / М.Ю. </w:t>
      </w:r>
      <w:proofErr w:type="spellStart"/>
      <w:r w:rsidRPr="004F56AD">
        <w:rPr>
          <w:bCs/>
          <w:sz w:val="24"/>
          <w:szCs w:val="24"/>
        </w:rPr>
        <w:t>Сибикин</w:t>
      </w:r>
      <w:proofErr w:type="spellEnd"/>
      <w:r w:rsidRPr="004F56AD">
        <w:rPr>
          <w:bCs/>
          <w:sz w:val="24"/>
          <w:szCs w:val="24"/>
        </w:rPr>
        <w:t xml:space="preserve">, Ю.Д. </w:t>
      </w:r>
      <w:proofErr w:type="spellStart"/>
      <w:r w:rsidRPr="004F56AD">
        <w:rPr>
          <w:bCs/>
          <w:sz w:val="24"/>
          <w:szCs w:val="24"/>
        </w:rPr>
        <w:t>Сибикин</w:t>
      </w:r>
      <w:proofErr w:type="spellEnd"/>
      <w:r w:rsidRPr="004F56AD">
        <w:rPr>
          <w:bCs/>
          <w:sz w:val="24"/>
          <w:szCs w:val="24"/>
        </w:rPr>
        <w:t>. — 2-</w:t>
      </w:r>
      <w:r w:rsidR="0055062C">
        <w:rPr>
          <w:bCs/>
          <w:sz w:val="24"/>
          <w:szCs w:val="24"/>
        </w:rPr>
        <w:t xml:space="preserve">е изд., </w:t>
      </w:r>
      <w:proofErr w:type="spellStart"/>
      <w:r w:rsidR="0055062C">
        <w:rPr>
          <w:bCs/>
          <w:sz w:val="24"/>
          <w:szCs w:val="24"/>
        </w:rPr>
        <w:t>перераб</w:t>
      </w:r>
      <w:proofErr w:type="spellEnd"/>
      <w:r w:rsidR="0055062C">
        <w:rPr>
          <w:bCs/>
          <w:sz w:val="24"/>
          <w:szCs w:val="24"/>
        </w:rPr>
        <w:t xml:space="preserve">. и доп. — </w:t>
      </w:r>
      <w:proofErr w:type="spellStart"/>
      <w:proofErr w:type="gramStart"/>
      <w:r w:rsidR="0055062C">
        <w:rPr>
          <w:bCs/>
          <w:sz w:val="24"/>
          <w:szCs w:val="24"/>
        </w:rPr>
        <w:t>Москв</w:t>
      </w:r>
      <w:proofErr w:type="spellEnd"/>
      <w:r w:rsidRPr="004F56AD">
        <w:rPr>
          <w:bCs/>
          <w:sz w:val="24"/>
          <w:szCs w:val="24"/>
        </w:rPr>
        <w:t xml:space="preserve"> :</w:t>
      </w:r>
      <w:proofErr w:type="gramEnd"/>
      <w:r w:rsidRPr="004F56AD">
        <w:rPr>
          <w:bCs/>
          <w:sz w:val="24"/>
          <w:szCs w:val="24"/>
        </w:rPr>
        <w:t xml:space="preserve"> ИНФРА-М, 2022. — 352 с. — (</w:t>
      </w:r>
      <w:proofErr w:type="spellStart"/>
      <w:r w:rsidRPr="004F56AD">
        <w:rPr>
          <w:bCs/>
          <w:sz w:val="24"/>
          <w:szCs w:val="24"/>
        </w:rPr>
        <w:t>Cреднее</w:t>
      </w:r>
      <w:proofErr w:type="spellEnd"/>
      <w:r w:rsidRPr="004F56AD">
        <w:rPr>
          <w:bCs/>
          <w:sz w:val="24"/>
          <w:szCs w:val="24"/>
        </w:rPr>
        <w:t xml:space="preserve"> профессиональное образование). — DOI 10.12737/textbook_593908e06c7a67.70076983. - ISBN 978-</w:t>
      </w:r>
      <w:r w:rsidR="0055062C">
        <w:rPr>
          <w:bCs/>
          <w:sz w:val="24"/>
          <w:szCs w:val="24"/>
        </w:rPr>
        <w:t>5-16-012566-4. - Текст</w:t>
      </w:r>
      <w:r w:rsidRPr="004F56AD">
        <w:rPr>
          <w:bCs/>
          <w:sz w:val="24"/>
          <w:szCs w:val="24"/>
        </w:rPr>
        <w:t>: электронный. - URL: https://znanium.com/catalog/product/1743578</w:t>
      </w:r>
    </w:p>
    <w:p w14:paraId="3327E260" w14:textId="77777777" w:rsidR="00920C3F" w:rsidRPr="004F56AD" w:rsidRDefault="00920C3F" w:rsidP="00920C3F">
      <w:pPr>
        <w:suppressAutoHyphens/>
        <w:spacing w:after="0"/>
        <w:ind w:firstLine="708"/>
        <w:jc w:val="both"/>
        <w:rPr>
          <w:bCs/>
          <w:sz w:val="24"/>
          <w:szCs w:val="24"/>
        </w:rPr>
      </w:pPr>
      <w:r>
        <w:rPr>
          <w:bCs/>
          <w:sz w:val="24"/>
          <w:szCs w:val="24"/>
        </w:rPr>
        <w:lastRenderedPageBreak/>
        <w:t xml:space="preserve">3. </w:t>
      </w:r>
      <w:proofErr w:type="spellStart"/>
      <w:r w:rsidRPr="004F56AD">
        <w:rPr>
          <w:bCs/>
          <w:sz w:val="24"/>
          <w:szCs w:val="24"/>
        </w:rPr>
        <w:t>Фельдштейн</w:t>
      </w:r>
      <w:proofErr w:type="spellEnd"/>
      <w:r w:rsidRPr="004F56AD">
        <w:rPr>
          <w:bCs/>
          <w:sz w:val="24"/>
          <w:szCs w:val="24"/>
        </w:rPr>
        <w:t>, Е. Э. Автоматизация производстве</w:t>
      </w:r>
      <w:r w:rsidR="0055062C">
        <w:rPr>
          <w:bCs/>
          <w:sz w:val="24"/>
          <w:szCs w:val="24"/>
        </w:rPr>
        <w:t>нных процессов в машиностроении</w:t>
      </w:r>
      <w:r w:rsidRPr="004F56AD">
        <w:rPr>
          <w:bCs/>
          <w:sz w:val="24"/>
          <w:szCs w:val="24"/>
        </w:rPr>
        <w:t xml:space="preserve">: учебное пособие / Е.Э. </w:t>
      </w:r>
      <w:proofErr w:type="spellStart"/>
      <w:r w:rsidRPr="004F56AD">
        <w:rPr>
          <w:bCs/>
          <w:sz w:val="24"/>
          <w:szCs w:val="24"/>
        </w:rPr>
        <w:t>Фель</w:t>
      </w:r>
      <w:r w:rsidR="0055062C">
        <w:rPr>
          <w:bCs/>
          <w:sz w:val="24"/>
          <w:szCs w:val="24"/>
        </w:rPr>
        <w:t>дштейн</w:t>
      </w:r>
      <w:proofErr w:type="spellEnd"/>
      <w:r w:rsidR="0055062C">
        <w:rPr>
          <w:bCs/>
          <w:sz w:val="24"/>
          <w:szCs w:val="24"/>
        </w:rPr>
        <w:t xml:space="preserve">, М.А. </w:t>
      </w:r>
      <w:proofErr w:type="spellStart"/>
      <w:r w:rsidR="0055062C">
        <w:rPr>
          <w:bCs/>
          <w:sz w:val="24"/>
          <w:szCs w:val="24"/>
        </w:rPr>
        <w:t>Корниевич</w:t>
      </w:r>
      <w:proofErr w:type="spellEnd"/>
      <w:r w:rsidR="0055062C">
        <w:rPr>
          <w:bCs/>
          <w:sz w:val="24"/>
          <w:szCs w:val="24"/>
        </w:rPr>
        <w:t>. — Минск: Новое знание; Москва</w:t>
      </w:r>
      <w:r w:rsidRPr="004F56AD">
        <w:rPr>
          <w:bCs/>
          <w:sz w:val="24"/>
          <w:szCs w:val="24"/>
        </w:rPr>
        <w:t xml:space="preserve">: ИНФРА-М, 2023. — 264 с. — (Среднее профессиональное образование). - </w:t>
      </w:r>
      <w:r w:rsidR="0055062C">
        <w:rPr>
          <w:bCs/>
          <w:sz w:val="24"/>
          <w:szCs w:val="24"/>
        </w:rPr>
        <w:t>ISBN 978-5-16-010531-4. - Текст</w:t>
      </w:r>
      <w:r w:rsidRPr="004F56AD">
        <w:rPr>
          <w:bCs/>
          <w:sz w:val="24"/>
          <w:szCs w:val="24"/>
        </w:rPr>
        <w:t>: электронный. - URL:</w:t>
      </w:r>
      <w:r w:rsidRPr="0007473F">
        <w:rPr>
          <w:bCs/>
          <w:sz w:val="24"/>
          <w:szCs w:val="24"/>
        </w:rPr>
        <w:t xml:space="preserve"> </w:t>
      </w:r>
      <w:r w:rsidRPr="004F56AD">
        <w:rPr>
          <w:bCs/>
          <w:sz w:val="24"/>
          <w:szCs w:val="24"/>
        </w:rPr>
        <w:t>https://znanium.com/catalog/product/1912943</w:t>
      </w:r>
    </w:p>
    <w:p w14:paraId="1C243B25" w14:textId="77777777" w:rsidR="00920C3F" w:rsidRPr="004F56AD" w:rsidRDefault="00920C3F" w:rsidP="00920C3F">
      <w:pPr>
        <w:suppressAutoHyphens/>
        <w:spacing w:after="0"/>
        <w:ind w:firstLine="708"/>
        <w:jc w:val="both"/>
        <w:rPr>
          <w:bCs/>
          <w:sz w:val="24"/>
          <w:szCs w:val="24"/>
        </w:rPr>
      </w:pPr>
    </w:p>
    <w:p w14:paraId="34FDABBF" w14:textId="77777777" w:rsidR="00920C3F" w:rsidRPr="004F56AD" w:rsidRDefault="00920C3F" w:rsidP="00920C3F">
      <w:pPr>
        <w:contextualSpacing/>
        <w:jc w:val="center"/>
        <w:rPr>
          <w:b/>
          <w:sz w:val="24"/>
          <w:szCs w:val="24"/>
        </w:rPr>
      </w:pPr>
      <w:r w:rsidRPr="004F56AD">
        <w:rPr>
          <w:b/>
          <w:sz w:val="24"/>
          <w:szCs w:val="24"/>
        </w:rPr>
        <w:br w:type="page"/>
      </w:r>
      <w:r w:rsidRPr="004F56AD">
        <w:rPr>
          <w:b/>
          <w:sz w:val="24"/>
          <w:szCs w:val="24"/>
        </w:rPr>
        <w:lastRenderedPageBreak/>
        <w:t xml:space="preserve">4. КОНТРОЛЬ И ОЦЕНКА РЕЗУЛЬТАТОВ ОСВОЕНИЯ  </w:t>
      </w:r>
    </w:p>
    <w:p w14:paraId="02B285CC" w14:textId="77777777" w:rsidR="00920C3F" w:rsidRPr="004F56AD" w:rsidRDefault="00920C3F" w:rsidP="00920C3F">
      <w:pPr>
        <w:contextualSpacing/>
        <w:jc w:val="center"/>
        <w:rPr>
          <w:b/>
          <w:sz w:val="24"/>
          <w:szCs w:val="24"/>
        </w:rPr>
      </w:pPr>
      <w:r w:rsidRPr="004F56AD">
        <w:rPr>
          <w:b/>
          <w:sz w:val="24"/>
          <w:szCs w:val="24"/>
        </w:rPr>
        <w:t>УЧЕБНОЙ ДИСЦИПЛИНЫ</w:t>
      </w:r>
    </w:p>
    <w:p w14:paraId="15C39A8F" w14:textId="77777777" w:rsidR="00920C3F" w:rsidRPr="004F56AD" w:rsidRDefault="00920C3F" w:rsidP="00920C3F">
      <w:pPr>
        <w:contextualSpacing/>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3828"/>
        <w:gridCol w:w="2828"/>
      </w:tblGrid>
      <w:tr w:rsidR="00920C3F" w:rsidRPr="004F56AD" w14:paraId="62162C26" w14:textId="77777777" w:rsidTr="00C77781">
        <w:tc>
          <w:tcPr>
            <w:tcW w:w="1439" w:type="pct"/>
          </w:tcPr>
          <w:p w14:paraId="0C0D2351" w14:textId="77777777" w:rsidR="00920C3F" w:rsidRPr="0055062C" w:rsidRDefault="00920C3F" w:rsidP="0055062C">
            <w:pPr>
              <w:spacing w:after="0" w:line="240" w:lineRule="auto"/>
              <w:jc w:val="center"/>
              <w:rPr>
                <w:sz w:val="24"/>
                <w:szCs w:val="24"/>
              </w:rPr>
            </w:pPr>
            <w:r w:rsidRPr="0055062C">
              <w:rPr>
                <w:b/>
                <w:bCs/>
                <w:sz w:val="24"/>
                <w:szCs w:val="24"/>
              </w:rPr>
              <w:t>Результаты обучения</w:t>
            </w:r>
          </w:p>
        </w:tc>
        <w:tc>
          <w:tcPr>
            <w:tcW w:w="2048" w:type="pct"/>
          </w:tcPr>
          <w:p w14:paraId="6F1089DA" w14:textId="77777777" w:rsidR="00920C3F" w:rsidRPr="0055062C" w:rsidRDefault="00920C3F" w:rsidP="00C77781">
            <w:pPr>
              <w:spacing w:after="0" w:line="240" w:lineRule="auto"/>
              <w:jc w:val="center"/>
              <w:rPr>
                <w:b/>
                <w:bCs/>
                <w:sz w:val="24"/>
                <w:szCs w:val="24"/>
              </w:rPr>
            </w:pPr>
            <w:r w:rsidRPr="0055062C">
              <w:rPr>
                <w:b/>
                <w:bCs/>
                <w:sz w:val="24"/>
                <w:szCs w:val="24"/>
              </w:rPr>
              <w:t>Критерии оценки</w:t>
            </w:r>
          </w:p>
        </w:tc>
        <w:tc>
          <w:tcPr>
            <w:tcW w:w="1514" w:type="pct"/>
          </w:tcPr>
          <w:p w14:paraId="68856F92" w14:textId="77777777" w:rsidR="00920C3F" w:rsidRPr="0055062C" w:rsidRDefault="00920C3F" w:rsidP="00C77781">
            <w:pPr>
              <w:spacing w:after="0" w:line="240" w:lineRule="auto"/>
              <w:jc w:val="center"/>
              <w:rPr>
                <w:b/>
                <w:bCs/>
                <w:sz w:val="24"/>
                <w:szCs w:val="24"/>
              </w:rPr>
            </w:pPr>
            <w:r w:rsidRPr="0055062C">
              <w:rPr>
                <w:b/>
                <w:bCs/>
                <w:sz w:val="24"/>
                <w:szCs w:val="24"/>
              </w:rPr>
              <w:t>Методы оценки</w:t>
            </w:r>
          </w:p>
        </w:tc>
      </w:tr>
      <w:tr w:rsidR="00920C3F" w:rsidRPr="004F56AD" w14:paraId="1D91F457" w14:textId="77777777" w:rsidTr="00C77781">
        <w:tc>
          <w:tcPr>
            <w:tcW w:w="1439" w:type="pct"/>
          </w:tcPr>
          <w:p w14:paraId="07A88E2B" w14:textId="77777777" w:rsidR="00920C3F" w:rsidRPr="0055062C" w:rsidRDefault="00920C3F" w:rsidP="00C77781">
            <w:pPr>
              <w:spacing w:after="0" w:line="240" w:lineRule="auto"/>
              <w:rPr>
                <w:b/>
                <w:bCs/>
                <w:sz w:val="24"/>
                <w:szCs w:val="24"/>
              </w:rPr>
            </w:pPr>
            <w:r w:rsidRPr="0055062C">
              <w:rPr>
                <w:b/>
                <w:bCs/>
                <w:sz w:val="24"/>
                <w:szCs w:val="24"/>
              </w:rPr>
              <w:t>Знания:</w:t>
            </w:r>
          </w:p>
          <w:p w14:paraId="6862AB5C" w14:textId="77777777" w:rsidR="00920C3F" w:rsidRPr="0055062C" w:rsidRDefault="00920C3F" w:rsidP="00920C3F">
            <w:pPr>
              <w:numPr>
                <w:ilvl w:val="0"/>
                <w:numId w:val="2"/>
              </w:numPr>
              <w:spacing w:after="0" w:line="240" w:lineRule="auto"/>
              <w:ind w:left="312" w:hanging="312"/>
              <w:contextualSpacing/>
              <w:rPr>
                <w:bCs/>
                <w:noProof/>
                <w:sz w:val="24"/>
                <w:szCs w:val="24"/>
              </w:rPr>
            </w:pPr>
            <w:r w:rsidRPr="0055062C">
              <w:rPr>
                <w:bCs/>
                <w:noProof/>
                <w:sz w:val="24"/>
                <w:szCs w:val="24"/>
              </w:rPr>
              <w:t>физические законы, лежащие в основе работы электрических машин и аппаратов,</w:t>
            </w:r>
          </w:p>
          <w:p w14:paraId="2C54DAEA" w14:textId="77777777" w:rsidR="00920C3F" w:rsidRPr="0055062C" w:rsidRDefault="00920C3F" w:rsidP="00920C3F">
            <w:pPr>
              <w:numPr>
                <w:ilvl w:val="0"/>
                <w:numId w:val="2"/>
              </w:numPr>
              <w:spacing w:after="0" w:line="240" w:lineRule="auto"/>
              <w:ind w:left="312" w:hanging="312"/>
              <w:contextualSpacing/>
              <w:rPr>
                <w:bCs/>
                <w:noProof/>
                <w:sz w:val="24"/>
                <w:szCs w:val="24"/>
              </w:rPr>
            </w:pPr>
            <w:r w:rsidRPr="0055062C">
              <w:rPr>
                <w:bCs/>
                <w:noProof/>
                <w:sz w:val="24"/>
                <w:szCs w:val="24"/>
              </w:rPr>
              <w:t>виды электрических машин и их основные характеристики,</w:t>
            </w:r>
          </w:p>
          <w:p w14:paraId="4E5F0B77" w14:textId="77777777" w:rsidR="00920C3F" w:rsidRPr="0055062C" w:rsidRDefault="00920C3F" w:rsidP="00920C3F">
            <w:pPr>
              <w:numPr>
                <w:ilvl w:val="0"/>
                <w:numId w:val="2"/>
              </w:numPr>
              <w:spacing w:after="0" w:line="240" w:lineRule="auto"/>
              <w:ind w:left="312" w:hanging="312"/>
              <w:contextualSpacing/>
              <w:rPr>
                <w:bCs/>
                <w:noProof/>
                <w:sz w:val="24"/>
                <w:szCs w:val="24"/>
              </w:rPr>
            </w:pPr>
            <w:r w:rsidRPr="0055062C">
              <w:rPr>
                <w:bCs/>
                <w:noProof/>
                <w:sz w:val="24"/>
                <w:szCs w:val="24"/>
              </w:rPr>
              <w:t>устройство и принцип действия электрических машин,</w:t>
            </w:r>
          </w:p>
          <w:p w14:paraId="2F47A082" w14:textId="77777777" w:rsidR="00920C3F" w:rsidRPr="0055062C" w:rsidRDefault="00920C3F" w:rsidP="00920C3F">
            <w:pPr>
              <w:numPr>
                <w:ilvl w:val="0"/>
                <w:numId w:val="2"/>
              </w:numPr>
              <w:spacing w:after="0" w:line="240" w:lineRule="auto"/>
              <w:ind w:left="312" w:hanging="312"/>
              <w:contextualSpacing/>
              <w:rPr>
                <w:bCs/>
                <w:i/>
                <w:sz w:val="24"/>
                <w:szCs w:val="24"/>
              </w:rPr>
            </w:pPr>
            <w:r w:rsidRPr="0055062C">
              <w:rPr>
                <w:bCs/>
                <w:noProof/>
                <w:sz w:val="24"/>
                <w:szCs w:val="24"/>
              </w:rPr>
              <w:t>показатели работы электропривода.</w:t>
            </w:r>
          </w:p>
        </w:tc>
        <w:tc>
          <w:tcPr>
            <w:tcW w:w="2048" w:type="pct"/>
          </w:tcPr>
          <w:p w14:paraId="69E5719E" w14:textId="77777777" w:rsidR="00920C3F" w:rsidRPr="0055062C" w:rsidRDefault="00920C3F" w:rsidP="00C77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sz w:val="24"/>
                <w:szCs w:val="24"/>
              </w:rPr>
            </w:pPr>
            <w:r w:rsidRPr="0055062C">
              <w:rPr>
                <w:sz w:val="24"/>
                <w:szCs w:val="24"/>
              </w:rPr>
              <w:t>«отлично»: о</w:t>
            </w:r>
            <w:r w:rsidR="0055062C">
              <w:rPr>
                <w:sz w:val="24"/>
                <w:szCs w:val="24"/>
              </w:rPr>
              <w:t xml:space="preserve">бучающийся показывает глубокое </w:t>
            </w:r>
            <w:r w:rsidR="00B45D38">
              <w:rPr>
                <w:sz w:val="24"/>
                <w:szCs w:val="24"/>
              </w:rPr>
              <w:t xml:space="preserve">и </w:t>
            </w:r>
            <w:r w:rsidRPr="0055062C">
              <w:rPr>
                <w:sz w:val="24"/>
                <w:szCs w:val="24"/>
              </w:rPr>
              <w:t xml:space="preserve">полное </w:t>
            </w:r>
            <w:proofErr w:type="gramStart"/>
            <w:r w:rsidRPr="0055062C">
              <w:rPr>
                <w:sz w:val="24"/>
                <w:szCs w:val="24"/>
              </w:rPr>
              <w:t>знание  и</w:t>
            </w:r>
            <w:proofErr w:type="gramEnd"/>
            <w:r w:rsidRPr="0055062C">
              <w:rPr>
                <w:sz w:val="24"/>
                <w:szCs w:val="24"/>
              </w:rPr>
              <w:t xml:space="preserve">  понимание  всего  объёма  программного материала;  полное  понимание  сущности  рассматриваемых  понятий,  явлений  и закономерностей, теорий, взаимосвязей;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w:t>
            </w:r>
          </w:p>
          <w:p w14:paraId="2244A4CC" w14:textId="77777777" w:rsidR="00920C3F" w:rsidRPr="0055062C" w:rsidRDefault="00920C3F" w:rsidP="00C77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sz w:val="24"/>
                <w:szCs w:val="24"/>
              </w:rPr>
            </w:pPr>
            <w:r w:rsidRPr="0055062C">
              <w:rPr>
                <w:sz w:val="24"/>
                <w:szCs w:val="24"/>
              </w:rPr>
              <w:t xml:space="preserve">«хорошо»: обучающийся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w:t>
            </w:r>
            <w:r w:rsidRPr="0055062C">
              <w:rPr>
                <w:sz w:val="24"/>
                <w:szCs w:val="24"/>
              </w:rPr>
              <w:lastRenderedPageBreak/>
              <w:t xml:space="preserve">ответ  конкретными  примерами; правильно отвечает на дополнительные вопросы; 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55062C">
              <w:rPr>
                <w:sz w:val="24"/>
                <w:szCs w:val="24"/>
              </w:rPr>
              <w:t>внутрипредметные</w:t>
            </w:r>
            <w:proofErr w:type="spellEnd"/>
            <w:r w:rsidRPr="0055062C">
              <w:rPr>
                <w:sz w:val="24"/>
                <w:szCs w:val="24"/>
              </w:rPr>
              <w:t xml:space="preserve"> связи. </w:t>
            </w:r>
          </w:p>
          <w:p w14:paraId="3E72FD40" w14:textId="77777777" w:rsidR="00920C3F" w:rsidRPr="0055062C" w:rsidRDefault="00920C3F" w:rsidP="00C77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sz w:val="24"/>
                <w:szCs w:val="24"/>
              </w:rPr>
            </w:pPr>
            <w:r w:rsidRPr="0055062C">
              <w:rPr>
                <w:sz w:val="24"/>
                <w:szCs w:val="24"/>
              </w:rPr>
              <w:t>«удовлетворительно»: обучающийся показывает освоение содержания учебного</w:t>
            </w:r>
            <w:r w:rsidR="00B45D38">
              <w:rPr>
                <w:sz w:val="24"/>
                <w:szCs w:val="24"/>
              </w:rPr>
              <w:t xml:space="preserve"> материала, но имеет </w:t>
            </w:r>
            <w:r w:rsidRPr="0055062C">
              <w:rPr>
                <w:sz w:val="24"/>
                <w:szCs w:val="24"/>
              </w:rPr>
              <w:t xml:space="preserve">пробелы </w:t>
            </w:r>
            <w:proofErr w:type="gramStart"/>
            <w:r w:rsidRPr="0055062C">
              <w:rPr>
                <w:sz w:val="24"/>
                <w:szCs w:val="24"/>
              </w:rPr>
              <w:t>в  усвоении</w:t>
            </w:r>
            <w:proofErr w:type="gramEnd"/>
            <w:r w:rsidRPr="0055062C">
              <w:rPr>
                <w:sz w:val="24"/>
                <w:szCs w:val="24"/>
              </w:rPr>
              <w:t xml:space="preserve"> материала, материал излагает </w:t>
            </w:r>
            <w:proofErr w:type="spellStart"/>
            <w:r w:rsidRPr="0055062C">
              <w:rPr>
                <w:sz w:val="24"/>
                <w:szCs w:val="24"/>
              </w:rPr>
              <w:t>несистематизированно</w:t>
            </w:r>
            <w:proofErr w:type="spellEnd"/>
            <w:r w:rsidRPr="0055062C">
              <w:rPr>
                <w:sz w:val="24"/>
                <w:szCs w:val="24"/>
              </w:rPr>
              <w:t>, фрагментарно, не всегда последовательно; показывает недостаточную сформированность отдельных знаний; выводы и обобщения аргументирует слабо, допускает в них ошибки, обучающийся допустил ошибки и неточности в использовании научной терминологии, определения понятий дал недостаточно четкие;</w:t>
            </w:r>
          </w:p>
          <w:p w14:paraId="5C6A639A" w14:textId="77777777" w:rsidR="00920C3F" w:rsidRPr="0055062C" w:rsidRDefault="00920C3F" w:rsidP="00C77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sz w:val="24"/>
                <w:szCs w:val="24"/>
              </w:rPr>
            </w:pPr>
            <w:r w:rsidRPr="0055062C">
              <w:rPr>
                <w:sz w:val="24"/>
                <w:szCs w:val="24"/>
              </w:rPr>
              <w:t xml:space="preserve"> «неудовлетворительно»: обучающийся не усвоил и не раскрыл основное содержание материала; не делает выводов и обобщений, не знает и не понимает значительную или основную часть программного материала в пределах поставленных вопросов или допускает более двух грубых ошибок, которые не может исправить.</w:t>
            </w:r>
          </w:p>
        </w:tc>
        <w:tc>
          <w:tcPr>
            <w:tcW w:w="1514" w:type="pct"/>
          </w:tcPr>
          <w:p w14:paraId="787C059A" w14:textId="77777777" w:rsidR="00920C3F" w:rsidRPr="0055062C" w:rsidRDefault="00920C3F" w:rsidP="00C77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b/>
                <w:sz w:val="24"/>
                <w:szCs w:val="24"/>
              </w:rPr>
            </w:pPr>
            <w:r w:rsidRPr="0055062C">
              <w:rPr>
                <w:b/>
                <w:sz w:val="24"/>
                <w:szCs w:val="24"/>
              </w:rPr>
              <w:lastRenderedPageBreak/>
              <w:t xml:space="preserve">Текущий контроль: </w:t>
            </w:r>
          </w:p>
          <w:p w14:paraId="48EFCC0C" w14:textId="77777777" w:rsidR="00920C3F" w:rsidRPr="0055062C" w:rsidRDefault="00920C3F" w:rsidP="00C77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sz w:val="24"/>
                <w:szCs w:val="24"/>
              </w:rPr>
            </w:pPr>
            <w:r w:rsidRPr="0055062C">
              <w:rPr>
                <w:noProof/>
                <w:sz w:val="24"/>
                <w:szCs w:val="24"/>
              </w:rPr>
              <w:t>экспертная оценка выполнения практических заданий.</w:t>
            </w:r>
          </w:p>
          <w:p w14:paraId="3273BFCD" w14:textId="77777777" w:rsidR="00920C3F" w:rsidRPr="0055062C" w:rsidRDefault="00920C3F" w:rsidP="00C77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b/>
                <w:sz w:val="24"/>
                <w:szCs w:val="24"/>
              </w:rPr>
            </w:pPr>
            <w:r w:rsidRPr="0055062C">
              <w:rPr>
                <w:b/>
                <w:sz w:val="24"/>
                <w:szCs w:val="24"/>
              </w:rPr>
              <w:t>Промежуточная аттестация</w:t>
            </w:r>
            <w:r w:rsidR="0055062C">
              <w:rPr>
                <w:b/>
                <w:sz w:val="24"/>
                <w:szCs w:val="24"/>
              </w:rPr>
              <w:t xml:space="preserve"> дифференцированный зачет</w:t>
            </w:r>
          </w:p>
        </w:tc>
      </w:tr>
      <w:tr w:rsidR="00920C3F" w:rsidRPr="004F56AD" w14:paraId="72E7E9E8" w14:textId="77777777" w:rsidTr="00C77781">
        <w:trPr>
          <w:trHeight w:val="896"/>
        </w:trPr>
        <w:tc>
          <w:tcPr>
            <w:tcW w:w="1439" w:type="pct"/>
          </w:tcPr>
          <w:p w14:paraId="0357716B" w14:textId="77777777" w:rsidR="00920C3F" w:rsidRPr="0055062C" w:rsidRDefault="00920C3F" w:rsidP="00C77781">
            <w:pPr>
              <w:spacing w:after="0" w:line="240" w:lineRule="auto"/>
              <w:rPr>
                <w:b/>
                <w:bCs/>
                <w:sz w:val="24"/>
                <w:szCs w:val="24"/>
              </w:rPr>
            </w:pPr>
            <w:r w:rsidRPr="0055062C">
              <w:rPr>
                <w:b/>
                <w:bCs/>
                <w:sz w:val="24"/>
                <w:szCs w:val="24"/>
              </w:rPr>
              <w:t>Умения:</w:t>
            </w:r>
          </w:p>
          <w:p w14:paraId="4CA6D81B" w14:textId="77777777" w:rsidR="00920C3F" w:rsidRPr="0055062C" w:rsidRDefault="00920C3F" w:rsidP="00920C3F">
            <w:pPr>
              <w:numPr>
                <w:ilvl w:val="0"/>
                <w:numId w:val="2"/>
              </w:numPr>
              <w:spacing w:after="0" w:line="240" w:lineRule="auto"/>
              <w:ind w:left="312" w:hanging="312"/>
              <w:contextualSpacing/>
              <w:rPr>
                <w:bCs/>
                <w:noProof/>
                <w:sz w:val="24"/>
                <w:szCs w:val="24"/>
              </w:rPr>
            </w:pPr>
            <w:r w:rsidRPr="0055062C">
              <w:rPr>
                <w:bCs/>
                <w:noProof/>
                <w:sz w:val="24"/>
                <w:szCs w:val="24"/>
              </w:rPr>
              <w:t xml:space="preserve">испытавать, анализировать и определять основные параметры электрических машин; </w:t>
            </w:r>
          </w:p>
          <w:p w14:paraId="37BD7387" w14:textId="77777777" w:rsidR="00920C3F" w:rsidRPr="0055062C" w:rsidRDefault="00920C3F" w:rsidP="00920C3F">
            <w:pPr>
              <w:numPr>
                <w:ilvl w:val="0"/>
                <w:numId w:val="2"/>
              </w:numPr>
              <w:spacing w:after="0" w:line="240" w:lineRule="auto"/>
              <w:ind w:left="312" w:hanging="312"/>
              <w:contextualSpacing/>
              <w:rPr>
                <w:bCs/>
                <w:noProof/>
                <w:sz w:val="24"/>
                <w:szCs w:val="24"/>
              </w:rPr>
            </w:pPr>
            <w:r w:rsidRPr="0055062C">
              <w:rPr>
                <w:bCs/>
                <w:noProof/>
                <w:sz w:val="24"/>
                <w:szCs w:val="24"/>
              </w:rPr>
              <w:lastRenderedPageBreak/>
              <w:t xml:space="preserve">определять параметры электрических цепей постоянного и переменного тока; </w:t>
            </w:r>
          </w:p>
          <w:p w14:paraId="7A05D536" w14:textId="77777777" w:rsidR="00920C3F" w:rsidRPr="0055062C" w:rsidRDefault="00920C3F" w:rsidP="00920C3F">
            <w:pPr>
              <w:numPr>
                <w:ilvl w:val="0"/>
                <w:numId w:val="2"/>
              </w:numPr>
              <w:spacing w:after="0" w:line="240" w:lineRule="auto"/>
              <w:ind w:left="312" w:hanging="312"/>
              <w:contextualSpacing/>
              <w:rPr>
                <w:bCs/>
                <w:noProof/>
                <w:sz w:val="24"/>
                <w:szCs w:val="24"/>
              </w:rPr>
            </w:pPr>
            <w:r w:rsidRPr="0055062C">
              <w:rPr>
                <w:bCs/>
                <w:noProof/>
                <w:sz w:val="24"/>
                <w:szCs w:val="24"/>
              </w:rPr>
              <w:t xml:space="preserve">различать и выбирать аппараты для электрических цепей; </w:t>
            </w:r>
          </w:p>
          <w:p w14:paraId="4CD16A48" w14:textId="77777777" w:rsidR="00920C3F" w:rsidRPr="0055062C" w:rsidRDefault="00920C3F" w:rsidP="00920C3F">
            <w:pPr>
              <w:numPr>
                <w:ilvl w:val="0"/>
                <w:numId w:val="2"/>
              </w:numPr>
              <w:spacing w:after="0" w:line="240" w:lineRule="auto"/>
              <w:ind w:left="312" w:hanging="312"/>
              <w:contextualSpacing/>
              <w:rPr>
                <w:bCs/>
                <w:sz w:val="24"/>
                <w:szCs w:val="24"/>
              </w:rPr>
            </w:pPr>
            <w:r w:rsidRPr="0055062C">
              <w:rPr>
                <w:bCs/>
                <w:noProof/>
                <w:sz w:val="24"/>
                <w:szCs w:val="24"/>
              </w:rPr>
              <w:t>читать электрические схемы систем управления исполнительными машинами</w:t>
            </w:r>
          </w:p>
        </w:tc>
        <w:tc>
          <w:tcPr>
            <w:tcW w:w="2048" w:type="pct"/>
          </w:tcPr>
          <w:p w14:paraId="18E73B21" w14:textId="77777777" w:rsidR="00920C3F" w:rsidRPr="0055062C" w:rsidRDefault="00920C3F" w:rsidP="00C77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sz w:val="24"/>
                <w:szCs w:val="24"/>
              </w:rPr>
            </w:pPr>
            <w:r w:rsidRPr="0055062C">
              <w:rPr>
                <w:sz w:val="24"/>
                <w:szCs w:val="24"/>
              </w:rPr>
              <w:lastRenderedPageBreak/>
              <w:t xml:space="preserve">«отлично»: обучающийся показывает глубокое и полное понимание всего объёма программного материала для демонстрации конкретных умений; </w:t>
            </w:r>
          </w:p>
          <w:p w14:paraId="79D414D6" w14:textId="77777777" w:rsidR="00920C3F" w:rsidRPr="0055062C" w:rsidRDefault="00920C3F" w:rsidP="00C77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sz w:val="24"/>
                <w:szCs w:val="24"/>
              </w:rPr>
            </w:pPr>
            <w:r w:rsidRPr="0055062C">
              <w:rPr>
                <w:sz w:val="24"/>
                <w:szCs w:val="24"/>
              </w:rPr>
              <w:lastRenderedPageBreak/>
              <w:t>«хорошо»: обучающийся показывает понимание всего изученного программного материала, однако допускает незначительные ошибки и недочёты при демонстрации умений, но может их исправить самостоятельно при требовании или при небольшой помощи преподавателя; «удовлетворительно»: обучающийся показывает освоение содержания учебного материала, но имеет проблемы при демонстрации умений, может исправить ошибки только при помощи преподавателя;</w:t>
            </w:r>
          </w:p>
          <w:p w14:paraId="58304A41" w14:textId="77777777" w:rsidR="00920C3F" w:rsidRPr="0055062C" w:rsidRDefault="00920C3F" w:rsidP="00C77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sz w:val="24"/>
                <w:szCs w:val="24"/>
              </w:rPr>
            </w:pPr>
            <w:r w:rsidRPr="0055062C">
              <w:rPr>
                <w:sz w:val="24"/>
                <w:szCs w:val="24"/>
              </w:rPr>
              <w:t xml:space="preserve"> «неудовлетворительно»: обучающийся не усвоил основное содержание материала, не может продемонстрировать конкретные умения или допускает более двух грубых ошибок, которые не может исправить.</w:t>
            </w:r>
          </w:p>
        </w:tc>
        <w:tc>
          <w:tcPr>
            <w:tcW w:w="1514" w:type="pct"/>
          </w:tcPr>
          <w:p w14:paraId="4F9D8AD6" w14:textId="77777777" w:rsidR="00920C3F" w:rsidRPr="0055062C" w:rsidRDefault="00920C3F" w:rsidP="00C77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b/>
                <w:sz w:val="24"/>
                <w:szCs w:val="24"/>
              </w:rPr>
            </w:pPr>
            <w:r w:rsidRPr="0055062C">
              <w:rPr>
                <w:b/>
                <w:sz w:val="24"/>
                <w:szCs w:val="24"/>
              </w:rPr>
              <w:lastRenderedPageBreak/>
              <w:t xml:space="preserve">Текущий контроль: </w:t>
            </w:r>
          </w:p>
          <w:p w14:paraId="69E40ACE" w14:textId="77777777" w:rsidR="00920C3F" w:rsidRPr="0055062C" w:rsidRDefault="00920C3F" w:rsidP="00C77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sz w:val="24"/>
                <w:szCs w:val="24"/>
              </w:rPr>
            </w:pPr>
            <w:r w:rsidRPr="0055062C">
              <w:rPr>
                <w:noProof/>
                <w:sz w:val="24"/>
                <w:szCs w:val="24"/>
              </w:rPr>
              <w:t>экспертная оценка выполнения практических заданий.</w:t>
            </w:r>
          </w:p>
          <w:p w14:paraId="6C7F8395" w14:textId="77777777" w:rsidR="00920C3F" w:rsidRPr="0055062C" w:rsidRDefault="00920C3F" w:rsidP="00C77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b/>
                <w:sz w:val="24"/>
                <w:szCs w:val="24"/>
              </w:rPr>
            </w:pPr>
            <w:r w:rsidRPr="0055062C">
              <w:rPr>
                <w:b/>
                <w:sz w:val="24"/>
                <w:szCs w:val="24"/>
              </w:rPr>
              <w:t>Промежуточная аттестация</w:t>
            </w:r>
          </w:p>
        </w:tc>
      </w:tr>
    </w:tbl>
    <w:p w14:paraId="46055002" w14:textId="77777777" w:rsidR="00920C3F" w:rsidRPr="004F56AD" w:rsidRDefault="00920C3F" w:rsidP="00920C3F">
      <w:pPr>
        <w:spacing w:after="0"/>
        <w:jc w:val="both"/>
        <w:rPr>
          <w:b/>
          <w:szCs w:val="52"/>
        </w:rPr>
      </w:pPr>
    </w:p>
    <w:p w14:paraId="54DB37C3" w14:textId="77777777" w:rsidR="0055062C" w:rsidRPr="00972758" w:rsidRDefault="0055062C" w:rsidP="005506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iCs/>
          <w:sz w:val="24"/>
          <w:szCs w:val="24"/>
        </w:rPr>
      </w:pPr>
      <w:r w:rsidRPr="00972758">
        <w:rPr>
          <w:iCs/>
          <w:sz w:val="24"/>
          <w:szCs w:val="24"/>
        </w:rPr>
        <w:t>Формы и методы контроля и оценки результатов обучения позволяют проверять у обучающихся развитие общих</w:t>
      </w:r>
      <w:r>
        <w:rPr>
          <w:iCs/>
          <w:sz w:val="24"/>
          <w:szCs w:val="24"/>
        </w:rPr>
        <w:t xml:space="preserve"> и профессиональных</w:t>
      </w:r>
      <w:r w:rsidRPr="00972758">
        <w:rPr>
          <w:iCs/>
          <w:sz w:val="24"/>
          <w:szCs w:val="24"/>
        </w:rPr>
        <w:t xml:space="preserve"> компетенций и обеспечивающих их умений:</w:t>
      </w:r>
    </w:p>
    <w:p w14:paraId="78F72846" w14:textId="77777777" w:rsidR="0055062C" w:rsidRPr="00972758" w:rsidRDefault="0055062C" w:rsidP="005506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iCs/>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215"/>
        <w:gridCol w:w="3080"/>
      </w:tblGrid>
      <w:tr w:rsidR="0055062C" w:rsidRPr="007F41C0" w14:paraId="2B7E7F15" w14:textId="77777777" w:rsidTr="00C77781">
        <w:tc>
          <w:tcPr>
            <w:tcW w:w="1632" w:type="pct"/>
          </w:tcPr>
          <w:p w14:paraId="3CD10FF9" w14:textId="77777777" w:rsidR="0055062C" w:rsidRPr="007F41C0" w:rsidRDefault="0055062C" w:rsidP="00C77781">
            <w:pPr>
              <w:spacing w:after="0" w:line="240" w:lineRule="auto"/>
              <w:jc w:val="center"/>
              <w:rPr>
                <w:iCs/>
                <w:sz w:val="24"/>
                <w:szCs w:val="24"/>
              </w:rPr>
            </w:pPr>
            <w:r w:rsidRPr="007F41C0">
              <w:rPr>
                <w:iCs/>
                <w:sz w:val="24"/>
                <w:szCs w:val="24"/>
              </w:rPr>
              <w:t>Результаты</w:t>
            </w:r>
          </w:p>
          <w:p w14:paraId="3B5E97C1" w14:textId="77777777" w:rsidR="0055062C" w:rsidRPr="007F41C0" w:rsidRDefault="0055062C" w:rsidP="00C77781">
            <w:pPr>
              <w:spacing w:after="0" w:line="240" w:lineRule="auto"/>
              <w:jc w:val="center"/>
              <w:rPr>
                <w:iCs/>
                <w:sz w:val="24"/>
                <w:szCs w:val="24"/>
              </w:rPr>
            </w:pPr>
            <w:r w:rsidRPr="007F41C0">
              <w:rPr>
                <w:iCs/>
                <w:sz w:val="24"/>
                <w:szCs w:val="24"/>
              </w:rPr>
              <w:t>освоения ОК</w:t>
            </w:r>
          </w:p>
        </w:tc>
        <w:tc>
          <w:tcPr>
            <w:tcW w:w="1720" w:type="pct"/>
          </w:tcPr>
          <w:p w14:paraId="36F087DA" w14:textId="77777777" w:rsidR="0055062C" w:rsidRPr="007F41C0" w:rsidRDefault="0055062C" w:rsidP="00C77781">
            <w:pPr>
              <w:spacing w:after="0" w:line="240" w:lineRule="auto"/>
              <w:jc w:val="center"/>
              <w:rPr>
                <w:iCs/>
                <w:sz w:val="24"/>
                <w:szCs w:val="24"/>
              </w:rPr>
            </w:pPr>
            <w:r w:rsidRPr="007F41C0">
              <w:rPr>
                <w:iCs/>
                <w:sz w:val="24"/>
                <w:szCs w:val="24"/>
              </w:rPr>
              <w:t>Основные показатели оценки результата</w:t>
            </w:r>
          </w:p>
        </w:tc>
        <w:tc>
          <w:tcPr>
            <w:tcW w:w="1648" w:type="pct"/>
          </w:tcPr>
          <w:p w14:paraId="44988DA3" w14:textId="77777777" w:rsidR="0055062C" w:rsidRPr="007F41C0" w:rsidRDefault="0055062C" w:rsidP="00C77781">
            <w:pPr>
              <w:spacing w:after="0" w:line="240" w:lineRule="auto"/>
              <w:jc w:val="center"/>
              <w:rPr>
                <w:iCs/>
                <w:sz w:val="24"/>
                <w:szCs w:val="24"/>
              </w:rPr>
            </w:pPr>
            <w:r w:rsidRPr="007F41C0">
              <w:rPr>
                <w:iCs/>
                <w:sz w:val="24"/>
                <w:szCs w:val="24"/>
              </w:rPr>
              <w:t>Формы и методы контроля и оценки</w:t>
            </w:r>
          </w:p>
        </w:tc>
      </w:tr>
      <w:tr w:rsidR="0055062C" w:rsidRPr="007F41C0" w14:paraId="0AB58C56" w14:textId="77777777" w:rsidTr="00C77781">
        <w:tc>
          <w:tcPr>
            <w:tcW w:w="1632" w:type="pct"/>
          </w:tcPr>
          <w:p w14:paraId="2EDE0C71" w14:textId="77777777" w:rsidR="0055062C" w:rsidRPr="007F41C0" w:rsidRDefault="0055062C" w:rsidP="0055062C">
            <w:pPr>
              <w:pStyle w:val="ConsPlusNormal"/>
              <w:jc w:val="both"/>
              <w:rPr>
                <w:iCs/>
                <w:sz w:val="24"/>
                <w:szCs w:val="24"/>
              </w:rPr>
            </w:pPr>
            <w:r w:rsidRPr="00920C3F">
              <w:rPr>
                <w:rFonts w:ascii="Times New Roman" w:eastAsia="Segoe UI"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1720" w:type="pct"/>
          </w:tcPr>
          <w:p w14:paraId="17900D4A" w14:textId="77777777" w:rsidR="0055062C" w:rsidRPr="007F41C0" w:rsidRDefault="0055062C" w:rsidP="0055062C">
            <w:pPr>
              <w:spacing w:after="0" w:line="240" w:lineRule="auto"/>
              <w:jc w:val="both"/>
              <w:rPr>
                <w:sz w:val="24"/>
                <w:szCs w:val="24"/>
              </w:rPr>
            </w:pPr>
            <w:r>
              <w:rPr>
                <w:rFonts w:eastAsia="Segoe UI"/>
                <w:iCs/>
                <w:sz w:val="24"/>
                <w:szCs w:val="24"/>
              </w:rPr>
              <w:t xml:space="preserve">Умеет: </w:t>
            </w:r>
            <w:r w:rsidRPr="00B7793D">
              <w:rPr>
                <w:rFonts w:eastAsia="Segoe UI"/>
                <w:iCs/>
                <w:sz w:val="24"/>
                <w:szCs w:val="24"/>
              </w:rPr>
              <w:t>распознавать задачу и/или проблему в профессиональном и/или социальном контексте</w:t>
            </w:r>
            <w:r>
              <w:rPr>
                <w:rFonts w:eastAsia="Segoe UI"/>
                <w:iCs/>
                <w:sz w:val="24"/>
                <w:szCs w:val="24"/>
              </w:rPr>
              <w:t>,</w:t>
            </w:r>
            <w:r w:rsidRPr="00B7793D">
              <w:rPr>
                <w:rFonts w:eastAsia="Segoe UI"/>
                <w:iCs/>
                <w:sz w:val="24"/>
                <w:szCs w:val="24"/>
              </w:rPr>
              <w:t xml:space="preserve"> анализировать задачу и/или проблему и выделять её составные части</w:t>
            </w:r>
            <w:r>
              <w:rPr>
                <w:rFonts w:eastAsia="Segoe UI"/>
                <w:iCs/>
                <w:sz w:val="24"/>
                <w:szCs w:val="24"/>
              </w:rPr>
              <w:t xml:space="preserve">, </w:t>
            </w:r>
            <w:r w:rsidRPr="00B7793D">
              <w:rPr>
                <w:rFonts w:eastAsia="Segoe UI"/>
                <w:iCs/>
                <w:sz w:val="24"/>
                <w:szCs w:val="24"/>
              </w:rPr>
              <w:t>определять этапы решения задачи</w:t>
            </w:r>
            <w:r>
              <w:rPr>
                <w:rFonts w:eastAsia="Segoe UI"/>
                <w:iCs/>
                <w:sz w:val="24"/>
                <w:szCs w:val="24"/>
              </w:rPr>
              <w:t xml:space="preserve">, </w:t>
            </w:r>
            <w:r w:rsidRPr="00B7793D">
              <w:rPr>
                <w:rFonts w:eastAsia="Segoe UI"/>
                <w:iCs/>
                <w:sz w:val="24"/>
                <w:szCs w:val="24"/>
              </w:rPr>
              <w:t>выявлять и эффективно искать информацию, необходимую для решения задачи и/или проблемы</w:t>
            </w:r>
            <w:r>
              <w:rPr>
                <w:rFonts w:eastAsia="Segoe UI"/>
                <w:iCs/>
                <w:sz w:val="24"/>
                <w:szCs w:val="24"/>
              </w:rPr>
              <w:t>,</w:t>
            </w:r>
            <w:r w:rsidRPr="00B7793D">
              <w:rPr>
                <w:rFonts w:eastAsia="Segoe UI"/>
                <w:iCs/>
                <w:sz w:val="24"/>
                <w:szCs w:val="24"/>
              </w:rPr>
              <w:t xml:space="preserve"> составлять план действия</w:t>
            </w:r>
            <w:r>
              <w:rPr>
                <w:rFonts w:eastAsia="Segoe UI"/>
                <w:iCs/>
                <w:sz w:val="24"/>
                <w:szCs w:val="24"/>
              </w:rPr>
              <w:t xml:space="preserve">, </w:t>
            </w:r>
            <w:r w:rsidRPr="00B7793D">
              <w:rPr>
                <w:rFonts w:eastAsia="Segoe UI"/>
                <w:iCs/>
                <w:sz w:val="24"/>
                <w:szCs w:val="24"/>
              </w:rPr>
              <w:t>определять необходимые ресурсы</w:t>
            </w:r>
            <w:r>
              <w:rPr>
                <w:rFonts w:eastAsia="Segoe UI"/>
                <w:iCs/>
                <w:sz w:val="24"/>
                <w:szCs w:val="24"/>
              </w:rPr>
              <w:t>,</w:t>
            </w:r>
            <w:r w:rsidRPr="00B7793D">
              <w:rPr>
                <w:rFonts w:eastAsia="Segoe UI"/>
                <w:iCs/>
                <w:sz w:val="24"/>
                <w:szCs w:val="24"/>
              </w:rPr>
              <w:t xml:space="preserve"> реализовывать составленный план</w:t>
            </w:r>
            <w:r>
              <w:rPr>
                <w:rFonts w:eastAsia="Segoe UI"/>
                <w:iCs/>
                <w:sz w:val="24"/>
                <w:szCs w:val="24"/>
              </w:rPr>
              <w:t>,</w:t>
            </w:r>
            <w:r w:rsidRPr="00B7793D">
              <w:rPr>
                <w:rFonts w:eastAsia="Segoe UI"/>
                <w:iCs/>
                <w:sz w:val="24"/>
                <w:szCs w:val="24"/>
              </w:rPr>
              <w:t xml:space="preserve"> оценивать результат и последствия своих действий</w:t>
            </w:r>
          </w:p>
        </w:tc>
        <w:tc>
          <w:tcPr>
            <w:tcW w:w="1648" w:type="pct"/>
          </w:tcPr>
          <w:p w14:paraId="0C5A993E" w14:textId="77777777" w:rsidR="0055062C" w:rsidRPr="007F41C0" w:rsidRDefault="0055062C" w:rsidP="0055062C">
            <w:pPr>
              <w:spacing w:after="0" w:line="240" w:lineRule="auto"/>
              <w:rPr>
                <w:iCs/>
                <w:sz w:val="24"/>
                <w:szCs w:val="24"/>
              </w:rPr>
            </w:pPr>
            <w:r w:rsidRPr="007F41C0">
              <w:rPr>
                <w:iCs/>
                <w:sz w:val="24"/>
                <w:szCs w:val="24"/>
              </w:rPr>
              <w:t>Оценка результативности выполнения задани</w:t>
            </w:r>
            <w:r>
              <w:rPr>
                <w:iCs/>
                <w:sz w:val="24"/>
                <w:szCs w:val="24"/>
              </w:rPr>
              <w:t xml:space="preserve">й на практических занятиях </w:t>
            </w:r>
          </w:p>
        </w:tc>
      </w:tr>
      <w:tr w:rsidR="0055062C" w:rsidRPr="007F41C0" w14:paraId="2AC1FE1F" w14:textId="77777777" w:rsidTr="00C77781">
        <w:tc>
          <w:tcPr>
            <w:tcW w:w="1632" w:type="pct"/>
          </w:tcPr>
          <w:p w14:paraId="71D5642E" w14:textId="77777777" w:rsidR="0055062C" w:rsidRPr="007F41C0" w:rsidRDefault="0055062C" w:rsidP="0055062C">
            <w:pPr>
              <w:spacing w:after="0" w:line="240" w:lineRule="auto"/>
              <w:rPr>
                <w:iCs/>
                <w:sz w:val="24"/>
                <w:szCs w:val="24"/>
              </w:rPr>
            </w:pPr>
            <w:r w:rsidRPr="007F41C0">
              <w:rPr>
                <w:iCs/>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720" w:type="pct"/>
          </w:tcPr>
          <w:p w14:paraId="2271279B" w14:textId="77777777" w:rsidR="0055062C" w:rsidRPr="007F41C0" w:rsidRDefault="0055062C" w:rsidP="0055062C">
            <w:pPr>
              <w:spacing w:after="0" w:line="240" w:lineRule="auto"/>
              <w:jc w:val="both"/>
              <w:rPr>
                <w:sz w:val="24"/>
                <w:szCs w:val="24"/>
              </w:rPr>
            </w:pPr>
            <w:r w:rsidRPr="007F41C0">
              <w:rPr>
                <w:sz w:val="24"/>
                <w:szCs w:val="24"/>
              </w:rPr>
              <w:t>Использует вербальные и невербальные способы коммуникации на государственном языке с</w:t>
            </w:r>
          </w:p>
          <w:p w14:paraId="6A09388D" w14:textId="77777777" w:rsidR="0055062C" w:rsidRPr="007F41C0" w:rsidRDefault="0055062C" w:rsidP="0055062C">
            <w:pPr>
              <w:spacing w:after="0" w:line="240" w:lineRule="auto"/>
              <w:jc w:val="both"/>
              <w:rPr>
                <w:sz w:val="24"/>
                <w:szCs w:val="24"/>
              </w:rPr>
            </w:pPr>
            <w:r w:rsidRPr="007F41C0">
              <w:rPr>
                <w:sz w:val="24"/>
                <w:szCs w:val="24"/>
              </w:rPr>
              <w:t>учетом особенностей и</w:t>
            </w:r>
          </w:p>
          <w:p w14:paraId="7ECB71DB" w14:textId="77777777" w:rsidR="0055062C" w:rsidRPr="007F41C0" w:rsidRDefault="0055062C" w:rsidP="0055062C">
            <w:pPr>
              <w:spacing w:after="0" w:line="240" w:lineRule="auto"/>
              <w:jc w:val="both"/>
              <w:rPr>
                <w:sz w:val="24"/>
                <w:szCs w:val="24"/>
              </w:rPr>
            </w:pPr>
            <w:r w:rsidRPr="007F41C0">
              <w:rPr>
                <w:sz w:val="24"/>
                <w:szCs w:val="24"/>
              </w:rPr>
              <w:t>различий социального и</w:t>
            </w:r>
          </w:p>
          <w:p w14:paraId="5DDBC954" w14:textId="77777777" w:rsidR="0055062C" w:rsidRPr="007F41C0" w:rsidRDefault="0055062C" w:rsidP="0055062C">
            <w:pPr>
              <w:spacing w:after="0" w:line="240" w:lineRule="auto"/>
              <w:jc w:val="both"/>
              <w:rPr>
                <w:iCs/>
                <w:sz w:val="24"/>
                <w:szCs w:val="24"/>
              </w:rPr>
            </w:pPr>
            <w:r w:rsidRPr="007F41C0">
              <w:rPr>
                <w:sz w:val="24"/>
                <w:szCs w:val="24"/>
              </w:rPr>
              <w:t>культурного контекста</w:t>
            </w:r>
            <w:r w:rsidRPr="00B7793D">
              <w:rPr>
                <w:rFonts w:eastAsia="Segoe UI"/>
                <w:iCs/>
                <w:sz w:val="24"/>
                <w:szCs w:val="24"/>
              </w:rPr>
              <w:t xml:space="preserve"> </w:t>
            </w:r>
          </w:p>
        </w:tc>
        <w:tc>
          <w:tcPr>
            <w:tcW w:w="1648" w:type="pct"/>
          </w:tcPr>
          <w:p w14:paraId="53C79593" w14:textId="77777777" w:rsidR="0055062C" w:rsidRPr="007F41C0" w:rsidRDefault="0055062C" w:rsidP="0055062C">
            <w:pPr>
              <w:spacing w:after="0" w:line="240" w:lineRule="auto"/>
              <w:rPr>
                <w:iCs/>
                <w:sz w:val="24"/>
                <w:szCs w:val="24"/>
              </w:rPr>
            </w:pPr>
            <w:r w:rsidRPr="007F41C0">
              <w:rPr>
                <w:iCs/>
                <w:sz w:val="24"/>
                <w:szCs w:val="24"/>
              </w:rPr>
              <w:t>Оценка результативности выполнения задани</w:t>
            </w:r>
            <w:r>
              <w:rPr>
                <w:iCs/>
                <w:sz w:val="24"/>
                <w:szCs w:val="24"/>
              </w:rPr>
              <w:t xml:space="preserve">й на практических занятиях </w:t>
            </w:r>
          </w:p>
        </w:tc>
      </w:tr>
      <w:tr w:rsidR="00B45D38" w:rsidRPr="007F41C0" w14:paraId="61D68FC3" w14:textId="77777777" w:rsidTr="00C77781">
        <w:tc>
          <w:tcPr>
            <w:tcW w:w="1632" w:type="pct"/>
          </w:tcPr>
          <w:p w14:paraId="6F3EBD4E" w14:textId="77777777" w:rsidR="00B45D38" w:rsidRPr="007F41C0" w:rsidRDefault="00B45D38" w:rsidP="00B45D38">
            <w:pPr>
              <w:pStyle w:val="ConsPlusNormal"/>
              <w:jc w:val="both"/>
              <w:rPr>
                <w:iCs/>
                <w:sz w:val="24"/>
                <w:szCs w:val="24"/>
              </w:rPr>
            </w:pPr>
            <w:r w:rsidRPr="00920C3F">
              <w:rPr>
                <w:rFonts w:ascii="Times New Roman" w:hAnsi="Times New Roman" w:cs="Times New Roman"/>
                <w:sz w:val="24"/>
                <w:szCs w:val="24"/>
              </w:rPr>
              <w:t>ОК 09</w:t>
            </w:r>
            <w:r w:rsidRPr="00920C3F">
              <w:rPr>
                <w:rFonts w:ascii="Times New Roman" w:eastAsia="Segoe UI"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1720" w:type="pct"/>
          </w:tcPr>
          <w:p w14:paraId="54F15591" w14:textId="77777777" w:rsidR="00B45D38" w:rsidRPr="007F41C0" w:rsidRDefault="00B45D38" w:rsidP="00B45D38">
            <w:pPr>
              <w:spacing w:after="0" w:line="240" w:lineRule="auto"/>
              <w:jc w:val="both"/>
              <w:rPr>
                <w:iCs/>
                <w:sz w:val="24"/>
                <w:szCs w:val="24"/>
              </w:rPr>
            </w:pPr>
            <w:r>
              <w:rPr>
                <w:rFonts w:eastAsia="Segoe UI"/>
                <w:iCs/>
                <w:sz w:val="24"/>
                <w:szCs w:val="24"/>
              </w:rPr>
              <w:t>П</w:t>
            </w:r>
            <w:r w:rsidRPr="00B7793D">
              <w:rPr>
                <w:rFonts w:eastAsia="Segoe UI"/>
                <w:iCs/>
                <w:sz w:val="24"/>
                <w:szCs w:val="24"/>
              </w:rPr>
              <w:t>онима</w:t>
            </w:r>
            <w:r>
              <w:rPr>
                <w:rFonts w:eastAsia="Segoe UI"/>
                <w:iCs/>
                <w:sz w:val="24"/>
                <w:szCs w:val="24"/>
              </w:rPr>
              <w:t>ет</w:t>
            </w:r>
            <w:r w:rsidRPr="00B7793D">
              <w:rPr>
                <w:rFonts w:eastAsia="Segoe UI"/>
                <w:iCs/>
                <w:sz w:val="24"/>
                <w:szCs w:val="24"/>
              </w:rPr>
              <w:t xml:space="preserve"> общий смысл четко произнесенных высказываний на известные темы (профессиональные и бытовые), понима</w:t>
            </w:r>
            <w:r>
              <w:rPr>
                <w:rFonts w:eastAsia="Segoe UI"/>
                <w:iCs/>
                <w:sz w:val="24"/>
                <w:szCs w:val="24"/>
              </w:rPr>
              <w:t>ет</w:t>
            </w:r>
            <w:r w:rsidRPr="00B7793D">
              <w:rPr>
                <w:rFonts w:eastAsia="Segoe UI"/>
                <w:iCs/>
                <w:sz w:val="24"/>
                <w:szCs w:val="24"/>
              </w:rPr>
              <w:t xml:space="preserve"> тексты на базовые профессиональные темы</w:t>
            </w:r>
            <w:r>
              <w:rPr>
                <w:rFonts w:eastAsia="Segoe UI"/>
                <w:iCs/>
                <w:sz w:val="24"/>
                <w:szCs w:val="24"/>
              </w:rPr>
              <w:t>,</w:t>
            </w:r>
            <w:r w:rsidRPr="00B7793D">
              <w:rPr>
                <w:rFonts w:eastAsia="Segoe UI"/>
                <w:iCs/>
                <w:sz w:val="24"/>
                <w:szCs w:val="24"/>
              </w:rPr>
              <w:t xml:space="preserve"> участв</w:t>
            </w:r>
            <w:r>
              <w:rPr>
                <w:rFonts w:eastAsia="Segoe UI"/>
                <w:iCs/>
                <w:sz w:val="24"/>
                <w:szCs w:val="24"/>
              </w:rPr>
              <w:t>ует</w:t>
            </w:r>
            <w:r w:rsidRPr="00B7793D">
              <w:rPr>
                <w:rFonts w:eastAsia="Segoe UI"/>
                <w:iCs/>
                <w:sz w:val="24"/>
                <w:szCs w:val="24"/>
              </w:rPr>
              <w:t xml:space="preserve"> в диалогах на знакомые общие </w:t>
            </w:r>
            <w:r w:rsidRPr="00B7793D">
              <w:rPr>
                <w:rFonts w:eastAsia="Segoe UI"/>
                <w:iCs/>
                <w:sz w:val="24"/>
                <w:szCs w:val="24"/>
              </w:rPr>
              <w:br/>
              <w:t>и профессиональные темы</w:t>
            </w:r>
            <w:r>
              <w:rPr>
                <w:rFonts w:eastAsia="Segoe UI"/>
                <w:iCs/>
                <w:sz w:val="24"/>
                <w:szCs w:val="24"/>
              </w:rPr>
              <w:t>,</w:t>
            </w:r>
            <w:r w:rsidRPr="00B7793D">
              <w:rPr>
                <w:rFonts w:eastAsia="Segoe UI"/>
                <w:iCs/>
                <w:sz w:val="24"/>
                <w:szCs w:val="24"/>
              </w:rPr>
              <w:t xml:space="preserve"> кратко обосновыва</w:t>
            </w:r>
            <w:r>
              <w:rPr>
                <w:rFonts w:eastAsia="Segoe UI"/>
                <w:iCs/>
                <w:sz w:val="24"/>
                <w:szCs w:val="24"/>
              </w:rPr>
              <w:t>ет</w:t>
            </w:r>
            <w:r w:rsidRPr="00B7793D">
              <w:rPr>
                <w:rFonts w:eastAsia="Segoe UI"/>
                <w:iCs/>
                <w:sz w:val="24"/>
                <w:szCs w:val="24"/>
              </w:rPr>
              <w:t xml:space="preserve"> и объясня</w:t>
            </w:r>
            <w:r>
              <w:rPr>
                <w:rFonts w:eastAsia="Segoe UI"/>
                <w:iCs/>
                <w:sz w:val="24"/>
                <w:szCs w:val="24"/>
              </w:rPr>
              <w:t>ет</w:t>
            </w:r>
            <w:r w:rsidRPr="00B7793D">
              <w:rPr>
                <w:rFonts w:eastAsia="Segoe UI"/>
                <w:iCs/>
                <w:sz w:val="24"/>
                <w:szCs w:val="24"/>
              </w:rPr>
              <w:t xml:space="preserve"> свои действия</w:t>
            </w:r>
            <w:r>
              <w:rPr>
                <w:rFonts w:eastAsia="Segoe UI"/>
                <w:iCs/>
                <w:sz w:val="24"/>
                <w:szCs w:val="24"/>
              </w:rPr>
              <w:t>,</w:t>
            </w:r>
            <w:r w:rsidRPr="00B7793D">
              <w:rPr>
                <w:rFonts w:eastAsia="Segoe UI"/>
                <w:iCs/>
                <w:sz w:val="24"/>
                <w:szCs w:val="24"/>
              </w:rPr>
              <w:t xml:space="preserve"> пи</w:t>
            </w:r>
            <w:r>
              <w:rPr>
                <w:rFonts w:eastAsia="Segoe UI"/>
                <w:iCs/>
                <w:sz w:val="24"/>
                <w:szCs w:val="24"/>
              </w:rPr>
              <w:t>шет</w:t>
            </w:r>
            <w:r w:rsidRPr="00B7793D">
              <w:rPr>
                <w:rFonts w:eastAsia="Segoe UI"/>
                <w:iCs/>
                <w:sz w:val="24"/>
                <w:szCs w:val="24"/>
              </w:rPr>
              <w:t xml:space="preserve"> простые связные сообщения на знакомые или интересующие профессиональные темы</w:t>
            </w:r>
          </w:p>
        </w:tc>
        <w:tc>
          <w:tcPr>
            <w:tcW w:w="1648" w:type="pct"/>
          </w:tcPr>
          <w:p w14:paraId="496C7BCF" w14:textId="77777777" w:rsidR="00B45D38" w:rsidRPr="007F41C0" w:rsidRDefault="00B45D38" w:rsidP="00B45D38">
            <w:pPr>
              <w:spacing w:after="0" w:line="240" w:lineRule="auto"/>
              <w:rPr>
                <w:iCs/>
                <w:sz w:val="24"/>
                <w:szCs w:val="24"/>
              </w:rPr>
            </w:pPr>
            <w:r w:rsidRPr="007F41C0">
              <w:rPr>
                <w:iCs/>
                <w:sz w:val="24"/>
                <w:szCs w:val="24"/>
              </w:rPr>
              <w:t>Оценка результативности выполнения задани</w:t>
            </w:r>
            <w:r>
              <w:rPr>
                <w:iCs/>
                <w:sz w:val="24"/>
                <w:szCs w:val="24"/>
              </w:rPr>
              <w:t xml:space="preserve">й на практических занятиях </w:t>
            </w:r>
          </w:p>
        </w:tc>
      </w:tr>
      <w:tr w:rsidR="00B45D38" w:rsidRPr="007F41C0" w14:paraId="2257A45A" w14:textId="77777777" w:rsidTr="00C77781">
        <w:tc>
          <w:tcPr>
            <w:tcW w:w="1632" w:type="pct"/>
          </w:tcPr>
          <w:p w14:paraId="7F560454" w14:textId="77777777" w:rsidR="00B45D38" w:rsidRPr="007F41C0" w:rsidRDefault="00B45D38" w:rsidP="00B45D38">
            <w:pPr>
              <w:pStyle w:val="ConsPlusNormal"/>
              <w:jc w:val="both"/>
              <w:rPr>
                <w:iCs/>
                <w:sz w:val="24"/>
                <w:szCs w:val="24"/>
              </w:rPr>
            </w:pPr>
            <w:r w:rsidRPr="00920C3F">
              <w:rPr>
                <w:rFonts w:ascii="Times New Roman" w:hAnsi="Times New Roman" w:cs="Times New Roman"/>
                <w:iCs/>
                <w:sz w:val="24"/>
                <w:szCs w:val="24"/>
                <w:lang w:eastAsia="zh-CN"/>
              </w:rPr>
              <w:t>ПК 1.1. Выполнять операции по техническому обслуживанию и ремонту электрического и электромеханического оборудования</w:t>
            </w:r>
          </w:p>
        </w:tc>
        <w:tc>
          <w:tcPr>
            <w:tcW w:w="1720" w:type="pct"/>
          </w:tcPr>
          <w:p w14:paraId="21F0F836" w14:textId="77777777" w:rsidR="00B45D38" w:rsidRPr="007F41C0" w:rsidRDefault="00B45D38" w:rsidP="00B45D38">
            <w:pPr>
              <w:spacing w:after="0" w:line="240" w:lineRule="auto"/>
              <w:contextualSpacing/>
              <w:rPr>
                <w:iCs/>
                <w:sz w:val="24"/>
                <w:szCs w:val="24"/>
              </w:rPr>
            </w:pPr>
            <w:r>
              <w:rPr>
                <w:bCs/>
                <w:noProof/>
                <w:sz w:val="24"/>
                <w:szCs w:val="24"/>
              </w:rPr>
              <w:t xml:space="preserve">Умеет: </w:t>
            </w:r>
            <w:r w:rsidRPr="0055062C">
              <w:rPr>
                <w:bCs/>
                <w:noProof/>
                <w:sz w:val="24"/>
                <w:szCs w:val="24"/>
              </w:rPr>
              <w:t>испытавать, анализировать и определять основные параметры электрических машин; определять параметры электрических цепей постоянного и переменного тока; читать электрические схемы систем управления исполнительными машинами</w:t>
            </w:r>
          </w:p>
        </w:tc>
        <w:tc>
          <w:tcPr>
            <w:tcW w:w="1648" w:type="pct"/>
          </w:tcPr>
          <w:p w14:paraId="346F0676" w14:textId="77777777" w:rsidR="00B45D38" w:rsidRPr="007F41C0" w:rsidRDefault="00B45D38" w:rsidP="00B45D38">
            <w:pPr>
              <w:spacing w:after="0" w:line="240" w:lineRule="auto"/>
              <w:rPr>
                <w:iCs/>
                <w:sz w:val="24"/>
                <w:szCs w:val="24"/>
              </w:rPr>
            </w:pPr>
            <w:r w:rsidRPr="007F41C0">
              <w:rPr>
                <w:iCs/>
                <w:sz w:val="24"/>
                <w:szCs w:val="24"/>
              </w:rPr>
              <w:t>Оценка результативности выполнения задани</w:t>
            </w:r>
            <w:r>
              <w:rPr>
                <w:iCs/>
                <w:sz w:val="24"/>
                <w:szCs w:val="24"/>
              </w:rPr>
              <w:t xml:space="preserve">й на практических занятиях </w:t>
            </w:r>
          </w:p>
        </w:tc>
      </w:tr>
      <w:tr w:rsidR="00B45D38" w:rsidRPr="007F41C0" w14:paraId="45A52E10" w14:textId="77777777" w:rsidTr="00C77781">
        <w:tc>
          <w:tcPr>
            <w:tcW w:w="1632" w:type="pct"/>
          </w:tcPr>
          <w:p w14:paraId="1748CF1D" w14:textId="77777777" w:rsidR="00B45D38" w:rsidRPr="007F41C0" w:rsidRDefault="00B45D38" w:rsidP="00B45D38">
            <w:pPr>
              <w:pStyle w:val="ConsPlusNormal"/>
              <w:jc w:val="both"/>
              <w:rPr>
                <w:iCs/>
                <w:sz w:val="24"/>
                <w:szCs w:val="24"/>
              </w:rPr>
            </w:pPr>
            <w:r w:rsidRPr="00920C3F">
              <w:rPr>
                <w:rFonts w:ascii="Times New Roman" w:hAnsi="Times New Roman" w:cs="Times New Roman"/>
                <w:iCs/>
                <w:sz w:val="24"/>
                <w:szCs w:val="24"/>
              </w:rPr>
              <w:t>ПК 3.2. Осуществлять проведение работ по техническому обслуживанию и ремонту электрического и электромеханического оборудования энергоустановок</w:t>
            </w:r>
          </w:p>
        </w:tc>
        <w:tc>
          <w:tcPr>
            <w:tcW w:w="1720" w:type="pct"/>
          </w:tcPr>
          <w:p w14:paraId="5F3E4AC6" w14:textId="77777777" w:rsidR="00B45D38" w:rsidRPr="007F41C0" w:rsidRDefault="00B45D38" w:rsidP="00B45D38">
            <w:pPr>
              <w:spacing w:after="0" w:line="240" w:lineRule="auto"/>
              <w:contextualSpacing/>
              <w:rPr>
                <w:iCs/>
                <w:sz w:val="24"/>
                <w:szCs w:val="24"/>
              </w:rPr>
            </w:pPr>
            <w:r>
              <w:rPr>
                <w:bCs/>
                <w:noProof/>
                <w:sz w:val="24"/>
                <w:szCs w:val="24"/>
              </w:rPr>
              <w:t xml:space="preserve">Умеет: </w:t>
            </w:r>
            <w:r w:rsidRPr="0055062C">
              <w:rPr>
                <w:bCs/>
                <w:noProof/>
                <w:sz w:val="24"/>
                <w:szCs w:val="24"/>
              </w:rPr>
              <w:t>испытавать, анализировать и определять основные параметры электрических машин; определять параметры электрических цепей постоянного и переменного тока; читать электрические схемы систем управления исполнительными машинами</w:t>
            </w:r>
          </w:p>
        </w:tc>
        <w:tc>
          <w:tcPr>
            <w:tcW w:w="1648" w:type="pct"/>
          </w:tcPr>
          <w:p w14:paraId="73C77374" w14:textId="77777777" w:rsidR="00B45D38" w:rsidRPr="007F41C0" w:rsidRDefault="00B45D38" w:rsidP="00B45D38">
            <w:pPr>
              <w:spacing w:after="0" w:line="240" w:lineRule="auto"/>
              <w:rPr>
                <w:iCs/>
                <w:sz w:val="24"/>
                <w:szCs w:val="24"/>
              </w:rPr>
            </w:pPr>
            <w:r w:rsidRPr="007F41C0">
              <w:rPr>
                <w:iCs/>
                <w:sz w:val="24"/>
                <w:szCs w:val="24"/>
              </w:rPr>
              <w:t>Оценка результативности выполнения задани</w:t>
            </w:r>
            <w:r>
              <w:rPr>
                <w:iCs/>
                <w:sz w:val="24"/>
                <w:szCs w:val="24"/>
              </w:rPr>
              <w:t xml:space="preserve">й на практических занятиях </w:t>
            </w:r>
          </w:p>
        </w:tc>
      </w:tr>
    </w:tbl>
    <w:p w14:paraId="6CE4FEA4" w14:textId="77777777" w:rsidR="00C77781" w:rsidRDefault="00C77781"/>
    <w:p w14:paraId="2809C9D3" w14:textId="77777777" w:rsidR="00AC78CD" w:rsidRDefault="00AC78CD"/>
    <w:p w14:paraId="1A905B07" w14:textId="77777777" w:rsidR="00AC78CD" w:rsidRDefault="00AC78CD"/>
    <w:p w14:paraId="2F00D7F0" w14:textId="77777777" w:rsidR="00AC78CD" w:rsidRDefault="00AC78CD"/>
    <w:p w14:paraId="4E68D519" w14:textId="77777777" w:rsidR="00AC78CD" w:rsidRPr="008C45E1" w:rsidRDefault="00AC78CD" w:rsidP="00AC78CD">
      <w:pPr>
        <w:pageBreakBefore/>
        <w:shd w:val="clear" w:color="auto" w:fill="FFFFFF"/>
        <w:autoSpaceDE w:val="0"/>
        <w:autoSpaceDN w:val="0"/>
        <w:adjustRightInd w:val="0"/>
        <w:spacing w:after="0" w:line="240" w:lineRule="auto"/>
        <w:jc w:val="right"/>
        <w:rPr>
          <w:sz w:val="24"/>
          <w:szCs w:val="24"/>
        </w:rPr>
      </w:pPr>
      <w:r w:rsidRPr="008C45E1">
        <w:rPr>
          <w:sz w:val="24"/>
          <w:szCs w:val="24"/>
        </w:rPr>
        <w:lastRenderedPageBreak/>
        <w:t>Приложение 1</w:t>
      </w:r>
    </w:p>
    <w:p w14:paraId="26C401CA" w14:textId="77777777" w:rsidR="00AC78CD" w:rsidRPr="008C45E1" w:rsidRDefault="00AC78CD" w:rsidP="00AC78CD">
      <w:pPr>
        <w:shd w:val="clear" w:color="auto" w:fill="FFFFFF"/>
        <w:autoSpaceDE w:val="0"/>
        <w:autoSpaceDN w:val="0"/>
        <w:adjustRightInd w:val="0"/>
        <w:spacing w:after="0" w:line="240" w:lineRule="auto"/>
        <w:jc w:val="right"/>
        <w:rPr>
          <w:sz w:val="24"/>
          <w:szCs w:val="24"/>
        </w:rPr>
      </w:pPr>
      <w:r w:rsidRPr="008C45E1">
        <w:rPr>
          <w:sz w:val="24"/>
          <w:szCs w:val="24"/>
        </w:rPr>
        <w:t xml:space="preserve"> </w:t>
      </w:r>
    </w:p>
    <w:p w14:paraId="488576D4" w14:textId="77777777" w:rsidR="00AC78CD" w:rsidRPr="008C45E1" w:rsidRDefault="00AC78CD" w:rsidP="00AC78CD">
      <w:pPr>
        <w:shd w:val="clear" w:color="auto" w:fill="FFFFFF"/>
        <w:autoSpaceDE w:val="0"/>
        <w:autoSpaceDN w:val="0"/>
        <w:adjustRightInd w:val="0"/>
        <w:spacing w:after="0" w:line="240" w:lineRule="auto"/>
        <w:jc w:val="center"/>
        <w:rPr>
          <w:rFonts w:ascii="Calisto MT" w:hAnsi="Calisto MT"/>
          <w:sz w:val="24"/>
          <w:szCs w:val="24"/>
        </w:rPr>
      </w:pPr>
      <w:r w:rsidRPr="008C45E1">
        <w:rPr>
          <w:sz w:val="24"/>
          <w:szCs w:val="24"/>
        </w:rPr>
        <w:t>ДЕПАРТАМЕНТ</w:t>
      </w:r>
      <w:r w:rsidRPr="008C45E1">
        <w:rPr>
          <w:rFonts w:ascii="Calisto MT" w:hAnsi="Calisto MT"/>
          <w:sz w:val="24"/>
          <w:szCs w:val="24"/>
        </w:rPr>
        <w:t xml:space="preserve"> </w:t>
      </w:r>
      <w:r w:rsidRPr="008C45E1">
        <w:rPr>
          <w:sz w:val="24"/>
          <w:szCs w:val="24"/>
        </w:rPr>
        <w:t>ОБРАЗОВАНИЯ</w:t>
      </w:r>
      <w:r w:rsidRPr="008C45E1">
        <w:rPr>
          <w:rFonts w:ascii="Calisto MT" w:hAnsi="Calisto MT"/>
          <w:sz w:val="24"/>
          <w:szCs w:val="24"/>
        </w:rPr>
        <w:t xml:space="preserve"> </w:t>
      </w:r>
      <w:r w:rsidRPr="008C45E1">
        <w:rPr>
          <w:sz w:val="24"/>
          <w:szCs w:val="24"/>
        </w:rPr>
        <w:t>И</w:t>
      </w:r>
      <w:r w:rsidRPr="008C45E1">
        <w:rPr>
          <w:rFonts w:ascii="Calisto MT" w:hAnsi="Calisto MT"/>
          <w:sz w:val="24"/>
          <w:szCs w:val="24"/>
        </w:rPr>
        <w:t xml:space="preserve"> </w:t>
      </w:r>
      <w:r w:rsidRPr="008C45E1">
        <w:rPr>
          <w:sz w:val="24"/>
          <w:szCs w:val="24"/>
        </w:rPr>
        <w:t>НАУКИ</w:t>
      </w:r>
      <w:r w:rsidRPr="008C45E1">
        <w:rPr>
          <w:rFonts w:ascii="Calisto MT" w:hAnsi="Calisto MT"/>
          <w:sz w:val="24"/>
          <w:szCs w:val="24"/>
        </w:rPr>
        <w:t xml:space="preserve"> </w:t>
      </w:r>
      <w:r w:rsidRPr="008C45E1">
        <w:rPr>
          <w:sz w:val="24"/>
          <w:szCs w:val="24"/>
        </w:rPr>
        <w:t>ТЮМЕНСКОЙ</w:t>
      </w:r>
      <w:r w:rsidRPr="008C45E1">
        <w:rPr>
          <w:rFonts w:ascii="Calisto MT" w:hAnsi="Calisto MT"/>
          <w:sz w:val="24"/>
          <w:szCs w:val="24"/>
        </w:rPr>
        <w:t xml:space="preserve"> </w:t>
      </w:r>
      <w:r w:rsidRPr="008C45E1">
        <w:rPr>
          <w:sz w:val="24"/>
          <w:szCs w:val="24"/>
        </w:rPr>
        <w:t>ОБЛАСТИ</w:t>
      </w:r>
    </w:p>
    <w:p w14:paraId="432C71B1" w14:textId="77777777" w:rsidR="00AC78CD" w:rsidRPr="008C45E1" w:rsidRDefault="00AC78CD" w:rsidP="00AC78CD">
      <w:pPr>
        <w:shd w:val="clear" w:color="auto" w:fill="FFFFFF"/>
        <w:autoSpaceDE w:val="0"/>
        <w:autoSpaceDN w:val="0"/>
        <w:adjustRightInd w:val="0"/>
        <w:spacing w:after="0" w:line="240" w:lineRule="auto"/>
        <w:jc w:val="center"/>
        <w:rPr>
          <w:sz w:val="24"/>
          <w:szCs w:val="24"/>
        </w:rPr>
      </w:pPr>
    </w:p>
    <w:p w14:paraId="1B126281" w14:textId="77777777" w:rsidR="00AC78CD" w:rsidRPr="008C45E1" w:rsidRDefault="00AC78CD" w:rsidP="00AC78CD">
      <w:pPr>
        <w:shd w:val="clear" w:color="auto" w:fill="FFFFFF"/>
        <w:autoSpaceDE w:val="0"/>
        <w:autoSpaceDN w:val="0"/>
        <w:adjustRightInd w:val="0"/>
        <w:spacing w:after="0" w:line="240" w:lineRule="auto"/>
        <w:jc w:val="center"/>
        <w:rPr>
          <w:sz w:val="24"/>
          <w:szCs w:val="24"/>
        </w:rPr>
      </w:pPr>
      <w:r w:rsidRPr="008C45E1">
        <w:rPr>
          <w:sz w:val="24"/>
          <w:szCs w:val="24"/>
        </w:rPr>
        <w:t>Государственное</w:t>
      </w:r>
      <w:r w:rsidRPr="008C45E1">
        <w:rPr>
          <w:rFonts w:ascii="Calisto MT" w:hAnsi="Calisto MT"/>
          <w:sz w:val="24"/>
          <w:szCs w:val="24"/>
        </w:rPr>
        <w:t xml:space="preserve"> </w:t>
      </w:r>
      <w:r w:rsidRPr="008C45E1">
        <w:rPr>
          <w:sz w:val="24"/>
          <w:szCs w:val="24"/>
        </w:rPr>
        <w:t>автономное</w:t>
      </w:r>
      <w:r w:rsidRPr="008C45E1">
        <w:rPr>
          <w:rFonts w:ascii="Calisto MT" w:hAnsi="Calisto MT"/>
          <w:sz w:val="24"/>
          <w:szCs w:val="24"/>
        </w:rPr>
        <w:t xml:space="preserve"> </w:t>
      </w:r>
      <w:r w:rsidRPr="008C45E1">
        <w:rPr>
          <w:sz w:val="24"/>
          <w:szCs w:val="24"/>
        </w:rPr>
        <w:t>профессиональное</w:t>
      </w:r>
      <w:r w:rsidRPr="008C45E1">
        <w:rPr>
          <w:rFonts w:ascii="Calisto MT" w:hAnsi="Calisto MT"/>
          <w:sz w:val="24"/>
          <w:szCs w:val="24"/>
        </w:rPr>
        <w:t xml:space="preserve"> </w:t>
      </w:r>
      <w:r w:rsidRPr="008C45E1">
        <w:rPr>
          <w:sz w:val="24"/>
          <w:szCs w:val="24"/>
        </w:rPr>
        <w:t>образовательное</w:t>
      </w:r>
      <w:r w:rsidRPr="008C45E1">
        <w:rPr>
          <w:rFonts w:ascii="Calisto MT" w:hAnsi="Calisto MT"/>
          <w:sz w:val="24"/>
          <w:szCs w:val="24"/>
        </w:rPr>
        <w:t xml:space="preserve"> </w:t>
      </w:r>
      <w:r w:rsidRPr="008C45E1">
        <w:rPr>
          <w:sz w:val="24"/>
          <w:szCs w:val="24"/>
        </w:rPr>
        <w:t>учреждение</w:t>
      </w:r>
      <w:r w:rsidRPr="008C45E1">
        <w:rPr>
          <w:rFonts w:ascii="Calisto MT" w:hAnsi="Calisto MT"/>
          <w:sz w:val="24"/>
          <w:szCs w:val="24"/>
        </w:rPr>
        <w:t xml:space="preserve"> </w:t>
      </w:r>
    </w:p>
    <w:p w14:paraId="2B59A21E" w14:textId="77777777" w:rsidR="00AC78CD" w:rsidRPr="008C45E1" w:rsidRDefault="00AC78CD" w:rsidP="00AC78CD">
      <w:pPr>
        <w:shd w:val="clear" w:color="auto" w:fill="FFFFFF"/>
        <w:autoSpaceDE w:val="0"/>
        <w:autoSpaceDN w:val="0"/>
        <w:adjustRightInd w:val="0"/>
        <w:spacing w:after="0" w:line="240" w:lineRule="auto"/>
        <w:jc w:val="center"/>
        <w:rPr>
          <w:rFonts w:ascii="Calisto MT" w:hAnsi="Calisto MT"/>
          <w:sz w:val="24"/>
          <w:szCs w:val="24"/>
        </w:rPr>
      </w:pPr>
      <w:r w:rsidRPr="008C45E1">
        <w:rPr>
          <w:sz w:val="24"/>
          <w:szCs w:val="24"/>
        </w:rPr>
        <w:t>Тюменской</w:t>
      </w:r>
      <w:r w:rsidRPr="008C45E1">
        <w:rPr>
          <w:rFonts w:ascii="Calisto MT" w:hAnsi="Calisto MT"/>
          <w:sz w:val="24"/>
          <w:szCs w:val="24"/>
        </w:rPr>
        <w:t xml:space="preserve"> </w:t>
      </w:r>
      <w:r w:rsidRPr="008C45E1">
        <w:rPr>
          <w:sz w:val="24"/>
          <w:szCs w:val="24"/>
        </w:rPr>
        <w:t>области</w:t>
      </w:r>
    </w:p>
    <w:p w14:paraId="28AD15AB" w14:textId="77777777" w:rsidR="00AC78CD" w:rsidRPr="008C45E1" w:rsidRDefault="00AC78CD" w:rsidP="00AC78CD">
      <w:pPr>
        <w:shd w:val="clear" w:color="auto" w:fill="FFFFFF"/>
        <w:autoSpaceDE w:val="0"/>
        <w:autoSpaceDN w:val="0"/>
        <w:adjustRightInd w:val="0"/>
        <w:spacing w:after="0" w:line="240" w:lineRule="auto"/>
        <w:jc w:val="center"/>
        <w:rPr>
          <w:rFonts w:ascii="Calisto MT" w:hAnsi="Calisto MT"/>
          <w:sz w:val="24"/>
          <w:szCs w:val="24"/>
        </w:rPr>
      </w:pPr>
      <w:r w:rsidRPr="008C45E1">
        <w:rPr>
          <w:rFonts w:ascii="Calisto MT" w:hAnsi="Calisto MT"/>
          <w:sz w:val="24"/>
          <w:szCs w:val="24"/>
        </w:rPr>
        <w:t>«</w:t>
      </w:r>
      <w:r w:rsidRPr="008C45E1">
        <w:rPr>
          <w:sz w:val="24"/>
          <w:szCs w:val="24"/>
        </w:rPr>
        <w:t>Тюменский</w:t>
      </w:r>
      <w:r w:rsidRPr="008C45E1">
        <w:rPr>
          <w:rFonts w:ascii="Calisto MT" w:hAnsi="Calisto MT"/>
          <w:sz w:val="24"/>
          <w:szCs w:val="24"/>
        </w:rPr>
        <w:t xml:space="preserve"> </w:t>
      </w:r>
      <w:r w:rsidRPr="008C45E1">
        <w:rPr>
          <w:sz w:val="24"/>
          <w:szCs w:val="24"/>
        </w:rPr>
        <w:t>колледж</w:t>
      </w:r>
      <w:r w:rsidRPr="008C45E1">
        <w:rPr>
          <w:rFonts w:ascii="Calisto MT" w:hAnsi="Calisto MT"/>
          <w:sz w:val="24"/>
          <w:szCs w:val="24"/>
        </w:rPr>
        <w:t xml:space="preserve"> </w:t>
      </w:r>
      <w:r w:rsidRPr="008C45E1">
        <w:rPr>
          <w:sz w:val="24"/>
          <w:szCs w:val="24"/>
        </w:rPr>
        <w:t>производственных</w:t>
      </w:r>
      <w:r w:rsidRPr="008C45E1">
        <w:rPr>
          <w:rFonts w:ascii="Calisto MT" w:hAnsi="Calisto MT"/>
          <w:sz w:val="24"/>
          <w:szCs w:val="24"/>
        </w:rPr>
        <w:t xml:space="preserve"> </w:t>
      </w:r>
      <w:r w:rsidRPr="008C45E1">
        <w:rPr>
          <w:sz w:val="24"/>
          <w:szCs w:val="24"/>
        </w:rPr>
        <w:t>и</w:t>
      </w:r>
      <w:r w:rsidRPr="008C45E1">
        <w:rPr>
          <w:rFonts w:ascii="Calisto MT" w:hAnsi="Calisto MT"/>
          <w:sz w:val="24"/>
          <w:szCs w:val="24"/>
        </w:rPr>
        <w:t xml:space="preserve"> </w:t>
      </w:r>
      <w:r w:rsidRPr="008C45E1">
        <w:rPr>
          <w:sz w:val="24"/>
          <w:szCs w:val="24"/>
        </w:rPr>
        <w:t>социальных</w:t>
      </w:r>
      <w:r w:rsidRPr="008C45E1">
        <w:rPr>
          <w:rFonts w:ascii="Calisto MT" w:hAnsi="Calisto MT"/>
          <w:sz w:val="24"/>
          <w:szCs w:val="24"/>
        </w:rPr>
        <w:t xml:space="preserve"> </w:t>
      </w:r>
      <w:r w:rsidRPr="008C45E1">
        <w:rPr>
          <w:sz w:val="24"/>
          <w:szCs w:val="24"/>
        </w:rPr>
        <w:t>технологий</w:t>
      </w:r>
      <w:r w:rsidRPr="008C45E1">
        <w:rPr>
          <w:rFonts w:ascii="Calisto MT" w:hAnsi="Calisto MT"/>
          <w:sz w:val="24"/>
          <w:szCs w:val="24"/>
        </w:rPr>
        <w:t>»</w:t>
      </w:r>
    </w:p>
    <w:p w14:paraId="13250083" w14:textId="77777777" w:rsidR="00AC78CD" w:rsidRPr="008C45E1" w:rsidRDefault="00AC78CD" w:rsidP="00AC78CD">
      <w:pPr>
        <w:spacing w:after="0" w:line="240" w:lineRule="auto"/>
        <w:jc w:val="center"/>
        <w:rPr>
          <w:rFonts w:ascii="Calisto MT" w:hAnsi="Calisto MT"/>
          <w:b/>
          <w:sz w:val="24"/>
          <w:szCs w:val="24"/>
        </w:rPr>
      </w:pPr>
    </w:p>
    <w:p w14:paraId="0D916EB2" w14:textId="77777777" w:rsidR="00AC78CD" w:rsidRPr="008C45E1" w:rsidRDefault="00AC78CD" w:rsidP="00AC78CD">
      <w:pPr>
        <w:spacing w:after="0" w:line="240" w:lineRule="auto"/>
        <w:jc w:val="center"/>
        <w:rPr>
          <w:rFonts w:ascii="Calisto MT" w:hAnsi="Calisto MT"/>
          <w:b/>
          <w:sz w:val="24"/>
          <w:szCs w:val="24"/>
        </w:rPr>
      </w:pPr>
    </w:p>
    <w:p w14:paraId="1F50529F" w14:textId="77777777" w:rsidR="00AC78CD" w:rsidRPr="008C45E1" w:rsidRDefault="00AC78CD" w:rsidP="00AC78CD">
      <w:pPr>
        <w:spacing w:after="0" w:line="240" w:lineRule="auto"/>
        <w:jc w:val="center"/>
        <w:rPr>
          <w:rFonts w:ascii="Calisto MT" w:hAnsi="Calisto MT"/>
          <w:b/>
          <w:sz w:val="24"/>
          <w:szCs w:val="24"/>
        </w:rPr>
      </w:pPr>
    </w:p>
    <w:p w14:paraId="677E5AD4" w14:textId="77777777" w:rsidR="00AC78CD" w:rsidRPr="008C45E1" w:rsidRDefault="00AC78CD" w:rsidP="00AC78CD">
      <w:pPr>
        <w:spacing w:after="0" w:line="240" w:lineRule="auto"/>
        <w:jc w:val="center"/>
        <w:rPr>
          <w:rFonts w:ascii="Calisto MT" w:hAnsi="Calisto MT"/>
          <w:b/>
          <w:sz w:val="24"/>
          <w:szCs w:val="24"/>
        </w:rPr>
      </w:pPr>
    </w:p>
    <w:tbl>
      <w:tblPr>
        <w:tblW w:w="0" w:type="auto"/>
        <w:tblLook w:val="04A0" w:firstRow="1" w:lastRow="0" w:firstColumn="1" w:lastColumn="0" w:noHBand="0" w:noVBand="1"/>
      </w:tblPr>
      <w:tblGrid>
        <w:gridCol w:w="5483"/>
        <w:gridCol w:w="3872"/>
      </w:tblGrid>
      <w:tr w:rsidR="00AC78CD" w:rsidRPr="008C45E1" w14:paraId="028B93D3" w14:textId="77777777" w:rsidTr="00C77781">
        <w:tc>
          <w:tcPr>
            <w:tcW w:w="5778" w:type="dxa"/>
            <w:shd w:val="clear" w:color="auto" w:fill="auto"/>
          </w:tcPr>
          <w:p w14:paraId="756F5246" w14:textId="77777777" w:rsidR="00AC78CD" w:rsidRPr="008C45E1" w:rsidRDefault="00AC78CD" w:rsidP="00C77781">
            <w:pPr>
              <w:shd w:val="clear" w:color="auto" w:fill="FFFFFF"/>
              <w:autoSpaceDE w:val="0"/>
              <w:autoSpaceDN w:val="0"/>
              <w:adjustRightInd w:val="0"/>
              <w:spacing w:after="0" w:line="240" w:lineRule="auto"/>
              <w:rPr>
                <w:sz w:val="24"/>
                <w:szCs w:val="24"/>
              </w:rPr>
            </w:pPr>
          </w:p>
        </w:tc>
        <w:tc>
          <w:tcPr>
            <w:tcW w:w="4076" w:type="dxa"/>
            <w:shd w:val="clear" w:color="auto" w:fill="auto"/>
          </w:tcPr>
          <w:p w14:paraId="4AB450C6" w14:textId="77777777" w:rsidR="00AC78CD" w:rsidRPr="008C45E1" w:rsidRDefault="00AC78CD" w:rsidP="00C77781">
            <w:pPr>
              <w:shd w:val="clear" w:color="auto" w:fill="FFFFFF"/>
              <w:autoSpaceDE w:val="0"/>
              <w:autoSpaceDN w:val="0"/>
              <w:adjustRightInd w:val="0"/>
              <w:spacing w:after="0" w:line="240" w:lineRule="auto"/>
              <w:rPr>
                <w:sz w:val="24"/>
                <w:szCs w:val="24"/>
              </w:rPr>
            </w:pPr>
          </w:p>
        </w:tc>
      </w:tr>
    </w:tbl>
    <w:p w14:paraId="3FB2BB9A" w14:textId="77777777" w:rsidR="00AC78CD" w:rsidRPr="008C45E1" w:rsidRDefault="00AC78CD" w:rsidP="00AC78CD">
      <w:pPr>
        <w:spacing w:after="0" w:line="240" w:lineRule="auto"/>
        <w:jc w:val="center"/>
        <w:rPr>
          <w:rFonts w:ascii="Calisto MT" w:hAnsi="Calisto MT"/>
          <w:b/>
          <w:sz w:val="24"/>
          <w:szCs w:val="24"/>
        </w:rPr>
      </w:pPr>
    </w:p>
    <w:p w14:paraId="46D3D465" w14:textId="77777777" w:rsidR="00AC78CD" w:rsidRPr="008C45E1" w:rsidRDefault="00AC78CD" w:rsidP="00AC78CD">
      <w:pPr>
        <w:spacing w:after="0" w:line="240" w:lineRule="auto"/>
        <w:jc w:val="center"/>
        <w:rPr>
          <w:rFonts w:ascii="Calisto MT" w:hAnsi="Calisto MT"/>
          <w:b/>
          <w:sz w:val="24"/>
          <w:szCs w:val="24"/>
        </w:rPr>
      </w:pPr>
    </w:p>
    <w:p w14:paraId="4788022E" w14:textId="77777777" w:rsidR="00AC78CD" w:rsidRPr="008C45E1" w:rsidRDefault="00AC78CD" w:rsidP="00AC78CD">
      <w:pPr>
        <w:spacing w:after="0" w:line="240" w:lineRule="auto"/>
        <w:jc w:val="center"/>
        <w:rPr>
          <w:rFonts w:ascii="Calisto MT" w:hAnsi="Calisto MT"/>
          <w:b/>
          <w:sz w:val="24"/>
          <w:szCs w:val="24"/>
        </w:rPr>
      </w:pPr>
    </w:p>
    <w:p w14:paraId="47C8703C" w14:textId="77777777" w:rsidR="00AC78CD" w:rsidRPr="008C45E1" w:rsidRDefault="00AC78CD" w:rsidP="00AC78CD">
      <w:pPr>
        <w:spacing w:after="0" w:line="240" w:lineRule="auto"/>
        <w:rPr>
          <w:sz w:val="24"/>
          <w:szCs w:val="24"/>
        </w:rPr>
      </w:pPr>
    </w:p>
    <w:p w14:paraId="6F86793F" w14:textId="77777777" w:rsidR="00AC78CD" w:rsidRPr="008C45E1" w:rsidRDefault="00AC78CD" w:rsidP="00AC78CD">
      <w:pPr>
        <w:spacing w:after="0" w:line="240" w:lineRule="auto"/>
        <w:rPr>
          <w:sz w:val="24"/>
          <w:szCs w:val="24"/>
        </w:rPr>
      </w:pPr>
    </w:p>
    <w:p w14:paraId="14E662B8" w14:textId="77777777" w:rsidR="00AC78CD" w:rsidRPr="008C45E1" w:rsidRDefault="00AC78CD" w:rsidP="00AC78CD">
      <w:pPr>
        <w:spacing w:after="0" w:line="240" w:lineRule="auto"/>
        <w:rPr>
          <w:sz w:val="24"/>
          <w:szCs w:val="24"/>
        </w:rPr>
      </w:pPr>
    </w:p>
    <w:p w14:paraId="6565F7FF" w14:textId="77777777" w:rsidR="00AC78CD" w:rsidRPr="008C45E1" w:rsidRDefault="00AC78CD" w:rsidP="00AC78CD">
      <w:pPr>
        <w:spacing w:after="0" w:line="240" w:lineRule="auto"/>
        <w:jc w:val="center"/>
        <w:rPr>
          <w:rFonts w:ascii="Calisto MT" w:hAnsi="Calisto MT"/>
          <w:b/>
          <w:sz w:val="24"/>
          <w:szCs w:val="24"/>
        </w:rPr>
      </w:pPr>
    </w:p>
    <w:p w14:paraId="13E7D299" w14:textId="77777777" w:rsidR="00AC78CD" w:rsidRPr="008C45E1" w:rsidRDefault="00AC78CD" w:rsidP="00AC78CD">
      <w:pPr>
        <w:spacing w:after="0" w:line="240" w:lineRule="auto"/>
        <w:ind w:right="142"/>
        <w:jc w:val="center"/>
        <w:rPr>
          <w:rFonts w:ascii="Calisto MT" w:hAnsi="Calisto MT"/>
          <w:b/>
          <w:sz w:val="24"/>
          <w:szCs w:val="24"/>
        </w:rPr>
      </w:pPr>
      <w:r w:rsidRPr="008C45E1">
        <w:rPr>
          <w:b/>
          <w:sz w:val="24"/>
          <w:szCs w:val="24"/>
        </w:rPr>
        <w:t>ФОНД</w:t>
      </w:r>
      <w:r w:rsidRPr="008C45E1">
        <w:rPr>
          <w:rFonts w:ascii="Calisto MT" w:hAnsi="Calisto MT"/>
          <w:b/>
          <w:sz w:val="24"/>
          <w:szCs w:val="24"/>
        </w:rPr>
        <w:t xml:space="preserve"> </w:t>
      </w:r>
      <w:r w:rsidRPr="008C45E1">
        <w:rPr>
          <w:b/>
          <w:sz w:val="24"/>
          <w:szCs w:val="24"/>
        </w:rPr>
        <w:t>ОЦЕНОЧНЫХ</w:t>
      </w:r>
      <w:r w:rsidRPr="008C45E1">
        <w:rPr>
          <w:rFonts w:ascii="Calisto MT" w:hAnsi="Calisto MT"/>
          <w:b/>
          <w:sz w:val="24"/>
          <w:szCs w:val="24"/>
        </w:rPr>
        <w:t xml:space="preserve"> </w:t>
      </w:r>
      <w:r w:rsidRPr="008C45E1">
        <w:rPr>
          <w:b/>
          <w:sz w:val="24"/>
          <w:szCs w:val="24"/>
        </w:rPr>
        <w:t>СРЕДСТВ</w:t>
      </w:r>
      <w:r w:rsidRPr="008C45E1">
        <w:rPr>
          <w:rFonts w:ascii="Calisto MT" w:hAnsi="Calisto MT"/>
          <w:b/>
          <w:sz w:val="24"/>
          <w:szCs w:val="24"/>
        </w:rPr>
        <w:t xml:space="preserve"> </w:t>
      </w:r>
    </w:p>
    <w:p w14:paraId="3633AD47" w14:textId="5E58567F" w:rsidR="00AC78CD" w:rsidRPr="001F4C7C" w:rsidRDefault="00AC78CD" w:rsidP="001F4C7C">
      <w:pPr>
        <w:spacing w:after="0" w:line="240" w:lineRule="auto"/>
        <w:ind w:right="142"/>
        <w:jc w:val="center"/>
        <w:rPr>
          <w:rFonts w:asciiTheme="minorHAnsi" w:hAnsiTheme="minorHAnsi"/>
          <w:b/>
          <w:sz w:val="24"/>
          <w:szCs w:val="24"/>
        </w:rPr>
      </w:pPr>
      <w:r w:rsidRPr="008C45E1">
        <w:rPr>
          <w:b/>
          <w:sz w:val="24"/>
          <w:szCs w:val="24"/>
        </w:rPr>
        <w:t>ДЛЯ ПРОВЕДЕНИЯ ПРОМЕЖУТОЧНОЙ АТТЕСТАЦИИ ОБУЧАЮЩИХСЯ</w:t>
      </w:r>
    </w:p>
    <w:p w14:paraId="778B483E" w14:textId="77777777" w:rsidR="00AC78CD" w:rsidRPr="008C45E1" w:rsidRDefault="00AC78CD" w:rsidP="00AC78CD">
      <w:pPr>
        <w:spacing w:after="0" w:line="240" w:lineRule="auto"/>
        <w:jc w:val="center"/>
        <w:rPr>
          <w:b/>
          <w:sz w:val="24"/>
          <w:szCs w:val="28"/>
        </w:rPr>
      </w:pPr>
      <w:r w:rsidRPr="008C45E1">
        <w:rPr>
          <w:b/>
          <w:sz w:val="24"/>
          <w:szCs w:val="28"/>
        </w:rPr>
        <w:t>по дисциплине</w:t>
      </w:r>
    </w:p>
    <w:p w14:paraId="355F6F5B" w14:textId="1F03AA34" w:rsidR="00AC78CD" w:rsidRPr="008C45E1" w:rsidRDefault="00AC78CD" w:rsidP="00AC78CD">
      <w:pPr>
        <w:spacing w:after="0" w:line="240" w:lineRule="auto"/>
        <w:jc w:val="center"/>
        <w:rPr>
          <w:rFonts w:ascii="Calisto MT" w:hAnsi="Calisto MT"/>
          <w:b/>
          <w:szCs w:val="24"/>
        </w:rPr>
      </w:pPr>
      <w:r>
        <w:rPr>
          <w:b/>
          <w:sz w:val="24"/>
          <w:szCs w:val="28"/>
        </w:rPr>
        <w:t>ОПЦ.06 Электрические машины и электропривод</w:t>
      </w:r>
      <w:r w:rsidRPr="008C45E1">
        <w:rPr>
          <w:b/>
          <w:sz w:val="24"/>
          <w:szCs w:val="28"/>
        </w:rPr>
        <w:t xml:space="preserve"> </w:t>
      </w:r>
    </w:p>
    <w:p w14:paraId="293FC137" w14:textId="77777777" w:rsidR="00AC78CD" w:rsidRPr="008C45E1" w:rsidRDefault="00AC78CD" w:rsidP="00AC78CD">
      <w:pPr>
        <w:autoSpaceDE w:val="0"/>
        <w:autoSpaceDN w:val="0"/>
        <w:adjustRightInd w:val="0"/>
        <w:spacing w:after="0" w:line="240" w:lineRule="auto"/>
        <w:ind w:right="24"/>
        <w:rPr>
          <w:rFonts w:ascii="Calisto MT" w:hAnsi="Calisto MT"/>
          <w:sz w:val="24"/>
          <w:szCs w:val="24"/>
        </w:rPr>
      </w:pPr>
    </w:p>
    <w:p w14:paraId="0DE41594" w14:textId="77777777" w:rsidR="00AC78CD" w:rsidRPr="008C45E1" w:rsidRDefault="00AC78CD" w:rsidP="00AC78CD">
      <w:pPr>
        <w:autoSpaceDE w:val="0"/>
        <w:autoSpaceDN w:val="0"/>
        <w:adjustRightInd w:val="0"/>
        <w:spacing w:after="0" w:line="240" w:lineRule="auto"/>
        <w:ind w:right="24"/>
        <w:rPr>
          <w:rFonts w:ascii="Calisto MT" w:hAnsi="Calisto MT"/>
          <w:sz w:val="24"/>
          <w:szCs w:val="24"/>
        </w:rPr>
      </w:pPr>
    </w:p>
    <w:p w14:paraId="021C83E5" w14:textId="77777777" w:rsidR="00AC78CD" w:rsidRPr="008C45E1" w:rsidRDefault="00AC78CD" w:rsidP="00AC78CD">
      <w:pPr>
        <w:autoSpaceDE w:val="0"/>
        <w:autoSpaceDN w:val="0"/>
        <w:adjustRightInd w:val="0"/>
        <w:spacing w:after="0" w:line="240" w:lineRule="auto"/>
        <w:ind w:right="24"/>
        <w:rPr>
          <w:iCs/>
          <w:sz w:val="24"/>
          <w:szCs w:val="24"/>
        </w:rPr>
      </w:pPr>
      <w:r w:rsidRPr="008C45E1">
        <w:rPr>
          <w:sz w:val="24"/>
          <w:szCs w:val="24"/>
        </w:rPr>
        <w:t xml:space="preserve">Специальность </w:t>
      </w:r>
      <w:r>
        <w:rPr>
          <w:iCs/>
          <w:sz w:val="24"/>
          <w:szCs w:val="24"/>
        </w:rPr>
        <w:t>13.02.13</w:t>
      </w:r>
      <w:r w:rsidRPr="008C45E1">
        <w:rPr>
          <w:iCs/>
          <w:sz w:val="24"/>
          <w:szCs w:val="24"/>
        </w:rPr>
        <w:t xml:space="preserve"> </w:t>
      </w:r>
      <w:r>
        <w:rPr>
          <w:iCs/>
          <w:sz w:val="24"/>
          <w:szCs w:val="24"/>
        </w:rPr>
        <w:t>Э</w:t>
      </w:r>
      <w:r w:rsidRPr="008C45E1">
        <w:rPr>
          <w:iCs/>
          <w:sz w:val="24"/>
          <w:szCs w:val="24"/>
        </w:rPr>
        <w:t>ксплуатация и обслуживание электрического и электромеханического оборудования (по отраслям)</w:t>
      </w:r>
    </w:p>
    <w:p w14:paraId="1AFC935A" w14:textId="77777777" w:rsidR="00AC78CD" w:rsidRPr="008C45E1" w:rsidRDefault="00AC78CD" w:rsidP="00AC78CD">
      <w:pPr>
        <w:autoSpaceDE w:val="0"/>
        <w:autoSpaceDN w:val="0"/>
        <w:adjustRightInd w:val="0"/>
        <w:spacing w:after="0" w:line="240" w:lineRule="auto"/>
        <w:ind w:right="24"/>
        <w:rPr>
          <w:rFonts w:ascii="Calisto MT" w:hAnsi="Calisto MT"/>
          <w:sz w:val="24"/>
          <w:szCs w:val="24"/>
        </w:rPr>
      </w:pPr>
      <w:r w:rsidRPr="008C45E1">
        <w:rPr>
          <w:sz w:val="24"/>
          <w:szCs w:val="24"/>
        </w:rPr>
        <w:t>Группа</w:t>
      </w:r>
      <w:r w:rsidRPr="008C45E1">
        <w:rPr>
          <w:rFonts w:ascii="Calisto MT" w:hAnsi="Calisto MT"/>
          <w:sz w:val="24"/>
          <w:szCs w:val="24"/>
        </w:rPr>
        <w:t>:</w:t>
      </w:r>
      <w:r w:rsidRPr="008C45E1">
        <w:rPr>
          <w:sz w:val="24"/>
          <w:szCs w:val="24"/>
        </w:rPr>
        <w:t xml:space="preserve"> </w:t>
      </w:r>
      <w:r w:rsidR="005D0663">
        <w:rPr>
          <w:iCs/>
          <w:sz w:val="24"/>
          <w:szCs w:val="24"/>
        </w:rPr>
        <w:t>ЭЛ-24-2с</w:t>
      </w:r>
      <w:r w:rsidRPr="008C45E1">
        <w:rPr>
          <w:sz w:val="24"/>
          <w:szCs w:val="24"/>
        </w:rPr>
        <w:t xml:space="preserve">  </w:t>
      </w:r>
    </w:p>
    <w:p w14:paraId="66ADAF26" w14:textId="77777777" w:rsidR="00AC78CD" w:rsidRPr="008C45E1" w:rsidRDefault="00AC78CD" w:rsidP="00AC78CD">
      <w:pPr>
        <w:autoSpaceDE w:val="0"/>
        <w:autoSpaceDN w:val="0"/>
        <w:adjustRightInd w:val="0"/>
        <w:spacing w:after="0" w:line="240" w:lineRule="auto"/>
        <w:ind w:right="24"/>
        <w:rPr>
          <w:rFonts w:ascii="Calisto MT" w:hAnsi="Calisto MT"/>
          <w:sz w:val="24"/>
          <w:szCs w:val="24"/>
        </w:rPr>
      </w:pPr>
    </w:p>
    <w:p w14:paraId="30253247" w14:textId="77777777" w:rsidR="00AC78CD" w:rsidRPr="008C45E1" w:rsidRDefault="00AC78CD" w:rsidP="00AC78CD">
      <w:pPr>
        <w:spacing w:after="0" w:line="240" w:lineRule="auto"/>
        <w:ind w:left="709"/>
        <w:rPr>
          <w:rFonts w:ascii="Calisto MT" w:hAnsi="Calisto MT"/>
          <w:sz w:val="24"/>
          <w:szCs w:val="24"/>
        </w:rPr>
      </w:pPr>
    </w:p>
    <w:p w14:paraId="1E068FBB" w14:textId="77777777" w:rsidR="00AC78CD" w:rsidRPr="008C45E1" w:rsidRDefault="00AC78CD" w:rsidP="00AC78CD">
      <w:pPr>
        <w:spacing w:after="0" w:line="240" w:lineRule="auto"/>
        <w:ind w:left="709"/>
        <w:jc w:val="right"/>
        <w:rPr>
          <w:rFonts w:ascii="Calisto MT" w:hAnsi="Calisto MT"/>
          <w:sz w:val="24"/>
          <w:szCs w:val="24"/>
        </w:rPr>
      </w:pPr>
    </w:p>
    <w:p w14:paraId="7CC4CCC6" w14:textId="77777777" w:rsidR="00AC78CD" w:rsidRPr="008C45E1" w:rsidRDefault="00AC78CD" w:rsidP="00AC78CD">
      <w:pPr>
        <w:spacing w:after="0" w:line="240" w:lineRule="auto"/>
        <w:ind w:left="709"/>
        <w:jc w:val="right"/>
        <w:rPr>
          <w:rFonts w:ascii="Calisto MT" w:hAnsi="Calisto MT"/>
          <w:sz w:val="24"/>
          <w:szCs w:val="24"/>
        </w:rPr>
      </w:pPr>
    </w:p>
    <w:p w14:paraId="24F0D1F3" w14:textId="77777777" w:rsidR="00AC78CD" w:rsidRPr="008C45E1" w:rsidRDefault="00AC78CD" w:rsidP="00AC78CD">
      <w:pPr>
        <w:spacing w:after="0" w:line="240" w:lineRule="auto"/>
        <w:ind w:left="709"/>
        <w:jc w:val="right"/>
        <w:rPr>
          <w:rFonts w:ascii="Calisto MT" w:hAnsi="Calisto MT"/>
          <w:sz w:val="24"/>
          <w:szCs w:val="24"/>
        </w:rPr>
      </w:pPr>
    </w:p>
    <w:p w14:paraId="45B3213B" w14:textId="77777777" w:rsidR="00AC78CD" w:rsidRPr="008C45E1" w:rsidRDefault="00AC78CD" w:rsidP="00AC78CD">
      <w:pPr>
        <w:spacing w:after="0" w:line="240" w:lineRule="auto"/>
        <w:ind w:left="709"/>
        <w:jc w:val="right"/>
        <w:rPr>
          <w:rFonts w:ascii="Calisto MT" w:hAnsi="Calisto MT"/>
          <w:sz w:val="24"/>
          <w:szCs w:val="24"/>
        </w:rPr>
      </w:pPr>
      <w:r w:rsidRPr="008C45E1">
        <w:rPr>
          <w:sz w:val="24"/>
          <w:szCs w:val="24"/>
        </w:rPr>
        <w:t>Преподаватель</w:t>
      </w:r>
      <w:r>
        <w:rPr>
          <w:rFonts w:ascii="Calisto MT" w:hAnsi="Calisto MT"/>
          <w:sz w:val="24"/>
          <w:szCs w:val="24"/>
        </w:rPr>
        <w:t xml:space="preserve"> </w:t>
      </w:r>
      <w:r>
        <w:rPr>
          <w:sz w:val="24"/>
          <w:szCs w:val="24"/>
        </w:rPr>
        <w:t>Левченко Н.В.</w:t>
      </w:r>
    </w:p>
    <w:p w14:paraId="040EB8FE" w14:textId="77777777" w:rsidR="00AC78CD" w:rsidRPr="008C45E1" w:rsidRDefault="00AC78CD" w:rsidP="00AC78CD">
      <w:pPr>
        <w:spacing w:after="0" w:line="240" w:lineRule="auto"/>
        <w:ind w:left="709"/>
        <w:jc w:val="right"/>
        <w:rPr>
          <w:rFonts w:ascii="Calisto MT" w:hAnsi="Calisto MT"/>
          <w:sz w:val="24"/>
          <w:szCs w:val="24"/>
        </w:rPr>
      </w:pPr>
    </w:p>
    <w:p w14:paraId="43DB929C" w14:textId="77777777" w:rsidR="00AC78CD" w:rsidRPr="008C45E1" w:rsidRDefault="00AC78CD" w:rsidP="00AC78CD">
      <w:pPr>
        <w:spacing w:after="0" w:line="240" w:lineRule="auto"/>
        <w:ind w:left="709"/>
        <w:jc w:val="right"/>
        <w:rPr>
          <w:rFonts w:ascii="Calisto MT" w:hAnsi="Calisto MT"/>
          <w:sz w:val="24"/>
          <w:szCs w:val="24"/>
        </w:rPr>
      </w:pPr>
    </w:p>
    <w:p w14:paraId="59943633" w14:textId="77777777" w:rsidR="00AC78CD" w:rsidRPr="008C45E1" w:rsidRDefault="00AC78CD" w:rsidP="00AC78CD">
      <w:pPr>
        <w:spacing w:after="0" w:line="240" w:lineRule="auto"/>
        <w:rPr>
          <w:b/>
          <w:sz w:val="24"/>
          <w:szCs w:val="24"/>
        </w:rPr>
      </w:pPr>
      <w:r w:rsidRPr="008C45E1">
        <w:rPr>
          <w:b/>
          <w:sz w:val="24"/>
          <w:szCs w:val="24"/>
        </w:rPr>
        <w:br w:type="page"/>
      </w:r>
    </w:p>
    <w:p w14:paraId="25F01FF7" w14:textId="77777777" w:rsidR="00AC78CD" w:rsidRPr="008C45E1" w:rsidRDefault="00AC78CD" w:rsidP="00AC78CD">
      <w:pPr>
        <w:spacing w:after="0" w:line="240" w:lineRule="auto"/>
        <w:rPr>
          <w:sz w:val="24"/>
          <w:szCs w:val="24"/>
        </w:rPr>
      </w:pPr>
    </w:p>
    <w:p w14:paraId="08070D9E" w14:textId="77777777" w:rsidR="00AC78CD" w:rsidRPr="007F41C0" w:rsidRDefault="00AC78CD" w:rsidP="00AC78CD">
      <w:pPr>
        <w:spacing w:after="0" w:line="240" w:lineRule="auto"/>
        <w:ind w:firstLine="709"/>
        <w:rPr>
          <w:b/>
          <w:sz w:val="24"/>
          <w:szCs w:val="24"/>
        </w:rPr>
      </w:pPr>
      <w:r w:rsidRPr="008C45E1">
        <w:rPr>
          <w:sz w:val="24"/>
          <w:szCs w:val="24"/>
        </w:rPr>
        <w:t>1</w:t>
      </w:r>
      <w:r w:rsidRPr="008C45E1">
        <w:rPr>
          <w:sz w:val="24"/>
          <w:szCs w:val="24"/>
        </w:rPr>
        <w:tab/>
      </w:r>
      <w:r w:rsidRPr="007F41C0">
        <w:rPr>
          <w:b/>
          <w:sz w:val="24"/>
          <w:szCs w:val="24"/>
        </w:rPr>
        <w:t>Область применения</w:t>
      </w:r>
    </w:p>
    <w:p w14:paraId="11A2136F" w14:textId="77777777" w:rsidR="00AC78CD" w:rsidRPr="008C45E1" w:rsidRDefault="00AC78CD" w:rsidP="00AC78CD">
      <w:pPr>
        <w:spacing w:after="0" w:line="240" w:lineRule="auto"/>
        <w:ind w:firstLine="709"/>
        <w:rPr>
          <w:sz w:val="24"/>
          <w:szCs w:val="24"/>
        </w:rPr>
      </w:pPr>
    </w:p>
    <w:p w14:paraId="11D0432C" w14:textId="77777777" w:rsidR="00AC78CD" w:rsidRDefault="00AC78CD" w:rsidP="00AC78CD">
      <w:pPr>
        <w:spacing w:after="0" w:line="240" w:lineRule="auto"/>
        <w:ind w:firstLine="709"/>
        <w:jc w:val="both"/>
        <w:rPr>
          <w:sz w:val="24"/>
          <w:szCs w:val="24"/>
        </w:rPr>
      </w:pPr>
      <w:r w:rsidRPr="008C45E1">
        <w:rPr>
          <w:sz w:val="24"/>
          <w:szCs w:val="24"/>
        </w:rPr>
        <w:t>Фонд оценочных средств (ФОС), предназначен дл</w:t>
      </w:r>
      <w:r>
        <w:rPr>
          <w:sz w:val="24"/>
          <w:szCs w:val="24"/>
        </w:rPr>
        <w:t xml:space="preserve">я проверки результатов освоения </w:t>
      </w:r>
      <w:r w:rsidRPr="008C45E1">
        <w:rPr>
          <w:sz w:val="24"/>
          <w:szCs w:val="24"/>
        </w:rPr>
        <w:t xml:space="preserve">дисциплины </w:t>
      </w:r>
      <w:r>
        <w:rPr>
          <w:sz w:val="24"/>
          <w:szCs w:val="24"/>
        </w:rPr>
        <w:t>ОПЦ.06 Электрические машины и электропривод</w:t>
      </w:r>
      <w:r w:rsidRPr="008C45E1">
        <w:rPr>
          <w:sz w:val="24"/>
          <w:szCs w:val="24"/>
        </w:rPr>
        <w:t xml:space="preserve"> программы п</w:t>
      </w:r>
      <w:r>
        <w:rPr>
          <w:sz w:val="24"/>
          <w:szCs w:val="24"/>
        </w:rPr>
        <w:t xml:space="preserve">одготовки специалистов среднего </w:t>
      </w:r>
      <w:r w:rsidRPr="008C45E1">
        <w:rPr>
          <w:sz w:val="24"/>
          <w:szCs w:val="24"/>
        </w:rPr>
        <w:t>звена (</w:t>
      </w:r>
      <w:r>
        <w:rPr>
          <w:sz w:val="24"/>
          <w:szCs w:val="24"/>
        </w:rPr>
        <w:t>ППССЗ) по специальности 13.02.13</w:t>
      </w:r>
      <w:r w:rsidRPr="008C45E1">
        <w:rPr>
          <w:sz w:val="24"/>
          <w:szCs w:val="24"/>
        </w:rPr>
        <w:t xml:space="preserve"> </w:t>
      </w:r>
      <w:r>
        <w:rPr>
          <w:sz w:val="24"/>
          <w:szCs w:val="24"/>
        </w:rPr>
        <w:t>Э</w:t>
      </w:r>
      <w:r w:rsidRPr="008C45E1">
        <w:rPr>
          <w:sz w:val="24"/>
          <w:szCs w:val="24"/>
        </w:rPr>
        <w:t xml:space="preserve">ксплуатация и обслуживание электрического и электромеханического оборудования (по отраслям). </w:t>
      </w:r>
    </w:p>
    <w:p w14:paraId="7DADAB26" w14:textId="77777777" w:rsidR="00AC78CD" w:rsidRPr="008C45E1" w:rsidRDefault="00AC78CD" w:rsidP="00AC78CD">
      <w:pPr>
        <w:spacing w:after="0" w:line="240" w:lineRule="auto"/>
        <w:ind w:firstLine="709"/>
        <w:jc w:val="both"/>
        <w:rPr>
          <w:sz w:val="24"/>
          <w:szCs w:val="24"/>
        </w:rPr>
      </w:pPr>
      <w:r w:rsidRPr="008C45E1">
        <w:rPr>
          <w:sz w:val="24"/>
          <w:szCs w:val="24"/>
        </w:rPr>
        <w:t>ФОС включает контрольные материалы для проведения промежуточной аттестации в форме диффе</w:t>
      </w:r>
      <w:r w:rsidR="005D0663">
        <w:rPr>
          <w:sz w:val="24"/>
          <w:szCs w:val="24"/>
        </w:rPr>
        <w:t>ренцированного зачета в рамках 2</w:t>
      </w:r>
      <w:r w:rsidRPr="008C45E1">
        <w:rPr>
          <w:sz w:val="24"/>
          <w:szCs w:val="24"/>
        </w:rPr>
        <w:t xml:space="preserve"> семестра на базе </w:t>
      </w:r>
      <w:r w:rsidR="005D0663">
        <w:rPr>
          <w:sz w:val="24"/>
          <w:szCs w:val="24"/>
        </w:rPr>
        <w:t>среднего</w:t>
      </w:r>
      <w:r w:rsidRPr="008C45E1">
        <w:rPr>
          <w:sz w:val="24"/>
          <w:szCs w:val="24"/>
        </w:rPr>
        <w:t xml:space="preserve"> общего образования.</w:t>
      </w:r>
    </w:p>
    <w:p w14:paraId="0A8BCB8A" w14:textId="77777777" w:rsidR="00AC78CD" w:rsidRPr="008C45E1" w:rsidRDefault="00AC78CD" w:rsidP="00AC78CD">
      <w:pPr>
        <w:spacing w:after="0" w:line="240" w:lineRule="auto"/>
        <w:ind w:firstLine="709"/>
        <w:jc w:val="both"/>
        <w:rPr>
          <w:sz w:val="24"/>
          <w:szCs w:val="24"/>
        </w:rPr>
      </w:pPr>
      <w:r w:rsidRPr="008C45E1">
        <w:rPr>
          <w:sz w:val="24"/>
          <w:szCs w:val="24"/>
        </w:rPr>
        <w:t xml:space="preserve">ФОС позволяет оценивать уровень знаний и умений по дисциплине </w:t>
      </w:r>
      <w:r w:rsidR="00C052A4">
        <w:rPr>
          <w:sz w:val="24"/>
          <w:szCs w:val="24"/>
        </w:rPr>
        <w:t>ОПЦ.06 Электрические машины и электропривод</w:t>
      </w:r>
      <w:r w:rsidRPr="008C45E1">
        <w:rPr>
          <w:sz w:val="24"/>
          <w:szCs w:val="24"/>
        </w:rPr>
        <w:t>, определенных по ФГОС СПО по соответствующей ППССЗ.</w:t>
      </w:r>
    </w:p>
    <w:p w14:paraId="300C34FE" w14:textId="77777777" w:rsidR="00AC78CD" w:rsidRPr="008C45E1" w:rsidRDefault="00AC78CD" w:rsidP="00AC78CD">
      <w:pPr>
        <w:spacing w:after="0" w:line="240" w:lineRule="auto"/>
        <w:ind w:firstLine="709"/>
        <w:jc w:val="both"/>
        <w:rPr>
          <w:sz w:val="24"/>
          <w:szCs w:val="24"/>
        </w:rPr>
      </w:pPr>
    </w:p>
    <w:p w14:paraId="5F59AF2A" w14:textId="77777777" w:rsidR="00AC78CD" w:rsidRPr="007F41C0" w:rsidRDefault="00AC78CD" w:rsidP="00AC78CD">
      <w:pPr>
        <w:spacing w:after="0" w:line="240" w:lineRule="auto"/>
        <w:ind w:firstLine="709"/>
        <w:jc w:val="both"/>
        <w:rPr>
          <w:b/>
          <w:sz w:val="24"/>
          <w:szCs w:val="24"/>
        </w:rPr>
      </w:pPr>
      <w:r w:rsidRPr="008C45E1">
        <w:rPr>
          <w:sz w:val="24"/>
          <w:szCs w:val="24"/>
        </w:rPr>
        <w:t>2</w:t>
      </w:r>
      <w:r w:rsidRPr="008C45E1">
        <w:rPr>
          <w:sz w:val="24"/>
          <w:szCs w:val="24"/>
        </w:rPr>
        <w:tab/>
      </w:r>
      <w:r w:rsidRPr="007F41C0">
        <w:rPr>
          <w:b/>
          <w:sz w:val="24"/>
          <w:szCs w:val="24"/>
        </w:rPr>
        <w:t>Критерии выставления оценок</w:t>
      </w:r>
    </w:p>
    <w:p w14:paraId="0EA1D59F" w14:textId="77777777" w:rsidR="00AC78CD" w:rsidRPr="007F41C0" w:rsidRDefault="00AC78CD" w:rsidP="00AC78CD">
      <w:pPr>
        <w:spacing w:after="0" w:line="240" w:lineRule="auto"/>
        <w:ind w:firstLine="709"/>
        <w:jc w:val="both"/>
        <w:rPr>
          <w:b/>
          <w:sz w:val="24"/>
          <w:szCs w:val="24"/>
        </w:rPr>
      </w:pPr>
    </w:p>
    <w:p w14:paraId="718CF5CC" w14:textId="77777777" w:rsidR="00AC78CD" w:rsidRPr="008C45E1" w:rsidRDefault="00AC78CD" w:rsidP="00AC78CD">
      <w:pPr>
        <w:spacing w:after="0" w:line="240" w:lineRule="auto"/>
        <w:ind w:firstLine="709"/>
        <w:jc w:val="both"/>
        <w:rPr>
          <w:sz w:val="24"/>
          <w:szCs w:val="24"/>
        </w:rPr>
      </w:pPr>
      <w:r>
        <w:rPr>
          <w:sz w:val="24"/>
          <w:szCs w:val="24"/>
        </w:rPr>
        <w:t xml:space="preserve">Устный </w:t>
      </w:r>
      <w:r w:rsidRPr="008C45E1">
        <w:rPr>
          <w:sz w:val="24"/>
          <w:szCs w:val="24"/>
        </w:rPr>
        <w:t>ответ</w:t>
      </w:r>
      <w:r w:rsidRPr="008C45E1">
        <w:rPr>
          <w:sz w:val="24"/>
          <w:szCs w:val="24"/>
        </w:rPr>
        <w:tab/>
      </w:r>
      <w:r>
        <w:rPr>
          <w:sz w:val="24"/>
          <w:szCs w:val="24"/>
        </w:rPr>
        <w:t xml:space="preserve"> обучающегося </w:t>
      </w:r>
      <w:r w:rsidRPr="008C45E1">
        <w:rPr>
          <w:sz w:val="24"/>
          <w:szCs w:val="24"/>
        </w:rPr>
        <w:t>оценивается на дифференцированном зачете после подготовки ответа и классифицируется в соответствии с таблицами п.2.1., 2.2.</w:t>
      </w:r>
    </w:p>
    <w:p w14:paraId="47BE866D" w14:textId="77777777" w:rsidR="00AC78CD" w:rsidRPr="008C45E1" w:rsidRDefault="00AC78CD" w:rsidP="00AC78CD">
      <w:pPr>
        <w:spacing w:after="0" w:line="240" w:lineRule="auto"/>
        <w:ind w:firstLine="709"/>
        <w:jc w:val="both"/>
        <w:rPr>
          <w:sz w:val="24"/>
          <w:szCs w:val="24"/>
        </w:rPr>
      </w:pPr>
    </w:p>
    <w:p w14:paraId="7337CC0D" w14:textId="77777777" w:rsidR="00AC78CD" w:rsidRPr="008C45E1" w:rsidRDefault="00AC78CD" w:rsidP="00AC78CD">
      <w:pPr>
        <w:spacing w:after="0" w:line="240" w:lineRule="auto"/>
        <w:ind w:firstLine="709"/>
        <w:jc w:val="both"/>
        <w:rPr>
          <w:sz w:val="24"/>
          <w:szCs w:val="24"/>
        </w:rPr>
      </w:pPr>
      <w:r w:rsidRPr="008C45E1">
        <w:rPr>
          <w:sz w:val="24"/>
          <w:szCs w:val="24"/>
        </w:rPr>
        <w:t>2.1 Критерии оценки теоретического вопроса</w:t>
      </w:r>
    </w:p>
    <w:p w14:paraId="3E9C015D" w14:textId="77777777" w:rsidR="00AC78CD" w:rsidRPr="008C45E1" w:rsidRDefault="00AC78CD" w:rsidP="00AC78CD">
      <w:pPr>
        <w:spacing w:after="0" w:line="240" w:lineRule="auto"/>
        <w:ind w:firstLine="709"/>
        <w:rPr>
          <w:sz w:val="24"/>
          <w:szCs w:val="24"/>
        </w:rPr>
      </w:pPr>
    </w:p>
    <w:tbl>
      <w:tblPr>
        <w:tblpPr w:leftFromText="180" w:rightFromText="180" w:vertAnchor="text" w:horzAnchor="margin" w:tblpY="113"/>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7088"/>
      </w:tblGrid>
      <w:tr w:rsidR="00AC78CD" w:rsidRPr="008C45E1" w14:paraId="6BD1CD4F" w14:textId="77777777" w:rsidTr="00C77781">
        <w:tc>
          <w:tcPr>
            <w:tcW w:w="2830" w:type="dxa"/>
            <w:tcBorders>
              <w:top w:val="single" w:sz="4" w:space="0" w:color="auto"/>
              <w:left w:val="single" w:sz="4" w:space="0" w:color="auto"/>
              <w:bottom w:val="single" w:sz="4" w:space="0" w:color="auto"/>
              <w:right w:val="single" w:sz="4" w:space="0" w:color="auto"/>
            </w:tcBorders>
            <w:vAlign w:val="center"/>
          </w:tcPr>
          <w:p w14:paraId="01ED2355" w14:textId="77777777" w:rsidR="00AC78CD" w:rsidRPr="008C45E1" w:rsidRDefault="00AC78CD" w:rsidP="00C77781">
            <w:pPr>
              <w:spacing w:after="0" w:line="240" w:lineRule="auto"/>
              <w:rPr>
                <w:sz w:val="24"/>
                <w:szCs w:val="24"/>
              </w:rPr>
            </w:pPr>
            <w:r w:rsidRPr="008C45E1">
              <w:rPr>
                <w:sz w:val="24"/>
                <w:szCs w:val="24"/>
              </w:rPr>
              <w:t>Оценка</w:t>
            </w:r>
          </w:p>
        </w:tc>
        <w:tc>
          <w:tcPr>
            <w:tcW w:w="7088" w:type="dxa"/>
            <w:tcBorders>
              <w:top w:val="single" w:sz="4" w:space="0" w:color="auto"/>
              <w:left w:val="single" w:sz="4" w:space="0" w:color="auto"/>
              <w:bottom w:val="single" w:sz="4" w:space="0" w:color="auto"/>
              <w:right w:val="single" w:sz="4" w:space="0" w:color="auto"/>
            </w:tcBorders>
            <w:vAlign w:val="center"/>
          </w:tcPr>
          <w:p w14:paraId="01711F7E" w14:textId="77777777" w:rsidR="00AC78CD" w:rsidRPr="008C45E1" w:rsidRDefault="00AC78CD" w:rsidP="00C77781">
            <w:pPr>
              <w:spacing w:after="0" w:line="240" w:lineRule="auto"/>
              <w:rPr>
                <w:sz w:val="24"/>
                <w:szCs w:val="24"/>
              </w:rPr>
            </w:pPr>
            <w:r w:rsidRPr="008C45E1">
              <w:rPr>
                <w:sz w:val="24"/>
                <w:szCs w:val="24"/>
              </w:rPr>
              <w:t>Качество ответа на устные вопросы</w:t>
            </w:r>
          </w:p>
        </w:tc>
      </w:tr>
      <w:tr w:rsidR="00AC78CD" w:rsidRPr="008C45E1" w14:paraId="7346F6DF" w14:textId="77777777" w:rsidTr="00C77781">
        <w:tc>
          <w:tcPr>
            <w:tcW w:w="2830" w:type="dxa"/>
            <w:tcBorders>
              <w:top w:val="single" w:sz="4" w:space="0" w:color="auto"/>
              <w:left w:val="single" w:sz="4" w:space="0" w:color="auto"/>
              <w:bottom w:val="single" w:sz="4" w:space="0" w:color="auto"/>
              <w:right w:val="single" w:sz="4" w:space="0" w:color="auto"/>
            </w:tcBorders>
          </w:tcPr>
          <w:p w14:paraId="6ABE4ACC" w14:textId="77777777" w:rsidR="00AC78CD" w:rsidRPr="008C45E1" w:rsidRDefault="00AC78CD" w:rsidP="00C77781">
            <w:pPr>
              <w:spacing w:after="0" w:line="240" w:lineRule="auto"/>
              <w:rPr>
                <w:sz w:val="24"/>
                <w:szCs w:val="24"/>
              </w:rPr>
            </w:pPr>
            <w:r w:rsidRPr="008C45E1">
              <w:rPr>
                <w:sz w:val="24"/>
                <w:szCs w:val="24"/>
              </w:rPr>
              <w:t>«отлично»</w:t>
            </w:r>
          </w:p>
        </w:tc>
        <w:tc>
          <w:tcPr>
            <w:tcW w:w="7088" w:type="dxa"/>
            <w:tcBorders>
              <w:top w:val="single" w:sz="4" w:space="0" w:color="auto"/>
              <w:left w:val="single" w:sz="4" w:space="0" w:color="auto"/>
              <w:bottom w:val="single" w:sz="4" w:space="0" w:color="auto"/>
              <w:right w:val="single" w:sz="4" w:space="0" w:color="auto"/>
            </w:tcBorders>
          </w:tcPr>
          <w:p w14:paraId="214871EB" w14:textId="77777777" w:rsidR="00AC78CD" w:rsidRPr="008C45E1" w:rsidRDefault="00AC78CD" w:rsidP="00C77781">
            <w:pPr>
              <w:spacing w:after="0" w:line="240" w:lineRule="auto"/>
              <w:rPr>
                <w:sz w:val="24"/>
                <w:szCs w:val="24"/>
              </w:rPr>
            </w:pPr>
            <w:r w:rsidRPr="008C45E1">
              <w:rPr>
                <w:sz w:val="24"/>
                <w:szCs w:val="24"/>
              </w:rPr>
              <w:t>Обучающийся демонстрирует усвоение всего объема программного материала, не допускает ошибок при воспроизведении знаний, легко отвечает на дополнительные вопросы.</w:t>
            </w:r>
          </w:p>
        </w:tc>
      </w:tr>
      <w:tr w:rsidR="00AC78CD" w:rsidRPr="008C45E1" w14:paraId="512F6813" w14:textId="77777777" w:rsidTr="00C77781">
        <w:tc>
          <w:tcPr>
            <w:tcW w:w="2830" w:type="dxa"/>
            <w:tcBorders>
              <w:top w:val="single" w:sz="4" w:space="0" w:color="auto"/>
              <w:left w:val="single" w:sz="4" w:space="0" w:color="auto"/>
              <w:bottom w:val="single" w:sz="4" w:space="0" w:color="auto"/>
              <w:right w:val="single" w:sz="4" w:space="0" w:color="auto"/>
            </w:tcBorders>
          </w:tcPr>
          <w:p w14:paraId="0479B330" w14:textId="77777777" w:rsidR="00AC78CD" w:rsidRPr="008C45E1" w:rsidRDefault="00AC78CD" w:rsidP="00C77781">
            <w:pPr>
              <w:spacing w:after="0" w:line="240" w:lineRule="auto"/>
              <w:rPr>
                <w:sz w:val="24"/>
                <w:szCs w:val="24"/>
              </w:rPr>
            </w:pPr>
            <w:r w:rsidRPr="008C45E1">
              <w:rPr>
                <w:sz w:val="24"/>
                <w:szCs w:val="24"/>
              </w:rPr>
              <w:t>«хорошо»</w:t>
            </w:r>
          </w:p>
        </w:tc>
        <w:tc>
          <w:tcPr>
            <w:tcW w:w="7088" w:type="dxa"/>
            <w:tcBorders>
              <w:top w:val="single" w:sz="4" w:space="0" w:color="auto"/>
              <w:left w:val="single" w:sz="4" w:space="0" w:color="auto"/>
              <w:bottom w:val="single" w:sz="4" w:space="0" w:color="auto"/>
              <w:right w:val="single" w:sz="4" w:space="0" w:color="auto"/>
            </w:tcBorders>
          </w:tcPr>
          <w:p w14:paraId="4BDBFAC0" w14:textId="77777777" w:rsidR="00AC78CD" w:rsidRPr="008C45E1" w:rsidRDefault="00AC78CD" w:rsidP="00C77781">
            <w:pPr>
              <w:spacing w:after="0" w:line="240" w:lineRule="auto"/>
              <w:rPr>
                <w:sz w:val="24"/>
                <w:szCs w:val="24"/>
              </w:rPr>
            </w:pPr>
            <w:r w:rsidRPr="008C45E1">
              <w:rPr>
                <w:sz w:val="24"/>
                <w:szCs w:val="24"/>
              </w:rPr>
              <w:t>Обучающийся демонстрирует знание материала, не допускает серьезных ошибок при воспроизведении знаний, легко устраняет отдельные неточности в ответе с помощью дополнительных вопросов преподавателя.</w:t>
            </w:r>
          </w:p>
        </w:tc>
      </w:tr>
      <w:tr w:rsidR="00AC78CD" w:rsidRPr="008C45E1" w14:paraId="0D71A1CD" w14:textId="77777777" w:rsidTr="00C77781">
        <w:tc>
          <w:tcPr>
            <w:tcW w:w="2830" w:type="dxa"/>
            <w:tcBorders>
              <w:top w:val="single" w:sz="4" w:space="0" w:color="auto"/>
              <w:left w:val="single" w:sz="4" w:space="0" w:color="auto"/>
              <w:bottom w:val="single" w:sz="4" w:space="0" w:color="auto"/>
              <w:right w:val="single" w:sz="4" w:space="0" w:color="auto"/>
            </w:tcBorders>
          </w:tcPr>
          <w:p w14:paraId="22B86FF4" w14:textId="77777777" w:rsidR="00AC78CD" w:rsidRPr="008C45E1" w:rsidRDefault="00AC78CD" w:rsidP="00C77781">
            <w:pPr>
              <w:spacing w:after="0" w:line="240" w:lineRule="auto"/>
              <w:rPr>
                <w:sz w:val="24"/>
                <w:szCs w:val="24"/>
              </w:rPr>
            </w:pPr>
            <w:r w:rsidRPr="008C45E1">
              <w:rPr>
                <w:sz w:val="24"/>
                <w:szCs w:val="24"/>
              </w:rPr>
              <w:t>«удовлетворительно»</w:t>
            </w:r>
          </w:p>
        </w:tc>
        <w:tc>
          <w:tcPr>
            <w:tcW w:w="7088" w:type="dxa"/>
            <w:tcBorders>
              <w:top w:val="single" w:sz="4" w:space="0" w:color="auto"/>
              <w:left w:val="single" w:sz="4" w:space="0" w:color="auto"/>
              <w:bottom w:val="single" w:sz="4" w:space="0" w:color="auto"/>
              <w:right w:val="single" w:sz="4" w:space="0" w:color="auto"/>
            </w:tcBorders>
          </w:tcPr>
          <w:p w14:paraId="18ABAF52" w14:textId="77777777" w:rsidR="00AC78CD" w:rsidRPr="008C45E1" w:rsidRDefault="00AC78CD" w:rsidP="00C77781">
            <w:pPr>
              <w:spacing w:after="0" w:line="240" w:lineRule="auto"/>
              <w:rPr>
                <w:sz w:val="24"/>
                <w:szCs w:val="24"/>
              </w:rPr>
            </w:pPr>
            <w:r w:rsidRPr="008C45E1">
              <w:rPr>
                <w:sz w:val="24"/>
                <w:szCs w:val="24"/>
              </w:rPr>
              <w:t>Обучающийся демонстрирует освоение основного материала на 70-80 %, но испытывает затруднения при самостоятельном его воспроизведении.</w:t>
            </w:r>
          </w:p>
        </w:tc>
      </w:tr>
      <w:tr w:rsidR="00AC78CD" w:rsidRPr="008C45E1" w14:paraId="6DE77C60" w14:textId="77777777" w:rsidTr="00C77781">
        <w:tc>
          <w:tcPr>
            <w:tcW w:w="2830" w:type="dxa"/>
            <w:tcBorders>
              <w:top w:val="single" w:sz="4" w:space="0" w:color="auto"/>
              <w:left w:val="single" w:sz="4" w:space="0" w:color="auto"/>
              <w:bottom w:val="single" w:sz="4" w:space="0" w:color="auto"/>
              <w:right w:val="single" w:sz="4" w:space="0" w:color="auto"/>
            </w:tcBorders>
          </w:tcPr>
          <w:p w14:paraId="5B58F41D" w14:textId="77777777" w:rsidR="00AC78CD" w:rsidRPr="008C45E1" w:rsidRDefault="00AC78CD" w:rsidP="00C77781">
            <w:pPr>
              <w:spacing w:after="0" w:line="240" w:lineRule="auto"/>
              <w:rPr>
                <w:sz w:val="24"/>
                <w:szCs w:val="24"/>
              </w:rPr>
            </w:pPr>
            <w:r w:rsidRPr="008C45E1">
              <w:rPr>
                <w:sz w:val="24"/>
                <w:szCs w:val="24"/>
              </w:rPr>
              <w:t>«неудовлетворительно»</w:t>
            </w:r>
          </w:p>
        </w:tc>
        <w:tc>
          <w:tcPr>
            <w:tcW w:w="7088" w:type="dxa"/>
            <w:tcBorders>
              <w:top w:val="single" w:sz="4" w:space="0" w:color="auto"/>
              <w:left w:val="single" w:sz="4" w:space="0" w:color="auto"/>
              <w:bottom w:val="single" w:sz="4" w:space="0" w:color="auto"/>
              <w:right w:val="single" w:sz="4" w:space="0" w:color="auto"/>
            </w:tcBorders>
          </w:tcPr>
          <w:p w14:paraId="7E99D0AD" w14:textId="77777777" w:rsidR="00AC78CD" w:rsidRPr="008C45E1" w:rsidRDefault="00AC78CD" w:rsidP="00C77781">
            <w:pPr>
              <w:spacing w:after="0" w:line="240" w:lineRule="auto"/>
              <w:rPr>
                <w:sz w:val="24"/>
                <w:szCs w:val="24"/>
              </w:rPr>
            </w:pPr>
            <w:r w:rsidRPr="008C45E1">
              <w:rPr>
                <w:sz w:val="24"/>
                <w:szCs w:val="24"/>
              </w:rPr>
              <w:t>У обучающегося имеются определённые представления об изученном материале, но большая часть программного материала им не усвоена.</w:t>
            </w:r>
          </w:p>
        </w:tc>
      </w:tr>
    </w:tbl>
    <w:p w14:paraId="649B4EB5" w14:textId="77777777" w:rsidR="00AC78CD" w:rsidRPr="008C45E1" w:rsidRDefault="00AC78CD" w:rsidP="00AC78CD">
      <w:pPr>
        <w:spacing w:after="0" w:line="240" w:lineRule="auto"/>
        <w:rPr>
          <w:sz w:val="24"/>
          <w:szCs w:val="24"/>
        </w:rPr>
      </w:pPr>
    </w:p>
    <w:p w14:paraId="35275BE2" w14:textId="77777777" w:rsidR="00AC78CD" w:rsidRPr="008C45E1" w:rsidRDefault="00AC78CD" w:rsidP="00AC78CD">
      <w:pPr>
        <w:spacing w:after="0" w:line="240" w:lineRule="auto"/>
        <w:rPr>
          <w:sz w:val="24"/>
          <w:szCs w:val="24"/>
        </w:rPr>
      </w:pPr>
      <w:r w:rsidRPr="008C45E1">
        <w:rPr>
          <w:sz w:val="24"/>
          <w:szCs w:val="24"/>
        </w:rPr>
        <w:t xml:space="preserve">2.2 Критерии оценки практического задания  </w:t>
      </w:r>
    </w:p>
    <w:p w14:paraId="41FCB6AE" w14:textId="77777777" w:rsidR="00AC78CD" w:rsidRPr="008C45E1" w:rsidRDefault="00AC78CD" w:rsidP="00AC78CD">
      <w:pPr>
        <w:spacing w:after="0" w:line="240" w:lineRule="auto"/>
        <w:rPr>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29"/>
        <w:gridCol w:w="2127"/>
        <w:gridCol w:w="2126"/>
        <w:gridCol w:w="2297"/>
        <w:gridCol w:w="2239"/>
      </w:tblGrid>
      <w:tr w:rsidR="00AC78CD" w:rsidRPr="008C45E1" w14:paraId="000ACE29" w14:textId="77777777" w:rsidTr="00C77781">
        <w:trPr>
          <w:trHeight w:val="254"/>
        </w:trPr>
        <w:tc>
          <w:tcPr>
            <w:tcW w:w="1129" w:type="dxa"/>
            <w:tcMar>
              <w:top w:w="0" w:type="dxa"/>
              <w:left w:w="108" w:type="dxa"/>
              <w:bottom w:w="0" w:type="dxa"/>
              <w:right w:w="108" w:type="dxa"/>
            </w:tcMar>
            <w:vAlign w:val="center"/>
          </w:tcPr>
          <w:p w14:paraId="16F9194A" w14:textId="77777777" w:rsidR="00AC78CD" w:rsidRPr="008C45E1" w:rsidRDefault="00AC78CD" w:rsidP="00C77781">
            <w:pPr>
              <w:spacing w:after="0" w:line="240" w:lineRule="auto"/>
              <w:rPr>
                <w:sz w:val="24"/>
                <w:szCs w:val="24"/>
              </w:rPr>
            </w:pPr>
            <w:r w:rsidRPr="008C45E1">
              <w:rPr>
                <w:sz w:val="24"/>
                <w:szCs w:val="24"/>
              </w:rPr>
              <w:t>Оценка</w:t>
            </w:r>
          </w:p>
        </w:tc>
        <w:tc>
          <w:tcPr>
            <w:tcW w:w="2127" w:type="dxa"/>
            <w:tcMar>
              <w:top w:w="0" w:type="dxa"/>
              <w:left w:w="108" w:type="dxa"/>
              <w:bottom w:w="0" w:type="dxa"/>
              <w:right w:w="108" w:type="dxa"/>
            </w:tcMar>
            <w:vAlign w:val="center"/>
          </w:tcPr>
          <w:p w14:paraId="6D4BEAD2" w14:textId="77777777" w:rsidR="00AC78CD" w:rsidRPr="008C45E1" w:rsidRDefault="00AC78CD" w:rsidP="00C77781">
            <w:pPr>
              <w:spacing w:after="0" w:line="240" w:lineRule="auto"/>
              <w:rPr>
                <w:sz w:val="24"/>
                <w:szCs w:val="24"/>
              </w:rPr>
            </w:pPr>
            <w:r w:rsidRPr="008C45E1">
              <w:rPr>
                <w:sz w:val="24"/>
                <w:szCs w:val="24"/>
              </w:rPr>
              <w:t>«отлично»</w:t>
            </w:r>
          </w:p>
        </w:tc>
        <w:tc>
          <w:tcPr>
            <w:tcW w:w="2126" w:type="dxa"/>
            <w:tcMar>
              <w:top w:w="0" w:type="dxa"/>
              <w:left w:w="108" w:type="dxa"/>
              <w:bottom w:w="0" w:type="dxa"/>
              <w:right w:w="108" w:type="dxa"/>
            </w:tcMar>
            <w:vAlign w:val="center"/>
          </w:tcPr>
          <w:p w14:paraId="147C6A4F" w14:textId="77777777" w:rsidR="00AC78CD" w:rsidRPr="008C45E1" w:rsidRDefault="00AC78CD" w:rsidP="00C77781">
            <w:pPr>
              <w:spacing w:after="0" w:line="240" w:lineRule="auto"/>
              <w:rPr>
                <w:sz w:val="24"/>
                <w:szCs w:val="24"/>
              </w:rPr>
            </w:pPr>
            <w:r w:rsidRPr="008C45E1">
              <w:rPr>
                <w:sz w:val="24"/>
                <w:szCs w:val="24"/>
              </w:rPr>
              <w:t>«хорошо»</w:t>
            </w:r>
          </w:p>
        </w:tc>
        <w:tc>
          <w:tcPr>
            <w:tcW w:w="2297" w:type="dxa"/>
            <w:tcMar>
              <w:top w:w="0" w:type="dxa"/>
              <w:left w:w="108" w:type="dxa"/>
              <w:bottom w:w="0" w:type="dxa"/>
              <w:right w:w="108" w:type="dxa"/>
            </w:tcMar>
            <w:vAlign w:val="center"/>
          </w:tcPr>
          <w:p w14:paraId="04072175" w14:textId="77777777" w:rsidR="00AC78CD" w:rsidRPr="008C45E1" w:rsidRDefault="00AC78CD" w:rsidP="00C77781">
            <w:pPr>
              <w:spacing w:after="0" w:line="240" w:lineRule="auto"/>
              <w:rPr>
                <w:sz w:val="24"/>
                <w:szCs w:val="24"/>
              </w:rPr>
            </w:pPr>
            <w:r w:rsidRPr="008C45E1">
              <w:rPr>
                <w:sz w:val="24"/>
                <w:szCs w:val="24"/>
              </w:rPr>
              <w:t>«удовлетвори</w:t>
            </w:r>
            <w:r w:rsidRPr="008C45E1">
              <w:rPr>
                <w:sz w:val="24"/>
                <w:szCs w:val="24"/>
              </w:rPr>
              <w:softHyphen/>
              <w:t>тельно»</w:t>
            </w:r>
          </w:p>
        </w:tc>
        <w:tc>
          <w:tcPr>
            <w:tcW w:w="2239" w:type="dxa"/>
            <w:tcMar>
              <w:top w:w="0" w:type="dxa"/>
              <w:left w:w="108" w:type="dxa"/>
              <w:bottom w:w="0" w:type="dxa"/>
              <w:right w:w="108" w:type="dxa"/>
            </w:tcMar>
            <w:vAlign w:val="center"/>
          </w:tcPr>
          <w:p w14:paraId="209B474B" w14:textId="77777777" w:rsidR="00AC78CD" w:rsidRPr="008C45E1" w:rsidRDefault="00AC78CD" w:rsidP="00C77781">
            <w:pPr>
              <w:spacing w:after="0" w:line="240" w:lineRule="auto"/>
              <w:rPr>
                <w:sz w:val="24"/>
                <w:szCs w:val="24"/>
              </w:rPr>
            </w:pPr>
            <w:r w:rsidRPr="008C45E1">
              <w:rPr>
                <w:sz w:val="24"/>
                <w:szCs w:val="24"/>
              </w:rPr>
              <w:t>«неудовлетворительно»</w:t>
            </w:r>
          </w:p>
        </w:tc>
      </w:tr>
      <w:tr w:rsidR="00AC78CD" w:rsidRPr="008C45E1" w14:paraId="76B45835" w14:textId="77777777" w:rsidTr="00C77781">
        <w:trPr>
          <w:cantSplit/>
        </w:trPr>
        <w:tc>
          <w:tcPr>
            <w:tcW w:w="1129" w:type="dxa"/>
            <w:vMerge w:val="restart"/>
            <w:tcMar>
              <w:top w:w="0" w:type="dxa"/>
              <w:left w:w="108" w:type="dxa"/>
              <w:bottom w:w="0" w:type="dxa"/>
              <w:right w:w="108" w:type="dxa"/>
            </w:tcMar>
            <w:textDirection w:val="btLr"/>
            <w:vAlign w:val="center"/>
          </w:tcPr>
          <w:p w14:paraId="39939A11" w14:textId="77777777" w:rsidR="00AC78CD" w:rsidRPr="008C45E1" w:rsidRDefault="00AC78CD" w:rsidP="00C77781">
            <w:pPr>
              <w:spacing w:after="0" w:line="240" w:lineRule="auto"/>
              <w:rPr>
                <w:sz w:val="24"/>
                <w:szCs w:val="24"/>
              </w:rPr>
            </w:pPr>
            <w:r w:rsidRPr="008C45E1">
              <w:rPr>
                <w:sz w:val="24"/>
                <w:szCs w:val="24"/>
              </w:rPr>
              <w:t xml:space="preserve">                            Содержание</w:t>
            </w:r>
          </w:p>
        </w:tc>
        <w:tc>
          <w:tcPr>
            <w:tcW w:w="2127" w:type="dxa"/>
            <w:tcMar>
              <w:top w:w="0" w:type="dxa"/>
              <w:left w:w="108" w:type="dxa"/>
              <w:bottom w:w="0" w:type="dxa"/>
              <w:right w:w="108" w:type="dxa"/>
            </w:tcMar>
          </w:tcPr>
          <w:p w14:paraId="6E8A473B" w14:textId="77777777" w:rsidR="00AC78CD" w:rsidRPr="008C45E1" w:rsidRDefault="00AC78CD" w:rsidP="00C77781">
            <w:pPr>
              <w:spacing w:after="0" w:line="240" w:lineRule="auto"/>
              <w:rPr>
                <w:sz w:val="24"/>
                <w:szCs w:val="24"/>
              </w:rPr>
            </w:pPr>
            <w:r w:rsidRPr="008C45E1">
              <w:rPr>
                <w:sz w:val="24"/>
                <w:szCs w:val="24"/>
              </w:rPr>
              <w:t>Задание полностью выполнено</w:t>
            </w:r>
          </w:p>
        </w:tc>
        <w:tc>
          <w:tcPr>
            <w:tcW w:w="2126" w:type="dxa"/>
            <w:tcMar>
              <w:top w:w="0" w:type="dxa"/>
              <w:left w:w="108" w:type="dxa"/>
              <w:bottom w:w="0" w:type="dxa"/>
              <w:right w:w="108" w:type="dxa"/>
            </w:tcMar>
          </w:tcPr>
          <w:p w14:paraId="49DB8DBB" w14:textId="77777777" w:rsidR="00AC78CD" w:rsidRPr="008C45E1" w:rsidRDefault="00AC78CD" w:rsidP="00C77781">
            <w:pPr>
              <w:spacing w:after="0" w:line="240" w:lineRule="auto"/>
              <w:rPr>
                <w:sz w:val="24"/>
                <w:szCs w:val="24"/>
              </w:rPr>
            </w:pPr>
            <w:r w:rsidRPr="008C45E1">
              <w:rPr>
                <w:sz w:val="24"/>
                <w:szCs w:val="24"/>
              </w:rPr>
              <w:t>Почти полностью сделаны наиболее важные компоненты задания</w:t>
            </w:r>
          </w:p>
        </w:tc>
        <w:tc>
          <w:tcPr>
            <w:tcW w:w="2297" w:type="dxa"/>
            <w:tcMar>
              <w:top w:w="0" w:type="dxa"/>
              <w:left w:w="108" w:type="dxa"/>
              <w:bottom w:w="0" w:type="dxa"/>
              <w:right w:w="108" w:type="dxa"/>
            </w:tcMar>
          </w:tcPr>
          <w:p w14:paraId="06D91CF9" w14:textId="77777777" w:rsidR="00AC78CD" w:rsidRPr="008C45E1" w:rsidRDefault="00AC78CD" w:rsidP="00C77781">
            <w:pPr>
              <w:spacing w:after="0" w:line="240" w:lineRule="auto"/>
              <w:rPr>
                <w:sz w:val="24"/>
                <w:szCs w:val="24"/>
              </w:rPr>
            </w:pPr>
            <w:r w:rsidRPr="008C45E1">
              <w:rPr>
                <w:sz w:val="24"/>
                <w:szCs w:val="24"/>
              </w:rPr>
              <w:t>Не все важнейшие компоненты задания выполнены</w:t>
            </w:r>
          </w:p>
        </w:tc>
        <w:tc>
          <w:tcPr>
            <w:tcW w:w="2239" w:type="dxa"/>
            <w:tcMar>
              <w:top w:w="0" w:type="dxa"/>
              <w:left w:w="108" w:type="dxa"/>
              <w:bottom w:w="0" w:type="dxa"/>
              <w:right w:w="108" w:type="dxa"/>
            </w:tcMar>
          </w:tcPr>
          <w:p w14:paraId="52392E5C" w14:textId="77777777" w:rsidR="00AC78CD" w:rsidRPr="008C45E1" w:rsidRDefault="00AC78CD" w:rsidP="00C77781">
            <w:pPr>
              <w:spacing w:after="0" w:line="240" w:lineRule="auto"/>
              <w:rPr>
                <w:sz w:val="24"/>
                <w:szCs w:val="24"/>
              </w:rPr>
            </w:pPr>
            <w:r w:rsidRPr="008C45E1">
              <w:rPr>
                <w:sz w:val="24"/>
                <w:szCs w:val="24"/>
              </w:rPr>
              <w:t>Задание выполнено фрагментарно и с помощью преподавателя</w:t>
            </w:r>
          </w:p>
        </w:tc>
      </w:tr>
      <w:tr w:rsidR="00AC78CD" w:rsidRPr="008C45E1" w14:paraId="57EEFDD4" w14:textId="77777777" w:rsidTr="00C77781">
        <w:trPr>
          <w:cantSplit/>
        </w:trPr>
        <w:tc>
          <w:tcPr>
            <w:tcW w:w="1129" w:type="dxa"/>
            <w:vMerge/>
            <w:vAlign w:val="center"/>
          </w:tcPr>
          <w:p w14:paraId="7FA8F2D2" w14:textId="77777777" w:rsidR="00AC78CD" w:rsidRPr="008C45E1" w:rsidRDefault="00AC78CD" w:rsidP="00C77781">
            <w:pPr>
              <w:spacing w:after="0" w:line="240" w:lineRule="auto"/>
              <w:rPr>
                <w:bCs/>
                <w:sz w:val="24"/>
                <w:szCs w:val="24"/>
              </w:rPr>
            </w:pPr>
          </w:p>
        </w:tc>
        <w:tc>
          <w:tcPr>
            <w:tcW w:w="2127" w:type="dxa"/>
            <w:tcMar>
              <w:top w:w="0" w:type="dxa"/>
              <w:left w:w="108" w:type="dxa"/>
              <w:bottom w:w="0" w:type="dxa"/>
              <w:right w:w="108" w:type="dxa"/>
            </w:tcMar>
          </w:tcPr>
          <w:p w14:paraId="0F784F03" w14:textId="77777777" w:rsidR="00AC78CD" w:rsidRPr="008C45E1" w:rsidRDefault="00AC78CD" w:rsidP="00C77781">
            <w:pPr>
              <w:spacing w:after="0" w:line="240" w:lineRule="auto"/>
              <w:rPr>
                <w:sz w:val="24"/>
                <w:szCs w:val="24"/>
              </w:rPr>
            </w:pPr>
            <w:r w:rsidRPr="008C45E1">
              <w:rPr>
                <w:sz w:val="24"/>
                <w:szCs w:val="24"/>
              </w:rPr>
              <w:t>Выполненное задание демонстрирует глубокое понимание целей и последовательности выполнения заданий</w:t>
            </w:r>
          </w:p>
        </w:tc>
        <w:tc>
          <w:tcPr>
            <w:tcW w:w="2126" w:type="dxa"/>
            <w:tcMar>
              <w:top w:w="0" w:type="dxa"/>
              <w:left w:w="108" w:type="dxa"/>
              <w:bottom w:w="0" w:type="dxa"/>
              <w:right w:w="108" w:type="dxa"/>
            </w:tcMar>
          </w:tcPr>
          <w:p w14:paraId="157BEF26" w14:textId="77777777" w:rsidR="00AC78CD" w:rsidRPr="008C45E1" w:rsidRDefault="00AC78CD" w:rsidP="00C77781">
            <w:pPr>
              <w:spacing w:after="0" w:line="240" w:lineRule="auto"/>
              <w:rPr>
                <w:sz w:val="24"/>
                <w:szCs w:val="24"/>
              </w:rPr>
            </w:pPr>
            <w:r w:rsidRPr="008C45E1">
              <w:rPr>
                <w:sz w:val="24"/>
                <w:szCs w:val="24"/>
              </w:rPr>
              <w:t xml:space="preserve">Выполненное задание демонстрирует понимание целей и последовательности выполнения заданий, некоторые детали не уточняются </w:t>
            </w:r>
          </w:p>
        </w:tc>
        <w:tc>
          <w:tcPr>
            <w:tcW w:w="2297" w:type="dxa"/>
            <w:tcMar>
              <w:top w:w="0" w:type="dxa"/>
              <w:left w:w="108" w:type="dxa"/>
              <w:bottom w:w="0" w:type="dxa"/>
              <w:right w:w="108" w:type="dxa"/>
            </w:tcMar>
          </w:tcPr>
          <w:p w14:paraId="4E923C1A" w14:textId="77777777" w:rsidR="00AC78CD" w:rsidRPr="008C45E1" w:rsidRDefault="00AC78CD" w:rsidP="00C77781">
            <w:pPr>
              <w:spacing w:after="0" w:line="240" w:lineRule="auto"/>
              <w:rPr>
                <w:sz w:val="24"/>
                <w:szCs w:val="24"/>
              </w:rPr>
            </w:pPr>
            <w:r w:rsidRPr="008C45E1">
              <w:rPr>
                <w:sz w:val="24"/>
                <w:szCs w:val="24"/>
              </w:rPr>
              <w:t>Выполненное задание частичное понимание целей и последовательности выполнения заданий</w:t>
            </w:r>
          </w:p>
        </w:tc>
        <w:tc>
          <w:tcPr>
            <w:tcW w:w="2239" w:type="dxa"/>
            <w:tcMar>
              <w:top w:w="0" w:type="dxa"/>
              <w:left w:w="108" w:type="dxa"/>
              <w:bottom w:w="0" w:type="dxa"/>
              <w:right w:w="108" w:type="dxa"/>
            </w:tcMar>
          </w:tcPr>
          <w:p w14:paraId="5B188D3B" w14:textId="77777777" w:rsidR="00AC78CD" w:rsidRPr="008C45E1" w:rsidRDefault="00AC78CD" w:rsidP="00C77781">
            <w:pPr>
              <w:spacing w:after="0" w:line="240" w:lineRule="auto"/>
              <w:rPr>
                <w:sz w:val="24"/>
                <w:szCs w:val="24"/>
              </w:rPr>
            </w:pPr>
            <w:r w:rsidRPr="008C45E1">
              <w:rPr>
                <w:sz w:val="24"/>
                <w:szCs w:val="24"/>
              </w:rPr>
              <w:t>Выполненное задание демонстрирует минимальное понимание целей и последовательности выполнения заданий</w:t>
            </w:r>
          </w:p>
        </w:tc>
      </w:tr>
      <w:tr w:rsidR="00AC78CD" w:rsidRPr="008C45E1" w14:paraId="5B06B165" w14:textId="77777777" w:rsidTr="00C77781">
        <w:trPr>
          <w:cantSplit/>
        </w:trPr>
        <w:tc>
          <w:tcPr>
            <w:tcW w:w="1129" w:type="dxa"/>
            <w:vMerge/>
            <w:vAlign w:val="center"/>
          </w:tcPr>
          <w:p w14:paraId="068C8F5A" w14:textId="77777777" w:rsidR="00AC78CD" w:rsidRPr="008C45E1" w:rsidRDefault="00AC78CD" w:rsidP="00C77781">
            <w:pPr>
              <w:spacing w:after="0" w:line="240" w:lineRule="auto"/>
              <w:rPr>
                <w:bCs/>
                <w:sz w:val="24"/>
                <w:szCs w:val="24"/>
              </w:rPr>
            </w:pPr>
          </w:p>
        </w:tc>
        <w:tc>
          <w:tcPr>
            <w:tcW w:w="2127" w:type="dxa"/>
            <w:tcMar>
              <w:top w:w="0" w:type="dxa"/>
              <w:left w:w="108" w:type="dxa"/>
              <w:bottom w:w="0" w:type="dxa"/>
              <w:right w:w="108" w:type="dxa"/>
            </w:tcMar>
          </w:tcPr>
          <w:p w14:paraId="5964214C" w14:textId="77777777" w:rsidR="00AC78CD" w:rsidRPr="008C45E1" w:rsidRDefault="00AC78CD" w:rsidP="00C77781">
            <w:pPr>
              <w:spacing w:after="0" w:line="240" w:lineRule="auto"/>
              <w:rPr>
                <w:sz w:val="24"/>
                <w:szCs w:val="24"/>
              </w:rPr>
            </w:pPr>
            <w:r w:rsidRPr="008C45E1">
              <w:rPr>
                <w:sz w:val="24"/>
                <w:szCs w:val="24"/>
              </w:rPr>
              <w:t>При выполнении заданий не допущено ошибок</w:t>
            </w:r>
          </w:p>
        </w:tc>
        <w:tc>
          <w:tcPr>
            <w:tcW w:w="2126" w:type="dxa"/>
            <w:tcMar>
              <w:top w:w="0" w:type="dxa"/>
              <w:left w:w="108" w:type="dxa"/>
              <w:bottom w:w="0" w:type="dxa"/>
              <w:right w:w="108" w:type="dxa"/>
            </w:tcMar>
          </w:tcPr>
          <w:p w14:paraId="715E43E3" w14:textId="77777777" w:rsidR="00AC78CD" w:rsidRPr="008C45E1" w:rsidRDefault="00AC78CD" w:rsidP="00C77781">
            <w:pPr>
              <w:spacing w:after="0" w:line="240" w:lineRule="auto"/>
              <w:rPr>
                <w:sz w:val="24"/>
                <w:szCs w:val="24"/>
              </w:rPr>
            </w:pPr>
            <w:r w:rsidRPr="008C45E1">
              <w:rPr>
                <w:sz w:val="24"/>
                <w:szCs w:val="24"/>
              </w:rPr>
              <w:t>При выполнении заданий не допущено ошибок, имеются неточности</w:t>
            </w:r>
          </w:p>
        </w:tc>
        <w:tc>
          <w:tcPr>
            <w:tcW w:w="2297" w:type="dxa"/>
            <w:tcMar>
              <w:top w:w="0" w:type="dxa"/>
              <w:left w:w="108" w:type="dxa"/>
              <w:bottom w:w="0" w:type="dxa"/>
              <w:right w:w="108" w:type="dxa"/>
            </w:tcMar>
          </w:tcPr>
          <w:p w14:paraId="485F4F27" w14:textId="77777777" w:rsidR="00AC78CD" w:rsidRPr="008C45E1" w:rsidRDefault="00AC78CD" w:rsidP="00C77781">
            <w:pPr>
              <w:spacing w:after="0" w:line="240" w:lineRule="auto"/>
              <w:rPr>
                <w:sz w:val="24"/>
                <w:szCs w:val="24"/>
              </w:rPr>
            </w:pPr>
            <w:r w:rsidRPr="008C45E1">
              <w:rPr>
                <w:sz w:val="24"/>
                <w:szCs w:val="24"/>
              </w:rPr>
              <w:t>При выполнении заданий допущены ошибки</w:t>
            </w:r>
          </w:p>
        </w:tc>
        <w:tc>
          <w:tcPr>
            <w:tcW w:w="2239" w:type="dxa"/>
            <w:tcMar>
              <w:top w:w="0" w:type="dxa"/>
              <w:left w:w="108" w:type="dxa"/>
              <w:bottom w:w="0" w:type="dxa"/>
              <w:right w:w="108" w:type="dxa"/>
            </w:tcMar>
          </w:tcPr>
          <w:p w14:paraId="0B6C7665" w14:textId="77777777" w:rsidR="00AC78CD" w:rsidRPr="008C45E1" w:rsidRDefault="00AC78CD" w:rsidP="00C77781">
            <w:pPr>
              <w:spacing w:after="0" w:line="240" w:lineRule="auto"/>
              <w:rPr>
                <w:sz w:val="24"/>
                <w:szCs w:val="24"/>
              </w:rPr>
            </w:pPr>
            <w:r w:rsidRPr="008C45E1">
              <w:rPr>
                <w:sz w:val="24"/>
                <w:szCs w:val="24"/>
              </w:rPr>
              <w:t>Обучающийся может работать только под руководством преподавателя</w:t>
            </w:r>
          </w:p>
        </w:tc>
      </w:tr>
    </w:tbl>
    <w:p w14:paraId="2AD04C14" w14:textId="77777777" w:rsidR="00AC78CD" w:rsidRPr="008C45E1" w:rsidRDefault="00AC78CD" w:rsidP="00AC78CD">
      <w:pPr>
        <w:spacing w:after="0" w:line="240" w:lineRule="auto"/>
        <w:rPr>
          <w:sz w:val="24"/>
          <w:szCs w:val="24"/>
        </w:rPr>
      </w:pPr>
    </w:p>
    <w:p w14:paraId="140373AF" w14:textId="77777777" w:rsidR="00AC78CD" w:rsidRPr="008C45E1" w:rsidRDefault="00AC78CD" w:rsidP="00AC78CD">
      <w:pPr>
        <w:spacing w:after="0" w:line="240" w:lineRule="auto"/>
        <w:ind w:firstLine="709"/>
        <w:jc w:val="both"/>
        <w:rPr>
          <w:sz w:val="24"/>
          <w:szCs w:val="24"/>
        </w:rPr>
      </w:pPr>
      <w:r w:rsidRPr="008C45E1">
        <w:rPr>
          <w:sz w:val="24"/>
          <w:szCs w:val="24"/>
        </w:rPr>
        <w:t>3.1 Перечень теоретических вопросов</w:t>
      </w:r>
    </w:p>
    <w:p w14:paraId="6379C0F0" w14:textId="35DEBCF8" w:rsidR="00AC78CD" w:rsidRDefault="00AC78CD"/>
    <w:p w14:paraId="38BB516A" w14:textId="77777777" w:rsidR="001F4C7C" w:rsidRPr="001F4C7C" w:rsidRDefault="001F4C7C" w:rsidP="001F4C7C">
      <w:pPr>
        <w:numPr>
          <w:ilvl w:val="0"/>
          <w:numId w:val="15"/>
        </w:numPr>
        <w:spacing w:after="0" w:line="360" w:lineRule="auto"/>
        <w:ind w:left="0"/>
        <w:contextualSpacing/>
      </w:pPr>
      <w:r w:rsidRPr="001F4C7C">
        <w:t>Опишите конструкцию и расскажите из чего состоит машина постоянного тока.</w:t>
      </w:r>
    </w:p>
    <w:p w14:paraId="052F1A97" w14:textId="77777777" w:rsidR="001F4C7C" w:rsidRPr="001F4C7C" w:rsidRDefault="001F4C7C" w:rsidP="001F4C7C">
      <w:pPr>
        <w:numPr>
          <w:ilvl w:val="0"/>
          <w:numId w:val="15"/>
        </w:numPr>
        <w:spacing w:after="0" w:line="360" w:lineRule="auto"/>
        <w:ind w:left="0"/>
        <w:contextualSpacing/>
      </w:pPr>
      <w:r w:rsidRPr="001F4C7C">
        <w:t xml:space="preserve">Перечислите виды потерь энергий у синхронных машин </w:t>
      </w:r>
    </w:p>
    <w:p w14:paraId="7B1BC67A" w14:textId="77777777" w:rsidR="001F4C7C" w:rsidRPr="001F4C7C" w:rsidRDefault="001F4C7C" w:rsidP="001F4C7C">
      <w:pPr>
        <w:numPr>
          <w:ilvl w:val="0"/>
          <w:numId w:val="15"/>
        </w:numPr>
        <w:spacing w:after="0" w:line="360" w:lineRule="auto"/>
        <w:ind w:left="0"/>
        <w:contextualSpacing/>
      </w:pPr>
      <w:r w:rsidRPr="001F4C7C">
        <w:t>Перечислите и расскажите про способы возбуждения синхронных машин и описать их принцип работы.</w:t>
      </w:r>
    </w:p>
    <w:p w14:paraId="739A3C4A" w14:textId="77777777" w:rsidR="001F4C7C" w:rsidRPr="001F4C7C" w:rsidRDefault="001F4C7C" w:rsidP="001F4C7C">
      <w:pPr>
        <w:numPr>
          <w:ilvl w:val="0"/>
          <w:numId w:val="15"/>
        </w:numPr>
        <w:spacing w:after="0" w:line="360" w:lineRule="auto"/>
        <w:ind w:left="0"/>
        <w:contextualSpacing/>
      </w:pPr>
      <w:r w:rsidRPr="001F4C7C">
        <w:t>Перечислите условия включения синхронных машин в параллельную работу с сетью.</w:t>
      </w:r>
    </w:p>
    <w:p w14:paraId="7F07DA64" w14:textId="77777777" w:rsidR="001F4C7C" w:rsidRPr="001F4C7C" w:rsidRDefault="001F4C7C" w:rsidP="001F4C7C">
      <w:pPr>
        <w:numPr>
          <w:ilvl w:val="0"/>
          <w:numId w:val="15"/>
        </w:numPr>
        <w:spacing w:after="0" w:line="360" w:lineRule="auto"/>
        <w:ind w:left="0"/>
        <w:contextualSpacing/>
      </w:pPr>
      <w:r w:rsidRPr="001F4C7C">
        <w:t>Напишите формулу уравнительного тока, который возникает, когда не соблюдаются условия включения синхронных машин в параллельную работу с сетью.</w:t>
      </w:r>
    </w:p>
    <w:p w14:paraId="6B5223BD" w14:textId="77777777" w:rsidR="001F4C7C" w:rsidRPr="001F4C7C" w:rsidRDefault="001F4C7C" w:rsidP="001F4C7C">
      <w:pPr>
        <w:numPr>
          <w:ilvl w:val="0"/>
          <w:numId w:val="15"/>
        </w:numPr>
        <w:spacing w:after="0" w:line="360" w:lineRule="auto"/>
        <w:ind w:left="0"/>
        <w:contextualSpacing/>
      </w:pPr>
      <w:r w:rsidRPr="001F4C7C">
        <w:t>Расскажите для чего используется прибор под названием «Синхроноскоп», опишите принцип его действия.</w:t>
      </w:r>
    </w:p>
    <w:p w14:paraId="4931FBC7" w14:textId="77777777" w:rsidR="001F4C7C" w:rsidRPr="001F4C7C" w:rsidRDefault="001F4C7C" w:rsidP="001F4C7C">
      <w:pPr>
        <w:numPr>
          <w:ilvl w:val="0"/>
          <w:numId w:val="15"/>
        </w:numPr>
        <w:spacing w:after="0" w:line="360" w:lineRule="auto"/>
        <w:ind w:left="0"/>
        <w:contextualSpacing/>
      </w:pPr>
      <w:r w:rsidRPr="001F4C7C">
        <w:t>Перечислите способы включения генератора в параллельную работу с сетью, охарактеризуйте данные способы.</w:t>
      </w:r>
    </w:p>
    <w:p w14:paraId="1D94CD59" w14:textId="77777777" w:rsidR="001F4C7C" w:rsidRPr="001F4C7C" w:rsidRDefault="001F4C7C" w:rsidP="001F4C7C">
      <w:pPr>
        <w:numPr>
          <w:ilvl w:val="0"/>
          <w:numId w:val="15"/>
        </w:numPr>
        <w:spacing w:after="0" w:line="360" w:lineRule="auto"/>
        <w:ind w:left="0"/>
        <w:contextualSpacing/>
      </w:pPr>
      <w:bookmarkStart w:id="2" w:name="_Hlk134783755"/>
      <w:r w:rsidRPr="001F4C7C">
        <w:t>Расскажите, какую функцию выполняет щеточно-коллекторный узел в машинах постоянного тока, поясните возможна ли без него работа машины постоянного тока.</w:t>
      </w:r>
    </w:p>
    <w:bookmarkEnd w:id="2"/>
    <w:p w14:paraId="709690D1" w14:textId="77777777" w:rsidR="001F4C7C" w:rsidRPr="001F4C7C" w:rsidRDefault="001F4C7C" w:rsidP="001F4C7C">
      <w:pPr>
        <w:numPr>
          <w:ilvl w:val="0"/>
          <w:numId w:val="15"/>
        </w:numPr>
        <w:spacing w:after="0" w:line="360" w:lineRule="auto"/>
        <w:ind w:left="0"/>
        <w:contextualSpacing/>
      </w:pPr>
      <w:r w:rsidRPr="001F4C7C">
        <w:t>Опишите область применения машины постоянного тока.</w:t>
      </w:r>
    </w:p>
    <w:p w14:paraId="5B3E98B0" w14:textId="77777777" w:rsidR="001F4C7C" w:rsidRPr="001F4C7C" w:rsidRDefault="001F4C7C" w:rsidP="001F4C7C">
      <w:pPr>
        <w:numPr>
          <w:ilvl w:val="0"/>
          <w:numId w:val="15"/>
        </w:numPr>
        <w:spacing w:after="0" w:line="360" w:lineRule="auto"/>
        <w:ind w:left="0"/>
        <w:contextualSpacing/>
      </w:pPr>
      <w:r w:rsidRPr="001F4C7C">
        <w:t>Перечислите преимущества и недостатки машин постоянного тока.</w:t>
      </w:r>
    </w:p>
    <w:p w14:paraId="0B746E09" w14:textId="77777777" w:rsidR="001F4C7C" w:rsidRPr="001F4C7C" w:rsidRDefault="001F4C7C" w:rsidP="001F4C7C">
      <w:pPr>
        <w:numPr>
          <w:ilvl w:val="0"/>
          <w:numId w:val="15"/>
        </w:numPr>
        <w:spacing w:after="0" w:line="360" w:lineRule="auto"/>
        <w:ind w:left="0"/>
        <w:contextualSpacing/>
      </w:pPr>
      <w:r w:rsidRPr="001F4C7C">
        <w:t>Перечислите преимущества и недостатки синхронных машин переменного тока.</w:t>
      </w:r>
    </w:p>
    <w:p w14:paraId="0CADF76F" w14:textId="77777777" w:rsidR="001F4C7C" w:rsidRPr="001F4C7C" w:rsidRDefault="001F4C7C" w:rsidP="001F4C7C">
      <w:pPr>
        <w:numPr>
          <w:ilvl w:val="0"/>
          <w:numId w:val="15"/>
        </w:numPr>
        <w:spacing w:after="0" w:line="360" w:lineRule="auto"/>
        <w:ind w:left="0"/>
        <w:contextualSpacing/>
      </w:pPr>
      <w:bookmarkStart w:id="3" w:name="_Hlk134784139"/>
      <w:r w:rsidRPr="001F4C7C">
        <w:t>Перечислите и зарисуйте схемы возбуждения машин постоянного тока.</w:t>
      </w:r>
    </w:p>
    <w:bookmarkEnd w:id="3"/>
    <w:p w14:paraId="08FA1E97" w14:textId="77777777" w:rsidR="001F4C7C" w:rsidRPr="001F4C7C" w:rsidRDefault="001F4C7C" w:rsidP="001F4C7C">
      <w:pPr>
        <w:numPr>
          <w:ilvl w:val="0"/>
          <w:numId w:val="15"/>
        </w:numPr>
        <w:spacing w:after="0" w:line="360" w:lineRule="auto"/>
        <w:ind w:left="0"/>
        <w:contextualSpacing/>
      </w:pPr>
      <w:r w:rsidRPr="001F4C7C">
        <w:t>Дайте определение понятию коммутация в машинах постоянного тока, опишите классификацию коммутации по степеням.</w:t>
      </w:r>
    </w:p>
    <w:p w14:paraId="7E744258" w14:textId="77777777" w:rsidR="001F4C7C" w:rsidRPr="001F4C7C" w:rsidRDefault="001F4C7C" w:rsidP="001F4C7C">
      <w:pPr>
        <w:numPr>
          <w:ilvl w:val="0"/>
          <w:numId w:val="15"/>
        </w:numPr>
        <w:spacing w:after="0" w:line="360" w:lineRule="auto"/>
        <w:ind w:left="0"/>
        <w:contextualSpacing/>
      </w:pPr>
      <w:bookmarkStart w:id="4" w:name="_Hlk134784199"/>
      <w:r w:rsidRPr="001F4C7C">
        <w:t>Расскажите, какая электрическая машина используется в качестве синхронного компенсатора.</w:t>
      </w:r>
    </w:p>
    <w:bookmarkEnd w:id="4"/>
    <w:p w14:paraId="4D2232B6" w14:textId="77777777" w:rsidR="001F4C7C" w:rsidRPr="001F4C7C" w:rsidRDefault="001F4C7C" w:rsidP="001F4C7C">
      <w:pPr>
        <w:numPr>
          <w:ilvl w:val="0"/>
          <w:numId w:val="15"/>
        </w:numPr>
        <w:spacing w:after="0" w:line="360" w:lineRule="auto"/>
        <w:ind w:left="0"/>
        <w:contextualSpacing/>
      </w:pPr>
      <w:r w:rsidRPr="001F4C7C">
        <w:t>Перечислите виды характеристик трехфазного синхронного генератора.</w:t>
      </w:r>
    </w:p>
    <w:p w14:paraId="34005CFD" w14:textId="77777777" w:rsidR="001F4C7C" w:rsidRPr="001F4C7C" w:rsidRDefault="001F4C7C" w:rsidP="001F4C7C">
      <w:pPr>
        <w:numPr>
          <w:ilvl w:val="0"/>
          <w:numId w:val="15"/>
        </w:numPr>
        <w:spacing w:after="0" w:line="360" w:lineRule="auto"/>
        <w:ind w:left="0"/>
        <w:contextualSpacing/>
      </w:pPr>
      <w:r w:rsidRPr="001F4C7C">
        <w:t>Дайте определение понятию «Реакция якоря машины постоянного тока».  Объясните, что возникает вследствие реакций якоря.</w:t>
      </w:r>
    </w:p>
    <w:p w14:paraId="0CFC2CD5" w14:textId="77777777" w:rsidR="001F4C7C" w:rsidRPr="001F4C7C" w:rsidRDefault="001F4C7C" w:rsidP="001F4C7C">
      <w:pPr>
        <w:numPr>
          <w:ilvl w:val="0"/>
          <w:numId w:val="15"/>
        </w:numPr>
        <w:spacing w:after="0" w:line="360" w:lineRule="auto"/>
        <w:ind w:left="0"/>
        <w:contextualSpacing/>
      </w:pPr>
      <w:bookmarkStart w:id="5" w:name="_Hlk134781776"/>
      <w:r w:rsidRPr="001F4C7C">
        <w:lastRenderedPageBreak/>
        <w:t>Напишите, какие виды обмоток якоря машины постоянного тока. Опишите их основные отличия. Нарисуйте их схемы.</w:t>
      </w:r>
    </w:p>
    <w:bookmarkEnd w:id="5"/>
    <w:p w14:paraId="41508F77" w14:textId="77777777" w:rsidR="001F4C7C" w:rsidRPr="001F4C7C" w:rsidRDefault="001F4C7C" w:rsidP="001F4C7C">
      <w:pPr>
        <w:numPr>
          <w:ilvl w:val="0"/>
          <w:numId w:val="15"/>
        </w:numPr>
        <w:spacing w:after="0" w:line="360" w:lineRule="auto"/>
        <w:ind w:left="0"/>
        <w:contextualSpacing/>
      </w:pPr>
      <w:r w:rsidRPr="001F4C7C">
        <w:t>Расскажите, во сколько раз пусковой момент двигателя постоянного тока параллельно возбуждения больше номинального, если пусковой ток больше в три раза. Насыщением стали можно пренебречь.</w:t>
      </w:r>
    </w:p>
    <w:p w14:paraId="4A9CA8E3" w14:textId="77777777" w:rsidR="001F4C7C" w:rsidRPr="001F4C7C" w:rsidRDefault="001F4C7C" w:rsidP="001F4C7C">
      <w:pPr>
        <w:numPr>
          <w:ilvl w:val="0"/>
          <w:numId w:val="15"/>
        </w:numPr>
        <w:spacing w:after="0" w:line="360" w:lineRule="auto"/>
        <w:ind w:left="0"/>
        <w:contextualSpacing/>
      </w:pPr>
      <w:r w:rsidRPr="001F4C7C">
        <w:t>Расскажите, что произойдет если момент нагрузки на валу двигателя последовательного возбуждения уменьшить до нуля. Дайте описание данному явлению, и расскажите какие последствия это может вызвать.</w:t>
      </w:r>
    </w:p>
    <w:p w14:paraId="7707F270" w14:textId="77777777" w:rsidR="001F4C7C" w:rsidRPr="001F4C7C" w:rsidRDefault="001F4C7C" w:rsidP="001F4C7C">
      <w:pPr>
        <w:numPr>
          <w:ilvl w:val="0"/>
          <w:numId w:val="15"/>
        </w:numPr>
        <w:spacing w:after="0" w:line="360" w:lineRule="auto"/>
        <w:ind w:left="0"/>
        <w:contextualSpacing/>
      </w:pPr>
      <w:r w:rsidRPr="001F4C7C">
        <w:t>Расскажите, изменится ли направление вращения двигателя постоянного тока, если одновременно изменить направление тока якоря и направление тока обмотки возбуждения. Объясните почему.</w:t>
      </w:r>
    </w:p>
    <w:p w14:paraId="06ECBB10" w14:textId="77777777" w:rsidR="001F4C7C" w:rsidRPr="001F4C7C" w:rsidRDefault="001F4C7C" w:rsidP="001F4C7C">
      <w:pPr>
        <w:numPr>
          <w:ilvl w:val="0"/>
          <w:numId w:val="15"/>
        </w:numPr>
        <w:spacing w:after="0" w:line="360" w:lineRule="auto"/>
        <w:ind w:left="0"/>
        <w:contextualSpacing/>
      </w:pPr>
      <w:r w:rsidRPr="001F4C7C">
        <w:t>Дайте определение, что называется якорем у синхронной машины переменного тока.</w:t>
      </w:r>
    </w:p>
    <w:p w14:paraId="42D0F867" w14:textId="77777777" w:rsidR="001F4C7C" w:rsidRPr="001F4C7C" w:rsidRDefault="001F4C7C" w:rsidP="001F4C7C">
      <w:pPr>
        <w:numPr>
          <w:ilvl w:val="0"/>
          <w:numId w:val="15"/>
        </w:numPr>
        <w:spacing w:after="0" w:line="360" w:lineRule="auto"/>
        <w:ind w:left="0"/>
        <w:contextualSpacing/>
      </w:pPr>
      <w:bookmarkStart w:id="6" w:name="_Hlk134781855"/>
      <w:r w:rsidRPr="001F4C7C">
        <w:t>Расскажите, какое влияние будет оказывать магнитный поток реакций якоря синхронной машины переменного тока при активной нагрузке и насыщенном магнитопроводе на магнитное поле машины.</w:t>
      </w:r>
    </w:p>
    <w:p w14:paraId="65D66BF8" w14:textId="77777777" w:rsidR="001F4C7C" w:rsidRPr="001F4C7C" w:rsidRDefault="001F4C7C" w:rsidP="001F4C7C">
      <w:pPr>
        <w:numPr>
          <w:ilvl w:val="0"/>
          <w:numId w:val="15"/>
        </w:numPr>
        <w:spacing w:after="0" w:line="360" w:lineRule="auto"/>
        <w:ind w:left="0"/>
        <w:contextualSpacing/>
      </w:pPr>
      <w:bookmarkStart w:id="7" w:name="_Hlk134781878"/>
      <w:bookmarkEnd w:id="6"/>
      <w:r w:rsidRPr="001F4C7C">
        <w:t>Перечислите, какие вы знаете синхронные машины переменного тока специального назначения, опишите их особенности и их область применения.</w:t>
      </w:r>
    </w:p>
    <w:bookmarkEnd w:id="7"/>
    <w:p w14:paraId="6DF90027" w14:textId="77777777" w:rsidR="001F4C7C" w:rsidRPr="001F4C7C" w:rsidRDefault="001F4C7C" w:rsidP="001F4C7C">
      <w:pPr>
        <w:numPr>
          <w:ilvl w:val="0"/>
          <w:numId w:val="15"/>
        </w:numPr>
        <w:spacing w:after="0" w:line="360" w:lineRule="auto"/>
        <w:ind w:left="0"/>
        <w:contextualSpacing/>
      </w:pPr>
      <w:r w:rsidRPr="001F4C7C">
        <w:t>Напишите уравнение баланса напряжений для синхронного генератора машины переменного тока.</w:t>
      </w:r>
    </w:p>
    <w:p w14:paraId="0487CA10" w14:textId="77777777" w:rsidR="001F4C7C" w:rsidRPr="001F4C7C" w:rsidRDefault="001F4C7C" w:rsidP="001F4C7C">
      <w:pPr>
        <w:numPr>
          <w:ilvl w:val="0"/>
          <w:numId w:val="15"/>
        </w:numPr>
        <w:spacing w:after="0" w:line="360" w:lineRule="auto"/>
        <w:ind w:left="0"/>
        <w:contextualSpacing/>
      </w:pPr>
      <w:bookmarkStart w:id="8" w:name="_Hlk134784188"/>
      <w:r w:rsidRPr="001F4C7C">
        <w:t>Напишите уравнение баланса напряжений для синхронного двигателя машины переменного тока.</w:t>
      </w:r>
    </w:p>
    <w:bookmarkEnd w:id="8"/>
    <w:p w14:paraId="685F7EE2" w14:textId="77777777" w:rsidR="001F4C7C" w:rsidRPr="001F4C7C" w:rsidRDefault="001F4C7C" w:rsidP="001F4C7C">
      <w:pPr>
        <w:numPr>
          <w:ilvl w:val="0"/>
          <w:numId w:val="15"/>
        </w:numPr>
        <w:spacing w:after="0" w:line="360" w:lineRule="auto"/>
        <w:ind w:left="0"/>
        <w:contextualSpacing/>
      </w:pPr>
      <w:r w:rsidRPr="001F4C7C">
        <w:t>Дайте определение понятию «Синхронный компенсатор».</w:t>
      </w:r>
    </w:p>
    <w:p w14:paraId="32939159" w14:textId="77777777" w:rsidR="001F4C7C" w:rsidRPr="001F4C7C" w:rsidRDefault="001F4C7C" w:rsidP="001F4C7C">
      <w:pPr>
        <w:numPr>
          <w:ilvl w:val="0"/>
          <w:numId w:val="15"/>
        </w:numPr>
        <w:spacing w:after="0" w:line="360" w:lineRule="auto"/>
        <w:ind w:left="0"/>
        <w:contextualSpacing/>
      </w:pPr>
      <w:r w:rsidRPr="001F4C7C">
        <w:t>Расскажите о принципе работы однофазного трансформатора (устройство, математическое описание и пояснение).</w:t>
      </w:r>
    </w:p>
    <w:p w14:paraId="623BD6BA" w14:textId="77777777" w:rsidR="001F4C7C" w:rsidRPr="001F4C7C" w:rsidRDefault="001F4C7C" w:rsidP="001F4C7C">
      <w:pPr>
        <w:numPr>
          <w:ilvl w:val="0"/>
          <w:numId w:val="15"/>
        </w:numPr>
        <w:spacing w:after="0" w:line="360" w:lineRule="auto"/>
        <w:ind w:left="0"/>
        <w:contextualSpacing/>
      </w:pPr>
      <w:r w:rsidRPr="001F4C7C">
        <w:t>Расскажите общие сведения об электрических машинах, их функциях и назначении. Охарактеризуйте классификацию электрических машин</w:t>
      </w:r>
    </w:p>
    <w:p w14:paraId="2CA97DC8" w14:textId="77777777" w:rsidR="001F4C7C" w:rsidRPr="001F4C7C" w:rsidRDefault="001F4C7C" w:rsidP="001F4C7C">
      <w:pPr>
        <w:numPr>
          <w:ilvl w:val="0"/>
          <w:numId w:val="15"/>
        </w:numPr>
        <w:spacing w:after="0" w:line="360" w:lineRule="auto"/>
        <w:ind w:left="0"/>
        <w:contextualSpacing/>
      </w:pPr>
      <w:r w:rsidRPr="001F4C7C">
        <w:t>Перечислите виды роторов асинхронных машин. Опишите их технологию и особенности.</w:t>
      </w:r>
    </w:p>
    <w:p w14:paraId="7D4B1DD2" w14:textId="77777777" w:rsidR="001F4C7C" w:rsidRPr="001F4C7C" w:rsidRDefault="001F4C7C" w:rsidP="001F4C7C">
      <w:pPr>
        <w:numPr>
          <w:ilvl w:val="0"/>
          <w:numId w:val="15"/>
        </w:numPr>
        <w:spacing w:after="0" w:line="360" w:lineRule="auto"/>
        <w:ind w:left="0"/>
        <w:contextualSpacing/>
      </w:pPr>
      <w:r w:rsidRPr="001F4C7C">
        <w:t>Опишите назначение, устройство и работу асинхронного генератора переменного тока. Расскажите о его достоинствах и недостатках</w:t>
      </w:r>
    </w:p>
    <w:p w14:paraId="45C3FC06" w14:textId="77777777" w:rsidR="001F4C7C" w:rsidRPr="001F4C7C" w:rsidRDefault="001F4C7C" w:rsidP="001F4C7C">
      <w:pPr>
        <w:numPr>
          <w:ilvl w:val="0"/>
          <w:numId w:val="15"/>
        </w:numPr>
        <w:spacing w:after="0" w:line="360" w:lineRule="auto"/>
        <w:ind w:left="0"/>
        <w:contextualSpacing/>
      </w:pPr>
      <w:r w:rsidRPr="001F4C7C">
        <w:t>Расскажите о принципе работы трансформатора тока. (Устройство, математическое описание, пояснение)</w:t>
      </w:r>
    </w:p>
    <w:p w14:paraId="0AA83A0A" w14:textId="77777777" w:rsidR="001F4C7C" w:rsidRPr="001F4C7C" w:rsidRDefault="001F4C7C" w:rsidP="001F4C7C">
      <w:pPr>
        <w:numPr>
          <w:ilvl w:val="0"/>
          <w:numId w:val="15"/>
        </w:numPr>
        <w:spacing w:after="0" w:line="360" w:lineRule="auto"/>
        <w:ind w:left="0"/>
        <w:contextualSpacing/>
      </w:pPr>
      <w:r w:rsidRPr="001F4C7C">
        <w:t>Напишите формулу вычисления КПД трансформатора. Поясните формулу, распишите единицы измерения.</w:t>
      </w:r>
    </w:p>
    <w:p w14:paraId="72C74C86" w14:textId="77777777" w:rsidR="001F4C7C" w:rsidRPr="001F4C7C" w:rsidRDefault="001F4C7C" w:rsidP="001F4C7C">
      <w:pPr>
        <w:numPr>
          <w:ilvl w:val="0"/>
          <w:numId w:val="15"/>
        </w:numPr>
        <w:spacing w:after="0" w:line="360" w:lineRule="auto"/>
        <w:ind w:left="0"/>
        <w:contextualSpacing/>
      </w:pPr>
      <w:r w:rsidRPr="001F4C7C">
        <w:t>Дайте краткую характеристику и расскажите о достоинствах асинхронного двигателя переменного тока.</w:t>
      </w:r>
    </w:p>
    <w:p w14:paraId="62CFA80A" w14:textId="77777777" w:rsidR="001F4C7C" w:rsidRPr="001F4C7C" w:rsidRDefault="001F4C7C" w:rsidP="001F4C7C">
      <w:pPr>
        <w:numPr>
          <w:ilvl w:val="0"/>
          <w:numId w:val="15"/>
        </w:numPr>
        <w:spacing w:after="0" w:line="360" w:lineRule="auto"/>
        <w:ind w:left="0"/>
        <w:contextualSpacing/>
      </w:pPr>
      <w:r w:rsidRPr="001F4C7C">
        <w:t>Дайте краткую характеристику и расскажите о недостатках асинхронного двигателя переменного тока.</w:t>
      </w:r>
    </w:p>
    <w:p w14:paraId="536E6F1C" w14:textId="77777777" w:rsidR="001F4C7C" w:rsidRPr="001F4C7C" w:rsidRDefault="001F4C7C" w:rsidP="001F4C7C">
      <w:pPr>
        <w:numPr>
          <w:ilvl w:val="0"/>
          <w:numId w:val="15"/>
        </w:numPr>
        <w:spacing w:after="0" w:line="360" w:lineRule="auto"/>
        <w:ind w:left="0"/>
        <w:contextualSpacing/>
      </w:pPr>
      <w:r w:rsidRPr="001F4C7C">
        <w:t>Расскажите об области применения и назначений асинхронных машин переменного тока.</w:t>
      </w:r>
    </w:p>
    <w:p w14:paraId="4EA95917" w14:textId="77777777" w:rsidR="001F4C7C" w:rsidRPr="001F4C7C" w:rsidRDefault="001F4C7C" w:rsidP="001F4C7C">
      <w:pPr>
        <w:numPr>
          <w:ilvl w:val="0"/>
          <w:numId w:val="15"/>
        </w:numPr>
        <w:spacing w:after="0" w:line="360" w:lineRule="auto"/>
        <w:ind w:left="0"/>
        <w:contextualSpacing/>
      </w:pPr>
      <w:r w:rsidRPr="001F4C7C">
        <w:t>Объясните связь между параметрами короткого замыкания трансформатора и его номинальными параметрами. Приведите формулы, дайте необходимые пояснения</w:t>
      </w:r>
    </w:p>
    <w:p w14:paraId="51CBB1FA" w14:textId="77777777" w:rsidR="001F4C7C" w:rsidRPr="001F4C7C" w:rsidRDefault="001F4C7C" w:rsidP="001F4C7C">
      <w:pPr>
        <w:numPr>
          <w:ilvl w:val="0"/>
          <w:numId w:val="15"/>
        </w:numPr>
        <w:spacing w:after="0" w:line="360" w:lineRule="auto"/>
        <w:ind w:left="0"/>
        <w:contextualSpacing/>
      </w:pPr>
      <w:r w:rsidRPr="001F4C7C">
        <w:t>Дайте понятие режиму короткого замыкания асинхронного двигателя переменного тока.</w:t>
      </w:r>
    </w:p>
    <w:p w14:paraId="0E77AFDF" w14:textId="77777777" w:rsidR="001F4C7C" w:rsidRPr="001F4C7C" w:rsidRDefault="001F4C7C" w:rsidP="001F4C7C">
      <w:pPr>
        <w:numPr>
          <w:ilvl w:val="0"/>
          <w:numId w:val="15"/>
        </w:numPr>
        <w:spacing w:after="0" w:line="360" w:lineRule="auto"/>
        <w:ind w:left="0"/>
        <w:contextualSpacing/>
      </w:pPr>
      <w:r w:rsidRPr="001F4C7C">
        <w:lastRenderedPageBreak/>
        <w:t>Дайте понятие режиму холостого хода асинхронного двигателя переменного тока.</w:t>
      </w:r>
    </w:p>
    <w:p w14:paraId="20A2AEA4" w14:textId="77777777" w:rsidR="001F4C7C" w:rsidRPr="001F4C7C" w:rsidRDefault="001F4C7C" w:rsidP="001F4C7C">
      <w:pPr>
        <w:numPr>
          <w:ilvl w:val="0"/>
          <w:numId w:val="15"/>
        </w:numPr>
        <w:spacing w:after="0" w:line="360" w:lineRule="auto"/>
        <w:ind w:left="0"/>
        <w:contextualSpacing/>
      </w:pPr>
      <w:r w:rsidRPr="001F4C7C">
        <w:t>Изобразите схему замещения асинхронного двигателя переменного тока.</w:t>
      </w:r>
    </w:p>
    <w:p w14:paraId="1C129F00" w14:textId="77777777" w:rsidR="001F4C7C" w:rsidRPr="001F4C7C" w:rsidRDefault="001F4C7C" w:rsidP="001F4C7C">
      <w:pPr>
        <w:numPr>
          <w:ilvl w:val="0"/>
          <w:numId w:val="15"/>
        </w:numPr>
        <w:spacing w:after="0" w:line="360" w:lineRule="auto"/>
        <w:ind w:left="0"/>
        <w:contextualSpacing/>
      </w:pPr>
      <w:r w:rsidRPr="001F4C7C">
        <w:t>Объясните, почему КПД трансформатора, как правило, определяют расчетным способом</w:t>
      </w:r>
    </w:p>
    <w:p w14:paraId="116A792D" w14:textId="77777777" w:rsidR="001F4C7C" w:rsidRPr="001F4C7C" w:rsidRDefault="001F4C7C" w:rsidP="001F4C7C">
      <w:pPr>
        <w:numPr>
          <w:ilvl w:val="0"/>
          <w:numId w:val="15"/>
        </w:numPr>
        <w:spacing w:after="0" w:line="360" w:lineRule="auto"/>
        <w:ind w:left="0"/>
        <w:contextualSpacing/>
      </w:pPr>
      <w:r w:rsidRPr="001F4C7C">
        <w:t>Перечислите условия необходимые для подключения трансформаторов в параллельную работу. Расскажите о последствиях в случае, если данные условия не будут выполнены.</w:t>
      </w:r>
    </w:p>
    <w:p w14:paraId="3CB77356" w14:textId="77777777" w:rsidR="001F4C7C" w:rsidRPr="001F4C7C" w:rsidRDefault="001F4C7C" w:rsidP="001F4C7C">
      <w:pPr>
        <w:numPr>
          <w:ilvl w:val="0"/>
          <w:numId w:val="15"/>
        </w:numPr>
        <w:spacing w:after="0" w:line="360" w:lineRule="auto"/>
        <w:ind w:left="0"/>
        <w:contextualSpacing/>
      </w:pPr>
      <w:r w:rsidRPr="001F4C7C">
        <w:t>Напишите формулу уравнительного тока при подключении трансформаторов в параллельную работу.</w:t>
      </w:r>
    </w:p>
    <w:p w14:paraId="64D088BA" w14:textId="77777777" w:rsidR="001F4C7C" w:rsidRPr="001F4C7C" w:rsidRDefault="001F4C7C" w:rsidP="001F4C7C">
      <w:pPr>
        <w:numPr>
          <w:ilvl w:val="0"/>
          <w:numId w:val="15"/>
        </w:numPr>
        <w:spacing w:after="0" w:line="360" w:lineRule="auto"/>
        <w:ind w:left="0"/>
        <w:contextualSpacing/>
      </w:pPr>
      <w:r w:rsidRPr="001F4C7C">
        <w:t>Охарактеризуйте виды потерь энергии и КПД асинхронных двигателей переменного тока. Напишите формулы, дайте пояснения.</w:t>
      </w:r>
    </w:p>
    <w:p w14:paraId="2F1A2349" w14:textId="77777777" w:rsidR="001F4C7C" w:rsidRPr="001F4C7C" w:rsidRDefault="001F4C7C" w:rsidP="001F4C7C">
      <w:pPr>
        <w:numPr>
          <w:ilvl w:val="0"/>
          <w:numId w:val="15"/>
        </w:numPr>
        <w:spacing w:after="0" w:line="360" w:lineRule="auto"/>
        <w:ind w:left="0"/>
        <w:contextualSpacing/>
      </w:pPr>
      <w:r w:rsidRPr="001F4C7C">
        <w:t>Перечислите основные законы электромеханики (с исключениями).</w:t>
      </w:r>
    </w:p>
    <w:p w14:paraId="18C86796" w14:textId="77777777" w:rsidR="001F4C7C" w:rsidRPr="001F4C7C" w:rsidRDefault="001F4C7C" w:rsidP="001F4C7C">
      <w:pPr>
        <w:numPr>
          <w:ilvl w:val="0"/>
          <w:numId w:val="15"/>
        </w:numPr>
        <w:spacing w:after="0" w:line="360" w:lineRule="auto"/>
        <w:ind w:left="0"/>
        <w:contextualSpacing/>
      </w:pPr>
      <w:r w:rsidRPr="001F4C7C">
        <w:t xml:space="preserve">Напишите формулу пускового тока асинхронного двигателя переменного тока. Дайте пояснения. </w:t>
      </w:r>
    </w:p>
    <w:p w14:paraId="5B3AA495" w14:textId="77777777" w:rsidR="001F4C7C" w:rsidRPr="001F4C7C" w:rsidRDefault="001F4C7C" w:rsidP="001F4C7C">
      <w:pPr>
        <w:numPr>
          <w:ilvl w:val="0"/>
          <w:numId w:val="15"/>
        </w:numPr>
        <w:spacing w:after="0" w:line="360" w:lineRule="auto"/>
        <w:ind w:left="0"/>
        <w:contextualSpacing/>
      </w:pPr>
      <w:r w:rsidRPr="001F4C7C">
        <w:t xml:space="preserve">Напишите формулу пускового момента асинхронного двигателя переменного тока. Дайте пояснения. </w:t>
      </w:r>
    </w:p>
    <w:p w14:paraId="73C8BFB8" w14:textId="77777777" w:rsidR="001F4C7C" w:rsidRPr="001F4C7C" w:rsidRDefault="001F4C7C" w:rsidP="001F4C7C">
      <w:pPr>
        <w:numPr>
          <w:ilvl w:val="0"/>
          <w:numId w:val="15"/>
        </w:numPr>
        <w:spacing w:after="0" w:line="360" w:lineRule="auto"/>
        <w:ind w:left="0"/>
        <w:contextualSpacing/>
      </w:pPr>
      <w:r w:rsidRPr="001F4C7C">
        <w:t>Охарактеризуйте виды и способы регулировки скорости асинхронного двигателя переменного тока.</w:t>
      </w:r>
    </w:p>
    <w:p w14:paraId="776FDCA4" w14:textId="77777777" w:rsidR="001F4C7C" w:rsidRPr="001F4C7C" w:rsidRDefault="001F4C7C" w:rsidP="001F4C7C">
      <w:pPr>
        <w:numPr>
          <w:ilvl w:val="0"/>
          <w:numId w:val="15"/>
        </w:numPr>
        <w:spacing w:after="0" w:line="360" w:lineRule="auto"/>
        <w:ind w:left="0"/>
        <w:contextualSpacing/>
      </w:pPr>
      <w:r w:rsidRPr="001F4C7C">
        <w:t>Дайте определение понятию скольжения асинхронного двигателя переменного тока. Напишите формулу скольжения асинхронного двигателя переменного тока.</w:t>
      </w:r>
    </w:p>
    <w:p w14:paraId="197087E0" w14:textId="77777777" w:rsidR="001F4C7C" w:rsidRPr="001F4C7C" w:rsidRDefault="001F4C7C" w:rsidP="001F4C7C">
      <w:pPr>
        <w:numPr>
          <w:ilvl w:val="0"/>
          <w:numId w:val="15"/>
        </w:numPr>
        <w:spacing w:after="0" w:line="360" w:lineRule="auto"/>
        <w:ind w:left="0"/>
        <w:contextualSpacing/>
      </w:pPr>
      <w:r w:rsidRPr="001F4C7C">
        <w:t>Напишите формулу ЭДС трансформатора на первичной и на вторичной обмотке.</w:t>
      </w:r>
    </w:p>
    <w:p w14:paraId="0D195F70" w14:textId="25C46E78" w:rsidR="001F4C7C" w:rsidRDefault="001F4C7C" w:rsidP="001F4C7C">
      <w:pPr>
        <w:numPr>
          <w:ilvl w:val="0"/>
          <w:numId w:val="15"/>
        </w:numPr>
        <w:spacing w:after="0" w:line="360" w:lineRule="auto"/>
        <w:ind w:left="0"/>
        <w:contextualSpacing/>
      </w:pPr>
      <w:r w:rsidRPr="001F4C7C">
        <w:t>Дайте определение понятию электрические машины. Расскажите, на каких законах основана работа электрических машин.</w:t>
      </w:r>
    </w:p>
    <w:p w14:paraId="7BCEB6C0" w14:textId="4445D6B1" w:rsidR="001F4C7C" w:rsidRDefault="001F4C7C" w:rsidP="001F4C7C">
      <w:pPr>
        <w:spacing w:after="0" w:line="360" w:lineRule="auto"/>
        <w:contextualSpacing/>
      </w:pPr>
    </w:p>
    <w:p w14:paraId="2262348C" w14:textId="6ED2D883" w:rsidR="001F4C7C" w:rsidRDefault="001F4C7C" w:rsidP="001F4C7C">
      <w:pPr>
        <w:spacing w:after="0" w:line="240" w:lineRule="auto"/>
        <w:ind w:firstLine="709"/>
        <w:jc w:val="both"/>
        <w:rPr>
          <w:sz w:val="24"/>
          <w:szCs w:val="24"/>
        </w:rPr>
      </w:pPr>
      <w:r w:rsidRPr="008C45E1">
        <w:rPr>
          <w:sz w:val="24"/>
          <w:szCs w:val="24"/>
        </w:rPr>
        <w:t>3.</w:t>
      </w:r>
      <w:r>
        <w:rPr>
          <w:sz w:val="24"/>
          <w:szCs w:val="24"/>
        </w:rPr>
        <w:t>2</w:t>
      </w:r>
      <w:r w:rsidRPr="008C45E1">
        <w:rPr>
          <w:sz w:val="24"/>
          <w:szCs w:val="24"/>
        </w:rPr>
        <w:t xml:space="preserve"> Перечень </w:t>
      </w:r>
      <w:r>
        <w:rPr>
          <w:sz w:val="24"/>
          <w:szCs w:val="24"/>
        </w:rPr>
        <w:t>практических</w:t>
      </w:r>
      <w:r w:rsidRPr="008C45E1">
        <w:rPr>
          <w:sz w:val="24"/>
          <w:szCs w:val="24"/>
        </w:rPr>
        <w:t xml:space="preserve"> </w:t>
      </w:r>
      <w:r>
        <w:rPr>
          <w:sz w:val="24"/>
          <w:szCs w:val="24"/>
        </w:rPr>
        <w:t>заданий</w:t>
      </w:r>
    </w:p>
    <w:p w14:paraId="29C8FBAC" w14:textId="1E6BC67C" w:rsidR="001F4C7C" w:rsidRDefault="001F4C7C" w:rsidP="001F4C7C">
      <w:pPr>
        <w:spacing w:after="0" w:line="240" w:lineRule="auto"/>
        <w:jc w:val="both"/>
        <w:rPr>
          <w:sz w:val="24"/>
          <w:szCs w:val="24"/>
        </w:rPr>
      </w:pPr>
    </w:p>
    <w:p w14:paraId="4A02CCF1" w14:textId="77777777" w:rsidR="001F4C7C" w:rsidRPr="009C09DC" w:rsidRDefault="001F4C7C" w:rsidP="001F4C7C">
      <w:pPr>
        <w:spacing w:after="0" w:line="240" w:lineRule="auto"/>
        <w:ind w:firstLine="709"/>
        <w:jc w:val="both"/>
        <w:rPr>
          <w:sz w:val="24"/>
          <w:szCs w:val="24"/>
        </w:rPr>
      </w:pPr>
      <w:r w:rsidRPr="009C09DC">
        <w:rPr>
          <w:sz w:val="24"/>
          <w:szCs w:val="24"/>
        </w:rPr>
        <w:t xml:space="preserve">1. </w:t>
      </w:r>
      <w:bookmarkStart w:id="9" w:name="_Hlk145434334"/>
      <w:r w:rsidRPr="009C09DC">
        <w:rPr>
          <w:rFonts w:eastAsia="Calibri"/>
          <w:sz w:val="24"/>
          <w:szCs w:val="24"/>
        </w:rPr>
        <w:t>Решите задачу. Чему будет равна индуктированная в проводнике ЭДС если B=1 Тл, l=10 см, v=1 v/c.</w:t>
      </w:r>
      <w:bookmarkEnd w:id="9"/>
    </w:p>
    <w:p w14:paraId="687D284B" w14:textId="77777777" w:rsidR="001F4C7C" w:rsidRPr="009C09DC" w:rsidRDefault="001F4C7C" w:rsidP="001F4C7C">
      <w:pPr>
        <w:spacing w:after="0" w:line="240" w:lineRule="auto"/>
        <w:ind w:firstLine="709"/>
        <w:jc w:val="both"/>
        <w:rPr>
          <w:rFonts w:eastAsia="Calibri"/>
          <w:sz w:val="24"/>
          <w:szCs w:val="24"/>
        </w:rPr>
      </w:pPr>
      <w:r w:rsidRPr="009C09DC">
        <w:rPr>
          <w:rFonts w:eastAsia="Calibri"/>
          <w:sz w:val="24"/>
          <w:szCs w:val="24"/>
        </w:rPr>
        <w:t>2.Распишите в таблице, согласно номерам, составляющие части конструкции двигателя постоянного тока</w:t>
      </w:r>
    </w:p>
    <w:p w14:paraId="247FB0EC" w14:textId="77777777" w:rsidR="001F4C7C" w:rsidRPr="003C436E" w:rsidRDefault="001F4C7C" w:rsidP="001F4C7C">
      <w:pPr>
        <w:spacing w:after="0" w:line="360" w:lineRule="auto"/>
        <w:jc w:val="center"/>
        <w:rPr>
          <w:sz w:val="24"/>
          <w:szCs w:val="24"/>
        </w:rPr>
      </w:pPr>
      <w:r w:rsidRPr="003C436E">
        <w:rPr>
          <w:noProof/>
          <w:sz w:val="24"/>
          <w:szCs w:val="24"/>
        </w:rPr>
        <w:drawing>
          <wp:inline distT="0" distB="0" distL="0" distR="0" wp14:anchorId="7F4E5D5F" wp14:editId="7C61143F">
            <wp:extent cx="2816678" cy="2115146"/>
            <wp:effectExtent l="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30609" cy="2125607"/>
                    </a:xfrm>
                    <a:prstGeom prst="rect">
                      <a:avLst/>
                    </a:prstGeom>
                    <a:noFill/>
                    <a:ln>
                      <a:noFill/>
                    </a:ln>
                  </pic:spPr>
                </pic:pic>
              </a:graphicData>
            </a:graphic>
          </wp:inline>
        </w:drawing>
      </w:r>
    </w:p>
    <w:tbl>
      <w:tblPr>
        <w:tblStyle w:val="af0"/>
        <w:tblW w:w="0" w:type="auto"/>
        <w:tblInd w:w="1716" w:type="dxa"/>
        <w:tblLook w:val="04A0" w:firstRow="1" w:lastRow="0" w:firstColumn="1" w:lastColumn="0" w:noHBand="0" w:noVBand="1"/>
      </w:tblPr>
      <w:tblGrid>
        <w:gridCol w:w="973"/>
        <w:gridCol w:w="5673"/>
      </w:tblGrid>
      <w:tr w:rsidR="001F4C7C" w:rsidRPr="003C436E" w14:paraId="79091749" w14:textId="77777777" w:rsidTr="00AE2287">
        <w:tc>
          <w:tcPr>
            <w:tcW w:w="973" w:type="dxa"/>
          </w:tcPr>
          <w:p w14:paraId="51B301E2" w14:textId="77777777" w:rsidR="001F4C7C" w:rsidRPr="003C436E" w:rsidRDefault="001F4C7C" w:rsidP="00AE2287">
            <w:pPr>
              <w:pStyle w:val="aa"/>
              <w:spacing w:after="0"/>
              <w:ind w:left="0"/>
              <w:jc w:val="center"/>
              <w:rPr>
                <w:szCs w:val="24"/>
              </w:rPr>
            </w:pPr>
            <w:r w:rsidRPr="003C436E">
              <w:rPr>
                <w:szCs w:val="24"/>
              </w:rPr>
              <w:t>1</w:t>
            </w:r>
          </w:p>
        </w:tc>
        <w:tc>
          <w:tcPr>
            <w:tcW w:w="5673" w:type="dxa"/>
          </w:tcPr>
          <w:p w14:paraId="5B5C2520" w14:textId="77777777" w:rsidR="001F4C7C" w:rsidRPr="003C436E" w:rsidRDefault="001F4C7C" w:rsidP="00AE2287">
            <w:pPr>
              <w:pStyle w:val="aa"/>
              <w:spacing w:after="0"/>
              <w:ind w:left="0"/>
              <w:rPr>
                <w:szCs w:val="24"/>
              </w:rPr>
            </w:pPr>
          </w:p>
        </w:tc>
      </w:tr>
      <w:tr w:rsidR="001F4C7C" w:rsidRPr="003C436E" w14:paraId="0946F61B" w14:textId="77777777" w:rsidTr="00AE2287">
        <w:trPr>
          <w:trHeight w:val="281"/>
        </w:trPr>
        <w:tc>
          <w:tcPr>
            <w:tcW w:w="973" w:type="dxa"/>
          </w:tcPr>
          <w:p w14:paraId="6CCF437A" w14:textId="77777777" w:rsidR="001F4C7C" w:rsidRPr="003C436E" w:rsidRDefault="001F4C7C" w:rsidP="00AE2287">
            <w:pPr>
              <w:pStyle w:val="aa"/>
              <w:spacing w:after="0"/>
              <w:ind w:left="0"/>
              <w:jc w:val="center"/>
              <w:rPr>
                <w:szCs w:val="24"/>
              </w:rPr>
            </w:pPr>
            <w:r w:rsidRPr="003C436E">
              <w:rPr>
                <w:szCs w:val="24"/>
              </w:rPr>
              <w:t>2</w:t>
            </w:r>
          </w:p>
        </w:tc>
        <w:tc>
          <w:tcPr>
            <w:tcW w:w="5673" w:type="dxa"/>
          </w:tcPr>
          <w:p w14:paraId="665C982D" w14:textId="77777777" w:rsidR="001F4C7C" w:rsidRPr="003C436E" w:rsidRDefault="001F4C7C" w:rsidP="00AE2287">
            <w:pPr>
              <w:pStyle w:val="aa"/>
              <w:spacing w:after="0"/>
              <w:ind w:left="0"/>
              <w:rPr>
                <w:szCs w:val="24"/>
              </w:rPr>
            </w:pPr>
          </w:p>
        </w:tc>
      </w:tr>
      <w:tr w:rsidR="001F4C7C" w:rsidRPr="003C436E" w14:paraId="339B5324" w14:textId="77777777" w:rsidTr="00AE2287">
        <w:trPr>
          <w:trHeight w:val="373"/>
        </w:trPr>
        <w:tc>
          <w:tcPr>
            <w:tcW w:w="973" w:type="dxa"/>
          </w:tcPr>
          <w:p w14:paraId="025C11AD" w14:textId="77777777" w:rsidR="001F4C7C" w:rsidRPr="003C436E" w:rsidRDefault="001F4C7C" w:rsidP="00AE2287">
            <w:pPr>
              <w:pStyle w:val="aa"/>
              <w:spacing w:after="0"/>
              <w:ind w:left="0"/>
              <w:jc w:val="center"/>
              <w:rPr>
                <w:szCs w:val="24"/>
              </w:rPr>
            </w:pPr>
            <w:r w:rsidRPr="003C436E">
              <w:rPr>
                <w:szCs w:val="24"/>
              </w:rPr>
              <w:t>3</w:t>
            </w:r>
          </w:p>
        </w:tc>
        <w:tc>
          <w:tcPr>
            <w:tcW w:w="5673" w:type="dxa"/>
          </w:tcPr>
          <w:p w14:paraId="211EBF3D" w14:textId="77777777" w:rsidR="001F4C7C" w:rsidRPr="003C436E" w:rsidRDefault="001F4C7C" w:rsidP="00AE2287">
            <w:pPr>
              <w:pStyle w:val="aa"/>
              <w:spacing w:after="0"/>
              <w:ind w:left="0"/>
              <w:rPr>
                <w:szCs w:val="24"/>
              </w:rPr>
            </w:pPr>
          </w:p>
        </w:tc>
      </w:tr>
      <w:tr w:rsidR="001F4C7C" w:rsidRPr="003C436E" w14:paraId="0B492787" w14:textId="77777777" w:rsidTr="00AE2287">
        <w:trPr>
          <w:trHeight w:val="323"/>
        </w:trPr>
        <w:tc>
          <w:tcPr>
            <w:tcW w:w="973" w:type="dxa"/>
          </w:tcPr>
          <w:p w14:paraId="68D15D99" w14:textId="77777777" w:rsidR="001F4C7C" w:rsidRPr="003C436E" w:rsidRDefault="001F4C7C" w:rsidP="00AE2287">
            <w:pPr>
              <w:pStyle w:val="aa"/>
              <w:spacing w:after="0"/>
              <w:ind w:left="0"/>
              <w:jc w:val="center"/>
              <w:rPr>
                <w:szCs w:val="24"/>
              </w:rPr>
            </w:pPr>
            <w:r w:rsidRPr="003C436E">
              <w:rPr>
                <w:szCs w:val="24"/>
              </w:rPr>
              <w:t>4</w:t>
            </w:r>
          </w:p>
        </w:tc>
        <w:tc>
          <w:tcPr>
            <w:tcW w:w="5673" w:type="dxa"/>
          </w:tcPr>
          <w:p w14:paraId="4300A866" w14:textId="77777777" w:rsidR="001F4C7C" w:rsidRPr="003C436E" w:rsidRDefault="001F4C7C" w:rsidP="00AE2287">
            <w:pPr>
              <w:pStyle w:val="aa"/>
              <w:spacing w:after="0"/>
              <w:ind w:left="0"/>
              <w:rPr>
                <w:szCs w:val="24"/>
              </w:rPr>
            </w:pPr>
          </w:p>
        </w:tc>
      </w:tr>
      <w:tr w:rsidR="001F4C7C" w:rsidRPr="003C436E" w14:paraId="3A72E0F3" w14:textId="77777777" w:rsidTr="00AE2287">
        <w:tc>
          <w:tcPr>
            <w:tcW w:w="973" w:type="dxa"/>
          </w:tcPr>
          <w:p w14:paraId="107E0AB0" w14:textId="77777777" w:rsidR="001F4C7C" w:rsidRPr="003C436E" w:rsidRDefault="001F4C7C" w:rsidP="00AE2287">
            <w:pPr>
              <w:pStyle w:val="aa"/>
              <w:spacing w:after="0"/>
              <w:ind w:left="0"/>
              <w:jc w:val="center"/>
              <w:rPr>
                <w:szCs w:val="24"/>
              </w:rPr>
            </w:pPr>
            <w:r w:rsidRPr="003C436E">
              <w:rPr>
                <w:szCs w:val="24"/>
              </w:rPr>
              <w:lastRenderedPageBreak/>
              <w:t>5</w:t>
            </w:r>
          </w:p>
        </w:tc>
        <w:tc>
          <w:tcPr>
            <w:tcW w:w="5673" w:type="dxa"/>
          </w:tcPr>
          <w:p w14:paraId="4E6CAE98" w14:textId="77777777" w:rsidR="001F4C7C" w:rsidRPr="003C436E" w:rsidRDefault="001F4C7C" w:rsidP="00AE2287">
            <w:pPr>
              <w:pStyle w:val="aa"/>
              <w:spacing w:after="0"/>
              <w:ind w:left="0"/>
              <w:rPr>
                <w:szCs w:val="24"/>
              </w:rPr>
            </w:pPr>
          </w:p>
        </w:tc>
      </w:tr>
      <w:tr w:rsidR="001F4C7C" w:rsidRPr="003C436E" w14:paraId="5B2581A8" w14:textId="77777777" w:rsidTr="00AE2287">
        <w:tc>
          <w:tcPr>
            <w:tcW w:w="973" w:type="dxa"/>
          </w:tcPr>
          <w:p w14:paraId="642C9B0C" w14:textId="77777777" w:rsidR="001F4C7C" w:rsidRPr="003C436E" w:rsidRDefault="001F4C7C" w:rsidP="00AE2287">
            <w:pPr>
              <w:pStyle w:val="aa"/>
              <w:spacing w:after="0"/>
              <w:ind w:left="0"/>
              <w:jc w:val="center"/>
              <w:rPr>
                <w:szCs w:val="24"/>
              </w:rPr>
            </w:pPr>
            <w:r w:rsidRPr="003C436E">
              <w:rPr>
                <w:szCs w:val="24"/>
              </w:rPr>
              <w:t>6</w:t>
            </w:r>
          </w:p>
        </w:tc>
        <w:tc>
          <w:tcPr>
            <w:tcW w:w="5673" w:type="dxa"/>
          </w:tcPr>
          <w:p w14:paraId="1E451439" w14:textId="77777777" w:rsidR="001F4C7C" w:rsidRPr="003C436E" w:rsidRDefault="001F4C7C" w:rsidP="00AE2287">
            <w:pPr>
              <w:pStyle w:val="aa"/>
              <w:spacing w:after="0"/>
              <w:ind w:left="0"/>
              <w:rPr>
                <w:szCs w:val="24"/>
              </w:rPr>
            </w:pPr>
          </w:p>
        </w:tc>
      </w:tr>
      <w:tr w:rsidR="001F4C7C" w:rsidRPr="003C436E" w14:paraId="55444D19" w14:textId="77777777" w:rsidTr="00AE2287">
        <w:tc>
          <w:tcPr>
            <w:tcW w:w="973" w:type="dxa"/>
          </w:tcPr>
          <w:p w14:paraId="48EBF7A7" w14:textId="77777777" w:rsidR="001F4C7C" w:rsidRPr="003C436E" w:rsidRDefault="001F4C7C" w:rsidP="00AE2287">
            <w:pPr>
              <w:pStyle w:val="aa"/>
              <w:spacing w:after="0"/>
              <w:ind w:left="0"/>
              <w:jc w:val="center"/>
              <w:rPr>
                <w:szCs w:val="24"/>
              </w:rPr>
            </w:pPr>
            <w:r w:rsidRPr="003C436E">
              <w:rPr>
                <w:szCs w:val="24"/>
              </w:rPr>
              <w:t>7</w:t>
            </w:r>
          </w:p>
        </w:tc>
        <w:tc>
          <w:tcPr>
            <w:tcW w:w="5673" w:type="dxa"/>
          </w:tcPr>
          <w:p w14:paraId="1F88918B" w14:textId="77777777" w:rsidR="001F4C7C" w:rsidRPr="003C436E" w:rsidRDefault="001F4C7C" w:rsidP="00AE2287">
            <w:pPr>
              <w:pStyle w:val="aa"/>
              <w:spacing w:after="0"/>
              <w:ind w:left="0"/>
              <w:rPr>
                <w:szCs w:val="24"/>
              </w:rPr>
            </w:pPr>
          </w:p>
        </w:tc>
      </w:tr>
    </w:tbl>
    <w:p w14:paraId="384E9C7D" w14:textId="77777777" w:rsidR="001F4C7C" w:rsidRPr="003C436E" w:rsidRDefault="001F4C7C" w:rsidP="001F4C7C">
      <w:pPr>
        <w:spacing w:after="0" w:line="360" w:lineRule="auto"/>
        <w:jc w:val="both"/>
        <w:rPr>
          <w:sz w:val="24"/>
          <w:szCs w:val="24"/>
        </w:rPr>
      </w:pPr>
    </w:p>
    <w:p w14:paraId="3AD62A2C" w14:textId="77777777" w:rsidR="001F4C7C" w:rsidRPr="003C436E" w:rsidRDefault="001F4C7C" w:rsidP="001F4C7C">
      <w:pPr>
        <w:spacing w:after="0" w:line="240" w:lineRule="auto"/>
        <w:ind w:firstLine="709"/>
        <w:jc w:val="both"/>
        <w:rPr>
          <w:rFonts w:eastAsia="Calibri"/>
          <w:sz w:val="24"/>
          <w:szCs w:val="24"/>
        </w:rPr>
      </w:pPr>
      <w:r w:rsidRPr="003C436E">
        <w:rPr>
          <w:rFonts w:eastAsia="Calibri"/>
          <w:sz w:val="24"/>
          <w:szCs w:val="24"/>
        </w:rPr>
        <w:t xml:space="preserve">3. Распишите в таблице, согласно номерам, составляющие части </w:t>
      </w:r>
      <w:proofErr w:type="spellStart"/>
      <w:r w:rsidRPr="003C436E">
        <w:rPr>
          <w:rFonts w:eastAsia="Calibri"/>
          <w:sz w:val="24"/>
          <w:szCs w:val="24"/>
        </w:rPr>
        <w:t>явнополюсного</w:t>
      </w:r>
      <w:proofErr w:type="spellEnd"/>
      <w:r w:rsidRPr="003C436E">
        <w:rPr>
          <w:rFonts w:eastAsia="Calibri"/>
          <w:sz w:val="24"/>
          <w:szCs w:val="24"/>
        </w:rPr>
        <w:t xml:space="preserve"> ротора синхронной машины. Посчитайте сколько пар полюсов у данного ротора.</w:t>
      </w:r>
    </w:p>
    <w:p w14:paraId="451CADC1" w14:textId="77777777" w:rsidR="001F4C7C" w:rsidRPr="003C436E" w:rsidRDefault="001F4C7C" w:rsidP="001F4C7C">
      <w:pPr>
        <w:spacing w:after="0" w:line="360" w:lineRule="auto"/>
        <w:jc w:val="center"/>
        <w:rPr>
          <w:rFonts w:eastAsia="Calibri"/>
          <w:sz w:val="24"/>
          <w:szCs w:val="24"/>
        </w:rPr>
      </w:pPr>
      <w:r w:rsidRPr="003C436E">
        <w:rPr>
          <w:noProof/>
          <w:sz w:val="24"/>
          <w:szCs w:val="24"/>
        </w:rPr>
        <w:drawing>
          <wp:inline distT="0" distB="0" distL="0" distR="0" wp14:anchorId="3352B624" wp14:editId="0722434C">
            <wp:extent cx="2148973" cy="1722474"/>
            <wp:effectExtent l="0" t="0" r="381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854" cy="1733600"/>
                    </a:xfrm>
                    <a:prstGeom prst="rect">
                      <a:avLst/>
                    </a:prstGeom>
                    <a:noFill/>
                    <a:ln>
                      <a:noFill/>
                    </a:ln>
                  </pic:spPr>
                </pic:pic>
              </a:graphicData>
            </a:graphic>
          </wp:inline>
        </w:drawing>
      </w:r>
    </w:p>
    <w:p w14:paraId="7842A1CC" w14:textId="77777777" w:rsidR="001F4C7C" w:rsidRPr="003C436E" w:rsidRDefault="001F4C7C" w:rsidP="001F4C7C">
      <w:pPr>
        <w:spacing w:after="0" w:line="360" w:lineRule="auto"/>
        <w:jc w:val="both"/>
        <w:rPr>
          <w:rFonts w:eastAsia="Calibri"/>
          <w:color w:val="FF0000"/>
          <w:spacing w:val="-12"/>
          <w:sz w:val="24"/>
          <w:szCs w:val="24"/>
        </w:rPr>
      </w:pPr>
    </w:p>
    <w:tbl>
      <w:tblPr>
        <w:tblStyle w:val="af0"/>
        <w:tblW w:w="0" w:type="auto"/>
        <w:tblInd w:w="2025" w:type="dxa"/>
        <w:tblLook w:val="04A0" w:firstRow="1" w:lastRow="0" w:firstColumn="1" w:lastColumn="0" w:noHBand="0" w:noVBand="1"/>
      </w:tblPr>
      <w:tblGrid>
        <w:gridCol w:w="1559"/>
        <w:gridCol w:w="4111"/>
      </w:tblGrid>
      <w:tr w:rsidR="001F4C7C" w:rsidRPr="003C436E" w14:paraId="2C18DE13" w14:textId="77777777" w:rsidTr="00AE2287">
        <w:trPr>
          <w:trHeight w:val="414"/>
        </w:trPr>
        <w:tc>
          <w:tcPr>
            <w:tcW w:w="1559" w:type="dxa"/>
          </w:tcPr>
          <w:p w14:paraId="2F460366" w14:textId="77777777" w:rsidR="001F4C7C" w:rsidRPr="003C436E" w:rsidRDefault="001F4C7C" w:rsidP="00AE2287">
            <w:pPr>
              <w:pStyle w:val="aa"/>
              <w:spacing w:after="0"/>
              <w:ind w:left="0"/>
              <w:jc w:val="center"/>
              <w:rPr>
                <w:szCs w:val="24"/>
              </w:rPr>
            </w:pPr>
            <w:bookmarkStart w:id="10" w:name="_Hlk134795693"/>
            <w:r w:rsidRPr="003C436E">
              <w:rPr>
                <w:szCs w:val="24"/>
              </w:rPr>
              <w:t>1</w:t>
            </w:r>
          </w:p>
        </w:tc>
        <w:tc>
          <w:tcPr>
            <w:tcW w:w="4111" w:type="dxa"/>
          </w:tcPr>
          <w:p w14:paraId="2BFD364C" w14:textId="77777777" w:rsidR="001F4C7C" w:rsidRPr="003C436E" w:rsidRDefault="001F4C7C" w:rsidP="00AE2287">
            <w:pPr>
              <w:pStyle w:val="aa"/>
              <w:spacing w:after="0"/>
              <w:ind w:left="0"/>
              <w:rPr>
                <w:szCs w:val="24"/>
              </w:rPr>
            </w:pPr>
          </w:p>
        </w:tc>
      </w:tr>
      <w:tr w:rsidR="001F4C7C" w:rsidRPr="003C436E" w14:paraId="555353F1" w14:textId="77777777" w:rsidTr="00AE2287">
        <w:trPr>
          <w:trHeight w:val="208"/>
        </w:trPr>
        <w:tc>
          <w:tcPr>
            <w:tcW w:w="1559" w:type="dxa"/>
          </w:tcPr>
          <w:p w14:paraId="510C37EC" w14:textId="77777777" w:rsidR="001F4C7C" w:rsidRPr="003C436E" w:rsidRDefault="001F4C7C" w:rsidP="00AE2287">
            <w:pPr>
              <w:pStyle w:val="aa"/>
              <w:spacing w:after="0"/>
              <w:ind w:left="0"/>
              <w:jc w:val="center"/>
              <w:rPr>
                <w:szCs w:val="24"/>
              </w:rPr>
            </w:pPr>
            <w:r w:rsidRPr="003C436E">
              <w:rPr>
                <w:szCs w:val="24"/>
              </w:rPr>
              <w:t>2</w:t>
            </w:r>
          </w:p>
        </w:tc>
        <w:tc>
          <w:tcPr>
            <w:tcW w:w="4111" w:type="dxa"/>
          </w:tcPr>
          <w:p w14:paraId="5CCA3B57" w14:textId="77777777" w:rsidR="001F4C7C" w:rsidRPr="003C436E" w:rsidRDefault="001F4C7C" w:rsidP="00AE2287">
            <w:pPr>
              <w:pStyle w:val="aa"/>
              <w:spacing w:after="0"/>
              <w:ind w:left="0"/>
              <w:rPr>
                <w:szCs w:val="24"/>
              </w:rPr>
            </w:pPr>
          </w:p>
        </w:tc>
      </w:tr>
      <w:tr w:rsidR="001F4C7C" w:rsidRPr="003C436E" w14:paraId="27232BF5" w14:textId="77777777" w:rsidTr="00AE2287">
        <w:trPr>
          <w:trHeight w:val="299"/>
        </w:trPr>
        <w:tc>
          <w:tcPr>
            <w:tcW w:w="1559" w:type="dxa"/>
          </w:tcPr>
          <w:p w14:paraId="78C82E7F" w14:textId="77777777" w:rsidR="001F4C7C" w:rsidRPr="003C436E" w:rsidRDefault="001F4C7C" w:rsidP="00AE2287">
            <w:pPr>
              <w:pStyle w:val="aa"/>
              <w:spacing w:after="0"/>
              <w:ind w:left="0"/>
              <w:jc w:val="center"/>
              <w:rPr>
                <w:szCs w:val="24"/>
              </w:rPr>
            </w:pPr>
            <w:r w:rsidRPr="003C436E">
              <w:rPr>
                <w:szCs w:val="24"/>
              </w:rPr>
              <w:t>3</w:t>
            </w:r>
          </w:p>
        </w:tc>
        <w:tc>
          <w:tcPr>
            <w:tcW w:w="4111" w:type="dxa"/>
          </w:tcPr>
          <w:p w14:paraId="32ACB832" w14:textId="77777777" w:rsidR="001F4C7C" w:rsidRPr="003C436E" w:rsidRDefault="001F4C7C" w:rsidP="00AE2287">
            <w:pPr>
              <w:pStyle w:val="aa"/>
              <w:spacing w:after="0"/>
              <w:ind w:left="0"/>
              <w:rPr>
                <w:szCs w:val="24"/>
              </w:rPr>
            </w:pPr>
          </w:p>
        </w:tc>
      </w:tr>
      <w:tr w:rsidR="001F4C7C" w:rsidRPr="003C436E" w14:paraId="021808AD" w14:textId="77777777" w:rsidTr="00AE2287">
        <w:trPr>
          <w:trHeight w:val="249"/>
        </w:trPr>
        <w:tc>
          <w:tcPr>
            <w:tcW w:w="1559" w:type="dxa"/>
          </w:tcPr>
          <w:p w14:paraId="0B5A2F06" w14:textId="77777777" w:rsidR="001F4C7C" w:rsidRPr="003C436E" w:rsidRDefault="001F4C7C" w:rsidP="00AE2287">
            <w:pPr>
              <w:pStyle w:val="aa"/>
              <w:spacing w:after="0"/>
              <w:ind w:left="0"/>
              <w:jc w:val="center"/>
              <w:rPr>
                <w:szCs w:val="24"/>
              </w:rPr>
            </w:pPr>
            <w:r w:rsidRPr="003C436E">
              <w:rPr>
                <w:szCs w:val="24"/>
              </w:rPr>
              <w:t>4</w:t>
            </w:r>
          </w:p>
        </w:tc>
        <w:tc>
          <w:tcPr>
            <w:tcW w:w="4111" w:type="dxa"/>
          </w:tcPr>
          <w:p w14:paraId="1DCAA491" w14:textId="77777777" w:rsidR="001F4C7C" w:rsidRPr="003C436E" w:rsidRDefault="001F4C7C" w:rsidP="00AE2287">
            <w:pPr>
              <w:pStyle w:val="aa"/>
              <w:spacing w:after="0"/>
              <w:ind w:left="0"/>
              <w:rPr>
                <w:szCs w:val="24"/>
              </w:rPr>
            </w:pPr>
          </w:p>
        </w:tc>
      </w:tr>
      <w:tr w:rsidR="001F4C7C" w:rsidRPr="003C436E" w14:paraId="5B681714" w14:textId="77777777" w:rsidTr="00AE2287">
        <w:trPr>
          <w:trHeight w:val="185"/>
        </w:trPr>
        <w:tc>
          <w:tcPr>
            <w:tcW w:w="1559" w:type="dxa"/>
          </w:tcPr>
          <w:p w14:paraId="6F117896" w14:textId="77777777" w:rsidR="001F4C7C" w:rsidRPr="003C436E" w:rsidRDefault="001F4C7C" w:rsidP="00AE2287">
            <w:pPr>
              <w:pStyle w:val="aa"/>
              <w:spacing w:after="0"/>
              <w:ind w:left="0"/>
              <w:jc w:val="center"/>
              <w:rPr>
                <w:szCs w:val="24"/>
              </w:rPr>
            </w:pPr>
            <w:r w:rsidRPr="003C436E">
              <w:rPr>
                <w:szCs w:val="24"/>
              </w:rPr>
              <w:t>5</w:t>
            </w:r>
          </w:p>
        </w:tc>
        <w:tc>
          <w:tcPr>
            <w:tcW w:w="4111" w:type="dxa"/>
          </w:tcPr>
          <w:p w14:paraId="0C4C04FD" w14:textId="77777777" w:rsidR="001F4C7C" w:rsidRPr="003C436E" w:rsidRDefault="001F4C7C" w:rsidP="00AE2287">
            <w:pPr>
              <w:pStyle w:val="aa"/>
              <w:spacing w:after="0"/>
              <w:ind w:left="0"/>
              <w:rPr>
                <w:szCs w:val="24"/>
              </w:rPr>
            </w:pPr>
          </w:p>
        </w:tc>
      </w:tr>
      <w:bookmarkEnd w:id="10"/>
    </w:tbl>
    <w:p w14:paraId="434A4ACF" w14:textId="77777777" w:rsidR="001F4C7C" w:rsidRPr="003C436E" w:rsidRDefault="001F4C7C" w:rsidP="001F4C7C">
      <w:pPr>
        <w:spacing w:after="0" w:line="360" w:lineRule="auto"/>
        <w:jc w:val="both"/>
        <w:rPr>
          <w:rFonts w:eastAsia="Calibri"/>
          <w:color w:val="FF0000"/>
          <w:spacing w:val="-12"/>
          <w:sz w:val="24"/>
          <w:szCs w:val="24"/>
        </w:rPr>
      </w:pPr>
    </w:p>
    <w:p w14:paraId="1424BA4C" w14:textId="77777777" w:rsidR="001F4C7C" w:rsidRPr="003C436E" w:rsidRDefault="001F4C7C" w:rsidP="001F4C7C">
      <w:pPr>
        <w:spacing w:after="0" w:line="240" w:lineRule="auto"/>
        <w:ind w:firstLine="709"/>
        <w:contextualSpacing/>
        <w:jc w:val="both"/>
        <w:rPr>
          <w:sz w:val="24"/>
          <w:szCs w:val="24"/>
        </w:rPr>
      </w:pPr>
      <w:r w:rsidRPr="003C436E">
        <w:rPr>
          <w:sz w:val="24"/>
          <w:szCs w:val="24"/>
        </w:rPr>
        <w:t xml:space="preserve">4. </w:t>
      </w:r>
      <w:bookmarkStart w:id="11" w:name="_Hlk134795712"/>
      <w:r w:rsidRPr="003C436E">
        <w:rPr>
          <w:rFonts w:eastAsia="Calibri"/>
          <w:sz w:val="24"/>
          <w:szCs w:val="24"/>
        </w:rPr>
        <w:t>Распишите в таблице, согласно номерам, составляющие части неявнополюсного ротора синхронной машины.</w:t>
      </w:r>
      <w:r w:rsidRPr="003C436E">
        <w:rPr>
          <w:sz w:val="24"/>
          <w:szCs w:val="24"/>
        </w:rPr>
        <w:t xml:space="preserve"> </w:t>
      </w:r>
    </w:p>
    <w:bookmarkEnd w:id="11"/>
    <w:p w14:paraId="600BB9F1" w14:textId="77777777" w:rsidR="001F4C7C" w:rsidRPr="003C436E" w:rsidRDefault="001F4C7C" w:rsidP="001F4C7C">
      <w:pPr>
        <w:spacing w:after="0" w:line="360" w:lineRule="auto"/>
        <w:jc w:val="both"/>
        <w:rPr>
          <w:sz w:val="24"/>
          <w:szCs w:val="24"/>
        </w:rPr>
      </w:pPr>
    </w:p>
    <w:p w14:paraId="3CE94591" w14:textId="77777777" w:rsidR="001F4C7C" w:rsidRPr="003C436E" w:rsidRDefault="001F4C7C" w:rsidP="001F4C7C">
      <w:pPr>
        <w:spacing w:after="0" w:line="360" w:lineRule="auto"/>
        <w:jc w:val="both"/>
        <w:rPr>
          <w:rFonts w:eastAsia="Calibri"/>
          <w:color w:val="FF0000"/>
          <w:spacing w:val="-12"/>
          <w:sz w:val="24"/>
          <w:szCs w:val="24"/>
        </w:rPr>
      </w:pPr>
    </w:p>
    <w:p w14:paraId="5C1E9E8C" w14:textId="77777777" w:rsidR="001F4C7C" w:rsidRDefault="001F4C7C" w:rsidP="001F4C7C">
      <w:pPr>
        <w:spacing w:after="0" w:line="360" w:lineRule="auto"/>
        <w:jc w:val="center"/>
        <w:rPr>
          <w:sz w:val="24"/>
          <w:szCs w:val="24"/>
        </w:rPr>
      </w:pPr>
    </w:p>
    <w:p w14:paraId="1DB536A8" w14:textId="77777777" w:rsidR="001F4C7C" w:rsidRPr="003C436E" w:rsidRDefault="001F4C7C" w:rsidP="001F4C7C">
      <w:pPr>
        <w:spacing w:after="0" w:line="360" w:lineRule="auto"/>
        <w:jc w:val="center"/>
        <w:rPr>
          <w:sz w:val="24"/>
          <w:szCs w:val="24"/>
        </w:rPr>
      </w:pPr>
      <w:r w:rsidRPr="003C436E">
        <w:rPr>
          <w:noProof/>
          <w:sz w:val="24"/>
          <w:szCs w:val="24"/>
        </w:rPr>
        <w:drawing>
          <wp:inline distT="0" distB="0" distL="0" distR="0" wp14:anchorId="487C6146" wp14:editId="66AC89C7">
            <wp:extent cx="2005781" cy="154517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5457" cy="1568039"/>
                    </a:xfrm>
                    <a:prstGeom prst="rect">
                      <a:avLst/>
                    </a:prstGeom>
                    <a:noFill/>
                    <a:ln>
                      <a:noFill/>
                    </a:ln>
                  </pic:spPr>
                </pic:pic>
              </a:graphicData>
            </a:graphic>
          </wp:inline>
        </w:drawing>
      </w:r>
    </w:p>
    <w:tbl>
      <w:tblPr>
        <w:tblStyle w:val="af0"/>
        <w:tblW w:w="0" w:type="auto"/>
        <w:tblInd w:w="1980" w:type="dxa"/>
        <w:tblLook w:val="04A0" w:firstRow="1" w:lastRow="0" w:firstColumn="1" w:lastColumn="0" w:noHBand="0" w:noVBand="1"/>
      </w:tblPr>
      <w:tblGrid>
        <w:gridCol w:w="1559"/>
        <w:gridCol w:w="3969"/>
      </w:tblGrid>
      <w:tr w:rsidR="001F4C7C" w:rsidRPr="003C436E" w14:paraId="14034E26" w14:textId="77777777" w:rsidTr="00AE2287">
        <w:tc>
          <w:tcPr>
            <w:tcW w:w="1559" w:type="dxa"/>
          </w:tcPr>
          <w:p w14:paraId="4BFE7DAF" w14:textId="77777777" w:rsidR="001F4C7C" w:rsidRPr="003C436E" w:rsidRDefault="001F4C7C" w:rsidP="00AE2287">
            <w:pPr>
              <w:pStyle w:val="aa"/>
              <w:spacing w:after="0"/>
              <w:ind w:left="0"/>
              <w:jc w:val="center"/>
              <w:rPr>
                <w:szCs w:val="24"/>
              </w:rPr>
            </w:pPr>
            <w:bookmarkStart w:id="12" w:name="_Hlk134795736"/>
            <w:r w:rsidRPr="003C436E">
              <w:rPr>
                <w:szCs w:val="24"/>
              </w:rPr>
              <w:t>1</w:t>
            </w:r>
          </w:p>
        </w:tc>
        <w:tc>
          <w:tcPr>
            <w:tcW w:w="3969" w:type="dxa"/>
          </w:tcPr>
          <w:p w14:paraId="7D287451" w14:textId="77777777" w:rsidR="001F4C7C" w:rsidRPr="003C436E" w:rsidRDefault="001F4C7C" w:rsidP="00AE2287">
            <w:pPr>
              <w:pStyle w:val="aa"/>
              <w:spacing w:after="0"/>
              <w:ind w:left="0"/>
              <w:rPr>
                <w:szCs w:val="24"/>
              </w:rPr>
            </w:pPr>
          </w:p>
        </w:tc>
      </w:tr>
      <w:tr w:rsidR="001F4C7C" w:rsidRPr="003C436E" w14:paraId="5B627F2A" w14:textId="77777777" w:rsidTr="00AE2287">
        <w:tc>
          <w:tcPr>
            <w:tcW w:w="1559" w:type="dxa"/>
          </w:tcPr>
          <w:p w14:paraId="5DD9D20F" w14:textId="77777777" w:rsidR="001F4C7C" w:rsidRPr="003C436E" w:rsidRDefault="001F4C7C" w:rsidP="00AE2287">
            <w:pPr>
              <w:pStyle w:val="aa"/>
              <w:spacing w:after="0"/>
              <w:ind w:left="0"/>
              <w:jc w:val="center"/>
              <w:rPr>
                <w:szCs w:val="24"/>
              </w:rPr>
            </w:pPr>
            <w:r w:rsidRPr="003C436E">
              <w:rPr>
                <w:szCs w:val="24"/>
              </w:rPr>
              <w:t>2</w:t>
            </w:r>
          </w:p>
        </w:tc>
        <w:tc>
          <w:tcPr>
            <w:tcW w:w="3969" w:type="dxa"/>
          </w:tcPr>
          <w:p w14:paraId="085C6384" w14:textId="77777777" w:rsidR="001F4C7C" w:rsidRPr="003C436E" w:rsidRDefault="001F4C7C" w:rsidP="00AE2287">
            <w:pPr>
              <w:pStyle w:val="aa"/>
              <w:spacing w:after="0"/>
              <w:ind w:left="0"/>
              <w:rPr>
                <w:szCs w:val="24"/>
              </w:rPr>
            </w:pPr>
          </w:p>
        </w:tc>
      </w:tr>
      <w:tr w:rsidR="001F4C7C" w:rsidRPr="003C436E" w14:paraId="31D6AA4C" w14:textId="77777777" w:rsidTr="00AE2287">
        <w:tc>
          <w:tcPr>
            <w:tcW w:w="1559" w:type="dxa"/>
          </w:tcPr>
          <w:p w14:paraId="6CB561A5" w14:textId="77777777" w:rsidR="001F4C7C" w:rsidRPr="003C436E" w:rsidRDefault="001F4C7C" w:rsidP="00AE2287">
            <w:pPr>
              <w:pStyle w:val="aa"/>
              <w:spacing w:after="0"/>
              <w:ind w:left="0"/>
              <w:jc w:val="center"/>
              <w:rPr>
                <w:szCs w:val="24"/>
              </w:rPr>
            </w:pPr>
            <w:r w:rsidRPr="003C436E">
              <w:rPr>
                <w:szCs w:val="24"/>
              </w:rPr>
              <w:t>3</w:t>
            </w:r>
          </w:p>
        </w:tc>
        <w:tc>
          <w:tcPr>
            <w:tcW w:w="3969" w:type="dxa"/>
          </w:tcPr>
          <w:p w14:paraId="056FECA8" w14:textId="77777777" w:rsidR="001F4C7C" w:rsidRPr="003C436E" w:rsidRDefault="001F4C7C" w:rsidP="00AE2287">
            <w:pPr>
              <w:pStyle w:val="aa"/>
              <w:spacing w:after="0"/>
              <w:ind w:left="0"/>
              <w:rPr>
                <w:szCs w:val="24"/>
              </w:rPr>
            </w:pPr>
          </w:p>
        </w:tc>
      </w:tr>
      <w:tr w:rsidR="001F4C7C" w:rsidRPr="003C436E" w14:paraId="6FA37F72" w14:textId="77777777" w:rsidTr="00AE2287">
        <w:tc>
          <w:tcPr>
            <w:tcW w:w="1559" w:type="dxa"/>
          </w:tcPr>
          <w:p w14:paraId="134FE11B" w14:textId="77777777" w:rsidR="001F4C7C" w:rsidRPr="003C436E" w:rsidRDefault="001F4C7C" w:rsidP="00AE2287">
            <w:pPr>
              <w:pStyle w:val="aa"/>
              <w:spacing w:after="0"/>
              <w:ind w:left="0"/>
              <w:jc w:val="center"/>
              <w:rPr>
                <w:szCs w:val="24"/>
              </w:rPr>
            </w:pPr>
            <w:r w:rsidRPr="003C436E">
              <w:rPr>
                <w:szCs w:val="24"/>
              </w:rPr>
              <w:t>4</w:t>
            </w:r>
          </w:p>
        </w:tc>
        <w:tc>
          <w:tcPr>
            <w:tcW w:w="3969" w:type="dxa"/>
          </w:tcPr>
          <w:p w14:paraId="7A7B84D3" w14:textId="77777777" w:rsidR="001F4C7C" w:rsidRPr="003C436E" w:rsidRDefault="001F4C7C" w:rsidP="00AE2287">
            <w:pPr>
              <w:pStyle w:val="aa"/>
              <w:spacing w:after="0"/>
              <w:ind w:left="0"/>
              <w:rPr>
                <w:szCs w:val="24"/>
              </w:rPr>
            </w:pPr>
          </w:p>
        </w:tc>
      </w:tr>
      <w:bookmarkEnd w:id="12"/>
    </w:tbl>
    <w:p w14:paraId="6E5D2EB9" w14:textId="77777777" w:rsidR="001F4C7C" w:rsidRPr="003C436E" w:rsidRDefault="001F4C7C" w:rsidP="001F4C7C">
      <w:pPr>
        <w:spacing w:after="0" w:line="360" w:lineRule="auto"/>
        <w:jc w:val="both"/>
        <w:rPr>
          <w:sz w:val="24"/>
          <w:szCs w:val="24"/>
        </w:rPr>
      </w:pPr>
    </w:p>
    <w:p w14:paraId="07D66838" w14:textId="77777777" w:rsidR="001F4C7C" w:rsidRPr="003C436E" w:rsidRDefault="001F4C7C" w:rsidP="001F4C7C">
      <w:pPr>
        <w:spacing w:after="0" w:line="360" w:lineRule="auto"/>
        <w:jc w:val="both"/>
        <w:rPr>
          <w:rFonts w:eastAsia="Calibri"/>
          <w:color w:val="FF0000"/>
          <w:spacing w:val="-12"/>
          <w:sz w:val="24"/>
          <w:szCs w:val="24"/>
        </w:rPr>
      </w:pPr>
    </w:p>
    <w:p w14:paraId="4768ED4E" w14:textId="77777777" w:rsidR="001F4C7C" w:rsidRPr="003C436E" w:rsidRDefault="001F4C7C" w:rsidP="001F4C7C">
      <w:pPr>
        <w:spacing w:after="0" w:line="240" w:lineRule="auto"/>
        <w:ind w:firstLine="709"/>
        <w:jc w:val="both"/>
        <w:rPr>
          <w:rFonts w:eastAsia="Calibri"/>
          <w:sz w:val="24"/>
          <w:szCs w:val="24"/>
        </w:rPr>
      </w:pPr>
      <w:r w:rsidRPr="003C436E">
        <w:rPr>
          <w:rFonts w:eastAsia="Calibri"/>
          <w:sz w:val="24"/>
          <w:szCs w:val="24"/>
        </w:rPr>
        <w:t>5. Частота сети, к которой подключен двигатель переменного тока</w:t>
      </w:r>
      <w:r>
        <w:rPr>
          <w:rFonts w:eastAsia="Calibri"/>
          <w:sz w:val="24"/>
          <w:szCs w:val="24"/>
        </w:rPr>
        <w:t>,</w:t>
      </w:r>
      <w:r w:rsidRPr="003C436E">
        <w:rPr>
          <w:rFonts w:eastAsia="Calibri"/>
          <w:sz w:val="24"/>
          <w:szCs w:val="24"/>
        </w:rPr>
        <w:t xml:space="preserve"> составляет 50гц, число полюсов -4, найдите скорость вращение магнитного поля статора. Ответ запишите в об/мин.</w:t>
      </w:r>
    </w:p>
    <w:p w14:paraId="1F64B5AF" w14:textId="77777777" w:rsidR="001F4C7C" w:rsidRDefault="001F4C7C" w:rsidP="001F4C7C">
      <w:pPr>
        <w:spacing w:after="0" w:line="240" w:lineRule="auto"/>
        <w:ind w:firstLine="709"/>
        <w:jc w:val="both"/>
        <w:rPr>
          <w:rFonts w:eastAsia="Calibri"/>
          <w:sz w:val="24"/>
          <w:szCs w:val="24"/>
        </w:rPr>
      </w:pPr>
      <w:r w:rsidRPr="003C436E">
        <w:rPr>
          <w:rFonts w:eastAsia="Calibri"/>
          <w:sz w:val="24"/>
          <w:szCs w:val="24"/>
        </w:rPr>
        <w:lastRenderedPageBreak/>
        <w:t>6.</w:t>
      </w:r>
      <w:r w:rsidRPr="003C436E">
        <w:rPr>
          <w:sz w:val="24"/>
          <w:szCs w:val="24"/>
        </w:rPr>
        <w:t xml:space="preserve"> </w:t>
      </w:r>
      <w:r w:rsidRPr="003C436E">
        <w:rPr>
          <w:rFonts w:eastAsia="Calibri"/>
          <w:sz w:val="24"/>
          <w:szCs w:val="24"/>
        </w:rPr>
        <w:t>Напишите, какой именно способ воз</w:t>
      </w:r>
      <w:r>
        <w:rPr>
          <w:rFonts w:eastAsia="Calibri"/>
          <w:sz w:val="24"/>
          <w:szCs w:val="24"/>
        </w:rPr>
        <w:t>буждения машин постоянного тока и</w:t>
      </w:r>
      <w:r w:rsidRPr="003C436E">
        <w:rPr>
          <w:rFonts w:eastAsia="Calibri"/>
          <w:sz w:val="24"/>
          <w:szCs w:val="24"/>
        </w:rPr>
        <w:t>зображен на рисунке.</w:t>
      </w:r>
    </w:p>
    <w:p w14:paraId="759AC713" w14:textId="77777777" w:rsidR="001F4C7C" w:rsidRPr="003C436E" w:rsidRDefault="001F4C7C" w:rsidP="001F4C7C">
      <w:pPr>
        <w:spacing w:after="0" w:line="240" w:lineRule="auto"/>
        <w:ind w:firstLine="709"/>
        <w:jc w:val="both"/>
        <w:rPr>
          <w:rFonts w:eastAsia="Calibri"/>
          <w:sz w:val="24"/>
          <w:szCs w:val="24"/>
        </w:rPr>
      </w:pPr>
    </w:p>
    <w:p w14:paraId="4DD40F33" w14:textId="77777777" w:rsidR="001F4C7C" w:rsidRDefault="001F4C7C" w:rsidP="001F4C7C">
      <w:pPr>
        <w:spacing w:after="0" w:line="240" w:lineRule="auto"/>
        <w:jc w:val="center"/>
        <w:rPr>
          <w:rFonts w:eastAsia="Calibri"/>
          <w:sz w:val="28"/>
          <w:szCs w:val="28"/>
        </w:rPr>
      </w:pPr>
      <w:r>
        <w:rPr>
          <w:noProof/>
        </w:rPr>
        <w:drawing>
          <wp:inline distT="0" distB="0" distL="0" distR="0" wp14:anchorId="042E7ED9" wp14:editId="06C4FF5C">
            <wp:extent cx="4997302" cy="2095626"/>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16094" cy="2103506"/>
                    </a:xfrm>
                    <a:prstGeom prst="rect">
                      <a:avLst/>
                    </a:prstGeom>
                    <a:noFill/>
                    <a:ln>
                      <a:noFill/>
                    </a:ln>
                  </pic:spPr>
                </pic:pic>
              </a:graphicData>
            </a:graphic>
          </wp:inline>
        </w:drawing>
      </w:r>
    </w:p>
    <w:p w14:paraId="5B57F590" w14:textId="77777777" w:rsidR="001F4C7C" w:rsidRDefault="001F4C7C" w:rsidP="001F4C7C">
      <w:pPr>
        <w:spacing w:after="0" w:line="240" w:lineRule="auto"/>
        <w:jc w:val="center"/>
        <w:rPr>
          <w:rFonts w:eastAsia="Calibri"/>
          <w:sz w:val="28"/>
          <w:szCs w:val="28"/>
        </w:rPr>
      </w:pPr>
    </w:p>
    <w:tbl>
      <w:tblPr>
        <w:tblStyle w:val="af0"/>
        <w:tblW w:w="0" w:type="auto"/>
        <w:tblInd w:w="720" w:type="dxa"/>
        <w:tblLook w:val="04A0" w:firstRow="1" w:lastRow="0" w:firstColumn="1" w:lastColumn="0" w:noHBand="0" w:noVBand="1"/>
      </w:tblPr>
      <w:tblGrid>
        <w:gridCol w:w="1969"/>
        <w:gridCol w:w="6650"/>
      </w:tblGrid>
      <w:tr w:rsidR="001F4C7C" w14:paraId="64A1EDCA" w14:textId="77777777" w:rsidTr="00AE2287">
        <w:tc>
          <w:tcPr>
            <w:tcW w:w="1969" w:type="dxa"/>
          </w:tcPr>
          <w:p w14:paraId="58746D94" w14:textId="77777777" w:rsidR="001F4C7C" w:rsidRDefault="001F4C7C" w:rsidP="00AE2287">
            <w:pPr>
              <w:pStyle w:val="aa"/>
              <w:spacing w:after="0"/>
              <w:ind w:left="0"/>
              <w:jc w:val="center"/>
            </w:pPr>
            <w:bookmarkStart w:id="13" w:name="_Hlk134795886"/>
            <w:r>
              <w:t>Обозначение</w:t>
            </w:r>
          </w:p>
        </w:tc>
        <w:tc>
          <w:tcPr>
            <w:tcW w:w="6650" w:type="dxa"/>
          </w:tcPr>
          <w:p w14:paraId="059C9F8F" w14:textId="77777777" w:rsidR="001F4C7C" w:rsidRDefault="001F4C7C" w:rsidP="00AE2287">
            <w:pPr>
              <w:pStyle w:val="aa"/>
              <w:spacing w:after="0"/>
              <w:ind w:left="0"/>
              <w:jc w:val="center"/>
            </w:pPr>
            <w:r>
              <w:t>Способ возбуждения</w:t>
            </w:r>
          </w:p>
        </w:tc>
      </w:tr>
      <w:tr w:rsidR="001F4C7C" w14:paraId="45E60313" w14:textId="77777777" w:rsidTr="00AE2287">
        <w:trPr>
          <w:trHeight w:val="283"/>
        </w:trPr>
        <w:tc>
          <w:tcPr>
            <w:tcW w:w="1969" w:type="dxa"/>
          </w:tcPr>
          <w:p w14:paraId="332C4B1B" w14:textId="77777777" w:rsidR="001F4C7C" w:rsidRDefault="001F4C7C" w:rsidP="00AE2287">
            <w:pPr>
              <w:pStyle w:val="aa"/>
              <w:spacing w:after="0"/>
              <w:ind w:left="0"/>
            </w:pPr>
          </w:p>
        </w:tc>
        <w:tc>
          <w:tcPr>
            <w:tcW w:w="6650" w:type="dxa"/>
          </w:tcPr>
          <w:p w14:paraId="454A13CA" w14:textId="77777777" w:rsidR="001F4C7C" w:rsidRDefault="001F4C7C" w:rsidP="00AE2287">
            <w:pPr>
              <w:pStyle w:val="aa"/>
              <w:spacing w:after="0"/>
              <w:ind w:left="0"/>
            </w:pPr>
          </w:p>
        </w:tc>
      </w:tr>
      <w:tr w:rsidR="001F4C7C" w14:paraId="2AFDBA33" w14:textId="77777777" w:rsidTr="00AE2287">
        <w:tc>
          <w:tcPr>
            <w:tcW w:w="1969" w:type="dxa"/>
          </w:tcPr>
          <w:p w14:paraId="2410CFD0" w14:textId="77777777" w:rsidR="001F4C7C" w:rsidRDefault="001F4C7C" w:rsidP="00AE2287">
            <w:pPr>
              <w:pStyle w:val="aa"/>
              <w:spacing w:after="0"/>
              <w:ind w:left="0"/>
            </w:pPr>
          </w:p>
        </w:tc>
        <w:tc>
          <w:tcPr>
            <w:tcW w:w="6650" w:type="dxa"/>
          </w:tcPr>
          <w:p w14:paraId="34012539" w14:textId="77777777" w:rsidR="001F4C7C" w:rsidRDefault="001F4C7C" w:rsidP="00AE2287">
            <w:pPr>
              <w:pStyle w:val="aa"/>
              <w:spacing w:after="0"/>
              <w:ind w:left="0"/>
            </w:pPr>
          </w:p>
        </w:tc>
      </w:tr>
      <w:tr w:rsidR="001F4C7C" w14:paraId="5A8D6D53" w14:textId="77777777" w:rsidTr="00AE2287">
        <w:tc>
          <w:tcPr>
            <w:tcW w:w="1969" w:type="dxa"/>
          </w:tcPr>
          <w:p w14:paraId="62DCFCBC" w14:textId="77777777" w:rsidR="001F4C7C" w:rsidRDefault="001F4C7C" w:rsidP="00AE2287">
            <w:pPr>
              <w:pStyle w:val="aa"/>
              <w:spacing w:after="0"/>
              <w:ind w:left="0"/>
            </w:pPr>
          </w:p>
        </w:tc>
        <w:tc>
          <w:tcPr>
            <w:tcW w:w="6650" w:type="dxa"/>
          </w:tcPr>
          <w:p w14:paraId="52D899B4" w14:textId="77777777" w:rsidR="001F4C7C" w:rsidRDefault="001F4C7C" w:rsidP="00AE2287">
            <w:pPr>
              <w:pStyle w:val="aa"/>
              <w:spacing w:after="0"/>
              <w:ind w:left="0"/>
            </w:pPr>
          </w:p>
        </w:tc>
      </w:tr>
      <w:tr w:rsidR="001F4C7C" w14:paraId="2144AA9E" w14:textId="77777777" w:rsidTr="00AE2287">
        <w:tc>
          <w:tcPr>
            <w:tcW w:w="1969" w:type="dxa"/>
          </w:tcPr>
          <w:p w14:paraId="7EA7E84F" w14:textId="77777777" w:rsidR="001F4C7C" w:rsidRDefault="001F4C7C" w:rsidP="00AE2287">
            <w:pPr>
              <w:pStyle w:val="aa"/>
              <w:spacing w:after="0"/>
              <w:ind w:left="0"/>
            </w:pPr>
          </w:p>
        </w:tc>
        <w:tc>
          <w:tcPr>
            <w:tcW w:w="6650" w:type="dxa"/>
          </w:tcPr>
          <w:p w14:paraId="0A8812C4" w14:textId="77777777" w:rsidR="001F4C7C" w:rsidRDefault="001F4C7C" w:rsidP="00AE2287">
            <w:pPr>
              <w:pStyle w:val="aa"/>
              <w:spacing w:after="0"/>
              <w:ind w:left="0"/>
            </w:pPr>
          </w:p>
        </w:tc>
      </w:tr>
      <w:bookmarkEnd w:id="13"/>
    </w:tbl>
    <w:p w14:paraId="625238D4" w14:textId="77777777" w:rsidR="001F4C7C" w:rsidRDefault="001F4C7C" w:rsidP="001F4C7C">
      <w:pPr>
        <w:spacing w:after="0" w:line="240" w:lineRule="auto"/>
        <w:jc w:val="both"/>
        <w:rPr>
          <w:rFonts w:eastAsia="Calibri"/>
          <w:sz w:val="28"/>
          <w:szCs w:val="28"/>
        </w:rPr>
      </w:pPr>
    </w:p>
    <w:p w14:paraId="538166B0" w14:textId="77777777" w:rsidR="001F4C7C" w:rsidRPr="003C436E" w:rsidRDefault="001F4C7C" w:rsidP="001F4C7C">
      <w:pPr>
        <w:spacing w:after="0" w:line="240" w:lineRule="auto"/>
        <w:ind w:firstLine="709"/>
        <w:jc w:val="both"/>
        <w:rPr>
          <w:rFonts w:eastAsia="Calibri"/>
          <w:sz w:val="24"/>
          <w:szCs w:val="24"/>
        </w:rPr>
      </w:pPr>
      <w:r w:rsidRPr="003C436E">
        <w:rPr>
          <w:rFonts w:eastAsia="Calibri"/>
          <w:sz w:val="24"/>
          <w:szCs w:val="24"/>
        </w:rPr>
        <w:t>10. Частота сети</w:t>
      </w:r>
      <w:r>
        <w:rPr>
          <w:rFonts w:eastAsia="Calibri"/>
          <w:sz w:val="24"/>
          <w:szCs w:val="24"/>
        </w:rPr>
        <w:t>,</w:t>
      </w:r>
      <w:r w:rsidRPr="003C436E">
        <w:rPr>
          <w:rFonts w:eastAsia="Calibri"/>
          <w:sz w:val="24"/>
          <w:szCs w:val="24"/>
        </w:rPr>
        <w:t xml:space="preserve"> к которой подключен двигатель</w:t>
      </w:r>
      <w:r>
        <w:rPr>
          <w:rFonts w:eastAsia="Calibri"/>
          <w:sz w:val="24"/>
          <w:szCs w:val="24"/>
        </w:rPr>
        <w:t>,</w:t>
      </w:r>
      <w:r w:rsidRPr="003C436E">
        <w:rPr>
          <w:rFonts w:eastAsia="Calibri"/>
          <w:sz w:val="24"/>
          <w:szCs w:val="24"/>
        </w:rPr>
        <w:t xml:space="preserve"> составляет 50гц, число полюсов -4, найдите скорость вращение магнитного поля статора. Ответ запишите об/мин.</w:t>
      </w:r>
    </w:p>
    <w:p w14:paraId="264D51F8" w14:textId="107E3F36" w:rsidR="001F4C7C" w:rsidRDefault="001F4C7C" w:rsidP="001F4C7C">
      <w:pPr>
        <w:spacing w:after="0" w:line="240" w:lineRule="auto"/>
        <w:ind w:firstLine="709"/>
        <w:jc w:val="both"/>
        <w:rPr>
          <w:rFonts w:eastAsia="Calibri"/>
          <w:sz w:val="24"/>
          <w:szCs w:val="24"/>
        </w:rPr>
      </w:pPr>
      <w:r w:rsidRPr="003C436E">
        <w:rPr>
          <w:rFonts w:eastAsia="Calibri"/>
          <w:sz w:val="24"/>
          <w:szCs w:val="24"/>
        </w:rPr>
        <w:t xml:space="preserve">11. Частота </w:t>
      </w:r>
      <w:proofErr w:type="gramStart"/>
      <w:r w:rsidRPr="003C436E">
        <w:rPr>
          <w:rFonts w:eastAsia="Calibri"/>
          <w:sz w:val="24"/>
          <w:szCs w:val="24"/>
        </w:rPr>
        <w:t xml:space="preserve">сети </w:t>
      </w:r>
      <w:r>
        <w:rPr>
          <w:rFonts w:eastAsia="Calibri"/>
          <w:sz w:val="24"/>
          <w:szCs w:val="24"/>
        </w:rPr>
        <w:t>,</w:t>
      </w:r>
      <w:r w:rsidRPr="003C436E">
        <w:rPr>
          <w:rFonts w:eastAsia="Calibri"/>
          <w:sz w:val="24"/>
          <w:szCs w:val="24"/>
        </w:rPr>
        <w:t>к</w:t>
      </w:r>
      <w:proofErr w:type="gramEnd"/>
      <w:r w:rsidRPr="003C436E">
        <w:rPr>
          <w:rFonts w:eastAsia="Calibri"/>
          <w:sz w:val="24"/>
          <w:szCs w:val="24"/>
        </w:rPr>
        <w:t xml:space="preserve"> которой подключен двигатель</w:t>
      </w:r>
      <w:r>
        <w:rPr>
          <w:rFonts w:eastAsia="Calibri"/>
          <w:sz w:val="24"/>
          <w:szCs w:val="24"/>
        </w:rPr>
        <w:t>,</w:t>
      </w:r>
      <w:r w:rsidRPr="003C436E">
        <w:rPr>
          <w:rFonts w:eastAsia="Calibri"/>
          <w:sz w:val="24"/>
          <w:szCs w:val="24"/>
        </w:rPr>
        <w:t xml:space="preserve"> составляет 50гц, число полюсов -6, найдите скорость вращение магнитного поля статора. Ответ запишите об/мин.</w:t>
      </w:r>
    </w:p>
    <w:p w14:paraId="0D700783" w14:textId="6EF1D6B1" w:rsidR="001F4C7C" w:rsidRPr="001F4C7C" w:rsidRDefault="001F4C7C" w:rsidP="001F4C7C">
      <w:pPr>
        <w:spacing w:after="0" w:line="240" w:lineRule="auto"/>
        <w:ind w:firstLine="709"/>
        <w:jc w:val="both"/>
        <w:rPr>
          <w:rFonts w:eastAsia="Calibri"/>
          <w:sz w:val="24"/>
          <w:szCs w:val="24"/>
        </w:rPr>
      </w:pPr>
      <w:r w:rsidRPr="001F4C7C">
        <w:rPr>
          <w:rFonts w:eastAsia="Calibri"/>
          <w:sz w:val="24"/>
          <w:szCs w:val="24"/>
        </w:rPr>
        <w:t>1</w:t>
      </w:r>
      <w:r>
        <w:rPr>
          <w:rFonts w:eastAsia="Calibri"/>
          <w:sz w:val="24"/>
          <w:szCs w:val="24"/>
        </w:rPr>
        <w:t>2</w:t>
      </w:r>
      <w:r w:rsidRPr="001F4C7C">
        <w:rPr>
          <w:rFonts w:eastAsia="Calibri"/>
          <w:sz w:val="24"/>
          <w:szCs w:val="24"/>
        </w:rPr>
        <w:t>.Решите задачу.</w:t>
      </w:r>
    </w:p>
    <w:p w14:paraId="1DDCD56E" w14:textId="77777777" w:rsidR="001F4C7C" w:rsidRPr="001F4C7C" w:rsidRDefault="001F4C7C" w:rsidP="001F4C7C">
      <w:pPr>
        <w:spacing w:after="0" w:line="240" w:lineRule="auto"/>
        <w:ind w:firstLine="709"/>
        <w:jc w:val="both"/>
        <w:rPr>
          <w:rFonts w:eastAsia="Calibri"/>
          <w:sz w:val="24"/>
          <w:szCs w:val="24"/>
        </w:rPr>
      </w:pPr>
      <w:r w:rsidRPr="001F4C7C">
        <w:rPr>
          <w:rFonts w:eastAsia="Calibri"/>
          <w:sz w:val="24"/>
          <w:szCs w:val="24"/>
        </w:rPr>
        <w:t xml:space="preserve">Дан трехфазный трансформатор S=644 </w:t>
      </w:r>
      <w:proofErr w:type="spellStart"/>
      <w:r w:rsidRPr="001F4C7C">
        <w:rPr>
          <w:rFonts w:eastAsia="Calibri"/>
          <w:sz w:val="24"/>
          <w:szCs w:val="24"/>
        </w:rPr>
        <w:t>кВА</w:t>
      </w:r>
      <w:proofErr w:type="spellEnd"/>
      <w:r w:rsidRPr="001F4C7C">
        <w:rPr>
          <w:rFonts w:eastAsia="Calibri"/>
          <w:sz w:val="24"/>
          <w:szCs w:val="24"/>
        </w:rPr>
        <w:t xml:space="preserve">, с U1=56 </w:t>
      </w:r>
      <w:proofErr w:type="spellStart"/>
      <w:r w:rsidRPr="001F4C7C">
        <w:rPr>
          <w:rFonts w:eastAsia="Calibri"/>
          <w:sz w:val="24"/>
          <w:szCs w:val="24"/>
        </w:rPr>
        <w:t>кВ</w:t>
      </w:r>
      <w:proofErr w:type="spellEnd"/>
      <w:r w:rsidRPr="001F4C7C">
        <w:rPr>
          <w:rFonts w:eastAsia="Calibri"/>
          <w:sz w:val="24"/>
          <w:szCs w:val="24"/>
        </w:rPr>
        <w:t xml:space="preserve"> и </w:t>
      </w:r>
      <w:proofErr w:type="spellStart"/>
      <w:r w:rsidRPr="001F4C7C">
        <w:rPr>
          <w:rFonts w:eastAsia="Calibri"/>
          <w:sz w:val="24"/>
          <w:szCs w:val="24"/>
        </w:rPr>
        <w:t>Ктр</w:t>
      </w:r>
      <w:proofErr w:type="spellEnd"/>
      <w:r w:rsidRPr="001F4C7C">
        <w:rPr>
          <w:rFonts w:eastAsia="Calibri"/>
          <w:sz w:val="24"/>
          <w:szCs w:val="24"/>
        </w:rPr>
        <w:t>=87,5. Найти силы тока на первичной и вторичной обмотке.</w:t>
      </w:r>
    </w:p>
    <w:p w14:paraId="3BF49036" w14:textId="5912DBCD" w:rsidR="001F4C7C" w:rsidRPr="001F4C7C" w:rsidRDefault="001F4C7C" w:rsidP="001F4C7C">
      <w:pPr>
        <w:spacing w:after="0" w:line="240" w:lineRule="auto"/>
        <w:ind w:firstLine="709"/>
        <w:jc w:val="both"/>
        <w:rPr>
          <w:rFonts w:eastAsia="Calibri"/>
          <w:sz w:val="24"/>
          <w:szCs w:val="24"/>
        </w:rPr>
      </w:pPr>
      <w:r>
        <w:rPr>
          <w:rFonts w:eastAsia="Calibri"/>
          <w:sz w:val="24"/>
          <w:szCs w:val="24"/>
        </w:rPr>
        <w:t>13</w:t>
      </w:r>
      <w:r w:rsidRPr="001F4C7C">
        <w:rPr>
          <w:rFonts w:eastAsia="Calibri"/>
          <w:sz w:val="24"/>
          <w:szCs w:val="24"/>
        </w:rPr>
        <w:t>. Решите задачу.</w:t>
      </w:r>
    </w:p>
    <w:p w14:paraId="304D4AC0" w14:textId="77777777" w:rsidR="001F4C7C" w:rsidRPr="001F4C7C" w:rsidRDefault="001F4C7C" w:rsidP="001F4C7C">
      <w:pPr>
        <w:spacing w:after="0" w:line="240" w:lineRule="auto"/>
        <w:ind w:firstLine="709"/>
        <w:jc w:val="both"/>
        <w:rPr>
          <w:rFonts w:eastAsia="Calibri"/>
          <w:sz w:val="24"/>
          <w:szCs w:val="24"/>
        </w:rPr>
      </w:pPr>
      <w:r w:rsidRPr="001F4C7C">
        <w:rPr>
          <w:rFonts w:eastAsia="Calibri"/>
          <w:sz w:val="24"/>
          <w:szCs w:val="24"/>
        </w:rPr>
        <w:t xml:space="preserve">Дан трехфазный трансформатор S=250 </w:t>
      </w:r>
      <w:proofErr w:type="spellStart"/>
      <w:r w:rsidRPr="001F4C7C">
        <w:rPr>
          <w:rFonts w:eastAsia="Calibri"/>
          <w:sz w:val="24"/>
          <w:szCs w:val="24"/>
        </w:rPr>
        <w:t>кВА</w:t>
      </w:r>
      <w:proofErr w:type="spellEnd"/>
      <w:r w:rsidRPr="001F4C7C">
        <w:rPr>
          <w:rFonts w:eastAsia="Calibri"/>
          <w:sz w:val="24"/>
          <w:szCs w:val="24"/>
        </w:rPr>
        <w:t xml:space="preserve">, с U1=10 </w:t>
      </w:r>
      <w:proofErr w:type="spellStart"/>
      <w:r w:rsidRPr="001F4C7C">
        <w:rPr>
          <w:rFonts w:eastAsia="Calibri"/>
          <w:sz w:val="24"/>
          <w:szCs w:val="24"/>
        </w:rPr>
        <w:t>кВ</w:t>
      </w:r>
      <w:proofErr w:type="spellEnd"/>
      <w:r w:rsidRPr="001F4C7C">
        <w:rPr>
          <w:rFonts w:eastAsia="Calibri"/>
          <w:sz w:val="24"/>
          <w:szCs w:val="24"/>
        </w:rPr>
        <w:t xml:space="preserve"> и </w:t>
      </w:r>
      <w:proofErr w:type="spellStart"/>
      <w:r w:rsidRPr="001F4C7C">
        <w:rPr>
          <w:rFonts w:eastAsia="Calibri"/>
          <w:sz w:val="24"/>
          <w:szCs w:val="24"/>
        </w:rPr>
        <w:t>Ктр</w:t>
      </w:r>
      <w:proofErr w:type="spellEnd"/>
      <w:r w:rsidRPr="001F4C7C">
        <w:rPr>
          <w:rFonts w:eastAsia="Calibri"/>
          <w:sz w:val="24"/>
          <w:szCs w:val="24"/>
        </w:rPr>
        <w:t xml:space="preserve">=25. Насыщенность одного витка </w:t>
      </w:r>
      <w:proofErr w:type="spellStart"/>
      <w:r w:rsidRPr="001F4C7C">
        <w:rPr>
          <w:rFonts w:eastAsia="Calibri"/>
          <w:sz w:val="24"/>
          <w:szCs w:val="24"/>
        </w:rPr>
        <w:t>ωвт</w:t>
      </w:r>
      <w:proofErr w:type="spellEnd"/>
      <w:r w:rsidRPr="001F4C7C">
        <w:rPr>
          <w:rFonts w:eastAsia="Calibri"/>
          <w:sz w:val="24"/>
          <w:szCs w:val="24"/>
        </w:rPr>
        <w:t>=1,5 В/виток.  Найти количество витков на первичной и вторичной обмотке.</w:t>
      </w:r>
    </w:p>
    <w:p w14:paraId="20396724" w14:textId="00A14B94" w:rsidR="001F4C7C" w:rsidRPr="001F4C7C" w:rsidRDefault="001F4C7C" w:rsidP="001F4C7C">
      <w:pPr>
        <w:spacing w:after="0" w:line="240" w:lineRule="auto"/>
        <w:ind w:firstLine="709"/>
        <w:jc w:val="both"/>
        <w:rPr>
          <w:rFonts w:eastAsia="Calibri"/>
          <w:sz w:val="24"/>
          <w:szCs w:val="24"/>
        </w:rPr>
      </w:pPr>
      <w:r>
        <w:rPr>
          <w:rFonts w:eastAsia="Calibri"/>
          <w:sz w:val="24"/>
          <w:szCs w:val="24"/>
        </w:rPr>
        <w:t>14</w:t>
      </w:r>
      <w:r w:rsidRPr="001F4C7C">
        <w:rPr>
          <w:rFonts w:eastAsia="Calibri"/>
          <w:sz w:val="24"/>
          <w:szCs w:val="24"/>
        </w:rPr>
        <w:t>. Решите задачу.</w:t>
      </w:r>
    </w:p>
    <w:p w14:paraId="55369D2E" w14:textId="77777777" w:rsidR="001F4C7C" w:rsidRPr="001F4C7C" w:rsidRDefault="001F4C7C" w:rsidP="001F4C7C">
      <w:pPr>
        <w:spacing w:after="0" w:line="240" w:lineRule="auto"/>
        <w:ind w:firstLine="709"/>
        <w:jc w:val="both"/>
        <w:rPr>
          <w:rFonts w:eastAsia="Calibri"/>
          <w:sz w:val="24"/>
          <w:szCs w:val="24"/>
        </w:rPr>
      </w:pPr>
      <w:r w:rsidRPr="001F4C7C">
        <w:rPr>
          <w:rFonts w:eastAsia="Calibri"/>
          <w:sz w:val="24"/>
          <w:szCs w:val="24"/>
        </w:rPr>
        <w:t xml:space="preserve">Дан трехфазный трансформатор соединением Y/Y, S=250 </w:t>
      </w:r>
      <w:proofErr w:type="spellStart"/>
      <w:r w:rsidRPr="001F4C7C">
        <w:rPr>
          <w:rFonts w:eastAsia="Calibri"/>
          <w:sz w:val="24"/>
          <w:szCs w:val="24"/>
        </w:rPr>
        <w:t>кВА</w:t>
      </w:r>
      <w:proofErr w:type="spellEnd"/>
      <w:r w:rsidRPr="001F4C7C">
        <w:rPr>
          <w:rFonts w:eastAsia="Calibri"/>
          <w:sz w:val="24"/>
          <w:szCs w:val="24"/>
        </w:rPr>
        <w:t xml:space="preserve">, с U1=35 </w:t>
      </w:r>
      <w:proofErr w:type="spellStart"/>
      <w:r w:rsidRPr="001F4C7C">
        <w:rPr>
          <w:rFonts w:eastAsia="Calibri"/>
          <w:sz w:val="24"/>
          <w:szCs w:val="24"/>
        </w:rPr>
        <w:t>кВ</w:t>
      </w:r>
      <w:proofErr w:type="spellEnd"/>
      <w:r w:rsidRPr="001F4C7C">
        <w:rPr>
          <w:rFonts w:eastAsia="Calibri"/>
          <w:sz w:val="24"/>
          <w:szCs w:val="24"/>
        </w:rPr>
        <w:t xml:space="preserve"> и </w:t>
      </w:r>
      <w:proofErr w:type="spellStart"/>
      <w:r w:rsidRPr="001F4C7C">
        <w:rPr>
          <w:rFonts w:eastAsia="Calibri"/>
          <w:sz w:val="24"/>
          <w:szCs w:val="24"/>
        </w:rPr>
        <w:t>Ктр</w:t>
      </w:r>
      <w:proofErr w:type="spellEnd"/>
      <w:r w:rsidRPr="001F4C7C">
        <w:rPr>
          <w:rFonts w:eastAsia="Calibri"/>
          <w:sz w:val="24"/>
          <w:szCs w:val="24"/>
        </w:rPr>
        <w:t>=87,5. Найти фазные значения напряжений и сил тока на первичной и вторичной обмотке.</w:t>
      </w:r>
    </w:p>
    <w:p w14:paraId="2B38C408" w14:textId="687EDC5A" w:rsidR="001F4C7C" w:rsidRPr="001F4C7C" w:rsidRDefault="001F4C7C" w:rsidP="001F4C7C">
      <w:pPr>
        <w:spacing w:after="0" w:line="240" w:lineRule="auto"/>
        <w:ind w:firstLine="709"/>
        <w:jc w:val="both"/>
        <w:rPr>
          <w:rFonts w:eastAsia="Calibri"/>
          <w:sz w:val="24"/>
          <w:szCs w:val="24"/>
        </w:rPr>
      </w:pPr>
      <w:r>
        <w:rPr>
          <w:rFonts w:eastAsia="Calibri"/>
          <w:sz w:val="24"/>
          <w:szCs w:val="24"/>
        </w:rPr>
        <w:t>15</w:t>
      </w:r>
      <w:r w:rsidRPr="001F4C7C">
        <w:rPr>
          <w:rFonts w:eastAsia="Calibri"/>
          <w:sz w:val="24"/>
          <w:szCs w:val="24"/>
        </w:rPr>
        <w:t>. Решите задачу.</w:t>
      </w:r>
    </w:p>
    <w:p w14:paraId="3BC523F9" w14:textId="77777777" w:rsidR="001F4C7C" w:rsidRPr="001F4C7C" w:rsidRDefault="001F4C7C" w:rsidP="001F4C7C">
      <w:pPr>
        <w:spacing w:after="0" w:line="240" w:lineRule="auto"/>
        <w:ind w:firstLine="709"/>
        <w:jc w:val="both"/>
        <w:rPr>
          <w:rFonts w:eastAsia="Calibri"/>
          <w:sz w:val="24"/>
          <w:szCs w:val="24"/>
        </w:rPr>
      </w:pPr>
      <w:r w:rsidRPr="001F4C7C">
        <w:rPr>
          <w:rFonts w:eastAsia="Calibri"/>
          <w:sz w:val="24"/>
          <w:szCs w:val="24"/>
        </w:rPr>
        <w:t xml:space="preserve">Дан трехфазный трансформатор S=767 </w:t>
      </w:r>
      <w:proofErr w:type="spellStart"/>
      <w:r w:rsidRPr="001F4C7C">
        <w:rPr>
          <w:rFonts w:eastAsia="Calibri"/>
          <w:sz w:val="24"/>
          <w:szCs w:val="24"/>
        </w:rPr>
        <w:t>кВА</w:t>
      </w:r>
      <w:proofErr w:type="spellEnd"/>
      <w:r w:rsidRPr="001F4C7C">
        <w:rPr>
          <w:rFonts w:eastAsia="Calibri"/>
          <w:sz w:val="24"/>
          <w:szCs w:val="24"/>
        </w:rPr>
        <w:t xml:space="preserve">, с U1=35 </w:t>
      </w:r>
      <w:proofErr w:type="spellStart"/>
      <w:r w:rsidRPr="001F4C7C">
        <w:rPr>
          <w:rFonts w:eastAsia="Calibri"/>
          <w:sz w:val="24"/>
          <w:szCs w:val="24"/>
        </w:rPr>
        <w:t>кВ</w:t>
      </w:r>
      <w:proofErr w:type="spellEnd"/>
      <w:r w:rsidRPr="001F4C7C">
        <w:rPr>
          <w:rFonts w:eastAsia="Calibri"/>
          <w:sz w:val="24"/>
          <w:szCs w:val="24"/>
        </w:rPr>
        <w:t xml:space="preserve"> и </w:t>
      </w:r>
      <w:proofErr w:type="spellStart"/>
      <w:r w:rsidRPr="001F4C7C">
        <w:rPr>
          <w:rFonts w:eastAsia="Calibri"/>
          <w:sz w:val="24"/>
          <w:szCs w:val="24"/>
        </w:rPr>
        <w:t>Ктр</w:t>
      </w:r>
      <w:proofErr w:type="spellEnd"/>
      <w:r w:rsidRPr="001F4C7C">
        <w:rPr>
          <w:rFonts w:eastAsia="Calibri"/>
          <w:sz w:val="24"/>
          <w:szCs w:val="24"/>
        </w:rPr>
        <w:t>=87,5. Найти силы тока на первичной и вторичной обмотке.</w:t>
      </w:r>
    </w:p>
    <w:p w14:paraId="1501E2B9" w14:textId="6FFFAABE" w:rsidR="001F4C7C" w:rsidRPr="001F4C7C" w:rsidRDefault="001F4C7C" w:rsidP="001F4C7C">
      <w:pPr>
        <w:spacing w:after="0" w:line="240" w:lineRule="auto"/>
        <w:ind w:firstLine="709"/>
        <w:jc w:val="both"/>
        <w:rPr>
          <w:rFonts w:eastAsia="Calibri"/>
          <w:sz w:val="24"/>
          <w:szCs w:val="24"/>
        </w:rPr>
      </w:pPr>
      <w:r>
        <w:rPr>
          <w:rFonts w:eastAsia="Calibri"/>
          <w:sz w:val="24"/>
          <w:szCs w:val="24"/>
        </w:rPr>
        <w:t>16</w:t>
      </w:r>
      <w:r w:rsidRPr="001F4C7C">
        <w:rPr>
          <w:rFonts w:eastAsia="Calibri"/>
          <w:sz w:val="24"/>
          <w:szCs w:val="24"/>
        </w:rPr>
        <w:t>. Решите задачу.</w:t>
      </w:r>
    </w:p>
    <w:p w14:paraId="04638FD4" w14:textId="77777777" w:rsidR="001F4C7C" w:rsidRPr="001F4C7C" w:rsidRDefault="001F4C7C" w:rsidP="001F4C7C">
      <w:pPr>
        <w:spacing w:after="0" w:line="240" w:lineRule="auto"/>
        <w:ind w:firstLine="709"/>
        <w:jc w:val="both"/>
        <w:rPr>
          <w:rFonts w:eastAsia="Calibri"/>
          <w:sz w:val="24"/>
          <w:szCs w:val="24"/>
        </w:rPr>
      </w:pPr>
      <w:r w:rsidRPr="001F4C7C">
        <w:rPr>
          <w:rFonts w:eastAsia="Calibri"/>
          <w:sz w:val="24"/>
          <w:szCs w:val="24"/>
        </w:rPr>
        <w:t xml:space="preserve">Дан трехфазный трансформатор S=312 </w:t>
      </w:r>
      <w:proofErr w:type="spellStart"/>
      <w:r w:rsidRPr="001F4C7C">
        <w:rPr>
          <w:rFonts w:eastAsia="Calibri"/>
          <w:sz w:val="24"/>
          <w:szCs w:val="24"/>
        </w:rPr>
        <w:t>кВА</w:t>
      </w:r>
      <w:proofErr w:type="spellEnd"/>
      <w:r w:rsidRPr="001F4C7C">
        <w:rPr>
          <w:rFonts w:eastAsia="Calibri"/>
          <w:sz w:val="24"/>
          <w:szCs w:val="24"/>
        </w:rPr>
        <w:t xml:space="preserve">, с U1=12 </w:t>
      </w:r>
      <w:proofErr w:type="spellStart"/>
      <w:r w:rsidRPr="001F4C7C">
        <w:rPr>
          <w:rFonts w:eastAsia="Calibri"/>
          <w:sz w:val="24"/>
          <w:szCs w:val="24"/>
        </w:rPr>
        <w:t>кВ</w:t>
      </w:r>
      <w:proofErr w:type="spellEnd"/>
      <w:r w:rsidRPr="001F4C7C">
        <w:rPr>
          <w:rFonts w:eastAsia="Calibri"/>
          <w:sz w:val="24"/>
          <w:szCs w:val="24"/>
        </w:rPr>
        <w:t xml:space="preserve"> и </w:t>
      </w:r>
      <w:proofErr w:type="spellStart"/>
      <w:r w:rsidRPr="001F4C7C">
        <w:rPr>
          <w:rFonts w:eastAsia="Calibri"/>
          <w:sz w:val="24"/>
          <w:szCs w:val="24"/>
        </w:rPr>
        <w:t>Ктр</w:t>
      </w:r>
      <w:proofErr w:type="spellEnd"/>
      <w:r w:rsidRPr="001F4C7C">
        <w:rPr>
          <w:rFonts w:eastAsia="Calibri"/>
          <w:sz w:val="24"/>
          <w:szCs w:val="24"/>
        </w:rPr>
        <w:t>=87,5. Найти силы тока на первичной и вторичной обмотке.</w:t>
      </w:r>
    </w:p>
    <w:p w14:paraId="7A916977" w14:textId="55DDBAB5" w:rsidR="001F4C7C" w:rsidRPr="001F4C7C" w:rsidRDefault="001F4C7C" w:rsidP="001F4C7C">
      <w:pPr>
        <w:spacing w:after="0" w:line="240" w:lineRule="auto"/>
        <w:ind w:firstLine="709"/>
        <w:jc w:val="both"/>
        <w:rPr>
          <w:rFonts w:eastAsia="Calibri"/>
          <w:sz w:val="24"/>
          <w:szCs w:val="24"/>
        </w:rPr>
      </w:pPr>
      <w:r>
        <w:rPr>
          <w:rFonts w:eastAsia="Calibri"/>
          <w:sz w:val="24"/>
          <w:szCs w:val="24"/>
        </w:rPr>
        <w:t>17</w:t>
      </w:r>
      <w:r w:rsidRPr="001F4C7C">
        <w:rPr>
          <w:rFonts w:eastAsia="Calibri"/>
          <w:sz w:val="24"/>
          <w:szCs w:val="24"/>
        </w:rPr>
        <w:t>. Решите задачу.</w:t>
      </w:r>
    </w:p>
    <w:p w14:paraId="3787F5F0" w14:textId="77777777" w:rsidR="001F4C7C" w:rsidRPr="001F4C7C" w:rsidRDefault="001F4C7C" w:rsidP="001F4C7C">
      <w:pPr>
        <w:spacing w:after="0" w:line="240" w:lineRule="auto"/>
        <w:ind w:firstLine="709"/>
        <w:jc w:val="both"/>
        <w:rPr>
          <w:rFonts w:eastAsia="Calibri"/>
          <w:sz w:val="24"/>
          <w:szCs w:val="24"/>
        </w:rPr>
      </w:pPr>
      <w:r w:rsidRPr="001F4C7C">
        <w:rPr>
          <w:rFonts w:eastAsia="Calibri"/>
          <w:sz w:val="24"/>
          <w:szCs w:val="24"/>
        </w:rPr>
        <w:t xml:space="preserve">Дан трехфазный трансформатор S=520 </w:t>
      </w:r>
      <w:proofErr w:type="spellStart"/>
      <w:r w:rsidRPr="001F4C7C">
        <w:rPr>
          <w:rFonts w:eastAsia="Calibri"/>
          <w:sz w:val="24"/>
          <w:szCs w:val="24"/>
        </w:rPr>
        <w:t>кВА</w:t>
      </w:r>
      <w:proofErr w:type="spellEnd"/>
      <w:r w:rsidRPr="001F4C7C">
        <w:rPr>
          <w:rFonts w:eastAsia="Calibri"/>
          <w:sz w:val="24"/>
          <w:szCs w:val="24"/>
        </w:rPr>
        <w:t xml:space="preserve">, с U1=43 </w:t>
      </w:r>
      <w:proofErr w:type="spellStart"/>
      <w:r w:rsidRPr="001F4C7C">
        <w:rPr>
          <w:rFonts w:eastAsia="Calibri"/>
          <w:sz w:val="24"/>
          <w:szCs w:val="24"/>
        </w:rPr>
        <w:t>кВ</w:t>
      </w:r>
      <w:proofErr w:type="spellEnd"/>
      <w:r w:rsidRPr="001F4C7C">
        <w:rPr>
          <w:rFonts w:eastAsia="Calibri"/>
          <w:sz w:val="24"/>
          <w:szCs w:val="24"/>
        </w:rPr>
        <w:t xml:space="preserve"> и </w:t>
      </w:r>
      <w:proofErr w:type="spellStart"/>
      <w:r w:rsidRPr="001F4C7C">
        <w:rPr>
          <w:rFonts w:eastAsia="Calibri"/>
          <w:sz w:val="24"/>
          <w:szCs w:val="24"/>
        </w:rPr>
        <w:t>Ктр</w:t>
      </w:r>
      <w:proofErr w:type="spellEnd"/>
      <w:r w:rsidRPr="001F4C7C">
        <w:rPr>
          <w:rFonts w:eastAsia="Calibri"/>
          <w:sz w:val="24"/>
          <w:szCs w:val="24"/>
        </w:rPr>
        <w:t>=87,5. Найти силы тока на первичной и вторичной обмотке.</w:t>
      </w:r>
    </w:p>
    <w:p w14:paraId="75F2CDD4" w14:textId="787F8B61" w:rsidR="001F4C7C" w:rsidRPr="001F4C7C" w:rsidRDefault="001F4C7C" w:rsidP="001F4C7C">
      <w:pPr>
        <w:spacing w:after="0" w:line="240" w:lineRule="auto"/>
        <w:ind w:firstLine="709"/>
        <w:jc w:val="both"/>
        <w:rPr>
          <w:rFonts w:eastAsia="Calibri"/>
          <w:sz w:val="24"/>
          <w:szCs w:val="24"/>
        </w:rPr>
      </w:pPr>
      <w:r>
        <w:rPr>
          <w:rFonts w:eastAsia="Calibri"/>
          <w:sz w:val="24"/>
          <w:szCs w:val="24"/>
        </w:rPr>
        <w:t>18</w:t>
      </w:r>
      <w:r w:rsidRPr="001F4C7C">
        <w:rPr>
          <w:rFonts w:eastAsia="Calibri"/>
          <w:sz w:val="24"/>
          <w:szCs w:val="24"/>
        </w:rPr>
        <w:t>. Решите задачу.</w:t>
      </w:r>
    </w:p>
    <w:p w14:paraId="7ECF2F74" w14:textId="77777777" w:rsidR="001F4C7C" w:rsidRPr="001F4C7C" w:rsidRDefault="001F4C7C" w:rsidP="001F4C7C">
      <w:pPr>
        <w:spacing w:after="0" w:line="240" w:lineRule="auto"/>
        <w:ind w:firstLine="709"/>
        <w:jc w:val="both"/>
        <w:rPr>
          <w:rFonts w:eastAsia="Calibri"/>
          <w:sz w:val="24"/>
          <w:szCs w:val="24"/>
        </w:rPr>
      </w:pPr>
      <w:r w:rsidRPr="001F4C7C">
        <w:rPr>
          <w:rFonts w:eastAsia="Calibri"/>
          <w:sz w:val="24"/>
          <w:szCs w:val="24"/>
        </w:rPr>
        <w:t xml:space="preserve">Дан трехфазный трансформатор S=219 </w:t>
      </w:r>
      <w:proofErr w:type="spellStart"/>
      <w:r w:rsidRPr="001F4C7C">
        <w:rPr>
          <w:rFonts w:eastAsia="Calibri"/>
          <w:sz w:val="24"/>
          <w:szCs w:val="24"/>
        </w:rPr>
        <w:t>кВА</w:t>
      </w:r>
      <w:proofErr w:type="spellEnd"/>
      <w:r w:rsidRPr="001F4C7C">
        <w:rPr>
          <w:rFonts w:eastAsia="Calibri"/>
          <w:sz w:val="24"/>
          <w:szCs w:val="24"/>
        </w:rPr>
        <w:t xml:space="preserve">, с U1=45 </w:t>
      </w:r>
      <w:proofErr w:type="spellStart"/>
      <w:r w:rsidRPr="001F4C7C">
        <w:rPr>
          <w:rFonts w:eastAsia="Calibri"/>
          <w:sz w:val="24"/>
          <w:szCs w:val="24"/>
        </w:rPr>
        <w:t>кВ</w:t>
      </w:r>
      <w:proofErr w:type="spellEnd"/>
      <w:r w:rsidRPr="001F4C7C">
        <w:rPr>
          <w:rFonts w:eastAsia="Calibri"/>
          <w:sz w:val="24"/>
          <w:szCs w:val="24"/>
        </w:rPr>
        <w:t xml:space="preserve"> и </w:t>
      </w:r>
      <w:proofErr w:type="spellStart"/>
      <w:r w:rsidRPr="001F4C7C">
        <w:rPr>
          <w:rFonts w:eastAsia="Calibri"/>
          <w:sz w:val="24"/>
          <w:szCs w:val="24"/>
        </w:rPr>
        <w:t>Ктр</w:t>
      </w:r>
      <w:proofErr w:type="spellEnd"/>
      <w:r w:rsidRPr="001F4C7C">
        <w:rPr>
          <w:rFonts w:eastAsia="Calibri"/>
          <w:sz w:val="24"/>
          <w:szCs w:val="24"/>
        </w:rPr>
        <w:t>=87,5. Найти силы тока на первичной и вторичной обмотке.</w:t>
      </w:r>
    </w:p>
    <w:p w14:paraId="6D5C75A4" w14:textId="6CDB8A11" w:rsidR="001F4C7C" w:rsidRPr="001F4C7C" w:rsidRDefault="001F4C7C" w:rsidP="001F4C7C">
      <w:pPr>
        <w:spacing w:after="0" w:line="240" w:lineRule="auto"/>
        <w:ind w:firstLine="709"/>
        <w:jc w:val="both"/>
        <w:rPr>
          <w:rFonts w:eastAsia="Calibri"/>
          <w:sz w:val="24"/>
          <w:szCs w:val="24"/>
        </w:rPr>
      </w:pPr>
      <w:r>
        <w:rPr>
          <w:rFonts w:eastAsia="Calibri"/>
          <w:sz w:val="24"/>
          <w:szCs w:val="24"/>
        </w:rPr>
        <w:t>19</w:t>
      </w:r>
      <w:r w:rsidRPr="001F4C7C">
        <w:rPr>
          <w:rFonts w:eastAsia="Calibri"/>
          <w:sz w:val="24"/>
          <w:szCs w:val="24"/>
        </w:rPr>
        <w:t>.Решить задачу.</w:t>
      </w:r>
    </w:p>
    <w:p w14:paraId="0F1A0234" w14:textId="77777777" w:rsidR="001F4C7C" w:rsidRPr="001F4C7C" w:rsidRDefault="001F4C7C" w:rsidP="001F4C7C">
      <w:pPr>
        <w:spacing w:after="0" w:line="240" w:lineRule="auto"/>
        <w:ind w:firstLine="709"/>
        <w:jc w:val="both"/>
        <w:rPr>
          <w:rFonts w:eastAsia="Calibri"/>
          <w:sz w:val="24"/>
          <w:szCs w:val="24"/>
        </w:rPr>
      </w:pPr>
      <w:r w:rsidRPr="001F4C7C">
        <w:rPr>
          <w:rFonts w:eastAsia="Calibri"/>
          <w:sz w:val="24"/>
          <w:szCs w:val="24"/>
        </w:rPr>
        <w:t xml:space="preserve">Дан трехфазный трансформатор S=687 </w:t>
      </w:r>
      <w:proofErr w:type="spellStart"/>
      <w:r w:rsidRPr="001F4C7C">
        <w:rPr>
          <w:rFonts w:eastAsia="Calibri"/>
          <w:sz w:val="24"/>
          <w:szCs w:val="24"/>
        </w:rPr>
        <w:t>кВА</w:t>
      </w:r>
      <w:proofErr w:type="spellEnd"/>
      <w:r w:rsidRPr="001F4C7C">
        <w:rPr>
          <w:rFonts w:eastAsia="Calibri"/>
          <w:sz w:val="24"/>
          <w:szCs w:val="24"/>
        </w:rPr>
        <w:t xml:space="preserve">, с </w:t>
      </w:r>
      <w:proofErr w:type="spellStart"/>
      <w:r w:rsidRPr="001F4C7C">
        <w:rPr>
          <w:rFonts w:eastAsia="Calibri"/>
          <w:sz w:val="24"/>
          <w:szCs w:val="24"/>
        </w:rPr>
        <w:t>cosφ</w:t>
      </w:r>
      <w:proofErr w:type="spellEnd"/>
      <w:r w:rsidRPr="001F4C7C">
        <w:rPr>
          <w:rFonts w:eastAsia="Calibri"/>
          <w:sz w:val="24"/>
          <w:szCs w:val="24"/>
        </w:rPr>
        <w:t>=0,75. Найти активную P и реактивную мощности Q.</w:t>
      </w:r>
    </w:p>
    <w:p w14:paraId="73D32E79" w14:textId="48B30D8E" w:rsidR="001F4C7C" w:rsidRPr="001F4C7C" w:rsidRDefault="001F4C7C" w:rsidP="001F4C7C">
      <w:pPr>
        <w:spacing w:after="0" w:line="240" w:lineRule="auto"/>
        <w:ind w:firstLine="709"/>
        <w:jc w:val="both"/>
        <w:rPr>
          <w:rFonts w:eastAsia="Calibri"/>
          <w:sz w:val="24"/>
          <w:szCs w:val="24"/>
        </w:rPr>
      </w:pPr>
      <w:r>
        <w:rPr>
          <w:rFonts w:eastAsia="Calibri"/>
          <w:sz w:val="24"/>
          <w:szCs w:val="24"/>
        </w:rPr>
        <w:lastRenderedPageBreak/>
        <w:t>20</w:t>
      </w:r>
      <w:r w:rsidRPr="001F4C7C">
        <w:rPr>
          <w:rFonts w:eastAsia="Calibri"/>
          <w:sz w:val="24"/>
          <w:szCs w:val="24"/>
        </w:rPr>
        <w:t>. Решите задачу.</w:t>
      </w:r>
    </w:p>
    <w:p w14:paraId="07AAD0E5" w14:textId="77777777" w:rsidR="001F4C7C" w:rsidRPr="001F4C7C" w:rsidRDefault="001F4C7C" w:rsidP="001F4C7C">
      <w:pPr>
        <w:spacing w:after="0" w:line="240" w:lineRule="auto"/>
        <w:ind w:firstLine="709"/>
        <w:jc w:val="both"/>
        <w:rPr>
          <w:rFonts w:eastAsia="Calibri"/>
          <w:sz w:val="24"/>
          <w:szCs w:val="24"/>
        </w:rPr>
      </w:pPr>
      <w:r w:rsidRPr="001F4C7C">
        <w:rPr>
          <w:rFonts w:eastAsia="Calibri"/>
          <w:sz w:val="24"/>
          <w:szCs w:val="24"/>
        </w:rPr>
        <w:t xml:space="preserve">Дан трехфазный трансформатор </w:t>
      </w:r>
      <w:proofErr w:type="gramStart"/>
      <w:r w:rsidRPr="001F4C7C">
        <w:rPr>
          <w:rFonts w:eastAsia="Calibri"/>
          <w:sz w:val="24"/>
          <w:szCs w:val="24"/>
        </w:rPr>
        <w:t>соединением  Y</w:t>
      </w:r>
      <w:proofErr w:type="gramEnd"/>
      <w:r w:rsidRPr="001F4C7C">
        <w:rPr>
          <w:rFonts w:eastAsia="Calibri"/>
          <w:sz w:val="24"/>
          <w:szCs w:val="24"/>
        </w:rPr>
        <w:t xml:space="preserve">/Y,  S=250 </w:t>
      </w:r>
      <w:proofErr w:type="spellStart"/>
      <w:r w:rsidRPr="001F4C7C">
        <w:rPr>
          <w:rFonts w:eastAsia="Calibri"/>
          <w:sz w:val="24"/>
          <w:szCs w:val="24"/>
        </w:rPr>
        <w:t>кВА</w:t>
      </w:r>
      <w:proofErr w:type="spellEnd"/>
      <w:r w:rsidRPr="001F4C7C">
        <w:rPr>
          <w:rFonts w:eastAsia="Calibri"/>
          <w:sz w:val="24"/>
          <w:szCs w:val="24"/>
        </w:rPr>
        <w:t xml:space="preserve">, с U1=35 </w:t>
      </w:r>
      <w:proofErr w:type="spellStart"/>
      <w:r w:rsidRPr="001F4C7C">
        <w:rPr>
          <w:rFonts w:eastAsia="Calibri"/>
          <w:sz w:val="24"/>
          <w:szCs w:val="24"/>
        </w:rPr>
        <w:t>кВ</w:t>
      </w:r>
      <w:proofErr w:type="spellEnd"/>
      <w:r w:rsidRPr="001F4C7C">
        <w:rPr>
          <w:rFonts w:eastAsia="Calibri"/>
          <w:sz w:val="24"/>
          <w:szCs w:val="24"/>
        </w:rPr>
        <w:t xml:space="preserve"> и </w:t>
      </w:r>
      <w:proofErr w:type="spellStart"/>
      <w:r w:rsidRPr="001F4C7C">
        <w:rPr>
          <w:rFonts w:eastAsia="Calibri"/>
          <w:sz w:val="24"/>
          <w:szCs w:val="24"/>
        </w:rPr>
        <w:t>Ктр</w:t>
      </w:r>
      <w:proofErr w:type="spellEnd"/>
      <w:r w:rsidRPr="001F4C7C">
        <w:rPr>
          <w:rFonts w:eastAsia="Calibri"/>
          <w:sz w:val="24"/>
          <w:szCs w:val="24"/>
        </w:rPr>
        <w:t>=87,5. Найти фазные значения напряжений и сил тока на первичной и вторичной обмотке.</w:t>
      </w:r>
    </w:p>
    <w:p w14:paraId="3F1C9B43" w14:textId="1BDFB8B4" w:rsidR="001F4C7C" w:rsidRPr="001F4C7C" w:rsidRDefault="001F4C7C" w:rsidP="001F4C7C">
      <w:pPr>
        <w:spacing w:after="0" w:line="240" w:lineRule="auto"/>
        <w:ind w:firstLine="709"/>
        <w:jc w:val="both"/>
        <w:rPr>
          <w:rFonts w:eastAsia="Calibri"/>
          <w:sz w:val="24"/>
          <w:szCs w:val="24"/>
        </w:rPr>
      </w:pPr>
      <w:r>
        <w:rPr>
          <w:rFonts w:eastAsia="Calibri"/>
          <w:sz w:val="24"/>
          <w:szCs w:val="24"/>
        </w:rPr>
        <w:t>21</w:t>
      </w:r>
      <w:r w:rsidRPr="001F4C7C">
        <w:rPr>
          <w:rFonts w:eastAsia="Calibri"/>
          <w:sz w:val="24"/>
          <w:szCs w:val="24"/>
        </w:rPr>
        <w:t>. Решите задачу.</w:t>
      </w:r>
    </w:p>
    <w:p w14:paraId="477D2A6A" w14:textId="77777777" w:rsidR="001F4C7C" w:rsidRPr="001F4C7C" w:rsidRDefault="001F4C7C" w:rsidP="001F4C7C">
      <w:pPr>
        <w:spacing w:after="0" w:line="240" w:lineRule="auto"/>
        <w:ind w:firstLine="709"/>
        <w:jc w:val="both"/>
        <w:rPr>
          <w:rFonts w:eastAsia="Calibri"/>
          <w:sz w:val="24"/>
          <w:szCs w:val="24"/>
        </w:rPr>
      </w:pPr>
      <w:r w:rsidRPr="001F4C7C">
        <w:rPr>
          <w:rFonts w:eastAsia="Calibri"/>
          <w:sz w:val="24"/>
          <w:szCs w:val="24"/>
        </w:rPr>
        <w:t xml:space="preserve">Дан трехфазный трансформатор S=77 </w:t>
      </w:r>
      <w:proofErr w:type="spellStart"/>
      <w:r w:rsidRPr="001F4C7C">
        <w:rPr>
          <w:rFonts w:eastAsia="Calibri"/>
          <w:sz w:val="24"/>
          <w:szCs w:val="24"/>
        </w:rPr>
        <w:t>кВА</w:t>
      </w:r>
      <w:proofErr w:type="spellEnd"/>
      <w:r w:rsidRPr="001F4C7C">
        <w:rPr>
          <w:rFonts w:eastAsia="Calibri"/>
          <w:sz w:val="24"/>
          <w:szCs w:val="24"/>
        </w:rPr>
        <w:t xml:space="preserve">, с </w:t>
      </w:r>
      <w:proofErr w:type="spellStart"/>
      <w:r w:rsidRPr="001F4C7C">
        <w:rPr>
          <w:rFonts w:eastAsia="Calibri"/>
          <w:sz w:val="24"/>
          <w:szCs w:val="24"/>
        </w:rPr>
        <w:t>cosφ</w:t>
      </w:r>
      <w:proofErr w:type="spellEnd"/>
      <w:r w:rsidRPr="001F4C7C">
        <w:rPr>
          <w:rFonts w:eastAsia="Calibri"/>
          <w:sz w:val="24"/>
          <w:szCs w:val="24"/>
        </w:rPr>
        <w:t>=0,75. Найти активную P и реактивную мощности Q.</w:t>
      </w:r>
    </w:p>
    <w:p w14:paraId="27D0EC84" w14:textId="6E9BA245" w:rsidR="001F4C7C" w:rsidRPr="001F4C7C" w:rsidRDefault="001F4C7C" w:rsidP="001F4C7C">
      <w:pPr>
        <w:spacing w:after="0" w:line="240" w:lineRule="auto"/>
        <w:ind w:firstLine="709"/>
        <w:jc w:val="both"/>
        <w:rPr>
          <w:rFonts w:eastAsia="Calibri"/>
          <w:sz w:val="24"/>
          <w:szCs w:val="24"/>
        </w:rPr>
      </w:pPr>
      <w:r>
        <w:rPr>
          <w:rFonts w:eastAsia="Calibri"/>
          <w:sz w:val="24"/>
          <w:szCs w:val="24"/>
        </w:rPr>
        <w:t>22</w:t>
      </w:r>
      <w:r w:rsidRPr="001F4C7C">
        <w:rPr>
          <w:rFonts w:eastAsia="Calibri"/>
          <w:sz w:val="24"/>
          <w:szCs w:val="24"/>
        </w:rPr>
        <w:t>. Решите задачу.</w:t>
      </w:r>
    </w:p>
    <w:p w14:paraId="150E4CC9" w14:textId="77777777" w:rsidR="001F4C7C" w:rsidRPr="001F4C7C" w:rsidRDefault="001F4C7C" w:rsidP="001F4C7C">
      <w:pPr>
        <w:spacing w:after="0" w:line="240" w:lineRule="auto"/>
        <w:ind w:firstLine="709"/>
        <w:jc w:val="both"/>
        <w:rPr>
          <w:rFonts w:eastAsia="Calibri"/>
          <w:sz w:val="24"/>
          <w:szCs w:val="24"/>
        </w:rPr>
      </w:pPr>
      <w:r w:rsidRPr="001F4C7C">
        <w:rPr>
          <w:rFonts w:eastAsia="Calibri"/>
          <w:sz w:val="24"/>
          <w:szCs w:val="24"/>
        </w:rPr>
        <w:t>Определите мощность асинхронного двигателя, потребляемую из сети, если напряжение сети равно 380 В, потребляемый ток двигателя 40 А, коэффициент мощности 0,9, число фаз двигателя 3.</w:t>
      </w:r>
    </w:p>
    <w:p w14:paraId="60A483C6" w14:textId="434E2135" w:rsidR="001F4C7C" w:rsidRPr="001F4C7C" w:rsidRDefault="001F4C7C" w:rsidP="001F4C7C">
      <w:pPr>
        <w:spacing w:after="0" w:line="240" w:lineRule="auto"/>
        <w:ind w:firstLine="709"/>
        <w:jc w:val="both"/>
        <w:rPr>
          <w:rFonts w:eastAsia="Calibri"/>
          <w:sz w:val="24"/>
          <w:szCs w:val="24"/>
        </w:rPr>
      </w:pPr>
      <w:r>
        <w:rPr>
          <w:rFonts w:eastAsia="Calibri"/>
          <w:sz w:val="24"/>
          <w:szCs w:val="24"/>
        </w:rPr>
        <w:t>23</w:t>
      </w:r>
      <w:r w:rsidRPr="001F4C7C">
        <w:rPr>
          <w:rFonts w:eastAsia="Calibri"/>
          <w:sz w:val="24"/>
          <w:szCs w:val="24"/>
        </w:rPr>
        <w:t>. Решите задачу.</w:t>
      </w:r>
    </w:p>
    <w:p w14:paraId="22602B15" w14:textId="77777777" w:rsidR="001F4C7C" w:rsidRPr="001F4C7C" w:rsidRDefault="001F4C7C" w:rsidP="001F4C7C">
      <w:pPr>
        <w:spacing w:after="0" w:line="240" w:lineRule="auto"/>
        <w:ind w:firstLine="709"/>
        <w:jc w:val="both"/>
        <w:rPr>
          <w:rFonts w:eastAsia="Calibri"/>
          <w:sz w:val="24"/>
          <w:szCs w:val="24"/>
        </w:rPr>
      </w:pPr>
      <w:r w:rsidRPr="001F4C7C">
        <w:rPr>
          <w:rFonts w:eastAsia="Calibri"/>
          <w:sz w:val="24"/>
          <w:szCs w:val="24"/>
        </w:rPr>
        <w:t>Скорость вращения магнитного поля статора асинхронного двигателя 3000об/мин, скорость вращения ротора 2940об/мин. Определите скольжение.</w:t>
      </w:r>
    </w:p>
    <w:p w14:paraId="5E618A89" w14:textId="6A2558CD" w:rsidR="001F4C7C" w:rsidRPr="001F4C7C" w:rsidRDefault="001F4C7C" w:rsidP="001F4C7C">
      <w:pPr>
        <w:spacing w:after="0" w:line="240" w:lineRule="auto"/>
        <w:ind w:firstLine="709"/>
        <w:jc w:val="both"/>
        <w:rPr>
          <w:rFonts w:eastAsia="Calibri"/>
          <w:sz w:val="24"/>
          <w:szCs w:val="24"/>
        </w:rPr>
      </w:pPr>
      <w:r>
        <w:rPr>
          <w:rFonts w:eastAsia="Calibri"/>
          <w:sz w:val="24"/>
          <w:szCs w:val="24"/>
        </w:rPr>
        <w:t>24</w:t>
      </w:r>
      <w:r w:rsidRPr="001F4C7C">
        <w:rPr>
          <w:rFonts w:eastAsia="Calibri"/>
          <w:sz w:val="24"/>
          <w:szCs w:val="24"/>
        </w:rPr>
        <w:t>.Решите задачу.</w:t>
      </w:r>
    </w:p>
    <w:p w14:paraId="5F0C95AA" w14:textId="77777777" w:rsidR="001F4C7C" w:rsidRPr="001F4C7C" w:rsidRDefault="001F4C7C" w:rsidP="001F4C7C">
      <w:pPr>
        <w:spacing w:after="0" w:line="240" w:lineRule="auto"/>
        <w:ind w:firstLine="709"/>
        <w:jc w:val="both"/>
        <w:rPr>
          <w:rFonts w:eastAsia="Calibri"/>
          <w:sz w:val="24"/>
          <w:szCs w:val="24"/>
        </w:rPr>
      </w:pPr>
      <w:r w:rsidRPr="001F4C7C">
        <w:rPr>
          <w:rFonts w:eastAsia="Calibri"/>
          <w:sz w:val="24"/>
          <w:szCs w:val="24"/>
        </w:rPr>
        <w:t>Магнитное поле трехфазного тока частотой 50Гц вращается со скоростью 3000об/мин. Определите количество пар полюсов.</w:t>
      </w:r>
    </w:p>
    <w:p w14:paraId="00D68A2E" w14:textId="4F414E1C" w:rsidR="001F4C7C" w:rsidRPr="001F4C7C" w:rsidRDefault="001F4C7C" w:rsidP="001F4C7C">
      <w:pPr>
        <w:spacing w:after="0" w:line="240" w:lineRule="auto"/>
        <w:ind w:firstLine="709"/>
        <w:jc w:val="both"/>
        <w:rPr>
          <w:rFonts w:eastAsia="Calibri"/>
          <w:sz w:val="24"/>
          <w:szCs w:val="24"/>
        </w:rPr>
      </w:pPr>
      <w:r>
        <w:rPr>
          <w:rFonts w:eastAsia="Calibri"/>
          <w:sz w:val="24"/>
          <w:szCs w:val="24"/>
        </w:rPr>
        <w:t>25</w:t>
      </w:r>
      <w:r w:rsidRPr="001F4C7C">
        <w:rPr>
          <w:rFonts w:eastAsia="Calibri"/>
          <w:sz w:val="24"/>
          <w:szCs w:val="24"/>
        </w:rPr>
        <w:t>. Решите задачу.</w:t>
      </w:r>
    </w:p>
    <w:p w14:paraId="417FBE02" w14:textId="77777777" w:rsidR="001F4C7C" w:rsidRPr="001F4C7C" w:rsidRDefault="001F4C7C" w:rsidP="001F4C7C">
      <w:pPr>
        <w:spacing w:after="0" w:line="240" w:lineRule="auto"/>
        <w:ind w:firstLine="709"/>
        <w:jc w:val="both"/>
        <w:rPr>
          <w:rFonts w:eastAsia="Calibri"/>
          <w:sz w:val="24"/>
          <w:szCs w:val="24"/>
        </w:rPr>
      </w:pPr>
      <w:r w:rsidRPr="001F4C7C">
        <w:rPr>
          <w:rFonts w:eastAsia="Calibri"/>
          <w:sz w:val="24"/>
          <w:szCs w:val="24"/>
        </w:rPr>
        <w:t xml:space="preserve">Частота питающего тока 400 Гц. Определите скорость вращения </w:t>
      </w:r>
      <w:proofErr w:type="spellStart"/>
      <w:r w:rsidRPr="001F4C7C">
        <w:rPr>
          <w:rFonts w:eastAsia="Calibri"/>
          <w:sz w:val="24"/>
          <w:szCs w:val="24"/>
        </w:rPr>
        <w:t>четырехполюсного</w:t>
      </w:r>
      <w:proofErr w:type="spellEnd"/>
      <w:r w:rsidRPr="001F4C7C">
        <w:rPr>
          <w:rFonts w:eastAsia="Calibri"/>
          <w:sz w:val="24"/>
          <w:szCs w:val="24"/>
        </w:rPr>
        <w:t xml:space="preserve"> вращающегося магнитного поля асинхронного двигателя переменного тока.</w:t>
      </w:r>
    </w:p>
    <w:p w14:paraId="5CA92E83" w14:textId="200A154C" w:rsidR="001F4C7C" w:rsidRPr="001F4C7C" w:rsidRDefault="001F4C7C" w:rsidP="001F4C7C">
      <w:pPr>
        <w:spacing w:after="0" w:line="240" w:lineRule="auto"/>
        <w:ind w:firstLine="709"/>
        <w:jc w:val="both"/>
        <w:rPr>
          <w:rFonts w:eastAsia="Calibri"/>
          <w:sz w:val="24"/>
          <w:szCs w:val="24"/>
        </w:rPr>
      </w:pPr>
      <w:r>
        <w:rPr>
          <w:rFonts w:eastAsia="Calibri"/>
          <w:sz w:val="24"/>
          <w:szCs w:val="24"/>
        </w:rPr>
        <w:t>26</w:t>
      </w:r>
      <w:r w:rsidRPr="001F4C7C">
        <w:rPr>
          <w:rFonts w:eastAsia="Calibri"/>
          <w:sz w:val="24"/>
          <w:szCs w:val="24"/>
        </w:rPr>
        <w:t>. Решите задачу.</w:t>
      </w:r>
    </w:p>
    <w:p w14:paraId="616A5073" w14:textId="77777777" w:rsidR="001F4C7C" w:rsidRPr="001F4C7C" w:rsidRDefault="001F4C7C" w:rsidP="001F4C7C">
      <w:pPr>
        <w:spacing w:after="0" w:line="240" w:lineRule="auto"/>
        <w:ind w:firstLine="709"/>
        <w:jc w:val="both"/>
        <w:rPr>
          <w:rFonts w:eastAsia="Calibri"/>
          <w:sz w:val="24"/>
          <w:szCs w:val="24"/>
        </w:rPr>
      </w:pPr>
      <w:r w:rsidRPr="001F4C7C">
        <w:rPr>
          <w:rFonts w:eastAsia="Calibri"/>
          <w:sz w:val="24"/>
          <w:szCs w:val="24"/>
        </w:rPr>
        <w:t>Определите КПД трансформатора, если трансформатор потребляет из сети активную мощность 25 кВт, а отдает 24 кВт.</w:t>
      </w:r>
    </w:p>
    <w:p w14:paraId="469D2517" w14:textId="78B3086C" w:rsidR="001F4C7C" w:rsidRPr="001F4C7C" w:rsidRDefault="001F4C7C" w:rsidP="001F4C7C">
      <w:pPr>
        <w:spacing w:after="0" w:line="240" w:lineRule="auto"/>
        <w:ind w:firstLine="709"/>
        <w:jc w:val="both"/>
        <w:rPr>
          <w:rFonts w:eastAsia="Calibri"/>
          <w:sz w:val="24"/>
          <w:szCs w:val="24"/>
        </w:rPr>
      </w:pPr>
      <w:r>
        <w:rPr>
          <w:rFonts w:eastAsia="Calibri"/>
          <w:sz w:val="24"/>
          <w:szCs w:val="24"/>
        </w:rPr>
        <w:t>27</w:t>
      </w:r>
      <w:r w:rsidRPr="001F4C7C">
        <w:rPr>
          <w:rFonts w:eastAsia="Calibri"/>
          <w:sz w:val="24"/>
          <w:szCs w:val="24"/>
        </w:rPr>
        <w:t>.Расшифруйте марку трансформатора ТМН-6300/35/6,3. Определите коэффициент трансформации (работа со справочной литературой).</w:t>
      </w:r>
    </w:p>
    <w:p w14:paraId="564BB609" w14:textId="377093F7" w:rsidR="001F4C7C" w:rsidRPr="003C436E" w:rsidRDefault="001F4C7C" w:rsidP="001F4C7C">
      <w:pPr>
        <w:spacing w:after="0" w:line="240" w:lineRule="auto"/>
        <w:ind w:firstLine="709"/>
        <w:jc w:val="both"/>
        <w:rPr>
          <w:rFonts w:eastAsia="Calibri"/>
          <w:sz w:val="24"/>
          <w:szCs w:val="24"/>
        </w:rPr>
      </w:pPr>
      <w:r>
        <w:rPr>
          <w:rFonts w:eastAsia="Calibri"/>
          <w:sz w:val="24"/>
          <w:szCs w:val="24"/>
        </w:rPr>
        <w:t>28</w:t>
      </w:r>
      <w:r w:rsidRPr="001F4C7C">
        <w:rPr>
          <w:rFonts w:eastAsia="Calibri"/>
          <w:sz w:val="24"/>
          <w:szCs w:val="24"/>
        </w:rPr>
        <w:t>.Расшифруйте марку электродвигателя АИР132М8-У3. Определите частоту вращения ротора, если скольжение 4% (работа со справочной литературой).</w:t>
      </w:r>
    </w:p>
    <w:p w14:paraId="27AA4416" w14:textId="77777777" w:rsidR="001F4C7C" w:rsidRPr="008C45E1" w:rsidRDefault="001F4C7C" w:rsidP="001F4C7C">
      <w:pPr>
        <w:spacing w:after="0" w:line="240" w:lineRule="auto"/>
        <w:jc w:val="both"/>
        <w:rPr>
          <w:sz w:val="24"/>
          <w:szCs w:val="24"/>
        </w:rPr>
      </w:pPr>
    </w:p>
    <w:p w14:paraId="464A105A" w14:textId="77777777" w:rsidR="001F4C7C" w:rsidRPr="001F4C7C" w:rsidRDefault="001F4C7C" w:rsidP="001F4C7C">
      <w:pPr>
        <w:spacing w:after="0" w:line="360" w:lineRule="auto"/>
        <w:contextualSpacing/>
      </w:pPr>
    </w:p>
    <w:p w14:paraId="3D044BBD" w14:textId="77777777" w:rsidR="00B8335C" w:rsidRDefault="00B8335C"/>
    <w:sectPr w:rsidR="00B833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E7EEDE" w14:textId="77777777" w:rsidR="00C35DAB" w:rsidRDefault="00C35DAB" w:rsidP="00920C3F">
      <w:pPr>
        <w:spacing w:after="0" w:line="240" w:lineRule="auto"/>
      </w:pPr>
      <w:r>
        <w:separator/>
      </w:r>
    </w:p>
  </w:endnote>
  <w:endnote w:type="continuationSeparator" w:id="0">
    <w:p w14:paraId="23ED5CAC" w14:textId="77777777" w:rsidR="00C35DAB" w:rsidRDefault="00C35DAB" w:rsidP="00920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sto MT">
    <w:altName w:val="Calisto MT"/>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1E7DC8" w14:textId="77777777" w:rsidR="00C35DAB" w:rsidRDefault="00C35DAB" w:rsidP="00920C3F">
      <w:pPr>
        <w:spacing w:after="0" w:line="240" w:lineRule="auto"/>
      </w:pPr>
      <w:r>
        <w:separator/>
      </w:r>
    </w:p>
  </w:footnote>
  <w:footnote w:type="continuationSeparator" w:id="0">
    <w:p w14:paraId="1666FC15" w14:textId="77777777" w:rsidR="00C35DAB" w:rsidRDefault="00C35DAB" w:rsidP="00920C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180F3946"/>
    <w:multiLevelType w:val="hybridMultilevel"/>
    <w:tmpl w:val="FCFC05EA"/>
    <w:lvl w:ilvl="0" w:tplc="51CC85BA">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1038A8"/>
    <w:multiLevelType w:val="hybridMultilevel"/>
    <w:tmpl w:val="74D48858"/>
    <w:lvl w:ilvl="0" w:tplc="211A4D68">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6D1220"/>
    <w:multiLevelType w:val="hybridMultilevel"/>
    <w:tmpl w:val="1A8E35E6"/>
    <w:lvl w:ilvl="0" w:tplc="3E9A29C4">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6C31A0"/>
    <w:multiLevelType w:val="hybridMultilevel"/>
    <w:tmpl w:val="011AB98A"/>
    <w:lvl w:ilvl="0" w:tplc="6DC0BB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4A637EE"/>
    <w:multiLevelType w:val="hybridMultilevel"/>
    <w:tmpl w:val="1BE6BF98"/>
    <w:lvl w:ilvl="0" w:tplc="E346AE06">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BD6E17"/>
    <w:multiLevelType w:val="hybridMultilevel"/>
    <w:tmpl w:val="13C84DE4"/>
    <w:lvl w:ilvl="0" w:tplc="84983E2A">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E423BF0"/>
    <w:multiLevelType w:val="hybridMultilevel"/>
    <w:tmpl w:val="18B652E0"/>
    <w:lvl w:ilvl="0" w:tplc="B6461CAA">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1F22855"/>
    <w:multiLevelType w:val="multilevel"/>
    <w:tmpl w:val="6F4C4E96"/>
    <w:lvl w:ilvl="0">
      <w:start w:val="1"/>
      <w:numFmt w:val="decimal"/>
      <w:lvlText w:val="%1."/>
      <w:lvlJc w:val="left"/>
      <w:pPr>
        <w:ind w:left="720" w:hanging="360"/>
      </w:pPr>
      <w:rPr>
        <w:rFonts w:hint="default"/>
        <w:b/>
        <w:bCs/>
      </w:r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5D8B7A91"/>
    <w:multiLevelType w:val="hybridMultilevel"/>
    <w:tmpl w:val="8388622C"/>
    <w:lvl w:ilvl="0" w:tplc="977A9600">
      <w:start w:val="1"/>
      <w:numFmt w:val="decimal"/>
      <w:lvlText w:val="%1."/>
      <w:lvlJc w:val="left"/>
      <w:pPr>
        <w:ind w:left="720" w:hanging="360"/>
      </w:pPr>
      <w:rPr>
        <w:rFonts w:eastAsia="Times New Roman"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AA019C"/>
    <w:multiLevelType w:val="hybridMultilevel"/>
    <w:tmpl w:val="7090ABE4"/>
    <w:lvl w:ilvl="0" w:tplc="B7C453B0">
      <w:start w:val="1"/>
      <w:numFmt w:val="decimal"/>
      <w:lvlText w:val="%1."/>
      <w:lvlJc w:val="left"/>
      <w:pPr>
        <w:ind w:left="720" w:hanging="360"/>
      </w:pPr>
      <w:rPr>
        <w:rFonts w:eastAsia="Times New Roman"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F672C8B"/>
    <w:multiLevelType w:val="hybridMultilevel"/>
    <w:tmpl w:val="1EC0F1D0"/>
    <w:lvl w:ilvl="0" w:tplc="6DC0BB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0E878CF"/>
    <w:multiLevelType w:val="hybridMultilevel"/>
    <w:tmpl w:val="43A2129C"/>
    <w:lvl w:ilvl="0" w:tplc="3886E3B0">
      <w:start w:val="1"/>
      <w:numFmt w:val="decimal"/>
      <w:lvlText w:val="%1."/>
      <w:lvlJc w:val="left"/>
      <w:pPr>
        <w:ind w:left="720" w:hanging="360"/>
      </w:pPr>
      <w:rPr>
        <w:rFonts w:eastAsia="Times New Roman"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6EC4676"/>
    <w:multiLevelType w:val="hybridMultilevel"/>
    <w:tmpl w:val="B20AB6B6"/>
    <w:lvl w:ilvl="0" w:tplc="00FAE058">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A796AAD"/>
    <w:multiLevelType w:val="hybridMultilevel"/>
    <w:tmpl w:val="894229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1"/>
  </w:num>
  <w:num w:numId="3">
    <w:abstractNumId w:val="2"/>
  </w:num>
  <w:num w:numId="4">
    <w:abstractNumId w:val="1"/>
  </w:num>
  <w:num w:numId="5">
    <w:abstractNumId w:val="3"/>
  </w:num>
  <w:num w:numId="6">
    <w:abstractNumId w:val="5"/>
  </w:num>
  <w:num w:numId="7">
    <w:abstractNumId w:val="8"/>
  </w:num>
  <w:num w:numId="8">
    <w:abstractNumId w:val="7"/>
  </w:num>
  <w:num w:numId="9">
    <w:abstractNumId w:val="13"/>
  </w:num>
  <w:num w:numId="10">
    <w:abstractNumId w:val="9"/>
  </w:num>
  <w:num w:numId="11">
    <w:abstractNumId w:val="6"/>
  </w:num>
  <w:num w:numId="12">
    <w:abstractNumId w:val="10"/>
  </w:num>
  <w:num w:numId="13">
    <w:abstractNumId w:val="12"/>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C3F"/>
    <w:rsid w:val="000B27A8"/>
    <w:rsid w:val="000D2654"/>
    <w:rsid w:val="001207D6"/>
    <w:rsid w:val="001F4C7C"/>
    <w:rsid w:val="003604E2"/>
    <w:rsid w:val="003B69C1"/>
    <w:rsid w:val="00424ACD"/>
    <w:rsid w:val="004328AC"/>
    <w:rsid w:val="00481A4A"/>
    <w:rsid w:val="0051449B"/>
    <w:rsid w:val="00543DD1"/>
    <w:rsid w:val="0055062C"/>
    <w:rsid w:val="005C00E7"/>
    <w:rsid w:val="005C1A78"/>
    <w:rsid w:val="005D0663"/>
    <w:rsid w:val="00610E89"/>
    <w:rsid w:val="006110D2"/>
    <w:rsid w:val="007C3024"/>
    <w:rsid w:val="008605CE"/>
    <w:rsid w:val="00920C3F"/>
    <w:rsid w:val="00947300"/>
    <w:rsid w:val="009862A0"/>
    <w:rsid w:val="00A341B4"/>
    <w:rsid w:val="00A5299F"/>
    <w:rsid w:val="00AC0EA5"/>
    <w:rsid w:val="00AC78CD"/>
    <w:rsid w:val="00AE2287"/>
    <w:rsid w:val="00B12040"/>
    <w:rsid w:val="00B45D38"/>
    <w:rsid w:val="00B8335C"/>
    <w:rsid w:val="00B95255"/>
    <w:rsid w:val="00BE3B44"/>
    <w:rsid w:val="00C052A4"/>
    <w:rsid w:val="00C20A23"/>
    <w:rsid w:val="00C34ABA"/>
    <w:rsid w:val="00C35DAB"/>
    <w:rsid w:val="00C400FF"/>
    <w:rsid w:val="00C56333"/>
    <w:rsid w:val="00C77781"/>
    <w:rsid w:val="00CE5B1C"/>
    <w:rsid w:val="00CF5DE4"/>
    <w:rsid w:val="00D02D57"/>
    <w:rsid w:val="00D72FB7"/>
    <w:rsid w:val="00D84318"/>
    <w:rsid w:val="00D86E0C"/>
    <w:rsid w:val="00E0568B"/>
    <w:rsid w:val="00E23172"/>
    <w:rsid w:val="00EB3573"/>
    <w:rsid w:val="00EC19B8"/>
    <w:rsid w:val="00ED5D67"/>
    <w:rsid w:val="00EE7CE6"/>
    <w:rsid w:val="00F648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7E916"/>
  <w15:docId w15:val="{43D03D29-6B3B-4A2D-8C32-225DBC073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0C3F"/>
    <w:pPr>
      <w:spacing w:after="200" w:line="276" w:lineRule="auto"/>
    </w:pPr>
    <w:rPr>
      <w:rFonts w:ascii="Times New Roman" w:eastAsia="Times New Roman" w:hAnsi="Times New Roman" w:cs="Times New Roman"/>
      <w:lang w:eastAsia="ru-RU"/>
    </w:rPr>
  </w:style>
  <w:style w:type="paragraph" w:styleId="1">
    <w:name w:val="heading 1"/>
    <w:basedOn w:val="a"/>
    <w:next w:val="a"/>
    <w:link w:val="10"/>
    <w:uiPriority w:val="9"/>
    <w:qFormat/>
    <w:rsid w:val="00D72FB7"/>
    <w:pPr>
      <w:keepNext/>
      <w:keepLines/>
      <w:spacing w:before="240" w:beforeAutospacing="1" w:after="0" w:afterAutospacing="1" w:line="240" w:lineRule="auto"/>
      <w:ind w:left="113" w:firstLine="709"/>
      <w:jc w:val="both"/>
      <w:outlineLvl w:val="0"/>
    </w:pPr>
    <w:rPr>
      <w:rFonts w:asciiTheme="majorHAnsi" w:eastAsiaTheme="majorEastAsia" w:hAnsiTheme="majorHAnsi" w:cstheme="majorBidi"/>
      <w:color w:val="7B230B"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a3"/>
    <w:link w:val="12"/>
    <w:qFormat/>
    <w:rsid w:val="00D72FB7"/>
    <w:pPr>
      <w:spacing w:before="100" w:beforeAutospacing="1" w:after="100" w:afterAutospacing="1"/>
      <w:ind w:left="113" w:firstLine="709"/>
      <w:contextualSpacing/>
    </w:pPr>
    <w:rPr>
      <w:rFonts w:eastAsia="Times New Roman" w:cs="Calibri"/>
      <w:sz w:val="28"/>
      <w:szCs w:val="22"/>
      <w:lang w:eastAsia="en-US"/>
    </w:rPr>
  </w:style>
  <w:style w:type="character" w:customStyle="1" w:styleId="12">
    <w:name w:val="Стиль1 Знак"/>
    <w:basedOn w:val="a0"/>
    <w:link w:val="11"/>
    <w:rsid w:val="00D72FB7"/>
    <w:rPr>
      <w:rFonts w:ascii="Times New Roman" w:eastAsia="Times New Roman" w:hAnsi="Times New Roman" w:cs="Calibri"/>
      <w:sz w:val="28"/>
    </w:rPr>
  </w:style>
  <w:style w:type="paragraph" w:styleId="a3">
    <w:name w:val="No Spacing"/>
    <w:link w:val="a4"/>
    <w:uiPriority w:val="1"/>
    <w:qFormat/>
    <w:rsid w:val="00D72FB7"/>
    <w:pPr>
      <w:spacing w:after="0" w:line="240" w:lineRule="auto"/>
    </w:pPr>
    <w:rPr>
      <w:rFonts w:ascii="Times New Roman" w:hAnsi="Times New Roman"/>
      <w:sz w:val="24"/>
      <w:szCs w:val="24"/>
      <w:lang w:eastAsia="ru-RU"/>
    </w:rPr>
  </w:style>
  <w:style w:type="paragraph" w:customStyle="1" w:styleId="a5">
    <w:name w:val="МОЙ"/>
    <w:basedOn w:val="a"/>
    <w:link w:val="a6"/>
    <w:qFormat/>
    <w:rsid w:val="00D72FB7"/>
    <w:pPr>
      <w:spacing w:after="0" w:line="240" w:lineRule="auto"/>
      <w:ind w:firstLine="709"/>
      <w:contextualSpacing/>
      <w:jc w:val="both"/>
    </w:pPr>
    <w:rPr>
      <w:sz w:val="28"/>
    </w:rPr>
  </w:style>
  <w:style w:type="character" w:customStyle="1" w:styleId="a6">
    <w:name w:val="МОЙ Знак"/>
    <w:basedOn w:val="a0"/>
    <w:link w:val="a5"/>
    <w:rsid w:val="00D72FB7"/>
    <w:rPr>
      <w:rFonts w:ascii="Times New Roman" w:hAnsi="Times New Roman"/>
      <w:sz w:val="28"/>
    </w:rPr>
  </w:style>
  <w:style w:type="paragraph" w:customStyle="1" w:styleId="TableParagraph">
    <w:name w:val="Table Paragraph"/>
    <w:basedOn w:val="a"/>
    <w:uiPriority w:val="1"/>
    <w:qFormat/>
    <w:rsid w:val="00D72FB7"/>
    <w:pPr>
      <w:widowControl w:val="0"/>
      <w:autoSpaceDE w:val="0"/>
      <w:autoSpaceDN w:val="0"/>
      <w:spacing w:after="0" w:line="240" w:lineRule="auto"/>
    </w:pPr>
    <w:rPr>
      <w:rFonts w:ascii="Arial" w:eastAsia="Arial" w:hAnsi="Arial" w:cs="Arial"/>
      <w:lang w:bidi="ru-RU"/>
    </w:rPr>
  </w:style>
  <w:style w:type="character" w:customStyle="1" w:styleId="10">
    <w:name w:val="Заголовок 1 Знак"/>
    <w:basedOn w:val="a0"/>
    <w:link w:val="1"/>
    <w:uiPriority w:val="9"/>
    <w:rsid w:val="00D72FB7"/>
    <w:rPr>
      <w:rFonts w:asciiTheme="majorHAnsi" w:eastAsiaTheme="majorEastAsia" w:hAnsiTheme="majorHAnsi" w:cstheme="majorBidi"/>
      <w:color w:val="7B230B" w:themeColor="accent1" w:themeShade="BF"/>
      <w:sz w:val="32"/>
      <w:szCs w:val="32"/>
    </w:rPr>
  </w:style>
  <w:style w:type="paragraph" w:styleId="a7">
    <w:name w:val="Body Text"/>
    <w:basedOn w:val="a"/>
    <w:link w:val="a8"/>
    <w:uiPriority w:val="1"/>
    <w:unhideWhenUsed/>
    <w:qFormat/>
    <w:rsid w:val="00D72FB7"/>
    <w:pPr>
      <w:widowControl w:val="0"/>
      <w:autoSpaceDE w:val="0"/>
      <w:autoSpaceDN w:val="0"/>
      <w:spacing w:after="0" w:line="240" w:lineRule="auto"/>
    </w:pPr>
    <w:rPr>
      <w:sz w:val="28"/>
      <w:szCs w:val="28"/>
    </w:rPr>
  </w:style>
  <w:style w:type="character" w:customStyle="1" w:styleId="a8">
    <w:name w:val="Основной текст Знак"/>
    <w:basedOn w:val="a0"/>
    <w:link w:val="a7"/>
    <w:uiPriority w:val="1"/>
    <w:rsid w:val="00D72FB7"/>
    <w:rPr>
      <w:rFonts w:ascii="Times New Roman" w:eastAsia="Times New Roman" w:hAnsi="Times New Roman" w:cs="Times New Roman"/>
      <w:sz w:val="28"/>
      <w:szCs w:val="28"/>
    </w:rPr>
  </w:style>
  <w:style w:type="character" w:styleId="a9">
    <w:name w:val="Strong"/>
    <w:basedOn w:val="a0"/>
    <w:uiPriority w:val="22"/>
    <w:qFormat/>
    <w:rsid w:val="00D72FB7"/>
    <w:rPr>
      <w:b/>
      <w:bCs/>
    </w:rPr>
  </w:style>
  <w:style w:type="character" w:customStyle="1" w:styleId="a4">
    <w:name w:val="Без интервала Знак"/>
    <w:basedOn w:val="a0"/>
    <w:link w:val="a3"/>
    <w:uiPriority w:val="1"/>
    <w:rsid w:val="00D72FB7"/>
    <w:rPr>
      <w:rFonts w:ascii="Times New Roman" w:hAnsi="Times New Roman"/>
      <w:sz w:val="24"/>
      <w:szCs w:val="24"/>
      <w:lang w:eastAsia="ru-RU"/>
    </w:rPr>
  </w:style>
  <w:style w:type="paragraph" w:styleId="aa">
    <w:name w:val="List Paragraph"/>
    <w:aliases w:val="Содержание. 2 уровень"/>
    <w:basedOn w:val="a"/>
    <w:link w:val="ab"/>
    <w:uiPriority w:val="34"/>
    <w:qFormat/>
    <w:rsid w:val="00D72FB7"/>
    <w:pPr>
      <w:spacing w:line="259" w:lineRule="auto"/>
      <w:ind w:left="720"/>
      <w:contextualSpacing/>
    </w:p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qFormat/>
    <w:rsid w:val="00920C3F"/>
    <w:pPr>
      <w:spacing w:after="0" w:line="240" w:lineRule="auto"/>
    </w:pPr>
    <w:rPr>
      <w:sz w:val="20"/>
      <w:szCs w:val="20"/>
      <w:lang w:val="en-US" w:eastAsia="x-none"/>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920C3F"/>
    <w:rPr>
      <w:rFonts w:ascii="Times New Roman" w:eastAsia="Times New Roman" w:hAnsi="Times New Roman" w:cs="Times New Roman"/>
      <w:sz w:val="20"/>
      <w:szCs w:val="20"/>
      <w:lang w:val="en-US" w:eastAsia="x-none"/>
    </w:rPr>
  </w:style>
  <w:style w:type="character" w:styleId="ae">
    <w:name w:val="footnote reference"/>
    <w:link w:val="13"/>
    <w:uiPriority w:val="99"/>
    <w:rsid w:val="00920C3F"/>
    <w:rPr>
      <w:rFonts w:cs="Times New Roman"/>
      <w:vertAlign w:val="superscript"/>
    </w:rPr>
  </w:style>
  <w:style w:type="character" w:styleId="af">
    <w:name w:val="Emphasis"/>
    <w:qFormat/>
    <w:rsid w:val="00920C3F"/>
    <w:rPr>
      <w:rFonts w:cs="Times New Roman"/>
      <w:i/>
    </w:rPr>
  </w:style>
  <w:style w:type="paragraph" w:customStyle="1" w:styleId="13">
    <w:name w:val="Знак сноски1"/>
    <w:link w:val="ae"/>
    <w:uiPriority w:val="99"/>
    <w:rsid w:val="00920C3F"/>
    <w:pPr>
      <w:spacing w:after="0" w:line="240" w:lineRule="auto"/>
    </w:pPr>
    <w:rPr>
      <w:rFonts w:cs="Times New Roman"/>
      <w:vertAlign w:val="superscript"/>
    </w:rPr>
  </w:style>
  <w:style w:type="paragraph" w:customStyle="1" w:styleId="ConsPlusNormal">
    <w:name w:val="ConsPlusNormal"/>
    <w:rsid w:val="00920C3F"/>
    <w:pPr>
      <w:widowControl w:val="0"/>
      <w:autoSpaceDE w:val="0"/>
      <w:autoSpaceDN w:val="0"/>
      <w:spacing w:after="0" w:line="240" w:lineRule="auto"/>
    </w:pPr>
    <w:rPr>
      <w:rFonts w:ascii="Arial" w:eastAsiaTheme="minorEastAsia" w:hAnsi="Arial" w:cs="Arial"/>
      <w:sz w:val="20"/>
      <w:lang w:eastAsia="ru-RU"/>
    </w:rPr>
  </w:style>
  <w:style w:type="character" w:customStyle="1" w:styleId="ab">
    <w:name w:val="Абзац списка Знак"/>
    <w:aliases w:val="Содержание. 2 уровень Знак"/>
    <w:link w:val="aa"/>
    <w:uiPriority w:val="34"/>
    <w:qFormat/>
    <w:locked/>
    <w:rsid w:val="00920C3F"/>
    <w:rPr>
      <w:rFonts w:ascii="Times New Roman" w:eastAsia="Times New Roman" w:hAnsi="Times New Roman" w:cs="Times New Roman"/>
      <w:lang w:eastAsia="ru-RU"/>
    </w:rPr>
  </w:style>
  <w:style w:type="table" w:styleId="af0">
    <w:name w:val="Table Grid"/>
    <w:basedOn w:val="a1"/>
    <w:uiPriority w:val="39"/>
    <w:rsid w:val="00920C3F"/>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1210,bqiaagaaeyqcaaagiaiaaamhbaaabs8eaaaaaaaaaaaaaaaaaaaaaaaaaaaaaaaaaaaaaaaaaaaaaaaaaaaaaaaaaaaaaaaaaaaaaaaaaaaaaaaaaaaaaaaaaaaaaaaaaaaaaaaaaaaaaaaaaaaaaaaaaaaaaaaaaaaaaaaaaaaaaaaaaaaaaaaaaaaaaaaaaaaaaaaaaaaaaaaaaaaaaaaaaaaaaaaaaaaaaaaa"/>
    <w:basedOn w:val="a0"/>
    <w:rsid w:val="00D02D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Красный">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24</Pages>
  <Words>4831</Words>
  <Characters>27537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tkpst404</dc:creator>
  <cp:keywords/>
  <dc:description/>
  <cp:lastModifiedBy>Kolya .</cp:lastModifiedBy>
  <cp:revision>6</cp:revision>
  <dcterms:created xsi:type="dcterms:W3CDTF">2024-09-25T04:06:00Z</dcterms:created>
  <dcterms:modified xsi:type="dcterms:W3CDTF">2024-09-25T06:09:00Z</dcterms:modified>
</cp:coreProperties>
</file>