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10A10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</w:p>
    <w:p w14:paraId="5AC65E89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1" w:name="_GoBack"/>
      <w:r>
        <w:rPr>
          <w:rFonts w:ascii="Times New Roman" w:hAnsi="Times New Roman" w:cs="Times New Roman"/>
          <w:b/>
          <w:bCs/>
          <w:sz w:val="28"/>
          <w:szCs w:val="28"/>
        </w:rPr>
        <w:t>ПРОЕКТН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АЯ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ДЕЯТЕЛЬНОСТЬ </w:t>
      </w:r>
    </w:p>
    <w:p w14:paraId="3D2C57EF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НАЧАЛЬНОЙ ШКОЛЕ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446D99C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 опыта работы».</w:t>
      </w:r>
    </w:p>
    <w:p w14:paraId="4B2C54C1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40C611">
      <w:pPr>
        <w:pStyle w:val="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Сергеева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Татьяна Александровна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6AFB713C">
      <w:pPr>
        <w:pStyle w:val="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 начальных классов,</w:t>
      </w:r>
    </w:p>
    <w:p w14:paraId="0238ADF2">
      <w:pPr>
        <w:pStyle w:val="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БОУ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«СОШ №4 г.Шатуры №4»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1359EFB">
      <w:pPr>
        <w:pStyle w:val="8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г.о. Шатура, Московской области</w:t>
      </w:r>
    </w:p>
    <w:p w14:paraId="17FAEC7D">
      <w:pPr>
        <w:pStyle w:val="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Аннотация.</w:t>
      </w:r>
    </w:p>
    <w:p w14:paraId="227657C7">
      <w:pPr>
        <w:tabs>
          <w:tab w:val="left" w:pos="729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Федеральный государственный стандарт начального общего образования нацеливает учителя начальных классов на формирование у учащихся УУД, при этом возрастает роль проектной деятельности.</w:t>
      </w:r>
    </w:p>
    <w:p w14:paraId="555AFEF7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   Тема проектно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>й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деятельности актуальна в начальной школе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, так как формирует стремление к достижению успеха как педагога, так и учащегося. Развивает учебно-познавательную деятельность ученика, дает старт в дальнейшем для более углубленных исследований и проектов в среднем и старшем звене. В данной статье вы познакомитесь с работой педагога в указанном направлении.</w:t>
      </w:r>
    </w:p>
    <w:p w14:paraId="0040E9EE">
      <w:pPr>
        <w:pStyle w:val="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BA7360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всестороннего обучения и формирования личности учащегося перед учителем стоит множество задач. Одними из главных являются побудить у ученика жажду знаний, направить и поддерживать, а также подать правильный пример, воспитать человечность и доброту. Успешным решением развития в указанном направлении является проектно-исследовательская деятельность. </w:t>
      </w:r>
    </w:p>
    <w:p w14:paraId="288133CD">
      <w:pPr>
        <w:pStyle w:val="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Главной задачей и результатом этой деятельности является изменение учащегося, перевод его от незнания к знанию, от неумения к умению.  </w:t>
      </w:r>
    </w:p>
    <w:p w14:paraId="3645833F">
      <w:pPr>
        <w:pStyle w:val="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Цель работы:</w:t>
      </w:r>
      <w:r>
        <w:rPr>
          <w:color w:val="000000"/>
          <w:sz w:val="28"/>
          <w:szCs w:val="28"/>
          <w:shd w:val="clear" w:color="auto" w:fill="FFFFFF"/>
        </w:rPr>
        <w:t xml:space="preserve"> Обобщение теоретических знаний в области проектной исследовательской деятельности, демонстрация опыта работы в данном направлении.</w:t>
      </w:r>
    </w:p>
    <w:p w14:paraId="461CA680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достижения указанной цели были поставлены следующие задачи:</w:t>
      </w:r>
    </w:p>
    <w:p w14:paraId="1C53CDBA">
      <w:pPr>
        <w:pStyle w:val="6"/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Изучение теоретических аспектов проектно-исследовательской деятельности;</w:t>
      </w:r>
    </w:p>
    <w:p w14:paraId="611AEAF9">
      <w:pPr>
        <w:pStyle w:val="6"/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Выявление проблематики в ходе проектно-исследовательской деятельности в начальной школе.</w:t>
      </w:r>
    </w:p>
    <w:p w14:paraId="521241E3">
      <w:pPr>
        <w:pStyle w:val="6"/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Обобщение личного опыта работы и представления для широкой аудитории. </w:t>
      </w:r>
    </w:p>
    <w:p w14:paraId="2E792C36">
      <w:pPr>
        <w:spacing w:after="0" w:line="23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Что же такое проектная деятельность?</w:t>
      </w:r>
    </w:p>
    <w:p w14:paraId="0EB8EDEA">
      <w:pPr>
        <w:tabs>
          <w:tab w:val="left" w:pos="7290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hAnsi="Times New Roman"/>
          <w:sz w:val="28"/>
          <w:szCs w:val="28"/>
        </w:rPr>
        <w:t>Под проектом следует понимать «продукт», созданный как результат проектной деятельности.</w:t>
      </w:r>
    </w:p>
    <w:p w14:paraId="678BE965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Проектная деятельность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- 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это самостоятельная творческая деятельность учащихся, выполненная под руководством учителя, в которой ребенок сам определяет направление работы и организует свои действия.</w:t>
      </w:r>
    </w:p>
    <w:p w14:paraId="6E9C73A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Цель проекта</w:t>
      </w: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информационной грамотности учащихся на основе самостоятельных исследований объектов и явлений окружающего мира и научного знания.</w:t>
      </w:r>
    </w:p>
    <w:p w14:paraId="27056094">
      <w:pPr>
        <w:shd w:val="clear" w:color="auto" w:fill="FFFFFF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181818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181818"/>
          <w:kern w:val="36"/>
          <w:sz w:val="28"/>
          <w:szCs w:val="28"/>
          <w:lang w:eastAsia="ru-RU"/>
          <w14:ligatures w14:val="none"/>
        </w:rPr>
        <w:t>Важно не путать исследование и проект.</w:t>
      </w:r>
    </w:p>
    <w:p w14:paraId="1456E7D5">
      <w:pPr>
        <w:shd w:val="clear" w:color="auto" w:fill="FFFFFF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181818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36"/>
          <w:sz w:val="28"/>
          <w:szCs w:val="28"/>
          <w:lang w:eastAsia="ru-RU"/>
          <w14:ligatures w14:val="none"/>
        </w:rPr>
        <w:t>Довольно часто учителя задают вопрос «Чем исследовательская деятельность отличается от проектной деятельности?». Это достаточно серьезный вопрос.</w:t>
      </w:r>
    </w:p>
    <w:p w14:paraId="6508969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Во-первых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на мой взгляд, главное отличие</w:t>
      </w: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 проектной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и </w:t>
      </w: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исследовательской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деятельности – это цель:</w:t>
      </w:r>
    </w:p>
    <w:p w14:paraId="1586123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цель проектной деятельности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– реализация проектного замысла,</w:t>
      </w:r>
    </w:p>
    <w:p w14:paraId="5376CA3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а </w:t>
      </w: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целью исследовательской деятельности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является уяснение сущности явления, истины, открытие новых закономерностей и т.п.</w:t>
      </w:r>
    </w:p>
    <w:p w14:paraId="0F39475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Во-вторых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 </w:t>
      </w: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исследование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подразумевает выдвижение гипотез и теорий, их экспериментальную и теоретическую проверку. </w:t>
      </w: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Проекты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могут быть и </w:t>
      </w: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без исследования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(творческие, социальные, информационные). А отсюда вытекает, что гипотеза в проекте может быть не всегда, нет исследования в проекте, нет гипотезы.</w:t>
      </w:r>
    </w:p>
    <w:p w14:paraId="7D3F736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В-третьих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, проектная и исследовательская деятельности отличаются своими этапами. </w:t>
      </w:r>
    </w:p>
    <w:p w14:paraId="4619C60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 Исследование - бескорыстный поиск истины, а проектирование – решение определённой, ясно осознаваемой задачи. Хоть они и тесно переплетаются в начальной школе занимаются в основном проектной деятельности, где цель четко ясна.</w:t>
      </w:r>
    </w:p>
    <w:p w14:paraId="28ACA51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В-четвертых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 </w:t>
      </w:r>
      <w:r>
        <w:rPr>
          <w:rFonts w:ascii="Times New Roman" w:hAnsi="Times New Roman" w:eastAsia="Times New Roman" w:cs="Times New Roman"/>
          <w:b/>
          <w:bCs/>
          <w:color w:val="181818"/>
          <w:kern w:val="0"/>
          <w:sz w:val="28"/>
          <w:szCs w:val="28"/>
          <w:lang w:eastAsia="ru-RU"/>
          <w14:ligatures w14:val="none"/>
        </w:rPr>
        <w:t>проект – это замысел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план, творчество по плану.</w:t>
      </w:r>
    </w:p>
    <w:p w14:paraId="60074A6F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Основные виды проектной деятельности</w:t>
      </w:r>
    </w:p>
    <w:p w14:paraId="2C357622">
      <w:pPr>
        <w:pStyle w:val="6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Личностные</w:t>
      </w:r>
    </w:p>
    <w:p w14:paraId="7CFCEF3D">
      <w:pPr>
        <w:pStyle w:val="6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Краткосрочные</w:t>
      </w:r>
    </w:p>
    <w:p w14:paraId="48E041C7">
      <w:pPr>
        <w:pStyle w:val="6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Групповые</w:t>
      </w:r>
    </w:p>
    <w:p w14:paraId="746EC59A">
      <w:pPr>
        <w:pStyle w:val="6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Монопроекты</w:t>
      </w:r>
    </w:p>
    <w:p w14:paraId="3F8BB6AA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Любая проектно-исследовательская работа включает в себя следующие </w:t>
      </w:r>
      <w:r>
        <w:rPr>
          <w:rFonts w:ascii="Times New Roman" w:hAnsi="Times New Roman"/>
          <w:b/>
          <w:bCs/>
          <w:sz w:val="28"/>
          <w:szCs w:val="28"/>
        </w:rPr>
        <w:t>этапы</w:t>
      </w:r>
      <w:r>
        <w:rPr>
          <w:rFonts w:ascii="Times New Roman" w:hAnsi="Times New Roman"/>
          <w:sz w:val="28"/>
          <w:szCs w:val="28"/>
        </w:rPr>
        <w:t xml:space="preserve">: 1)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Подготовительный этап</w:t>
      </w:r>
    </w:p>
    <w:p w14:paraId="7A319B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темы;  постановка цели и задач, определение источников информации;  выбор критериев оценки.</w:t>
      </w:r>
    </w:p>
    <w:p w14:paraId="5C38B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2) 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Основной этап</w:t>
      </w:r>
      <w:r>
        <w:rPr>
          <w:rFonts w:ascii="Times New Roman" w:hAnsi="Times New Roman"/>
          <w:sz w:val="28"/>
          <w:szCs w:val="28"/>
        </w:rPr>
        <w:t xml:space="preserve"> -  разработка проекта- (сбор и уточнение информации)</w:t>
      </w:r>
    </w:p>
    <w:p w14:paraId="07F3EC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) Заключительный этап</w:t>
      </w:r>
      <w:r>
        <w:rPr>
          <w:rFonts w:ascii="Times New Roman" w:hAnsi="Times New Roman"/>
          <w:sz w:val="28"/>
          <w:szCs w:val="28"/>
        </w:rPr>
        <w:t xml:space="preserve"> - защита проекта</w:t>
      </w:r>
    </w:p>
    <w:p w14:paraId="2B446EC7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Проект – это «пять П»:</w:t>
      </w:r>
    </w:p>
    <w:p w14:paraId="7B5A8E1F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проблема;</w:t>
      </w:r>
    </w:p>
    <w:p w14:paraId="5C0B468D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-проектирование (планирование);</w:t>
      </w:r>
    </w:p>
    <w:p w14:paraId="379E82D6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поиск информации;</w:t>
      </w:r>
    </w:p>
    <w:p w14:paraId="1FCC2E79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продукт:</w:t>
      </w:r>
    </w:p>
    <w:p w14:paraId="50F52815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презентация. И шестое – П – портфолио ученика</w:t>
      </w:r>
    </w:p>
    <w:p w14:paraId="7A1FAA46">
      <w:pPr>
        <w:pStyle w:val="7"/>
        <w:shd w:val="clear" w:color="auto" w:fill="FFFFFF"/>
        <w:spacing w:before="0" w:beforeAutospacing="0" w:after="0" w:afterAutospacing="0" w:line="270" w:lineRule="atLeast"/>
        <w:ind w:right="6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практической деятельности введение детей </w:t>
      </w:r>
      <w:r>
        <w:rPr>
          <w:b/>
          <w:bCs/>
          <w:sz w:val="28"/>
          <w:szCs w:val="28"/>
        </w:rPr>
        <w:t>со структуру проекта</w:t>
      </w:r>
      <w:r>
        <w:rPr>
          <w:sz w:val="28"/>
          <w:szCs w:val="28"/>
        </w:rPr>
        <w:t xml:space="preserve"> провожу следующим образом: «М</w:t>
      </w:r>
      <w:r>
        <w:rPr>
          <w:color w:val="000000"/>
          <w:sz w:val="28"/>
          <w:szCs w:val="28"/>
        </w:rPr>
        <w:t>ы с вами будем создавать проект. Давайте соберем незабудку и повторим, как вы помните из каких частей состоит проект:</w:t>
      </w:r>
    </w:p>
    <w:p w14:paraId="2BD43A17">
      <w:pPr>
        <w:pStyle w:val="7"/>
        <w:numPr>
          <w:ilvl w:val="0"/>
          <w:numId w:val="4"/>
        </w:numPr>
        <w:shd w:val="clear" w:color="auto" w:fill="FFFFFF"/>
        <w:spacing w:before="0" w:beforeAutospacing="0" w:after="60" w:afterAutospacing="0" w:line="270" w:lineRule="atLeast"/>
        <w:ind w:left="780" w:righ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Подберём мы рифму за минутку,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Соберем все вместе ... (незабудку)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Хочу я о природе снять сюжет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И интересный защитить ... (проект)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Экологическую я возьму проблему,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И о деревьях выберу я ... (тему)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Вечнозеленой называют ель,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Узнать про это больше - моя ... (цель).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Достигну цели, не иначе! И ставлю пред собой ... (задачи).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Допустим, кактус, ель и ёжик -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Родные: иголками похожи.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Но я увидел мамины глаза.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Понятно: это лишь ... (гипотеза).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Искал, читал и наблюдал у станции,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Чтобы собрать побольше ....(информации).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Я сочинил стихи.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И тут Я понял: это же ... (продукт).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Способ представления этой информации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- Моя красивая и полезная ... (презентация).</w:t>
      </w:r>
    </w:p>
    <w:p w14:paraId="2ABF12C2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Hlk152794259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реализации проектно-исследовательской деятельности можно столкнуться с такими проблемами:</w:t>
      </w:r>
    </w:p>
    <w:p w14:paraId="5EE1A636">
      <w:pPr>
        <w:pStyle w:val="6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Непонимание смысла самого термина «проектная деятельность»</w:t>
      </w:r>
    </w:p>
    <w:p w14:paraId="28518203">
      <w:pPr>
        <w:pStyle w:val="6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умение замотивировать уч-ся на дальнейшую проектную работу.</w:t>
      </w:r>
    </w:p>
    <w:p w14:paraId="3CE9E720">
      <w:pPr>
        <w:pStyle w:val="6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Взаимодействие с родителями уч-ся (непонимание значения данного метода обучения).</w:t>
      </w:r>
    </w:p>
    <w:p w14:paraId="2ED20F9E">
      <w:pPr>
        <w:pStyle w:val="6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Поиск интересной тематики.</w:t>
      </w:r>
    </w:p>
    <w:p w14:paraId="2891E9D8">
      <w:pPr>
        <w:pStyle w:val="6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умение правильно оформить работу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586AB21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Проекты в 1 классе</w:t>
      </w:r>
      <w:r>
        <w:rPr>
          <w:rFonts w:ascii="Times New Roman" w:hAnsi="Times New Roman"/>
          <w:sz w:val="28"/>
          <w:szCs w:val="28"/>
        </w:rPr>
        <w:t xml:space="preserve"> – это проблематично, так как дети ещё слишком малы для проектирования. Но всё – таки это возможно. Включать первоклассников в проектную исследовательскую деятельность следует постепенно. Вначале – доступные творческие задания, выполняемые на уроках обучения грамоте, окружающего мира, трудового обучения и в форме коллективных творческих дел, проводимых во внеурочное время. </w:t>
      </w:r>
    </w:p>
    <w:p w14:paraId="2B7A7A5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Так, на своем примере, мы по математике анализируем и придумываем задания для одноклассников. Ученики самостоятельно подбирают дополнительный материал по заинтересовавшей их теме, по итогу урока проводим рефлексию, выявляя интересы учащихся:</w:t>
      </w:r>
    </w:p>
    <w:p w14:paraId="57CFBC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Ребята, понравился вам сегодняшний урок? Хотели бы вы продолжить разговор на эту тему?» Узнают с помощью книг, журналов новые сведения и представляют их одноклассникам в виде сообщений, макетов. </w:t>
      </w:r>
    </w:p>
    <w:p w14:paraId="4C5884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Творческие задания они выполняют и на уроках чтения. Так изучая сказку «Теремок» мы не только читали, пересказывали, но нашли похожую сказку «Рукавичка» и решили её проинсценировать, создать мультфильм. Ученики выступали в роли авторов, издателей, художников. </w:t>
      </w:r>
    </w:p>
    <w:p w14:paraId="68B220B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Вот некоторые </w:t>
      </w:r>
      <w:r>
        <w:rPr>
          <w:rFonts w:ascii="Times New Roman" w:hAnsi="Times New Roman"/>
          <w:b/>
          <w:bCs/>
          <w:sz w:val="28"/>
          <w:szCs w:val="28"/>
        </w:rPr>
        <w:t xml:space="preserve">условия, которые я использую при работе над проектами в 1 классе: </w:t>
      </w:r>
    </w:p>
    <w:p w14:paraId="149D84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Проект должен быть посильным ребенку, чем меньше ребенок – тем легче проект.</w:t>
      </w:r>
    </w:p>
    <w:p w14:paraId="79E6F2B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Максимально возможное дидактическое, информационное и материальное обеспечение проектной деятельности в школе.</w:t>
      </w:r>
    </w:p>
    <w:p w14:paraId="2BFB7A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Детям 1 класса необходима помощь на всех этапах проектной деятельности. Подготовка должна быть похожа на игру.</w:t>
      </w:r>
    </w:p>
    <w:p w14:paraId="374456C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мини-проект был по окружающему миру «Моя малая Родина», где дети получили первичные навыки работы над проектом. Познакомились с достопримечательностями Санкт-Петербурга. Следующий проект был по математике «Математика вокруг нас. Числа в загадках, пословицах и поговорках</w:t>
      </w:r>
      <w:r>
        <w:rPr>
          <w:rFonts w:ascii="Times New Roman" w:hAnsi="Times New Roman" w:cs="Times New Roman"/>
          <w:sz w:val="28"/>
          <w:szCs w:val="28"/>
        </w:rPr>
        <w:t>».  Сейчас в 1 классе мы начали создавать "свою" азбуку</w:t>
      </w:r>
      <w:r>
        <w:rPr>
          <w:sz w:val="28"/>
          <w:szCs w:val="28"/>
        </w:rPr>
        <w:t xml:space="preserve">. </w:t>
      </w:r>
    </w:p>
    <w:p w14:paraId="6992B1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технологии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работали над проектом «Осенний урожай». Где знакомились с различными овощами и создавали различные овощи из пластилина. Также на технологии создавали проект «Картины из природного материала». </w:t>
      </w:r>
    </w:p>
    <w:p w14:paraId="3BBB17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уроке окружающего мира по теме «Что у нас над головой», дети создали макеты большой медведицы, «На что похожа наша земля» - создали макеты земли из различных материалов.  Обобщая тему урокак «Что у нас под ногами» дети создали картины из камней, а это всё элементы проектной деятельности, так как ученики создавали свои «продукты».</w:t>
      </w:r>
    </w:p>
    <w:p w14:paraId="0581AF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Грандиозным проектом стала подготовка к школьному фестивалю «Вокруг света», где учащиеся 1 класса представляли страну «Азербайджан». Цель: познакомить с культурой страны. Дети с родителями готовили азербайджанскую еду, рисовали плакаты, оформили стенгазету о Азербайджане. Готовили стихи, танцы, песни. Итог – отличная защита проекта.</w:t>
      </w:r>
    </w:p>
    <w:p w14:paraId="5B42BF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Серьезный проект был посвящён теме "Мы в ответе за тех, кого приручили". Учащиеся собирали материал о животных, на технологии сделали их из природного материала. Собрали корм для животных и передали приюту. А ученик 1 класса, заинтересовавшийся данной темой, принял участие в конференции «Школа исследовательского мастерства», где защитил свою работу «Жила-была кошка». И рассказал, как из брошенного котенка вырастил прекрасную кошку Мусю.  </w:t>
      </w:r>
    </w:p>
    <w:p w14:paraId="68836D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Метод проектов повышает мотивацию, интерес к учебе; развивает активность учащихся, которая приводит их к большей самостоятельности; укрепляет чувство социальной ответственности, дети на занятиях испытывают истинную радость</w:t>
      </w:r>
    </w:p>
    <w:p w14:paraId="2B59EEDF">
      <w:pPr>
        <w:pStyle w:val="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Во 2 классе в</w:t>
      </w:r>
      <w:r>
        <w:rPr>
          <w:color w:val="000000"/>
          <w:sz w:val="28"/>
          <w:szCs w:val="28"/>
        </w:rPr>
        <w:t>ыполняли индивидуальные и групповые исследовательские проекты, такие как «Моя семья – моё богатство»:</w:t>
      </w:r>
    </w:p>
    <w:p w14:paraId="342DB7DB">
      <w:pPr>
        <w:pStyle w:val="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Возникла проблема, что ребята  не знают свою родословную дальше второго поколения.</w:t>
      </w:r>
    </w:p>
    <w:p w14:paraId="7133BCDB">
      <w:pPr>
        <w:pStyle w:val="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 мы решили провести исследование. Узнать, как можно больше о своей семье, о своих предках. Для этого дети вместе с родителями искали информацию об истории своего рода, беседовали с родными и строили генеалогическое древо. Готовили сообщения о реликвиях и  традициях своей семьи. </w:t>
      </w:r>
    </w:p>
    <w:p w14:paraId="0054A86A">
      <w:pPr>
        <w:pStyle w:val="5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Также о</w:t>
      </w:r>
      <w:r>
        <w:rPr>
          <w:sz w:val="28"/>
          <w:szCs w:val="28"/>
        </w:rPr>
        <w:t xml:space="preserve">дин из проектов во втором классе, был посвящен теме «Красная книга России».  </w:t>
      </w:r>
    </w:p>
    <w:p w14:paraId="58D563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Одним из межпредметных проектов стала работа над темой «Весна красна в гости к нам пришла!». Выбрали групповую форму работы. Одни дети рисовали под руководством взрослых рисунки. Другая группа детей подбирала сказку о весне. 3 группа изучала весенние изменения в природе. Мною оказывалась помощь учащимся при подготовке видеофильма. </w:t>
      </w:r>
      <w:r>
        <w:rPr>
          <w:rFonts w:ascii="Times New Roman" w:hAnsi="Times New Roman"/>
          <w:sz w:val="28"/>
          <w:szCs w:val="28"/>
        </w:rPr>
        <w:t>Объединив наши усилия, мы создали межпредметный проект и оформили в виде мультфильма.  (показ мультфильма состоялся на родительском собрании)</w:t>
      </w:r>
    </w:p>
    <w:p w14:paraId="4ACDA9B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3-4 классах темы усложняются, становятся более объемными, работать одному становится все труднее. Так возникает необходимость групповой работы над проектами.</w:t>
      </w:r>
    </w:p>
    <w:p w14:paraId="18CAA3F3">
      <w:pPr>
        <w:shd w:val="clear" w:color="auto" w:fill="FFFFFF"/>
        <w:jc w:val="both"/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</w:rPr>
        <w:t>В 3 классе на окружающем мире мы работали над проектом «Школа кулинаров». Дети изучали литературу по правильному питанию, оформили книгу рецептов полезной еды, познакомились с вредными пищевыми добавками. На открытом уроке защитили свои проекты (блюда), рассказали о их пользе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 (видеопоказ)</w:t>
      </w:r>
    </w:p>
    <w:p w14:paraId="533CD67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     </w:t>
      </w:r>
      <w:r>
        <w:rPr>
          <w:rFonts w:ascii="Times New Roman" w:hAnsi="Times New Roman"/>
          <w:sz w:val="28"/>
          <w:szCs w:val="28"/>
        </w:rPr>
        <w:t>В 4 классе также работали над проектом «Как предотвратить беду!?» Отвечали на такие проблемные вопросы как: почему происходят несчастные случаи при обращении с огнём, электричеством, на водных объектах? Как не пострадать самим и научить этому других!?</w:t>
      </w:r>
    </w:p>
    <w:p w14:paraId="405E6405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я постепенно учу детей работать группами. Часто работая в группе, дети учатся договориться, прийти к единому мнению.  Учу детей работать с книгами в школьной библиотеке, искать нужную информацию в интернете, оформлять проекты и их защищать.</w:t>
      </w:r>
    </w:p>
    <w:p w14:paraId="65EA87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школьных исследовательских конференциях защищали работы «Польза и вред газированных напитков», «Волшебство вежливых слов», «Что в имени моем» и много других работ.  На районном и областном конкурсе проектов мои ученики представляли работы: «Шаг в бессмертие», о подвиге А. Матросова, где  ученик занял 1 место в районе. С работой «Талант – искра Божия…» ученик 4 класса занял 3 место в области. </w:t>
      </w:r>
    </w:p>
    <w:p w14:paraId="002FEF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всероссийской конференции исследовательских и проектных работ были представлены 2 работы уч-ся 8 класса «Профилактика наркопреступности и наркозависимости», которые были награждены в Москве «Верительными грамотами ЮНЫХ ПОСЛОВ МИРА».</w:t>
      </w:r>
    </w:p>
    <w:p w14:paraId="221511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Защита проекта в школе, на научно-практической конференции, является самой главной, честной и справедливой оценкой труда учащегося. Практика показывает, что авторы лучших проектов в дальнейшем успешно учатся в ВУЗах и обладают значительно более высоким уровнем ключевых компетенций. Так многие мои ученики достойно учатся в высших учебных заведениях и продолжают проектную и исследовательскую деятельность.</w:t>
      </w:r>
    </w:p>
    <w:p w14:paraId="52CFF5B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C0504D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       Свою статью я хотела бы завершить словами выдающегося немецкого философа и драматурга Г.Э.Лессинга </w:t>
      </w:r>
      <w:r>
        <w:rPr>
          <w:rFonts w:ascii="Times New Roman" w:hAnsi="Times New Roman" w:eastAsia="Times New Roman" w:cs="Times New Roman"/>
          <w:color w:val="C0504D"/>
          <w:kern w:val="0"/>
          <w:sz w:val="28"/>
          <w:szCs w:val="28"/>
          <w:lang w:eastAsia="ru-RU"/>
          <w14:ligatures w14:val="none"/>
        </w:rPr>
        <w:t xml:space="preserve">«Спорьте, заблуждайтесь, ошибайтесь, но ради бога, размышляйте, и хотя и криво, да сами». </w:t>
      </w:r>
    </w:p>
    <w:p w14:paraId="02B5A91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C0504D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C0504D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4FD309C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  <w:t>Список использованных ресурсов:</w:t>
      </w:r>
    </w:p>
    <w:p w14:paraId="7A65615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A3ECA2">
      <w:pPr>
        <w:pStyle w:val="6"/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Проектная деятельность: методика обучения. Проекты по русскому языку. – М.: ВАКО, 2014 г.</w:t>
      </w:r>
    </w:p>
    <w:p w14:paraId="73A99E1C">
      <w:pPr>
        <w:pStyle w:val="6"/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Проектно-исследовательская деятельность - </w:t>
      </w:r>
      <w:r>
        <w:fldChar w:fldCharType="begin"/>
      </w:r>
      <w:r>
        <w:instrText xml:space="preserve"> HYPERLINK "https://urok.1sept.ru/articles/669898"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t>https://urok.1sept.ru/articles/669898</w:t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</w:p>
    <w:p w14:paraId="42277690">
      <w:pPr>
        <w:pStyle w:val="6"/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Проектная деятельность в 1 классе-  </w:t>
      </w:r>
      <w:r>
        <w:fldChar w:fldCharType="begin"/>
      </w:r>
      <w:r>
        <w:instrText xml:space="preserve"> HYPERLINK "https://www.maam.ru/"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t>https://www.maam.ru/</w:t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</w:p>
    <w:p w14:paraId="4042C84D">
      <w:pPr>
        <w:pStyle w:val="6"/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Проектная и исследовательская деятельность в начальных классах. </w:t>
      </w:r>
      <w:r>
        <w:fldChar w:fldCharType="begin"/>
      </w:r>
      <w:r>
        <w:instrText xml:space="preserve"> HYPERLINK "https://урок.рф/library/proektnaya_i_issledovatelskaya_deyatelnost_v_nachal_173946.html"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t>https://урок.рф/library/proektnaya_i_issledovatelskaya_deyatelnost_v_nachal_173946.html</w:t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</w:p>
    <w:p w14:paraId="489236FE">
      <w:pPr>
        <w:pStyle w:val="6"/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 проектной и исследовательской деятельности </w:t>
      </w:r>
      <w:r>
        <w:fldChar w:fldCharType="begin"/>
      </w:r>
      <w:r>
        <w:instrText xml:space="preserve"> HYPERLINK "https://kopilkaurokov.ru/nachalniyeKlassi/prochee/orghanizatsiia_"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t>https://kopilkaurokov.ru/nachalniyeKlassi/prochee/orghanizatsiia_</w:t>
      </w:r>
      <w:r>
        <w:rPr>
          <w:rStyle w:val="4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3B737E"/>
    <w:multiLevelType w:val="multilevel"/>
    <w:tmpl w:val="303B737E"/>
    <w:lvl w:ilvl="0" w:tentative="0">
      <w:start w:val="1"/>
      <w:numFmt w:val="bullet"/>
      <w:lvlText w:val=""/>
      <w:lvlJc w:val="left"/>
      <w:pPr>
        <w:tabs>
          <w:tab w:val="left" w:pos="720"/>
        </w:tabs>
        <w:ind w:left="720" w:hanging="360"/>
      </w:pPr>
      <w:rPr>
        <w:rFonts w:hint="default" w:ascii="Wingdings 2" w:hAnsi="Wingdings 2"/>
      </w:rPr>
    </w:lvl>
    <w:lvl w:ilvl="1" w:tentative="0">
      <w:start w:val="1"/>
      <w:numFmt w:val="bullet"/>
      <w:lvlText w:val=""/>
      <w:lvlJc w:val="left"/>
      <w:pPr>
        <w:tabs>
          <w:tab w:val="left" w:pos="1440"/>
        </w:tabs>
        <w:ind w:left="1440" w:hanging="360"/>
      </w:pPr>
      <w:rPr>
        <w:rFonts w:hint="default" w:ascii="Wingdings 2" w:hAnsi="Wingdings 2"/>
      </w:rPr>
    </w:lvl>
    <w:lvl w:ilvl="2" w:tentative="0">
      <w:start w:val="1"/>
      <w:numFmt w:val="bullet"/>
      <w:lvlText w:val=""/>
      <w:lvlJc w:val="left"/>
      <w:pPr>
        <w:tabs>
          <w:tab w:val="left" w:pos="2160"/>
        </w:tabs>
        <w:ind w:left="2160" w:hanging="360"/>
      </w:pPr>
      <w:rPr>
        <w:rFonts w:hint="default" w:ascii="Wingdings 2" w:hAnsi="Wingdings 2"/>
      </w:rPr>
    </w:lvl>
    <w:lvl w:ilvl="3" w:tentative="0">
      <w:start w:val="1"/>
      <w:numFmt w:val="bullet"/>
      <w:lvlText w:val=""/>
      <w:lvlJc w:val="left"/>
      <w:pPr>
        <w:tabs>
          <w:tab w:val="left" w:pos="2880"/>
        </w:tabs>
        <w:ind w:left="2880" w:hanging="360"/>
      </w:pPr>
      <w:rPr>
        <w:rFonts w:hint="default" w:ascii="Wingdings 2" w:hAnsi="Wingdings 2"/>
      </w:rPr>
    </w:lvl>
    <w:lvl w:ilvl="4" w:tentative="0">
      <w:start w:val="1"/>
      <w:numFmt w:val="bullet"/>
      <w:lvlText w:val=""/>
      <w:lvlJc w:val="left"/>
      <w:pPr>
        <w:tabs>
          <w:tab w:val="left" w:pos="3600"/>
        </w:tabs>
        <w:ind w:left="3600" w:hanging="360"/>
      </w:pPr>
      <w:rPr>
        <w:rFonts w:hint="default" w:ascii="Wingdings 2" w:hAnsi="Wingdings 2"/>
      </w:rPr>
    </w:lvl>
    <w:lvl w:ilvl="5" w:tentative="0">
      <w:start w:val="1"/>
      <w:numFmt w:val="bullet"/>
      <w:lvlText w:val=""/>
      <w:lvlJc w:val="left"/>
      <w:pPr>
        <w:tabs>
          <w:tab w:val="left" w:pos="4320"/>
        </w:tabs>
        <w:ind w:left="4320" w:hanging="360"/>
      </w:pPr>
      <w:rPr>
        <w:rFonts w:hint="default" w:ascii="Wingdings 2" w:hAnsi="Wingdings 2"/>
      </w:rPr>
    </w:lvl>
    <w:lvl w:ilvl="6" w:tentative="0">
      <w:start w:val="1"/>
      <w:numFmt w:val="bullet"/>
      <w:lvlText w:val=""/>
      <w:lvlJc w:val="left"/>
      <w:pPr>
        <w:tabs>
          <w:tab w:val="left" w:pos="5040"/>
        </w:tabs>
        <w:ind w:left="5040" w:hanging="360"/>
      </w:pPr>
      <w:rPr>
        <w:rFonts w:hint="default" w:ascii="Wingdings 2" w:hAnsi="Wingdings 2"/>
      </w:rPr>
    </w:lvl>
    <w:lvl w:ilvl="7" w:tentative="0">
      <w:start w:val="1"/>
      <w:numFmt w:val="bullet"/>
      <w:lvlText w:val=""/>
      <w:lvlJc w:val="left"/>
      <w:pPr>
        <w:tabs>
          <w:tab w:val="left" w:pos="5760"/>
        </w:tabs>
        <w:ind w:left="5760" w:hanging="360"/>
      </w:pPr>
      <w:rPr>
        <w:rFonts w:hint="default" w:ascii="Wingdings 2" w:hAnsi="Wingdings 2"/>
      </w:rPr>
    </w:lvl>
    <w:lvl w:ilvl="8" w:tentative="0">
      <w:start w:val="1"/>
      <w:numFmt w:val="bullet"/>
      <w:lvlText w:val=""/>
      <w:lvlJc w:val="left"/>
      <w:pPr>
        <w:tabs>
          <w:tab w:val="left" w:pos="6480"/>
        </w:tabs>
        <w:ind w:left="6480" w:hanging="360"/>
      </w:pPr>
      <w:rPr>
        <w:rFonts w:hint="default" w:ascii="Wingdings 2" w:hAnsi="Wingdings 2"/>
      </w:rPr>
    </w:lvl>
  </w:abstractNum>
  <w:abstractNum w:abstractNumId="1">
    <w:nsid w:val="58D41055"/>
    <w:multiLevelType w:val="multilevel"/>
    <w:tmpl w:val="58D41055"/>
    <w:lvl w:ilvl="0" w:tentative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367C1C"/>
    <w:multiLevelType w:val="multilevel"/>
    <w:tmpl w:val="5B367C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 w:eastAsia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61FD72BC"/>
    <w:multiLevelType w:val="multilevel"/>
    <w:tmpl w:val="61FD72BC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 w:asciiTheme="minorHAnsi" w:hAnsiTheme="minorHAnsi" w:cstheme="minorBidi"/>
        <w:b w:val="0"/>
        <w:color w:val="auto"/>
        <w:u w:val="none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0738F8"/>
    <w:multiLevelType w:val="multilevel"/>
    <w:tmpl w:val="670738F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B8"/>
    <w:rsid w:val="00010B77"/>
    <w:rsid w:val="00015284"/>
    <w:rsid w:val="00022655"/>
    <w:rsid w:val="0004642C"/>
    <w:rsid w:val="00070BD6"/>
    <w:rsid w:val="0009669A"/>
    <w:rsid w:val="000A47F6"/>
    <w:rsid w:val="000C4AC3"/>
    <w:rsid w:val="000D25D9"/>
    <w:rsid w:val="000F4560"/>
    <w:rsid w:val="000F6538"/>
    <w:rsid w:val="000F6AEC"/>
    <w:rsid w:val="00105ED9"/>
    <w:rsid w:val="00114F39"/>
    <w:rsid w:val="0013056A"/>
    <w:rsid w:val="0013285B"/>
    <w:rsid w:val="00134BAF"/>
    <w:rsid w:val="00140FBB"/>
    <w:rsid w:val="00157CEE"/>
    <w:rsid w:val="00161829"/>
    <w:rsid w:val="001626B8"/>
    <w:rsid w:val="00182BB4"/>
    <w:rsid w:val="001A48CF"/>
    <w:rsid w:val="001B135B"/>
    <w:rsid w:val="001F4743"/>
    <w:rsid w:val="002069F7"/>
    <w:rsid w:val="00206FD0"/>
    <w:rsid w:val="00214100"/>
    <w:rsid w:val="00217E9F"/>
    <w:rsid w:val="00217FB9"/>
    <w:rsid w:val="00230B78"/>
    <w:rsid w:val="00234C01"/>
    <w:rsid w:val="002500CC"/>
    <w:rsid w:val="00251C46"/>
    <w:rsid w:val="002814A0"/>
    <w:rsid w:val="002958A9"/>
    <w:rsid w:val="002969BC"/>
    <w:rsid w:val="002D402A"/>
    <w:rsid w:val="002E431B"/>
    <w:rsid w:val="003009B8"/>
    <w:rsid w:val="003074FC"/>
    <w:rsid w:val="00314CC6"/>
    <w:rsid w:val="00326926"/>
    <w:rsid w:val="003364CA"/>
    <w:rsid w:val="00350261"/>
    <w:rsid w:val="00351006"/>
    <w:rsid w:val="0036040F"/>
    <w:rsid w:val="00383BBD"/>
    <w:rsid w:val="00384399"/>
    <w:rsid w:val="00386F3B"/>
    <w:rsid w:val="003A6F8E"/>
    <w:rsid w:val="003B33A7"/>
    <w:rsid w:val="003C04E7"/>
    <w:rsid w:val="003C34DD"/>
    <w:rsid w:val="003C3600"/>
    <w:rsid w:val="003F6320"/>
    <w:rsid w:val="004248C0"/>
    <w:rsid w:val="004760CE"/>
    <w:rsid w:val="00485AB8"/>
    <w:rsid w:val="00493320"/>
    <w:rsid w:val="004A565D"/>
    <w:rsid w:val="004A7F7C"/>
    <w:rsid w:val="004C1FDD"/>
    <w:rsid w:val="004D0862"/>
    <w:rsid w:val="004D467D"/>
    <w:rsid w:val="004D5609"/>
    <w:rsid w:val="004E0896"/>
    <w:rsid w:val="004E1942"/>
    <w:rsid w:val="00522C2F"/>
    <w:rsid w:val="00523335"/>
    <w:rsid w:val="00523F60"/>
    <w:rsid w:val="00545300"/>
    <w:rsid w:val="005550C4"/>
    <w:rsid w:val="00555499"/>
    <w:rsid w:val="0059292F"/>
    <w:rsid w:val="005A749C"/>
    <w:rsid w:val="005B1AC3"/>
    <w:rsid w:val="005B7B88"/>
    <w:rsid w:val="005C731D"/>
    <w:rsid w:val="005D292F"/>
    <w:rsid w:val="005D3862"/>
    <w:rsid w:val="005F4864"/>
    <w:rsid w:val="0063391C"/>
    <w:rsid w:val="00636585"/>
    <w:rsid w:val="0064056A"/>
    <w:rsid w:val="0064172C"/>
    <w:rsid w:val="00646DC0"/>
    <w:rsid w:val="006878EF"/>
    <w:rsid w:val="00691DEB"/>
    <w:rsid w:val="006A24CF"/>
    <w:rsid w:val="006C393C"/>
    <w:rsid w:val="006D6704"/>
    <w:rsid w:val="006F6103"/>
    <w:rsid w:val="0071429E"/>
    <w:rsid w:val="007238E5"/>
    <w:rsid w:val="00731989"/>
    <w:rsid w:val="00737307"/>
    <w:rsid w:val="007415F7"/>
    <w:rsid w:val="007470B9"/>
    <w:rsid w:val="007605D9"/>
    <w:rsid w:val="007608AD"/>
    <w:rsid w:val="00780C8D"/>
    <w:rsid w:val="00781E3F"/>
    <w:rsid w:val="00783A11"/>
    <w:rsid w:val="007A097C"/>
    <w:rsid w:val="007B4BBE"/>
    <w:rsid w:val="007D4F58"/>
    <w:rsid w:val="00811C75"/>
    <w:rsid w:val="0082075A"/>
    <w:rsid w:val="00831A7F"/>
    <w:rsid w:val="00836666"/>
    <w:rsid w:val="00870835"/>
    <w:rsid w:val="00890DCE"/>
    <w:rsid w:val="008A551B"/>
    <w:rsid w:val="008B1181"/>
    <w:rsid w:val="008B5E95"/>
    <w:rsid w:val="008C6074"/>
    <w:rsid w:val="008D0C8F"/>
    <w:rsid w:val="008D42CA"/>
    <w:rsid w:val="008F1D7A"/>
    <w:rsid w:val="008F7DBE"/>
    <w:rsid w:val="0090479F"/>
    <w:rsid w:val="00926849"/>
    <w:rsid w:val="009324C0"/>
    <w:rsid w:val="00934507"/>
    <w:rsid w:val="00941A55"/>
    <w:rsid w:val="00944FDC"/>
    <w:rsid w:val="00956FD3"/>
    <w:rsid w:val="009613DE"/>
    <w:rsid w:val="00962EEA"/>
    <w:rsid w:val="009705FB"/>
    <w:rsid w:val="00983C24"/>
    <w:rsid w:val="009B2210"/>
    <w:rsid w:val="009B287C"/>
    <w:rsid w:val="009B69AB"/>
    <w:rsid w:val="009D54E2"/>
    <w:rsid w:val="009D7858"/>
    <w:rsid w:val="009E7644"/>
    <w:rsid w:val="009F055D"/>
    <w:rsid w:val="009F76F5"/>
    <w:rsid w:val="00A108F3"/>
    <w:rsid w:val="00A370C1"/>
    <w:rsid w:val="00A51D0B"/>
    <w:rsid w:val="00A64939"/>
    <w:rsid w:val="00A87D24"/>
    <w:rsid w:val="00A932E0"/>
    <w:rsid w:val="00AB1727"/>
    <w:rsid w:val="00AD20F0"/>
    <w:rsid w:val="00AF2814"/>
    <w:rsid w:val="00AF396A"/>
    <w:rsid w:val="00B04F49"/>
    <w:rsid w:val="00B13094"/>
    <w:rsid w:val="00B1429D"/>
    <w:rsid w:val="00B17174"/>
    <w:rsid w:val="00B26019"/>
    <w:rsid w:val="00B2728E"/>
    <w:rsid w:val="00B27469"/>
    <w:rsid w:val="00B855BA"/>
    <w:rsid w:val="00B97DBB"/>
    <w:rsid w:val="00BA6FD7"/>
    <w:rsid w:val="00BA721F"/>
    <w:rsid w:val="00BD4511"/>
    <w:rsid w:val="00C05497"/>
    <w:rsid w:val="00C05643"/>
    <w:rsid w:val="00C27A24"/>
    <w:rsid w:val="00C46053"/>
    <w:rsid w:val="00C80B26"/>
    <w:rsid w:val="00C83268"/>
    <w:rsid w:val="00C91C05"/>
    <w:rsid w:val="00C962B9"/>
    <w:rsid w:val="00CA06F7"/>
    <w:rsid w:val="00CA40CE"/>
    <w:rsid w:val="00CE0E48"/>
    <w:rsid w:val="00CE1828"/>
    <w:rsid w:val="00D106E4"/>
    <w:rsid w:val="00D110B9"/>
    <w:rsid w:val="00D22917"/>
    <w:rsid w:val="00D37D81"/>
    <w:rsid w:val="00DA229D"/>
    <w:rsid w:val="00DD4A5B"/>
    <w:rsid w:val="00DF1A40"/>
    <w:rsid w:val="00DF3459"/>
    <w:rsid w:val="00E0601B"/>
    <w:rsid w:val="00E179C6"/>
    <w:rsid w:val="00E21113"/>
    <w:rsid w:val="00E228F0"/>
    <w:rsid w:val="00E25289"/>
    <w:rsid w:val="00E257A5"/>
    <w:rsid w:val="00E52CEF"/>
    <w:rsid w:val="00E55BA7"/>
    <w:rsid w:val="00EC364E"/>
    <w:rsid w:val="00EC453B"/>
    <w:rsid w:val="00EC5720"/>
    <w:rsid w:val="00ED13A2"/>
    <w:rsid w:val="00ED2E42"/>
    <w:rsid w:val="00F15396"/>
    <w:rsid w:val="00F32E1F"/>
    <w:rsid w:val="00F4389A"/>
    <w:rsid w:val="00F50AE2"/>
    <w:rsid w:val="00F63469"/>
    <w:rsid w:val="00F705DF"/>
    <w:rsid w:val="00F83F84"/>
    <w:rsid w:val="00F96379"/>
    <w:rsid w:val="00FB2771"/>
    <w:rsid w:val="00FB7543"/>
    <w:rsid w:val="00FC6D73"/>
    <w:rsid w:val="00FC715D"/>
    <w:rsid w:val="00FE6E82"/>
    <w:rsid w:val="00FF2D80"/>
    <w:rsid w:val="00FF3318"/>
    <w:rsid w:val="7F34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im-mess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customStyle="1" w:styleId="9">
    <w:name w:val="Unresolved Mention"/>
    <w:basedOn w:val="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1880</Words>
  <Characters>10716</Characters>
  <Lines>89</Lines>
  <Paragraphs>25</Paragraphs>
  <TotalTime>952</TotalTime>
  <ScaleCrop>false</ScaleCrop>
  <LinksUpToDate>false</LinksUpToDate>
  <CharactersWithSpaces>12571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2023-12-06T17:41:00Z</dcterms:created>
  <dc:creator>Shchetinin Pavel</dc:creator>
  <cp:lastModifiedBy>tane4</cp:lastModifiedBy>
  <dcterms:modified xsi:type="dcterms:W3CDTF">2024-11-02T07:11:07Z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E06696FB3D904C738A13D2BFE8D308C0_13</vt:lpwstr>
  </property>
</Properties>
</file>