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9B4" w:rsidRPr="008549B4" w:rsidRDefault="008549B4" w:rsidP="008549B4">
      <w:pPr>
        <w:pStyle w:val="Compact"/>
        <w:spacing w:before="0"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549B4">
        <w:rPr>
          <w:rFonts w:ascii="Times New Roman" w:hAnsi="Times New Roman" w:cs="Times New Roman"/>
          <w:sz w:val="28"/>
          <w:szCs w:val="28"/>
          <w:lang w:val="ru-RU"/>
        </w:rPr>
        <w:t>Гурова Майя Борисовна</w:t>
      </w:r>
    </w:p>
    <w:p w:rsidR="008549B4" w:rsidRPr="008549B4" w:rsidRDefault="0070201A" w:rsidP="008549B4">
      <w:pPr>
        <w:pStyle w:val="Compact"/>
        <w:spacing w:before="0"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английского языка</w:t>
      </w:r>
    </w:p>
    <w:p w:rsidR="008549B4" w:rsidRPr="008549B4" w:rsidRDefault="0070201A" w:rsidP="008549B4">
      <w:pPr>
        <w:pStyle w:val="Compact"/>
        <w:spacing w:before="0"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МБОУ-СОШ №33 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рла</w:t>
      </w:r>
    </w:p>
    <w:p w:rsidR="008549B4" w:rsidRPr="008549B4" w:rsidRDefault="008549B4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9B4" w:rsidRPr="008549B4" w:rsidRDefault="008549B4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9B4" w:rsidRPr="008549B4" w:rsidRDefault="008549B4" w:rsidP="008549B4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9B4">
        <w:rPr>
          <w:rFonts w:ascii="Times New Roman" w:hAnsi="Times New Roman" w:cs="Times New Roman"/>
          <w:b/>
          <w:sz w:val="28"/>
          <w:szCs w:val="28"/>
        </w:rPr>
        <w:t xml:space="preserve">Организация самостоятельной работы </w:t>
      </w:r>
      <w:r w:rsidR="0070201A">
        <w:rPr>
          <w:rFonts w:ascii="Times New Roman" w:hAnsi="Times New Roman" w:cs="Times New Roman"/>
          <w:b/>
          <w:sz w:val="28"/>
          <w:szCs w:val="28"/>
        </w:rPr>
        <w:t xml:space="preserve">школьников </w:t>
      </w:r>
      <w:r w:rsidRPr="008549B4">
        <w:rPr>
          <w:rFonts w:ascii="Times New Roman" w:hAnsi="Times New Roman" w:cs="Times New Roman"/>
          <w:b/>
          <w:sz w:val="28"/>
          <w:szCs w:val="28"/>
        </w:rPr>
        <w:t xml:space="preserve"> при изучении дисциплины «Иностранный язык»</w:t>
      </w:r>
    </w:p>
    <w:p w:rsidR="008549B4" w:rsidRPr="008549B4" w:rsidRDefault="008549B4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2201" w:rsidRPr="008549B4" w:rsidRDefault="008549B4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  </w:t>
      </w:r>
      <w:r w:rsidR="00662552" w:rsidRPr="008549B4">
        <w:rPr>
          <w:rFonts w:ascii="Times New Roman" w:hAnsi="Times New Roman" w:cs="Times New Roman"/>
          <w:sz w:val="28"/>
          <w:szCs w:val="28"/>
        </w:rPr>
        <w:t>Научно-технический прогресс, условия рыночной экономики накладывают свой отпечаток на все сферы деятельности человека. В связи с этим выдвигаются повышенные требования к уровню творческих способностей квалифицированного рабочего, умеющего самостоятельно решать разнообразные задачи, возникающие в процессе профессиональной деятельности и подготовки к ней. В современную эпоху владение иностранным языком для квалифицированных кадров является неотъемлемым компонентом их деятельности. Научно-технический прогресс требует самостоятельного пополнения знаний, ознакомление с зарубежным опытом, достижениями мировой науки и техники, отбора необходимой научной, технической и другой  информации.</w:t>
      </w:r>
    </w:p>
    <w:p w:rsidR="0016719F" w:rsidRPr="008549B4" w:rsidRDefault="008457E6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Традиционный подход к обучению иностранным языкам, ориентированный на получение </w:t>
      </w:r>
      <w:proofErr w:type="gramStart"/>
      <w:r w:rsidR="0070201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54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19F" w:rsidRPr="008549B4">
        <w:rPr>
          <w:rFonts w:ascii="Times New Roman" w:hAnsi="Times New Roman" w:cs="Times New Roman"/>
          <w:sz w:val="28"/>
          <w:szCs w:val="28"/>
        </w:rPr>
        <w:t>узкопредметного</w:t>
      </w:r>
      <w:proofErr w:type="spellEnd"/>
      <w:r w:rsidR="0016719F" w:rsidRPr="008549B4">
        <w:rPr>
          <w:rFonts w:ascii="Times New Roman" w:hAnsi="Times New Roman" w:cs="Times New Roman"/>
          <w:sz w:val="28"/>
          <w:szCs w:val="28"/>
        </w:rPr>
        <w:t xml:space="preserve"> иноязычного образования, не может обеспечить удовлетворение новых потребностей общества и рыночной экономики, соответствовать изменениям спроса на специалистов со знанием иностранного языка со стороны заказчиков и потребителей образовательных услуг.</w:t>
      </w:r>
    </w:p>
    <w:p w:rsidR="00337359" w:rsidRPr="008549B4" w:rsidRDefault="00337359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9B4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8549B4">
        <w:rPr>
          <w:rFonts w:ascii="Times New Roman" w:hAnsi="Times New Roman" w:cs="Times New Roman"/>
          <w:sz w:val="28"/>
          <w:szCs w:val="28"/>
        </w:rPr>
        <w:t xml:space="preserve"> подход акцентирует внимание на  результатах образования, которые понимаются не как сумма усвоенной информации, а как способность человека действовать в различных проблемных ситуациях.</w:t>
      </w:r>
    </w:p>
    <w:p w:rsidR="008457E6" w:rsidRPr="008549B4" w:rsidRDefault="00337359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В рамках такого подхода главной целью</w:t>
      </w:r>
      <w:r w:rsidR="0016719F" w:rsidRPr="008549B4">
        <w:rPr>
          <w:rFonts w:ascii="Times New Roman" w:hAnsi="Times New Roman" w:cs="Times New Roman"/>
          <w:sz w:val="28"/>
          <w:szCs w:val="28"/>
        </w:rPr>
        <w:t xml:space="preserve"> </w:t>
      </w:r>
      <w:r w:rsidRPr="008549B4">
        <w:rPr>
          <w:rFonts w:ascii="Times New Roman" w:hAnsi="Times New Roman" w:cs="Times New Roman"/>
          <w:sz w:val="28"/>
          <w:szCs w:val="28"/>
        </w:rPr>
        <w:t xml:space="preserve">является формирование личности </w:t>
      </w:r>
      <w:r w:rsidR="0070201A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8549B4">
        <w:rPr>
          <w:rFonts w:ascii="Times New Roman" w:hAnsi="Times New Roman" w:cs="Times New Roman"/>
          <w:sz w:val="28"/>
          <w:szCs w:val="28"/>
        </w:rPr>
        <w:t xml:space="preserve">как активного субъекта учебной деятельности, его всесторонней подготовки к непрерывному процессу образования, саморазвития и самосовершенствования. Следовательно, задача </w:t>
      </w:r>
      <w:r w:rsidR="0070201A">
        <w:rPr>
          <w:rFonts w:ascii="Times New Roman" w:hAnsi="Times New Roman" w:cs="Times New Roman"/>
          <w:sz w:val="28"/>
          <w:szCs w:val="28"/>
        </w:rPr>
        <w:t>учителя</w:t>
      </w:r>
      <w:r w:rsidRPr="008549B4">
        <w:rPr>
          <w:rFonts w:ascii="Times New Roman" w:hAnsi="Times New Roman" w:cs="Times New Roman"/>
          <w:sz w:val="28"/>
          <w:szCs w:val="28"/>
        </w:rPr>
        <w:t xml:space="preserve"> заключается не только в передаче </w:t>
      </w:r>
      <w:proofErr w:type="gramStart"/>
      <w:r w:rsidRPr="008549B4">
        <w:rPr>
          <w:rFonts w:ascii="Times New Roman" w:hAnsi="Times New Roman" w:cs="Times New Roman"/>
          <w:sz w:val="28"/>
          <w:szCs w:val="28"/>
        </w:rPr>
        <w:t>обучаемым</w:t>
      </w:r>
      <w:proofErr w:type="gramEnd"/>
      <w:r w:rsidRPr="008549B4">
        <w:rPr>
          <w:rFonts w:ascii="Times New Roman" w:hAnsi="Times New Roman" w:cs="Times New Roman"/>
          <w:sz w:val="28"/>
          <w:szCs w:val="28"/>
        </w:rPr>
        <w:t xml:space="preserve"> суммы собственных знаний, а в формировании у них умений самоорганизации и самостоятельного приобретения знаний.</w:t>
      </w:r>
    </w:p>
    <w:p w:rsidR="00337359" w:rsidRPr="008549B4" w:rsidRDefault="00337359" w:rsidP="008D3AD6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Основными целями организации самостоятельной работы </w:t>
      </w:r>
      <w:r w:rsidR="0070201A">
        <w:rPr>
          <w:rFonts w:ascii="Times New Roman" w:hAnsi="Times New Roman" w:cs="Times New Roman"/>
          <w:sz w:val="28"/>
          <w:szCs w:val="28"/>
        </w:rPr>
        <w:t>школьников</w:t>
      </w:r>
      <w:r w:rsidRPr="008549B4">
        <w:rPr>
          <w:rFonts w:ascii="Times New Roman" w:hAnsi="Times New Roman" w:cs="Times New Roman"/>
          <w:sz w:val="28"/>
          <w:szCs w:val="28"/>
        </w:rPr>
        <w:t xml:space="preserve">  при изучении дисциплины  «Иностранный язык» являются:</w:t>
      </w:r>
    </w:p>
    <w:p w:rsidR="00337359" w:rsidRPr="008549B4" w:rsidRDefault="00337359" w:rsidP="008D3A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Систематизация и закрепление теоретических знаний и практических умений;</w:t>
      </w:r>
    </w:p>
    <w:p w:rsidR="00337359" w:rsidRPr="008549B4" w:rsidRDefault="00337359" w:rsidP="008D3A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Формирование умений использовать справочную документацию, специальную и дополнительную литературу, периодическую печать;</w:t>
      </w:r>
    </w:p>
    <w:p w:rsidR="00337359" w:rsidRPr="008549B4" w:rsidRDefault="00337359" w:rsidP="008D3A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познавательных способностей и активности </w:t>
      </w:r>
      <w:r w:rsidR="0070201A">
        <w:rPr>
          <w:rFonts w:ascii="Times New Roman" w:hAnsi="Times New Roman" w:cs="Times New Roman"/>
          <w:sz w:val="28"/>
          <w:szCs w:val="28"/>
        </w:rPr>
        <w:t>обучающихся</w:t>
      </w:r>
      <w:r w:rsidRPr="008549B4">
        <w:rPr>
          <w:rFonts w:ascii="Times New Roman" w:hAnsi="Times New Roman" w:cs="Times New Roman"/>
          <w:sz w:val="28"/>
          <w:szCs w:val="28"/>
        </w:rPr>
        <w:t>;</w:t>
      </w:r>
    </w:p>
    <w:p w:rsidR="00337359" w:rsidRPr="008549B4" w:rsidRDefault="00337359" w:rsidP="008D3A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Формирование самостоятельности мышления;</w:t>
      </w:r>
    </w:p>
    <w:p w:rsidR="00337359" w:rsidRPr="008549B4" w:rsidRDefault="00337359" w:rsidP="008D3A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Развитие исследовательских умений.</w:t>
      </w:r>
    </w:p>
    <w:p w:rsidR="00337359" w:rsidRPr="008549B4" w:rsidRDefault="005032C0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В учебном процессе выделяют два вида самостоятельной работы: </w:t>
      </w:r>
    </w:p>
    <w:p w:rsidR="005032C0" w:rsidRPr="008549B4" w:rsidRDefault="005032C0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аудиторная;</w:t>
      </w:r>
    </w:p>
    <w:p w:rsidR="005032C0" w:rsidRPr="008549B4" w:rsidRDefault="005032C0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внеаудиторная.</w:t>
      </w:r>
    </w:p>
    <w:p w:rsidR="005032C0" w:rsidRPr="008549B4" w:rsidRDefault="005032C0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Аудиторная самостоятельная работа по дисциплине выполняется на учебных </w:t>
      </w:r>
      <w:r w:rsidR="00B75C3A" w:rsidRPr="008549B4">
        <w:rPr>
          <w:rFonts w:ascii="Times New Roman" w:hAnsi="Times New Roman" w:cs="Times New Roman"/>
          <w:sz w:val="28"/>
          <w:szCs w:val="28"/>
        </w:rPr>
        <w:t xml:space="preserve">занятиях под руководством </w:t>
      </w:r>
      <w:r w:rsidR="0070201A">
        <w:rPr>
          <w:rFonts w:ascii="Times New Roman" w:hAnsi="Times New Roman" w:cs="Times New Roman"/>
          <w:sz w:val="28"/>
          <w:szCs w:val="28"/>
        </w:rPr>
        <w:t>учителя</w:t>
      </w:r>
      <w:r w:rsidR="00B75C3A" w:rsidRPr="008549B4">
        <w:rPr>
          <w:rFonts w:ascii="Times New Roman" w:hAnsi="Times New Roman" w:cs="Times New Roman"/>
          <w:sz w:val="28"/>
          <w:szCs w:val="28"/>
        </w:rPr>
        <w:t>.</w:t>
      </w:r>
    </w:p>
    <w:p w:rsidR="00B75C3A" w:rsidRPr="008549B4" w:rsidRDefault="00B75C3A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Внеаудиторная самостоятельная работа  - планируемая учебная, учебно-исс</w:t>
      </w:r>
      <w:r w:rsidR="008D3AD6" w:rsidRPr="008549B4">
        <w:rPr>
          <w:rFonts w:ascii="Times New Roman" w:hAnsi="Times New Roman" w:cs="Times New Roman"/>
          <w:sz w:val="28"/>
          <w:szCs w:val="28"/>
        </w:rPr>
        <w:t xml:space="preserve">ледовательская работа </w:t>
      </w:r>
      <w:proofErr w:type="gramStart"/>
      <w:r w:rsidR="0070201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D3AD6" w:rsidRPr="008549B4">
        <w:rPr>
          <w:rFonts w:ascii="Times New Roman" w:hAnsi="Times New Roman" w:cs="Times New Roman"/>
          <w:sz w:val="28"/>
          <w:szCs w:val="28"/>
        </w:rPr>
        <w:t xml:space="preserve">, выполняемая во внеаудиторное время по заданию </w:t>
      </w:r>
      <w:r w:rsidR="0070201A">
        <w:rPr>
          <w:rFonts w:ascii="Times New Roman" w:hAnsi="Times New Roman" w:cs="Times New Roman"/>
          <w:sz w:val="28"/>
          <w:szCs w:val="28"/>
        </w:rPr>
        <w:t>учителя</w:t>
      </w:r>
      <w:r w:rsidR="008D3AD6" w:rsidRPr="008549B4">
        <w:rPr>
          <w:rFonts w:ascii="Times New Roman" w:hAnsi="Times New Roman" w:cs="Times New Roman"/>
          <w:sz w:val="28"/>
          <w:szCs w:val="28"/>
        </w:rPr>
        <w:t xml:space="preserve"> и при его методическом руководстве, но без непосредственного его участия.</w:t>
      </w:r>
    </w:p>
    <w:p w:rsidR="008D3AD6" w:rsidRPr="008549B4" w:rsidRDefault="008D3AD6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Для организации СРС необходим ряд условий:</w:t>
      </w:r>
    </w:p>
    <w:p w:rsidR="008D3AD6" w:rsidRPr="008549B4" w:rsidRDefault="008D3AD6" w:rsidP="008D3AD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готовность </w:t>
      </w:r>
      <w:proofErr w:type="gramStart"/>
      <w:r w:rsidR="0070201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70201A">
        <w:rPr>
          <w:rFonts w:ascii="Times New Roman" w:hAnsi="Times New Roman" w:cs="Times New Roman"/>
          <w:sz w:val="28"/>
          <w:szCs w:val="28"/>
        </w:rPr>
        <w:t xml:space="preserve"> </w:t>
      </w:r>
      <w:r w:rsidRPr="008549B4">
        <w:rPr>
          <w:rFonts w:ascii="Times New Roman" w:hAnsi="Times New Roman" w:cs="Times New Roman"/>
          <w:sz w:val="28"/>
          <w:szCs w:val="28"/>
        </w:rPr>
        <w:t>к самостоятельному труду;</w:t>
      </w:r>
    </w:p>
    <w:p w:rsidR="008D3AD6" w:rsidRPr="008549B4" w:rsidRDefault="008D3AD6" w:rsidP="008D3AD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мотив к получению знаний;</w:t>
      </w:r>
    </w:p>
    <w:p w:rsidR="008D3AD6" w:rsidRPr="008549B4" w:rsidRDefault="008D3AD6" w:rsidP="008D3AD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>наличие и доступность всего необходимого учебно-методического и справочного материала;</w:t>
      </w:r>
    </w:p>
    <w:p w:rsidR="008D3AD6" w:rsidRPr="008549B4" w:rsidRDefault="008D3AD6" w:rsidP="008D3AD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консультативная помощь </w:t>
      </w:r>
      <w:r w:rsidR="0070201A">
        <w:rPr>
          <w:rFonts w:ascii="Times New Roman" w:hAnsi="Times New Roman" w:cs="Times New Roman"/>
          <w:sz w:val="28"/>
          <w:szCs w:val="28"/>
        </w:rPr>
        <w:t>учителя</w:t>
      </w:r>
      <w:r w:rsidRPr="008549B4">
        <w:rPr>
          <w:rFonts w:ascii="Times New Roman" w:hAnsi="Times New Roman" w:cs="Times New Roman"/>
          <w:sz w:val="28"/>
          <w:szCs w:val="28"/>
        </w:rPr>
        <w:t>.</w:t>
      </w:r>
    </w:p>
    <w:p w:rsidR="00AC5A66" w:rsidRPr="008549B4" w:rsidRDefault="008D3AD6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 New Roman" w:hAnsi="Times New Roman" w:cs="Times New Roman"/>
          <w:sz w:val="28"/>
          <w:szCs w:val="28"/>
        </w:rPr>
        <w:t xml:space="preserve">Систематическая самостоятельная работа </w:t>
      </w:r>
      <w:r w:rsidR="0070201A">
        <w:rPr>
          <w:rFonts w:ascii="Times New Roman" w:hAnsi="Times New Roman" w:cs="Times New Roman"/>
          <w:sz w:val="28"/>
          <w:szCs w:val="28"/>
        </w:rPr>
        <w:t>обучающихся</w:t>
      </w:r>
      <w:r w:rsidRPr="008549B4">
        <w:rPr>
          <w:rFonts w:ascii="Times New Roman" w:hAnsi="Times New Roman" w:cs="Times New Roman"/>
          <w:sz w:val="28"/>
          <w:szCs w:val="28"/>
        </w:rPr>
        <w:t xml:space="preserve"> при должной ее организации является одним из надежных средств повышения творческой активности </w:t>
      </w:r>
      <w:r w:rsidR="0070201A">
        <w:rPr>
          <w:rFonts w:ascii="Times New Roman" w:hAnsi="Times New Roman" w:cs="Times New Roman"/>
          <w:sz w:val="28"/>
          <w:szCs w:val="28"/>
        </w:rPr>
        <w:t>школьников</w:t>
      </w:r>
      <w:r w:rsidRPr="008549B4">
        <w:rPr>
          <w:rFonts w:ascii="Times New Roman" w:hAnsi="Times New Roman" w:cs="Times New Roman"/>
          <w:sz w:val="28"/>
          <w:szCs w:val="28"/>
        </w:rPr>
        <w:t xml:space="preserve">, вооружение их знаниями и навыками познавательной самостоятельности. Одновременно </w:t>
      </w:r>
      <w:r w:rsidR="00AC5A66" w:rsidRPr="008549B4">
        <w:rPr>
          <w:rFonts w:ascii="Times New Roman" w:hAnsi="Times New Roman" w:cs="Times New Roman"/>
          <w:sz w:val="28"/>
          <w:szCs w:val="28"/>
        </w:rPr>
        <w:t xml:space="preserve">приобщение </w:t>
      </w:r>
      <w:r w:rsidR="0070201A">
        <w:rPr>
          <w:rFonts w:ascii="Times New Roman" w:hAnsi="Times New Roman" w:cs="Times New Roman"/>
          <w:sz w:val="28"/>
          <w:szCs w:val="28"/>
        </w:rPr>
        <w:t>обучающихся</w:t>
      </w:r>
      <w:r w:rsidR="00AC5A66" w:rsidRPr="008549B4">
        <w:rPr>
          <w:rFonts w:ascii="Times New Roman" w:hAnsi="Times New Roman" w:cs="Times New Roman"/>
          <w:sz w:val="28"/>
          <w:szCs w:val="28"/>
        </w:rPr>
        <w:t xml:space="preserve"> к</w:t>
      </w:r>
      <w:r w:rsidRPr="008549B4">
        <w:rPr>
          <w:rFonts w:ascii="Times New Roman" w:hAnsi="Times New Roman" w:cs="Times New Roman"/>
          <w:sz w:val="28"/>
          <w:szCs w:val="28"/>
        </w:rPr>
        <w:t xml:space="preserve"> самостоятельной </w:t>
      </w:r>
      <w:r w:rsidR="00AC5A66" w:rsidRPr="008549B4">
        <w:rPr>
          <w:rFonts w:ascii="Times New Roman" w:hAnsi="Times New Roman" w:cs="Times New Roman"/>
          <w:sz w:val="28"/>
          <w:szCs w:val="28"/>
        </w:rPr>
        <w:t xml:space="preserve">творческой </w:t>
      </w:r>
      <w:r w:rsidRPr="008549B4">
        <w:rPr>
          <w:rFonts w:ascii="Times New Roman" w:hAnsi="Times New Roman" w:cs="Times New Roman"/>
          <w:sz w:val="28"/>
          <w:szCs w:val="28"/>
        </w:rPr>
        <w:t>работ</w:t>
      </w:r>
      <w:r w:rsidR="00AC5A66" w:rsidRPr="008549B4">
        <w:rPr>
          <w:rFonts w:ascii="Times New Roman" w:hAnsi="Times New Roman" w:cs="Times New Roman"/>
          <w:sz w:val="28"/>
          <w:szCs w:val="28"/>
        </w:rPr>
        <w:t>е</w:t>
      </w:r>
      <w:r w:rsidRPr="008549B4">
        <w:rPr>
          <w:rFonts w:ascii="Times New Roman" w:hAnsi="Times New Roman" w:cs="Times New Roman"/>
          <w:sz w:val="28"/>
          <w:szCs w:val="28"/>
        </w:rPr>
        <w:t xml:space="preserve"> </w:t>
      </w:r>
      <w:r w:rsidR="00AC5A66" w:rsidRPr="008549B4">
        <w:rPr>
          <w:rFonts w:ascii="Times New Roman" w:hAnsi="Times New Roman" w:cs="Times New Roman"/>
          <w:sz w:val="28"/>
          <w:szCs w:val="28"/>
        </w:rPr>
        <w:t>является одним из эффективных путей повышения качества подготовки</w:t>
      </w:r>
      <w:r w:rsidR="0070201A">
        <w:rPr>
          <w:rFonts w:ascii="Times New Roman" w:hAnsi="Times New Roman" w:cs="Times New Roman"/>
          <w:sz w:val="28"/>
          <w:szCs w:val="28"/>
        </w:rPr>
        <w:t xml:space="preserve"> будущих </w:t>
      </w:r>
      <w:r w:rsidR="00AC5A66" w:rsidRPr="008549B4">
        <w:rPr>
          <w:rFonts w:ascii="Times New Roman" w:hAnsi="Times New Roman" w:cs="Times New Roman"/>
          <w:sz w:val="28"/>
          <w:szCs w:val="28"/>
        </w:rPr>
        <w:t xml:space="preserve"> специалистов.</w:t>
      </w:r>
    </w:p>
    <w:p w:rsidR="00AC5A66" w:rsidRPr="008549B4" w:rsidRDefault="00AC5A66" w:rsidP="008D3A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49B4" w:rsidRDefault="008549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lastRenderedPageBreak/>
        <w:t>Литература: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1.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Бурденюк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 Г. М. Управление самостоятельной учебной деятельностью при обучении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иностранным языкам. – Кишинев: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Штиинца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>, 1988. – 137с.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2.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Вартанова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 В.В. Формирование профессиональной компетентности </w:t>
      </w:r>
      <w:proofErr w:type="spellStart"/>
      <w:proofErr w:type="gramStart"/>
      <w:r w:rsidRPr="008549B4">
        <w:rPr>
          <w:rFonts w:ascii="TimesNewRoman" w:hAnsi="TimesNewRoman" w:cs="TimesNewRoman"/>
          <w:sz w:val="28"/>
          <w:szCs w:val="28"/>
        </w:rPr>
        <w:t>студентов-будущих</w:t>
      </w:r>
      <w:proofErr w:type="spellEnd"/>
      <w:proofErr w:type="gramEnd"/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учителей в контексте театральной деятельности: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Дисс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. ... канд.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пед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. наук. – Ижевск, 2007. – 172 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с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>.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3. Зимняя И. А. Педагогическая психология: Учебник для вузов. Изд. второе, доп.,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испр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>. и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spellStart"/>
      <w:r w:rsidRPr="008549B4">
        <w:rPr>
          <w:rFonts w:ascii="TimesNewRoman" w:hAnsi="TimesNewRoman" w:cs="TimesNewRoman"/>
          <w:sz w:val="28"/>
          <w:szCs w:val="28"/>
        </w:rPr>
        <w:t>перераб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. –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М.:Логос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>, 2004. – 384с.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4.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Коряковцева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 Н.Ф. Автономия учащегося в процессе изучения иностранного языка и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>культуры// Автономность в практике обучения иностранным языкам и культурам: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>Сб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.н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 xml:space="preserve">аучных трудов/ Вестник МГЛУ. – М., 2001. –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Вып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>. 461. – С.12-29.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5.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Кулюткин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 Ю.Н. Психология обучения взрослых. – М.: Просвещение, 1985 – 440 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с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>.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6. Общая психология. Словарь под общей ред. 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Петровского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 xml:space="preserve"> А.В., редактор-составитель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Карпенко Л.А., М.: ПЭР СЭ, 2005. – 392 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с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>.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7.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Полат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 Е.С. Современные педагогические и информационные технологии в системе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образования: пособие для студентов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высш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>. учеб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.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 xml:space="preserve"> 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з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 xml:space="preserve">аведений/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Е.С.Полат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 xml:space="preserve">, </w:t>
      </w:r>
      <w:proofErr w:type="spellStart"/>
      <w:r w:rsidRPr="008549B4">
        <w:rPr>
          <w:rFonts w:ascii="TimesNewRoman" w:hAnsi="TimesNewRoman" w:cs="TimesNewRoman"/>
          <w:sz w:val="28"/>
          <w:szCs w:val="28"/>
        </w:rPr>
        <w:t>М.Ю.Бухаркина</w:t>
      </w:r>
      <w:proofErr w:type="spellEnd"/>
      <w:r w:rsidRPr="008549B4">
        <w:rPr>
          <w:rFonts w:ascii="TimesNewRoman" w:hAnsi="TimesNewRoman" w:cs="TimesNewRoman"/>
          <w:sz w:val="28"/>
          <w:szCs w:val="28"/>
        </w:rPr>
        <w:t>. – М.: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Издательский центр «Академия», 2007. – 368 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с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>.</w:t>
      </w:r>
    </w:p>
    <w:p w:rsidR="004C61C0" w:rsidRPr="008549B4" w:rsidRDefault="004C61C0" w:rsidP="004C61C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>8. Соловова Е.Н. Методическая подготовка и переподготовка учителя иностранного языка:</w:t>
      </w:r>
    </w:p>
    <w:p w:rsidR="008D3AD6" w:rsidRPr="008549B4" w:rsidRDefault="004C61C0" w:rsidP="004C61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49B4">
        <w:rPr>
          <w:rFonts w:ascii="TimesNewRoman" w:hAnsi="TimesNewRoman" w:cs="TimesNewRoman"/>
          <w:sz w:val="28"/>
          <w:szCs w:val="28"/>
        </w:rPr>
        <w:t xml:space="preserve">интегративно-рефлексивный подход. Монография. – М.: Глосса-Пресс, 2004. – 336 </w:t>
      </w:r>
      <w:proofErr w:type="gramStart"/>
      <w:r w:rsidRPr="008549B4">
        <w:rPr>
          <w:rFonts w:ascii="TimesNewRoman" w:hAnsi="TimesNewRoman" w:cs="TimesNewRoman"/>
          <w:sz w:val="28"/>
          <w:szCs w:val="28"/>
        </w:rPr>
        <w:t>с</w:t>
      </w:r>
      <w:proofErr w:type="gramEnd"/>
      <w:r w:rsidRPr="008549B4">
        <w:rPr>
          <w:rFonts w:ascii="TimesNewRoman" w:hAnsi="TimesNewRoman" w:cs="TimesNewRoman"/>
          <w:sz w:val="28"/>
          <w:szCs w:val="28"/>
        </w:rPr>
        <w:t>.</w:t>
      </w:r>
      <w:r w:rsidR="008D3AD6" w:rsidRPr="008549B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D3AD6" w:rsidRPr="008549B4" w:rsidSect="00FD2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410B"/>
    <w:multiLevelType w:val="hybridMultilevel"/>
    <w:tmpl w:val="F6EC5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05FE3"/>
    <w:multiLevelType w:val="hybridMultilevel"/>
    <w:tmpl w:val="9FA87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552"/>
    <w:rsid w:val="0016719F"/>
    <w:rsid w:val="00337359"/>
    <w:rsid w:val="004C61C0"/>
    <w:rsid w:val="005032C0"/>
    <w:rsid w:val="00662552"/>
    <w:rsid w:val="0070201A"/>
    <w:rsid w:val="007204D8"/>
    <w:rsid w:val="008457E6"/>
    <w:rsid w:val="008549B4"/>
    <w:rsid w:val="008D3AD6"/>
    <w:rsid w:val="00AC5A66"/>
    <w:rsid w:val="00B75C3A"/>
    <w:rsid w:val="00FD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359"/>
    <w:pPr>
      <w:ind w:left="720"/>
      <w:contextualSpacing/>
    </w:pPr>
  </w:style>
  <w:style w:type="paragraph" w:customStyle="1" w:styleId="Compact">
    <w:name w:val="Compact"/>
    <w:basedOn w:val="a"/>
    <w:qFormat/>
    <w:rsid w:val="008549B4"/>
    <w:pPr>
      <w:spacing w:before="36" w:after="36" w:line="240" w:lineRule="auto"/>
    </w:pPr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Майя</dc:creator>
  <cp:lastModifiedBy>1111</cp:lastModifiedBy>
  <cp:revision>4</cp:revision>
  <cp:lastPrinted>2013-03-13T16:20:00Z</cp:lastPrinted>
  <dcterms:created xsi:type="dcterms:W3CDTF">2017-10-21T18:25:00Z</dcterms:created>
  <dcterms:modified xsi:type="dcterms:W3CDTF">2024-10-29T08:54:00Z</dcterms:modified>
</cp:coreProperties>
</file>