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FD31E" w14:textId="428FE274" w:rsidR="006230BE" w:rsidRPr="00433681" w:rsidRDefault="006230BE" w:rsidP="004336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33681">
        <w:rPr>
          <w:rFonts w:ascii="Times New Roman" w:hAnsi="Times New Roman" w:cs="Times New Roman"/>
          <w:sz w:val="28"/>
          <w:szCs w:val="28"/>
        </w:rPr>
        <w:t>МИНИСТЕРСТВО ОБРАЗОВАНИЯ И НАУКИ</w:t>
      </w:r>
    </w:p>
    <w:p w14:paraId="0702E777" w14:textId="77777777" w:rsidR="006230BE" w:rsidRPr="00433681" w:rsidRDefault="006230BE" w:rsidP="004336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33681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14:paraId="1576713D" w14:textId="77777777" w:rsidR="006230BE" w:rsidRPr="00433681" w:rsidRDefault="006230BE" w:rsidP="004336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33681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14:paraId="7BE2DCB1" w14:textId="77777777" w:rsidR="006230BE" w:rsidRPr="00433681" w:rsidRDefault="006230BE" w:rsidP="00433681">
      <w:pPr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3681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14:paraId="49396098" w14:textId="77777777" w:rsidR="006230BE" w:rsidRPr="00433681" w:rsidRDefault="006230BE" w:rsidP="00433681">
      <w:pPr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3681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14:paraId="393B8F72" w14:textId="1EAF00D5" w:rsidR="006230BE" w:rsidRPr="00433681" w:rsidRDefault="006230BE" w:rsidP="00433681">
      <w:pPr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3681">
        <w:rPr>
          <w:rFonts w:ascii="Times New Roman" w:hAnsi="Times New Roman" w:cs="Times New Roman"/>
          <w:b/>
          <w:sz w:val="28"/>
          <w:szCs w:val="28"/>
        </w:rPr>
        <w:t>«РОВЕНЬКОВСКИЙ КОЛЛЕДЖ»</w:t>
      </w:r>
    </w:p>
    <w:p w14:paraId="3CFAD54A" w14:textId="1DE8D48B" w:rsidR="006230BE" w:rsidRPr="00433681" w:rsidRDefault="006230BE" w:rsidP="00433681">
      <w:pPr>
        <w:spacing w:line="360" w:lineRule="auto"/>
        <w:ind w:left="284" w:right="-1"/>
        <w:outlineLvl w:val="0"/>
        <w:rPr>
          <w:rFonts w:ascii="Times New Roman" w:hAnsi="Times New Roman" w:cs="Times New Roman"/>
          <w:sz w:val="24"/>
          <w:szCs w:val="28"/>
        </w:rPr>
      </w:pPr>
    </w:p>
    <w:p w14:paraId="7DD55FA8" w14:textId="3C66CFC8" w:rsidR="006230BE" w:rsidRPr="006230BE" w:rsidRDefault="006230BE" w:rsidP="00CF1D9A">
      <w:pPr>
        <w:spacing w:line="276" w:lineRule="auto"/>
        <w:ind w:right="-1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A1D296D" w14:textId="1F22F990" w:rsidR="00433681" w:rsidRDefault="00433681" w:rsidP="00CF1D9A">
      <w:pPr>
        <w:spacing w:line="276" w:lineRule="auto"/>
        <w:ind w:right="-1" w:hanging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FCC910F" w14:textId="77777777" w:rsidR="00433681" w:rsidRDefault="00433681" w:rsidP="00CF1D9A">
      <w:pPr>
        <w:spacing w:line="276" w:lineRule="auto"/>
        <w:ind w:right="-1" w:hanging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DC39FD2" w14:textId="3793FB5E" w:rsidR="006230BE" w:rsidRPr="00433681" w:rsidRDefault="006230BE" w:rsidP="00433681">
      <w:pPr>
        <w:spacing w:after="0" w:line="240" w:lineRule="auto"/>
        <w:ind w:right="-1" w:hanging="567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433681">
        <w:rPr>
          <w:rFonts w:ascii="Times New Roman" w:hAnsi="Times New Roman" w:cs="Times New Roman"/>
          <w:b/>
          <w:sz w:val="32"/>
          <w:szCs w:val="28"/>
        </w:rPr>
        <w:t>МЕТОДИЧЕСКАЯ РАЗРАБОТКА</w:t>
      </w:r>
    </w:p>
    <w:p w14:paraId="54D73BCA" w14:textId="56BB3DD0" w:rsidR="006230BE" w:rsidRPr="00433681" w:rsidRDefault="006230BE" w:rsidP="00433681">
      <w:pPr>
        <w:spacing w:after="0" w:line="240" w:lineRule="auto"/>
        <w:ind w:right="-1" w:hanging="567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433681">
        <w:rPr>
          <w:rFonts w:ascii="Times New Roman" w:hAnsi="Times New Roman" w:cs="Times New Roman"/>
          <w:sz w:val="32"/>
          <w:szCs w:val="28"/>
        </w:rPr>
        <w:t>ЗАНЯТИЯ УЧЕБНОЙ ПРАКТИКИ</w:t>
      </w:r>
    </w:p>
    <w:p w14:paraId="601DA200" w14:textId="77777777" w:rsidR="006230BE" w:rsidRPr="00433681" w:rsidRDefault="006230BE" w:rsidP="00433681">
      <w:pPr>
        <w:spacing w:after="0" w:line="240" w:lineRule="auto"/>
        <w:ind w:right="-1" w:hanging="567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433681">
        <w:rPr>
          <w:rFonts w:ascii="Times New Roman" w:hAnsi="Times New Roman" w:cs="Times New Roman"/>
          <w:sz w:val="32"/>
          <w:szCs w:val="28"/>
        </w:rPr>
        <w:t>ПО ПРОФЕССИИ</w:t>
      </w:r>
    </w:p>
    <w:p w14:paraId="6BDCD03C" w14:textId="77777777" w:rsidR="006230BE" w:rsidRPr="00433681" w:rsidRDefault="006230BE" w:rsidP="00433681">
      <w:pPr>
        <w:spacing w:after="0" w:line="240" w:lineRule="auto"/>
        <w:ind w:right="-1" w:hanging="567"/>
        <w:jc w:val="center"/>
        <w:outlineLvl w:val="0"/>
        <w:rPr>
          <w:rFonts w:ascii="Times New Roman" w:hAnsi="Times New Roman" w:cs="Times New Roman"/>
          <w:i/>
          <w:sz w:val="32"/>
          <w:szCs w:val="28"/>
        </w:rPr>
      </w:pPr>
      <w:r w:rsidRPr="00433681">
        <w:rPr>
          <w:rFonts w:ascii="Times New Roman" w:hAnsi="Times New Roman" w:cs="Times New Roman"/>
          <w:sz w:val="32"/>
          <w:szCs w:val="28"/>
        </w:rPr>
        <w:t>43.01.09. ПОВАР, КОНДИТЕР</w:t>
      </w:r>
    </w:p>
    <w:p w14:paraId="7C213E14" w14:textId="77777777" w:rsidR="00CF1D9A" w:rsidRPr="00433681" w:rsidRDefault="00CF1D9A" w:rsidP="004336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</w:p>
    <w:p w14:paraId="198B4052" w14:textId="3EBDC8B9" w:rsidR="006230BE" w:rsidRPr="00433681" w:rsidRDefault="006230BE" w:rsidP="00CF1D9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3681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Pr="0043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Механическая кулинарная обработка, нарезание и</w:t>
      </w:r>
      <w:r w:rsidR="00CF1D9A" w:rsidRPr="0043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3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фаршированию плодовых овощей.</w:t>
      </w:r>
    </w:p>
    <w:p w14:paraId="0E2F5386" w14:textId="77777777" w:rsidR="006230BE" w:rsidRPr="006230BE" w:rsidRDefault="006230BE" w:rsidP="006230BE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1EC2B378" w14:textId="1225968B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79FA4B3F" w14:textId="77777777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61639C93" w14:textId="08A1D3EA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7A3AF8F6" w14:textId="3FFB1C23" w:rsidR="006230BE" w:rsidRDefault="006230BE" w:rsidP="00CF1D9A">
      <w:pPr>
        <w:spacing w:after="0" w:line="240" w:lineRule="auto"/>
        <w:ind w:left="4962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</w:t>
      </w:r>
      <w:r w:rsidR="00CF1D9A">
        <w:rPr>
          <w:rFonts w:ascii="Times New Roman" w:hAnsi="Times New Roman" w:cs="Times New Roman"/>
          <w:sz w:val="28"/>
          <w:szCs w:val="28"/>
        </w:rPr>
        <w:t>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A3E4F7" w14:textId="470D0047" w:rsidR="006230BE" w:rsidRDefault="006230BE" w:rsidP="00CF1D9A">
      <w:pPr>
        <w:spacing w:after="0" w:line="240" w:lineRule="auto"/>
        <w:ind w:left="4962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</w:t>
      </w:r>
    </w:p>
    <w:p w14:paraId="6A6FBC38" w14:textId="58D07CF5" w:rsidR="006230BE" w:rsidRPr="006230BE" w:rsidRDefault="006230BE" w:rsidP="00CF1D9A">
      <w:pPr>
        <w:spacing w:after="0" w:line="240" w:lineRule="auto"/>
        <w:ind w:left="4962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Кирилюк Т.В.</w:t>
      </w:r>
    </w:p>
    <w:p w14:paraId="5293B4CA" w14:textId="77777777" w:rsidR="006230BE" w:rsidRPr="006230BE" w:rsidRDefault="006230BE" w:rsidP="00CF1D9A">
      <w:pPr>
        <w:ind w:left="4962" w:right="-1"/>
        <w:rPr>
          <w:rFonts w:ascii="Times New Roman" w:hAnsi="Times New Roman" w:cs="Times New Roman"/>
          <w:sz w:val="28"/>
          <w:szCs w:val="28"/>
        </w:rPr>
      </w:pPr>
    </w:p>
    <w:p w14:paraId="078B9A27" w14:textId="77777777" w:rsidR="006230BE" w:rsidRPr="006230BE" w:rsidRDefault="006230BE" w:rsidP="006230BE">
      <w:pPr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11A58BCF" w14:textId="77777777" w:rsidR="006230BE" w:rsidRDefault="006230BE" w:rsidP="006230BE">
      <w:pPr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7B3D6DF0" w14:textId="77777777" w:rsidR="00CF1D9A" w:rsidRDefault="00CF1D9A" w:rsidP="006230BE">
      <w:pPr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7EAF7BA2" w14:textId="77777777" w:rsidR="00CF1D9A" w:rsidRDefault="00CF1D9A" w:rsidP="006230BE">
      <w:pPr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2D26E1F9" w14:textId="77777777" w:rsidR="00CF1D9A" w:rsidRDefault="00CF1D9A" w:rsidP="006230BE">
      <w:pPr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47B7EB7E" w14:textId="77777777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4E39B447" w14:textId="77777777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16C5F305" w14:textId="77777777" w:rsidR="00CF1D9A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75D21909" w14:textId="77777777" w:rsidR="00CF1D9A" w:rsidRPr="006230BE" w:rsidRDefault="00CF1D9A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16F13C2C" w14:textId="77777777" w:rsidR="006230BE" w:rsidRPr="006230BE" w:rsidRDefault="006230BE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6230BE">
        <w:rPr>
          <w:rFonts w:ascii="Times New Roman" w:hAnsi="Times New Roman" w:cs="Times New Roman"/>
          <w:sz w:val="28"/>
          <w:szCs w:val="28"/>
        </w:rPr>
        <w:t>г. Ровеньки</w:t>
      </w:r>
    </w:p>
    <w:p w14:paraId="3F9E31C3" w14:textId="176A648D" w:rsidR="006230BE" w:rsidRDefault="006230BE" w:rsidP="00CF1D9A">
      <w:pPr>
        <w:spacing w:after="0" w:line="240" w:lineRule="auto"/>
        <w:ind w:right="-1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6230BE">
        <w:rPr>
          <w:rFonts w:ascii="Times New Roman" w:hAnsi="Times New Roman" w:cs="Times New Roman"/>
          <w:sz w:val="28"/>
          <w:szCs w:val="28"/>
        </w:rPr>
        <w:t>2025</w:t>
      </w:r>
      <w:bookmarkStart w:id="0" w:name="_GoBack"/>
      <w:bookmarkEnd w:id="0"/>
    </w:p>
    <w:p w14:paraId="4B495282" w14:textId="3865B148" w:rsidR="005E5909" w:rsidRPr="00CF1D9A" w:rsidRDefault="00CF1D9A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</w:t>
      </w:r>
    </w:p>
    <w:p w14:paraId="56EF3279" w14:textId="7B3A7373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..................................................................................................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14:paraId="31701F5A" w14:textId="0C6C0CB9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.................................................................................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356F9FE7" w14:textId="46F4F1C2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.....................................................................................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16564374" w14:textId="301594A9" w:rsidR="005E5909" w:rsidRPr="00CF1D9A" w:rsidRDefault="00353B85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...................................................................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14:paraId="06666727" w14:textId="5E956D98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...............................................................................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</w:t>
      </w:r>
    </w:p>
    <w:p w14:paraId="218FE483" w14:textId="28A0E3E6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ИСПОЛЬЗУЕМЫХ ИСТОЧНИКОВ 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</w:t>
      </w:r>
      <w:r w:rsidR="00353B85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.....16</w:t>
      </w:r>
    </w:p>
    <w:p w14:paraId="283E48E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</w:p>
    <w:p w14:paraId="787FEBE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1. Инструкционно-технологическая карта</w:t>
      </w:r>
    </w:p>
    <w:p w14:paraId="5E8923C0" w14:textId="4A8586C1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кабачков, баклажанов для фарширования ..................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14:paraId="4E2D774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2. Инструкционно-технологическая карта</w:t>
      </w:r>
    </w:p>
    <w:p w14:paraId="4144F824" w14:textId="0094811A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помидор для фарширования (1способ) 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</w:p>
    <w:p w14:paraId="0DF05CC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3. Инструкционно-технологическая карта</w:t>
      </w:r>
    </w:p>
    <w:p w14:paraId="59237CF4" w14:textId="3BB6BC74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помидор для фарширования (2 способ) 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..2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14:paraId="417D8DD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4. Инструкционно-технологическая карта</w:t>
      </w:r>
    </w:p>
    <w:p w14:paraId="08B7F602" w14:textId="3DA92FE4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перцев для фарширования .................................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2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14:paraId="14657057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5. Инструкционно-технологическая карта</w:t>
      </w:r>
    </w:p>
    <w:p w14:paraId="12936345" w14:textId="2F424844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капусты для голубцов ........................................................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0405E8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2</w:t>
      </w:r>
      <w:r w:rsidR="00330293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3B54013E" w14:textId="4652940C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6. </w:t>
      </w:r>
      <w:r w:rsidR="007E3B9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Инструкционно-технологическая карта</w:t>
      </w:r>
    </w:p>
    <w:p w14:paraId="266843B1" w14:textId="0DF02639" w:rsidR="005E5909" w:rsidRPr="00CF1D9A" w:rsidRDefault="007E3B96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капусты 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фарширования...........................................................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0626F8F0" w14:textId="4BDF5FA1" w:rsidR="003C1E51" w:rsidRPr="00CF1D9A" w:rsidRDefault="007E3B96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…………………………………………………………………25</w:t>
      </w:r>
    </w:p>
    <w:p w14:paraId="5070D977" w14:textId="77777777" w:rsidR="007E3B96" w:rsidRDefault="007E3B96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DA5A12" w14:textId="77777777" w:rsidR="00CF1D9A" w:rsidRDefault="00CF1D9A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E3216" w14:textId="77777777" w:rsidR="00CF1D9A" w:rsidRPr="00CF1D9A" w:rsidRDefault="00CF1D9A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F9B3C6" w14:textId="53647888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14:paraId="6E725791" w14:textId="06947620" w:rsidR="005E5909" w:rsidRPr="00CF1D9A" w:rsidRDefault="005E5909" w:rsidP="00CF1D9A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методическая разработка содержит материалы для подготовки и проведения занятия учебной практики по теме: «Механическая кулинарная обработка, нарезание и подготовка к фаршированию овощей». Возможно использование для самостоятельной работы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964F10" w14:textId="4C2E1CEC" w:rsidR="005E5909" w:rsidRPr="00CF1D9A" w:rsidRDefault="003C1E51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не только получить знания, но и научиться применять полученные знания при решении профессиональных задач. В пособии представлены рекомендации по проведению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практики в соответствии с требованиями ФГОС СПО по профессии 43.01.09 Повар, кондитер.</w:t>
      </w:r>
    </w:p>
    <w:p w14:paraId="2863D62E" w14:textId="43B61426" w:rsidR="005E5909" w:rsidRPr="00CF1D9A" w:rsidRDefault="005E5909" w:rsidP="00CF1D9A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освоение программы профессионального модуля ПМ 01. Приготовление, оформление и подготовка к реализации полуфабрикатов для блюд, кулинарных изделий разнообразного ассортимента» дается 72 часа. «Механическая кулинарная обработка, нарезание и подготовка к фаршированию плодовых овощей» является одной из тем учебной практики по этому модулю. На данную тему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отводится 6 часов.</w:t>
      </w:r>
    </w:p>
    <w:p w14:paraId="191C737D" w14:textId="0C171109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представлена структура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приведены практические примеры выполнения заданий, разработаны технологические схемы и инструкционные карты.</w:t>
      </w:r>
    </w:p>
    <w:p w14:paraId="73872E8A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эффективного усвоения содержания данной темы использованы следующие методы:</w:t>
      </w:r>
    </w:p>
    <w:p w14:paraId="241163D0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объяснительно - иллюстративный (рассказ, практический показ, объяснение, беседа);</w:t>
      </w:r>
    </w:p>
    <w:p w14:paraId="4A2EE9D2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репродуктивный ( демонстрация, упражнения);</w:t>
      </w:r>
    </w:p>
    <w:p w14:paraId="04CCED2B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частично - поисковый (самостоятельная работа);</w:t>
      </w:r>
    </w:p>
    <w:p w14:paraId="44B32FDC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бригадный метод работы;</w:t>
      </w:r>
    </w:p>
    <w:p w14:paraId="293FEF54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творческие домашние задания.</w:t>
      </w:r>
    </w:p>
    <w:p w14:paraId="03452C29" w14:textId="3B2FD663" w:rsidR="003C1E51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Целью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практики является получение практических навыков по обработке традиционных видов овощей и способов формования полуфабрикатов из овощей. </w:t>
      </w:r>
    </w:p>
    <w:p w14:paraId="14CD2C48" w14:textId="05A0C228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урока тесно связан с учебными дисциплинами ОП.01 Основы микробиологии, физиологии питания, санитарии и гигиены, ОП.02 Основы товароведения продовольственных товаров, ОП.03 Техническое оснащение и организация рабочего места.</w:t>
      </w:r>
    </w:p>
    <w:p w14:paraId="1E287391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методической разработки обуславливается потребностью современного рынка в квалифицированных рабочих, способных к самообучению и самоусовершенствованию, готовых к инновационным нововведениям в производстве. В связи с этим особую значимость приобретает проблема формирования профессионального интереса.</w:t>
      </w:r>
    </w:p>
    <w:p w14:paraId="10E63801" w14:textId="67C0E94B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 мастера производственного обучения в ходе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6AFF25EC" w14:textId="6E38ED42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закрепление и совершенствование профессиональных знаний и умений по </w:t>
      </w:r>
      <w:r w:rsid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при соблюдении правил безопасности труда;</w:t>
      </w:r>
    </w:p>
    <w:p w14:paraId="595ECB57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накопление опыта самостоятельной работы при выполнении заданий;</w:t>
      </w:r>
    </w:p>
    <w:p w14:paraId="24ABA525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с нормативной, технической и технологической документацией;</w:t>
      </w:r>
    </w:p>
    <w:p w14:paraId="67EB3C6E" w14:textId="3AC9C946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творческих способностей у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механической</w:t>
      </w:r>
    </w:p>
    <w:p w14:paraId="467A2672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кулинарной обработке, нарезанию и подготовки к фаршированию плодовых овощей.</w:t>
      </w:r>
    </w:p>
    <w:p w14:paraId="5721BF20" w14:textId="4293EE9D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воспитание у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сознательной трудовой и технологической дисциплины, ответственного отношения к труду, бер</w:t>
      </w:r>
      <w:r w:rsid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ежного отношения к оборудованию.</w:t>
      </w:r>
    </w:p>
    <w:p w14:paraId="44AE150D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оформления и подачи блюда – одно из составных частей профессии повар. Важно не только приготовить удачное блюдо, но и красиво и изысканно его оформить и подать, тогда от одного вида блюда поднимется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настроение. При фаршировании плодовых овощей повар может дать волю фантазии, так как существует множество вариантов подачи и оформления.</w:t>
      </w:r>
    </w:p>
    <w:p w14:paraId="5C59FFFD" w14:textId="60CA200D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почему,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практики по теме «Механическая кулинарная обработка, нарезание и подготовка к фаршированию плодовых овощей», является актуальным.</w:t>
      </w:r>
    </w:p>
    <w:p w14:paraId="03BE6ED8" w14:textId="26663055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Особенности подготовки к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занятию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BAF1775" w14:textId="354072FA" w:rsidR="005E5909" w:rsidRPr="00CF1D9A" w:rsidRDefault="005E5909" w:rsidP="00CF1D9A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мастера производственного обучения к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занятию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разработать технологические карточки, карточки-задания, дать предварительное задание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приобретения необходимого сырья в соответствии с темой урока.</w:t>
      </w:r>
    </w:p>
    <w:p w14:paraId="4723A5D1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9D1340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F84D4C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BA4EA6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6821AE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E0CEDA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C5557" w14:textId="77777777" w:rsidR="005E5909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F2EC06" w14:textId="77777777" w:rsidR="00CF1D9A" w:rsidRPr="00CF1D9A" w:rsidRDefault="00CF1D9A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12C3C5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ED3C3F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2D3B5D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4B5001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48FB74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3DE46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6F12CF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318A87" w14:textId="16339694" w:rsidR="005E5909" w:rsidRPr="00CF1D9A" w:rsidRDefault="005E5909" w:rsidP="00CF1D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План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занятия</w:t>
      </w:r>
    </w:p>
    <w:p w14:paraId="5A9C5CA5" w14:textId="77777777" w:rsidR="005E5909" w:rsidRPr="00CF1D9A" w:rsidRDefault="005E5909" w:rsidP="00CF1D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учебной практики по профессии 43.01.09 Повар, кондитер</w:t>
      </w:r>
    </w:p>
    <w:p w14:paraId="3B9B0CAB" w14:textId="77777777" w:rsidR="005E5909" w:rsidRPr="00CF1D9A" w:rsidRDefault="005E5909" w:rsidP="00CF1D9A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41D715" w14:textId="6BD96939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программы: 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 01. Приготовление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реализации полуфабрикатов для блюд, кулинарных изделий разнообразного ассортимента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E52E19" w14:textId="2779BFE6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Механическая кулинарная обработка, нарезание и</w:t>
      </w:r>
    </w:p>
    <w:p w14:paraId="01265D6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фаршированию плодовых овощей.</w:t>
      </w:r>
    </w:p>
    <w:p w14:paraId="37D94C72" w14:textId="680A7C3B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</w:t>
      </w:r>
      <w:r w:rsid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717C22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C1E51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656951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Образовательная:</w:t>
      </w:r>
    </w:p>
    <w:p w14:paraId="62A1A8CE" w14:textId="21F402E4" w:rsidR="005E5909" w:rsidRPr="00CF1D9A" w:rsidRDefault="003C1E5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умений и практического опыта по обработке и нарезке традиционных видов овощей и подготовка их к фаршированию.</w:t>
      </w:r>
    </w:p>
    <w:p w14:paraId="6ED5DBC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Развивающая:</w:t>
      </w:r>
    </w:p>
    <w:p w14:paraId="1D5E0FB5" w14:textId="57597E48" w:rsidR="005E5909" w:rsidRPr="00CF1D9A" w:rsidRDefault="003C1E5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E5909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умения анализировать этапы выполнения практической деятельности</w:t>
      </w:r>
    </w:p>
    <w:p w14:paraId="3C8D4A2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Воспитательная:</w:t>
      </w:r>
    </w:p>
    <w:p w14:paraId="13619062" w14:textId="26C5E03C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</w:t>
      </w:r>
      <w:r w:rsidR="003C1E51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и правил поведения в учебном и трудовом коллективе.</w:t>
      </w:r>
    </w:p>
    <w:p w14:paraId="20ECC28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культуру труда, соблюдение правил техники безопасности;</w:t>
      </w:r>
    </w:p>
    <w:p w14:paraId="35EEFD4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взаимопонимании, дружбы, готовности к социальному общению;</w:t>
      </w:r>
    </w:p>
    <w:p w14:paraId="2C78210E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Методическая цель:</w:t>
      </w:r>
    </w:p>
    <w:p w14:paraId="1798E4C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учебно-познавательного процесса путем применения технологии проблемного обучения.</w:t>
      </w:r>
    </w:p>
    <w:p w14:paraId="5F8CDC0A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Формируемые профессиональные (ПК), общие компетенции (ОК):</w:t>
      </w:r>
    </w:p>
    <w:p w14:paraId="39E2453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1.1. Подготавливать рабочее место, оборудование, сырье, исходные</w:t>
      </w:r>
    </w:p>
    <w:p w14:paraId="38876505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обработки сырья, приготовления полуфабрикатов в соответствии с инструкциями и регламентами.</w:t>
      </w:r>
    </w:p>
    <w:p w14:paraId="3D3B3035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ПК 1.2. Осуществлять обработку, подготовку овощей, грибов, рыбы,</w:t>
      </w:r>
    </w:p>
    <w:p w14:paraId="22B52E5B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нерыбного водного сырья, домашней птицы, дичи, кролика.</w:t>
      </w:r>
    </w:p>
    <w:p w14:paraId="1BC02F6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14:paraId="36E6594E" w14:textId="20AA1F2E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ОК.02.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поиск, анализ и интерпретацию информации,</w:t>
      </w:r>
    </w:p>
    <w:p w14:paraId="3DFCE09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необходимой для выполнения задач профессиональной деятельности.</w:t>
      </w:r>
    </w:p>
    <w:p w14:paraId="29413090" w14:textId="319E6065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</w:t>
      </w:r>
      <w:r w:rsidR="00717C22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первичных трудовых приемов и операций</w:t>
      </w:r>
    </w:p>
    <w:p w14:paraId="44F0DC21" w14:textId="12A95A95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Методы </w:t>
      </w:r>
      <w:r w:rsidR="00717C22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словесный, наглядный, практический показ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39B35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</w:p>
    <w:p w14:paraId="2BA1997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ОП.01 Основы микробиологии, физиологии питания, санитарии и гигиены;</w:t>
      </w:r>
    </w:p>
    <w:p w14:paraId="718894E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ОП.02 Основы товароведения продовольственных товаров;</w:t>
      </w:r>
    </w:p>
    <w:p w14:paraId="1FC4A69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ОП.03 Техническое оснащение и организация рабочего места;</w:t>
      </w:r>
    </w:p>
    <w:p w14:paraId="563734A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МДК.01.01. Организация приготовления, подготовки к реализации и хранения кулинарных полуфабрикатов,</w:t>
      </w:r>
    </w:p>
    <w:p w14:paraId="1EEB25E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МДК.01.02. Процессы приготовления, подготовки к реализации кулинарных полуфабрикатов.</w:t>
      </w:r>
    </w:p>
    <w:p w14:paraId="3E1932A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 -техническое оснащение:</w:t>
      </w:r>
    </w:p>
    <w:p w14:paraId="67BA266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доска, учебные пособия, ноутбук, презентация.</w:t>
      </w:r>
    </w:p>
    <w:p w14:paraId="6B6064E1" w14:textId="5D67A171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Инвентарь:</w:t>
      </w:r>
    </w:p>
    <w:p w14:paraId="6C0B0AAA" w14:textId="754CD59F" w:rsidR="005E5909" w:rsidRPr="00CF1D9A" w:rsidRDefault="005E5909" w:rsidP="00CF1D9A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Холодильное оборудование, весы настольные, набор разделочных досок (пластик с цветовой маркировкой для каждой группы продуктов); ножи поварской тройки; набор инструментов для карвинга; ножи для удаления глазков, экономной очистки овощей; функциональные емкости из нержавеющей стали; корзины для отходов; стрейч пленка для пищевых</w:t>
      </w:r>
    </w:p>
    <w:p w14:paraId="7EA51091" w14:textId="77777777" w:rsidR="005E5909" w:rsidRPr="00CF1D9A" w:rsidRDefault="005E5909" w:rsidP="00CF1D9A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продуктов; контейнеры одноразовые для пищевых продуктов.</w:t>
      </w:r>
    </w:p>
    <w:p w14:paraId="1D7991C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Сырье: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картофель, кабачки, цуккини, тыква, томаты, лук репчатый, морковь,</w:t>
      </w:r>
    </w:p>
    <w:p w14:paraId="5BDA1F9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стручковый сладкий перец.</w:t>
      </w:r>
    </w:p>
    <w:p w14:paraId="59FAA25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литература:</w:t>
      </w:r>
    </w:p>
    <w:p w14:paraId="7F32F68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14:paraId="6128ED8A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Соколова Е.И. Приготовление блюд из овощей и грибов: учеб. пособие</w:t>
      </w:r>
    </w:p>
    <w:p w14:paraId="7A2DA61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студ. учреждений сред. проф. образования / Е.И. Соколова. – 2-е изд., стер – М.: Издательский центр «Академия», 2018.</w:t>
      </w:r>
    </w:p>
    <w:p w14:paraId="4448B95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Анфимова Н.А. Кулинария: учебник для студ. Учреждений сред. проф. образования/ Н.А. Анфимова. - 11-е изд., стер. - М.: Издательский центр «Академия», 2018.</w:t>
      </w:r>
    </w:p>
    <w:p w14:paraId="34FAE61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9F5FF" w14:textId="77777777" w:rsidR="005E5909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AC2E13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704560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224FBE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59D3A8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19D79B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712DA6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11911" w14:textId="77777777" w:rsidR="00CF1D9A" w:rsidRP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3EF1DB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D13D9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33C9C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D1AD6A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F6A3BB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D7C852" w14:textId="595517E1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Ход </w:t>
      </w:r>
      <w:r w:rsidR="00717C22"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14:paraId="7F2CE24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Организационный момент: 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 мин):</w:t>
      </w:r>
    </w:p>
    <w:p w14:paraId="6B863643" w14:textId="5130DBA9" w:rsidR="005E5909" w:rsidRPr="00CF1D9A" w:rsidRDefault="005E5909" w:rsidP="00CF1D9A">
      <w:pPr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явки 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доклад дежурного</w:t>
      </w:r>
      <w:r w:rsidRPr="00CF1D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16DC9B0F" w14:textId="44B8477A" w:rsidR="005E5909" w:rsidRPr="00CF1D9A" w:rsidRDefault="005E5909" w:rsidP="00CF1D9A">
      <w:pPr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готовности 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занятиям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8354586" w14:textId="0C0512AB" w:rsidR="005E5909" w:rsidRPr="00CF1D9A" w:rsidRDefault="005E5909" w:rsidP="00CF1D9A">
      <w:pPr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спецодежды - визуальный контроль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B8EC90" w14:textId="27C3C8D5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 Вводный инструктаж (35 мин):</w:t>
      </w:r>
    </w:p>
    <w:p w14:paraId="375823B5" w14:textId="53263C91" w:rsidR="005E5909" w:rsidRPr="00CF1D9A" w:rsidRDefault="005E5909" w:rsidP="00CF1D9A">
      <w:pPr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инструктажа по охране труда</w:t>
      </w:r>
      <w:r w:rsidRPr="00CF1D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 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проблемная беседа, заполнение журнала 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инструктажей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B5EB6F6" w14:textId="6CC8785F" w:rsidR="005E5909" w:rsidRPr="00CF1D9A" w:rsidRDefault="005E5909" w:rsidP="00CF1D9A">
      <w:pPr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акцентируется внимание 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актуальности темы 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ее значение в изучении темы программы, сообщается тема и цели</w:t>
      </w:r>
      <w:r w:rsidR="00717C22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9DDDE7" w14:textId="77777777" w:rsidR="005E5909" w:rsidRPr="00CF1D9A" w:rsidRDefault="005E5909" w:rsidP="00CF1D9A">
      <w:pPr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Фронтальный опрос 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(5мин):</w:t>
      </w:r>
    </w:p>
    <w:tbl>
      <w:tblPr>
        <w:tblW w:w="957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E5909" w:rsidRPr="00CF1D9A" w14:paraId="56F948C5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694ED" w14:textId="77777777" w:rsidR="005E5909" w:rsidRPr="00CF1D9A" w:rsidRDefault="005E5909" w:rsidP="00CF1D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мастера п/о: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C0FCF" w14:textId="0B684651" w:rsidR="005E5909" w:rsidRPr="00CF1D9A" w:rsidRDefault="005E5909" w:rsidP="00CF1D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</w:t>
            </w:r>
            <w:r w:rsidR="00717C22"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студентов</w:t>
            </w:r>
          </w:p>
          <w:p w14:paraId="14172529" w14:textId="77777777" w:rsidR="005E5909" w:rsidRPr="00CF1D9A" w:rsidRDefault="005E5909" w:rsidP="00CF1D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5909" w:rsidRPr="00CF1D9A" w14:paraId="2828EC3A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99438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Перечислите сложные формы</w:t>
            </w:r>
          </w:p>
          <w:p w14:paraId="5167FC56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нарезки картофеля и их кулинарное назначение</w:t>
            </w:r>
          </w:p>
          <w:p w14:paraId="1D4860D6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7B34D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Бочонки, груши – варка в воде и на пару.</w:t>
            </w:r>
          </w:p>
          <w:p w14:paraId="2E668EB4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Шарики крупные (шато) и мелкие (нуазет, паризьен) -</w:t>
            </w:r>
          </w:p>
          <w:p w14:paraId="2F7D6170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жарка во фритюре или варка в воде и на пару.</w:t>
            </w:r>
          </w:p>
          <w:p w14:paraId="780FDB8D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Стружка, спираль – жарка во фритюре, как гарнир к</w:t>
            </w:r>
          </w:p>
          <w:p w14:paraId="1366B692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банкетным блюдам.</w:t>
            </w:r>
          </w:p>
          <w:p w14:paraId="6676CCBD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Чесночки (дольки) - варка в воде.</w:t>
            </w:r>
          </w:p>
          <w:p w14:paraId="7699565C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Грибочки - варка в воде и на пару, как гарнир к банкетным блюдам.</w:t>
            </w:r>
          </w:p>
          <w:p w14:paraId="7392F03E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Нарезка (турне) бочонки, жарка во фритюре или варка в воде и на</w:t>
            </w:r>
          </w:p>
          <w:p w14:paraId="0B787B90" w14:textId="1D4E96DF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пару.</w:t>
            </w:r>
          </w:p>
        </w:tc>
      </w:tr>
      <w:tr w:rsidR="005E5909" w:rsidRPr="00CF1D9A" w14:paraId="57C40996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B274A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Для чего можно использовать</w:t>
            </w:r>
          </w:p>
          <w:p w14:paraId="721F20E4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отходы, образующиеся при обработке картофеля, стебли петрушки и 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сельдерея, свеклы, репчатого лука?</w:t>
            </w:r>
          </w:p>
          <w:p w14:paraId="2F3DB0F5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A70A8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Отходы картофеля – для получения крахмала.</w:t>
            </w:r>
          </w:p>
          <w:p w14:paraId="4780CC13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Отходы свеклы – подкрашивание 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борща.</w:t>
            </w:r>
          </w:p>
          <w:p w14:paraId="3321D63C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Шелуха репчатого лука – краситель.</w:t>
            </w:r>
          </w:p>
          <w:p w14:paraId="7A45831E" w14:textId="6AFEBB5B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Стебли петрушки и сельдерея – как «букет гарни» добавляют в супы, соусы, бульоны.</w:t>
            </w:r>
          </w:p>
        </w:tc>
      </w:tr>
      <w:tr w:rsidR="005E5909" w:rsidRPr="00CF1D9A" w14:paraId="78E6F6FD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0AAB8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3) Назовите условия и сроки хранения очищенных луковых овощей.</w:t>
            </w:r>
          </w:p>
          <w:p w14:paraId="1292058D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BA840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Хранят при температуре 0-40 С, лук зеленый не более 18ч,</w:t>
            </w:r>
          </w:p>
          <w:p w14:paraId="0315DDB4" w14:textId="496683CD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репчатый лук, очищенный не более 24 ч.</w:t>
            </w:r>
          </w:p>
        </w:tc>
      </w:tr>
      <w:tr w:rsidR="005E5909" w:rsidRPr="00CF1D9A" w14:paraId="65AAA446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E3562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Какие овощи относят к группе плодовых овощей?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2C98C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Томатные – помидоры, перец, баклажаны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тыквенные – кабачки, тыква, огурец, патиссоны, дыни, арбуз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бобовые – фасоль, горох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зерновых – кукуруза.</w:t>
            </w:r>
          </w:p>
        </w:tc>
      </w:tr>
      <w:tr w:rsidR="005E5909" w:rsidRPr="00CF1D9A" w14:paraId="6F94F385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CF5E8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Назовите овощи входящие в группу капустных.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2B560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Капуста: белокочанная, краснокочанная, кольраби, брюссельская, цветная и т. д.</w:t>
            </w:r>
          </w:p>
        </w:tc>
      </w:tr>
      <w:tr w:rsidR="005E5909" w:rsidRPr="00CF1D9A" w14:paraId="5B9D4C57" w14:textId="77777777" w:rsidTr="005E5909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F38BE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Перечислите основные операции обработки овощей.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09B94" w14:textId="77777777" w:rsidR="005E5909" w:rsidRPr="00CF1D9A" w:rsidRDefault="005E5909" w:rsidP="00CF1D9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Сортировка, калибровка, мытье, очистка, нарезка</w:t>
            </w:r>
          </w:p>
        </w:tc>
      </w:tr>
    </w:tbl>
    <w:p w14:paraId="7CDB1F1E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3C867BB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Практический показ мастера ( 2 часа):</w:t>
      </w:r>
    </w:p>
    <w:p w14:paraId="0E44508E" w14:textId="77777777" w:rsidR="005E5909" w:rsidRPr="00CF1D9A" w:rsidRDefault="005E5909" w:rsidP="00CF1D9A">
      <w:pPr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Знакомство инструментами и приспособлениями</w:t>
      </w:r>
    </w:p>
    <w:p w14:paraId="6DD318D9" w14:textId="77777777" w:rsidR="005E5909" w:rsidRPr="00CF1D9A" w:rsidRDefault="005E5909" w:rsidP="00CF1D9A">
      <w:pPr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Рациональная организация рабочего места</w:t>
      </w:r>
    </w:p>
    <w:p w14:paraId="566D1EB0" w14:textId="77777777" w:rsidR="005E5909" w:rsidRPr="00CF1D9A" w:rsidRDefault="005E5909" w:rsidP="00CF1D9A">
      <w:pPr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Демонстрация приёмов работы механической обработка перца</w:t>
      </w:r>
    </w:p>
    <w:p w14:paraId="333F2878" w14:textId="50B4B603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помидоров, кабачков, баклажан, капусты</w:t>
      </w:r>
    </w:p>
    <w:p w14:paraId="190057F7" w14:textId="6FE5748A" w:rsidR="005E5909" w:rsidRPr="00CF1D9A" w:rsidRDefault="005E5909" w:rsidP="00CF1D9A">
      <w:pPr>
        <w:numPr>
          <w:ilvl w:val="0"/>
          <w:numId w:val="4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Объясняет </w:t>
      </w:r>
      <w:r w:rsidR="00717C22"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студентам</w:t>
      </w: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содержание технологической документации и правила ее использования</w:t>
      </w:r>
    </w:p>
    <w:p w14:paraId="3D3B6670" w14:textId="7ED94C4F" w:rsidR="005E5909" w:rsidRPr="00CF1D9A" w:rsidRDefault="005E5909" w:rsidP="00CF1D9A">
      <w:pPr>
        <w:numPr>
          <w:ilvl w:val="0"/>
          <w:numId w:val="4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Актирование внимания </w:t>
      </w:r>
      <w:r w:rsidR="00717C22"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типовых ошибках</w:t>
      </w:r>
    </w:p>
    <w:p w14:paraId="2AD5AA02" w14:textId="389CBCF5" w:rsidR="005E5909" w:rsidRPr="00CF1D9A" w:rsidRDefault="005E5909" w:rsidP="00CF1D9A">
      <w:pPr>
        <w:numPr>
          <w:ilvl w:val="0"/>
          <w:numId w:val="4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Ответы на вопросы </w:t>
      </w:r>
      <w:r w:rsidR="00976B74" w:rsidRPr="00CF1D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студентов</w:t>
      </w:r>
    </w:p>
    <w:p w14:paraId="7D45C552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78AFCBB4" w14:textId="77777777" w:rsidR="00CF1D9A" w:rsidRDefault="00CF1D9A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61E7E7F7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III. Текущий инструктаж (3 часа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14:paraId="18BAD563" w14:textId="2DC17432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1.Выдает задания </w:t>
      </w:r>
      <w:r w:rsidR="00976B74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студентам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комментирует порядок его выполнения</w:t>
      </w:r>
      <w:r w:rsidR="00F5735F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5298E498" w14:textId="5AD9FF30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2.Самостоятельная работа </w:t>
      </w:r>
      <w:r w:rsidR="00976B74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студентов</w:t>
      </w:r>
    </w:p>
    <w:p w14:paraId="4E868CCF" w14:textId="577D50C3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3.Целевые обходы рабочих мест с целью:</w:t>
      </w:r>
    </w:p>
    <w:p w14:paraId="1AD4C921" w14:textId="77777777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правильность организации рабочего места.</w:t>
      </w:r>
    </w:p>
    <w:p w14:paraId="7034A7FD" w14:textId="7A35F7FC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Проверить правильность соблюдения </w:t>
      </w:r>
      <w:r w:rsidR="00F5735F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студентами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техники безопасности.</w:t>
      </w:r>
    </w:p>
    <w:p w14:paraId="2F1D8D2C" w14:textId="77777777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правильность соблюдения технологического процесса.</w:t>
      </w:r>
    </w:p>
    <w:p w14:paraId="1BBD98FE" w14:textId="77777777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правильность ведения самоконтроля.</w:t>
      </w:r>
    </w:p>
    <w:p w14:paraId="53A3111A" w14:textId="77777777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помощь.</w:t>
      </w:r>
    </w:p>
    <w:p w14:paraId="31D40191" w14:textId="77777777" w:rsidR="005E5909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выполнение нормы времени.</w:t>
      </w:r>
    </w:p>
    <w:p w14:paraId="6ED15637" w14:textId="6BACDDAA" w:rsidR="00F5735F" w:rsidRPr="00CF1D9A" w:rsidRDefault="005E5909" w:rsidP="00CF1D9A">
      <w:pPr>
        <w:numPr>
          <w:ilvl w:val="0"/>
          <w:numId w:val="5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качество выполнения работы.</w:t>
      </w:r>
    </w:p>
    <w:p w14:paraId="783F7023" w14:textId="04D15C5F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Заключительный инструктаж (20 мин.)</w:t>
      </w:r>
    </w:p>
    <w:p w14:paraId="72788216" w14:textId="12366E7D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Подведение итогов </w:t>
      </w:r>
      <w:r w:rsidR="00F5735F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14238A05" w14:textId="77777777" w:rsidR="005E5909" w:rsidRPr="00CF1D9A" w:rsidRDefault="005E5909" w:rsidP="00CF1D9A">
      <w:pPr>
        <w:numPr>
          <w:ilvl w:val="0"/>
          <w:numId w:val="7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работы групп,</w:t>
      </w:r>
    </w:p>
    <w:p w14:paraId="32729764" w14:textId="77777777" w:rsidR="005E5909" w:rsidRPr="00CF1D9A" w:rsidRDefault="005E5909" w:rsidP="00CF1D9A">
      <w:pPr>
        <w:numPr>
          <w:ilvl w:val="0"/>
          <w:numId w:val="8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выполненных работ (какие ошибки, «+» и «-», анализ работы в целом).</w:t>
      </w:r>
    </w:p>
    <w:p w14:paraId="7126AC4B" w14:textId="0D89CAA7" w:rsidR="005E5909" w:rsidRPr="00CF1D9A" w:rsidRDefault="005E5909" w:rsidP="00CF1D9A">
      <w:pPr>
        <w:numPr>
          <w:ilvl w:val="0"/>
          <w:numId w:val="8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Выставление и комментирование оценок </w:t>
      </w:r>
      <w:r w:rsidR="00F5735F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3ACB8B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43683D1" w14:textId="77777777" w:rsidR="005E5909" w:rsidRPr="00CF1D9A" w:rsidRDefault="005E5909" w:rsidP="00CF1D9A">
      <w:pPr>
        <w:numPr>
          <w:ilvl w:val="0"/>
          <w:numId w:val="9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опорные конспекты в рисунках по подготовке овощей для фарширования.</w:t>
      </w:r>
    </w:p>
    <w:p w14:paraId="7A6BCC34" w14:textId="77777777" w:rsidR="005E5909" w:rsidRPr="00CF1D9A" w:rsidRDefault="005E5909" w:rsidP="00CF1D9A">
      <w:pPr>
        <w:numPr>
          <w:ilvl w:val="0"/>
          <w:numId w:val="9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теоретический материал по теме: Механическая кулинарная обработка, нарезание и подготовка к фаршированию плодовых овощей.</w:t>
      </w:r>
    </w:p>
    <w:p w14:paraId="1485DA95" w14:textId="77777777" w:rsidR="005E5909" w:rsidRPr="00CF1D9A" w:rsidRDefault="005E5909" w:rsidP="00CF1D9A">
      <w:pPr>
        <w:numPr>
          <w:ilvl w:val="0"/>
          <w:numId w:val="10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уборка рабочих мест.</w:t>
      </w:r>
    </w:p>
    <w:p w14:paraId="0B26AE68" w14:textId="77777777" w:rsidR="00CF1D9A" w:rsidRDefault="00CF1D9A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55446AF4" w14:textId="713DA484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Методика </w:t>
      </w:r>
      <w:r w:rsidR="00F5735F"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занятия учебной практики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tbl>
      <w:tblPr>
        <w:tblW w:w="9517" w:type="dxa"/>
        <w:tblInd w:w="-169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11"/>
        <w:gridCol w:w="3163"/>
        <w:gridCol w:w="14"/>
        <w:gridCol w:w="2918"/>
        <w:gridCol w:w="1011"/>
      </w:tblGrid>
      <w:tr w:rsidR="005E5909" w:rsidRPr="00CF1D9A" w14:paraId="33506885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C7F818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Структура</w:t>
            </w:r>
          </w:p>
          <w:p w14:paraId="5E85884F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  <w:p w14:paraId="43CB2580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6A816E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мастера</w:t>
            </w:r>
          </w:p>
        </w:tc>
        <w:tc>
          <w:tcPr>
            <w:tcW w:w="2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F44250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14:paraId="40A0B960" w14:textId="097125D7" w:rsidR="005E5909" w:rsidRPr="00CF1D9A" w:rsidRDefault="00F5735F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студента</w:t>
            </w:r>
          </w:p>
          <w:p w14:paraId="70F46832" w14:textId="77777777" w:rsidR="005E5909" w:rsidRPr="00CF1D9A" w:rsidRDefault="005E5909" w:rsidP="00AE2C5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4E3B93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5E5909" w:rsidRPr="00CF1D9A" w14:paraId="48225273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C6825F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Организационный</w:t>
            </w:r>
          </w:p>
          <w:p w14:paraId="10843801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момент</w:t>
            </w:r>
          </w:p>
          <w:p w14:paraId="3B65286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BA713" w14:textId="78BAB89F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-приветствие </w:t>
            </w:r>
            <w:r w:rsidR="00F5735F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студентам</w:t>
            </w:r>
          </w:p>
          <w:p w14:paraId="49D54B75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-Проверка присутствующих.</w:t>
            </w:r>
          </w:p>
          <w:p w14:paraId="16BCB341" w14:textId="5A655C4E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готовности </w:t>
            </w:r>
            <w:r w:rsidR="00F5735F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студентов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занятиям</w:t>
            </w:r>
          </w:p>
          <w:p w14:paraId="60357FBB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наличие спецодежды - визуальный контроль</w:t>
            </w:r>
          </w:p>
        </w:tc>
        <w:tc>
          <w:tcPr>
            <w:tcW w:w="2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20ED5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-приветствуют мастера</w:t>
            </w:r>
          </w:p>
          <w:p w14:paraId="55B002C7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рапорт дежурного</w:t>
            </w:r>
          </w:p>
          <w:p w14:paraId="5C6780C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подготавливают</w:t>
            </w: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места</w:t>
            </w:r>
          </w:p>
          <w:p w14:paraId="09C549FD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-обращают внимание на свой внешний вид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B418A4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мин.</w:t>
            </w:r>
          </w:p>
        </w:tc>
      </w:tr>
      <w:tr w:rsidR="005E5909" w:rsidRPr="00CF1D9A" w14:paraId="3DA05029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6CD88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Вводный инструктаж</w:t>
            </w:r>
          </w:p>
          <w:p w14:paraId="3BBC84D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03FD5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проведение инструктажа по охране труда</w:t>
            </w:r>
            <w:r w:rsidRPr="00CF1D9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- 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 беседа, заполнение журнала по Охране труда</w:t>
            </w:r>
          </w:p>
          <w:p w14:paraId="1DDDBC87" w14:textId="2ED58759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акцентируется внимание </w:t>
            </w:r>
            <w:r w:rsidR="00F5735F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студентов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актуальности темы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ее значение в изучении темы программы, -сообщается тема и цели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E963AF7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-Фронтальный опрос.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11136" w14:textId="505E39F6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-записывают тему в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тетрадях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 /о</w:t>
            </w:r>
          </w:p>
          <w:p w14:paraId="5ADE2BA4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-осознают значимость темы для дальнейшей профессиональной деятельности</w:t>
            </w:r>
          </w:p>
          <w:p w14:paraId="183D296B" w14:textId="7535D811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студенты 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поставленные вопросы.</w:t>
            </w:r>
          </w:p>
          <w:p w14:paraId="7D6AA47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355F92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мин.</w:t>
            </w:r>
          </w:p>
        </w:tc>
      </w:tr>
      <w:tr w:rsidR="005E5909" w:rsidRPr="00CF1D9A" w14:paraId="1532C2B7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3012E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530CBA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Практический показ мастера</w:t>
            </w:r>
          </w:p>
          <w:p w14:paraId="5A1C145C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45F0A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2D16D8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24BD0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-Знакомство инструментами и приспособлениями</w:t>
            </w:r>
          </w:p>
          <w:p w14:paraId="5AB3584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Рациональная организация рабочего места</w:t>
            </w:r>
          </w:p>
          <w:p w14:paraId="2D4DB2D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приёмов работы механической обработка перца</w:t>
            </w:r>
          </w:p>
          <w:p w14:paraId="18D1E9C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помидоров, кабачков, баклажан, капусты.</w:t>
            </w:r>
          </w:p>
          <w:p w14:paraId="48020F58" w14:textId="22287216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Объясняет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студентам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технологической документации и правила ее использования.</w:t>
            </w:r>
          </w:p>
          <w:p w14:paraId="12138893" w14:textId="05E2BB26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Актирование внимания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студентов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типовых ошибках.</w:t>
            </w:r>
          </w:p>
          <w:p w14:paraId="34E64F3C" w14:textId="50132F42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Ответы на вопросы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студентов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A937B" w14:textId="29201D5D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AE2C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сматривают</w:t>
            </w: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 приспособления;</w:t>
            </w:r>
          </w:p>
          <w:p w14:paraId="337891A1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наблюдают за показом мастера;</w:t>
            </w:r>
          </w:p>
          <w:p w14:paraId="33778CF5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просматривают и изучают инструкционные карты;</w:t>
            </w:r>
          </w:p>
          <w:p w14:paraId="0C6757B7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осматривают натуральные образцы;</w:t>
            </w:r>
          </w:p>
          <w:p w14:paraId="739CD09C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-задают вопросы по выполнению операций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FBD54D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часа.</w:t>
            </w:r>
          </w:p>
        </w:tc>
      </w:tr>
      <w:tr w:rsidR="005E5909" w:rsidRPr="00CF1D9A" w14:paraId="6CF3147F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64B4DB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Текущий инструктаж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7B0F3F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Выдает задания обучающимся и комментирует порядок его выполнения</w:t>
            </w:r>
          </w:p>
          <w:p w14:paraId="0504CDFD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2.Самостоятельная работа обучающихся.</w:t>
            </w:r>
          </w:p>
          <w:p w14:paraId="245F1E2E" w14:textId="1862A6C9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3.Целевые обходы рабочих мест с целью:</w:t>
            </w:r>
          </w:p>
          <w:p w14:paraId="7015982F" w14:textId="0F5297A0" w:rsidR="005E5909" w:rsidRPr="00CF1D9A" w:rsidRDefault="00433681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E5909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1.Проверить правильность организации рабочего места.</w:t>
            </w:r>
          </w:p>
          <w:p w14:paraId="077C3C3D" w14:textId="166C4B9B" w:rsidR="005E5909" w:rsidRPr="00CF1D9A" w:rsidRDefault="00433681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E5909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2.Проверить правильность соблюдения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студентами</w:t>
            </w:r>
            <w:r w:rsidR="005E5909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 техники безопасности.</w:t>
            </w:r>
          </w:p>
          <w:p w14:paraId="441F98B2" w14:textId="540A7BCE" w:rsidR="005E5909" w:rsidRPr="00CF1D9A" w:rsidRDefault="00433681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E5909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3.Проверить правильность соблюдения технологического процесса.</w:t>
            </w:r>
          </w:p>
          <w:p w14:paraId="0B31C8C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4.Проверить правильность ведения самоконтроля.</w:t>
            </w:r>
          </w:p>
          <w:p w14:paraId="0FEFFAD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5.Оказать помощь.</w:t>
            </w:r>
          </w:p>
          <w:p w14:paraId="0476082F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6.Проверить выполнение нормы времени.</w:t>
            </w:r>
          </w:p>
          <w:p w14:paraId="3F24A7E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7.Проверить качество выполнения работы.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9FE90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-получают задания и инструкционные карты;</w:t>
            </w:r>
          </w:p>
          <w:p w14:paraId="3DB7DC9D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подготавливают рабочее место, инвентарь, посуду;</w:t>
            </w:r>
          </w:p>
          <w:p w14:paraId="51974814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соблюдения правил 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техники безопасности;</w:t>
            </w:r>
          </w:p>
          <w:p w14:paraId="33B50753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соблюдения технологического процесса:</w:t>
            </w:r>
          </w:p>
          <w:p w14:paraId="42E6CFBF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равномерное доведение до готовности всех частей продуктов;</w:t>
            </w:r>
          </w:p>
          <w:p w14:paraId="2BBCAF00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сохранение формы нарезки при</w:t>
            </w:r>
          </w:p>
          <w:p w14:paraId="009259F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тепловой обработке;</w:t>
            </w:r>
          </w:p>
          <w:p w14:paraId="0991E65F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придает блюду эстетический вид;</w:t>
            </w:r>
          </w:p>
          <w:p w14:paraId="3D3F803D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ведения самоконтроля.</w:t>
            </w:r>
          </w:p>
          <w:p w14:paraId="2B6EE65A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87CDE8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часа.</w:t>
            </w:r>
          </w:p>
        </w:tc>
      </w:tr>
      <w:tr w:rsidR="005E5909" w:rsidRPr="00CF1D9A" w14:paraId="367D69D8" w14:textId="77777777" w:rsidTr="00433681"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663676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 Заключительный</w:t>
            </w:r>
          </w:p>
          <w:p w14:paraId="20441D1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инструктаж.</w:t>
            </w:r>
          </w:p>
          <w:p w14:paraId="701DCFFA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</w:t>
            </w:r>
          </w:p>
          <w:p w14:paraId="42C09FFB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1EC1B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Дает характеристику работы групп, анализ выполненных работ (какие «+» и «-», анализ работы в целом).</w:t>
            </w:r>
          </w:p>
          <w:p w14:paraId="480BAC70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Выставляются оценки. Выдается домашнее задание:</w:t>
            </w:r>
          </w:p>
          <w:p w14:paraId="02E31C5C" w14:textId="77777777" w:rsidR="005E5909" w:rsidRPr="00CF1D9A" w:rsidRDefault="005E5909" w:rsidP="00AE2C56">
            <w:pPr>
              <w:numPr>
                <w:ilvl w:val="0"/>
                <w:numId w:val="11"/>
              </w:num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опорные конспекты в рисунках по подготовке овощей для фарширования.</w:t>
            </w:r>
          </w:p>
          <w:p w14:paraId="5DC39677" w14:textId="77777777" w:rsidR="005E5909" w:rsidRPr="00CF1D9A" w:rsidRDefault="005E5909" w:rsidP="00AE2C56">
            <w:pPr>
              <w:numPr>
                <w:ilvl w:val="0"/>
                <w:numId w:val="11"/>
              </w:num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теоретический материал по теме: Механическая кулинарная обработка, нарезание и подготовка к фаршированию плодовых овощей.</w:t>
            </w:r>
          </w:p>
          <w:p w14:paraId="3370310B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рабочих мест.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29E82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сдают работы мастеру;</w:t>
            </w:r>
          </w:p>
          <w:p w14:paraId="65A7C434" w14:textId="212E7323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проводят самоанализ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01EFD11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ошибки;</w:t>
            </w:r>
          </w:p>
          <w:p w14:paraId="6FDF70E1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-отвечают на вопросы;</w:t>
            </w:r>
          </w:p>
          <w:p w14:paraId="69FA63BE" w14:textId="77777777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темы домашнего задания;</w:t>
            </w:r>
          </w:p>
          <w:p w14:paraId="45D1618A" w14:textId="051A43FE" w:rsidR="005E5909" w:rsidRPr="00CF1D9A" w:rsidRDefault="005E5909" w:rsidP="00AE2C56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каждый </w:t>
            </w:r>
            <w:r w:rsidR="00A72556"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убирает свое рабочее место.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97CC18" w14:textId="77777777" w:rsidR="005E5909" w:rsidRPr="00CF1D9A" w:rsidRDefault="005E5909" w:rsidP="00433681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мин.</w:t>
            </w:r>
          </w:p>
        </w:tc>
      </w:tr>
    </w:tbl>
    <w:p w14:paraId="045254FF" w14:textId="77777777" w:rsidR="005E5909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13C765D" w14:textId="77777777" w:rsidR="00433681" w:rsidRPr="00CF1D9A" w:rsidRDefault="0043368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7D5886" w14:textId="7C7B3508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BA03D2" w14:textId="0491C079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ЗАКЛЮЧЕНИЕ</w:t>
      </w:r>
    </w:p>
    <w:p w14:paraId="62313B92" w14:textId="7C219749" w:rsidR="005E5909" w:rsidRPr="00CF1D9A" w:rsidRDefault="005E5909" w:rsidP="00AE2C56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государственных образовательных стандартов в целях обеспечения качества профессиональной подготовки рабочих и специалистов различного уровня, учет требований формирующегося рынка труда и радикальных социально-экономических изменений в обществе обусловливают принципиально новое содержание подходов к уровням профессиональной компетентности </w:t>
      </w:r>
      <w:r w:rsidR="00A7255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C7374B" w14:textId="2FB5D0F8" w:rsidR="005E5909" w:rsidRPr="00CF1D9A" w:rsidRDefault="005E5909" w:rsidP="00AE2C56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новой формации должен обладать таким уровнем компетенции, который позволяет осуществлять продуктивные действия – создавать и выполнять алгоритмы нетиповой деятельности. Он должен быть готов к выполнению работ, которые требуют творческого подхода и самостоятельного выбора оптимального варианта выполнения, поэтому очень важно на уроках учебной практики закрепить знания, полученные на теоретических занятиях и сформировать и отработать практически навыки и умения.</w:t>
      </w:r>
    </w:p>
    <w:p w14:paraId="16A0F743" w14:textId="6D1E80E6" w:rsidR="005E5909" w:rsidRPr="00CF1D9A" w:rsidRDefault="005E5909" w:rsidP="00AE2C56">
      <w:pPr>
        <w:shd w:val="clear" w:color="auto" w:fill="FFFFFF"/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данной темы «Механическая кулинарная обработка, нарезание и подготовка к фаршированию плодовых овощей» способствует совершенствованию профессиональных компетенций по профессии 43.01.09 Повар, кондитер, позволяет закрепить профессиональные знания и умения, полученные на предыдущих занятиях. Проблемные ситуации на </w:t>
      </w:r>
      <w:r w:rsidR="00A72556"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способствуют повышению интереса к профессии и изучаемой теме.</w:t>
      </w:r>
    </w:p>
    <w:p w14:paraId="383A95F7" w14:textId="77777777" w:rsidR="005E5909" w:rsidRPr="00CF1D9A" w:rsidRDefault="005E5909" w:rsidP="00AE2C56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методическая разработка поможет мастерам производственного</w:t>
      </w:r>
    </w:p>
    <w:p w14:paraId="3A97E94A" w14:textId="77777777" w:rsidR="005E5909" w:rsidRPr="00CF1D9A" w:rsidRDefault="005E5909" w:rsidP="00AE2C56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подготовиться к проведению урока учебной практики по профессии 43.01.09 Повар, кондитер по представленной теме.</w:t>
      </w:r>
    </w:p>
    <w:p w14:paraId="70DD9D7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EDBE9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BB44AF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1161617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СПИСОК ЛИТЕРАТУРЫ</w:t>
      </w:r>
    </w:p>
    <w:p w14:paraId="775A750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14:paraId="644967E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Федеральный государственный образовательный стандарт среднего</w:t>
      </w:r>
    </w:p>
    <w:p w14:paraId="6F25318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образования по профессии 43.01.09 Повар, кондитер.</w:t>
      </w:r>
    </w:p>
    <w:p w14:paraId="00EA3C5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Анфимова Н.А. Кулинария: учебник для студ. учреждений сред. проф. образования/ Н.А Анфимова. - 11-е изд., стер. - М.: Издательский центр</w:t>
      </w:r>
    </w:p>
    <w:p w14:paraId="3518F0D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«Академия», 2018 - 400 с.</w:t>
      </w:r>
    </w:p>
    <w:p w14:paraId="18DBC31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источники:</w:t>
      </w:r>
    </w:p>
    <w:p w14:paraId="41D8390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Андросов В.П. Производственное обучение профессии «Повар». В 4ч.</w:t>
      </w:r>
    </w:p>
    <w:p w14:paraId="1F10F12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Ч.1 Механическая кулинарная обработка продуктов: учеб. пособие для нач. проф. образования / [В.П. Андросов, Т.В. Пыжова, Л.И. Федорченко и др.]. – 6-е изд., испр. – М.: Издательский центр «Академия», 2018 – 112 с.</w:t>
      </w:r>
    </w:p>
    <w:p w14:paraId="67FFAC3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Золин В.П. Технологическое оборудование предприятий общественного</w:t>
      </w:r>
    </w:p>
    <w:p w14:paraId="567EDEB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питания: учебник для нач. проф. образования / В.П. Золин. – 10-е изд. стер. – М.: Издательский центр «Академия», 2016 – 320 с.</w:t>
      </w:r>
    </w:p>
    <w:p w14:paraId="5C342FA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Ларионова Н.М. Техническое оснащение организаций общественного</w:t>
      </w:r>
    </w:p>
    <w:p w14:paraId="5914496B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питания и охрана труда: учебник для студ. учреждений сред. проф. образования/ Н.М. Ларионова. - М.: Издательский центр «Академия», 2018 - 208 с.</w:t>
      </w:r>
    </w:p>
    <w:p w14:paraId="7A517977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Матюхина З.П. Товароведение пищевых продуктов: учебник для студ.</w:t>
      </w:r>
    </w:p>
    <w:p w14:paraId="22ADC424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 сред. проф. образования / З.П. Матюхина. – 7-е изд., испр. - М.:</w:t>
      </w:r>
    </w:p>
    <w:p w14:paraId="7F4A60EE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Издательский центр «Академия», 2018 - 336 с., [16] с.цв.ил.</w:t>
      </w:r>
    </w:p>
    <w:p w14:paraId="5EFBC75E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Электронные ресурсы:</w:t>
      </w:r>
    </w:p>
    <w:p w14:paraId="7C1C449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Все для общепита России [Электронный ресурс]/ Режим доступа:</w:t>
      </w:r>
    </w:p>
    <w:p w14:paraId="637FBD07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https://www.pitportal.ru/chef2010/</w:t>
      </w:r>
    </w:p>
    <w:p w14:paraId="31EA0186" w14:textId="625D62C8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lastRenderedPageBreak/>
        <w:t>Приложение1</w:t>
      </w:r>
    </w:p>
    <w:p w14:paraId="794944EC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Инструкционно - технологическая карта</w:t>
      </w:r>
    </w:p>
    <w:p w14:paraId="0AE60A5F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Подготовка кабачков для фарширования</w:t>
      </w:r>
    </w:p>
    <w:p w14:paraId="3628A31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удаление плодоножки, очистка от кожицы, нарезка, тепловая обработка.</w:t>
      </w:r>
    </w:p>
    <w:p w14:paraId="5004CB18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кастрюля, миски, лопатки, доски О. С, ножи О. С.</w:t>
      </w:r>
    </w:p>
    <w:p w14:paraId="62F0449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стол, электрическая плита</w:t>
      </w:r>
    </w:p>
    <w:tbl>
      <w:tblPr>
        <w:tblW w:w="957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07"/>
        <w:gridCol w:w="5406"/>
        <w:gridCol w:w="2057"/>
      </w:tblGrid>
      <w:tr w:rsidR="005E5909" w:rsidRPr="00CF1D9A" w14:paraId="7F52FD2A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42BC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0196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A7EE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08CD9803" w14:textId="77777777" w:rsidTr="00164F74">
        <w:trPr>
          <w:trHeight w:val="684"/>
        </w:trPr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73CA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DB67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посторонние примеси, загнившие и побитые экземпляры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CF19B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2D2076A" wp14:editId="1E732B1A">
                  <wp:extent cx="1074420" cy="982980"/>
                  <wp:effectExtent l="0" t="0" r="0" b="762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2B2485DB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D504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CAB0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Распреде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ляют кабачки по размерам и качеству.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0AD89B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34943C3" wp14:editId="6CB955F8">
                  <wp:extent cx="1074420" cy="769620"/>
                  <wp:effectExtent l="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088758BB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FEA5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3DE5E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Моют кабачки в овощемоечных машинах или вручную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 Это улучшает санитарное состояние машин, способствует увеличению срока их эксплуатации.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9574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D240BE6" wp14:editId="0AE93353">
                  <wp:extent cx="1074420" cy="807720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E4DE182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A81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Удаление плодоножки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56AD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плодоножку в це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лях удаления частей с пониженной пищевой ценностью.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112E0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2F62B68B" wp14:editId="7901BF98">
                  <wp:extent cx="1074420" cy="822960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76C55F8D" w14:textId="77777777" w:rsidTr="00164F74">
        <w:trPr>
          <w:trHeight w:val="1956"/>
        </w:trPr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112A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Очистка от кожицы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5E6D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Очищают кабачки в овощеочистительных машинах или вручную в це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лях удаления частей с пониженной пищевой ценностью.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4985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32026E6" wp14:editId="138128FD">
                  <wp:extent cx="1074420" cy="99060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3EDB914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EFA08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Нарезка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E421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Обработанные кабачки нарезают поперек на цилиндры высотой 4—5 см, удаляют семена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97D03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D0E26CF" wp14:editId="02F3B62F">
                  <wp:extent cx="1074420" cy="807720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44BBED80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1F7B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Промывают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87A2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Повторно промывают кабачки с целью удаления семян и оставшей кожицы.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2E1C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AA0DA87" wp14:editId="67EC4263">
                  <wp:extent cx="1074420" cy="624840"/>
                  <wp:effectExtent l="0" t="0" r="0" b="381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909927C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93246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Тепловая обработка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8B2F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Подготовленные кабачки кладут в кипящую подсоленную воду и варят до полуготовности 3—5 мин.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6EAC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6DBBBC89" wp14:editId="563CB52D">
                  <wp:extent cx="1074420" cy="906780"/>
                  <wp:effectExtent l="0" t="0" r="0" b="7620"/>
                  <wp:docPr id="164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0DB4B74D" w14:textId="77777777" w:rsidTr="00164F74">
        <w:tc>
          <w:tcPr>
            <w:tcW w:w="210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56FB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Охлаждение и заполнение фаршем</w:t>
            </w:r>
          </w:p>
        </w:tc>
        <w:tc>
          <w:tcPr>
            <w:tcW w:w="5406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DCBDE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Подготовленные кабачки охлаждают и наполняют фаршем.</w:t>
            </w:r>
          </w:p>
        </w:tc>
        <w:tc>
          <w:tcPr>
            <w:tcW w:w="2057" w:type="dxa"/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E977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1FF5E47" wp14:editId="6CD0CF50">
                  <wp:extent cx="1798320" cy="1402080"/>
                  <wp:effectExtent l="0" t="0" r="0" b="762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E8B201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201B092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5DFB392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1F8BC6A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35F9FA4" w14:textId="5047D654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0B5DB5A" w14:textId="1D6505D0" w:rsidR="00164F74" w:rsidRPr="00CF1D9A" w:rsidRDefault="00164F74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79CD02F" w14:textId="65EB69D2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34799D3" w14:textId="3CE4E2C8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3DCF629" w14:textId="3EDC6520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8205B7C" w14:textId="7C627C3C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94501FB" w14:textId="1769E183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FD2492" w14:textId="77777777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7C47F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Приложение2</w:t>
      </w:r>
    </w:p>
    <w:p w14:paraId="48E0E1EF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Инструкционно - технологическая карта</w:t>
      </w:r>
    </w:p>
    <w:p w14:paraId="7648718D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Подготовка помидор для фарширования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(1способ)</w:t>
      </w:r>
    </w:p>
    <w:p w14:paraId="5439255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срезание верхней части вместе с плодоножкой, удаление семян вместе с частью мякоти, фарширование.</w:t>
      </w:r>
    </w:p>
    <w:p w14:paraId="2F5B0D1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миски, лопатки, доски О. С, ножи О. С.</w:t>
      </w:r>
    </w:p>
    <w:p w14:paraId="53112C6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</w:t>
      </w:r>
    </w:p>
    <w:tbl>
      <w:tblPr>
        <w:tblW w:w="957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86"/>
        <w:gridCol w:w="5027"/>
        <w:gridCol w:w="2057"/>
      </w:tblGrid>
      <w:tr w:rsidR="005E5909" w:rsidRPr="00CF1D9A" w14:paraId="39BFD404" w14:textId="77777777" w:rsidTr="00164F74">
        <w:tc>
          <w:tcPr>
            <w:tcW w:w="2486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236F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50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63E57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205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60AF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6B5353C0" w14:textId="77777777" w:rsidTr="00164F74">
        <w:tc>
          <w:tcPr>
            <w:tcW w:w="24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563F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50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8AB4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Удаля</w:t>
            </w:r>
            <w:r w:rsidRPr="00CF1D9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softHyphen/>
              <w:t>ют посторонние примеси, загнившие и побитые экземпляры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FDDF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909" w:rsidRPr="00CF1D9A" w14:paraId="0A201F2A" w14:textId="77777777" w:rsidTr="00164F74">
        <w:tc>
          <w:tcPr>
            <w:tcW w:w="2486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0D2B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50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10BA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фарширования берут зрелые, плотные, среднего размера.</w:t>
            </w:r>
          </w:p>
        </w:tc>
        <w:tc>
          <w:tcPr>
            <w:tcW w:w="205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8D6A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21AE2447" wp14:editId="30B28725">
                  <wp:extent cx="1074420" cy="807720"/>
                  <wp:effectExtent l="0" t="0" r="0" b="0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52EF8165" w14:textId="77777777" w:rsidTr="00164F74">
        <w:tc>
          <w:tcPr>
            <w:tcW w:w="24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834D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0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0313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Моют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CD04B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BF757A1" wp14:editId="6AE99660">
                  <wp:extent cx="1074420" cy="807720"/>
                  <wp:effectExtent l="0" t="0" r="0" b="0"/>
                  <wp:docPr id="167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9EE670E" w14:textId="77777777" w:rsidTr="00164F74">
        <w:tc>
          <w:tcPr>
            <w:tcW w:w="2486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3E9B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Срезание верхней части вместе с плодоножкой</w:t>
            </w:r>
          </w:p>
        </w:tc>
        <w:tc>
          <w:tcPr>
            <w:tcW w:w="50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9EC2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промывания у помидор срезают верхнюю часть вместе с пло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доножкой</w:t>
            </w:r>
          </w:p>
        </w:tc>
        <w:tc>
          <w:tcPr>
            <w:tcW w:w="205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5190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E3AC761" wp14:editId="4FFF9A4C">
                  <wp:extent cx="1074420" cy="716280"/>
                  <wp:effectExtent l="0" t="0" r="0" b="7620"/>
                  <wp:docPr id="168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2DDBE507" w14:textId="77777777" w:rsidTr="00164F74">
        <w:tc>
          <w:tcPr>
            <w:tcW w:w="24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45670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Удаление семян вместе с частью мякоти</w:t>
            </w:r>
          </w:p>
        </w:tc>
        <w:tc>
          <w:tcPr>
            <w:tcW w:w="50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4ABB3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вынимают семена с частью мякоти, дают стечь соку, посыпают солью, перцем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BE7E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BCF2915" wp14:editId="7567CB70">
                  <wp:extent cx="1074420" cy="716280"/>
                  <wp:effectExtent l="0" t="0" r="0" b="7620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3F94FE8" w14:textId="77777777" w:rsidTr="00164F74">
        <w:tc>
          <w:tcPr>
            <w:tcW w:w="2486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E172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Фарширование</w:t>
            </w:r>
          </w:p>
        </w:tc>
        <w:tc>
          <w:tcPr>
            <w:tcW w:w="50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B3CA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Помидоры наполняют фаршем</w:t>
            </w:r>
          </w:p>
        </w:tc>
        <w:tc>
          <w:tcPr>
            <w:tcW w:w="205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3052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29F48C76" wp14:editId="25BD5F9D">
                  <wp:extent cx="1798320" cy="1203960"/>
                  <wp:effectExtent l="0" t="0" r="0" b="0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48AD28" w14:textId="77777777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3FB0DA4E" w14:textId="12731711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Приложение3</w:t>
      </w:r>
    </w:p>
    <w:p w14:paraId="7EB3B461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Инструкционно - технологическая карта</w:t>
      </w:r>
    </w:p>
    <w:p w14:paraId="4F1BE978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Подготовка помидор для фарширования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(2 способ)</w:t>
      </w:r>
    </w:p>
    <w:p w14:paraId="7CD880B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срезание верхней части вместе с плодоножкой, удаление семян вместе с частью мякоти, фарширование.</w:t>
      </w:r>
    </w:p>
    <w:p w14:paraId="18CF3B23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миски, лопатки, доски О. С, ножи О. С.</w:t>
      </w:r>
    </w:p>
    <w:p w14:paraId="611C5FF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</w:t>
      </w:r>
    </w:p>
    <w:tbl>
      <w:tblPr>
        <w:tblW w:w="9638" w:type="dxa"/>
        <w:tblInd w:w="-14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79"/>
        <w:gridCol w:w="5018"/>
        <w:gridCol w:w="1841"/>
      </w:tblGrid>
      <w:tr w:rsidR="005E5909" w:rsidRPr="00CF1D9A" w14:paraId="402CE8CC" w14:textId="77777777" w:rsidTr="00164F74">
        <w:trPr>
          <w:trHeight w:val="573"/>
        </w:trPr>
        <w:tc>
          <w:tcPr>
            <w:tcW w:w="2779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B688B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501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66B1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184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7665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261FDF7A" w14:textId="77777777" w:rsidTr="00164F74">
        <w:trPr>
          <w:trHeight w:val="1429"/>
        </w:trPr>
        <w:tc>
          <w:tcPr>
            <w:tcW w:w="27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BBCD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50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95390" w14:textId="31E2ADCA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посторонние примеси, загнившие и побитые экземпляры</w:t>
            </w:r>
          </w:p>
        </w:tc>
        <w:tc>
          <w:tcPr>
            <w:tcW w:w="1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776A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6D09CE38" wp14:editId="2C391F6C">
                  <wp:extent cx="1074420" cy="685800"/>
                  <wp:effectExtent l="0" t="0" r="0" b="0"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2B974F31" w14:textId="77777777" w:rsidTr="00164F74">
        <w:trPr>
          <w:trHeight w:val="1497"/>
        </w:trPr>
        <w:tc>
          <w:tcPr>
            <w:tcW w:w="2779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D19F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501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B1AD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фарширования берут зрелые, плотные, среднего размера.</w:t>
            </w:r>
          </w:p>
        </w:tc>
        <w:tc>
          <w:tcPr>
            <w:tcW w:w="184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15D5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26774D6D" wp14:editId="48E7920C">
                  <wp:extent cx="1074420" cy="807720"/>
                  <wp:effectExtent l="0" t="0" r="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51" cy="823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099C3B3B" w14:textId="77777777" w:rsidTr="00164F74">
        <w:trPr>
          <w:trHeight w:val="1490"/>
        </w:trPr>
        <w:tc>
          <w:tcPr>
            <w:tcW w:w="27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C5CA30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0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EA86E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Моют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</w:t>
            </w:r>
          </w:p>
        </w:tc>
        <w:tc>
          <w:tcPr>
            <w:tcW w:w="1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6223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EC9C0D2" wp14:editId="1CF733A0">
                  <wp:extent cx="1074420" cy="800100"/>
                  <wp:effectExtent l="0" t="0" r="0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F1D1900" w14:textId="77777777" w:rsidTr="00164F74">
        <w:trPr>
          <w:trHeight w:val="1658"/>
        </w:trPr>
        <w:tc>
          <w:tcPr>
            <w:tcW w:w="2779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8FB5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Вырезание в форме корзиночки</w:t>
            </w:r>
          </w:p>
        </w:tc>
        <w:tc>
          <w:tcPr>
            <w:tcW w:w="501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EECED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промывания, вырезают форму корзиночки</w:t>
            </w:r>
          </w:p>
        </w:tc>
        <w:tc>
          <w:tcPr>
            <w:tcW w:w="184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2A5B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2843400" wp14:editId="34CBCAA7">
                  <wp:extent cx="1074420" cy="914400"/>
                  <wp:effectExtent l="0" t="0" r="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4CD23DD7" w14:textId="77777777" w:rsidTr="00164F74">
        <w:trPr>
          <w:trHeight w:val="1673"/>
        </w:trPr>
        <w:tc>
          <w:tcPr>
            <w:tcW w:w="27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510E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Удаление семян вместе с частью мякоти</w:t>
            </w:r>
          </w:p>
        </w:tc>
        <w:tc>
          <w:tcPr>
            <w:tcW w:w="50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7651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Вынимают семена с частью мякоти, дают стечь соку, посыпают солью, перцем</w:t>
            </w:r>
          </w:p>
        </w:tc>
        <w:tc>
          <w:tcPr>
            <w:tcW w:w="1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DC2A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092A3CAB" wp14:editId="346610FD">
                  <wp:extent cx="1074420" cy="922020"/>
                  <wp:effectExtent l="0" t="0" r="0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221F65D" w14:textId="77777777" w:rsidTr="00164F74">
        <w:trPr>
          <w:trHeight w:val="1701"/>
        </w:trPr>
        <w:tc>
          <w:tcPr>
            <w:tcW w:w="2779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B368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Фарширование</w:t>
            </w:r>
          </w:p>
        </w:tc>
        <w:tc>
          <w:tcPr>
            <w:tcW w:w="501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78F3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Помидоры наполняют фаршем</w:t>
            </w:r>
          </w:p>
        </w:tc>
        <w:tc>
          <w:tcPr>
            <w:tcW w:w="184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E175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AA67B79" wp14:editId="64C4647E">
                  <wp:extent cx="1087120" cy="810733"/>
                  <wp:effectExtent l="0" t="0" r="0" b="8890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794" cy="824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220C3" w14:textId="0B748CF1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Приложение 4</w:t>
      </w:r>
    </w:p>
    <w:p w14:paraId="543FD6CB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Инструкционно - технологическая карта</w:t>
      </w:r>
    </w:p>
    <w:p w14:paraId="302010A0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lastRenderedPageBreak/>
        <w:t>Подготовка перцев для фарширования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( 1 способ)</w:t>
      </w:r>
    </w:p>
    <w:p w14:paraId="592A8CA9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удаление плодоножки вместе с семенами, промывание, тепловая обработка, охлаждение</w:t>
      </w:r>
    </w:p>
    <w:p w14:paraId="5063149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кастрюля, миски, лопатки, доски О. С, ножи О. С.</w:t>
      </w:r>
    </w:p>
    <w:p w14:paraId="041B00D1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стол, электрическая плита</w:t>
      </w:r>
    </w:p>
    <w:tbl>
      <w:tblPr>
        <w:tblW w:w="923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27"/>
        <w:gridCol w:w="5222"/>
        <w:gridCol w:w="1883"/>
      </w:tblGrid>
      <w:tr w:rsidR="005E5909" w:rsidRPr="00CF1D9A" w14:paraId="03534B56" w14:textId="77777777" w:rsidTr="00330293">
        <w:trPr>
          <w:trHeight w:val="844"/>
        </w:trPr>
        <w:tc>
          <w:tcPr>
            <w:tcW w:w="21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AF85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522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6E89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188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5DCC4" w14:textId="085ADB57" w:rsidR="005E5909" w:rsidRPr="00CF1D9A" w:rsidRDefault="00164F74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="005E5909"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3F15F7F0" w14:textId="77777777" w:rsidTr="00330293">
        <w:trPr>
          <w:trHeight w:val="1266"/>
        </w:trPr>
        <w:tc>
          <w:tcPr>
            <w:tcW w:w="21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DC6B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5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DDF6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посторонние примеси, загнившие и побитые экземпляры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F8F3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8D54A0C" wp14:editId="513FC00A">
                  <wp:extent cx="1148080" cy="672559"/>
                  <wp:effectExtent l="0" t="0" r="0" b="0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55" t="24806" r="13475" b="8527"/>
                          <a:stretch/>
                        </pic:blipFill>
                        <pic:spPr bwMode="auto">
                          <a:xfrm>
                            <a:off x="0" y="0"/>
                            <a:ext cx="1167253" cy="68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C99A127" w14:textId="77777777" w:rsidTr="00330293">
        <w:trPr>
          <w:trHeight w:val="1214"/>
        </w:trPr>
        <w:tc>
          <w:tcPr>
            <w:tcW w:w="21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58C8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522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DD94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Распределяют перцы по размерам и качеству</w:t>
            </w:r>
          </w:p>
        </w:tc>
        <w:tc>
          <w:tcPr>
            <w:tcW w:w="188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8E9B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0C377AC4" wp14:editId="3059140A">
                  <wp:extent cx="944245" cy="632109"/>
                  <wp:effectExtent l="0" t="0" r="8255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84" t="25170" r="15366" b="16326"/>
                          <a:stretch/>
                        </pic:blipFill>
                        <pic:spPr bwMode="auto">
                          <a:xfrm>
                            <a:off x="0" y="0"/>
                            <a:ext cx="965770" cy="64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46256139" w14:textId="77777777" w:rsidTr="00330293">
        <w:trPr>
          <w:trHeight w:val="1161"/>
        </w:trPr>
        <w:tc>
          <w:tcPr>
            <w:tcW w:w="21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854F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718FF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Моют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D65C0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DEC9427" wp14:editId="7C07AA5B">
                  <wp:extent cx="977900" cy="596450"/>
                  <wp:effectExtent l="0" t="0" r="0" b="0"/>
                  <wp:docPr id="179" name="Рисунок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331" cy="598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15EEF19" w14:textId="77777777" w:rsidTr="00330293">
        <w:trPr>
          <w:trHeight w:val="1349"/>
        </w:trPr>
        <w:tc>
          <w:tcPr>
            <w:tcW w:w="21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FA5E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Удаление плодоножки вместе с семенами</w:t>
            </w:r>
          </w:p>
        </w:tc>
        <w:tc>
          <w:tcPr>
            <w:tcW w:w="522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C020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Делают надрез вокруг плодоножки и удаля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ют плодоножку вместе с семенами</w:t>
            </w:r>
          </w:p>
        </w:tc>
        <w:tc>
          <w:tcPr>
            <w:tcW w:w="188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6BD7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E0B1C95" wp14:editId="08EDA739">
                  <wp:extent cx="908685" cy="721900"/>
                  <wp:effectExtent l="0" t="0" r="5715" b="254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4" t="20773" r="12529" b="10144"/>
                          <a:stretch/>
                        </pic:blipFill>
                        <pic:spPr bwMode="auto">
                          <a:xfrm>
                            <a:off x="0" y="0"/>
                            <a:ext cx="924076" cy="73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409FCF6E" w14:textId="77777777" w:rsidTr="00330293">
        <w:trPr>
          <w:trHeight w:val="1349"/>
        </w:trPr>
        <w:tc>
          <w:tcPr>
            <w:tcW w:w="21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7516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CA7C3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Повторно промывают перцы с целью удаления семян</w:t>
            </w:r>
          </w:p>
        </w:tc>
        <w:tc>
          <w:tcPr>
            <w:tcW w:w="188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B17E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1482B98" wp14:editId="61657E77">
                  <wp:extent cx="785133" cy="584673"/>
                  <wp:effectExtent l="0" t="0" r="0" b="635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337" cy="593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52CBD0F" w14:textId="77777777" w:rsidTr="00330293">
        <w:trPr>
          <w:trHeight w:val="1408"/>
        </w:trPr>
        <w:tc>
          <w:tcPr>
            <w:tcW w:w="212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58DB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Тепловая обработка</w:t>
            </w:r>
          </w:p>
        </w:tc>
        <w:tc>
          <w:tcPr>
            <w:tcW w:w="522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BA99B" w14:textId="4D9A8E18" w:rsidR="005E5909" w:rsidRPr="00CF1D9A" w:rsidRDefault="00433681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Кладут в кипя</w:t>
            </w:r>
            <w:r w:rsidR="005E5909"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щую подсоленную воду на 1—2 мин</w:t>
            </w:r>
          </w:p>
        </w:tc>
        <w:tc>
          <w:tcPr>
            <w:tcW w:w="188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69B9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60A561BB" wp14:editId="00FBDBB3">
                  <wp:extent cx="947420" cy="765999"/>
                  <wp:effectExtent l="0" t="0" r="508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306" cy="76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04B1B8" w14:textId="77777777" w:rsidR="00330293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3D4A0B08" w14:textId="77777777" w:rsidR="00433681" w:rsidRDefault="0043368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5C96035A" w14:textId="77777777" w:rsidR="00433681" w:rsidRDefault="0043368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020B7E8C" w14:textId="77777777" w:rsidR="00433681" w:rsidRPr="00CF1D9A" w:rsidRDefault="00433681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2E12020F" w14:textId="77777777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123A0574" w14:textId="6B22B8A2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lastRenderedPageBreak/>
        <w:t>Приложение 5</w:t>
      </w:r>
    </w:p>
    <w:p w14:paraId="56EFFE38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Инструкционно - технологическая карта</w:t>
      </w:r>
    </w:p>
    <w:p w14:paraId="4FF88455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Подготовка перцев для фарширования</w:t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( 2 способ)</w:t>
      </w:r>
    </w:p>
    <w:p w14:paraId="0BF9907E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удаление плодоножки вместе с семенами, промывание, тепловая обработка, охлаждение</w:t>
      </w:r>
    </w:p>
    <w:p w14:paraId="0028DC9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кастрюля, миски, лопатки, доски О. С, ножи О. С.</w:t>
      </w:r>
    </w:p>
    <w:p w14:paraId="3AA228E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стол, электрическая плита</w:t>
      </w:r>
    </w:p>
    <w:tbl>
      <w:tblPr>
        <w:tblW w:w="957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55"/>
        <w:gridCol w:w="4900"/>
        <w:gridCol w:w="1915"/>
      </w:tblGrid>
      <w:tr w:rsidR="005E5909" w:rsidRPr="00CF1D9A" w14:paraId="038C4B1E" w14:textId="77777777" w:rsidTr="00164F74">
        <w:tc>
          <w:tcPr>
            <w:tcW w:w="275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8D0C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49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F6CB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3A884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2A845BD7" w14:textId="77777777" w:rsidTr="00164F74">
        <w:tc>
          <w:tcPr>
            <w:tcW w:w="2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A80A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4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6A72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посторонние примеси, загнившие и побитые экземпляры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97D2F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05660C1" wp14:editId="3CCACC2B">
                  <wp:extent cx="1074420" cy="678180"/>
                  <wp:effectExtent l="0" t="0" r="0" b="7620"/>
                  <wp:docPr id="184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EE5E697" w14:textId="77777777" w:rsidTr="00164F74">
        <w:tc>
          <w:tcPr>
            <w:tcW w:w="275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41D5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49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6BBC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Распределяют перцы по размерам и качеству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F3A2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B07516E" wp14:editId="72CBD18F">
                  <wp:extent cx="1074420" cy="762000"/>
                  <wp:effectExtent l="0" t="0" r="0" b="0"/>
                  <wp:docPr id="185" name="Рисунок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20878CD7" w14:textId="77777777" w:rsidTr="00164F74">
        <w:tc>
          <w:tcPr>
            <w:tcW w:w="2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C308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4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FA19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Моют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7B855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0334AAC" wp14:editId="1AC4555E">
                  <wp:extent cx="1074420" cy="800100"/>
                  <wp:effectExtent l="0" t="0" r="0" b="0"/>
                  <wp:docPr id="186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0803ED42" w14:textId="77777777" w:rsidTr="00164F74">
        <w:tc>
          <w:tcPr>
            <w:tcW w:w="275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2E68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Нарезание перцев на 2 части</w:t>
            </w:r>
          </w:p>
        </w:tc>
        <w:tc>
          <w:tcPr>
            <w:tcW w:w="49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9B6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Пепец нарезают вдоль на 2 части, удаляют семена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016B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90BC96B" wp14:editId="543AF8A5">
                  <wp:extent cx="1074420" cy="1005840"/>
                  <wp:effectExtent l="0" t="0" r="0" b="3810"/>
                  <wp:docPr id="187" name="Рисунок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07B80DF" w14:textId="77777777" w:rsidTr="00164F74">
        <w:tc>
          <w:tcPr>
            <w:tcW w:w="2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1A5B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4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0164E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Повторно промывают перцы с целью удаления семян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4959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7561A5A2" wp14:editId="3E1C33EF">
                  <wp:extent cx="1074420" cy="800100"/>
                  <wp:effectExtent l="0" t="0" r="0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9A6D759" w14:textId="77777777" w:rsidTr="00330293">
        <w:trPr>
          <w:trHeight w:val="1416"/>
        </w:trPr>
        <w:tc>
          <w:tcPr>
            <w:tcW w:w="275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0BBBA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Фарширование</w:t>
            </w:r>
          </w:p>
        </w:tc>
        <w:tc>
          <w:tcPr>
            <w:tcW w:w="49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A37C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Половинки перцев наполняют фаршем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AA5C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5B0129DF" wp14:editId="1C919DA9">
                  <wp:extent cx="1024091" cy="633548"/>
                  <wp:effectExtent l="0" t="0" r="508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96" cy="64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724E1" w14:textId="77777777" w:rsidR="00330293" w:rsidRPr="00CF1D9A" w:rsidRDefault="00330293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14:paraId="357D77C9" w14:textId="195A28AD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Приложение 6</w:t>
      </w:r>
    </w:p>
    <w:p w14:paraId="296938A8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Инструкционно - технологическая карта</w:t>
      </w:r>
    </w:p>
    <w:p w14:paraId="44AF4851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Подготовка капусты для голубцов</w:t>
      </w:r>
    </w:p>
    <w:p w14:paraId="1376299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Упражнения: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сортировка, калибровка, промывание, тепловая обработка, охлаждение, подготовка к фаршированию</w:t>
      </w:r>
    </w:p>
    <w:p w14:paraId="37272BE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Инвентарь: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кастрюля, миски, лопатки, шумовка, доски О. С, ножи О. С.</w:t>
      </w:r>
    </w:p>
    <w:p w14:paraId="74CB00E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Оборудование: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производственный стол, электрическая плита</w:t>
      </w:r>
    </w:p>
    <w:tbl>
      <w:tblPr>
        <w:tblW w:w="957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843"/>
        <w:gridCol w:w="5812"/>
        <w:gridCol w:w="1915"/>
      </w:tblGrid>
      <w:tr w:rsidR="005E5909" w:rsidRPr="00CF1D9A" w14:paraId="5C3848A0" w14:textId="77777777" w:rsidTr="00633194">
        <w:tc>
          <w:tcPr>
            <w:tcW w:w="184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41B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Упражнения</w:t>
            </w:r>
          </w:p>
        </w:tc>
        <w:tc>
          <w:tcPr>
            <w:tcW w:w="581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7E2C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Инструкции к выполнению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34D4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Рисунок</w:t>
            </w:r>
          </w:p>
        </w:tc>
      </w:tr>
      <w:tr w:rsidR="005E5909" w:rsidRPr="00CF1D9A" w14:paraId="11A6AA44" w14:textId="77777777" w:rsidTr="00633194"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705ED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Сортировка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B5334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Удаляют посторонние примеси, загнившие и побитые экземпляры, загрязненные листья, вырезают кочерыжку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73C05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3EAA08B9" wp14:editId="633AC236">
                  <wp:extent cx="813261" cy="772886"/>
                  <wp:effectExtent l="0" t="0" r="6350" b="8255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080" cy="778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478F2B59" w14:textId="77777777" w:rsidTr="00633194">
        <w:tc>
          <w:tcPr>
            <w:tcW w:w="184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EB251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Калибровка</w:t>
            </w:r>
          </w:p>
        </w:tc>
        <w:tc>
          <w:tcPr>
            <w:tcW w:w="581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BAF6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голубцов лучше использовать рыхлые качаны капусты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5FF4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3031C21D" wp14:editId="0417A82C">
                  <wp:extent cx="767444" cy="734786"/>
                  <wp:effectExtent l="0" t="0" r="0" b="8255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561" cy="74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6B676EB8" w14:textId="77777777" w:rsidTr="00633194"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7EC60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Промывание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7FEC6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Качан капусты промывают в целях удале</w:t>
            </w: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softHyphen/>
              <w:t>ния с их поверхности остатков земли и песка.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9E3BC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4C2EF1C8" wp14:editId="0F723F1B">
                  <wp:extent cx="987334" cy="735249"/>
                  <wp:effectExtent l="0" t="0" r="3810" b="8255"/>
                  <wp:docPr id="192" name="Рисунок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09" cy="737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3316A129" w14:textId="77777777" w:rsidTr="00633194">
        <w:tc>
          <w:tcPr>
            <w:tcW w:w="184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F829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Тепловая обработка</w:t>
            </w:r>
          </w:p>
        </w:tc>
        <w:tc>
          <w:tcPr>
            <w:tcW w:w="581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122E3A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Качан кладут в кипящую подсоленную воду, варят до полуготовности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450A6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2011F53D" wp14:editId="6BF9DD21">
                  <wp:extent cx="1074420" cy="723900"/>
                  <wp:effectExtent l="0" t="0" r="0" b="0"/>
                  <wp:docPr id="193" name="Рисунок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26B80B11" w14:textId="77777777" w:rsidTr="00633194"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3165D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Охлаждение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D52BC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Вынимают, дают стечь воде, охлаждают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BB76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909" w:rsidRPr="00CF1D9A" w14:paraId="7D52DA05" w14:textId="77777777" w:rsidTr="00633194">
        <w:tc>
          <w:tcPr>
            <w:tcW w:w="1843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D4F6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капустных листьев</w:t>
            </w:r>
          </w:p>
        </w:tc>
        <w:tc>
          <w:tcPr>
            <w:tcW w:w="581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D415F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Разделяют на листья, отбивают утолщенную часть листа.,</w:t>
            </w:r>
          </w:p>
        </w:tc>
        <w:tc>
          <w:tcPr>
            <w:tcW w:w="191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1B0A8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6BA52F20" wp14:editId="5DD43441">
                  <wp:extent cx="996044" cy="664029"/>
                  <wp:effectExtent l="0" t="0" r="0" b="3175"/>
                  <wp:docPr id="194" name="Рисунок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079" cy="665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909" w:rsidRPr="00CF1D9A" w14:paraId="7C28F873" w14:textId="77777777" w:rsidTr="00633194"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2EC79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Фарширование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6C522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Листья наполняют фаршем, придают форму конвертиков</w:t>
            </w:r>
          </w:p>
        </w:tc>
        <w:tc>
          <w:tcPr>
            <w:tcW w:w="1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B587D7" w14:textId="77777777" w:rsidR="005E5909" w:rsidRPr="00CF1D9A" w:rsidRDefault="005E5909" w:rsidP="00CF1D9A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D9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B8F5AC5" wp14:editId="0D025C47">
                  <wp:extent cx="834934" cy="558981"/>
                  <wp:effectExtent l="0" t="0" r="3810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103" cy="563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D06091" w14:textId="77777777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2170376" w14:textId="30D23255" w:rsidR="005E5909" w:rsidRPr="00CF1D9A" w:rsidRDefault="005E5909" w:rsidP="00CF1D9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Критерии оценки качества полуфабриката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7EC81CF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Органолептическая оценка качества полуфабрикатов из овощей для фарширования</w:t>
      </w:r>
    </w:p>
    <w:p w14:paraId="773CC80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«Отлично»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Полуфабрикат выполнен в соответствии с технологией обработки.</w:t>
      </w:r>
    </w:p>
    <w:p w14:paraId="71D2889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«Хорошо»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Полуфабрикат выполнен в соответствии с технологией обработки, но имеются незначительные нарушения,</w:t>
      </w:r>
    </w:p>
    <w:p w14:paraId="34CFC162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которые не повлияют на качество блюда, их можно исправить.</w:t>
      </w:r>
    </w:p>
    <w:p w14:paraId="213A980E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«Удовлетворительно»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Полуфабрикат выполнен в соответствии с технологией обработки, но имеются нарушения в технологии подготовки и обработки, которые привели к изменениям, влияющим на качество блюда, их можно исправить.</w:t>
      </w:r>
    </w:p>
    <w:p w14:paraId="5FE8278D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«Неудовлетворительно»</w:t>
      </w: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Полуфабрикат не выполнен или выполнен с нарушениями, которые привели к изменениям,</w:t>
      </w:r>
    </w:p>
    <w:p w14:paraId="68423D96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D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влияющим на качество блюда, их невозможно исправить.</w:t>
      </w:r>
    </w:p>
    <w:p w14:paraId="50419CE0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02C211C" w14:textId="77777777" w:rsidR="005E5909" w:rsidRPr="00CF1D9A" w:rsidRDefault="005E5909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5D9F5CC" w14:textId="46DE113B" w:rsidR="001B59B4" w:rsidRPr="00CF1D9A" w:rsidRDefault="001B59B4" w:rsidP="00CF1D9A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252525"/>
          <w:sz w:val="26"/>
          <w:szCs w:val="26"/>
          <w:lang w:eastAsia="ru-RU"/>
        </w:rPr>
      </w:pPr>
    </w:p>
    <w:sectPr w:rsidR="001B59B4" w:rsidRPr="00CF1D9A" w:rsidSect="00CF1D9A">
      <w:footerReference w:type="default" r:id="rId44"/>
      <w:pgSz w:w="11906" w:h="16838"/>
      <w:pgMar w:top="1134" w:right="850" w:bottom="709" w:left="156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9BAF4" w14:textId="77777777" w:rsidR="0075628F" w:rsidRDefault="0075628F" w:rsidP="000405E8">
      <w:pPr>
        <w:spacing w:after="0" w:line="240" w:lineRule="auto"/>
      </w:pPr>
      <w:r>
        <w:separator/>
      </w:r>
    </w:p>
  </w:endnote>
  <w:endnote w:type="continuationSeparator" w:id="0">
    <w:p w14:paraId="61243E54" w14:textId="77777777" w:rsidR="0075628F" w:rsidRDefault="0075628F" w:rsidP="00040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5765127"/>
      <w:docPartObj>
        <w:docPartGallery w:val="Page Numbers (Bottom of Page)"/>
        <w:docPartUnique/>
      </w:docPartObj>
    </w:sdtPr>
    <w:sdtContent>
      <w:p w14:paraId="0D4B3422" w14:textId="561E2AB9" w:rsidR="00AE2C56" w:rsidRDefault="00AE2C5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4DA">
          <w:rPr>
            <w:noProof/>
          </w:rPr>
          <w:t>2</w:t>
        </w:r>
        <w:r>
          <w:fldChar w:fldCharType="end"/>
        </w:r>
      </w:p>
    </w:sdtContent>
  </w:sdt>
  <w:p w14:paraId="0F968873" w14:textId="77777777" w:rsidR="00AE2C56" w:rsidRDefault="00AE2C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495BC" w14:textId="77777777" w:rsidR="0075628F" w:rsidRDefault="0075628F" w:rsidP="000405E8">
      <w:pPr>
        <w:spacing w:after="0" w:line="240" w:lineRule="auto"/>
      </w:pPr>
      <w:r>
        <w:separator/>
      </w:r>
    </w:p>
  </w:footnote>
  <w:footnote w:type="continuationSeparator" w:id="0">
    <w:p w14:paraId="2BCE0ED8" w14:textId="77777777" w:rsidR="0075628F" w:rsidRDefault="0075628F" w:rsidP="00040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490"/>
    <w:multiLevelType w:val="multilevel"/>
    <w:tmpl w:val="CDA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82DA6"/>
    <w:multiLevelType w:val="multilevel"/>
    <w:tmpl w:val="0406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8911B2"/>
    <w:multiLevelType w:val="multilevel"/>
    <w:tmpl w:val="316A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D35DBD"/>
    <w:multiLevelType w:val="multilevel"/>
    <w:tmpl w:val="DA98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049D0"/>
    <w:multiLevelType w:val="multilevel"/>
    <w:tmpl w:val="D256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E1467"/>
    <w:multiLevelType w:val="multilevel"/>
    <w:tmpl w:val="AE0C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95A2B"/>
    <w:multiLevelType w:val="multilevel"/>
    <w:tmpl w:val="D124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25A27"/>
    <w:multiLevelType w:val="multilevel"/>
    <w:tmpl w:val="AAB21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B4860"/>
    <w:multiLevelType w:val="multilevel"/>
    <w:tmpl w:val="A066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B97737"/>
    <w:multiLevelType w:val="multilevel"/>
    <w:tmpl w:val="B074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30778"/>
    <w:multiLevelType w:val="multilevel"/>
    <w:tmpl w:val="8BA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2E5F79"/>
    <w:multiLevelType w:val="multilevel"/>
    <w:tmpl w:val="F5A8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992032"/>
    <w:multiLevelType w:val="multilevel"/>
    <w:tmpl w:val="8AC4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9C506B"/>
    <w:multiLevelType w:val="multilevel"/>
    <w:tmpl w:val="A802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7F3E24"/>
    <w:multiLevelType w:val="multilevel"/>
    <w:tmpl w:val="6F64E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74A5F"/>
    <w:multiLevelType w:val="multilevel"/>
    <w:tmpl w:val="B866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2"/>
  </w:num>
  <w:num w:numId="5">
    <w:abstractNumId w:val="11"/>
  </w:num>
  <w:num w:numId="6">
    <w:abstractNumId w:val="0"/>
  </w:num>
  <w:num w:numId="7">
    <w:abstractNumId w:val="13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55"/>
    <w:rsid w:val="00004F13"/>
    <w:rsid w:val="000405E8"/>
    <w:rsid w:val="00164F74"/>
    <w:rsid w:val="001B59B4"/>
    <w:rsid w:val="00330293"/>
    <w:rsid w:val="003372A7"/>
    <w:rsid w:val="00353B85"/>
    <w:rsid w:val="003C1E51"/>
    <w:rsid w:val="00433681"/>
    <w:rsid w:val="005E5909"/>
    <w:rsid w:val="006230BE"/>
    <w:rsid w:val="00633194"/>
    <w:rsid w:val="00717C22"/>
    <w:rsid w:val="0075628F"/>
    <w:rsid w:val="007E3B96"/>
    <w:rsid w:val="00892A1D"/>
    <w:rsid w:val="00976B74"/>
    <w:rsid w:val="00A72556"/>
    <w:rsid w:val="00AE2C56"/>
    <w:rsid w:val="00B67B55"/>
    <w:rsid w:val="00CF1D9A"/>
    <w:rsid w:val="00D574DA"/>
    <w:rsid w:val="00E07249"/>
    <w:rsid w:val="00F5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C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5E8"/>
  </w:style>
  <w:style w:type="paragraph" w:styleId="a5">
    <w:name w:val="footer"/>
    <w:basedOn w:val="a"/>
    <w:link w:val="a6"/>
    <w:uiPriority w:val="99"/>
    <w:unhideWhenUsed/>
    <w:rsid w:val="0004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5E8"/>
  </w:style>
  <w:style w:type="character" w:styleId="a7">
    <w:name w:val="Strong"/>
    <w:basedOn w:val="a0"/>
    <w:uiPriority w:val="22"/>
    <w:qFormat/>
    <w:rsid w:val="006230B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F1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5E8"/>
  </w:style>
  <w:style w:type="paragraph" w:styleId="a5">
    <w:name w:val="footer"/>
    <w:basedOn w:val="a"/>
    <w:link w:val="a6"/>
    <w:uiPriority w:val="99"/>
    <w:unhideWhenUsed/>
    <w:rsid w:val="0004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5E8"/>
  </w:style>
  <w:style w:type="character" w:styleId="a7">
    <w:name w:val="Strong"/>
    <w:basedOn w:val="a0"/>
    <w:uiPriority w:val="22"/>
    <w:qFormat/>
    <w:rsid w:val="006230B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F1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754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80026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05246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4452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3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6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9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3554</Words>
  <Characters>20261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Tatuana Kiriluk</dc:creator>
  <cp:lastModifiedBy>НачШтабаГО</cp:lastModifiedBy>
  <cp:revision>2</cp:revision>
  <cp:lastPrinted>2025-02-26T12:43:00Z</cp:lastPrinted>
  <dcterms:created xsi:type="dcterms:W3CDTF">2025-02-26T12:45:00Z</dcterms:created>
  <dcterms:modified xsi:type="dcterms:W3CDTF">2025-02-26T12:45:00Z</dcterms:modified>
</cp:coreProperties>
</file>