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374208" w14:textId="77777777" w:rsidR="001B719F" w:rsidRPr="00BC0E12" w:rsidRDefault="001B719F" w:rsidP="001B719F">
      <w:pPr>
        <w:spacing w:after="0" w:line="240" w:lineRule="auto"/>
        <w:ind w:left="-1134" w:right="-568"/>
        <w:jc w:val="center"/>
        <w:rPr>
          <w:rFonts w:eastAsia="Times New Roman" w:cs="Times New Roman"/>
          <w:szCs w:val="24"/>
          <w:lang w:eastAsia="ru-RU"/>
        </w:rPr>
      </w:pPr>
      <w:r w:rsidRPr="00BC0E12">
        <w:rPr>
          <w:rFonts w:eastAsia="Times New Roman" w:cs="Times New Roman"/>
          <w:szCs w:val="24"/>
          <w:lang w:eastAsia="ru-RU"/>
        </w:rPr>
        <w:t xml:space="preserve">         ФЕДЕРАЛЬНОЕ КАЗЕННОЕ ПРОФЕССИОНАЛЬНОЕ </w:t>
      </w:r>
    </w:p>
    <w:p w14:paraId="22ED0F37" w14:textId="77777777" w:rsidR="001B719F" w:rsidRPr="00BC0E12" w:rsidRDefault="001B719F" w:rsidP="001B719F">
      <w:pPr>
        <w:spacing w:after="0" w:line="240" w:lineRule="auto"/>
        <w:ind w:left="-1134" w:right="-568"/>
        <w:jc w:val="center"/>
        <w:rPr>
          <w:rFonts w:eastAsia="Times New Roman" w:cs="Times New Roman"/>
          <w:szCs w:val="24"/>
          <w:lang w:eastAsia="ru-RU"/>
        </w:rPr>
      </w:pPr>
      <w:r w:rsidRPr="00BC0E12">
        <w:rPr>
          <w:rFonts w:eastAsia="Times New Roman" w:cs="Times New Roman"/>
          <w:szCs w:val="24"/>
          <w:lang w:eastAsia="ru-RU"/>
        </w:rPr>
        <w:t xml:space="preserve">ОБРАЗОВАТЕЛЬНОЕ УЧРЕЖДЕНИЕ №262 </w:t>
      </w:r>
    </w:p>
    <w:p w14:paraId="7B6D7071" w14:textId="77777777" w:rsidR="001B719F" w:rsidRPr="00BC0E12" w:rsidRDefault="001B719F" w:rsidP="001B719F">
      <w:pPr>
        <w:spacing w:after="0" w:line="240" w:lineRule="auto"/>
        <w:ind w:left="-1134" w:right="-568"/>
        <w:jc w:val="center"/>
        <w:rPr>
          <w:rFonts w:eastAsia="Times New Roman" w:cs="Times New Roman"/>
          <w:szCs w:val="24"/>
          <w:lang w:eastAsia="ru-RU"/>
        </w:rPr>
      </w:pPr>
      <w:r w:rsidRPr="00BC0E12">
        <w:rPr>
          <w:rFonts w:eastAsia="Times New Roman" w:cs="Times New Roman"/>
          <w:szCs w:val="24"/>
          <w:lang w:eastAsia="ru-RU"/>
        </w:rPr>
        <w:t xml:space="preserve">ФЕДЕРАЛЬНОЙ СЛУЖБЫ ИСПОЛНЕНИЯ НАКАЗАНИЙ </w:t>
      </w:r>
    </w:p>
    <w:p w14:paraId="307F997C" w14:textId="77777777" w:rsidR="001B719F" w:rsidRPr="00BC0E12" w:rsidRDefault="001B719F" w:rsidP="001B719F">
      <w:pPr>
        <w:spacing w:after="0" w:line="240" w:lineRule="auto"/>
        <w:jc w:val="center"/>
        <w:rPr>
          <w:rFonts w:eastAsia="Calibri" w:cs="Times New Roman"/>
          <w:szCs w:val="24"/>
          <w:lang w:eastAsia="ru-RU"/>
        </w:rPr>
      </w:pPr>
      <w:r w:rsidRPr="00BC0E12">
        <w:rPr>
          <w:rFonts w:eastAsia="Calibri" w:cs="Times New Roman"/>
          <w:szCs w:val="24"/>
          <w:lang w:eastAsia="ru-RU"/>
        </w:rPr>
        <w:t>(ФКП образовательное учреждение № 262)</w:t>
      </w:r>
    </w:p>
    <w:p w14:paraId="2A2FFC65" w14:textId="77777777" w:rsidR="001B719F" w:rsidRPr="00BC0E12" w:rsidRDefault="001B719F" w:rsidP="001B719F">
      <w:pPr>
        <w:spacing w:after="0" w:line="240" w:lineRule="auto"/>
        <w:ind w:right="-370"/>
        <w:jc w:val="center"/>
        <w:rPr>
          <w:rFonts w:eastAsia="Times New Roman" w:cs="Times New Roman"/>
          <w:b/>
          <w:sz w:val="28"/>
          <w:szCs w:val="28"/>
          <w:lang w:eastAsia="ru-RU"/>
        </w:rPr>
      </w:pPr>
    </w:p>
    <w:p w14:paraId="0DF27A13" w14:textId="77777777" w:rsidR="001B719F" w:rsidRPr="00BC0E12" w:rsidRDefault="001B719F" w:rsidP="001B719F">
      <w:pPr>
        <w:spacing w:after="0" w:line="240" w:lineRule="auto"/>
        <w:ind w:right="-370"/>
        <w:jc w:val="center"/>
        <w:rPr>
          <w:rFonts w:eastAsia="Times New Roman" w:cs="Times New Roman"/>
          <w:b/>
          <w:sz w:val="28"/>
          <w:szCs w:val="28"/>
          <w:lang w:eastAsia="ru-RU"/>
        </w:rPr>
      </w:pPr>
    </w:p>
    <w:p w14:paraId="2A41D40A" w14:textId="77777777" w:rsidR="001B719F" w:rsidRPr="00BC0E12" w:rsidRDefault="001B719F" w:rsidP="001B719F">
      <w:pPr>
        <w:spacing w:after="0" w:line="240" w:lineRule="auto"/>
        <w:ind w:right="-370"/>
        <w:jc w:val="center"/>
        <w:rPr>
          <w:rFonts w:eastAsia="Times New Roman" w:cs="Times New Roman"/>
          <w:b/>
          <w:sz w:val="28"/>
          <w:szCs w:val="28"/>
          <w:lang w:eastAsia="ru-RU"/>
        </w:rPr>
      </w:pPr>
    </w:p>
    <w:p w14:paraId="3A7052C2" w14:textId="77777777" w:rsidR="001B719F" w:rsidRPr="00BC0E12" w:rsidRDefault="001B719F" w:rsidP="001B719F">
      <w:pPr>
        <w:spacing w:after="0" w:line="240" w:lineRule="auto"/>
        <w:jc w:val="right"/>
        <w:rPr>
          <w:rFonts w:eastAsia="Times New Roman" w:cs="Times New Roman"/>
          <w:sz w:val="28"/>
          <w:szCs w:val="28"/>
          <w:lang w:eastAsia="ru-RU"/>
        </w:rPr>
      </w:pPr>
      <w:r w:rsidRPr="00BC0E12">
        <w:rPr>
          <w:rFonts w:eastAsia="Times New Roman" w:cs="Times New Roman"/>
          <w:sz w:val="28"/>
          <w:szCs w:val="28"/>
          <w:lang w:eastAsia="ru-RU"/>
        </w:rPr>
        <w:t>УТВЕРЖДАЮ</w:t>
      </w:r>
    </w:p>
    <w:p w14:paraId="0223AF20" w14:textId="77777777" w:rsidR="001B719F" w:rsidRPr="00BC0E12" w:rsidRDefault="001B719F" w:rsidP="001B719F">
      <w:pPr>
        <w:spacing w:after="0" w:line="240" w:lineRule="auto"/>
        <w:jc w:val="right"/>
        <w:rPr>
          <w:rFonts w:eastAsia="Times New Roman" w:cs="Times New Roman"/>
          <w:sz w:val="28"/>
          <w:szCs w:val="28"/>
          <w:lang w:eastAsia="ru-RU"/>
        </w:rPr>
      </w:pPr>
      <w:r w:rsidRPr="00BC0E12">
        <w:rPr>
          <w:rFonts w:eastAsia="Times New Roman" w:cs="Times New Roman"/>
          <w:sz w:val="28"/>
          <w:szCs w:val="28"/>
          <w:lang w:eastAsia="ru-RU"/>
        </w:rPr>
        <w:t xml:space="preserve">Заместитель директора </w:t>
      </w:r>
    </w:p>
    <w:p w14:paraId="2E021F84" w14:textId="77777777" w:rsidR="001B719F" w:rsidRPr="00BC0E12" w:rsidRDefault="001B719F" w:rsidP="001B719F">
      <w:pPr>
        <w:spacing w:after="0" w:line="240" w:lineRule="auto"/>
        <w:jc w:val="right"/>
        <w:rPr>
          <w:rFonts w:eastAsia="Times New Roman" w:cs="Times New Roman"/>
          <w:sz w:val="28"/>
          <w:szCs w:val="28"/>
          <w:lang w:eastAsia="ru-RU"/>
        </w:rPr>
      </w:pPr>
      <w:r w:rsidRPr="00BC0E12">
        <w:rPr>
          <w:rFonts w:eastAsia="Times New Roman" w:cs="Times New Roman"/>
          <w:sz w:val="28"/>
          <w:szCs w:val="28"/>
          <w:lang w:eastAsia="ru-RU"/>
        </w:rPr>
        <w:t>по учебно-производственной работе</w:t>
      </w:r>
    </w:p>
    <w:p w14:paraId="227FC9F9" w14:textId="77777777" w:rsidR="001B719F" w:rsidRPr="00BC0E12" w:rsidRDefault="001B719F" w:rsidP="001B719F">
      <w:pPr>
        <w:spacing w:after="0" w:line="240" w:lineRule="auto"/>
        <w:jc w:val="right"/>
        <w:rPr>
          <w:rFonts w:eastAsia="Times New Roman" w:cs="Times New Roman"/>
          <w:sz w:val="28"/>
          <w:szCs w:val="28"/>
          <w:lang w:eastAsia="ru-RU"/>
        </w:rPr>
      </w:pPr>
      <w:r w:rsidRPr="00BC0E12">
        <w:rPr>
          <w:rFonts w:eastAsia="Times New Roman" w:cs="Times New Roman"/>
          <w:sz w:val="28"/>
          <w:szCs w:val="28"/>
          <w:lang w:eastAsia="ru-RU"/>
        </w:rPr>
        <w:t>__________________ И.В. Богданова</w:t>
      </w:r>
    </w:p>
    <w:p w14:paraId="1B7416B9" w14:textId="77777777" w:rsidR="001B719F" w:rsidRPr="00BC0E12" w:rsidRDefault="001B719F" w:rsidP="001B719F">
      <w:pPr>
        <w:spacing w:after="0" w:line="240" w:lineRule="auto"/>
        <w:jc w:val="right"/>
        <w:rPr>
          <w:rFonts w:eastAsia="Times New Roman" w:cs="Times New Roman"/>
          <w:sz w:val="28"/>
          <w:szCs w:val="28"/>
          <w:lang w:eastAsia="ru-RU"/>
        </w:rPr>
      </w:pPr>
      <w:r w:rsidRPr="00BC0E12">
        <w:rPr>
          <w:rFonts w:eastAsia="Times New Roman" w:cs="Times New Roman"/>
          <w:sz w:val="28"/>
          <w:szCs w:val="28"/>
          <w:lang w:eastAsia="ru-RU"/>
        </w:rPr>
        <w:t>«__</w:t>
      </w:r>
      <w:proofErr w:type="gramStart"/>
      <w:r w:rsidRPr="00BC0E12">
        <w:rPr>
          <w:rFonts w:eastAsia="Times New Roman" w:cs="Times New Roman"/>
          <w:sz w:val="28"/>
          <w:szCs w:val="28"/>
          <w:lang w:eastAsia="ru-RU"/>
        </w:rPr>
        <w:t>_»  _</w:t>
      </w:r>
      <w:proofErr w:type="gramEnd"/>
      <w:r w:rsidRPr="00BC0E12">
        <w:rPr>
          <w:rFonts w:eastAsia="Times New Roman" w:cs="Times New Roman"/>
          <w:sz w:val="28"/>
          <w:szCs w:val="28"/>
          <w:lang w:eastAsia="ru-RU"/>
        </w:rPr>
        <w:t>___________   20___ г.</w:t>
      </w:r>
    </w:p>
    <w:p w14:paraId="4F9872B3" w14:textId="77777777" w:rsidR="00224955" w:rsidRPr="00BC0E12" w:rsidRDefault="00224955" w:rsidP="002639B7">
      <w:pPr>
        <w:ind w:left="-1134"/>
      </w:pPr>
    </w:p>
    <w:p w14:paraId="26751F69" w14:textId="77777777" w:rsidR="00224955" w:rsidRPr="00BC0E12" w:rsidRDefault="00224955" w:rsidP="002639B7">
      <w:pPr>
        <w:ind w:left="-1134"/>
      </w:pPr>
    </w:p>
    <w:p w14:paraId="7642C593" w14:textId="77777777" w:rsidR="00224955" w:rsidRPr="00BC0E12" w:rsidRDefault="00224955" w:rsidP="002639B7">
      <w:pPr>
        <w:ind w:left="-1134"/>
      </w:pPr>
    </w:p>
    <w:p w14:paraId="7AA28EB6" w14:textId="77777777" w:rsidR="00224955" w:rsidRPr="00BC0E12" w:rsidRDefault="00224955" w:rsidP="002639B7">
      <w:pPr>
        <w:ind w:left="-1134"/>
      </w:pPr>
    </w:p>
    <w:p w14:paraId="4949D520" w14:textId="77777777" w:rsidR="00224955" w:rsidRPr="00BC0E12" w:rsidRDefault="00224955" w:rsidP="002639B7">
      <w:pPr>
        <w:ind w:left="-1134"/>
      </w:pPr>
    </w:p>
    <w:p w14:paraId="308213F4" w14:textId="77777777" w:rsidR="00224955" w:rsidRPr="00BC0E12" w:rsidRDefault="001B719F" w:rsidP="001B719F">
      <w:pPr>
        <w:spacing w:after="0" w:line="240" w:lineRule="auto"/>
        <w:ind w:right="-370"/>
        <w:rPr>
          <w:rFonts w:eastAsia="Times New Roman" w:cs="Times New Roman"/>
          <w:b/>
          <w:caps/>
          <w:color w:val="000000"/>
          <w:sz w:val="28"/>
          <w:szCs w:val="20"/>
          <w:lang w:eastAsia="ru-RU"/>
        </w:rPr>
      </w:pPr>
      <w:r w:rsidRPr="00BC0E12">
        <w:rPr>
          <w:rFonts w:eastAsia="Times New Roman" w:cs="Times New Roman"/>
          <w:b/>
          <w:caps/>
          <w:color w:val="000000"/>
          <w:sz w:val="28"/>
          <w:szCs w:val="20"/>
          <w:lang w:eastAsia="ru-RU"/>
        </w:rPr>
        <w:t xml:space="preserve">                         </w:t>
      </w:r>
      <w:r w:rsidR="00224955" w:rsidRPr="00BC0E12">
        <w:rPr>
          <w:rFonts w:eastAsia="Times New Roman" w:cs="Times New Roman"/>
          <w:b/>
          <w:caps/>
          <w:color w:val="000000"/>
          <w:sz w:val="28"/>
          <w:szCs w:val="20"/>
          <w:lang w:eastAsia="ru-RU"/>
        </w:rPr>
        <w:t xml:space="preserve">РАЗРАБОТКА практического ЗАНЯТИЯ </w:t>
      </w:r>
    </w:p>
    <w:p w14:paraId="09443DA1" w14:textId="77777777" w:rsidR="00224955" w:rsidRPr="00BC0E12" w:rsidRDefault="001B719F" w:rsidP="00B107FA">
      <w:pPr>
        <w:spacing w:after="0"/>
        <w:ind w:left="-1134"/>
        <w:jc w:val="center"/>
      </w:pPr>
      <w:r w:rsidRPr="00BC0E12">
        <w:rPr>
          <w:rFonts w:eastAsia="Times New Roman" w:cs="Times New Roman"/>
          <w:caps/>
          <w:color w:val="000000"/>
          <w:sz w:val="28"/>
          <w:szCs w:val="20"/>
          <w:lang w:eastAsia="ru-RU"/>
        </w:rPr>
        <w:t xml:space="preserve">                </w:t>
      </w:r>
      <w:r w:rsidR="00224955" w:rsidRPr="00BC0E12">
        <w:rPr>
          <w:rFonts w:eastAsia="Times New Roman" w:cs="Times New Roman"/>
          <w:caps/>
          <w:color w:val="000000"/>
          <w:sz w:val="28"/>
          <w:szCs w:val="20"/>
          <w:lang w:eastAsia="ru-RU"/>
        </w:rPr>
        <w:t>по Учебной практике</w:t>
      </w:r>
    </w:p>
    <w:p w14:paraId="19FCEFA1" w14:textId="4B80EC93" w:rsidR="00224955" w:rsidRPr="00BC0E12" w:rsidRDefault="00B107FA" w:rsidP="00B107FA">
      <w:pPr>
        <w:tabs>
          <w:tab w:val="left" w:pos="0"/>
        </w:tabs>
        <w:spacing w:after="0"/>
        <w:ind w:left="-1134"/>
        <w:jc w:val="center"/>
      </w:pPr>
      <w:r w:rsidRPr="00BC0E12">
        <w:rPr>
          <w:rFonts w:ascii="Monotype Corsiva" w:eastAsia="+mn-ea" w:hAnsi="Monotype Corsiva" w:cs="+mn-cs"/>
          <w:b/>
          <w:bCs/>
          <w:color w:val="0070C0"/>
          <w:kern w:val="24"/>
          <w:sz w:val="72"/>
          <w:szCs w:val="72"/>
          <w14:textOutline w14:w="10541" w14:cap="flat" w14:cmpd="sng" w14:algn="ctr">
            <w14:solidFill>
              <w14:srgbClr w14:val="000000"/>
            </w14:solidFill>
            <w14:prstDash w14:val="solid"/>
            <w14:round/>
          </w14:textOutline>
        </w:rPr>
        <w:t xml:space="preserve">    </w:t>
      </w:r>
      <w:r w:rsidR="006C1EF9" w:rsidRPr="00BC0E12">
        <w:rPr>
          <w:rFonts w:ascii="Monotype Corsiva" w:eastAsia="+mn-ea" w:hAnsi="Monotype Corsiva" w:cs="+mn-cs"/>
          <w:b/>
          <w:bCs/>
          <w:color w:val="0070C0"/>
          <w:kern w:val="24"/>
          <w:sz w:val="72"/>
          <w:szCs w:val="72"/>
          <w14:textOutline w14:w="10541" w14:cap="flat" w14:cmpd="sng" w14:algn="ctr">
            <w14:solidFill>
              <w14:srgbClr w14:val="000000"/>
            </w14:solidFill>
            <w14:prstDash w14:val="solid"/>
            <w14:round/>
          </w14:textOutline>
        </w:rPr>
        <w:t xml:space="preserve">   </w:t>
      </w:r>
      <w:r w:rsidRPr="00BC0E12">
        <w:rPr>
          <w:rFonts w:ascii="Monotype Corsiva" w:eastAsia="+mn-ea" w:hAnsi="Monotype Corsiva" w:cs="+mn-cs"/>
          <w:b/>
          <w:bCs/>
          <w:color w:val="0070C0"/>
          <w:kern w:val="24"/>
          <w:sz w:val="72"/>
          <w:szCs w:val="72"/>
          <w14:textOutline w14:w="10541" w14:cap="flat" w14:cmpd="sng" w14:algn="ctr">
            <w14:solidFill>
              <w14:srgbClr w14:val="000000"/>
            </w14:solidFill>
            <w14:prstDash w14:val="solid"/>
            <w14:round/>
          </w14:textOutline>
        </w:rPr>
        <w:t>Обработка накладного кармана</w:t>
      </w:r>
      <w:r w:rsidR="006C1EF9" w:rsidRPr="00BC0E12">
        <w:rPr>
          <w:rFonts w:ascii="Monotype Corsiva" w:eastAsia="+mn-ea" w:hAnsi="Monotype Corsiva" w:cs="+mn-cs"/>
          <w:b/>
          <w:bCs/>
          <w:color w:val="0070C0"/>
          <w:kern w:val="24"/>
          <w:sz w:val="72"/>
          <w:szCs w:val="72"/>
          <w14:textOutline w14:w="10541" w14:cap="flat" w14:cmpd="sng" w14:algn="ctr">
            <w14:solidFill>
              <w14:srgbClr w14:val="000000"/>
            </w14:solidFill>
            <w14:prstDash w14:val="solid"/>
            <w14:round/>
          </w14:textOutline>
        </w:rPr>
        <w:t>.</w:t>
      </w:r>
    </w:p>
    <w:p w14:paraId="1781B86D" w14:textId="77777777" w:rsidR="00B107FA" w:rsidRPr="00BC0E12" w:rsidRDefault="00B107FA" w:rsidP="00B107FA">
      <w:pPr>
        <w:tabs>
          <w:tab w:val="left" w:pos="0"/>
        </w:tabs>
        <w:spacing w:after="0" w:line="240" w:lineRule="auto"/>
        <w:ind w:left="426" w:right="-370"/>
        <w:rPr>
          <w:rFonts w:eastAsia="Times New Roman" w:cs="Times New Roman"/>
          <w:sz w:val="40"/>
          <w:szCs w:val="40"/>
          <w:lang w:eastAsia="ru-RU"/>
        </w:rPr>
      </w:pPr>
    </w:p>
    <w:p w14:paraId="668CE544" w14:textId="77777777" w:rsidR="00B107FA" w:rsidRPr="00BC0E12" w:rsidRDefault="00B107FA" w:rsidP="00B107FA">
      <w:pPr>
        <w:tabs>
          <w:tab w:val="left" w:pos="0"/>
        </w:tabs>
        <w:spacing w:after="0" w:line="240" w:lineRule="auto"/>
        <w:ind w:left="426" w:right="-370"/>
        <w:rPr>
          <w:rFonts w:eastAsia="Times New Roman" w:cs="Times New Roman"/>
          <w:sz w:val="28"/>
          <w:szCs w:val="28"/>
          <w:lang w:eastAsia="ru-RU"/>
        </w:rPr>
      </w:pPr>
      <w:r w:rsidRPr="00BC0E12">
        <w:rPr>
          <w:rFonts w:eastAsia="Times New Roman" w:cs="Times New Roman"/>
          <w:sz w:val="28"/>
          <w:szCs w:val="28"/>
          <w:lang w:eastAsia="ru-RU"/>
        </w:rPr>
        <w:t>Профессия</w:t>
      </w:r>
    </w:p>
    <w:p w14:paraId="46446055" w14:textId="77777777" w:rsidR="00B107FA" w:rsidRPr="00BC0E12" w:rsidRDefault="00B107FA" w:rsidP="00B107FA">
      <w:pPr>
        <w:tabs>
          <w:tab w:val="left" w:pos="0"/>
        </w:tabs>
        <w:spacing w:after="0" w:line="240" w:lineRule="auto"/>
        <w:ind w:left="426" w:right="-370"/>
        <w:rPr>
          <w:rFonts w:eastAsia="Times New Roman" w:cs="Times New Roman"/>
          <w:sz w:val="28"/>
          <w:szCs w:val="28"/>
          <w:lang w:eastAsia="ru-RU"/>
        </w:rPr>
      </w:pPr>
      <w:r w:rsidRPr="00BC0E12">
        <w:rPr>
          <w:rFonts w:eastAsia="Times New Roman" w:cs="Times New Roman"/>
          <w:sz w:val="28"/>
          <w:szCs w:val="28"/>
          <w:lang w:eastAsia="ru-RU"/>
        </w:rPr>
        <w:t>19601 ШВЕЯ</w:t>
      </w:r>
    </w:p>
    <w:p w14:paraId="483075AB" w14:textId="77777777" w:rsidR="00B107FA" w:rsidRPr="00BC0E12" w:rsidRDefault="00B107FA" w:rsidP="00B107FA">
      <w:pPr>
        <w:tabs>
          <w:tab w:val="left" w:pos="0"/>
        </w:tabs>
        <w:spacing w:after="0" w:line="240" w:lineRule="auto"/>
        <w:ind w:left="426" w:right="-370"/>
        <w:rPr>
          <w:rFonts w:eastAsia="Times New Roman" w:cs="Times New Roman"/>
          <w:sz w:val="28"/>
          <w:szCs w:val="28"/>
          <w:lang w:eastAsia="ru-RU"/>
        </w:rPr>
      </w:pPr>
    </w:p>
    <w:p w14:paraId="061F0454" w14:textId="77777777" w:rsidR="00B107FA" w:rsidRPr="00BC0E12" w:rsidRDefault="00B107FA" w:rsidP="00B107FA">
      <w:pPr>
        <w:tabs>
          <w:tab w:val="left" w:pos="0"/>
        </w:tabs>
        <w:spacing w:after="0" w:line="240" w:lineRule="auto"/>
        <w:ind w:left="426" w:right="-370"/>
        <w:rPr>
          <w:rFonts w:eastAsia="Times New Roman" w:cs="Times New Roman"/>
          <w:sz w:val="28"/>
          <w:szCs w:val="28"/>
          <w:lang w:eastAsia="ru-RU"/>
        </w:rPr>
      </w:pPr>
      <w:r w:rsidRPr="00BC0E12">
        <w:rPr>
          <w:rFonts w:eastAsia="Times New Roman" w:cs="Times New Roman"/>
          <w:sz w:val="28"/>
          <w:szCs w:val="28"/>
          <w:lang w:eastAsia="ru-RU"/>
        </w:rPr>
        <w:t xml:space="preserve">Разработчик:                          </w:t>
      </w:r>
    </w:p>
    <w:p w14:paraId="6EF5D0DF" w14:textId="77777777" w:rsidR="00B107FA" w:rsidRPr="00BC0E12" w:rsidRDefault="00B107FA" w:rsidP="00B107FA">
      <w:pPr>
        <w:tabs>
          <w:tab w:val="left" w:pos="0"/>
        </w:tabs>
        <w:spacing w:after="0" w:line="240" w:lineRule="auto"/>
        <w:ind w:left="426" w:right="-370"/>
        <w:rPr>
          <w:rFonts w:eastAsia="Times New Roman" w:cs="Times New Roman"/>
          <w:sz w:val="28"/>
          <w:szCs w:val="28"/>
          <w:lang w:eastAsia="ru-RU"/>
        </w:rPr>
      </w:pPr>
      <w:r w:rsidRPr="00BC0E12">
        <w:rPr>
          <w:rFonts w:eastAsia="Times New Roman" w:cs="Times New Roman"/>
          <w:sz w:val="28"/>
          <w:szCs w:val="28"/>
          <w:lang w:eastAsia="ru-RU"/>
        </w:rPr>
        <w:t xml:space="preserve">Гончарова Любовь Викторовна, </w:t>
      </w:r>
    </w:p>
    <w:p w14:paraId="675AEA5A" w14:textId="77777777" w:rsidR="00B107FA" w:rsidRPr="00BC0E12" w:rsidRDefault="00603651" w:rsidP="00B107FA">
      <w:pPr>
        <w:tabs>
          <w:tab w:val="left" w:pos="0"/>
        </w:tabs>
        <w:spacing w:after="0" w:line="240" w:lineRule="auto"/>
        <w:ind w:left="426" w:right="-370"/>
        <w:rPr>
          <w:rFonts w:eastAsia="Times New Roman" w:cs="Times New Roman"/>
          <w:sz w:val="28"/>
          <w:szCs w:val="28"/>
          <w:lang w:eastAsia="ru-RU"/>
        </w:rPr>
      </w:pPr>
      <w:r w:rsidRPr="00BC0E12"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02DD57C9" wp14:editId="007D5E70">
            <wp:simplePos x="0" y="0"/>
            <wp:positionH relativeFrom="margin">
              <wp:align>right</wp:align>
            </wp:positionH>
            <wp:positionV relativeFrom="paragraph">
              <wp:posOffset>17780</wp:posOffset>
            </wp:positionV>
            <wp:extent cx="2264410" cy="3388995"/>
            <wp:effectExtent l="0" t="0" r="2540" b="1905"/>
            <wp:wrapThrough wrapText="bothSides">
              <wp:wrapPolygon edited="0">
                <wp:start x="0" y="0"/>
                <wp:lineTo x="0" y="21491"/>
                <wp:lineTo x="21443" y="21491"/>
                <wp:lineTo x="21443" y="0"/>
                <wp:lineTo x="0" y="0"/>
              </wp:wrapPolygon>
            </wp:wrapThrough>
            <wp:docPr id="2" name="Содержимое 6" descr="6.jpg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Содержимое 6" descr="6.jpg"/>
                    <pic:cNvPicPr>
                      <a:picLocks noGrp="1"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4410" cy="3388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107FA" w:rsidRPr="00BC0E12">
        <w:rPr>
          <w:rFonts w:eastAsia="Times New Roman" w:cs="Times New Roman"/>
          <w:sz w:val="28"/>
          <w:szCs w:val="28"/>
          <w:lang w:eastAsia="ru-RU"/>
        </w:rPr>
        <w:t>мастер производственного обучения</w:t>
      </w:r>
    </w:p>
    <w:p w14:paraId="25DD7BE7" w14:textId="77777777" w:rsidR="00B107FA" w:rsidRPr="00BC0E12" w:rsidRDefault="00B107FA" w:rsidP="00B107FA">
      <w:pPr>
        <w:tabs>
          <w:tab w:val="left" w:pos="0"/>
        </w:tabs>
        <w:spacing w:after="0" w:line="240" w:lineRule="auto"/>
        <w:ind w:left="426" w:right="-370"/>
        <w:rPr>
          <w:rFonts w:eastAsia="Times New Roman" w:cs="Times New Roman"/>
          <w:sz w:val="28"/>
          <w:szCs w:val="28"/>
          <w:lang w:eastAsia="ru-RU"/>
        </w:rPr>
      </w:pPr>
    </w:p>
    <w:p w14:paraId="3CE71466" w14:textId="77777777" w:rsidR="00B107FA" w:rsidRPr="00BC0E12" w:rsidRDefault="00B107FA" w:rsidP="00B107FA">
      <w:pPr>
        <w:tabs>
          <w:tab w:val="left" w:pos="0"/>
        </w:tabs>
        <w:spacing w:after="0" w:line="240" w:lineRule="auto"/>
        <w:ind w:left="426" w:right="-370"/>
        <w:rPr>
          <w:rFonts w:eastAsia="Times New Roman" w:cs="Times New Roman"/>
          <w:sz w:val="28"/>
          <w:szCs w:val="28"/>
          <w:lang w:eastAsia="ru-RU"/>
        </w:rPr>
      </w:pPr>
      <w:r w:rsidRPr="00BC0E12">
        <w:rPr>
          <w:rFonts w:eastAsia="Times New Roman" w:cs="Times New Roman"/>
          <w:sz w:val="28"/>
          <w:szCs w:val="28"/>
          <w:lang w:eastAsia="ru-RU"/>
        </w:rPr>
        <w:t>Адрес электронной почты:</w:t>
      </w:r>
    </w:p>
    <w:p w14:paraId="080671D6" w14:textId="77777777" w:rsidR="00B107FA" w:rsidRPr="00BC0E12" w:rsidRDefault="00B107FA" w:rsidP="00B107FA">
      <w:pPr>
        <w:tabs>
          <w:tab w:val="left" w:pos="0"/>
        </w:tabs>
        <w:spacing w:after="0" w:line="240" w:lineRule="auto"/>
        <w:ind w:left="426" w:right="-370"/>
        <w:rPr>
          <w:rFonts w:eastAsia="Times New Roman" w:cs="Times New Roman"/>
          <w:sz w:val="28"/>
          <w:szCs w:val="28"/>
          <w:lang w:eastAsia="ru-RU"/>
        </w:rPr>
      </w:pPr>
      <w:r w:rsidRPr="00BC0E12">
        <w:rPr>
          <w:rFonts w:eastAsia="Times New Roman" w:cs="Times New Roman"/>
          <w:sz w:val="28"/>
          <w:szCs w:val="28"/>
          <w:lang w:eastAsia="ru-RU"/>
        </w:rPr>
        <w:t>lyubov6805@mail.ru</w:t>
      </w:r>
    </w:p>
    <w:p w14:paraId="7A49DDFA" w14:textId="77777777" w:rsidR="00224955" w:rsidRPr="00BC0E12" w:rsidRDefault="00224955" w:rsidP="002639B7">
      <w:pPr>
        <w:ind w:left="-1134"/>
      </w:pPr>
    </w:p>
    <w:p w14:paraId="7ED5CBB5" w14:textId="77777777" w:rsidR="00B107FA" w:rsidRPr="00BC0E12" w:rsidRDefault="00B107FA" w:rsidP="002639B7">
      <w:pPr>
        <w:ind w:left="-1134"/>
      </w:pPr>
    </w:p>
    <w:p w14:paraId="6AF4E3C0" w14:textId="77777777" w:rsidR="00B107FA" w:rsidRPr="00BC0E12" w:rsidRDefault="00B107FA" w:rsidP="002639B7">
      <w:pPr>
        <w:ind w:left="-1134"/>
      </w:pPr>
    </w:p>
    <w:p w14:paraId="4FD22679" w14:textId="77777777" w:rsidR="00B107FA" w:rsidRPr="00BC0E12" w:rsidRDefault="00B107FA" w:rsidP="002639B7">
      <w:pPr>
        <w:ind w:left="-1134"/>
      </w:pPr>
    </w:p>
    <w:p w14:paraId="4C1AD52F" w14:textId="77777777" w:rsidR="00B107FA" w:rsidRPr="00BC0E12" w:rsidRDefault="00B107FA" w:rsidP="002639B7">
      <w:pPr>
        <w:ind w:left="-1134"/>
      </w:pPr>
    </w:p>
    <w:p w14:paraId="3C715520" w14:textId="77777777" w:rsidR="00B107FA" w:rsidRPr="00BC0E12" w:rsidRDefault="00B107FA" w:rsidP="002639B7">
      <w:pPr>
        <w:ind w:left="-1134"/>
      </w:pPr>
    </w:p>
    <w:p w14:paraId="62DB796D" w14:textId="77777777" w:rsidR="00224955" w:rsidRPr="00BC0E12" w:rsidRDefault="00224955" w:rsidP="00B107FA">
      <w:pPr>
        <w:ind w:left="-1134"/>
        <w:jc w:val="right"/>
      </w:pPr>
    </w:p>
    <w:p w14:paraId="18CE2B68" w14:textId="77777777" w:rsidR="00224955" w:rsidRPr="00BC0E12" w:rsidRDefault="00224955" w:rsidP="002639B7">
      <w:pPr>
        <w:ind w:left="-1134"/>
      </w:pPr>
    </w:p>
    <w:p w14:paraId="056B055C" w14:textId="77777777" w:rsidR="00BC0E12" w:rsidRDefault="00B107FA" w:rsidP="00B107FA">
      <w:pPr>
        <w:spacing w:after="0"/>
        <w:ind w:left="-1134"/>
        <w:jc w:val="center"/>
        <w:rPr>
          <w:sz w:val="28"/>
          <w:szCs w:val="28"/>
        </w:rPr>
      </w:pPr>
      <w:r w:rsidRPr="00BC0E12">
        <w:rPr>
          <w:sz w:val="28"/>
          <w:szCs w:val="28"/>
        </w:rPr>
        <w:t xml:space="preserve">                                                          </w:t>
      </w:r>
    </w:p>
    <w:p w14:paraId="38640255" w14:textId="27DD6558" w:rsidR="00224955" w:rsidRPr="00BC0E12" w:rsidRDefault="00BC0E12" w:rsidP="00B107FA">
      <w:pPr>
        <w:spacing w:after="0"/>
        <w:ind w:left="-113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  <w:r w:rsidR="00B107FA" w:rsidRPr="00BC0E12">
        <w:rPr>
          <w:sz w:val="28"/>
          <w:szCs w:val="28"/>
        </w:rPr>
        <w:t xml:space="preserve"> КЕМЕРОВО</w:t>
      </w:r>
    </w:p>
    <w:p w14:paraId="6FBA50A4" w14:textId="77777777" w:rsidR="00603651" w:rsidRPr="00BC0E12" w:rsidRDefault="00603651" w:rsidP="00603651">
      <w:pPr>
        <w:spacing w:line="240" w:lineRule="auto"/>
        <w:ind w:right="-370"/>
        <w:jc w:val="center"/>
        <w:rPr>
          <w:rFonts w:eastAsia="Times New Roman" w:cs="Times New Roman"/>
          <w:b/>
          <w:bCs/>
          <w:sz w:val="28"/>
          <w:szCs w:val="28"/>
        </w:rPr>
      </w:pPr>
    </w:p>
    <w:p w14:paraId="59B494A5" w14:textId="77777777" w:rsidR="00603651" w:rsidRPr="00BC0E12" w:rsidRDefault="00603651" w:rsidP="00603651">
      <w:pPr>
        <w:spacing w:after="0" w:line="240" w:lineRule="auto"/>
        <w:ind w:right="-370"/>
        <w:jc w:val="center"/>
        <w:rPr>
          <w:rFonts w:eastAsia="Times New Roman" w:cs="Times New Roman"/>
          <w:sz w:val="32"/>
          <w:szCs w:val="32"/>
          <w:lang w:eastAsia="ru-RU"/>
        </w:rPr>
      </w:pPr>
      <w:r w:rsidRPr="00BC0E12">
        <w:rPr>
          <w:rFonts w:eastAsia="Times New Roman" w:cs="Times New Roman"/>
          <w:sz w:val="32"/>
          <w:szCs w:val="32"/>
          <w:lang w:eastAsia="ru-RU"/>
        </w:rPr>
        <w:t>СОДЕРЖАНИЕ</w:t>
      </w:r>
    </w:p>
    <w:p w14:paraId="7FB75B86" w14:textId="77777777" w:rsidR="00603651" w:rsidRPr="00BC0E12" w:rsidRDefault="00603651" w:rsidP="00603651">
      <w:pPr>
        <w:spacing w:after="0" w:line="240" w:lineRule="auto"/>
        <w:ind w:right="-370"/>
        <w:jc w:val="center"/>
        <w:rPr>
          <w:rFonts w:eastAsia="Times New Roman" w:cs="Times New Roman"/>
          <w:sz w:val="28"/>
          <w:szCs w:val="28"/>
          <w:lang w:eastAsia="ru-RU"/>
        </w:rPr>
      </w:pPr>
    </w:p>
    <w:p w14:paraId="383F1EDD" w14:textId="77777777" w:rsidR="00603651" w:rsidRPr="00BC0E12" w:rsidRDefault="00603651" w:rsidP="00603651">
      <w:pPr>
        <w:spacing w:after="0" w:line="240" w:lineRule="auto"/>
        <w:ind w:right="-370"/>
        <w:jc w:val="center"/>
        <w:rPr>
          <w:rFonts w:eastAsia="Times New Roman" w:cs="Times New Roman"/>
          <w:szCs w:val="28"/>
          <w:lang w:eastAsia="ru-RU"/>
        </w:rPr>
      </w:pPr>
    </w:p>
    <w:tbl>
      <w:tblPr>
        <w:tblpPr w:leftFromText="180" w:rightFromText="180" w:vertAnchor="text" w:tblpY="1"/>
        <w:tblOverlap w:val="never"/>
        <w:tblW w:w="9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3"/>
        <w:gridCol w:w="884"/>
      </w:tblGrid>
      <w:tr w:rsidR="00603651" w:rsidRPr="00BC0E12" w14:paraId="11BE816F" w14:textId="77777777" w:rsidTr="008342DA">
        <w:tc>
          <w:tcPr>
            <w:tcW w:w="8613" w:type="dxa"/>
            <w:vAlign w:val="center"/>
          </w:tcPr>
          <w:p w14:paraId="688FCF70" w14:textId="77777777" w:rsidR="00603651" w:rsidRPr="00BC0E12" w:rsidRDefault="00603651" w:rsidP="00603651">
            <w:pPr>
              <w:tabs>
                <w:tab w:val="left" w:pos="3960"/>
              </w:tabs>
              <w:spacing w:after="0" w:line="240" w:lineRule="auto"/>
              <w:ind w:right="-370"/>
              <w:rPr>
                <w:rFonts w:eastAsia="Times New Roman" w:cs="Times New Roman"/>
                <w:szCs w:val="20"/>
                <w:lang w:eastAsia="ru-RU"/>
              </w:rPr>
            </w:pPr>
            <w:r w:rsidRPr="00BC0E12">
              <w:rPr>
                <w:rFonts w:eastAsia="Times New Roman" w:cs="Times New Roman"/>
                <w:szCs w:val="20"/>
                <w:lang w:eastAsia="ru-RU"/>
              </w:rPr>
              <w:t xml:space="preserve">1. </w:t>
            </w:r>
            <w:r w:rsidR="009F3783" w:rsidRPr="00BC0E12">
              <w:rPr>
                <w:rFonts w:eastAsia="Times New Roman" w:cs="Times New Roman"/>
                <w:szCs w:val="20"/>
                <w:lang w:eastAsia="ru-RU"/>
              </w:rPr>
              <w:t>АННОТАЦИЯ</w:t>
            </w:r>
          </w:p>
        </w:tc>
        <w:tc>
          <w:tcPr>
            <w:tcW w:w="884" w:type="dxa"/>
            <w:vAlign w:val="center"/>
          </w:tcPr>
          <w:p w14:paraId="7015DCA4" w14:textId="77777777" w:rsidR="00603651" w:rsidRPr="00BC0E12" w:rsidRDefault="00603651" w:rsidP="00603651">
            <w:pPr>
              <w:tabs>
                <w:tab w:val="left" w:pos="3960"/>
              </w:tabs>
              <w:spacing w:after="0" w:line="240" w:lineRule="auto"/>
              <w:ind w:left="34" w:right="-186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BC0E12">
              <w:rPr>
                <w:rFonts w:eastAsia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603651" w:rsidRPr="00BC0E12" w14:paraId="6B6748DB" w14:textId="77777777" w:rsidTr="008342DA">
        <w:tc>
          <w:tcPr>
            <w:tcW w:w="8613" w:type="dxa"/>
            <w:vAlign w:val="center"/>
          </w:tcPr>
          <w:p w14:paraId="54782A8F" w14:textId="77777777" w:rsidR="00603651" w:rsidRPr="00BC0E12" w:rsidRDefault="00603651" w:rsidP="00603651">
            <w:pPr>
              <w:tabs>
                <w:tab w:val="left" w:pos="3960"/>
              </w:tabs>
              <w:spacing w:after="0" w:line="240" w:lineRule="auto"/>
              <w:ind w:right="-370"/>
              <w:rPr>
                <w:rFonts w:eastAsia="Times New Roman" w:cs="Times New Roman"/>
                <w:szCs w:val="20"/>
                <w:lang w:eastAsia="ru-RU"/>
              </w:rPr>
            </w:pPr>
            <w:r w:rsidRPr="00BC0E12">
              <w:rPr>
                <w:rFonts w:eastAsia="Times New Roman" w:cs="Times New Roman"/>
                <w:szCs w:val="20"/>
                <w:lang w:eastAsia="ru-RU"/>
              </w:rPr>
              <w:t>2. МЕТОДИЧЕСКОЕ ОБОСНОВАНИЕ ТЕМЫ ЗАНЯТИЯ</w:t>
            </w:r>
          </w:p>
        </w:tc>
        <w:tc>
          <w:tcPr>
            <w:tcW w:w="884" w:type="dxa"/>
            <w:vAlign w:val="center"/>
          </w:tcPr>
          <w:p w14:paraId="2105825F" w14:textId="77777777" w:rsidR="00603651" w:rsidRPr="00BC0E12" w:rsidRDefault="00603651" w:rsidP="00603651">
            <w:pPr>
              <w:tabs>
                <w:tab w:val="left" w:pos="3960"/>
              </w:tabs>
              <w:spacing w:after="0" w:line="240" w:lineRule="auto"/>
              <w:ind w:left="34" w:right="-186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BC0E12">
              <w:rPr>
                <w:rFonts w:eastAsia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993D53" w:rsidRPr="00BC0E12" w14:paraId="653C92F3" w14:textId="77777777" w:rsidTr="008342DA">
        <w:tc>
          <w:tcPr>
            <w:tcW w:w="8613" w:type="dxa"/>
            <w:vAlign w:val="center"/>
          </w:tcPr>
          <w:p w14:paraId="6778F509" w14:textId="73DE1CC8" w:rsidR="00993D53" w:rsidRPr="00BC0E12" w:rsidRDefault="00993D53" w:rsidP="00603651">
            <w:pPr>
              <w:tabs>
                <w:tab w:val="left" w:pos="3960"/>
              </w:tabs>
              <w:spacing w:after="0" w:line="240" w:lineRule="auto"/>
              <w:ind w:right="-370"/>
              <w:rPr>
                <w:rFonts w:eastAsia="Times New Roman" w:cs="Times New Roman"/>
                <w:szCs w:val="20"/>
                <w:lang w:eastAsia="ru-RU"/>
              </w:rPr>
            </w:pPr>
            <w:r>
              <w:rPr>
                <w:rFonts w:eastAsia="Times New Roman" w:cs="Times New Roman"/>
                <w:szCs w:val="20"/>
                <w:lang w:eastAsia="ru-RU"/>
              </w:rPr>
              <w:t xml:space="preserve">3. </w:t>
            </w:r>
            <w:r w:rsidRPr="00993D53">
              <w:rPr>
                <w:rFonts w:eastAsia="Times New Roman" w:cs="Times New Roman"/>
                <w:szCs w:val="20"/>
                <w:lang w:eastAsia="ru-RU"/>
              </w:rPr>
              <w:t>ПЛАН ОТКРЫТОГО ЗАНЯТИЯ УЧЕБНОЙ ПРАКТИКИ</w:t>
            </w:r>
          </w:p>
        </w:tc>
        <w:tc>
          <w:tcPr>
            <w:tcW w:w="884" w:type="dxa"/>
            <w:vAlign w:val="center"/>
          </w:tcPr>
          <w:p w14:paraId="265D52C2" w14:textId="79B7248E" w:rsidR="00993D53" w:rsidRPr="00BC0E12" w:rsidRDefault="00993D53" w:rsidP="00603651">
            <w:pPr>
              <w:tabs>
                <w:tab w:val="left" w:pos="3960"/>
              </w:tabs>
              <w:spacing w:after="0" w:line="240" w:lineRule="auto"/>
              <w:ind w:left="34" w:right="-186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603651" w:rsidRPr="00BC0E12" w14:paraId="4E5C88E6" w14:textId="77777777" w:rsidTr="008342DA">
        <w:tc>
          <w:tcPr>
            <w:tcW w:w="8613" w:type="dxa"/>
            <w:vAlign w:val="center"/>
          </w:tcPr>
          <w:p w14:paraId="7462EB4C" w14:textId="712E282B" w:rsidR="00603651" w:rsidRPr="00BC0E12" w:rsidRDefault="00993D53" w:rsidP="00603651">
            <w:pPr>
              <w:tabs>
                <w:tab w:val="left" w:pos="3960"/>
              </w:tabs>
              <w:spacing w:after="0" w:line="240" w:lineRule="auto"/>
              <w:ind w:right="-370"/>
              <w:rPr>
                <w:rFonts w:eastAsia="Times New Roman" w:cs="Times New Roman"/>
                <w:b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</w:t>
            </w:r>
            <w:r w:rsidR="00603651" w:rsidRPr="00BC0E12">
              <w:rPr>
                <w:rFonts w:eastAsia="Times New Roman" w:cs="Times New Roman"/>
                <w:szCs w:val="24"/>
                <w:lang w:eastAsia="ru-RU"/>
              </w:rPr>
              <w:t xml:space="preserve">. </w:t>
            </w:r>
            <w:r w:rsidR="00603651" w:rsidRPr="00BC0E12">
              <w:rPr>
                <w:rFonts w:eastAsia="Times New Roman" w:cs="Times New Roman"/>
                <w:caps/>
                <w:szCs w:val="24"/>
                <w:lang w:eastAsia="ru-RU"/>
              </w:rPr>
              <w:t>технологическая карта занятия</w:t>
            </w:r>
          </w:p>
        </w:tc>
        <w:tc>
          <w:tcPr>
            <w:tcW w:w="884" w:type="dxa"/>
            <w:vAlign w:val="center"/>
          </w:tcPr>
          <w:p w14:paraId="11E9B8A0" w14:textId="3312F262" w:rsidR="00603651" w:rsidRPr="00BC0E12" w:rsidRDefault="00993D53" w:rsidP="00603651">
            <w:pPr>
              <w:tabs>
                <w:tab w:val="left" w:pos="3960"/>
              </w:tabs>
              <w:spacing w:after="0" w:line="240" w:lineRule="auto"/>
              <w:ind w:left="34" w:right="-186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603651" w:rsidRPr="00BC0E12" w14:paraId="0D67F088" w14:textId="77777777" w:rsidTr="008342DA">
        <w:tc>
          <w:tcPr>
            <w:tcW w:w="8613" w:type="dxa"/>
            <w:vAlign w:val="center"/>
          </w:tcPr>
          <w:p w14:paraId="4EFCB0ED" w14:textId="77777777" w:rsidR="00603651" w:rsidRPr="00BC0E12" w:rsidRDefault="00603651" w:rsidP="00603651">
            <w:pPr>
              <w:tabs>
                <w:tab w:val="left" w:pos="3960"/>
              </w:tabs>
              <w:spacing w:after="0" w:line="240" w:lineRule="auto"/>
              <w:ind w:right="-370"/>
              <w:rPr>
                <w:rFonts w:eastAsia="Times New Roman" w:cs="Times New Roman"/>
                <w:szCs w:val="24"/>
                <w:lang w:eastAsia="ru-RU"/>
              </w:rPr>
            </w:pPr>
            <w:r w:rsidRPr="00BC0E12">
              <w:rPr>
                <w:rFonts w:eastAsia="Times New Roman" w:cs="Times New Roman"/>
                <w:szCs w:val="24"/>
                <w:lang w:eastAsia="ru-RU"/>
              </w:rPr>
              <w:t>4. ЗАКЛЮЧЕНИЕ</w:t>
            </w:r>
          </w:p>
        </w:tc>
        <w:tc>
          <w:tcPr>
            <w:tcW w:w="884" w:type="dxa"/>
            <w:vAlign w:val="center"/>
          </w:tcPr>
          <w:p w14:paraId="4F1C57FA" w14:textId="3374C0BC" w:rsidR="00603651" w:rsidRPr="00BC0E12" w:rsidRDefault="00603651" w:rsidP="00993D53">
            <w:pPr>
              <w:tabs>
                <w:tab w:val="left" w:pos="3960"/>
              </w:tabs>
              <w:spacing w:after="0" w:line="240" w:lineRule="auto"/>
              <w:ind w:left="34" w:right="-186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BC0E12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  <w:r w:rsidR="00993D53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03651" w:rsidRPr="00BC0E12" w14:paraId="47FC3B15" w14:textId="77777777" w:rsidTr="008342DA">
        <w:tc>
          <w:tcPr>
            <w:tcW w:w="8613" w:type="dxa"/>
            <w:vAlign w:val="center"/>
          </w:tcPr>
          <w:p w14:paraId="67835BA8" w14:textId="77777777" w:rsidR="00603651" w:rsidRPr="00BC0E12" w:rsidRDefault="00603651" w:rsidP="00603651">
            <w:pPr>
              <w:tabs>
                <w:tab w:val="left" w:pos="3960"/>
              </w:tabs>
              <w:spacing w:after="0" w:line="240" w:lineRule="auto"/>
              <w:ind w:right="-370"/>
              <w:rPr>
                <w:rFonts w:eastAsia="Times New Roman" w:cs="Times New Roman"/>
                <w:szCs w:val="24"/>
                <w:lang w:eastAsia="ru-RU"/>
              </w:rPr>
            </w:pPr>
            <w:r w:rsidRPr="00BC0E12">
              <w:rPr>
                <w:rFonts w:eastAsia="Times New Roman" w:cs="Times New Roman"/>
                <w:szCs w:val="24"/>
                <w:lang w:eastAsia="ru-RU"/>
              </w:rPr>
              <w:t>5. СПИСОК ИСТОЧНИКОВ ДЛЯ ОБУЧАЮЩИХСЯ</w:t>
            </w:r>
          </w:p>
        </w:tc>
        <w:tc>
          <w:tcPr>
            <w:tcW w:w="884" w:type="dxa"/>
            <w:vAlign w:val="center"/>
          </w:tcPr>
          <w:p w14:paraId="35603C76" w14:textId="39D63E76" w:rsidR="00603651" w:rsidRPr="00BC0E12" w:rsidRDefault="00603651" w:rsidP="00993D53">
            <w:pPr>
              <w:tabs>
                <w:tab w:val="left" w:pos="3960"/>
              </w:tabs>
              <w:spacing w:after="0" w:line="240" w:lineRule="auto"/>
              <w:ind w:left="34" w:right="-186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BC0E12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  <w:r w:rsidR="00993D53">
              <w:rPr>
                <w:rFonts w:eastAsia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603651" w:rsidRPr="00BC0E12" w14:paraId="458425CA" w14:textId="77777777" w:rsidTr="008342DA">
        <w:tc>
          <w:tcPr>
            <w:tcW w:w="8613" w:type="dxa"/>
            <w:vAlign w:val="center"/>
          </w:tcPr>
          <w:p w14:paraId="327361A8" w14:textId="77777777" w:rsidR="00603651" w:rsidRPr="00BC0E12" w:rsidRDefault="00603651" w:rsidP="00603651">
            <w:pPr>
              <w:tabs>
                <w:tab w:val="left" w:pos="3960"/>
              </w:tabs>
              <w:spacing w:after="0" w:line="240" w:lineRule="auto"/>
              <w:ind w:right="-370"/>
              <w:rPr>
                <w:rFonts w:eastAsia="Times New Roman" w:cs="Times New Roman"/>
                <w:szCs w:val="24"/>
                <w:lang w:eastAsia="ru-RU"/>
              </w:rPr>
            </w:pPr>
            <w:r w:rsidRPr="00BC0E12">
              <w:rPr>
                <w:rFonts w:eastAsia="Times New Roman" w:cs="Times New Roman"/>
                <w:szCs w:val="24"/>
                <w:lang w:eastAsia="ru-RU"/>
              </w:rPr>
              <w:t xml:space="preserve">6. СПИСОК ИСТОЧНИКОВ </w:t>
            </w:r>
            <w:r w:rsidRPr="00BC0E12">
              <w:rPr>
                <w:rFonts w:eastAsia="Times New Roman" w:cs="Times New Roman"/>
                <w:caps/>
                <w:szCs w:val="24"/>
                <w:lang w:eastAsia="ru-RU"/>
              </w:rPr>
              <w:t xml:space="preserve">ДЛЯ </w:t>
            </w:r>
            <w:r w:rsidRPr="00BC0E12">
              <w:rPr>
                <w:rFonts w:cs="Times New Roman"/>
                <w:szCs w:val="24"/>
              </w:rPr>
              <w:t>ПЕДАГОГИЧЕСКОГО</w:t>
            </w:r>
            <w:r w:rsidRPr="00BC0E12">
              <w:rPr>
                <w:rFonts w:eastAsia="Times New Roman" w:cs="Times New Roman"/>
                <w:caps/>
                <w:szCs w:val="24"/>
                <w:lang w:eastAsia="ru-RU"/>
              </w:rPr>
              <w:t xml:space="preserve"> РАБОТНИКА</w:t>
            </w:r>
          </w:p>
        </w:tc>
        <w:tc>
          <w:tcPr>
            <w:tcW w:w="884" w:type="dxa"/>
            <w:vAlign w:val="center"/>
          </w:tcPr>
          <w:p w14:paraId="0F763962" w14:textId="0BEC2952" w:rsidR="00603651" w:rsidRPr="00BC0E12" w:rsidRDefault="00993D53" w:rsidP="00603651">
            <w:pPr>
              <w:tabs>
                <w:tab w:val="left" w:pos="3960"/>
              </w:tabs>
              <w:spacing w:after="0" w:line="240" w:lineRule="auto"/>
              <w:ind w:left="34" w:right="-186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12</w:t>
            </w:r>
          </w:p>
        </w:tc>
      </w:tr>
      <w:tr w:rsidR="00603651" w:rsidRPr="00BC0E12" w14:paraId="089AA91A" w14:textId="77777777" w:rsidTr="008342DA">
        <w:tc>
          <w:tcPr>
            <w:tcW w:w="8613" w:type="dxa"/>
            <w:vAlign w:val="center"/>
          </w:tcPr>
          <w:p w14:paraId="79AA9145" w14:textId="77777777" w:rsidR="00603651" w:rsidRPr="00BC0E12" w:rsidRDefault="00603651" w:rsidP="00603651">
            <w:pPr>
              <w:spacing w:after="0" w:line="240" w:lineRule="auto"/>
              <w:ind w:right="-370"/>
              <w:rPr>
                <w:rFonts w:eastAsia="Times New Roman" w:cs="Times New Roman"/>
                <w:szCs w:val="24"/>
                <w:lang w:eastAsia="ru-RU"/>
              </w:rPr>
            </w:pPr>
            <w:r w:rsidRPr="00BC0E12">
              <w:rPr>
                <w:rFonts w:eastAsia="Times New Roman" w:cs="Times New Roman"/>
                <w:szCs w:val="24"/>
                <w:lang w:eastAsia="ru-RU"/>
              </w:rPr>
              <w:t>ПРИЛОЖЕНИЯ</w:t>
            </w:r>
          </w:p>
        </w:tc>
        <w:tc>
          <w:tcPr>
            <w:tcW w:w="884" w:type="dxa"/>
            <w:vAlign w:val="center"/>
          </w:tcPr>
          <w:p w14:paraId="1F93EA92" w14:textId="581077F6" w:rsidR="00603651" w:rsidRPr="00BC0E12" w:rsidRDefault="00603651" w:rsidP="00603651">
            <w:pPr>
              <w:tabs>
                <w:tab w:val="left" w:pos="3960"/>
              </w:tabs>
              <w:spacing w:after="0" w:line="240" w:lineRule="auto"/>
              <w:ind w:left="34" w:right="-186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6FA564BF" w14:textId="77777777" w:rsidR="00603651" w:rsidRPr="00BC0E12" w:rsidRDefault="00603651" w:rsidP="00603651">
      <w:pPr>
        <w:spacing w:after="200" w:line="240" w:lineRule="auto"/>
        <w:ind w:right="-370"/>
        <w:jc w:val="center"/>
        <w:rPr>
          <w:rFonts w:eastAsia="Times New Roman" w:cs="Times New Roman"/>
          <w:b/>
          <w:bCs/>
          <w:sz w:val="28"/>
          <w:szCs w:val="28"/>
          <w:lang w:eastAsia="ru-RU"/>
        </w:rPr>
      </w:pPr>
      <w:r w:rsidRPr="00BC0E12">
        <w:rPr>
          <w:rFonts w:eastAsia="Times New Roman" w:cs="Times New Roman"/>
          <w:b/>
          <w:bCs/>
          <w:sz w:val="28"/>
          <w:szCs w:val="28"/>
          <w:lang w:eastAsia="ru-RU"/>
        </w:rPr>
        <w:br w:type="textWrapping" w:clear="all"/>
      </w:r>
    </w:p>
    <w:p w14:paraId="3716D9AA" w14:textId="77777777" w:rsidR="00603651" w:rsidRPr="00BC0E12" w:rsidRDefault="00603651" w:rsidP="00603651">
      <w:pPr>
        <w:spacing w:line="240" w:lineRule="auto"/>
        <w:ind w:right="-370"/>
        <w:jc w:val="center"/>
        <w:rPr>
          <w:rFonts w:eastAsia="Times New Roman" w:cs="Times New Roman"/>
          <w:b/>
          <w:bCs/>
          <w:sz w:val="28"/>
          <w:szCs w:val="28"/>
        </w:rPr>
      </w:pPr>
    </w:p>
    <w:p w14:paraId="02A9265A" w14:textId="77777777" w:rsidR="00603651" w:rsidRPr="00BC0E12" w:rsidRDefault="00603651" w:rsidP="00603651">
      <w:pPr>
        <w:spacing w:line="240" w:lineRule="auto"/>
        <w:ind w:right="-370"/>
        <w:jc w:val="center"/>
        <w:rPr>
          <w:rFonts w:eastAsia="Times New Roman" w:cs="Times New Roman"/>
          <w:b/>
          <w:bCs/>
          <w:sz w:val="28"/>
          <w:szCs w:val="28"/>
        </w:rPr>
      </w:pPr>
    </w:p>
    <w:p w14:paraId="2E310B23" w14:textId="77777777" w:rsidR="00603651" w:rsidRPr="00BC0E12" w:rsidRDefault="00603651" w:rsidP="00603651">
      <w:pPr>
        <w:spacing w:line="240" w:lineRule="auto"/>
        <w:ind w:right="-370"/>
        <w:jc w:val="center"/>
        <w:rPr>
          <w:rFonts w:eastAsia="Times New Roman" w:cs="Times New Roman"/>
          <w:b/>
          <w:bCs/>
          <w:sz w:val="28"/>
          <w:szCs w:val="28"/>
        </w:rPr>
      </w:pPr>
    </w:p>
    <w:p w14:paraId="2A84F949" w14:textId="77777777" w:rsidR="00603651" w:rsidRPr="00BC0E12" w:rsidRDefault="00603651" w:rsidP="00603651">
      <w:pPr>
        <w:spacing w:line="240" w:lineRule="auto"/>
        <w:ind w:right="-370"/>
        <w:jc w:val="center"/>
        <w:rPr>
          <w:rFonts w:eastAsia="Times New Roman" w:cs="Times New Roman"/>
          <w:b/>
          <w:bCs/>
          <w:sz w:val="28"/>
          <w:szCs w:val="28"/>
        </w:rPr>
      </w:pPr>
    </w:p>
    <w:p w14:paraId="4A5C3F82" w14:textId="77777777" w:rsidR="00603651" w:rsidRPr="00BC0E12" w:rsidRDefault="00603651" w:rsidP="00603651">
      <w:pPr>
        <w:spacing w:line="240" w:lineRule="auto"/>
        <w:ind w:right="-370"/>
        <w:jc w:val="center"/>
        <w:rPr>
          <w:rFonts w:eastAsia="Times New Roman" w:cs="Times New Roman"/>
          <w:b/>
          <w:bCs/>
          <w:sz w:val="28"/>
          <w:szCs w:val="28"/>
        </w:rPr>
      </w:pPr>
    </w:p>
    <w:p w14:paraId="4FFD3DD6" w14:textId="77777777" w:rsidR="00603651" w:rsidRPr="00BC0E12" w:rsidRDefault="00603651" w:rsidP="00603651">
      <w:pPr>
        <w:spacing w:line="240" w:lineRule="auto"/>
        <w:ind w:right="-370"/>
        <w:jc w:val="center"/>
        <w:rPr>
          <w:rFonts w:eastAsia="Times New Roman" w:cs="Times New Roman"/>
          <w:b/>
          <w:bCs/>
          <w:sz w:val="28"/>
          <w:szCs w:val="28"/>
        </w:rPr>
      </w:pPr>
    </w:p>
    <w:p w14:paraId="413A0BE4" w14:textId="77777777" w:rsidR="00603651" w:rsidRPr="00BC0E12" w:rsidRDefault="00603651" w:rsidP="00603651">
      <w:pPr>
        <w:spacing w:line="240" w:lineRule="auto"/>
        <w:ind w:right="-370"/>
        <w:jc w:val="center"/>
        <w:rPr>
          <w:rFonts w:eastAsia="Times New Roman" w:cs="Times New Roman"/>
          <w:b/>
          <w:bCs/>
          <w:sz w:val="28"/>
          <w:szCs w:val="28"/>
        </w:rPr>
      </w:pPr>
    </w:p>
    <w:p w14:paraId="6AE6F8CD" w14:textId="77777777" w:rsidR="00603651" w:rsidRPr="00BC0E12" w:rsidRDefault="00603651" w:rsidP="00603651">
      <w:pPr>
        <w:spacing w:line="240" w:lineRule="auto"/>
        <w:ind w:right="-370"/>
        <w:jc w:val="center"/>
        <w:rPr>
          <w:rFonts w:eastAsia="Times New Roman" w:cs="Times New Roman"/>
          <w:b/>
          <w:bCs/>
          <w:sz w:val="28"/>
          <w:szCs w:val="28"/>
        </w:rPr>
      </w:pPr>
    </w:p>
    <w:p w14:paraId="39E3BB8C" w14:textId="77777777" w:rsidR="00603651" w:rsidRPr="00BC0E12" w:rsidRDefault="00603651" w:rsidP="00603651">
      <w:pPr>
        <w:spacing w:line="240" w:lineRule="auto"/>
        <w:ind w:right="-370"/>
        <w:jc w:val="center"/>
        <w:rPr>
          <w:rFonts w:eastAsia="Times New Roman" w:cs="Times New Roman"/>
          <w:b/>
          <w:bCs/>
          <w:sz w:val="28"/>
          <w:szCs w:val="28"/>
        </w:rPr>
      </w:pPr>
    </w:p>
    <w:p w14:paraId="709EB310" w14:textId="77777777" w:rsidR="00603651" w:rsidRPr="00BC0E12" w:rsidRDefault="00603651" w:rsidP="00603651">
      <w:pPr>
        <w:spacing w:line="240" w:lineRule="auto"/>
        <w:ind w:right="-370"/>
        <w:jc w:val="center"/>
        <w:rPr>
          <w:rFonts w:eastAsia="Times New Roman" w:cs="Times New Roman"/>
          <w:b/>
          <w:bCs/>
          <w:sz w:val="28"/>
          <w:szCs w:val="28"/>
        </w:rPr>
      </w:pPr>
    </w:p>
    <w:p w14:paraId="1348586A" w14:textId="77777777" w:rsidR="00603651" w:rsidRPr="00BC0E12" w:rsidRDefault="00603651" w:rsidP="00603651">
      <w:pPr>
        <w:spacing w:line="240" w:lineRule="auto"/>
        <w:ind w:right="-370"/>
        <w:jc w:val="center"/>
        <w:rPr>
          <w:rFonts w:eastAsia="Times New Roman" w:cs="Times New Roman"/>
          <w:b/>
          <w:bCs/>
          <w:sz w:val="28"/>
          <w:szCs w:val="28"/>
        </w:rPr>
      </w:pPr>
    </w:p>
    <w:p w14:paraId="597487B0" w14:textId="77777777" w:rsidR="00603651" w:rsidRPr="00BC0E12" w:rsidRDefault="00603651" w:rsidP="00603651">
      <w:pPr>
        <w:spacing w:line="240" w:lineRule="auto"/>
        <w:ind w:right="-370"/>
        <w:jc w:val="center"/>
        <w:rPr>
          <w:rFonts w:eastAsia="Times New Roman" w:cs="Times New Roman"/>
          <w:b/>
          <w:bCs/>
          <w:sz w:val="28"/>
          <w:szCs w:val="28"/>
        </w:rPr>
      </w:pPr>
    </w:p>
    <w:p w14:paraId="66865914" w14:textId="77777777" w:rsidR="00603651" w:rsidRPr="00BC0E12" w:rsidRDefault="00603651" w:rsidP="00603651">
      <w:pPr>
        <w:spacing w:line="240" w:lineRule="auto"/>
        <w:ind w:right="-370"/>
        <w:jc w:val="center"/>
        <w:rPr>
          <w:rFonts w:eastAsia="Times New Roman" w:cs="Times New Roman"/>
          <w:b/>
          <w:bCs/>
          <w:sz w:val="28"/>
          <w:szCs w:val="28"/>
        </w:rPr>
      </w:pPr>
    </w:p>
    <w:p w14:paraId="4B1454EB" w14:textId="77777777" w:rsidR="00603651" w:rsidRPr="00BC0E12" w:rsidRDefault="00603651" w:rsidP="00603651">
      <w:pPr>
        <w:spacing w:line="240" w:lineRule="auto"/>
        <w:ind w:right="-370"/>
        <w:jc w:val="center"/>
        <w:rPr>
          <w:rFonts w:eastAsia="Times New Roman" w:cs="Times New Roman"/>
          <w:b/>
          <w:bCs/>
          <w:sz w:val="28"/>
          <w:szCs w:val="28"/>
        </w:rPr>
      </w:pPr>
    </w:p>
    <w:p w14:paraId="660A907D" w14:textId="77777777" w:rsidR="00603651" w:rsidRPr="00BC0E12" w:rsidRDefault="00603651" w:rsidP="00603651">
      <w:pPr>
        <w:spacing w:line="240" w:lineRule="auto"/>
        <w:ind w:right="-370"/>
        <w:jc w:val="center"/>
        <w:rPr>
          <w:rFonts w:eastAsia="Times New Roman" w:cs="Times New Roman"/>
          <w:b/>
          <w:bCs/>
          <w:sz w:val="28"/>
          <w:szCs w:val="28"/>
        </w:rPr>
      </w:pPr>
    </w:p>
    <w:p w14:paraId="3E55F270" w14:textId="77777777" w:rsidR="00603651" w:rsidRDefault="00603651" w:rsidP="00603651">
      <w:pPr>
        <w:spacing w:line="240" w:lineRule="auto"/>
        <w:ind w:right="-370"/>
        <w:jc w:val="center"/>
        <w:rPr>
          <w:rFonts w:eastAsia="Times New Roman" w:cs="Times New Roman"/>
          <w:b/>
          <w:bCs/>
          <w:sz w:val="28"/>
          <w:szCs w:val="28"/>
        </w:rPr>
      </w:pPr>
    </w:p>
    <w:p w14:paraId="76DC8178" w14:textId="77777777" w:rsidR="00EE082D" w:rsidRDefault="00EE082D" w:rsidP="00603651">
      <w:pPr>
        <w:spacing w:line="240" w:lineRule="auto"/>
        <w:ind w:right="-370"/>
        <w:jc w:val="center"/>
        <w:rPr>
          <w:rFonts w:eastAsia="Times New Roman" w:cs="Times New Roman"/>
          <w:b/>
          <w:bCs/>
          <w:sz w:val="28"/>
          <w:szCs w:val="28"/>
        </w:rPr>
      </w:pPr>
    </w:p>
    <w:p w14:paraId="6B71A2D6" w14:textId="77777777" w:rsidR="00EE082D" w:rsidRDefault="00EE082D" w:rsidP="00603651">
      <w:pPr>
        <w:spacing w:line="240" w:lineRule="auto"/>
        <w:ind w:right="-370"/>
        <w:jc w:val="center"/>
        <w:rPr>
          <w:rFonts w:eastAsia="Times New Roman" w:cs="Times New Roman"/>
          <w:b/>
          <w:bCs/>
          <w:sz w:val="28"/>
          <w:szCs w:val="28"/>
        </w:rPr>
      </w:pPr>
    </w:p>
    <w:p w14:paraId="49BD5687" w14:textId="77777777" w:rsidR="00EE082D" w:rsidRDefault="00EE082D" w:rsidP="00603651">
      <w:pPr>
        <w:spacing w:line="240" w:lineRule="auto"/>
        <w:ind w:right="-370"/>
        <w:jc w:val="center"/>
        <w:rPr>
          <w:rFonts w:eastAsia="Times New Roman" w:cs="Times New Roman"/>
          <w:b/>
          <w:bCs/>
          <w:sz w:val="28"/>
          <w:szCs w:val="28"/>
        </w:rPr>
      </w:pPr>
    </w:p>
    <w:p w14:paraId="35043FC0" w14:textId="77777777" w:rsidR="00EE082D" w:rsidRPr="00BC0E12" w:rsidRDefault="00EE082D" w:rsidP="00603651">
      <w:pPr>
        <w:spacing w:line="240" w:lineRule="auto"/>
        <w:ind w:right="-370"/>
        <w:jc w:val="center"/>
        <w:rPr>
          <w:rFonts w:eastAsia="Times New Roman" w:cs="Times New Roman"/>
          <w:b/>
          <w:bCs/>
          <w:sz w:val="28"/>
          <w:szCs w:val="28"/>
        </w:rPr>
      </w:pPr>
    </w:p>
    <w:p w14:paraId="0242832A" w14:textId="77777777" w:rsidR="00603651" w:rsidRPr="00BC0E12" w:rsidRDefault="00603651" w:rsidP="00603651">
      <w:pPr>
        <w:spacing w:line="240" w:lineRule="auto"/>
        <w:ind w:right="-370"/>
        <w:jc w:val="center"/>
        <w:rPr>
          <w:rFonts w:eastAsia="Times New Roman" w:cs="Times New Roman"/>
          <w:b/>
          <w:bCs/>
          <w:sz w:val="28"/>
          <w:szCs w:val="28"/>
        </w:rPr>
      </w:pPr>
    </w:p>
    <w:p w14:paraId="4CAE98E1" w14:textId="77777777" w:rsidR="009F3783" w:rsidRPr="00BC0E12" w:rsidRDefault="009F3783" w:rsidP="00603651">
      <w:pPr>
        <w:ind w:left="-1134"/>
        <w:jc w:val="center"/>
        <w:rPr>
          <w:rFonts w:eastAsia="Times New Roman" w:cs="Times New Roman"/>
          <w:caps/>
          <w:sz w:val="28"/>
          <w:szCs w:val="28"/>
        </w:rPr>
      </w:pPr>
    </w:p>
    <w:p w14:paraId="612BD98A" w14:textId="120D2D94" w:rsidR="00603651" w:rsidRPr="00BC0E12" w:rsidRDefault="008342DA" w:rsidP="00603651">
      <w:pPr>
        <w:ind w:left="-1134"/>
        <w:jc w:val="center"/>
        <w:rPr>
          <w:sz w:val="28"/>
          <w:szCs w:val="28"/>
        </w:rPr>
      </w:pPr>
      <w:r w:rsidRPr="00BC0E12">
        <w:rPr>
          <w:rFonts w:eastAsia="Times New Roman" w:cs="Times New Roman"/>
          <w:sz w:val="28"/>
          <w:szCs w:val="28"/>
        </w:rPr>
        <w:t xml:space="preserve">                         </w:t>
      </w:r>
      <w:r w:rsidR="00603651" w:rsidRPr="00BC0E12">
        <w:rPr>
          <w:rFonts w:eastAsia="Times New Roman" w:cs="Times New Roman"/>
          <w:sz w:val="28"/>
          <w:szCs w:val="28"/>
        </w:rPr>
        <w:t>АННОТАЦИЯ</w:t>
      </w:r>
    </w:p>
    <w:p w14:paraId="6A455FE4" w14:textId="77777777" w:rsidR="00603651" w:rsidRPr="00BC0E12" w:rsidRDefault="00603651" w:rsidP="00603651">
      <w:pPr>
        <w:spacing w:after="0" w:line="240" w:lineRule="auto"/>
        <w:jc w:val="both"/>
        <w:rPr>
          <w:rFonts w:eastAsia="Times New Roman" w:cs="Times New Roman"/>
          <w:color w:val="000000"/>
          <w:sz w:val="28"/>
          <w:szCs w:val="20"/>
          <w:lang w:eastAsia="ru-RU"/>
        </w:rPr>
      </w:pPr>
      <w:r w:rsidRPr="00BC0E12">
        <w:rPr>
          <w:rFonts w:eastAsia="Times New Roman" w:cs="Times New Roman"/>
          <w:color w:val="000000"/>
          <w:sz w:val="28"/>
          <w:szCs w:val="20"/>
          <w:lang w:eastAsia="ru-RU"/>
        </w:rPr>
        <w:t xml:space="preserve">       Данная педагогическая разработка представлена в виде методической разработки занятия учебной практики по теме «Обработка накладного кармана» по профессии «Швея». Урок разработан по типу </w:t>
      </w:r>
      <w:r w:rsidR="009F3783" w:rsidRPr="00BC0E12">
        <w:rPr>
          <w:rFonts w:eastAsia="Times New Roman" w:cs="Times New Roman"/>
          <w:color w:val="000000"/>
          <w:sz w:val="28"/>
          <w:szCs w:val="20"/>
          <w:lang w:eastAsia="ru-RU"/>
        </w:rPr>
        <w:t>– урок по выполнению простых комплексных работ.</w:t>
      </w:r>
      <w:r w:rsidRPr="00BC0E12">
        <w:rPr>
          <w:rFonts w:eastAsia="Times New Roman" w:cs="Times New Roman"/>
          <w:color w:val="000000"/>
          <w:sz w:val="28"/>
          <w:szCs w:val="20"/>
          <w:lang w:eastAsia="ru-RU"/>
        </w:rPr>
        <w:t xml:space="preserve"> Вид занятия – урок - практикум, соответствует выбранному типу.</w:t>
      </w:r>
    </w:p>
    <w:p w14:paraId="6805CC5F" w14:textId="21C17741" w:rsidR="00603651" w:rsidRPr="00BC0E12" w:rsidRDefault="00603651" w:rsidP="00603651">
      <w:pPr>
        <w:spacing w:after="0" w:line="240" w:lineRule="auto"/>
        <w:ind w:firstLine="567"/>
        <w:jc w:val="both"/>
        <w:rPr>
          <w:rFonts w:eastAsia="Times New Roman" w:cs="Times New Roman"/>
          <w:color w:val="000000"/>
          <w:sz w:val="28"/>
          <w:szCs w:val="20"/>
          <w:lang w:eastAsia="ru-RU"/>
        </w:rPr>
      </w:pPr>
      <w:r w:rsidRPr="00BC0E12">
        <w:rPr>
          <w:rFonts w:eastAsia="Times New Roman" w:cs="Times New Roman"/>
          <w:color w:val="000000"/>
          <w:sz w:val="28"/>
          <w:szCs w:val="20"/>
          <w:lang w:eastAsia="ru-RU"/>
        </w:rPr>
        <w:t>Данная методическая разработка может применяться в различных вариантах и формах</w:t>
      </w:r>
      <w:r w:rsidR="0077724E" w:rsidRPr="00BC0E12">
        <w:rPr>
          <w:rFonts w:eastAsia="Times New Roman" w:cs="Times New Roman"/>
          <w:color w:val="000000"/>
          <w:sz w:val="28"/>
          <w:szCs w:val="20"/>
          <w:lang w:eastAsia="ru-RU"/>
        </w:rPr>
        <w:t xml:space="preserve">. </w:t>
      </w:r>
      <w:r w:rsidRPr="00BC0E12">
        <w:rPr>
          <w:rFonts w:eastAsia="Times New Roman" w:cs="Times New Roman"/>
          <w:color w:val="000000"/>
          <w:sz w:val="28"/>
          <w:szCs w:val="20"/>
          <w:lang w:eastAsia="ru-RU"/>
        </w:rPr>
        <w:t xml:space="preserve">Урок воспитывает у обучающихся умение пользоваться теоретическими знаниями в разнообразных вариантах в нестандартных производственных ситуациях и направлена на профессиональное самоопределение </w:t>
      </w:r>
      <w:r w:rsidR="0077724E" w:rsidRPr="00BC0E12">
        <w:rPr>
          <w:rFonts w:eastAsia="Times New Roman" w:cs="Times New Roman"/>
          <w:color w:val="000000"/>
          <w:sz w:val="28"/>
          <w:szCs w:val="20"/>
          <w:lang w:eastAsia="ru-RU"/>
        </w:rPr>
        <w:t>обучающегося и</w:t>
      </w:r>
      <w:r w:rsidRPr="00BC0E12">
        <w:rPr>
          <w:rFonts w:eastAsia="Times New Roman" w:cs="Times New Roman"/>
          <w:color w:val="000000"/>
          <w:sz w:val="28"/>
          <w:szCs w:val="20"/>
          <w:lang w:eastAsia="ru-RU"/>
        </w:rPr>
        <w:t xml:space="preserve"> </w:t>
      </w:r>
      <w:r w:rsidR="0077724E" w:rsidRPr="00BC0E12">
        <w:rPr>
          <w:rFonts w:eastAsia="Times New Roman" w:cs="Times New Roman"/>
          <w:color w:val="000000"/>
          <w:sz w:val="28"/>
          <w:szCs w:val="20"/>
          <w:lang w:eastAsia="ru-RU"/>
        </w:rPr>
        <w:t>создание позитивной</w:t>
      </w:r>
      <w:r w:rsidRPr="00BC0E12">
        <w:rPr>
          <w:rFonts w:eastAsia="Times New Roman" w:cs="Times New Roman"/>
          <w:color w:val="000000"/>
          <w:sz w:val="28"/>
          <w:szCs w:val="20"/>
          <w:lang w:eastAsia="ru-RU"/>
        </w:rPr>
        <w:t xml:space="preserve"> мотивации обучающихся к осознанному выбору профессии.  </w:t>
      </w:r>
    </w:p>
    <w:p w14:paraId="417E4B5E" w14:textId="77777777" w:rsidR="00603651" w:rsidRPr="00BC0E12" w:rsidRDefault="00603651" w:rsidP="00603651">
      <w:pPr>
        <w:spacing w:after="0" w:line="240" w:lineRule="auto"/>
        <w:ind w:firstLine="567"/>
        <w:jc w:val="both"/>
        <w:rPr>
          <w:rFonts w:eastAsia="Times New Roman" w:cs="Times New Roman"/>
          <w:color w:val="000000"/>
          <w:sz w:val="28"/>
          <w:szCs w:val="20"/>
          <w:lang w:eastAsia="ru-RU"/>
        </w:rPr>
      </w:pPr>
      <w:r w:rsidRPr="00BC0E12">
        <w:rPr>
          <w:rFonts w:eastAsia="Times New Roman" w:cs="Times New Roman"/>
          <w:color w:val="000000"/>
          <w:sz w:val="28"/>
          <w:szCs w:val="20"/>
          <w:lang w:eastAsia="ru-RU"/>
        </w:rPr>
        <w:t>Выполненная в рамках учебной программы методическая разработка может быть полезна в практической деятельности преподавателям специальных дисциплин и мастерам производственного обучения учреждений, осуществляющим профессиональное обучение по профессиям «Оператор швейного оборудования», «Швея», «Портной».</w:t>
      </w:r>
    </w:p>
    <w:p w14:paraId="251E312A" w14:textId="46134B38" w:rsidR="00603651" w:rsidRPr="00BC0E12" w:rsidRDefault="0077724E" w:rsidP="0077724E">
      <w:pPr>
        <w:ind w:firstLine="567"/>
      </w:pPr>
      <w:r w:rsidRPr="00BC0E12">
        <w:rPr>
          <w:rFonts w:eastAsia="Times New Roman" w:cs="Times New Roman"/>
          <w:sz w:val="28"/>
          <w:szCs w:val="20"/>
          <w:lang w:eastAsia="ru-RU"/>
        </w:rPr>
        <w:t>Целью методической разработки является раскрытие опыта проведения урока по изученной теме «Обработка накладного кармана».</w:t>
      </w:r>
      <w:r w:rsidR="00603651" w:rsidRPr="00BC0E12">
        <w:br w:type="textWrapping" w:clear="all"/>
      </w:r>
    </w:p>
    <w:p w14:paraId="1250CDD6" w14:textId="77777777" w:rsidR="00603651" w:rsidRPr="00BC0E12" w:rsidRDefault="00603651" w:rsidP="00603651">
      <w:pPr>
        <w:spacing w:after="0" w:line="240" w:lineRule="auto"/>
        <w:ind w:right="-143"/>
        <w:jc w:val="center"/>
        <w:rPr>
          <w:rFonts w:eastAsia="Times New Roman" w:cs="Times New Roman"/>
          <w:sz w:val="28"/>
          <w:szCs w:val="28"/>
        </w:rPr>
      </w:pPr>
    </w:p>
    <w:p w14:paraId="40F53959" w14:textId="77777777" w:rsidR="00603651" w:rsidRPr="00BC0E12" w:rsidRDefault="00603651" w:rsidP="00603651">
      <w:pPr>
        <w:spacing w:after="0" w:line="240" w:lineRule="auto"/>
        <w:ind w:right="-284"/>
        <w:jc w:val="center"/>
        <w:rPr>
          <w:rFonts w:eastAsia="Times New Roman" w:cs="Times New Roman"/>
          <w:color w:val="000000"/>
          <w:sz w:val="28"/>
          <w:szCs w:val="28"/>
          <w:shd w:val="clear" w:color="auto" w:fill="FFFFFF"/>
        </w:rPr>
      </w:pPr>
    </w:p>
    <w:p w14:paraId="1AA5E46D" w14:textId="77777777" w:rsidR="009F3783" w:rsidRPr="00BC0E12" w:rsidRDefault="009F3783" w:rsidP="00603651">
      <w:pPr>
        <w:spacing w:after="0" w:line="240" w:lineRule="auto"/>
        <w:ind w:right="-284"/>
        <w:jc w:val="center"/>
        <w:rPr>
          <w:rFonts w:eastAsia="Times New Roman" w:cs="Times New Roman"/>
          <w:color w:val="000000"/>
          <w:sz w:val="28"/>
          <w:szCs w:val="28"/>
          <w:shd w:val="clear" w:color="auto" w:fill="FFFFFF"/>
        </w:rPr>
      </w:pPr>
    </w:p>
    <w:p w14:paraId="6938DBF3" w14:textId="77777777" w:rsidR="009F3783" w:rsidRPr="00BC0E12" w:rsidRDefault="009F3783" w:rsidP="00603651">
      <w:pPr>
        <w:spacing w:after="0" w:line="240" w:lineRule="auto"/>
        <w:ind w:right="-284"/>
        <w:jc w:val="center"/>
        <w:rPr>
          <w:rFonts w:eastAsia="Times New Roman" w:cs="Times New Roman"/>
          <w:color w:val="000000"/>
          <w:sz w:val="28"/>
          <w:szCs w:val="28"/>
          <w:shd w:val="clear" w:color="auto" w:fill="FFFFFF"/>
        </w:rPr>
      </w:pPr>
    </w:p>
    <w:p w14:paraId="455AD584" w14:textId="77777777" w:rsidR="009F3783" w:rsidRPr="00BC0E12" w:rsidRDefault="009F3783" w:rsidP="00603651">
      <w:pPr>
        <w:spacing w:after="0" w:line="240" w:lineRule="auto"/>
        <w:ind w:right="-284"/>
        <w:jc w:val="center"/>
        <w:rPr>
          <w:rFonts w:eastAsia="Times New Roman" w:cs="Times New Roman"/>
          <w:color w:val="000000"/>
          <w:sz w:val="28"/>
          <w:szCs w:val="28"/>
          <w:shd w:val="clear" w:color="auto" w:fill="FFFFFF"/>
        </w:rPr>
      </w:pPr>
    </w:p>
    <w:p w14:paraId="48BDF36F" w14:textId="77777777" w:rsidR="009F3783" w:rsidRPr="00BC0E12" w:rsidRDefault="009F3783" w:rsidP="00603651">
      <w:pPr>
        <w:spacing w:after="0" w:line="240" w:lineRule="auto"/>
        <w:ind w:right="-284"/>
        <w:jc w:val="center"/>
        <w:rPr>
          <w:rFonts w:eastAsia="Times New Roman" w:cs="Times New Roman"/>
          <w:color w:val="000000"/>
          <w:sz w:val="28"/>
          <w:szCs w:val="28"/>
          <w:shd w:val="clear" w:color="auto" w:fill="FFFFFF"/>
        </w:rPr>
      </w:pPr>
    </w:p>
    <w:p w14:paraId="3A30B1EE" w14:textId="77777777" w:rsidR="009F3783" w:rsidRPr="00BC0E12" w:rsidRDefault="009F3783" w:rsidP="00603651">
      <w:pPr>
        <w:spacing w:after="0" w:line="240" w:lineRule="auto"/>
        <w:ind w:right="-284"/>
        <w:jc w:val="center"/>
        <w:rPr>
          <w:rFonts w:eastAsia="Times New Roman" w:cs="Times New Roman"/>
          <w:color w:val="000000"/>
          <w:sz w:val="28"/>
          <w:szCs w:val="28"/>
          <w:shd w:val="clear" w:color="auto" w:fill="FFFFFF"/>
        </w:rPr>
      </w:pPr>
    </w:p>
    <w:p w14:paraId="7926D1AC" w14:textId="77777777" w:rsidR="009F3783" w:rsidRPr="00BC0E12" w:rsidRDefault="009F3783" w:rsidP="00603651">
      <w:pPr>
        <w:spacing w:after="0" w:line="240" w:lineRule="auto"/>
        <w:ind w:right="-284"/>
        <w:jc w:val="center"/>
        <w:rPr>
          <w:rFonts w:eastAsia="Times New Roman" w:cs="Times New Roman"/>
          <w:color w:val="000000"/>
          <w:sz w:val="28"/>
          <w:szCs w:val="28"/>
          <w:shd w:val="clear" w:color="auto" w:fill="FFFFFF"/>
        </w:rPr>
      </w:pPr>
    </w:p>
    <w:p w14:paraId="6146A7FF" w14:textId="77777777" w:rsidR="009F3783" w:rsidRPr="00BC0E12" w:rsidRDefault="009F3783" w:rsidP="00603651">
      <w:pPr>
        <w:spacing w:after="0" w:line="240" w:lineRule="auto"/>
        <w:ind w:right="-284"/>
        <w:jc w:val="center"/>
        <w:rPr>
          <w:rFonts w:eastAsia="Times New Roman" w:cs="Times New Roman"/>
          <w:color w:val="000000"/>
          <w:sz w:val="28"/>
          <w:szCs w:val="28"/>
          <w:shd w:val="clear" w:color="auto" w:fill="FFFFFF"/>
        </w:rPr>
      </w:pPr>
    </w:p>
    <w:p w14:paraId="6EA7CCDB" w14:textId="77777777" w:rsidR="009F3783" w:rsidRPr="00BC0E12" w:rsidRDefault="009F3783" w:rsidP="00603651">
      <w:pPr>
        <w:spacing w:after="0" w:line="240" w:lineRule="auto"/>
        <w:ind w:right="-284"/>
        <w:jc w:val="center"/>
        <w:rPr>
          <w:rFonts w:eastAsia="Times New Roman" w:cs="Times New Roman"/>
          <w:color w:val="000000"/>
          <w:sz w:val="28"/>
          <w:szCs w:val="28"/>
          <w:shd w:val="clear" w:color="auto" w:fill="FFFFFF"/>
        </w:rPr>
      </w:pPr>
    </w:p>
    <w:p w14:paraId="366AEAFD" w14:textId="77777777" w:rsidR="009F3783" w:rsidRPr="00BC0E12" w:rsidRDefault="009F3783" w:rsidP="00603651">
      <w:pPr>
        <w:spacing w:after="0" w:line="240" w:lineRule="auto"/>
        <w:ind w:right="-284"/>
        <w:jc w:val="center"/>
        <w:rPr>
          <w:rFonts w:eastAsia="Times New Roman" w:cs="Times New Roman"/>
          <w:color w:val="000000"/>
          <w:sz w:val="28"/>
          <w:szCs w:val="28"/>
          <w:shd w:val="clear" w:color="auto" w:fill="FFFFFF"/>
        </w:rPr>
      </w:pPr>
    </w:p>
    <w:p w14:paraId="3EC5C872" w14:textId="77777777" w:rsidR="009F3783" w:rsidRPr="00BC0E12" w:rsidRDefault="009F3783" w:rsidP="00603651">
      <w:pPr>
        <w:spacing w:after="0" w:line="240" w:lineRule="auto"/>
        <w:ind w:right="-284"/>
        <w:jc w:val="center"/>
        <w:rPr>
          <w:rFonts w:eastAsia="Times New Roman" w:cs="Times New Roman"/>
          <w:color w:val="000000"/>
          <w:sz w:val="28"/>
          <w:szCs w:val="28"/>
          <w:shd w:val="clear" w:color="auto" w:fill="FFFFFF"/>
        </w:rPr>
      </w:pPr>
    </w:p>
    <w:p w14:paraId="44A7A3C4" w14:textId="77777777" w:rsidR="009F3783" w:rsidRPr="00BC0E12" w:rsidRDefault="009F3783" w:rsidP="00603651">
      <w:pPr>
        <w:spacing w:after="0" w:line="240" w:lineRule="auto"/>
        <w:ind w:right="-284"/>
        <w:jc w:val="center"/>
        <w:rPr>
          <w:rFonts w:eastAsia="Times New Roman" w:cs="Times New Roman"/>
          <w:color w:val="000000"/>
          <w:sz w:val="28"/>
          <w:szCs w:val="28"/>
          <w:shd w:val="clear" w:color="auto" w:fill="FFFFFF"/>
        </w:rPr>
      </w:pPr>
    </w:p>
    <w:p w14:paraId="6E4274AF" w14:textId="77777777" w:rsidR="009F3783" w:rsidRPr="00BC0E12" w:rsidRDefault="009F3783" w:rsidP="00603651">
      <w:pPr>
        <w:spacing w:after="0" w:line="240" w:lineRule="auto"/>
        <w:ind w:right="-284"/>
        <w:jc w:val="center"/>
        <w:rPr>
          <w:rFonts w:eastAsia="Times New Roman" w:cs="Times New Roman"/>
          <w:color w:val="000000"/>
          <w:sz w:val="28"/>
          <w:szCs w:val="28"/>
          <w:shd w:val="clear" w:color="auto" w:fill="FFFFFF"/>
        </w:rPr>
      </w:pPr>
    </w:p>
    <w:p w14:paraId="06835FA7" w14:textId="77777777" w:rsidR="009F3783" w:rsidRPr="00BC0E12" w:rsidRDefault="009F3783" w:rsidP="00603651">
      <w:pPr>
        <w:spacing w:after="0" w:line="240" w:lineRule="auto"/>
        <w:ind w:right="-284"/>
        <w:jc w:val="center"/>
        <w:rPr>
          <w:rFonts w:eastAsia="Times New Roman" w:cs="Times New Roman"/>
          <w:color w:val="000000"/>
          <w:sz w:val="28"/>
          <w:szCs w:val="28"/>
          <w:shd w:val="clear" w:color="auto" w:fill="FFFFFF"/>
        </w:rPr>
      </w:pPr>
    </w:p>
    <w:p w14:paraId="78F949BA" w14:textId="77777777" w:rsidR="009F3783" w:rsidRPr="00BC0E12" w:rsidRDefault="009F3783" w:rsidP="00603651">
      <w:pPr>
        <w:spacing w:after="0" w:line="240" w:lineRule="auto"/>
        <w:ind w:right="-284"/>
        <w:jc w:val="center"/>
        <w:rPr>
          <w:rFonts w:eastAsia="Times New Roman" w:cs="Times New Roman"/>
          <w:color w:val="000000"/>
          <w:sz w:val="28"/>
          <w:szCs w:val="28"/>
          <w:shd w:val="clear" w:color="auto" w:fill="FFFFFF"/>
        </w:rPr>
      </w:pPr>
    </w:p>
    <w:p w14:paraId="0E8E7064" w14:textId="77777777" w:rsidR="009F3783" w:rsidRPr="00BC0E12" w:rsidRDefault="009F3783" w:rsidP="00603651">
      <w:pPr>
        <w:spacing w:after="0" w:line="240" w:lineRule="auto"/>
        <w:ind w:right="-284"/>
        <w:jc w:val="center"/>
        <w:rPr>
          <w:rFonts w:eastAsia="Times New Roman" w:cs="Times New Roman"/>
          <w:color w:val="000000"/>
          <w:sz w:val="28"/>
          <w:szCs w:val="28"/>
          <w:shd w:val="clear" w:color="auto" w:fill="FFFFFF"/>
        </w:rPr>
      </w:pPr>
    </w:p>
    <w:p w14:paraId="097A5DB6" w14:textId="77777777" w:rsidR="009F3783" w:rsidRPr="00BC0E12" w:rsidRDefault="009F3783" w:rsidP="00603651">
      <w:pPr>
        <w:spacing w:after="0" w:line="240" w:lineRule="auto"/>
        <w:ind w:right="-284"/>
        <w:jc w:val="center"/>
        <w:rPr>
          <w:rFonts w:eastAsia="Times New Roman" w:cs="Times New Roman"/>
          <w:color w:val="000000"/>
          <w:sz w:val="28"/>
          <w:szCs w:val="28"/>
          <w:shd w:val="clear" w:color="auto" w:fill="FFFFFF"/>
        </w:rPr>
      </w:pPr>
    </w:p>
    <w:p w14:paraId="3669B721" w14:textId="77777777" w:rsidR="009F3783" w:rsidRPr="00BC0E12" w:rsidRDefault="009F3783" w:rsidP="00603651">
      <w:pPr>
        <w:spacing w:after="0" w:line="240" w:lineRule="auto"/>
        <w:ind w:right="-284"/>
        <w:jc w:val="center"/>
        <w:rPr>
          <w:rFonts w:eastAsia="Times New Roman" w:cs="Times New Roman"/>
          <w:color w:val="000000"/>
          <w:sz w:val="28"/>
          <w:szCs w:val="28"/>
          <w:shd w:val="clear" w:color="auto" w:fill="FFFFFF"/>
        </w:rPr>
      </w:pPr>
    </w:p>
    <w:p w14:paraId="7D9737E9" w14:textId="77777777" w:rsidR="0077724E" w:rsidRPr="00BC0E12" w:rsidRDefault="0077724E" w:rsidP="00603651">
      <w:pPr>
        <w:spacing w:after="0" w:line="240" w:lineRule="auto"/>
        <w:ind w:right="-284"/>
        <w:jc w:val="center"/>
        <w:rPr>
          <w:rFonts w:eastAsia="Times New Roman" w:cs="Times New Roman"/>
          <w:color w:val="000000"/>
          <w:sz w:val="28"/>
          <w:szCs w:val="28"/>
          <w:shd w:val="clear" w:color="auto" w:fill="FFFFFF"/>
        </w:rPr>
      </w:pPr>
    </w:p>
    <w:p w14:paraId="607889A5" w14:textId="77777777" w:rsidR="0077724E" w:rsidRPr="00BC0E12" w:rsidRDefault="0077724E" w:rsidP="00603651">
      <w:pPr>
        <w:spacing w:after="0" w:line="240" w:lineRule="auto"/>
        <w:ind w:right="-284"/>
        <w:jc w:val="center"/>
        <w:rPr>
          <w:rFonts w:eastAsia="Times New Roman" w:cs="Times New Roman"/>
          <w:color w:val="000000"/>
          <w:sz w:val="28"/>
          <w:szCs w:val="28"/>
          <w:shd w:val="clear" w:color="auto" w:fill="FFFFFF"/>
        </w:rPr>
      </w:pPr>
    </w:p>
    <w:p w14:paraId="0387A77D" w14:textId="77777777" w:rsidR="0077724E" w:rsidRPr="00BC0E12" w:rsidRDefault="0077724E" w:rsidP="00603651">
      <w:pPr>
        <w:spacing w:after="0" w:line="240" w:lineRule="auto"/>
        <w:ind w:right="-284"/>
        <w:jc w:val="center"/>
        <w:rPr>
          <w:rFonts w:eastAsia="Times New Roman" w:cs="Times New Roman"/>
          <w:color w:val="000000"/>
          <w:sz w:val="28"/>
          <w:szCs w:val="28"/>
          <w:shd w:val="clear" w:color="auto" w:fill="FFFFFF"/>
        </w:rPr>
      </w:pPr>
    </w:p>
    <w:p w14:paraId="255EC3C4" w14:textId="77777777" w:rsidR="0077724E" w:rsidRPr="00BC0E12" w:rsidRDefault="0077724E" w:rsidP="00603651">
      <w:pPr>
        <w:spacing w:after="0" w:line="240" w:lineRule="auto"/>
        <w:ind w:right="-284"/>
        <w:jc w:val="center"/>
        <w:rPr>
          <w:rFonts w:eastAsia="Times New Roman" w:cs="Times New Roman"/>
          <w:color w:val="000000"/>
          <w:sz w:val="28"/>
          <w:szCs w:val="28"/>
          <w:shd w:val="clear" w:color="auto" w:fill="FFFFFF"/>
        </w:rPr>
      </w:pPr>
    </w:p>
    <w:p w14:paraId="10F0D98C" w14:textId="77777777" w:rsidR="00603651" w:rsidRPr="00BC0E12" w:rsidRDefault="00603651" w:rsidP="00603651">
      <w:pPr>
        <w:spacing w:after="0" w:line="240" w:lineRule="auto"/>
        <w:ind w:right="-284"/>
        <w:jc w:val="center"/>
        <w:rPr>
          <w:rFonts w:eastAsia="Times New Roman" w:cs="Times New Roman"/>
          <w:color w:val="000000"/>
          <w:sz w:val="16"/>
          <w:szCs w:val="16"/>
          <w:shd w:val="clear" w:color="auto" w:fill="FFFFFF"/>
        </w:rPr>
      </w:pPr>
    </w:p>
    <w:p w14:paraId="7C1DF367" w14:textId="77777777" w:rsidR="006C1EF9" w:rsidRPr="00BC0E12" w:rsidRDefault="006C1EF9" w:rsidP="00603651">
      <w:pPr>
        <w:spacing w:after="0" w:line="240" w:lineRule="auto"/>
        <w:ind w:right="-284"/>
        <w:jc w:val="center"/>
        <w:rPr>
          <w:rFonts w:eastAsia="Times New Roman" w:cs="Times New Roman"/>
          <w:color w:val="000000"/>
          <w:sz w:val="16"/>
          <w:szCs w:val="16"/>
          <w:shd w:val="clear" w:color="auto" w:fill="FFFFFF"/>
        </w:rPr>
      </w:pPr>
    </w:p>
    <w:p w14:paraId="0A847C03" w14:textId="77777777" w:rsidR="006C1EF9" w:rsidRPr="00BC0E12" w:rsidRDefault="006C1EF9" w:rsidP="00603651">
      <w:pPr>
        <w:spacing w:after="0" w:line="240" w:lineRule="auto"/>
        <w:ind w:right="-284"/>
        <w:jc w:val="center"/>
        <w:rPr>
          <w:rFonts w:eastAsia="Times New Roman" w:cs="Times New Roman"/>
          <w:color w:val="000000"/>
          <w:sz w:val="16"/>
          <w:szCs w:val="16"/>
          <w:shd w:val="clear" w:color="auto" w:fill="FFFFFF"/>
        </w:rPr>
      </w:pPr>
    </w:p>
    <w:p w14:paraId="77C59A5B" w14:textId="77777777" w:rsidR="006C1EF9" w:rsidRPr="00BC0E12" w:rsidRDefault="006C1EF9" w:rsidP="00603651">
      <w:pPr>
        <w:spacing w:after="0" w:line="240" w:lineRule="auto"/>
        <w:ind w:right="-284"/>
        <w:jc w:val="center"/>
        <w:rPr>
          <w:rFonts w:eastAsia="Times New Roman" w:cs="Times New Roman"/>
          <w:color w:val="000000"/>
          <w:sz w:val="16"/>
          <w:szCs w:val="16"/>
          <w:shd w:val="clear" w:color="auto" w:fill="FFFFFF"/>
        </w:rPr>
      </w:pPr>
    </w:p>
    <w:p w14:paraId="69953975" w14:textId="77777777" w:rsidR="00EE082D" w:rsidRDefault="00EE082D" w:rsidP="00603651">
      <w:pPr>
        <w:spacing w:after="0" w:line="240" w:lineRule="auto"/>
        <w:ind w:right="-284"/>
        <w:jc w:val="center"/>
        <w:rPr>
          <w:rFonts w:eastAsia="Times New Roman" w:cs="Times New Roman"/>
          <w:color w:val="000000"/>
          <w:sz w:val="28"/>
          <w:szCs w:val="28"/>
          <w:shd w:val="clear" w:color="auto" w:fill="FFFFFF"/>
        </w:rPr>
      </w:pPr>
    </w:p>
    <w:p w14:paraId="7E5EBF09" w14:textId="7F0E7B18" w:rsidR="00603651" w:rsidRPr="00BC0E12" w:rsidRDefault="00603651" w:rsidP="00603651">
      <w:pPr>
        <w:spacing w:after="0" w:line="240" w:lineRule="auto"/>
        <w:ind w:right="-284"/>
        <w:jc w:val="center"/>
        <w:rPr>
          <w:rFonts w:eastAsia="Times New Roman" w:cs="Times New Roman"/>
          <w:color w:val="FF0000"/>
          <w:sz w:val="28"/>
          <w:szCs w:val="28"/>
          <w:shd w:val="clear" w:color="auto" w:fill="FFFFFF"/>
        </w:rPr>
      </w:pPr>
      <w:r w:rsidRPr="00BC0E12">
        <w:rPr>
          <w:rFonts w:eastAsia="Times New Roman" w:cs="Times New Roman"/>
          <w:color w:val="000000"/>
          <w:sz w:val="28"/>
          <w:szCs w:val="28"/>
          <w:shd w:val="clear" w:color="auto" w:fill="FFFFFF"/>
        </w:rPr>
        <w:t xml:space="preserve">МЕТОДИЧЕСКОЕ ОБОСНОВАНИЕ </w:t>
      </w:r>
      <w:r w:rsidRPr="00BC0E12">
        <w:rPr>
          <w:rFonts w:eastAsia="Times New Roman" w:cs="Times New Roman"/>
          <w:sz w:val="28"/>
          <w:szCs w:val="28"/>
          <w:shd w:val="clear" w:color="auto" w:fill="FFFFFF"/>
        </w:rPr>
        <w:t>ТЕМЫ ЗАНЯТИЯ</w:t>
      </w:r>
    </w:p>
    <w:p w14:paraId="13D3B176" w14:textId="77777777" w:rsidR="00603651" w:rsidRPr="00BC0E12" w:rsidRDefault="00603651" w:rsidP="00603651">
      <w:pPr>
        <w:spacing w:after="0" w:line="240" w:lineRule="auto"/>
        <w:ind w:right="-284" w:firstLine="708"/>
        <w:jc w:val="both"/>
        <w:rPr>
          <w:rFonts w:eastAsia="Calibri" w:cs="Times New Roman"/>
          <w:color w:val="FF0000"/>
          <w:sz w:val="28"/>
          <w:szCs w:val="28"/>
          <w:shd w:val="clear" w:color="auto" w:fill="FFFFFF"/>
        </w:rPr>
      </w:pPr>
    </w:p>
    <w:p w14:paraId="3B4BC9B8" w14:textId="77777777" w:rsidR="002B22A0" w:rsidRPr="00BC0E12" w:rsidRDefault="002B22A0" w:rsidP="007767EC">
      <w:pPr>
        <w:tabs>
          <w:tab w:val="left" w:pos="709"/>
        </w:tabs>
        <w:spacing w:after="0" w:line="240" w:lineRule="auto"/>
        <w:ind w:right="-1"/>
        <w:jc w:val="both"/>
        <w:rPr>
          <w:rFonts w:eastAsia="Calibri" w:cs="Times New Roman"/>
          <w:sz w:val="28"/>
          <w:szCs w:val="28"/>
          <w:shd w:val="clear" w:color="auto" w:fill="FFFFFF"/>
        </w:rPr>
      </w:pPr>
      <w:r w:rsidRPr="00BC0E12">
        <w:rPr>
          <w:rFonts w:eastAsia="Calibri" w:cs="Times New Roman"/>
          <w:sz w:val="28"/>
          <w:szCs w:val="28"/>
          <w:shd w:val="clear" w:color="auto" w:fill="FFFFFF"/>
        </w:rPr>
        <w:tab/>
        <w:t xml:space="preserve">Одно из главных требований к современному уроку – это использование информационно – коммуникативных технологий; письменного инструктирования. </w:t>
      </w:r>
    </w:p>
    <w:p w14:paraId="6586671E" w14:textId="77777777" w:rsidR="002B22A0" w:rsidRPr="00BC0E12" w:rsidRDefault="002B22A0" w:rsidP="00AA1C7A">
      <w:pPr>
        <w:tabs>
          <w:tab w:val="left" w:pos="709"/>
        </w:tabs>
        <w:spacing w:after="0" w:line="240" w:lineRule="auto"/>
        <w:ind w:right="-1"/>
        <w:jc w:val="both"/>
      </w:pPr>
      <w:r w:rsidRPr="00BC0E12">
        <w:rPr>
          <w:rFonts w:eastAsia="Calibri" w:cs="Times New Roman"/>
          <w:sz w:val="28"/>
          <w:szCs w:val="28"/>
          <w:shd w:val="clear" w:color="auto" w:fill="FFFFFF"/>
        </w:rPr>
        <w:tab/>
        <w:t>Актуальность проведения данного занятия с использованием элементов современных педагогических технологий обусловлена мотивацией на самостоятельную, познавательную деятельность обучающихся. Они способствуют развитию навыков внимания, памяти, технического мышления, грамотности речи, умения применять свои возможности и знания в решении поставленных задач.</w:t>
      </w:r>
      <w:r w:rsidRPr="00BC0E12">
        <w:t xml:space="preserve"> </w:t>
      </w:r>
    </w:p>
    <w:p w14:paraId="5A9994D2" w14:textId="4567335F" w:rsidR="00AA1C7A" w:rsidRPr="00BC0E12" w:rsidRDefault="00AA1C7A" w:rsidP="00AA1C7A">
      <w:pPr>
        <w:spacing w:after="0" w:line="240" w:lineRule="auto"/>
        <w:ind w:right="-1" w:firstLine="708"/>
        <w:jc w:val="both"/>
        <w:rPr>
          <w:rFonts w:eastAsia="Calibri" w:cs="Times New Roman"/>
          <w:sz w:val="28"/>
          <w:szCs w:val="28"/>
          <w:shd w:val="clear" w:color="auto" w:fill="FFFFFF"/>
        </w:rPr>
      </w:pPr>
      <w:r w:rsidRPr="00BC0E12">
        <w:rPr>
          <w:rFonts w:eastAsia="Calibri" w:cs="Times New Roman"/>
          <w:sz w:val="28"/>
          <w:szCs w:val="28"/>
          <w:shd w:val="clear" w:color="auto" w:fill="FFFFFF"/>
        </w:rPr>
        <w:t xml:space="preserve"> </w:t>
      </w:r>
      <w:r w:rsidRPr="00BC0E12">
        <w:rPr>
          <w:rFonts w:eastAsia="Calibri" w:cs="Times New Roman"/>
          <w:i/>
          <w:iCs/>
          <w:sz w:val="28"/>
          <w:szCs w:val="28"/>
          <w:shd w:val="clear" w:color="auto" w:fill="FFFFFF"/>
        </w:rPr>
        <w:t xml:space="preserve">Образовательная цель </w:t>
      </w:r>
      <w:r w:rsidR="00DF7631" w:rsidRPr="00BC0E12">
        <w:rPr>
          <w:rFonts w:cs="Times New Roman"/>
          <w:sz w:val="28"/>
          <w:szCs w:val="28"/>
          <w:shd w:val="clear" w:color="auto" w:fill="FFFFFF"/>
        </w:rPr>
        <w:t>соотносится с темой и содержанием урока, его дидактической задачей,</w:t>
      </w:r>
      <w:r w:rsidR="00DF7631" w:rsidRPr="00BC0E12">
        <w:rPr>
          <w:rFonts w:eastAsia="Calibri" w:cs="Times New Roman"/>
          <w:sz w:val="28"/>
          <w:szCs w:val="28"/>
          <w:shd w:val="clear" w:color="auto" w:fill="FFFFFF"/>
        </w:rPr>
        <w:t xml:space="preserve"> фокусируется на базовых знаниях, которыми уже обладают обучающиеся, и направлена на</w:t>
      </w:r>
      <w:r w:rsidRPr="00BC0E12">
        <w:rPr>
          <w:rFonts w:eastAsia="Calibri" w:cs="Times New Roman"/>
          <w:sz w:val="28"/>
          <w:szCs w:val="28"/>
          <w:shd w:val="clear" w:color="auto" w:fill="FFFFFF"/>
        </w:rPr>
        <w:t xml:space="preserve"> созда</w:t>
      </w:r>
      <w:r w:rsidR="00DF7631" w:rsidRPr="00BC0E12">
        <w:rPr>
          <w:rFonts w:eastAsia="Calibri" w:cs="Times New Roman"/>
          <w:sz w:val="28"/>
          <w:szCs w:val="28"/>
          <w:shd w:val="clear" w:color="auto" w:fill="FFFFFF"/>
        </w:rPr>
        <w:t>ние</w:t>
      </w:r>
      <w:r w:rsidRPr="00BC0E12">
        <w:rPr>
          <w:rFonts w:eastAsia="Calibri" w:cs="Times New Roman"/>
          <w:sz w:val="28"/>
          <w:szCs w:val="28"/>
          <w:shd w:val="clear" w:color="auto" w:fill="FFFFFF"/>
        </w:rPr>
        <w:t xml:space="preserve"> услови</w:t>
      </w:r>
      <w:r w:rsidR="00DF7631" w:rsidRPr="00BC0E12">
        <w:rPr>
          <w:rFonts w:eastAsia="Calibri" w:cs="Times New Roman"/>
          <w:sz w:val="28"/>
          <w:szCs w:val="28"/>
          <w:shd w:val="clear" w:color="auto" w:fill="FFFFFF"/>
        </w:rPr>
        <w:t>я</w:t>
      </w:r>
      <w:r w:rsidRPr="00BC0E12">
        <w:rPr>
          <w:rFonts w:eastAsia="Calibri" w:cs="Times New Roman"/>
          <w:sz w:val="28"/>
          <w:szCs w:val="28"/>
          <w:shd w:val="clear" w:color="auto" w:fill="FFFFFF"/>
        </w:rPr>
        <w:t xml:space="preserve"> для формирования профессиональных умений. </w:t>
      </w:r>
    </w:p>
    <w:p w14:paraId="4E1AAFB1" w14:textId="4EEDA5E3" w:rsidR="00ED3CE0" w:rsidRPr="00BC0E12" w:rsidRDefault="00ED3CE0" w:rsidP="00AA1C7A">
      <w:pPr>
        <w:spacing w:after="0" w:line="240" w:lineRule="auto"/>
        <w:ind w:right="-1" w:firstLine="708"/>
        <w:jc w:val="both"/>
        <w:rPr>
          <w:rFonts w:eastAsia="Times New Roman" w:cs="Times New Roman"/>
          <w:sz w:val="28"/>
          <w:szCs w:val="20"/>
          <w:highlight w:val="white"/>
          <w:lang w:eastAsia="ru-RU"/>
        </w:rPr>
      </w:pPr>
      <w:r w:rsidRPr="00BC0E12">
        <w:rPr>
          <w:rFonts w:eastAsia="Times New Roman" w:cs="Times New Roman"/>
          <w:sz w:val="28"/>
          <w:szCs w:val="20"/>
          <w:highlight w:val="white"/>
          <w:lang w:eastAsia="ru-RU"/>
        </w:rPr>
        <w:t xml:space="preserve">При проведении </w:t>
      </w:r>
      <w:r w:rsidR="00DF7631" w:rsidRPr="00BC0E12">
        <w:rPr>
          <w:rFonts w:eastAsia="Times New Roman" w:cs="Times New Roman"/>
          <w:sz w:val="28"/>
          <w:szCs w:val="20"/>
          <w:highlight w:val="white"/>
          <w:lang w:eastAsia="ru-RU"/>
        </w:rPr>
        <w:t>занятия</w:t>
      </w:r>
      <w:r w:rsidRPr="00BC0E12">
        <w:rPr>
          <w:rFonts w:eastAsia="Times New Roman" w:cs="Times New Roman"/>
          <w:sz w:val="28"/>
          <w:szCs w:val="20"/>
          <w:highlight w:val="white"/>
          <w:lang w:eastAsia="ru-RU"/>
        </w:rPr>
        <w:t xml:space="preserve"> используются следующие методы обучения:</w:t>
      </w:r>
    </w:p>
    <w:p w14:paraId="70D2FF6D" w14:textId="77777777" w:rsidR="00ED3CE0" w:rsidRPr="00BC0E12" w:rsidRDefault="00ED3CE0" w:rsidP="00AA1C7A">
      <w:pPr>
        <w:spacing w:after="0" w:line="240" w:lineRule="auto"/>
        <w:ind w:right="-1" w:firstLine="709"/>
        <w:jc w:val="both"/>
        <w:rPr>
          <w:rFonts w:eastAsia="Times New Roman" w:cs="Times New Roman"/>
          <w:i/>
          <w:color w:val="000000"/>
          <w:sz w:val="28"/>
          <w:szCs w:val="20"/>
          <w:highlight w:val="white"/>
          <w:lang w:eastAsia="ru-RU"/>
        </w:rPr>
      </w:pPr>
      <w:r w:rsidRPr="00BC0E12">
        <w:rPr>
          <w:rFonts w:eastAsia="Times New Roman" w:cs="Times New Roman"/>
          <w:sz w:val="28"/>
          <w:szCs w:val="20"/>
          <w:highlight w:val="white"/>
          <w:lang w:eastAsia="ru-RU"/>
        </w:rPr>
        <w:t xml:space="preserve">- </w:t>
      </w:r>
      <w:r w:rsidRPr="00BC0E12">
        <w:rPr>
          <w:rFonts w:eastAsia="Times New Roman" w:cs="Times New Roman"/>
          <w:i/>
          <w:sz w:val="28"/>
          <w:szCs w:val="20"/>
          <w:highlight w:val="white"/>
          <w:lang w:eastAsia="ru-RU"/>
        </w:rPr>
        <w:t>словесный:</w:t>
      </w:r>
      <w:r w:rsidRPr="00BC0E12">
        <w:rPr>
          <w:rFonts w:eastAsia="Times New Roman" w:cs="Times New Roman"/>
          <w:sz w:val="28"/>
          <w:szCs w:val="28"/>
          <w:shd w:val="clear" w:color="auto" w:fill="FFFFFF"/>
          <w:lang w:eastAsia="ru-RU"/>
        </w:rPr>
        <w:t xml:space="preserve"> на этапе актуализации - устный опрос, в ходе выполнения которого, обучающиеся должны в ходе просмотра видеофрагмента презентации на экране, ответить на поставленные вопросы.</w:t>
      </w:r>
      <w:r w:rsidR="007767EC" w:rsidRPr="00BC0E12">
        <w:rPr>
          <w:rFonts w:eastAsia="Times New Roman" w:cs="Times New Roman"/>
          <w:sz w:val="28"/>
          <w:szCs w:val="28"/>
          <w:shd w:val="clear" w:color="auto" w:fill="FFFFFF"/>
          <w:lang w:eastAsia="ru-RU"/>
        </w:rPr>
        <w:t xml:space="preserve"> И после сообщения темы занятия – рассуждения для совместного целеполагания.</w:t>
      </w:r>
      <w:r w:rsidRPr="00BC0E12">
        <w:rPr>
          <w:rFonts w:eastAsia="Times New Roman" w:cs="Times New Roman"/>
          <w:i/>
          <w:color w:val="000000"/>
          <w:sz w:val="28"/>
          <w:szCs w:val="20"/>
          <w:highlight w:val="white"/>
          <w:lang w:eastAsia="ru-RU"/>
        </w:rPr>
        <w:t xml:space="preserve"> </w:t>
      </w:r>
      <w:r w:rsidR="007767EC" w:rsidRPr="00BC0E12">
        <w:rPr>
          <w:rFonts w:eastAsia="Times New Roman" w:cs="Times New Roman"/>
          <w:i/>
          <w:color w:val="000000"/>
          <w:sz w:val="28"/>
          <w:szCs w:val="20"/>
          <w:highlight w:val="white"/>
          <w:lang w:eastAsia="ru-RU"/>
        </w:rPr>
        <w:tab/>
      </w:r>
    </w:p>
    <w:p w14:paraId="699DE88A" w14:textId="77777777" w:rsidR="00ED3CE0" w:rsidRPr="00BC0E12" w:rsidRDefault="00ED3CE0" w:rsidP="00AA1C7A">
      <w:pPr>
        <w:spacing w:after="0" w:line="240" w:lineRule="auto"/>
        <w:ind w:right="-1" w:firstLine="708"/>
        <w:jc w:val="both"/>
        <w:rPr>
          <w:rFonts w:eastAsia="Times New Roman" w:cs="Times New Roman"/>
          <w:color w:val="000000"/>
          <w:sz w:val="28"/>
          <w:szCs w:val="20"/>
          <w:highlight w:val="white"/>
          <w:lang w:eastAsia="ru-RU"/>
        </w:rPr>
      </w:pPr>
      <w:r w:rsidRPr="00BC0E12">
        <w:rPr>
          <w:rFonts w:eastAsia="Times New Roman" w:cs="Times New Roman"/>
          <w:i/>
          <w:color w:val="000000"/>
          <w:sz w:val="28"/>
          <w:szCs w:val="20"/>
          <w:highlight w:val="white"/>
          <w:lang w:eastAsia="ru-RU"/>
        </w:rPr>
        <w:t xml:space="preserve">- наглядный: </w:t>
      </w:r>
      <w:r w:rsidRPr="00BC0E12">
        <w:rPr>
          <w:rFonts w:eastAsia="Times New Roman" w:cs="Times New Roman"/>
          <w:color w:val="000000"/>
          <w:sz w:val="28"/>
          <w:szCs w:val="20"/>
          <w:highlight w:val="white"/>
          <w:lang w:eastAsia="ru-RU"/>
        </w:rPr>
        <w:t>демонстрация наглядных пособий, показ трудовых приемов;</w:t>
      </w:r>
    </w:p>
    <w:p w14:paraId="69EEDE5B" w14:textId="6D7D901E" w:rsidR="00ED3CE0" w:rsidRPr="00BC0E12" w:rsidRDefault="00ED3CE0" w:rsidP="00AA1C7A">
      <w:pPr>
        <w:spacing w:after="0" w:line="240" w:lineRule="auto"/>
        <w:ind w:firstLine="708"/>
        <w:jc w:val="both"/>
        <w:rPr>
          <w:rFonts w:eastAsia="Times New Roman" w:cs="Times New Roman"/>
          <w:sz w:val="28"/>
          <w:szCs w:val="20"/>
          <w:highlight w:val="white"/>
          <w:lang w:eastAsia="ru-RU"/>
        </w:rPr>
      </w:pPr>
      <w:r w:rsidRPr="00BC0E12">
        <w:rPr>
          <w:rFonts w:eastAsia="Times New Roman" w:cs="Times New Roman"/>
          <w:i/>
          <w:color w:val="000000"/>
          <w:sz w:val="28"/>
          <w:szCs w:val="20"/>
          <w:highlight w:val="white"/>
          <w:lang w:eastAsia="ru-RU"/>
        </w:rPr>
        <w:t xml:space="preserve">- практический: </w:t>
      </w:r>
      <w:r w:rsidRPr="00BC0E12">
        <w:rPr>
          <w:rFonts w:eastAsia="Times New Roman" w:cs="Times New Roman"/>
          <w:color w:val="000000"/>
          <w:sz w:val="28"/>
          <w:szCs w:val="20"/>
          <w:highlight w:val="white"/>
          <w:lang w:eastAsia="ru-RU"/>
        </w:rPr>
        <w:t>закрепление практичес</w:t>
      </w:r>
      <w:r w:rsidR="007767EC" w:rsidRPr="00BC0E12">
        <w:rPr>
          <w:rFonts w:eastAsia="Times New Roman" w:cs="Times New Roman"/>
          <w:color w:val="000000"/>
          <w:sz w:val="28"/>
          <w:szCs w:val="20"/>
          <w:highlight w:val="white"/>
          <w:lang w:eastAsia="ru-RU"/>
        </w:rPr>
        <w:t>ких приемов работы обучающимися</w:t>
      </w:r>
      <w:r w:rsidR="0077724E" w:rsidRPr="00BC0E12">
        <w:rPr>
          <w:rFonts w:eastAsia="Times New Roman" w:cs="Times New Roman"/>
          <w:color w:val="000000"/>
          <w:sz w:val="28"/>
          <w:szCs w:val="20"/>
          <w:highlight w:val="white"/>
          <w:lang w:eastAsia="ru-RU"/>
        </w:rPr>
        <w:t xml:space="preserve"> по выполнению машинных швов и получение умений по обработке мелких деталей и узлов швейного изделия</w:t>
      </w:r>
      <w:r w:rsidR="007767EC" w:rsidRPr="00BC0E12">
        <w:rPr>
          <w:rFonts w:eastAsia="Times New Roman" w:cs="Times New Roman"/>
          <w:sz w:val="28"/>
          <w:szCs w:val="20"/>
          <w:highlight w:val="white"/>
          <w:lang w:eastAsia="ru-RU"/>
        </w:rPr>
        <w:t>.</w:t>
      </w:r>
      <w:r w:rsidR="0077724E" w:rsidRPr="00BC0E12">
        <w:rPr>
          <w:rFonts w:eastAsia="Times New Roman" w:cs="Times New Roman"/>
          <w:sz w:val="28"/>
          <w:szCs w:val="28"/>
          <w:shd w:val="clear" w:color="auto" w:fill="FFFFFF"/>
        </w:rPr>
        <w:t xml:space="preserve"> Следовательно, основной метод занятия – практический, он относится к группе активных методов обучения.</w:t>
      </w:r>
    </w:p>
    <w:p w14:paraId="0BD53C4D" w14:textId="77777777" w:rsidR="00ED3CE0" w:rsidRPr="00BC0E12" w:rsidRDefault="00ED3CE0" w:rsidP="007767EC">
      <w:pPr>
        <w:spacing w:after="0" w:line="240" w:lineRule="auto"/>
        <w:ind w:firstLine="708"/>
        <w:jc w:val="both"/>
        <w:rPr>
          <w:rFonts w:eastAsia="Times New Roman" w:cs="Times New Roman"/>
          <w:color w:val="000000"/>
          <w:sz w:val="28"/>
          <w:szCs w:val="20"/>
          <w:highlight w:val="white"/>
          <w:lang w:eastAsia="ru-RU"/>
        </w:rPr>
      </w:pPr>
      <w:r w:rsidRPr="00BC0E12">
        <w:rPr>
          <w:rFonts w:eastAsia="Times New Roman" w:cs="Times New Roman"/>
          <w:color w:val="000000"/>
          <w:sz w:val="28"/>
          <w:szCs w:val="20"/>
          <w:highlight w:val="white"/>
          <w:lang w:eastAsia="ru-RU"/>
        </w:rPr>
        <w:t>Использование учебной технологической карты по выполнению</w:t>
      </w:r>
      <w:r w:rsidR="005349D2" w:rsidRPr="00BC0E12">
        <w:rPr>
          <w:rFonts w:eastAsia="Times New Roman" w:cs="Times New Roman"/>
          <w:color w:val="000000"/>
          <w:sz w:val="28"/>
          <w:szCs w:val="20"/>
          <w:highlight w:val="white"/>
          <w:lang w:eastAsia="ru-RU"/>
        </w:rPr>
        <w:t xml:space="preserve"> обработки накладного кармана</w:t>
      </w:r>
      <w:r w:rsidRPr="00BC0E12">
        <w:rPr>
          <w:rFonts w:eastAsia="Times New Roman" w:cs="Times New Roman"/>
          <w:color w:val="000000"/>
          <w:sz w:val="28"/>
          <w:szCs w:val="20"/>
          <w:highlight w:val="white"/>
          <w:lang w:eastAsia="ru-RU"/>
        </w:rPr>
        <w:t xml:space="preserve"> позволяет мастеру производственного обучения эффективно использовать время урока; письменное инструктирование развивает технологическое мышление.</w:t>
      </w:r>
    </w:p>
    <w:p w14:paraId="0E771763" w14:textId="77777777" w:rsidR="00ED3CE0" w:rsidRPr="00BC0E12" w:rsidRDefault="00ED3CE0" w:rsidP="007767EC">
      <w:pPr>
        <w:spacing w:after="0" w:line="240" w:lineRule="auto"/>
        <w:ind w:firstLine="708"/>
        <w:jc w:val="both"/>
        <w:rPr>
          <w:rFonts w:eastAsia="Times New Roman" w:cs="Times New Roman"/>
          <w:color w:val="000000"/>
          <w:sz w:val="28"/>
          <w:szCs w:val="20"/>
          <w:highlight w:val="white"/>
          <w:lang w:eastAsia="ru-RU"/>
        </w:rPr>
      </w:pPr>
      <w:r w:rsidRPr="00BC0E12">
        <w:rPr>
          <w:rFonts w:eastAsia="Times New Roman" w:cs="Times New Roman"/>
          <w:color w:val="000000"/>
          <w:sz w:val="28"/>
          <w:szCs w:val="20"/>
          <w:highlight w:val="white"/>
          <w:lang w:eastAsia="ru-RU"/>
        </w:rPr>
        <w:t>Карточка оценивания практического задания может служить и карточкой самооценки для обучающихся; мастеру она позволяет четко проанализировать работу каждого обучающегося на уроке.</w:t>
      </w:r>
    </w:p>
    <w:p w14:paraId="2D2C7B71" w14:textId="199FD281" w:rsidR="00AA1C7A" w:rsidRPr="00BC0E12" w:rsidRDefault="00AA1C7A" w:rsidP="006C1EF9">
      <w:pPr>
        <w:spacing w:after="0" w:line="240" w:lineRule="auto"/>
        <w:ind w:right="-1" w:firstLine="709"/>
        <w:jc w:val="both"/>
        <w:rPr>
          <w:rFonts w:eastAsia="Times New Roman" w:cs="Times New Roman"/>
          <w:sz w:val="28"/>
          <w:szCs w:val="28"/>
          <w:shd w:val="clear" w:color="auto" w:fill="FFFFFF"/>
          <w:lang w:eastAsia="ru-RU"/>
        </w:rPr>
      </w:pPr>
      <w:r w:rsidRPr="00BC0E12">
        <w:rPr>
          <w:rFonts w:eastAsia="Times New Roman" w:cs="Times New Roman"/>
          <w:sz w:val="28"/>
          <w:szCs w:val="28"/>
          <w:lang w:eastAsia="ru-RU"/>
        </w:rPr>
        <w:t xml:space="preserve">Формы обучения соответствуют поставленным задачам. Уровень освоения знаний и умений – репродуктивный. </w:t>
      </w:r>
      <w:r w:rsidRPr="00BC0E12">
        <w:rPr>
          <w:rFonts w:eastAsia="Times New Roman" w:cs="Times New Roman"/>
          <w:sz w:val="28"/>
          <w:szCs w:val="28"/>
          <w:shd w:val="clear" w:color="auto" w:fill="FFFFFF"/>
          <w:lang w:eastAsia="ru-RU"/>
        </w:rPr>
        <w:t xml:space="preserve">Индивидуальная работа позволяет оценить уровень знаний и умений каждого обучающегося. </w:t>
      </w:r>
    </w:p>
    <w:p w14:paraId="09C8FA66" w14:textId="1F6697E3" w:rsidR="002B22A0" w:rsidRPr="00BC0E12" w:rsidRDefault="006E41FE" w:rsidP="006C1EF9">
      <w:pPr>
        <w:tabs>
          <w:tab w:val="left" w:pos="709"/>
        </w:tabs>
        <w:spacing w:after="0" w:line="240" w:lineRule="auto"/>
        <w:ind w:right="-1" w:firstLine="709"/>
        <w:jc w:val="both"/>
        <w:rPr>
          <w:rFonts w:eastAsia="Calibri" w:cs="Times New Roman"/>
          <w:sz w:val="28"/>
          <w:szCs w:val="28"/>
          <w:shd w:val="clear" w:color="auto" w:fill="FFFFFF"/>
        </w:rPr>
      </w:pPr>
      <w:r w:rsidRPr="00BC0E12">
        <w:rPr>
          <w:rFonts w:eastAsia="Calibri" w:cs="Times New Roman"/>
          <w:i/>
          <w:iCs/>
          <w:sz w:val="28"/>
          <w:szCs w:val="28"/>
          <w:shd w:val="clear" w:color="auto" w:fill="FFFFFF"/>
        </w:rPr>
        <w:t>Методическая цель -</w:t>
      </w:r>
      <w:r w:rsidRPr="00BC0E12">
        <w:rPr>
          <w:rFonts w:eastAsia="Calibri" w:cs="Times New Roman"/>
          <w:sz w:val="28"/>
          <w:szCs w:val="28"/>
          <w:shd w:val="clear" w:color="auto" w:fill="FFFFFF"/>
        </w:rPr>
        <w:t xml:space="preserve"> использование развивающих личностно-ориентированных технологий для активизации деятельности обучающихся при выполнении комплексных работ.</w:t>
      </w:r>
    </w:p>
    <w:p w14:paraId="6D9C62E1" w14:textId="77777777" w:rsidR="00603651" w:rsidRPr="00BC0E12" w:rsidRDefault="00603651" w:rsidP="006E41FE">
      <w:pPr>
        <w:spacing w:after="0" w:line="240" w:lineRule="auto"/>
        <w:ind w:firstLine="708"/>
        <w:jc w:val="both"/>
        <w:rPr>
          <w:rFonts w:eastAsia="Times New Roman" w:cs="Times New Roman"/>
          <w:sz w:val="28"/>
          <w:szCs w:val="28"/>
        </w:rPr>
      </w:pPr>
      <w:r w:rsidRPr="00BC0E12">
        <w:rPr>
          <w:rFonts w:eastAsia="Times New Roman" w:cs="Times New Roman"/>
          <w:sz w:val="28"/>
          <w:szCs w:val="28"/>
        </w:rPr>
        <w:t>Рефлекс</w:t>
      </w:r>
      <w:r w:rsidR="00187894" w:rsidRPr="00BC0E12">
        <w:rPr>
          <w:rFonts w:eastAsia="Times New Roman" w:cs="Times New Roman"/>
          <w:sz w:val="28"/>
          <w:szCs w:val="28"/>
        </w:rPr>
        <w:t>ия осуществляется</w:t>
      </w:r>
      <w:r w:rsidRPr="00BC0E12">
        <w:rPr>
          <w:rFonts w:eastAsia="Times New Roman" w:cs="Times New Roman"/>
          <w:sz w:val="28"/>
          <w:szCs w:val="28"/>
        </w:rPr>
        <w:t xml:space="preserve"> на каждом этапе занятия. Это </w:t>
      </w:r>
      <w:r w:rsidR="00187894" w:rsidRPr="00BC0E12">
        <w:rPr>
          <w:rFonts w:eastAsia="Times New Roman" w:cs="Times New Roman"/>
          <w:sz w:val="28"/>
          <w:szCs w:val="20"/>
          <w:lang w:eastAsia="ru-RU"/>
        </w:rPr>
        <w:t xml:space="preserve">способствует формированию у обучающихся умения анализировать, </w:t>
      </w:r>
      <w:r w:rsidR="00187894" w:rsidRPr="00BC0E12">
        <w:rPr>
          <w:rFonts w:eastAsia="Times New Roman" w:cs="Times New Roman"/>
          <w:sz w:val="28"/>
          <w:szCs w:val="28"/>
        </w:rPr>
        <w:t>позволяет им</w:t>
      </w:r>
      <w:r w:rsidRPr="00BC0E12">
        <w:rPr>
          <w:rFonts w:eastAsia="Times New Roman" w:cs="Times New Roman"/>
          <w:sz w:val="28"/>
          <w:szCs w:val="28"/>
        </w:rPr>
        <w:t xml:space="preserve"> оценивать свое продвижение к целям занятия, методом определения </w:t>
      </w:r>
      <w:r w:rsidRPr="00BC0E12">
        <w:rPr>
          <w:rFonts w:eastAsia="Times New Roman" w:cs="Times New Roman"/>
          <w:bCs/>
          <w:sz w:val="28"/>
          <w:szCs w:val="28"/>
        </w:rPr>
        <w:t>настроения и эмоционального состояния</w:t>
      </w:r>
      <w:r w:rsidRPr="00BC0E12">
        <w:rPr>
          <w:rFonts w:eastAsia="Times New Roman" w:cs="Times New Roman"/>
          <w:sz w:val="28"/>
          <w:szCs w:val="28"/>
        </w:rPr>
        <w:t xml:space="preserve"> с помощью технологии "Лесенка успеха", которая реализует здоровье сберегающую функцию рефлексии.</w:t>
      </w:r>
    </w:p>
    <w:p w14:paraId="384F6EEA" w14:textId="77777777" w:rsidR="00BC0E12" w:rsidRDefault="00BC0E12" w:rsidP="00B94D91">
      <w:pPr>
        <w:spacing w:beforeAutospacing="1" w:after="200" w:afterAutospacing="1" w:line="240" w:lineRule="auto"/>
        <w:jc w:val="center"/>
        <w:rPr>
          <w:rFonts w:eastAsia="Times New Roman" w:cs="Times New Roman"/>
          <w:b/>
          <w:color w:val="000000"/>
          <w:sz w:val="16"/>
          <w:szCs w:val="16"/>
          <w:lang w:eastAsia="ru-RU"/>
        </w:rPr>
      </w:pPr>
    </w:p>
    <w:p w14:paraId="4ED29D9B" w14:textId="7BEC6E46" w:rsidR="00B94D91" w:rsidRPr="00BC0E12" w:rsidRDefault="00B94D91" w:rsidP="00B94D91">
      <w:pPr>
        <w:spacing w:beforeAutospacing="1" w:after="200" w:afterAutospacing="1" w:line="240" w:lineRule="auto"/>
        <w:jc w:val="center"/>
        <w:rPr>
          <w:rFonts w:eastAsia="Times New Roman" w:cs="Times New Roman"/>
          <w:b/>
          <w:color w:val="000000"/>
          <w:sz w:val="28"/>
          <w:szCs w:val="20"/>
          <w:lang w:eastAsia="ru-RU"/>
        </w:rPr>
      </w:pPr>
      <w:r w:rsidRPr="00BC0E12">
        <w:rPr>
          <w:rFonts w:eastAsia="Times New Roman" w:cs="Times New Roman"/>
          <w:b/>
          <w:color w:val="000000"/>
          <w:sz w:val="28"/>
          <w:szCs w:val="20"/>
          <w:lang w:eastAsia="ru-RU"/>
        </w:rPr>
        <w:t>План открытого занятия учебной практики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7336"/>
      </w:tblGrid>
      <w:tr w:rsidR="00B94D91" w:rsidRPr="00BC0E12" w14:paraId="7A9305E0" w14:textId="77777777" w:rsidTr="008342DA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5162F" w14:textId="77777777" w:rsidR="00B94D91" w:rsidRPr="00BC0E12" w:rsidRDefault="00B94D91" w:rsidP="008342DA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Cs w:val="20"/>
                <w:lang w:eastAsia="ru-RU"/>
              </w:rPr>
            </w:pPr>
            <w:r w:rsidRPr="00BC0E12">
              <w:rPr>
                <w:rFonts w:eastAsia="Times New Roman" w:cs="Times New Roman"/>
                <w:b/>
                <w:color w:val="000000"/>
                <w:szCs w:val="20"/>
                <w:lang w:eastAsia="ru-RU"/>
              </w:rPr>
              <w:t>Место проведения</w:t>
            </w: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0B881" w14:textId="2BC58056" w:rsidR="00B94D91" w:rsidRPr="00BC0E12" w:rsidRDefault="00B94D91" w:rsidP="00365DE5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>Учебно-производственная мастерская</w:t>
            </w:r>
            <w:r w:rsidR="00365DE5"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 №15</w:t>
            </w:r>
          </w:p>
        </w:tc>
      </w:tr>
      <w:tr w:rsidR="00B94D91" w:rsidRPr="00BC0E12" w14:paraId="5272D43B" w14:textId="77777777" w:rsidTr="008342DA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565F2" w14:textId="77777777" w:rsidR="00B94D91" w:rsidRPr="00BC0E12" w:rsidRDefault="00B94D91" w:rsidP="008342DA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Cs w:val="20"/>
                <w:lang w:eastAsia="ru-RU"/>
              </w:rPr>
            </w:pPr>
            <w:r w:rsidRPr="00BC0E12">
              <w:rPr>
                <w:rFonts w:eastAsia="Times New Roman" w:cs="Times New Roman"/>
                <w:b/>
                <w:color w:val="000000"/>
                <w:szCs w:val="20"/>
                <w:lang w:eastAsia="ru-RU"/>
              </w:rPr>
              <w:t>Тема программы</w:t>
            </w: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4F39E" w14:textId="185C8A6D" w:rsidR="00B94D91" w:rsidRPr="00BC0E12" w:rsidRDefault="00B94D91" w:rsidP="008342DA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>Обработка деталей и узлов швейных изделий из различных материалов.</w:t>
            </w:r>
          </w:p>
        </w:tc>
      </w:tr>
      <w:tr w:rsidR="00B94D91" w:rsidRPr="00BC0E12" w14:paraId="03AAFB04" w14:textId="77777777" w:rsidTr="008342DA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4C17D" w14:textId="77777777" w:rsidR="00B94D91" w:rsidRPr="00BC0E12" w:rsidRDefault="00B94D91" w:rsidP="008342DA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Cs w:val="20"/>
                <w:lang w:eastAsia="ru-RU"/>
              </w:rPr>
            </w:pPr>
            <w:r w:rsidRPr="00BC0E12">
              <w:rPr>
                <w:rFonts w:eastAsia="Times New Roman" w:cs="Times New Roman"/>
                <w:b/>
                <w:color w:val="000000"/>
                <w:szCs w:val="20"/>
                <w:lang w:eastAsia="ru-RU"/>
              </w:rPr>
              <w:t>Тема занятия</w:t>
            </w: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F9B05" w14:textId="25F3251A" w:rsidR="00B94D91" w:rsidRPr="00BC0E12" w:rsidRDefault="00B94D91" w:rsidP="008342DA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>Обработка накладного кармана</w:t>
            </w:r>
          </w:p>
        </w:tc>
      </w:tr>
      <w:tr w:rsidR="00B94D91" w:rsidRPr="00BC0E12" w14:paraId="38C7C88F" w14:textId="77777777" w:rsidTr="008342DA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C8704" w14:textId="77777777" w:rsidR="00B94D91" w:rsidRPr="00BC0E12" w:rsidRDefault="00B94D91" w:rsidP="008342DA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Cs w:val="20"/>
                <w:lang w:eastAsia="ru-RU"/>
              </w:rPr>
            </w:pPr>
            <w:r w:rsidRPr="00BC0E12">
              <w:rPr>
                <w:rFonts w:eastAsia="Times New Roman" w:cs="Times New Roman"/>
                <w:b/>
                <w:color w:val="000000"/>
                <w:szCs w:val="20"/>
                <w:lang w:eastAsia="ru-RU"/>
              </w:rPr>
              <w:t>Тип занятия</w:t>
            </w: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497FE" w14:textId="56BBEBE8" w:rsidR="00B94D91" w:rsidRPr="00BC0E12" w:rsidRDefault="00B94D91" w:rsidP="008342DA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Урок </w:t>
            </w:r>
            <w:r w:rsidR="00BC0E12"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>по выполнению простых комплексных работ</w:t>
            </w:r>
          </w:p>
        </w:tc>
      </w:tr>
      <w:tr w:rsidR="00B94D91" w:rsidRPr="00BC0E12" w14:paraId="6EB0267E" w14:textId="77777777" w:rsidTr="008342DA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5F542" w14:textId="77777777" w:rsidR="00B94D91" w:rsidRPr="00BC0E12" w:rsidRDefault="00B94D91" w:rsidP="008342DA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Cs w:val="20"/>
                <w:lang w:eastAsia="ru-RU"/>
              </w:rPr>
            </w:pPr>
            <w:r w:rsidRPr="00BC0E12">
              <w:rPr>
                <w:rFonts w:eastAsia="Times New Roman" w:cs="Times New Roman"/>
                <w:b/>
                <w:color w:val="000000"/>
                <w:szCs w:val="20"/>
                <w:lang w:eastAsia="ru-RU"/>
              </w:rPr>
              <w:t>Методическая цель занятия</w:t>
            </w: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EC09D" w14:textId="77777777" w:rsidR="00B94D91" w:rsidRPr="00BC0E12" w:rsidRDefault="00B94D91" w:rsidP="008342DA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Использование практических, активных методов обучения для повышения уровня активности познавательной деятельности обучающихся </w:t>
            </w:r>
          </w:p>
        </w:tc>
      </w:tr>
      <w:tr w:rsidR="00B94D91" w:rsidRPr="00BC0E12" w14:paraId="66A11DEA" w14:textId="77777777" w:rsidTr="008342DA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19958" w14:textId="77777777" w:rsidR="00B94D91" w:rsidRPr="00BC0E12" w:rsidRDefault="00B94D91" w:rsidP="008342DA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Cs w:val="20"/>
                <w:lang w:eastAsia="ru-RU"/>
              </w:rPr>
            </w:pPr>
            <w:r w:rsidRPr="00BC0E12">
              <w:rPr>
                <w:rFonts w:eastAsia="Times New Roman" w:cs="Times New Roman"/>
                <w:b/>
                <w:color w:val="000000"/>
                <w:szCs w:val="20"/>
                <w:lang w:eastAsia="ru-RU"/>
              </w:rPr>
              <w:t>Цели занятия</w:t>
            </w: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B3F21" w14:textId="77777777" w:rsidR="00B94D91" w:rsidRPr="00BC0E12" w:rsidRDefault="00B94D91" w:rsidP="008342DA">
            <w:pPr>
              <w:spacing w:after="0" w:line="240" w:lineRule="auto"/>
              <w:rPr>
                <w:rFonts w:eastAsia="Times New Roman" w:cs="Times New Roman"/>
                <w:b/>
                <w:i/>
                <w:color w:val="000000"/>
                <w:szCs w:val="20"/>
                <w:u w:val="single"/>
                <w:lang w:eastAsia="ru-RU"/>
              </w:rPr>
            </w:pPr>
            <w:r w:rsidRPr="00BC0E12">
              <w:rPr>
                <w:rFonts w:eastAsia="Times New Roman" w:cs="Times New Roman"/>
                <w:b/>
                <w:i/>
                <w:color w:val="000000"/>
                <w:szCs w:val="20"/>
                <w:u w:val="single"/>
                <w:lang w:eastAsia="ru-RU"/>
              </w:rPr>
              <w:t>Обучающая:</w:t>
            </w:r>
          </w:p>
          <w:p w14:paraId="0E5A1855" w14:textId="6D3A8286" w:rsidR="00B94D91" w:rsidRPr="00BC0E12" w:rsidRDefault="00B94D91" w:rsidP="00EC09EF">
            <w:pPr>
              <w:spacing w:after="0" w:line="240" w:lineRule="auto"/>
              <w:ind w:left="33"/>
              <w:jc w:val="both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1. </w:t>
            </w:r>
            <w:r w:rsidR="00EC09EF" w:rsidRPr="00BC0E12">
              <w:rPr>
                <w:rFonts w:eastAsia="Times New Roman" w:cs="Times New Roman"/>
                <w:szCs w:val="24"/>
                <w:lang w:eastAsia="ru-RU"/>
              </w:rPr>
              <w:t>Способствовать</w:t>
            </w:r>
            <w:r w:rsidR="00EC09EF"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 формированию умений по отработке мелких деталей (накладной карман)</w:t>
            </w:r>
            <w:r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>;</w:t>
            </w:r>
          </w:p>
          <w:p w14:paraId="31641B2B" w14:textId="3265E3E2" w:rsidR="00B94D91" w:rsidRPr="00BC0E12" w:rsidRDefault="00EC09EF" w:rsidP="00EC09EF">
            <w:pPr>
              <w:spacing w:after="0" w:line="240" w:lineRule="auto"/>
              <w:ind w:left="33"/>
              <w:jc w:val="both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2. </w:t>
            </w:r>
            <w:r w:rsidRPr="00BC0E12">
              <w:rPr>
                <w:rFonts w:eastAsia="Times New Roman" w:cs="Times New Roman"/>
                <w:szCs w:val="24"/>
                <w:lang w:eastAsia="ru-RU"/>
              </w:rPr>
              <w:t>С</w:t>
            </w:r>
            <w:r w:rsidR="00BC0E12">
              <w:rPr>
                <w:rFonts w:eastAsia="Times New Roman" w:cs="Times New Roman"/>
                <w:szCs w:val="24"/>
                <w:lang w:eastAsia="ru-RU"/>
              </w:rPr>
              <w:t>одейст</w:t>
            </w:r>
            <w:r w:rsidRPr="00BC0E12">
              <w:rPr>
                <w:rFonts w:eastAsia="Times New Roman" w:cs="Times New Roman"/>
                <w:szCs w:val="24"/>
                <w:lang w:eastAsia="ru-RU"/>
              </w:rPr>
              <w:t>вовать</w:t>
            </w:r>
            <w:r w:rsidR="006C1EF9"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 приобретени</w:t>
            </w:r>
            <w:r w:rsid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>ю</w:t>
            </w:r>
            <w:r w:rsidR="000A46D0"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 первоначального практического опыта безопасной работы при выполнении задания.</w:t>
            </w:r>
          </w:p>
          <w:p w14:paraId="6873137D" w14:textId="77777777" w:rsidR="00B94D91" w:rsidRPr="00BC0E12" w:rsidRDefault="00B94D91" w:rsidP="008342D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i/>
                <w:color w:val="000000"/>
                <w:szCs w:val="20"/>
                <w:u w:val="single"/>
                <w:lang w:eastAsia="ru-RU"/>
              </w:rPr>
            </w:pPr>
            <w:r w:rsidRPr="00BC0E12">
              <w:rPr>
                <w:rFonts w:eastAsia="Times New Roman" w:cs="Times New Roman"/>
                <w:b/>
                <w:i/>
                <w:color w:val="000000"/>
                <w:szCs w:val="20"/>
                <w:u w:val="single"/>
                <w:lang w:eastAsia="ru-RU"/>
              </w:rPr>
              <w:t>Развивающая:</w:t>
            </w:r>
          </w:p>
          <w:p w14:paraId="0E387BF7" w14:textId="77777777" w:rsidR="00B47849" w:rsidRPr="00BC0E12" w:rsidRDefault="00B94D91" w:rsidP="00B47849">
            <w:pPr>
              <w:numPr>
                <w:ilvl w:val="0"/>
                <w:numId w:val="5"/>
              </w:numPr>
              <w:spacing w:after="0" w:line="240" w:lineRule="auto"/>
              <w:ind w:left="34" w:right="-179"/>
              <w:rPr>
                <w:rFonts w:eastAsia="Times New Roman" w:cs="Times New Roman"/>
                <w:szCs w:val="24"/>
                <w:lang w:eastAsia="ru-RU"/>
              </w:rPr>
            </w:pPr>
            <w:r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>1</w:t>
            </w:r>
            <w:r w:rsidRPr="00BC0E12">
              <w:rPr>
                <w:rFonts w:eastAsia="Times New Roman" w:cs="Times New Roman"/>
                <w:color w:val="FF0000"/>
                <w:szCs w:val="20"/>
                <w:lang w:eastAsia="ru-RU"/>
              </w:rPr>
              <w:t xml:space="preserve">. </w:t>
            </w:r>
            <w:r w:rsidR="00B47849" w:rsidRPr="00BC0E12">
              <w:rPr>
                <w:rFonts w:eastAsia="Times New Roman" w:cs="Times New Roman"/>
                <w:szCs w:val="24"/>
                <w:lang w:eastAsia="ru-RU"/>
              </w:rPr>
              <w:t>Способствовать развитию познавательных и коммуникативных компетенций через учебную деятельность.</w:t>
            </w:r>
          </w:p>
          <w:p w14:paraId="27F86BD4" w14:textId="77777777" w:rsidR="00B47849" w:rsidRPr="00BC0E12" w:rsidRDefault="00B47849" w:rsidP="00B47849">
            <w:pPr>
              <w:numPr>
                <w:ilvl w:val="0"/>
                <w:numId w:val="5"/>
              </w:numPr>
              <w:spacing w:after="0" w:line="240" w:lineRule="auto"/>
              <w:ind w:left="34" w:right="-179"/>
              <w:rPr>
                <w:rFonts w:eastAsia="Times New Roman" w:cs="Times New Roman"/>
                <w:szCs w:val="24"/>
                <w:lang w:eastAsia="ru-RU"/>
              </w:rPr>
            </w:pPr>
            <w:r w:rsidRPr="00BC0E12">
              <w:rPr>
                <w:rFonts w:eastAsia="Times New Roman" w:cs="Times New Roman"/>
                <w:szCs w:val="24"/>
                <w:lang w:eastAsia="ru-RU"/>
              </w:rPr>
              <w:t>2. Способствовать развитию умения сравнивать, обобщать и анализировать изученный материал для решения профессиональных задач.</w:t>
            </w:r>
          </w:p>
          <w:p w14:paraId="1BA2B696" w14:textId="004D673B" w:rsidR="00B47849" w:rsidRPr="00BC0E12" w:rsidRDefault="00B47849" w:rsidP="00B47849">
            <w:pPr>
              <w:numPr>
                <w:ilvl w:val="0"/>
                <w:numId w:val="1"/>
              </w:numPr>
              <w:spacing w:after="0" w:line="240" w:lineRule="auto"/>
              <w:ind w:left="34" w:right="-36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BC0E12">
              <w:rPr>
                <w:rFonts w:eastAsia="Times New Roman" w:cs="Times New Roman"/>
                <w:szCs w:val="24"/>
                <w:lang w:eastAsia="ru-RU"/>
              </w:rPr>
              <w:t>3. Способствовать развитию профессиональных интересов.</w:t>
            </w:r>
          </w:p>
          <w:p w14:paraId="674425B7" w14:textId="77777777" w:rsidR="00B94D91" w:rsidRPr="00BC0E12" w:rsidRDefault="00B94D91" w:rsidP="008342DA">
            <w:pPr>
              <w:numPr>
                <w:ilvl w:val="0"/>
                <w:numId w:val="1"/>
              </w:numPr>
              <w:spacing w:after="0" w:line="240" w:lineRule="auto"/>
              <w:ind w:left="34" w:right="-36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BC0E12">
              <w:rPr>
                <w:rFonts w:eastAsia="Times New Roman" w:cs="Times New Roman"/>
                <w:b/>
                <w:i/>
                <w:color w:val="000000"/>
                <w:szCs w:val="20"/>
                <w:u w:val="single"/>
                <w:lang w:eastAsia="ru-RU"/>
              </w:rPr>
              <w:t>Воспитательная:</w:t>
            </w:r>
          </w:p>
          <w:p w14:paraId="164A081E" w14:textId="49109274" w:rsidR="00B47849" w:rsidRPr="00BC0E12" w:rsidRDefault="00B47849" w:rsidP="00B47849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>1. Способствовать воспитанию осознанного отношения к выбранной профессии.</w:t>
            </w:r>
          </w:p>
          <w:p w14:paraId="1FE82E5D" w14:textId="721270E2" w:rsidR="00B47849" w:rsidRPr="00BC0E12" w:rsidRDefault="00B47849" w:rsidP="00B47849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2. Содействовать воспитанию взаимоуважения, отзывчивости, взаимопомощи, товарищества, чувства такта ответственности за результаты своей работы, принципов профессиональной этики. </w:t>
            </w:r>
          </w:p>
          <w:p w14:paraId="2966C505" w14:textId="506C8457" w:rsidR="00BB048A" w:rsidRPr="00BC0E12" w:rsidRDefault="00B47849" w:rsidP="00B47849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>3. Содействовать воспитанию технологической культуры.</w:t>
            </w:r>
          </w:p>
        </w:tc>
      </w:tr>
      <w:tr w:rsidR="00B94D91" w:rsidRPr="00BC0E12" w14:paraId="0ADCC324" w14:textId="77777777" w:rsidTr="008342DA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596B0" w14:textId="77777777" w:rsidR="00B94D91" w:rsidRPr="00BC0E12" w:rsidRDefault="00B94D91" w:rsidP="008342DA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Cs w:val="20"/>
                <w:lang w:eastAsia="ru-RU"/>
              </w:rPr>
            </w:pPr>
            <w:r w:rsidRPr="00BC0E12">
              <w:rPr>
                <w:rFonts w:eastAsia="Times New Roman" w:cs="Times New Roman"/>
                <w:b/>
                <w:color w:val="000000"/>
                <w:szCs w:val="20"/>
                <w:lang w:eastAsia="ru-RU"/>
              </w:rPr>
              <w:t>Структура занятия</w:t>
            </w: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10E6A" w14:textId="0FE0F678" w:rsidR="00B94D91" w:rsidRPr="00BC0E12" w:rsidRDefault="00533B04" w:rsidP="004D44E7">
            <w:pPr>
              <w:numPr>
                <w:ilvl w:val="0"/>
                <w:numId w:val="4"/>
              </w:numPr>
              <w:spacing w:after="0" w:line="240" w:lineRule="auto"/>
              <w:ind w:left="67"/>
              <w:contextualSpacing/>
              <w:rPr>
                <w:rFonts w:eastAsia="Times New Roman" w:cs="Times New Roman"/>
                <w:color w:val="000000"/>
                <w:spacing w:val="-1"/>
                <w:szCs w:val="20"/>
                <w:lang w:eastAsia="ru-RU"/>
              </w:rPr>
            </w:pPr>
            <w:r w:rsidRPr="00BC0E12">
              <w:rPr>
                <w:rFonts w:eastAsia="Times New Roman" w:cs="Times New Roman"/>
                <w:color w:val="000000"/>
                <w:spacing w:val="-1"/>
                <w:szCs w:val="20"/>
                <w:lang w:eastAsia="ru-RU"/>
              </w:rPr>
              <w:t xml:space="preserve">1. </w:t>
            </w:r>
            <w:r w:rsidR="003C6599" w:rsidRPr="00BC0E12">
              <w:rPr>
                <w:rFonts w:eastAsia="Times New Roman" w:cs="Times New Roman"/>
                <w:color w:val="000000"/>
                <w:spacing w:val="-1"/>
                <w:szCs w:val="20"/>
                <w:lang w:eastAsia="ru-RU"/>
              </w:rPr>
              <w:t>Организационный момент</w:t>
            </w:r>
            <w:r w:rsidRPr="00BC0E12">
              <w:rPr>
                <w:rFonts w:eastAsia="Times New Roman" w:cs="Times New Roman"/>
                <w:color w:val="000000"/>
                <w:spacing w:val="-1"/>
                <w:szCs w:val="20"/>
                <w:lang w:eastAsia="ru-RU"/>
              </w:rPr>
              <w:t xml:space="preserve"> (п</w:t>
            </w:r>
            <w:r w:rsidR="00B94D91" w:rsidRPr="00BC0E12">
              <w:rPr>
                <w:rFonts w:eastAsia="Times New Roman" w:cs="Times New Roman"/>
                <w:color w:val="000000"/>
                <w:spacing w:val="-1"/>
                <w:szCs w:val="20"/>
                <w:lang w:eastAsia="ru-RU"/>
              </w:rPr>
              <w:t xml:space="preserve">роверка </w:t>
            </w:r>
            <w:r w:rsidR="000A46D0" w:rsidRPr="00BC0E12">
              <w:rPr>
                <w:rFonts w:eastAsia="Times New Roman" w:cs="Times New Roman"/>
                <w:color w:val="000000"/>
                <w:spacing w:val="-1"/>
                <w:szCs w:val="20"/>
                <w:lang w:eastAsia="ru-RU"/>
              </w:rPr>
              <w:t xml:space="preserve">присутствующих и </w:t>
            </w:r>
            <w:r w:rsidR="00B94D91" w:rsidRPr="00BC0E12">
              <w:rPr>
                <w:rFonts w:eastAsia="Times New Roman" w:cs="Times New Roman"/>
                <w:color w:val="000000"/>
                <w:spacing w:val="-1"/>
                <w:szCs w:val="20"/>
                <w:lang w:eastAsia="ru-RU"/>
              </w:rPr>
              <w:t xml:space="preserve">готовности обучающихся к </w:t>
            </w:r>
            <w:r w:rsidRPr="00BC0E12">
              <w:rPr>
                <w:rFonts w:eastAsia="Times New Roman" w:cs="Times New Roman"/>
                <w:color w:val="000000"/>
                <w:spacing w:val="-1"/>
                <w:szCs w:val="20"/>
                <w:lang w:eastAsia="ru-RU"/>
              </w:rPr>
              <w:t>занятию)</w:t>
            </w:r>
            <w:r w:rsidR="00B94D91" w:rsidRPr="00BC0E12">
              <w:rPr>
                <w:rFonts w:eastAsia="Times New Roman" w:cs="Times New Roman"/>
                <w:color w:val="000000"/>
                <w:spacing w:val="-1"/>
                <w:szCs w:val="20"/>
                <w:lang w:eastAsia="ru-RU"/>
              </w:rPr>
              <w:t>;</w:t>
            </w:r>
          </w:p>
          <w:p w14:paraId="4442B520" w14:textId="3498FC9F" w:rsidR="00B94D91" w:rsidRPr="00BC0E12" w:rsidRDefault="00533B04" w:rsidP="00533B04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pacing w:val="-1"/>
                <w:szCs w:val="20"/>
                <w:lang w:eastAsia="ru-RU"/>
              </w:rPr>
            </w:pPr>
            <w:r w:rsidRPr="00BC0E12">
              <w:rPr>
                <w:rFonts w:eastAsia="Times New Roman" w:cs="Times New Roman"/>
                <w:color w:val="000000"/>
                <w:spacing w:val="-1"/>
                <w:szCs w:val="20"/>
                <w:lang w:eastAsia="ru-RU"/>
              </w:rPr>
              <w:t xml:space="preserve"> </w:t>
            </w:r>
            <w:r w:rsidR="00B94D91" w:rsidRPr="00BC0E12">
              <w:rPr>
                <w:rFonts w:eastAsia="Times New Roman" w:cs="Times New Roman"/>
                <w:color w:val="000000"/>
                <w:spacing w:val="-1"/>
                <w:szCs w:val="20"/>
                <w:lang w:eastAsia="ru-RU"/>
              </w:rPr>
              <w:t>2. Вводный инструктаж;</w:t>
            </w:r>
          </w:p>
          <w:p w14:paraId="6F852E9C" w14:textId="77777777" w:rsidR="00533B04" w:rsidRPr="00BC0E12" w:rsidRDefault="00533B04" w:rsidP="00E62E34">
            <w:pPr>
              <w:spacing w:after="0" w:line="240" w:lineRule="auto"/>
              <w:ind w:left="351"/>
              <w:contextualSpacing/>
              <w:rPr>
                <w:rFonts w:eastAsia="Times New Roman" w:cs="Times New Roman"/>
                <w:color w:val="000000"/>
                <w:spacing w:val="-1"/>
                <w:szCs w:val="20"/>
                <w:lang w:eastAsia="ru-RU"/>
              </w:rPr>
            </w:pPr>
            <w:r w:rsidRPr="00BC0E12">
              <w:rPr>
                <w:rFonts w:eastAsia="Times New Roman" w:cs="Times New Roman"/>
                <w:color w:val="000000"/>
                <w:spacing w:val="-1"/>
                <w:szCs w:val="20"/>
                <w:lang w:eastAsia="ru-RU"/>
              </w:rPr>
              <w:t>2.1. Сообщение темы и цели урока;</w:t>
            </w:r>
          </w:p>
          <w:p w14:paraId="0B73497A" w14:textId="44EFE05F" w:rsidR="00533B04" w:rsidRPr="00BC0E12" w:rsidRDefault="00533B04" w:rsidP="00E62E34">
            <w:pPr>
              <w:spacing w:after="0" w:line="240" w:lineRule="auto"/>
              <w:ind w:left="351"/>
              <w:contextualSpacing/>
              <w:rPr>
                <w:rFonts w:eastAsia="Times New Roman" w:cs="Times New Roman"/>
                <w:color w:val="000000"/>
                <w:spacing w:val="-1"/>
                <w:szCs w:val="20"/>
                <w:lang w:eastAsia="ru-RU"/>
              </w:rPr>
            </w:pPr>
            <w:r w:rsidRPr="00BC0E12">
              <w:rPr>
                <w:rFonts w:eastAsia="Times New Roman" w:cs="Times New Roman"/>
                <w:color w:val="000000"/>
                <w:spacing w:val="-1"/>
                <w:szCs w:val="20"/>
                <w:lang w:eastAsia="ru-RU"/>
              </w:rPr>
              <w:t>2.</w:t>
            </w:r>
            <w:r w:rsidR="00E62E34" w:rsidRPr="00BC0E12">
              <w:rPr>
                <w:rFonts w:eastAsia="Times New Roman" w:cs="Times New Roman"/>
                <w:color w:val="000000"/>
                <w:spacing w:val="-1"/>
                <w:szCs w:val="20"/>
                <w:lang w:eastAsia="ru-RU"/>
              </w:rPr>
              <w:t>2.</w:t>
            </w:r>
            <w:r w:rsidRPr="00BC0E12">
              <w:rPr>
                <w:rFonts w:eastAsia="Times New Roman" w:cs="Times New Roman"/>
                <w:color w:val="000000"/>
                <w:spacing w:val="-1"/>
                <w:szCs w:val="20"/>
                <w:lang w:eastAsia="ru-RU"/>
              </w:rPr>
              <w:t xml:space="preserve"> Актуализация теоретических знаний;</w:t>
            </w:r>
          </w:p>
          <w:p w14:paraId="71B91864" w14:textId="2E5C472D" w:rsidR="00B94D91" w:rsidRPr="00BC0E12" w:rsidRDefault="00533B04" w:rsidP="00E62E34">
            <w:pPr>
              <w:spacing w:after="0" w:line="240" w:lineRule="auto"/>
              <w:ind w:left="351"/>
              <w:contextualSpacing/>
              <w:rPr>
                <w:rFonts w:eastAsia="Times New Roman" w:cs="Times New Roman"/>
                <w:color w:val="000000"/>
                <w:spacing w:val="-1"/>
                <w:szCs w:val="20"/>
                <w:lang w:eastAsia="ru-RU"/>
              </w:rPr>
            </w:pPr>
            <w:r w:rsidRPr="00BC0E12">
              <w:rPr>
                <w:rFonts w:eastAsia="Times New Roman" w:cs="Times New Roman"/>
                <w:color w:val="000000"/>
                <w:spacing w:val="-1"/>
                <w:szCs w:val="20"/>
                <w:lang w:eastAsia="ru-RU"/>
              </w:rPr>
              <w:t>2.</w:t>
            </w:r>
            <w:r w:rsidR="00E62E34" w:rsidRPr="00BC0E12">
              <w:rPr>
                <w:rFonts w:eastAsia="Times New Roman" w:cs="Times New Roman"/>
                <w:color w:val="000000"/>
                <w:spacing w:val="-1"/>
                <w:szCs w:val="20"/>
                <w:lang w:eastAsia="ru-RU"/>
              </w:rPr>
              <w:t>3.</w:t>
            </w:r>
            <w:r w:rsidRPr="00BC0E12">
              <w:rPr>
                <w:rFonts w:eastAsia="Times New Roman" w:cs="Times New Roman"/>
                <w:color w:val="000000"/>
                <w:spacing w:val="-1"/>
                <w:szCs w:val="20"/>
                <w:lang w:eastAsia="ru-RU"/>
              </w:rPr>
              <w:t xml:space="preserve"> Объяснение нового материала с демонстрацией трудовых приемов мастером п/о;</w:t>
            </w:r>
          </w:p>
          <w:p w14:paraId="25B65614" w14:textId="22C7529F" w:rsidR="00533B04" w:rsidRPr="00BC0E12" w:rsidRDefault="00533B04" w:rsidP="00E62E34">
            <w:pPr>
              <w:spacing w:after="0" w:line="240" w:lineRule="auto"/>
              <w:ind w:left="351"/>
              <w:contextualSpacing/>
              <w:rPr>
                <w:rFonts w:eastAsia="Times New Roman" w:cs="Times New Roman"/>
                <w:color w:val="000000"/>
                <w:spacing w:val="-1"/>
                <w:szCs w:val="20"/>
                <w:lang w:eastAsia="ru-RU"/>
              </w:rPr>
            </w:pPr>
            <w:r w:rsidRPr="00BC0E12">
              <w:rPr>
                <w:rFonts w:eastAsia="Times New Roman" w:cs="Times New Roman"/>
                <w:color w:val="000000"/>
                <w:spacing w:val="-1"/>
                <w:szCs w:val="20"/>
                <w:lang w:eastAsia="ru-RU"/>
              </w:rPr>
              <w:t>2.</w:t>
            </w:r>
            <w:r w:rsidR="00E62E34" w:rsidRPr="00BC0E12">
              <w:rPr>
                <w:rFonts w:eastAsia="Times New Roman" w:cs="Times New Roman"/>
                <w:color w:val="000000"/>
                <w:spacing w:val="-1"/>
                <w:szCs w:val="20"/>
                <w:lang w:eastAsia="ru-RU"/>
              </w:rPr>
              <w:t>4.</w:t>
            </w:r>
            <w:r w:rsidRPr="00BC0E12">
              <w:rPr>
                <w:rFonts w:eastAsia="Times New Roman" w:cs="Times New Roman"/>
                <w:color w:val="000000"/>
                <w:spacing w:val="-1"/>
                <w:szCs w:val="20"/>
                <w:lang w:eastAsia="ru-RU"/>
              </w:rPr>
              <w:t xml:space="preserve"> Закрепление полученных знаний обучающимися с учетом требований </w:t>
            </w:r>
            <w:r w:rsidR="00E62E34" w:rsidRPr="00BC0E12">
              <w:rPr>
                <w:rFonts w:eastAsia="Times New Roman" w:cs="Times New Roman"/>
                <w:color w:val="000000"/>
                <w:spacing w:val="-1"/>
                <w:szCs w:val="20"/>
                <w:lang w:eastAsia="ru-RU"/>
              </w:rPr>
              <w:t>техники безопасности при работе</w:t>
            </w:r>
            <w:r w:rsidRPr="00BC0E12">
              <w:rPr>
                <w:rFonts w:eastAsia="Times New Roman" w:cs="Times New Roman"/>
                <w:color w:val="000000"/>
                <w:spacing w:val="-1"/>
                <w:szCs w:val="20"/>
                <w:lang w:eastAsia="ru-RU"/>
              </w:rPr>
              <w:t>;</w:t>
            </w:r>
          </w:p>
          <w:p w14:paraId="7B867BD5" w14:textId="1DA78583" w:rsidR="00533B04" w:rsidRPr="00BC0E12" w:rsidRDefault="00E62E34" w:rsidP="00E62E34">
            <w:pPr>
              <w:pStyle w:val="a6"/>
              <w:numPr>
                <w:ilvl w:val="1"/>
                <w:numId w:val="7"/>
              </w:numPr>
              <w:spacing w:after="0" w:line="240" w:lineRule="auto"/>
              <w:rPr>
                <w:rFonts w:eastAsia="Times New Roman" w:cs="Times New Roman"/>
                <w:color w:val="000000"/>
                <w:spacing w:val="-1"/>
                <w:szCs w:val="20"/>
                <w:lang w:eastAsia="ru-RU"/>
              </w:rPr>
            </w:pPr>
            <w:r w:rsidRPr="00BC0E12">
              <w:rPr>
                <w:rFonts w:eastAsia="Times New Roman" w:cs="Times New Roman"/>
                <w:color w:val="000000"/>
                <w:spacing w:val="-1"/>
                <w:szCs w:val="20"/>
                <w:lang w:eastAsia="ru-RU"/>
              </w:rPr>
              <w:t xml:space="preserve"> Выдача задания на день</w:t>
            </w:r>
          </w:p>
          <w:p w14:paraId="64E9B042" w14:textId="1F38CCE3" w:rsidR="00B94D91" w:rsidRPr="00BC0E12" w:rsidRDefault="00E62E34" w:rsidP="00E62E34">
            <w:pPr>
              <w:spacing w:after="0" w:line="240" w:lineRule="auto"/>
              <w:ind w:left="67"/>
              <w:contextualSpacing/>
              <w:rPr>
                <w:rFonts w:eastAsia="Times New Roman" w:cs="Times New Roman"/>
                <w:color w:val="000000"/>
                <w:spacing w:val="-1"/>
                <w:szCs w:val="20"/>
                <w:lang w:eastAsia="ru-RU"/>
              </w:rPr>
            </w:pPr>
            <w:r w:rsidRPr="00BC0E12">
              <w:rPr>
                <w:rFonts w:eastAsia="Times New Roman" w:cs="Times New Roman"/>
                <w:color w:val="000000"/>
                <w:spacing w:val="-1"/>
                <w:szCs w:val="20"/>
                <w:lang w:eastAsia="ru-RU"/>
              </w:rPr>
              <w:t xml:space="preserve">3. </w:t>
            </w:r>
            <w:r w:rsidR="00BB048A" w:rsidRPr="00BC0E12">
              <w:rPr>
                <w:rFonts w:eastAsia="Times New Roman" w:cs="Times New Roman"/>
                <w:color w:val="000000"/>
                <w:spacing w:val="-1"/>
                <w:szCs w:val="20"/>
                <w:lang w:eastAsia="ru-RU"/>
              </w:rPr>
              <w:t>Текущий инструктаж</w:t>
            </w:r>
            <w:r w:rsidR="00B94D91" w:rsidRPr="00BC0E12">
              <w:rPr>
                <w:rFonts w:eastAsia="Times New Roman" w:cs="Times New Roman"/>
                <w:color w:val="000000"/>
                <w:spacing w:val="-1"/>
                <w:szCs w:val="20"/>
                <w:lang w:eastAsia="ru-RU"/>
              </w:rPr>
              <w:t>:</w:t>
            </w:r>
          </w:p>
          <w:p w14:paraId="741BBE99" w14:textId="6C9D8687" w:rsidR="00B94D91" w:rsidRPr="00BC0E12" w:rsidRDefault="00E62E34" w:rsidP="00E62E34">
            <w:pPr>
              <w:spacing w:after="0" w:line="240" w:lineRule="auto"/>
              <w:ind w:left="351"/>
              <w:contextualSpacing/>
              <w:rPr>
                <w:rFonts w:eastAsia="Times New Roman" w:cs="Times New Roman"/>
                <w:color w:val="000000"/>
                <w:spacing w:val="-1"/>
                <w:szCs w:val="20"/>
                <w:lang w:eastAsia="ru-RU"/>
              </w:rPr>
            </w:pPr>
            <w:r w:rsidRPr="00BC0E12">
              <w:rPr>
                <w:rFonts w:eastAsia="Times New Roman" w:cs="Times New Roman"/>
                <w:color w:val="000000"/>
                <w:spacing w:val="-1"/>
                <w:szCs w:val="20"/>
                <w:lang w:eastAsia="ru-RU"/>
              </w:rPr>
              <w:t>3</w:t>
            </w:r>
            <w:r w:rsidR="00B94D91" w:rsidRPr="00BC0E12">
              <w:rPr>
                <w:rFonts w:eastAsia="Times New Roman" w:cs="Times New Roman"/>
                <w:color w:val="000000"/>
                <w:spacing w:val="-1"/>
                <w:szCs w:val="20"/>
                <w:lang w:eastAsia="ru-RU"/>
              </w:rPr>
              <w:t>.1. Выполнение обучающимися самостоятельной работы;</w:t>
            </w:r>
          </w:p>
          <w:p w14:paraId="676BDFA0" w14:textId="39A47649" w:rsidR="00B94D91" w:rsidRPr="00BC0E12" w:rsidRDefault="00E62E34" w:rsidP="00E62E34">
            <w:pPr>
              <w:spacing w:after="0" w:line="240" w:lineRule="auto"/>
              <w:ind w:left="351"/>
              <w:contextualSpacing/>
              <w:rPr>
                <w:rFonts w:eastAsia="Times New Roman" w:cs="Times New Roman"/>
                <w:color w:val="000000"/>
                <w:spacing w:val="-1"/>
                <w:szCs w:val="20"/>
                <w:lang w:eastAsia="ru-RU"/>
              </w:rPr>
            </w:pPr>
            <w:r w:rsidRPr="00BC0E12">
              <w:rPr>
                <w:rFonts w:eastAsia="Times New Roman" w:cs="Times New Roman"/>
                <w:color w:val="000000"/>
                <w:spacing w:val="-1"/>
                <w:szCs w:val="20"/>
                <w:lang w:eastAsia="ru-RU"/>
              </w:rPr>
              <w:t>3</w:t>
            </w:r>
            <w:r w:rsidR="00B94D91" w:rsidRPr="00BC0E12">
              <w:rPr>
                <w:rFonts w:eastAsia="Times New Roman" w:cs="Times New Roman"/>
                <w:color w:val="000000"/>
                <w:spacing w:val="-1"/>
                <w:szCs w:val="20"/>
                <w:lang w:eastAsia="ru-RU"/>
              </w:rPr>
              <w:t xml:space="preserve">.2. Целевые обходы </w:t>
            </w:r>
            <w:r w:rsidR="00DE5C32" w:rsidRPr="00BC0E12">
              <w:rPr>
                <w:rFonts w:eastAsia="Times New Roman" w:cs="Times New Roman"/>
                <w:color w:val="000000"/>
                <w:spacing w:val="-1"/>
                <w:szCs w:val="20"/>
                <w:lang w:eastAsia="ru-RU"/>
              </w:rPr>
              <w:t xml:space="preserve">рабочих мест обучающихся с целью проверки и оказания помощи при </w:t>
            </w:r>
            <w:r w:rsidRPr="00BC0E12">
              <w:rPr>
                <w:rFonts w:eastAsia="Times New Roman" w:cs="Times New Roman"/>
                <w:color w:val="000000"/>
                <w:spacing w:val="-1"/>
                <w:szCs w:val="20"/>
                <w:lang w:eastAsia="ru-RU"/>
              </w:rPr>
              <w:t>возникших затруднениях</w:t>
            </w:r>
            <w:r w:rsidR="00B94D91" w:rsidRPr="00BC0E12">
              <w:rPr>
                <w:rFonts w:eastAsia="Times New Roman" w:cs="Times New Roman"/>
                <w:color w:val="000000"/>
                <w:spacing w:val="-1"/>
                <w:szCs w:val="20"/>
                <w:lang w:eastAsia="ru-RU"/>
              </w:rPr>
              <w:t>;</w:t>
            </w:r>
          </w:p>
          <w:p w14:paraId="306EFAA2" w14:textId="7A481CCD" w:rsidR="00B94D91" w:rsidRPr="00BC0E12" w:rsidRDefault="00E62E34" w:rsidP="00E62E34">
            <w:pPr>
              <w:spacing w:after="0" w:line="240" w:lineRule="auto"/>
              <w:ind w:left="351"/>
              <w:contextualSpacing/>
              <w:rPr>
                <w:rFonts w:eastAsia="Times New Roman" w:cs="Times New Roman"/>
                <w:color w:val="000000"/>
                <w:spacing w:val="-1"/>
                <w:szCs w:val="20"/>
                <w:lang w:eastAsia="ru-RU"/>
              </w:rPr>
            </w:pPr>
            <w:r w:rsidRPr="00BC0E12">
              <w:rPr>
                <w:rFonts w:eastAsia="Times New Roman" w:cs="Times New Roman"/>
                <w:color w:val="000000"/>
                <w:spacing w:val="-1"/>
                <w:szCs w:val="20"/>
                <w:lang w:eastAsia="ru-RU"/>
              </w:rPr>
              <w:t>3</w:t>
            </w:r>
            <w:r w:rsidR="00B94D91" w:rsidRPr="00BC0E12">
              <w:rPr>
                <w:rFonts w:eastAsia="Times New Roman" w:cs="Times New Roman"/>
                <w:color w:val="000000"/>
                <w:spacing w:val="-1"/>
                <w:szCs w:val="20"/>
                <w:lang w:eastAsia="ru-RU"/>
              </w:rPr>
              <w:t>.3. Проверка и оценка работ</w:t>
            </w:r>
            <w:r w:rsidR="00DE5C32" w:rsidRPr="00BC0E12">
              <w:rPr>
                <w:rFonts w:eastAsia="Times New Roman" w:cs="Times New Roman"/>
                <w:color w:val="000000"/>
                <w:spacing w:val="-1"/>
                <w:szCs w:val="20"/>
                <w:lang w:eastAsia="ru-RU"/>
              </w:rPr>
              <w:t xml:space="preserve"> </w:t>
            </w:r>
            <w:r w:rsidR="00B94D91" w:rsidRPr="00BC0E12">
              <w:rPr>
                <w:rFonts w:eastAsia="Times New Roman" w:cs="Times New Roman"/>
                <w:color w:val="000000"/>
                <w:spacing w:val="-1"/>
                <w:szCs w:val="20"/>
                <w:lang w:eastAsia="ru-RU"/>
              </w:rPr>
              <w:t>обучающимися.</w:t>
            </w:r>
            <w:r w:rsidR="00756B0D" w:rsidRPr="00BC0E12">
              <w:rPr>
                <w:rFonts w:eastAsia="Times New Roman" w:cs="Times New Roman"/>
                <w:color w:val="000000"/>
                <w:spacing w:val="-1"/>
                <w:szCs w:val="20"/>
                <w:lang w:eastAsia="ru-RU"/>
              </w:rPr>
              <w:t xml:space="preserve"> </w:t>
            </w:r>
          </w:p>
          <w:p w14:paraId="2C91D5D8" w14:textId="6327A148" w:rsidR="00B94D91" w:rsidRPr="00BC0E12" w:rsidRDefault="00E62E34" w:rsidP="00E62E34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351" w:hanging="284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>Заключительный инструктаж</w:t>
            </w:r>
            <w:r w:rsidR="00B94D91" w:rsidRPr="00BC0E12">
              <w:rPr>
                <w:rFonts w:eastAsia="Times New Roman" w:cs="Times New Roman"/>
                <w:color w:val="000000"/>
                <w:spacing w:val="-1"/>
                <w:szCs w:val="20"/>
                <w:lang w:eastAsia="ru-RU"/>
              </w:rPr>
              <w:t>:</w:t>
            </w:r>
          </w:p>
          <w:p w14:paraId="75393AE5" w14:textId="603B5B58" w:rsidR="007C2A22" w:rsidRPr="00BC0E12" w:rsidRDefault="007C2A22" w:rsidP="00756B0D">
            <w:pPr>
              <w:spacing w:after="0" w:line="240" w:lineRule="auto"/>
              <w:ind w:left="351" w:right="-177" w:firstLine="9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BC0E12">
              <w:rPr>
                <w:rFonts w:eastAsia="Times New Roman" w:cs="Times New Roman"/>
                <w:color w:val="000000"/>
                <w:spacing w:val="-1"/>
                <w:szCs w:val="20"/>
                <w:lang w:eastAsia="ru-RU"/>
              </w:rPr>
              <w:t>4</w:t>
            </w:r>
            <w:r w:rsidR="00B94D91" w:rsidRPr="00BC0E12">
              <w:rPr>
                <w:rFonts w:eastAsia="Times New Roman" w:cs="Times New Roman"/>
                <w:color w:val="000000"/>
                <w:spacing w:val="-1"/>
                <w:szCs w:val="20"/>
                <w:lang w:eastAsia="ru-RU"/>
              </w:rPr>
              <w:t>.1.</w:t>
            </w:r>
            <w:r w:rsidR="00B94D91"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 </w:t>
            </w:r>
            <w:r w:rsidR="00E62E34"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>Подведение итогов урока</w:t>
            </w:r>
            <w:r w:rsidRPr="00BC0E12">
              <w:t xml:space="preserve"> </w:t>
            </w:r>
            <w:r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(презентация </w:t>
            </w:r>
            <w:r w:rsidR="008D1EB5"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и анализ </w:t>
            </w:r>
            <w:r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>работ</w:t>
            </w:r>
            <w:r w:rsidR="008D1EB5"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, разбор </w:t>
            </w:r>
            <w:r w:rsidR="00756B0D"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  общих ошибок</w:t>
            </w:r>
            <w:r w:rsidR="008D1EB5"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 в работе</w:t>
            </w:r>
            <w:r w:rsidR="00756B0D"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>, сообщение оценок)</w:t>
            </w:r>
            <w:r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>.</w:t>
            </w:r>
          </w:p>
          <w:p w14:paraId="2F956618" w14:textId="50D698A1" w:rsidR="007C2A22" w:rsidRPr="00BC0E12" w:rsidRDefault="007C2A22" w:rsidP="007C2A22">
            <w:pPr>
              <w:spacing w:after="0" w:line="240" w:lineRule="auto"/>
              <w:ind w:left="1069" w:hanging="709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>4.</w:t>
            </w:r>
            <w:r w:rsidR="008D1EB5"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>3</w:t>
            </w:r>
            <w:r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>. Бесед</w:t>
            </w:r>
            <w:r w:rsidR="008D1EB5"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а на </w:t>
            </w:r>
            <w:r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>закреплени</w:t>
            </w:r>
            <w:r w:rsidR="008D1EB5"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>е</w:t>
            </w:r>
            <w:r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 нового материала.</w:t>
            </w:r>
            <w:r w:rsidR="00756B0D"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 Рефлексия.</w:t>
            </w:r>
          </w:p>
          <w:p w14:paraId="0E3EE67A" w14:textId="77777777" w:rsidR="00756B0D" w:rsidRPr="00BC0E12" w:rsidRDefault="007C2A22" w:rsidP="00756B0D">
            <w:pPr>
              <w:spacing w:after="0" w:line="240" w:lineRule="auto"/>
              <w:ind w:left="1069" w:hanging="709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>4.</w:t>
            </w:r>
            <w:r w:rsidR="008D1EB5"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>4</w:t>
            </w:r>
            <w:r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>.</w:t>
            </w:r>
            <w:r w:rsidR="00756B0D"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 Уборка рабочих мест.</w:t>
            </w:r>
          </w:p>
          <w:p w14:paraId="18BFA2FF" w14:textId="23A50F0B" w:rsidR="00B94D91" w:rsidRPr="00BC0E12" w:rsidRDefault="00B94D91" w:rsidP="00756B0D">
            <w:pPr>
              <w:spacing w:after="0" w:line="240" w:lineRule="auto"/>
              <w:ind w:left="1069" w:hanging="709"/>
              <w:rPr>
                <w:rFonts w:eastAsia="Times New Roman" w:cs="Times New Roman"/>
                <w:color w:val="000000"/>
                <w:sz w:val="8"/>
                <w:szCs w:val="8"/>
                <w:lang w:eastAsia="ru-RU"/>
              </w:rPr>
            </w:pPr>
            <w:r w:rsidRPr="00BC0E12">
              <w:rPr>
                <w:rFonts w:eastAsia="Times New Roman" w:cs="Times New Roman"/>
                <w:color w:val="000000"/>
                <w:sz w:val="8"/>
                <w:szCs w:val="8"/>
                <w:lang w:eastAsia="ru-RU"/>
              </w:rPr>
              <w:t xml:space="preserve"> </w:t>
            </w:r>
          </w:p>
        </w:tc>
      </w:tr>
      <w:tr w:rsidR="00B94D91" w:rsidRPr="00BC0E12" w14:paraId="5ABAA587" w14:textId="77777777" w:rsidTr="008342DA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6FFE3" w14:textId="77777777" w:rsidR="00B94D91" w:rsidRPr="00BC0E12" w:rsidRDefault="00B94D91" w:rsidP="008342DA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Cs w:val="20"/>
                <w:lang w:eastAsia="ru-RU"/>
              </w:rPr>
            </w:pPr>
            <w:r w:rsidRPr="00BC0E12">
              <w:rPr>
                <w:rFonts w:eastAsia="Times New Roman" w:cs="Times New Roman"/>
                <w:b/>
                <w:color w:val="000000"/>
                <w:szCs w:val="20"/>
                <w:lang w:eastAsia="ru-RU"/>
              </w:rPr>
              <w:t xml:space="preserve">Материально-техническое </w:t>
            </w:r>
            <w:r w:rsidRPr="00BC0E12">
              <w:rPr>
                <w:rFonts w:eastAsia="Times New Roman" w:cs="Times New Roman"/>
                <w:b/>
                <w:color w:val="000000"/>
                <w:szCs w:val="20"/>
                <w:lang w:eastAsia="ru-RU"/>
              </w:rPr>
              <w:lastRenderedPageBreak/>
              <w:t>оснащение занятия</w:t>
            </w: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39011" w14:textId="4497275F" w:rsidR="00B94D91" w:rsidRPr="00BC0E12" w:rsidRDefault="00B94D91" w:rsidP="00BB048A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lastRenderedPageBreak/>
              <w:t>Инструкционно – технологические карты, инструмент</w:t>
            </w:r>
            <w:r w:rsidR="008342DA"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>ы и приспособления для ручных работ</w:t>
            </w:r>
            <w:r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, лекала </w:t>
            </w:r>
            <w:r w:rsidR="008342DA"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>накладного кармана, наглядн</w:t>
            </w:r>
            <w:r w:rsidR="00BB048A"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>ые</w:t>
            </w:r>
            <w:r w:rsidR="008342DA"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 пособи</w:t>
            </w:r>
            <w:r w:rsidR="00BB048A"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>я</w:t>
            </w:r>
            <w:r w:rsidR="008342DA"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 </w:t>
            </w:r>
            <w:r w:rsidR="00BB048A"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>по теме «Карманы»</w:t>
            </w:r>
          </w:p>
        </w:tc>
      </w:tr>
      <w:tr w:rsidR="00B94D91" w:rsidRPr="00BC0E12" w14:paraId="7CB7E74A" w14:textId="77777777" w:rsidTr="008342DA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D2594" w14:textId="77777777" w:rsidR="00B94D91" w:rsidRPr="00BC0E12" w:rsidRDefault="00B94D91" w:rsidP="008342DA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Cs w:val="20"/>
                <w:lang w:eastAsia="ru-RU"/>
              </w:rPr>
            </w:pPr>
            <w:r w:rsidRPr="00BC0E12">
              <w:rPr>
                <w:rFonts w:eastAsia="Times New Roman" w:cs="Times New Roman"/>
                <w:b/>
                <w:color w:val="000000"/>
                <w:szCs w:val="20"/>
                <w:lang w:eastAsia="ru-RU"/>
              </w:rPr>
              <w:t>Межпредметные связи</w:t>
            </w: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76A13" w14:textId="2526B13A" w:rsidR="00B94D91" w:rsidRPr="00BC0E12" w:rsidRDefault="00B94D91" w:rsidP="008342DA">
            <w:pPr>
              <w:spacing w:after="0" w:line="240" w:lineRule="auto"/>
              <w:ind w:left="219" w:hanging="219"/>
              <w:contextualSpacing/>
              <w:jc w:val="both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>1.</w:t>
            </w:r>
            <w:r w:rsidR="00365DE5"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 </w:t>
            </w:r>
            <w:r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>Материаловедение швейного производства;</w:t>
            </w:r>
          </w:p>
          <w:p w14:paraId="59BCFD12" w14:textId="4DA72162" w:rsidR="00B94D91" w:rsidRPr="00BC0E12" w:rsidRDefault="00B94D91" w:rsidP="008342DA">
            <w:pPr>
              <w:spacing w:after="0" w:line="240" w:lineRule="auto"/>
              <w:ind w:left="219" w:hanging="219"/>
              <w:contextualSpacing/>
              <w:jc w:val="both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>2.</w:t>
            </w:r>
            <w:r w:rsidR="00365DE5"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 </w:t>
            </w:r>
            <w:r w:rsidR="006C1EF9"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>Технология изготовления</w:t>
            </w:r>
            <w:r w:rsidR="00BB048A"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 швейных изделий</w:t>
            </w:r>
            <w:r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>;</w:t>
            </w:r>
          </w:p>
          <w:p w14:paraId="42456EC9" w14:textId="42DEEE62" w:rsidR="00B94D91" w:rsidRPr="00BC0E12" w:rsidRDefault="00B94D91" w:rsidP="008342DA">
            <w:pPr>
              <w:spacing w:after="0" w:line="240" w:lineRule="auto"/>
              <w:ind w:left="219" w:hanging="219"/>
              <w:contextualSpacing/>
              <w:jc w:val="both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>3.</w:t>
            </w:r>
            <w:r w:rsidR="00365DE5"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 </w:t>
            </w:r>
            <w:r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Оборудование </w:t>
            </w:r>
            <w:r w:rsidR="00BB048A"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>швейного</w:t>
            </w:r>
            <w:r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 производства</w:t>
            </w:r>
          </w:p>
        </w:tc>
      </w:tr>
      <w:tr w:rsidR="00B94D91" w:rsidRPr="00BC0E12" w14:paraId="2CF3B321" w14:textId="77777777" w:rsidTr="008342DA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0ECA8" w14:textId="77777777" w:rsidR="00B94D91" w:rsidRPr="00BC0E12" w:rsidRDefault="00B94D91" w:rsidP="008342DA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</w:pPr>
            <w:r w:rsidRPr="00BC0E12"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  <w:t>Учебно-методические и технические средства обучения</w:t>
            </w:r>
          </w:p>
        </w:tc>
        <w:tc>
          <w:tcPr>
            <w:tcW w:w="7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3BCBB" w14:textId="77777777" w:rsidR="00B94D91" w:rsidRPr="00BC0E12" w:rsidRDefault="00B94D91" w:rsidP="00FB1A5E">
            <w:pPr>
              <w:tabs>
                <w:tab w:val="left" w:pos="709"/>
              </w:tabs>
              <w:spacing w:after="0" w:line="240" w:lineRule="auto"/>
              <w:ind w:left="709" w:hanging="709"/>
              <w:jc w:val="both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C0E12">
              <w:rPr>
                <w:rFonts w:eastAsia="Times New Roman" w:cs="Times New Roman"/>
                <w:color w:val="000000"/>
                <w:szCs w:val="24"/>
                <w:lang w:eastAsia="ru-RU"/>
              </w:rPr>
              <w:t>1. Амирова Э.К. Технология швейных изделий. Учебное пособие</w:t>
            </w:r>
          </w:p>
          <w:p w14:paraId="5A9C0149" w14:textId="77777777" w:rsidR="00B94D91" w:rsidRPr="00BC0E12" w:rsidRDefault="00B94D91" w:rsidP="00FB1A5E">
            <w:pPr>
              <w:tabs>
                <w:tab w:val="left" w:pos="709"/>
              </w:tabs>
              <w:spacing w:after="0" w:line="240" w:lineRule="auto"/>
              <w:ind w:left="709" w:hanging="709"/>
              <w:jc w:val="both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C0E12">
              <w:rPr>
                <w:rFonts w:eastAsia="Times New Roman" w:cs="Times New Roman"/>
                <w:color w:val="000000"/>
                <w:szCs w:val="24"/>
                <w:lang w:eastAsia="ru-RU"/>
              </w:rPr>
              <w:t>для СПО.М.: Академия, 2018. – 512с.</w:t>
            </w:r>
          </w:p>
          <w:p w14:paraId="2DEA45EE" w14:textId="77777777" w:rsidR="00B94D91" w:rsidRPr="00BC0E12" w:rsidRDefault="00B94D91" w:rsidP="00FB1A5E">
            <w:pPr>
              <w:tabs>
                <w:tab w:val="left" w:pos="709"/>
              </w:tabs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C0E12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2. Ермаков А.С.  Оборудование швейного </w:t>
            </w:r>
            <w:proofErr w:type="gramStart"/>
            <w:r w:rsidRPr="00BC0E12">
              <w:rPr>
                <w:rFonts w:eastAsia="Times New Roman" w:cs="Times New Roman"/>
                <w:color w:val="000000"/>
                <w:szCs w:val="24"/>
                <w:lang w:eastAsia="ru-RU"/>
              </w:rPr>
              <w:t>производства :</w:t>
            </w:r>
            <w:proofErr w:type="gramEnd"/>
            <w:r w:rsidRPr="00BC0E12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учебное </w:t>
            </w:r>
          </w:p>
          <w:p w14:paraId="0F899155" w14:textId="29B19FEA" w:rsidR="00B94D91" w:rsidRPr="00BC0E12" w:rsidRDefault="00B94D91" w:rsidP="00FB1A5E">
            <w:pPr>
              <w:tabs>
                <w:tab w:val="left" w:pos="709"/>
              </w:tabs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C0E12">
              <w:rPr>
                <w:rFonts w:eastAsia="Times New Roman" w:cs="Times New Roman"/>
                <w:color w:val="000000"/>
                <w:szCs w:val="24"/>
                <w:lang w:eastAsia="ru-RU"/>
              </w:rPr>
              <w:t>пособие для СПО.</w:t>
            </w:r>
            <w:r w:rsidR="00BC0E12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</w:t>
            </w:r>
            <w:r w:rsidRPr="00BC0E12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Москва: Издательство </w:t>
            </w:r>
            <w:proofErr w:type="spellStart"/>
            <w:r w:rsidRPr="00BC0E12">
              <w:rPr>
                <w:rFonts w:eastAsia="Times New Roman" w:cs="Times New Roman"/>
                <w:color w:val="000000"/>
                <w:szCs w:val="24"/>
                <w:lang w:eastAsia="ru-RU"/>
              </w:rPr>
              <w:t>Юрайт</w:t>
            </w:r>
            <w:proofErr w:type="spellEnd"/>
            <w:r w:rsidRPr="00BC0E12">
              <w:rPr>
                <w:rFonts w:eastAsia="Times New Roman" w:cs="Times New Roman"/>
                <w:color w:val="000000"/>
                <w:szCs w:val="24"/>
                <w:lang w:eastAsia="ru-RU"/>
              </w:rPr>
              <w:t>, 2020. — 259с.</w:t>
            </w:r>
          </w:p>
          <w:p w14:paraId="2B992380" w14:textId="1E50A4EF" w:rsidR="00B94D91" w:rsidRPr="00BC0E12" w:rsidRDefault="00B94D91" w:rsidP="00FB1A5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C0E12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3.  Бузов Б.А. Материаловедение для одежды. </w:t>
            </w:r>
            <w:proofErr w:type="gramStart"/>
            <w:r w:rsidRPr="00BC0E12">
              <w:rPr>
                <w:rFonts w:eastAsia="Times New Roman" w:cs="Times New Roman"/>
                <w:color w:val="000000"/>
                <w:szCs w:val="24"/>
                <w:lang w:eastAsia="ru-RU"/>
              </w:rPr>
              <w:t>Ткани :учебное</w:t>
            </w:r>
            <w:proofErr w:type="gramEnd"/>
            <w:r w:rsidR="00BC0E12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</w:t>
            </w:r>
            <w:r w:rsidRPr="00BC0E12">
              <w:rPr>
                <w:rFonts w:eastAsia="Times New Roman" w:cs="Times New Roman"/>
                <w:color w:val="000000"/>
                <w:szCs w:val="24"/>
                <w:lang w:eastAsia="ru-RU"/>
              </w:rPr>
              <w:t>пособие / Б. А. Бузов, Г. П. Румянцева. – Москва: ИД «ФОРУМ» ИНФРА-</w:t>
            </w:r>
            <w:proofErr w:type="gramStart"/>
            <w:r w:rsidRPr="00BC0E12">
              <w:rPr>
                <w:rFonts w:eastAsia="Times New Roman" w:cs="Times New Roman"/>
                <w:color w:val="000000"/>
                <w:szCs w:val="24"/>
                <w:lang w:eastAsia="ru-RU"/>
              </w:rPr>
              <w:t>М,  2020</w:t>
            </w:r>
            <w:proofErr w:type="gramEnd"/>
            <w:r w:rsidRPr="00BC0E12">
              <w:rPr>
                <w:rFonts w:eastAsia="Times New Roman" w:cs="Times New Roman"/>
                <w:color w:val="000000"/>
                <w:szCs w:val="24"/>
                <w:lang w:eastAsia="ru-RU"/>
              </w:rPr>
              <w:t>. – 224 с. – (Среднее профессиональное образование).</w:t>
            </w:r>
          </w:p>
        </w:tc>
      </w:tr>
    </w:tbl>
    <w:p w14:paraId="33B11241" w14:textId="77777777" w:rsidR="00603651" w:rsidRPr="00BC0E12" w:rsidRDefault="00603651" w:rsidP="00603651">
      <w:pPr>
        <w:spacing w:after="0" w:line="240" w:lineRule="auto"/>
        <w:ind w:right="-143"/>
        <w:jc w:val="both"/>
        <w:rPr>
          <w:rFonts w:eastAsia="Times New Roman" w:cs="Times New Roman"/>
          <w:color w:val="FF0000"/>
          <w:sz w:val="28"/>
          <w:szCs w:val="28"/>
        </w:rPr>
      </w:pPr>
    </w:p>
    <w:p w14:paraId="2B1617D3" w14:textId="77777777" w:rsidR="00603651" w:rsidRPr="00BC0E12" w:rsidRDefault="00603651" w:rsidP="00603651">
      <w:pPr>
        <w:spacing w:after="0" w:line="240" w:lineRule="auto"/>
        <w:ind w:right="-143"/>
        <w:jc w:val="both"/>
        <w:rPr>
          <w:rFonts w:eastAsia="Times New Roman" w:cs="Times New Roman"/>
          <w:sz w:val="28"/>
          <w:szCs w:val="28"/>
        </w:rPr>
      </w:pPr>
    </w:p>
    <w:p w14:paraId="099CD16F" w14:textId="77777777" w:rsidR="00603651" w:rsidRPr="00BC0E12" w:rsidRDefault="00603651" w:rsidP="00603651">
      <w:pPr>
        <w:spacing w:after="0" w:line="240" w:lineRule="auto"/>
        <w:ind w:right="-143"/>
        <w:jc w:val="both"/>
        <w:rPr>
          <w:rFonts w:eastAsia="Times New Roman" w:cs="Times New Roman"/>
          <w:sz w:val="28"/>
          <w:szCs w:val="28"/>
        </w:rPr>
      </w:pPr>
    </w:p>
    <w:p w14:paraId="601B4E00" w14:textId="77777777" w:rsidR="00603651" w:rsidRPr="00BC0E12" w:rsidRDefault="00603651" w:rsidP="00603651">
      <w:pPr>
        <w:spacing w:after="0" w:line="240" w:lineRule="auto"/>
        <w:ind w:right="-143"/>
        <w:jc w:val="both"/>
        <w:rPr>
          <w:rFonts w:eastAsia="Times New Roman" w:cs="Times New Roman"/>
          <w:sz w:val="28"/>
          <w:szCs w:val="28"/>
        </w:rPr>
      </w:pPr>
    </w:p>
    <w:p w14:paraId="128C40D0" w14:textId="77777777" w:rsidR="00603651" w:rsidRPr="00BC0E12" w:rsidRDefault="00603651" w:rsidP="00603651">
      <w:pPr>
        <w:spacing w:after="0" w:line="240" w:lineRule="auto"/>
        <w:ind w:right="-143"/>
        <w:jc w:val="both"/>
        <w:rPr>
          <w:rFonts w:eastAsia="Times New Roman" w:cs="Times New Roman"/>
          <w:sz w:val="28"/>
          <w:szCs w:val="28"/>
        </w:rPr>
      </w:pPr>
    </w:p>
    <w:p w14:paraId="299F2F73" w14:textId="77777777" w:rsidR="00603651" w:rsidRPr="00BC0E12" w:rsidRDefault="00603651" w:rsidP="00603651">
      <w:pPr>
        <w:spacing w:after="0" w:line="240" w:lineRule="auto"/>
        <w:ind w:right="-143"/>
        <w:jc w:val="both"/>
        <w:rPr>
          <w:rFonts w:eastAsia="Times New Roman" w:cs="Times New Roman"/>
          <w:sz w:val="28"/>
          <w:szCs w:val="28"/>
        </w:rPr>
      </w:pPr>
    </w:p>
    <w:p w14:paraId="5AEC17FB" w14:textId="77777777" w:rsidR="00603651" w:rsidRPr="00BC0E12" w:rsidRDefault="00603651" w:rsidP="00603651">
      <w:pPr>
        <w:spacing w:after="0" w:line="240" w:lineRule="auto"/>
        <w:ind w:right="-143"/>
        <w:jc w:val="both"/>
        <w:rPr>
          <w:rFonts w:eastAsia="Times New Roman" w:cs="Times New Roman"/>
          <w:sz w:val="28"/>
          <w:szCs w:val="28"/>
        </w:rPr>
      </w:pPr>
    </w:p>
    <w:p w14:paraId="2E60E3C8" w14:textId="77777777" w:rsidR="00603651" w:rsidRPr="00BC0E12" w:rsidRDefault="00603651" w:rsidP="00603651">
      <w:pPr>
        <w:spacing w:after="0" w:line="240" w:lineRule="auto"/>
        <w:ind w:right="-143"/>
        <w:jc w:val="both"/>
        <w:rPr>
          <w:rFonts w:eastAsia="Times New Roman" w:cs="Times New Roman"/>
          <w:sz w:val="28"/>
          <w:szCs w:val="28"/>
        </w:rPr>
        <w:sectPr w:rsidR="00603651" w:rsidRPr="00BC0E12" w:rsidSect="00F11618">
          <w:footerReference w:type="default" r:id="rId8"/>
          <w:footerReference w:type="first" r:id="rId9"/>
          <w:pgSz w:w="11906" w:h="16838"/>
          <w:pgMar w:top="567" w:right="850" w:bottom="993" w:left="1701" w:header="708" w:footer="454" w:gutter="0"/>
          <w:cols w:space="708"/>
          <w:titlePg/>
          <w:docGrid w:linePitch="360"/>
        </w:sectPr>
      </w:pPr>
    </w:p>
    <w:p w14:paraId="560F4333" w14:textId="3354A9CA" w:rsidR="00603651" w:rsidRPr="00BC0E12" w:rsidRDefault="00603651" w:rsidP="00603651">
      <w:pPr>
        <w:shd w:val="clear" w:color="auto" w:fill="FFFFFF"/>
        <w:spacing w:after="0" w:line="240" w:lineRule="auto"/>
        <w:ind w:left="-284" w:right="-370"/>
        <w:jc w:val="center"/>
        <w:rPr>
          <w:rFonts w:eastAsia="Times New Roman" w:cs="Times New Roman"/>
          <w:bCs/>
          <w:caps/>
          <w:color w:val="000000"/>
          <w:sz w:val="32"/>
          <w:szCs w:val="32"/>
          <w:lang w:eastAsia="ru-RU"/>
        </w:rPr>
      </w:pPr>
      <w:r w:rsidRPr="00BC0E12">
        <w:rPr>
          <w:rFonts w:eastAsia="Times New Roman" w:cs="Times New Roman"/>
          <w:bCs/>
          <w:caps/>
          <w:color w:val="000000"/>
          <w:sz w:val="32"/>
          <w:szCs w:val="32"/>
          <w:lang w:eastAsia="ru-RU"/>
        </w:rPr>
        <w:lastRenderedPageBreak/>
        <w:t>Технологическая карта занятия</w:t>
      </w:r>
    </w:p>
    <w:p w14:paraId="7A49E6C9" w14:textId="65FAD87D" w:rsidR="004270C1" w:rsidRDefault="004270C1" w:rsidP="004270C1">
      <w:pPr>
        <w:spacing w:after="0" w:line="240" w:lineRule="auto"/>
        <w:ind w:right="-370"/>
        <w:jc w:val="center"/>
        <w:rPr>
          <w:rFonts w:eastAsia="Times New Roman" w:cs="Times New Roman"/>
          <w:b/>
          <w:caps/>
          <w:color w:val="000000"/>
          <w:sz w:val="28"/>
          <w:szCs w:val="20"/>
          <w:lang w:eastAsia="ru-RU"/>
        </w:rPr>
      </w:pPr>
    </w:p>
    <w:tbl>
      <w:tblPr>
        <w:tblW w:w="15309" w:type="dxa"/>
        <w:tblInd w:w="10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02"/>
        <w:gridCol w:w="1134"/>
        <w:gridCol w:w="2977"/>
        <w:gridCol w:w="2008"/>
        <w:gridCol w:w="1077"/>
        <w:gridCol w:w="884"/>
        <w:gridCol w:w="3827"/>
      </w:tblGrid>
      <w:tr w:rsidR="004270C1" w:rsidRPr="00BC0E12" w14:paraId="11080C29" w14:textId="77777777" w:rsidTr="004D44E7"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279ADE" w14:textId="77777777" w:rsidR="004270C1" w:rsidRPr="00BC0E12" w:rsidRDefault="004270C1" w:rsidP="004270C1">
            <w:pPr>
              <w:spacing w:after="0" w:line="240" w:lineRule="auto"/>
              <w:ind w:right="-370"/>
              <w:jc w:val="both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  <w:r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>Автор-разработчик</w:t>
            </w:r>
          </w:p>
        </w:tc>
        <w:tc>
          <w:tcPr>
            <w:tcW w:w="1190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6CF538" w14:textId="77777777" w:rsidR="004270C1" w:rsidRPr="00BC0E12" w:rsidRDefault="004270C1" w:rsidP="004270C1">
            <w:pPr>
              <w:spacing w:after="0" w:line="240" w:lineRule="auto"/>
              <w:ind w:right="-370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  <w:r w:rsidRPr="00BC0E12">
              <w:rPr>
                <w:rFonts w:eastAsia="Times New Roman" w:cs="Times New Roman"/>
                <w:b/>
                <w:color w:val="000000"/>
                <w:szCs w:val="20"/>
                <w:lang w:eastAsia="ru-RU"/>
              </w:rPr>
              <w:t>Гончарова Любовь Викторовна</w:t>
            </w:r>
          </w:p>
        </w:tc>
      </w:tr>
      <w:tr w:rsidR="004270C1" w:rsidRPr="00BC0E12" w14:paraId="4575CF4D" w14:textId="77777777" w:rsidTr="004D44E7"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C74631" w14:textId="77777777" w:rsidR="004270C1" w:rsidRPr="00BC0E12" w:rsidRDefault="004270C1" w:rsidP="004270C1">
            <w:pPr>
              <w:spacing w:after="0" w:line="240" w:lineRule="auto"/>
              <w:ind w:right="-370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  <w:r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>Профессия (код)</w:t>
            </w:r>
          </w:p>
        </w:tc>
        <w:tc>
          <w:tcPr>
            <w:tcW w:w="1190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DCB76F" w14:textId="77777777" w:rsidR="004270C1" w:rsidRPr="00BC0E12" w:rsidRDefault="004270C1" w:rsidP="004270C1">
            <w:pPr>
              <w:spacing w:after="0" w:line="240" w:lineRule="auto"/>
              <w:ind w:right="-370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  <w:r w:rsidRPr="00BC0E12">
              <w:rPr>
                <w:rFonts w:eastAsia="Times New Roman" w:cs="Times New Roman"/>
                <w:b/>
                <w:color w:val="000000"/>
                <w:szCs w:val="20"/>
                <w:lang w:eastAsia="ru-RU"/>
              </w:rPr>
              <w:t>19601 Швея</w:t>
            </w:r>
          </w:p>
        </w:tc>
      </w:tr>
      <w:tr w:rsidR="004270C1" w:rsidRPr="00BC0E12" w14:paraId="2F9B338D" w14:textId="77777777" w:rsidTr="004D44E7"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9E9CBB" w14:textId="77777777" w:rsidR="004270C1" w:rsidRPr="00BC0E12" w:rsidRDefault="004270C1" w:rsidP="004270C1">
            <w:pPr>
              <w:spacing w:after="0" w:line="240" w:lineRule="auto"/>
              <w:ind w:right="-370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  <w:r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>Учебный цикл</w:t>
            </w:r>
          </w:p>
        </w:tc>
        <w:tc>
          <w:tcPr>
            <w:tcW w:w="1190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EF9105" w14:textId="77777777" w:rsidR="004270C1" w:rsidRPr="00BC0E12" w:rsidRDefault="004270C1" w:rsidP="004270C1">
            <w:pPr>
              <w:spacing w:after="0" w:line="240" w:lineRule="auto"/>
              <w:ind w:right="-370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  <w:r w:rsidRPr="00BC0E12">
              <w:rPr>
                <w:rFonts w:eastAsia="Times New Roman" w:cs="Times New Roman"/>
                <w:b/>
                <w:color w:val="000000"/>
                <w:szCs w:val="20"/>
                <w:lang w:eastAsia="ru-RU"/>
              </w:rPr>
              <w:t>Профессиональный</w:t>
            </w:r>
          </w:p>
        </w:tc>
      </w:tr>
      <w:tr w:rsidR="004270C1" w:rsidRPr="00BC0E12" w14:paraId="66DCF953" w14:textId="77777777" w:rsidTr="004D44E7"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156DAE" w14:textId="77777777" w:rsidR="004270C1" w:rsidRPr="00BC0E12" w:rsidRDefault="004270C1" w:rsidP="004270C1">
            <w:pPr>
              <w:spacing w:after="0" w:line="240" w:lineRule="auto"/>
              <w:ind w:right="-370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>Учебное занятие</w:t>
            </w:r>
          </w:p>
        </w:tc>
        <w:tc>
          <w:tcPr>
            <w:tcW w:w="1190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1D94AA" w14:textId="77777777" w:rsidR="004270C1" w:rsidRPr="00BC0E12" w:rsidRDefault="004270C1" w:rsidP="004270C1">
            <w:pPr>
              <w:spacing w:after="0" w:line="240" w:lineRule="auto"/>
              <w:ind w:right="-370"/>
              <w:jc w:val="center"/>
              <w:rPr>
                <w:rFonts w:eastAsia="Times New Roman" w:cs="Times New Roman"/>
                <w:b/>
                <w:color w:val="000000"/>
                <w:szCs w:val="20"/>
                <w:lang w:eastAsia="ru-RU"/>
              </w:rPr>
            </w:pPr>
            <w:r w:rsidRPr="00BC0E12">
              <w:rPr>
                <w:rFonts w:eastAsia="Times New Roman" w:cs="Times New Roman"/>
                <w:b/>
                <w:color w:val="000000"/>
                <w:szCs w:val="20"/>
                <w:lang w:eastAsia="ru-RU"/>
              </w:rPr>
              <w:t>УП. «Учебная практика»</w:t>
            </w:r>
          </w:p>
        </w:tc>
      </w:tr>
      <w:tr w:rsidR="004270C1" w:rsidRPr="00BC0E12" w14:paraId="7F5273E1" w14:textId="77777777" w:rsidTr="004D44E7"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55CE81" w14:textId="77777777" w:rsidR="004270C1" w:rsidRPr="00BC0E12" w:rsidRDefault="004270C1" w:rsidP="004270C1">
            <w:pPr>
              <w:spacing w:after="0" w:line="240" w:lineRule="auto"/>
              <w:ind w:right="-370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  <w:r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>Вид занятия</w:t>
            </w:r>
          </w:p>
        </w:tc>
        <w:tc>
          <w:tcPr>
            <w:tcW w:w="1190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DFF8A3" w14:textId="77777777" w:rsidR="004270C1" w:rsidRPr="00BC0E12" w:rsidRDefault="004270C1" w:rsidP="004270C1">
            <w:pPr>
              <w:spacing w:after="0" w:line="240" w:lineRule="auto"/>
              <w:ind w:right="-370"/>
              <w:jc w:val="center"/>
              <w:rPr>
                <w:rFonts w:ascii="Calibri" w:eastAsia="Times New Roman" w:hAnsi="Calibri" w:cs="Times New Roman"/>
                <w:b/>
                <w:color w:val="000000"/>
                <w:szCs w:val="20"/>
                <w:lang w:eastAsia="ru-RU"/>
              </w:rPr>
            </w:pPr>
            <w:r w:rsidRPr="00BC0E12">
              <w:rPr>
                <w:rFonts w:eastAsia="Times New Roman" w:cs="Times New Roman"/>
                <w:b/>
                <w:color w:val="000000"/>
                <w:szCs w:val="20"/>
                <w:lang w:eastAsia="ru-RU"/>
              </w:rPr>
              <w:t>Урок-практикум</w:t>
            </w:r>
          </w:p>
        </w:tc>
      </w:tr>
      <w:tr w:rsidR="004270C1" w:rsidRPr="00BC0E12" w14:paraId="42751F3E" w14:textId="77777777" w:rsidTr="004D44E7"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3489CF" w14:textId="77777777" w:rsidR="004270C1" w:rsidRPr="00BC0E12" w:rsidRDefault="004270C1" w:rsidP="004270C1">
            <w:pPr>
              <w:spacing w:after="0" w:line="240" w:lineRule="auto"/>
              <w:ind w:left="10" w:right="-370" w:hanging="10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  <w:r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>Место проведения занятия</w:t>
            </w:r>
          </w:p>
        </w:tc>
        <w:tc>
          <w:tcPr>
            <w:tcW w:w="1190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978279" w14:textId="74A38544" w:rsidR="004270C1" w:rsidRPr="00BC0E12" w:rsidRDefault="00365DE5" w:rsidP="004270C1">
            <w:pPr>
              <w:spacing w:after="0" w:line="240" w:lineRule="auto"/>
              <w:ind w:left="10" w:right="-370" w:hanging="10"/>
              <w:jc w:val="center"/>
              <w:rPr>
                <w:rFonts w:ascii="Calibri" w:eastAsia="Times New Roman" w:hAnsi="Calibri" w:cs="Times New Roman"/>
                <w:b/>
                <w:color w:val="000000"/>
                <w:szCs w:val="20"/>
                <w:lang w:eastAsia="ru-RU"/>
              </w:rPr>
            </w:pPr>
            <w:r w:rsidRPr="00BC0E12">
              <w:rPr>
                <w:rFonts w:eastAsia="Times New Roman" w:cs="Times New Roman"/>
                <w:b/>
                <w:color w:val="000000"/>
                <w:szCs w:val="20"/>
                <w:lang w:eastAsia="ru-RU"/>
              </w:rPr>
              <w:t>Учебная мастерская №15</w:t>
            </w:r>
          </w:p>
        </w:tc>
      </w:tr>
      <w:tr w:rsidR="00365DE5" w:rsidRPr="00BC0E12" w14:paraId="3AE85B8D" w14:textId="77777777" w:rsidTr="004D44E7"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3C6BB6" w14:textId="77777777" w:rsidR="00365DE5" w:rsidRPr="00BC0E12" w:rsidRDefault="00365DE5" w:rsidP="00365DE5">
            <w:pPr>
              <w:spacing w:after="0" w:line="240" w:lineRule="auto"/>
              <w:ind w:right="-370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Тема программы  </w:t>
            </w:r>
          </w:p>
        </w:tc>
        <w:tc>
          <w:tcPr>
            <w:tcW w:w="1190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FCE4F6" w14:textId="17744A56" w:rsidR="00365DE5" w:rsidRPr="00BC0E12" w:rsidRDefault="00365DE5" w:rsidP="00365DE5">
            <w:pPr>
              <w:spacing w:after="0" w:line="240" w:lineRule="auto"/>
              <w:ind w:right="-370"/>
              <w:jc w:val="center"/>
              <w:rPr>
                <w:rFonts w:eastAsia="Times New Roman" w:cs="Times New Roman"/>
                <w:b/>
                <w:color w:val="000000"/>
                <w:szCs w:val="20"/>
                <w:lang w:eastAsia="ru-RU"/>
              </w:rPr>
            </w:pPr>
            <w:r w:rsidRPr="00BC0E12">
              <w:rPr>
                <w:rFonts w:eastAsia="Times New Roman" w:cs="Times New Roman"/>
                <w:b/>
                <w:color w:val="000000"/>
                <w:szCs w:val="20"/>
                <w:lang w:eastAsia="ru-RU"/>
              </w:rPr>
              <w:t>Обработка деталей и узлов швейных изделий из различных материалов.</w:t>
            </w:r>
          </w:p>
        </w:tc>
      </w:tr>
      <w:tr w:rsidR="00365DE5" w:rsidRPr="00BC0E12" w14:paraId="340392F9" w14:textId="77777777" w:rsidTr="004D44E7">
        <w:trPr>
          <w:trHeight w:val="311"/>
        </w:trPr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0D142D" w14:textId="77777777" w:rsidR="00365DE5" w:rsidRPr="00BC0E12" w:rsidRDefault="00365DE5" w:rsidP="00365DE5">
            <w:pPr>
              <w:spacing w:after="0" w:line="240" w:lineRule="auto"/>
              <w:ind w:right="-370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  <w:r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>Тема учебного занятия</w:t>
            </w:r>
          </w:p>
        </w:tc>
        <w:tc>
          <w:tcPr>
            <w:tcW w:w="1190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CBFF08" w14:textId="4A4C634F" w:rsidR="00365DE5" w:rsidRPr="00BC0E12" w:rsidRDefault="00365DE5" w:rsidP="00981E17">
            <w:pPr>
              <w:spacing w:after="0" w:line="240" w:lineRule="auto"/>
              <w:ind w:right="-370"/>
              <w:jc w:val="center"/>
              <w:rPr>
                <w:rFonts w:ascii="Calibri" w:eastAsia="Times New Roman" w:hAnsi="Calibri" w:cs="Times New Roman"/>
                <w:b/>
                <w:color w:val="000000"/>
                <w:szCs w:val="20"/>
                <w:lang w:eastAsia="ru-RU"/>
              </w:rPr>
            </w:pPr>
            <w:r w:rsidRPr="00BC0E12">
              <w:rPr>
                <w:rFonts w:eastAsia="Times New Roman" w:cs="Times New Roman"/>
                <w:b/>
                <w:color w:val="000000"/>
                <w:szCs w:val="20"/>
                <w:lang w:eastAsia="ru-RU"/>
              </w:rPr>
              <w:t>Обработка накладно</w:t>
            </w:r>
            <w:r w:rsidR="00981E17">
              <w:rPr>
                <w:rFonts w:eastAsia="Times New Roman" w:cs="Times New Roman"/>
                <w:b/>
                <w:color w:val="000000"/>
                <w:szCs w:val="20"/>
                <w:lang w:eastAsia="ru-RU"/>
              </w:rPr>
              <w:t>го</w:t>
            </w:r>
            <w:r w:rsidRPr="00BC0E12">
              <w:rPr>
                <w:rFonts w:eastAsia="Times New Roman" w:cs="Times New Roman"/>
                <w:b/>
                <w:color w:val="000000"/>
                <w:szCs w:val="20"/>
                <w:lang w:eastAsia="ru-RU"/>
              </w:rPr>
              <w:t xml:space="preserve"> карман</w:t>
            </w:r>
            <w:r w:rsidR="00981E17">
              <w:rPr>
                <w:rFonts w:eastAsia="Times New Roman" w:cs="Times New Roman"/>
                <w:b/>
                <w:color w:val="000000"/>
                <w:szCs w:val="20"/>
                <w:lang w:eastAsia="ru-RU"/>
              </w:rPr>
              <w:t>а</w:t>
            </w:r>
          </w:p>
        </w:tc>
      </w:tr>
      <w:tr w:rsidR="00365DE5" w:rsidRPr="00BC0E12" w14:paraId="17819479" w14:textId="77777777" w:rsidTr="004D44E7">
        <w:trPr>
          <w:trHeight w:val="98"/>
        </w:trPr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2A35B9" w14:textId="77777777" w:rsidR="00365DE5" w:rsidRPr="00BC0E12" w:rsidRDefault="00365DE5" w:rsidP="00365DE5">
            <w:pPr>
              <w:spacing w:after="0" w:line="240" w:lineRule="auto"/>
              <w:ind w:right="-370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>Тип занятия</w:t>
            </w:r>
          </w:p>
        </w:tc>
        <w:tc>
          <w:tcPr>
            <w:tcW w:w="1190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5BB6D3" w14:textId="77777777" w:rsidR="00365DE5" w:rsidRPr="00BC0E12" w:rsidRDefault="00365DE5" w:rsidP="00365DE5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Cs w:val="20"/>
                <w:lang w:eastAsia="ru-RU"/>
              </w:rPr>
            </w:pPr>
            <w:r w:rsidRPr="00BC0E12">
              <w:rPr>
                <w:rFonts w:eastAsia="Times New Roman" w:cs="Times New Roman"/>
                <w:b/>
                <w:color w:val="000000"/>
                <w:szCs w:val="20"/>
                <w:lang w:eastAsia="ru-RU"/>
              </w:rPr>
              <w:t>Урок по выполнению простых комплексных работ</w:t>
            </w:r>
          </w:p>
        </w:tc>
      </w:tr>
      <w:tr w:rsidR="00365DE5" w:rsidRPr="00BC0E12" w14:paraId="22152697" w14:textId="77777777" w:rsidTr="004D44E7">
        <w:trPr>
          <w:trHeight w:val="311"/>
        </w:trPr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2994EF" w14:textId="77777777" w:rsidR="00365DE5" w:rsidRPr="00BC0E12" w:rsidRDefault="00365DE5" w:rsidP="00365DE5">
            <w:pPr>
              <w:spacing w:after="0" w:line="240" w:lineRule="auto"/>
              <w:ind w:right="-370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>Методическая цель занятия</w:t>
            </w:r>
            <w:r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ab/>
            </w:r>
          </w:p>
        </w:tc>
        <w:tc>
          <w:tcPr>
            <w:tcW w:w="1190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4390C2" w14:textId="77777777" w:rsidR="00365DE5" w:rsidRPr="00BC0E12" w:rsidRDefault="00365DE5" w:rsidP="00365DE5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Cs w:val="20"/>
                <w:lang w:eastAsia="ru-RU"/>
              </w:rPr>
            </w:pPr>
            <w:r w:rsidRPr="00BC0E12">
              <w:rPr>
                <w:rFonts w:eastAsia="Times New Roman" w:cs="Times New Roman"/>
                <w:b/>
                <w:color w:val="000000"/>
                <w:szCs w:val="20"/>
                <w:lang w:eastAsia="ru-RU"/>
              </w:rPr>
              <w:t>Использование практических, активных методов обучения для повышения уровня активности познавательной деятельности обучающихся</w:t>
            </w:r>
          </w:p>
        </w:tc>
      </w:tr>
      <w:tr w:rsidR="00365DE5" w:rsidRPr="00BC0E12" w14:paraId="5E06D661" w14:textId="77777777" w:rsidTr="004D44E7">
        <w:trPr>
          <w:trHeight w:val="311"/>
        </w:trPr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76269B" w14:textId="77777777" w:rsidR="00365DE5" w:rsidRPr="00BC0E12" w:rsidRDefault="00365DE5" w:rsidP="00365DE5">
            <w:pPr>
              <w:spacing w:after="0" w:line="240" w:lineRule="auto"/>
              <w:ind w:right="-370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>Методы обучения</w:t>
            </w:r>
          </w:p>
        </w:tc>
        <w:tc>
          <w:tcPr>
            <w:tcW w:w="1190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B3C12D" w14:textId="77777777" w:rsidR="00365DE5" w:rsidRPr="00BC0E12" w:rsidRDefault="00365DE5" w:rsidP="00365DE5">
            <w:pPr>
              <w:spacing w:after="0" w:line="240" w:lineRule="auto"/>
              <w:ind w:right="-370"/>
              <w:jc w:val="center"/>
              <w:rPr>
                <w:rFonts w:eastAsia="Times New Roman" w:cs="Times New Roman"/>
                <w:b/>
                <w:color w:val="000000"/>
                <w:szCs w:val="20"/>
                <w:lang w:eastAsia="ru-RU"/>
              </w:rPr>
            </w:pPr>
            <w:r w:rsidRPr="00BC0E12">
              <w:rPr>
                <w:rFonts w:eastAsia="Times New Roman" w:cs="Times New Roman"/>
                <w:b/>
                <w:color w:val="000000"/>
                <w:szCs w:val="20"/>
                <w:lang w:eastAsia="ru-RU"/>
              </w:rPr>
              <w:t>Словесный, наглядный, практический</w:t>
            </w:r>
          </w:p>
        </w:tc>
      </w:tr>
      <w:tr w:rsidR="00365DE5" w:rsidRPr="00BC0E12" w14:paraId="1207E326" w14:textId="77777777" w:rsidTr="004D44E7">
        <w:trPr>
          <w:trHeight w:val="237"/>
        </w:trPr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5B2AF8" w14:textId="77777777" w:rsidR="00365DE5" w:rsidRPr="00BC0E12" w:rsidRDefault="00365DE5" w:rsidP="00365DE5">
            <w:pPr>
              <w:spacing w:after="0" w:line="240" w:lineRule="auto"/>
              <w:ind w:right="-370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  <w:r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>Форма организации занятия</w:t>
            </w:r>
          </w:p>
        </w:tc>
        <w:tc>
          <w:tcPr>
            <w:tcW w:w="1190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8C3CDF" w14:textId="77777777" w:rsidR="00365DE5" w:rsidRPr="00BC0E12" w:rsidRDefault="00365DE5" w:rsidP="00365DE5">
            <w:pPr>
              <w:spacing w:after="0" w:line="240" w:lineRule="auto"/>
              <w:ind w:right="-370"/>
              <w:jc w:val="center"/>
              <w:rPr>
                <w:rFonts w:ascii="Calibri" w:eastAsia="Times New Roman" w:hAnsi="Calibri" w:cs="Times New Roman"/>
                <w:b/>
                <w:color w:val="000000"/>
                <w:szCs w:val="20"/>
                <w:lang w:eastAsia="ru-RU"/>
              </w:rPr>
            </w:pPr>
            <w:r w:rsidRPr="00BC0E12">
              <w:rPr>
                <w:rFonts w:eastAsia="Times New Roman" w:cs="Times New Roman"/>
                <w:b/>
                <w:color w:val="000000"/>
                <w:szCs w:val="20"/>
                <w:lang w:eastAsia="ru-RU"/>
              </w:rPr>
              <w:t xml:space="preserve"> Фронтальная, индивидуальная</w:t>
            </w:r>
          </w:p>
        </w:tc>
      </w:tr>
      <w:tr w:rsidR="00365DE5" w:rsidRPr="00BC0E12" w14:paraId="3D56C42C" w14:textId="77777777" w:rsidTr="004D44E7">
        <w:trPr>
          <w:trHeight w:val="420"/>
        </w:trPr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A1DBC1" w14:textId="77777777" w:rsidR="00365DE5" w:rsidRPr="00BC0E12" w:rsidRDefault="00365DE5" w:rsidP="00365DE5">
            <w:pPr>
              <w:spacing w:after="0" w:line="240" w:lineRule="auto"/>
              <w:ind w:right="-370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  <w:r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>Междисциплинарные связи</w:t>
            </w:r>
          </w:p>
        </w:tc>
        <w:tc>
          <w:tcPr>
            <w:tcW w:w="1190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61DF5A" w14:textId="77777777" w:rsidR="00365DE5" w:rsidRPr="00BC0E12" w:rsidRDefault="00365DE5" w:rsidP="00365DE5">
            <w:pPr>
              <w:spacing w:after="0" w:line="240" w:lineRule="auto"/>
              <w:ind w:right="-370"/>
              <w:jc w:val="center"/>
              <w:rPr>
                <w:rFonts w:eastAsia="Times New Roman" w:cs="Times New Roman"/>
                <w:b/>
                <w:color w:val="000000"/>
                <w:szCs w:val="20"/>
                <w:lang w:eastAsia="ru-RU"/>
              </w:rPr>
            </w:pPr>
            <w:r w:rsidRPr="00BC0E12">
              <w:rPr>
                <w:rFonts w:eastAsia="Times New Roman" w:cs="Times New Roman"/>
                <w:b/>
                <w:color w:val="000000"/>
                <w:szCs w:val="20"/>
                <w:lang w:eastAsia="ru-RU"/>
              </w:rPr>
              <w:t xml:space="preserve">Технология изготовления швейных изделий, </w:t>
            </w:r>
          </w:p>
          <w:p w14:paraId="037868BD" w14:textId="01BD974C" w:rsidR="00365DE5" w:rsidRPr="00BC0E12" w:rsidRDefault="00365DE5" w:rsidP="00365DE5">
            <w:pPr>
              <w:spacing w:after="0" w:line="240" w:lineRule="auto"/>
              <w:ind w:right="-370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  <w:r w:rsidRPr="00BC0E12">
              <w:rPr>
                <w:rFonts w:eastAsia="Times New Roman" w:cs="Times New Roman"/>
                <w:b/>
                <w:color w:val="000000"/>
                <w:szCs w:val="20"/>
                <w:lang w:eastAsia="ru-RU"/>
              </w:rPr>
              <w:t>Оборудование швейного производства, Материаловедение швейного производства</w:t>
            </w:r>
          </w:p>
        </w:tc>
      </w:tr>
      <w:tr w:rsidR="00365DE5" w:rsidRPr="00BC0E12" w14:paraId="68AD6815" w14:textId="77777777" w:rsidTr="004D44E7">
        <w:trPr>
          <w:trHeight w:val="260"/>
        </w:trPr>
        <w:tc>
          <w:tcPr>
            <w:tcW w:w="340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B09796" w14:textId="77777777" w:rsidR="00365DE5" w:rsidRPr="00BC0E12" w:rsidRDefault="00365DE5" w:rsidP="00365DE5">
            <w:pPr>
              <w:spacing w:after="0" w:line="240" w:lineRule="auto"/>
              <w:ind w:left="10" w:right="-370" w:hanging="10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>Цели учебного занятия</w:t>
            </w:r>
          </w:p>
          <w:p w14:paraId="45B439E5" w14:textId="77777777" w:rsidR="00365DE5" w:rsidRPr="00BC0E12" w:rsidRDefault="00365DE5" w:rsidP="00365DE5">
            <w:pPr>
              <w:spacing w:after="0" w:line="240" w:lineRule="auto"/>
              <w:ind w:left="10" w:right="-370" w:hanging="10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</w:p>
          <w:p w14:paraId="2E1DEF51" w14:textId="77777777" w:rsidR="00365DE5" w:rsidRPr="00BC0E12" w:rsidRDefault="00365DE5" w:rsidP="00365DE5">
            <w:pPr>
              <w:spacing w:after="0" w:line="240" w:lineRule="auto"/>
              <w:ind w:left="10" w:right="-370" w:hanging="10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</w:p>
          <w:p w14:paraId="4D72CA32" w14:textId="77777777" w:rsidR="00365DE5" w:rsidRPr="00BC0E12" w:rsidRDefault="00365DE5" w:rsidP="00365DE5">
            <w:pPr>
              <w:spacing w:after="0" w:line="240" w:lineRule="auto"/>
              <w:ind w:left="10" w:right="-370" w:hanging="10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</w:p>
          <w:p w14:paraId="47C3BCDA" w14:textId="77777777" w:rsidR="00365DE5" w:rsidRPr="00BC0E12" w:rsidRDefault="00365DE5" w:rsidP="00365DE5">
            <w:pPr>
              <w:spacing w:after="0" w:line="240" w:lineRule="auto"/>
              <w:ind w:left="10" w:right="-370" w:hanging="10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</w:p>
          <w:p w14:paraId="3B30C51F" w14:textId="77777777" w:rsidR="00365DE5" w:rsidRPr="00BC0E12" w:rsidRDefault="00365DE5" w:rsidP="00365DE5">
            <w:pPr>
              <w:spacing w:after="0" w:line="240" w:lineRule="auto"/>
              <w:ind w:left="10" w:right="-370" w:hanging="10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</w:p>
          <w:p w14:paraId="59070C81" w14:textId="77777777" w:rsidR="00365DE5" w:rsidRPr="00BC0E12" w:rsidRDefault="00365DE5" w:rsidP="00365DE5">
            <w:pPr>
              <w:spacing w:after="0" w:line="240" w:lineRule="auto"/>
              <w:ind w:left="10" w:right="-370" w:hanging="10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41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778D52" w14:textId="77777777" w:rsidR="00365DE5" w:rsidRPr="00BC0E12" w:rsidRDefault="00365DE5" w:rsidP="00365DE5">
            <w:pPr>
              <w:spacing w:after="0" w:line="240" w:lineRule="auto"/>
              <w:ind w:left="10" w:right="-370" w:hanging="10"/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0"/>
                <w:lang w:eastAsia="ru-RU"/>
              </w:rPr>
            </w:pPr>
            <w:r w:rsidRPr="00BC0E12">
              <w:rPr>
                <w:rFonts w:eastAsia="Times New Roman" w:cs="Times New Roman"/>
                <w:b/>
                <w:color w:val="000000"/>
                <w:sz w:val="22"/>
                <w:szCs w:val="20"/>
                <w:lang w:eastAsia="ru-RU"/>
              </w:rPr>
              <w:t>Обучающая</w:t>
            </w:r>
          </w:p>
        </w:tc>
        <w:tc>
          <w:tcPr>
            <w:tcW w:w="396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758889" w14:textId="77777777" w:rsidR="00365DE5" w:rsidRPr="00BC0E12" w:rsidRDefault="00365DE5" w:rsidP="00365DE5">
            <w:pPr>
              <w:spacing w:after="0" w:line="240" w:lineRule="auto"/>
              <w:ind w:right="-370"/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0"/>
                <w:lang w:eastAsia="ru-RU"/>
              </w:rPr>
            </w:pPr>
            <w:r w:rsidRPr="00BC0E12">
              <w:rPr>
                <w:rFonts w:eastAsia="Times New Roman" w:cs="Times New Roman"/>
                <w:b/>
                <w:color w:val="000000"/>
                <w:sz w:val="22"/>
                <w:szCs w:val="20"/>
                <w:lang w:eastAsia="ru-RU"/>
              </w:rPr>
              <w:t>Развивающая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03D272" w14:textId="77777777" w:rsidR="00365DE5" w:rsidRPr="00BC0E12" w:rsidRDefault="00365DE5" w:rsidP="00365DE5">
            <w:pPr>
              <w:spacing w:after="0" w:line="240" w:lineRule="auto"/>
              <w:ind w:right="-370"/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0"/>
                <w:lang w:eastAsia="ru-RU"/>
              </w:rPr>
            </w:pPr>
            <w:r w:rsidRPr="00BC0E12">
              <w:rPr>
                <w:rFonts w:eastAsia="Times New Roman" w:cs="Times New Roman"/>
                <w:b/>
                <w:color w:val="000000"/>
                <w:sz w:val="22"/>
                <w:szCs w:val="20"/>
                <w:lang w:eastAsia="ru-RU"/>
              </w:rPr>
              <w:t>Воспитательная</w:t>
            </w:r>
          </w:p>
        </w:tc>
      </w:tr>
      <w:tr w:rsidR="00C423C6" w:rsidRPr="00BC0E12" w14:paraId="249F001D" w14:textId="77777777" w:rsidTr="004D44E7">
        <w:trPr>
          <w:trHeight w:val="220"/>
        </w:trPr>
        <w:tc>
          <w:tcPr>
            <w:tcW w:w="340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7ED374" w14:textId="77777777" w:rsidR="00C423C6" w:rsidRPr="00BC0E12" w:rsidRDefault="00C423C6" w:rsidP="00C423C6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sz w:val="22"/>
                <w:szCs w:val="20"/>
                <w:lang w:eastAsia="ru-RU"/>
              </w:rPr>
            </w:pPr>
          </w:p>
        </w:tc>
        <w:tc>
          <w:tcPr>
            <w:tcW w:w="41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25FC97" w14:textId="60F372D7" w:rsidR="00BC0E12" w:rsidRPr="00BC0E12" w:rsidRDefault="00BC0E12" w:rsidP="00BC0E12">
            <w:pPr>
              <w:spacing w:after="0" w:line="240" w:lineRule="auto"/>
              <w:ind w:left="33"/>
              <w:jc w:val="both"/>
              <w:rPr>
                <w:rFonts w:eastAsia="Times New Roman" w:cs="Times New Roman"/>
                <w:szCs w:val="20"/>
                <w:lang w:eastAsia="ru-RU"/>
              </w:rPr>
            </w:pPr>
            <w:r w:rsidRPr="00BC0E12">
              <w:rPr>
                <w:rFonts w:eastAsia="Times New Roman" w:cs="Times New Roman"/>
                <w:szCs w:val="20"/>
                <w:lang w:eastAsia="ru-RU"/>
              </w:rPr>
              <w:t xml:space="preserve">1. </w:t>
            </w:r>
            <w:r w:rsidRPr="00BC0E12">
              <w:rPr>
                <w:rFonts w:eastAsia="Times New Roman" w:cs="Times New Roman"/>
                <w:szCs w:val="24"/>
                <w:lang w:eastAsia="ru-RU"/>
              </w:rPr>
              <w:t>Способствовать</w:t>
            </w:r>
            <w:r w:rsidRPr="00BC0E12">
              <w:rPr>
                <w:rFonts w:eastAsia="Times New Roman" w:cs="Times New Roman"/>
                <w:szCs w:val="20"/>
                <w:lang w:eastAsia="ru-RU"/>
              </w:rPr>
              <w:t xml:space="preserve"> формированию умений по отработке мелких деталей (накладной карман);</w:t>
            </w:r>
          </w:p>
          <w:p w14:paraId="66581993" w14:textId="77777777" w:rsidR="00BC0E12" w:rsidRPr="00BC0E12" w:rsidRDefault="00BC0E12" w:rsidP="00BC0E12">
            <w:pPr>
              <w:spacing w:after="0" w:line="240" w:lineRule="auto"/>
              <w:ind w:left="33"/>
              <w:jc w:val="both"/>
              <w:rPr>
                <w:rFonts w:eastAsia="Times New Roman" w:cs="Times New Roman"/>
                <w:szCs w:val="20"/>
                <w:lang w:eastAsia="ru-RU"/>
              </w:rPr>
            </w:pPr>
            <w:r w:rsidRPr="00BC0E12">
              <w:rPr>
                <w:rFonts w:eastAsia="Times New Roman" w:cs="Times New Roman"/>
                <w:szCs w:val="20"/>
                <w:lang w:eastAsia="ru-RU"/>
              </w:rPr>
              <w:t xml:space="preserve">2. </w:t>
            </w:r>
            <w:r w:rsidRPr="00BC0E12">
              <w:rPr>
                <w:rFonts w:eastAsia="Times New Roman" w:cs="Times New Roman"/>
                <w:szCs w:val="24"/>
                <w:lang w:eastAsia="ru-RU"/>
              </w:rPr>
              <w:t>Содействовать</w:t>
            </w:r>
            <w:r w:rsidRPr="00BC0E12">
              <w:rPr>
                <w:rFonts w:eastAsia="Times New Roman" w:cs="Times New Roman"/>
                <w:szCs w:val="20"/>
                <w:lang w:eastAsia="ru-RU"/>
              </w:rPr>
              <w:t xml:space="preserve"> приобретению первоначального практического опыта безопасной работы при выполнении задания.</w:t>
            </w:r>
          </w:p>
          <w:p w14:paraId="58681C00" w14:textId="5CDA0BBF" w:rsidR="00BC0E12" w:rsidRPr="00BC0E12" w:rsidRDefault="00BC0E12" w:rsidP="00BC0E12">
            <w:pPr>
              <w:spacing w:after="0" w:line="240" w:lineRule="auto"/>
              <w:ind w:left="68"/>
              <w:rPr>
                <w:rFonts w:eastAsia="Times New Roman" w:cs="Times New Roman"/>
                <w:szCs w:val="20"/>
                <w:lang w:eastAsia="ru-RU"/>
              </w:rPr>
            </w:pPr>
          </w:p>
          <w:p w14:paraId="002CF09A" w14:textId="5A5EC7AB" w:rsidR="00C423C6" w:rsidRPr="00BC0E12" w:rsidRDefault="00C423C6" w:rsidP="00C423C6">
            <w:pPr>
              <w:spacing w:after="0" w:line="240" w:lineRule="auto"/>
              <w:ind w:right="-296"/>
              <w:rPr>
                <w:rFonts w:eastAsia="Times New Roman" w:cs="Times New Roman"/>
                <w:szCs w:val="20"/>
                <w:lang w:eastAsia="ru-RU"/>
              </w:rPr>
            </w:pPr>
          </w:p>
        </w:tc>
        <w:tc>
          <w:tcPr>
            <w:tcW w:w="396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C91F0B" w14:textId="77777777" w:rsidR="00C423C6" w:rsidRPr="00BC0E12" w:rsidRDefault="00C423C6" w:rsidP="00C423C6">
            <w:pPr>
              <w:numPr>
                <w:ilvl w:val="0"/>
                <w:numId w:val="5"/>
              </w:numPr>
              <w:spacing w:after="0" w:line="240" w:lineRule="auto"/>
              <w:ind w:left="34" w:right="-179"/>
              <w:rPr>
                <w:rFonts w:eastAsia="Times New Roman" w:cs="Times New Roman"/>
                <w:szCs w:val="24"/>
                <w:lang w:eastAsia="ru-RU"/>
              </w:rPr>
            </w:pPr>
            <w:r w:rsidRPr="00BC0E12">
              <w:rPr>
                <w:rFonts w:eastAsia="Times New Roman" w:cs="Times New Roman"/>
                <w:szCs w:val="24"/>
                <w:lang w:eastAsia="ru-RU"/>
              </w:rPr>
              <w:t>1. Способствовать развитию познавательных и коммуникативных компетенций через учебную деятельность.</w:t>
            </w:r>
          </w:p>
          <w:p w14:paraId="43B8C2D6" w14:textId="77777777" w:rsidR="00C423C6" w:rsidRPr="00BC0E12" w:rsidRDefault="00C423C6" w:rsidP="00C423C6">
            <w:pPr>
              <w:numPr>
                <w:ilvl w:val="0"/>
                <w:numId w:val="5"/>
              </w:numPr>
              <w:spacing w:after="0" w:line="240" w:lineRule="auto"/>
              <w:ind w:left="34" w:right="-179"/>
              <w:rPr>
                <w:rFonts w:eastAsia="Times New Roman" w:cs="Times New Roman"/>
                <w:szCs w:val="24"/>
                <w:lang w:eastAsia="ru-RU"/>
              </w:rPr>
            </w:pPr>
            <w:r w:rsidRPr="00BC0E12">
              <w:rPr>
                <w:rFonts w:eastAsia="Times New Roman" w:cs="Times New Roman"/>
                <w:szCs w:val="24"/>
                <w:lang w:eastAsia="ru-RU"/>
              </w:rPr>
              <w:t>2. Способствовать развитию умения сравнивать, обобщать и анализировать изученный материал для решения профессиональных задач.</w:t>
            </w:r>
          </w:p>
          <w:p w14:paraId="31BE02D9" w14:textId="22175D6B" w:rsidR="00C423C6" w:rsidRPr="00BC0E12" w:rsidRDefault="00C423C6" w:rsidP="00C423C6">
            <w:pPr>
              <w:spacing w:after="0" w:line="240" w:lineRule="auto"/>
              <w:ind w:right="-179"/>
              <w:rPr>
                <w:rFonts w:eastAsia="Times New Roman" w:cs="Times New Roman"/>
                <w:color w:val="FF0000"/>
                <w:szCs w:val="20"/>
                <w:lang w:eastAsia="ru-RU"/>
              </w:rPr>
            </w:pPr>
            <w:r w:rsidRPr="00BC0E12">
              <w:rPr>
                <w:rFonts w:eastAsia="Times New Roman" w:cs="Times New Roman"/>
                <w:szCs w:val="24"/>
                <w:lang w:eastAsia="ru-RU"/>
              </w:rPr>
              <w:t>3. Способствовать развитию профессиональных интересов.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6239C8" w14:textId="77777777" w:rsidR="00C423C6" w:rsidRPr="00BC0E12" w:rsidRDefault="00C423C6" w:rsidP="00C423C6">
            <w:pPr>
              <w:numPr>
                <w:ilvl w:val="0"/>
                <w:numId w:val="2"/>
              </w:numPr>
              <w:spacing w:after="0" w:line="240" w:lineRule="auto"/>
              <w:ind w:left="34" w:right="-108"/>
              <w:contextualSpacing/>
              <w:rPr>
                <w:rFonts w:eastAsia="Times New Roman" w:cs="Times New Roman"/>
                <w:szCs w:val="24"/>
                <w:lang w:eastAsia="ru-RU"/>
              </w:rPr>
            </w:pPr>
            <w:r w:rsidRPr="00BC0E12">
              <w:rPr>
                <w:rFonts w:eastAsia="Times New Roman" w:cs="Times New Roman"/>
                <w:szCs w:val="24"/>
                <w:lang w:eastAsia="ru-RU"/>
              </w:rPr>
              <w:t>1. Способствовать воспитанию осознанного отношения к выбранной профессии.</w:t>
            </w:r>
          </w:p>
          <w:p w14:paraId="01F17D20" w14:textId="083BAAC7" w:rsidR="00C423C6" w:rsidRPr="00BC0E12" w:rsidRDefault="00C423C6" w:rsidP="00C423C6">
            <w:pPr>
              <w:numPr>
                <w:ilvl w:val="0"/>
                <w:numId w:val="2"/>
              </w:numPr>
              <w:spacing w:after="0" w:line="240" w:lineRule="auto"/>
              <w:ind w:left="34" w:right="-108"/>
              <w:contextualSpacing/>
              <w:rPr>
                <w:rFonts w:eastAsia="Times New Roman" w:cs="Times New Roman"/>
                <w:szCs w:val="24"/>
                <w:lang w:eastAsia="ru-RU"/>
              </w:rPr>
            </w:pPr>
            <w:r w:rsidRPr="00BC0E12">
              <w:rPr>
                <w:rFonts w:eastAsia="Times New Roman" w:cs="Times New Roman"/>
                <w:szCs w:val="24"/>
                <w:lang w:eastAsia="ru-RU"/>
              </w:rPr>
              <w:t xml:space="preserve">2. </w:t>
            </w:r>
            <w:r w:rsidR="00B47849"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>Содействовать воспитанию взаимоуважения, отзывчивости, взаимопомощи, товарищества, чувства такта ответственности за результаты своей работы, принципов профессиональной этики.</w:t>
            </w:r>
            <w:r w:rsidRPr="00BC0E12">
              <w:rPr>
                <w:rFonts w:eastAsia="Times New Roman" w:cs="Times New Roman"/>
                <w:szCs w:val="24"/>
                <w:lang w:eastAsia="ru-RU"/>
              </w:rPr>
              <w:t xml:space="preserve"> </w:t>
            </w:r>
          </w:p>
          <w:p w14:paraId="2859EF25" w14:textId="5FFE0693" w:rsidR="00C423C6" w:rsidRPr="00BC0E12" w:rsidRDefault="00C423C6" w:rsidP="00C423C6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0E12">
              <w:rPr>
                <w:rFonts w:eastAsia="Times New Roman" w:cs="Times New Roman"/>
                <w:szCs w:val="24"/>
                <w:lang w:eastAsia="ru-RU"/>
              </w:rPr>
              <w:t>3. Содействовать воспитанию технологической культуры.</w:t>
            </w:r>
          </w:p>
          <w:p w14:paraId="6303D213" w14:textId="756784E5" w:rsidR="00C423C6" w:rsidRPr="00BC0E12" w:rsidRDefault="00C423C6" w:rsidP="00C423C6">
            <w:pPr>
              <w:spacing w:after="0" w:line="240" w:lineRule="auto"/>
              <w:ind w:right="-108"/>
              <w:rPr>
                <w:rFonts w:eastAsia="Times New Roman" w:cs="Times New Roman"/>
                <w:color w:val="FF0000"/>
                <w:szCs w:val="20"/>
                <w:lang w:eastAsia="ru-RU"/>
              </w:rPr>
            </w:pPr>
          </w:p>
        </w:tc>
      </w:tr>
      <w:tr w:rsidR="00C423C6" w:rsidRPr="00BC0E12" w14:paraId="6ED70A6C" w14:textId="77777777" w:rsidTr="00C423C6">
        <w:trPr>
          <w:trHeight w:val="264"/>
        </w:trPr>
        <w:tc>
          <w:tcPr>
            <w:tcW w:w="340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D430E1" w14:textId="77777777" w:rsidR="00C423C6" w:rsidRPr="00BC0E12" w:rsidRDefault="00C423C6" w:rsidP="00C423C6">
            <w:pPr>
              <w:spacing w:after="0" w:line="240" w:lineRule="auto"/>
              <w:ind w:right="-370"/>
              <w:rPr>
                <w:rFonts w:ascii="Calibri" w:eastAsia="Times New Roman" w:hAnsi="Calibri" w:cs="Times New Roman"/>
                <w:b/>
                <w:color w:val="000000"/>
                <w:szCs w:val="20"/>
                <w:lang w:eastAsia="ru-RU"/>
              </w:rPr>
            </w:pPr>
            <w:r w:rsidRPr="00BC0E12">
              <w:rPr>
                <w:rFonts w:eastAsia="Times New Roman" w:cs="Times New Roman"/>
                <w:b/>
                <w:color w:val="000000"/>
                <w:szCs w:val="20"/>
                <w:lang w:eastAsia="ru-RU"/>
              </w:rPr>
              <w:lastRenderedPageBreak/>
              <w:t xml:space="preserve">Требования к результатам освоения </w:t>
            </w:r>
          </w:p>
        </w:tc>
        <w:tc>
          <w:tcPr>
            <w:tcW w:w="611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63E123" w14:textId="77777777" w:rsidR="00C423C6" w:rsidRPr="00BC0E12" w:rsidRDefault="00C423C6" w:rsidP="00C423C6">
            <w:pPr>
              <w:spacing w:after="0" w:line="240" w:lineRule="auto"/>
              <w:ind w:right="-370"/>
              <w:jc w:val="center"/>
              <w:rPr>
                <w:rFonts w:eastAsia="Times New Roman" w:cs="Times New Roman"/>
                <w:b/>
                <w:color w:val="000000"/>
                <w:szCs w:val="20"/>
                <w:lang w:eastAsia="ru-RU"/>
              </w:rPr>
            </w:pPr>
            <w:r w:rsidRPr="00BC0E12">
              <w:rPr>
                <w:rFonts w:eastAsia="Times New Roman" w:cs="Times New Roman"/>
                <w:b/>
                <w:color w:val="000000"/>
                <w:szCs w:val="20"/>
                <w:lang w:eastAsia="ru-RU"/>
              </w:rPr>
              <w:t>Знания для усвоения</w:t>
            </w:r>
          </w:p>
        </w:tc>
        <w:tc>
          <w:tcPr>
            <w:tcW w:w="57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C0B471" w14:textId="77777777" w:rsidR="00C423C6" w:rsidRPr="00BC0E12" w:rsidRDefault="00C423C6" w:rsidP="00C423C6">
            <w:pPr>
              <w:spacing w:after="0" w:line="240" w:lineRule="auto"/>
              <w:ind w:right="-370"/>
              <w:jc w:val="center"/>
              <w:rPr>
                <w:rFonts w:ascii="Calibri" w:eastAsia="Times New Roman" w:hAnsi="Calibri" w:cs="Times New Roman"/>
                <w:b/>
                <w:color w:val="000000"/>
                <w:szCs w:val="20"/>
                <w:lang w:eastAsia="ru-RU"/>
              </w:rPr>
            </w:pPr>
            <w:r w:rsidRPr="00BC0E12">
              <w:rPr>
                <w:rFonts w:eastAsia="Times New Roman" w:cs="Times New Roman"/>
                <w:b/>
                <w:color w:val="000000"/>
                <w:szCs w:val="20"/>
                <w:lang w:eastAsia="ru-RU"/>
              </w:rPr>
              <w:t>Умения для освоения</w:t>
            </w:r>
          </w:p>
        </w:tc>
      </w:tr>
      <w:tr w:rsidR="00C423C6" w:rsidRPr="00BC0E12" w14:paraId="39BC1233" w14:textId="77777777" w:rsidTr="00C423C6">
        <w:trPr>
          <w:trHeight w:val="812"/>
        </w:trPr>
        <w:tc>
          <w:tcPr>
            <w:tcW w:w="3402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B7B3FD" w14:textId="77777777" w:rsidR="00C423C6" w:rsidRPr="00BC0E12" w:rsidRDefault="00C423C6" w:rsidP="00C423C6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sz w:val="22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80DA57" w14:textId="77777777" w:rsidR="00C423C6" w:rsidRPr="00BC0E12" w:rsidRDefault="00C423C6" w:rsidP="00C423C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>З 1</w:t>
            </w:r>
          </w:p>
        </w:tc>
        <w:tc>
          <w:tcPr>
            <w:tcW w:w="498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44DE85" w14:textId="3683D0A0" w:rsidR="00C423C6" w:rsidRPr="00BC0E12" w:rsidRDefault="00C423C6" w:rsidP="00C423C6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BC0E12">
              <w:rPr>
                <w:rFonts w:eastAsia="Times New Roman" w:cs="Times New Roman"/>
                <w:color w:val="000000"/>
                <w:szCs w:val="20"/>
                <w:highlight w:val="white"/>
                <w:lang w:eastAsia="ru-RU"/>
              </w:rPr>
              <w:t xml:space="preserve">Методы выполнения </w:t>
            </w:r>
            <w:r w:rsidR="00BC0E12" w:rsidRPr="00BC0E12">
              <w:rPr>
                <w:rFonts w:eastAsia="Times New Roman" w:cs="Times New Roman"/>
                <w:color w:val="000000"/>
                <w:szCs w:val="20"/>
                <w:highlight w:val="white"/>
                <w:lang w:eastAsia="ru-RU"/>
              </w:rPr>
              <w:t>подготовительных, простейших</w:t>
            </w:r>
            <w:r w:rsidRPr="00BC0E12">
              <w:rPr>
                <w:rFonts w:eastAsia="Times New Roman" w:cs="Times New Roman"/>
                <w:color w:val="000000"/>
                <w:szCs w:val="20"/>
                <w:highlight w:val="white"/>
                <w:lang w:eastAsia="ru-RU"/>
              </w:rPr>
              <w:t xml:space="preserve"> и простых операций по пошиву изделий</w:t>
            </w:r>
          </w:p>
        </w:tc>
        <w:tc>
          <w:tcPr>
            <w:tcW w:w="107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1986E3" w14:textId="77777777" w:rsidR="00C423C6" w:rsidRPr="00BC0E12" w:rsidRDefault="00C423C6" w:rsidP="00C423C6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>У1</w:t>
            </w:r>
          </w:p>
        </w:tc>
        <w:tc>
          <w:tcPr>
            <w:tcW w:w="4711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585B86" w14:textId="77777777" w:rsidR="00C423C6" w:rsidRPr="00BC0E12" w:rsidRDefault="00C423C6" w:rsidP="00C423C6">
            <w:pPr>
              <w:spacing w:after="0" w:line="240" w:lineRule="auto"/>
              <w:ind w:right="-108"/>
              <w:rPr>
                <w:rFonts w:eastAsia="Times New Roman" w:cs="Times New Roman"/>
                <w:color w:val="FF0000"/>
                <w:szCs w:val="20"/>
                <w:lang w:eastAsia="ru-RU"/>
              </w:rPr>
            </w:pPr>
            <w:r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>Выполнять на машинах подготовительные, простейшие и простые операции по пошиву изделий из различных материалов</w:t>
            </w:r>
          </w:p>
        </w:tc>
      </w:tr>
      <w:tr w:rsidR="00C423C6" w:rsidRPr="00BC0E12" w14:paraId="74EF5524" w14:textId="77777777" w:rsidTr="00C423C6">
        <w:trPr>
          <w:trHeight w:val="826"/>
        </w:trPr>
        <w:tc>
          <w:tcPr>
            <w:tcW w:w="3402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13054A" w14:textId="77777777" w:rsidR="00C423C6" w:rsidRPr="00BC0E12" w:rsidRDefault="00C423C6" w:rsidP="00C423C6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sz w:val="22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BEF520" w14:textId="77777777" w:rsidR="00C423C6" w:rsidRPr="00BC0E12" w:rsidRDefault="00C423C6" w:rsidP="00C423C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>З 2</w:t>
            </w:r>
          </w:p>
        </w:tc>
        <w:tc>
          <w:tcPr>
            <w:tcW w:w="49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CE8F3D" w14:textId="77777777" w:rsidR="00C423C6" w:rsidRPr="00BC0E12" w:rsidRDefault="00C423C6" w:rsidP="00C423C6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highlight w:val="white"/>
                <w:lang w:eastAsia="ru-RU"/>
              </w:rPr>
            </w:pPr>
            <w:r w:rsidRPr="00BC0E12">
              <w:rPr>
                <w:rFonts w:eastAsia="Times New Roman" w:cs="Times New Roman"/>
                <w:color w:val="000000"/>
                <w:szCs w:val="20"/>
                <w:highlight w:val="white"/>
                <w:lang w:eastAsia="ru-RU"/>
              </w:rPr>
              <w:t>Приёмы выполнения подготовительных, простейших и простых операций по пошиву изделий</w:t>
            </w:r>
          </w:p>
        </w:tc>
        <w:tc>
          <w:tcPr>
            <w:tcW w:w="107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59DCFE" w14:textId="77777777" w:rsidR="00C423C6" w:rsidRPr="00BC0E12" w:rsidRDefault="00C423C6" w:rsidP="00C423C6">
            <w:pPr>
              <w:spacing w:after="0" w:line="240" w:lineRule="auto"/>
              <w:ind w:right="-370"/>
              <w:rPr>
                <w:rFonts w:eastAsia="Times New Roman" w:cs="Times New Roman"/>
                <w:b/>
                <w:color w:val="000000"/>
                <w:szCs w:val="20"/>
                <w:lang w:eastAsia="ru-RU"/>
              </w:rPr>
            </w:pPr>
            <w:r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     У3</w:t>
            </w:r>
          </w:p>
        </w:tc>
        <w:tc>
          <w:tcPr>
            <w:tcW w:w="4711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7FE133" w14:textId="77777777" w:rsidR="00C423C6" w:rsidRPr="00BC0E12" w:rsidRDefault="00C423C6" w:rsidP="00C423C6">
            <w:pPr>
              <w:spacing w:after="0" w:line="240" w:lineRule="auto"/>
              <w:ind w:right="-108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>Контролировать качество кроя</w:t>
            </w:r>
          </w:p>
        </w:tc>
      </w:tr>
      <w:tr w:rsidR="00C423C6" w:rsidRPr="00BC0E12" w14:paraId="6A2B83D5" w14:textId="77777777" w:rsidTr="00C423C6">
        <w:trPr>
          <w:trHeight w:val="263"/>
        </w:trPr>
        <w:tc>
          <w:tcPr>
            <w:tcW w:w="3402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A22A69" w14:textId="77777777" w:rsidR="00C423C6" w:rsidRPr="00BC0E12" w:rsidRDefault="00C423C6" w:rsidP="00C423C6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sz w:val="22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41BA04" w14:textId="77777777" w:rsidR="00C423C6" w:rsidRPr="00BC0E12" w:rsidRDefault="00C423C6" w:rsidP="00C423C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>З 5</w:t>
            </w:r>
          </w:p>
        </w:tc>
        <w:tc>
          <w:tcPr>
            <w:tcW w:w="49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89E3F3" w14:textId="77777777" w:rsidR="00C423C6" w:rsidRPr="00BC0E12" w:rsidRDefault="00C423C6" w:rsidP="00C423C6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>Правила эксплуатации обслуживаемых машин</w:t>
            </w:r>
          </w:p>
        </w:tc>
        <w:tc>
          <w:tcPr>
            <w:tcW w:w="107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FAB978" w14:textId="77777777" w:rsidR="00C423C6" w:rsidRPr="00BC0E12" w:rsidRDefault="00C423C6" w:rsidP="00C423C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>У6</w:t>
            </w:r>
          </w:p>
        </w:tc>
        <w:tc>
          <w:tcPr>
            <w:tcW w:w="4711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AA026A" w14:textId="77777777" w:rsidR="00C423C6" w:rsidRPr="00BC0E12" w:rsidRDefault="00C423C6" w:rsidP="00C423C6">
            <w:pPr>
              <w:spacing w:after="0" w:line="276" w:lineRule="auto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>Ликвидировать обрыв нитей</w:t>
            </w:r>
          </w:p>
        </w:tc>
      </w:tr>
      <w:tr w:rsidR="00C423C6" w:rsidRPr="00BC0E12" w14:paraId="4D0E02BD" w14:textId="77777777" w:rsidTr="00C423C6">
        <w:trPr>
          <w:trHeight w:val="255"/>
        </w:trPr>
        <w:tc>
          <w:tcPr>
            <w:tcW w:w="3402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6D6EBA" w14:textId="77777777" w:rsidR="00C423C6" w:rsidRPr="00BC0E12" w:rsidRDefault="00C423C6" w:rsidP="00C423C6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sz w:val="22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3DA212" w14:textId="77777777" w:rsidR="00C423C6" w:rsidRPr="00BC0E12" w:rsidRDefault="00C423C6" w:rsidP="00C423C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>З 7</w:t>
            </w:r>
          </w:p>
        </w:tc>
        <w:tc>
          <w:tcPr>
            <w:tcW w:w="49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7F77D6" w14:textId="77777777" w:rsidR="00C423C6" w:rsidRPr="00BC0E12" w:rsidRDefault="00C423C6" w:rsidP="00C423C6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>Номера игл</w:t>
            </w:r>
          </w:p>
        </w:tc>
        <w:tc>
          <w:tcPr>
            <w:tcW w:w="107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252AC7" w14:textId="77777777" w:rsidR="00C423C6" w:rsidRPr="00BC0E12" w:rsidRDefault="00C423C6" w:rsidP="00C423C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>У7</w:t>
            </w:r>
          </w:p>
        </w:tc>
        <w:tc>
          <w:tcPr>
            <w:tcW w:w="4711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E6EC90" w14:textId="77777777" w:rsidR="00C423C6" w:rsidRPr="00BC0E12" w:rsidRDefault="00C423C6" w:rsidP="00C423C6">
            <w:pPr>
              <w:spacing w:after="0" w:line="276" w:lineRule="auto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>Заменять шпули, иглы, лапки</w:t>
            </w:r>
          </w:p>
        </w:tc>
      </w:tr>
      <w:tr w:rsidR="00C423C6" w:rsidRPr="00BC0E12" w14:paraId="26A1D898" w14:textId="77777777" w:rsidTr="00C423C6">
        <w:trPr>
          <w:trHeight w:val="272"/>
        </w:trPr>
        <w:tc>
          <w:tcPr>
            <w:tcW w:w="3402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8BEFDE" w14:textId="77777777" w:rsidR="00C423C6" w:rsidRPr="00BC0E12" w:rsidRDefault="00C423C6" w:rsidP="00C423C6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sz w:val="22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7DDE01" w14:textId="77777777" w:rsidR="00C423C6" w:rsidRPr="00BC0E12" w:rsidRDefault="00C423C6" w:rsidP="00C423C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>З 8</w:t>
            </w:r>
          </w:p>
        </w:tc>
        <w:tc>
          <w:tcPr>
            <w:tcW w:w="49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BABBB5" w14:textId="77777777" w:rsidR="00C423C6" w:rsidRPr="00BC0E12" w:rsidRDefault="00C423C6" w:rsidP="00C423C6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>Правила закрепления нитей</w:t>
            </w:r>
          </w:p>
        </w:tc>
        <w:tc>
          <w:tcPr>
            <w:tcW w:w="107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BFE599" w14:textId="77777777" w:rsidR="00C423C6" w:rsidRPr="00BC0E12" w:rsidRDefault="00C423C6" w:rsidP="00C423C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>У8</w:t>
            </w:r>
          </w:p>
        </w:tc>
        <w:tc>
          <w:tcPr>
            <w:tcW w:w="4711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D7E610" w14:textId="77777777" w:rsidR="00C423C6" w:rsidRPr="00BC0E12" w:rsidRDefault="00C423C6" w:rsidP="00C423C6">
            <w:pPr>
              <w:spacing w:after="0" w:line="276" w:lineRule="auto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>Регулировать натяжение нитей и частоту строчки</w:t>
            </w:r>
          </w:p>
        </w:tc>
      </w:tr>
      <w:tr w:rsidR="00C423C6" w:rsidRPr="00BC0E12" w14:paraId="0650641C" w14:textId="77777777" w:rsidTr="00C423C6">
        <w:trPr>
          <w:trHeight w:val="249"/>
        </w:trPr>
        <w:tc>
          <w:tcPr>
            <w:tcW w:w="3402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FEFE76" w14:textId="77777777" w:rsidR="00C423C6" w:rsidRPr="00BC0E12" w:rsidRDefault="00C423C6" w:rsidP="00C423C6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sz w:val="22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74B408" w14:textId="77777777" w:rsidR="00C423C6" w:rsidRPr="00BC0E12" w:rsidRDefault="00C423C6" w:rsidP="00C423C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>З 9</w:t>
            </w:r>
          </w:p>
        </w:tc>
        <w:tc>
          <w:tcPr>
            <w:tcW w:w="49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2B7577" w14:textId="77777777" w:rsidR="00C423C6" w:rsidRPr="00BC0E12" w:rsidRDefault="00C423C6" w:rsidP="00C423C6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>Правила смены шпуль</w:t>
            </w:r>
          </w:p>
        </w:tc>
        <w:tc>
          <w:tcPr>
            <w:tcW w:w="107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4638E9" w14:textId="77777777" w:rsidR="00C423C6" w:rsidRPr="00BC0E12" w:rsidRDefault="00C423C6" w:rsidP="00C423C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>У9</w:t>
            </w:r>
          </w:p>
        </w:tc>
        <w:tc>
          <w:tcPr>
            <w:tcW w:w="471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0224F3" w14:textId="77777777" w:rsidR="00C423C6" w:rsidRPr="00BC0E12" w:rsidRDefault="00C423C6" w:rsidP="00C423C6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>Выполнять работы по приемке и сдаче смены, уборке рабочего места, приспособлений, инструментов, а также содержанию их в надлежащем состоянии, ведению установленной технической документации</w:t>
            </w:r>
          </w:p>
        </w:tc>
      </w:tr>
      <w:tr w:rsidR="00C423C6" w:rsidRPr="00BC0E12" w14:paraId="76385ECB" w14:textId="77777777" w:rsidTr="00C423C6">
        <w:trPr>
          <w:trHeight w:val="269"/>
        </w:trPr>
        <w:tc>
          <w:tcPr>
            <w:tcW w:w="3402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1D33F4" w14:textId="77777777" w:rsidR="00C423C6" w:rsidRPr="00BC0E12" w:rsidRDefault="00C423C6" w:rsidP="00C423C6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sz w:val="22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5EF0CE" w14:textId="77777777" w:rsidR="00C423C6" w:rsidRPr="00BC0E12" w:rsidRDefault="00C423C6" w:rsidP="00C423C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>З 10</w:t>
            </w:r>
          </w:p>
        </w:tc>
        <w:tc>
          <w:tcPr>
            <w:tcW w:w="49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48EE85" w14:textId="77777777" w:rsidR="00C423C6" w:rsidRPr="00BC0E12" w:rsidRDefault="00C423C6" w:rsidP="00C423C6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>Правила регулирования натяжения нитей и частоты строчки</w:t>
            </w:r>
          </w:p>
        </w:tc>
        <w:tc>
          <w:tcPr>
            <w:tcW w:w="107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F33C6F" w14:textId="77777777" w:rsidR="00C423C6" w:rsidRPr="00BC0E12" w:rsidRDefault="00C423C6" w:rsidP="00C423C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4711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62392D" w14:textId="77777777" w:rsidR="00C423C6" w:rsidRPr="00BC0E12" w:rsidRDefault="00C423C6" w:rsidP="00C423C6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</w:p>
        </w:tc>
      </w:tr>
      <w:tr w:rsidR="00C423C6" w:rsidRPr="00BC0E12" w14:paraId="55060D81" w14:textId="77777777" w:rsidTr="00C423C6">
        <w:trPr>
          <w:trHeight w:val="269"/>
        </w:trPr>
        <w:tc>
          <w:tcPr>
            <w:tcW w:w="3402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997DDE" w14:textId="77777777" w:rsidR="00C423C6" w:rsidRPr="00BC0E12" w:rsidRDefault="00C423C6" w:rsidP="00C423C6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sz w:val="22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7E8BAE" w14:textId="77777777" w:rsidR="00C423C6" w:rsidRPr="00BC0E12" w:rsidRDefault="00C423C6" w:rsidP="00C423C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>З 10</w:t>
            </w:r>
          </w:p>
        </w:tc>
        <w:tc>
          <w:tcPr>
            <w:tcW w:w="49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C190EA" w14:textId="77777777" w:rsidR="00C423C6" w:rsidRPr="00BC0E12" w:rsidRDefault="00C423C6" w:rsidP="00C423C6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BC0E12">
              <w:rPr>
                <w:rFonts w:eastAsia="Times New Roman" w:cs="Times New Roman"/>
                <w:color w:val="000000"/>
                <w:szCs w:val="20"/>
                <w:highlight w:val="white"/>
                <w:lang w:eastAsia="ru-RU"/>
              </w:rPr>
              <w:t>Правила по охране труда</w:t>
            </w:r>
          </w:p>
        </w:tc>
        <w:tc>
          <w:tcPr>
            <w:tcW w:w="107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E140D8" w14:textId="77777777" w:rsidR="00C423C6" w:rsidRPr="00BC0E12" w:rsidRDefault="00C423C6" w:rsidP="00C423C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4711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815E28" w14:textId="77777777" w:rsidR="00C423C6" w:rsidRPr="00BC0E12" w:rsidRDefault="00C423C6" w:rsidP="00C423C6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</w:p>
        </w:tc>
      </w:tr>
      <w:tr w:rsidR="00C423C6" w:rsidRPr="00BC0E12" w14:paraId="51D0AEB9" w14:textId="77777777" w:rsidTr="00C423C6">
        <w:trPr>
          <w:trHeight w:val="269"/>
        </w:trPr>
        <w:tc>
          <w:tcPr>
            <w:tcW w:w="3402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40FA0F" w14:textId="77777777" w:rsidR="00C423C6" w:rsidRPr="00BC0E12" w:rsidRDefault="00C423C6" w:rsidP="00C423C6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sz w:val="22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C5F661" w14:textId="77777777" w:rsidR="00C423C6" w:rsidRPr="00BC0E12" w:rsidRDefault="00C423C6" w:rsidP="00C423C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>З 17</w:t>
            </w:r>
          </w:p>
        </w:tc>
        <w:tc>
          <w:tcPr>
            <w:tcW w:w="49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89B46A" w14:textId="77777777" w:rsidR="00C423C6" w:rsidRPr="00BC0E12" w:rsidRDefault="00C423C6" w:rsidP="00C423C6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>Требования, предъявляемые к качеству выполняемых работ</w:t>
            </w:r>
          </w:p>
        </w:tc>
        <w:tc>
          <w:tcPr>
            <w:tcW w:w="1077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DB23CC" w14:textId="77777777" w:rsidR="00C423C6" w:rsidRPr="00BC0E12" w:rsidRDefault="00C423C6" w:rsidP="00C423C6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Cs w:val="20"/>
                <w:lang w:eastAsia="ru-RU"/>
              </w:rPr>
            </w:pPr>
          </w:p>
        </w:tc>
        <w:tc>
          <w:tcPr>
            <w:tcW w:w="4711" w:type="dxa"/>
            <w:gridSpan w:val="2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F9020F" w14:textId="77777777" w:rsidR="00C423C6" w:rsidRPr="00BC0E12" w:rsidRDefault="00C423C6" w:rsidP="00C423C6">
            <w:pPr>
              <w:spacing w:after="0" w:line="276" w:lineRule="auto"/>
              <w:rPr>
                <w:rFonts w:eastAsia="Times New Roman" w:cs="Times New Roman"/>
                <w:color w:val="FF0000"/>
                <w:szCs w:val="20"/>
                <w:lang w:eastAsia="ru-RU"/>
              </w:rPr>
            </w:pPr>
          </w:p>
        </w:tc>
      </w:tr>
      <w:tr w:rsidR="00C423C6" w:rsidRPr="00BC0E12" w14:paraId="5A365E2B" w14:textId="77777777" w:rsidTr="00C423C6">
        <w:trPr>
          <w:trHeight w:val="491"/>
        </w:trPr>
        <w:tc>
          <w:tcPr>
            <w:tcW w:w="340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CBCEAA" w14:textId="77777777" w:rsidR="00C423C6" w:rsidRPr="00BC0E12" w:rsidRDefault="00C423C6" w:rsidP="00C423C6">
            <w:pPr>
              <w:spacing w:after="0" w:line="240" w:lineRule="auto"/>
              <w:ind w:right="-370"/>
              <w:jc w:val="both"/>
              <w:rPr>
                <w:rFonts w:ascii="Calibri" w:eastAsia="Times New Roman" w:hAnsi="Calibri" w:cs="Times New Roman"/>
                <w:b/>
                <w:color w:val="000000"/>
                <w:szCs w:val="20"/>
                <w:lang w:eastAsia="ru-RU"/>
              </w:rPr>
            </w:pPr>
            <w:r w:rsidRPr="00BC0E12">
              <w:rPr>
                <w:rFonts w:eastAsia="Times New Roman" w:cs="Times New Roman"/>
                <w:b/>
                <w:color w:val="000000"/>
                <w:szCs w:val="20"/>
                <w:lang w:eastAsia="ru-RU"/>
              </w:rPr>
              <w:t>Оснащение занятия</w:t>
            </w:r>
          </w:p>
        </w:tc>
        <w:tc>
          <w:tcPr>
            <w:tcW w:w="611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D84918" w14:textId="1D561713" w:rsidR="00C423C6" w:rsidRPr="00BC0E12" w:rsidRDefault="00C423C6" w:rsidP="00C423C6">
            <w:pPr>
              <w:spacing w:after="0" w:line="240" w:lineRule="auto"/>
              <w:ind w:right="-370"/>
              <w:jc w:val="center"/>
              <w:rPr>
                <w:rFonts w:ascii="Calibri" w:eastAsia="Times New Roman" w:hAnsi="Calibri" w:cs="Times New Roman"/>
                <w:b/>
                <w:color w:val="000000"/>
                <w:szCs w:val="24"/>
                <w:lang w:eastAsia="ru-RU"/>
              </w:rPr>
            </w:pPr>
            <w:r w:rsidRPr="00BC0E12"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  <w:t>Материально-техническое оснащение</w:t>
            </w:r>
          </w:p>
        </w:tc>
        <w:tc>
          <w:tcPr>
            <w:tcW w:w="57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79080B" w14:textId="77777777" w:rsidR="00C423C6" w:rsidRPr="00BC0E12" w:rsidRDefault="00C423C6" w:rsidP="00C423C6">
            <w:pPr>
              <w:spacing w:after="0" w:line="240" w:lineRule="auto"/>
              <w:ind w:right="-370"/>
              <w:jc w:val="center"/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</w:pPr>
            <w:r w:rsidRPr="00BC0E12"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  <w:t>Учебно-методическое обеспечение</w:t>
            </w:r>
          </w:p>
        </w:tc>
      </w:tr>
      <w:tr w:rsidR="00C423C6" w:rsidRPr="00BC0E12" w14:paraId="4E74D617" w14:textId="77777777" w:rsidTr="00C423C6">
        <w:trPr>
          <w:trHeight w:val="922"/>
        </w:trPr>
        <w:tc>
          <w:tcPr>
            <w:tcW w:w="340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C77F18" w14:textId="77777777" w:rsidR="00C423C6" w:rsidRPr="00BC0E12" w:rsidRDefault="00C423C6" w:rsidP="00C423C6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sz w:val="22"/>
                <w:szCs w:val="20"/>
                <w:lang w:eastAsia="ru-RU"/>
              </w:rPr>
            </w:pPr>
          </w:p>
        </w:tc>
        <w:tc>
          <w:tcPr>
            <w:tcW w:w="611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63B600" w14:textId="77777777" w:rsidR="00C423C6" w:rsidRPr="00BC0E12" w:rsidRDefault="00C423C6" w:rsidP="00C423C6">
            <w:pPr>
              <w:spacing w:after="0" w:line="240" w:lineRule="auto"/>
              <w:ind w:right="-370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  <w:r w:rsidRPr="00BC0E12">
              <w:rPr>
                <w:rFonts w:eastAsia="Times New Roman" w:cs="Times New Roman"/>
                <w:color w:val="000000"/>
                <w:szCs w:val="24"/>
                <w:lang w:eastAsia="ru-RU"/>
              </w:rPr>
              <w:t>- посадочные места по количеству обучающихся;</w:t>
            </w:r>
          </w:p>
          <w:p w14:paraId="0E4A08A0" w14:textId="1580961D" w:rsidR="00C423C6" w:rsidRPr="00BC0E12" w:rsidRDefault="00C423C6" w:rsidP="00C423C6">
            <w:pPr>
              <w:spacing w:after="0" w:line="240" w:lineRule="auto"/>
              <w:ind w:right="-37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C0E12">
              <w:rPr>
                <w:rFonts w:eastAsia="Times New Roman" w:cs="Times New Roman"/>
                <w:color w:val="000000"/>
                <w:szCs w:val="24"/>
                <w:lang w:eastAsia="ru-RU"/>
              </w:rPr>
              <w:t>- рабочее место преподавателя;</w:t>
            </w:r>
          </w:p>
          <w:p w14:paraId="4939A7CF" w14:textId="775CC000" w:rsidR="00C423C6" w:rsidRPr="00BC0E12" w:rsidRDefault="00C423C6" w:rsidP="00C423C6">
            <w:pPr>
              <w:spacing w:after="0" w:line="240" w:lineRule="auto"/>
              <w:ind w:right="-37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C0E12">
              <w:rPr>
                <w:rFonts w:eastAsia="Times New Roman" w:cs="Times New Roman"/>
                <w:color w:val="000000"/>
                <w:szCs w:val="24"/>
                <w:lang w:eastAsia="ru-RU"/>
              </w:rPr>
              <w:t>- информационно-коммуникативные средства;</w:t>
            </w:r>
          </w:p>
          <w:p w14:paraId="43E78731" w14:textId="77777777" w:rsidR="00C423C6" w:rsidRPr="00BC0E12" w:rsidRDefault="00C423C6" w:rsidP="00C423C6">
            <w:pPr>
              <w:spacing w:after="0" w:line="240" w:lineRule="auto"/>
              <w:ind w:right="-135"/>
              <w:rPr>
                <w:rFonts w:ascii="Calibri" w:eastAsia="Times New Roman" w:hAnsi="Calibri" w:cs="Times New Roman"/>
                <w:color w:val="000000"/>
                <w:szCs w:val="24"/>
                <w:highlight w:val="yellow"/>
                <w:lang w:eastAsia="ru-RU"/>
              </w:rPr>
            </w:pPr>
            <w:r w:rsidRPr="00BC0E12">
              <w:rPr>
                <w:rFonts w:eastAsia="Times New Roman" w:cs="Times New Roman"/>
                <w:color w:val="000000"/>
                <w:szCs w:val="24"/>
                <w:lang w:eastAsia="ru-RU"/>
              </w:rPr>
              <w:t>- раздаточный материал.</w:t>
            </w:r>
          </w:p>
        </w:tc>
        <w:tc>
          <w:tcPr>
            <w:tcW w:w="57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3A3839" w14:textId="3DA86734" w:rsidR="00C423C6" w:rsidRPr="00BC0E12" w:rsidRDefault="00C423C6" w:rsidP="00C423C6">
            <w:pPr>
              <w:spacing w:after="0" w:line="240" w:lineRule="auto"/>
              <w:ind w:left="60" w:right="-37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hyperlink r:id="rId10" w:history="1">
              <w:r w:rsidRPr="00BC0E12">
                <w:rPr>
                  <w:rFonts w:eastAsia="Times New Roman" w:cs="Times New Roman"/>
                  <w:color w:val="000000"/>
                  <w:szCs w:val="24"/>
                  <w:lang w:eastAsia="ru-RU"/>
                </w:rPr>
                <w:t xml:space="preserve">Методическая разработка занятия, </w:t>
              </w:r>
              <w:r w:rsidR="00BC0E12" w:rsidRPr="00BC0E12">
                <w:rPr>
                  <w:rFonts w:eastAsia="Times New Roman" w:cs="Times New Roman"/>
                  <w:color w:val="000000"/>
                  <w:szCs w:val="24"/>
                  <w:lang w:eastAsia="ru-RU"/>
                </w:rPr>
                <w:t>учебные тетради</w:t>
              </w:r>
            </w:hyperlink>
            <w:r w:rsidRPr="00BC0E12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, технологические карты, слайд - презентация, учебник Амирова Э.К. и др. Технология швейных изделий. </w:t>
            </w:r>
            <w:r w:rsidR="00BC0E12" w:rsidRPr="00BC0E12">
              <w:rPr>
                <w:rFonts w:eastAsia="Times New Roman" w:cs="Times New Roman"/>
                <w:color w:val="000000"/>
                <w:szCs w:val="24"/>
                <w:lang w:eastAsia="ru-RU"/>
              </w:rPr>
              <w:t>Москва:</w:t>
            </w:r>
            <w:r w:rsidRPr="00BC0E12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Издательский центр «Академия», 2018.-512 с.</w:t>
            </w:r>
          </w:p>
          <w:p w14:paraId="688B98E1" w14:textId="77777777" w:rsidR="00C423C6" w:rsidRPr="00BC0E12" w:rsidRDefault="00C423C6" w:rsidP="00C423C6">
            <w:pPr>
              <w:spacing w:after="0" w:line="240" w:lineRule="auto"/>
              <w:ind w:right="-370"/>
              <w:rPr>
                <w:rFonts w:ascii="Calibri" w:eastAsia="Times New Roman" w:hAnsi="Calibri" w:cs="Times New Roman"/>
                <w:color w:val="000000"/>
                <w:szCs w:val="24"/>
                <w:lang w:eastAsia="ru-RU"/>
              </w:rPr>
            </w:pPr>
          </w:p>
        </w:tc>
      </w:tr>
      <w:tr w:rsidR="00C423C6" w:rsidRPr="00BC0E12" w14:paraId="57B51D5A" w14:textId="77777777" w:rsidTr="00C423C6">
        <w:trPr>
          <w:trHeight w:val="613"/>
        </w:trPr>
        <w:tc>
          <w:tcPr>
            <w:tcW w:w="1530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B429D1" w14:textId="0100DF30" w:rsidR="00C423C6" w:rsidRPr="00BC0E12" w:rsidRDefault="00476EE3" w:rsidP="00C423C6">
            <w:pPr>
              <w:spacing w:after="0" w:line="240" w:lineRule="auto"/>
              <w:ind w:right="-370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ru-RU"/>
              </w:rPr>
            </w:pPr>
            <w:r w:rsidRPr="00476EE3">
              <w:rPr>
                <w:rFonts w:eastAsia="Times New Roman" w:cs="Times New Roman"/>
                <w:b/>
                <w:color w:val="000000"/>
                <w:szCs w:val="20"/>
                <w:lang w:eastAsia="ru-RU"/>
              </w:rPr>
              <w:t>Содержание и технология проведения занятия</w:t>
            </w:r>
          </w:p>
        </w:tc>
      </w:tr>
    </w:tbl>
    <w:p w14:paraId="5A33EB26" w14:textId="77777777" w:rsidR="004270C1" w:rsidRPr="00BC0E12" w:rsidRDefault="004270C1" w:rsidP="004270C1">
      <w:pPr>
        <w:spacing w:after="200" w:line="276" w:lineRule="auto"/>
        <w:rPr>
          <w:rFonts w:ascii="Calibri" w:eastAsia="Times New Roman" w:hAnsi="Calibri" w:cs="Times New Roman"/>
          <w:color w:val="000000"/>
          <w:sz w:val="22"/>
          <w:szCs w:val="20"/>
          <w:lang w:eastAsia="ru-RU"/>
        </w:rPr>
        <w:sectPr w:rsidR="004270C1" w:rsidRPr="00BC0E12" w:rsidSect="001D200B">
          <w:footerReference w:type="default" r:id="rId11"/>
          <w:pgSz w:w="16838" w:h="11906"/>
          <w:pgMar w:top="1418" w:right="567" w:bottom="992" w:left="851" w:header="709" w:footer="709" w:gutter="0"/>
          <w:cols w:space="720"/>
        </w:sectPr>
      </w:pPr>
    </w:p>
    <w:tbl>
      <w:tblPr>
        <w:tblW w:w="151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7797"/>
        <w:gridCol w:w="4423"/>
      </w:tblGrid>
      <w:tr w:rsidR="004270C1" w:rsidRPr="00BC0E12" w14:paraId="6A2A7DB9" w14:textId="77777777" w:rsidTr="008343B8">
        <w:trPr>
          <w:trHeight w:val="690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F330B4" w14:textId="77777777" w:rsidR="004270C1" w:rsidRPr="008343B8" w:rsidRDefault="004270C1" w:rsidP="004270C1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Cs w:val="20"/>
                <w:lang w:eastAsia="ru-RU"/>
              </w:rPr>
            </w:pPr>
            <w:r w:rsidRPr="008343B8">
              <w:rPr>
                <w:rFonts w:eastAsia="Times New Roman" w:cs="Times New Roman"/>
                <w:b/>
                <w:color w:val="000000"/>
                <w:szCs w:val="20"/>
                <w:lang w:eastAsia="ru-RU"/>
              </w:rPr>
              <w:lastRenderedPageBreak/>
              <w:t>Структура урока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A052BE" w14:textId="77777777" w:rsidR="004270C1" w:rsidRPr="008343B8" w:rsidRDefault="004270C1" w:rsidP="004270C1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Cs w:val="20"/>
                <w:lang w:eastAsia="ru-RU"/>
              </w:rPr>
            </w:pPr>
            <w:r w:rsidRPr="008343B8">
              <w:rPr>
                <w:rFonts w:eastAsia="Times New Roman" w:cs="Times New Roman"/>
                <w:b/>
                <w:color w:val="000000"/>
                <w:szCs w:val="20"/>
                <w:lang w:eastAsia="ru-RU"/>
              </w:rPr>
              <w:t>Деятельность мастера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408490" w14:textId="4C95A59E" w:rsidR="004270C1" w:rsidRPr="00BC0E12" w:rsidRDefault="004270C1" w:rsidP="008343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8343B8">
              <w:rPr>
                <w:rFonts w:eastAsia="Times New Roman" w:cs="Times New Roman"/>
                <w:b/>
                <w:color w:val="000000"/>
                <w:szCs w:val="20"/>
                <w:lang w:eastAsia="ru-RU"/>
              </w:rPr>
              <w:t>Деятельность</w:t>
            </w:r>
            <w:r w:rsidR="008343B8">
              <w:rPr>
                <w:rFonts w:eastAsia="Times New Roman" w:cs="Times New Roman"/>
                <w:b/>
                <w:color w:val="000000"/>
                <w:szCs w:val="20"/>
                <w:lang w:eastAsia="ru-RU"/>
              </w:rPr>
              <w:t xml:space="preserve"> </w:t>
            </w:r>
            <w:r w:rsidRPr="008343B8">
              <w:rPr>
                <w:rFonts w:eastAsia="Times New Roman" w:cs="Times New Roman"/>
                <w:b/>
                <w:color w:val="000000"/>
                <w:szCs w:val="20"/>
                <w:lang w:eastAsia="ru-RU"/>
              </w:rPr>
              <w:t>обучающихся</w:t>
            </w:r>
          </w:p>
        </w:tc>
      </w:tr>
      <w:tr w:rsidR="004270C1" w:rsidRPr="00BC0E12" w14:paraId="3715B3F8" w14:textId="77777777" w:rsidTr="008343B8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68020" w14:textId="69B6F6C8" w:rsidR="004270C1" w:rsidRPr="00BC0E12" w:rsidRDefault="004270C1" w:rsidP="004D44E7">
            <w:pPr>
              <w:spacing w:after="0" w:line="240" w:lineRule="auto"/>
              <w:rPr>
                <w:rFonts w:eastAsia="Times New Roman" w:cs="Times New Roman"/>
                <w:i/>
                <w:color w:val="000000"/>
                <w:szCs w:val="20"/>
                <w:lang w:eastAsia="ru-RU"/>
              </w:rPr>
            </w:pPr>
            <w:r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>I</w:t>
            </w:r>
            <w:r w:rsidRPr="00BC0E12">
              <w:rPr>
                <w:rFonts w:eastAsia="Times New Roman" w:cs="Times New Roman"/>
                <w:b/>
                <w:color w:val="000000"/>
                <w:szCs w:val="20"/>
                <w:lang w:eastAsia="ru-RU"/>
              </w:rPr>
              <w:t xml:space="preserve">. Организационная часть </w:t>
            </w:r>
            <w:r w:rsidRPr="00BC0E12">
              <w:rPr>
                <w:rFonts w:eastAsia="Times New Roman" w:cs="Times New Roman"/>
                <w:i/>
                <w:color w:val="000000"/>
                <w:szCs w:val="20"/>
                <w:lang w:eastAsia="ru-RU"/>
              </w:rPr>
              <w:t>(3 мин.)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E5305" w14:textId="77777777" w:rsidR="004270C1" w:rsidRPr="00BC0E12" w:rsidRDefault="004270C1" w:rsidP="004270C1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>Приветствует обучающихся, проверяет посещаемость;</w:t>
            </w:r>
          </w:p>
          <w:p w14:paraId="6553C958" w14:textId="342BE737" w:rsidR="004270C1" w:rsidRPr="00BC0E12" w:rsidRDefault="004270C1" w:rsidP="004D44E7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проверяет готовность к уроку обучающихся 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02FC6" w14:textId="651F6D0A" w:rsidR="004270C1" w:rsidRPr="00BC0E12" w:rsidRDefault="004270C1" w:rsidP="004D44E7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>- приветствуют мастера, настраиваются на урок.</w:t>
            </w:r>
          </w:p>
        </w:tc>
      </w:tr>
      <w:tr w:rsidR="004270C1" w:rsidRPr="00BC0E12" w14:paraId="420E3495" w14:textId="77777777" w:rsidTr="00EB3E62">
        <w:trPr>
          <w:trHeight w:val="6095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6A6004B" w14:textId="77777777" w:rsidR="004270C1" w:rsidRPr="00BC0E12" w:rsidRDefault="004270C1" w:rsidP="004270C1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II. </w:t>
            </w:r>
            <w:r w:rsidRPr="00BC0E12">
              <w:rPr>
                <w:rFonts w:eastAsia="Times New Roman" w:cs="Times New Roman"/>
                <w:b/>
                <w:color w:val="000000"/>
                <w:szCs w:val="20"/>
                <w:lang w:eastAsia="ru-RU"/>
              </w:rPr>
              <w:t>Вводный инструктаж</w:t>
            </w:r>
            <w:r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 </w:t>
            </w:r>
          </w:p>
          <w:p w14:paraId="396616DC" w14:textId="7AD80FDA" w:rsidR="004270C1" w:rsidRPr="00993D53" w:rsidRDefault="004270C1" w:rsidP="004270C1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993D53">
              <w:rPr>
                <w:rFonts w:eastAsia="Times New Roman" w:cs="Times New Roman"/>
                <w:color w:val="000000"/>
                <w:szCs w:val="20"/>
                <w:lang w:eastAsia="ru-RU"/>
              </w:rPr>
              <w:t>(</w:t>
            </w:r>
            <w:r w:rsidR="00662AD9" w:rsidRPr="00993D53">
              <w:rPr>
                <w:rFonts w:eastAsia="Times New Roman" w:cs="Times New Roman"/>
                <w:color w:val="000000"/>
                <w:szCs w:val="20"/>
                <w:lang w:eastAsia="ru-RU"/>
              </w:rPr>
              <w:t>20</w:t>
            </w:r>
            <w:r w:rsidRPr="00993D53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 мин.) </w:t>
            </w:r>
          </w:p>
          <w:p w14:paraId="229EAD7A" w14:textId="7835DB6B" w:rsidR="004270C1" w:rsidRPr="00BC0E12" w:rsidRDefault="004270C1" w:rsidP="004270C1">
            <w:pPr>
              <w:spacing w:after="0" w:line="240" w:lineRule="auto"/>
              <w:rPr>
                <w:rFonts w:eastAsia="Times New Roman" w:cs="Times New Roman"/>
                <w:i/>
                <w:color w:val="000000"/>
                <w:szCs w:val="20"/>
                <w:lang w:eastAsia="ru-RU"/>
              </w:rPr>
            </w:pPr>
            <w:r w:rsidRPr="00BC0E12">
              <w:rPr>
                <w:rFonts w:eastAsia="Times New Roman" w:cs="Times New Roman"/>
                <w:i/>
                <w:color w:val="000000"/>
                <w:szCs w:val="20"/>
                <w:lang w:eastAsia="ru-RU"/>
              </w:rPr>
              <w:t>2.1.</w:t>
            </w:r>
            <w:r w:rsidR="00EB3E62">
              <w:rPr>
                <w:rFonts w:eastAsia="Times New Roman" w:cs="Times New Roman"/>
                <w:i/>
                <w:color w:val="000000"/>
                <w:szCs w:val="20"/>
                <w:lang w:eastAsia="ru-RU"/>
              </w:rPr>
              <w:t xml:space="preserve"> </w:t>
            </w:r>
            <w:r w:rsidRPr="00BC0E12">
              <w:rPr>
                <w:rFonts w:eastAsia="Times New Roman" w:cs="Times New Roman"/>
                <w:i/>
                <w:color w:val="000000"/>
                <w:szCs w:val="20"/>
                <w:lang w:eastAsia="ru-RU"/>
              </w:rPr>
              <w:t>Мотивация учебно-производствен</w:t>
            </w:r>
            <w:r w:rsidR="00993D53">
              <w:rPr>
                <w:rFonts w:eastAsia="Times New Roman" w:cs="Times New Roman"/>
                <w:i/>
                <w:color w:val="000000"/>
                <w:szCs w:val="20"/>
                <w:lang w:eastAsia="ru-RU"/>
              </w:rPr>
              <w:t xml:space="preserve">ной деятельности </w:t>
            </w:r>
            <w:r w:rsidR="00EB3E62">
              <w:rPr>
                <w:rFonts w:eastAsia="Times New Roman" w:cs="Times New Roman"/>
                <w:i/>
                <w:color w:val="000000"/>
                <w:szCs w:val="20"/>
                <w:lang w:eastAsia="ru-RU"/>
              </w:rPr>
              <w:t>обучающихся (</w:t>
            </w:r>
            <w:r w:rsidR="00993D53">
              <w:rPr>
                <w:rFonts w:eastAsia="Times New Roman" w:cs="Times New Roman"/>
                <w:i/>
                <w:color w:val="000000"/>
                <w:szCs w:val="20"/>
                <w:lang w:eastAsia="ru-RU"/>
              </w:rPr>
              <w:t>5</w:t>
            </w:r>
            <w:r w:rsidR="00662AD9">
              <w:rPr>
                <w:rFonts w:eastAsia="Times New Roman" w:cs="Times New Roman"/>
                <w:i/>
                <w:color w:val="000000"/>
                <w:szCs w:val="20"/>
                <w:lang w:eastAsia="ru-RU"/>
              </w:rPr>
              <w:t xml:space="preserve"> </w:t>
            </w:r>
            <w:r w:rsidRPr="00BC0E12">
              <w:rPr>
                <w:rFonts w:eastAsia="Times New Roman" w:cs="Times New Roman"/>
                <w:i/>
                <w:color w:val="000000"/>
                <w:szCs w:val="20"/>
                <w:lang w:eastAsia="ru-RU"/>
              </w:rPr>
              <w:t>мин.)</w:t>
            </w:r>
          </w:p>
          <w:p w14:paraId="5845385E" w14:textId="77777777" w:rsidR="003E4D65" w:rsidRDefault="003E4D65" w:rsidP="004270C1">
            <w:pPr>
              <w:spacing w:after="0" w:line="240" w:lineRule="auto"/>
              <w:rPr>
                <w:rFonts w:eastAsia="Times New Roman" w:cs="Times New Roman"/>
                <w:i/>
                <w:color w:val="000000"/>
                <w:szCs w:val="20"/>
                <w:lang w:eastAsia="ru-RU"/>
              </w:rPr>
            </w:pPr>
          </w:p>
          <w:p w14:paraId="79D47B8C" w14:textId="0AC69422" w:rsidR="004270C1" w:rsidRPr="00BC0E12" w:rsidRDefault="004270C1" w:rsidP="004270C1">
            <w:pPr>
              <w:spacing w:after="0" w:line="240" w:lineRule="auto"/>
              <w:rPr>
                <w:rFonts w:eastAsia="Times New Roman" w:cs="Times New Roman"/>
                <w:i/>
                <w:color w:val="000000"/>
                <w:szCs w:val="20"/>
                <w:lang w:eastAsia="ru-RU"/>
              </w:rPr>
            </w:pPr>
            <w:r w:rsidRPr="00BC0E12">
              <w:rPr>
                <w:rFonts w:eastAsia="Times New Roman" w:cs="Times New Roman"/>
                <w:i/>
                <w:color w:val="000000"/>
                <w:szCs w:val="20"/>
                <w:lang w:eastAsia="ru-RU"/>
              </w:rPr>
              <w:t>2.2.</w:t>
            </w:r>
            <w:r w:rsidR="00EB3E62">
              <w:rPr>
                <w:rFonts w:eastAsia="Times New Roman" w:cs="Times New Roman"/>
                <w:i/>
                <w:color w:val="000000"/>
                <w:szCs w:val="20"/>
                <w:lang w:eastAsia="ru-RU"/>
              </w:rPr>
              <w:t xml:space="preserve"> </w:t>
            </w:r>
            <w:r w:rsidRPr="00BC0E12">
              <w:rPr>
                <w:rFonts w:eastAsia="Times New Roman" w:cs="Times New Roman"/>
                <w:i/>
                <w:color w:val="000000"/>
                <w:szCs w:val="20"/>
                <w:lang w:eastAsia="ru-RU"/>
              </w:rPr>
              <w:t>Актуализация опорных знаний, умений и навыков (</w:t>
            </w:r>
            <w:r w:rsidR="00993D53">
              <w:rPr>
                <w:rFonts w:eastAsia="Times New Roman" w:cs="Times New Roman"/>
                <w:i/>
                <w:color w:val="000000"/>
                <w:szCs w:val="20"/>
                <w:lang w:eastAsia="ru-RU"/>
              </w:rPr>
              <w:t>5</w:t>
            </w:r>
            <w:r w:rsidRPr="00BC0E12">
              <w:rPr>
                <w:rFonts w:eastAsia="Times New Roman" w:cs="Times New Roman"/>
                <w:i/>
                <w:color w:val="000000"/>
                <w:szCs w:val="20"/>
                <w:lang w:eastAsia="ru-RU"/>
              </w:rPr>
              <w:t xml:space="preserve"> мин.)</w:t>
            </w:r>
          </w:p>
          <w:p w14:paraId="6794B3A7" w14:textId="77777777" w:rsidR="004270C1" w:rsidRPr="00BC0E12" w:rsidRDefault="004270C1" w:rsidP="004270C1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</w:p>
          <w:p w14:paraId="4EBCE901" w14:textId="77777777" w:rsidR="004270C1" w:rsidRPr="00BC0E12" w:rsidRDefault="004270C1" w:rsidP="004270C1">
            <w:pPr>
              <w:spacing w:after="0" w:line="240" w:lineRule="auto"/>
              <w:rPr>
                <w:rFonts w:eastAsia="Times New Roman" w:cs="Times New Roman"/>
                <w:i/>
                <w:color w:val="000000"/>
                <w:szCs w:val="20"/>
                <w:lang w:eastAsia="ru-RU"/>
              </w:rPr>
            </w:pPr>
            <w:r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2.3. </w:t>
            </w:r>
            <w:r w:rsidRPr="00BC0E12">
              <w:rPr>
                <w:rFonts w:eastAsia="Times New Roman" w:cs="Times New Roman"/>
                <w:i/>
                <w:color w:val="000000"/>
                <w:szCs w:val="20"/>
                <w:lang w:eastAsia="ru-RU"/>
              </w:rPr>
              <w:t>Объяснение нового материала (10 мин.)</w:t>
            </w:r>
          </w:p>
          <w:p w14:paraId="4043B550" w14:textId="77777777" w:rsidR="004270C1" w:rsidRPr="00BC0E12" w:rsidRDefault="004270C1" w:rsidP="004270C1">
            <w:pPr>
              <w:spacing w:after="0" w:line="240" w:lineRule="auto"/>
              <w:rPr>
                <w:rFonts w:eastAsia="Times New Roman" w:cs="Times New Roman"/>
                <w:i/>
                <w:color w:val="000000"/>
                <w:szCs w:val="20"/>
                <w:lang w:eastAsia="ru-RU"/>
              </w:rPr>
            </w:pPr>
          </w:p>
          <w:p w14:paraId="008F91C3" w14:textId="77777777" w:rsidR="004270C1" w:rsidRPr="00BC0E12" w:rsidRDefault="004270C1" w:rsidP="004270C1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</w:p>
          <w:p w14:paraId="1ED79532" w14:textId="77777777" w:rsidR="004270C1" w:rsidRPr="00BC0E12" w:rsidRDefault="004270C1" w:rsidP="004270C1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</w:p>
          <w:p w14:paraId="4F837136" w14:textId="77777777" w:rsidR="004270C1" w:rsidRPr="00BC0E12" w:rsidRDefault="004270C1" w:rsidP="004270C1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</w:p>
          <w:p w14:paraId="009B05FE" w14:textId="77777777" w:rsidR="004270C1" w:rsidRPr="00BC0E12" w:rsidRDefault="004270C1" w:rsidP="004270C1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</w:p>
          <w:p w14:paraId="56418324" w14:textId="77777777" w:rsidR="004270C1" w:rsidRPr="00BC0E12" w:rsidRDefault="004270C1" w:rsidP="004270C1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</w:p>
          <w:p w14:paraId="2A50D9D1" w14:textId="77777777" w:rsidR="004270C1" w:rsidRPr="00BC0E12" w:rsidRDefault="004270C1" w:rsidP="004270C1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</w:p>
          <w:p w14:paraId="7AC0EEC7" w14:textId="77777777" w:rsidR="004270C1" w:rsidRPr="00BC0E12" w:rsidRDefault="004270C1" w:rsidP="004270C1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</w:p>
          <w:p w14:paraId="39279528" w14:textId="18B3D82E" w:rsidR="004270C1" w:rsidRPr="00BC0E12" w:rsidRDefault="004270C1" w:rsidP="004270C1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E91EE82" w14:textId="77777777" w:rsidR="004270C1" w:rsidRPr="00BC0E12" w:rsidRDefault="004270C1" w:rsidP="004270C1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</w:p>
          <w:p w14:paraId="7F77B5EF" w14:textId="77777777" w:rsidR="004270C1" w:rsidRPr="00BC0E12" w:rsidRDefault="004270C1" w:rsidP="004270C1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</w:p>
          <w:p w14:paraId="2E8B8152" w14:textId="6EBCCBB7" w:rsidR="004270C1" w:rsidRPr="00BC0E12" w:rsidRDefault="004270C1" w:rsidP="004270C1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2.1.1.  </w:t>
            </w:r>
            <w:r w:rsidR="004D44E7">
              <w:rPr>
                <w:rFonts w:eastAsia="Times New Roman" w:cs="Times New Roman"/>
                <w:color w:val="000000"/>
                <w:szCs w:val="20"/>
                <w:lang w:eastAsia="ru-RU"/>
              </w:rPr>
              <w:t>Беседует</w:t>
            </w:r>
            <w:r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 тему урока (</w:t>
            </w:r>
            <w:r w:rsidR="00E92B59"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>слайд</w:t>
            </w:r>
            <w:r w:rsidR="00E92B59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 презентация)</w:t>
            </w:r>
          </w:p>
          <w:p w14:paraId="38ECE50E" w14:textId="50675BBF" w:rsidR="004270C1" w:rsidRPr="00BC0E12" w:rsidRDefault="004270C1" w:rsidP="004270C1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2.1.2.  Формулирует </w:t>
            </w:r>
            <w:r w:rsidR="004D44E7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тему и </w:t>
            </w:r>
            <w:r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>цел</w:t>
            </w:r>
            <w:r w:rsidR="004D44E7">
              <w:rPr>
                <w:rFonts w:eastAsia="Times New Roman" w:cs="Times New Roman"/>
                <w:color w:val="000000"/>
                <w:szCs w:val="20"/>
                <w:lang w:eastAsia="ru-RU"/>
              </w:rPr>
              <w:t>и</w:t>
            </w:r>
            <w:r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 занятия совмест</w:t>
            </w:r>
            <w:r w:rsidR="00E92B59">
              <w:rPr>
                <w:rFonts w:eastAsia="Times New Roman" w:cs="Times New Roman"/>
                <w:color w:val="000000"/>
                <w:szCs w:val="20"/>
                <w:lang w:eastAsia="ru-RU"/>
              </w:rPr>
              <w:t>но с обучающимися (слайд</w:t>
            </w:r>
            <w:r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>)</w:t>
            </w:r>
          </w:p>
          <w:p w14:paraId="731C21C0" w14:textId="77777777" w:rsidR="004270C1" w:rsidRPr="00BC0E12" w:rsidRDefault="004270C1" w:rsidP="004270C1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highlight w:val="white"/>
                <w:lang w:eastAsia="ru-RU"/>
              </w:rPr>
            </w:pPr>
            <w:r w:rsidRPr="00BC0E12">
              <w:rPr>
                <w:rFonts w:eastAsia="Times New Roman" w:cs="Times New Roman"/>
                <w:color w:val="000000"/>
                <w:szCs w:val="20"/>
                <w:highlight w:val="white"/>
                <w:lang w:eastAsia="ru-RU"/>
              </w:rPr>
              <w:t>2.1.3.  Объяснение хода и последовательности проведения занятия</w:t>
            </w:r>
          </w:p>
          <w:p w14:paraId="5CCCCFAB" w14:textId="77777777" w:rsidR="003E4D65" w:rsidRDefault="003E4D65" w:rsidP="004270C1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</w:p>
          <w:p w14:paraId="6A7FE138" w14:textId="4A5FEB25" w:rsidR="004270C1" w:rsidRPr="00BC0E12" w:rsidRDefault="004270C1" w:rsidP="004270C1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2.2. Задаёт вопросы для повторения пройденного материала (методом устного опроса обучающихся) </w:t>
            </w:r>
          </w:p>
          <w:p w14:paraId="0097FF56" w14:textId="1A58B933" w:rsidR="004270C1" w:rsidRDefault="004270C1" w:rsidP="004270C1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shd w:val="clear" w:color="auto" w:fill="F9FAFA"/>
                <w:lang w:eastAsia="ru-RU"/>
              </w:rPr>
            </w:pPr>
          </w:p>
          <w:p w14:paraId="58C58C41" w14:textId="77777777" w:rsidR="003E4D65" w:rsidRPr="00BC0E12" w:rsidRDefault="003E4D65" w:rsidP="004270C1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shd w:val="clear" w:color="auto" w:fill="F9FAFA"/>
                <w:lang w:eastAsia="ru-RU"/>
              </w:rPr>
            </w:pPr>
          </w:p>
          <w:p w14:paraId="622B2D47" w14:textId="77777777" w:rsidR="004270C1" w:rsidRPr="00BC0E12" w:rsidRDefault="004270C1" w:rsidP="004270C1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shd w:val="clear" w:color="auto" w:fill="F9FAFA"/>
                <w:lang w:eastAsia="ru-RU"/>
              </w:rPr>
            </w:pPr>
            <w:r w:rsidRPr="00BC0E12">
              <w:rPr>
                <w:rFonts w:eastAsia="Times New Roman" w:cs="Times New Roman"/>
                <w:color w:val="000000"/>
                <w:szCs w:val="20"/>
                <w:shd w:val="clear" w:color="auto" w:fill="F9FAFA"/>
                <w:lang w:eastAsia="ru-RU"/>
              </w:rPr>
              <w:t>2.3. Объясняет новый материал, с показом трудовых приемов.</w:t>
            </w:r>
          </w:p>
          <w:p w14:paraId="2D74EEFC" w14:textId="7350AB76" w:rsidR="004270C1" w:rsidRPr="00BC0E12" w:rsidRDefault="004270C1" w:rsidP="004270C1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shd w:val="clear" w:color="auto" w:fill="F9FAFA"/>
                <w:lang w:eastAsia="ru-RU"/>
              </w:rPr>
            </w:pPr>
            <w:r w:rsidRPr="00BC0E12">
              <w:rPr>
                <w:rFonts w:eastAsia="Times New Roman" w:cs="Times New Roman"/>
                <w:color w:val="000000"/>
                <w:szCs w:val="20"/>
                <w:shd w:val="clear" w:color="auto" w:fill="F9FAFA"/>
                <w:lang w:eastAsia="ru-RU"/>
              </w:rPr>
              <w:t xml:space="preserve">2.3.1.  Рассказывает и показывает приём выполнения </w:t>
            </w:r>
            <w:r w:rsidR="00E92B59">
              <w:rPr>
                <w:rFonts w:eastAsia="Times New Roman" w:cs="Times New Roman"/>
                <w:color w:val="000000"/>
                <w:szCs w:val="20"/>
                <w:shd w:val="clear" w:color="auto" w:fill="F9FAFA"/>
                <w:lang w:eastAsia="ru-RU"/>
              </w:rPr>
              <w:t xml:space="preserve">обработки верхнего среза кармана </w:t>
            </w:r>
            <w:r w:rsidRPr="00BC0E12">
              <w:rPr>
                <w:rFonts w:eastAsia="Times New Roman" w:cs="Times New Roman"/>
                <w:color w:val="000000"/>
                <w:szCs w:val="20"/>
                <w:shd w:val="clear" w:color="auto" w:fill="F9FAFA"/>
                <w:lang w:eastAsia="ru-RU"/>
              </w:rPr>
              <w:t>(</w:t>
            </w:r>
            <w:r w:rsidR="00E92B59">
              <w:rPr>
                <w:rFonts w:eastAsia="Times New Roman" w:cs="Times New Roman"/>
                <w:color w:val="000000"/>
                <w:szCs w:val="20"/>
                <w:shd w:val="clear" w:color="auto" w:fill="F9FAFA"/>
                <w:lang w:eastAsia="ru-RU"/>
              </w:rPr>
              <w:t>шов вподгибку с закрытым срезом</w:t>
            </w:r>
            <w:r w:rsidRPr="00BC0E12">
              <w:rPr>
                <w:rFonts w:eastAsia="Times New Roman" w:cs="Times New Roman"/>
                <w:color w:val="000000"/>
                <w:szCs w:val="20"/>
                <w:shd w:val="clear" w:color="auto" w:fill="F9FAFA"/>
                <w:lang w:eastAsia="ru-RU"/>
              </w:rPr>
              <w:t>). Предупреждает о возможных дефектах.</w:t>
            </w:r>
          </w:p>
          <w:p w14:paraId="7A0117F4" w14:textId="3F7C2CE5" w:rsidR="004270C1" w:rsidRPr="00BC0E12" w:rsidRDefault="004270C1" w:rsidP="004270C1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shd w:val="clear" w:color="auto" w:fill="F9FAFA"/>
                <w:lang w:eastAsia="ru-RU"/>
              </w:rPr>
            </w:pPr>
            <w:r w:rsidRPr="00BC0E12">
              <w:rPr>
                <w:rFonts w:eastAsia="Times New Roman" w:cs="Times New Roman"/>
                <w:color w:val="000000"/>
                <w:szCs w:val="20"/>
                <w:shd w:val="clear" w:color="auto" w:fill="F9FAFA"/>
                <w:lang w:eastAsia="ru-RU"/>
              </w:rPr>
              <w:t xml:space="preserve">2.3.2.  Рассказывает и показывает приёмы ВТО </w:t>
            </w:r>
            <w:r w:rsidR="00E92B59">
              <w:rPr>
                <w:rFonts w:eastAsia="Times New Roman" w:cs="Times New Roman"/>
                <w:color w:val="000000"/>
                <w:szCs w:val="20"/>
                <w:shd w:val="clear" w:color="auto" w:fill="F9FAFA"/>
                <w:lang w:eastAsia="ru-RU"/>
              </w:rPr>
              <w:t>обработки кармана накладного кармана</w:t>
            </w:r>
            <w:r w:rsidRPr="00BC0E12">
              <w:rPr>
                <w:rFonts w:eastAsia="Times New Roman" w:cs="Times New Roman"/>
                <w:color w:val="000000"/>
                <w:szCs w:val="20"/>
                <w:shd w:val="clear" w:color="auto" w:fill="F9FAFA"/>
                <w:lang w:eastAsia="ru-RU"/>
              </w:rPr>
              <w:t>. Предупреждает о возможных дефектах.</w:t>
            </w:r>
          </w:p>
          <w:p w14:paraId="1700E6C0" w14:textId="2B534703" w:rsidR="004270C1" w:rsidRPr="00BC0E12" w:rsidRDefault="00E92B59" w:rsidP="004270C1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shd w:val="clear" w:color="auto" w:fill="F9FAFA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0"/>
                <w:shd w:val="clear" w:color="auto" w:fill="F9FAFA"/>
                <w:lang w:eastAsia="ru-RU"/>
              </w:rPr>
              <w:t>2.3.3. Показывает</w:t>
            </w:r>
            <w:r w:rsidR="000E1CDA">
              <w:rPr>
                <w:rFonts w:eastAsia="Times New Roman" w:cs="Times New Roman"/>
                <w:color w:val="000000"/>
                <w:szCs w:val="20"/>
                <w:shd w:val="clear" w:color="auto" w:fill="F9FAFA"/>
                <w:lang w:eastAsia="ru-RU"/>
              </w:rPr>
              <w:t xml:space="preserve"> образец накладного кармана в готовом виде</w:t>
            </w:r>
          </w:p>
          <w:p w14:paraId="18A11803" w14:textId="15B78B43" w:rsidR="004270C1" w:rsidRPr="00BC0E12" w:rsidRDefault="004270C1" w:rsidP="004270C1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shd w:val="clear" w:color="auto" w:fill="F9FAFA"/>
                <w:lang w:eastAsia="ru-RU"/>
              </w:rPr>
            </w:pPr>
            <w:r w:rsidRPr="00BC0E12">
              <w:rPr>
                <w:rFonts w:eastAsia="Times New Roman" w:cs="Times New Roman"/>
                <w:color w:val="000000"/>
                <w:szCs w:val="20"/>
                <w:shd w:val="clear" w:color="auto" w:fill="F9FAFA"/>
                <w:lang w:eastAsia="ru-RU"/>
              </w:rPr>
              <w:t xml:space="preserve">2.4.  Производит устный опрос обучающихся по соблюдению правил охраны труда </w:t>
            </w:r>
            <w:r w:rsidR="00E92B59">
              <w:rPr>
                <w:rFonts w:eastAsia="Times New Roman" w:cs="Times New Roman"/>
                <w:color w:val="000000"/>
                <w:szCs w:val="20"/>
                <w:shd w:val="clear" w:color="auto" w:fill="F9FAFA"/>
                <w:lang w:eastAsia="ru-RU"/>
              </w:rPr>
              <w:t>при выполнении задания на различных</w:t>
            </w:r>
            <w:r w:rsidRPr="00BC0E12">
              <w:rPr>
                <w:rFonts w:eastAsia="Times New Roman" w:cs="Times New Roman"/>
                <w:color w:val="000000"/>
                <w:szCs w:val="20"/>
                <w:shd w:val="clear" w:color="auto" w:fill="F9FAFA"/>
                <w:lang w:eastAsia="ru-RU"/>
              </w:rPr>
              <w:t xml:space="preserve"> рабочих местах.</w:t>
            </w:r>
          </w:p>
          <w:p w14:paraId="2E8BDD3B" w14:textId="1C67F1B7" w:rsidR="004270C1" w:rsidRPr="000E1CDA" w:rsidRDefault="004270C1" w:rsidP="004270C1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0"/>
                <w:shd w:val="clear" w:color="auto" w:fill="F9FAFA"/>
                <w:lang w:eastAsia="ru-RU"/>
              </w:rPr>
            </w:pPr>
            <w:r w:rsidRPr="00BC0E12">
              <w:rPr>
                <w:rFonts w:eastAsia="Times New Roman" w:cs="Times New Roman"/>
                <w:color w:val="000000"/>
                <w:szCs w:val="20"/>
                <w:shd w:val="clear" w:color="auto" w:fill="F9FAFA"/>
                <w:lang w:eastAsia="ru-RU"/>
              </w:rPr>
              <w:t>2.5.  Выдает задание</w:t>
            </w:r>
            <w:r w:rsidR="000E1CDA">
              <w:rPr>
                <w:rFonts w:eastAsia="Times New Roman" w:cs="Times New Roman"/>
                <w:color w:val="000000"/>
                <w:szCs w:val="20"/>
                <w:shd w:val="clear" w:color="auto" w:fill="F9FAFA"/>
                <w:lang w:eastAsia="ru-RU"/>
              </w:rPr>
              <w:t>, обращает внимание на критерии оценок,</w:t>
            </w:r>
            <w:r w:rsidRPr="00BC0E12">
              <w:rPr>
                <w:rFonts w:eastAsia="Times New Roman" w:cs="Times New Roman"/>
                <w:color w:val="000000"/>
                <w:szCs w:val="20"/>
                <w:shd w:val="clear" w:color="auto" w:fill="F9FAFA"/>
                <w:lang w:eastAsia="ru-RU"/>
              </w:rPr>
              <w:t xml:space="preserve"> </w:t>
            </w:r>
            <w:r w:rsidR="00662AD9">
              <w:rPr>
                <w:rFonts w:eastAsia="Times New Roman" w:cs="Times New Roman"/>
                <w:color w:val="000000"/>
                <w:szCs w:val="20"/>
                <w:shd w:val="clear" w:color="auto" w:fill="F9FAFA"/>
                <w:lang w:eastAsia="ru-RU"/>
              </w:rPr>
              <w:t xml:space="preserve">выдает инструмент, </w:t>
            </w:r>
            <w:r w:rsidR="000E1CDA">
              <w:rPr>
                <w:rFonts w:eastAsia="Times New Roman" w:cs="Times New Roman"/>
                <w:color w:val="000000"/>
                <w:szCs w:val="20"/>
                <w:shd w:val="clear" w:color="auto" w:fill="F9FAFA"/>
                <w:lang w:eastAsia="ru-RU"/>
              </w:rPr>
              <w:t>распределяет по рабочим местам.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6B2DD93" w14:textId="77777777" w:rsidR="004270C1" w:rsidRPr="00BC0E12" w:rsidRDefault="004270C1" w:rsidP="004270C1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</w:p>
          <w:p w14:paraId="56EB32A2" w14:textId="77777777" w:rsidR="004270C1" w:rsidRPr="00BC0E12" w:rsidRDefault="004270C1" w:rsidP="004270C1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</w:p>
          <w:p w14:paraId="2BB8D14F" w14:textId="0528EFB3" w:rsidR="004270C1" w:rsidRPr="00BC0E12" w:rsidRDefault="004270C1" w:rsidP="004270C1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- слушают, </w:t>
            </w:r>
            <w:r w:rsidR="004D44E7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смотрят, </w:t>
            </w:r>
            <w:r w:rsidR="004D44E7"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>воспринимают информацию</w:t>
            </w:r>
            <w:r w:rsidR="004D44E7">
              <w:rPr>
                <w:rFonts w:eastAsia="Times New Roman" w:cs="Times New Roman"/>
                <w:color w:val="000000"/>
                <w:szCs w:val="20"/>
                <w:lang w:eastAsia="ru-RU"/>
              </w:rPr>
              <w:t>,</w:t>
            </w:r>
            <w:r w:rsidR="004D44E7"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 </w:t>
            </w:r>
            <w:r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принимают участие в   </w:t>
            </w:r>
          </w:p>
          <w:p w14:paraId="6C429585" w14:textId="2F3978C6" w:rsidR="004270C1" w:rsidRPr="00BC0E12" w:rsidRDefault="004D44E7" w:rsidP="004270C1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0"/>
                <w:lang w:eastAsia="ru-RU"/>
              </w:rPr>
              <w:t>беседе</w:t>
            </w:r>
          </w:p>
          <w:p w14:paraId="6E697978" w14:textId="77777777" w:rsidR="004270C1" w:rsidRPr="00BC0E12" w:rsidRDefault="004270C1" w:rsidP="004270C1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</w:p>
          <w:p w14:paraId="1589550B" w14:textId="77777777" w:rsidR="003E4D65" w:rsidRDefault="003E4D65" w:rsidP="004270C1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</w:p>
          <w:p w14:paraId="5F65D7C5" w14:textId="260128DC" w:rsidR="004270C1" w:rsidRPr="00BC0E12" w:rsidRDefault="004270C1" w:rsidP="004270C1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>- принимают участие в беседе,</w:t>
            </w:r>
          </w:p>
          <w:p w14:paraId="61137F0D" w14:textId="77777777" w:rsidR="004270C1" w:rsidRPr="00BC0E12" w:rsidRDefault="004270C1" w:rsidP="004270C1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  отвечают на поставленные вопросы</w:t>
            </w:r>
          </w:p>
          <w:p w14:paraId="43FDF16F" w14:textId="77777777" w:rsidR="004270C1" w:rsidRPr="00BC0E12" w:rsidRDefault="004270C1" w:rsidP="004270C1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</w:p>
          <w:p w14:paraId="002415C1" w14:textId="77777777" w:rsidR="004270C1" w:rsidRPr="00BC0E12" w:rsidRDefault="004270C1" w:rsidP="004270C1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</w:p>
          <w:p w14:paraId="13EC134B" w14:textId="77777777" w:rsidR="00662AD9" w:rsidRDefault="00662AD9" w:rsidP="004270C1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</w:p>
          <w:p w14:paraId="03634C35" w14:textId="18947F80" w:rsidR="004270C1" w:rsidRPr="00BC0E12" w:rsidRDefault="004270C1" w:rsidP="004270C1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>- воспринимают информацию, запоминают</w:t>
            </w:r>
          </w:p>
          <w:p w14:paraId="136F3E7C" w14:textId="77777777" w:rsidR="004270C1" w:rsidRPr="00BC0E12" w:rsidRDefault="004270C1" w:rsidP="004270C1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</w:p>
          <w:p w14:paraId="2DBCE9DC" w14:textId="77777777" w:rsidR="004270C1" w:rsidRPr="00BC0E12" w:rsidRDefault="004270C1" w:rsidP="004270C1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</w:p>
          <w:p w14:paraId="4364632B" w14:textId="77777777" w:rsidR="004270C1" w:rsidRPr="00BC0E12" w:rsidRDefault="004270C1" w:rsidP="004270C1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</w:p>
          <w:p w14:paraId="7D3D3A54" w14:textId="77777777" w:rsidR="004270C1" w:rsidRPr="00BC0E12" w:rsidRDefault="004270C1" w:rsidP="004270C1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</w:p>
          <w:p w14:paraId="04D8EEDB" w14:textId="77777777" w:rsidR="004270C1" w:rsidRPr="00BC0E12" w:rsidRDefault="004270C1" w:rsidP="004270C1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>- вспоминают, отвечают</w:t>
            </w:r>
          </w:p>
          <w:p w14:paraId="232D7A84" w14:textId="77777777" w:rsidR="004270C1" w:rsidRDefault="004270C1" w:rsidP="004270C1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</w:p>
          <w:p w14:paraId="114FEB9A" w14:textId="69E8473A" w:rsidR="000E1CDA" w:rsidRPr="00BC0E12" w:rsidRDefault="000E1CDA" w:rsidP="004270C1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- </w:t>
            </w:r>
            <w:r w:rsidR="00662AD9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получают инструмент, </w:t>
            </w:r>
            <w:r>
              <w:rPr>
                <w:rFonts w:eastAsia="Times New Roman" w:cs="Times New Roman"/>
                <w:color w:val="000000"/>
                <w:szCs w:val="20"/>
                <w:lang w:eastAsia="ru-RU"/>
              </w:rPr>
              <w:t>приступают к выполнению задания</w:t>
            </w:r>
          </w:p>
        </w:tc>
      </w:tr>
      <w:tr w:rsidR="004270C1" w:rsidRPr="00BC0E12" w14:paraId="1DA76B22" w14:textId="77777777" w:rsidTr="008343B8">
        <w:trPr>
          <w:trHeight w:val="1400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41677" w14:textId="4DC208B8" w:rsidR="004270C1" w:rsidRPr="00BC0E12" w:rsidRDefault="001D200B" w:rsidP="004270C1">
            <w:pPr>
              <w:spacing w:after="0" w:line="240" w:lineRule="auto"/>
              <w:rPr>
                <w:rFonts w:eastAsia="Times New Roman" w:cs="Times New Roman"/>
                <w:i/>
                <w:color w:val="000000"/>
                <w:szCs w:val="20"/>
                <w:lang w:eastAsia="ru-RU"/>
              </w:rPr>
            </w:pPr>
            <w:r w:rsidRPr="00BC0E12">
              <w:rPr>
                <w:rFonts w:eastAsia="Times New Roman" w:cs="Times New Roman"/>
                <w:b/>
                <w:color w:val="000000"/>
                <w:szCs w:val="20"/>
                <w:lang w:eastAsia="ru-RU"/>
              </w:rPr>
              <w:t>Ш. Текущий</w:t>
            </w:r>
            <w:r w:rsidR="004270C1" w:rsidRPr="00BC0E12">
              <w:rPr>
                <w:rFonts w:eastAsia="Times New Roman" w:cs="Times New Roman"/>
                <w:b/>
                <w:color w:val="000000"/>
                <w:szCs w:val="20"/>
                <w:lang w:eastAsia="ru-RU"/>
              </w:rPr>
              <w:t xml:space="preserve"> инструктаж</w:t>
            </w:r>
            <w:r w:rsidR="004270C1"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 (</w:t>
            </w:r>
            <w:r w:rsidR="00662AD9">
              <w:rPr>
                <w:rFonts w:eastAsia="Times New Roman" w:cs="Times New Roman"/>
                <w:color w:val="000000"/>
                <w:szCs w:val="20"/>
                <w:lang w:eastAsia="ru-RU"/>
              </w:rPr>
              <w:t>15</w:t>
            </w:r>
            <w:r w:rsidR="004270C1"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 мин.)</w:t>
            </w:r>
          </w:p>
          <w:p w14:paraId="55DEA101" w14:textId="77777777" w:rsidR="004270C1" w:rsidRPr="00BC0E12" w:rsidRDefault="004270C1" w:rsidP="004270C1">
            <w:pPr>
              <w:spacing w:after="0" w:line="240" w:lineRule="auto"/>
              <w:rPr>
                <w:rFonts w:eastAsia="Times New Roman" w:cs="Times New Roman"/>
                <w:i/>
                <w:color w:val="000000"/>
                <w:szCs w:val="20"/>
                <w:lang w:eastAsia="ru-RU"/>
              </w:rPr>
            </w:pPr>
            <w:r w:rsidRPr="00BC0E12">
              <w:rPr>
                <w:rFonts w:eastAsia="Times New Roman" w:cs="Times New Roman"/>
                <w:i/>
                <w:color w:val="000000"/>
                <w:szCs w:val="20"/>
                <w:lang w:eastAsia="ru-RU"/>
              </w:rPr>
              <w:t>3.1. Самостоятельная работа по выполнению учебно-практического задания.</w:t>
            </w:r>
          </w:p>
          <w:p w14:paraId="58D39208" w14:textId="07A1750B" w:rsidR="004270C1" w:rsidRPr="00BC0E12" w:rsidRDefault="004270C1" w:rsidP="004270C1">
            <w:pPr>
              <w:spacing w:after="0" w:line="240" w:lineRule="auto"/>
              <w:rPr>
                <w:rFonts w:eastAsia="Times New Roman" w:cs="Times New Roman"/>
                <w:i/>
                <w:color w:val="000000"/>
                <w:szCs w:val="20"/>
                <w:lang w:eastAsia="ru-RU"/>
              </w:rPr>
            </w:pPr>
            <w:r w:rsidRPr="00BC0E12">
              <w:rPr>
                <w:rFonts w:eastAsia="Times New Roman" w:cs="Times New Roman"/>
                <w:i/>
                <w:color w:val="000000"/>
                <w:szCs w:val="20"/>
                <w:lang w:eastAsia="ru-RU"/>
              </w:rPr>
              <w:lastRenderedPageBreak/>
              <w:t>3.</w:t>
            </w:r>
            <w:r w:rsidR="001D200B" w:rsidRPr="00BC0E12">
              <w:rPr>
                <w:rFonts w:eastAsia="Times New Roman" w:cs="Times New Roman"/>
                <w:i/>
                <w:color w:val="000000"/>
                <w:szCs w:val="20"/>
                <w:lang w:eastAsia="ru-RU"/>
              </w:rPr>
              <w:t>2. Целевые</w:t>
            </w:r>
            <w:r w:rsidRPr="00BC0E12">
              <w:rPr>
                <w:rFonts w:eastAsia="Times New Roman" w:cs="Times New Roman"/>
                <w:i/>
                <w:color w:val="000000"/>
                <w:szCs w:val="20"/>
                <w:lang w:eastAsia="ru-RU"/>
              </w:rPr>
              <w:t xml:space="preserve"> обходы</w:t>
            </w:r>
          </w:p>
          <w:p w14:paraId="4796219C" w14:textId="77777777" w:rsidR="004270C1" w:rsidRPr="00BC0E12" w:rsidRDefault="004270C1" w:rsidP="004270C1">
            <w:pPr>
              <w:spacing w:after="0" w:line="240" w:lineRule="auto"/>
              <w:rPr>
                <w:rFonts w:eastAsia="Times New Roman" w:cs="Times New Roman"/>
                <w:i/>
                <w:color w:val="000000"/>
                <w:szCs w:val="20"/>
                <w:lang w:eastAsia="ru-RU"/>
              </w:rPr>
            </w:pPr>
          </w:p>
          <w:p w14:paraId="65943C4E" w14:textId="77777777" w:rsidR="004270C1" w:rsidRPr="00BC0E12" w:rsidRDefault="004270C1" w:rsidP="004270C1">
            <w:pPr>
              <w:spacing w:after="0" w:line="240" w:lineRule="auto"/>
              <w:rPr>
                <w:rFonts w:eastAsia="Times New Roman" w:cs="Times New Roman"/>
                <w:i/>
                <w:color w:val="000000"/>
                <w:szCs w:val="20"/>
                <w:lang w:eastAsia="ru-RU"/>
              </w:rPr>
            </w:pPr>
          </w:p>
          <w:p w14:paraId="02DA65FD" w14:textId="77777777" w:rsidR="004270C1" w:rsidRPr="00BC0E12" w:rsidRDefault="004270C1" w:rsidP="004270C1">
            <w:pPr>
              <w:spacing w:after="0" w:line="240" w:lineRule="auto"/>
              <w:rPr>
                <w:rFonts w:eastAsia="Times New Roman" w:cs="Times New Roman"/>
                <w:i/>
                <w:color w:val="000000"/>
                <w:szCs w:val="20"/>
                <w:lang w:eastAsia="ru-RU"/>
              </w:rPr>
            </w:pPr>
          </w:p>
          <w:p w14:paraId="0F8752BC" w14:textId="77777777" w:rsidR="004270C1" w:rsidRPr="00BC0E12" w:rsidRDefault="004270C1" w:rsidP="004270C1">
            <w:pPr>
              <w:spacing w:after="0" w:line="240" w:lineRule="auto"/>
              <w:rPr>
                <w:rFonts w:eastAsia="Times New Roman" w:cs="Times New Roman"/>
                <w:i/>
                <w:color w:val="000000"/>
                <w:szCs w:val="20"/>
                <w:lang w:eastAsia="ru-RU"/>
              </w:rPr>
            </w:pPr>
          </w:p>
          <w:p w14:paraId="557DB623" w14:textId="77777777" w:rsidR="004270C1" w:rsidRPr="00BC0E12" w:rsidRDefault="004270C1" w:rsidP="004270C1">
            <w:pPr>
              <w:spacing w:after="0" w:line="240" w:lineRule="auto"/>
              <w:rPr>
                <w:rFonts w:eastAsia="Times New Roman" w:cs="Times New Roman"/>
                <w:i/>
                <w:color w:val="000000"/>
                <w:szCs w:val="20"/>
                <w:lang w:eastAsia="ru-RU"/>
              </w:rPr>
            </w:pPr>
          </w:p>
          <w:p w14:paraId="52C14444" w14:textId="77777777" w:rsidR="004270C1" w:rsidRPr="00BC0E12" w:rsidRDefault="004270C1" w:rsidP="004270C1">
            <w:pPr>
              <w:spacing w:after="0" w:line="240" w:lineRule="auto"/>
              <w:rPr>
                <w:rFonts w:eastAsia="Times New Roman" w:cs="Times New Roman"/>
                <w:i/>
                <w:color w:val="000000"/>
                <w:szCs w:val="20"/>
                <w:lang w:eastAsia="ru-RU"/>
              </w:rPr>
            </w:pPr>
          </w:p>
          <w:p w14:paraId="5B64BF97" w14:textId="77777777" w:rsidR="004270C1" w:rsidRPr="00BC0E12" w:rsidRDefault="004270C1" w:rsidP="004270C1">
            <w:pPr>
              <w:spacing w:after="0" w:line="240" w:lineRule="auto"/>
              <w:rPr>
                <w:rFonts w:eastAsia="Times New Roman" w:cs="Times New Roman"/>
                <w:i/>
                <w:color w:val="000000"/>
                <w:szCs w:val="20"/>
                <w:lang w:eastAsia="ru-RU"/>
              </w:rPr>
            </w:pPr>
          </w:p>
          <w:p w14:paraId="4316EA5C" w14:textId="77777777" w:rsidR="004270C1" w:rsidRPr="00BC0E12" w:rsidRDefault="004270C1" w:rsidP="004270C1">
            <w:pPr>
              <w:spacing w:after="0" w:line="240" w:lineRule="auto"/>
              <w:rPr>
                <w:rFonts w:eastAsia="Times New Roman" w:cs="Times New Roman"/>
                <w:i/>
                <w:color w:val="000000"/>
                <w:szCs w:val="20"/>
                <w:lang w:eastAsia="ru-RU"/>
              </w:rPr>
            </w:pPr>
          </w:p>
          <w:p w14:paraId="6129917A" w14:textId="77777777" w:rsidR="004270C1" w:rsidRPr="00BC0E12" w:rsidRDefault="004270C1" w:rsidP="004270C1">
            <w:pPr>
              <w:spacing w:after="0" w:line="240" w:lineRule="auto"/>
              <w:rPr>
                <w:rFonts w:eastAsia="Times New Roman" w:cs="Times New Roman"/>
                <w:i/>
                <w:color w:val="000000"/>
                <w:szCs w:val="20"/>
                <w:lang w:eastAsia="ru-RU"/>
              </w:rPr>
            </w:pPr>
          </w:p>
          <w:p w14:paraId="12BEEF28" w14:textId="77777777" w:rsidR="004270C1" w:rsidRPr="00BC0E12" w:rsidRDefault="004270C1" w:rsidP="004270C1">
            <w:pPr>
              <w:spacing w:after="0" w:line="240" w:lineRule="auto"/>
              <w:rPr>
                <w:rFonts w:eastAsia="Times New Roman" w:cs="Times New Roman"/>
                <w:i/>
                <w:color w:val="000000"/>
                <w:szCs w:val="20"/>
                <w:lang w:eastAsia="ru-RU"/>
              </w:rPr>
            </w:pPr>
          </w:p>
          <w:p w14:paraId="41E99258" w14:textId="77777777" w:rsidR="004270C1" w:rsidRPr="00BC0E12" w:rsidRDefault="004270C1" w:rsidP="004270C1">
            <w:pPr>
              <w:spacing w:after="0" w:line="240" w:lineRule="auto"/>
              <w:rPr>
                <w:rFonts w:eastAsia="Times New Roman" w:cs="Times New Roman"/>
                <w:i/>
                <w:color w:val="000000"/>
                <w:szCs w:val="20"/>
                <w:lang w:eastAsia="ru-RU"/>
              </w:rPr>
            </w:pPr>
          </w:p>
          <w:p w14:paraId="38A01861" w14:textId="77777777" w:rsidR="004270C1" w:rsidRPr="00BC0E12" w:rsidRDefault="004270C1" w:rsidP="004270C1">
            <w:pPr>
              <w:spacing w:after="0" w:line="240" w:lineRule="auto"/>
              <w:rPr>
                <w:rFonts w:eastAsia="Times New Roman" w:cs="Times New Roman"/>
                <w:i/>
                <w:color w:val="000000"/>
                <w:szCs w:val="20"/>
                <w:lang w:eastAsia="ru-RU"/>
              </w:rPr>
            </w:pPr>
          </w:p>
          <w:p w14:paraId="135C28BC" w14:textId="2DD21DBD" w:rsidR="004270C1" w:rsidRPr="00BC0E12" w:rsidRDefault="004270C1" w:rsidP="004270C1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BC0E12">
              <w:rPr>
                <w:rFonts w:eastAsia="Times New Roman" w:cs="Times New Roman"/>
                <w:b/>
                <w:color w:val="000000"/>
                <w:szCs w:val="20"/>
                <w:lang w:eastAsia="ru-RU"/>
              </w:rPr>
              <w:t xml:space="preserve">1V. Заключительный инструктаж </w:t>
            </w:r>
            <w:r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>(</w:t>
            </w:r>
            <w:r w:rsidR="00662AD9">
              <w:rPr>
                <w:rFonts w:eastAsia="Times New Roman" w:cs="Times New Roman"/>
                <w:color w:val="000000"/>
                <w:szCs w:val="20"/>
                <w:lang w:eastAsia="ru-RU"/>
              </w:rPr>
              <w:t>5</w:t>
            </w:r>
            <w:r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 мин.)</w:t>
            </w:r>
          </w:p>
          <w:p w14:paraId="51937329" w14:textId="77777777" w:rsidR="004270C1" w:rsidRPr="00BC0E12" w:rsidRDefault="004270C1" w:rsidP="004270C1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</w:p>
          <w:p w14:paraId="20B5D4F2" w14:textId="77777777" w:rsidR="004270C1" w:rsidRPr="00BC0E12" w:rsidRDefault="004270C1" w:rsidP="004270C1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</w:p>
          <w:p w14:paraId="7AB714B6" w14:textId="77777777" w:rsidR="004270C1" w:rsidRPr="00BC0E12" w:rsidRDefault="004270C1" w:rsidP="004270C1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</w:p>
          <w:p w14:paraId="5CA29149" w14:textId="77777777" w:rsidR="004270C1" w:rsidRPr="00BC0E12" w:rsidRDefault="004270C1" w:rsidP="004270C1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</w:p>
          <w:p w14:paraId="63AC916F" w14:textId="77777777" w:rsidR="004270C1" w:rsidRPr="00BC0E12" w:rsidRDefault="004270C1" w:rsidP="004270C1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Cs w:val="20"/>
                <w:lang w:eastAsia="ru-RU"/>
              </w:rPr>
            </w:pPr>
          </w:p>
          <w:p w14:paraId="2DB9220F" w14:textId="77777777" w:rsidR="004270C1" w:rsidRPr="00BC0E12" w:rsidRDefault="004270C1" w:rsidP="004270C1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Cs w:val="20"/>
                <w:lang w:eastAsia="ru-RU"/>
              </w:rPr>
            </w:pPr>
            <w:r w:rsidRPr="00BC0E12">
              <w:rPr>
                <w:rFonts w:eastAsia="Times New Roman" w:cs="Times New Roman"/>
                <w:b/>
                <w:color w:val="000000"/>
                <w:szCs w:val="20"/>
                <w:lang w:eastAsia="ru-RU"/>
              </w:rPr>
              <w:t>V. Уборка рабочих мест</w:t>
            </w:r>
          </w:p>
          <w:p w14:paraId="325C7709" w14:textId="49B6C953" w:rsidR="004270C1" w:rsidRPr="00BC0E12" w:rsidRDefault="00662AD9" w:rsidP="004270C1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 (2</w:t>
            </w:r>
            <w:r w:rsidR="004270C1"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 мин.)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F6917" w14:textId="77777777" w:rsidR="004270C1" w:rsidRPr="00BC0E12" w:rsidRDefault="004270C1" w:rsidP="004270C1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0"/>
                <w:shd w:val="clear" w:color="auto" w:fill="F9FAFA"/>
                <w:lang w:eastAsia="ru-RU"/>
              </w:rPr>
            </w:pPr>
          </w:p>
          <w:p w14:paraId="217F6283" w14:textId="77777777" w:rsidR="004270C1" w:rsidRPr="00BC0E12" w:rsidRDefault="004270C1" w:rsidP="004270C1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</w:p>
          <w:p w14:paraId="2EF2F62F" w14:textId="37F44758" w:rsidR="004270C1" w:rsidRPr="00BC0E12" w:rsidRDefault="003E4D65" w:rsidP="004270C1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3.1. </w:t>
            </w:r>
            <w:r w:rsidR="004270C1"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>Наблюдает за выполнением практических работ</w:t>
            </w:r>
          </w:p>
          <w:p w14:paraId="39DB4490" w14:textId="77777777" w:rsidR="004270C1" w:rsidRPr="00BC0E12" w:rsidRDefault="004270C1" w:rsidP="004270C1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</w:p>
          <w:p w14:paraId="3A59D0A6" w14:textId="4F014FFD" w:rsidR="003E4D65" w:rsidRDefault="003E4D65" w:rsidP="004270C1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</w:p>
          <w:p w14:paraId="006679FA" w14:textId="333EC871" w:rsidR="003E4D65" w:rsidRDefault="003E4D65" w:rsidP="004270C1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</w:p>
          <w:p w14:paraId="2B293EA2" w14:textId="59DE25B7" w:rsidR="004270C1" w:rsidRPr="00BC0E12" w:rsidRDefault="004270C1" w:rsidP="004270C1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lastRenderedPageBreak/>
              <w:t>3.2. Осуществляет целевые обходы рабочих мест:</w:t>
            </w:r>
          </w:p>
          <w:p w14:paraId="685497DA" w14:textId="77777777" w:rsidR="004270C1" w:rsidRPr="00BC0E12" w:rsidRDefault="004270C1" w:rsidP="004270C1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>- проверяет организованность начала работы обучающихся;</w:t>
            </w:r>
          </w:p>
          <w:p w14:paraId="47F5347F" w14:textId="2C9ED8F4" w:rsidR="004270C1" w:rsidRPr="00BC0E12" w:rsidRDefault="004270C1" w:rsidP="004270C1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>- проверяет организацию рабочих мест</w:t>
            </w:r>
            <w:r w:rsidR="000E1CDA">
              <w:rPr>
                <w:rFonts w:eastAsia="Times New Roman" w:cs="Times New Roman"/>
                <w:color w:val="000000"/>
                <w:szCs w:val="20"/>
                <w:lang w:eastAsia="ru-RU"/>
              </w:rPr>
              <w:t>,</w:t>
            </w:r>
            <w:r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 соблюдение охраны труда;</w:t>
            </w:r>
          </w:p>
          <w:p w14:paraId="24EBBCE9" w14:textId="77777777" w:rsidR="004270C1" w:rsidRPr="00BC0E12" w:rsidRDefault="004270C1" w:rsidP="004270C1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>- проверяет соблюдение последовательности выполнения работы, соблюдения ТУ;</w:t>
            </w:r>
          </w:p>
          <w:p w14:paraId="02BB0925" w14:textId="77777777" w:rsidR="004270C1" w:rsidRPr="00BC0E12" w:rsidRDefault="004270C1" w:rsidP="004270C1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>- концентрирует внимание обучающихся на наиболее эффективных приемах выполнения операций (соблюдение величин припуска, ровная машинная строчка, правильность выполнения закрепки, влажно-тепловая обработка)</w:t>
            </w:r>
          </w:p>
          <w:p w14:paraId="5C5A8364" w14:textId="77777777" w:rsidR="004270C1" w:rsidRPr="00BC0E12" w:rsidRDefault="004270C1" w:rsidP="004270C1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>- помогает обучающимся, испытывающим затруднения в работе;</w:t>
            </w:r>
          </w:p>
          <w:p w14:paraId="176F80F4" w14:textId="77777777" w:rsidR="004270C1" w:rsidRPr="00BC0E12" w:rsidRDefault="004270C1" w:rsidP="004270C1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>- наблюдает за обучающимися, корректирует их деятельность.</w:t>
            </w:r>
          </w:p>
          <w:p w14:paraId="2BB2D128" w14:textId="77777777" w:rsidR="004270C1" w:rsidRPr="00BC0E12" w:rsidRDefault="004270C1" w:rsidP="004270C1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>- собирает информацию для подведения итогов.</w:t>
            </w:r>
          </w:p>
          <w:p w14:paraId="060EAE12" w14:textId="77777777" w:rsidR="004270C1" w:rsidRPr="00BC0E12" w:rsidRDefault="004270C1" w:rsidP="004270C1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highlight w:val="yellow"/>
                <w:lang w:eastAsia="ru-RU"/>
              </w:rPr>
            </w:pPr>
          </w:p>
          <w:p w14:paraId="247B0378" w14:textId="436F5D05" w:rsidR="004270C1" w:rsidRPr="00BC0E12" w:rsidRDefault="004270C1" w:rsidP="004270C1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>4.1.    Проводит анализ выполненных само</w:t>
            </w:r>
            <w:r w:rsidR="000E1CDA">
              <w:rPr>
                <w:rFonts w:eastAsia="Times New Roman" w:cs="Times New Roman"/>
                <w:color w:val="000000"/>
                <w:szCs w:val="20"/>
                <w:lang w:eastAsia="ru-RU"/>
              </w:rPr>
              <w:t>стоятельных работ обучающимися (презентация лучши</w:t>
            </w:r>
            <w:r w:rsidR="000E1CDA"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>х работ</w:t>
            </w:r>
            <w:r w:rsidR="000E1CDA">
              <w:rPr>
                <w:rFonts w:eastAsia="Times New Roman" w:cs="Times New Roman"/>
                <w:color w:val="000000"/>
                <w:szCs w:val="20"/>
                <w:lang w:eastAsia="ru-RU"/>
              </w:rPr>
              <w:t>)</w:t>
            </w:r>
          </w:p>
          <w:p w14:paraId="1E40DF8C" w14:textId="0455D87D" w:rsidR="004270C1" w:rsidRPr="00BC0E12" w:rsidRDefault="00662AD9" w:rsidP="004270C1">
            <w:pPr>
              <w:spacing w:after="0" w:line="240" w:lineRule="auto"/>
              <w:rPr>
                <w:rFonts w:eastAsia="Times New Roman" w:cs="Times New Roman"/>
                <w:i/>
                <w:color w:val="00000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0"/>
                <w:lang w:eastAsia="ru-RU"/>
              </w:rPr>
              <w:t>4.</w:t>
            </w:r>
            <w:r w:rsidR="004270C1"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2. </w:t>
            </w:r>
            <w:r w:rsidR="001D200B"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>Организует беседу</w:t>
            </w:r>
            <w:r w:rsidR="004270C1"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 с обучающимися по вопросам для закрепления нового материала.</w:t>
            </w:r>
          </w:p>
          <w:p w14:paraId="39CCC63E" w14:textId="4418E5DB" w:rsidR="004270C1" w:rsidRPr="00BC0E12" w:rsidRDefault="004270C1" w:rsidP="004270C1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4.1.3. Сообщает и комментирует оценки деятельности обучающихся на </w:t>
            </w:r>
            <w:r w:rsidR="00662AD9">
              <w:rPr>
                <w:rFonts w:eastAsia="Times New Roman" w:cs="Times New Roman"/>
                <w:color w:val="000000"/>
                <w:szCs w:val="20"/>
                <w:lang w:eastAsia="ru-RU"/>
              </w:rPr>
              <w:t>занятии</w:t>
            </w:r>
            <w:r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>.</w:t>
            </w:r>
          </w:p>
          <w:p w14:paraId="7FDDFDD4" w14:textId="77777777" w:rsidR="004270C1" w:rsidRPr="00BC0E12" w:rsidRDefault="004270C1" w:rsidP="004270C1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</w:p>
          <w:p w14:paraId="025FAEE5" w14:textId="77777777" w:rsidR="004270C1" w:rsidRPr="00BC0E12" w:rsidRDefault="004270C1" w:rsidP="004270C1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>Контролирует уборку рабочих мест.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54ADA" w14:textId="2BF4A1B0" w:rsidR="004270C1" w:rsidRDefault="004270C1" w:rsidP="004270C1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</w:p>
          <w:p w14:paraId="62EBB67A" w14:textId="77777777" w:rsidR="008343B8" w:rsidRPr="00BC0E12" w:rsidRDefault="008343B8" w:rsidP="004270C1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</w:p>
          <w:p w14:paraId="71A41D08" w14:textId="2E524B5C" w:rsidR="004270C1" w:rsidRPr="00BC0E12" w:rsidRDefault="004270C1" w:rsidP="004270C1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>- самостоятельно выполняют практическую работу, пользуясь технологическ</w:t>
            </w:r>
            <w:r w:rsidR="003E4D65">
              <w:rPr>
                <w:rFonts w:eastAsia="Times New Roman" w:cs="Times New Roman"/>
                <w:color w:val="000000"/>
                <w:szCs w:val="20"/>
                <w:lang w:eastAsia="ru-RU"/>
              </w:rPr>
              <w:t>ой картой, готовыми образцами</w:t>
            </w:r>
          </w:p>
          <w:p w14:paraId="3FFAB584" w14:textId="77777777" w:rsidR="004270C1" w:rsidRPr="00BC0E12" w:rsidRDefault="004270C1" w:rsidP="004270C1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</w:p>
          <w:p w14:paraId="10125B4D" w14:textId="77777777" w:rsidR="004270C1" w:rsidRPr="00BC0E12" w:rsidRDefault="004270C1" w:rsidP="004270C1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</w:p>
          <w:p w14:paraId="2B45645A" w14:textId="77777777" w:rsidR="004270C1" w:rsidRPr="00BC0E12" w:rsidRDefault="004270C1" w:rsidP="004270C1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</w:p>
          <w:p w14:paraId="2027A032" w14:textId="77777777" w:rsidR="004270C1" w:rsidRPr="00BC0E12" w:rsidRDefault="004270C1" w:rsidP="004270C1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</w:p>
          <w:p w14:paraId="2B396D4A" w14:textId="77777777" w:rsidR="004270C1" w:rsidRPr="00BC0E12" w:rsidRDefault="004270C1" w:rsidP="004270C1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</w:p>
          <w:p w14:paraId="55228287" w14:textId="77777777" w:rsidR="004270C1" w:rsidRPr="00BC0E12" w:rsidRDefault="004270C1" w:rsidP="004270C1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</w:p>
          <w:p w14:paraId="27F65C4C" w14:textId="77777777" w:rsidR="004270C1" w:rsidRPr="00BC0E12" w:rsidRDefault="004270C1" w:rsidP="004270C1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</w:p>
          <w:p w14:paraId="313F8EA0" w14:textId="77777777" w:rsidR="004270C1" w:rsidRPr="00BC0E12" w:rsidRDefault="004270C1" w:rsidP="004270C1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</w:p>
          <w:p w14:paraId="6E4F60BF" w14:textId="77777777" w:rsidR="004270C1" w:rsidRPr="00BC0E12" w:rsidRDefault="004270C1" w:rsidP="004270C1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</w:p>
          <w:p w14:paraId="763F6A4E" w14:textId="77777777" w:rsidR="004270C1" w:rsidRPr="00BC0E12" w:rsidRDefault="004270C1" w:rsidP="004270C1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</w:p>
          <w:p w14:paraId="79DE3A54" w14:textId="77777777" w:rsidR="004270C1" w:rsidRPr="00BC0E12" w:rsidRDefault="004270C1" w:rsidP="004270C1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</w:p>
          <w:p w14:paraId="5D709C6E" w14:textId="77777777" w:rsidR="004270C1" w:rsidRPr="00BC0E12" w:rsidRDefault="004270C1" w:rsidP="004270C1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</w:p>
          <w:p w14:paraId="442E01CD" w14:textId="77777777" w:rsidR="004270C1" w:rsidRPr="00BC0E12" w:rsidRDefault="004270C1" w:rsidP="004270C1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</w:p>
          <w:p w14:paraId="3407E725" w14:textId="77777777" w:rsidR="004270C1" w:rsidRPr="00BC0E12" w:rsidRDefault="004270C1" w:rsidP="004270C1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</w:p>
          <w:p w14:paraId="24BD4210" w14:textId="034FB4C4" w:rsidR="004270C1" w:rsidRPr="00BC0E12" w:rsidRDefault="004270C1" w:rsidP="004270C1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- смотрят, слушают, </w:t>
            </w:r>
            <w:r w:rsidR="001D200B"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>участвуют в</w:t>
            </w:r>
            <w:r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 беседе </w:t>
            </w:r>
          </w:p>
          <w:p w14:paraId="0B9C2BCB" w14:textId="77777777" w:rsidR="004270C1" w:rsidRPr="00BC0E12" w:rsidRDefault="004270C1" w:rsidP="004270C1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</w:p>
          <w:p w14:paraId="0148C545" w14:textId="77777777" w:rsidR="004270C1" w:rsidRPr="00BC0E12" w:rsidRDefault="004270C1" w:rsidP="004270C1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</w:p>
          <w:p w14:paraId="5FC49638" w14:textId="77777777" w:rsidR="004270C1" w:rsidRPr="00BC0E12" w:rsidRDefault="004270C1" w:rsidP="004270C1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</w:p>
          <w:p w14:paraId="13C3DE5B" w14:textId="421FB148" w:rsidR="004270C1" w:rsidRDefault="004270C1" w:rsidP="004270C1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</w:p>
          <w:p w14:paraId="54E0FF61" w14:textId="77777777" w:rsidR="00476EE3" w:rsidRPr="00BC0E12" w:rsidRDefault="00476EE3" w:rsidP="004270C1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</w:p>
          <w:p w14:paraId="5C35F93C" w14:textId="77777777" w:rsidR="004270C1" w:rsidRPr="00BC0E12" w:rsidRDefault="004270C1" w:rsidP="004270C1">
            <w:pPr>
              <w:spacing w:after="0" w:line="240" w:lineRule="auto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BC0E12">
              <w:rPr>
                <w:rFonts w:eastAsia="Times New Roman" w:cs="Times New Roman"/>
                <w:color w:val="000000"/>
                <w:szCs w:val="20"/>
                <w:lang w:eastAsia="ru-RU"/>
              </w:rPr>
              <w:t>- убирают рабочие места.</w:t>
            </w:r>
          </w:p>
        </w:tc>
      </w:tr>
    </w:tbl>
    <w:p w14:paraId="6B6E8F22" w14:textId="660A3828" w:rsidR="004270C1" w:rsidRPr="00BC0E12" w:rsidRDefault="004270C1" w:rsidP="00603651">
      <w:pPr>
        <w:shd w:val="clear" w:color="auto" w:fill="FFFFFF"/>
        <w:spacing w:after="0" w:line="240" w:lineRule="auto"/>
        <w:ind w:left="-284" w:right="-370"/>
        <w:jc w:val="center"/>
        <w:rPr>
          <w:rFonts w:eastAsia="Times New Roman" w:cs="Times New Roman"/>
          <w:bCs/>
          <w:caps/>
          <w:color w:val="000000"/>
          <w:sz w:val="32"/>
          <w:szCs w:val="32"/>
          <w:lang w:eastAsia="ru-RU"/>
        </w:rPr>
      </w:pPr>
    </w:p>
    <w:p w14:paraId="25EF89C3" w14:textId="54544A87" w:rsidR="00603651" w:rsidRPr="00BC0E12" w:rsidRDefault="00603651" w:rsidP="004D44E7">
      <w:pPr>
        <w:spacing w:after="0" w:line="240" w:lineRule="auto"/>
        <w:ind w:right="340"/>
        <w:rPr>
          <w:rFonts w:eastAsia="Times New Roman" w:cs="Times New Roman"/>
          <w:b/>
          <w:color w:val="000000"/>
          <w:szCs w:val="24"/>
          <w:shd w:val="clear" w:color="auto" w:fill="FFFFFF"/>
        </w:rPr>
      </w:pPr>
    </w:p>
    <w:p w14:paraId="7184CEAF" w14:textId="77777777" w:rsidR="00603651" w:rsidRPr="00BC0E12" w:rsidRDefault="00603651" w:rsidP="00603651">
      <w:pPr>
        <w:spacing w:after="0" w:line="240" w:lineRule="auto"/>
        <w:ind w:right="-284"/>
        <w:rPr>
          <w:rFonts w:eastAsia="Times New Roman" w:cs="Times New Roman"/>
          <w:color w:val="000000"/>
          <w:sz w:val="28"/>
          <w:szCs w:val="28"/>
          <w:shd w:val="clear" w:color="auto" w:fill="FFFFFF"/>
        </w:rPr>
        <w:sectPr w:rsidR="00603651" w:rsidRPr="00BC0E12" w:rsidSect="008342DA">
          <w:pgSz w:w="16838" w:h="11906" w:orient="landscape"/>
          <w:pgMar w:top="1701" w:right="567" w:bottom="851" w:left="1134" w:header="709" w:footer="454" w:gutter="0"/>
          <w:cols w:space="708"/>
          <w:titlePg/>
          <w:docGrid w:linePitch="360"/>
        </w:sectPr>
      </w:pPr>
    </w:p>
    <w:p w14:paraId="4898F17E" w14:textId="77777777" w:rsidR="006C1EF9" w:rsidRPr="00BC0E12" w:rsidRDefault="006C1EF9" w:rsidP="006C1EF9">
      <w:pPr>
        <w:spacing w:after="0" w:line="240" w:lineRule="auto"/>
        <w:ind w:right="-143"/>
        <w:jc w:val="both"/>
        <w:rPr>
          <w:rFonts w:eastAsia="Times New Roman" w:cs="Times New Roman"/>
          <w:color w:val="FF0000"/>
          <w:sz w:val="28"/>
          <w:szCs w:val="28"/>
        </w:rPr>
      </w:pPr>
    </w:p>
    <w:p w14:paraId="1AEC49CC" w14:textId="77777777" w:rsidR="00476EE3" w:rsidRDefault="00476EE3" w:rsidP="00603651">
      <w:pPr>
        <w:spacing w:after="0" w:line="240" w:lineRule="auto"/>
        <w:ind w:right="56" w:firstLine="284"/>
        <w:jc w:val="center"/>
        <w:rPr>
          <w:rFonts w:eastAsia="Times New Roman" w:cs="Times New Roman"/>
          <w:color w:val="000000"/>
          <w:sz w:val="32"/>
          <w:szCs w:val="32"/>
          <w:shd w:val="clear" w:color="auto" w:fill="FFFFFF"/>
          <w:lang w:eastAsia="ru-RU"/>
        </w:rPr>
      </w:pPr>
    </w:p>
    <w:p w14:paraId="0EFA0F68" w14:textId="251E6A9A" w:rsidR="00603651" w:rsidRDefault="00603651" w:rsidP="00603651">
      <w:pPr>
        <w:spacing w:after="0" w:line="240" w:lineRule="auto"/>
        <w:ind w:right="56" w:firstLine="284"/>
        <w:jc w:val="center"/>
        <w:rPr>
          <w:rFonts w:eastAsia="Times New Roman" w:cs="Times New Roman"/>
          <w:color w:val="000000"/>
          <w:sz w:val="32"/>
          <w:szCs w:val="32"/>
          <w:shd w:val="clear" w:color="auto" w:fill="FFFFFF"/>
          <w:lang w:eastAsia="ru-RU"/>
        </w:rPr>
      </w:pPr>
      <w:r w:rsidRPr="00BC0E12">
        <w:rPr>
          <w:rFonts w:eastAsia="Times New Roman" w:cs="Times New Roman"/>
          <w:color w:val="000000"/>
          <w:sz w:val="32"/>
          <w:szCs w:val="32"/>
          <w:shd w:val="clear" w:color="auto" w:fill="FFFFFF"/>
          <w:lang w:eastAsia="ru-RU"/>
        </w:rPr>
        <w:t>ЗАКЛЮЧЕНИЕ</w:t>
      </w:r>
    </w:p>
    <w:p w14:paraId="6A8FBC1A" w14:textId="77777777" w:rsidR="00981E17" w:rsidRDefault="00981E17" w:rsidP="00981E17">
      <w:pPr>
        <w:spacing w:after="0" w:line="240" w:lineRule="auto"/>
        <w:ind w:right="56" w:firstLine="284"/>
        <w:jc w:val="both"/>
        <w:rPr>
          <w:rFonts w:eastAsia="Times New Roman" w:cs="Times New Roman"/>
          <w:sz w:val="28"/>
          <w:szCs w:val="28"/>
          <w:lang w:eastAsia="ru-RU"/>
        </w:rPr>
      </w:pPr>
    </w:p>
    <w:p w14:paraId="1B72A09F" w14:textId="172110D7" w:rsidR="00981E17" w:rsidRPr="00BC0E12" w:rsidRDefault="00981E17" w:rsidP="00981E17">
      <w:pPr>
        <w:spacing w:after="0" w:line="240" w:lineRule="auto"/>
        <w:ind w:right="56" w:firstLine="284"/>
        <w:jc w:val="both"/>
        <w:rPr>
          <w:rFonts w:eastAsia="Times New Roman" w:cs="Times New Roman"/>
          <w:sz w:val="28"/>
          <w:szCs w:val="28"/>
          <w:lang w:eastAsia="ru-RU"/>
        </w:rPr>
      </w:pPr>
      <w:r w:rsidRPr="00BC0E12">
        <w:rPr>
          <w:rFonts w:eastAsia="Times New Roman" w:cs="Times New Roman"/>
          <w:sz w:val="28"/>
          <w:szCs w:val="28"/>
          <w:lang w:eastAsia="ru-RU"/>
        </w:rPr>
        <w:t>Создание методической разработки позволило систематизировать</w:t>
      </w:r>
      <w:r w:rsidRPr="00BC0E12">
        <w:rPr>
          <w:rFonts w:eastAsia="Times New Roman" w:cs="Times New Roman"/>
          <w:sz w:val="28"/>
          <w:szCs w:val="28"/>
          <w:lang w:eastAsia="ru-RU"/>
        </w:rPr>
        <w:br/>
        <w:t xml:space="preserve">весь необходимый </w:t>
      </w:r>
      <w:r>
        <w:rPr>
          <w:rFonts w:eastAsia="Times New Roman" w:cs="Times New Roman"/>
          <w:sz w:val="28"/>
          <w:szCs w:val="28"/>
          <w:lang w:eastAsia="ru-RU"/>
        </w:rPr>
        <w:t>ранее изученный</w:t>
      </w:r>
      <w:r w:rsidRPr="00BC0E12">
        <w:rPr>
          <w:rFonts w:eastAsia="Times New Roman" w:cs="Times New Roman"/>
          <w:sz w:val="28"/>
          <w:szCs w:val="28"/>
          <w:lang w:eastAsia="ru-RU"/>
        </w:rPr>
        <w:t xml:space="preserve"> материал к занятию, выстроить логично</w:t>
      </w:r>
      <w:r w:rsidRPr="00BC0E12">
        <w:rPr>
          <w:rFonts w:eastAsia="Times New Roman" w:cs="Times New Roman"/>
          <w:sz w:val="28"/>
          <w:szCs w:val="28"/>
          <w:lang w:eastAsia="ru-RU"/>
        </w:rPr>
        <w:br/>
        <w:t>структуру занятия, на основе цели и задач методически обосновать и выбрать методы и средства обучения, методы и приемы рефлексии и контроля.</w:t>
      </w:r>
    </w:p>
    <w:p w14:paraId="36EF8969" w14:textId="0EF59A92" w:rsidR="00603651" w:rsidRPr="00BC0E12" w:rsidRDefault="00603651" w:rsidP="00603651">
      <w:pPr>
        <w:spacing w:after="0" w:line="240" w:lineRule="auto"/>
        <w:ind w:right="56" w:firstLine="284"/>
        <w:jc w:val="both"/>
        <w:rPr>
          <w:rFonts w:eastAsia="Times New Roman" w:cs="Times New Roman"/>
          <w:sz w:val="28"/>
          <w:szCs w:val="28"/>
          <w:lang w:eastAsia="ru-RU"/>
        </w:rPr>
      </w:pPr>
      <w:r w:rsidRPr="00BC0E12">
        <w:rPr>
          <w:rFonts w:eastAsia="Times New Roman" w:cs="Times New Roman"/>
          <w:sz w:val="28"/>
          <w:szCs w:val="28"/>
          <w:lang w:eastAsia="ru-RU"/>
        </w:rPr>
        <w:t>Развитие и влияние на личность обучающегося, его становление как профессионала - основная задача профессиональной образовательной организации.  Профессиональная направленность методической разработки заключается в отработке знаний, полученных при освоении учебной дисциплины на практике, понимании сущности будущей профессиональной деятельности. Отражает особенности ведения современного занятия на принципах деятельностного обучения, вариативности и творчества.</w:t>
      </w:r>
    </w:p>
    <w:p w14:paraId="2C051D38" w14:textId="77777777" w:rsidR="00CB1332" w:rsidRPr="00CB1332" w:rsidRDefault="00CB1332" w:rsidP="00981E17">
      <w:pPr>
        <w:shd w:val="clear" w:color="auto" w:fill="FFFFFF"/>
        <w:spacing w:after="0" w:line="240" w:lineRule="auto"/>
        <w:ind w:firstLine="284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CB1332">
        <w:rPr>
          <w:rFonts w:eastAsia="Times New Roman" w:cs="Times New Roman"/>
          <w:color w:val="000000"/>
          <w:sz w:val="28"/>
          <w:szCs w:val="28"/>
          <w:lang w:eastAsia="ru-RU"/>
        </w:rPr>
        <w:t>Выбор методических приемов и форм индивидуальной мотивации во время урока способствуют усвоению материала каждого обучающегося. При этом вырабатывается определенный алгоритм действий, позволяющий закрепить ранее полученные знания. Формируются навыки самостоятельного, осознанного выполнения задания. У обучающихся развивается интерес к получаемой профессии, т.к. в процессе самостоятельной работы они используют свой потенциал, оценивают свои способности и стремятся качественно выполнить задание.</w:t>
      </w:r>
    </w:p>
    <w:p w14:paraId="5B3EBFBA" w14:textId="14272C04" w:rsidR="00CB1332" w:rsidRPr="00CB1332" w:rsidRDefault="00CB1332" w:rsidP="00CB1332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CB1332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      На заключительном этапе определяется результативность усвоения материала обучающегося, проводится </w:t>
      </w:r>
      <w:r w:rsidR="00EE082D" w:rsidRPr="00CB1332">
        <w:rPr>
          <w:rFonts w:eastAsia="Times New Roman" w:cs="Times New Roman"/>
          <w:color w:val="000000"/>
          <w:sz w:val="28"/>
          <w:szCs w:val="28"/>
          <w:lang w:eastAsia="ru-RU"/>
        </w:rPr>
        <w:t>оценка и</w:t>
      </w:r>
      <w:r w:rsidRPr="00CB1332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самооценка результатов урока.</w:t>
      </w:r>
    </w:p>
    <w:p w14:paraId="665B739D" w14:textId="77777777" w:rsidR="00981E17" w:rsidRDefault="00CB1332" w:rsidP="00981E17">
      <w:pPr>
        <w:shd w:val="clear" w:color="auto" w:fill="FFFFFF"/>
        <w:spacing w:after="0" w:line="240" w:lineRule="auto"/>
        <w:jc w:val="both"/>
      </w:pPr>
      <w:r w:rsidRPr="00CB1332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      Разделение заданий по уровню сложности с учетом индивидуальных особенностей каждого обучающегося, способствует активному участию всей группы в учебном процессе.</w:t>
      </w:r>
      <w:r w:rsidR="00981E17" w:rsidRPr="00981E17">
        <w:t xml:space="preserve"> </w:t>
      </w:r>
    </w:p>
    <w:p w14:paraId="114E249E" w14:textId="35A0DF8B" w:rsidR="00CB1332" w:rsidRPr="00CB1332" w:rsidRDefault="00981E17" w:rsidP="00981E17">
      <w:pPr>
        <w:shd w:val="clear" w:color="auto" w:fill="FFFFFF"/>
        <w:spacing w:after="300" w:line="240" w:lineRule="auto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      </w:t>
      </w:r>
      <w:r w:rsidRPr="00981E17">
        <w:rPr>
          <w:rFonts w:eastAsia="Times New Roman" w:cs="Times New Roman"/>
          <w:color w:val="000000"/>
          <w:sz w:val="28"/>
          <w:szCs w:val="28"/>
          <w:lang w:eastAsia="ru-RU"/>
        </w:rPr>
        <w:t>Данная методиче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ская разработка призвана помочь </w:t>
      </w:r>
      <w:r w:rsidRPr="00981E17">
        <w:rPr>
          <w:rFonts w:eastAsia="Times New Roman" w:cs="Times New Roman"/>
          <w:color w:val="000000"/>
          <w:sz w:val="28"/>
          <w:szCs w:val="28"/>
          <w:lang w:eastAsia="ru-RU"/>
        </w:rPr>
        <w:t>мастеру производственного обучения в организации и проведении уроков учебной практики. Выбранные педагогические технологии позволяют раскрыть тему полностью и сделать ее доступной для каждого обучающегося.</w:t>
      </w:r>
    </w:p>
    <w:p w14:paraId="4C4309A6" w14:textId="77777777" w:rsidR="00CB1332" w:rsidRPr="00BC0E12" w:rsidRDefault="00CB1332" w:rsidP="00603651">
      <w:pPr>
        <w:spacing w:after="0" w:line="240" w:lineRule="auto"/>
        <w:ind w:left="851" w:right="56" w:firstLine="284"/>
        <w:jc w:val="both"/>
        <w:rPr>
          <w:rFonts w:eastAsia="Times New Roman" w:cs="Times New Roman"/>
          <w:sz w:val="28"/>
          <w:szCs w:val="28"/>
          <w:lang w:eastAsia="ru-RU"/>
        </w:rPr>
      </w:pPr>
    </w:p>
    <w:p w14:paraId="1918BA1F" w14:textId="77777777" w:rsidR="00981E17" w:rsidRDefault="00981E17" w:rsidP="00981E17">
      <w:pPr>
        <w:spacing w:after="0" w:line="240" w:lineRule="auto"/>
        <w:ind w:left="851" w:right="56" w:firstLine="284"/>
        <w:jc w:val="both"/>
        <w:rPr>
          <w:rFonts w:eastAsia="Times New Roman" w:cs="Times New Roman"/>
          <w:sz w:val="28"/>
          <w:szCs w:val="28"/>
          <w:lang w:eastAsia="ru-RU"/>
        </w:rPr>
      </w:pPr>
    </w:p>
    <w:p w14:paraId="3ED807B8" w14:textId="77777777" w:rsidR="00603651" w:rsidRPr="00BC0E12" w:rsidRDefault="00603651" w:rsidP="00603651">
      <w:pPr>
        <w:spacing w:after="200" w:line="240" w:lineRule="auto"/>
        <w:ind w:left="851" w:right="-370"/>
        <w:jc w:val="center"/>
        <w:rPr>
          <w:rFonts w:eastAsia="Times New Roman" w:cs="Times New Roman"/>
          <w:b/>
          <w:bCs/>
          <w:sz w:val="28"/>
          <w:szCs w:val="28"/>
          <w:lang w:eastAsia="ru-RU"/>
        </w:rPr>
      </w:pPr>
    </w:p>
    <w:p w14:paraId="00AD016D" w14:textId="77777777" w:rsidR="00603651" w:rsidRPr="00BC0E12" w:rsidRDefault="00603651" w:rsidP="00603651">
      <w:pPr>
        <w:ind w:left="851"/>
        <w:rPr>
          <w:rFonts w:asciiTheme="minorHAnsi" w:hAnsiTheme="minorHAnsi"/>
          <w:sz w:val="22"/>
        </w:rPr>
      </w:pPr>
    </w:p>
    <w:p w14:paraId="081C7570" w14:textId="77777777" w:rsidR="00603651" w:rsidRPr="00BC0E12" w:rsidRDefault="00603651" w:rsidP="00603651">
      <w:pPr>
        <w:ind w:left="851"/>
        <w:rPr>
          <w:rFonts w:asciiTheme="minorHAnsi" w:hAnsiTheme="minorHAnsi"/>
          <w:sz w:val="22"/>
        </w:rPr>
      </w:pPr>
    </w:p>
    <w:p w14:paraId="46D1FE10" w14:textId="77777777" w:rsidR="00603651" w:rsidRPr="00BC0E12" w:rsidRDefault="00603651" w:rsidP="00603651">
      <w:pPr>
        <w:ind w:left="851"/>
        <w:rPr>
          <w:rFonts w:asciiTheme="minorHAnsi" w:hAnsiTheme="minorHAnsi"/>
          <w:sz w:val="22"/>
        </w:rPr>
      </w:pPr>
    </w:p>
    <w:p w14:paraId="010C8FE2" w14:textId="77777777" w:rsidR="00603651" w:rsidRPr="00BC0E12" w:rsidRDefault="00603651" w:rsidP="00603651">
      <w:pPr>
        <w:ind w:left="851"/>
        <w:rPr>
          <w:rFonts w:asciiTheme="minorHAnsi" w:hAnsiTheme="minorHAnsi"/>
          <w:sz w:val="22"/>
        </w:rPr>
      </w:pPr>
    </w:p>
    <w:p w14:paraId="59F887A6" w14:textId="77777777" w:rsidR="00603651" w:rsidRPr="00BC0E12" w:rsidRDefault="00603651" w:rsidP="00603651">
      <w:pPr>
        <w:ind w:left="851"/>
        <w:rPr>
          <w:rFonts w:asciiTheme="minorHAnsi" w:hAnsiTheme="minorHAnsi"/>
          <w:sz w:val="22"/>
        </w:rPr>
      </w:pPr>
    </w:p>
    <w:p w14:paraId="2E78CE23" w14:textId="77777777" w:rsidR="00603651" w:rsidRPr="00BC0E12" w:rsidRDefault="00603651" w:rsidP="00603651">
      <w:pPr>
        <w:ind w:left="851"/>
        <w:rPr>
          <w:rFonts w:asciiTheme="minorHAnsi" w:hAnsiTheme="minorHAnsi"/>
          <w:sz w:val="22"/>
        </w:rPr>
      </w:pPr>
    </w:p>
    <w:p w14:paraId="6B88EA0E" w14:textId="77777777" w:rsidR="00603651" w:rsidRPr="00BC0E12" w:rsidRDefault="00603651" w:rsidP="00603651">
      <w:pPr>
        <w:ind w:left="851"/>
        <w:rPr>
          <w:rFonts w:asciiTheme="minorHAnsi" w:hAnsiTheme="minorHAnsi"/>
          <w:sz w:val="22"/>
        </w:rPr>
      </w:pPr>
    </w:p>
    <w:p w14:paraId="7E881704" w14:textId="77777777" w:rsidR="00603651" w:rsidRPr="00BC0E12" w:rsidRDefault="00603651" w:rsidP="00603651">
      <w:pPr>
        <w:ind w:left="851"/>
        <w:rPr>
          <w:rFonts w:asciiTheme="minorHAnsi" w:hAnsiTheme="minorHAnsi"/>
          <w:sz w:val="22"/>
        </w:rPr>
      </w:pPr>
    </w:p>
    <w:p w14:paraId="5F389BBA" w14:textId="77777777" w:rsidR="004D44E7" w:rsidRDefault="004D44E7" w:rsidP="00603651">
      <w:pPr>
        <w:spacing w:after="0" w:line="240" w:lineRule="auto"/>
        <w:ind w:right="56" w:firstLine="284"/>
        <w:jc w:val="center"/>
        <w:rPr>
          <w:rFonts w:asciiTheme="minorHAnsi" w:hAnsiTheme="minorHAnsi"/>
          <w:sz w:val="22"/>
        </w:rPr>
      </w:pPr>
    </w:p>
    <w:p w14:paraId="31FEE01D" w14:textId="7319179C" w:rsidR="00603651" w:rsidRPr="00BC0E12" w:rsidRDefault="00603651" w:rsidP="00603651">
      <w:pPr>
        <w:spacing w:after="0" w:line="240" w:lineRule="auto"/>
        <w:ind w:right="56" w:firstLine="284"/>
        <w:jc w:val="center"/>
        <w:rPr>
          <w:rFonts w:eastAsia="Times New Roman" w:cs="Times New Roman"/>
          <w:sz w:val="28"/>
          <w:szCs w:val="28"/>
          <w:lang w:eastAsia="ru-RU"/>
        </w:rPr>
      </w:pPr>
      <w:r w:rsidRPr="00BC0E12">
        <w:rPr>
          <w:rFonts w:eastAsia="Times New Roman" w:cs="Times New Roman"/>
          <w:sz w:val="28"/>
          <w:szCs w:val="28"/>
          <w:lang w:eastAsia="ru-RU"/>
        </w:rPr>
        <w:t>СПИСОК ИСТОЧНИКОВ ДЛЯ ОБУЧАЮЩИХСЯ</w:t>
      </w:r>
    </w:p>
    <w:p w14:paraId="19E88484" w14:textId="5DB5BD16" w:rsidR="00603651" w:rsidRPr="00BC0E12" w:rsidRDefault="00603651" w:rsidP="00603651">
      <w:pPr>
        <w:spacing w:after="0" w:line="240" w:lineRule="auto"/>
        <w:ind w:right="56"/>
        <w:rPr>
          <w:rFonts w:eastAsia="Times New Roman" w:cs="Times New Roman"/>
          <w:sz w:val="32"/>
          <w:szCs w:val="32"/>
          <w:lang w:eastAsia="ru-RU"/>
        </w:rPr>
      </w:pPr>
      <w:r w:rsidRPr="00BC0E12">
        <w:rPr>
          <w:rFonts w:eastAsia="Times New Roman" w:cs="Times New Roman"/>
          <w:b/>
          <w:sz w:val="28"/>
          <w:szCs w:val="28"/>
          <w:lang w:eastAsia="ru-RU"/>
        </w:rPr>
        <w:t>Основные источники:</w:t>
      </w:r>
    </w:p>
    <w:p w14:paraId="0830767A" w14:textId="77777777" w:rsidR="00603651" w:rsidRPr="00BC0E12" w:rsidRDefault="00603651" w:rsidP="00603651">
      <w:pPr>
        <w:spacing w:after="0" w:line="240" w:lineRule="auto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 w:rsidRPr="00BC0E12">
        <w:rPr>
          <w:rFonts w:eastAsia="Times New Roman" w:cs="Times New Roman"/>
          <w:bCs/>
          <w:sz w:val="28"/>
          <w:szCs w:val="28"/>
          <w:lang w:eastAsia="ru-RU"/>
        </w:rPr>
        <w:t>ОИ</w:t>
      </w:r>
      <w:proofErr w:type="gramStart"/>
      <w:r w:rsidRPr="00BC0E12">
        <w:rPr>
          <w:rFonts w:eastAsia="Times New Roman" w:cs="Times New Roman"/>
          <w:bCs/>
          <w:sz w:val="28"/>
          <w:szCs w:val="28"/>
          <w:lang w:eastAsia="ru-RU"/>
        </w:rPr>
        <w:t>1  Амирова</w:t>
      </w:r>
      <w:proofErr w:type="gramEnd"/>
      <w:r w:rsidRPr="00BC0E12">
        <w:rPr>
          <w:rFonts w:eastAsia="Times New Roman" w:cs="Times New Roman"/>
          <w:bCs/>
          <w:sz w:val="28"/>
          <w:szCs w:val="28"/>
          <w:lang w:eastAsia="ru-RU"/>
        </w:rPr>
        <w:t xml:space="preserve"> Э.К. и др. Технология швейных изделий. Учебник для СПО.  </w:t>
      </w:r>
    </w:p>
    <w:p w14:paraId="463DD47A" w14:textId="77777777" w:rsidR="00603651" w:rsidRPr="00BC0E12" w:rsidRDefault="00603651" w:rsidP="00603651">
      <w:pPr>
        <w:spacing w:after="0" w:line="240" w:lineRule="auto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proofErr w:type="gramStart"/>
      <w:r w:rsidRPr="00BC0E12">
        <w:rPr>
          <w:rFonts w:eastAsia="Times New Roman" w:cs="Times New Roman"/>
          <w:bCs/>
          <w:sz w:val="28"/>
          <w:szCs w:val="28"/>
          <w:lang w:eastAsia="ru-RU"/>
        </w:rPr>
        <w:t>Москва :</w:t>
      </w:r>
      <w:proofErr w:type="gramEnd"/>
      <w:r w:rsidRPr="00BC0E12">
        <w:rPr>
          <w:rFonts w:eastAsia="Times New Roman" w:cs="Times New Roman"/>
          <w:bCs/>
          <w:sz w:val="28"/>
          <w:szCs w:val="28"/>
          <w:lang w:eastAsia="ru-RU"/>
        </w:rPr>
        <w:t xml:space="preserve"> Издательский центр «Академия», 2018.-512 с.</w:t>
      </w:r>
    </w:p>
    <w:p w14:paraId="4D0D21F6" w14:textId="77777777" w:rsidR="00603651" w:rsidRPr="00BC0E12" w:rsidRDefault="00603651" w:rsidP="00603651">
      <w:pPr>
        <w:spacing w:after="0" w:line="240" w:lineRule="auto"/>
        <w:jc w:val="both"/>
        <w:rPr>
          <w:rFonts w:eastAsia="Times New Roman" w:cs="Times New Roman"/>
          <w:b/>
          <w:bCs/>
          <w:sz w:val="28"/>
          <w:szCs w:val="28"/>
          <w:lang w:eastAsia="ru-RU"/>
        </w:rPr>
      </w:pPr>
      <w:r w:rsidRPr="00BC0E12">
        <w:rPr>
          <w:rFonts w:eastAsia="Times New Roman" w:cs="Times New Roman"/>
          <w:b/>
          <w:bCs/>
          <w:sz w:val="28"/>
          <w:szCs w:val="28"/>
          <w:lang w:eastAsia="ru-RU"/>
        </w:rPr>
        <w:t>Дополнительные источники:</w:t>
      </w:r>
    </w:p>
    <w:p w14:paraId="0BDCCBD0" w14:textId="77777777" w:rsidR="00603651" w:rsidRPr="00BC0E12" w:rsidRDefault="00603651" w:rsidP="00603651">
      <w:pPr>
        <w:spacing w:after="0" w:line="240" w:lineRule="auto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 w:rsidRPr="00BC0E12">
        <w:rPr>
          <w:rFonts w:eastAsia="Times New Roman" w:cs="Times New Roman"/>
          <w:bCs/>
          <w:sz w:val="28"/>
          <w:szCs w:val="28"/>
          <w:lang w:eastAsia="ru-RU"/>
        </w:rPr>
        <w:t xml:space="preserve"> ДИ1 Гурович К.А. Основы материаловедения швейного производства.  </w:t>
      </w:r>
    </w:p>
    <w:p w14:paraId="30839E30" w14:textId="77777777" w:rsidR="00603651" w:rsidRPr="00BC0E12" w:rsidRDefault="00603651" w:rsidP="00603651">
      <w:pPr>
        <w:spacing w:after="0" w:line="240" w:lineRule="auto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 w:rsidRPr="00BC0E12">
        <w:rPr>
          <w:rFonts w:eastAsia="Times New Roman" w:cs="Times New Roman"/>
          <w:bCs/>
          <w:sz w:val="28"/>
          <w:szCs w:val="28"/>
          <w:lang w:eastAsia="ru-RU"/>
        </w:rPr>
        <w:t xml:space="preserve">        Учебник для СПО. Москва: Издательский центр «Академия», - 208 стр.</w:t>
      </w:r>
    </w:p>
    <w:p w14:paraId="4458770C" w14:textId="77777777" w:rsidR="00603651" w:rsidRPr="00BC0E12" w:rsidRDefault="00603651" w:rsidP="00603651">
      <w:pPr>
        <w:spacing w:after="0" w:line="240" w:lineRule="auto"/>
        <w:jc w:val="both"/>
        <w:rPr>
          <w:rFonts w:eastAsia="Times New Roman" w:cs="Times New Roman"/>
          <w:bCs/>
          <w:sz w:val="28"/>
          <w:szCs w:val="28"/>
          <w:lang w:eastAsia="ru-RU"/>
        </w:rPr>
      </w:pPr>
    </w:p>
    <w:p w14:paraId="10DBD883" w14:textId="77777777" w:rsidR="00603651" w:rsidRPr="00BC0E12" w:rsidRDefault="00603651" w:rsidP="00603651">
      <w:pPr>
        <w:spacing w:after="0" w:line="240" w:lineRule="auto"/>
        <w:ind w:right="56" w:firstLine="284"/>
        <w:jc w:val="center"/>
        <w:rPr>
          <w:rFonts w:eastAsia="Times New Roman" w:cs="Times New Roman"/>
          <w:sz w:val="28"/>
          <w:szCs w:val="28"/>
          <w:lang w:eastAsia="ru-RU"/>
        </w:rPr>
      </w:pPr>
      <w:r w:rsidRPr="00BC0E12">
        <w:rPr>
          <w:rFonts w:eastAsia="Times New Roman" w:cs="Times New Roman"/>
          <w:sz w:val="28"/>
          <w:szCs w:val="28"/>
          <w:lang w:eastAsia="ru-RU"/>
        </w:rPr>
        <w:t>СПИСОК ИСТОЧНИКОВ ДЛЯ ПЕДАГОГИЧЕСКОГО РАБОТНИКА</w:t>
      </w:r>
    </w:p>
    <w:p w14:paraId="5D0DC233" w14:textId="77777777" w:rsidR="00603651" w:rsidRPr="00BC0E12" w:rsidRDefault="00603651" w:rsidP="004D44E7">
      <w:pPr>
        <w:spacing w:after="0" w:line="240" w:lineRule="auto"/>
        <w:ind w:right="56"/>
        <w:rPr>
          <w:rFonts w:eastAsia="Times New Roman" w:cs="Times New Roman"/>
          <w:b/>
          <w:bCs/>
          <w:sz w:val="28"/>
          <w:szCs w:val="28"/>
          <w:lang w:eastAsia="ru-RU"/>
        </w:rPr>
      </w:pPr>
      <w:r w:rsidRPr="00BC0E12">
        <w:rPr>
          <w:rFonts w:eastAsia="Times New Roman" w:cs="Times New Roman"/>
          <w:b/>
          <w:bCs/>
          <w:sz w:val="28"/>
          <w:szCs w:val="28"/>
          <w:lang w:eastAsia="ru-RU"/>
        </w:rPr>
        <w:t>Основные источники:</w:t>
      </w:r>
    </w:p>
    <w:p w14:paraId="73E00999" w14:textId="77777777" w:rsidR="00603651" w:rsidRPr="00BC0E12" w:rsidRDefault="00603651" w:rsidP="00603651">
      <w:pPr>
        <w:spacing w:after="0" w:line="240" w:lineRule="auto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 w:rsidRPr="00BC0E12">
        <w:rPr>
          <w:rFonts w:eastAsia="Times New Roman" w:cs="Times New Roman"/>
          <w:bCs/>
          <w:sz w:val="28"/>
          <w:szCs w:val="28"/>
          <w:lang w:eastAsia="ru-RU"/>
        </w:rPr>
        <w:t>ОИ</w:t>
      </w:r>
      <w:proofErr w:type="gramStart"/>
      <w:r w:rsidRPr="00BC0E12">
        <w:rPr>
          <w:rFonts w:eastAsia="Times New Roman" w:cs="Times New Roman"/>
          <w:bCs/>
          <w:sz w:val="28"/>
          <w:szCs w:val="28"/>
          <w:lang w:eastAsia="ru-RU"/>
        </w:rPr>
        <w:t>1  Амирова</w:t>
      </w:r>
      <w:proofErr w:type="gramEnd"/>
      <w:r w:rsidRPr="00BC0E12">
        <w:rPr>
          <w:rFonts w:eastAsia="Times New Roman" w:cs="Times New Roman"/>
          <w:bCs/>
          <w:sz w:val="28"/>
          <w:szCs w:val="28"/>
          <w:lang w:eastAsia="ru-RU"/>
        </w:rPr>
        <w:t xml:space="preserve"> Э.К. и др. Технология швейных изделий. Учебник для СПО.  </w:t>
      </w:r>
    </w:p>
    <w:p w14:paraId="74DD2213" w14:textId="77777777" w:rsidR="00603651" w:rsidRPr="00BC0E12" w:rsidRDefault="00603651" w:rsidP="00603651">
      <w:pPr>
        <w:spacing w:after="0" w:line="240" w:lineRule="auto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proofErr w:type="gramStart"/>
      <w:r w:rsidRPr="00BC0E12">
        <w:rPr>
          <w:rFonts w:eastAsia="Times New Roman" w:cs="Times New Roman"/>
          <w:bCs/>
          <w:sz w:val="28"/>
          <w:szCs w:val="28"/>
          <w:lang w:eastAsia="ru-RU"/>
        </w:rPr>
        <w:t>Москва :</w:t>
      </w:r>
      <w:proofErr w:type="gramEnd"/>
      <w:r w:rsidRPr="00BC0E12">
        <w:rPr>
          <w:rFonts w:eastAsia="Times New Roman" w:cs="Times New Roman"/>
          <w:bCs/>
          <w:sz w:val="28"/>
          <w:szCs w:val="28"/>
          <w:lang w:eastAsia="ru-RU"/>
        </w:rPr>
        <w:t xml:space="preserve"> Издательский центр «Академия», 2018.-512 с.</w:t>
      </w:r>
    </w:p>
    <w:p w14:paraId="62711787" w14:textId="77777777" w:rsidR="00603651" w:rsidRPr="00BC0E12" w:rsidRDefault="00603651" w:rsidP="00603651">
      <w:pPr>
        <w:spacing w:after="0" w:line="240" w:lineRule="auto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 w:rsidRPr="00BC0E12">
        <w:rPr>
          <w:rFonts w:eastAsia="Times New Roman" w:cs="Times New Roman"/>
          <w:bCs/>
          <w:sz w:val="28"/>
          <w:szCs w:val="28"/>
          <w:lang w:eastAsia="ru-RU"/>
        </w:rPr>
        <w:t xml:space="preserve">ОИ2 Бузов Б.А., Румянцева Г.П. Материалы для одежды. Ткани: Учебное  </w:t>
      </w:r>
    </w:p>
    <w:p w14:paraId="27A09426" w14:textId="77777777" w:rsidR="00603651" w:rsidRPr="00BC0E12" w:rsidRDefault="00603651" w:rsidP="00603651">
      <w:pPr>
        <w:spacing w:after="0" w:line="240" w:lineRule="auto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 w:rsidRPr="00BC0E12">
        <w:rPr>
          <w:rFonts w:eastAsia="Times New Roman" w:cs="Times New Roman"/>
          <w:bCs/>
          <w:sz w:val="28"/>
          <w:szCs w:val="28"/>
          <w:lang w:eastAsia="ru-RU"/>
        </w:rPr>
        <w:t xml:space="preserve">        пособие для СПО. </w:t>
      </w:r>
      <w:proofErr w:type="gramStart"/>
      <w:r w:rsidRPr="00BC0E12">
        <w:rPr>
          <w:rFonts w:eastAsia="Times New Roman" w:cs="Times New Roman"/>
          <w:bCs/>
          <w:sz w:val="28"/>
          <w:szCs w:val="28"/>
          <w:lang w:eastAsia="ru-RU"/>
        </w:rPr>
        <w:t>Москва :</w:t>
      </w:r>
      <w:proofErr w:type="gramEnd"/>
      <w:r w:rsidRPr="00BC0E12">
        <w:rPr>
          <w:rFonts w:eastAsia="Times New Roman" w:cs="Times New Roman"/>
          <w:bCs/>
          <w:sz w:val="28"/>
          <w:szCs w:val="28"/>
          <w:lang w:eastAsia="ru-RU"/>
        </w:rPr>
        <w:t xml:space="preserve"> ИД «Форум» - ИНФРА-М, 2020. - 224 с.</w:t>
      </w:r>
    </w:p>
    <w:p w14:paraId="2CAAC2CD" w14:textId="77777777" w:rsidR="00603651" w:rsidRPr="00BC0E12" w:rsidRDefault="00603651" w:rsidP="00603651">
      <w:pPr>
        <w:spacing w:after="0" w:line="240" w:lineRule="auto"/>
        <w:jc w:val="both"/>
        <w:rPr>
          <w:rFonts w:eastAsia="Times New Roman" w:cs="Times New Roman"/>
          <w:b/>
          <w:bCs/>
          <w:sz w:val="28"/>
          <w:szCs w:val="28"/>
          <w:lang w:eastAsia="ru-RU"/>
        </w:rPr>
      </w:pPr>
      <w:r w:rsidRPr="00BC0E12">
        <w:rPr>
          <w:rFonts w:eastAsia="Times New Roman" w:cs="Times New Roman"/>
          <w:b/>
          <w:bCs/>
          <w:sz w:val="28"/>
          <w:szCs w:val="28"/>
          <w:lang w:eastAsia="ru-RU"/>
        </w:rPr>
        <w:t>Дополнительные источники:</w:t>
      </w:r>
    </w:p>
    <w:p w14:paraId="2E000006" w14:textId="77777777" w:rsidR="00603651" w:rsidRPr="00BC0E12" w:rsidRDefault="00603651" w:rsidP="00603651">
      <w:pPr>
        <w:spacing w:after="0" w:line="240" w:lineRule="auto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bookmarkStart w:id="0" w:name="_Hlk105332049"/>
      <w:r w:rsidRPr="00BC0E12">
        <w:rPr>
          <w:rFonts w:eastAsia="Times New Roman" w:cs="Times New Roman"/>
          <w:bCs/>
          <w:sz w:val="28"/>
          <w:szCs w:val="28"/>
          <w:lang w:eastAsia="ru-RU"/>
        </w:rPr>
        <w:t xml:space="preserve">ДИ1 Гурович К.А. Основы материаловедения швейного производства.  </w:t>
      </w:r>
    </w:p>
    <w:p w14:paraId="510DBFF1" w14:textId="77777777" w:rsidR="00603651" w:rsidRPr="00BC0E12" w:rsidRDefault="00603651" w:rsidP="00603651">
      <w:pPr>
        <w:spacing w:after="0" w:line="240" w:lineRule="auto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 w:rsidRPr="00BC0E12">
        <w:rPr>
          <w:rFonts w:eastAsia="Times New Roman" w:cs="Times New Roman"/>
          <w:bCs/>
          <w:sz w:val="28"/>
          <w:szCs w:val="28"/>
          <w:lang w:eastAsia="ru-RU"/>
        </w:rPr>
        <w:t>Учебник для СПО. Москва: Издательский центр «Академия</w:t>
      </w:r>
      <w:proofErr w:type="gramStart"/>
      <w:r w:rsidRPr="00BC0E12">
        <w:rPr>
          <w:rFonts w:eastAsia="Times New Roman" w:cs="Times New Roman"/>
          <w:bCs/>
          <w:sz w:val="28"/>
          <w:szCs w:val="28"/>
          <w:lang w:eastAsia="ru-RU"/>
        </w:rPr>
        <w:t>»,-</w:t>
      </w:r>
      <w:proofErr w:type="gramEnd"/>
      <w:r w:rsidRPr="00BC0E12">
        <w:rPr>
          <w:rFonts w:eastAsia="Times New Roman" w:cs="Times New Roman"/>
          <w:bCs/>
          <w:sz w:val="28"/>
          <w:szCs w:val="28"/>
          <w:lang w:eastAsia="ru-RU"/>
        </w:rPr>
        <w:t>208 стр.</w:t>
      </w:r>
    </w:p>
    <w:p w14:paraId="1789719F" w14:textId="77777777" w:rsidR="00603651" w:rsidRPr="00BC0E12" w:rsidRDefault="00603651" w:rsidP="00603651">
      <w:pPr>
        <w:spacing w:after="0" w:line="240" w:lineRule="auto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 w:rsidRPr="00BC0E12">
        <w:rPr>
          <w:rFonts w:eastAsia="Times New Roman" w:cs="Times New Roman"/>
          <w:bCs/>
          <w:sz w:val="28"/>
          <w:szCs w:val="28"/>
          <w:lang w:eastAsia="ru-RU"/>
        </w:rPr>
        <w:t xml:space="preserve">ДИ2 Савостицкий Н.А., Амирова Э.К. Материаловедение швейного </w:t>
      </w:r>
    </w:p>
    <w:p w14:paraId="0ED897EA" w14:textId="77777777" w:rsidR="00603651" w:rsidRPr="00BC0E12" w:rsidRDefault="00603651" w:rsidP="00603651">
      <w:pPr>
        <w:spacing w:after="0" w:line="240" w:lineRule="auto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 w:rsidRPr="00BC0E12">
        <w:rPr>
          <w:rFonts w:eastAsia="Times New Roman" w:cs="Times New Roman"/>
          <w:bCs/>
          <w:sz w:val="28"/>
          <w:szCs w:val="28"/>
          <w:lang w:eastAsia="ru-RU"/>
        </w:rPr>
        <w:t xml:space="preserve">производства. Учебник для СПО. </w:t>
      </w:r>
      <w:proofErr w:type="gramStart"/>
      <w:r w:rsidRPr="00BC0E12">
        <w:rPr>
          <w:rFonts w:eastAsia="Times New Roman" w:cs="Times New Roman"/>
          <w:bCs/>
          <w:sz w:val="28"/>
          <w:szCs w:val="28"/>
          <w:lang w:eastAsia="ru-RU"/>
        </w:rPr>
        <w:t>М. :</w:t>
      </w:r>
      <w:proofErr w:type="gramEnd"/>
      <w:r w:rsidRPr="00BC0E12">
        <w:rPr>
          <w:rFonts w:eastAsia="Times New Roman" w:cs="Times New Roman"/>
          <w:bCs/>
          <w:sz w:val="28"/>
          <w:szCs w:val="28"/>
          <w:lang w:eastAsia="ru-RU"/>
        </w:rPr>
        <w:t xml:space="preserve"> Издательский центр «</w:t>
      </w:r>
      <w:proofErr w:type="spellStart"/>
      <w:r w:rsidRPr="00BC0E12">
        <w:rPr>
          <w:rFonts w:eastAsia="Times New Roman" w:cs="Times New Roman"/>
          <w:bCs/>
          <w:sz w:val="28"/>
          <w:szCs w:val="28"/>
          <w:lang w:eastAsia="ru-RU"/>
        </w:rPr>
        <w:t>Акдемия</w:t>
      </w:r>
      <w:proofErr w:type="spellEnd"/>
      <w:r w:rsidRPr="00BC0E12">
        <w:rPr>
          <w:rFonts w:eastAsia="Times New Roman" w:cs="Times New Roman"/>
          <w:bCs/>
          <w:sz w:val="28"/>
          <w:szCs w:val="28"/>
          <w:lang w:eastAsia="ru-RU"/>
        </w:rPr>
        <w:t>», - 272 с</w:t>
      </w:r>
    </w:p>
    <w:p w14:paraId="2648937F" w14:textId="77777777" w:rsidR="00603651" w:rsidRPr="00BC0E12" w:rsidRDefault="00603651" w:rsidP="00603651">
      <w:pPr>
        <w:spacing w:after="0" w:line="240" w:lineRule="auto"/>
        <w:contextualSpacing/>
        <w:jc w:val="both"/>
        <w:rPr>
          <w:rFonts w:eastAsia="Times New Roman" w:cs="Times New Roman"/>
          <w:sz w:val="28"/>
          <w:szCs w:val="28"/>
          <w:lang w:eastAsia="ru-RU"/>
        </w:rPr>
      </w:pPr>
      <w:r w:rsidRPr="00BC0E12">
        <w:rPr>
          <w:rFonts w:eastAsia="Times New Roman" w:cs="Times New Roman"/>
          <w:bCs/>
          <w:sz w:val="28"/>
          <w:szCs w:val="28"/>
          <w:lang w:eastAsia="ru-RU"/>
        </w:rPr>
        <w:t>ДИ4</w:t>
      </w:r>
      <w:r w:rsidRPr="00BC0E12">
        <w:rPr>
          <w:rFonts w:eastAsia="Times New Roman" w:cs="Times New Roman"/>
          <w:sz w:val="28"/>
          <w:szCs w:val="28"/>
          <w:lang w:eastAsia="ru-RU"/>
        </w:rPr>
        <w:t>. ГОСТ 161-86Ткани хлопчатобумажные, смешанные и из пряжи химических волокон. Определение сортности</w:t>
      </w:r>
    </w:p>
    <w:p w14:paraId="494F3E69" w14:textId="77777777" w:rsidR="00603651" w:rsidRPr="00BC0E12" w:rsidRDefault="00603651" w:rsidP="00603651">
      <w:pPr>
        <w:spacing w:after="0" w:line="240" w:lineRule="auto"/>
        <w:contextualSpacing/>
        <w:jc w:val="both"/>
        <w:rPr>
          <w:rFonts w:eastAsia="Times New Roman" w:cs="Times New Roman"/>
          <w:sz w:val="28"/>
          <w:szCs w:val="28"/>
          <w:lang w:eastAsia="ru-RU"/>
        </w:rPr>
      </w:pPr>
      <w:r w:rsidRPr="00BC0E12">
        <w:rPr>
          <w:rFonts w:eastAsia="Times New Roman" w:cs="Times New Roman"/>
          <w:bCs/>
          <w:sz w:val="28"/>
          <w:szCs w:val="28"/>
          <w:lang w:eastAsia="ru-RU"/>
        </w:rPr>
        <w:t>ДИ5</w:t>
      </w:r>
      <w:r w:rsidRPr="00BC0E12">
        <w:rPr>
          <w:rFonts w:eastAsia="Times New Roman" w:cs="Times New Roman"/>
          <w:sz w:val="28"/>
          <w:szCs w:val="28"/>
          <w:lang w:eastAsia="ru-RU"/>
        </w:rPr>
        <w:t>. ГОСТ 25506-82 Полотна текстильные. Термины и определения пороков</w:t>
      </w:r>
    </w:p>
    <w:p w14:paraId="001A22BB" w14:textId="77777777" w:rsidR="00603651" w:rsidRPr="00BC0E12" w:rsidRDefault="00603651" w:rsidP="00603651">
      <w:pPr>
        <w:spacing w:after="0" w:line="240" w:lineRule="auto"/>
        <w:contextualSpacing/>
        <w:jc w:val="both"/>
        <w:rPr>
          <w:rFonts w:eastAsia="Times New Roman" w:cs="Times New Roman"/>
          <w:sz w:val="28"/>
          <w:szCs w:val="28"/>
          <w:lang w:eastAsia="ru-RU"/>
        </w:rPr>
      </w:pPr>
      <w:r w:rsidRPr="00BC0E12">
        <w:rPr>
          <w:rFonts w:eastAsia="Times New Roman" w:cs="Times New Roman"/>
          <w:bCs/>
          <w:sz w:val="28"/>
          <w:szCs w:val="28"/>
          <w:lang w:eastAsia="ru-RU"/>
        </w:rPr>
        <w:t>ДИ6</w:t>
      </w:r>
      <w:r w:rsidRPr="00BC0E12">
        <w:rPr>
          <w:rFonts w:eastAsia="Times New Roman" w:cs="Times New Roman"/>
          <w:sz w:val="28"/>
          <w:szCs w:val="28"/>
          <w:lang w:eastAsia="ru-RU"/>
        </w:rPr>
        <w:t>. ГОСТ 3811-72 (ИСО 3932-76, ИСО 3933-76, ИСО 3801-77) Материалы текстильные. Ткани, нетканые полотна и штучные изделия. Методы определения линейных размеров, линейной и поверхностной плотностей</w:t>
      </w:r>
    </w:p>
    <w:p w14:paraId="05B31895" w14:textId="77777777" w:rsidR="00603651" w:rsidRPr="00BC0E12" w:rsidRDefault="00603651" w:rsidP="00603651">
      <w:pPr>
        <w:spacing w:after="0" w:line="240" w:lineRule="auto"/>
        <w:contextualSpacing/>
        <w:jc w:val="both"/>
        <w:rPr>
          <w:rFonts w:eastAsia="Times New Roman" w:cs="Times New Roman"/>
          <w:sz w:val="28"/>
          <w:szCs w:val="28"/>
          <w:lang w:eastAsia="ru-RU"/>
        </w:rPr>
      </w:pPr>
      <w:r w:rsidRPr="00BC0E12">
        <w:rPr>
          <w:rFonts w:eastAsia="Times New Roman" w:cs="Times New Roman"/>
          <w:bCs/>
          <w:sz w:val="28"/>
          <w:szCs w:val="28"/>
          <w:lang w:eastAsia="ru-RU"/>
        </w:rPr>
        <w:t>ДИ7</w:t>
      </w:r>
      <w:r w:rsidRPr="00BC0E12">
        <w:rPr>
          <w:rFonts w:eastAsia="Times New Roman" w:cs="Times New Roman"/>
          <w:sz w:val="28"/>
          <w:szCs w:val="28"/>
          <w:lang w:eastAsia="ru-RU"/>
        </w:rPr>
        <w:t>. ГОСТ 4.51-87 Система показателей качества продукции (СПКП). Ткани и штучные изделия бытового назначения из химических волокон.          Номенклатура показателей</w:t>
      </w:r>
    </w:p>
    <w:p w14:paraId="42C2CBE5" w14:textId="77777777" w:rsidR="00603651" w:rsidRPr="00BC0E12" w:rsidRDefault="00603651" w:rsidP="00603651">
      <w:pPr>
        <w:spacing w:after="0" w:line="240" w:lineRule="auto"/>
        <w:contextualSpacing/>
        <w:jc w:val="both"/>
        <w:rPr>
          <w:rFonts w:eastAsia="Times New Roman" w:cs="Times New Roman"/>
          <w:sz w:val="28"/>
          <w:szCs w:val="28"/>
          <w:lang w:eastAsia="ru-RU"/>
        </w:rPr>
      </w:pPr>
      <w:r w:rsidRPr="00BC0E12">
        <w:rPr>
          <w:rFonts w:eastAsia="Times New Roman" w:cs="Times New Roman"/>
          <w:bCs/>
          <w:sz w:val="28"/>
          <w:szCs w:val="28"/>
          <w:lang w:eastAsia="ru-RU"/>
        </w:rPr>
        <w:t>ДИ8</w:t>
      </w:r>
      <w:r w:rsidRPr="00BC0E12">
        <w:rPr>
          <w:rFonts w:eastAsia="Times New Roman" w:cs="Times New Roman"/>
          <w:sz w:val="28"/>
          <w:szCs w:val="28"/>
          <w:lang w:eastAsia="ru-RU"/>
        </w:rPr>
        <w:t>. ГОСТ 7000-80 Материалы текстильные. Упаковка, маркировка, транспортирование и хранение</w:t>
      </w:r>
    </w:p>
    <w:p w14:paraId="4614E825" w14:textId="77777777" w:rsidR="00603651" w:rsidRPr="00BC0E12" w:rsidRDefault="00603651" w:rsidP="00603651">
      <w:pPr>
        <w:spacing w:after="0" w:line="240" w:lineRule="auto"/>
        <w:contextualSpacing/>
        <w:jc w:val="both"/>
        <w:rPr>
          <w:rFonts w:eastAsia="Times New Roman" w:cs="Times New Roman"/>
          <w:sz w:val="28"/>
          <w:szCs w:val="28"/>
          <w:lang w:eastAsia="ru-RU"/>
        </w:rPr>
      </w:pPr>
      <w:r w:rsidRPr="00BC0E12">
        <w:rPr>
          <w:rFonts w:eastAsia="Times New Roman" w:cs="Times New Roman"/>
          <w:bCs/>
          <w:sz w:val="28"/>
          <w:szCs w:val="28"/>
          <w:lang w:eastAsia="ru-RU"/>
        </w:rPr>
        <w:t>ДИ9</w:t>
      </w:r>
      <w:r w:rsidRPr="00BC0E12">
        <w:rPr>
          <w:rFonts w:eastAsia="Times New Roman" w:cs="Times New Roman"/>
          <w:sz w:val="28"/>
          <w:szCs w:val="28"/>
          <w:lang w:eastAsia="ru-RU"/>
        </w:rPr>
        <w:t>. ИОТ раскройщика</w:t>
      </w:r>
    </w:p>
    <w:p w14:paraId="2B1A9FDF" w14:textId="77777777" w:rsidR="00603651" w:rsidRPr="00BC0E12" w:rsidRDefault="00603651" w:rsidP="00603651">
      <w:pPr>
        <w:spacing w:after="0" w:line="240" w:lineRule="auto"/>
        <w:contextualSpacing/>
        <w:jc w:val="both"/>
        <w:rPr>
          <w:rFonts w:eastAsia="Times New Roman" w:cs="Times New Roman"/>
          <w:sz w:val="28"/>
          <w:szCs w:val="28"/>
          <w:lang w:eastAsia="ru-RU"/>
        </w:rPr>
      </w:pPr>
      <w:r w:rsidRPr="00BC0E12">
        <w:rPr>
          <w:rFonts w:eastAsia="Times New Roman" w:cs="Times New Roman"/>
          <w:bCs/>
          <w:sz w:val="28"/>
          <w:szCs w:val="28"/>
          <w:lang w:eastAsia="ru-RU"/>
        </w:rPr>
        <w:t>ДИ10</w:t>
      </w:r>
      <w:r w:rsidRPr="00BC0E12">
        <w:rPr>
          <w:rFonts w:eastAsia="Times New Roman" w:cs="Times New Roman"/>
          <w:sz w:val="28"/>
          <w:szCs w:val="28"/>
          <w:lang w:eastAsia="ru-RU"/>
        </w:rPr>
        <w:t>. Общесоюзные санитарно-гигиенические и санитарно-противоэпидемические правила и нормы "Санитарные правила для швейного производства"</w:t>
      </w:r>
    </w:p>
    <w:bookmarkEnd w:id="0"/>
    <w:p w14:paraId="3773EBFA" w14:textId="77777777" w:rsidR="00603651" w:rsidRPr="00BC0E12" w:rsidRDefault="00603651" w:rsidP="00603651">
      <w:pPr>
        <w:spacing w:after="0" w:line="240" w:lineRule="auto"/>
        <w:contextualSpacing/>
        <w:jc w:val="both"/>
        <w:rPr>
          <w:rFonts w:eastAsia="Times New Roman" w:cs="Times New Roman"/>
          <w:b/>
          <w:sz w:val="28"/>
          <w:szCs w:val="28"/>
          <w:lang w:eastAsia="ru-RU"/>
        </w:rPr>
      </w:pPr>
      <w:r w:rsidRPr="00BC0E12">
        <w:rPr>
          <w:rFonts w:eastAsia="Times New Roman" w:cs="Times New Roman"/>
          <w:b/>
          <w:sz w:val="28"/>
          <w:szCs w:val="28"/>
          <w:lang w:eastAsia="ru-RU"/>
        </w:rPr>
        <w:t>Интернет-ресурсы:</w:t>
      </w:r>
    </w:p>
    <w:p w14:paraId="7530B7F9" w14:textId="77777777" w:rsidR="00603651" w:rsidRPr="00BC0E12" w:rsidRDefault="00603651" w:rsidP="00603651">
      <w:pPr>
        <w:spacing w:after="0" w:line="240" w:lineRule="auto"/>
        <w:contextualSpacing/>
        <w:jc w:val="both"/>
        <w:rPr>
          <w:rFonts w:eastAsia="Times New Roman" w:cs="Times New Roman"/>
          <w:sz w:val="28"/>
          <w:szCs w:val="28"/>
          <w:lang w:eastAsia="ru-RU"/>
        </w:rPr>
      </w:pPr>
      <w:r w:rsidRPr="00BC0E12">
        <w:rPr>
          <w:rFonts w:eastAsia="Times New Roman" w:cs="Times New Roman"/>
          <w:sz w:val="28"/>
          <w:szCs w:val="28"/>
          <w:lang w:eastAsia="ru-RU"/>
        </w:rPr>
        <w:t>ИР1. База инструкций по охране труда. [Электронный ресурс]</w:t>
      </w:r>
    </w:p>
    <w:p w14:paraId="690EC9B6" w14:textId="77777777" w:rsidR="00603651" w:rsidRPr="00BC0E12" w:rsidRDefault="00603651" w:rsidP="00603651">
      <w:pPr>
        <w:spacing w:after="0" w:line="240" w:lineRule="auto"/>
        <w:contextualSpacing/>
        <w:jc w:val="both"/>
        <w:rPr>
          <w:rFonts w:eastAsia="Times New Roman" w:cs="Times New Roman"/>
          <w:sz w:val="28"/>
          <w:szCs w:val="28"/>
          <w:lang w:eastAsia="ru-RU"/>
        </w:rPr>
      </w:pPr>
      <w:r w:rsidRPr="00BC0E12">
        <w:rPr>
          <w:rFonts w:eastAsia="Times New Roman" w:cs="Times New Roman"/>
          <w:sz w:val="28"/>
          <w:szCs w:val="28"/>
          <w:lang w:eastAsia="ru-RU"/>
        </w:rPr>
        <w:t xml:space="preserve">https:// инструкция-по-охране-труда. </w:t>
      </w:r>
      <w:proofErr w:type="spellStart"/>
      <w:r w:rsidRPr="00BC0E12">
        <w:rPr>
          <w:rFonts w:eastAsia="Times New Roman" w:cs="Times New Roman"/>
          <w:sz w:val="28"/>
          <w:szCs w:val="28"/>
          <w:lang w:eastAsia="ru-RU"/>
        </w:rPr>
        <w:t>рф</w:t>
      </w:r>
      <w:proofErr w:type="spellEnd"/>
      <w:r w:rsidRPr="00BC0E12">
        <w:rPr>
          <w:rFonts w:eastAsia="Times New Roman" w:cs="Times New Roman"/>
          <w:sz w:val="28"/>
          <w:szCs w:val="28"/>
          <w:lang w:eastAsia="ru-RU"/>
        </w:rPr>
        <w:t>/для швеи.html</w:t>
      </w:r>
    </w:p>
    <w:p w14:paraId="775D2780" w14:textId="77777777" w:rsidR="00603651" w:rsidRPr="00BC0E12" w:rsidRDefault="00603651" w:rsidP="00603651">
      <w:pPr>
        <w:spacing w:after="0" w:line="240" w:lineRule="auto"/>
        <w:contextualSpacing/>
        <w:jc w:val="both"/>
        <w:rPr>
          <w:rFonts w:eastAsia="Times New Roman" w:cs="Times New Roman"/>
          <w:sz w:val="28"/>
          <w:szCs w:val="28"/>
        </w:rPr>
      </w:pPr>
      <w:r w:rsidRPr="00BC0E12">
        <w:rPr>
          <w:rFonts w:eastAsia="Times New Roman" w:cs="Times New Roman"/>
          <w:bCs/>
          <w:sz w:val="28"/>
          <w:szCs w:val="28"/>
        </w:rPr>
        <w:t xml:space="preserve">ИР2  Контроль качества кроя в швейном производстве  </w:t>
      </w:r>
      <w:r w:rsidRPr="00BC0E12">
        <w:rPr>
          <w:rFonts w:eastAsia="Times New Roman" w:cs="Times New Roman"/>
          <w:sz w:val="28"/>
          <w:szCs w:val="28"/>
        </w:rPr>
        <w:t>[Электронный ресурс]   //</w:t>
      </w:r>
      <w:hyperlink r:id="rId12" w:history="1">
        <w:r w:rsidRPr="00BC0E12">
          <w:rPr>
            <w:rFonts w:eastAsia="Times New Roman" w:cs="Times New Roman"/>
            <w:sz w:val="28"/>
            <w:szCs w:val="28"/>
          </w:rPr>
          <w:t>https://sinref.ru/000_uchebniki/02600_kroika_i_shitio/111_vse_o_kroike_i_shitie_31_60/060.htm</w:t>
        </w:r>
      </w:hyperlink>
    </w:p>
    <w:p w14:paraId="07FFFEC4" w14:textId="4E15A2EC" w:rsidR="00C048AD" w:rsidRDefault="00C048AD" w:rsidP="004D44E7"/>
    <w:sectPr w:rsidR="00C048AD" w:rsidSect="002639B7">
      <w:footerReference w:type="default" r:id="rId13"/>
      <w:pgSz w:w="11906" w:h="16838"/>
      <w:pgMar w:top="567" w:right="566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DFBBA3" w14:textId="77777777" w:rsidR="005F4E88" w:rsidRPr="00BC0E12" w:rsidRDefault="005F4E88">
      <w:pPr>
        <w:spacing w:after="0" w:line="240" w:lineRule="auto"/>
      </w:pPr>
      <w:r w:rsidRPr="00BC0E12">
        <w:separator/>
      </w:r>
    </w:p>
  </w:endnote>
  <w:endnote w:type="continuationSeparator" w:id="0">
    <w:p w14:paraId="79D6E004" w14:textId="77777777" w:rsidR="005F4E88" w:rsidRPr="00BC0E12" w:rsidRDefault="005F4E88">
      <w:pPr>
        <w:spacing w:after="0" w:line="240" w:lineRule="auto"/>
      </w:pPr>
      <w:r w:rsidRPr="00BC0E12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5661454"/>
      <w:docPartObj>
        <w:docPartGallery w:val="Page Numbers (Bottom of Page)"/>
        <w:docPartUnique/>
      </w:docPartObj>
    </w:sdtPr>
    <w:sdtContent>
      <w:p w14:paraId="0858E06C" w14:textId="73E06505" w:rsidR="004D44E7" w:rsidRPr="00BC0E12" w:rsidRDefault="004D44E7">
        <w:pPr>
          <w:pStyle w:val="a3"/>
          <w:jc w:val="right"/>
        </w:pPr>
        <w:r w:rsidRPr="00BC0E12">
          <w:fldChar w:fldCharType="begin"/>
        </w:r>
        <w:r w:rsidRPr="00BC0E12">
          <w:instrText>PAGE   \* MERGEFORMAT</w:instrText>
        </w:r>
        <w:r w:rsidRPr="00BC0E12">
          <w:fldChar w:fldCharType="separate"/>
        </w:r>
        <w:r w:rsidR="00F91CF4">
          <w:rPr>
            <w:noProof/>
          </w:rPr>
          <w:t>6</w:t>
        </w:r>
        <w:r w:rsidRPr="00BC0E12">
          <w:fldChar w:fldCharType="end"/>
        </w:r>
      </w:p>
    </w:sdtContent>
  </w:sdt>
  <w:p w14:paraId="54A64242" w14:textId="77777777" w:rsidR="004D44E7" w:rsidRPr="00BC0E12" w:rsidRDefault="004D44E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C2D06E" w14:textId="77777777" w:rsidR="004D44E7" w:rsidRPr="00BC0E12" w:rsidRDefault="004D44E7" w:rsidP="008342DA">
    <w:pPr>
      <w:pStyle w:val="a3"/>
    </w:pPr>
  </w:p>
  <w:p w14:paraId="51C2D7F0" w14:textId="77777777" w:rsidR="004D44E7" w:rsidRPr="00BC0E12" w:rsidRDefault="004D44E7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C5C640" w14:textId="66A5F2D8" w:rsidR="004D44E7" w:rsidRPr="00BC0E12" w:rsidRDefault="004D44E7">
    <w:pPr>
      <w:framePr w:wrap="around" w:vAnchor="text" w:hAnchor="margin" w:xAlign="right" w:y="1"/>
    </w:pPr>
    <w:r w:rsidRPr="00BC0E12">
      <w:fldChar w:fldCharType="begin"/>
    </w:r>
    <w:r w:rsidRPr="00BC0E12">
      <w:instrText xml:space="preserve">PAGE </w:instrText>
    </w:r>
    <w:r w:rsidRPr="00BC0E12">
      <w:fldChar w:fldCharType="separate"/>
    </w:r>
    <w:r w:rsidR="00F91CF4">
      <w:rPr>
        <w:noProof/>
      </w:rPr>
      <w:t>10</w:t>
    </w:r>
    <w:r w:rsidRPr="00BC0E12">
      <w:fldChar w:fldCharType="end"/>
    </w:r>
  </w:p>
  <w:p w14:paraId="5053695B" w14:textId="77777777" w:rsidR="004D44E7" w:rsidRPr="00BC0E12" w:rsidRDefault="004D44E7">
    <w:pPr>
      <w:pStyle w:val="a3"/>
      <w:jc w:val="right"/>
    </w:pPr>
  </w:p>
  <w:p w14:paraId="2AFD9550" w14:textId="77777777" w:rsidR="004D44E7" w:rsidRPr="00BC0E12" w:rsidRDefault="004D44E7">
    <w:pPr>
      <w:pStyle w:val="a3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380CD8" w14:textId="77777777" w:rsidR="004D44E7" w:rsidRPr="00BC0E12" w:rsidRDefault="004D44E7">
    <w:pPr>
      <w:pStyle w:val="a3"/>
      <w:jc w:val="right"/>
    </w:pPr>
  </w:p>
  <w:p w14:paraId="5C51657A" w14:textId="77777777" w:rsidR="004D44E7" w:rsidRPr="00BC0E12" w:rsidRDefault="004D44E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46FB0F" w14:textId="77777777" w:rsidR="005F4E88" w:rsidRPr="00BC0E12" w:rsidRDefault="005F4E88">
      <w:pPr>
        <w:spacing w:after="0" w:line="240" w:lineRule="auto"/>
      </w:pPr>
      <w:r w:rsidRPr="00BC0E12">
        <w:separator/>
      </w:r>
    </w:p>
  </w:footnote>
  <w:footnote w:type="continuationSeparator" w:id="0">
    <w:p w14:paraId="27B269D5" w14:textId="77777777" w:rsidR="005F4E88" w:rsidRPr="00BC0E12" w:rsidRDefault="005F4E88">
      <w:pPr>
        <w:spacing w:after="0" w:line="240" w:lineRule="auto"/>
      </w:pPr>
      <w:r w:rsidRPr="00BC0E12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F4D39"/>
    <w:multiLevelType w:val="multilevel"/>
    <w:tmpl w:val="5072973E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85F4DFB"/>
    <w:multiLevelType w:val="multilevel"/>
    <w:tmpl w:val="CE34306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0" w:hanging="1800"/>
      </w:pPr>
      <w:rPr>
        <w:rFonts w:hint="default"/>
      </w:rPr>
    </w:lvl>
  </w:abstractNum>
  <w:abstractNum w:abstractNumId="2" w15:restartNumberingAfterBreak="0">
    <w:nsid w:val="0EF6242C"/>
    <w:multiLevelType w:val="multilevel"/>
    <w:tmpl w:val="3E3293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8004C7E"/>
    <w:multiLevelType w:val="hybridMultilevel"/>
    <w:tmpl w:val="57A49DC4"/>
    <w:lvl w:ilvl="0" w:tplc="7AC0B38A">
      <w:start w:val="4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34AB3470"/>
    <w:multiLevelType w:val="hybridMultilevel"/>
    <w:tmpl w:val="D14ABDE8"/>
    <w:lvl w:ilvl="0" w:tplc="61E28DDC">
      <w:start w:val="1"/>
      <w:numFmt w:val="decimal"/>
      <w:lvlText w:val="%1."/>
      <w:lvlJc w:val="left"/>
      <w:pPr>
        <w:ind w:left="42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8" w:hanging="360"/>
      </w:pPr>
    </w:lvl>
    <w:lvl w:ilvl="2" w:tplc="0419001B" w:tentative="1">
      <w:start w:val="1"/>
      <w:numFmt w:val="lowerRoman"/>
      <w:lvlText w:val="%3."/>
      <w:lvlJc w:val="right"/>
      <w:pPr>
        <w:ind w:left="1868" w:hanging="180"/>
      </w:pPr>
    </w:lvl>
    <w:lvl w:ilvl="3" w:tplc="0419000F" w:tentative="1">
      <w:start w:val="1"/>
      <w:numFmt w:val="decimal"/>
      <w:lvlText w:val="%4."/>
      <w:lvlJc w:val="left"/>
      <w:pPr>
        <w:ind w:left="2588" w:hanging="360"/>
      </w:pPr>
    </w:lvl>
    <w:lvl w:ilvl="4" w:tplc="04190019" w:tentative="1">
      <w:start w:val="1"/>
      <w:numFmt w:val="lowerLetter"/>
      <w:lvlText w:val="%5."/>
      <w:lvlJc w:val="left"/>
      <w:pPr>
        <w:ind w:left="3308" w:hanging="360"/>
      </w:pPr>
    </w:lvl>
    <w:lvl w:ilvl="5" w:tplc="0419001B" w:tentative="1">
      <w:start w:val="1"/>
      <w:numFmt w:val="lowerRoman"/>
      <w:lvlText w:val="%6."/>
      <w:lvlJc w:val="right"/>
      <w:pPr>
        <w:ind w:left="4028" w:hanging="180"/>
      </w:pPr>
    </w:lvl>
    <w:lvl w:ilvl="6" w:tplc="0419000F" w:tentative="1">
      <w:start w:val="1"/>
      <w:numFmt w:val="decimal"/>
      <w:lvlText w:val="%7."/>
      <w:lvlJc w:val="left"/>
      <w:pPr>
        <w:ind w:left="4748" w:hanging="360"/>
      </w:pPr>
    </w:lvl>
    <w:lvl w:ilvl="7" w:tplc="04190019" w:tentative="1">
      <w:start w:val="1"/>
      <w:numFmt w:val="lowerLetter"/>
      <w:lvlText w:val="%8."/>
      <w:lvlJc w:val="left"/>
      <w:pPr>
        <w:ind w:left="5468" w:hanging="360"/>
      </w:pPr>
    </w:lvl>
    <w:lvl w:ilvl="8" w:tplc="0419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5" w15:restartNumberingAfterBreak="0">
    <w:nsid w:val="6EAA3ECA"/>
    <w:multiLevelType w:val="multilevel"/>
    <w:tmpl w:val="14A2E1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73BD5B29"/>
    <w:multiLevelType w:val="multilevel"/>
    <w:tmpl w:val="E326BB9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5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0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66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00" w:hanging="1800"/>
      </w:pPr>
      <w:rPr>
        <w:rFonts w:hint="default"/>
      </w:rPr>
    </w:lvl>
  </w:abstractNum>
  <w:abstractNum w:abstractNumId="7" w15:restartNumberingAfterBreak="0">
    <w:nsid w:val="7E43293F"/>
    <w:multiLevelType w:val="multilevel"/>
    <w:tmpl w:val="057250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 w16cid:durableId="649555210">
    <w:abstractNumId w:val="0"/>
  </w:num>
  <w:num w:numId="2" w16cid:durableId="581329132">
    <w:abstractNumId w:val="2"/>
  </w:num>
  <w:num w:numId="3" w16cid:durableId="853957084">
    <w:abstractNumId w:val="4"/>
  </w:num>
  <w:num w:numId="4" w16cid:durableId="737018006">
    <w:abstractNumId w:val="7"/>
  </w:num>
  <w:num w:numId="5" w16cid:durableId="858196739">
    <w:abstractNumId w:val="5"/>
  </w:num>
  <w:num w:numId="6" w16cid:durableId="34241418">
    <w:abstractNumId w:val="6"/>
  </w:num>
  <w:num w:numId="7" w16cid:durableId="559246450">
    <w:abstractNumId w:val="1"/>
  </w:num>
  <w:num w:numId="8" w16cid:durableId="14855059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5053"/>
    <w:rsid w:val="00000D6A"/>
    <w:rsid w:val="000011D9"/>
    <w:rsid w:val="00002236"/>
    <w:rsid w:val="00002D60"/>
    <w:rsid w:val="00013A8C"/>
    <w:rsid w:val="00015E45"/>
    <w:rsid w:val="000176FC"/>
    <w:rsid w:val="000217A6"/>
    <w:rsid w:val="000258B7"/>
    <w:rsid w:val="000306E8"/>
    <w:rsid w:val="0003166A"/>
    <w:rsid w:val="000324BE"/>
    <w:rsid w:val="000326C9"/>
    <w:rsid w:val="000413CE"/>
    <w:rsid w:val="00041B33"/>
    <w:rsid w:val="00042490"/>
    <w:rsid w:val="000476B4"/>
    <w:rsid w:val="00047B81"/>
    <w:rsid w:val="0005147D"/>
    <w:rsid w:val="00052D0A"/>
    <w:rsid w:val="000628D8"/>
    <w:rsid w:val="00062C7B"/>
    <w:rsid w:val="00064178"/>
    <w:rsid w:val="00070833"/>
    <w:rsid w:val="000733C0"/>
    <w:rsid w:val="00075739"/>
    <w:rsid w:val="00075AC9"/>
    <w:rsid w:val="00076F82"/>
    <w:rsid w:val="0007708C"/>
    <w:rsid w:val="0007732A"/>
    <w:rsid w:val="00077D41"/>
    <w:rsid w:val="00085E99"/>
    <w:rsid w:val="0008600F"/>
    <w:rsid w:val="00086409"/>
    <w:rsid w:val="00092848"/>
    <w:rsid w:val="0009289F"/>
    <w:rsid w:val="00092A9C"/>
    <w:rsid w:val="00093473"/>
    <w:rsid w:val="000938A8"/>
    <w:rsid w:val="00095877"/>
    <w:rsid w:val="000A0445"/>
    <w:rsid w:val="000A0A08"/>
    <w:rsid w:val="000A1617"/>
    <w:rsid w:val="000A3ADA"/>
    <w:rsid w:val="000A46D0"/>
    <w:rsid w:val="000A556A"/>
    <w:rsid w:val="000B1920"/>
    <w:rsid w:val="000B3983"/>
    <w:rsid w:val="000B40C7"/>
    <w:rsid w:val="000B52D6"/>
    <w:rsid w:val="000B5516"/>
    <w:rsid w:val="000B5DCB"/>
    <w:rsid w:val="000B7032"/>
    <w:rsid w:val="000B716F"/>
    <w:rsid w:val="000B73BF"/>
    <w:rsid w:val="000B7833"/>
    <w:rsid w:val="000C1FD7"/>
    <w:rsid w:val="000C4BC6"/>
    <w:rsid w:val="000C5D2D"/>
    <w:rsid w:val="000C668D"/>
    <w:rsid w:val="000C78C8"/>
    <w:rsid w:val="000D0936"/>
    <w:rsid w:val="000D0BDB"/>
    <w:rsid w:val="000D19BF"/>
    <w:rsid w:val="000D210E"/>
    <w:rsid w:val="000D320B"/>
    <w:rsid w:val="000D757C"/>
    <w:rsid w:val="000E1795"/>
    <w:rsid w:val="000E1CDA"/>
    <w:rsid w:val="000E2B87"/>
    <w:rsid w:val="000E5D11"/>
    <w:rsid w:val="000E6F44"/>
    <w:rsid w:val="000E7583"/>
    <w:rsid w:val="000F0390"/>
    <w:rsid w:val="00105786"/>
    <w:rsid w:val="001063CF"/>
    <w:rsid w:val="00106ACA"/>
    <w:rsid w:val="00110E5A"/>
    <w:rsid w:val="001118E8"/>
    <w:rsid w:val="00111BFE"/>
    <w:rsid w:val="00114026"/>
    <w:rsid w:val="001220FF"/>
    <w:rsid w:val="00125450"/>
    <w:rsid w:val="00125940"/>
    <w:rsid w:val="00126B15"/>
    <w:rsid w:val="001300B1"/>
    <w:rsid w:val="0013109C"/>
    <w:rsid w:val="0013211F"/>
    <w:rsid w:val="001336C3"/>
    <w:rsid w:val="00134B13"/>
    <w:rsid w:val="001511BB"/>
    <w:rsid w:val="00152C17"/>
    <w:rsid w:val="00152FE3"/>
    <w:rsid w:val="0015317A"/>
    <w:rsid w:val="001544F2"/>
    <w:rsid w:val="0015749E"/>
    <w:rsid w:val="00160C1A"/>
    <w:rsid w:val="00163830"/>
    <w:rsid w:val="00164085"/>
    <w:rsid w:val="0016429A"/>
    <w:rsid w:val="00164319"/>
    <w:rsid w:val="0016602E"/>
    <w:rsid w:val="0017152A"/>
    <w:rsid w:val="00182412"/>
    <w:rsid w:val="00183F40"/>
    <w:rsid w:val="001847E8"/>
    <w:rsid w:val="00187894"/>
    <w:rsid w:val="00187B1F"/>
    <w:rsid w:val="00191028"/>
    <w:rsid w:val="0019469A"/>
    <w:rsid w:val="001A6F0D"/>
    <w:rsid w:val="001B3D76"/>
    <w:rsid w:val="001B4BAF"/>
    <w:rsid w:val="001B5CC6"/>
    <w:rsid w:val="001B5FF0"/>
    <w:rsid w:val="001B666F"/>
    <w:rsid w:val="001B719F"/>
    <w:rsid w:val="001B752E"/>
    <w:rsid w:val="001C243A"/>
    <w:rsid w:val="001C446B"/>
    <w:rsid w:val="001D02C6"/>
    <w:rsid w:val="001D200B"/>
    <w:rsid w:val="001D33AC"/>
    <w:rsid w:val="001D3E39"/>
    <w:rsid w:val="001D6E7B"/>
    <w:rsid w:val="001D6E80"/>
    <w:rsid w:val="001E289B"/>
    <w:rsid w:val="001E5B2B"/>
    <w:rsid w:val="001F32E0"/>
    <w:rsid w:val="001F4CBE"/>
    <w:rsid w:val="0020022A"/>
    <w:rsid w:val="002020DA"/>
    <w:rsid w:val="00204AA7"/>
    <w:rsid w:val="0020506F"/>
    <w:rsid w:val="00206373"/>
    <w:rsid w:val="002111C2"/>
    <w:rsid w:val="00211532"/>
    <w:rsid w:val="002129F8"/>
    <w:rsid w:val="00213A75"/>
    <w:rsid w:val="00220178"/>
    <w:rsid w:val="00224955"/>
    <w:rsid w:val="00225745"/>
    <w:rsid w:val="0022596A"/>
    <w:rsid w:val="00232AE0"/>
    <w:rsid w:val="00233AD8"/>
    <w:rsid w:val="00241576"/>
    <w:rsid w:val="00241DFA"/>
    <w:rsid w:val="002539BD"/>
    <w:rsid w:val="00255A89"/>
    <w:rsid w:val="002560D4"/>
    <w:rsid w:val="002567C3"/>
    <w:rsid w:val="00256A1D"/>
    <w:rsid w:val="00260366"/>
    <w:rsid w:val="00260502"/>
    <w:rsid w:val="00261805"/>
    <w:rsid w:val="002639B7"/>
    <w:rsid w:val="00265108"/>
    <w:rsid w:val="002657B5"/>
    <w:rsid w:val="00265BE6"/>
    <w:rsid w:val="00266394"/>
    <w:rsid w:val="00267DB7"/>
    <w:rsid w:val="002703DF"/>
    <w:rsid w:val="00271630"/>
    <w:rsid w:val="00272613"/>
    <w:rsid w:val="002734B0"/>
    <w:rsid w:val="00273B7D"/>
    <w:rsid w:val="00276F7D"/>
    <w:rsid w:val="00280F05"/>
    <w:rsid w:val="002848FE"/>
    <w:rsid w:val="00286A99"/>
    <w:rsid w:val="00293149"/>
    <w:rsid w:val="002939D1"/>
    <w:rsid w:val="00296281"/>
    <w:rsid w:val="002A61FD"/>
    <w:rsid w:val="002B22A0"/>
    <w:rsid w:val="002B31E7"/>
    <w:rsid w:val="002B44CE"/>
    <w:rsid w:val="002B498E"/>
    <w:rsid w:val="002B701A"/>
    <w:rsid w:val="002C67DD"/>
    <w:rsid w:val="002C7AEE"/>
    <w:rsid w:val="002C7EBE"/>
    <w:rsid w:val="002C7FB3"/>
    <w:rsid w:val="002D2BF7"/>
    <w:rsid w:val="002D402B"/>
    <w:rsid w:val="002D4079"/>
    <w:rsid w:val="002E3FA3"/>
    <w:rsid w:val="002E616C"/>
    <w:rsid w:val="002F006D"/>
    <w:rsid w:val="002F28F4"/>
    <w:rsid w:val="002F4CB3"/>
    <w:rsid w:val="002F5445"/>
    <w:rsid w:val="002F5E83"/>
    <w:rsid w:val="003009A6"/>
    <w:rsid w:val="00302206"/>
    <w:rsid w:val="00302DFA"/>
    <w:rsid w:val="00307779"/>
    <w:rsid w:val="00312C5E"/>
    <w:rsid w:val="00312EE5"/>
    <w:rsid w:val="00317924"/>
    <w:rsid w:val="00317C6C"/>
    <w:rsid w:val="003219D0"/>
    <w:rsid w:val="00322AF7"/>
    <w:rsid w:val="00336413"/>
    <w:rsid w:val="0033709F"/>
    <w:rsid w:val="003419FE"/>
    <w:rsid w:val="00342AF1"/>
    <w:rsid w:val="00344914"/>
    <w:rsid w:val="0034582C"/>
    <w:rsid w:val="00346F96"/>
    <w:rsid w:val="0035198A"/>
    <w:rsid w:val="00352717"/>
    <w:rsid w:val="0035272C"/>
    <w:rsid w:val="003542AC"/>
    <w:rsid w:val="00355FAC"/>
    <w:rsid w:val="00360EE5"/>
    <w:rsid w:val="0036186A"/>
    <w:rsid w:val="00362A6D"/>
    <w:rsid w:val="00365DE5"/>
    <w:rsid w:val="003665AF"/>
    <w:rsid w:val="00371473"/>
    <w:rsid w:val="00371B4D"/>
    <w:rsid w:val="00373269"/>
    <w:rsid w:val="0037631C"/>
    <w:rsid w:val="003803C6"/>
    <w:rsid w:val="0038357C"/>
    <w:rsid w:val="0038414E"/>
    <w:rsid w:val="003848E8"/>
    <w:rsid w:val="00387BA0"/>
    <w:rsid w:val="00392715"/>
    <w:rsid w:val="00393C77"/>
    <w:rsid w:val="003941CD"/>
    <w:rsid w:val="003A0236"/>
    <w:rsid w:val="003A075E"/>
    <w:rsid w:val="003A1258"/>
    <w:rsid w:val="003A332B"/>
    <w:rsid w:val="003A382A"/>
    <w:rsid w:val="003A4390"/>
    <w:rsid w:val="003B0712"/>
    <w:rsid w:val="003B1647"/>
    <w:rsid w:val="003B2861"/>
    <w:rsid w:val="003B2F1A"/>
    <w:rsid w:val="003C6599"/>
    <w:rsid w:val="003D1372"/>
    <w:rsid w:val="003D1889"/>
    <w:rsid w:val="003D3002"/>
    <w:rsid w:val="003D4EBC"/>
    <w:rsid w:val="003D6CF6"/>
    <w:rsid w:val="003D7B22"/>
    <w:rsid w:val="003E0A16"/>
    <w:rsid w:val="003E2911"/>
    <w:rsid w:val="003E4D65"/>
    <w:rsid w:val="003E5072"/>
    <w:rsid w:val="003E6A90"/>
    <w:rsid w:val="003F1457"/>
    <w:rsid w:val="003F1D70"/>
    <w:rsid w:val="003F2C5D"/>
    <w:rsid w:val="003F2EA5"/>
    <w:rsid w:val="003F4ADB"/>
    <w:rsid w:val="003F4B81"/>
    <w:rsid w:val="003F4FAA"/>
    <w:rsid w:val="003F56C3"/>
    <w:rsid w:val="003F72E1"/>
    <w:rsid w:val="00401F93"/>
    <w:rsid w:val="004132B2"/>
    <w:rsid w:val="0041785C"/>
    <w:rsid w:val="00417FCB"/>
    <w:rsid w:val="0042144A"/>
    <w:rsid w:val="00421F55"/>
    <w:rsid w:val="0042330C"/>
    <w:rsid w:val="00423938"/>
    <w:rsid w:val="00425053"/>
    <w:rsid w:val="004270C1"/>
    <w:rsid w:val="0043004A"/>
    <w:rsid w:val="004304FE"/>
    <w:rsid w:val="00430627"/>
    <w:rsid w:val="0043299E"/>
    <w:rsid w:val="004336BA"/>
    <w:rsid w:val="00433EF6"/>
    <w:rsid w:val="00434D19"/>
    <w:rsid w:val="0043754A"/>
    <w:rsid w:val="00443445"/>
    <w:rsid w:val="004438CC"/>
    <w:rsid w:val="00444378"/>
    <w:rsid w:val="0044667B"/>
    <w:rsid w:val="00446BA2"/>
    <w:rsid w:val="004474D0"/>
    <w:rsid w:val="00453644"/>
    <w:rsid w:val="00453819"/>
    <w:rsid w:val="00457D99"/>
    <w:rsid w:val="00460B8A"/>
    <w:rsid w:val="00462673"/>
    <w:rsid w:val="00464F0C"/>
    <w:rsid w:val="00466C5B"/>
    <w:rsid w:val="0046771F"/>
    <w:rsid w:val="00467D09"/>
    <w:rsid w:val="00476C9B"/>
    <w:rsid w:val="00476EE3"/>
    <w:rsid w:val="004804B4"/>
    <w:rsid w:val="00481741"/>
    <w:rsid w:val="00482526"/>
    <w:rsid w:val="00484D34"/>
    <w:rsid w:val="0048644A"/>
    <w:rsid w:val="004915E6"/>
    <w:rsid w:val="004925A8"/>
    <w:rsid w:val="00494B32"/>
    <w:rsid w:val="00496C0A"/>
    <w:rsid w:val="004A3EDF"/>
    <w:rsid w:val="004A458B"/>
    <w:rsid w:val="004A4C0A"/>
    <w:rsid w:val="004A6E92"/>
    <w:rsid w:val="004B208B"/>
    <w:rsid w:val="004B38CD"/>
    <w:rsid w:val="004B390D"/>
    <w:rsid w:val="004B57F6"/>
    <w:rsid w:val="004B5998"/>
    <w:rsid w:val="004C0C4B"/>
    <w:rsid w:val="004C11C9"/>
    <w:rsid w:val="004C1991"/>
    <w:rsid w:val="004C1F1E"/>
    <w:rsid w:val="004C38AE"/>
    <w:rsid w:val="004C485C"/>
    <w:rsid w:val="004C5A8C"/>
    <w:rsid w:val="004C6396"/>
    <w:rsid w:val="004C7625"/>
    <w:rsid w:val="004C795F"/>
    <w:rsid w:val="004C7BEF"/>
    <w:rsid w:val="004D1671"/>
    <w:rsid w:val="004D180B"/>
    <w:rsid w:val="004D44E7"/>
    <w:rsid w:val="004D611E"/>
    <w:rsid w:val="004D6CF3"/>
    <w:rsid w:val="004E18C2"/>
    <w:rsid w:val="004E6B74"/>
    <w:rsid w:val="004F5111"/>
    <w:rsid w:val="0050460D"/>
    <w:rsid w:val="00504D29"/>
    <w:rsid w:val="00506288"/>
    <w:rsid w:val="00506DA6"/>
    <w:rsid w:val="00514272"/>
    <w:rsid w:val="00522330"/>
    <w:rsid w:val="00523463"/>
    <w:rsid w:val="00530F90"/>
    <w:rsid w:val="005311FB"/>
    <w:rsid w:val="0053293E"/>
    <w:rsid w:val="00532BAB"/>
    <w:rsid w:val="00532BD2"/>
    <w:rsid w:val="00533B04"/>
    <w:rsid w:val="005349D2"/>
    <w:rsid w:val="0053600D"/>
    <w:rsid w:val="005368E5"/>
    <w:rsid w:val="0054104E"/>
    <w:rsid w:val="005417E0"/>
    <w:rsid w:val="00544312"/>
    <w:rsid w:val="005531DF"/>
    <w:rsid w:val="00556B19"/>
    <w:rsid w:val="00556C85"/>
    <w:rsid w:val="0055705D"/>
    <w:rsid w:val="00561656"/>
    <w:rsid w:val="00562125"/>
    <w:rsid w:val="00564288"/>
    <w:rsid w:val="00564A07"/>
    <w:rsid w:val="00564E2D"/>
    <w:rsid w:val="005667A1"/>
    <w:rsid w:val="00571CC3"/>
    <w:rsid w:val="005728BE"/>
    <w:rsid w:val="00574A83"/>
    <w:rsid w:val="0057508F"/>
    <w:rsid w:val="0057538C"/>
    <w:rsid w:val="00575982"/>
    <w:rsid w:val="00581912"/>
    <w:rsid w:val="00582C6D"/>
    <w:rsid w:val="005831AC"/>
    <w:rsid w:val="005848C9"/>
    <w:rsid w:val="00584F8A"/>
    <w:rsid w:val="005858BD"/>
    <w:rsid w:val="00586389"/>
    <w:rsid w:val="0058669D"/>
    <w:rsid w:val="005867A4"/>
    <w:rsid w:val="00591D49"/>
    <w:rsid w:val="00592DF5"/>
    <w:rsid w:val="00593285"/>
    <w:rsid w:val="005A1C2E"/>
    <w:rsid w:val="005A57EB"/>
    <w:rsid w:val="005B00E6"/>
    <w:rsid w:val="005B4266"/>
    <w:rsid w:val="005B4F10"/>
    <w:rsid w:val="005C3505"/>
    <w:rsid w:val="005C6E6A"/>
    <w:rsid w:val="005C6FD8"/>
    <w:rsid w:val="005D79D0"/>
    <w:rsid w:val="005E0FC1"/>
    <w:rsid w:val="005E2DF1"/>
    <w:rsid w:val="005E3F5A"/>
    <w:rsid w:val="005E442D"/>
    <w:rsid w:val="005F0B66"/>
    <w:rsid w:val="005F186D"/>
    <w:rsid w:val="005F43F8"/>
    <w:rsid w:val="005F4E88"/>
    <w:rsid w:val="005F5687"/>
    <w:rsid w:val="005F7105"/>
    <w:rsid w:val="0060217D"/>
    <w:rsid w:val="00603651"/>
    <w:rsid w:val="00603DC6"/>
    <w:rsid w:val="00604EC5"/>
    <w:rsid w:val="0060512A"/>
    <w:rsid w:val="006077E4"/>
    <w:rsid w:val="00607B7C"/>
    <w:rsid w:val="006101E9"/>
    <w:rsid w:val="006102FF"/>
    <w:rsid w:val="006105C3"/>
    <w:rsid w:val="006106DB"/>
    <w:rsid w:val="00610898"/>
    <w:rsid w:val="00610D17"/>
    <w:rsid w:val="006116AE"/>
    <w:rsid w:val="00611825"/>
    <w:rsid w:val="00611AC6"/>
    <w:rsid w:val="006134DF"/>
    <w:rsid w:val="00613A98"/>
    <w:rsid w:val="00613ACD"/>
    <w:rsid w:val="006161BA"/>
    <w:rsid w:val="00621EBB"/>
    <w:rsid w:val="0062483C"/>
    <w:rsid w:val="00631AE7"/>
    <w:rsid w:val="00632071"/>
    <w:rsid w:val="006365B3"/>
    <w:rsid w:val="00636846"/>
    <w:rsid w:val="006372E9"/>
    <w:rsid w:val="00645AB8"/>
    <w:rsid w:val="0064664C"/>
    <w:rsid w:val="00651071"/>
    <w:rsid w:val="0065156B"/>
    <w:rsid w:val="006518C2"/>
    <w:rsid w:val="00652891"/>
    <w:rsid w:val="00660BF1"/>
    <w:rsid w:val="00660E89"/>
    <w:rsid w:val="00662AD9"/>
    <w:rsid w:val="006640A1"/>
    <w:rsid w:val="00665A7B"/>
    <w:rsid w:val="00665D87"/>
    <w:rsid w:val="00667156"/>
    <w:rsid w:val="00673A8B"/>
    <w:rsid w:val="006749A6"/>
    <w:rsid w:val="00674FC8"/>
    <w:rsid w:val="006778BA"/>
    <w:rsid w:val="00680913"/>
    <w:rsid w:val="00681143"/>
    <w:rsid w:val="006824CF"/>
    <w:rsid w:val="00682833"/>
    <w:rsid w:val="006837F9"/>
    <w:rsid w:val="00686DF3"/>
    <w:rsid w:val="00687A40"/>
    <w:rsid w:val="00687CCD"/>
    <w:rsid w:val="00692BA8"/>
    <w:rsid w:val="00693709"/>
    <w:rsid w:val="00694C0B"/>
    <w:rsid w:val="0069527B"/>
    <w:rsid w:val="00697D0A"/>
    <w:rsid w:val="006A05E6"/>
    <w:rsid w:val="006A0930"/>
    <w:rsid w:val="006A1409"/>
    <w:rsid w:val="006A20C2"/>
    <w:rsid w:val="006A4BD0"/>
    <w:rsid w:val="006A5137"/>
    <w:rsid w:val="006A6EDB"/>
    <w:rsid w:val="006A6EF5"/>
    <w:rsid w:val="006A720E"/>
    <w:rsid w:val="006A7CAC"/>
    <w:rsid w:val="006B10FD"/>
    <w:rsid w:val="006B15F6"/>
    <w:rsid w:val="006B2562"/>
    <w:rsid w:val="006B3D55"/>
    <w:rsid w:val="006B5162"/>
    <w:rsid w:val="006C1EF9"/>
    <w:rsid w:val="006C32E8"/>
    <w:rsid w:val="006C3B34"/>
    <w:rsid w:val="006C44A0"/>
    <w:rsid w:val="006C47BA"/>
    <w:rsid w:val="006E023A"/>
    <w:rsid w:val="006E20A9"/>
    <w:rsid w:val="006E2B9F"/>
    <w:rsid w:val="006E3DC1"/>
    <w:rsid w:val="006E41FE"/>
    <w:rsid w:val="006F1E80"/>
    <w:rsid w:val="006F1EF6"/>
    <w:rsid w:val="006F2A6A"/>
    <w:rsid w:val="006F70D3"/>
    <w:rsid w:val="006F746A"/>
    <w:rsid w:val="007005FE"/>
    <w:rsid w:val="00701DC1"/>
    <w:rsid w:val="0070219A"/>
    <w:rsid w:val="00704094"/>
    <w:rsid w:val="0070485A"/>
    <w:rsid w:val="00706F34"/>
    <w:rsid w:val="00707E9C"/>
    <w:rsid w:val="0071000C"/>
    <w:rsid w:val="00710BB8"/>
    <w:rsid w:val="00711A69"/>
    <w:rsid w:val="00712146"/>
    <w:rsid w:val="00715666"/>
    <w:rsid w:val="00720A91"/>
    <w:rsid w:val="00721CA0"/>
    <w:rsid w:val="00723AEB"/>
    <w:rsid w:val="00724C27"/>
    <w:rsid w:val="00725B7A"/>
    <w:rsid w:val="007267FF"/>
    <w:rsid w:val="00727007"/>
    <w:rsid w:val="00730DDB"/>
    <w:rsid w:val="007311A6"/>
    <w:rsid w:val="007311BA"/>
    <w:rsid w:val="007316B9"/>
    <w:rsid w:val="00733981"/>
    <w:rsid w:val="00733EF1"/>
    <w:rsid w:val="007351BF"/>
    <w:rsid w:val="0073602A"/>
    <w:rsid w:val="00740442"/>
    <w:rsid w:val="0074078D"/>
    <w:rsid w:val="00742698"/>
    <w:rsid w:val="00742EC7"/>
    <w:rsid w:val="00743260"/>
    <w:rsid w:val="007437A1"/>
    <w:rsid w:val="00744D5C"/>
    <w:rsid w:val="00745D13"/>
    <w:rsid w:val="00747344"/>
    <w:rsid w:val="00750B6F"/>
    <w:rsid w:val="007515D6"/>
    <w:rsid w:val="00751C1D"/>
    <w:rsid w:val="0075485E"/>
    <w:rsid w:val="00754AB4"/>
    <w:rsid w:val="00755208"/>
    <w:rsid w:val="00756B0D"/>
    <w:rsid w:val="00761017"/>
    <w:rsid w:val="007635DA"/>
    <w:rsid w:val="00763FD7"/>
    <w:rsid w:val="00772A34"/>
    <w:rsid w:val="00772C25"/>
    <w:rsid w:val="00774CB4"/>
    <w:rsid w:val="007751A8"/>
    <w:rsid w:val="007756AB"/>
    <w:rsid w:val="007767EC"/>
    <w:rsid w:val="00776CFC"/>
    <w:rsid w:val="0077724E"/>
    <w:rsid w:val="007776D4"/>
    <w:rsid w:val="00780B56"/>
    <w:rsid w:val="00782178"/>
    <w:rsid w:val="00790076"/>
    <w:rsid w:val="00795E9E"/>
    <w:rsid w:val="007A3656"/>
    <w:rsid w:val="007A3A7F"/>
    <w:rsid w:val="007A4526"/>
    <w:rsid w:val="007A5DE5"/>
    <w:rsid w:val="007A65B0"/>
    <w:rsid w:val="007B007D"/>
    <w:rsid w:val="007B0626"/>
    <w:rsid w:val="007B1BFC"/>
    <w:rsid w:val="007B2558"/>
    <w:rsid w:val="007B2A36"/>
    <w:rsid w:val="007B3746"/>
    <w:rsid w:val="007B4EB9"/>
    <w:rsid w:val="007B5804"/>
    <w:rsid w:val="007B7093"/>
    <w:rsid w:val="007C0907"/>
    <w:rsid w:val="007C149F"/>
    <w:rsid w:val="007C2A22"/>
    <w:rsid w:val="007C577C"/>
    <w:rsid w:val="007D22E4"/>
    <w:rsid w:val="007D2B25"/>
    <w:rsid w:val="007D41D9"/>
    <w:rsid w:val="007D7504"/>
    <w:rsid w:val="007E51C1"/>
    <w:rsid w:val="007E5FF7"/>
    <w:rsid w:val="007E6D08"/>
    <w:rsid w:val="007E6F2C"/>
    <w:rsid w:val="007F4AE9"/>
    <w:rsid w:val="007F4F9A"/>
    <w:rsid w:val="007F57EF"/>
    <w:rsid w:val="007F7DD6"/>
    <w:rsid w:val="00800553"/>
    <w:rsid w:val="008005C7"/>
    <w:rsid w:val="0080476E"/>
    <w:rsid w:val="008047C4"/>
    <w:rsid w:val="00811DFB"/>
    <w:rsid w:val="00812C98"/>
    <w:rsid w:val="00821853"/>
    <w:rsid w:val="008225B9"/>
    <w:rsid w:val="008225CA"/>
    <w:rsid w:val="00827471"/>
    <w:rsid w:val="008342DA"/>
    <w:rsid w:val="008343B8"/>
    <w:rsid w:val="00835942"/>
    <w:rsid w:val="008400C3"/>
    <w:rsid w:val="0084032F"/>
    <w:rsid w:val="00841E1E"/>
    <w:rsid w:val="00843F1C"/>
    <w:rsid w:val="0084596A"/>
    <w:rsid w:val="00855D49"/>
    <w:rsid w:val="0086043E"/>
    <w:rsid w:val="00861DC7"/>
    <w:rsid w:val="00862B22"/>
    <w:rsid w:val="00863369"/>
    <w:rsid w:val="0086451A"/>
    <w:rsid w:val="008669A0"/>
    <w:rsid w:val="00870BF9"/>
    <w:rsid w:val="00871FB5"/>
    <w:rsid w:val="0087270E"/>
    <w:rsid w:val="008748EF"/>
    <w:rsid w:val="008753FF"/>
    <w:rsid w:val="0087708C"/>
    <w:rsid w:val="00877B19"/>
    <w:rsid w:val="00884E9C"/>
    <w:rsid w:val="008850A8"/>
    <w:rsid w:val="00886D4D"/>
    <w:rsid w:val="00887E07"/>
    <w:rsid w:val="00890A9E"/>
    <w:rsid w:val="00890AA4"/>
    <w:rsid w:val="00890C54"/>
    <w:rsid w:val="008916DE"/>
    <w:rsid w:val="00891C63"/>
    <w:rsid w:val="00891F21"/>
    <w:rsid w:val="008934CC"/>
    <w:rsid w:val="008A2C2B"/>
    <w:rsid w:val="008A5CDA"/>
    <w:rsid w:val="008A5DAB"/>
    <w:rsid w:val="008A6FA1"/>
    <w:rsid w:val="008B0071"/>
    <w:rsid w:val="008B07E7"/>
    <w:rsid w:val="008B3BAF"/>
    <w:rsid w:val="008B4955"/>
    <w:rsid w:val="008B5D90"/>
    <w:rsid w:val="008B7BFA"/>
    <w:rsid w:val="008C53F9"/>
    <w:rsid w:val="008C5626"/>
    <w:rsid w:val="008D1EB5"/>
    <w:rsid w:val="008E56EF"/>
    <w:rsid w:val="008F0501"/>
    <w:rsid w:val="008F0535"/>
    <w:rsid w:val="008F0CA1"/>
    <w:rsid w:val="008F31C9"/>
    <w:rsid w:val="008F3233"/>
    <w:rsid w:val="008F34E1"/>
    <w:rsid w:val="008F526F"/>
    <w:rsid w:val="009022CA"/>
    <w:rsid w:val="00906153"/>
    <w:rsid w:val="00906FC0"/>
    <w:rsid w:val="00910D64"/>
    <w:rsid w:val="00914D4E"/>
    <w:rsid w:val="00915319"/>
    <w:rsid w:val="00915B44"/>
    <w:rsid w:val="00916AFA"/>
    <w:rsid w:val="00916FA5"/>
    <w:rsid w:val="00923913"/>
    <w:rsid w:val="00923D06"/>
    <w:rsid w:val="0092626A"/>
    <w:rsid w:val="00926A7B"/>
    <w:rsid w:val="009331DB"/>
    <w:rsid w:val="00934F2E"/>
    <w:rsid w:val="009362A4"/>
    <w:rsid w:val="00940A0C"/>
    <w:rsid w:val="00940AFC"/>
    <w:rsid w:val="009469EF"/>
    <w:rsid w:val="00947000"/>
    <w:rsid w:val="0094793A"/>
    <w:rsid w:val="00950652"/>
    <w:rsid w:val="00952B91"/>
    <w:rsid w:val="009530C9"/>
    <w:rsid w:val="0095326E"/>
    <w:rsid w:val="00960F0F"/>
    <w:rsid w:val="00960FC6"/>
    <w:rsid w:val="009617E5"/>
    <w:rsid w:val="00962B97"/>
    <w:rsid w:val="00962EA3"/>
    <w:rsid w:val="0096302E"/>
    <w:rsid w:val="00964D9E"/>
    <w:rsid w:val="009659F4"/>
    <w:rsid w:val="00967F0C"/>
    <w:rsid w:val="009736A6"/>
    <w:rsid w:val="00975B42"/>
    <w:rsid w:val="00981E17"/>
    <w:rsid w:val="00985820"/>
    <w:rsid w:val="009868FB"/>
    <w:rsid w:val="00990447"/>
    <w:rsid w:val="00993D53"/>
    <w:rsid w:val="00995E74"/>
    <w:rsid w:val="009967C4"/>
    <w:rsid w:val="009979D3"/>
    <w:rsid w:val="00997AC7"/>
    <w:rsid w:val="009A0104"/>
    <w:rsid w:val="009A04AB"/>
    <w:rsid w:val="009A088F"/>
    <w:rsid w:val="009A325E"/>
    <w:rsid w:val="009A337F"/>
    <w:rsid w:val="009A33DA"/>
    <w:rsid w:val="009A635F"/>
    <w:rsid w:val="009B0F47"/>
    <w:rsid w:val="009B32CB"/>
    <w:rsid w:val="009B720A"/>
    <w:rsid w:val="009C3022"/>
    <w:rsid w:val="009C560C"/>
    <w:rsid w:val="009C696C"/>
    <w:rsid w:val="009C75E2"/>
    <w:rsid w:val="009D7C9E"/>
    <w:rsid w:val="009E0C8A"/>
    <w:rsid w:val="009E354C"/>
    <w:rsid w:val="009E3C16"/>
    <w:rsid w:val="009E56E4"/>
    <w:rsid w:val="009E5D3C"/>
    <w:rsid w:val="009F0986"/>
    <w:rsid w:val="009F0BBE"/>
    <w:rsid w:val="009F1029"/>
    <w:rsid w:val="009F1A4F"/>
    <w:rsid w:val="009F2E74"/>
    <w:rsid w:val="009F35F3"/>
    <w:rsid w:val="009F3783"/>
    <w:rsid w:val="009F4098"/>
    <w:rsid w:val="009F6217"/>
    <w:rsid w:val="009F6D53"/>
    <w:rsid w:val="00A015BA"/>
    <w:rsid w:val="00A04F21"/>
    <w:rsid w:val="00A055C3"/>
    <w:rsid w:val="00A057E3"/>
    <w:rsid w:val="00A0705D"/>
    <w:rsid w:val="00A1799E"/>
    <w:rsid w:val="00A21333"/>
    <w:rsid w:val="00A32DEC"/>
    <w:rsid w:val="00A41C91"/>
    <w:rsid w:val="00A4217A"/>
    <w:rsid w:val="00A42579"/>
    <w:rsid w:val="00A42B7F"/>
    <w:rsid w:val="00A47FA1"/>
    <w:rsid w:val="00A50945"/>
    <w:rsid w:val="00A51BE4"/>
    <w:rsid w:val="00A56A65"/>
    <w:rsid w:val="00A642A1"/>
    <w:rsid w:val="00A6452E"/>
    <w:rsid w:val="00A66BDF"/>
    <w:rsid w:val="00A72EF5"/>
    <w:rsid w:val="00A73B4B"/>
    <w:rsid w:val="00A73EC4"/>
    <w:rsid w:val="00A74F1A"/>
    <w:rsid w:val="00A756E4"/>
    <w:rsid w:val="00A7663A"/>
    <w:rsid w:val="00A76E95"/>
    <w:rsid w:val="00A77807"/>
    <w:rsid w:val="00A822CB"/>
    <w:rsid w:val="00A84D12"/>
    <w:rsid w:val="00A86027"/>
    <w:rsid w:val="00A86650"/>
    <w:rsid w:val="00A87EA1"/>
    <w:rsid w:val="00A87F59"/>
    <w:rsid w:val="00A91065"/>
    <w:rsid w:val="00A91D43"/>
    <w:rsid w:val="00A9674D"/>
    <w:rsid w:val="00AA1C7A"/>
    <w:rsid w:val="00AA4E60"/>
    <w:rsid w:val="00AA54F8"/>
    <w:rsid w:val="00AA5CAB"/>
    <w:rsid w:val="00AA6B20"/>
    <w:rsid w:val="00AB14E6"/>
    <w:rsid w:val="00AB2090"/>
    <w:rsid w:val="00AC215C"/>
    <w:rsid w:val="00AC41A3"/>
    <w:rsid w:val="00AC56A5"/>
    <w:rsid w:val="00AD1A61"/>
    <w:rsid w:val="00AD1DF9"/>
    <w:rsid w:val="00AD3178"/>
    <w:rsid w:val="00AD333D"/>
    <w:rsid w:val="00AD4A52"/>
    <w:rsid w:val="00AD4F06"/>
    <w:rsid w:val="00AD58C6"/>
    <w:rsid w:val="00AD711D"/>
    <w:rsid w:val="00AE5508"/>
    <w:rsid w:val="00AF12C9"/>
    <w:rsid w:val="00AF3627"/>
    <w:rsid w:val="00AF3660"/>
    <w:rsid w:val="00AF5710"/>
    <w:rsid w:val="00AF720E"/>
    <w:rsid w:val="00B006EC"/>
    <w:rsid w:val="00B01238"/>
    <w:rsid w:val="00B04B0C"/>
    <w:rsid w:val="00B05F6A"/>
    <w:rsid w:val="00B07121"/>
    <w:rsid w:val="00B07C70"/>
    <w:rsid w:val="00B107FA"/>
    <w:rsid w:val="00B12D3B"/>
    <w:rsid w:val="00B13868"/>
    <w:rsid w:val="00B15101"/>
    <w:rsid w:val="00B15E0F"/>
    <w:rsid w:val="00B1756F"/>
    <w:rsid w:val="00B17E78"/>
    <w:rsid w:val="00B22C90"/>
    <w:rsid w:val="00B24256"/>
    <w:rsid w:val="00B24ADF"/>
    <w:rsid w:val="00B25ABD"/>
    <w:rsid w:val="00B26913"/>
    <w:rsid w:val="00B332F1"/>
    <w:rsid w:val="00B355E0"/>
    <w:rsid w:val="00B4103B"/>
    <w:rsid w:val="00B41672"/>
    <w:rsid w:val="00B428D1"/>
    <w:rsid w:val="00B4352B"/>
    <w:rsid w:val="00B44F1F"/>
    <w:rsid w:val="00B47849"/>
    <w:rsid w:val="00B478FB"/>
    <w:rsid w:val="00B50DF8"/>
    <w:rsid w:val="00B54BC5"/>
    <w:rsid w:val="00B54D32"/>
    <w:rsid w:val="00B5674D"/>
    <w:rsid w:val="00B642CB"/>
    <w:rsid w:val="00B70DB0"/>
    <w:rsid w:val="00B70F9E"/>
    <w:rsid w:val="00B7330C"/>
    <w:rsid w:val="00B73778"/>
    <w:rsid w:val="00B7439C"/>
    <w:rsid w:val="00B75E4A"/>
    <w:rsid w:val="00B81A7C"/>
    <w:rsid w:val="00B81E2C"/>
    <w:rsid w:val="00B84FCE"/>
    <w:rsid w:val="00B8692F"/>
    <w:rsid w:val="00B91807"/>
    <w:rsid w:val="00B94D91"/>
    <w:rsid w:val="00B976E1"/>
    <w:rsid w:val="00BA00CA"/>
    <w:rsid w:val="00BA08D7"/>
    <w:rsid w:val="00BA24DE"/>
    <w:rsid w:val="00BA442A"/>
    <w:rsid w:val="00BA672D"/>
    <w:rsid w:val="00BA77F7"/>
    <w:rsid w:val="00BB048A"/>
    <w:rsid w:val="00BB0C9D"/>
    <w:rsid w:val="00BB0CFC"/>
    <w:rsid w:val="00BB7574"/>
    <w:rsid w:val="00BB78A4"/>
    <w:rsid w:val="00BC0121"/>
    <w:rsid w:val="00BC0E12"/>
    <w:rsid w:val="00BC187C"/>
    <w:rsid w:val="00BC244C"/>
    <w:rsid w:val="00BC2A84"/>
    <w:rsid w:val="00BC3BEA"/>
    <w:rsid w:val="00BD505E"/>
    <w:rsid w:val="00BD6471"/>
    <w:rsid w:val="00BD6DFD"/>
    <w:rsid w:val="00BE0161"/>
    <w:rsid w:val="00BE21B9"/>
    <w:rsid w:val="00BE4978"/>
    <w:rsid w:val="00BF373C"/>
    <w:rsid w:val="00BF3FB6"/>
    <w:rsid w:val="00BF4776"/>
    <w:rsid w:val="00BF6755"/>
    <w:rsid w:val="00BF6F31"/>
    <w:rsid w:val="00BF70B6"/>
    <w:rsid w:val="00C045A6"/>
    <w:rsid w:val="00C048AD"/>
    <w:rsid w:val="00C05626"/>
    <w:rsid w:val="00C0639A"/>
    <w:rsid w:val="00C07E3F"/>
    <w:rsid w:val="00C10600"/>
    <w:rsid w:val="00C11DD9"/>
    <w:rsid w:val="00C20F53"/>
    <w:rsid w:val="00C21C27"/>
    <w:rsid w:val="00C228F0"/>
    <w:rsid w:val="00C24033"/>
    <w:rsid w:val="00C24110"/>
    <w:rsid w:val="00C24582"/>
    <w:rsid w:val="00C252B9"/>
    <w:rsid w:val="00C2610C"/>
    <w:rsid w:val="00C26B67"/>
    <w:rsid w:val="00C324B7"/>
    <w:rsid w:val="00C35077"/>
    <w:rsid w:val="00C368BC"/>
    <w:rsid w:val="00C423C6"/>
    <w:rsid w:val="00C4243B"/>
    <w:rsid w:val="00C430C4"/>
    <w:rsid w:val="00C44778"/>
    <w:rsid w:val="00C5005D"/>
    <w:rsid w:val="00C50CF9"/>
    <w:rsid w:val="00C513BE"/>
    <w:rsid w:val="00C5469C"/>
    <w:rsid w:val="00C54A74"/>
    <w:rsid w:val="00C60D02"/>
    <w:rsid w:val="00C60FEE"/>
    <w:rsid w:val="00C624B9"/>
    <w:rsid w:val="00C63235"/>
    <w:rsid w:val="00C6349D"/>
    <w:rsid w:val="00C64B45"/>
    <w:rsid w:val="00C65682"/>
    <w:rsid w:val="00C6630B"/>
    <w:rsid w:val="00C74F3F"/>
    <w:rsid w:val="00C77E5E"/>
    <w:rsid w:val="00C8045B"/>
    <w:rsid w:val="00C80AE5"/>
    <w:rsid w:val="00C821C6"/>
    <w:rsid w:val="00C845E8"/>
    <w:rsid w:val="00C908C1"/>
    <w:rsid w:val="00C939FA"/>
    <w:rsid w:val="00C96593"/>
    <w:rsid w:val="00C96BDD"/>
    <w:rsid w:val="00C9782B"/>
    <w:rsid w:val="00CA17DC"/>
    <w:rsid w:val="00CA215F"/>
    <w:rsid w:val="00CA25AE"/>
    <w:rsid w:val="00CA2C7B"/>
    <w:rsid w:val="00CA443B"/>
    <w:rsid w:val="00CA497F"/>
    <w:rsid w:val="00CA793A"/>
    <w:rsid w:val="00CB1332"/>
    <w:rsid w:val="00CB45A1"/>
    <w:rsid w:val="00CB5F3B"/>
    <w:rsid w:val="00CB74A5"/>
    <w:rsid w:val="00CC121B"/>
    <w:rsid w:val="00CC44F4"/>
    <w:rsid w:val="00CC4FB2"/>
    <w:rsid w:val="00CC7139"/>
    <w:rsid w:val="00CD0659"/>
    <w:rsid w:val="00CD081E"/>
    <w:rsid w:val="00CD28D4"/>
    <w:rsid w:val="00CD2FCA"/>
    <w:rsid w:val="00CD47FD"/>
    <w:rsid w:val="00CD62F7"/>
    <w:rsid w:val="00CD791E"/>
    <w:rsid w:val="00CE6CF8"/>
    <w:rsid w:val="00CF1EDE"/>
    <w:rsid w:val="00CF2F5F"/>
    <w:rsid w:val="00D05DD4"/>
    <w:rsid w:val="00D06CAA"/>
    <w:rsid w:val="00D14707"/>
    <w:rsid w:val="00D14D8B"/>
    <w:rsid w:val="00D15622"/>
    <w:rsid w:val="00D15FDB"/>
    <w:rsid w:val="00D16667"/>
    <w:rsid w:val="00D17043"/>
    <w:rsid w:val="00D17231"/>
    <w:rsid w:val="00D17CEC"/>
    <w:rsid w:val="00D20B57"/>
    <w:rsid w:val="00D21672"/>
    <w:rsid w:val="00D223CE"/>
    <w:rsid w:val="00D23987"/>
    <w:rsid w:val="00D23BA3"/>
    <w:rsid w:val="00D23BD6"/>
    <w:rsid w:val="00D23CC6"/>
    <w:rsid w:val="00D269D2"/>
    <w:rsid w:val="00D30214"/>
    <w:rsid w:val="00D309DD"/>
    <w:rsid w:val="00D31E3D"/>
    <w:rsid w:val="00D403CA"/>
    <w:rsid w:val="00D43CF1"/>
    <w:rsid w:val="00D46688"/>
    <w:rsid w:val="00D475B3"/>
    <w:rsid w:val="00D50B5E"/>
    <w:rsid w:val="00D50C28"/>
    <w:rsid w:val="00D53E76"/>
    <w:rsid w:val="00D556DE"/>
    <w:rsid w:val="00D61A5A"/>
    <w:rsid w:val="00D61AA4"/>
    <w:rsid w:val="00D63352"/>
    <w:rsid w:val="00D66DC4"/>
    <w:rsid w:val="00D671D6"/>
    <w:rsid w:val="00D7016A"/>
    <w:rsid w:val="00D80229"/>
    <w:rsid w:val="00D808F1"/>
    <w:rsid w:val="00D836FD"/>
    <w:rsid w:val="00D85455"/>
    <w:rsid w:val="00D855AB"/>
    <w:rsid w:val="00D904D8"/>
    <w:rsid w:val="00D915BF"/>
    <w:rsid w:val="00D92F05"/>
    <w:rsid w:val="00D935AC"/>
    <w:rsid w:val="00D94B01"/>
    <w:rsid w:val="00D95029"/>
    <w:rsid w:val="00D96E67"/>
    <w:rsid w:val="00DA1212"/>
    <w:rsid w:val="00DA4A21"/>
    <w:rsid w:val="00DA5E6C"/>
    <w:rsid w:val="00DA76BD"/>
    <w:rsid w:val="00DB46BC"/>
    <w:rsid w:val="00DB6565"/>
    <w:rsid w:val="00DC056B"/>
    <w:rsid w:val="00DC15B0"/>
    <w:rsid w:val="00DC67CF"/>
    <w:rsid w:val="00DC7828"/>
    <w:rsid w:val="00DD045A"/>
    <w:rsid w:val="00DD1D1D"/>
    <w:rsid w:val="00DD2AE3"/>
    <w:rsid w:val="00DD4D2C"/>
    <w:rsid w:val="00DE06B8"/>
    <w:rsid w:val="00DE24C0"/>
    <w:rsid w:val="00DE2CA0"/>
    <w:rsid w:val="00DE5C32"/>
    <w:rsid w:val="00DF247D"/>
    <w:rsid w:val="00DF7631"/>
    <w:rsid w:val="00E00D99"/>
    <w:rsid w:val="00E024D8"/>
    <w:rsid w:val="00E067EB"/>
    <w:rsid w:val="00E06B7E"/>
    <w:rsid w:val="00E12750"/>
    <w:rsid w:val="00E13EFA"/>
    <w:rsid w:val="00E13FFA"/>
    <w:rsid w:val="00E1407C"/>
    <w:rsid w:val="00E150DF"/>
    <w:rsid w:val="00E15163"/>
    <w:rsid w:val="00E16E5A"/>
    <w:rsid w:val="00E2262A"/>
    <w:rsid w:val="00E23EF3"/>
    <w:rsid w:val="00E2589A"/>
    <w:rsid w:val="00E264BD"/>
    <w:rsid w:val="00E3081A"/>
    <w:rsid w:val="00E323D5"/>
    <w:rsid w:val="00E3245D"/>
    <w:rsid w:val="00E33EE3"/>
    <w:rsid w:val="00E417B1"/>
    <w:rsid w:val="00E431B0"/>
    <w:rsid w:val="00E4378F"/>
    <w:rsid w:val="00E44395"/>
    <w:rsid w:val="00E44C8B"/>
    <w:rsid w:val="00E45DCE"/>
    <w:rsid w:val="00E505C2"/>
    <w:rsid w:val="00E51C13"/>
    <w:rsid w:val="00E51E90"/>
    <w:rsid w:val="00E52DF8"/>
    <w:rsid w:val="00E53CDF"/>
    <w:rsid w:val="00E5505F"/>
    <w:rsid w:val="00E60756"/>
    <w:rsid w:val="00E628FA"/>
    <w:rsid w:val="00E62E34"/>
    <w:rsid w:val="00E668FB"/>
    <w:rsid w:val="00E72EFB"/>
    <w:rsid w:val="00E7664D"/>
    <w:rsid w:val="00E81532"/>
    <w:rsid w:val="00E84C7F"/>
    <w:rsid w:val="00E90DB1"/>
    <w:rsid w:val="00E9269B"/>
    <w:rsid w:val="00E92B59"/>
    <w:rsid w:val="00E931BA"/>
    <w:rsid w:val="00E95F90"/>
    <w:rsid w:val="00E97EAC"/>
    <w:rsid w:val="00EA306F"/>
    <w:rsid w:val="00EA36A6"/>
    <w:rsid w:val="00EA5021"/>
    <w:rsid w:val="00EA66A5"/>
    <w:rsid w:val="00EA6838"/>
    <w:rsid w:val="00EB3E62"/>
    <w:rsid w:val="00EB5A10"/>
    <w:rsid w:val="00EB5B4A"/>
    <w:rsid w:val="00EB7521"/>
    <w:rsid w:val="00EB7677"/>
    <w:rsid w:val="00EC09EF"/>
    <w:rsid w:val="00EC4ACE"/>
    <w:rsid w:val="00EC593A"/>
    <w:rsid w:val="00ED1768"/>
    <w:rsid w:val="00ED3CE0"/>
    <w:rsid w:val="00ED58EC"/>
    <w:rsid w:val="00ED5CA5"/>
    <w:rsid w:val="00ED5D61"/>
    <w:rsid w:val="00ED5FED"/>
    <w:rsid w:val="00ED7882"/>
    <w:rsid w:val="00EE02CB"/>
    <w:rsid w:val="00EE082D"/>
    <w:rsid w:val="00EE342E"/>
    <w:rsid w:val="00EE4244"/>
    <w:rsid w:val="00EE65BD"/>
    <w:rsid w:val="00EE6ECB"/>
    <w:rsid w:val="00EE6FC1"/>
    <w:rsid w:val="00EF093E"/>
    <w:rsid w:val="00EF70A3"/>
    <w:rsid w:val="00EF755C"/>
    <w:rsid w:val="00F06412"/>
    <w:rsid w:val="00F112EF"/>
    <w:rsid w:val="00F11618"/>
    <w:rsid w:val="00F128BB"/>
    <w:rsid w:val="00F164E1"/>
    <w:rsid w:val="00F17B63"/>
    <w:rsid w:val="00F2079B"/>
    <w:rsid w:val="00F20E62"/>
    <w:rsid w:val="00F21261"/>
    <w:rsid w:val="00F260BF"/>
    <w:rsid w:val="00F26C37"/>
    <w:rsid w:val="00F27BD7"/>
    <w:rsid w:val="00F31281"/>
    <w:rsid w:val="00F33F5C"/>
    <w:rsid w:val="00F34405"/>
    <w:rsid w:val="00F424A6"/>
    <w:rsid w:val="00F44751"/>
    <w:rsid w:val="00F552A4"/>
    <w:rsid w:val="00F62668"/>
    <w:rsid w:val="00F6540D"/>
    <w:rsid w:val="00F65C78"/>
    <w:rsid w:val="00F72765"/>
    <w:rsid w:val="00F730EF"/>
    <w:rsid w:val="00F75EAA"/>
    <w:rsid w:val="00F76DB5"/>
    <w:rsid w:val="00F77AE0"/>
    <w:rsid w:val="00F8082F"/>
    <w:rsid w:val="00F831D2"/>
    <w:rsid w:val="00F83C2C"/>
    <w:rsid w:val="00F845C0"/>
    <w:rsid w:val="00F84715"/>
    <w:rsid w:val="00F85684"/>
    <w:rsid w:val="00F878E6"/>
    <w:rsid w:val="00F91362"/>
    <w:rsid w:val="00F91706"/>
    <w:rsid w:val="00F91C9B"/>
    <w:rsid w:val="00F91CF4"/>
    <w:rsid w:val="00F955E1"/>
    <w:rsid w:val="00FA07EC"/>
    <w:rsid w:val="00FA0AB4"/>
    <w:rsid w:val="00FA124F"/>
    <w:rsid w:val="00FA17E2"/>
    <w:rsid w:val="00FA286B"/>
    <w:rsid w:val="00FA2DA5"/>
    <w:rsid w:val="00FB11AB"/>
    <w:rsid w:val="00FB1A5E"/>
    <w:rsid w:val="00FB283D"/>
    <w:rsid w:val="00FB3944"/>
    <w:rsid w:val="00FB3C3E"/>
    <w:rsid w:val="00FB4711"/>
    <w:rsid w:val="00FB603E"/>
    <w:rsid w:val="00FB72D5"/>
    <w:rsid w:val="00FB76A0"/>
    <w:rsid w:val="00FC0ABA"/>
    <w:rsid w:val="00FC1A8C"/>
    <w:rsid w:val="00FC1AAD"/>
    <w:rsid w:val="00FC1B38"/>
    <w:rsid w:val="00FC2967"/>
    <w:rsid w:val="00FC3372"/>
    <w:rsid w:val="00FC4437"/>
    <w:rsid w:val="00FC4CB2"/>
    <w:rsid w:val="00FC512B"/>
    <w:rsid w:val="00FC5CB4"/>
    <w:rsid w:val="00FD17F0"/>
    <w:rsid w:val="00FD3025"/>
    <w:rsid w:val="00FD37EC"/>
    <w:rsid w:val="00FD5947"/>
    <w:rsid w:val="00FD60DC"/>
    <w:rsid w:val="00FD7146"/>
    <w:rsid w:val="00FE3CB3"/>
    <w:rsid w:val="00FE65D1"/>
    <w:rsid w:val="00FF02EA"/>
    <w:rsid w:val="00FF1525"/>
    <w:rsid w:val="00FF325F"/>
    <w:rsid w:val="00FF3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BC2CC"/>
  <w15:chartTrackingRefBased/>
  <w15:docId w15:val="{48B8C37A-5CAF-4421-AF6D-CAE5E0BA9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78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603651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a4">
    <w:name w:val="Нижний колонтитул Знак"/>
    <w:basedOn w:val="a0"/>
    <w:link w:val="a3"/>
    <w:uiPriority w:val="99"/>
    <w:rsid w:val="00603651"/>
    <w:rPr>
      <w:rFonts w:asciiTheme="minorHAnsi" w:hAnsiTheme="minorHAnsi"/>
      <w:sz w:val="22"/>
    </w:rPr>
  </w:style>
  <w:style w:type="table" w:customStyle="1" w:styleId="1">
    <w:name w:val="Сетка таблицы1"/>
    <w:basedOn w:val="a1"/>
    <w:next w:val="a5"/>
    <w:rsid w:val="004304FE"/>
    <w:pPr>
      <w:spacing w:after="0" w:line="240" w:lineRule="auto"/>
    </w:pPr>
    <w:rPr>
      <w:rFonts w:ascii="Calibri" w:eastAsia="Times New Roman" w:hAnsi="Calibri" w:cs="Times New Roman"/>
      <w:color w:val="000000"/>
      <w:sz w:val="22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5">
    <w:name w:val="Table Grid"/>
    <w:basedOn w:val="a1"/>
    <w:uiPriority w:val="39"/>
    <w:rsid w:val="00430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E62E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sinref.ru/000_uchebniki/02600_kroika_i_shitio/111_vse_o_kroike_i_shitie_31_60/060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google.com/url?q=http://www.businesslearling.ru&amp;sa=D&amp;ust=1569931534337000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496</TotalTime>
  <Pages>1</Pages>
  <Words>2680</Words>
  <Characters>15281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igorS</cp:lastModifiedBy>
  <cp:revision>26</cp:revision>
  <dcterms:created xsi:type="dcterms:W3CDTF">2025-03-31T03:05:00Z</dcterms:created>
  <dcterms:modified xsi:type="dcterms:W3CDTF">2025-04-20T20:53:00Z</dcterms:modified>
</cp:coreProperties>
</file>