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A970F" w14:textId="043C5769" w:rsidR="005330F6" w:rsidRPr="005330F6" w:rsidRDefault="005330F6" w:rsidP="005330F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30F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</w:t>
      </w:r>
      <w:r w:rsidRPr="005330F6">
        <w:rPr>
          <w:rFonts w:ascii="Times New Roman" w:hAnsi="Times New Roman" w:cs="Times New Roman"/>
          <w:b/>
          <w:sz w:val="28"/>
          <w:szCs w:val="28"/>
        </w:rPr>
        <w:t>Гард Андрей Владимирович,</w:t>
      </w:r>
    </w:p>
    <w:p w14:paraId="725B35EE" w14:textId="66AD0A5C" w:rsidR="005330F6" w:rsidRPr="005330F6" w:rsidRDefault="005330F6" w:rsidP="005330F6">
      <w:pPr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330F6">
        <w:rPr>
          <w:rFonts w:ascii="Times New Roman" w:hAnsi="Times New Roman" w:cs="Times New Roman"/>
          <w:bCs/>
          <w:sz w:val="28"/>
          <w:szCs w:val="28"/>
        </w:rPr>
        <w:t xml:space="preserve">                               учитель технологии</w:t>
      </w:r>
    </w:p>
    <w:p w14:paraId="2E1DE453" w14:textId="26CF2462" w:rsidR="005330F6" w:rsidRPr="005330F6" w:rsidRDefault="005330F6" w:rsidP="005330F6">
      <w:pPr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330F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МАОУ «Лицей № 77 </w:t>
      </w:r>
      <w:proofErr w:type="spellStart"/>
      <w:r w:rsidRPr="005330F6">
        <w:rPr>
          <w:rFonts w:ascii="Times New Roman" w:hAnsi="Times New Roman" w:cs="Times New Roman"/>
          <w:bCs/>
          <w:sz w:val="28"/>
          <w:szCs w:val="28"/>
        </w:rPr>
        <w:t>г.Челябинска</w:t>
      </w:r>
      <w:proofErr w:type="spellEnd"/>
    </w:p>
    <w:p w14:paraId="6C24BE21" w14:textId="77777777" w:rsidR="005330F6" w:rsidRDefault="005330F6" w:rsidP="005330F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F32267" w14:textId="3CA04931" w:rsidR="005330F6" w:rsidRPr="001D22FB" w:rsidRDefault="005330F6" w:rsidP="005330F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Проведение регионального турнира «Траектория полёта» как р</w:t>
      </w:r>
      <w:r w:rsidRPr="001D22FB">
        <w:rPr>
          <w:rFonts w:ascii="Times New Roman" w:hAnsi="Times New Roman" w:cs="Times New Roman"/>
          <w:b/>
          <w:sz w:val="28"/>
          <w:szCs w:val="28"/>
        </w:rPr>
        <w:t>еализация проекта БАС</w:t>
      </w:r>
    </w:p>
    <w:p w14:paraId="6C1A0A57" w14:textId="73B37B7F" w:rsidR="005330F6" w:rsidRPr="008C57E2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рамках Федерального проекта беспилотных авиационных систем (БАС) и стратегии развития этого направления, определенное президентом Российской Федерации до 2035 года, а так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же</w:t>
      </w: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вовлечения обучающихся в сферу беспилотных авиационных систем проводится ряд мероприятий разного уровня.</w:t>
      </w:r>
    </w:p>
    <w:p w14:paraId="3E0BA79D" w14:textId="5CD94E20" w:rsidR="005330F6" w:rsidRPr="008C57E2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Направление беспилотных авиационных систем относительно новое, малоизвестно широкому кругу населения. Подрастающему поколению для определения будущей профессии нужны интересные мероприятия. Проведение турниров вовлекает обучающихся в направление БАС и является одним из методов раннего </w:t>
      </w:r>
      <w:proofErr w:type="spellStart"/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профориентирования</w:t>
      </w:r>
      <w:proofErr w:type="spellEnd"/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Также проведение турниров способствует развитию направления в целом. </w:t>
      </w:r>
    </w:p>
    <w:p w14:paraId="45E2FB65" w14:textId="77777777" w:rsidR="005330F6" w:rsidRPr="008C57E2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</w:p>
    <w:p w14:paraId="2FD32D2E" w14:textId="77777777" w:rsidR="005330F6" w:rsidRPr="008C57E2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Организовать турнир по БАС регионального значения.</w:t>
      </w:r>
    </w:p>
    <w:p w14:paraId="53790F3B" w14:textId="77777777" w:rsidR="005330F6" w:rsidRPr="008C57E2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14:paraId="664A3C3F" w14:textId="77777777" w:rsidR="005330F6" w:rsidRPr="008C57E2" w:rsidRDefault="005330F6" w:rsidP="005330F6">
      <w:pPr>
        <w:pStyle w:val="a3"/>
        <w:numPr>
          <w:ilvl w:val="0"/>
          <w:numId w:val="1"/>
        </w:num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Принять участие в мероприятиях по БАС.</w:t>
      </w:r>
    </w:p>
    <w:p w14:paraId="48F639B8" w14:textId="77777777" w:rsidR="005330F6" w:rsidRPr="008C57E2" w:rsidRDefault="005330F6" w:rsidP="005330F6">
      <w:pPr>
        <w:pStyle w:val="a3"/>
        <w:numPr>
          <w:ilvl w:val="0"/>
          <w:numId w:val="1"/>
        </w:num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Разработать Положение турнира.</w:t>
      </w:r>
    </w:p>
    <w:p w14:paraId="291112D9" w14:textId="77777777" w:rsidR="005330F6" w:rsidRPr="008C57E2" w:rsidRDefault="005330F6" w:rsidP="005330F6">
      <w:pPr>
        <w:pStyle w:val="a3"/>
        <w:spacing w:beforeLines="40" w:before="96" w:afterLines="30" w:after="72" w:line="360" w:lineRule="auto"/>
        <w:ind w:left="1211"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составить задания для треков;</w:t>
      </w:r>
    </w:p>
    <w:p w14:paraId="0F0CE1DB" w14:textId="77777777" w:rsidR="005330F6" w:rsidRPr="008C57E2" w:rsidRDefault="005330F6" w:rsidP="005330F6">
      <w:pPr>
        <w:pStyle w:val="a3"/>
        <w:spacing w:beforeLines="40" w:before="96" w:afterLines="30" w:after="72" w:line="360" w:lineRule="auto"/>
        <w:ind w:left="1211"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составить критерии оценивания;</w:t>
      </w:r>
    </w:p>
    <w:p w14:paraId="7C414BEC" w14:textId="77777777" w:rsidR="005330F6" w:rsidRPr="008C57E2" w:rsidRDefault="005330F6" w:rsidP="005330F6">
      <w:pPr>
        <w:pStyle w:val="a3"/>
        <w:spacing w:beforeLines="40" w:before="96" w:afterLines="30" w:after="72" w:line="360" w:lineRule="auto"/>
        <w:ind w:left="1211"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составить турнирную таблицу.</w:t>
      </w:r>
    </w:p>
    <w:p w14:paraId="700A93DE" w14:textId="77777777" w:rsidR="005330F6" w:rsidRPr="008C57E2" w:rsidRDefault="005330F6" w:rsidP="005330F6">
      <w:pPr>
        <w:pStyle w:val="a3"/>
        <w:numPr>
          <w:ilvl w:val="0"/>
          <w:numId w:val="1"/>
        </w:num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Определить дату проведения турнира.</w:t>
      </w:r>
    </w:p>
    <w:p w14:paraId="60D7A4A8" w14:textId="77777777" w:rsidR="005330F6" w:rsidRPr="008C57E2" w:rsidRDefault="005330F6" w:rsidP="005330F6">
      <w:pPr>
        <w:pStyle w:val="a3"/>
        <w:numPr>
          <w:ilvl w:val="0"/>
          <w:numId w:val="1"/>
        </w:num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Пригласить команды для участия в турнире.</w:t>
      </w:r>
    </w:p>
    <w:p w14:paraId="4BD4A85B" w14:textId="77777777" w:rsidR="005330F6" w:rsidRPr="008C57E2" w:rsidRDefault="005330F6" w:rsidP="005330F6">
      <w:pPr>
        <w:pStyle w:val="a3"/>
        <w:numPr>
          <w:ilvl w:val="0"/>
          <w:numId w:val="1"/>
        </w:num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Провести региональный турнир по БАС.</w:t>
      </w:r>
    </w:p>
    <w:p w14:paraId="57D499EE" w14:textId="7C9542C1" w:rsidR="005330F6" w:rsidRPr="005330F6" w:rsidRDefault="005330F6" w:rsidP="005330F6">
      <w:pPr>
        <w:pStyle w:val="a3"/>
        <w:numPr>
          <w:ilvl w:val="0"/>
          <w:numId w:val="1"/>
        </w:num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Проанализировать результаты и сделать выводы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12222B70" w14:textId="7D91C3DC" w:rsidR="005330F6" w:rsidRPr="008C57E2" w:rsidRDefault="005330F6" w:rsidP="005330F6">
      <w:pPr>
        <w:spacing w:beforeLines="40" w:before="96" w:afterLines="30" w:after="72" w:line="360" w:lineRule="auto"/>
        <w:ind w:right="-1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МАОУ «Лицей № 77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г.Челябинска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в ходе занятий </w:t>
      </w: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внеурочной деятельности по беспилотным авиационным системам совместно с обучающимися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мы </w:t>
      </w: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принимали участие в мероприятиях различного уровня.</w:t>
      </w:r>
    </w:p>
    <w:p w14:paraId="43E91159" w14:textId="77777777" w:rsidR="005330F6" w:rsidRPr="008C57E2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Первое знакомство с соревнованиями по БАС произошло весной 2024 года. Это было мероприятие от Движения Первых «Пилоты будущего». Дети увлеклись новым направлением и начали активно заниматься. Что в последствии привело к новым достижениям, успешному отбору в сборную команду Челябинской области на всероссийский турнир «Новая высота» г. Калуга в декабре 2024 г. </w:t>
      </w:r>
    </w:p>
    <w:p w14:paraId="5F4B5CDF" w14:textId="77777777" w:rsidR="005330F6" w:rsidRPr="008C57E2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Побывав на турнире всероссийского уровня и оценив масштабы мероприятия, я вдохновился мыслью о проведении турнира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базе лицея</w:t>
      </w: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разнообразными и сложными заданиями не хуже, чем на данном турнире.</w:t>
      </w:r>
    </w:p>
    <w:p w14:paraId="6936B32C" w14:textId="4ABEA6A7" w:rsidR="005330F6" w:rsidRPr="008C57E2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любых начинаниях все наши действия</w:t>
      </w:r>
      <w:r w:rsidRPr="008C57E2">
        <w:rPr>
          <w:rFonts w:ascii="Times New Roman" w:hAnsi="Times New Roman" w:cs="Times New Roman"/>
          <w:sz w:val="28"/>
          <w:szCs w:val="28"/>
        </w:rPr>
        <w:t xml:space="preserve"> </w:t>
      </w: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достижения поставленной цели будут следовать по определенной траектории. Следовательно, название турнира по БАС </w:t>
      </w:r>
      <w:proofErr w:type="gramStart"/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gramEnd"/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Траектория полета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Так сформировалась цель по организации своего турнира.</w:t>
      </w:r>
    </w:p>
    <w:p w14:paraId="728488DB" w14:textId="77777777" w:rsidR="005330F6" w:rsidRPr="008C57E2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Дальнейшие участия в конкурсах по БПЛА были необходимы для наработки опыта организации и проведения соревнований. Выявлялись как положительные моменты, так и различные недочеты.</w:t>
      </w:r>
    </w:p>
    <w:p w14:paraId="61832CA6" w14:textId="77777777" w:rsidR="005330F6" w:rsidRPr="008C57E2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Мероприятия </w:t>
      </w:r>
      <w:proofErr w:type="gramStart"/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БАС</w:t>
      </w:r>
      <w:proofErr w:type="gramEnd"/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которых приняли участие обучающиеся под моим наставничеством:</w:t>
      </w:r>
    </w:p>
    <w:p w14:paraId="0054B626" w14:textId="77777777" w:rsidR="005330F6" w:rsidRPr="008C57E2" w:rsidRDefault="005330F6" w:rsidP="005330F6">
      <w:pPr>
        <w:pStyle w:val="a3"/>
        <w:numPr>
          <w:ilvl w:val="0"/>
          <w:numId w:val="2"/>
        </w:numPr>
        <w:spacing w:beforeLines="40" w:before="96" w:afterLines="30" w:after="72" w:line="360" w:lineRule="auto"/>
        <w:ind w:left="709" w:right="-1" w:firstLine="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Хакатон</w:t>
      </w:r>
      <w:proofErr w:type="spellEnd"/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«Универсальный робот» г. Копейск – 2 место;</w:t>
      </w:r>
    </w:p>
    <w:p w14:paraId="4CDC7B1D" w14:textId="77777777" w:rsidR="005330F6" w:rsidRPr="008C57E2" w:rsidRDefault="005330F6" w:rsidP="005330F6">
      <w:pPr>
        <w:pStyle w:val="a3"/>
        <w:numPr>
          <w:ilvl w:val="0"/>
          <w:numId w:val="2"/>
        </w:numPr>
        <w:spacing w:beforeLines="40" w:before="96" w:afterLines="30" w:after="72" w:line="360" w:lineRule="auto"/>
        <w:ind w:left="709" w:right="-1" w:firstLine="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«Дроны над </w:t>
      </w:r>
      <w:proofErr w:type="spellStart"/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Златогорьем</w:t>
      </w:r>
      <w:proofErr w:type="spellEnd"/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г. Златоуст – 3 </w:t>
      </w:r>
      <w:proofErr w:type="spellStart"/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мессто</w:t>
      </w:r>
      <w:proofErr w:type="spellEnd"/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416BE0ED" w14:textId="77777777" w:rsidR="005330F6" w:rsidRPr="008C57E2" w:rsidRDefault="005330F6" w:rsidP="005330F6">
      <w:pPr>
        <w:pStyle w:val="a3"/>
        <w:numPr>
          <w:ilvl w:val="0"/>
          <w:numId w:val="2"/>
        </w:numPr>
        <w:spacing w:beforeLines="40" w:before="96" w:afterLines="30" w:after="72" w:line="360" w:lineRule="auto"/>
        <w:ind w:left="709" w:right="-1" w:firstLine="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«Время первых» г. Магнитогорск – 2 место;</w:t>
      </w:r>
    </w:p>
    <w:p w14:paraId="62A0C0B5" w14:textId="77777777" w:rsidR="005330F6" w:rsidRPr="008C57E2" w:rsidRDefault="005330F6" w:rsidP="005330F6">
      <w:pPr>
        <w:pStyle w:val="a3"/>
        <w:numPr>
          <w:ilvl w:val="0"/>
          <w:numId w:val="2"/>
        </w:numPr>
        <w:spacing w:beforeLines="40" w:before="96" w:afterLines="30" w:after="72" w:line="360" w:lineRule="auto"/>
        <w:ind w:left="709" w:right="-1" w:firstLine="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ИКаР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БАС</w:t>
      </w: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региональный этап – 1 место в номинации «Защита проекта»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(работа команды педагогов БАС)</w:t>
      </w:r>
    </w:p>
    <w:p w14:paraId="4C0DCD13" w14:textId="77777777" w:rsidR="005330F6" w:rsidRPr="008C57E2" w:rsidRDefault="005330F6" w:rsidP="005330F6">
      <w:pPr>
        <w:pStyle w:val="a3"/>
        <w:numPr>
          <w:ilvl w:val="0"/>
          <w:numId w:val="2"/>
        </w:numPr>
        <w:spacing w:beforeLines="40" w:before="96" w:afterLines="30" w:after="72" w:line="360" w:lineRule="auto"/>
        <w:ind w:left="709" w:right="-1" w:firstLine="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«Профессионалы (эксплуатация БАС)» региональный этап – 2 место.</w:t>
      </w:r>
    </w:p>
    <w:p w14:paraId="48812C44" w14:textId="2D0FE4CF" w:rsidR="005330F6" w:rsidRPr="008C57E2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основе полученного опыта разработано Положение о региональном турнире. </w:t>
      </w:r>
    </w:p>
    <w:p w14:paraId="1E8C08CB" w14:textId="77777777" w:rsidR="005330F6" w:rsidRPr="008C57E2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основе разработки положения лежит концепция:</w:t>
      </w:r>
    </w:p>
    <w:p w14:paraId="7D3A1049" w14:textId="77777777" w:rsidR="005330F6" w:rsidRPr="008C57E2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об оригинальности заданий (треков);</w:t>
      </w:r>
    </w:p>
    <w:p w14:paraId="378FB7BB" w14:textId="77777777" w:rsidR="005330F6" w:rsidRPr="008C57E2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 привлечении наставников к участию в турнире в составе своей команды;</w:t>
      </w:r>
    </w:p>
    <w:p w14:paraId="1F885A7A" w14:textId="77777777" w:rsidR="005330F6" w:rsidRPr="008C57E2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об определение варианта конкурсного задания путем случайного способа;</w:t>
      </w:r>
    </w:p>
    <w:p w14:paraId="4D03B01E" w14:textId="77777777" w:rsidR="005330F6" w:rsidRPr="008C57E2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 справедливом оценивании.</w:t>
      </w:r>
    </w:p>
    <w:p w14:paraId="218858C6" w14:textId="77777777" w:rsidR="005330F6" w:rsidRPr="008C57E2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Основными задачами турнира являются:</w:t>
      </w:r>
    </w:p>
    <w:p w14:paraId="06C270A9" w14:textId="77777777" w:rsidR="005330F6" w:rsidRPr="008C57E2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</w:t>
      </w: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Вовлечение детей в сферу беспилотных авиационных систем;</w:t>
      </w:r>
    </w:p>
    <w:p w14:paraId="6C68B6DE" w14:textId="77777777" w:rsidR="005330F6" w:rsidRPr="008C57E2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</w:t>
      </w: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Продвижение прикладных профессий и профориентация участников Турнира;</w:t>
      </w:r>
    </w:p>
    <w:p w14:paraId="083C5AB0" w14:textId="77777777" w:rsidR="005330F6" w:rsidRPr="008C57E2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</w:t>
      </w: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Развитие востребованных прикладных навыков и компетенций у детей и молодёжи, связанных с разработкой, производством и эксплуатации беспилотных авиационных систем;</w:t>
      </w:r>
    </w:p>
    <w:p w14:paraId="0E6FC51E" w14:textId="77777777" w:rsidR="005330F6" w:rsidRPr="008C57E2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4)</w:t>
      </w: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Популяризация тематики разработки, создания и эксплуатации беспилотных авиационных систем;</w:t>
      </w:r>
    </w:p>
    <w:p w14:paraId="70E9C5B2" w14:textId="77777777" w:rsidR="005330F6" w:rsidRPr="008C57E2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5)</w:t>
      </w: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Определение уровня подготовленности обучающихся в сфере беспилотных авиационных систем.</w:t>
      </w:r>
    </w:p>
    <w:p w14:paraId="53522789" w14:textId="77777777" w:rsidR="005330F6" w:rsidRPr="008C57E2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Разработаны следующие треки: </w:t>
      </w:r>
    </w:p>
    <w:p w14:paraId="11C3A5F0" w14:textId="77777777" w:rsidR="005330F6" w:rsidRPr="008C57E2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Трек № 1 «Автономный полёт». (определение варианта конкурсного задания путем случайного способа)</w:t>
      </w:r>
    </w:p>
    <w:p w14:paraId="19C1A2A2" w14:textId="77777777" w:rsidR="005330F6" w:rsidRPr="008C57E2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Трек № 2 «FPV – лабиринт». (Полет в ограниченном пространстве)</w:t>
      </w:r>
    </w:p>
    <w:p w14:paraId="3488EE67" w14:textId="77777777" w:rsidR="005330F6" w:rsidRPr="008C57E2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Трек № 3 «Трасса в симуляторе». (Привлечение наставников к участию в составе команды)</w:t>
      </w:r>
    </w:p>
    <w:p w14:paraId="042EBF30" w14:textId="77777777" w:rsidR="005330F6" w:rsidRPr="008C57E2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Трек № 4 «Эстафета Дронов». (Непрерывный последовательный визуальный и </w:t>
      </w:r>
      <w:r w:rsidRPr="008C57E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FPV</w:t>
      </w: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полет, двумя участниками) </w:t>
      </w:r>
    </w:p>
    <w:p w14:paraId="106938C8" w14:textId="5D567E34" w:rsidR="005330F6" w:rsidRPr="008C57E2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подготовке к турниру возникли затруднения. Одно из конкурсных заданий было по автономному пилотированию, так как это одно из важных направлений по подготовке обучающихся в сфере БАС. Позже выяснилось, что педагог, отвечающий за автономное пилотирование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может принять участие в подготовке команды. В связи с этим в короткий срок пришлось изучить особенности автономного пилотирования лично. И взять на себя подготовку участников команды не только к </w:t>
      </w:r>
      <w:r w:rsidRPr="008C57E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FPV</w:t>
      </w: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визуальным полетам, но и к автономному пилотированию.</w:t>
      </w:r>
    </w:p>
    <w:p w14:paraId="2FB407CE" w14:textId="471551B5" w:rsidR="005330F6" w:rsidRPr="008C57E2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подготовке к треку «FPV – лабиринт» сборка трассы происходила совместно с обучающимися направления БАС.</w:t>
      </w:r>
    </w:p>
    <w:p w14:paraId="289C37B0" w14:textId="171E64E6" w:rsidR="005330F6" w:rsidRPr="008C57E2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Привлечение наставников для конкурсных испытаний направлено не только </w:t>
      </w:r>
      <w:r w:rsidR="00C029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привлечени</w:t>
      </w:r>
      <w:r w:rsidR="00C029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тренеров, но и </w:t>
      </w:r>
      <w:r w:rsidR="00C029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подняти</w:t>
      </w:r>
      <w:r w:rsidR="00C029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командного духа.</w:t>
      </w:r>
    </w:p>
    <w:p w14:paraId="0C112A37" w14:textId="77777777" w:rsidR="005330F6" w:rsidRPr="008C57E2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Эстафета Дронов – это не просто гонка, это динамичное взаимодействие участников команды с навыками разного вида пилотирования. </w:t>
      </w:r>
    </w:p>
    <w:p w14:paraId="098D3A34" w14:textId="26A1FA64" w:rsidR="005330F6" w:rsidRPr="008C57E2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Разработаны критерии оценивания треков.</w:t>
      </w:r>
    </w:p>
    <w:p w14:paraId="09FE958A" w14:textId="1FD7B4D0" w:rsidR="005330F6" w:rsidRPr="008C57E2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Разработаны турнирные таблицы для всех треков</w:t>
      </w:r>
      <w:r w:rsidR="00615F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06BB8EE7" w14:textId="2D34F3BC" w:rsidR="005330F6" w:rsidRPr="008C57E2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Дата турнира определена 11 апреля 2025 г. так как турнир приурочен ко </w:t>
      </w:r>
      <w:r w:rsidR="00C029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ню космонавтики. </w:t>
      </w:r>
    </w:p>
    <w:p w14:paraId="6465D722" w14:textId="64184E7D" w:rsidR="005330F6" w:rsidRPr="008C57E2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Перед проведением турнира был проведен ряд мероприятий с обучающимися начальной школы по оформлению лицея поделками и рисунками на тему «Покорение космоса»</w:t>
      </w:r>
      <w:r w:rsidR="00615F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31FB1B6E" w14:textId="6377506E" w:rsidR="005330F6" w:rsidRPr="008C57E2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Девизом нашего турнира стала перефразированное выражение выдающегося физика-теоретика, космолога, астрофизика Стивена Хокинга</w:t>
      </w:r>
      <w:r w:rsidR="00C029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«Управляемый полет – первый шаг к космическому путешествию».</w:t>
      </w:r>
    </w:p>
    <w:p w14:paraId="095809E8" w14:textId="77777777" w:rsidR="005330F6" w:rsidRPr="008C57E2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К участию в региональном турнире приглашены команды всех образовательных организаций, реализующих программы по БАС.</w:t>
      </w:r>
    </w:p>
    <w:p w14:paraId="1180AC93" w14:textId="44BBDE48" w:rsidR="005330F6" w:rsidRPr="00C05152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51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Благодаря тщательной проработке всех этапов турнира</w:t>
      </w:r>
      <w:r w:rsidR="00C029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C051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слаженной работе команды организаторов Турнира все прошло без замечаний со стороны участников турнира. Дети с интересом выполняли предложенные задания.</w:t>
      </w:r>
    </w:p>
    <w:p w14:paraId="10694C16" w14:textId="77777777" w:rsidR="005330F6" w:rsidRPr="008C57E2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51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Задачи турнира выполнены в полном объеме.  А Победители Турнира получили заслуженные награды как в личных зачетах, так и в командных.</w:t>
      </w: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3298A2D0" w14:textId="4F3FFCBA" w:rsidR="005330F6" w:rsidRPr="008C57E2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турнире «Траектория полета» приняли участие 12 команд со всей области. </w:t>
      </w:r>
    </w:p>
    <w:p w14:paraId="24AACF98" w14:textId="6D5CBE21" w:rsidR="005330F6" w:rsidRPr="008C57E2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завершени</w:t>
      </w:r>
      <w:r w:rsidR="00C029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турнира </w:t>
      </w:r>
      <w:r w:rsidR="00C029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 </w:t>
      </w: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получил много положительных отзывов от коллег. Наставники команд отметили новизну заданий. Особо понравилось определение варианта конкурсного задания путем случайного способа (бросок кубика), тем самым принимающая команда не обладала каким-либо преимуществом.</w:t>
      </w:r>
    </w:p>
    <w:p w14:paraId="4A0AF5D4" w14:textId="19F6FB7D" w:rsidR="005330F6" w:rsidRPr="005330F6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итогам турнира команда лицея заняла третье место. Особо хочется отметить, что проблема с подготовкой участников команды к автономному пилотированию решена. В треке «Автономный полёт» участник команды занял второе место. Считаю это хорошим результатом.</w:t>
      </w:r>
    </w:p>
    <w:p w14:paraId="21859FEF" w14:textId="77777777" w:rsidR="005330F6" w:rsidRPr="008C57E2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Проведение турнира любого уровня – это всегда волнительное мероприятие как для организаторов, так и для участников. Тщательная подготовка Положения и Программы турнира способствует качественному прохождению мероприятия. По результатам турнира отметил, что новизна конкурсных заданий является важным элементом соревнований по БАС.</w:t>
      </w:r>
    </w:p>
    <w:p w14:paraId="1E55461A" w14:textId="77777777" w:rsidR="005330F6" w:rsidRPr="008C57E2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поставленные задачи успешно выполнены. </w:t>
      </w:r>
    </w:p>
    <w:p w14:paraId="393DC4DC" w14:textId="331ABBDC" w:rsidR="005330F6" w:rsidRPr="008C57E2" w:rsidRDefault="005330F6" w:rsidP="005330F6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Ознакомит</w:t>
      </w:r>
      <w:r w:rsidR="00C029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ся с информацией о проведении регионального турнира «Траектория полета» можно на сайте МАОУ «Лицей № 77 г. Челябинска» </w:t>
      </w:r>
      <w:hyperlink r:id="rId5" w:history="1">
        <w:r w:rsidRPr="008C57E2">
          <w:rPr>
            <w:rStyle w:val="a4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https://lyceum77.ru/bpla/2025/04/14/11-%d0%b0%d0%bf%d1%80%d0%b5%d0%bb%d1%8f-%d0%bd%d0%b0-</w:t>
        </w:r>
        <w:r w:rsidRPr="008C57E2">
          <w:rPr>
            <w:rStyle w:val="a4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lastRenderedPageBreak/>
          <w:t>%d0%b1%d0%b0%d0%b7%d0%b5-%d0%bc%d0%b0%d0%be%d1%83-%d0%bb%d0%b8%d1%86%d0%b5%d0%b9-%e2%84%9677-%d0%b3-%d1%87%d0%b5%d0%bb%d1%8f%d0%b1%d0%b8/</w:t>
        </w:r>
      </w:hyperlink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01FF3848" w14:textId="77777777" w:rsidR="00615FC5" w:rsidRDefault="005330F6" w:rsidP="00615FC5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Работа по подготовке обучающихся продолжается без перерыва. Один из участников команды лицея снова показал отличный результат и успешно прошел отбор на всероссийский турнир по БАС «Новая высота» в г. Калуга. Это говорит об успешной стратегии подготовки обучающихся. Я также продолжаю работу и уже в планах новые номинации и конкурсные задания для будущих турниров.</w:t>
      </w:r>
    </w:p>
    <w:p w14:paraId="0CCC3717" w14:textId="64CF5BBC" w:rsidR="005330F6" w:rsidRPr="00615FC5" w:rsidRDefault="005330F6" w:rsidP="00615FC5">
      <w:p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7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Используемые </w:t>
      </w:r>
      <w:proofErr w:type="gramStart"/>
      <w:r w:rsidRPr="008C57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интернет ресурсы</w:t>
      </w:r>
      <w:proofErr w:type="gramEnd"/>
    </w:p>
    <w:p w14:paraId="116A15BF" w14:textId="77777777" w:rsidR="005330F6" w:rsidRPr="008C57E2" w:rsidRDefault="005330F6" w:rsidP="005330F6">
      <w:pPr>
        <w:pStyle w:val="a3"/>
        <w:numPr>
          <w:ilvl w:val="0"/>
          <w:numId w:val="3"/>
        </w:num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hyperlink r:id="rId6" w:history="1">
        <w:r w:rsidRPr="008C57E2">
          <w:rPr>
            <w:rStyle w:val="a4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https://firpo.ru/bas</w:t>
        </w:r>
      </w:hyperlink>
    </w:p>
    <w:p w14:paraId="2DD0F031" w14:textId="77777777" w:rsidR="005330F6" w:rsidRPr="008C57E2" w:rsidRDefault="005330F6" w:rsidP="005330F6">
      <w:pPr>
        <w:pStyle w:val="a3"/>
        <w:numPr>
          <w:ilvl w:val="0"/>
          <w:numId w:val="3"/>
        </w:num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hyperlink r:id="rId7" w:history="1">
        <w:r w:rsidRPr="008C57E2">
          <w:rPr>
            <w:rStyle w:val="a4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https://vk.com/wall-219650733_292</w:t>
        </w:r>
      </w:hyperlink>
    </w:p>
    <w:p w14:paraId="439B5D4B" w14:textId="77777777" w:rsidR="005330F6" w:rsidRPr="008C57E2" w:rsidRDefault="005330F6" w:rsidP="005330F6">
      <w:pPr>
        <w:pStyle w:val="a3"/>
        <w:numPr>
          <w:ilvl w:val="0"/>
          <w:numId w:val="3"/>
        </w:num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hyperlink r:id="rId8" w:history="1">
        <w:r w:rsidRPr="008C57E2">
          <w:rPr>
            <w:rStyle w:val="a4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https://vk.com/wall-215305571_1160</w:t>
        </w:r>
      </w:hyperlink>
    </w:p>
    <w:p w14:paraId="3A56E9C0" w14:textId="77777777" w:rsidR="005330F6" w:rsidRPr="008C57E2" w:rsidRDefault="005330F6" w:rsidP="005330F6">
      <w:pPr>
        <w:pStyle w:val="a3"/>
        <w:numPr>
          <w:ilvl w:val="0"/>
          <w:numId w:val="3"/>
        </w:num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hyperlink r:id="rId9" w:history="1">
        <w:r w:rsidRPr="008C57E2">
          <w:rPr>
            <w:rStyle w:val="a4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https://robo74.ru/news/itogi-regionalnogo-chempionata-po-bespilotnym-sistemam-vremya-pervyh</w:t>
        </w:r>
      </w:hyperlink>
    </w:p>
    <w:p w14:paraId="33524CFB" w14:textId="77777777" w:rsidR="005330F6" w:rsidRPr="008C57E2" w:rsidRDefault="005330F6" w:rsidP="005330F6">
      <w:pPr>
        <w:pStyle w:val="a3"/>
        <w:numPr>
          <w:ilvl w:val="0"/>
          <w:numId w:val="3"/>
        </w:num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hyperlink r:id="rId10" w:history="1">
        <w:r w:rsidRPr="008C57E2">
          <w:rPr>
            <w:rStyle w:val="a4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https://robo74.ru/nashi-proekty/ikar/documents-provisions</w:t>
        </w:r>
      </w:hyperlink>
    </w:p>
    <w:p w14:paraId="7760180A" w14:textId="77777777" w:rsidR="005330F6" w:rsidRPr="008C57E2" w:rsidRDefault="005330F6" w:rsidP="005330F6">
      <w:pPr>
        <w:pStyle w:val="a3"/>
        <w:numPr>
          <w:ilvl w:val="0"/>
          <w:numId w:val="3"/>
        </w:num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hyperlink r:id="rId11" w:history="1">
        <w:r w:rsidRPr="008C57E2">
          <w:rPr>
            <w:rStyle w:val="a4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https://minobr74.ru/press/item/13793</w:t>
        </w:r>
      </w:hyperlink>
    </w:p>
    <w:p w14:paraId="3C873630" w14:textId="77777777" w:rsidR="005330F6" w:rsidRPr="008C57E2" w:rsidRDefault="005330F6" w:rsidP="005330F6">
      <w:pPr>
        <w:pStyle w:val="a3"/>
        <w:numPr>
          <w:ilvl w:val="0"/>
          <w:numId w:val="3"/>
        </w:numPr>
        <w:spacing w:beforeLines="40" w:before="96" w:afterLines="30" w:after="72" w:line="36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hyperlink r:id="rId12" w:history="1">
        <w:r w:rsidRPr="008C57E2">
          <w:rPr>
            <w:rStyle w:val="a4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https://spo-aat.ru/news/44332.html</w:t>
        </w:r>
      </w:hyperlink>
    </w:p>
    <w:p w14:paraId="2A36A156" w14:textId="77777777" w:rsidR="005330F6" w:rsidRPr="00FB2465" w:rsidRDefault="005330F6" w:rsidP="005330F6">
      <w:pPr>
        <w:pStyle w:val="a3"/>
        <w:numPr>
          <w:ilvl w:val="0"/>
          <w:numId w:val="3"/>
        </w:numPr>
        <w:spacing w:beforeLines="40" w:before="96" w:afterLines="30" w:after="72" w:line="360" w:lineRule="auto"/>
        <w:ind w:right="-1" w:firstLine="698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74D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Распоряжение Правительства Российской Федерации от 21.06.2023 № 1630–р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B24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«Об утверждении Стратегии развития беспилотной авиации Российской Федерации 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B24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период до 2030 года и на перспективу до 2035 года, а также плана мероприятий по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B24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реализации стратегии развития беспилотной авиации Российской Федерации на период до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B24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2030 года и на перспективу до 2035 года».</w:t>
      </w:r>
    </w:p>
    <w:p w14:paraId="0CD8282D" w14:textId="77777777" w:rsidR="005330F6" w:rsidRPr="00FB2465" w:rsidRDefault="005330F6" w:rsidP="005330F6">
      <w:pPr>
        <w:pStyle w:val="a3"/>
        <w:numPr>
          <w:ilvl w:val="0"/>
          <w:numId w:val="3"/>
        </w:numPr>
        <w:spacing w:beforeLines="40" w:before="96" w:afterLines="30" w:after="72" w:line="360" w:lineRule="auto"/>
        <w:ind w:right="-1" w:firstLine="698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24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Распоряжение Правительства Российской Федерации от 31.03.2022 № 678–р «Об утверждении Концепции развития дополнительного образования детей и признании утратившим силу распоряжения Правительства Российской Федерации от 04.09.2014 № 726-р».</w:t>
      </w:r>
    </w:p>
    <w:p w14:paraId="5B8A0835" w14:textId="77777777" w:rsidR="005330F6" w:rsidRPr="00FB2465" w:rsidRDefault="005330F6" w:rsidP="005330F6">
      <w:pPr>
        <w:pStyle w:val="a3"/>
        <w:numPr>
          <w:ilvl w:val="0"/>
          <w:numId w:val="3"/>
        </w:numPr>
        <w:spacing w:beforeLines="40" w:before="96" w:afterLines="30" w:after="72" w:line="360" w:lineRule="auto"/>
        <w:ind w:right="-1" w:firstLine="698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</w:t>
      </w:r>
      <w:r w:rsidRPr="00FB24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Организация обслуживания воздушного движения: учебник для среднего профессионального образования / А. Д. Филин, А. Р. </w:t>
      </w:r>
      <w:proofErr w:type="spellStart"/>
      <w:r w:rsidRPr="00FB24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Бестугин</w:t>
      </w:r>
      <w:proofErr w:type="spellEnd"/>
      <w:r w:rsidRPr="00FB24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В. А. Санников; под научной редакцией Ю. Г. </w:t>
      </w:r>
      <w:proofErr w:type="spellStart"/>
      <w:r w:rsidRPr="00FB24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Шатракова</w:t>
      </w:r>
      <w:proofErr w:type="spellEnd"/>
      <w:r w:rsidRPr="00FB24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— Москва: Издательство </w:t>
      </w:r>
      <w:proofErr w:type="spellStart"/>
      <w:r w:rsidRPr="00FB24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Юрайт</w:t>
      </w:r>
      <w:proofErr w:type="spellEnd"/>
      <w:r w:rsidRPr="00FB24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2022. — 515 с. — (Профессиональное образование). — ISBN 978−5−534−07607−3.</w:t>
      </w:r>
    </w:p>
    <w:p w14:paraId="5969CC7E" w14:textId="77777777" w:rsidR="005330F6" w:rsidRPr="00FB2465" w:rsidRDefault="005330F6" w:rsidP="005330F6">
      <w:pPr>
        <w:pStyle w:val="a3"/>
        <w:numPr>
          <w:ilvl w:val="0"/>
          <w:numId w:val="3"/>
        </w:numPr>
        <w:spacing w:beforeLines="40" w:before="96" w:afterLines="30" w:after="72" w:line="360" w:lineRule="auto"/>
        <w:ind w:right="-1" w:firstLine="698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B24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Беспилотные летательные аппараты. Основы устройства и функционирования /П. П. Афанасьев, Учебники и учеб. </w:t>
      </w:r>
      <w:proofErr w:type="spellStart"/>
      <w:r w:rsidRPr="00FB24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пособ</w:t>
      </w:r>
      <w:proofErr w:type="spellEnd"/>
      <w:r w:rsidRPr="00FB24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– Москва: МАИ. - ISBN:978−5−85597−093−7.</w:t>
      </w:r>
    </w:p>
    <w:p w14:paraId="4AD6E58C" w14:textId="77777777" w:rsidR="005330F6" w:rsidRPr="005330F6" w:rsidRDefault="005330F6" w:rsidP="005330F6">
      <w:pPr>
        <w:spacing w:beforeLines="40" w:before="96" w:afterLines="30" w:after="72" w:line="360" w:lineRule="auto"/>
        <w:ind w:right="-1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EF9290E" w14:textId="77777777" w:rsidR="00A85738" w:rsidRDefault="00A85738"/>
    <w:sectPr w:rsidR="00A85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DD27CC"/>
    <w:multiLevelType w:val="hybridMultilevel"/>
    <w:tmpl w:val="23BE9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614E7B"/>
    <w:multiLevelType w:val="hybridMultilevel"/>
    <w:tmpl w:val="F5D2FA64"/>
    <w:lvl w:ilvl="0" w:tplc="7C38CBEE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C7C6542"/>
    <w:multiLevelType w:val="hybridMultilevel"/>
    <w:tmpl w:val="4798203A"/>
    <w:lvl w:ilvl="0" w:tplc="2968F7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738"/>
    <w:rsid w:val="005330F6"/>
    <w:rsid w:val="00615FC5"/>
    <w:rsid w:val="00A85738"/>
    <w:rsid w:val="00C0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BB4F1"/>
  <w15:chartTrackingRefBased/>
  <w15:docId w15:val="{0349B9A4-32C7-4AB9-BDEA-4601B33BF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0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30F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330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wall-215305571_116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wall-219650733_292" TargetMode="External"/><Relationship Id="rId12" Type="http://schemas.openxmlformats.org/officeDocument/2006/relationships/hyperlink" Target="https://spo-aat.ru/news/4433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irpo.ru/bas" TargetMode="External"/><Relationship Id="rId11" Type="http://schemas.openxmlformats.org/officeDocument/2006/relationships/hyperlink" Target="https://minobr74.ru/press/item/13793" TargetMode="External"/><Relationship Id="rId5" Type="http://schemas.openxmlformats.org/officeDocument/2006/relationships/hyperlink" Target="https://lyceum77.ru/bpla/2025/04/14/11-%d0%b0%d0%bf%d1%80%d0%b5%d0%bb%d1%8f-%d0%bd%d0%b0-%d0%b1%d0%b0%d0%b7%d0%b5-%d0%bc%d0%b0%d0%be%d1%83-%d0%bb%d0%b8%d1%86%d0%b5%d0%b9-%e2%84%9677-%d0%b3-%d1%87%d0%b5%d0%bb%d1%8f%d0%b1%d0%b8/" TargetMode="External"/><Relationship Id="rId10" Type="http://schemas.openxmlformats.org/officeDocument/2006/relationships/hyperlink" Target="https://robo74.ru/nashi-proekty/ikar/documents-provis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bo74.ru/news/itogi-regionalnogo-chempionata-po-bespilotnym-sistemam-vremya-pervy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1454</Words>
  <Characters>8293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2025-05-07T04:22:00Z</dcterms:created>
  <dcterms:modified xsi:type="dcterms:W3CDTF">2025-05-07T04:49:00Z</dcterms:modified>
</cp:coreProperties>
</file>