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87C14D8" w14:textId="77777777" w:rsidR="004D3D52" w:rsidRPr="00544F5C" w:rsidRDefault="004D3D52" w:rsidP="004D3D52">
      <w:pPr>
        <w:pStyle w:val="Style19"/>
        <w:spacing w:line="276" w:lineRule="auto"/>
        <w:rPr>
          <w:b/>
          <w:bCs/>
          <w:sz w:val="28"/>
          <w:szCs w:val="28"/>
        </w:rPr>
      </w:pPr>
    </w:p>
    <w:p w14:paraId="2B3897E2" w14:textId="77777777" w:rsidR="004D3D52" w:rsidRPr="00544F5C" w:rsidRDefault="004D3D52" w:rsidP="004D3D52">
      <w:pPr>
        <w:pStyle w:val="Style19"/>
        <w:spacing w:line="360" w:lineRule="auto"/>
        <w:contextualSpacing/>
        <w:jc w:val="center"/>
        <w:rPr>
          <w:bCs/>
          <w:sz w:val="28"/>
          <w:szCs w:val="28"/>
        </w:rPr>
      </w:pPr>
      <w:r w:rsidRPr="00544F5C">
        <w:rPr>
          <w:bCs/>
          <w:sz w:val="28"/>
          <w:szCs w:val="28"/>
        </w:rPr>
        <w:t>Департамент Смоленской области по образованию и науке</w:t>
      </w:r>
    </w:p>
    <w:p w14:paraId="352784C8" w14:textId="77777777" w:rsidR="004D3D52" w:rsidRPr="00ED098D" w:rsidRDefault="004D3D52" w:rsidP="004D3D52">
      <w:pPr>
        <w:spacing w:after="150" w:line="360" w:lineRule="auto"/>
        <w:contextualSpacing/>
        <w:jc w:val="center"/>
        <w:rPr>
          <w:rFonts w:ascii="Times New Roman" w:eastAsia="Times New Roman" w:hAnsi="Times New Roman" w:cs="Times New Roman"/>
          <w:color w:val="000000" w:themeColor="text1"/>
          <w:sz w:val="28"/>
          <w:szCs w:val="28"/>
          <w:lang w:eastAsia="ru-RU"/>
        </w:rPr>
      </w:pPr>
      <w:r w:rsidRPr="00ED098D">
        <w:rPr>
          <w:rFonts w:ascii="Times New Roman" w:eastAsia="Times New Roman" w:hAnsi="Times New Roman" w:cs="Times New Roman"/>
          <w:color w:val="000000" w:themeColor="text1"/>
          <w:sz w:val="28"/>
          <w:szCs w:val="28"/>
          <w:lang w:eastAsia="ru-RU"/>
        </w:rPr>
        <w:t>Муниципальное бюджетное общеобразовательное учреждение</w:t>
      </w:r>
    </w:p>
    <w:p w14:paraId="481DB1AA" w14:textId="77777777" w:rsidR="004D3D52" w:rsidRPr="00ED098D" w:rsidRDefault="004D3D52" w:rsidP="004D3D52">
      <w:pPr>
        <w:spacing w:after="150" w:line="360" w:lineRule="auto"/>
        <w:contextualSpacing/>
        <w:jc w:val="center"/>
        <w:rPr>
          <w:rFonts w:ascii="Times New Roman" w:eastAsia="Times New Roman" w:hAnsi="Times New Roman" w:cs="Times New Roman"/>
          <w:color w:val="000000" w:themeColor="text1"/>
          <w:sz w:val="28"/>
          <w:szCs w:val="28"/>
          <w:lang w:eastAsia="ru-RU"/>
        </w:rPr>
      </w:pPr>
      <w:r w:rsidRPr="00ED098D">
        <w:rPr>
          <w:rFonts w:ascii="Times New Roman" w:eastAsia="Times New Roman" w:hAnsi="Times New Roman" w:cs="Times New Roman"/>
          <w:color w:val="000000" w:themeColor="text1"/>
          <w:sz w:val="28"/>
          <w:szCs w:val="28"/>
          <w:lang w:eastAsia="ru-RU"/>
        </w:rPr>
        <w:t xml:space="preserve"> «</w:t>
      </w:r>
      <w:bookmarkStart w:id="0" w:name="_Hlk144218988"/>
      <w:r w:rsidRPr="00ED098D">
        <w:rPr>
          <w:rFonts w:ascii="Times New Roman" w:eastAsia="Times New Roman" w:hAnsi="Times New Roman" w:cs="Times New Roman"/>
          <w:color w:val="000000" w:themeColor="text1"/>
          <w:sz w:val="28"/>
          <w:szCs w:val="28"/>
          <w:lang w:eastAsia="ru-RU"/>
        </w:rPr>
        <w:t xml:space="preserve">Средняя школа № </w:t>
      </w:r>
      <w:r w:rsidR="00ED098D" w:rsidRPr="00ED098D">
        <w:rPr>
          <w:rFonts w:ascii="Times New Roman" w:eastAsia="Times New Roman" w:hAnsi="Times New Roman" w:cs="Times New Roman"/>
          <w:color w:val="000000" w:themeColor="text1"/>
          <w:sz w:val="28"/>
          <w:szCs w:val="28"/>
          <w:lang w:eastAsia="ru-RU"/>
        </w:rPr>
        <w:t>17</w:t>
      </w:r>
      <w:r w:rsidRPr="00ED098D">
        <w:rPr>
          <w:rFonts w:ascii="Times New Roman" w:eastAsia="Times New Roman" w:hAnsi="Times New Roman" w:cs="Times New Roman"/>
          <w:color w:val="000000" w:themeColor="text1"/>
          <w:sz w:val="28"/>
          <w:szCs w:val="28"/>
          <w:lang w:eastAsia="ru-RU"/>
        </w:rPr>
        <w:t xml:space="preserve"> имени </w:t>
      </w:r>
      <w:r w:rsidR="00ED098D" w:rsidRPr="00ED098D">
        <w:rPr>
          <w:rFonts w:ascii="Times New Roman" w:eastAsia="Times New Roman" w:hAnsi="Times New Roman" w:cs="Times New Roman"/>
          <w:color w:val="000000" w:themeColor="text1"/>
          <w:sz w:val="28"/>
          <w:szCs w:val="28"/>
          <w:lang w:eastAsia="ru-RU"/>
        </w:rPr>
        <w:t>Героя Российской Федерации А.Б.</w:t>
      </w:r>
      <w:r w:rsidR="00ED098D">
        <w:rPr>
          <w:rFonts w:ascii="Times New Roman" w:eastAsia="Times New Roman" w:hAnsi="Times New Roman" w:cs="Times New Roman"/>
          <w:color w:val="000000" w:themeColor="text1"/>
          <w:sz w:val="28"/>
          <w:szCs w:val="28"/>
          <w:lang w:eastAsia="ru-RU"/>
        </w:rPr>
        <w:t xml:space="preserve"> </w:t>
      </w:r>
      <w:r w:rsidR="00ED098D" w:rsidRPr="00ED098D">
        <w:rPr>
          <w:rFonts w:ascii="Times New Roman" w:eastAsia="Times New Roman" w:hAnsi="Times New Roman" w:cs="Times New Roman"/>
          <w:color w:val="000000" w:themeColor="text1"/>
          <w:sz w:val="28"/>
          <w:szCs w:val="28"/>
          <w:lang w:eastAsia="ru-RU"/>
        </w:rPr>
        <w:t>Буханова</w:t>
      </w:r>
      <w:r w:rsidRPr="00ED098D">
        <w:rPr>
          <w:rFonts w:ascii="Times New Roman" w:eastAsia="Times New Roman" w:hAnsi="Times New Roman" w:cs="Times New Roman"/>
          <w:color w:val="000000" w:themeColor="text1"/>
          <w:sz w:val="28"/>
          <w:szCs w:val="28"/>
          <w:lang w:eastAsia="ru-RU"/>
        </w:rPr>
        <w:t>»</w:t>
      </w:r>
      <w:bookmarkEnd w:id="0"/>
    </w:p>
    <w:p w14:paraId="3635ABC3" w14:textId="77777777" w:rsidR="004D3D52" w:rsidRDefault="004D3D52" w:rsidP="004D3D52">
      <w:pPr>
        <w:pStyle w:val="Style19"/>
        <w:jc w:val="center"/>
        <w:rPr>
          <w:b/>
          <w:bCs/>
          <w:sz w:val="28"/>
          <w:szCs w:val="28"/>
        </w:rPr>
      </w:pPr>
    </w:p>
    <w:p w14:paraId="440B2BFC" w14:textId="77777777" w:rsidR="004D3D52" w:rsidRPr="00544F5C" w:rsidRDefault="004D3D52" w:rsidP="004D3D52">
      <w:pPr>
        <w:pStyle w:val="Style19"/>
        <w:jc w:val="center"/>
        <w:rPr>
          <w:b/>
          <w:bCs/>
          <w:sz w:val="28"/>
          <w:szCs w:val="28"/>
        </w:rPr>
      </w:pPr>
    </w:p>
    <w:p w14:paraId="7BA33BB5" w14:textId="77777777" w:rsidR="004D3D52" w:rsidRPr="00544F5C" w:rsidRDefault="004D3D52" w:rsidP="004D3D52">
      <w:pPr>
        <w:pStyle w:val="Style19"/>
        <w:spacing w:line="276" w:lineRule="auto"/>
        <w:ind w:firstLine="709"/>
        <w:rPr>
          <w:b/>
          <w:bCs/>
          <w:sz w:val="28"/>
          <w:szCs w:val="28"/>
        </w:rPr>
      </w:pPr>
    </w:p>
    <w:tbl>
      <w:tblPr>
        <w:tblW w:w="0" w:type="auto"/>
        <w:tblLook w:val="04A0" w:firstRow="1" w:lastRow="0" w:firstColumn="1" w:lastColumn="0" w:noHBand="0" w:noVBand="1"/>
      </w:tblPr>
      <w:tblGrid>
        <w:gridCol w:w="5084"/>
        <w:gridCol w:w="4271"/>
      </w:tblGrid>
      <w:tr w:rsidR="004D3D52" w:rsidRPr="00544F5C" w14:paraId="277BED2B" w14:textId="77777777" w:rsidTr="0075493B">
        <w:tc>
          <w:tcPr>
            <w:tcW w:w="5211" w:type="dxa"/>
          </w:tcPr>
          <w:p w14:paraId="403694CD" w14:textId="77777777" w:rsidR="004D3D52" w:rsidRPr="00544F5C" w:rsidRDefault="004D3D52" w:rsidP="0075493B">
            <w:pPr>
              <w:pStyle w:val="Default"/>
              <w:spacing w:line="264" w:lineRule="auto"/>
              <w:rPr>
                <w:color w:val="auto"/>
                <w:sz w:val="28"/>
                <w:szCs w:val="28"/>
              </w:rPr>
            </w:pPr>
            <w:r w:rsidRPr="00544F5C">
              <w:rPr>
                <w:color w:val="auto"/>
                <w:sz w:val="28"/>
                <w:szCs w:val="28"/>
              </w:rPr>
              <w:t xml:space="preserve">Принята на заседании </w:t>
            </w:r>
          </w:p>
          <w:p w14:paraId="08F754AB" w14:textId="77777777" w:rsidR="00D87759" w:rsidRDefault="004D3D52" w:rsidP="0075493B">
            <w:pPr>
              <w:pStyle w:val="Default"/>
              <w:spacing w:line="264" w:lineRule="auto"/>
              <w:rPr>
                <w:color w:val="auto"/>
                <w:sz w:val="28"/>
                <w:szCs w:val="28"/>
              </w:rPr>
            </w:pPr>
            <w:r w:rsidRPr="00544F5C">
              <w:rPr>
                <w:color w:val="auto"/>
                <w:sz w:val="28"/>
                <w:szCs w:val="28"/>
              </w:rPr>
              <w:t>методического</w:t>
            </w:r>
            <w:r>
              <w:rPr>
                <w:color w:val="auto"/>
                <w:sz w:val="28"/>
                <w:szCs w:val="28"/>
              </w:rPr>
              <w:t xml:space="preserve"> (педагогического)</w:t>
            </w:r>
            <w:r w:rsidRPr="00544F5C">
              <w:rPr>
                <w:color w:val="auto"/>
                <w:sz w:val="28"/>
                <w:szCs w:val="28"/>
              </w:rPr>
              <w:t xml:space="preserve"> </w:t>
            </w:r>
          </w:p>
          <w:p w14:paraId="1377CF95" w14:textId="77777777" w:rsidR="004D3D52" w:rsidRPr="00544F5C" w:rsidRDefault="004D3D52" w:rsidP="0075493B">
            <w:pPr>
              <w:pStyle w:val="Default"/>
              <w:spacing w:line="264" w:lineRule="auto"/>
              <w:rPr>
                <w:color w:val="auto"/>
                <w:sz w:val="28"/>
                <w:szCs w:val="28"/>
              </w:rPr>
            </w:pPr>
            <w:r w:rsidRPr="00544F5C">
              <w:rPr>
                <w:color w:val="auto"/>
                <w:sz w:val="28"/>
                <w:szCs w:val="28"/>
              </w:rPr>
              <w:t xml:space="preserve">совета </w:t>
            </w:r>
          </w:p>
          <w:p w14:paraId="76634817" w14:textId="77777777" w:rsidR="004D3D52" w:rsidRPr="00544F5C" w:rsidRDefault="004D3D52" w:rsidP="0075493B">
            <w:pPr>
              <w:pStyle w:val="Default"/>
              <w:spacing w:line="264" w:lineRule="auto"/>
              <w:rPr>
                <w:color w:val="auto"/>
                <w:sz w:val="28"/>
                <w:szCs w:val="28"/>
              </w:rPr>
            </w:pPr>
            <w:r>
              <w:rPr>
                <w:color w:val="auto"/>
                <w:sz w:val="28"/>
                <w:szCs w:val="28"/>
              </w:rPr>
              <w:t>от «___» __________ 2023</w:t>
            </w:r>
            <w:r w:rsidRPr="00544F5C">
              <w:rPr>
                <w:color w:val="auto"/>
                <w:sz w:val="28"/>
                <w:szCs w:val="28"/>
              </w:rPr>
              <w:t xml:space="preserve"> г. </w:t>
            </w:r>
          </w:p>
          <w:p w14:paraId="59D186B3" w14:textId="77777777" w:rsidR="004D3D52" w:rsidRPr="00544F5C" w:rsidRDefault="004D3D52" w:rsidP="0075493B">
            <w:pPr>
              <w:pStyle w:val="Default"/>
              <w:spacing w:line="264" w:lineRule="auto"/>
              <w:rPr>
                <w:color w:val="auto"/>
                <w:sz w:val="28"/>
                <w:szCs w:val="28"/>
              </w:rPr>
            </w:pPr>
            <w:r w:rsidRPr="00544F5C">
              <w:rPr>
                <w:color w:val="auto"/>
                <w:sz w:val="28"/>
                <w:szCs w:val="28"/>
              </w:rPr>
              <w:t>Протокол № ___________</w:t>
            </w:r>
          </w:p>
        </w:tc>
        <w:tc>
          <w:tcPr>
            <w:tcW w:w="4360" w:type="dxa"/>
          </w:tcPr>
          <w:p w14:paraId="5629740B" w14:textId="77777777" w:rsidR="004D3D52" w:rsidRPr="00544F5C" w:rsidRDefault="004D3D52" w:rsidP="0075493B">
            <w:pPr>
              <w:pStyle w:val="Default"/>
              <w:spacing w:line="264" w:lineRule="auto"/>
              <w:ind w:left="283"/>
              <w:jc w:val="center"/>
              <w:rPr>
                <w:color w:val="auto"/>
                <w:sz w:val="28"/>
                <w:szCs w:val="28"/>
              </w:rPr>
            </w:pPr>
            <w:r w:rsidRPr="00544F5C">
              <w:rPr>
                <w:bCs/>
                <w:color w:val="auto"/>
                <w:sz w:val="28"/>
                <w:szCs w:val="28"/>
              </w:rPr>
              <w:t>Утверждаю:</w:t>
            </w:r>
          </w:p>
          <w:p w14:paraId="0F559CDF" w14:textId="77777777" w:rsidR="004D3D52" w:rsidRPr="00ED098D" w:rsidRDefault="00ED098D" w:rsidP="00ED098D">
            <w:pPr>
              <w:pStyle w:val="Default"/>
              <w:spacing w:line="264" w:lineRule="auto"/>
              <w:ind w:left="283"/>
              <w:jc w:val="both"/>
              <w:rPr>
                <w:color w:val="000000" w:themeColor="text1"/>
                <w:sz w:val="28"/>
                <w:szCs w:val="28"/>
              </w:rPr>
            </w:pPr>
            <w:r>
              <w:rPr>
                <w:color w:val="auto"/>
                <w:sz w:val="28"/>
                <w:szCs w:val="28"/>
              </w:rPr>
              <w:t>И.о. д</w:t>
            </w:r>
            <w:r w:rsidR="004D3D52" w:rsidRPr="00544F5C">
              <w:rPr>
                <w:color w:val="auto"/>
                <w:sz w:val="28"/>
                <w:szCs w:val="28"/>
              </w:rPr>
              <w:t>ир</w:t>
            </w:r>
            <w:r w:rsidR="004D3D52">
              <w:rPr>
                <w:color w:val="auto"/>
                <w:sz w:val="28"/>
                <w:szCs w:val="28"/>
              </w:rPr>
              <w:t xml:space="preserve">ектор МБОУ </w:t>
            </w:r>
            <w:r w:rsidR="004D3D52" w:rsidRPr="00ED098D">
              <w:rPr>
                <w:color w:val="000000" w:themeColor="text1"/>
                <w:sz w:val="28"/>
                <w:szCs w:val="28"/>
              </w:rPr>
              <w:t xml:space="preserve">«СШ № </w:t>
            </w:r>
            <w:r w:rsidRPr="00ED098D">
              <w:rPr>
                <w:color w:val="000000" w:themeColor="text1"/>
                <w:sz w:val="28"/>
                <w:szCs w:val="28"/>
              </w:rPr>
              <w:t xml:space="preserve">17 </w:t>
            </w:r>
            <w:r w:rsidR="004D3D52" w:rsidRPr="00ED098D">
              <w:rPr>
                <w:color w:val="000000" w:themeColor="text1"/>
                <w:sz w:val="28"/>
                <w:szCs w:val="28"/>
              </w:rPr>
              <w:t xml:space="preserve">им. </w:t>
            </w:r>
            <w:r w:rsidRPr="00ED098D">
              <w:rPr>
                <w:color w:val="000000" w:themeColor="text1"/>
                <w:sz w:val="28"/>
                <w:szCs w:val="28"/>
              </w:rPr>
              <w:t>Героя Российской Федерации А.Б. Буханова</w:t>
            </w:r>
            <w:r w:rsidR="004D3D52" w:rsidRPr="00ED098D">
              <w:rPr>
                <w:color w:val="000000" w:themeColor="text1"/>
                <w:sz w:val="28"/>
                <w:szCs w:val="28"/>
              </w:rPr>
              <w:t xml:space="preserve">» </w:t>
            </w:r>
          </w:p>
          <w:p w14:paraId="626FC671" w14:textId="77777777" w:rsidR="004D3D52" w:rsidRPr="00ED098D" w:rsidRDefault="004D3D52" w:rsidP="0075493B">
            <w:pPr>
              <w:pStyle w:val="Default"/>
              <w:spacing w:line="264" w:lineRule="auto"/>
              <w:ind w:left="283"/>
              <w:jc w:val="both"/>
              <w:rPr>
                <w:color w:val="000000" w:themeColor="text1"/>
                <w:sz w:val="28"/>
                <w:szCs w:val="28"/>
              </w:rPr>
            </w:pPr>
            <w:r w:rsidRPr="00ED098D">
              <w:rPr>
                <w:color w:val="000000" w:themeColor="text1"/>
                <w:sz w:val="28"/>
                <w:szCs w:val="28"/>
              </w:rPr>
              <w:t>_________</w:t>
            </w:r>
            <w:r w:rsidR="00ED098D" w:rsidRPr="00ED098D">
              <w:rPr>
                <w:color w:val="000000" w:themeColor="text1"/>
                <w:sz w:val="28"/>
                <w:szCs w:val="28"/>
              </w:rPr>
              <w:t>М.М. Атрощенкова</w:t>
            </w:r>
          </w:p>
          <w:p w14:paraId="751CB610" w14:textId="77777777" w:rsidR="004D3D52" w:rsidRPr="00544F5C" w:rsidRDefault="004D3D52" w:rsidP="0075493B">
            <w:pPr>
              <w:pStyle w:val="Default"/>
              <w:spacing w:line="264" w:lineRule="auto"/>
              <w:ind w:left="283"/>
              <w:jc w:val="both"/>
              <w:rPr>
                <w:color w:val="auto"/>
                <w:sz w:val="28"/>
                <w:szCs w:val="28"/>
              </w:rPr>
            </w:pPr>
            <w:r w:rsidRPr="00544F5C">
              <w:rPr>
                <w:color w:val="auto"/>
                <w:sz w:val="28"/>
                <w:szCs w:val="28"/>
              </w:rPr>
              <w:t xml:space="preserve">Приказ № ___ от _________ г. </w:t>
            </w:r>
          </w:p>
          <w:p w14:paraId="69817BEC" w14:textId="77777777" w:rsidR="004D3D52" w:rsidRPr="00544F5C" w:rsidRDefault="004D3D52" w:rsidP="0075493B">
            <w:pPr>
              <w:pStyle w:val="Default"/>
              <w:spacing w:line="264" w:lineRule="auto"/>
              <w:ind w:left="283"/>
              <w:jc w:val="center"/>
              <w:rPr>
                <w:color w:val="auto"/>
                <w:sz w:val="28"/>
                <w:szCs w:val="28"/>
              </w:rPr>
            </w:pPr>
          </w:p>
        </w:tc>
      </w:tr>
    </w:tbl>
    <w:p w14:paraId="58465BB1" w14:textId="77777777" w:rsidR="004D3D52" w:rsidRPr="00963D01" w:rsidRDefault="004D3D52" w:rsidP="004D3D52">
      <w:pPr>
        <w:pStyle w:val="Style19"/>
        <w:spacing w:line="276" w:lineRule="auto"/>
        <w:ind w:firstLine="709"/>
        <w:rPr>
          <w:b/>
          <w:bCs/>
          <w:sz w:val="16"/>
          <w:szCs w:val="16"/>
        </w:rPr>
      </w:pPr>
    </w:p>
    <w:p w14:paraId="1E3883AC" w14:textId="77777777" w:rsidR="004D3D52" w:rsidRPr="00963D01" w:rsidRDefault="004D3D52" w:rsidP="004D3D52">
      <w:pPr>
        <w:pStyle w:val="Style19"/>
        <w:spacing w:line="276" w:lineRule="auto"/>
        <w:ind w:firstLine="709"/>
        <w:rPr>
          <w:b/>
          <w:bCs/>
          <w:sz w:val="28"/>
          <w:szCs w:val="28"/>
        </w:rPr>
      </w:pPr>
    </w:p>
    <w:p w14:paraId="79202650" w14:textId="77777777" w:rsidR="004D3D52" w:rsidRDefault="004D3D52" w:rsidP="004D3D52">
      <w:pPr>
        <w:pStyle w:val="Style19"/>
        <w:spacing w:line="276" w:lineRule="auto"/>
        <w:ind w:firstLine="709"/>
        <w:rPr>
          <w:b/>
          <w:bCs/>
          <w:sz w:val="28"/>
          <w:szCs w:val="28"/>
        </w:rPr>
      </w:pPr>
    </w:p>
    <w:p w14:paraId="616ABA2E" w14:textId="77777777" w:rsidR="004D3D52" w:rsidRDefault="004D3D52" w:rsidP="004D3D52">
      <w:pPr>
        <w:pStyle w:val="Style19"/>
        <w:spacing w:line="276" w:lineRule="auto"/>
        <w:ind w:firstLine="709"/>
        <w:rPr>
          <w:b/>
          <w:bCs/>
          <w:sz w:val="28"/>
          <w:szCs w:val="28"/>
        </w:rPr>
      </w:pPr>
    </w:p>
    <w:p w14:paraId="56755EEF" w14:textId="77777777" w:rsidR="004D3D52" w:rsidRPr="00963D01" w:rsidRDefault="004D3D52" w:rsidP="004D3D52">
      <w:pPr>
        <w:pStyle w:val="Style19"/>
        <w:spacing w:line="276" w:lineRule="auto"/>
        <w:ind w:firstLine="709"/>
        <w:rPr>
          <w:b/>
          <w:bCs/>
          <w:sz w:val="28"/>
          <w:szCs w:val="28"/>
        </w:rPr>
      </w:pPr>
    </w:p>
    <w:p w14:paraId="6FC7EA10" w14:textId="77777777" w:rsidR="004D3D52" w:rsidRPr="009D5814" w:rsidRDefault="004D3D52" w:rsidP="004D3D52">
      <w:pPr>
        <w:pStyle w:val="Style19"/>
        <w:spacing w:line="360" w:lineRule="auto"/>
        <w:jc w:val="center"/>
        <w:rPr>
          <w:b/>
          <w:bCs/>
          <w:sz w:val="28"/>
          <w:szCs w:val="28"/>
        </w:rPr>
      </w:pPr>
      <w:r w:rsidRPr="009D5814">
        <w:rPr>
          <w:b/>
          <w:bCs/>
          <w:sz w:val="28"/>
          <w:szCs w:val="28"/>
        </w:rPr>
        <w:t>Дополнительная общеобразовательная общеразвивающая программа</w:t>
      </w:r>
    </w:p>
    <w:p w14:paraId="636B4F96" w14:textId="12BBA271" w:rsidR="004D3D52" w:rsidRPr="009D5814" w:rsidRDefault="00961C83" w:rsidP="004D3D52">
      <w:pPr>
        <w:pStyle w:val="Style19"/>
        <w:spacing w:line="360" w:lineRule="auto"/>
        <w:jc w:val="center"/>
        <w:rPr>
          <w:b/>
          <w:bCs/>
          <w:sz w:val="28"/>
          <w:szCs w:val="28"/>
        </w:rPr>
      </w:pPr>
      <w:r>
        <w:rPr>
          <w:b/>
          <w:bCs/>
          <w:color w:val="000000" w:themeColor="text1"/>
          <w:sz w:val="28"/>
          <w:szCs w:val="28"/>
        </w:rPr>
        <w:t>Естественно-научной</w:t>
      </w:r>
      <w:r w:rsidR="004D3D52" w:rsidRPr="009D5814">
        <w:rPr>
          <w:b/>
          <w:bCs/>
          <w:sz w:val="28"/>
          <w:szCs w:val="28"/>
        </w:rPr>
        <w:t xml:space="preserve"> направленности</w:t>
      </w:r>
    </w:p>
    <w:p w14:paraId="26D91D5D" w14:textId="57FA3FE5" w:rsidR="004D3D52" w:rsidRPr="007D3129" w:rsidRDefault="004D3D52" w:rsidP="004D3D52">
      <w:pPr>
        <w:pStyle w:val="Style19"/>
        <w:spacing w:line="360" w:lineRule="auto"/>
        <w:jc w:val="center"/>
        <w:rPr>
          <w:b/>
          <w:bCs/>
          <w:color w:val="000000" w:themeColor="text1"/>
          <w:sz w:val="28"/>
          <w:szCs w:val="28"/>
        </w:rPr>
      </w:pPr>
      <w:r w:rsidRPr="007D3129">
        <w:rPr>
          <w:b/>
          <w:bCs/>
          <w:color w:val="000000" w:themeColor="text1"/>
          <w:sz w:val="28"/>
          <w:szCs w:val="28"/>
        </w:rPr>
        <w:t>«</w:t>
      </w:r>
      <w:r w:rsidR="00473614">
        <w:rPr>
          <w:b/>
          <w:bCs/>
          <w:color w:val="000000" w:themeColor="text1"/>
          <w:sz w:val="28"/>
          <w:szCs w:val="28"/>
        </w:rPr>
        <w:t>Трудные вопросы биологии</w:t>
      </w:r>
      <w:r w:rsidRPr="007D3129">
        <w:rPr>
          <w:b/>
          <w:bCs/>
          <w:color w:val="000000" w:themeColor="text1"/>
          <w:sz w:val="28"/>
          <w:szCs w:val="28"/>
        </w:rPr>
        <w:t>»</w:t>
      </w:r>
    </w:p>
    <w:p w14:paraId="72483387" w14:textId="77777777" w:rsidR="004D3D52" w:rsidRDefault="004D3D52" w:rsidP="004D3D52">
      <w:pPr>
        <w:pStyle w:val="Style19"/>
        <w:jc w:val="center"/>
        <w:rPr>
          <w:b/>
          <w:bCs/>
          <w:sz w:val="28"/>
          <w:szCs w:val="28"/>
        </w:rPr>
      </w:pPr>
    </w:p>
    <w:p w14:paraId="56EDAB77" w14:textId="77777777" w:rsidR="004D3D52" w:rsidRPr="00963D01" w:rsidRDefault="004D3D52" w:rsidP="004D3D52">
      <w:pPr>
        <w:pStyle w:val="Style19"/>
        <w:jc w:val="center"/>
        <w:rPr>
          <w:b/>
          <w:bCs/>
          <w:sz w:val="28"/>
          <w:szCs w:val="28"/>
        </w:rPr>
      </w:pPr>
    </w:p>
    <w:p w14:paraId="76D7E3F2" w14:textId="77777777" w:rsidR="004D3D52" w:rsidRPr="00963D01" w:rsidRDefault="004D3D52" w:rsidP="004D3D52">
      <w:pPr>
        <w:pStyle w:val="Style19"/>
        <w:jc w:val="center"/>
        <w:rPr>
          <w:b/>
          <w:bCs/>
          <w:sz w:val="28"/>
          <w:szCs w:val="28"/>
        </w:rPr>
      </w:pPr>
    </w:p>
    <w:p w14:paraId="5350B472" w14:textId="7CA17E4E" w:rsidR="004D3D52" w:rsidRPr="00963D01" w:rsidRDefault="004D3D52" w:rsidP="004D3D52">
      <w:pPr>
        <w:pStyle w:val="Style19"/>
        <w:spacing w:line="276" w:lineRule="auto"/>
        <w:ind w:firstLine="709"/>
        <w:rPr>
          <w:b/>
          <w:bCs/>
          <w:sz w:val="28"/>
          <w:szCs w:val="28"/>
        </w:rPr>
      </w:pPr>
      <w:r w:rsidRPr="00544F5C">
        <w:rPr>
          <w:bCs/>
          <w:sz w:val="28"/>
          <w:szCs w:val="28"/>
        </w:rPr>
        <w:t>Возраст обучающихся:</w:t>
      </w:r>
      <w:r>
        <w:rPr>
          <w:b/>
          <w:bCs/>
          <w:sz w:val="28"/>
          <w:szCs w:val="28"/>
        </w:rPr>
        <w:t xml:space="preserve"> </w:t>
      </w:r>
      <w:r w:rsidR="00473614">
        <w:rPr>
          <w:bCs/>
          <w:color w:val="000000" w:themeColor="text1"/>
          <w:sz w:val="28"/>
          <w:szCs w:val="28"/>
        </w:rPr>
        <w:t xml:space="preserve">13-14 </w:t>
      </w:r>
      <w:r w:rsidRPr="00544F5C">
        <w:rPr>
          <w:bCs/>
          <w:sz w:val="28"/>
          <w:szCs w:val="28"/>
        </w:rPr>
        <w:t>лет</w:t>
      </w:r>
    </w:p>
    <w:p w14:paraId="5A276B3B" w14:textId="62615623" w:rsidR="004D3D52" w:rsidRPr="00963D01" w:rsidRDefault="004D3D52" w:rsidP="004D3D52">
      <w:pPr>
        <w:pStyle w:val="Style19"/>
        <w:spacing w:line="276" w:lineRule="auto"/>
        <w:ind w:firstLine="709"/>
        <w:rPr>
          <w:b/>
          <w:bCs/>
          <w:sz w:val="28"/>
          <w:szCs w:val="28"/>
        </w:rPr>
      </w:pPr>
      <w:r w:rsidRPr="00544F5C">
        <w:rPr>
          <w:bCs/>
          <w:sz w:val="28"/>
          <w:szCs w:val="28"/>
        </w:rPr>
        <w:t>Срок реализации:</w:t>
      </w:r>
      <w:r>
        <w:rPr>
          <w:b/>
          <w:bCs/>
          <w:sz w:val="28"/>
          <w:szCs w:val="28"/>
        </w:rPr>
        <w:t xml:space="preserve"> </w:t>
      </w:r>
      <w:r w:rsidR="007D3129" w:rsidRPr="007D3129">
        <w:rPr>
          <w:bCs/>
          <w:color w:val="000000" w:themeColor="text1"/>
          <w:sz w:val="28"/>
          <w:szCs w:val="28"/>
        </w:rPr>
        <w:t>1</w:t>
      </w:r>
      <w:r w:rsidRPr="004D3D52">
        <w:rPr>
          <w:bCs/>
          <w:color w:val="FF0000"/>
          <w:sz w:val="28"/>
          <w:szCs w:val="28"/>
        </w:rPr>
        <w:t xml:space="preserve"> </w:t>
      </w:r>
      <w:r w:rsidRPr="00544F5C">
        <w:rPr>
          <w:bCs/>
          <w:sz w:val="28"/>
          <w:szCs w:val="28"/>
        </w:rPr>
        <w:t>год</w:t>
      </w:r>
    </w:p>
    <w:p w14:paraId="35498CE7" w14:textId="77777777" w:rsidR="004D3D52" w:rsidRPr="00963D01" w:rsidRDefault="004D3D52" w:rsidP="004D3D52">
      <w:pPr>
        <w:pStyle w:val="Style19"/>
        <w:spacing w:line="276" w:lineRule="auto"/>
        <w:ind w:firstLine="709"/>
        <w:rPr>
          <w:b/>
          <w:bCs/>
          <w:sz w:val="28"/>
          <w:szCs w:val="28"/>
        </w:rPr>
      </w:pPr>
    </w:p>
    <w:p w14:paraId="61AF44EB" w14:textId="77777777" w:rsidR="004D3D52" w:rsidRPr="00963D01" w:rsidRDefault="004D3D52" w:rsidP="004D3D52">
      <w:pPr>
        <w:pStyle w:val="Style19"/>
        <w:spacing w:line="276" w:lineRule="auto"/>
        <w:ind w:firstLine="709"/>
        <w:rPr>
          <w:b/>
          <w:bCs/>
          <w:sz w:val="28"/>
          <w:szCs w:val="28"/>
        </w:rPr>
      </w:pPr>
    </w:p>
    <w:p w14:paraId="1BF3E4C2" w14:textId="669676FC" w:rsidR="004D3D52" w:rsidRPr="00BB2600" w:rsidRDefault="004D3D52" w:rsidP="004D3D52">
      <w:pPr>
        <w:pStyle w:val="Style19"/>
        <w:spacing w:line="276" w:lineRule="auto"/>
        <w:ind w:left="5103"/>
        <w:rPr>
          <w:bCs/>
          <w:sz w:val="28"/>
          <w:szCs w:val="28"/>
        </w:rPr>
      </w:pPr>
      <w:r w:rsidRPr="00BB2600">
        <w:rPr>
          <w:bCs/>
          <w:sz w:val="28"/>
          <w:szCs w:val="28"/>
        </w:rPr>
        <w:t>Автор-составитель:</w:t>
      </w:r>
      <w:r>
        <w:rPr>
          <w:bCs/>
          <w:sz w:val="28"/>
          <w:szCs w:val="28"/>
        </w:rPr>
        <w:t xml:space="preserve"> </w:t>
      </w:r>
      <w:r w:rsidR="007D3129" w:rsidRPr="007D3129">
        <w:rPr>
          <w:bCs/>
          <w:color w:val="000000" w:themeColor="text1"/>
          <w:sz w:val="28"/>
          <w:szCs w:val="28"/>
        </w:rPr>
        <w:t>Кондрусева Ирина Алексеевна</w:t>
      </w:r>
      <w:r w:rsidRPr="007D3129">
        <w:rPr>
          <w:bCs/>
          <w:color w:val="000000" w:themeColor="text1"/>
          <w:sz w:val="28"/>
          <w:szCs w:val="28"/>
        </w:rPr>
        <w:t>,</w:t>
      </w:r>
      <w:r>
        <w:rPr>
          <w:bCs/>
          <w:sz w:val="28"/>
          <w:szCs w:val="28"/>
        </w:rPr>
        <w:t xml:space="preserve"> педагог дополнительного образования</w:t>
      </w:r>
    </w:p>
    <w:p w14:paraId="769BA3D7" w14:textId="77777777" w:rsidR="004D3D52" w:rsidRPr="00963D01" w:rsidRDefault="004D3D52" w:rsidP="004D3D52">
      <w:pPr>
        <w:pStyle w:val="Style19"/>
        <w:spacing w:line="276" w:lineRule="auto"/>
        <w:ind w:firstLine="709"/>
        <w:rPr>
          <w:b/>
          <w:bCs/>
          <w:sz w:val="28"/>
          <w:szCs w:val="28"/>
        </w:rPr>
      </w:pPr>
    </w:p>
    <w:p w14:paraId="4BE9663E" w14:textId="77777777" w:rsidR="004D3D52" w:rsidRPr="00963D01" w:rsidRDefault="004D3D52" w:rsidP="004D3D52">
      <w:pPr>
        <w:pStyle w:val="Style19"/>
        <w:spacing w:line="276" w:lineRule="auto"/>
        <w:ind w:firstLine="709"/>
        <w:rPr>
          <w:b/>
          <w:bCs/>
          <w:sz w:val="28"/>
          <w:szCs w:val="28"/>
        </w:rPr>
      </w:pPr>
    </w:p>
    <w:p w14:paraId="54042B2B" w14:textId="77777777" w:rsidR="004D3D52" w:rsidRDefault="004D3D52" w:rsidP="004D3D52">
      <w:pPr>
        <w:pStyle w:val="Default"/>
        <w:spacing w:line="264" w:lineRule="auto"/>
        <w:rPr>
          <w:color w:val="auto"/>
          <w:sz w:val="28"/>
          <w:szCs w:val="28"/>
        </w:rPr>
      </w:pPr>
    </w:p>
    <w:p w14:paraId="3EF8F7DF" w14:textId="77777777" w:rsidR="004D3D52" w:rsidRDefault="004D3D52" w:rsidP="004D3D52">
      <w:pPr>
        <w:pStyle w:val="Default"/>
        <w:spacing w:line="264" w:lineRule="auto"/>
        <w:rPr>
          <w:color w:val="auto"/>
          <w:sz w:val="28"/>
          <w:szCs w:val="28"/>
        </w:rPr>
      </w:pPr>
    </w:p>
    <w:p w14:paraId="704A0B63" w14:textId="77777777" w:rsidR="004D3D52" w:rsidRDefault="004D3D52" w:rsidP="004D3D52">
      <w:pPr>
        <w:pStyle w:val="Default"/>
        <w:spacing w:line="264" w:lineRule="auto"/>
        <w:rPr>
          <w:color w:val="auto"/>
          <w:sz w:val="28"/>
          <w:szCs w:val="28"/>
        </w:rPr>
      </w:pPr>
    </w:p>
    <w:p w14:paraId="63A3CBF3" w14:textId="77777777" w:rsidR="004D3D52" w:rsidRDefault="004D3D52" w:rsidP="004D3D52">
      <w:pPr>
        <w:pStyle w:val="Default"/>
        <w:spacing w:line="360" w:lineRule="auto"/>
        <w:jc w:val="center"/>
        <w:rPr>
          <w:color w:val="auto"/>
          <w:sz w:val="28"/>
          <w:szCs w:val="28"/>
        </w:rPr>
      </w:pPr>
      <w:r w:rsidRPr="00340D97">
        <w:rPr>
          <w:color w:val="auto"/>
          <w:sz w:val="28"/>
          <w:szCs w:val="28"/>
        </w:rPr>
        <w:t>Смоленск</w:t>
      </w:r>
    </w:p>
    <w:p w14:paraId="1DD41434" w14:textId="77777777" w:rsidR="00963D01" w:rsidRPr="004D3D52" w:rsidRDefault="004D3D52" w:rsidP="004D3D52">
      <w:pPr>
        <w:pStyle w:val="Default"/>
        <w:spacing w:line="360" w:lineRule="auto"/>
        <w:jc w:val="center"/>
        <w:rPr>
          <w:color w:val="auto"/>
          <w:sz w:val="28"/>
          <w:szCs w:val="28"/>
        </w:rPr>
      </w:pPr>
      <w:r>
        <w:rPr>
          <w:color w:val="auto"/>
          <w:sz w:val="28"/>
          <w:szCs w:val="28"/>
        </w:rPr>
        <w:t>2023</w:t>
      </w:r>
    </w:p>
    <w:p w14:paraId="6C17CA15" w14:textId="77777777" w:rsidR="00CE3743" w:rsidRPr="004D3D52" w:rsidRDefault="00BA282E" w:rsidP="00BA282E">
      <w:pPr>
        <w:pStyle w:val="2"/>
        <w:numPr>
          <w:ilvl w:val="0"/>
          <w:numId w:val="12"/>
        </w:numPr>
        <w:tabs>
          <w:tab w:val="left" w:pos="0"/>
        </w:tabs>
        <w:contextualSpacing/>
        <w:rPr>
          <w:szCs w:val="28"/>
        </w:rPr>
      </w:pPr>
      <w:r w:rsidRPr="004D3D52">
        <w:rPr>
          <w:szCs w:val="28"/>
        </w:rPr>
        <w:lastRenderedPageBreak/>
        <w:t xml:space="preserve"> </w:t>
      </w:r>
      <w:r w:rsidR="00CE3743" w:rsidRPr="004D3D52">
        <w:rPr>
          <w:szCs w:val="28"/>
        </w:rPr>
        <w:t>ПОЯСНИТЕЛЬНАЯ  ЗАПИСКА</w:t>
      </w:r>
    </w:p>
    <w:p w14:paraId="67B0747F" w14:textId="77777777" w:rsidR="00CE3743" w:rsidRPr="004D3D52" w:rsidRDefault="00CE3743" w:rsidP="00BA282E">
      <w:pPr>
        <w:spacing w:line="240" w:lineRule="auto"/>
        <w:contextualSpacing/>
        <w:rPr>
          <w:sz w:val="28"/>
          <w:szCs w:val="28"/>
        </w:rPr>
      </w:pPr>
    </w:p>
    <w:p w14:paraId="7772297D" w14:textId="1E3D6B3C" w:rsidR="00CE3743" w:rsidRPr="004D3D52" w:rsidRDefault="00CE3743" w:rsidP="00BA282E">
      <w:pPr>
        <w:pStyle w:val="a4"/>
        <w:spacing w:before="1"/>
        <w:ind w:firstLine="709"/>
        <w:contextualSpacing/>
        <w:jc w:val="both"/>
        <w:rPr>
          <w:szCs w:val="28"/>
        </w:rPr>
      </w:pPr>
      <w:r w:rsidRPr="004D3D52">
        <w:rPr>
          <w:szCs w:val="28"/>
        </w:rPr>
        <w:t xml:space="preserve">Дополнительная общеобразовательная программа </w:t>
      </w:r>
      <w:r w:rsidR="007D3129">
        <w:rPr>
          <w:szCs w:val="28"/>
        </w:rPr>
        <w:t>«</w:t>
      </w:r>
      <w:r w:rsidR="00473614">
        <w:rPr>
          <w:szCs w:val="28"/>
        </w:rPr>
        <w:t>Трудные вопросы биологии</w:t>
      </w:r>
      <w:r w:rsidR="007D3129">
        <w:rPr>
          <w:szCs w:val="28"/>
        </w:rPr>
        <w:t>»</w:t>
      </w:r>
      <w:r w:rsidRPr="004D3D52">
        <w:rPr>
          <w:szCs w:val="28"/>
        </w:rPr>
        <w:t xml:space="preserve"> является программой </w:t>
      </w:r>
      <w:r w:rsidR="00473614">
        <w:rPr>
          <w:color w:val="000000" w:themeColor="text1"/>
          <w:szCs w:val="28"/>
        </w:rPr>
        <w:t>естественно-научной</w:t>
      </w:r>
      <w:r w:rsidR="00774DBE" w:rsidRPr="004D3D52">
        <w:rPr>
          <w:color w:val="FF0000"/>
          <w:szCs w:val="28"/>
        </w:rPr>
        <w:t xml:space="preserve"> </w:t>
      </w:r>
      <w:r w:rsidRPr="004D3D52">
        <w:rPr>
          <w:szCs w:val="28"/>
        </w:rPr>
        <w:t xml:space="preserve"> направленности, разработана в соответствии с основными нормативно-правовыми актами Российской Федерации</w:t>
      </w:r>
      <w:r w:rsidR="00774DBE" w:rsidRPr="004D3D52">
        <w:rPr>
          <w:szCs w:val="28"/>
        </w:rPr>
        <w:t xml:space="preserve"> и образовательного учреждения</w:t>
      </w:r>
      <w:r w:rsidRPr="004D3D52">
        <w:rPr>
          <w:szCs w:val="28"/>
        </w:rPr>
        <w:t>:</w:t>
      </w:r>
    </w:p>
    <w:p w14:paraId="71AE9C30" w14:textId="77777777" w:rsidR="00CE3743" w:rsidRPr="004D3D52" w:rsidRDefault="00CE3743" w:rsidP="00BA282E">
      <w:pPr>
        <w:pStyle w:val="Default"/>
        <w:ind w:firstLine="709"/>
        <w:contextualSpacing/>
        <w:jc w:val="both"/>
        <w:rPr>
          <w:sz w:val="28"/>
          <w:szCs w:val="28"/>
        </w:rPr>
      </w:pPr>
      <w:r w:rsidRPr="004D3D52">
        <w:rPr>
          <w:sz w:val="28"/>
          <w:szCs w:val="28"/>
        </w:rPr>
        <w:t xml:space="preserve">- Федеральный Закон РФ от 29 декабря 2012 № 273-ФЗ «Об образовании в Российской Федерации»; </w:t>
      </w:r>
    </w:p>
    <w:p w14:paraId="52AAE056" w14:textId="77777777" w:rsidR="00CE3743" w:rsidRPr="004D3D52" w:rsidRDefault="00CE3743" w:rsidP="00BA282E">
      <w:pPr>
        <w:pStyle w:val="Default"/>
        <w:ind w:firstLine="709"/>
        <w:contextualSpacing/>
        <w:jc w:val="both"/>
        <w:rPr>
          <w:sz w:val="28"/>
          <w:szCs w:val="28"/>
        </w:rPr>
      </w:pPr>
      <w:r w:rsidRPr="004D3D52">
        <w:rPr>
          <w:sz w:val="28"/>
          <w:szCs w:val="28"/>
        </w:rPr>
        <w:t>- Приказ М</w:t>
      </w:r>
      <w:r w:rsidR="00C65C71" w:rsidRPr="004D3D52">
        <w:rPr>
          <w:sz w:val="28"/>
          <w:szCs w:val="28"/>
        </w:rPr>
        <w:t>ини</w:t>
      </w:r>
      <w:r w:rsidR="00EA7875" w:rsidRPr="004D3D52">
        <w:rPr>
          <w:sz w:val="28"/>
          <w:szCs w:val="28"/>
        </w:rPr>
        <w:t>стерства Просвещения РФ от 27.07</w:t>
      </w:r>
      <w:r w:rsidR="00C65C71" w:rsidRPr="004D3D52">
        <w:rPr>
          <w:sz w:val="28"/>
          <w:szCs w:val="28"/>
        </w:rPr>
        <w:t>.2022 года № 629</w:t>
      </w:r>
      <w:r w:rsidRPr="004D3D52">
        <w:rPr>
          <w:sz w:val="28"/>
          <w:szCs w:val="28"/>
        </w:rPr>
        <w:t xml:space="preserve"> «Об утверждении Порядка организации и осуществления образовательной деятельности по дополнительным общеобразовательным программам»; </w:t>
      </w:r>
    </w:p>
    <w:p w14:paraId="006D29AC" w14:textId="77777777" w:rsidR="00CE3743" w:rsidRPr="004D3D52" w:rsidRDefault="00CE3743" w:rsidP="00BA282E">
      <w:pPr>
        <w:pStyle w:val="Default"/>
        <w:ind w:firstLine="709"/>
        <w:contextualSpacing/>
        <w:jc w:val="both"/>
        <w:rPr>
          <w:sz w:val="28"/>
          <w:szCs w:val="28"/>
        </w:rPr>
      </w:pPr>
      <w:r w:rsidRPr="004D3D52">
        <w:rPr>
          <w:sz w:val="28"/>
          <w:szCs w:val="28"/>
        </w:rPr>
        <w:t>- Концепция</w:t>
      </w:r>
      <w:r w:rsidRPr="004D3D52">
        <w:rPr>
          <w:spacing w:val="1"/>
          <w:sz w:val="28"/>
          <w:szCs w:val="28"/>
        </w:rPr>
        <w:t xml:space="preserve"> </w:t>
      </w:r>
      <w:r w:rsidRPr="004D3D52">
        <w:rPr>
          <w:sz w:val="28"/>
          <w:szCs w:val="28"/>
        </w:rPr>
        <w:t>развития</w:t>
      </w:r>
      <w:r w:rsidRPr="004D3D52">
        <w:rPr>
          <w:spacing w:val="1"/>
          <w:sz w:val="28"/>
          <w:szCs w:val="28"/>
        </w:rPr>
        <w:t xml:space="preserve"> </w:t>
      </w:r>
      <w:r w:rsidRPr="004D3D52">
        <w:rPr>
          <w:sz w:val="28"/>
          <w:szCs w:val="28"/>
        </w:rPr>
        <w:t>дополнительного</w:t>
      </w:r>
      <w:r w:rsidRPr="004D3D52">
        <w:rPr>
          <w:spacing w:val="1"/>
          <w:sz w:val="28"/>
          <w:szCs w:val="28"/>
        </w:rPr>
        <w:t xml:space="preserve"> </w:t>
      </w:r>
      <w:r w:rsidRPr="004D3D52">
        <w:rPr>
          <w:sz w:val="28"/>
          <w:szCs w:val="28"/>
        </w:rPr>
        <w:t>образования</w:t>
      </w:r>
      <w:r w:rsidRPr="004D3D52">
        <w:rPr>
          <w:spacing w:val="1"/>
          <w:sz w:val="28"/>
          <w:szCs w:val="28"/>
        </w:rPr>
        <w:t xml:space="preserve"> детей до 2030 года</w:t>
      </w:r>
      <w:r w:rsidRPr="004D3D52">
        <w:rPr>
          <w:sz w:val="28"/>
          <w:szCs w:val="28"/>
        </w:rPr>
        <w:t>, утвержденная распоряжением Правительства РФ от 31.03.2022 года №</w:t>
      </w:r>
      <w:r w:rsidRPr="004D3D52">
        <w:rPr>
          <w:spacing w:val="-67"/>
          <w:sz w:val="28"/>
          <w:szCs w:val="28"/>
        </w:rPr>
        <w:t xml:space="preserve"> </w:t>
      </w:r>
      <w:r w:rsidRPr="004D3D52">
        <w:rPr>
          <w:sz w:val="28"/>
          <w:szCs w:val="28"/>
        </w:rPr>
        <w:t>678-р;</w:t>
      </w:r>
    </w:p>
    <w:p w14:paraId="76E46A92" w14:textId="77777777" w:rsidR="00CE3743" w:rsidRPr="004D3D52" w:rsidRDefault="00CE3743" w:rsidP="00BA282E">
      <w:pPr>
        <w:pStyle w:val="Default"/>
        <w:ind w:firstLine="709"/>
        <w:contextualSpacing/>
        <w:jc w:val="both"/>
        <w:rPr>
          <w:sz w:val="28"/>
          <w:szCs w:val="28"/>
        </w:rPr>
      </w:pPr>
      <w:r w:rsidRPr="004D3D52">
        <w:rPr>
          <w:sz w:val="28"/>
          <w:szCs w:val="28"/>
        </w:rPr>
        <w:t xml:space="preserve">- Постановление Главного государственного санитарного врача России от 28.09.2020 № 28 СП 2.4.3648-20 «Санитарно-эпидемиологические требования к организациям воспитания и обучения, отдыха и оздоровления детей и молодежи»; </w:t>
      </w:r>
    </w:p>
    <w:p w14:paraId="33D960FF" w14:textId="77777777" w:rsidR="00CE3743" w:rsidRPr="004D3D52" w:rsidRDefault="00CE3743" w:rsidP="00BA282E">
      <w:pPr>
        <w:pStyle w:val="Default"/>
        <w:ind w:firstLine="709"/>
        <w:contextualSpacing/>
        <w:jc w:val="both"/>
        <w:rPr>
          <w:sz w:val="28"/>
          <w:szCs w:val="28"/>
        </w:rPr>
      </w:pPr>
      <w:r w:rsidRPr="004D3D52">
        <w:rPr>
          <w:sz w:val="28"/>
          <w:szCs w:val="28"/>
        </w:rPr>
        <w:t xml:space="preserve">- Приказ Минтруда и социальной защиты населения Российской Федерации от 5 мая 2018 г. № 298 н «Об утверждении профессионального стандарта «Педагог дополнительного образования детей и взрослых»; </w:t>
      </w:r>
    </w:p>
    <w:p w14:paraId="356AE2B1" w14:textId="77777777" w:rsidR="00CE3743" w:rsidRPr="004D3D52" w:rsidRDefault="00CE3743" w:rsidP="00BA282E">
      <w:pPr>
        <w:pStyle w:val="Default"/>
        <w:ind w:firstLine="709"/>
        <w:contextualSpacing/>
        <w:jc w:val="both"/>
        <w:rPr>
          <w:sz w:val="28"/>
          <w:szCs w:val="28"/>
        </w:rPr>
      </w:pPr>
      <w:r w:rsidRPr="004D3D52">
        <w:rPr>
          <w:sz w:val="28"/>
          <w:szCs w:val="28"/>
        </w:rPr>
        <w:t xml:space="preserve">- Приказ Министерства образования и науки РФ от 23.08.2017 г. № 816 «Об утверждении Порядка применения организациями, осуществляющими образовательную деятельность, электронного обучения, дистанционных образовательных технологий при реализации образовательных программ»; </w:t>
      </w:r>
    </w:p>
    <w:p w14:paraId="608761C9" w14:textId="77777777" w:rsidR="00CE3743" w:rsidRPr="004D3D52" w:rsidRDefault="00CE3743" w:rsidP="00BA282E">
      <w:pPr>
        <w:pStyle w:val="Default"/>
        <w:ind w:firstLine="709"/>
        <w:contextualSpacing/>
        <w:jc w:val="both"/>
        <w:rPr>
          <w:sz w:val="28"/>
          <w:szCs w:val="28"/>
        </w:rPr>
      </w:pPr>
      <w:r w:rsidRPr="004D3D52">
        <w:rPr>
          <w:sz w:val="28"/>
          <w:szCs w:val="28"/>
        </w:rPr>
        <w:t xml:space="preserve">- Письмо Министерства просвещения РФ от 19.03.2020 № ГД-39/04 «О направлении методических рекомендаций» («Методические рекомендации по реализации образовательных программ начального общего, основного общего, среднего общего образования, образовательных программ среднего профессионального образования и дополнительных общеобразовательных программ с применением электронного обучения и дистанционных образовательных технологий»); </w:t>
      </w:r>
    </w:p>
    <w:p w14:paraId="44BF52C8" w14:textId="77777777" w:rsidR="00774DBE" w:rsidRPr="004D3D52" w:rsidRDefault="00CE3743" w:rsidP="00BA282E">
      <w:pPr>
        <w:pStyle w:val="Default"/>
        <w:ind w:firstLine="709"/>
        <w:contextualSpacing/>
        <w:jc w:val="both"/>
        <w:rPr>
          <w:sz w:val="28"/>
          <w:szCs w:val="28"/>
        </w:rPr>
      </w:pPr>
      <w:r w:rsidRPr="004D3D52">
        <w:rPr>
          <w:sz w:val="28"/>
          <w:szCs w:val="28"/>
        </w:rPr>
        <w:t>- Письмо Министерства образования и науки Российской Федерации от 18 ноября 2015 г. № 09-3242 «О направлении информации» «Методические рекомендации по проектированию дополнительных общеразвивающих программ (вкл</w:t>
      </w:r>
      <w:r w:rsidR="00774DBE" w:rsidRPr="004D3D52">
        <w:rPr>
          <w:sz w:val="28"/>
          <w:szCs w:val="28"/>
        </w:rPr>
        <w:t>ючая разноуровневые программы)»;</w:t>
      </w:r>
    </w:p>
    <w:p w14:paraId="7AD798AC" w14:textId="49095A8D" w:rsidR="00CE3743" w:rsidRPr="004D3D52" w:rsidRDefault="00774DBE" w:rsidP="00BA282E">
      <w:pPr>
        <w:pStyle w:val="Default"/>
        <w:ind w:firstLine="709"/>
        <w:contextualSpacing/>
        <w:jc w:val="both"/>
        <w:rPr>
          <w:color w:val="FF0000"/>
          <w:sz w:val="28"/>
          <w:szCs w:val="28"/>
        </w:rPr>
      </w:pPr>
      <w:r w:rsidRPr="004D3D52">
        <w:rPr>
          <w:sz w:val="28"/>
          <w:szCs w:val="28"/>
        </w:rPr>
        <w:t xml:space="preserve">- </w:t>
      </w:r>
      <w:r w:rsidR="00D87759">
        <w:rPr>
          <w:sz w:val="28"/>
          <w:szCs w:val="28"/>
        </w:rPr>
        <w:t xml:space="preserve">Устав МБОУ </w:t>
      </w:r>
      <w:r w:rsidR="00D87759" w:rsidRPr="007D3129">
        <w:rPr>
          <w:color w:val="000000" w:themeColor="text1"/>
          <w:sz w:val="28"/>
          <w:szCs w:val="28"/>
        </w:rPr>
        <w:t xml:space="preserve">«СШ </w:t>
      </w:r>
      <w:r w:rsidR="007D3129" w:rsidRPr="007D3129">
        <w:rPr>
          <w:color w:val="000000" w:themeColor="text1"/>
          <w:sz w:val="28"/>
          <w:szCs w:val="28"/>
        </w:rPr>
        <w:t>№ 17 имени Героя Российской Федерации А.Б. Буханова»</w:t>
      </w:r>
    </w:p>
    <w:p w14:paraId="3C08EC68" w14:textId="77777777" w:rsidR="00CE3743" w:rsidRPr="004D3D52" w:rsidRDefault="00CE3743" w:rsidP="00BA282E">
      <w:pPr>
        <w:pStyle w:val="Default"/>
        <w:contextualSpacing/>
        <w:rPr>
          <w:b/>
          <w:bCs/>
          <w:sz w:val="28"/>
          <w:szCs w:val="28"/>
        </w:rPr>
      </w:pPr>
    </w:p>
    <w:p w14:paraId="3D62173E" w14:textId="6C533EC6" w:rsidR="003E0FEB" w:rsidRPr="004D3D52" w:rsidRDefault="00413806" w:rsidP="00BA282E">
      <w:pPr>
        <w:tabs>
          <w:tab w:val="left" w:pos="426"/>
          <w:tab w:val="left" w:pos="1134"/>
        </w:tabs>
        <w:spacing w:after="0" w:line="240" w:lineRule="auto"/>
        <w:ind w:left="709"/>
        <w:contextualSpacing/>
        <w:jc w:val="both"/>
        <w:rPr>
          <w:rFonts w:ascii="Times New Roman" w:hAnsi="Times New Roman" w:cs="Times New Roman"/>
          <w:b/>
          <w:color w:val="FF0000"/>
          <w:sz w:val="28"/>
          <w:szCs w:val="28"/>
        </w:rPr>
      </w:pPr>
      <w:r w:rsidRPr="004D3D52">
        <w:rPr>
          <w:rFonts w:ascii="Times New Roman" w:hAnsi="Times New Roman" w:cs="Times New Roman"/>
          <w:b/>
          <w:sz w:val="28"/>
          <w:szCs w:val="28"/>
        </w:rPr>
        <w:t>Актуальность программы</w:t>
      </w:r>
      <w:r w:rsidR="003E0FEB" w:rsidRPr="004D3D52">
        <w:rPr>
          <w:rFonts w:ascii="Times New Roman" w:hAnsi="Times New Roman" w:cs="Times New Roman"/>
          <w:b/>
          <w:sz w:val="28"/>
          <w:szCs w:val="28"/>
        </w:rPr>
        <w:t xml:space="preserve">: </w:t>
      </w:r>
      <w:r w:rsidR="00F0449B" w:rsidRPr="00F0449B">
        <w:rPr>
          <w:rFonts w:ascii="Times New Roman" w:hAnsi="Times New Roman" w:cs="Times New Roman"/>
          <w:bCs/>
          <w:color w:val="000000" w:themeColor="text1"/>
          <w:sz w:val="28"/>
          <w:szCs w:val="28"/>
        </w:rPr>
        <w:t xml:space="preserve">состоит в том, что сегодня каждый школьник должен быть знаком с новой системой контроля знаний – Государственной Итоговой Аттестацией. Курс нацелен на подготовку к успешной сдаче государственной итоговой аттестации (ОГЭ) по биологии, которая предстоит учащимся в конце учебного года. На курсе подготовки к ОГЭ ученики изучат материал и систематизируют все необходимые знания для успешной сдачи этого экзамена, узнают об </w:t>
      </w:r>
      <w:r w:rsidR="00F0449B" w:rsidRPr="00F0449B">
        <w:rPr>
          <w:rFonts w:ascii="Times New Roman" w:hAnsi="Times New Roman" w:cs="Times New Roman"/>
          <w:bCs/>
          <w:color w:val="000000" w:themeColor="text1"/>
          <w:sz w:val="28"/>
          <w:szCs w:val="28"/>
        </w:rPr>
        <w:lastRenderedPageBreak/>
        <w:t>организационных вопросах и особенностях ОГЭ, а также напишут пробный экзамен.</w:t>
      </w:r>
    </w:p>
    <w:p w14:paraId="7722679B" w14:textId="77777777" w:rsidR="00413806" w:rsidRPr="004D3D52" w:rsidRDefault="00413806" w:rsidP="00BA282E">
      <w:pPr>
        <w:pStyle w:val="Default"/>
        <w:ind w:firstLine="709"/>
        <w:contextualSpacing/>
        <w:jc w:val="center"/>
        <w:rPr>
          <w:b/>
          <w:color w:val="auto"/>
          <w:sz w:val="28"/>
          <w:szCs w:val="28"/>
        </w:rPr>
      </w:pPr>
    </w:p>
    <w:p w14:paraId="7DEDAD73" w14:textId="047E9DEC" w:rsidR="003E0FEB" w:rsidRPr="004D3D52" w:rsidRDefault="008F5E16" w:rsidP="000775EC">
      <w:pPr>
        <w:pStyle w:val="Default"/>
        <w:ind w:firstLine="709"/>
        <w:contextualSpacing/>
        <w:jc w:val="both"/>
        <w:rPr>
          <w:b/>
          <w:color w:val="FF0000"/>
          <w:sz w:val="28"/>
          <w:szCs w:val="28"/>
        </w:rPr>
      </w:pPr>
      <w:r w:rsidRPr="004D3D52">
        <w:rPr>
          <w:b/>
          <w:color w:val="auto"/>
          <w:sz w:val="28"/>
          <w:szCs w:val="28"/>
        </w:rPr>
        <w:t>Педагогическая целесообразность</w:t>
      </w:r>
      <w:r w:rsidR="003E0FEB" w:rsidRPr="004D3D52">
        <w:rPr>
          <w:b/>
          <w:color w:val="auto"/>
          <w:sz w:val="28"/>
          <w:szCs w:val="28"/>
        </w:rPr>
        <w:t xml:space="preserve">: </w:t>
      </w:r>
      <w:r w:rsidR="00F0449B" w:rsidRPr="000775EC">
        <w:rPr>
          <w:bCs/>
          <w:color w:val="000000" w:themeColor="text1"/>
          <w:sz w:val="28"/>
          <w:szCs w:val="28"/>
        </w:rPr>
        <w:t>состоит в том, что</w:t>
      </w:r>
      <w:r w:rsidR="000775EC" w:rsidRPr="000775EC">
        <w:rPr>
          <w:bCs/>
          <w:color w:val="000000" w:themeColor="text1"/>
          <w:sz w:val="28"/>
          <w:szCs w:val="28"/>
        </w:rPr>
        <w:t xml:space="preserve"> к экзаменам по биологии нельзя подготовится за короткий срок, т.к. требуется время, чтобы запомнить многие детали, особенности представителей разных царств природы, исключения из правил.</w:t>
      </w:r>
    </w:p>
    <w:p w14:paraId="222416A1" w14:textId="77777777" w:rsidR="00AB4BF1" w:rsidRPr="004D3D52" w:rsidRDefault="00AB4BF1" w:rsidP="00CE7C2E">
      <w:pPr>
        <w:pStyle w:val="Default"/>
        <w:ind w:firstLine="709"/>
        <w:contextualSpacing/>
        <w:jc w:val="both"/>
        <w:rPr>
          <w:b/>
          <w:color w:val="auto"/>
          <w:sz w:val="28"/>
          <w:szCs w:val="28"/>
        </w:rPr>
      </w:pPr>
    </w:p>
    <w:p w14:paraId="4607C1A4" w14:textId="33C21501" w:rsidR="000775EC" w:rsidRPr="000775EC" w:rsidRDefault="00AB4BF1" w:rsidP="000775EC">
      <w:pPr>
        <w:pStyle w:val="Default"/>
        <w:ind w:firstLine="709"/>
        <w:contextualSpacing/>
        <w:rPr>
          <w:b/>
          <w:color w:val="FF0000"/>
          <w:sz w:val="28"/>
          <w:szCs w:val="28"/>
        </w:rPr>
      </w:pPr>
      <w:r w:rsidRPr="004D3D52">
        <w:rPr>
          <w:b/>
          <w:color w:val="auto"/>
          <w:sz w:val="28"/>
          <w:szCs w:val="28"/>
        </w:rPr>
        <w:t xml:space="preserve">Новизна программы: </w:t>
      </w:r>
      <w:r w:rsidR="000775EC" w:rsidRPr="000775EC">
        <w:rPr>
          <w:bCs/>
          <w:color w:val="000000" w:themeColor="text1"/>
          <w:sz w:val="28"/>
          <w:szCs w:val="28"/>
        </w:rPr>
        <w:t>заключается в том, что она разработана на основе единой концепции школьного биологического образования.</w:t>
      </w:r>
      <w:r w:rsidR="000775EC" w:rsidRPr="000775EC">
        <w:rPr>
          <w:bCs/>
          <w:color w:val="000000" w:themeColor="text1"/>
        </w:rPr>
        <w:t xml:space="preserve"> </w:t>
      </w:r>
      <w:r w:rsidR="000775EC" w:rsidRPr="000775EC">
        <w:rPr>
          <w:bCs/>
          <w:color w:val="000000" w:themeColor="text1"/>
          <w:sz w:val="28"/>
          <w:szCs w:val="28"/>
        </w:rPr>
        <w:t>В программе курса приведены разнообразные задания, тесты и вопросы, выполнение которых будет способствовать более полному усвоению материала и поможет при самоконтроле полученных знаний.</w:t>
      </w:r>
    </w:p>
    <w:p w14:paraId="4FFB4E6A" w14:textId="77777777" w:rsidR="008F5E16" w:rsidRPr="004D3D52" w:rsidRDefault="008F5E16" w:rsidP="00BA282E">
      <w:pPr>
        <w:pStyle w:val="Default"/>
        <w:ind w:firstLine="709"/>
        <w:contextualSpacing/>
        <w:jc w:val="both"/>
        <w:rPr>
          <w:b/>
          <w:color w:val="auto"/>
          <w:sz w:val="28"/>
          <w:szCs w:val="28"/>
        </w:rPr>
      </w:pPr>
    </w:p>
    <w:p w14:paraId="0BE102CC" w14:textId="744B554B" w:rsidR="00B3796C" w:rsidRPr="004D3D52" w:rsidRDefault="008F5E16" w:rsidP="00473614">
      <w:pPr>
        <w:pStyle w:val="Default"/>
        <w:ind w:firstLine="709"/>
        <w:contextualSpacing/>
        <w:rPr>
          <w:color w:val="auto"/>
          <w:sz w:val="28"/>
          <w:szCs w:val="28"/>
        </w:rPr>
      </w:pPr>
      <w:r w:rsidRPr="004D3D52">
        <w:rPr>
          <w:b/>
          <w:color w:val="auto"/>
          <w:sz w:val="28"/>
          <w:szCs w:val="28"/>
        </w:rPr>
        <w:t>Адресат программы:</w:t>
      </w:r>
      <w:r w:rsidR="008B4221" w:rsidRPr="004D3D52">
        <w:rPr>
          <w:b/>
          <w:color w:val="auto"/>
          <w:sz w:val="28"/>
          <w:szCs w:val="28"/>
        </w:rPr>
        <w:t xml:space="preserve"> </w:t>
      </w:r>
      <w:r w:rsidR="008B4221" w:rsidRPr="004D3D52">
        <w:rPr>
          <w:color w:val="auto"/>
          <w:sz w:val="28"/>
          <w:szCs w:val="28"/>
        </w:rPr>
        <w:t>подростки в возрасте</w:t>
      </w:r>
      <w:r w:rsidR="008B4221" w:rsidRPr="004D3D52">
        <w:rPr>
          <w:b/>
          <w:color w:val="auto"/>
          <w:sz w:val="28"/>
          <w:szCs w:val="28"/>
        </w:rPr>
        <w:t xml:space="preserve"> </w:t>
      </w:r>
      <w:r w:rsidR="00473614" w:rsidRPr="00473614">
        <w:rPr>
          <w:bCs/>
          <w:color w:val="000000" w:themeColor="text1"/>
          <w:sz w:val="28"/>
          <w:szCs w:val="28"/>
        </w:rPr>
        <w:t>13-14</w:t>
      </w:r>
      <w:r w:rsidR="008B4221" w:rsidRPr="00473614">
        <w:rPr>
          <w:bCs/>
          <w:color w:val="000000" w:themeColor="text1"/>
          <w:sz w:val="28"/>
          <w:szCs w:val="28"/>
        </w:rPr>
        <w:t xml:space="preserve"> </w:t>
      </w:r>
      <w:r w:rsidR="008B4221" w:rsidRPr="004D3D52">
        <w:rPr>
          <w:bCs/>
          <w:sz w:val="28"/>
          <w:szCs w:val="28"/>
        </w:rPr>
        <w:t>лет.</w:t>
      </w:r>
    </w:p>
    <w:p w14:paraId="52350654" w14:textId="2B6BEFE4" w:rsidR="000C40C7" w:rsidRPr="004D3D52" w:rsidRDefault="006B0B46" w:rsidP="00BA282E">
      <w:pPr>
        <w:pStyle w:val="Default"/>
        <w:ind w:firstLine="709"/>
        <w:contextualSpacing/>
        <w:jc w:val="both"/>
        <w:rPr>
          <w:color w:val="FF0000"/>
          <w:sz w:val="28"/>
          <w:szCs w:val="28"/>
        </w:rPr>
      </w:pPr>
      <w:r w:rsidRPr="004D3D52">
        <w:rPr>
          <w:b/>
          <w:color w:val="auto"/>
          <w:sz w:val="28"/>
          <w:szCs w:val="28"/>
        </w:rPr>
        <w:t xml:space="preserve">Объем программы: </w:t>
      </w:r>
      <w:r w:rsidR="007D3129" w:rsidRPr="007D3129">
        <w:rPr>
          <w:color w:val="000000" w:themeColor="text1"/>
          <w:sz w:val="28"/>
          <w:szCs w:val="28"/>
        </w:rPr>
        <w:t>36</w:t>
      </w:r>
      <w:r w:rsidR="00EA7875" w:rsidRPr="004D3D52">
        <w:rPr>
          <w:color w:val="FF0000"/>
          <w:sz w:val="28"/>
          <w:szCs w:val="28"/>
        </w:rPr>
        <w:t xml:space="preserve"> </w:t>
      </w:r>
      <w:r w:rsidR="004634BC">
        <w:rPr>
          <w:color w:val="000000" w:themeColor="text1"/>
          <w:sz w:val="28"/>
          <w:szCs w:val="28"/>
        </w:rPr>
        <w:t>час</w:t>
      </w:r>
      <w:r w:rsidR="007D3129">
        <w:rPr>
          <w:color w:val="000000" w:themeColor="text1"/>
          <w:sz w:val="28"/>
          <w:szCs w:val="28"/>
        </w:rPr>
        <w:t>ов</w:t>
      </w:r>
      <w:r w:rsidRPr="004D3D52">
        <w:rPr>
          <w:color w:val="000000" w:themeColor="text1"/>
          <w:sz w:val="28"/>
          <w:szCs w:val="28"/>
        </w:rPr>
        <w:t>.</w:t>
      </w:r>
    </w:p>
    <w:p w14:paraId="5740A386" w14:textId="77777777" w:rsidR="006B0B46" w:rsidRPr="004D3D52" w:rsidRDefault="006B0B46" w:rsidP="00BA282E">
      <w:pPr>
        <w:pStyle w:val="Default"/>
        <w:ind w:firstLine="709"/>
        <w:contextualSpacing/>
        <w:jc w:val="both"/>
        <w:rPr>
          <w:color w:val="FF0000"/>
          <w:sz w:val="28"/>
          <w:szCs w:val="28"/>
        </w:rPr>
      </w:pPr>
    </w:p>
    <w:p w14:paraId="65CE31CE" w14:textId="77777777" w:rsidR="006B0B46" w:rsidRPr="004D3D52" w:rsidRDefault="006B0B46" w:rsidP="00BA282E">
      <w:pPr>
        <w:pStyle w:val="Default"/>
        <w:ind w:firstLine="709"/>
        <w:contextualSpacing/>
        <w:jc w:val="both"/>
        <w:rPr>
          <w:color w:val="FF0000"/>
          <w:sz w:val="28"/>
          <w:szCs w:val="28"/>
        </w:rPr>
      </w:pPr>
      <w:r w:rsidRPr="004D3D52">
        <w:rPr>
          <w:b/>
          <w:color w:val="auto"/>
          <w:sz w:val="28"/>
          <w:szCs w:val="28"/>
        </w:rPr>
        <w:t xml:space="preserve">Срок освоения программы: </w:t>
      </w:r>
      <w:r w:rsidRPr="007D3129">
        <w:rPr>
          <w:color w:val="000000" w:themeColor="text1"/>
          <w:sz w:val="28"/>
          <w:szCs w:val="28"/>
        </w:rPr>
        <w:t>1</w:t>
      </w:r>
      <w:r w:rsidRPr="004D3D52">
        <w:rPr>
          <w:color w:val="FF0000"/>
          <w:sz w:val="28"/>
          <w:szCs w:val="28"/>
        </w:rPr>
        <w:t xml:space="preserve"> </w:t>
      </w:r>
      <w:r w:rsidRPr="004D3D52">
        <w:rPr>
          <w:color w:val="auto"/>
          <w:sz w:val="28"/>
          <w:szCs w:val="28"/>
        </w:rPr>
        <w:t>год.</w:t>
      </w:r>
    </w:p>
    <w:p w14:paraId="32599BC8" w14:textId="77777777" w:rsidR="006B0B46" w:rsidRPr="004D3D52" w:rsidRDefault="006B0B46" w:rsidP="00BA282E">
      <w:pPr>
        <w:pStyle w:val="Default"/>
        <w:ind w:firstLine="709"/>
        <w:contextualSpacing/>
        <w:jc w:val="both"/>
        <w:rPr>
          <w:color w:val="FF0000"/>
          <w:sz w:val="28"/>
          <w:szCs w:val="28"/>
        </w:rPr>
      </w:pPr>
    </w:p>
    <w:p w14:paraId="32BA095F" w14:textId="4025DA50" w:rsidR="006B0B46" w:rsidRPr="004D3D52" w:rsidRDefault="006B0B46" w:rsidP="00BA282E">
      <w:pPr>
        <w:pStyle w:val="Default"/>
        <w:ind w:firstLine="709"/>
        <w:contextualSpacing/>
        <w:jc w:val="both"/>
        <w:rPr>
          <w:color w:val="FF0000"/>
          <w:sz w:val="28"/>
          <w:szCs w:val="28"/>
        </w:rPr>
      </w:pPr>
      <w:r w:rsidRPr="004D3D52">
        <w:rPr>
          <w:b/>
          <w:color w:val="auto"/>
          <w:sz w:val="28"/>
          <w:szCs w:val="28"/>
        </w:rPr>
        <w:t>Режим занятий:</w:t>
      </w:r>
      <w:r w:rsidR="008B4221" w:rsidRPr="004D3D52">
        <w:rPr>
          <w:b/>
          <w:color w:val="auto"/>
          <w:sz w:val="28"/>
          <w:szCs w:val="28"/>
        </w:rPr>
        <w:t xml:space="preserve"> </w:t>
      </w:r>
      <w:r w:rsidR="004634BC" w:rsidRPr="007D3129">
        <w:rPr>
          <w:color w:val="000000" w:themeColor="text1"/>
          <w:sz w:val="28"/>
          <w:szCs w:val="28"/>
        </w:rPr>
        <w:t xml:space="preserve">1 раз в неделю по </w:t>
      </w:r>
      <w:r w:rsidR="00473614">
        <w:rPr>
          <w:color w:val="000000" w:themeColor="text1"/>
          <w:sz w:val="28"/>
          <w:szCs w:val="28"/>
        </w:rPr>
        <w:t>1</w:t>
      </w:r>
      <w:r w:rsidR="004634BC" w:rsidRPr="007D3129">
        <w:rPr>
          <w:color w:val="000000" w:themeColor="text1"/>
          <w:sz w:val="28"/>
          <w:szCs w:val="28"/>
        </w:rPr>
        <w:t xml:space="preserve"> академическ</w:t>
      </w:r>
      <w:r w:rsidR="00473614">
        <w:rPr>
          <w:color w:val="000000" w:themeColor="text1"/>
          <w:sz w:val="28"/>
          <w:szCs w:val="28"/>
        </w:rPr>
        <w:t>ому</w:t>
      </w:r>
      <w:r w:rsidR="004634BC" w:rsidRPr="007D3129">
        <w:rPr>
          <w:color w:val="000000" w:themeColor="text1"/>
          <w:sz w:val="28"/>
          <w:szCs w:val="28"/>
        </w:rPr>
        <w:t xml:space="preserve"> час</w:t>
      </w:r>
      <w:r w:rsidR="00473614">
        <w:rPr>
          <w:color w:val="000000" w:themeColor="text1"/>
          <w:sz w:val="28"/>
          <w:szCs w:val="28"/>
        </w:rPr>
        <w:t>у</w:t>
      </w:r>
      <w:r w:rsidR="00774EEF" w:rsidRPr="007D3129">
        <w:rPr>
          <w:color w:val="000000" w:themeColor="text1"/>
          <w:sz w:val="28"/>
          <w:szCs w:val="28"/>
        </w:rPr>
        <w:t xml:space="preserve"> продолжительностью 40 минут</w:t>
      </w:r>
      <w:r w:rsidR="00473614">
        <w:rPr>
          <w:color w:val="000000" w:themeColor="text1"/>
          <w:sz w:val="28"/>
          <w:szCs w:val="28"/>
        </w:rPr>
        <w:t>.</w:t>
      </w:r>
    </w:p>
    <w:p w14:paraId="26064074" w14:textId="77777777" w:rsidR="006B0B46" w:rsidRPr="004D3D52" w:rsidRDefault="006B0B46" w:rsidP="00BA282E">
      <w:pPr>
        <w:pStyle w:val="Default"/>
        <w:ind w:firstLine="709"/>
        <w:contextualSpacing/>
        <w:jc w:val="both"/>
        <w:rPr>
          <w:color w:val="auto"/>
          <w:sz w:val="28"/>
          <w:szCs w:val="28"/>
        </w:rPr>
      </w:pPr>
    </w:p>
    <w:p w14:paraId="58E36BCB" w14:textId="77777777" w:rsidR="006B0B46" w:rsidRPr="004D3D52" w:rsidRDefault="00CE7C2E" w:rsidP="00BA282E">
      <w:pPr>
        <w:pStyle w:val="Default"/>
        <w:ind w:firstLine="709"/>
        <w:contextualSpacing/>
        <w:jc w:val="both"/>
        <w:rPr>
          <w:color w:val="000000" w:themeColor="text1"/>
          <w:sz w:val="28"/>
          <w:szCs w:val="28"/>
        </w:rPr>
      </w:pPr>
      <w:r w:rsidRPr="004D3D52">
        <w:rPr>
          <w:b/>
          <w:color w:val="000000" w:themeColor="text1"/>
          <w:sz w:val="28"/>
          <w:szCs w:val="28"/>
        </w:rPr>
        <w:t>Формы</w:t>
      </w:r>
      <w:r w:rsidR="006B0B46" w:rsidRPr="004D3D52">
        <w:rPr>
          <w:b/>
          <w:color w:val="000000" w:themeColor="text1"/>
          <w:sz w:val="28"/>
          <w:szCs w:val="28"/>
        </w:rPr>
        <w:t xml:space="preserve"> организации учебного процесса: </w:t>
      </w:r>
      <w:r w:rsidR="006B0B46" w:rsidRPr="004D3D52">
        <w:rPr>
          <w:color w:val="000000" w:themeColor="text1"/>
          <w:sz w:val="28"/>
          <w:szCs w:val="28"/>
        </w:rPr>
        <w:t>очная с применением электронного обучения и дистанционных образовательных технологий.</w:t>
      </w:r>
    </w:p>
    <w:p w14:paraId="27AB39CB" w14:textId="77777777" w:rsidR="006B0B46" w:rsidRPr="004D3D52" w:rsidRDefault="006B0B46" w:rsidP="00AB4BF1">
      <w:pPr>
        <w:pStyle w:val="Default"/>
        <w:contextualSpacing/>
        <w:jc w:val="both"/>
        <w:rPr>
          <w:color w:val="000000" w:themeColor="text1"/>
          <w:sz w:val="28"/>
          <w:szCs w:val="28"/>
        </w:rPr>
      </w:pPr>
    </w:p>
    <w:p w14:paraId="6ED4DB90" w14:textId="77777777" w:rsidR="006B0B46" w:rsidRPr="004D3D52" w:rsidRDefault="00AB4BF1" w:rsidP="00BA282E">
      <w:pPr>
        <w:pStyle w:val="Default"/>
        <w:ind w:firstLine="709"/>
        <w:contextualSpacing/>
        <w:jc w:val="both"/>
        <w:rPr>
          <w:b/>
          <w:color w:val="000000" w:themeColor="text1"/>
          <w:sz w:val="28"/>
          <w:szCs w:val="28"/>
        </w:rPr>
      </w:pPr>
      <w:r w:rsidRPr="004D3D52">
        <w:rPr>
          <w:b/>
          <w:color w:val="000000" w:themeColor="text1"/>
          <w:sz w:val="28"/>
          <w:szCs w:val="28"/>
        </w:rPr>
        <w:t>Виды</w:t>
      </w:r>
      <w:r w:rsidR="006B0B46" w:rsidRPr="004D3D52">
        <w:rPr>
          <w:b/>
          <w:color w:val="000000" w:themeColor="text1"/>
          <w:sz w:val="28"/>
          <w:szCs w:val="28"/>
        </w:rPr>
        <w:t xml:space="preserve"> занятий:</w:t>
      </w:r>
    </w:p>
    <w:p w14:paraId="1F0436EB" w14:textId="3367B82B" w:rsidR="008B4221" w:rsidRPr="000775EC" w:rsidRDefault="006626E4" w:rsidP="000775EC">
      <w:pPr>
        <w:pStyle w:val="Default"/>
        <w:ind w:left="1418"/>
        <w:contextualSpacing/>
        <w:jc w:val="both"/>
        <w:rPr>
          <w:color w:val="000000" w:themeColor="text1"/>
          <w:sz w:val="28"/>
          <w:szCs w:val="28"/>
        </w:rPr>
      </w:pPr>
      <w:r w:rsidRPr="004D3D52">
        <w:rPr>
          <w:sz w:val="28"/>
          <w:szCs w:val="28"/>
        </w:rPr>
        <w:t xml:space="preserve">- </w:t>
      </w:r>
      <w:r w:rsidR="000775EC" w:rsidRPr="000775EC">
        <w:rPr>
          <w:color w:val="000000" w:themeColor="text1"/>
          <w:sz w:val="28"/>
          <w:szCs w:val="28"/>
        </w:rPr>
        <w:t>лекции;</w:t>
      </w:r>
    </w:p>
    <w:p w14:paraId="063F4F65" w14:textId="2B0C7F5D" w:rsidR="000775EC" w:rsidRPr="000775EC" w:rsidRDefault="000775EC" w:rsidP="000775EC">
      <w:pPr>
        <w:pStyle w:val="Default"/>
        <w:ind w:left="1418"/>
        <w:contextualSpacing/>
        <w:jc w:val="both"/>
        <w:rPr>
          <w:color w:val="000000" w:themeColor="text1"/>
          <w:sz w:val="28"/>
          <w:szCs w:val="28"/>
        </w:rPr>
      </w:pPr>
      <w:r w:rsidRPr="000775EC">
        <w:rPr>
          <w:color w:val="000000" w:themeColor="text1"/>
          <w:sz w:val="28"/>
          <w:szCs w:val="28"/>
        </w:rPr>
        <w:t>- беседы;</w:t>
      </w:r>
    </w:p>
    <w:p w14:paraId="35374893" w14:textId="67D96AFE" w:rsidR="000775EC" w:rsidRPr="000775EC" w:rsidRDefault="000775EC" w:rsidP="000775EC">
      <w:pPr>
        <w:pStyle w:val="Default"/>
        <w:ind w:left="1418"/>
        <w:contextualSpacing/>
        <w:jc w:val="both"/>
        <w:rPr>
          <w:color w:val="000000" w:themeColor="text1"/>
          <w:sz w:val="28"/>
          <w:szCs w:val="28"/>
        </w:rPr>
      </w:pPr>
      <w:r w:rsidRPr="000775EC">
        <w:rPr>
          <w:color w:val="000000" w:themeColor="text1"/>
          <w:sz w:val="28"/>
          <w:szCs w:val="28"/>
        </w:rPr>
        <w:t>-</w:t>
      </w:r>
      <w:r>
        <w:rPr>
          <w:color w:val="000000" w:themeColor="text1"/>
          <w:sz w:val="28"/>
          <w:szCs w:val="28"/>
        </w:rPr>
        <w:t xml:space="preserve"> </w:t>
      </w:r>
      <w:r w:rsidRPr="000775EC">
        <w:rPr>
          <w:color w:val="000000" w:themeColor="text1"/>
          <w:sz w:val="28"/>
          <w:szCs w:val="28"/>
        </w:rPr>
        <w:t>дидактические игры;</w:t>
      </w:r>
    </w:p>
    <w:p w14:paraId="1EB5E7DC" w14:textId="2FA1DB4C" w:rsidR="000775EC" w:rsidRPr="000775EC" w:rsidRDefault="000775EC" w:rsidP="000775EC">
      <w:pPr>
        <w:pStyle w:val="Default"/>
        <w:ind w:left="1418"/>
        <w:contextualSpacing/>
        <w:jc w:val="both"/>
        <w:rPr>
          <w:color w:val="000000" w:themeColor="text1"/>
          <w:sz w:val="28"/>
          <w:szCs w:val="28"/>
        </w:rPr>
      </w:pPr>
      <w:r w:rsidRPr="000775EC">
        <w:rPr>
          <w:color w:val="000000" w:themeColor="text1"/>
          <w:sz w:val="28"/>
          <w:szCs w:val="28"/>
        </w:rPr>
        <w:t>- тематические тренинги;</w:t>
      </w:r>
    </w:p>
    <w:p w14:paraId="538AC2CC" w14:textId="712370D5" w:rsidR="000775EC" w:rsidRPr="000775EC" w:rsidRDefault="000775EC" w:rsidP="000775EC">
      <w:pPr>
        <w:pStyle w:val="Default"/>
        <w:ind w:left="1418"/>
        <w:contextualSpacing/>
        <w:jc w:val="both"/>
        <w:rPr>
          <w:b/>
          <w:color w:val="000000" w:themeColor="text1"/>
          <w:sz w:val="28"/>
          <w:szCs w:val="28"/>
        </w:rPr>
      </w:pPr>
      <w:r w:rsidRPr="000775EC">
        <w:rPr>
          <w:color w:val="000000" w:themeColor="text1"/>
          <w:sz w:val="28"/>
          <w:szCs w:val="28"/>
        </w:rPr>
        <w:t>- решение КИМов.</w:t>
      </w:r>
    </w:p>
    <w:p w14:paraId="7FBB8F5D" w14:textId="77777777" w:rsidR="006B0B46" w:rsidRPr="004D3D52" w:rsidRDefault="006B0B46" w:rsidP="00BA282E">
      <w:pPr>
        <w:pStyle w:val="Default"/>
        <w:ind w:firstLine="709"/>
        <w:contextualSpacing/>
        <w:jc w:val="both"/>
        <w:rPr>
          <w:b/>
          <w:color w:val="000000" w:themeColor="text1"/>
          <w:sz w:val="28"/>
          <w:szCs w:val="28"/>
        </w:rPr>
      </w:pPr>
    </w:p>
    <w:p w14:paraId="5977D340" w14:textId="5B3C6169" w:rsidR="000C40C7" w:rsidRPr="004D3D52" w:rsidRDefault="006B0B46" w:rsidP="00BA282E">
      <w:pPr>
        <w:pStyle w:val="Default"/>
        <w:ind w:firstLine="709"/>
        <w:contextualSpacing/>
        <w:jc w:val="both"/>
        <w:rPr>
          <w:b/>
          <w:color w:val="auto"/>
          <w:sz w:val="28"/>
          <w:szCs w:val="28"/>
        </w:rPr>
      </w:pPr>
      <w:r w:rsidRPr="004D3D52">
        <w:rPr>
          <w:b/>
          <w:color w:val="auto"/>
          <w:sz w:val="28"/>
          <w:szCs w:val="28"/>
        </w:rPr>
        <w:t>Цель программы:</w:t>
      </w:r>
      <w:r w:rsidR="008B4221" w:rsidRPr="004D3D52">
        <w:rPr>
          <w:b/>
          <w:color w:val="auto"/>
          <w:sz w:val="28"/>
          <w:szCs w:val="28"/>
        </w:rPr>
        <w:t xml:space="preserve"> </w:t>
      </w:r>
      <w:r w:rsidR="00F0449B" w:rsidRPr="00F0449B">
        <w:rPr>
          <w:bCs/>
          <w:color w:val="000000" w:themeColor="text1"/>
          <w:sz w:val="28"/>
          <w:szCs w:val="28"/>
        </w:rPr>
        <w:t>Повышение качества  биологического образования при  подготовке школьников к государственной итоговой аттестации (ОГЭ).</w:t>
      </w:r>
    </w:p>
    <w:p w14:paraId="64F030D0" w14:textId="77777777" w:rsidR="006B0B46" w:rsidRPr="004D3D52" w:rsidRDefault="006B0B46" w:rsidP="00BA282E">
      <w:pPr>
        <w:pStyle w:val="Default"/>
        <w:ind w:firstLine="709"/>
        <w:contextualSpacing/>
        <w:jc w:val="both"/>
        <w:rPr>
          <w:b/>
          <w:color w:val="auto"/>
          <w:sz w:val="28"/>
          <w:szCs w:val="28"/>
        </w:rPr>
      </w:pPr>
    </w:p>
    <w:p w14:paraId="6D8D9159" w14:textId="77777777" w:rsidR="006B0B46" w:rsidRPr="004D3D52" w:rsidRDefault="006B0B46" w:rsidP="00BA282E">
      <w:pPr>
        <w:pStyle w:val="Default"/>
        <w:ind w:firstLine="709"/>
        <w:contextualSpacing/>
        <w:rPr>
          <w:b/>
          <w:color w:val="auto"/>
          <w:sz w:val="28"/>
          <w:szCs w:val="28"/>
        </w:rPr>
      </w:pPr>
      <w:r w:rsidRPr="004D3D52">
        <w:rPr>
          <w:b/>
          <w:color w:val="auto"/>
          <w:sz w:val="28"/>
          <w:szCs w:val="28"/>
        </w:rPr>
        <w:t>Задачи</w:t>
      </w:r>
    </w:p>
    <w:p w14:paraId="6B0DF1D9" w14:textId="77777777" w:rsidR="006B0B46" w:rsidRPr="004D3D52" w:rsidRDefault="004C3710" w:rsidP="00BA282E">
      <w:pPr>
        <w:pStyle w:val="Default"/>
        <w:numPr>
          <w:ilvl w:val="0"/>
          <w:numId w:val="13"/>
        </w:numPr>
        <w:contextualSpacing/>
        <w:jc w:val="both"/>
        <w:rPr>
          <w:b/>
          <w:color w:val="auto"/>
          <w:sz w:val="28"/>
          <w:szCs w:val="28"/>
        </w:rPr>
      </w:pPr>
      <w:r w:rsidRPr="004D3D52">
        <w:rPr>
          <w:b/>
          <w:color w:val="auto"/>
          <w:sz w:val="28"/>
          <w:szCs w:val="28"/>
        </w:rPr>
        <w:t>образовательные</w:t>
      </w:r>
      <w:r w:rsidR="006B0B46" w:rsidRPr="004D3D52">
        <w:rPr>
          <w:b/>
          <w:color w:val="auto"/>
          <w:sz w:val="28"/>
          <w:szCs w:val="28"/>
        </w:rPr>
        <w:t>:</w:t>
      </w:r>
    </w:p>
    <w:p w14:paraId="10D84EBE" w14:textId="77777777" w:rsidR="00A96CE8" w:rsidRPr="005E4C82" w:rsidRDefault="00A96CE8" w:rsidP="00A96CE8">
      <w:pPr>
        <w:pStyle w:val="Default"/>
        <w:ind w:left="1429"/>
        <w:contextualSpacing/>
        <w:jc w:val="both"/>
        <w:rPr>
          <w:bCs/>
          <w:color w:val="000000" w:themeColor="text1"/>
          <w:sz w:val="28"/>
          <w:szCs w:val="28"/>
        </w:rPr>
      </w:pPr>
      <w:r w:rsidRPr="005E4C82">
        <w:rPr>
          <w:bCs/>
          <w:color w:val="000000" w:themeColor="text1"/>
          <w:sz w:val="28"/>
          <w:szCs w:val="28"/>
        </w:rPr>
        <w:t>- расширение, углубление и дополнение базовых знаний учащихся по школьной</w:t>
      </w:r>
      <w:r>
        <w:rPr>
          <w:bCs/>
          <w:color w:val="000000" w:themeColor="text1"/>
          <w:sz w:val="28"/>
          <w:szCs w:val="28"/>
        </w:rPr>
        <w:t xml:space="preserve"> </w:t>
      </w:r>
      <w:r w:rsidRPr="005E4C82">
        <w:rPr>
          <w:bCs/>
          <w:color w:val="000000" w:themeColor="text1"/>
          <w:sz w:val="28"/>
          <w:szCs w:val="28"/>
        </w:rPr>
        <w:t>программе;</w:t>
      </w:r>
    </w:p>
    <w:p w14:paraId="55518280" w14:textId="0A4CACD1" w:rsidR="00A96CE8" w:rsidRPr="005E4C82" w:rsidRDefault="00A96CE8" w:rsidP="00A96CE8">
      <w:pPr>
        <w:pStyle w:val="Default"/>
        <w:ind w:left="1429"/>
        <w:contextualSpacing/>
        <w:jc w:val="both"/>
        <w:rPr>
          <w:bCs/>
          <w:color w:val="000000" w:themeColor="text1"/>
          <w:sz w:val="28"/>
          <w:szCs w:val="28"/>
        </w:rPr>
      </w:pPr>
      <w:r w:rsidRPr="005E4C82">
        <w:rPr>
          <w:bCs/>
          <w:color w:val="000000" w:themeColor="text1"/>
          <w:sz w:val="28"/>
          <w:szCs w:val="28"/>
        </w:rPr>
        <w:t xml:space="preserve">- получение учащимися основных знаний, умений и навыков, необходимых для </w:t>
      </w:r>
      <w:r>
        <w:rPr>
          <w:bCs/>
          <w:color w:val="000000" w:themeColor="text1"/>
          <w:sz w:val="28"/>
          <w:szCs w:val="28"/>
        </w:rPr>
        <w:t>успешной сдачи ОГЭ</w:t>
      </w:r>
      <w:r w:rsidRPr="005E4C82">
        <w:rPr>
          <w:bCs/>
          <w:color w:val="000000" w:themeColor="text1"/>
          <w:sz w:val="28"/>
          <w:szCs w:val="28"/>
        </w:rPr>
        <w:t>;</w:t>
      </w:r>
    </w:p>
    <w:p w14:paraId="33083A2C" w14:textId="3BFB1B77" w:rsidR="00A96CE8" w:rsidRPr="005E4C82" w:rsidRDefault="00A96CE8" w:rsidP="00A96CE8">
      <w:pPr>
        <w:pStyle w:val="Default"/>
        <w:ind w:left="1429"/>
        <w:contextualSpacing/>
        <w:jc w:val="both"/>
        <w:rPr>
          <w:bCs/>
          <w:color w:val="000000" w:themeColor="text1"/>
          <w:sz w:val="28"/>
          <w:szCs w:val="28"/>
        </w:rPr>
      </w:pPr>
      <w:r w:rsidRPr="005E4C82">
        <w:rPr>
          <w:bCs/>
          <w:color w:val="000000" w:themeColor="text1"/>
          <w:sz w:val="28"/>
          <w:szCs w:val="28"/>
        </w:rPr>
        <w:t xml:space="preserve">- дополнение, расширение и углубление знаний учащихся по </w:t>
      </w:r>
      <w:r w:rsidR="00FD7B37">
        <w:rPr>
          <w:bCs/>
          <w:color w:val="000000" w:themeColor="text1"/>
          <w:sz w:val="28"/>
          <w:szCs w:val="28"/>
        </w:rPr>
        <w:t>биологии.</w:t>
      </w:r>
    </w:p>
    <w:p w14:paraId="1A10AF30" w14:textId="77777777" w:rsidR="006B0B46" w:rsidRPr="004D3D52" w:rsidRDefault="006B0B46" w:rsidP="00BA282E">
      <w:pPr>
        <w:pStyle w:val="Default"/>
        <w:numPr>
          <w:ilvl w:val="0"/>
          <w:numId w:val="13"/>
        </w:numPr>
        <w:contextualSpacing/>
        <w:jc w:val="both"/>
        <w:rPr>
          <w:b/>
          <w:color w:val="auto"/>
          <w:sz w:val="28"/>
          <w:szCs w:val="28"/>
        </w:rPr>
      </w:pPr>
      <w:r w:rsidRPr="004D3D52">
        <w:rPr>
          <w:b/>
          <w:color w:val="auto"/>
          <w:sz w:val="28"/>
          <w:szCs w:val="28"/>
        </w:rPr>
        <w:t>развивающие:</w:t>
      </w:r>
    </w:p>
    <w:p w14:paraId="666637E6" w14:textId="77777777" w:rsidR="00FD7B37" w:rsidRPr="005E4C82" w:rsidRDefault="00FD7B37" w:rsidP="00FD7B37">
      <w:pPr>
        <w:pStyle w:val="Default"/>
        <w:ind w:left="1429"/>
        <w:contextualSpacing/>
        <w:jc w:val="both"/>
        <w:rPr>
          <w:bCs/>
          <w:color w:val="auto"/>
          <w:sz w:val="28"/>
          <w:szCs w:val="28"/>
        </w:rPr>
      </w:pPr>
      <w:r w:rsidRPr="005E4C82">
        <w:rPr>
          <w:bCs/>
          <w:color w:val="auto"/>
          <w:sz w:val="28"/>
          <w:szCs w:val="28"/>
        </w:rPr>
        <w:t>- содействие обучающемуся в индивидуализации его развития;</w:t>
      </w:r>
    </w:p>
    <w:p w14:paraId="68C0FE41" w14:textId="71E508B8" w:rsidR="00FD7B37" w:rsidRPr="00FD7B37" w:rsidRDefault="00FD7B37" w:rsidP="00FD7B37">
      <w:pPr>
        <w:pStyle w:val="Default"/>
        <w:ind w:left="1429"/>
        <w:contextualSpacing/>
        <w:jc w:val="both"/>
        <w:rPr>
          <w:bCs/>
          <w:color w:val="auto"/>
          <w:sz w:val="28"/>
          <w:szCs w:val="28"/>
        </w:rPr>
      </w:pPr>
      <w:r w:rsidRPr="005E4C82">
        <w:rPr>
          <w:bCs/>
          <w:color w:val="auto"/>
          <w:sz w:val="28"/>
          <w:szCs w:val="28"/>
        </w:rPr>
        <w:lastRenderedPageBreak/>
        <w:t>-развитие самостоятельности, исполнительности, дисциплинированности,</w:t>
      </w:r>
      <w:r>
        <w:rPr>
          <w:bCs/>
          <w:color w:val="auto"/>
          <w:sz w:val="28"/>
          <w:szCs w:val="28"/>
        </w:rPr>
        <w:t xml:space="preserve"> </w:t>
      </w:r>
      <w:r w:rsidRPr="005E4C82">
        <w:rPr>
          <w:bCs/>
          <w:color w:val="auto"/>
          <w:sz w:val="28"/>
          <w:szCs w:val="28"/>
        </w:rPr>
        <w:t>инициативности обучающихся, их творческого потенциала</w:t>
      </w:r>
      <w:r>
        <w:rPr>
          <w:bCs/>
          <w:color w:val="auto"/>
          <w:sz w:val="28"/>
          <w:szCs w:val="28"/>
        </w:rPr>
        <w:t>;</w:t>
      </w:r>
    </w:p>
    <w:p w14:paraId="4EE70204" w14:textId="03456464" w:rsidR="00FD7B37" w:rsidRPr="005E4C82" w:rsidRDefault="00FD7B37" w:rsidP="00FD7B37">
      <w:pPr>
        <w:pStyle w:val="Default"/>
        <w:ind w:left="1429"/>
        <w:contextualSpacing/>
        <w:jc w:val="both"/>
        <w:rPr>
          <w:bCs/>
          <w:color w:val="000000" w:themeColor="text1"/>
          <w:sz w:val="28"/>
          <w:szCs w:val="28"/>
        </w:rPr>
      </w:pPr>
      <w:r w:rsidRPr="005E4C82">
        <w:rPr>
          <w:bCs/>
          <w:color w:val="000000" w:themeColor="text1"/>
          <w:sz w:val="28"/>
          <w:szCs w:val="28"/>
        </w:rPr>
        <w:t xml:space="preserve">- поддержание устойчивого интереса к </w:t>
      </w:r>
      <w:r>
        <w:rPr>
          <w:bCs/>
          <w:color w:val="000000" w:themeColor="text1"/>
          <w:sz w:val="28"/>
          <w:szCs w:val="28"/>
        </w:rPr>
        <w:t>биологии</w:t>
      </w:r>
      <w:r w:rsidRPr="005E4C82">
        <w:rPr>
          <w:bCs/>
          <w:color w:val="000000" w:themeColor="text1"/>
          <w:sz w:val="28"/>
          <w:szCs w:val="28"/>
        </w:rPr>
        <w:t>;</w:t>
      </w:r>
    </w:p>
    <w:p w14:paraId="0F453DB4" w14:textId="400E7273" w:rsidR="00FD7B37" w:rsidRPr="005E4C82" w:rsidRDefault="00FD7B37" w:rsidP="00FD7B37">
      <w:pPr>
        <w:pStyle w:val="Default"/>
        <w:ind w:left="1429"/>
        <w:contextualSpacing/>
        <w:jc w:val="both"/>
        <w:rPr>
          <w:bCs/>
          <w:color w:val="000000" w:themeColor="text1"/>
          <w:sz w:val="28"/>
          <w:szCs w:val="28"/>
        </w:rPr>
      </w:pPr>
      <w:r w:rsidRPr="005E4C82">
        <w:rPr>
          <w:bCs/>
          <w:color w:val="000000" w:themeColor="text1"/>
          <w:sz w:val="28"/>
          <w:szCs w:val="28"/>
        </w:rPr>
        <w:t>-развитие умений использовать полученные знания для самостоятельного поиска новых</w:t>
      </w:r>
      <w:r>
        <w:rPr>
          <w:bCs/>
          <w:color w:val="000000" w:themeColor="text1"/>
          <w:sz w:val="28"/>
          <w:szCs w:val="28"/>
        </w:rPr>
        <w:t xml:space="preserve"> </w:t>
      </w:r>
      <w:r w:rsidRPr="005E4C82">
        <w:rPr>
          <w:bCs/>
          <w:color w:val="000000" w:themeColor="text1"/>
          <w:sz w:val="28"/>
          <w:szCs w:val="28"/>
        </w:rPr>
        <w:t xml:space="preserve">знаний, для решения задач, возникающих в процессе </w:t>
      </w:r>
      <w:r>
        <w:rPr>
          <w:bCs/>
          <w:color w:val="000000" w:themeColor="text1"/>
          <w:sz w:val="28"/>
          <w:szCs w:val="28"/>
        </w:rPr>
        <w:t>подготовки к экзамену</w:t>
      </w:r>
      <w:r w:rsidRPr="005E4C82">
        <w:rPr>
          <w:bCs/>
          <w:color w:val="000000" w:themeColor="text1"/>
          <w:sz w:val="28"/>
          <w:szCs w:val="28"/>
        </w:rPr>
        <w:t>.</w:t>
      </w:r>
    </w:p>
    <w:p w14:paraId="5D23A672" w14:textId="77777777" w:rsidR="008B4221" w:rsidRPr="004D3D52" w:rsidRDefault="00A74EF8" w:rsidP="00BA282E">
      <w:pPr>
        <w:pStyle w:val="Default"/>
        <w:numPr>
          <w:ilvl w:val="0"/>
          <w:numId w:val="13"/>
        </w:numPr>
        <w:contextualSpacing/>
        <w:jc w:val="both"/>
        <w:rPr>
          <w:b/>
          <w:color w:val="auto"/>
          <w:sz w:val="28"/>
          <w:szCs w:val="28"/>
        </w:rPr>
      </w:pPr>
      <w:r w:rsidRPr="004D3D52">
        <w:rPr>
          <w:b/>
          <w:color w:val="auto"/>
          <w:sz w:val="28"/>
          <w:szCs w:val="28"/>
        </w:rPr>
        <w:t>воспитательные</w:t>
      </w:r>
      <w:r w:rsidR="006B0B46" w:rsidRPr="004D3D52">
        <w:rPr>
          <w:b/>
          <w:color w:val="auto"/>
          <w:sz w:val="28"/>
          <w:szCs w:val="28"/>
        </w:rPr>
        <w:t>:</w:t>
      </w:r>
    </w:p>
    <w:p w14:paraId="53DE6D6B" w14:textId="768116F6" w:rsidR="00FD7B37" w:rsidRPr="00FD7B37" w:rsidRDefault="008B4221" w:rsidP="00FD7B37">
      <w:pPr>
        <w:pStyle w:val="Default"/>
        <w:ind w:left="1429"/>
        <w:contextualSpacing/>
        <w:jc w:val="both"/>
        <w:rPr>
          <w:bCs/>
          <w:color w:val="auto"/>
          <w:sz w:val="28"/>
          <w:szCs w:val="28"/>
        </w:rPr>
      </w:pPr>
      <w:r w:rsidRPr="00FD7B37">
        <w:rPr>
          <w:bCs/>
          <w:color w:val="auto"/>
          <w:sz w:val="28"/>
          <w:szCs w:val="28"/>
        </w:rPr>
        <w:t>-</w:t>
      </w:r>
      <w:r w:rsidR="00FD7B37" w:rsidRPr="00FD7B37">
        <w:rPr>
          <w:bCs/>
          <w:color w:val="auto"/>
          <w:sz w:val="28"/>
          <w:szCs w:val="28"/>
        </w:rPr>
        <w:t xml:space="preserve"> развитие социального опыта и адаптация личности ребёнка к жизни в коллективе и современном обществе;</w:t>
      </w:r>
    </w:p>
    <w:p w14:paraId="17187C03" w14:textId="4C5BC2F9" w:rsidR="00FD7B37" w:rsidRPr="00FD7B37" w:rsidRDefault="00FD7B37" w:rsidP="00FD7B37">
      <w:pPr>
        <w:pStyle w:val="Default"/>
        <w:ind w:left="1429"/>
        <w:contextualSpacing/>
        <w:jc w:val="both"/>
        <w:rPr>
          <w:bCs/>
          <w:color w:val="auto"/>
          <w:sz w:val="28"/>
          <w:szCs w:val="28"/>
        </w:rPr>
      </w:pPr>
      <w:r w:rsidRPr="00FD7B37">
        <w:rPr>
          <w:bCs/>
          <w:color w:val="auto"/>
          <w:sz w:val="28"/>
          <w:szCs w:val="28"/>
        </w:rPr>
        <w:t xml:space="preserve">- формирование у детей интереса и бережного отношения к </w:t>
      </w:r>
      <w:r>
        <w:rPr>
          <w:bCs/>
          <w:color w:val="auto"/>
          <w:sz w:val="28"/>
          <w:szCs w:val="28"/>
        </w:rPr>
        <w:t>природе и своему организму;</w:t>
      </w:r>
    </w:p>
    <w:p w14:paraId="697E7918" w14:textId="1F46B456" w:rsidR="00CE3743" w:rsidRPr="00FD7B37" w:rsidRDefault="00FD7B37" w:rsidP="00FD7B37">
      <w:pPr>
        <w:pStyle w:val="Default"/>
        <w:ind w:left="1429"/>
        <w:contextualSpacing/>
        <w:jc w:val="both"/>
        <w:rPr>
          <w:bCs/>
          <w:szCs w:val="28"/>
        </w:rPr>
      </w:pPr>
      <w:r w:rsidRPr="00FD7B37">
        <w:rPr>
          <w:bCs/>
          <w:color w:val="auto"/>
          <w:sz w:val="28"/>
          <w:szCs w:val="28"/>
        </w:rPr>
        <w:t>- воспитание потребности в здоровом образе жизни.</w:t>
      </w:r>
    </w:p>
    <w:p w14:paraId="33F86DDA" w14:textId="77777777" w:rsidR="008B4221" w:rsidRPr="004D3D52" w:rsidRDefault="008B4221" w:rsidP="00BA282E">
      <w:pPr>
        <w:pStyle w:val="a4"/>
        <w:spacing w:before="1"/>
        <w:ind w:firstLine="709"/>
        <w:contextualSpacing/>
        <w:rPr>
          <w:b/>
          <w:szCs w:val="28"/>
        </w:rPr>
      </w:pPr>
      <w:r w:rsidRPr="004D3D52">
        <w:rPr>
          <w:b/>
          <w:szCs w:val="28"/>
        </w:rPr>
        <w:t>Планируемые результаты</w:t>
      </w:r>
    </w:p>
    <w:p w14:paraId="5C9B1FC2" w14:textId="77777777" w:rsidR="008B4221" w:rsidRPr="004D3D52" w:rsidRDefault="008B4221" w:rsidP="00BA282E">
      <w:pPr>
        <w:pStyle w:val="a4"/>
        <w:numPr>
          <w:ilvl w:val="0"/>
          <w:numId w:val="13"/>
        </w:numPr>
        <w:spacing w:before="1"/>
        <w:contextualSpacing/>
        <w:rPr>
          <w:b/>
          <w:szCs w:val="28"/>
        </w:rPr>
      </w:pPr>
      <w:r w:rsidRPr="004D3D52">
        <w:rPr>
          <w:b/>
          <w:szCs w:val="28"/>
        </w:rPr>
        <w:t>личностные:</w:t>
      </w:r>
    </w:p>
    <w:p w14:paraId="5835A286" w14:textId="74BC5D68" w:rsidR="00FD7B37" w:rsidRPr="00FD7B37" w:rsidRDefault="00FD7B37" w:rsidP="00FD7B37">
      <w:pPr>
        <w:pStyle w:val="a6"/>
        <w:shd w:val="clear" w:color="auto" w:fill="FFFFFF"/>
        <w:ind w:left="1429"/>
        <w:rPr>
          <w:color w:val="1A1A1A"/>
          <w:sz w:val="28"/>
          <w:szCs w:val="28"/>
        </w:rPr>
      </w:pPr>
      <w:r w:rsidRPr="00FD7B37">
        <w:rPr>
          <w:color w:val="1A1A1A"/>
          <w:sz w:val="28"/>
          <w:szCs w:val="28"/>
        </w:rPr>
        <w:t>- знание основных принципов и правил отношения к живой природе,</w:t>
      </w:r>
    </w:p>
    <w:p w14:paraId="1CA8CEF7" w14:textId="77777777" w:rsidR="00FD7B37" w:rsidRPr="00FD7B37" w:rsidRDefault="00FD7B37" w:rsidP="00FD7B37">
      <w:pPr>
        <w:pStyle w:val="a6"/>
        <w:shd w:val="clear" w:color="auto" w:fill="FFFFFF"/>
        <w:ind w:left="1429"/>
        <w:rPr>
          <w:color w:val="1A1A1A"/>
          <w:sz w:val="28"/>
          <w:szCs w:val="28"/>
        </w:rPr>
      </w:pPr>
      <w:r w:rsidRPr="00FD7B37">
        <w:rPr>
          <w:color w:val="1A1A1A"/>
          <w:sz w:val="28"/>
          <w:szCs w:val="28"/>
        </w:rPr>
        <w:t>основ здорового образа жизни и здоровьесберегающих технологий;</w:t>
      </w:r>
    </w:p>
    <w:p w14:paraId="5F62FFA2" w14:textId="568110B2" w:rsidR="00FD7B37" w:rsidRPr="00FD7B37" w:rsidRDefault="00FD7B37" w:rsidP="00FD7B37">
      <w:pPr>
        <w:pStyle w:val="a6"/>
        <w:shd w:val="clear" w:color="auto" w:fill="FFFFFF"/>
        <w:ind w:left="1429"/>
        <w:rPr>
          <w:color w:val="1A1A1A"/>
          <w:sz w:val="28"/>
          <w:szCs w:val="28"/>
        </w:rPr>
      </w:pPr>
      <w:r w:rsidRPr="00FD7B37">
        <w:rPr>
          <w:color w:val="1A1A1A"/>
          <w:sz w:val="28"/>
          <w:szCs w:val="28"/>
        </w:rPr>
        <w:t>- сформированность познавательных интересов и мотивов, направленных на изучение живой природы; интеллектуальных умений (доказывать, строить рассуждения, анализировать, сравнивать, делать выводы и др.);</w:t>
      </w:r>
    </w:p>
    <w:p w14:paraId="73F5E003" w14:textId="77777777" w:rsidR="00FD7B37" w:rsidRPr="00FD7B37" w:rsidRDefault="00FD7B37" w:rsidP="00FD7B37">
      <w:pPr>
        <w:pStyle w:val="a6"/>
        <w:shd w:val="clear" w:color="auto" w:fill="FFFFFF"/>
        <w:ind w:left="1429"/>
        <w:rPr>
          <w:color w:val="1A1A1A"/>
          <w:sz w:val="28"/>
          <w:szCs w:val="28"/>
        </w:rPr>
      </w:pPr>
      <w:r w:rsidRPr="00FD7B37">
        <w:rPr>
          <w:color w:val="1A1A1A"/>
          <w:sz w:val="28"/>
          <w:szCs w:val="28"/>
        </w:rPr>
        <w:t>эстетического отношения к живым объектам.</w:t>
      </w:r>
    </w:p>
    <w:p w14:paraId="1D4C3A85" w14:textId="799F6EE1" w:rsidR="00FD7B37" w:rsidRPr="00FD7B37" w:rsidRDefault="00FD7B37" w:rsidP="00FD7B37">
      <w:pPr>
        <w:pStyle w:val="a6"/>
        <w:shd w:val="clear" w:color="auto" w:fill="FFFFFF"/>
        <w:ind w:left="1429"/>
        <w:rPr>
          <w:color w:val="1A1A1A"/>
          <w:sz w:val="28"/>
          <w:szCs w:val="28"/>
        </w:rPr>
      </w:pPr>
      <w:r w:rsidRPr="00FD7B37">
        <w:rPr>
          <w:color w:val="1A1A1A"/>
          <w:sz w:val="28"/>
          <w:szCs w:val="28"/>
        </w:rPr>
        <w:t>- формирование ответственного отношения к природе, осознание необходимости защиты окружающей среды.</w:t>
      </w:r>
    </w:p>
    <w:p w14:paraId="4DF20E70" w14:textId="77777777" w:rsidR="008B4221" w:rsidRPr="004D3D52" w:rsidRDefault="008B4221" w:rsidP="00BA282E">
      <w:pPr>
        <w:pStyle w:val="a4"/>
        <w:numPr>
          <w:ilvl w:val="0"/>
          <w:numId w:val="13"/>
        </w:numPr>
        <w:spacing w:before="1"/>
        <w:contextualSpacing/>
        <w:rPr>
          <w:b/>
          <w:szCs w:val="28"/>
        </w:rPr>
      </w:pPr>
      <w:r w:rsidRPr="004D3D52">
        <w:rPr>
          <w:b/>
          <w:szCs w:val="28"/>
        </w:rPr>
        <w:t>метапредметные:</w:t>
      </w:r>
    </w:p>
    <w:p w14:paraId="781F0155" w14:textId="4FB01F7E" w:rsidR="00FD7B37" w:rsidRDefault="00FD7B37" w:rsidP="00FD7B37">
      <w:pPr>
        <w:pStyle w:val="a4"/>
        <w:spacing w:before="1"/>
        <w:ind w:left="1429"/>
        <w:contextualSpacing/>
        <w:rPr>
          <w:bCs/>
          <w:szCs w:val="28"/>
        </w:rPr>
      </w:pPr>
      <w:r w:rsidRPr="00FD7B37">
        <w:rPr>
          <w:bCs/>
          <w:szCs w:val="28"/>
        </w:rPr>
        <w:t>- овладение умением видеть проблему, ставить вопросы, выдвигать гипотезы, давать определения понятиям, классифицировать, наблюдать, проводить эксперименты, делать выводы и заключения, структурировать материал, объяснять, доказывать, защищать свои идеи;</w:t>
      </w:r>
    </w:p>
    <w:p w14:paraId="62AD14D2" w14:textId="165F3166" w:rsidR="00FD7B37" w:rsidRDefault="00FD7B37" w:rsidP="00FD7B37">
      <w:pPr>
        <w:pStyle w:val="a4"/>
        <w:spacing w:before="1"/>
        <w:ind w:left="1429"/>
        <w:contextualSpacing/>
        <w:rPr>
          <w:bCs/>
          <w:szCs w:val="28"/>
        </w:rPr>
      </w:pPr>
      <w:r>
        <w:rPr>
          <w:bCs/>
          <w:szCs w:val="28"/>
        </w:rPr>
        <w:t>-</w:t>
      </w:r>
      <w:r w:rsidRPr="00FD7B37">
        <w:rPr>
          <w:bCs/>
          <w:szCs w:val="28"/>
        </w:rPr>
        <w:t>умение работать с разными источниками биологической информации:</w:t>
      </w:r>
      <w:r w:rsidRPr="00FD7B37">
        <w:t xml:space="preserve"> </w:t>
      </w:r>
      <w:r w:rsidRPr="00FD7B37">
        <w:rPr>
          <w:bCs/>
          <w:szCs w:val="28"/>
        </w:rPr>
        <w:t>находить биологическую информацию в различных источниках (тексте</w:t>
      </w:r>
      <w:r>
        <w:rPr>
          <w:bCs/>
          <w:szCs w:val="28"/>
        </w:rPr>
        <w:t xml:space="preserve"> </w:t>
      </w:r>
      <w:r w:rsidRPr="00FD7B37">
        <w:rPr>
          <w:bCs/>
          <w:szCs w:val="28"/>
        </w:rPr>
        <w:t>учебника, научно-популярной литературе, биологических словарях и</w:t>
      </w:r>
      <w:r>
        <w:rPr>
          <w:bCs/>
          <w:szCs w:val="28"/>
        </w:rPr>
        <w:t xml:space="preserve"> </w:t>
      </w:r>
      <w:r w:rsidRPr="00FD7B37">
        <w:rPr>
          <w:bCs/>
          <w:szCs w:val="28"/>
        </w:rPr>
        <w:t xml:space="preserve">справочниках), анализировать </w:t>
      </w:r>
      <w:r>
        <w:rPr>
          <w:bCs/>
          <w:szCs w:val="28"/>
        </w:rPr>
        <w:t xml:space="preserve">и </w:t>
      </w:r>
      <w:r w:rsidRPr="00FD7B37">
        <w:rPr>
          <w:bCs/>
          <w:szCs w:val="28"/>
        </w:rPr>
        <w:t>оценивать информацию, преобразовывать</w:t>
      </w:r>
      <w:r>
        <w:rPr>
          <w:bCs/>
          <w:szCs w:val="28"/>
        </w:rPr>
        <w:t xml:space="preserve"> </w:t>
      </w:r>
      <w:r w:rsidRPr="00FD7B37">
        <w:rPr>
          <w:bCs/>
          <w:szCs w:val="28"/>
        </w:rPr>
        <w:t>информацию из одной формы в другую;</w:t>
      </w:r>
    </w:p>
    <w:p w14:paraId="1D99602B" w14:textId="7F484275" w:rsidR="00FD7B37" w:rsidRPr="00FD7B37" w:rsidRDefault="00FD7B37" w:rsidP="00FD7B37">
      <w:pPr>
        <w:pStyle w:val="a4"/>
        <w:spacing w:before="1"/>
        <w:ind w:left="1429"/>
        <w:contextualSpacing/>
        <w:rPr>
          <w:bCs/>
          <w:szCs w:val="28"/>
        </w:rPr>
      </w:pPr>
      <w:r>
        <w:rPr>
          <w:bCs/>
          <w:szCs w:val="28"/>
        </w:rPr>
        <w:t>-</w:t>
      </w:r>
      <w:r w:rsidRPr="00FD7B37">
        <w:rPr>
          <w:bCs/>
          <w:szCs w:val="28"/>
        </w:rPr>
        <w:t>умение адекватно использовать речевые средства для дискуссии и</w:t>
      </w:r>
      <w:r>
        <w:rPr>
          <w:bCs/>
          <w:szCs w:val="28"/>
        </w:rPr>
        <w:t xml:space="preserve"> </w:t>
      </w:r>
      <w:r w:rsidRPr="00FD7B37">
        <w:rPr>
          <w:bCs/>
          <w:szCs w:val="28"/>
        </w:rPr>
        <w:t>аргументации своей позиции, сравнивать разные точки зрения,</w:t>
      </w:r>
    </w:p>
    <w:p w14:paraId="060DD082" w14:textId="200B1176" w:rsidR="00FD7B37" w:rsidRPr="00FD7B37" w:rsidRDefault="00FD7B37" w:rsidP="00FD7B37">
      <w:pPr>
        <w:pStyle w:val="a4"/>
        <w:spacing w:before="1"/>
        <w:ind w:left="1429"/>
        <w:contextualSpacing/>
        <w:rPr>
          <w:bCs/>
          <w:szCs w:val="28"/>
        </w:rPr>
      </w:pPr>
      <w:r w:rsidRPr="00FD7B37">
        <w:rPr>
          <w:bCs/>
          <w:szCs w:val="28"/>
        </w:rPr>
        <w:t>аргументировать свою точку зрения, отстаивать свою позицию.</w:t>
      </w:r>
    </w:p>
    <w:p w14:paraId="14EA8AAE" w14:textId="77777777" w:rsidR="008B4221" w:rsidRPr="004D3D52" w:rsidRDefault="008B4221" w:rsidP="00BA282E">
      <w:pPr>
        <w:pStyle w:val="a4"/>
        <w:numPr>
          <w:ilvl w:val="0"/>
          <w:numId w:val="13"/>
        </w:numPr>
        <w:spacing w:before="1"/>
        <w:contextualSpacing/>
        <w:rPr>
          <w:b/>
          <w:szCs w:val="28"/>
        </w:rPr>
      </w:pPr>
      <w:r w:rsidRPr="004D3D52">
        <w:rPr>
          <w:b/>
          <w:szCs w:val="28"/>
        </w:rPr>
        <w:t>предметные</w:t>
      </w:r>
    </w:p>
    <w:p w14:paraId="336844C0" w14:textId="77777777" w:rsidR="00A91DBC" w:rsidRPr="00A91DBC" w:rsidRDefault="008B4221" w:rsidP="00FD7B37">
      <w:pPr>
        <w:pStyle w:val="a4"/>
        <w:spacing w:before="1"/>
        <w:ind w:left="1429"/>
        <w:contextualSpacing/>
        <w:rPr>
          <w:bCs/>
          <w:color w:val="000000" w:themeColor="text1"/>
          <w:szCs w:val="28"/>
        </w:rPr>
      </w:pPr>
      <w:r w:rsidRPr="00A91DBC">
        <w:rPr>
          <w:bCs/>
          <w:color w:val="000000" w:themeColor="text1"/>
          <w:szCs w:val="28"/>
        </w:rPr>
        <w:t xml:space="preserve">- </w:t>
      </w:r>
      <w:r w:rsidR="00FD7B37" w:rsidRPr="00A91DBC">
        <w:rPr>
          <w:bCs/>
          <w:color w:val="000000" w:themeColor="text1"/>
          <w:szCs w:val="28"/>
        </w:rPr>
        <w:t xml:space="preserve">выделение существенных признаков биологических  объектов (отличительных признаков живых организмов; клеток и организмов растений, грибов и бактерий; </w:t>
      </w:r>
    </w:p>
    <w:p w14:paraId="7BB96DEF" w14:textId="3744582E" w:rsidR="00FD7B37" w:rsidRPr="00A91DBC" w:rsidRDefault="00A91DBC" w:rsidP="00FD7B37">
      <w:pPr>
        <w:pStyle w:val="a4"/>
        <w:spacing w:before="1"/>
        <w:ind w:left="1429"/>
        <w:contextualSpacing/>
        <w:rPr>
          <w:bCs/>
          <w:color w:val="000000" w:themeColor="text1"/>
          <w:szCs w:val="28"/>
        </w:rPr>
      </w:pPr>
      <w:r w:rsidRPr="00A91DBC">
        <w:rPr>
          <w:bCs/>
          <w:color w:val="000000" w:themeColor="text1"/>
          <w:szCs w:val="28"/>
        </w:rPr>
        <w:lastRenderedPageBreak/>
        <w:t xml:space="preserve">- </w:t>
      </w:r>
      <w:r w:rsidR="00FD7B37" w:rsidRPr="00A91DBC">
        <w:rPr>
          <w:bCs/>
          <w:color w:val="000000" w:themeColor="text1"/>
          <w:szCs w:val="28"/>
        </w:rPr>
        <w:t>соблюдения мер профилактики заболеваний, вызываемых растениями, бактериями, грибами;</w:t>
      </w:r>
    </w:p>
    <w:p w14:paraId="44EF1137" w14:textId="29FFF840" w:rsidR="00FD7B37" w:rsidRPr="00A91DBC" w:rsidRDefault="00A91DBC" w:rsidP="00A91DBC">
      <w:pPr>
        <w:pStyle w:val="a4"/>
        <w:spacing w:before="1"/>
        <w:ind w:left="1429"/>
        <w:contextualSpacing/>
        <w:rPr>
          <w:bCs/>
          <w:color w:val="000000" w:themeColor="text1"/>
          <w:szCs w:val="28"/>
        </w:rPr>
      </w:pPr>
      <w:r w:rsidRPr="00A91DBC">
        <w:rPr>
          <w:bCs/>
          <w:color w:val="000000" w:themeColor="text1"/>
          <w:szCs w:val="28"/>
        </w:rPr>
        <w:t xml:space="preserve">- </w:t>
      </w:r>
      <w:r w:rsidR="00FD7B37" w:rsidRPr="00A91DBC">
        <w:rPr>
          <w:bCs/>
          <w:color w:val="000000" w:themeColor="text1"/>
          <w:szCs w:val="28"/>
        </w:rPr>
        <w:t>классификация</w:t>
      </w:r>
      <w:r w:rsidRPr="00A91DBC">
        <w:rPr>
          <w:bCs/>
          <w:color w:val="000000" w:themeColor="text1"/>
          <w:szCs w:val="28"/>
        </w:rPr>
        <w:t xml:space="preserve"> </w:t>
      </w:r>
      <w:r w:rsidR="00FD7B37" w:rsidRPr="00A91DBC">
        <w:rPr>
          <w:bCs/>
          <w:color w:val="000000" w:themeColor="text1"/>
          <w:szCs w:val="28"/>
        </w:rPr>
        <w:t>—</w:t>
      </w:r>
      <w:r w:rsidRPr="00A91DBC">
        <w:rPr>
          <w:bCs/>
          <w:color w:val="000000" w:themeColor="text1"/>
          <w:szCs w:val="28"/>
        </w:rPr>
        <w:t xml:space="preserve"> </w:t>
      </w:r>
      <w:r w:rsidR="00FD7B37" w:rsidRPr="00A91DBC">
        <w:rPr>
          <w:bCs/>
          <w:color w:val="000000" w:themeColor="text1"/>
          <w:szCs w:val="28"/>
        </w:rPr>
        <w:t>определение</w:t>
      </w:r>
      <w:r w:rsidRPr="00A91DBC">
        <w:rPr>
          <w:bCs/>
          <w:color w:val="000000" w:themeColor="text1"/>
          <w:szCs w:val="28"/>
        </w:rPr>
        <w:t xml:space="preserve"> </w:t>
      </w:r>
      <w:r w:rsidR="00FD7B37" w:rsidRPr="00A91DBC">
        <w:rPr>
          <w:bCs/>
          <w:color w:val="000000" w:themeColor="text1"/>
          <w:szCs w:val="28"/>
        </w:rPr>
        <w:t>принадлежности</w:t>
      </w:r>
      <w:r w:rsidRPr="00A91DBC">
        <w:rPr>
          <w:bCs/>
          <w:color w:val="000000" w:themeColor="text1"/>
          <w:szCs w:val="28"/>
        </w:rPr>
        <w:t xml:space="preserve"> </w:t>
      </w:r>
      <w:r w:rsidR="00FD7B37" w:rsidRPr="00A91DBC">
        <w:rPr>
          <w:bCs/>
          <w:color w:val="000000" w:themeColor="text1"/>
          <w:szCs w:val="28"/>
        </w:rPr>
        <w:t>биологических</w:t>
      </w:r>
      <w:r w:rsidRPr="00A91DBC">
        <w:rPr>
          <w:bCs/>
          <w:color w:val="000000" w:themeColor="text1"/>
          <w:szCs w:val="28"/>
        </w:rPr>
        <w:t xml:space="preserve"> </w:t>
      </w:r>
      <w:r w:rsidR="00FD7B37" w:rsidRPr="00A91DBC">
        <w:rPr>
          <w:bCs/>
          <w:color w:val="000000" w:themeColor="text1"/>
          <w:szCs w:val="28"/>
        </w:rPr>
        <w:t>объектов</w:t>
      </w:r>
      <w:r w:rsidRPr="00A91DBC">
        <w:rPr>
          <w:bCs/>
          <w:color w:val="000000" w:themeColor="text1"/>
          <w:szCs w:val="28"/>
        </w:rPr>
        <w:t xml:space="preserve"> </w:t>
      </w:r>
      <w:r w:rsidR="00FD7B37" w:rsidRPr="00A91DBC">
        <w:rPr>
          <w:bCs/>
          <w:color w:val="000000" w:themeColor="text1"/>
          <w:szCs w:val="28"/>
        </w:rPr>
        <w:t>к</w:t>
      </w:r>
      <w:r w:rsidRPr="00A91DBC">
        <w:rPr>
          <w:bCs/>
          <w:color w:val="000000" w:themeColor="text1"/>
          <w:szCs w:val="28"/>
        </w:rPr>
        <w:t xml:space="preserve"> </w:t>
      </w:r>
      <w:r w:rsidR="00FD7B37" w:rsidRPr="00A91DBC">
        <w:rPr>
          <w:bCs/>
          <w:color w:val="000000" w:themeColor="text1"/>
          <w:szCs w:val="28"/>
        </w:rPr>
        <w:t>определенной</w:t>
      </w:r>
      <w:r w:rsidRPr="00A91DBC">
        <w:rPr>
          <w:bCs/>
          <w:color w:val="000000" w:themeColor="text1"/>
          <w:szCs w:val="28"/>
        </w:rPr>
        <w:t xml:space="preserve"> </w:t>
      </w:r>
      <w:r w:rsidR="00FD7B37" w:rsidRPr="00A91DBC">
        <w:rPr>
          <w:bCs/>
          <w:color w:val="000000" w:themeColor="text1"/>
          <w:szCs w:val="28"/>
        </w:rPr>
        <w:t>систематической группе;</w:t>
      </w:r>
    </w:p>
    <w:p w14:paraId="5EAC9E8D" w14:textId="33A265D8" w:rsidR="00FD7B37" w:rsidRPr="00A91DBC" w:rsidRDefault="00A91DBC" w:rsidP="00A91DBC">
      <w:pPr>
        <w:pStyle w:val="a4"/>
        <w:spacing w:before="1"/>
        <w:ind w:left="1429"/>
        <w:contextualSpacing/>
        <w:rPr>
          <w:bCs/>
          <w:color w:val="000000" w:themeColor="text1"/>
          <w:szCs w:val="28"/>
        </w:rPr>
      </w:pPr>
      <w:r w:rsidRPr="00A91DBC">
        <w:rPr>
          <w:bCs/>
          <w:color w:val="000000" w:themeColor="text1"/>
          <w:szCs w:val="28"/>
        </w:rPr>
        <w:t xml:space="preserve">- </w:t>
      </w:r>
      <w:r w:rsidR="00FD7B37" w:rsidRPr="00A91DBC">
        <w:rPr>
          <w:bCs/>
          <w:color w:val="000000" w:themeColor="text1"/>
          <w:szCs w:val="28"/>
        </w:rPr>
        <w:t>роли различных организмов в жизни человека; значения биологического разнообразия для сохранения</w:t>
      </w:r>
      <w:r w:rsidRPr="00A91DBC">
        <w:rPr>
          <w:bCs/>
          <w:color w:val="000000" w:themeColor="text1"/>
          <w:szCs w:val="28"/>
        </w:rPr>
        <w:t xml:space="preserve"> </w:t>
      </w:r>
      <w:r w:rsidR="00FD7B37" w:rsidRPr="00A91DBC">
        <w:rPr>
          <w:bCs/>
          <w:color w:val="000000" w:themeColor="text1"/>
          <w:szCs w:val="28"/>
        </w:rPr>
        <w:t>биосферы;</w:t>
      </w:r>
    </w:p>
    <w:p w14:paraId="1F4B6350" w14:textId="77AC729D" w:rsidR="00FD7B37" w:rsidRPr="00A91DBC" w:rsidRDefault="00A91DBC" w:rsidP="00FD7B37">
      <w:pPr>
        <w:pStyle w:val="a4"/>
        <w:spacing w:before="1"/>
        <w:ind w:left="1429"/>
        <w:contextualSpacing/>
        <w:rPr>
          <w:bCs/>
          <w:color w:val="000000" w:themeColor="text1"/>
          <w:szCs w:val="28"/>
        </w:rPr>
      </w:pPr>
      <w:r w:rsidRPr="00A91DBC">
        <w:rPr>
          <w:bCs/>
          <w:color w:val="000000" w:themeColor="text1"/>
          <w:szCs w:val="28"/>
        </w:rPr>
        <w:t xml:space="preserve">- </w:t>
      </w:r>
      <w:r w:rsidR="00FD7B37" w:rsidRPr="00A91DBC">
        <w:rPr>
          <w:bCs/>
          <w:color w:val="000000" w:themeColor="text1"/>
          <w:szCs w:val="28"/>
        </w:rPr>
        <w:t>различение съедобных и ядовитых грибов; опасных для человека растений;</w:t>
      </w:r>
    </w:p>
    <w:p w14:paraId="35DCFB28" w14:textId="18AA8538" w:rsidR="00FD7B37" w:rsidRPr="00A91DBC" w:rsidRDefault="00A91DBC" w:rsidP="00A91DBC">
      <w:pPr>
        <w:pStyle w:val="a4"/>
        <w:spacing w:before="1"/>
        <w:ind w:left="1429"/>
        <w:contextualSpacing/>
        <w:rPr>
          <w:bCs/>
          <w:color w:val="000000" w:themeColor="text1"/>
          <w:szCs w:val="28"/>
        </w:rPr>
      </w:pPr>
      <w:r w:rsidRPr="00A91DBC">
        <w:rPr>
          <w:bCs/>
          <w:color w:val="000000" w:themeColor="text1"/>
          <w:szCs w:val="28"/>
        </w:rPr>
        <w:t xml:space="preserve">- </w:t>
      </w:r>
      <w:r w:rsidR="00FD7B37" w:rsidRPr="00A91DBC">
        <w:rPr>
          <w:bCs/>
          <w:color w:val="000000" w:themeColor="text1"/>
          <w:szCs w:val="28"/>
        </w:rPr>
        <w:t>сравнение биологических объектов и процессов, умение делать выводы и умозаключения на основе</w:t>
      </w:r>
      <w:r w:rsidRPr="00A91DBC">
        <w:rPr>
          <w:bCs/>
          <w:color w:val="000000" w:themeColor="text1"/>
          <w:szCs w:val="28"/>
        </w:rPr>
        <w:t xml:space="preserve"> </w:t>
      </w:r>
      <w:r w:rsidR="00FD7B37" w:rsidRPr="00A91DBC">
        <w:rPr>
          <w:bCs/>
          <w:color w:val="000000" w:themeColor="text1"/>
          <w:szCs w:val="28"/>
        </w:rPr>
        <w:t>сравнения;</w:t>
      </w:r>
    </w:p>
    <w:p w14:paraId="71C539D4" w14:textId="75047C24" w:rsidR="00FD7B37" w:rsidRPr="00A91DBC" w:rsidRDefault="00A91DBC" w:rsidP="00A91DBC">
      <w:pPr>
        <w:pStyle w:val="a4"/>
        <w:spacing w:before="1"/>
        <w:ind w:left="1429"/>
        <w:contextualSpacing/>
        <w:rPr>
          <w:bCs/>
          <w:color w:val="000000" w:themeColor="text1"/>
          <w:szCs w:val="28"/>
        </w:rPr>
      </w:pPr>
      <w:r w:rsidRPr="00A91DBC">
        <w:rPr>
          <w:bCs/>
          <w:color w:val="000000" w:themeColor="text1"/>
          <w:szCs w:val="28"/>
        </w:rPr>
        <w:t xml:space="preserve">- </w:t>
      </w:r>
      <w:r w:rsidR="00FD7B37" w:rsidRPr="00A91DBC">
        <w:rPr>
          <w:bCs/>
          <w:color w:val="000000" w:themeColor="text1"/>
          <w:szCs w:val="28"/>
        </w:rPr>
        <w:t>выявление приспособлений организмов к среде обитания; типов взаимодействия разных видов в</w:t>
      </w:r>
      <w:r w:rsidRPr="00A91DBC">
        <w:rPr>
          <w:bCs/>
          <w:color w:val="000000" w:themeColor="text1"/>
          <w:szCs w:val="28"/>
        </w:rPr>
        <w:t xml:space="preserve"> </w:t>
      </w:r>
      <w:r w:rsidR="00FD7B37" w:rsidRPr="00A91DBC">
        <w:rPr>
          <w:bCs/>
          <w:color w:val="000000" w:themeColor="text1"/>
          <w:szCs w:val="28"/>
        </w:rPr>
        <w:t>экосистеме;</w:t>
      </w:r>
    </w:p>
    <w:p w14:paraId="36486816" w14:textId="5F0F51E6" w:rsidR="00FD7B37" w:rsidRPr="00A91DBC" w:rsidRDefault="00A91DBC" w:rsidP="00FD7B37">
      <w:pPr>
        <w:pStyle w:val="a4"/>
        <w:spacing w:before="1"/>
        <w:ind w:left="1429"/>
        <w:contextualSpacing/>
        <w:rPr>
          <w:bCs/>
          <w:color w:val="000000" w:themeColor="text1"/>
          <w:szCs w:val="28"/>
        </w:rPr>
      </w:pPr>
      <w:r w:rsidRPr="00A91DBC">
        <w:rPr>
          <w:bCs/>
          <w:color w:val="000000" w:themeColor="text1"/>
          <w:szCs w:val="28"/>
        </w:rPr>
        <w:t xml:space="preserve">- </w:t>
      </w:r>
      <w:r w:rsidR="00FD7B37" w:rsidRPr="00A91DBC">
        <w:rPr>
          <w:bCs/>
          <w:color w:val="000000" w:themeColor="text1"/>
          <w:szCs w:val="28"/>
        </w:rPr>
        <w:t>овладение методами биологической науки: наблюдение и описание биологических объектов и процессов;</w:t>
      </w:r>
    </w:p>
    <w:p w14:paraId="4569E56F" w14:textId="6689E7CB" w:rsidR="008B4221" w:rsidRPr="00A91DBC" w:rsidRDefault="00A91DBC" w:rsidP="00FD7B37">
      <w:pPr>
        <w:pStyle w:val="a4"/>
        <w:spacing w:before="1"/>
        <w:ind w:left="1429"/>
        <w:contextualSpacing/>
        <w:rPr>
          <w:bCs/>
          <w:color w:val="000000" w:themeColor="text1"/>
          <w:szCs w:val="28"/>
        </w:rPr>
      </w:pPr>
      <w:r w:rsidRPr="00A91DBC">
        <w:rPr>
          <w:bCs/>
          <w:color w:val="000000" w:themeColor="text1"/>
          <w:szCs w:val="28"/>
        </w:rPr>
        <w:t xml:space="preserve">- </w:t>
      </w:r>
      <w:r w:rsidR="00FD7B37" w:rsidRPr="00A91DBC">
        <w:rPr>
          <w:bCs/>
          <w:color w:val="000000" w:themeColor="text1"/>
          <w:szCs w:val="28"/>
        </w:rPr>
        <w:t>постановка биологических экспериментов и объяснение их результатов.</w:t>
      </w:r>
    </w:p>
    <w:p w14:paraId="0A93B602" w14:textId="77777777" w:rsidR="008B4221" w:rsidRPr="004D3D52" w:rsidRDefault="008B4221" w:rsidP="00BA282E">
      <w:pPr>
        <w:pStyle w:val="a4"/>
        <w:spacing w:before="1"/>
        <w:ind w:firstLine="709"/>
        <w:contextualSpacing/>
        <w:jc w:val="center"/>
        <w:rPr>
          <w:b/>
          <w:szCs w:val="28"/>
        </w:rPr>
      </w:pPr>
    </w:p>
    <w:p w14:paraId="5FBA26AB" w14:textId="77777777" w:rsidR="008B4221" w:rsidRPr="004D3D52" w:rsidRDefault="008B4221" w:rsidP="00BA282E">
      <w:pPr>
        <w:pStyle w:val="a4"/>
        <w:spacing w:before="1"/>
        <w:ind w:firstLine="709"/>
        <w:contextualSpacing/>
        <w:jc w:val="center"/>
        <w:rPr>
          <w:b/>
          <w:szCs w:val="28"/>
        </w:rPr>
      </w:pPr>
      <w:r w:rsidRPr="004D3D52">
        <w:rPr>
          <w:b/>
          <w:szCs w:val="28"/>
        </w:rPr>
        <w:t>Условия реализации программы:</w:t>
      </w:r>
    </w:p>
    <w:p w14:paraId="036A53F4" w14:textId="77777777" w:rsidR="004C3710" w:rsidRPr="004D3D52" w:rsidRDefault="004C3710" w:rsidP="00BA282E">
      <w:pPr>
        <w:pStyle w:val="a4"/>
        <w:spacing w:before="1"/>
        <w:ind w:firstLine="709"/>
        <w:contextualSpacing/>
        <w:jc w:val="center"/>
        <w:rPr>
          <w:b/>
          <w:szCs w:val="28"/>
        </w:rPr>
      </w:pPr>
    </w:p>
    <w:p w14:paraId="21236559" w14:textId="77777777" w:rsidR="004C3710" w:rsidRPr="000775EC" w:rsidRDefault="008B4221" w:rsidP="00BA282E">
      <w:pPr>
        <w:pStyle w:val="a4"/>
        <w:spacing w:before="1"/>
        <w:ind w:firstLine="709"/>
        <w:contextualSpacing/>
        <w:rPr>
          <w:color w:val="000000" w:themeColor="text1"/>
          <w:szCs w:val="28"/>
        </w:rPr>
      </w:pPr>
      <w:r w:rsidRPr="004D3D52">
        <w:rPr>
          <w:b/>
          <w:szCs w:val="28"/>
        </w:rPr>
        <w:t xml:space="preserve">-  </w:t>
      </w:r>
      <w:r w:rsidR="004C3710" w:rsidRPr="000775EC">
        <w:rPr>
          <w:color w:val="000000" w:themeColor="text1"/>
          <w:szCs w:val="28"/>
        </w:rPr>
        <w:t>кабинет, оснащенный партами, стульями, учебной доской;</w:t>
      </w:r>
    </w:p>
    <w:p w14:paraId="65F3D987" w14:textId="77777777" w:rsidR="008B4221" w:rsidRPr="000775EC" w:rsidRDefault="004C3710" w:rsidP="00BA282E">
      <w:pPr>
        <w:pStyle w:val="a4"/>
        <w:spacing w:before="1"/>
        <w:ind w:firstLine="709"/>
        <w:contextualSpacing/>
        <w:rPr>
          <w:b/>
          <w:color w:val="000000" w:themeColor="text1"/>
          <w:szCs w:val="28"/>
        </w:rPr>
      </w:pPr>
      <w:r w:rsidRPr="000775EC">
        <w:rPr>
          <w:b/>
          <w:color w:val="000000" w:themeColor="text1"/>
          <w:szCs w:val="28"/>
        </w:rPr>
        <w:t xml:space="preserve">- </w:t>
      </w:r>
      <w:r w:rsidR="00774EEF" w:rsidRPr="000775EC">
        <w:rPr>
          <w:b/>
          <w:color w:val="000000" w:themeColor="text1"/>
          <w:szCs w:val="28"/>
        </w:rPr>
        <w:t xml:space="preserve"> </w:t>
      </w:r>
      <w:r w:rsidR="00774EEF" w:rsidRPr="000775EC">
        <w:rPr>
          <w:color w:val="000000" w:themeColor="text1"/>
          <w:szCs w:val="28"/>
        </w:rPr>
        <w:t>ноутбук;</w:t>
      </w:r>
    </w:p>
    <w:p w14:paraId="56ECF3D9" w14:textId="3F526DFE" w:rsidR="008B4221" w:rsidRPr="000775EC" w:rsidRDefault="008B4221" w:rsidP="00BA282E">
      <w:pPr>
        <w:pStyle w:val="a4"/>
        <w:spacing w:before="1"/>
        <w:ind w:firstLine="709"/>
        <w:contextualSpacing/>
        <w:rPr>
          <w:bCs/>
          <w:color w:val="000000" w:themeColor="text1"/>
          <w:szCs w:val="28"/>
        </w:rPr>
      </w:pPr>
      <w:r w:rsidRPr="000775EC">
        <w:rPr>
          <w:b/>
          <w:color w:val="000000" w:themeColor="text1"/>
          <w:szCs w:val="28"/>
        </w:rPr>
        <w:t xml:space="preserve">-  </w:t>
      </w:r>
      <w:r w:rsidR="000775EC" w:rsidRPr="000775EC">
        <w:rPr>
          <w:bCs/>
          <w:color w:val="000000" w:themeColor="text1"/>
          <w:szCs w:val="28"/>
        </w:rPr>
        <w:t>проектор;</w:t>
      </w:r>
    </w:p>
    <w:p w14:paraId="7023A537" w14:textId="57CC4F68" w:rsidR="000775EC" w:rsidRPr="000775EC" w:rsidRDefault="000775EC" w:rsidP="00BA282E">
      <w:pPr>
        <w:pStyle w:val="a4"/>
        <w:spacing w:before="1"/>
        <w:ind w:firstLine="709"/>
        <w:contextualSpacing/>
        <w:rPr>
          <w:bCs/>
          <w:color w:val="000000" w:themeColor="text1"/>
          <w:szCs w:val="28"/>
        </w:rPr>
      </w:pPr>
      <w:r w:rsidRPr="000775EC">
        <w:rPr>
          <w:b/>
          <w:color w:val="000000" w:themeColor="text1"/>
          <w:szCs w:val="28"/>
        </w:rPr>
        <w:t>-</w:t>
      </w:r>
      <w:r w:rsidRPr="000775EC">
        <w:rPr>
          <w:bCs/>
          <w:color w:val="000000" w:themeColor="text1"/>
          <w:szCs w:val="28"/>
        </w:rPr>
        <w:t xml:space="preserve"> схемы;</w:t>
      </w:r>
    </w:p>
    <w:p w14:paraId="30580269" w14:textId="77777777" w:rsidR="00A96CE8" w:rsidRDefault="000775EC" w:rsidP="00BA282E">
      <w:pPr>
        <w:pStyle w:val="a4"/>
        <w:spacing w:before="1"/>
        <w:ind w:firstLine="709"/>
        <w:contextualSpacing/>
        <w:rPr>
          <w:bCs/>
          <w:color w:val="000000" w:themeColor="text1"/>
          <w:szCs w:val="28"/>
        </w:rPr>
      </w:pPr>
      <w:r w:rsidRPr="000775EC">
        <w:rPr>
          <w:b/>
          <w:color w:val="000000" w:themeColor="text1"/>
          <w:szCs w:val="28"/>
        </w:rPr>
        <w:t>-</w:t>
      </w:r>
      <w:r>
        <w:rPr>
          <w:bCs/>
          <w:color w:val="000000" w:themeColor="text1"/>
          <w:szCs w:val="28"/>
        </w:rPr>
        <w:t xml:space="preserve"> </w:t>
      </w:r>
      <w:r w:rsidRPr="000775EC">
        <w:rPr>
          <w:bCs/>
          <w:color w:val="000000" w:themeColor="text1"/>
          <w:szCs w:val="28"/>
        </w:rPr>
        <w:t>методические пособия</w:t>
      </w:r>
    </w:p>
    <w:p w14:paraId="3A9C7477" w14:textId="77777777" w:rsidR="00A96CE8" w:rsidRDefault="00A96CE8" w:rsidP="00BA282E">
      <w:pPr>
        <w:pStyle w:val="a4"/>
        <w:spacing w:before="1"/>
        <w:ind w:firstLine="709"/>
        <w:contextualSpacing/>
        <w:rPr>
          <w:bCs/>
          <w:color w:val="000000" w:themeColor="text1"/>
          <w:szCs w:val="28"/>
        </w:rPr>
      </w:pPr>
      <w:r w:rsidRPr="00A96CE8">
        <w:rPr>
          <w:b/>
          <w:color w:val="000000" w:themeColor="text1"/>
          <w:szCs w:val="28"/>
        </w:rPr>
        <w:t>-</w:t>
      </w:r>
      <w:r>
        <w:rPr>
          <w:bCs/>
          <w:color w:val="000000" w:themeColor="text1"/>
          <w:szCs w:val="28"/>
        </w:rPr>
        <w:t xml:space="preserve"> тематические карточки</w:t>
      </w:r>
    </w:p>
    <w:p w14:paraId="6500504D" w14:textId="73D1AA1F" w:rsidR="000775EC" w:rsidRDefault="00A96CE8" w:rsidP="00BA282E">
      <w:pPr>
        <w:pStyle w:val="a4"/>
        <w:spacing w:before="1"/>
        <w:ind w:firstLine="709"/>
        <w:contextualSpacing/>
        <w:rPr>
          <w:bCs/>
          <w:color w:val="000000" w:themeColor="text1"/>
          <w:szCs w:val="28"/>
        </w:rPr>
      </w:pPr>
      <w:r w:rsidRPr="00A96CE8">
        <w:rPr>
          <w:b/>
          <w:color w:val="000000" w:themeColor="text1"/>
          <w:szCs w:val="28"/>
        </w:rPr>
        <w:t xml:space="preserve">- </w:t>
      </w:r>
      <w:r>
        <w:rPr>
          <w:bCs/>
          <w:color w:val="000000" w:themeColor="text1"/>
          <w:szCs w:val="28"/>
        </w:rPr>
        <w:t>КИМы</w:t>
      </w:r>
      <w:r w:rsidR="00DB1BBC">
        <w:rPr>
          <w:bCs/>
          <w:color w:val="000000" w:themeColor="text1"/>
          <w:szCs w:val="28"/>
        </w:rPr>
        <w:t>;</w:t>
      </w:r>
    </w:p>
    <w:p w14:paraId="1D6B65E5" w14:textId="7BE1B0EA" w:rsidR="00DB1BBC" w:rsidRDefault="00DB1BBC" w:rsidP="00BA282E">
      <w:pPr>
        <w:pStyle w:val="a4"/>
        <w:spacing w:before="1"/>
        <w:ind w:firstLine="709"/>
        <w:contextualSpacing/>
        <w:rPr>
          <w:bCs/>
          <w:color w:val="000000" w:themeColor="text1"/>
          <w:szCs w:val="28"/>
        </w:rPr>
      </w:pPr>
      <w:r>
        <w:rPr>
          <w:bCs/>
          <w:color w:val="000000" w:themeColor="text1"/>
          <w:szCs w:val="28"/>
        </w:rPr>
        <w:t>- чучела;</w:t>
      </w:r>
    </w:p>
    <w:p w14:paraId="4E65A6B2" w14:textId="7FA16E1E" w:rsidR="00DB1BBC" w:rsidRDefault="00DB1BBC" w:rsidP="00BA282E">
      <w:pPr>
        <w:pStyle w:val="a4"/>
        <w:spacing w:before="1"/>
        <w:ind w:firstLine="709"/>
        <w:contextualSpacing/>
        <w:rPr>
          <w:bCs/>
          <w:color w:val="000000" w:themeColor="text1"/>
          <w:szCs w:val="28"/>
        </w:rPr>
      </w:pPr>
      <w:r>
        <w:rPr>
          <w:bCs/>
          <w:color w:val="000000" w:themeColor="text1"/>
          <w:szCs w:val="28"/>
        </w:rPr>
        <w:t>- коллекции;</w:t>
      </w:r>
    </w:p>
    <w:p w14:paraId="7D2D2FC8" w14:textId="32F23371" w:rsidR="00DB1BBC" w:rsidRDefault="00DB1BBC" w:rsidP="00BA282E">
      <w:pPr>
        <w:pStyle w:val="a4"/>
        <w:spacing w:before="1"/>
        <w:ind w:firstLine="709"/>
        <w:contextualSpacing/>
        <w:rPr>
          <w:bCs/>
          <w:color w:val="000000" w:themeColor="text1"/>
          <w:szCs w:val="28"/>
        </w:rPr>
      </w:pPr>
      <w:r>
        <w:rPr>
          <w:bCs/>
          <w:color w:val="000000" w:themeColor="text1"/>
          <w:szCs w:val="28"/>
        </w:rPr>
        <w:t>- гербарии;</w:t>
      </w:r>
    </w:p>
    <w:p w14:paraId="3CA17997" w14:textId="2E75F6D7" w:rsidR="00DB1BBC" w:rsidRPr="000775EC" w:rsidRDefault="00DB1BBC" w:rsidP="00BA282E">
      <w:pPr>
        <w:pStyle w:val="a4"/>
        <w:spacing w:before="1"/>
        <w:ind w:firstLine="709"/>
        <w:contextualSpacing/>
        <w:rPr>
          <w:bCs/>
          <w:color w:val="000000" w:themeColor="text1"/>
          <w:szCs w:val="28"/>
        </w:rPr>
      </w:pPr>
      <w:r>
        <w:rPr>
          <w:bCs/>
          <w:color w:val="000000" w:themeColor="text1"/>
          <w:szCs w:val="28"/>
        </w:rPr>
        <w:t>- муляжи.</w:t>
      </w:r>
    </w:p>
    <w:p w14:paraId="5B53A392" w14:textId="77777777" w:rsidR="008B4221" w:rsidRPr="004D3D52" w:rsidRDefault="008B4221" w:rsidP="00BA282E">
      <w:pPr>
        <w:pStyle w:val="a4"/>
        <w:spacing w:before="1"/>
        <w:ind w:firstLine="709"/>
        <w:contextualSpacing/>
        <w:rPr>
          <w:b/>
          <w:color w:val="FF0000"/>
          <w:szCs w:val="28"/>
        </w:rPr>
      </w:pPr>
    </w:p>
    <w:p w14:paraId="32B70CC7" w14:textId="77777777" w:rsidR="00913CC8" w:rsidRPr="004D3D52" w:rsidRDefault="00096423" w:rsidP="00BA282E">
      <w:pPr>
        <w:pStyle w:val="a4"/>
        <w:spacing w:before="1"/>
        <w:ind w:firstLine="709"/>
        <w:contextualSpacing/>
        <w:jc w:val="center"/>
        <w:rPr>
          <w:b/>
          <w:szCs w:val="28"/>
          <w:u w:val="single"/>
        </w:rPr>
      </w:pPr>
      <w:r>
        <w:rPr>
          <w:b/>
          <w:szCs w:val="28"/>
          <w:u w:val="single"/>
        </w:rPr>
        <w:t xml:space="preserve">Виды и формы </w:t>
      </w:r>
      <w:r w:rsidR="00AB4BF1" w:rsidRPr="004D3D52">
        <w:rPr>
          <w:b/>
          <w:szCs w:val="28"/>
          <w:u w:val="single"/>
        </w:rPr>
        <w:t>контроля</w:t>
      </w:r>
      <w:r w:rsidR="00913CC8" w:rsidRPr="004D3D52">
        <w:rPr>
          <w:b/>
          <w:szCs w:val="28"/>
          <w:u w:val="single"/>
        </w:rPr>
        <w:t xml:space="preserve"> </w:t>
      </w:r>
    </w:p>
    <w:p w14:paraId="337207FC" w14:textId="77777777" w:rsidR="00BA4F9B" w:rsidRPr="004D3D52" w:rsidRDefault="00BA4F9B" w:rsidP="00BA282E">
      <w:pPr>
        <w:pStyle w:val="a4"/>
        <w:spacing w:before="1"/>
        <w:ind w:firstLine="709"/>
        <w:contextualSpacing/>
        <w:jc w:val="center"/>
        <w:rPr>
          <w:i/>
          <w:color w:val="FF0000"/>
          <w:szCs w:val="28"/>
          <w:u w:val="single"/>
        </w:rPr>
      </w:pPr>
    </w:p>
    <w:p w14:paraId="38A91248" w14:textId="21176D7F" w:rsidR="00657E8C" w:rsidRPr="004D3D52" w:rsidRDefault="00AB4BF1" w:rsidP="0071466A">
      <w:pPr>
        <w:pStyle w:val="a4"/>
        <w:numPr>
          <w:ilvl w:val="0"/>
          <w:numId w:val="13"/>
        </w:numPr>
        <w:tabs>
          <w:tab w:val="left" w:pos="993"/>
        </w:tabs>
        <w:spacing w:before="1"/>
        <w:ind w:left="709" w:firstLine="0"/>
        <w:contextualSpacing/>
        <w:jc w:val="both"/>
        <w:rPr>
          <w:szCs w:val="28"/>
        </w:rPr>
      </w:pPr>
      <w:r w:rsidRPr="004D3D52">
        <w:rPr>
          <w:b/>
          <w:i/>
          <w:szCs w:val="28"/>
        </w:rPr>
        <w:t>Вводный контроль</w:t>
      </w:r>
      <w:r w:rsidRPr="004D3D52">
        <w:rPr>
          <w:szCs w:val="28"/>
        </w:rPr>
        <w:t xml:space="preserve"> проводится в сентябре-месяце, в начале обучения ребенка по дополнительной</w:t>
      </w:r>
      <w:r w:rsidR="00BA4F9B" w:rsidRPr="004D3D52">
        <w:rPr>
          <w:szCs w:val="28"/>
        </w:rPr>
        <w:t xml:space="preserve"> общеобразовательной программе. Он проходит </w:t>
      </w:r>
      <w:r w:rsidRPr="004D3D52">
        <w:rPr>
          <w:szCs w:val="28"/>
        </w:rPr>
        <w:t>в форме</w:t>
      </w:r>
      <w:r w:rsidR="0071466A" w:rsidRPr="004D3D52">
        <w:rPr>
          <w:szCs w:val="28"/>
        </w:rPr>
        <w:t xml:space="preserve"> </w:t>
      </w:r>
      <w:r w:rsidRPr="00A96CE8">
        <w:rPr>
          <w:color w:val="000000" w:themeColor="text1"/>
          <w:szCs w:val="28"/>
        </w:rPr>
        <w:t>тестирования</w:t>
      </w:r>
      <w:r w:rsidR="00A96CE8" w:rsidRPr="00A96CE8">
        <w:rPr>
          <w:color w:val="000000" w:themeColor="text1"/>
          <w:szCs w:val="28"/>
        </w:rPr>
        <w:t>.</w:t>
      </w:r>
    </w:p>
    <w:p w14:paraId="492F35CA" w14:textId="77777777" w:rsidR="00BA4F9B" w:rsidRPr="004D3D52" w:rsidRDefault="00BA4F9B" w:rsidP="00BA4F9B">
      <w:pPr>
        <w:pStyle w:val="a4"/>
        <w:tabs>
          <w:tab w:val="left" w:pos="993"/>
        </w:tabs>
        <w:spacing w:before="1"/>
        <w:ind w:left="709"/>
        <w:contextualSpacing/>
        <w:jc w:val="both"/>
        <w:rPr>
          <w:szCs w:val="28"/>
        </w:rPr>
      </w:pPr>
    </w:p>
    <w:p w14:paraId="332F53DC" w14:textId="2C478D59" w:rsidR="00BA4F9B" w:rsidRPr="004D3D52" w:rsidRDefault="00BA4F9B" w:rsidP="00BA4F9B">
      <w:pPr>
        <w:pStyle w:val="a4"/>
        <w:numPr>
          <w:ilvl w:val="0"/>
          <w:numId w:val="13"/>
        </w:numPr>
        <w:tabs>
          <w:tab w:val="left" w:pos="993"/>
        </w:tabs>
        <w:spacing w:before="1"/>
        <w:ind w:left="709" w:firstLine="0"/>
        <w:contextualSpacing/>
        <w:jc w:val="both"/>
        <w:rPr>
          <w:szCs w:val="28"/>
        </w:rPr>
      </w:pPr>
      <w:r w:rsidRPr="004D3D52">
        <w:rPr>
          <w:b/>
          <w:i/>
          <w:szCs w:val="28"/>
        </w:rPr>
        <w:t>Т</w:t>
      </w:r>
      <w:r w:rsidR="00657E8C" w:rsidRPr="004D3D52">
        <w:rPr>
          <w:b/>
          <w:i/>
          <w:szCs w:val="28"/>
        </w:rPr>
        <w:t>екущий контроль</w:t>
      </w:r>
      <w:r w:rsidR="00657E8C" w:rsidRPr="004D3D52">
        <w:rPr>
          <w:i/>
          <w:szCs w:val="28"/>
        </w:rPr>
        <w:t xml:space="preserve"> </w:t>
      </w:r>
      <w:r w:rsidR="00657E8C" w:rsidRPr="004D3D52">
        <w:rPr>
          <w:szCs w:val="28"/>
        </w:rPr>
        <w:t xml:space="preserve"> осуществляется на каждом заняти</w:t>
      </w:r>
      <w:r w:rsidR="004D3D52">
        <w:rPr>
          <w:szCs w:val="28"/>
        </w:rPr>
        <w:t>и</w:t>
      </w:r>
      <w:r w:rsidRPr="004D3D52">
        <w:rPr>
          <w:szCs w:val="28"/>
        </w:rPr>
        <w:t>. Он проводится</w:t>
      </w:r>
      <w:r w:rsidR="0071466A" w:rsidRPr="004D3D52">
        <w:rPr>
          <w:szCs w:val="28"/>
        </w:rPr>
        <w:t xml:space="preserve"> в форме </w:t>
      </w:r>
      <w:r w:rsidR="00A96CE8" w:rsidRPr="00A96CE8">
        <w:rPr>
          <w:color w:val="000000" w:themeColor="text1"/>
          <w:szCs w:val="28"/>
        </w:rPr>
        <w:t>оценки активности при обсуждении проблемных вопросов, результатов выполнения домашнего задания</w:t>
      </w:r>
      <w:r w:rsidRPr="00A96CE8">
        <w:rPr>
          <w:color w:val="000000" w:themeColor="text1"/>
          <w:szCs w:val="28"/>
        </w:rPr>
        <w:t>);</w:t>
      </w:r>
    </w:p>
    <w:p w14:paraId="39B0F1B8" w14:textId="77777777" w:rsidR="00BA4F9B" w:rsidRPr="004D3D52" w:rsidRDefault="00BA4F9B" w:rsidP="00BA4F9B">
      <w:pPr>
        <w:pStyle w:val="Default"/>
        <w:tabs>
          <w:tab w:val="left" w:pos="993"/>
        </w:tabs>
        <w:ind w:left="709"/>
        <w:jc w:val="both"/>
        <w:rPr>
          <w:b/>
          <w:i/>
          <w:color w:val="auto"/>
          <w:sz w:val="28"/>
          <w:szCs w:val="28"/>
        </w:rPr>
      </w:pPr>
    </w:p>
    <w:p w14:paraId="5435EEAB" w14:textId="06A2C5CA" w:rsidR="00BA4F9B" w:rsidRPr="00A96CE8" w:rsidRDefault="00BA4F9B" w:rsidP="00BA4F9B">
      <w:pPr>
        <w:pStyle w:val="a4"/>
        <w:numPr>
          <w:ilvl w:val="0"/>
          <w:numId w:val="13"/>
        </w:numPr>
        <w:tabs>
          <w:tab w:val="left" w:pos="993"/>
        </w:tabs>
        <w:spacing w:before="1"/>
        <w:ind w:left="709" w:firstLine="0"/>
        <w:contextualSpacing/>
        <w:jc w:val="both"/>
        <w:rPr>
          <w:color w:val="000000" w:themeColor="text1"/>
          <w:szCs w:val="28"/>
        </w:rPr>
      </w:pPr>
      <w:r w:rsidRPr="004D3D52">
        <w:rPr>
          <w:b/>
          <w:i/>
          <w:szCs w:val="28"/>
        </w:rPr>
        <w:t>Промежуточный контроль</w:t>
      </w:r>
      <w:r w:rsidRPr="004D3D52">
        <w:rPr>
          <w:szCs w:val="28"/>
        </w:rPr>
        <w:t xml:space="preserve"> ос</w:t>
      </w:r>
      <w:r w:rsidR="004D3D52">
        <w:rPr>
          <w:szCs w:val="28"/>
        </w:rPr>
        <w:t xml:space="preserve">уществляется 1 раз в год в декабре-месяце. </w:t>
      </w:r>
      <w:r w:rsidRPr="004D3D52">
        <w:rPr>
          <w:szCs w:val="28"/>
        </w:rPr>
        <w:t xml:space="preserve">Формы проведения: </w:t>
      </w:r>
      <w:r w:rsidR="00A96CE8">
        <w:rPr>
          <w:szCs w:val="28"/>
        </w:rPr>
        <w:t xml:space="preserve">тематическое </w:t>
      </w:r>
      <w:r w:rsidR="00A96CE8" w:rsidRPr="00A96CE8">
        <w:rPr>
          <w:color w:val="000000" w:themeColor="text1"/>
          <w:szCs w:val="28"/>
        </w:rPr>
        <w:t>тест</w:t>
      </w:r>
      <w:r w:rsidR="00A96CE8">
        <w:rPr>
          <w:color w:val="000000" w:themeColor="text1"/>
          <w:szCs w:val="28"/>
        </w:rPr>
        <w:t>ировнаие</w:t>
      </w:r>
      <w:r w:rsidR="00A96CE8" w:rsidRPr="00A96CE8">
        <w:rPr>
          <w:color w:val="000000" w:themeColor="text1"/>
          <w:szCs w:val="28"/>
        </w:rPr>
        <w:t xml:space="preserve"> и устный опрос.</w:t>
      </w:r>
    </w:p>
    <w:p w14:paraId="3411F342" w14:textId="77777777" w:rsidR="00BA4F9B" w:rsidRPr="004D3D52" w:rsidRDefault="00BA4F9B" w:rsidP="00BA4F9B">
      <w:pPr>
        <w:pStyle w:val="Default"/>
        <w:tabs>
          <w:tab w:val="left" w:pos="993"/>
        </w:tabs>
        <w:ind w:left="709"/>
        <w:jc w:val="both"/>
        <w:rPr>
          <w:color w:val="FF0000"/>
          <w:sz w:val="28"/>
          <w:szCs w:val="28"/>
        </w:rPr>
      </w:pPr>
    </w:p>
    <w:p w14:paraId="2FADFC5A" w14:textId="77777777" w:rsidR="008B4221" w:rsidRPr="004D3D52" w:rsidRDefault="008B4221" w:rsidP="00BA4F9B">
      <w:pPr>
        <w:pStyle w:val="a4"/>
        <w:tabs>
          <w:tab w:val="left" w:pos="993"/>
        </w:tabs>
        <w:spacing w:before="1"/>
        <w:ind w:left="709"/>
        <w:contextualSpacing/>
        <w:jc w:val="both"/>
        <w:rPr>
          <w:szCs w:val="28"/>
        </w:rPr>
      </w:pPr>
    </w:p>
    <w:p w14:paraId="40B6C636" w14:textId="6ECB2C5A" w:rsidR="0071466A" w:rsidRPr="00A96CE8" w:rsidRDefault="00BA4F9B" w:rsidP="0071466A">
      <w:pPr>
        <w:pStyle w:val="a4"/>
        <w:numPr>
          <w:ilvl w:val="0"/>
          <w:numId w:val="13"/>
        </w:numPr>
        <w:tabs>
          <w:tab w:val="left" w:pos="993"/>
        </w:tabs>
        <w:spacing w:before="1"/>
        <w:ind w:left="709" w:firstLine="0"/>
        <w:contextualSpacing/>
        <w:jc w:val="both"/>
        <w:rPr>
          <w:color w:val="000000" w:themeColor="text1"/>
          <w:szCs w:val="28"/>
        </w:rPr>
      </w:pPr>
      <w:r w:rsidRPr="004D3D52">
        <w:rPr>
          <w:b/>
          <w:i/>
          <w:szCs w:val="28"/>
        </w:rPr>
        <w:lastRenderedPageBreak/>
        <w:t>И</w:t>
      </w:r>
      <w:r w:rsidR="0071466A" w:rsidRPr="004D3D52">
        <w:rPr>
          <w:b/>
          <w:i/>
          <w:szCs w:val="28"/>
        </w:rPr>
        <w:t>тоговый контроль</w:t>
      </w:r>
      <w:r w:rsidR="0071466A" w:rsidRPr="004D3D52">
        <w:rPr>
          <w:szCs w:val="28"/>
        </w:rPr>
        <w:t xml:space="preserve"> проводится в мае-месяце, в конце обучения ребенка по дополнительной</w:t>
      </w:r>
      <w:r w:rsidRPr="004D3D52">
        <w:rPr>
          <w:szCs w:val="28"/>
        </w:rPr>
        <w:t xml:space="preserve"> общеобразовательной программе. Он проходит </w:t>
      </w:r>
      <w:r w:rsidR="0071466A" w:rsidRPr="004D3D52">
        <w:rPr>
          <w:szCs w:val="28"/>
        </w:rPr>
        <w:t>в форме</w:t>
      </w:r>
      <w:r w:rsidR="0071466A" w:rsidRPr="00A96CE8">
        <w:rPr>
          <w:color w:val="000000" w:themeColor="text1"/>
          <w:szCs w:val="28"/>
        </w:rPr>
        <w:t xml:space="preserve"> </w:t>
      </w:r>
      <w:r w:rsidR="00A96CE8" w:rsidRPr="00A96CE8">
        <w:rPr>
          <w:color w:val="000000" w:themeColor="text1"/>
          <w:szCs w:val="28"/>
        </w:rPr>
        <w:t>оценки результатов</w:t>
      </w:r>
      <w:r w:rsidR="00A96CE8">
        <w:rPr>
          <w:color w:val="000000" w:themeColor="text1"/>
          <w:szCs w:val="28"/>
        </w:rPr>
        <w:t xml:space="preserve"> </w:t>
      </w:r>
      <w:r w:rsidR="00A96CE8" w:rsidRPr="00A96CE8">
        <w:rPr>
          <w:color w:val="000000" w:themeColor="text1"/>
          <w:szCs w:val="28"/>
        </w:rPr>
        <w:t>выполнения различных вариантов  КИМов.</w:t>
      </w:r>
    </w:p>
    <w:p w14:paraId="3EDEE454" w14:textId="77777777" w:rsidR="0071466A" w:rsidRPr="004D3D52" w:rsidRDefault="0071466A" w:rsidP="0071466A">
      <w:pPr>
        <w:pStyle w:val="a4"/>
        <w:tabs>
          <w:tab w:val="left" w:pos="993"/>
        </w:tabs>
        <w:spacing w:before="1"/>
        <w:ind w:left="709" w:right="-1"/>
        <w:contextualSpacing/>
        <w:jc w:val="both"/>
        <w:rPr>
          <w:szCs w:val="28"/>
        </w:rPr>
      </w:pPr>
    </w:p>
    <w:p w14:paraId="07EA34C6" w14:textId="77777777" w:rsidR="00E46D6E" w:rsidRPr="004D3D52" w:rsidRDefault="00E46D6E" w:rsidP="0071466A">
      <w:pPr>
        <w:pStyle w:val="a4"/>
        <w:tabs>
          <w:tab w:val="left" w:pos="993"/>
        </w:tabs>
        <w:spacing w:before="1"/>
        <w:ind w:left="709"/>
        <w:contextualSpacing/>
        <w:jc w:val="both"/>
        <w:rPr>
          <w:szCs w:val="28"/>
        </w:rPr>
      </w:pPr>
    </w:p>
    <w:p w14:paraId="3EF743A1" w14:textId="77777777" w:rsidR="00E46D6E" w:rsidRPr="004D3D52" w:rsidRDefault="00E46D6E" w:rsidP="00BA282E">
      <w:pPr>
        <w:pStyle w:val="a4"/>
        <w:spacing w:before="1"/>
        <w:contextualSpacing/>
        <w:jc w:val="center"/>
        <w:rPr>
          <w:szCs w:val="28"/>
        </w:rPr>
      </w:pPr>
    </w:p>
    <w:p w14:paraId="2EEA5E11" w14:textId="77777777" w:rsidR="00E46D6E" w:rsidRPr="004D3D52" w:rsidRDefault="00E46D6E" w:rsidP="00BA282E">
      <w:pPr>
        <w:pStyle w:val="a4"/>
        <w:spacing w:before="1"/>
        <w:ind w:left="1429"/>
        <w:contextualSpacing/>
        <w:jc w:val="center"/>
        <w:rPr>
          <w:b/>
          <w:szCs w:val="28"/>
        </w:rPr>
      </w:pPr>
    </w:p>
    <w:p w14:paraId="70277F33" w14:textId="77777777" w:rsidR="00AE3567" w:rsidRPr="004D3D52" w:rsidRDefault="00AE3567" w:rsidP="00BA282E">
      <w:pPr>
        <w:pStyle w:val="Default"/>
        <w:contextualSpacing/>
        <w:jc w:val="center"/>
        <w:rPr>
          <w:color w:val="auto"/>
          <w:sz w:val="28"/>
          <w:szCs w:val="28"/>
        </w:rPr>
      </w:pPr>
      <w:r w:rsidRPr="004D3D52">
        <w:rPr>
          <w:b/>
          <w:sz w:val="28"/>
          <w:szCs w:val="28"/>
          <w:lang w:val="en-US"/>
        </w:rPr>
        <w:t>II</w:t>
      </w:r>
      <w:r w:rsidRPr="004D3D52">
        <w:rPr>
          <w:b/>
          <w:sz w:val="28"/>
          <w:szCs w:val="28"/>
        </w:rPr>
        <w:t>. УЧЕБНЫЙ ПЛАН</w:t>
      </w:r>
    </w:p>
    <w:p w14:paraId="3647BD3E" w14:textId="77777777" w:rsidR="00AE3567" w:rsidRPr="004D3D52" w:rsidRDefault="00AE3567" w:rsidP="00BA282E">
      <w:pPr>
        <w:spacing w:line="240" w:lineRule="auto"/>
        <w:contextualSpacing/>
        <w:rPr>
          <w:sz w:val="28"/>
          <w:szCs w:val="28"/>
        </w:rPr>
      </w:pPr>
    </w:p>
    <w:p w14:paraId="7933B4C8" w14:textId="77777777" w:rsidR="00AE3567" w:rsidRPr="00BA282E" w:rsidRDefault="00AE3567" w:rsidP="00BA282E">
      <w:pPr>
        <w:spacing w:line="240" w:lineRule="auto"/>
        <w:ind w:left="-142"/>
        <w:contextualSpacing/>
        <w:rPr>
          <w:b/>
          <w:sz w:val="24"/>
          <w:szCs w:val="24"/>
        </w:rPr>
      </w:pPr>
    </w:p>
    <w:tbl>
      <w:tblPr>
        <w:tblW w:w="91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34"/>
        <w:gridCol w:w="3543"/>
        <w:gridCol w:w="993"/>
        <w:gridCol w:w="1134"/>
        <w:gridCol w:w="1275"/>
        <w:gridCol w:w="1701"/>
      </w:tblGrid>
      <w:tr w:rsidR="00AE3567" w:rsidRPr="00BA282E" w14:paraId="12F006F1" w14:textId="77777777" w:rsidTr="003572B1">
        <w:trPr>
          <w:cantSplit/>
        </w:trPr>
        <w:tc>
          <w:tcPr>
            <w:tcW w:w="534" w:type="dxa"/>
            <w:vMerge w:val="restart"/>
            <w:tcBorders>
              <w:top w:val="single" w:sz="4" w:space="0" w:color="auto"/>
              <w:left w:val="single" w:sz="4" w:space="0" w:color="auto"/>
              <w:bottom w:val="single" w:sz="4" w:space="0" w:color="auto"/>
              <w:right w:val="single" w:sz="4" w:space="0" w:color="auto"/>
            </w:tcBorders>
            <w:hideMark/>
          </w:tcPr>
          <w:p w14:paraId="4FAB64E0" w14:textId="77777777" w:rsidR="00AE3567" w:rsidRPr="00BA282E" w:rsidRDefault="00AE3567" w:rsidP="00BA282E">
            <w:pPr>
              <w:spacing w:line="240" w:lineRule="auto"/>
              <w:ind w:right="-108"/>
              <w:contextualSpacing/>
              <w:rPr>
                <w:rFonts w:ascii="Times New Roman" w:hAnsi="Times New Roman" w:cs="Times New Roman"/>
                <w:b/>
                <w:sz w:val="24"/>
                <w:szCs w:val="24"/>
              </w:rPr>
            </w:pPr>
            <w:r w:rsidRPr="00BA282E">
              <w:rPr>
                <w:rFonts w:ascii="Times New Roman" w:hAnsi="Times New Roman" w:cs="Times New Roman"/>
                <w:b/>
                <w:sz w:val="24"/>
                <w:szCs w:val="24"/>
              </w:rPr>
              <w:t>№ п/п</w:t>
            </w:r>
          </w:p>
        </w:tc>
        <w:tc>
          <w:tcPr>
            <w:tcW w:w="3543" w:type="dxa"/>
            <w:vMerge w:val="restart"/>
            <w:tcBorders>
              <w:top w:val="single" w:sz="4" w:space="0" w:color="auto"/>
              <w:left w:val="single" w:sz="4" w:space="0" w:color="auto"/>
              <w:bottom w:val="single" w:sz="4" w:space="0" w:color="auto"/>
              <w:right w:val="single" w:sz="4" w:space="0" w:color="auto"/>
            </w:tcBorders>
          </w:tcPr>
          <w:p w14:paraId="7D49C7E7" w14:textId="77777777" w:rsidR="00AE3567" w:rsidRPr="00BA282E" w:rsidRDefault="00AE3567" w:rsidP="00BA282E">
            <w:pPr>
              <w:pStyle w:val="7"/>
              <w:numPr>
                <w:ilvl w:val="6"/>
                <w:numId w:val="0"/>
              </w:numPr>
              <w:spacing w:before="0" w:line="240" w:lineRule="auto"/>
              <w:contextualSpacing/>
              <w:jc w:val="center"/>
              <w:rPr>
                <w:rFonts w:ascii="Times New Roman" w:hAnsi="Times New Roman" w:cs="Times New Roman"/>
                <w:b/>
                <w:i w:val="0"/>
                <w:color w:val="auto"/>
                <w:sz w:val="24"/>
                <w:szCs w:val="24"/>
              </w:rPr>
            </w:pPr>
            <w:r w:rsidRPr="00BA282E">
              <w:rPr>
                <w:rFonts w:ascii="Times New Roman" w:hAnsi="Times New Roman" w:cs="Times New Roman"/>
                <w:b/>
                <w:i w:val="0"/>
                <w:color w:val="auto"/>
                <w:sz w:val="24"/>
                <w:szCs w:val="24"/>
              </w:rPr>
              <w:t>Название раздела, темы</w:t>
            </w:r>
          </w:p>
        </w:tc>
        <w:tc>
          <w:tcPr>
            <w:tcW w:w="3402" w:type="dxa"/>
            <w:gridSpan w:val="3"/>
            <w:tcBorders>
              <w:top w:val="single" w:sz="4" w:space="0" w:color="auto"/>
              <w:left w:val="single" w:sz="4" w:space="0" w:color="auto"/>
              <w:bottom w:val="single" w:sz="4" w:space="0" w:color="auto"/>
              <w:right w:val="single" w:sz="4" w:space="0" w:color="auto"/>
            </w:tcBorders>
            <w:hideMark/>
          </w:tcPr>
          <w:p w14:paraId="1286E3A7" w14:textId="77777777" w:rsidR="00AE3567" w:rsidRPr="00BA282E" w:rsidRDefault="00AE3567" w:rsidP="00BA282E">
            <w:pPr>
              <w:spacing w:line="240" w:lineRule="auto"/>
              <w:contextualSpacing/>
              <w:jc w:val="center"/>
              <w:rPr>
                <w:rFonts w:ascii="Times New Roman" w:hAnsi="Times New Roman" w:cs="Times New Roman"/>
                <w:b/>
                <w:sz w:val="24"/>
                <w:szCs w:val="24"/>
              </w:rPr>
            </w:pPr>
            <w:r w:rsidRPr="00BA282E">
              <w:rPr>
                <w:rFonts w:ascii="Times New Roman" w:hAnsi="Times New Roman" w:cs="Times New Roman"/>
                <w:b/>
                <w:sz w:val="24"/>
                <w:szCs w:val="24"/>
              </w:rPr>
              <w:t>Количество часов</w:t>
            </w:r>
          </w:p>
        </w:tc>
        <w:tc>
          <w:tcPr>
            <w:tcW w:w="1701" w:type="dxa"/>
            <w:vMerge w:val="restart"/>
            <w:tcBorders>
              <w:top w:val="single" w:sz="4" w:space="0" w:color="auto"/>
              <w:left w:val="single" w:sz="4" w:space="0" w:color="auto"/>
              <w:right w:val="single" w:sz="4" w:space="0" w:color="auto"/>
            </w:tcBorders>
          </w:tcPr>
          <w:p w14:paraId="5BD84586" w14:textId="77777777" w:rsidR="00AE3567" w:rsidRPr="00BA282E" w:rsidRDefault="00AE3567" w:rsidP="00BA282E">
            <w:pPr>
              <w:spacing w:line="240" w:lineRule="auto"/>
              <w:contextualSpacing/>
              <w:jc w:val="center"/>
              <w:rPr>
                <w:rFonts w:ascii="Times New Roman" w:hAnsi="Times New Roman" w:cs="Times New Roman"/>
                <w:sz w:val="24"/>
                <w:szCs w:val="24"/>
              </w:rPr>
            </w:pPr>
            <w:r w:rsidRPr="00BA282E">
              <w:rPr>
                <w:rFonts w:ascii="Times New Roman" w:hAnsi="Times New Roman" w:cs="Times New Roman"/>
                <w:b/>
                <w:bCs/>
                <w:sz w:val="24"/>
                <w:szCs w:val="24"/>
              </w:rPr>
              <w:t>Формы аттестации/контроля</w:t>
            </w:r>
          </w:p>
        </w:tc>
      </w:tr>
      <w:tr w:rsidR="00AE3567" w:rsidRPr="00BA282E" w14:paraId="0E0A0DB5" w14:textId="77777777" w:rsidTr="003572B1">
        <w:trPr>
          <w:cantSplit/>
        </w:trPr>
        <w:tc>
          <w:tcPr>
            <w:tcW w:w="534" w:type="dxa"/>
            <w:vMerge/>
            <w:tcBorders>
              <w:top w:val="single" w:sz="4" w:space="0" w:color="auto"/>
              <w:left w:val="single" w:sz="4" w:space="0" w:color="auto"/>
              <w:bottom w:val="single" w:sz="4" w:space="0" w:color="auto"/>
              <w:right w:val="single" w:sz="4" w:space="0" w:color="auto"/>
            </w:tcBorders>
            <w:vAlign w:val="center"/>
            <w:hideMark/>
          </w:tcPr>
          <w:p w14:paraId="1D46F630" w14:textId="77777777" w:rsidR="00AE3567" w:rsidRPr="00BA282E" w:rsidRDefault="00AE3567" w:rsidP="00BA282E">
            <w:pPr>
              <w:spacing w:line="240" w:lineRule="auto"/>
              <w:contextualSpacing/>
              <w:rPr>
                <w:rFonts w:ascii="Times New Roman" w:hAnsi="Times New Roman" w:cs="Times New Roman"/>
                <w:b/>
                <w:sz w:val="24"/>
                <w:szCs w:val="24"/>
              </w:rPr>
            </w:pPr>
          </w:p>
        </w:tc>
        <w:tc>
          <w:tcPr>
            <w:tcW w:w="3543" w:type="dxa"/>
            <w:vMerge/>
            <w:tcBorders>
              <w:top w:val="single" w:sz="4" w:space="0" w:color="auto"/>
              <w:left w:val="single" w:sz="4" w:space="0" w:color="auto"/>
              <w:bottom w:val="single" w:sz="4" w:space="0" w:color="auto"/>
              <w:right w:val="single" w:sz="4" w:space="0" w:color="auto"/>
            </w:tcBorders>
            <w:vAlign w:val="center"/>
            <w:hideMark/>
          </w:tcPr>
          <w:p w14:paraId="465F507A" w14:textId="77777777" w:rsidR="00AE3567" w:rsidRPr="00BA282E" w:rsidRDefault="00AE3567" w:rsidP="00BA282E">
            <w:pPr>
              <w:spacing w:line="240" w:lineRule="auto"/>
              <w:contextualSpacing/>
              <w:rPr>
                <w:rFonts w:ascii="Times New Roman" w:hAnsi="Times New Roman" w:cs="Times New Roman"/>
                <w:b/>
                <w:sz w:val="24"/>
                <w:szCs w:val="24"/>
              </w:rPr>
            </w:pPr>
          </w:p>
        </w:tc>
        <w:tc>
          <w:tcPr>
            <w:tcW w:w="993" w:type="dxa"/>
            <w:tcBorders>
              <w:top w:val="single" w:sz="4" w:space="0" w:color="auto"/>
              <w:left w:val="single" w:sz="4" w:space="0" w:color="auto"/>
              <w:bottom w:val="single" w:sz="4" w:space="0" w:color="auto"/>
              <w:right w:val="single" w:sz="4" w:space="0" w:color="auto"/>
            </w:tcBorders>
            <w:hideMark/>
          </w:tcPr>
          <w:p w14:paraId="519F2545" w14:textId="77777777" w:rsidR="00AE3567" w:rsidRPr="00BA282E" w:rsidRDefault="00AE3567" w:rsidP="00BA282E">
            <w:pPr>
              <w:spacing w:line="240" w:lineRule="auto"/>
              <w:contextualSpacing/>
              <w:rPr>
                <w:rFonts w:ascii="Times New Roman" w:hAnsi="Times New Roman" w:cs="Times New Roman"/>
                <w:b/>
                <w:sz w:val="24"/>
                <w:szCs w:val="24"/>
              </w:rPr>
            </w:pPr>
            <w:r w:rsidRPr="00BA282E">
              <w:rPr>
                <w:rFonts w:ascii="Times New Roman" w:hAnsi="Times New Roman" w:cs="Times New Roman"/>
                <w:b/>
                <w:sz w:val="24"/>
                <w:szCs w:val="24"/>
              </w:rPr>
              <w:t>Всего</w:t>
            </w:r>
          </w:p>
        </w:tc>
        <w:tc>
          <w:tcPr>
            <w:tcW w:w="1134" w:type="dxa"/>
            <w:tcBorders>
              <w:top w:val="single" w:sz="4" w:space="0" w:color="auto"/>
              <w:left w:val="single" w:sz="4" w:space="0" w:color="auto"/>
              <w:bottom w:val="single" w:sz="4" w:space="0" w:color="auto"/>
              <w:right w:val="single" w:sz="4" w:space="0" w:color="auto"/>
            </w:tcBorders>
            <w:hideMark/>
          </w:tcPr>
          <w:p w14:paraId="6165B6CF" w14:textId="77777777" w:rsidR="00AE3567" w:rsidRPr="00BA282E" w:rsidRDefault="00AE3567" w:rsidP="00BA282E">
            <w:pPr>
              <w:spacing w:line="240" w:lineRule="auto"/>
              <w:ind w:right="-103"/>
              <w:contextualSpacing/>
              <w:rPr>
                <w:rFonts w:ascii="Times New Roman" w:hAnsi="Times New Roman" w:cs="Times New Roman"/>
                <w:b/>
                <w:sz w:val="24"/>
                <w:szCs w:val="24"/>
              </w:rPr>
            </w:pPr>
            <w:r w:rsidRPr="00BA282E">
              <w:rPr>
                <w:rFonts w:ascii="Times New Roman" w:hAnsi="Times New Roman" w:cs="Times New Roman"/>
                <w:b/>
                <w:sz w:val="24"/>
                <w:szCs w:val="24"/>
              </w:rPr>
              <w:t>Теория</w:t>
            </w:r>
          </w:p>
        </w:tc>
        <w:tc>
          <w:tcPr>
            <w:tcW w:w="1275" w:type="dxa"/>
            <w:tcBorders>
              <w:top w:val="single" w:sz="4" w:space="0" w:color="auto"/>
              <w:left w:val="single" w:sz="4" w:space="0" w:color="auto"/>
              <w:bottom w:val="single" w:sz="4" w:space="0" w:color="auto"/>
              <w:right w:val="single" w:sz="4" w:space="0" w:color="auto"/>
            </w:tcBorders>
            <w:hideMark/>
          </w:tcPr>
          <w:p w14:paraId="16230EE0" w14:textId="77777777" w:rsidR="00AE3567" w:rsidRPr="00BA282E" w:rsidRDefault="00AE3567" w:rsidP="00BA282E">
            <w:pPr>
              <w:spacing w:line="240" w:lineRule="auto"/>
              <w:ind w:left="-108" w:right="-103"/>
              <w:contextualSpacing/>
              <w:rPr>
                <w:rFonts w:ascii="Times New Roman" w:hAnsi="Times New Roman" w:cs="Times New Roman"/>
                <w:b/>
                <w:sz w:val="24"/>
                <w:szCs w:val="24"/>
              </w:rPr>
            </w:pPr>
            <w:r w:rsidRPr="00BA282E">
              <w:rPr>
                <w:rFonts w:ascii="Times New Roman" w:hAnsi="Times New Roman" w:cs="Times New Roman"/>
                <w:b/>
                <w:sz w:val="24"/>
                <w:szCs w:val="24"/>
              </w:rPr>
              <w:t>Практика</w:t>
            </w:r>
          </w:p>
        </w:tc>
        <w:tc>
          <w:tcPr>
            <w:tcW w:w="1701" w:type="dxa"/>
            <w:vMerge/>
            <w:tcBorders>
              <w:left w:val="single" w:sz="4" w:space="0" w:color="auto"/>
              <w:bottom w:val="single" w:sz="4" w:space="0" w:color="auto"/>
              <w:right w:val="single" w:sz="4" w:space="0" w:color="auto"/>
            </w:tcBorders>
          </w:tcPr>
          <w:p w14:paraId="59FE5B86" w14:textId="77777777" w:rsidR="00AE3567" w:rsidRPr="00BA282E" w:rsidRDefault="00AE3567" w:rsidP="00BA282E">
            <w:pPr>
              <w:spacing w:line="240" w:lineRule="auto"/>
              <w:ind w:right="-103"/>
              <w:contextualSpacing/>
              <w:rPr>
                <w:rFonts w:ascii="Times New Roman" w:hAnsi="Times New Roman" w:cs="Times New Roman"/>
                <w:sz w:val="24"/>
                <w:szCs w:val="24"/>
              </w:rPr>
            </w:pPr>
          </w:p>
        </w:tc>
      </w:tr>
      <w:tr w:rsidR="00AE3567" w:rsidRPr="00BA282E" w14:paraId="7AB7EBB4" w14:textId="77777777" w:rsidTr="003572B1">
        <w:trPr>
          <w:cantSplit/>
        </w:trPr>
        <w:tc>
          <w:tcPr>
            <w:tcW w:w="534" w:type="dxa"/>
            <w:tcBorders>
              <w:top w:val="single" w:sz="4" w:space="0" w:color="auto"/>
              <w:left w:val="single" w:sz="4" w:space="0" w:color="auto"/>
              <w:bottom w:val="single" w:sz="4" w:space="0" w:color="auto"/>
              <w:right w:val="single" w:sz="4" w:space="0" w:color="auto"/>
            </w:tcBorders>
            <w:shd w:val="clear" w:color="auto" w:fill="auto"/>
            <w:hideMark/>
          </w:tcPr>
          <w:p w14:paraId="32BC8D0E" w14:textId="77777777" w:rsidR="00AE3567" w:rsidRPr="00BA282E" w:rsidRDefault="00AE3567" w:rsidP="00BA282E">
            <w:pPr>
              <w:numPr>
                <w:ilvl w:val="0"/>
                <w:numId w:val="15"/>
              </w:numPr>
              <w:spacing w:after="0" w:line="240" w:lineRule="auto"/>
              <w:contextualSpacing/>
              <w:rPr>
                <w:rFonts w:ascii="Times New Roman" w:hAnsi="Times New Roman" w:cs="Times New Roman"/>
                <w:sz w:val="24"/>
                <w:szCs w:val="24"/>
              </w:rPr>
            </w:pPr>
          </w:p>
        </w:tc>
        <w:tc>
          <w:tcPr>
            <w:tcW w:w="3543" w:type="dxa"/>
            <w:tcBorders>
              <w:top w:val="single" w:sz="4" w:space="0" w:color="auto"/>
              <w:left w:val="single" w:sz="4" w:space="0" w:color="auto"/>
              <w:bottom w:val="single" w:sz="4" w:space="0" w:color="auto"/>
              <w:right w:val="single" w:sz="4" w:space="0" w:color="auto"/>
            </w:tcBorders>
            <w:shd w:val="clear" w:color="auto" w:fill="auto"/>
          </w:tcPr>
          <w:p w14:paraId="067C23B0" w14:textId="0EDA3A65" w:rsidR="00AE3567" w:rsidRPr="00BA282E" w:rsidRDefault="00831CE5" w:rsidP="00BA282E">
            <w:pPr>
              <w:spacing w:line="240" w:lineRule="auto"/>
              <w:contextualSpacing/>
              <w:rPr>
                <w:rFonts w:ascii="Times New Roman" w:hAnsi="Times New Roman" w:cs="Times New Roman"/>
                <w:sz w:val="24"/>
                <w:szCs w:val="24"/>
              </w:rPr>
            </w:pPr>
            <w:r>
              <w:rPr>
                <w:rFonts w:ascii="Times New Roman" w:hAnsi="Times New Roman" w:cs="Times New Roman"/>
                <w:sz w:val="24"/>
                <w:szCs w:val="24"/>
              </w:rPr>
              <w:t>Введение</w:t>
            </w:r>
          </w:p>
        </w:tc>
        <w:tc>
          <w:tcPr>
            <w:tcW w:w="993" w:type="dxa"/>
            <w:tcBorders>
              <w:top w:val="single" w:sz="4" w:space="0" w:color="auto"/>
              <w:left w:val="single" w:sz="4" w:space="0" w:color="auto"/>
              <w:bottom w:val="single" w:sz="4" w:space="0" w:color="auto"/>
              <w:right w:val="single" w:sz="4" w:space="0" w:color="auto"/>
            </w:tcBorders>
            <w:shd w:val="clear" w:color="auto" w:fill="auto"/>
            <w:hideMark/>
          </w:tcPr>
          <w:p w14:paraId="6371C2FE" w14:textId="02515395" w:rsidR="00AE3567" w:rsidRPr="00BA282E" w:rsidRDefault="00A81799" w:rsidP="00BA282E">
            <w:pPr>
              <w:spacing w:line="240" w:lineRule="auto"/>
              <w:contextualSpacing/>
              <w:jc w:val="center"/>
              <w:rPr>
                <w:rFonts w:ascii="Times New Roman" w:hAnsi="Times New Roman" w:cs="Times New Roman"/>
                <w:sz w:val="24"/>
                <w:szCs w:val="24"/>
              </w:rPr>
            </w:pPr>
            <w:r>
              <w:rPr>
                <w:rFonts w:ascii="Times New Roman" w:hAnsi="Times New Roman" w:cs="Times New Roman"/>
                <w:sz w:val="24"/>
                <w:szCs w:val="24"/>
              </w:rPr>
              <w:t>2</w:t>
            </w:r>
          </w:p>
        </w:tc>
        <w:tc>
          <w:tcPr>
            <w:tcW w:w="1134" w:type="dxa"/>
            <w:tcBorders>
              <w:top w:val="single" w:sz="4" w:space="0" w:color="auto"/>
              <w:left w:val="single" w:sz="4" w:space="0" w:color="auto"/>
              <w:bottom w:val="single" w:sz="4" w:space="0" w:color="auto"/>
              <w:right w:val="single" w:sz="4" w:space="0" w:color="auto"/>
            </w:tcBorders>
            <w:shd w:val="clear" w:color="auto" w:fill="auto"/>
            <w:hideMark/>
          </w:tcPr>
          <w:p w14:paraId="1E5282FC" w14:textId="26EBB766" w:rsidR="00AE3567" w:rsidRPr="00BA282E" w:rsidRDefault="00A81799" w:rsidP="00BA282E">
            <w:pPr>
              <w:spacing w:line="240" w:lineRule="auto"/>
              <w:contextualSpacing/>
              <w:jc w:val="center"/>
              <w:rPr>
                <w:rFonts w:ascii="Times New Roman" w:hAnsi="Times New Roman" w:cs="Times New Roman"/>
                <w:sz w:val="24"/>
                <w:szCs w:val="24"/>
              </w:rPr>
            </w:pPr>
            <w:r>
              <w:rPr>
                <w:rFonts w:ascii="Times New Roman" w:hAnsi="Times New Roman" w:cs="Times New Roman"/>
                <w:sz w:val="24"/>
                <w:szCs w:val="24"/>
              </w:rPr>
              <w:t>1</w:t>
            </w:r>
          </w:p>
        </w:tc>
        <w:tc>
          <w:tcPr>
            <w:tcW w:w="1275" w:type="dxa"/>
            <w:tcBorders>
              <w:top w:val="single" w:sz="4" w:space="0" w:color="auto"/>
              <w:left w:val="single" w:sz="4" w:space="0" w:color="auto"/>
              <w:bottom w:val="single" w:sz="4" w:space="0" w:color="auto"/>
              <w:right w:val="single" w:sz="4" w:space="0" w:color="auto"/>
            </w:tcBorders>
            <w:shd w:val="clear" w:color="auto" w:fill="auto"/>
            <w:hideMark/>
          </w:tcPr>
          <w:p w14:paraId="5E77C8EC" w14:textId="3BE79102" w:rsidR="00AE3567" w:rsidRPr="00BA282E" w:rsidRDefault="00A81799" w:rsidP="00BA282E">
            <w:pPr>
              <w:spacing w:line="240" w:lineRule="auto"/>
              <w:contextualSpacing/>
              <w:jc w:val="center"/>
              <w:rPr>
                <w:rFonts w:ascii="Times New Roman" w:hAnsi="Times New Roman" w:cs="Times New Roman"/>
                <w:sz w:val="24"/>
                <w:szCs w:val="24"/>
              </w:rPr>
            </w:pPr>
            <w:r>
              <w:rPr>
                <w:rFonts w:ascii="Times New Roman" w:hAnsi="Times New Roman" w:cs="Times New Roman"/>
                <w:sz w:val="24"/>
                <w:szCs w:val="24"/>
              </w:rPr>
              <w:t>1</w:t>
            </w:r>
          </w:p>
        </w:tc>
        <w:tc>
          <w:tcPr>
            <w:tcW w:w="1701" w:type="dxa"/>
            <w:tcBorders>
              <w:top w:val="single" w:sz="4" w:space="0" w:color="auto"/>
              <w:left w:val="single" w:sz="4" w:space="0" w:color="auto"/>
              <w:bottom w:val="single" w:sz="4" w:space="0" w:color="auto"/>
              <w:right w:val="single" w:sz="4" w:space="0" w:color="auto"/>
            </w:tcBorders>
            <w:shd w:val="clear" w:color="auto" w:fill="auto"/>
          </w:tcPr>
          <w:p w14:paraId="3463FB99" w14:textId="49946CEF" w:rsidR="00AE3567" w:rsidRPr="00BA282E" w:rsidRDefault="00A81799" w:rsidP="00BA282E">
            <w:pPr>
              <w:spacing w:line="240" w:lineRule="auto"/>
              <w:contextualSpacing/>
              <w:jc w:val="center"/>
              <w:rPr>
                <w:rFonts w:ascii="Times New Roman" w:hAnsi="Times New Roman" w:cs="Times New Roman"/>
                <w:sz w:val="24"/>
                <w:szCs w:val="24"/>
              </w:rPr>
            </w:pPr>
            <w:r>
              <w:rPr>
                <w:rFonts w:ascii="Times New Roman" w:hAnsi="Times New Roman" w:cs="Times New Roman"/>
                <w:sz w:val="24"/>
                <w:szCs w:val="24"/>
              </w:rPr>
              <w:t>Тесты</w:t>
            </w:r>
          </w:p>
        </w:tc>
      </w:tr>
      <w:tr w:rsidR="00AE3567" w:rsidRPr="00BA282E" w14:paraId="13583A8A" w14:textId="77777777" w:rsidTr="003572B1">
        <w:trPr>
          <w:cantSplit/>
        </w:trPr>
        <w:tc>
          <w:tcPr>
            <w:tcW w:w="534" w:type="dxa"/>
            <w:tcBorders>
              <w:top w:val="single" w:sz="4" w:space="0" w:color="auto"/>
              <w:left w:val="single" w:sz="4" w:space="0" w:color="auto"/>
              <w:bottom w:val="single" w:sz="4" w:space="0" w:color="auto"/>
              <w:right w:val="single" w:sz="4" w:space="0" w:color="auto"/>
            </w:tcBorders>
            <w:shd w:val="clear" w:color="auto" w:fill="auto"/>
            <w:hideMark/>
          </w:tcPr>
          <w:p w14:paraId="7CDA5165" w14:textId="77777777" w:rsidR="00AE3567" w:rsidRPr="00BA282E" w:rsidRDefault="00AE3567" w:rsidP="00BA282E">
            <w:pPr>
              <w:numPr>
                <w:ilvl w:val="0"/>
                <w:numId w:val="15"/>
              </w:numPr>
              <w:spacing w:after="0" w:line="240" w:lineRule="auto"/>
              <w:contextualSpacing/>
              <w:rPr>
                <w:rFonts w:ascii="Times New Roman" w:hAnsi="Times New Roman" w:cs="Times New Roman"/>
                <w:sz w:val="24"/>
                <w:szCs w:val="24"/>
              </w:rPr>
            </w:pPr>
          </w:p>
        </w:tc>
        <w:tc>
          <w:tcPr>
            <w:tcW w:w="3543" w:type="dxa"/>
            <w:tcBorders>
              <w:top w:val="single" w:sz="4" w:space="0" w:color="auto"/>
              <w:left w:val="single" w:sz="4" w:space="0" w:color="auto"/>
              <w:bottom w:val="single" w:sz="4" w:space="0" w:color="auto"/>
              <w:right w:val="single" w:sz="4" w:space="0" w:color="auto"/>
            </w:tcBorders>
            <w:shd w:val="clear" w:color="auto" w:fill="auto"/>
          </w:tcPr>
          <w:p w14:paraId="5E719D61" w14:textId="52911642" w:rsidR="00AE3567" w:rsidRPr="00BA282E" w:rsidRDefault="00831CE5" w:rsidP="00BA282E">
            <w:pPr>
              <w:spacing w:line="240" w:lineRule="auto"/>
              <w:contextualSpacing/>
              <w:rPr>
                <w:rFonts w:ascii="Times New Roman" w:hAnsi="Times New Roman" w:cs="Times New Roman"/>
                <w:sz w:val="24"/>
                <w:szCs w:val="24"/>
              </w:rPr>
            </w:pPr>
            <w:r>
              <w:rPr>
                <w:rFonts w:ascii="Times New Roman" w:hAnsi="Times New Roman" w:cs="Times New Roman"/>
                <w:sz w:val="24"/>
                <w:szCs w:val="24"/>
              </w:rPr>
              <w:t>Признаки живых организмов</w:t>
            </w:r>
          </w:p>
        </w:tc>
        <w:tc>
          <w:tcPr>
            <w:tcW w:w="993" w:type="dxa"/>
            <w:tcBorders>
              <w:top w:val="single" w:sz="4" w:space="0" w:color="auto"/>
              <w:left w:val="single" w:sz="4" w:space="0" w:color="auto"/>
              <w:bottom w:val="single" w:sz="4" w:space="0" w:color="auto"/>
              <w:right w:val="single" w:sz="4" w:space="0" w:color="auto"/>
            </w:tcBorders>
            <w:shd w:val="clear" w:color="auto" w:fill="auto"/>
            <w:hideMark/>
          </w:tcPr>
          <w:p w14:paraId="47AF7EA9" w14:textId="050030B5" w:rsidR="00AE3567" w:rsidRPr="00BA282E" w:rsidRDefault="00A81799" w:rsidP="00BA282E">
            <w:pPr>
              <w:spacing w:line="240" w:lineRule="auto"/>
              <w:contextualSpacing/>
              <w:jc w:val="center"/>
              <w:rPr>
                <w:rFonts w:ascii="Times New Roman" w:hAnsi="Times New Roman" w:cs="Times New Roman"/>
                <w:sz w:val="24"/>
                <w:szCs w:val="24"/>
              </w:rPr>
            </w:pPr>
            <w:r>
              <w:rPr>
                <w:rFonts w:ascii="Times New Roman" w:hAnsi="Times New Roman" w:cs="Times New Roman"/>
                <w:sz w:val="24"/>
                <w:szCs w:val="24"/>
              </w:rPr>
              <w:t>4</w:t>
            </w:r>
          </w:p>
        </w:tc>
        <w:tc>
          <w:tcPr>
            <w:tcW w:w="1134" w:type="dxa"/>
            <w:tcBorders>
              <w:top w:val="single" w:sz="4" w:space="0" w:color="auto"/>
              <w:left w:val="single" w:sz="4" w:space="0" w:color="auto"/>
              <w:bottom w:val="single" w:sz="4" w:space="0" w:color="auto"/>
              <w:right w:val="single" w:sz="4" w:space="0" w:color="auto"/>
            </w:tcBorders>
            <w:shd w:val="clear" w:color="auto" w:fill="auto"/>
            <w:hideMark/>
          </w:tcPr>
          <w:p w14:paraId="329AECDE" w14:textId="3DB2C21C" w:rsidR="00AE3567" w:rsidRPr="00BA282E" w:rsidRDefault="00A81799" w:rsidP="00BA282E">
            <w:pPr>
              <w:spacing w:line="240" w:lineRule="auto"/>
              <w:contextualSpacing/>
              <w:jc w:val="center"/>
              <w:rPr>
                <w:rFonts w:ascii="Times New Roman" w:hAnsi="Times New Roman" w:cs="Times New Roman"/>
                <w:sz w:val="24"/>
                <w:szCs w:val="24"/>
              </w:rPr>
            </w:pPr>
            <w:r>
              <w:rPr>
                <w:rFonts w:ascii="Times New Roman" w:hAnsi="Times New Roman" w:cs="Times New Roman"/>
                <w:sz w:val="24"/>
                <w:szCs w:val="24"/>
              </w:rPr>
              <w:t>3</w:t>
            </w:r>
          </w:p>
        </w:tc>
        <w:tc>
          <w:tcPr>
            <w:tcW w:w="1275" w:type="dxa"/>
            <w:tcBorders>
              <w:top w:val="single" w:sz="4" w:space="0" w:color="auto"/>
              <w:left w:val="single" w:sz="4" w:space="0" w:color="auto"/>
              <w:bottom w:val="single" w:sz="4" w:space="0" w:color="auto"/>
              <w:right w:val="single" w:sz="4" w:space="0" w:color="auto"/>
            </w:tcBorders>
            <w:shd w:val="clear" w:color="auto" w:fill="auto"/>
            <w:hideMark/>
          </w:tcPr>
          <w:p w14:paraId="7C7DC175" w14:textId="0DCD717C" w:rsidR="00AE3567" w:rsidRPr="00BA282E" w:rsidRDefault="00A81799" w:rsidP="00BA282E">
            <w:pPr>
              <w:spacing w:line="240" w:lineRule="auto"/>
              <w:contextualSpacing/>
              <w:jc w:val="center"/>
              <w:rPr>
                <w:rFonts w:ascii="Times New Roman" w:hAnsi="Times New Roman" w:cs="Times New Roman"/>
                <w:sz w:val="24"/>
                <w:szCs w:val="24"/>
              </w:rPr>
            </w:pPr>
            <w:r>
              <w:rPr>
                <w:rFonts w:ascii="Times New Roman" w:hAnsi="Times New Roman" w:cs="Times New Roman"/>
                <w:sz w:val="24"/>
                <w:szCs w:val="24"/>
              </w:rPr>
              <w:t>1</w:t>
            </w:r>
          </w:p>
        </w:tc>
        <w:tc>
          <w:tcPr>
            <w:tcW w:w="1701" w:type="dxa"/>
            <w:tcBorders>
              <w:top w:val="single" w:sz="4" w:space="0" w:color="auto"/>
              <w:left w:val="single" w:sz="4" w:space="0" w:color="auto"/>
              <w:bottom w:val="single" w:sz="4" w:space="0" w:color="auto"/>
              <w:right w:val="single" w:sz="4" w:space="0" w:color="auto"/>
            </w:tcBorders>
            <w:shd w:val="clear" w:color="auto" w:fill="auto"/>
          </w:tcPr>
          <w:p w14:paraId="7F73AA46" w14:textId="27F4A388" w:rsidR="00AE3567" w:rsidRPr="00BA282E" w:rsidRDefault="00A81799" w:rsidP="00BA282E">
            <w:pPr>
              <w:spacing w:line="240" w:lineRule="auto"/>
              <w:ind w:right="-108"/>
              <w:contextualSpacing/>
              <w:jc w:val="center"/>
              <w:rPr>
                <w:rFonts w:ascii="Times New Roman" w:hAnsi="Times New Roman" w:cs="Times New Roman"/>
                <w:sz w:val="24"/>
                <w:szCs w:val="24"/>
              </w:rPr>
            </w:pPr>
            <w:r>
              <w:rPr>
                <w:rFonts w:ascii="Times New Roman" w:hAnsi="Times New Roman" w:cs="Times New Roman"/>
                <w:sz w:val="24"/>
                <w:szCs w:val="24"/>
              </w:rPr>
              <w:t>Тесты</w:t>
            </w:r>
          </w:p>
        </w:tc>
      </w:tr>
      <w:tr w:rsidR="00AE3567" w:rsidRPr="00BA282E" w14:paraId="79BB3513" w14:textId="77777777" w:rsidTr="003572B1">
        <w:trPr>
          <w:cantSplit/>
        </w:trPr>
        <w:tc>
          <w:tcPr>
            <w:tcW w:w="534" w:type="dxa"/>
            <w:tcBorders>
              <w:top w:val="single" w:sz="4" w:space="0" w:color="auto"/>
              <w:left w:val="single" w:sz="4" w:space="0" w:color="auto"/>
              <w:bottom w:val="single" w:sz="4" w:space="0" w:color="auto"/>
              <w:right w:val="single" w:sz="4" w:space="0" w:color="auto"/>
            </w:tcBorders>
            <w:shd w:val="clear" w:color="auto" w:fill="auto"/>
            <w:hideMark/>
          </w:tcPr>
          <w:p w14:paraId="3ACA8465" w14:textId="77777777" w:rsidR="00AE3567" w:rsidRPr="00BA282E" w:rsidRDefault="00AE3567" w:rsidP="00BA282E">
            <w:pPr>
              <w:numPr>
                <w:ilvl w:val="0"/>
                <w:numId w:val="15"/>
              </w:numPr>
              <w:spacing w:after="0" w:line="240" w:lineRule="auto"/>
              <w:contextualSpacing/>
              <w:rPr>
                <w:rFonts w:ascii="Times New Roman" w:hAnsi="Times New Roman" w:cs="Times New Roman"/>
                <w:sz w:val="24"/>
                <w:szCs w:val="24"/>
              </w:rPr>
            </w:pPr>
          </w:p>
        </w:tc>
        <w:tc>
          <w:tcPr>
            <w:tcW w:w="3543" w:type="dxa"/>
            <w:tcBorders>
              <w:top w:val="single" w:sz="4" w:space="0" w:color="auto"/>
              <w:left w:val="single" w:sz="4" w:space="0" w:color="auto"/>
              <w:bottom w:val="single" w:sz="4" w:space="0" w:color="auto"/>
              <w:right w:val="single" w:sz="4" w:space="0" w:color="auto"/>
            </w:tcBorders>
            <w:shd w:val="clear" w:color="auto" w:fill="auto"/>
          </w:tcPr>
          <w:p w14:paraId="0645DC61" w14:textId="78140C13" w:rsidR="00AE3567" w:rsidRPr="00BA282E" w:rsidRDefault="00831CE5" w:rsidP="00BA282E">
            <w:pPr>
              <w:spacing w:line="240" w:lineRule="auto"/>
              <w:contextualSpacing/>
              <w:jc w:val="both"/>
              <w:rPr>
                <w:rFonts w:ascii="Times New Roman" w:hAnsi="Times New Roman" w:cs="Times New Roman"/>
                <w:sz w:val="24"/>
                <w:szCs w:val="24"/>
              </w:rPr>
            </w:pPr>
            <w:r>
              <w:rPr>
                <w:rFonts w:ascii="Times New Roman" w:hAnsi="Times New Roman" w:cs="Times New Roman"/>
                <w:sz w:val="24"/>
                <w:szCs w:val="24"/>
              </w:rPr>
              <w:t>Система, многообразие и эволюция живой природы</w:t>
            </w:r>
          </w:p>
        </w:tc>
        <w:tc>
          <w:tcPr>
            <w:tcW w:w="993" w:type="dxa"/>
            <w:tcBorders>
              <w:top w:val="single" w:sz="4" w:space="0" w:color="auto"/>
              <w:left w:val="single" w:sz="4" w:space="0" w:color="auto"/>
              <w:bottom w:val="single" w:sz="4" w:space="0" w:color="auto"/>
              <w:right w:val="single" w:sz="4" w:space="0" w:color="auto"/>
            </w:tcBorders>
            <w:shd w:val="clear" w:color="auto" w:fill="auto"/>
            <w:hideMark/>
          </w:tcPr>
          <w:p w14:paraId="412425DE" w14:textId="73593E5C" w:rsidR="00AE3567" w:rsidRPr="00BA282E" w:rsidRDefault="00A81799" w:rsidP="00BA282E">
            <w:pPr>
              <w:spacing w:line="240" w:lineRule="auto"/>
              <w:contextualSpacing/>
              <w:jc w:val="center"/>
              <w:rPr>
                <w:rFonts w:ascii="Times New Roman" w:hAnsi="Times New Roman" w:cs="Times New Roman"/>
                <w:sz w:val="24"/>
                <w:szCs w:val="24"/>
              </w:rPr>
            </w:pPr>
            <w:r>
              <w:rPr>
                <w:rFonts w:ascii="Times New Roman" w:hAnsi="Times New Roman" w:cs="Times New Roman"/>
                <w:sz w:val="24"/>
                <w:szCs w:val="24"/>
              </w:rPr>
              <w:t>7</w:t>
            </w:r>
          </w:p>
        </w:tc>
        <w:tc>
          <w:tcPr>
            <w:tcW w:w="1134" w:type="dxa"/>
            <w:tcBorders>
              <w:top w:val="single" w:sz="4" w:space="0" w:color="auto"/>
              <w:left w:val="single" w:sz="4" w:space="0" w:color="auto"/>
              <w:bottom w:val="single" w:sz="4" w:space="0" w:color="auto"/>
              <w:right w:val="single" w:sz="4" w:space="0" w:color="auto"/>
            </w:tcBorders>
            <w:shd w:val="clear" w:color="auto" w:fill="auto"/>
            <w:hideMark/>
          </w:tcPr>
          <w:p w14:paraId="22CD8B12" w14:textId="1D875633" w:rsidR="00AE3567" w:rsidRPr="00BA282E" w:rsidRDefault="00A81799" w:rsidP="00BA282E">
            <w:pPr>
              <w:spacing w:line="240" w:lineRule="auto"/>
              <w:contextualSpacing/>
              <w:jc w:val="center"/>
              <w:rPr>
                <w:rFonts w:ascii="Times New Roman" w:hAnsi="Times New Roman" w:cs="Times New Roman"/>
                <w:sz w:val="24"/>
                <w:szCs w:val="24"/>
              </w:rPr>
            </w:pPr>
            <w:r>
              <w:rPr>
                <w:rFonts w:ascii="Times New Roman" w:hAnsi="Times New Roman" w:cs="Times New Roman"/>
                <w:sz w:val="24"/>
                <w:szCs w:val="24"/>
              </w:rPr>
              <w:t>5</w:t>
            </w:r>
          </w:p>
        </w:tc>
        <w:tc>
          <w:tcPr>
            <w:tcW w:w="1275" w:type="dxa"/>
            <w:tcBorders>
              <w:top w:val="single" w:sz="4" w:space="0" w:color="auto"/>
              <w:left w:val="single" w:sz="4" w:space="0" w:color="auto"/>
              <w:bottom w:val="single" w:sz="4" w:space="0" w:color="auto"/>
              <w:right w:val="single" w:sz="4" w:space="0" w:color="auto"/>
            </w:tcBorders>
            <w:shd w:val="clear" w:color="auto" w:fill="auto"/>
            <w:hideMark/>
          </w:tcPr>
          <w:p w14:paraId="425CE7B6" w14:textId="6C02A62F" w:rsidR="00AE3567" w:rsidRPr="00BA282E" w:rsidRDefault="00A81799" w:rsidP="00BA282E">
            <w:pPr>
              <w:spacing w:line="240" w:lineRule="auto"/>
              <w:contextualSpacing/>
              <w:jc w:val="center"/>
              <w:rPr>
                <w:rFonts w:ascii="Times New Roman" w:hAnsi="Times New Roman" w:cs="Times New Roman"/>
                <w:sz w:val="24"/>
                <w:szCs w:val="24"/>
              </w:rPr>
            </w:pPr>
            <w:r>
              <w:rPr>
                <w:rFonts w:ascii="Times New Roman" w:hAnsi="Times New Roman" w:cs="Times New Roman"/>
                <w:sz w:val="24"/>
                <w:szCs w:val="24"/>
              </w:rPr>
              <w:t>2</w:t>
            </w:r>
          </w:p>
        </w:tc>
        <w:tc>
          <w:tcPr>
            <w:tcW w:w="1701" w:type="dxa"/>
            <w:tcBorders>
              <w:top w:val="single" w:sz="4" w:space="0" w:color="auto"/>
              <w:left w:val="single" w:sz="4" w:space="0" w:color="auto"/>
              <w:bottom w:val="single" w:sz="4" w:space="0" w:color="auto"/>
              <w:right w:val="single" w:sz="4" w:space="0" w:color="auto"/>
            </w:tcBorders>
            <w:shd w:val="clear" w:color="auto" w:fill="auto"/>
          </w:tcPr>
          <w:p w14:paraId="01321779" w14:textId="611CC669" w:rsidR="00AE3567" w:rsidRPr="00BA282E" w:rsidRDefault="00A81799" w:rsidP="00BA282E">
            <w:pPr>
              <w:spacing w:line="240" w:lineRule="auto"/>
              <w:ind w:left="-108"/>
              <w:contextualSpacing/>
              <w:jc w:val="center"/>
              <w:rPr>
                <w:rFonts w:ascii="Times New Roman" w:hAnsi="Times New Roman" w:cs="Times New Roman"/>
                <w:sz w:val="24"/>
                <w:szCs w:val="24"/>
              </w:rPr>
            </w:pPr>
            <w:r>
              <w:rPr>
                <w:rFonts w:ascii="Times New Roman" w:hAnsi="Times New Roman" w:cs="Times New Roman"/>
                <w:sz w:val="24"/>
                <w:szCs w:val="24"/>
              </w:rPr>
              <w:t>Тесты</w:t>
            </w:r>
          </w:p>
        </w:tc>
      </w:tr>
      <w:tr w:rsidR="00AE3567" w:rsidRPr="00BA282E" w14:paraId="54134813" w14:textId="77777777" w:rsidTr="003572B1">
        <w:trPr>
          <w:cantSplit/>
        </w:trPr>
        <w:tc>
          <w:tcPr>
            <w:tcW w:w="534" w:type="dxa"/>
            <w:tcBorders>
              <w:top w:val="single" w:sz="4" w:space="0" w:color="auto"/>
              <w:left w:val="single" w:sz="4" w:space="0" w:color="auto"/>
              <w:bottom w:val="single" w:sz="4" w:space="0" w:color="auto"/>
              <w:right w:val="single" w:sz="4" w:space="0" w:color="auto"/>
            </w:tcBorders>
            <w:shd w:val="clear" w:color="auto" w:fill="auto"/>
            <w:hideMark/>
          </w:tcPr>
          <w:p w14:paraId="1DF01BFB" w14:textId="77777777" w:rsidR="00AE3567" w:rsidRPr="00BA282E" w:rsidRDefault="00AE3567" w:rsidP="00BA282E">
            <w:pPr>
              <w:numPr>
                <w:ilvl w:val="0"/>
                <w:numId w:val="15"/>
              </w:numPr>
              <w:spacing w:after="0" w:line="240" w:lineRule="auto"/>
              <w:contextualSpacing/>
              <w:rPr>
                <w:rFonts w:ascii="Times New Roman" w:hAnsi="Times New Roman" w:cs="Times New Roman"/>
                <w:sz w:val="24"/>
                <w:szCs w:val="24"/>
              </w:rPr>
            </w:pPr>
          </w:p>
        </w:tc>
        <w:tc>
          <w:tcPr>
            <w:tcW w:w="3543" w:type="dxa"/>
            <w:tcBorders>
              <w:top w:val="single" w:sz="4" w:space="0" w:color="auto"/>
              <w:left w:val="single" w:sz="4" w:space="0" w:color="auto"/>
              <w:bottom w:val="single" w:sz="4" w:space="0" w:color="auto"/>
              <w:right w:val="single" w:sz="4" w:space="0" w:color="auto"/>
            </w:tcBorders>
            <w:shd w:val="clear" w:color="auto" w:fill="auto"/>
          </w:tcPr>
          <w:p w14:paraId="1F6E37CA" w14:textId="34AEAE27" w:rsidR="00AE3567" w:rsidRPr="00BA282E" w:rsidRDefault="00831CE5" w:rsidP="00BA282E">
            <w:pPr>
              <w:spacing w:line="240" w:lineRule="auto"/>
              <w:contextualSpacing/>
              <w:jc w:val="both"/>
              <w:rPr>
                <w:rFonts w:ascii="Times New Roman" w:hAnsi="Times New Roman" w:cs="Times New Roman"/>
                <w:sz w:val="24"/>
                <w:szCs w:val="24"/>
              </w:rPr>
            </w:pPr>
            <w:r>
              <w:rPr>
                <w:rFonts w:ascii="Times New Roman" w:hAnsi="Times New Roman" w:cs="Times New Roman"/>
                <w:sz w:val="24"/>
                <w:szCs w:val="24"/>
              </w:rPr>
              <w:t>Человек и его здоровье</w:t>
            </w:r>
          </w:p>
        </w:tc>
        <w:tc>
          <w:tcPr>
            <w:tcW w:w="993" w:type="dxa"/>
            <w:tcBorders>
              <w:top w:val="single" w:sz="4" w:space="0" w:color="auto"/>
              <w:left w:val="single" w:sz="4" w:space="0" w:color="auto"/>
              <w:bottom w:val="single" w:sz="4" w:space="0" w:color="auto"/>
              <w:right w:val="single" w:sz="4" w:space="0" w:color="auto"/>
            </w:tcBorders>
            <w:shd w:val="clear" w:color="auto" w:fill="auto"/>
            <w:hideMark/>
          </w:tcPr>
          <w:p w14:paraId="625EFE6C" w14:textId="21231EBE" w:rsidR="00AE3567" w:rsidRPr="00BA282E" w:rsidRDefault="00A81799" w:rsidP="00BA282E">
            <w:pPr>
              <w:spacing w:line="240" w:lineRule="auto"/>
              <w:contextualSpacing/>
              <w:jc w:val="center"/>
              <w:rPr>
                <w:rFonts w:ascii="Times New Roman" w:hAnsi="Times New Roman" w:cs="Times New Roman"/>
                <w:sz w:val="24"/>
                <w:szCs w:val="24"/>
              </w:rPr>
            </w:pPr>
            <w:r>
              <w:rPr>
                <w:rFonts w:ascii="Times New Roman" w:hAnsi="Times New Roman" w:cs="Times New Roman"/>
                <w:sz w:val="24"/>
                <w:szCs w:val="24"/>
              </w:rPr>
              <w:t>15</w:t>
            </w:r>
          </w:p>
        </w:tc>
        <w:tc>
          <w:tcPr>
            <w:tcW w:w="1134" w:type="dxa"/>
            <w:tcBorders>
              <w:top w:val="single" w:sz="4" w:space="0" w:color="auto"/>
              <w:left w:val="single" w:sz="4" w:space="0" w:color="auto"/>
              <w:bottom w:val="single" w:sz="4" w:space="0" w:color="auto"/>
              <w:right w:val="single" w:sz="4" w:space="0" w:color="auto"/>
            </w:tcBorders>
            <w:shd w:val="clear" w:color="auto" w:fill="auto"/>
            <w:hideMark/>
          </w:tcPr>
          <w:p w14:paraId="71535E5B" w14:textId="07C36932" w:rsidR="00AE3567" w:rsidRPr="00BA282E" w:rsidRDefault="00A81799" w:rsidP="00BA282E">
            <w:pPr>
              <w:spacing w:line="240" w:lineRule="auto"/>
              <w:contextualSpacing/>
              <w:jc w:val="center"/>
              <w:rPr>
                <w:rFonts w:ascii="Times New Roman" w:hAnsi="Times New Roman" w:cs="Times New Roman"/>
                <w:sz w:val="24"/>
                <w:szCs w:val="24"/>
              </w:rPr>
            </w:pPr>
            <w:r>
              <w:rPr>
                <w:rFonts w:ascii="Times New Roman" w:hAnsi="Times New Roman" w:cs="Times New Roman"/>
                <w:sz w:val="24"/>
                <w:szCs w:val="24"/>
              </w:rPr>
              <w:t>10</w:t>
            </w:r>
          </w:p>
        </w:tc>
        <w:tc>
          <w:tcPr>
            <w:tcW w:w="1275" w:type="dxa"/>
            <w:tcBorders>
              <w:top w:val="single" w:sz="4" w:space="0" w:color="auto"/>
              <w:left w:val="single" w:sz="4" w:space="0" w:color="auto"/>
              <w:bottom w:val="single" w:sz="4" w:space="0" w:color="auto"/>
              <w:right w:val="single" w:sz="4" w:space="0" w:color="auto"/>
            </w:tcBorders>
            <w:shd w:val="clear" w:color="auto" w:fill="auto"/>
            <w:hideMark/>
          </w:tcPr>
          <w:p w14:paraId="2657C332" w14:textId="6EA75D28" w:rsidR="00AE3567" w:rsidRPr="00BA282E" w:rsidRDefault="00A81799" w:rsidP="00BA282E">
            <w:pPr>
              <w:spacing w:line="240" w:lineRule="auto"/>
              <w:contextualSpacing/>
              <w:jc w:val="center"/>
              <w:rPr>
                <w:rFonts w:ascii="Times New Roman" w:hAnsi="Times New Roman" w:cs="Times New Roman"/>
                <w:sz w:val="24"/>
                <w:szCs w:val="24"/>
              </w:rPr>
            </w:pPr>
            <w:r>
              <w:rPr>
                <w:rFonts w:ascii="Times New Roman" w:hAnsi="Times New Roman" w:cs="Times New Roman"/>
                <w:sz w:val="24"/>
                <w:szCs w:val="24"/>
              </w:rPr>
              <w:t>5</w:t>
            </w:r>
          </w:p>
        </w:tc>
        <w:tc>
          <w:tcPr>
            <w:tcW w:w="1701" w:type="dxa"/>
            <w:tcBorders>
              <w:top w:val="single" w:sz="4" w:space="0" w:color="auto"/>
              <w:left w:val="single" w:sz="4" w:space="0" w:color="auto"/>
              <w:bottom w:val="single" w:sz="4" w:space="0" w:color="auto"/>
              <w:right w:val="single" w:sz="4" w:space="0" w:color="auto"/>
            </w:tcBorders>
            <w:shd w:val="clear" w:color="auto" w:fill="auto"/>
          </w:tcPr>
          <w:p w14:paraId="0FE80BA4" w14:textId="6F3255C5" w:rsidR="00AE3567" w:rsidRPr="00BA282E" w:rsidRDefault="00A81799" w:rsidP="00BA282E">
            <w:pPr>
              <w:spacing w:line="240" w:lineRule="auto"/>
              <w:contextualSpacing/>
              <w:jc w:val="center"/>
              <w:rPr>
                <w:rFonts w:ascii="Times New Roman" w:hAnsi="Times New Roman" w:cs="Times New Roman"/>
                <w:sz w:val="24"/>
                <w:szCs w:val="24"/>
              </w:rPr>
            </w:pPr>
            <w:r>
              <w:rPr>
                <w:rFonts w:ascii="Times New Roman" w:hAnsi="Times New Roman" w:cs="Times New Roman"/>
                <w:sz w:val="24"/>
                <w:szCs w:val="24"/>
              </w:rPr>
              <w:t>Тесты</w:t>
            </w:r>
          </w:p>
        </w:tc>
      </w:tr>
      <w:tr w:rsidR="00AE3567" w:rsidRPr="00BA282E" w14:paraId="564EA9BA" w14:textId="77777777" w:rsidTr="003572B1">
        <w:trPr>
          <w:cantSplit/>
        </w:trPr>
        <w:tc>
          <w:tcPr>
            <w:tcW w:w="534" w:type="dxa"/>
            <w:tcBorders>
              <w:top w:val="single" w:sz="4" w:space="0" w:color="auto"/>
              <w:left w:val="single" w:sz="4" w:space="0" w:color="auto"/>
              <w:bottom w:val="single" w:sz="4" w:space="0" w:color="auto"/>
              <w:right w:val="single" w:sz="4" w:space="0" w:color="auto"/>
            </w:tcBorders>
            <w:shd w:val="clear" w:color="auto" w:fill="auto"/>
            <w:hideMark/>
          </w:tcPr>
          <w:p w14:paraId="02C0F545" w14:textId="77777777" w:rsidR="00AE3567" w:rsidRPr="00BA282E" w:rsidRDefault="00AE3567" w:rsidP="00BA282E">
            <w:pPr>
              <w:numPr>
                <w:ilvl w:val="0"/>
                <w:numId w:val="15"/>
              </w:numPr>
              <w:spacing w:after="0" w:line="240" w:lineRule="auto"/>
              <w:contextualSpacing/>
              <w:rPr>
                <w:rFonts w:ascii="Times New Roman" w:hAnsi="Times New Roman" w:cs="Times New Roman"/>
                <w:sz w:val="24"/>
                <w:szCs w:val="24"/>
              </w:rPr>
            </w:pPr>
          </w:p>
        </w:tc>
        <w:tc>
          <w:tcPr>
            <w:tcW w:w="3543" w:type="dxa"/>
            <w:tcBorders>
              <w:top w:val="single" w:sz="4" w:space="0" w:color="auto"/>
              <w:left w:val="single" w:sz="4" w:space="0" w:color="auto"/>
              <w:bottom w:val="single" w:sz="4" w:space="0" w:color="auto"/>
              <w:right w:val="single" w:sz="4" w:space="0" w:color="auto"/>
            </w:tcBorders>
            <w:shd w:val="clear" w:color="auto" w:fill="auto"/>
          </w:tcPr>
          <w:p w14:paraId="3F8E0EEA" w14:textId="5A96F564" w:rsidR="00AE3567" w:rsidRPr="00BA282E" w:rsidRDefault="00831CE5" w:rsidP="00BA282E">
            <w:pPr>
              <w:spacing w:line="240" w:lineRule="auto"/>
              <w:contextualSpacing/>
              <w:jc w:val="both"/>
              <w:rPr>
                <w:rFonts w:ascii="Times New Roman" w:hAnsi="Times New Roman" w:cs="Times New Roman"/>
                <w:sz w:val="24"/>
                <w:szCs w:val="24"/>
              </w:rPr>
            </w:pPr>
            <w:r>
              <w:rPr>
                <w:rFonts w:ascii="Times New Roman" w:hAnsi="Times New Roman" w:cs="Times New Roman"/>
                <w:sz w:val="24"/>
                <w:szCs w:val="24"/>
              </w:rPr>
              <w:t>Взаимосвязи организмов и окружающей среды</w:t>
            </w:r>
          </w:p>
        </w:tc>
        <w:tc>
          <w:tcPr>
            <w:tcW w:w="993" w:type="dxa"/>
            <w:tcBorders>
              <w:top w:val="single" w:sz="4" w:space="0" w:color="auto"/>
              <w:left w:val="single" w:sz="4" w:space="0" w:color="auto"/>
              <w:bottom w:val="single" w:sz="4" w:space="0" w:color="auto"/>
              <w:right w:val="single" w:sz="4" w:space="0" w:color="auto"/>
            </w:tcBorders>
            <w:shd w:val="clear" w:color="auto" w:fill="auto"/>
            <w:hideMark/>
          </w:tcPr>
          <w:p w14:paraId="47DEFF5A" w14:textId="5B5F218F" w:rsidR="00AE3567" w:rsidRPr="00BA282E" w:rsidRDefault="00A81799" w:rsidP="00BA282E">
            <w:pPr>
              <w:spacing w:line="240" w:lineRule="auto"/>
              <w:contextualSpacing/>
              <w:jc w:val="center"/>
              <w:rPr>
                <w:rFonts w:ascii="Times New Roman" w:hAnsi="Times New Roman" w:cs="Times New Roman"/>
                <w:sz w:val="24"/>
                <w:szCs w:val="24"/>
              </w:rPr>
            </w:pPr>
            <w:r>
              <w:rPr>
                <w:rFonts w:ascii="Times New Roman" w:hAnsi="Times New Roman" w:cs="Times New Roman"/>
                <w:sz w:val="24"/>
                <w:szCs w:val="24"/>
              </w:rPr>
              <w:t>3</w:t>
            </w:r>
          </w:p>
        </w:tc>
        <w:tc>
          <w:tcPr>
            <w:tcW w:w="1134" w:type="dxa"/>
            <w:tcBorders>
              <w:top w:val="single" w:sz="4" w:space="0" w:color="auto"/>
              <w:left w:val="single" w:sz="4" w:space="0" w:color="auto"/>
              <w:bottom w:val="single" w:sz="4" w:space="0" w:color="auto"/>
              <w:right w:val="single" w:sz="4" w:space="0" w:color="auto"/>
            </w:tcBorders>
            <w:shd w:val="clear" w:color="auto" w:fill="auto"/>
            <w:hideMark/>
          </w:tcPr>
          <w:p w14:paraId="50F6F018" w14:textId="25ADB800" w:rsidR="00AE3567" w:rsidRPr="00BA282E" w:rsidRDefault="00A81799" w:rsidP="00BA282E">
            <w:pPr>
              <w:spacing w:line="240" w:lineRule="auto"/>
              <w:contextualSpacing/>
              <w:jc w:val="center"/>
              <w:rPr>
                <w:rFonts w:ascii="Times New Roman" w:hAnsi="Times New Roman" w:cs="Times New Roman"/>
                <w:sz w:val="24"/>
                <w:szCs w:val="24"/>
              </w:rPr>
            </w:pPr>
            <w:r>
              <w:rPr>
                <w:rFonts w:ascii="Times New Roman" w:hAnsi="Times New Roman" w:cs="Times New Roman"/>
                <w:sz w:val="24"/>
                <w:szCs w:val="24"/>
              </w:rPr>
              <w:t>2</w:t>
            </w:r>
          </w:p>
        </w:tc>
        <w:tc>
          <w:tcPr>
            <w:tcW w:w="1275" w:type="dxa"/>
            <w:tcBorders>
              <w:top w:val="single" w:sz="4" w:space="0" w:color="auto"/>
              <w:left w:val="single" w:sz="4" w:space="0" w:color="auto"/>
              <w:bottom w:val="single" w:sz="4" w:space="0" w:color="auto"/>
              <w:right w:val="single" w:sz="4" w:space="0" w:color="auto"/>
            </w:tcBorders>
            <w:shd w:val="clear" w:color="auto" w:fill="auto"/>
            <w:hideMark/>
          </w:tcPr>
          <w:p w14:paraId="2C659EBD" w14:textId="1478A434" w:rsidR="00AE3567" w:rsidRPr="00BA282E" w:rsidRDefault="00A81799" w:rsidP="00BA282E">
            <w:pPr>
              <w:spacing w:line="240" w:lineRule="auto"/>
              <w:contextualSpacing/>
              <w:jc w:val="center"/>
              <w:rPr>
                <w:rFonts w:ascii="Times New Roman" w:hAnsi="Times New Roman" w:cs="Times New Roman"/>
                <w:sz w:val="24"/>
                <w:szCs w:val="24"/>
              </w:rPr>
            </w:pPr>
            <w:r>
              <w:rPr>
                <w:rFonts w:ascii="Times New Roman" w:hAnsi="Times New Roman" w:cs="Times New Roman"/>
                <w:sz w:val="24"/>
                <w:szCs w:val="24"/>
              </w:rPr>
              <w:t>1</w:t>
            </w:r>
          </w:p>
        </w:tc>
        <w:tc>
          <w:tcPr>
            <w:tcW w:w="1701" w:type="dxa"/>
            <w:tcBorders>
              <w:top w:val="single" w:sz="4" w:space="0" w:color="auto"/>
              <w:left w:val="single" w:sz="4" w:space="0" w:color="auto"/>
              <w:bottom w:val="single" w:sz="4" w:space="0" w:color="auto"/>
              <w:right w:val="single" w:sz="4" w:space="0" w:color="auto"/>
            </w:tcBorders>
            <w:shd w:val="clear" w:color="auto" w:fill="auto"/>
          </w:tcPr>
          <w:p w14:paraId="51878037" w14:textId="79115DB3" w:rsidR="00AE3567" w:rsidRPr="00BA282E" w:rsidRDefault="00A81799" w:rsidP="00BA282E">
            <w:pPr>
              <w:spacing w:line="240" w:lineRule="auto"/>
              <w:ind w:left="-108"/>
              <w:contextualSpacing/>
              <w:jc w:val="center"/>
              <w:rPr>
                <w:rFonts w:ascii="Times New Roman" w:hAnsi="Times New Roman" w:cs="Times New Roman"/>
                <w:sz w:val="24"/>
                <w:szCs w:val="24"/>
              </w:rPr>
            </w:pPr>
            <w:r>
              <w:rPr>
                <w:rFonts w:ascii="Times New Roman" w:hAnsi="Times New Roman" w:cs="Times New Roman"/>
                <w:sz w:val="24"/>
                <w:szCs w:val="24"/>
              </w:rPr>
              <w:t>Тесты</w:t>
            </w:r>
          </w:p>
        </w:tc>
      </w:tr>
      <w:tr w:rsidR="00AE3567" w:rsidRPr="00BA282E" w14:paraId="3F747A38" w14:textId="77777777" w:rsidTr="003572B1">
        <w:trPr>
          <w:cantSplit/>
        </w:trPr>
        <w:tc>
          <w:tcPr>
            <w:tcW w:w="534" w:type="dxa"/>
            <w:tcBorders>
              <w:top w:val="single" w:sz="4" w:space="0" w:color="auto"/>
              <w:left w:val="single" w:sz="4" w:space="0" w:color="auto"/>
              <w:bottom w:val="single" w:sz="4" w:space="0" w:color="auto"/>
              <w:right w:val="single" w:sz="4" w:space="0" w:color="auto"/>
            </w:tcBorders>
            <w:shd w:val="clear" w:color="auto" w:fill="auto"/>
            <w:hideMark/>
          </w:tcPr>
          <w:p w14:paraId="22D2260E" w14:textId="77777777" w:rsidR="00AE3567" w:rsidRPr="00BA282E" w:rsidRDefault="00AE3567" w:rsidP="00BA282E">
            <w:pPr>
              <w:numPr>
                <w:ilvl w:val="0"/>
                <w:numId w:val="15"/>
              </w:numPr>
              <w:spacing w:after="0" w:line="240" w:lineRule="auto"/>
              <w:contextualSpacing/>
              <w:rPr>
                <w:rFonts w:ascii="Times New Roman" w:hAnsi="Times New Roman" w:cs="Times New Roman"/>
                <w:sz w:val="24"/>
                <w:szCs w:val="24"/>
              </w:rPr>
            </w:pPr>
          </w:p>
        </w:tc>
        <w:tc>
          <w:tcPr>
            <w:tcW w:w="3543" w:type="dxa"/>
            <w:tcBorders>
              <w:top w:val="single" w:sz="4" w:space="0" w:color="auto"/>
              <w:left w:val="single" w:sz="4" w:space="0" w:color="auto"/>
              <w:bottom w:val="single" w:sz="4" w:space="0" w:color="auto"/>
              <w:right w:val="single" w:sz="4" w:space="0" w:color="auto"/>
            </w:tcBorders>
            <w:shd w:val="clear" w:color="auto" w:fill="auto"/>
          </w:tcPr>
          <w:p w14:paraId="730AA69F" w14:textId="6794C8A4" w:rsidR="00AE3567" w:rsidRPr="00BA282E" w:rsidRDefault="00831CE5" w:rsidP="00BA282E">
            <w:pPr>
              <w:spacing w:line="240" w:lineRule="auto"/>
              <w:contextualSpacing/>
              <w:jc w:val="both"/>
              <w:rPr>
                <w:rFonts w:ascii="Times New Roman" w:hAnsi="Times New Roman" w:cs="Times New Roman"/>
                <w:sz w:val="24"/>
                <w:szCs w:val="24"/>
              </w:rPr>
            </w:pPr>
            <w:r>
              <w:rPr>
                <w:rFonts w:ascii="Times New Roman" w:hAnsi="Times New Roman" w:cs="Times New Roman"/>
                <w:sz w:val="24"/>
                <w:szCs w:val="24"/>
              </w:rPr>
              <w:t>Решение демонстрационных вариантов</w:t>
            </w:r>
          </w:p>
        </w:tc>
        <w:tc>
          <w:tcPr>
            <w:tcW w:w="993" w:type="dxa"/>
            <w:tcBorders>
              <w:top w:val="single" w:sz="4" w:space="0" w:color="auto"/>
              <w:left w:val="single" w:sz="4" w:space="0" w:color="auto"/>
              <w:bottom w:val="single" w:sz="4" w:space="0" w:color="auto"/>
              <w:right w:val="single" w:sz="4" w:space="0" w:color="auto"/>
            </w:tcBorders>
            <w:shd w:val="clear" w:color="auto" w:fill="auto"/>
            <w:hideMark/>
          </w:tcPr>
          <w:p w14:paraId="7AA72329" w14:textId="092F9AC6" w:rsidR="00AE3567" w:rsidRPr="00BA282E" w:rsidRDefault="00A81799" w:rsidP="00BA282E">
            <w:pPr>
              <w:spacing w:line="240" w:lineRule="auto"/>
              <w:contextualSpacing/>
              <w:jc w:val="center"/>
              <w:rPr>
                <w:rFonts w:ascii="Times New Roman" w:hAnsi="Times New Roman" w:cs="Times New Roman"/>
                <w:sz w:val="24"/>
                <w:szCs w:val="24"/>
              </w:rPr>
            </w:pPr>
            <w:r>
              <w:rPr>
                <w:rFonts w:ascii="Times New Roman" w:hAnsi="Times New Roman" w:cs="Times New Roman"/>
                <w:sz w:val="24"/>
                <w:szCs w:val="24"/>
              </w:rPr>
              <w:t>4</w:t>
            </w:r>
          </w:p>
        </w:tc>
        <w:tc>
          <w:tcPr>
            <w:tcW w:w="1134" w:type="dxa"/>
            <w:tcBorders>
              <w:top w:val="single" w:sz="4" w:space="0" w:color="auto"/>
              <w:left w:val="single" w:sz="4" w:space="0" w:color="auto"/>
              <w:bottom w:val="single" w:sz="4" w:space="0" w:color="auto"/>
              <w:right w:val="single" w:sz="4" w:space="0" w:color="auto"/>
            </w:tcBorders>
            <w:shd w:val="clear" w:color="auto" w:fill="auto"/>
            <w:hideMark/>
          </w:tcPr>
          <w:p w14:paraId="78FCD068" w14:textId="73402E50" w:rsidR="00AE3567" w:rsidRPr="00BA282E" w:rsidRDefault="00A81799" w:rsidP="00BA282E">
            <w:pPr>
              <w:spacing w:line="240" w:lineRule="auto"/>
              <w:contextualSpacing/>
              <w:jc w:val="center"/>
              <w:rPr>
                <w:rFonts w:ascii="Times New Roman" w:hAnsi="Times New Roman" w:cs="Times New Roman"/>
                <w:sz w:val="24"/>
                <w:szCs w:val="24"/>
              </w:rPr>
            </w:pPr>
            <w:r>
              <w:rPr>
                <w:rFonts w:ascii="Times New Roman" w:hAnsi="Times New Roman" w:cs="Times New Roman"/>
                <w:sz w:val="24"/>
                <w:szCs w:val="24"/>
              </w:rPr>
              <w:t>1</w:t>
            </w:r>
          </w:p>
        </w:tc>
        <w:tc>
          <w:tcPr>
            <w:tcW w:w="1275" w:type="dxa"/>
            <w:tcBorders>
              <w:top w:val="single" w:sz="4" w:space="0" w:color="auto"/>
              <w:left w:val="single" w:sz="4" w:space="0" w:color="auto"/>
              <w:bottom w:val="single" w:sz="4" w:space="0" w:color="auto"/>
              <w:right w:val="single" w:sz="4" w:space="0" w:color="auto"/>
            </w:tcBorders>
            <w:shd w:val="clear" w:color="auto" w:fill="auto"/>
            <w:hideMark/>
          </w:tcPr>
          <w:p w14:paraId="15D41102" w14:textId="003DA196" w:rsidR="00AE3567" w:rsidRPr="00BA282E" w:rsidRDefault="00A81799" w:rsidP="00BA282E">
            <w:pPr>
              <w:spacing w:line="240" w:lineRule="auto"/>
              <w:contextualSpacing/>
              <w:jc w:val="center"/>
              <w:rPr>
                <w:rFonts w:ascii="Times New Roman" w:hAnsi="Times New Roman" w:cs="Times New Roman"/>
                <w:sz w:val="24"/>
                <w:szCs w:val="24"/>
              </w:rPr>
            </w:pPr>
            <w:r>
              <w:rPr>
                <w:rFonts w:ascii="Times New Roman" w:hAnsi="Times New Roman" w:cs="Times New Roman"/>
                <w:sz w:val="24"/>
                <w:szCs w:val="24"/>
              </w:rPr>
              <w:t>3</w:t>
            </w:r>
          </w:p>
        </w:tc>
        <w:tc>
          <w:tcPr>
            <w:tcW w:w="1701" w:type="dxa"/>
            <w:tcBorders>
              <w:top w:val="single" w:sz="4" w:space="0" w:color="auto"/>
              <w:left w:val="single" w:sz="4" w:space="0" w:color="auto"/>
              <w:bottom w:val="single" w:sz="4" w:space="0" w:color="auto"/>
              <w:right w:val="single" w:sz="4" w:space="0" w:color="auto"/>
            </w:tcBorders>
            <w:shd w:val="clear" w:color="auto" w:fill="auto"/>
          </w:tcPr>
          <w:p w14:paraId="039D2A82" w14:textId="2A44950A" w:rsidR="00AE3567" w:rsidRPr="00BA282E" w:rsidRDefault="00A81799" w:rsidP="00BA282E">
            <w:pPr>
              <w:spacing w:line="240" w:lineRule="auto"/>
              <w:contextualSpacing/>
              <w:jc w:val="center"/>
              <w:rPr>
                <w:rFonts w:ascii="Times New Roman" w:hAnsi="Times New Roman" w:cs="Times New Roman"/>
                <w:sz w:val="24"/>
                <w:szCs w:val="24"/>
              </w:rPr>
            </w:pPr>
            <w:r>
              <w:rPr>
                <w:rFonts w:ascii="Times New Roman" w:hAnsi="Times New Roman" w:cs="Times New Roman"/>
                <w:sz w:val="24"/>
                <w:szCs w:val="24"/>
              </w:rPr>
              <w:t>Тесты</w:t>
            </w:r>
          </w:p>
        </w:tc>
      </w:tr>
      <w:tr w:rsidR="00AE3567" w:rsidRPr="00BA282E" w14:paraId="6ECA89E7" w14:textId="77777777" w:rsidTr="003572B1">
        <w:trPr>
          <w:cantSplit/>
        </w:trPr>
        <w:tc>
          <w:tcPr>
            <w:tcW w:w="534" w:type="dxa"/>
            <w:tcBorders>
              <w:top w:val="single" w:sz="4" w:space="0" w:color="auto"/>
              <w:left w:val="single" w:sz="4" w:space="0" w:color="auto"/>
              <w:bottom w:val="single" w:sz="4" w:space="0" w:color="auto"/>
              <w:right w:val="single" w:sz="4" w:space="0" w:color="auto"/>
            </w:tcBorders>
            <w:shd w:val="clear" w:color="auto" w:fill="auto"/>
            <w:hideMark/>
          </w:tcPr>
          <w:p w14:paraId="72818AA3" w14:textId="77777777" w:rsidR="00AE3567" w:rsidRPr="00BA282E" w:rsidRDefault="00AE3567" w:rsidP="00BA282E">
            <w:pPr>
              <w:numPr>
                <w:ilvl w:val="0"/>
                <w:numId w:val="15"/>
              </w:numPr>
              <w:spacing w:after="0" w:line="240" w:lineRule="auto"/>
              <w:contextualSpacing/>
              <w:rPr>
                <w:rFonts w:ascii="Times New Roman" w:hAnsi="Times New Roman" w:cs="Times New Roman"/>
                <w:sz w:val="24"/>
                <w:szCs w:val="24"/>
              </w:rPr>
            </w:pPr>
          </w:p>
        </w:tc>
        <w:tc>
          <w:tcPr>
            <w:tcW w:w="3543" w:type="dxa"/>
            <w:tcBorders>
              <w:top w:val="single" w:sz="4" w:space="0" w:color="auto"/>
              <w:left w:val="single" w:sz="4" w:space="0" w:color="auto"/>
              <w:bottom w:val="single" w:sz="4" w:space="0" w:color="auto"/>
              <w:right w:val="single" w:sz="4" w:space="0" w:color="auto"/>
            </w:tcBorders>
            <w:shd w:val="clear" w:color="auto" w:fill="auto"/>
          </w:tcPr>
          <w:p w14:paraId="6EB07650" w14:textId="69DBB646" w:rsidR="00AE3567" w:rsidRPr="00BA282E" w:rsidRDefault="00831CE5" w:rsidP="00BA282E">
            <w:pPr>
              <w:spacing w:line="240" w:lineRule="auto"/>
              <w:contextualSpacing/>
              <w:jc w:val="both"/>
              <w:rPr>
                <w:rFonts w:ascii="Times New Roman" w:hAnsi="Times New Roman" w:cs="Times New Roman"/>
                <w:sz w:val="24"/>
                <w:szCs w:val="24"/>
              </w:rPr>
            </w:pPr>
            <w:r>
              <w:rPr>
                <w:rFonts w:ascii="Times New Roman" w:hAnsi="Times New Roman" w:cs="Times New Roman"/>
                <w:sz w:val="24"/>
                <w:szCs w:val="24"/>
              </w:rPr>
              <w:t>Заключение</w:t>
            </w:r>
          </w:p>
        </w:tc>
        <w:tc>
          <w:tcPr>
            <w:tcW w:w="993" w:type="dxa"/>
            <w:tcBorders>
              <w:top w:val="single" w:sz="4" w:space="0" w:color="auto"/>
              <w:left w:val="single" w:sz="4" w:space="0" w:color="auto"/>
              <w:bottom w:val="single" w:sz="4" w:space="0" w:color="auto"/>
              <w:right w:val="single" w:sz="4" w:space="0" w:color="auto"/>
            </w:tcBorders>
            <w:shd w:val="clear" w:color="auto" w:fill="auto"/>
            <w:hideMark/>
          </w:tcPr>
          <w:p w14:paraId="02B7D8DF" w14:textId="6B97502D" w:rsidR="00AE3567" w:rsidRPr="00BA282E" w:rsidRDefault="00A81799" w:rsidP="00BA282E">
            <w:pPr>
              <w:spacing w:line="240" w:lineRule="auto"/>
              <w:contextualSpacing/>
              <w:jc w:val="center"/>
              <w:rPr>
                <w:rFonts w:ascii="Times New Roman" w:hAnsi="Times New Roman" w:cs="Times New Roman"/>
                <w:sz w:val="24"/>
                <w:szCs w:val="24"/>
              </w:rPr>
            </w:pPr>
            <w:r>
              <w:rPr>
                <w:rFonts w:ascii="Times New Roman" w:hAnsi="Times New Roman" w:cs="Times New Roman"/>
                <w:sz w:val="24"/>
                <w:szCs w:val="24"/>
              </w:rPr>
              <w:t>1</w:t>
            </w:r>
          </w:p>
        </w:tc>
        <w:tc>
          <w:tcPr>
            <w:tcW w:w="1134" w:type="dxa"/>
            <w:tcBorders>
              <w:top w:val="single" w:sz="4" w:space="0" w:color="auto"/>
              <w:left w:val="single" w:sz="4" w:space="0" w:color="auto"/>
              <w:bottom w:val="single" w:sz="4" w:space="0" w:color="auto"/>
              <w:right w:val="single" w:sz="4" w:space="0" w:color="auto"/>
            </w:tcBorders>
            <w:shd w:val="clear" w:color="auto" w:fill="auto"/>
            <w:hideMark/>
          </w:tcPr>
          <w:p w14:paraId="62079596" w14:textId="576CA7F8" w:rsidR="00AE3567" w:rsidRPr="00BA282E" w:rsidRDefault="00A81799" w:rsidP="00BA282E">
            <w:pPr>
              <w:spacing w:line="240" w:lineRule="auto"/>
              <w:contextualSpacing/>
              <w:jc w:val="center"/>
              <w:rPr>
                <w:rFonts w:ascii="Times New Roman" w:hAnsi="Times New Roman" w:cs="Times New Roman"/>
                <w:sz w:val="24"/>
                <w:szCs w:val="24"/>
              </w:rPr>
            </w:pPr>
            <w:r>
              <w:rPr>
                <w:rFonts w:ascii="Times New Roman" w:hAnsi="Times New Roman" w:cs="Times New Roman"/>
                <w:sz w:val="24"/>
                <w:szCs w:val="24"/>
              </w:rPr>
              <w:t>1</w:t>
            </w:r>
          </w:p>
        </w:tc>
        <w:tc>
          <w:tcPr>
            <w:tcW w:w="1275" w:type="dxa"/>
            <w:tcBorders>
              <w:top w:val="single" w:sz="4" w:space="0" w:color="auto"/>
              <w:left w:val="single" w:sz="4" w:space="0" w:color="auto"/>
              <w:bottom w:val="single" w:sz="4" w:space="0" w:color="auto"/>
              <w:right w:val="single" w:sz="4" w:space="0" w:color="auto"/>
            </w:tcBorders>
            <w:shd w:val="clear" w:color="auto" w:fill="auto"/>
            <w:hideMark/>
          </w:tcPr>
          <w:p w14:paraId="58028CA3" w14:textId="7E74C2F0" w:rsidR="00AE3567" w:rsidRPr="00BA282E" w:rsidRDefault="00A81799" w:rsidP="00BA282E">
            <w:pPr>
              <w:spacing w:line="240" w:lineRule="auto"/>
              <w:contextualSpacing/>
              <w:jc w:val="center"/>
              <w:rPr>
                <w:rFonts w:ascii="Times New Roman" w:hAnsi="Times New Roman" w:cs="Times New Roman"/>
                <w:sz w:val="24"/>
                <w:szCs w:val="24"/>
              </w:rPr>
            </w:pPr>
            <w:r>
              <w:rPr>
                <w:rFonts w:ascii="Times New Roman" w:hAnsi="Times New Roman" w:cs="Times New Roman"/>
                <w:sz w:val="24"/>
                <w:szCs w:val="24"/>
              </w:rPr>
              <w:t>0</w:t>
            </w:r>
          </w:p>
        </w:tc>
        <w:tc>
          <w:tcPr>
            <w:tcW w:w="1701" w:type="dxa"/>
            <w:tcBorders>
              <w:top w:val="single" w:sz="4" w:space="0" w:color="auto"/>
              <w:left w:val="single" w:sz="4" w:space="0" w:color="auto"/>
              <w:bottom w:val="single" w:sz="4" w:space="0" w:color="auto"/>
              <w:right w:val="single" w:sz="4" w:space="0" w:color="auto"/>
            </w:tcBorders>
            <w:shd w:val="clear" w:color="auto" w:fill="auto"/>
          </w:tcPr>
          <w:p w14:paraId="74DA1E55" w14:textId="24166199" w:rsidR="00AE3567" w:rsidRPr="00BA282E" w:rsidRDefault="00A81799" w:rsidP="00BA282E">
            <w:pPr>
              <w:spacing w:line="240" w:lineRule="auto"/>
              <w:ind w:left="-108"/>
              <w:contextualSpacing/>
              <w:jc w:val="center"/>
              <w:rPr>
                <w:rFonts w:ascii="Times New Roman" w:hAnsi="Times New Roman" w:cs="Times New Roman"/>
                <w:sz w:val="24"/>
                <w:szCs w:val="24"/>
              </w:rPr>
            </w:pPr>
            <w:r>
              <w:rPr>
                <w:rFonts w:ascii="Times New Roman" w:hAnsi="Times New Roman" w:cs="Times New Roman"/>
                <w:sz w:val="24"/>
                <w:szCs w:val="24"/>
              </w:rPr>
              <w:t>Тесты</w:t>
            </w:r>
          </w:p>
        </w:tc>
      </w:tr>
      <w:tr w:rsidR="00AE3567" w:rsidRPr="00BA282E" w14:paraId="5F1E3BE0" w14:textId="77777777" w:rsidTr="003572B1">
        <w:tc>
          <w:tcPr>
            <w:tcW w:w="4077" w:type="dxa"/>
            <w:gridSpan w:val="2"/>
            <w:tcBorders>
              <w:top w:val="single" w:sz="4" w:space="0" w:color="auto"/>
              <w:left w:val="single" w:sz="4" w:space="0" w:color="auto"/>
              <w:bottom w:val="single" w:sz="4" w:space="0" w:color="auto"/>
              <w:right w:val="single" w:sz="4" w:space="0" w:color="auto"/>
            </w:tcBorders>
            <w:hideMark/>
          </w:tcPr>
          <w:p w14:paraId="6B1959D4" w14:textId="77777777" w:rsidR="00AE3567" w:rsidRPr="00BA282E" w:rsidRDefault="00AE3567" w:rsidP="00BA282E">
            <w:pPr>
              <w:spacing w:line="240" w:lineRule="auto"/>
              <w:contextualSpacing/>
              <w:jc w:val="right"/>
              <w:rPr>
                <w:rFonts w:ascii="Times New Roman" w:hAnsi="Times New Roman" w:cs="Times New Roman"/>
                <w:b/>
                <w:sz w:val="24"/>
                <w:szCs w:val="24"/>
              </w:rPr>
            </w:pPr>
            <w:r w:rsidRPr="00BA282E">
              <w:rPr>
                <w:rFonts w:ascii="Times New Roman" w:hAnsi="Times New Roman" w:cs="Times New Roman"/>
                <w:b/>
                <w:sz w:val="24"/>
                <w:szCs w:val="24"/>
              </w:rPr>
              <w:t>Итого:</w:t>
            </w:r>
          </w:p>
        </w:tc>
        <w:tc>
          <w:tcPr>
            <w:tcW w:w="993" w:type="dxa"/>
            <w:tcBorders>
              <w:top w:val="single" w:sz="4" w:space="0" w:color="auto"/>
              <w:left w:val="single" w:sz="4" w:space="0" w:color="auto"/>
              <w:bottom w:val="single" w:sz="4" w:space="0" w:color="auto"/>
              <w:right w:val="single" w:sz="4" w:space="0" w:color="auto"/>
            </w:tcBorders>
            <w:hideMark/>
          </w:tcPr>
          <w:p w14:paraId="4697FE0B" w14:textId="7EB8C91F" w:rsidR="00AE3567" w:rsidRPr="00BA282E" w:rsidRDefault="00831CE5" w:rsidP="00BA282E">
            <w:pPr>
              <w:spacing w:line="240" w:lineRule="auto"/>
              <w:contextualSpacing/>
              <w:jc w:val="center"/>
              <w:rPr>
                <w:rFonts w:ascii="Times New Roman" w:hAnsi="Times New Roman" w:cs="Times New Roman"/>
                <w:b/>
                <w:sz w:val="24"/>
                <w:szCs w:val="24"/>
              </w:rPr>
            </w:pPr>
            <w:r>
              <w:rPr>
                <w:rFonts w:ascii="Times New Roman" w:hAnsi="Times New Roman" w:cs="Times New Roman"/>
                <w:b/>
                <w:sz w:val="24"/>
                <w:szCs w:val="24"/>
              </w:rPr>
              <w:t>36</w:t>
            </w:r>
          </w:p>
        </w:tc>
        <w:tc>
          <w:tcPr>
            <w:tcW w:w="1134" w:type="dxa"/>
            <w:tcBorders>
              <w:top w:val="single" w:sz="4" w:space="0" w:color="auto"/>
              <w:left w:val="single" w:sz="4" w:space="0" w:color="auto"/>
              <w:bottom w:val="single" w:sz="4" w:space="0" w:color="auto"/>
              <w:right w:val="single" w:sz="4" w:space="0" w:color="auto"/>
            </w:tcBorders>
            <w:hideMark/>
          </w:tcPr>
          <w:p w14:paraId="4FF9D8B7" w14:textId="77777777" w:rsidR="00AE3567" w:rsidRPr="00BA282E" w:rsidRDefault="00AE3567" w:rsidP="00BA282E">
            <w:pPr>
              <w:spacing w:line="240" w:lineRule="auto"/>
              <w:contextualSpacing/>
              <w:jc w:val="center"/>
              <w:rPr>
                <w:rFonts w:ascii="Times New Roman" w:hAnsi="Times New Roman" w:cs="Times New Roman"/>
                <w:b/>
                <w:sz w:val="24"/>
                <w:szCs w:val="24"/>
              </w:rPr>
            </w:pPr>
          </w:p>
        </w:tc>
        <w:tc>
          <w:tcPr>
            <w:tcW w:w="1275" w:type="dxa"/>
            <w:tcBorders>
              <w:top w:val="single" w:sz="4" w:space="0" w:color="auto"/>
              <w:left w:val="single" w:sz="4" w:space="0" w:color="auto"/>
              <w:bottom w:val="single" w:sz="4" w:space="0" w:color="auto"/>
              <w:right w:val="single" w:sz="4" w:space="0" w:color="auto"/>
            </w:tcBorders>
            <w:hideMark/>
          </w:tcPr>
          <w:p w14:paraId="3EFBD3D3" w14:textId="77777777" w:rsidR="00AE3567" w:rsidRPr="00BA282E" w:rsidRDefault="00AE3567" w:rsidP="00BA282E">
            <w:pPr>
              <w:spacing w:line="240" w:lineRule="auto"/>
              <w:contextualSpacing/>
              <w:jc w:val="center"/>
              <w:rPr>
                <w:rFonts w:ascii="Times New Roman" w:hAnsi="Times New Roman" w:cs="Times New Roman"/>
                <w:b/>
                <w:sz w:val="24"/>
                <w:szCs w:val="24"/>
              </w:rPr>
            </w:pPr>
          </w:p>
        </w:tc>
        <w:tc>
          <w:tcPr>
            <w:tcW w:w="1701" w:type="dxa"/>
            <w:tcBorders>
              <w:top w:val="single" w:sz="4" w:space="0" w:color="auto"/>
              <w:left w:val="single" w:sz="4" w:space="0" w:color="auto"/>
              <w:bottom w:val="single" w:sz="4" w:space="0" w:color="auto"/>
              <w:right w:val="single" w:sz="4" w:space="0" w:color="auto"/>
            </w:tcBorders>
          </w:tcPr>
          <w:p w14:paraId="5DFA1C58" w14:textId="77777777" w:rsidR="00AE3567" w:rsidRPr="00BA282E" w:rsidRDefault="00AE3567" w:rsidP="00BA282E">
            <w:pPr>
              <w:spacing w:line="240" w:lineRule="auto"/>
              <w:contextualSpacing/>
              <w:jc w:val="center"/>
              <w:rPr>
                <w:rFonts w:ascii="Times New Roman" w:hAnsi="Times New Roman" w:cs="Times New Roman"/>
                <w:b/>
                <w:sz w:val="24"/>
                <w:szCs w:val="24"/>
              </w:rPr>
            </w:pPr>
          </w:p>
        </w:tc>
      </w:tr>
    </w:tbl>
    <w:p w14:paraId="25EBED66" w14:textId="77777777" w:rsidR="00AE3567" w:rsidRPr="00BA282E" w:rsidRDefault="00AE3567" w:rsidP="00BA282E">
      <w:pPr>
        <w:spacing w:line="240" w:lineRule="auto"/>
        <w:contextualSpacing/>
        <w:rPr>
          <w:b/>
          <w:sz w:val="24"/>
          <w:szCs w:val="24"/>
        </w:rPr>
      </w:pPr>
    </w:p>
    <w:p w14:paraId="66FF208B" w14:textId="77777777" w:rsidR="00AE3567" w:rsidRPr="00BA282E" w:rsidRDefault="00AE3567" w:rsidP="00BA282E">
      <w:pPr>
        <w:spacing w:line="240" w:lineRule="auto"/>
        <w:contextualSpacing/>
        <w:rPr>
          <w:b/>
          <w:sz w:val="24"/>
          <w:szCs w:val="24"/>
        </w:rPr>
      </w:pPr>
    </w:p>
    <w:p w14:paraId="64906111" w14:textId="77777777" w:rsidR="00BA4F9B" w:rsidRDefault="00BA4F9B" w:rsidP="00BA282E">
      <w:pPr>
        <w:spacing w:line="240" w:lineRule="auto"/>
        <w:contextualSpacing/>
        <w:rPr>
          <w:b/>
          <w:sz w:val="24"/>
          <w:szCs w:val="24"/>
        </w:rPr>
      </w:pPr>
    </w:p>
    <w:p w14:paraId="11E8AA96" w14:textId="77777777" w:rsidR="00BA4F9B" w:rsidRPr="00BA282E" w:rsidRDefault="00BA4F9B" w:rsidP="00BA282E">
      <w:pPr>
        <w:spacing w:line="240" w:lineRule="auto"/>
        <w:contextualSpacing/>
        <w:rPr>
          <w:b/>
          <w:sz w:val="24"/>
          <w:szCs w:val="24"/>
        </w:rPr>
      </w:pPr>
    </w:p>
    <w:p w14:paraId="25E4F511" w14:textId="77777777" w:rsidR="00AE3567" w:rsidRPr="004D3D52" w:rsidRDefault="00AE3567" w:rsidP="00BA282E">
      <w:pPr>
        <w:spacing w:line="240" w:lineRule="auto"/>
        <w:ind w:left="-540"/>
        <w:contextualSpacing/>
        <w:jc w:val="center"/>
        <w:rPr>
          <w:rFonts w:ascii="Times New Roman" w:hAnsi="Times New Roman" w:cs="Times New Roman"/>
          <w:b/>
          <w:sz w:val="28"/>
          <w:szCs w:val="28"/>
        </w:rPr>
      </w:pPr>
      <w:r w:rsidRPr="004D3D52">
        <w:rPr>
          <w:rFonts w:ascii="Times New Roman" w:hAnsi="Times New Roman" w:cs="Times New Roman"/>
          <w:b/>
          <w:sz w:val="28"/>
          <w:szCs w:val="28"/>
          <w:lang w:val="en-US"/>
        </w:rPr>
        <w:t>III</w:t>
      </w:r>
      <w:r w:rsidRPr="004D3D52">
        <w:rPr>
          <w:rFonts w:ascii="Times New Roman" w:hAnsi="Times New Roman" w:cs="Times New Roman"/>
          <w:b/>
          <w:sz w:val="28"/>
          <w:szCs w:val="28"/>
        </w:rPr>
        <w:t>. СОДЕРЖАНИЕ УЧЕБНОГО ПЛАНА</w:t>
      </w:r>
    </w:p>
    <w:p w14:paraId="5B9A45F8" w14:textId="77777777" w:rsidR="00BA4F9B" w:rsidRPr="004D3D52" w:rsidRDefault="00BA4F9B" w:rsidP="00BA282E">
      <w:pPr>
        <w:spacing w:line="240" w:lineRule="auto"/>
        <w:ind w:left="-540"/>
        <w:contextualSpacing/>
        <w:jc w:val="center"/>
        <w:rPr>
          <w:rFonts w:ascii="Times New Roman" w:hAnsi="Times New Roman" w:cs="Times New Roman"/>
          <w:b/>
          <w:sz w:val="28"/>
          <w:szCs w:val="28"/>
        </w:rPr>
      </w:pPr>
    </w:p>
    <w:p w14:paraId="487B2F28" w14:textId="77777777" w:rsidR="00657E8C" w:rsidRPr="004D3D52" w:rsidRDefault="00657E8C" w:rsidP="00BA282E">
      <w:pPr>
        <w:spacing w:line="240" w:lineRule="auto"/>
        <w:ind w:left="-540"/>
        <w:contextualSpacing/>
        <w:jc w:val="center"/>
        <w:rPr>
          <w:rFonts w:ascii="Times New Roman" w:hAnsi="Times New Roman" w:cs="Times New Roman"/>
          <w:b/>
          <w:sz w:val="28"/>
          <w:szCs w:val="28"/>
        </w:rPr>
      </w:pPr>
    </w:p>
    <w:p w14:paraId="38CCF93C" w14:textId="28C71AA9" w:rsidR="00AE3567" w:rsidRPr="004D3D52" w:rsidRDefault="00AE3567" w:rsidP="00BA282E">
      <w:pPr>
        <w:spacing w:line="240" w:lineRule="auto"/>
        <w:contextualSpacing/>
        <w:jc w:val="center"/>
        <w:rPr>
          <w:rFonts w:ascii="Times New Roman" w:hAnsi="Times New Roman" w:cs="Times New Roman"/>
          <w:b/>
          <w:sz w:val="28"/>
          <w:szCs w:val="28"/>
        </w:rPr>
      </w:pPr>
      <w:r w:rsidRPr="004D3D52">
        <w:rPr>
          <w:rFonts w:ascii="Times New Roman" w:hAnsi="Times New Roman" w:cs="Times New Roman"/>
          <w:b/>
          <w:sz w:val="28"/>
          <w:szCs w:val="28"/>
        </w:rPr>
        <w:t xml:space="preserve">Раздел 1. </w:t>
      </w:r>
      <w:r w:rsidRPr="00A81799">
        <w:rPr>
          <w:rFonts w:ascii="Times New Roman" w:hAnsi="Times New Roman" w:cs="Times New Roman"/>
          <w:b/>
          <w:color w:val="000000" w:themeColor="text1"/>
          <w:sz w:val="28"/>
          <w:szCs w:val="28"/>
        </w:rPr>
        <w:t>«</w:t>
      </w:r>
      <w:r w:rsidR="00A81799" w:rsidRPr="00A81799">
        <w:rPr>
          <w:rFonts w:ascii="Times New Roman" w:hAnsi="Times New Roman" w:cs="Times New Roman"/>
          <w:b/>
          <w:color w:val="000000" w:themeColor="text1"/>
          <w:sz w:val="28"/>
          <w:szCs w:val="28"/>
        </w:rPr>
        <w:t>Введение</w:t>
      </w:r>
      <w:r w:rsidRPr="00A81799">
        <w:rPr>
          <w:rFonts w:ascii="Times New Roman" w:hAnsi="Times New Roman" w:cs="Times New Roman"/>
          <w:b/>
          <w:color w:val="000000" w:themeColor="text1"/>
          <w:sz w:val="28"/>
          <w:szCs w:val="28"/>
        </w:rPr>
        <w:t>»</w:t>
      </w:r>
    </w:p>
    <w:p w14:paraId="2A823543" w14:textId="708E00F8" w:rsidR="00AE3567" w:rsidRPr="004F3C8D" w:rsidRDefault="00AE3567" w:rsidP="004F3C8D">
      <w:pPr>
        <w:spacing w:line="240" w:lineRule="auto"/>
        <w:contextualSpacing/>
        <w:jc w:val="both"/>
        <w:rPr>
          <w:rFonts w:ascii="Times New Roman" w:hAnsi="Times New Roman" w:cs="Times New Roman"/>
          <w:bCs/>
          <w:sz w:val="28"/>
          <w:szCs w:val="28"/>
        </w:rPr>
      </w:pPr>
      <w:r w:rsidRPr="004D3D52">
        <w:rPr>
          <w:rFonts w:ascii="Times New Roman" w:hAnsi="Times New Roman" w:cs="Times New Roman"/>
          <w:b/>
          <w:sz w:val="28"/>
          <w:szCs w:val="28"/>
        </w:rPr>
        <w:t xml:space="preserve">Теория: </w:t>
      </w:r>
      <w:r w:rsidR="004F3C8D" w:rsidRPr="004F3C8D">
        <w:rPr>
          <w:rFonts w:ascii="Times New Roman" w:hAnsi="Times New Roman" w:cs="Times New Roman"/>
          <w:bCs/>
          <w:sz w:val="28"/>
          <w:szCs w:val="28"/>
        </w:rPr>
        <w:t>роль биологии в формировании современной естественнонаучной картины мира, в практической</w:t>
      </w:r>
      <w:r w:rsidR="004F3C8D">
        <w:rPr>
          <w:rFonts w:ascii="Times New Roman" w:hAnsi="Times New Roman" w:cs="Times New Roman"/>
          <w:bCs/>
          <w:sz w:val="28"/>
          <w:szCs w:val="28"/>
        </w:rPr>
        <w:t xml:space="preserve"> </w:t>
      </w:r>
      <w:r w:rsidR="004F3C8D" w:rsidRPr="004F3C8D">
        <w:rPr>
          <w:rFonts w:ascii="Times New Roman" w:hAnsi="Times New Roman" w:cs="Times New Roman"/>
          <w:bCs/>
          <w:sz w:val="28"/>
          <w:szCs w:val="28"/>
        </w:rPr>
        <w:t>деятельности людей. Методы изучения живых объектов. Биологический эксперимент.</w:t>
      </w:r>
      <w:r w:rsidR="004F3C8D">
        <w:rPr>
          <w:rFonts w:ascii="Times New Roman" w:hAnsi="Times New Roman" w:cs="Times New Roman"/>
          <w:bCs/>
          <w:sz w:val="28"/>
          <w:szCs w:val="28"/>
        </w:rPr>
        <w:t xml:space="preserve"> </w:t>
      </w:r>
      <w:r w:rsidR="004F3C8D" w:rsidRPr="004F3C8D">
        <w:rPr>
          <w:rFonts w:ascii="Times New Roman" w:hAnsi="Times New Roman" w:cs="Times New Roman"/>
          <w:bCs/>
          <w:sz w:val="28"/>
          <w:szCs w:val="28"/>
        </w:rPr>
        <w:t>Наблюдение, описание, измерение биологических объектов.</w:t>
      </w:r>
    </w:p>
    <w:p w14:paraId="6042033C" w14:textId="1BCA00A9" w:rsidR="00AE3567" w:rsidRPr="004F3C8D" w:rsidRDefault="00AE3567" w:rsidP="004F3C8D">
      <w:pPr>
        <w:spacing w:line="240" w:lineRule="auto"/>
        <w:contextualSpacing/>
        <w:rPr>
          <w:rFonts w:ascii="Times New Roman" w:hAnsi="Times New Roman" w:cs="Times New Roman"/>
          <w:b/>
          <w:sz w:val="28"/>
          <w:szCs w:val="28"/>
        </w:rPr>
      </w:pPr>
      <w:r w:rsidRPr="004D3D52">
        <w:rPr>
          <w:rFonts w:ascii="Times New Roman" w:hAnsi="Times New Roman" w:cs="Times New Roman"/>
          <w:b/>
          <w:sz w:val="28"/>
          <w:szCs w:val="28"/>
        </w:rPr>
        <w:t xml:space="preserve">Практика: </w:t>
      </w:r>
      <w:r w:rsidR="004F3C8D" w:rsidRPr="004F3C8D">
        <w:rPr>
          <w:rFonts w:ascii="Times New Roman" w:hAnsi="Times New Roman" w:cs="Times New Roman"/>
          <w:bCs/>
          <w:sz w:val="28"/>
          <w:szCs w:val="28"/>
        </w:rPr>
        <w:t>Решение тестовых заданий по темам: «Биология как наука», «Методы биологии».</w:t>
      </w:r>
    </w:p>
    <w:p w14:paraId="5F8301F7" w14:textId="63600E59" w:rsidR="00AE3567" w:rsidRPr="004D3D52" w:rsidRDefault="00AE3567" w:rsidP="00BA282E">
      <w:pPr>
        <w:spacing w:line="240" w:lineRule="auto"/>
        <w:contextualSpacing/>
        <w:jc w:val="center"/>
        <w:rPr>
          <w:rFonts w:ascii="Times New Roman" w:hAnsi="Times New Roman" w:cs="Times New Roman"/>
          <w:b/>
          <w:sz w:val="28"/>
          <w:szCs w:val="28"/>
        </w:rPr>
      </w:pPr>
      <w:r w:rsidRPr="004D3D52">
        <w:rPr>
          <w:rFonts w:ascii="Times New Roman" w:hAnsi="Times New Roman" w:cs="Times New Roman"/>
          <w:b/>
          <w:sz w:val="28"/>
          <w:szCs w:val="28"/>
        </w:rPr>
        <w:t>Раздел 2. «</w:t>
      </w:r>
      <w:r w:rsidR="00A81799" w:rsidRPr="00A81799">
        <w:rPr>
          <w:rFonts w:ascii="Times New Roman" w:hAnsi="Times New Roman" w:cs="Times New Roman"/>
          <w:b/>
          <w:color w:val="000000" w:themeColor="text1"/>
          <w:sz w:val="28"/>
          <w:szCs w:val="28"/>
        </w:rPr>
        <w:t>Признаки живых организмов</w:t>
      </w:r>
      <w:r w:rsidRPr="00A81799">
        <w:rPr>
          <w:rFonts w:ascii="Times New Roman" w:hAnsi="Times New Roman" w:cs="Times New Roman"/>
          <w:b/>
          <w:color w:val="000000" w:themeColor="text1"/>
          <w:sz w:val="28"/>
          <w:szCs w:val="28"/>
        </w:rPr>
        <w:t>»</w:t>
      </w:r>
    </w:p>
    <w:p w14:paraId="11F0DCA4" w14:textId="669486DD" w:rsidR="004F3C8D" w:rsidRPr="004F3C8D" w:rsidRDefault="00AE3567" w:rsidP="004F3C8D">
      <w:pPr>
        <w:spacing w:line="240" w:lineRule="auto"/>
        <w:contextualSpacing/>
        <w:jc w:val="both"/>
        <w:rPr>
          <w:rFonts w:ascii="Times New Roman" w:hAnsi="Times New Roman" w:cs="Times New Roman"/>
          <w:bCs/>
          <w:sz w:val="28"/>
          <w:szCs w:val="28"/>
        </w:rPr>
      </w:pPr>
      <w:r w:rsidRPr="004D3D52">
        <w:rPr>
          <w:rFonts w:ascii="Times New Roman" w:hAnsi="Times New Roman" w:cs="Times New Roman"/>
          <w:b/>
          <w:sz w:val="28"/>
          <w:szCs w:val="28"/>
        </w:rPr>
        <w:t xml:space="preserve">Теория: </w:t>
      </w:r>
      <w:r w:rsidR="004F3C8D" w:rsidRPr="004F3C8D">
        <w:rPr>
          <w:rFonts w:ascii="Times New Roman" w:hAnsi="Times New Roman" w:cs="Times New Roman"/>
          <w:bCs/>
          <w:sz w:val="28"/>
          <w:szCs w:val="28"/>
        </w:rPr>
        <w:t>Признаки живых организмов. Наследственность и изменчивость.</w:t>
      </w:r>
    </w:p>
    <w:p w14:paraId="5306C165" w14:textId="56B248E4" w:rsidR="004F3C8D" w:rsidRPr="004F3C8D" w:rsidRDefault="004F3C8D" w:rsidP="004F3C8D">
      <w:pPr>
        <w:spacing w:line="240" w:lineRule="auto"/>
        <w:contextualSpacing/>
        <w:jc w:val="both"/>
        <w:rPr>
          <w:rFonts w:ascii="Times New Roman" w:hAnsi="Times New Roman" w:cs="Times New Roman"/>
          <w:bCs/>
          <w:sz w:val="28"/>
          <w:szCs w:val="28"/>
        </w:rPr>
      </w:pPr>
      <w:r w:rsidRPr="004F3C8D">
        <w:rPr>
          <w:rFonts w:ascii="Times New Roman" w:hAnsi="Times New Roman" w:cs="Times New Roman"/>
          <w:bCs/>
          <w:sz w:val="28"/>
          <w:szCs w:val="28"/>
        </w:rPr>
        <w:t>Одноклеточные и многоклеточные организмы. Клеточное строение организмов как доказательство их родства, единства живой природы. Клетка как биологическая система. Неорганические вещества: вода и</w:t>
      </w:r>
      <w:r>
        <w:rPr>
          <w:rFonts w:ascii="Times New Roman" w:hAnsi="Times New Roman" w:cs="Times New Roman"/>
          <w:bCs/>
          <w:sz w:val="28"/>
          <w:szCs w:val="28"/>
        </w:rPr>
        <w:t xml:space="preserve"> </w:t>
      </w:r>
      <w:r w:rsidRPr="004F3C8D">
        <w:rPr>
          <w:rFonts w:ascii="Times New Roman" w:hAnsi="Times New Roman" w:cs="Times New Roman"/>
          <w:bCs/>
          <w:sz w:val="28"/>
          <w:szCs w:val="28"/>
        </w:rPr>
        <w:t>минеральные соли. Органические вещества клетки.</w:t>
      </w:r>
      <w:r w:rsidRPr="004F3C8D">
        <w:t xml:space="preserve"> </w:t>
      </w:r>
      <w:r w:rsidRPr="004F3C8D">
        <w:rPr>
          <w:rFonts w:ascii="Times New Roman" w:hAnsi="Times New Roman" w:cs="Times New Roman"/>
          <w:bCs/>
          <w:sz w:val="28"/>
          <w:szCs w:val="28"/>
        </w:rPr>
        <w:t>Биологические</w:t>
      </w:r>
      <w:r>
        <w:rPr>
          <w:rFonts w:ascii="Times New Roman" w:hAnsi="Times New Roman" w:cs="Times New Roman"/>
          <w:bCs/>
          <w:sz w:val="28"/>
          <w:szCs w:val="28"/>
        </w:rPr>
        <w:t xml:space="preserve"> </w:t>
      </w:r>
      <w:r w:rsidRPr="004F3C8D">
        <w:rPr>
          <w:rFonts w:ascii="Times New Roman" w:hAnsi="Times New Roman" w:cs="Times New Roman"/>
          <w:bCs/>
          <w:sz w:val="28"/>
          <w:szCs w:val="28"/>
        </w:rPr>
        <w:t>мембраны.</w:t>
      </w:r>
      <w:r>
        <w:rPr>
          <w:rFonts w:ascii="Times New Roman" w:hAnsi="Times New Roman" w:cs="Times New Roman"/>
          <w:bCs/>
          <w:sz w:val="28"/>
          <w:szCs w:val="28"/>
        </w:rPr>
        <w:t xml:space="preserve"> </w:t>
      </w:r>
      <w:r w:rsidRPr="004F3C8D">
        <w:rPr>
          <w:rFonts w:ascii="Times New Roman" w:hAnsi="Times New Roman" w:cs="Times New Roman"/>
          <w:bCs/>
          <w:sz w:val="28"/>
          <w:szCs w:val="28"/>
        </w:rPr>
        <w:t>Строение</w:t>
      </w:r>
      <w:r>
        <w:rPr>
          <w:rFonts w:ascii="Times New Roman" w:hAnsi="Times New Roman" w:cs="Times New Roman"/>
          <w:bCs/>
          <w:sz w:val="28"/>
          <w:szCs w:val="28"/>
        </w:rPr>
        <w:t xml:space="preserve"> </w:t>
      </w:r>
      <w:r w:rsidRPr="004F3C8D">
        <w:rPr>
          <w:rFonts w:ascii="Times New Roman" w:hAnsi="Times New Roman" w:cs="Times New Roman"/>
          <w:bCs/>
          <w:sz w:val="28"/>
          <w:szCs w:val="28"/>
        </w:rPr>
        <w:t>эукариотической</w:t>
      </w:r>
      <w:r>
        <w:rPr>
          <w:rFonts w:ascii="Times New Roman" w:hAnsi="Times New Roman" w:cs="Times New Roman"/>
          <w:bCs/>
          <w:sz w:val="28"/>
          <w:szCs w:val="28"/>
        </w:rPr>
        <w:t xml:space="preserve"> </w:t>
      </w:r>
      <w:r w:rsidRPr="004F3C8D">
        <w:rPr>
          <w:rFonts w:ascii="Times New Roman" w:hAnsi="Times New Roman" w:cs="Times New Roman"/>
          <w:bCs/>
          <w:sz w:val="28"/>
          <w:szCs w:val="28"/>
        </w:rPr>
        <w:t>клетки.</w:t>
      </w:r>
      <w:r>
        <w:rPr>
          <w:rFonts w:ascii="Times New Roman" w:hAnsi="Times New Roman" w:cs="Times New Roman"/>
          <w:bCs/>
          <w:sz w:val="28"/>
          <w:szCs w:val="28"/>
        </w:rPr>
        <w:t xml:space="preserve"> </w:t>
      </w:r>
      <w:r w:rsidRPr="004F3C8D">
        <w:rPr>
          <w:rFonts w:ascii="Times New Roman" w:hAnsi="Times New Roman" w:cs="Times New Roman"/>
          <w:bCs/>
          <w:sz w:val="28"/>
          <w:szCs w:val="28"/>
        </w:rPr>
        <w:t>Мембранные</w:t>
      </w:r>
      <w:r>
        <w:rPr>
          <w:rFonts w:ascii="Times New Roman" w:hAnsi="Times New Roman" w:cs="Times New Roman"/>
          <w:bCs/>
          <w:sz w:val="28"/>
          <w:szCs w:val="28"/>
        </w:rPr>
        <w:t xml:space="preserve"> </w:t>
      </w:r>
      <w:r w:rsidRPr="004F3C8D">
        <w:rPr>
          <w:rFonts w:ascii="Times New Roman" w:hAnsi="Times New Roman" w:cs="Times New Roman"/>
          <w:bCs/>
          <w:sz w:val="28"/>
          <w:szCs w:val="28"/>
        </w:rPr>
        <w:t>и</w:t>
      </w:r>
      <w:r>
        <w:rPr>
          <w:rFonts w:ascii="Times New Roman" w:hAnsi="Times New Roman" w:cs="Times New Roman"/>
          <w:bCs/>
          <w:sz w:val="28"/>
          <w:szCs w:val="28"/>
        </w:rPr>
        <w:t xml:space="preserve"> </w:t>
      </w:r>
      <w:r w:rsidRPr="004F3C8D">
        <w:rPr>
          <w:rFonts w:ascii="Times New Roman" w:hAnsi="Times New Roman" w:cs="Times New Roman"/>
          <w:bCs/>
          <w:sz w:val="28"/>
          <w:szCs w:val="28"/>
        </w:rPr>
        <w:t>немембранные органоиды.</w:t>
      </w:r>
    </w:p>
    <w:p w14:paraId="3FEF5385" w14:textId="39385DAA" w:rsidR="00AE3567" w:rsidRPr="004F3C8D" w:rsidRDefault="004F3C8D" w:rsidP="004F3C8D">
      <w:pPr>
        <w:spacing w:line="240" w:lineRule="auto"/>
        <w:contextualSpacing/>
        <w:jc w:val="both"/>
        <w:rPr>
          <w:rFonts w:ascii="Times New Roman" w:hAnsi="Times New Roman" w:cs="Times New Roman"/>
          <w:bCs/>
          <w:sz w:val="28"/>
          <w:szCs w:val="28"/>
        </w:rPr>
      </w:pPr>
      <w:r w:rsidRPr="004F3C8D">
        <w:rPr>
          <w:rFonts w:ascii="Times New Roman" w:hAnsi="Times New Roman" w:cs="Times New Roman"/>
          <w:bCs/>
          <w:sz w:val="28"/>
          <w:szCs w:val="28"/>
        </w:rPr>
        <w:lastRenderedPageBreak/>
        <w:t>Органоиды клетки, их структура, назначение в клетке. Органоиды клеток представителей</w:t>
      </w:r>
      <w:r>
        <w:rPr>
          <w:rFonts w:ascii="Times New Roman" w:hAnsi="Times New Roman" w:cs="Times New Roman"/>
          <w:bCs/>
          <w:sz w:val="28"/>
          <w:szCs w:val="28"/>
        </w:rPr>
        <w:t xml:space="preserve"> </w:t>
      </w:r>
      <w:r w:rsidRPr="004F3C8D">
        <w:rPr>
          <w:rFonts w:ascii="Times New Roman" w:hAnsi="Times New Roman" w:cs="Times New Roman"/>
          <w:bCs/>
          <w:sz w:val="28"/>
          <w:szCs w:val="28"/>
        </w:rPr>
        <w:t>разных таксонов. Включения клетки, цитоскелет — принципы организации, функции в</w:t>
      </w:r>
      <w:r>
        <w:rPr>
          <w:rFonts w:ascii="Times New Roman" w:hAnsi="Times New Roman" w:cs="Times New Roman"/>
          <w:bCs/>
          <w:sz w:val="28"/>
          <w:szCs w:val="28"/>
        </w:rPr>
        <w:t xml:space="preserve"> </w:t>
      </w:r>
      <w:r w:rsidRPr="004F3C8D">
        <w:rPr>
          <w:rFonts w:ascii="Times New Roman" w:hAnsi="Times New Roman" w:cs="Times New Roman"/>
          <w:bCs/>
          <w:sz w:val="28"/>
          <w:szCs w:val="28"/>
        </w:rPr>
        <w:t>клетке.</w:t>
      </w:r>
      <w:r>
        <w:rPr>
          <w:rFonts w:ascii="Times New Roman" w:hAnsi="Times New Roman" w:cs="Times New Roman"/>
          <w:bCs/>
          <w:sz w:val="28"/>
          <w:szCs w:val="28"/>
        </w:rPr>
        <w:t xml:space="preserve"> </w:t>
      </w:r>
      <w:r w:rsidRPr="004F3C8D">
        <w:rPr>
          <w:rFonts w:ascii="Times New Roman" w:hAnsi="Times New Roman" w:cs="Times New Roman"/>
          <w:bCs/>
          <w:sz w:val="28"/>
          <w:szCs w:val="28"/>
        </w:rPr>
        <w:t>Вирусы — неклеточные формы жизни.</w:t>
      </w:r>
    </w:p>
    <w:p w14:paraId="5B63F9A5" w14:textId="1C894824" w:rsidR="00AE3567" w:rsidRPr="004D3D52" w:rsidRDefault="00AE3567" w:rsidP="00BA282E">
      <w:pPr>
        <w:spacing w:line="240" w:lineRule="auto"/>
        <w:contextualSpacing/>
        <w:rPr>
          <w:rFonts w:ascii="Times New Roman" w:hAnsi="Times New Roman" w:cs="Times New Roman"/>
          <w:b/>
          <w:sz w:val="28"/>
          <w:szCs w:val="28"/>
        </w:rPr>
      </w:pPr>
      <w:r w:rsidRPr="004D3D52">
        <w:rPr>
          <w:rFonts w:ascii="Times New Roman" w:hAnsi="Times New Roman" w:cs="Times New Roman"/>
          <w:b/>
          <w:sz w:val="28"/>
          <w:szCs w:val="28"/>
        </w:rPr>
        <w:t xml:space="preserve">Практика: </w:t>
      </w:r>
      <w:r w:rsidR="004F3C8D" w:rsidRPr="004F3C8D">
        <w:rPr>
          <w:rFonts w:ascii="Times New Roman" w:hAnsi="Times New Roman" w:cs="Times New Roman"/>
          <w:bCs/>
          <w:sz w:val="28"/>
          <w:szCs w:val="28"/>
        </w:rPr>
        <w:t>Решение тестовых заданий по темам: Биология как наука», «Методы биологии», «Признаки живых организмов».</w:t>
      </w:r>
    </w:p>
    <w:p w14:paraId="3A09D8A6" w14:textId="77777777" w:rsidR="00BA4F9B" w:rsidRDefault="00BA4F9B" w:rsidP="00BA282E">
      <w:pPr>
        <w:spacing w:line="240" w:lineRule="auto"/>
        <w:contextualSpacing/>
        <w:rPr>
          <w:rStyle w:val="FontStyle26"/>
          <w:rFonts w:eastAsiaTheme="minorEastAsia"/>
          <w:i/>
          <w:color w:val="FF0000"/>
          <w:u w:val="single"/>
          <w:lang w:eastAsia="ru-RU"/>
        </w:rPr>
      </w:pPr>
    </w:p>
    <w:p w14:paraId="365A63CA" w14:textId="2FE0C203" w:rsidR="00A81799" w:rsidRPr="004D3D52" w:rsidRDefault="00A81799" w:rsidP="00A81799">
      <w:pPr>
        <w:spacing w:line="240" w:lineRule="auto"/>
        <w:contextualSpacing/>
        <w:jc w:val="center"/>
        <w:rPr>
          <w:rFonts w:ascii="Times New Roman" w:hAnsi="Times New Roman" w:cs="Times New Roman"/>
          <w:b/>
          <w:sz w:val="28"/>
          <w:szCs w:val="28"/>
        </w:rPr>
      </w:pPr>
      <w:r w:rsidRPr="004D3D52">
        <w:rPr>
          <w:rFonts w:ascii="Times New Roman" w:hAnsi="Times New Roman" w:cs="Times New Roman"/>
          <w:b/>
          <w:sz w:val="28"/>
          <w:szCs w:val="28"/>
        </w:rPr>
        <w:t xml:space="preserve">Раздел </w:t>
      </w:r>
      <w:r>
        <w:rPr>
          <w:rFonts w:ascii="Times New Roman" w:hAnsi="Times New Roman" w:cs="Times New Roman"/>
          <w:b/>
          <w:sz w:val="28"/>
          <w:szCs w:val="28"/>
        </w:rPr>
        <w:t>3</w:t>
      </w:r>
      <w:r w:rsidRPr="004D3D52">
        <w:rPr>
          <w:rFonts w:ascii="Times New Roman" w:hAnsi="Times New Roman" w:cs="Times New Roman"/>
          <w:b/>
          <w:sz w:val="28"/>
          <w:szCs w:val="28"/>
        </w:rPr>
        <w:t>. «</w:t>
      </w:r>
      <w:r w:rsidRPr="00A81799">
        <w:rPr>
          <w:rFonts w:ascii="Times New Roman" w:hAnsi="Times New Roman" w:cs="Times New Roman"/>
          <w:b/>
          <w:color w:val="000000" w:themeColor="text1"/>
          <w:sz w:val="28"/>
          <w:szCs w:val="28"/>
        </w:rPr>
        <w:t>Система, многообразие и эволюция живой природы»</w:t>
      </w:r>
    </w:p>
    <w:p w14:paraId="3533D5DD" w14:textId="1C7A6006" w:rsidR="004F3C8D" w:rsidRPr="004F3C8D" w:rsidRDefault="00A81799" w:rsidP="004F3C8D">
      <w:pPr>
        <w:spacing w:line="240" w:lineRule="auto"/>
        <w:contextualSpacing/>
        <w:jc w:val="both"/>
        <w:rPr>
          <w:rFonts w:ascii="Times New Roman" w:hAnsi="Times New Roman" w:cs="Times New Roman"/>
          <w:bCs/>
          <w:sz w:val="28"/>
          <w:szCs w:val="28"/>
        </w:rPr>
      </w:pPr>
      <w:r w:rsidRPr="004D3D52">
        <w:rPr>
          <w:rFonts w:ascii="Times New Roman" w:hAnsi="Times New Roman" w:cs="Times New Roman"/>
          <w:b/>
          <w:sz w:val="28"/>
          <w:szCs w:val="28"/>
        </w:rPr>
        <w:t xml:space="preserve">Теория: </w:t>
      </w:r>
      <w:r w:rsidR="004F3C8D" w:rsidRPr="004F3C8D">
        <w:rPr>
          <w:rFonts w:ascii="Times New Roman" w:hAnsi="Times New Roman" w:cs="Times New Roman"/>
          <w:bCs/>
          <w:sz w:val="28"/>
          <w:szCs w:val="28"/>
        </w:rPr>
        <w:t>Царство Бактерии. Роль бактерий в природе, жизни человека и собственной деятельности.</w:t>
      </w:r>
      <w:r w:rsidR="004F3C8D">
        <w:rPr>
          <w:rFonts w:ascii="Times New Roman" w:hAnsi="Times New Roman" w:cs="Times New Roman"/>
          <w:bCs/>
          <w:sz w:val="28"/>
          <w:szCs w:val="28"/>
        </w:rPr>
        <w:t xml:space="preserve"> </w:t>
      </w:r>
      <w:r w:rsidR="004F3C8D" w:rsidRPr="004F3C8D">
        <w:rPr>
          <w:rFonts w:ascii="Times New Roman" w:hAnsi="Times New Roman" w:cs="Times New Roman"/>
          <w:bCs/>
          <w:sz w:val="28"/>
          <w:szCs w:val="28"/>
        </w:rPr>
        <w:t>Бактерии — возбудители заболеваний растений, животных, человека.</w:t>
      </w:r>
    </w:p>
    <w:p w14:paraId="7834EF20" w14:textId="3BEFB6AF" w:rsidR="004F3C8D" w:rsidRPr="004F3C8D" w:rsidRDefault="004F3C8D" w:rsidP="004F3C8D">
      <w:pPr>
        <w:spacing w:line="240" w:lineRule="auto"/>
        <w:contextualSpacing/>
        <w:jc w:val="both"/>
        <w:rPr>
          <w:rFonts w:ascii="Times New Roman" w:hAnsi="Times New Roman" w:cs="Times New Roman"/>
          <w:bCs/>
          <w:sz w:val="28"/>
          <w:szCs w:val="28"/>
        </w:rPr>
      </w:pPr>
      <w:r w:rsidRPr="004F3C8D">
        <w:rPr>
          <w:rFonts w:ascii="Times New Roman" w:hAnsi="Times New Roman" w:cs="Times New Roman"/>
          <w:bCs/>
          <w:sz w:val="28"/>
          <w:szCs w:val="28"/>
        </w:rPr>
        <w:t>Царство Грибы. Лишайники.</w:t>
      </w:r>
      <w:r>
        <w:rPr>
          <w:rFonts w:ascii="Times New Roman" w:hAnsi="Times New Roman" w:cs="Times New Roman"/>
          <w:bCs/>
          <w:sz w:val="28"/>
          <w:szCs w:val="28"/>
        </w:rPr>
        <w:t xml:space="preserve"> </w:t>
      </w:r>
      <w:r w:rsidRPr="004F3C8D">
        <w:rPr>
          <w:rFonts w:ascii="Times New Roman" w:hAnsi="Times New Roman" w:cs="Times New Roman"/>
          <w:bCs/>
          <w:sz w:val="28"/>
          <w:szCs w:val="28"/>
        </w:rPr>
        <w:t>Роль грибов и лишайников в природе, жизни человека.</w:t>
      </w:r>
      <w:r>
        <w:rPr>
          <w:rFonts w:ascii="Times New Roman" w:hAnsi="Times New Roman" w:cs="Times New Roman"/>
          <w:bCs/>
          <w:sz w:val="28"/>
          <w:szCs w:val="28"/>
        </w:rPr>
        <w:t xml:space="preserve"> </w:t>
      </w:r>
      <w:r w:rsidRPr="004F3C8D">
        <w:rPr>
          <w:rFonts w:ascii="Times New Roman" w:hAnsi="Times New Roman" w:cs="Times New Roman"/>
          <w:bCs/>
          <w:sz w:val="28"/>
          <w:szCs w:val="28"/>
        </w:rPr>
        <w:t>Лишайники. организация, классификация, роль и место в биосфере, значение для человека.</w:t>
      </w:r>
    </w:p>
    <w:p w14:paraId="58558464" w14:textId="17C5C068" w:rsidR="004F3C8D" w:rsidRPr="004F3C8D" w:rsidRDefault="004F3C8D" w:rsidP="004F3C8D">
      <w:pPr>
        <w:spacing w:line="240" w:lineRule="auto"/>
        <w:contextualSpacing/>
        <w:jc w:val="both"/>
        <w:rPr>
          <w:rFonts w:ascii="Times New Roman" w:hAnsi="Times New Roman" w:cs="Times New Roman"/>
          <w:bCs/>
          <w:sz w:val="28"/>
          <w:szCs w:val="28"/>
        </w:rPr>
      </w:pPr>
      <w:r w:rsidRPr="004F3C8D">
        <w:rPr>
          <w:rFonts w:ascii="Times New Roman" w:hAnsi="Times New Roman" w:cs="Times New Roman"/>
          <w:bCs/>
          <w:sz w:val="28"/>
          <w:szCs w:val="28"/>
        </w:rPr>
        <w:t>Царство Растения. Систематический обзор царства Растения: мхи, папоротникообразные,</w:t>
      </w:r>
      <w:r>
        <w:rPr>
          <w:rFonts w:ascii="Times New Roman" w:hAnsi="Times New Roman" w:cs="Times New Roman"/>
          <w:bCs/>
          <w:sz w:val="28"/>
          <w:szCs w:val="28"/>
        </w:rPr>
        <w:t xml:space="preserve"> </w:t>
      </w:r>
      <w:r w:rsidRPr="004F3C8D">
        <w:rPr>
          <w:rFonts w:ascii="Times New Roman" w:hAnsi="Times New Roman" w:cs="Times New Roman"/>
          <w:bCs/>
          <w:sz w:val="28"/>
          <w:szCs w:val="28"/>
        </w:rPr>
        <w:t>голосеменные и покрытосеменные (цветковые). Ткани и органы высших растений.</w:t>
      </w:r>
    </w:p>
    <w:p w14:paraId="63C4C8E4" w14:textId="77777777" w:rsidR="004F3C8D" w:rsidRPr="004F3C8D" w:rsidRDefault="004F3C8D" w:rsidP="004F3C8D">
      <w:pPr>
        <w:spacing w:line="240" w:lineRule="auto"/>
        <w:contextualSpacing/>
        <w:jc w:val="both"/>
        <w:rPr>
          <w:rFonts w:ascii="Times New Roman" w:hAnsi="Times New Roman" w:cs="Times New Roman"/>
          <w:bCs/>
          <w:sz w:val="28"/>
          <w:szCs w:val="28"/>
        </w:rPr>
      </w:pPr>
      <w:r w:rsidRPr="004F3C8D">
        <w:rPr>
          <w:rFonts w:ascii="Times New Roman" w:hAnsi="Times New Roman" w:cs="Times New Roman"/>
          <w:bCs/>
          <w:sz w:val="28"/>
          <w:szCs w:val="28"/>
        </w:rPr>
        <w:t>Основные семейства цветковых растений.</w:t>
      </w:r>
    </w:p>
    <w:p w14:paraId="33865B88" w14:textId="4DD1FEA4" w:rsidR="004F3C8D" w:rsidRPr="004F3C8D" w:rsidRDefault="004F3C8D" w:rsidP="004F3C8D">
      <w:pPr>
        <w:spacing w:line="240" w:lineRule="auto"/>
        <w:contextualSpacing/>
        <w:jc w:val="both"/>
        <w:rPr>
          <w:rFonts w:ascii="Times New Roman" w:hAnsi="Times New Roman" w:cs="Times New Roman"/>
          <w:bCs/>
          <w:sz w:val="28"/>
          <w:szCs w:val="28"/>
        </w:rPr>
      </w:pPr>
      <w:r w:rsidRPr="004F3C8D">
        <w:rPr>
          <w:rFonts w:ascii="Times New Roman" w:hAnsi="Times New Roman" w:cs="Times New Roman"/>
          <w:bCs/>
          <w:sz w:val="28"/>
          <w:szCs w:val="28"/>
        </w:rPr>
        <w:t>Царство Животные. Систематический обзор царства Животные. Общая характеристика</w:t>
      </w:r>
      <w:r>
        <w:rPr>
          <w:rFonts w:ascii="Times New Roman" w:hAnsi="Times New Roman" w:cs="Times New Roman"/>
          <w:bCs/>
          <w:sz w:val="28"/>
          <w:szCs w:val="28"/>
        </w:rPr>
        <w:t xml:space="preserve"> </w:t>
      </w:r>
      <w:r w:rsidRPr="004F3C8D">
        <w:rPr>
          <w:rFonts w:ascii="Times New Roman" w:hAnsi="Times New Roman" w:cs="Times New Roman"/>
          <w:bCs/>
          <w:sz w:val="28"/>
          <w:szCs w:val="28"/>
        </w:rPr>
        <w:t>беспозвоночных животных. Кишечнополостные. Плоские черви. Круглые черви. Кольчатые</w:t>
      </w:r>
      <w:r>
        <w:rPr>
          <w:rFonts w:ascii="Times New Roman" w:hAnsi="Times New Roman" w:cs="Times New Roman"/>
          <w:bCs/>
          <w:sz w:val="28"/>
          <w:szCs w:val="28"/>
        </w:rPr>
        <w:t xml:space="preserve"> </w:t>
      </w:r>
      <w:r w:rsidRPr="004F3C8D">
        <w:rPr>
          <w:rFonts w:ascii="Times New Roman" w:hAnsi="Times New Roman" w:cs="Times New Roman"/>
          <w:bCs/>
          <w:sz w:val="28"/>
          <w:szCs w:val="28"/>
        </w:rPr>
        <w:t>черви. Моллюски. Членистоногие. Тип Хордовые. Общая характеристика надклассов классов:</w:t>
      </w:r>
      <w:r>
        <w:rPr>
          <w:rFonts w:ascii="Times New Roman" w:hAnsi="Times New Roman" w:cs="Times New Roman"/>
          <w:bCs/>
          <w:sz w:val="28"/>
          <w:szCs w:val="28"/>
        </w:rPr>
        <w:t xml:space="preserve"> </w:t>
      </w:r>
      <w:r w:rsidRPr="004F3C8D">
        <w:rPr>
          <w:rFonts w:ascii="Times New Roman" w:hAnsi="Times New Roman" w:cs="Times New Roman"/>
          <w:bCs/>
          <w:sz w:val="28"/>
          <w:szCs w:val="28"/>
        </w:rPr>
        <w:t>Рыбы, Четвероногие. Характеристика классов животных: Земноводные, Пресмыкающиеся,</w:t>
      </w:r>
    </w:p>
    <w:p w14:paraId="44B2FF98" w14:textId="4472418E" w:rsidR="00A81799" w:rsidRPr="004F3C8D" w:rsidRDefault="004F3C8D" w:rsidP="004F3C8D">
      <w:pPr>
        <w:spacing w:line="240" w:lineRule="auto"/>
        <w:contextualSpacing/>
        <w:jc w:val="both"/>
        <w:rPr>
          <w:rFonts w:ascii="Times New Roman" w:hAnsi="Times New Roman" w:cs="Times New Roman"/>
          <w:bCs/>
          <w:color w:val="C00000"/>
          <w:sz w:val="28"/>
          <w:szCs w:val="28"/>
        </w:rPr>
      </w:pPr>
      <w:r w:rsidRPr="004F3C8D">
        <w:rPr>
          <w:rFonts w:ascii="Times New Roman" w:hAnsi="Times New Roman" w:cs="Times New Roman"/>
          <w:bCs/>
          <w:sz w:val="28"/>
          <w:szCs w:val="28"/>
        </w:rPr>
        <w:t>Птицы, Млекопитающие.</w:t>
      </w:r>
    </w:p>
    <w:p w14:paraId="22044170" w14:textId="16458A87" w:rsidR="00A81799" w:rsidRPr="004D3D52" w:rsidRDefault="00A81799" w:rsidP="00C34269">
      <w:pPr>
        <w:spacing w:line="240" w:lineRule="auto"/>
        <w:contextualSpacing/>
        <w:rPr>
          <w:rFonts w:ascii="Times New Roman" w:hAnsi="Times New Roman" w:cs="Times New Roman"/>
          <w:b/>
          <w:sz w:val="28"/>
          <w:szCs w:val="28"/>
        </w:rPr>
      </w:pPr>
      <w:r w:rsidRPr="004D3D52">
        <w:rPr>
          <w:rFonts w:ascii="Times New Roman" w:hAnsi="Times New Roman" w:cs="Times New Roman"/>
          <w:b/>
          <w:sz w:val="28"/>
          <w:szCs w:val="28"/>
        </w:rPr>
        <w:t xml:space="preserve">Практика: </w:t>
      </w:r>
      <w:r w:rsidR="004F3C8D" w:rsidRPr="00C34269">
        <w:rPr>
          <w:rFonts w:ascii="Times New Roman" w:hAnsi="Times New Roman" w:cs="Times New Roman"/>
          <w:bCs/>
          <w:sz w:val="28"/>
          <w:szCs w:val="28"/>
        </w:rPr>
        <w:t>Решение тестовых заданий по темам: «Царства: Бактерии, Грибы, Растения». Решение тестовых заданий по темам: «Царство Животные</w:t>
      </w:r>
      <w:r w:rsidR="00C34269" w:rsidRPr="00C34269">
        <w:rPr>
          <w:rFonts w:ascii="Times New Roman" w:hAnsi="Times New Roman" w:cs="Times New Roman"/>
          <w:bCs/>
          <w:sz w:val="28"/>
          <w:szCs w:val="28"/>
        </w:rPr>
        <w:t>».</w:t>
      </w:r>
    </w:p>
    <w:p w14:paraId="4D058840" w14:textId="77777777" w:rsidR="00831CE5" w:rsidRDefault="00831CE5" w:rsidP="00BA282E">
      <w:pPr>
        <w:spacing w:line="240" w:lineRule="auto"/>
        <w:contextualSpacing/>
        <w:rPr>
          <w:rStyle w:val="FontStyle26"/>
          <w:rFonts w:eastAsiaTheme="minorEastAsia"/>
          <w:i/>
          <w:color w:val="FF0000"/>
          <w:u w:val="single"/>
          <w:lang w:eastAsia="ru-RU"/>
        </w:rPr>
      </w:pPr>
    </w:p>
    <w:p w14:paraId="2880D52B" w14:textId="3FFD78FB" w:rsidR="00A81799" w:rsidRPr="004D3D52" w:rsidRDefault="00A81799" w:rsidP="00A81799">
      <w:pPr>
        <w:spacing w:line="240" w:lineRule="auto"/>
        <w:contextualSpacing/>
        <w:jc w:val="center"/>
        <w:rPr>
          <w:rFonts w:ascii="Times New Roman" w:hAnsi="Times New Roman" w:cs="Times New Roman"/>
          <w:b/>
          <w:sz w:val="28"/>
          <w:szCs w:val="28"/>
        </w:rPr>
      </w:pPr>
      <w:r w:rsidRPr="004D3D52">
        <w:rPr>
          <w:rFonts w:ascii="Times New Roman" w:hAnsi="Times New Roman" w:cs="Times New Roman"/>
          <w:b/>
          <w:sz w:val="28"/>
          <w:szCs w:val="28"/>
        </w:rPr>
        <w:t xml:space="preserve">Раздел </w:t>
      </w:r>
      <w:r>
        <w:rPr>
          <w:rFonts w:ascii="Times New Roman" w:hAnsi="Times New Roman" w:cs="Times New Roman"/>
          <w:b/>
          <w:sz w:val="28"/>
          <w:szCs w:val="28"/>
        </w:rPr>
        <w:t>4</w:t>
      </w:r>
      <w:r w:rsidRPr="004D3D52">
        <w:rPr>
          <w:rFonts w:ascii="Times New Roman" w:hAnsi="Times New Roman" w:cs="Times New Roman"/>
          <w:b/>
          <w:sz w:val="28"/>
          <w:szCs w:val="28"/>
        </w:rPr>
        <w:t>. «</w:t>
      </w:r>
      <w:r w:rsidRPr="00A81799">
        <w:rPr>
          <w:rFonts w:ascii="Times New Roman" w:hAnsi="Times New Roman" w:cs="Times New Roman"/>
          <w:b/>
          <w:color w:val="000000" w:themeColor="text1"/>
          <w:sz w:val="28"/>
          <w:szCs w:val="28"/>
        </w:rPr>
        <w:t>Человек и его здоровье»</w:t>
      </w:r>
    </w:p>
    <w:p w14:paraId="0C5C363A" w14:textId="637FAB9F" w:rsidR="00C34269" w:rsidRPr="00C34269" w:rsidRDefault="00A81799" w:rsidP="00C34269">
      <w:pPr>
        <w:spacing w:line="240" w:lineRule="auto"/>
        <w:contextualSpacing/>
        <w:jc w:val="both"/>
        <w:rPr>
          <w:rFonts w:ascii="Times New Roman" w:hAnsi="Times New Roman" w:cs="Times New Roman"/>
          <w:bCs/>
          <w:sz w:val="28"/>
          <w:szCs w:val="28"/>
        </w:rPr>
      </w:pPr>
      <w:r w:rsidRPr="004D3D52">
        <w:rPr>
          <w:rFonts w:ascii="Times New Roman" w:hAnsi="Times New Roman" w:cs="Times New Roman"/>
          <w:b/>
          <w:sz w:val="28"/>
          <w:szCs w:val="28"/>
        </w:rPr>
        <w:t xml:space="preserve">Теория: </w:t>
      </w:r>
      <w:r w:rsidR="00C34269" w:rsidRPr="00C34269">
        <w:rPr>
          <w:rFonts w:ascii="Times New Roman" w:hAnsi="Times New Roman" w:cs="Times New Roman"/>
          <w:bCs/>
          <w:sz w:val="28"/>
          <w:szCs w:val="28"/>
        </w:rPr>
        <w:t>Сходство</w:t>
      </w:r>
      <w:r w:rsidR="00C34269">
        <w:rPr>
          <w:rFonts w:ascii="Times New Roman" w:hAnsi="Times New Roman" w:cs="Times New Roman"/>
          <w:bCs/>
          <w:sz w:val="28"/>
          <w:szCs w:val="28"/>
        </w:rPr>
        <w:t xml:space="preserve"> </w:t>
      </w:r>
      <w:r w:rsidR="00C34269" w:rsidRPr="00C34269">
        <w:rPr>
          <w:rFonts w:ascii="Times New Roman" w:hAnsi="Times New Roman" w:cs="Times New Roman"/>
          <w:bCs/>
          <w:sz w:val="28"/>
          <w:szCs w:val="28"/>
        </w:rPr>
        <w:t>человека с животными</w:t>
      </w:r>
      <w:r w:rsidR="00C34269">
        <w:rPr>
          <w:rFonts w:ascii="Times New Roman" w:hAnsi="Times New Roman" w:cs="Times New Roman"/>
          <w:bCs/>
          <w:sz w:val="28"/>
          <w:szCs w:val="28"/>
        </w:rPr>
        <w:t xml:space="preserve"> </w:t>
      </w:r>
      <w:r w:rsidR="00C34269" w:rsidRPr="00C34269">
        <w:rPr>
          <w:rFonts w:ascii="Times New Roman" w:hAnsi="Times New Roman" w:cs="Times New Roman"/>
          <w:bCs/>
          <w:sz w:val="28"/>
          <w:szCs w:val="28"/>
        </w:rPr>
        <w:t>и отличие от них. Общий план строения и процессы</w:t>
      </w:r>
      <w:r w:rsidR="00C34269">
        <w:rPr>
          <w:rFonts w:ascii="Times New Roman" w:hAnsi="Times New Roman" w:cs="Times New Roman"/>
          <w:bCs/>
          <w:sz w:val="28"/>
          <w:szCs w:val="28"/>
        </w:rPr>
        <w:t xml:space="preserve"> </w:t>
      </w:r>
      <w:r w:rsidR="00C34269" w:rsidRPr="00C34269">
        <w:rPr>
          <w:rFonts w:ascii="Times New Roman" w:hAnsi="Times New Roman" w:cs="Times New Roman"/>
          <w:bCs/>
          <w:sz w:val="28"/>
          <w:szCs w:val="28"/>
        </w:rPr>
        <w:t>жизнедеятельности человека.</w:t>
      </w:r>
    </w:p>
    <w:p w14:paraId="0C6D4A54" w14:textId="1F67CB93" w:rsidR="00C34269" w:rsidRPr="00C34269" w:rsidRDefault="00C34269" w:rsidP="00C34269">
      <w:pPr>
        <w:spacing w:line="240" w:lineRule="auto"/>
        <w:contextualSpacing/>
        <w:jc w:val="both"/>
        <w:rPr>
          <w:rFonts w:ascii="Times New Roman" w:hAnsi="Times New Roman" w:cs="Times New Roman"/>
          <w:bCs/>
          <w:sz w:val="28"/>
          <w:szCs w:val="28"/>
        </w:rPr>
      </w:pPr>
      <w:r w:rsidRPr="00C34269">
        <w:rPr>
          <w:rFonts w:ascii="Times New Roman" w:hAnsi="Times New Roman" w:cs="Times New Roman"/>
          <w:bCs/>
          <w:sz w:val="28"/>
          <w:szCs w:val="28"/>
        </w:rPr>
        <w:t>Нейро-гуморальная регуляция процессов жизнедеятельности организма. Рефлекторная дуга. Железы</w:t>
      </w:r>
      <w:r>
        <w:rPr>
          <w:rFonts w:ascii="Times New Roman" w:hAnsi="Times New Roman" w:cs="Times New Roman"/>
          <w:bCs/>
          <w:sz w:val="28"/>
          <w:szCs w:val="28"/>
        </w:rPr>
        <w:t xml:space="preserve"> </w:t>
      </w:r>
      <w:r w:rsidRPr="00C34269">
        <w:rPr>
          <w:rFonts w:ascii="Times New Roman" w:hAnsi="Times New Roman" w:cs="Times New Roman"/>
          <w:bCs/>
          <w:sz w:val="28"/>
          <w:szCs w:val="28"/>
        </w:rPr>
        <w:t>внутренней секреции. Эндокринный аппарат. Его роль в общей регуляции функций организма</w:t>
      </w:r>
      <w:r>
        <w:rPr>
          <w:rFonts w:ascii="Times New Roman" w:hAnsi="Times New Roman" w:cs="Times New Roman"/>
          <w:bCs/>
          <w:sz w:val="28"/>
          <w:szCs w:val="28"/>
        </w:rPr>
        <w:t xml:space="preserve"> </w:t>
      </w:r>
      <w:r w:rsidRPr="00C34269">
        <w:rPr>
          <w:rFonts w:ascii="Times New Roman" w:hAnsi="Times New Roman" w:cs="Times New Roman"/>
          <w:bCs/>
          <w:sz w:val="28"/>
          <w:szCs w:val="28"/>
        </w:rPr>
        <w:t>человека. Нервная система человека. Рефлекс. Состав центрального и периферического отделов</w:t>
      </w:r>
      <w:r>
        <w:rPr>
          <w:rFonts w:ascii="Times New Roman" w:hAnsi="Times New Roman" w:cs="Times New Roman"/>
          <w:bCs/>
          <w:sz w:val="28"/>
          <w:szCs w:val="28"/>
        </w:rPr>
        <w:t xml:space="preserve"> </w:t>
      </w:r>
      <w:r w:rsidRPr="00C34269">
        <w:rPr>
          <w:rFonts w:ascii="Times New Roman" w:hAnsi="Times New Roman" w:cs="Times New Roman"/>
          <w:bCs/>
          <w:sz w:val="28"/>
          <w:szCs w:val="28"/>
        </w:rPr>
        <w:t>нервной системы. Вегетативная нервная система. Строение спинного и головного мозга.</w:t>
      </w:r>
    </w:p>
    <w:p w14:paraId="57C93462" w14:textId="77777777" w:rsidR="00C34269" w:rsidRPr="00C34269" w:rsidRDefault="00C34269" w:rsidP="00C34269">
      <w:pPr>
        <w:spacing w:line="240" w:lineRule="auto"/>
        <w:contextualSpacing/>
        <w:jc w:val="both"/>
        <w:rPr>
          <w:rFonts w:ascii="Times New Roman" w:hAnsi="Times New Roman" w:cs="Times New Roman"/>
          <w:bCs/>
          <w:sz w:val="28"/>
          <w:szCs w:val="28"/>
        </w:rPr>
      </w:pPr>
      <w:r w:rsidRPr="00C34269">
        <w:rPr>
          <w:rFonts w:ascii="Times New Roman" w:hAnsi="Times New Roman" w:cs="Times New Roman"/>
          <w:bCs/>
          <w:sz w:val="28"/>
          <w:szCs w:val="28"/>
        </w:rPr>
        <w:t>Питание. Система пищеаварения. Роль ферментов в пищеварении. Дыхание. Система дыхания.</w:t>
      </w:r>
    </w:p>
    <w:p w14:paraId="7162A464" w14:textId="460F6AE9" w:rsidR="00C34269" w:rsidRPr="00C34269" w:rsidRDefault="00C34269" w:rsidP="00C34269">
      <w:pPr>
        <w:spacing w:line="240" w:lineRule="auto"/>
        <w:contextualSpacing/>
        <w:jc w:val="both"/>
        <w:rPr>
          <w:rFonts w:ascii="Times New Roman" w:hAnsi="Times New Roman" w:cs="Times New Roman"/>
          <w:bCs/>
          <w:sz w:val="28"/>
          <w:szCs w:val="28"/>
        </w:rPr>
      </w:pPr>
      <w:r w:rsidRPr="00C34269">
        <w:rPr>
          <w:rFonts w:ascii="Times New Roman" w:hAnsi="Times New Roman" w:cs="Times New Roman"/>
          <w:bCs/>
          <w:sz w:val="28"/>
          <w:szCs w:val="28"/>
        </w:rPr>
        <w:t>Внутренняя среда организма: кровь, лимфа, тканевая жидкость. Кровь и кровообращение. Состав и</w:t>
      </w:r>
      <w:r>
        <w:rPr>
          <w:rFonts w:ascii="Times New Roman" w:hAnsi="Times New Roman" w:cs="Times New Roman"/>
          <w:bCs/>
          <w:sz w:val="28"/>
          <w:szCs w:val="28"/>
        </w:rPr>
        <w:t xml:space="preserve"> </w:t>
      </w:r>
      <w:r w:rsidRPr="00C34269">
        <w:rPr>
          <w:rFonts w:ascii="Times New Roman" w:hAnsi="Times New Roman" w:cs="Times New Roman"/>
          <w:bCs/>
          <w:sz w:val="28"/>
          <w:szCs w:val="28"/>
        </w:rPr>
        <w:t>функции крови. Кроветворение. Роль клеток крови в жизнедеятельности организма. Взаимосвязь</w:t>
      </w:r>
      <w:r>
        <w:rPr>
          <w:rFonts w:ascii="Times New Roman" w:hAnsi="Times New Roman" w:cs="Times New Roman"/>
          <w:bCs/>
          <w:sz w:val="28"/>
          <w:szCs w:val="28"/>
        </w:rPr>
        <w:t xml:space="preserve"> </w:t>
      </w:r>
      <w:r w:rsidRPr="00C34269">
        <w:rPr>
          <w:rFonts w:ascii="Times New Roman" w:hAnsi="Times New Roman" w:cs="Times New Roman"/>
          <w:bCs/>
          <w:sz w:val="28"/>
          <w:szCs w:val="28"/>
        </w:rPr>
        <w:t>систем внутренней среды организма: крови, лимфы и тканевой жидкости. Иммунитет. Системы</w:t>
      </w:r>
      <w:r>
        <w:rPr>
          <w:rFonts w:ascii="Times New Roman" w:hAnsi="Times New Roman" w:cs="Times New Roman"/>
          <w:bCs/>
          <w:sz w:val="28"/>
          <w:szCs w:val="28"/>
        </w:rPr>
        <w:t xml:space="preserve"> </w:t>
      </w:r>
      <w:r w:rsidRPr="00C34269">
        <w:rPr>
          <w:rFonts w:ascii="Times New Roman" w:hAnsi="Times New Roman" w:cs="Times New Roman"/>
          <w:bCs/>
          <w:sz w:val="28"/>
          <w:szCs w:val="28"/>
        </w:rPr>
        <w:t>иммунитета. Виды иммунитета. Клеточный и гуморальный иммунитет.</w:t>
      </w:r>
    </w:p>
    <w:p w14:paraId="70497CAC" w14:textId="77777777" w:rsidR="00C34269" w:rsidRPr="00C34269" w:rsidRDefault="00C34269" w:rsidP="00C34269">
      <w:pPr>
        <w:spacing w:line="240" w:lineRule="auto"/>
        <w:contextualSpacing/>
        <w:jc w:val="both"/>
        <w:rPr>
          <w:rFonts w:ascii="Times New Roman" w:hAnsi="Times New Roman" w:cs="Times New Roman"/>
          <w:bCs/>
          <w:sz w:val="28"/>
          <w:szCs w:val="28"/>
        </w:rPr>
      </w:pPr>
      <w:r w:rsidRPr="00C34269">
        <w:rPr>
          <w:rFonts w:ascii="Times New Roman" w:hAnsi="Times New Roman" w:cs="Times New Roman"/>
          <w:bCs/>
          <w:sz w:val="28"/>
          <w:szCs w:val="28"/>
        </w:rPr>
        <w:t>Кровеносная система. Сердце. Работа и регуляция.</w:t>
      </w:r>
    </w:p>
    <w:p w14:paraId="4E40C580" w14:textId="77777777" w:rsidR="00C34269" w:rsidRPr="00C34269" w:rsidRDefault="00C34269" w:rsidP="00C34269">
      <w:pPr>
        <w:spacing w:line="240" w:lineRule="auto"/>
        <w:contextualSpacing/>
        <w:jc w:val="both"/>
        <w:rPr>
          <w:rFonts w:ascii="Times New Roman" w:hAnsi="Times New Roman" w:cs="Times New Roman"/>
          <w:bCs/>
          <w:sz w:val="28"/>
          <w:szCs w:val="28"/>
        </w:rPr>
      </w:pPr>
      <w:r w:rsidRPr="00C34269">
        <w:rPr>
          <w:rFonts w:ascii="Times New Roman" w:hAnsi="Times New Roman" w:cs="Times New Roman"/>
          <w:bCs/>
          <w:sz w:val="28"/>
          <w:szCs w:val="28"/>
        </w:rPr>
        <w:t>Транспорт веществ. Кровеносная и лимфатическая системы.</w:t>
      </w:r>
    </w:p>
    <w:p w14:paraId="732FFC2C" w14:textId="0DFEBCED" w:rsidR="00C34269" w:rsidRPr="00C34269" w:rsidRDefault="00C34269" w:rsidP="00C34269">
      <w:pPr>
        <w:spacing w:line="240" w:lineRule="auto"/>
        <w:contextualSpacing/>
        <w:jc w:val="both"/>
        <w:rPr>
          <w:rFonts w:ascii="Times New Roman" w:hAnsi="Times New Roman" w:cs="Times New Roman"/>
          <w:bCs/>
          <w:sz w:val="28"/>
          <w:szCs w:val="28"/>
        </w:rPr>
      </w:pPr>
      <w:r w:rsidRPr="00C34269">
        <w:rPr>
          <w:rFonts w:ascii="Times New Roman" w:hAnsi="Times New Roman" w:cs="Times New Roman"/>
          <w:bCs/>
          <w:sz w:val="28"/>
          <w:szCs w:val="28"/>
        </w:rPr>
        <w:t>Структурно-функциональные единицы органов. Обмен веществ и</w:t>
      </w:r>
      <w:r>
        <w:rPr>
          <w:rFonts w:ascii="Times New Roman" w:hAnsi="Times New Roman" w:cs="Times New Roman"/>
          <w:bCs/>
          <w:sz w:val="28"/>
          <w:szCs w:val="28"/>
        </w:rPr>
        <w:t xml:space="preserve"> </w:t>
      </w:r>
      <w:r w:rsidRPr="00C34269">
        <w:rPr>
          <w:rFonts w:ascii="Times New Roman" w:hAnsi="Times New Roman" w:cs="Times New Roman"/>
          <w:bCs/>
          <w:sz w:val="28"/>
          <w:szCs w:val="28"/>
        </w:rPr>
        <w:t>превращение энергии в организме человека. Витамины.</w:t>
      </w:r>
    </w:p>
    <w:p w14:paraId="12EA1F3F" w14:textId="77777777" w:rsidR="00C34269" w:rsidRPr="00C34269" w:rsidRDefault="00C34269" w:rsidP="00C34269">
      <w:pPr>
        <w:spacing w:line="240" w:lineRule="auto"/>
        <w:contextualSpacing/>
        <w:jc w:val="both"/>
        <w:rPr>
          <w:rFonts w:ascii="Times New Roman" w:hAnsi="Times New Roman" w:cs="Times New Roman"/>
          <w:bCs/>
          <w:sz w:val="28"/>
          <w:szCs w:val="28"/>
        </w:rPr>
      </w:pPr>
      <w:r w:rsidRPr="00C34269">
        <w:rPr>
          <w:rFonts w:ascii="Times New Roman" w:hAnsi="Times New Roman" w:cs="Times New Roman"/>
          <w:bCs/>
          <w:sz w:val="28"/>
          <w:szCs w:val="28"/>
        </w:rPr>
        <w:lastRenderedPageBreak/>
        <w:t>Выделение продуктов жизнедеятельности. Система выделения.</w:t>
      </w:r>
    </w:p>
    <w:p w14:paraId="0E0DF9A7" w14:textId="76E62154" w:rsidR="00C34269" w:rsidRPr="00C34269" w:rsidRDefault="00C34269" w:rsidP="00C34269">
      <w:pPr>
        <w:spacing w:line="240" w:lineRule="auto"/>
        <w:contextualSpacing/>
        <w:jc w:val="both"/>
        <w:rPr>
          <w:rFonts w:ascii="Times New Roman" w:hAnsi="Times New Roman" w:cs="Times New Roman"/>
          <w:bCs/>
          <w:sz w:val="28"/>
          <w:szCs w:val="28"/>
        </w:rPr>
      </w:pPr>
      <w:r w:rsidRPr="00C34269">
        <w:rPr>
          <w:rFonts w:ascii="Times New Roman" w:hAnsi="Times New Roman" w:cs="Times New Roman"/>
          <w:bCs/>
          <w:sz w:val="28"/>
          <w:szCs w:val="28"/>
        </w:rPr>
        <w:t>Структурно-функциональные единицы органов. Покровы тела и</w:t>
      </w:r>
      <w:r>
        <w:rPr>
          <w:rFonts w:ascii="Times New Roman" w:hAnsi="Times New Roman" w:cs="Times New Roman"/>
          <w:bCs/>
          <w:sz w:val="28"/>
          <w:szCs w:val="28"/>
        </w:rPr>
        <w:t xml:space="preserve"> </w:t>
      </w:r>
      <w:r w:rsidRPr="00C34269">
        <w:rPr>
          <w:rFonts w:ascii="Times New Roman" w:hAnsi="Times New Roman" w:cs="Times New Roman"/>
          <w:bCs/>
          <w:sz w:val="28"/>
          <w:szCs w:val="28"/>
        </w:rPr>
        <w:t>их функции.</w:t>
      </w:r>
    </w:p>
    <w:p w14:paraId="2BB0AE89" w14:textId="4D731BAF" w:rsidR="00C34269" w:rsidRPr="00C34269" w:rsidRDefault="00C34269" w:rsidP="00C34269">
      <w:pPr>
        <w:spacing w:line="240" w:lineRule="auto"/>
        <w:contextualSpacing/>
        <w:jc w:val="both"/>
        <w:rPr>
          <w:rFonts w:ascii="Times New Roman" w:hAnsi="Times New Roman" w:cs="Times New Roman"/>
          <w:bCs/>
          <w:sz w:val="28"/>
          <w:szCs w:val="28"/>
        </w:rPr>
      </w:pPr>
      <w:r w:rsidRPr="00C34269">
        <w:rPr>
          <w:rFonts w:ascii="Times New Roman" w:hAnsi="Times New Roman" w:cs="Times New Roman"/>
          <w:bCs/>
          <w:sz w:val="28"/>
          <w:szCs w:val="28"/>
        </w:rPr>
        <w:t>Размножение и развитие организма человека. Система размножения. Индивидуальное</w:t>
      </w:r>
      <w:r>
        <w:rPr>
          <w:rFonts w:ascii="Times New Roman" w:hAnsi="Times New Roman" w:cs="Times New Roman"/>
          <w:bCs/>
          <w:sz w:val="28"/>
          <w:szCs w:val="28"/>
        </w:rPr>
        <w:t xml:space="preserve"> </w:t>
      </w:r>
      <w:r w:rsidRPr="00C34269">
        <w:rPr>
          <w:rFonts w:ascii="Times New Roman" w:hAnsi="Times New Roman" w:cs="Times New Roman"/>
          <w:bCs/>
          <w:sz w:val="28"/>
          <w:szCs w:val="28"/>
        </w:rPr>
        <w:t>развитие</w:t>
      </w:r>
      <w:r>
        <w:rPr>
          <w:rFonts w:ascii="Times New Roman" w:hAnsi="Times New Roman" w:cs="Times New Roman"/>
          <w:bCs/>
          <w:sz w:val="28"/>
          <w:szCs w:val="28"/>
        </w:rPr>
        <w:t xml:space="preserve"> </w:t>
      </w:r>
      <w:r w:rsidRPr="00C34269">
        <w:rPr>
          <w:rFonts w:ascii="Times New Roman" w:hAnsi="Times New Roman" w:cs="Times New Roman"/>
          <w:bCs/>
          <w:sz w:val="28"/>
          <w:szCs w:val="28"/>
        </w:rPr>
        <w:t>человека.</w:t>
      </w:r>
      <w:r>
        <w:rPr>
          <w:rFonts w:ascii="Times New Roman" w:hAnsi="Times New Roman" w:cs="Times New Roman"/>
          <w:bCs/>
          <w:sz w:val="28"/>
          <w:szCs w:val="28"/>
        </w:rPr>
        <w:t xml:space="preserve"> </w:t>
      </w:r>
      <w:r w:rsidRPr="00C34269">
        <w:rPr>
          <w:rFonts w:ascii="Times New Roman" w:hAnsi="Times New Roman" w:cs="Times New Roman"/>
          <w:bCs/>
          <w:sz w:val="28"/>
          <w:szCs w:val="28"/>
        </w:rPr>
        <w:t>Эмбриональный</w:t>
      </w:r>
      <w:r>
        <w:rPr>
          <w:rFonts w:ascii="Times New Roman" w:hAnsi="Times New Roman" w:cs="Times New Roman"/>
          <w:bCs/>
          <w:sz w:val="28"/>
          <w:szCs w:val="28"/>
        </w:rPr>
        <w:t xml:space="preserve"> </w:t>
      </w:r>
      <w:r w:rsidRPr="00C34269">
        <w:rPr>
          <w:rFonts w:ascii="Times New Roman" w:hAnsi="Times New Roman" w:cs="Times New Roman"/>
          <w:bCs/>
          <w:sz w:val="28"/>
          <w:szCs w:val="28"/>
        </w:rPr>
        <w:t>и</w:t>
      </w:r>
      <w:r>
        <w:rPr>
          <w:rFonts w:ascii="Times New Roman" w:hAnsi="Times New Roman" w:cs="Times New Roman"/>
          <w:bCs/>
          <w:sz w:val="28"/>
          <w:szCs w:val="28"/>
        </w:rPr>
        <w:t xml:space="preserve"> </w:t>
      </w:r>
      <w:r w:rsidRPr="00C34269">
        <w:rPr>
          <w:rFonts w:ascii="Times New Roman" w:hAnsi="Times New Roman" w:cs="Times New Roman"/>
          <w:bCs/>
          <w:sz w:val="28"/>
          <w:szCs w:val="28"/>
        </w:rPr>
        <w:t>постэмбриональный</w:t>
      </w:r>
      <w:r>
        <w:rPr>
          <w:rFonts w:ascii="Times New Roman" w:hAnsi="Times New Roman" w:cs="Times New Roman"/>
          <w:bCs/>
          <w:sz w:val="28"/>
          <w:szCs w:val="28"/>
        </w:rPr>
        <w:t xml:space="preserve"> </w:t>
      </w:r>
      <w:r w:rsidRPr="00C34269">
        <w:rPr>
          <w:rFonts w:ascii="Times New Roman" w:hAnsi="Times New Roman" w:cs="Times New Roman"/>
          <w:bCs/>
          <w:sz w:val="28"/>
          <w:szCs w:val="28"/>
        </w:rPr>
        <w:t>периоды.</w:t>
      </w:r>
    </w:p>
    <w:p w14:paraId="2172F46F" w14:textId="0F88805B" w:rsidR="00C34269" w:rsidRPr="00C34269" w:rsidRDefault="00C34269" w:rsidP="00C34269">
      <w:pPr>
        <w:spacing w:line="240" w:lineRule="auto"/>
        <w:contextualSpacing/>
        <w:jc w:val="both"/>
        <w:rPr>
          <w:rFonts w:ascii="Times New Roman" w:hAnsi="Times New Roman" w:cs="Times New Roman"/>
          <w:bCs/>
          <w:sz w:val="28"/>
          <w:szCs w:val="28"/>
        </w:rPr>
      </w:pPr>
      <w:r w:rsidRPr="00C34269">
        <w:rPr>
          <w:rFonts w:ascii="Times New Roman" w:hAnsi="Times New Roman" w:cs="Times New Roman"/>
          <w:bCs/>
          <w:sz w:val="28"/>
          <w:szCs w:val="28"/>
        </w:rPr>
        <w:t>Структурно-</w:t>
      </w:r>
      <w:r>
        <w:rPr>
          <w:rFonts w:ascii="Times New Roman" w:hAnsi="Times New Roman" w:cs="Times New Roman"/>
          <w:bCs/>
          <w:sz w:val="28"/>
          <w:szCs w:val="28"/>
        </w:rPr>
        <w:t xml:space="preserve"> </w:t>
      </w:r>
      <w:r w:rsidRPr="00C34269">
        <w:rPr>
          <w:rFonts w:ascii="Times New Roman" w:hAnsi="Times New Roman" w:cs="Times New Roman"/>
          <w:bCs/>
          <w:sz w:val="28"/>
          <w:szCs w:val="28"/>
        </w:rPr>
        <w:t>функциональные единицы органов. Наследование признаков у человека. Наследственные</w:t>
      </w:r>
      <w:r>
        <w:rPr>
          <w:rFonts w:ascii="Times New Roman" w:hAnsi="Times New Roman" w:cs="Times New Roman"/>
          <w:bCs/>
          <w:sz w:val="28"/>
          <w:szCs w:val="28"/>
        </w:rPr>
        <w:t xml:space="preserve"> </w:t>
      </w:r>
      <w:r w:rsidRPr="00C34269">
        <w:rPr>
          <w:rFonts w:ascii="Times New Roman" w:hAnsi="Times New Roman" w:cs="Times New Roman"/>
          <w:bCs/>
          <w:sz w:val="28"/>
          <w:szCs w:val="28"/>
        </w:rPr>
        <w:t>болезни, их причины и предупреждение.</w:t>
      </w:r>
    </w:p>
    <w:p w14:paraId="521803FD" w14:textId="77777777" w:rsidR="00C34269" w:rsidRPr="00C34269" w:rsidRDefault="00C34269" w:rsidP="00C34269">
      <w:pPr>
        <w:spacing w:line="240" w:lineRule="auto"/>
        <w:contextualSpacing/>
        <w:jc w:val="both"/>
        <w:rPr>
          <w:rFonts w:ascii="Times New Roman" w:hAnsi="Times New Roman" w:cs="Times New Roman"/>
          <w:bCs/>
          <w:sz w:val="28"/>
          <w:szCs w:val="28"/>
        </w:rPr>
      </w:pPr>
      <w:r w:rsidRPr="00C34269">
        <w:rPr>
          <w:rFonts w:ascii="Times New Roman" w:hAnsi="Times New Roman" w:cs="Times New Roman"/>
          <w:bCs/>
          <w:sz w:val="28"/>
          <w:szCs w:val="28"/>
        </w:rPr>
        <w:t>Опора и движение. Опорно-двигательный аппарат.</w:t>
      </w:r>
    </w:p>
    <w:p w14:paraId="6C4EE041" w14:textId="5CB990CB" w:rsidR="00C34269" w:rsidRPr="00C34269" w:rsidRDefault="00C34269" w:rsidP="00C34269">
      <w:pPr>
        <w:spacing w:line="240" w:lineRule="auto"/>
        <w:contextualSpacing/>
        <w:jc w:val="both"/>
        <w:rPr>
          <w:rFonts w:ascii="Times New Roman" w:hAnsi="Times New Roman" w:cs="Times New Roman"/>
          <w:bCs/>
          <w:sz w:val="28"/>
          <w:szCs w:val="28"/>
        </w:rPr>
      </w:pPr>
      <w:r w:rsidRPr="00C34269">
        <w:rPr>
          <w:rFonts w:ascii="Times New Roman" w:hAnsi="Times New Roman" w:cs="Times New Roman"/>
          <w:bCs/>
          <w:sz w:val="28"/>
          <w:szCs w:val="28"/>
        </w:rPr>
        <w:t>Структурно-функциональные</w:t>
      </w:r>
      <w:r>
        <w:rPr>
          <w:rFonts w:ascii="Times New Roman" w:hAnsi="Times New Roman" w:cs="Times New Roman"/>
          <w:bCs/>
          <w:sz w:val="28"/>
          <w:szCs w:val="28"/>
        </w:rPr>
        <w:t xml:space="preserve"> </w:t>
      </w:r>
      <w:r w:rsidRPr="00C34269">
        <w:rPr>
          <w:rFonts w:ascii="Times New Roman" w:hAnsi="Times New Roman" w:cs="Times New Roman"/>
          <w:bCs/>
          <w:sz w:val="28"/>
          <w:szCs w:val="28"/>
        </w:rPr>
        <w:t>единицы</w:t>
      </w:r>
      <w:r>
        <w:rPr>
          <w:rFonts w:ascii="Times New Roman" w:hAnsi="Times New Roman" w:cs="Times New Roman"/>
          <w:bCs/>
          <w:sz w:val="28"/>
          <w:szCs w:val="28"/>
        </w:rPr>
        <w:t xml:space="preserve"> </w:t>
      </w:r>
      <w:r w:rsidRPr="00C34269">
        <w:rPr>
          <w:rFonts w:ascii="Times New Roman" w:hAnsi="Times New Roman" w:cs="Times New Roman"/>
          <w:bCs/>
          <w:sz w:val="28"/>
          <w:szCs w:val="28"/>
        </w:rPr>
        <w:t>органов.</w:t>
      </w:r>
    </w:p>
    <w:p w14:paraId="09204FBE" w14:textId="7814B36A" w:rsidR="00C34269" w:rsidRPr="00C34269" w:rsidRDefault="00C34269" w:rsidP="00C34269">
      <w:pPr>
        <w:spacing w:line="240" w:lineRule="auto"/>
        <w:contextualSpacing/>
        <w:jc w:val="both"/>
        <w:rPr>
          <w:rFonts w:ascii="Times New Roman" w:hAnsi="Times New Roman" w:cs="Times New Roman"/>
          <w:bCs/>
          <w:sz w:val="28"/>
          <w:szCs w:val="28"/>
        </w:rPr>
      </w:pPr>
      <w:r w:rsidRPr="00C34269">
        <w:rPr>
          <w:rFonts w:ascii="Times New Roman" w:hAnsi="Times New Roman" w:cs="Times New Roman"/>
          <w:bCs/>
          <w:sz w:val="28"/>
          <w:szCs w:val="28"/>
        </w:rPr>
        <w:t>Органы</w:t>
      </w:r>
      <w:r>
        <w:rPr>
          <w:rFonts w:ascii="Times New Roman" w:hAnsi="Times New Roman" w:cs="Times New Roman"/>
          <w:bCs/>
          <w:sz w:val="28"/>
          <w:szCs w:val="28"/>
        </w:rPr>
        <w:t xml:space="preserve"> </w:t>
      </w:r>
      <w:r w:rsidRPr="00C34269">
        <w:rPr>
          <w:rFonts w:ascii="Times New Roman" w:hAnsi="Times New Roman" w:cs="Times New Roman"/>
          <w:bCs/>
          <w:sz w:val="28"/>
          <w:szCs w:val="28"/>
        </w:rPr>
        <w:t>чувств,</w:t>
      </w:r>
      <w:r>
        <w:rPr>
          <w:rFonts w:ascii="Times New Roman" w:hAnsi="Times New Roman" w:cs="Times New Roman"/>
          <w:bCs/>
          <w:sz w:val="28"/>
          <w:szCs w:val="28"/>
        </w:rPr>
        <w:t xml:space="preserve"> </w:t>
      </w:r>
      <w:r w:rsidRPr="00C34269">
        <w:rPr>
          <w:rFonts w:ascii="Times New Roman" w:hAnsi="Times New Roman" w:cs="Times New Roman"/>
          <w:bCs/>
          <w:sz w:val="28"/>
          <w:szCs w:val="28"/>
        </w:rPr>
        <w:t>их</w:t>
      </w:r>
      <w:r>
        <w:rPr>
          <w:rFonts w:ascii="Times New Roman" w:hAnsi="Times New Roman" w:cs="Times New Roman"/>
          <w:bCs/>
          <w:sz w:val="28"/>
          <w:szCs w:val="28"/>
        </w:rPr>
        <w:t xml:space="preserve"> </w:t>
      </w:r>
      <w:r w:rsidRPr="00C34269">
        <w:rPr>
          <w:rFonts w:ascii="Times New Roman" w:hAnsi="Times New Roman" w:cs="Times New Roman"/>
          <w:bCs/>
          <w:sz w:val="28"/>
          <w:szCs w:val="28"/>
        </w:rPr>
        <w:t>роль</w:t>
      </w:r>
      <w:r>
        <w:rPr>
          <w:rFonts w:ascii="Times New Roman" w:hAnsi="Times New Roman" w:cs="Times New Roman"/>
          <w:bCs/>
          <w:sz w:val="28"/>
          <w:szCs w:val="28"/>
        </w:rPr>
        <w:t xml:space="preserve"> </w:t>
      </w:r>
      <w:r w:rsidRPr="00C34269">
        <w:rPr>
          <w:rFonts w:ascii="Times New Roman" w:hAnsi="Times New Roman" w:cs="Times New Roman"/>
          <w:bCs/>
          <w:sz w:val="28"/>
          <w:szCs w:val="28"/>
        </w:rPr>
        <w:t>в</w:t>
      </w:r>
      <w:r>
        <w:rPr>
          <w:rFonts w:ascii="Times New Roman" w:hAnsi="Times New Roman" w:cs="Times New Roman"/>
          <w:bCs/>
          <w:sz w:val="28"/>
          <w:szCs w:val="28"/>
        </w:rPr>
        <w:t xml:space="preserve"> </w:t>
      </w:r>
      <w:r w:rsidRPr="00C34269">
        <w:rPr>
          <w:rFonts w:ascii="Times New Roman" w:hAnsi="Times New Roman" w:cs="Times New Roman"/>
          <w:bCs/>
          <w:sz w:val="28"/>
          <w:szCs w:val="28"/>
        </w:rPr>
        <w:t>жизни</w:t>
      </w:r>
      <w:r>
        <w:rPr>
          <w:rFonts w:ascii="Times New Roman" w:hAnsi="Times New Roman" w:cs="Times New Roman"/>
          <w:bCs/>
          <w:sz w:val="28"/>
          <w:szCs w:val="28"/>
        </w:rPr>
        <w:t xml:space="preserve"> </w:t>
      </w:r>
      <w:r w:rsidRPr="00C34269">
        <w:rPr>
          <w:rFonts w:ascii="Times New Roman" w:hAnsi="Times New Roman" w:cs="Times New Roman"/>
          <w:bCs/>
          <w:sz w:val="28"/>
          <w:szCs w:val="28"/>
        </w:rPr>
        <w:t>человека.</w:t>
      </w:r>
    </w:p>
    <w:p w14:paraId="379FDB01" w14:textId="77777777" w:rsidR="00C34269" w:rsidRPr="00C34269" w:rsidRDefault="00C34269" w:rsidP="00C34269">
      <w:pPr>
        <w:spacing w:line="240" w:lineRule="auto"/>
        <w:contextualSpacing/>
        <w:jc w:val="both"/>
        <w:rPr>
          <w:rFonts w:ascii="Times New Roman" w:hAnsi="Times New Roman" w:cs="Times New Roman"/>
          <w:bCs/>
          <w:sz w:val="28"/>
          <w:szCs w:val="28"/>
        </w:rPr>
      </w:pPr>
      <w:r w:rsidRPr="00C34269">
        <w:rPr>
          <w:rFonts w:ascii="Times New Roman" w:hAnsi="Times New Roman" w:cs="Times New Roman"/>
          <w:bCs/>
          <w:sz w:val="28"/>
          <w:szCs w:val="28"/>
        </w:rPr>
        <w:t>Структурно-функциональные единицы органов.</w:t>
      </w:r>
    </w:p>
    <w:p w14:paraId="725BB6EE" w14:textId="5A7A49CC" w:rsidR="00C34269" w:rsidRPr="00C34269" w:rsidRDefault="00C34269" w:rsidP="00C34269">
      <w:pPr>
        <w:spacing w:line="240" w:lineRule="auto"/>
        <w:contextualSpacing/>
        <w:jc w:val="both"/>
        <w:rPr>
          <w:rFonts w:ascii="Times New Roman" w:hAnsi="Times New Roman" w:cs="Times New Roman"/>
          <w:bCs/>
          <w:sz w:val="28"/>
          <w:szCs w:val="28"/>
        </w:rPr>
      </w:pPr>
      <w:r w:rsidRPr="00C34269">
        <w:rPr>
          <w:rFonts w:ascii="Times New Roman" w:hAnsi="Times New Roman" w:cs="Times New Roman"/>
          <w:bCs/>
          <w:sz w:val="28"/>
          <w:szCs w:val="28"/>
        </w:rPr>
        <w:t>Психология и поведение человека. Высшая нервная деятельность Условные и безусловные</w:t>
      </w:r>
      <w:r>
        <w:rPr>
          <w:rFonts w:ascii="Times New Roman" w:hAnsi="Times New Roman" w:cs="Times New Roman"/>
          <w:bCs/>
          <w:sz w:val="28"/>
          <w:szCs w:val="28"/>
        </w:rPr>
        <w:t xml:space="preserve"> </w:t>
      </w:r>
      <w:r w:rsidRPr="00C34269">
        <w:rPr>
          <w:rFonts w:ascii="Times New Roman" w:hAnsi="Times New Roman" w:cs="Times New Roman"/>
          <w:bCs/>
          <w:sz w:val="28"/>
          <w:szCs w:val="28"/>
        </w:rPr>
        <w:t>рефлексы, их биологическое значение. Познавательная деятельность мозга. Сон, его значение.</w:t>
      </w:r>
    </w:p>
    <w:p w14:paraId="44AAD2A1" w14:textId="5E46B72E" w:rsidR="00C34269" w:rsidRPr="00C34269" w:rsidRDefault="00C34269" w:rsidP="00C34269">
      <w:pPr>
        <w:spacing w:line="240" w:lineRule="auto"/>
        <w:contextualSpacing/>
        <w:jc w:val="both"/>
        <w:rPr>
          <w:rFonts w:ascii="Times New Roman" w:hAnsi="Times New Roman" w:cs="Times New Roman"/>
          <w:bCs/>
          <w:sz w:val="28"/>
          <w:szCs w:val="28"/>
        </w:rPr>
      </w:pPr>
      <w:r w:rsidRPr="00C34269">
        <w:rPr>
          <w:rFonts w:ascii="Times New Roman" w:hAnsi="Times New Roman" w:cs="Times New Roman"/>
          <w:bCs/>
          <w:sz w:val="28"/>
          <w:szCs w:val="28"/>
        </w:rPr>
        <w:t>Биологическая природа и социальная сущность человека.</w:t>
      </w:r>
      <w:r>
        <w:rPr>
          <w:rFonts w:ascii="Times New Roman" w:hAnsi="Times New Roman" w:cs="Times New Roman"/>
          <w:bCs/>
          <w:sz w:val="28"/>
          <w:szCs w:val="28"/>
        </w:rPr>
        <w:t xml:space="preserve"> </w:t>
      </w:r>
      <w:r w:rsidRPr="00C34269">
        <w:rPr>
          <w:rFonts w:ascii="Times New Roman" w:hAnsi="Times New Roman" w:cs="Times New Roman"/>
          <w:bCs/>
          <w:sz w:val="28"/>
          <w:szCs w:val="28"/>
        </w:rPr>
        <w:t>Сознание</w:t>
      </w:r>
      <w:r>
        <w:rPr>
          <w:rFonts w:ascii="Times New Roman" w:hAnsi="Times New Roman" w:cs="Times New Roman"/>
          <w:bCs/>
          <w:sz w:val="28"/>
          <w:szCs w:val="28"/>
        </w:rPr>
        <w:t xml:space="preserve"> </w:t>
      </w:r>
      <w:r w:rsidRPr="00C34269">
        <w:rPr>
          <w:rFonts w:ascii="Times New Roman" w:hAnsi="Times New Roman" w:cs="Times New Roman"/>
          <w:bCs/>
          <w:sz w:val="28"/>
          <w:szCs w:val="28"/>
        </w:rPr>
        <w:t>человека. Память,</w:t>
      </w:r>
      <w:r>
        <w:rPr>
          <w:rFonts w:ascii="Times New Roman" w:hAnsi="Times New Roman" w:cs="Times New Roman"/>
          <w:bCs/>
          <w:sz w:val="28"/>
          <w:szCs w:val="28"/>
        </w:rPr>
        <w:t xml:space="preserve"> </w:t>
      </w:r>
      <w:r w:rsidRPr="00C34269">
        <w:rPr>
          <w:rFonts w:ascii="Times New Roman" w:hAnsi="Times New Roman" w:cs="Times New Roman"/>
          <w:bCs/>
          <w:sz w:val="28"/>
          <w:szCs w:val="28"/>
        </w:rPr>
        <w:t>эмоции, речь, мышление.</w:t>
      </w:r>
    </w:p>
    <w:p w14:paraId="61EF105A" w14:textId="18349196" w:rsidR="00C34269" w:rsidRPr="00C34269" w:rsidRDefault="00C34269" w:rsidP="00C34269">
      <w:pPr>
        <w:spacing w:line="240" w:lineRule="auto"/>
        <w:contextualSpacing/>
        <w:jc w:val="both"/>
        <w:rPr>
          <w:rFonts w:ascii="Times New Roman" w:hAnsi="Times New Roman" w:cs="Times New Roman"/>
          <w:bCs/>
          <w:sz w:val="28"/>
          <w:szCs w:val="28"/>
        </w:rPr>
      </w:pPr>
      <w:r w:rsidRPr="00C34269">
        <w:rPr>
          <w:rFonts w:ascii="Times New Roman" w:hAnsi="Times New Roman" w:cs="Times New Roman"/>
          <w:bCs/>
          <w:sz w:val="28"/>
          <w:szCs w:val="28"/>
        </w:rPr>
        <w:t>Особенности психики человека: осмысленность восприятия, словесно-логическое мышление,</w:t>
      </w:r>
      <w:r>
        <w:rPr>
          <w:rFonts w:ascii="Times New Roman" w:hAnsi="Times New Roman" w:cs="Times New Roman"/>
          <w:bCs/>
          <w:sz w:val="28"/>
          <w:szCs w:val="28"/>
        </w:rPr>
        <w:t xml:space="preserve"> </w:t>
      </w:r>
      <w:r w:rsidRPr="00C34269">
        <w:rPr>
          <w:rFonts w:ascii="Times New Roman" w:hAnsi="Times New Roman" w:cs="Times New Roman"/>
          <w:bCs/>
          <w:sz w:val="28"/>
          <w:szCs w:val="28"/>
        </w:rPr>
        <w:t>способность к накоплению и передаче из поколения в поколение информации. Значение</w:t>
      </w:r>
      <w:r>
        <w:rPr>
          <w:rFonts w:ascii="Times New Roman" w:hAnsi="Times New Roman" w:cs="Times New Roman"/>
          <w:bCs/>
          <w:sz w:val="28"/>
          <w:szCs w:val="28"/>
        </w:rPr>
        <w:t xml:space="preserve"> </w:t>
      </w:r>
      <w:r w:rsidRPr="00C34269">
        <w:rPr>
          <w:rFonts w:ascii="Times New Roman" w:hAnsi="Times New Roman" w:cs="Times New Roman"/>
          <w:bCs/>
          <w:sz w:val="28"/>
          <w:szCs w:val="28"/>
        </w:rPr>
        <w:t>интеллектуальных, творческих и эстетических потребностей. Цели и мотивы деятельности.</w:t>
      </w:r>
      <w:r w:rsidRPr="00C34269">
        <w:t xml:space="preserve"> </w:t>
      </w:r>
      <w:r w:rsidRPr="00C34269">
        <w:rPr>
          <w:rFonts w:ascii="Times New Roman" w:hAnsi="Times New Roman" w:cs="Times New Roman"/>
          <w:bCs/>
          <w:sz w:val="28"/>
          <w:szCs w:val="28"/>
        </w:rPr>
        <w:t>Индивидуальные особенности личности: способности,</w:t>
      </w:r>
      <w:r>
        <w:rPr>
          <w:rFonts w:ascii="Times New Roman" w:hAnsi="Times New Roman" w:cs="Times New Roman"/>
          <w:bCs/>
          <w:sz w:val="28"/>
          <w:szCs w:val="28"/>
        </w:rPr>
        <w:t xml:space="preserve"> </w:t>
      </w:r>
      <w:r w:rsidRPr="00C34269">
        <w:rPr>
          <w:rFonts w:ascii="Times New Roman" w:hAnsi="Times New Roman" w:cs="Times New Roman"/>
          <w:bCs/>
          <w:sz w:val="28"/>
          <w:szCs w:val="28"/>
        </w:rPr>
        <w:t>темперамент, характер. Роль обучения и</w:t>
      </w:r>
    </w:p>
    <w:p w14:paraId="717E984D" w14:textId="2B5348B4" w:rsidR="00A81799" w:rsidRDefault="00C34269" w:rsidP="00C34269">
      <w:pPr>
        <w:spacing w:line="240" w:lineRule="auto"/>
        <w:contextualSpacing/>
        <w:jc w:val="both"/>
        <w:rPr>
          <w:rFonts w:ascii="Times New Roman" w:hAnsi="Times New Roman" w:cs="Times New Roman"/>
          <w:bCs/>
          <w:sz w:val="28"/>
          <w:szCs w:val="28"/>
        </w:rPr>
      </w:pPr>
      <w:r w:rsidRPr="00C34269">
        <w:rPr>
          <w:rFonts w:ascii="Times New Roman" w:hAnsi="Times New Roman" w:cs="Times New Roman"/>
          <w:bCs/>
          <w:sz w:val="28"/>
          <w:szCs w:val="28"/>
        </w:rPr>
        <w:t>воспитания в развитии психики и поведения человека.</w:t>
      </w:r>
    </w:p>
    <w:p w14:paraId="654D7D14" w14:textId="5BB78675" w:rsidR="00C34269" w:rsidRPr="00C34269" w:rsidRDefault="00C34269" w:rsidP="00C34269">
      <w:pPr>
        <w:spacing w:line="240" w:lineRule="auto"/>
        <w:contextualSpacing/>
        <w:jc w:val="both"/>
        <w:rPr>
          <w:rFonts w:ascii="Times New Roman" w:hAnsi="Times New Roman" w:cs="Times New Roman"/>
          <w:bCs/>
          <w:sz w:val="28"/>
          <w:szCs w:val="28"/>
        </w:rPr>
      </w:pPr>
      <w:r w:rsidRPr="00C34269">
        <w:rPr>
          <w:rFonts w:ascii="Times New Roman" w:hAnsi="Times New Roman" w:cs="Times New Roman"/>
          <w:bCs/>
          <w:sz w:val="28"/>
          <w:szCs w:val="28"/>
        </w:rPr>
        <w:t>Соблюдение санитарно-гигиенических норм и правил здорового образа жизни. Переливание</w:t>
      </w:r>
      <w:r>
        <w:rPr>
          <w:rFonts w:ascii="Times New Roman" w:hAnsi="Times New Roman" w:cs="Times New Roman"/>
          <w:bCs/>
          <w:sz w:val="28"/>
          <w:szCs w:val="28"/>
        </w:rPr>
        <w:t xml:space="preserve"> </w:t>
      </w:r>
      <w:r w:rsidRPr="00C34269">
        <w:rPr>
          <w:rFonts w:ascii="Times New Roman" w:hAnsi="Times New Roman" w:cs="Times New Roman"/>
          <w:bCs/>
          <w:sz w:val="28"/>
          <w:szCs w:val="28"/>
        </w:rPr>
        <w:t>крови. Профилактические прививки. Уход за кожей, волосами, ногтями. Укрепление здоровья:</w:t>
      </w:r>
      <w:r>
        <w:rPr>
          <w:rFonts w:ascii="Times New Roman" w:hAnsi="Times New Roman" w:cs="Times New Roman"/>
          <w:bCs/>
          <w:sz w:val="28"/>
          <w:szCs w:val="28"/>
        </w:rPr>
        <w:t xml:space="preserve"> </w:t>
      </w:r>
      <w:r w:rsidRPr="00C34269">
        <w:rPr>
          <w:rFonts w:ascii="Times New Roman" w:hAnsi="Times New Roman" w:cs="Times New Roman"/>
          <w:bCs/>
          <w:sz w:val="28"/>
          <w:szCs w:val="28"/>
        </w:rPr>
        <w:t>аутотренинг, закаливание, двигательная активность, сбалансированное питание, рациональная</w:t>
      </w:r>
      <w:r>
        <w:rPr>
          <w:rFonts w:ascii="Times New Roman" w:hAnsi="Times New Roman" w:cs="Times New Roman"/>
          <w:bCs/>
          <w:sz w:val="28"/>
          <w:szCs w:val="28"/>
        </w:rPr>
        <w:t xml:space="preserve"> </w:t>
      </w:r>
      <w:r w:rsidRPr="00C34269">
        <w:rPr>
          <w:rFonts w:ascii="Times New Roman" w:hAnsi="Times New Roman" w:cs="Times New Roman"/>
          <w:bCs/>
          <w:sz w:val="28"/>
          <w:szCs w:val="28"/>
        </w:rPr>
        <w:t>организация труда и отдыха, чистый воздух. Факторы риска: несбалансированное</w:t>
      </w:r>
      <w:r>
        <w:rPr>
          <w:rFonts w:ascii="Times New Roman" w:hAnsi="Times New Roman" w:cs="Times New Roman"/>
          <w:bCs/>
          <w:sz w:val="28"/>
          <w:szCs w:val="28"/>
        </w:rPr>
        <w:t xml:space="preserve"> </w:t>
      </w:r>
      <w:r w:rsidRPr="00C34269">
        <w:rPr>
          <w:rFonts w:ascii="Times New Roman" w:hAnsi="Times New Roman" w:cs="Times New Roman"/>
          <w:bCs/>
          <w:sz w:val="28"/>
          <w:szCs w:val="28"/>
        </w:rPr>
        <w:t>питание, гиподинамия, курение, употребление алкоголя и наркотиков, стресс, вредные</w:t>
      </w:r>
      <w:r>
        <w:rPr>
          <w:rFonts w:ascii="Times New Roman" w:hAnsi="Times New Roman" w:cs="Times New Roman"/>
          <w:bCs/>
          <w:sz w:val="28"/>
          <w:szCs w:val="28"/>
        </w:rPr>
        <w:t xml:space="preserve"> </w:t>
      </w:r>
      <w:r w:rsidRPr="00C34269">
        <w:rPr>
          <w:rFonts w:ascii="Times New Roman" w:hAnsi="Times New Roman" w:cs="Times New Roman"/>
          <w:bCs/>
          <w:sz w:val="28"/>
          <w:szCs w:val="28"/>
        </w:rPr>
        <w:t>условия труда, и др. Инфекционные заболевания: грипп, гепатит, ВИЧ-инфекция и другие</w:t>
      </w:r>
      <w:r>
        <w:rPr>
          <w:rFonts w:ascii="Times New Roman" w:hAnsi="Times New Roman" w:cs="Times New Roman"/>
          <w:bCs/>
          <w:sz w:val="28"/>
          <w:szCs w:val="28"/>
        </w:rPr>
        <w:t xml:space="preserve"> </w:t>
      </w:r>
      <w:r w:rsidRPr="00C34269">
        <w:rPr>
          <w:rFonts w:ascii="Times New Roman" w:hAnsi="Times New Roman" w:cs="Times New Roman"/>
          <w:bCs/>
          <w:sz w:val="28"/>
          <w:szCs w:val="28"/>
        </w:rPr>
        <w:t>инфекционные заболевания (кишечные, мочеполовые, органов дыхания). Предупреждение</w:t>
      </w:r>
    </w:p>
    <w:p w14:paraId="505A9736" w14:textId="4C5F6A34" w:rsidR="00C34269" w:rsidRPr="00C34269" w:rsidRDefault="00C34269" w:rsidP="00C34269">
      <w:pPr>
        <w:spacing w:line="240" w:lineRule="auto"/>
        <w:contextualSpacing/>
        <w:jc w:val="both"/>
        <w:rPr>
          <w:rFonts w:ascii="Times New Roman" w:hAnsi="Times New Roman" w:cs="Times New Roman"/>
          <w:bCs/>
          <w:sz w:val="28"/>
          <w:szCs w:val="28"/>
        </w:rPr>
      </w:pPr>
      <w:r w:rsidRPr="00C34269">
        <w:rPr>
          <w:rFonts w:ascii="Times New Roman" w:hAnsi="Times New Roman" w:cs="Times New Roman"/>
          <w:bCs/>
          <w:sz w:val="28"/>
          <w:szCs w:val="28"/>
        </w:rPr>
        <w:t>инфекционных заболеваний. Профилактика: отравлений, вызываемых</w:t>
      </w:r>
      <w:r>
        <w:rPr>
          <w:rFonts w:ascii="Times New Roman" w:hAnsi="Times New Roman" w:cs="Times New Roman"/>
          <w:bCs/>
          <w:sz w:val="28"/>
          <w:szCs w:val="28"/>
        </w:rPr>
        <w:t xml:space="preserve"> </w:t>
      </w:r>
      <w:r w:rsidRPr="00C34269">
        <w:rPr>
          <w:rFonts w:ascii="Times New Roman" w:hAnsi="Times New Roman" w:cs="Times New Roman"/>
          <w:bCs/>
          <w:sz w:val="28"/>
          <w:szCs w:val="28"/>
        </w:rPr>
        <w:t>ядовитыми растениями</w:t>
      </w:r>
      <w:r>
        <w:rPr>
          <w:rFonts w:ascii="Times New Roman" w:hAnsi="Times New Roman" w:cs="Times New Roman"/>
          <w:bCs/>
          <w:sz w:val="28"/>
          <w:szCs w:val="28"/>
        </w:rPr>
        <w:t xml:space="preserve"> </w:t>
      </w:r>
      <w:r w:rsidRPr="00C34269">
        <w:rPr>
          <w:rFonts w:ascii="Times New Roman" w:hAnsi="Times New Roman" w:cs="Times New Roman"/>
          <w:bCs/>
          <w:sz w:val="28"/>
          <w:szCs w:val="28"/>
        </w:rPr>
        <w:t>и</w:t>
      </w:r>
      <w:r>
        <w:rPr>
          <w:rFonts w:ascii="Times New Roman" w:hAnsi="Times New Roman" w:cs="Times New Roman"/>
          <w:bCs/>
          <w:sz w:val="28"/>
          <w:szCs w:val="28"/>
        </w:rPr>
        <w:t xml:space="preserve"> </w:t>
      </w:r>
      <w:r w:rsidRPr="00C34269">
        <w:rPr>
          <w:rFonts w:ascii="Times New Roman" w:hAnsi="Times New Roman" w:cs="Times New Roman"/>
          <w:bCs/>
          <w:sz w:val="28"/>
          <w:szCs w:val="28"/>
        </w:rPr>
        <w:t>грибами;</w:t>
      </w:r>
      <w:r>
        <w:rPr>
          <w:rFonts w:ascii="Times New Roman" w:hAnsi="Times New Roman" w:cs="Times New Roman"/>
          <w:bCs/>
          <w:sz w:val="28"/>
          <w:szCs w:val="28"/>
        </w:rPr>
        <w:t xml:space="preserve"> </w:t>
      </w:r>
      <w:r w:rsidRPr="00C34269">
        <w:rPr>
          <w:rFonts w:ascii="Times New Roman" w:hAnsi="Times New Roman" w:cs="Times New Roman"/>
          <w:bCs/>
          <w:sz w:val="28"/>
          <w:szCs w:val="28"/>
        </w:rPr>
        <w:t>заболеваний,</w:t>
      </w:r>
      <w:r>
        <w:rPr>
          <w:rFonts w:ascii="Times New Roman" w:hAnsi="Times New Roman" w:cs="Times New Roman"/>
          <w:bCs/>
          <w:sz w:val="28"/>
          <w:szCs w:val="28"/>
        </w:rPr>
        <w:t xml:space="preserve"> </w:t>
      </w:r>
      <w:r w:rsidRPr="00C34269">
        <w:rPr>
          <w:rFonts w:ascii="Times New Roman" w:hAnsi="Times New Roman" w:cs="Times New Roman"/>
          <w:bCs/>
          <w:sz w:val="28"/>
          <w:szCs w:val="28"/>
        </w:rPr>
        <w:t>вызываемых</w:t>
      </w:r>
      <w:r>
        <w:rPr>
          <w:rFonts w:ascii="Times New Roman" w:hAnsi="Times New Roman" w:cs="Times New Roman"/>
          <w:bCs/>
          <w:sz w:val="28"/>
          <w:szCs w:val="28"/>
        </w:rPr>
        <w:t xml:space="preserve"> </w:t>
      </w:r>
      <w:r w:rsidRPr="00C34269">
        <w:rPr>
          <w:rFonts w:ascii="Times New Roman" w:hAnsi="Times New Roman" w:cs="Times New Roman"/>
          <w:bCs/>
          <w:sz w:val="28"/>
          <w:szCs w:val="28"/>
        </w:rPr>
        <w:t>паразитическими</w:t>
      </w:r>
      <w:r>
        <w:rPr>
          <w:rFonts w:ascii="Times New Roman" w:hAnsi="Times New Roman" w:cs="Times New Roman"/>
          <w:bCs/>
          <w:sz w:val="28"/>
          <w:szCs w:val="28"/>
        </w:rPr>
        <w:t xml:space="preserve"> </w:t>
      </w:r>
      <w:r w:rsidRPr="00C34269">
        <w:rPr>
          <w:rFonts w:ascii="Times New Roman" w:hAnsi="Times New Roman" w:cs="Times New Roman"/>
          <w:bCs/>
          <w:sz w:val="28"/>
          <w:szCs w:val="28"/>
        </w:rPr>
        <w:t>животными</w:t>
      </w:r>
      <w:r>
        <w:rPr>
          <w:rFonts w:ascii="Times New Roman" w:hAnsi="Times New Roman" w:cs="Times New Roman"/>
          <w:bCs/>
          <w:sz w:val="28"/>
          <w:szCs w:val="28"/>
        </w:rPr>
        <w:t xml:space="preserve"> </w:t>
      </w:r>
      <w:r w:rsidRPr="00C34269">
        <w:rPr>
          <w:rFonts w:ascii="Times New Roman" w:hAnsi="Times New Roman" w:cs="Times New Roman"/>
          <w:bCs/>
          <w:sz w:val="28"/>
          <w:szCs w:val="28"/>
        </w:rPr>
        <w:t>и</w:t>
      </w:r>
      <w:r>
        <w:rPr>
          <w:rFonts w:ascii="Times New Roman" w:hAnsi="Times New Roman" w:cs="Times New Roman"/>
          <w:bCs/>
          <w:sz w:val="28"/>
          <w:szCs w:val="28"/>
        </w:rPr>
        <w:t xml:space="preserve"> </w:t>
      </w:r>
      <w:r w:rsidRPr="00C34269">
        <w:rPr>
          <w:rFonts w:ascii="Times New Roman" w:hAnsi="Times New Roman" w:cs="Times New Roman"/>
          <w:bCs/>
          <w:sz w:val="28"/>
          <w:szCs w:val="28"/>
        </w:rPr>
        <w:t>животными</w:t>
      </w:r>
      <w:r>
        <w:rPr>
          <w:rFonts w:ascii="Times New Roman" w:hAnsi="Times New Roman" w:cs="Times New Roman"/>
          <w:bCs/>
          <w:sz w:val="28"/>
          <w:szCs w:val="28"/>
        </w:rPr>
        <w:t xml:space="preserve"> </w:t>
      </w:r>
      <w:r w:rsidRPr="00C34269">
        <w:rPr>
          <w:rFonts w:ascii="Times New Roman" w:hAnsi="Times New Roman" w:cs="Times New Roman"/>
          <w:bCs/>
          <w:sz w:val="28"/>
          <w:szCs w:val="28"/>
        </w:rPr>
        <w:t>переносчиками возбудителей болезней; травматизма; ожогов, обморожений, нарушения</w:t>
      </w:r>
      <w:r>
        <w:rPr>
          <w:rFonts w:ascii="Times New Roman" w:hAnsi="Times New Roman" w:cs="Times New Roman"/>
          <w:bCs/>
          <w:sz w:val="28"/>
          <w:szCs w:val="28"/>
        </w:rPr>
        <w:t xml:space="preserve"> </w:t>
      </w:r>
      <w:r w:rsidRPr="00C34269">
        <w:rPr>
          <w:rFonts w:ascii="Times New Roman" w:hAnsi="Times New Roman" w:cs="Times New Roman"/>
          <w:bCs/>
          <w:sz w:val="28"/>
          <w:szCs w:val="28"/>
        </w:rPr>
        <w:t>зрения и слуха.</w:t>
      </w:r>
    </w:p>
    <w:p w14:paraId="2FD783CF" w14:textId="7FCF7417" w:rsidR="00C34269" w:rsidRPr="00C34269" w:rsidRDefault="00C34269" w:rsidP="00C34269">
      <w:pPr>
        <w:spacing w:line="240" w:lineRule="auto"/>
        <w:contextualSpacing/>
        <w:jc w:val="both"/>
        <w:rPr>
          <w:rFonts w:ascii="Times New Roman" w:hAnsi="Times New Roman" w:cs="Times New Roman"/>
          <w:bCs/>
          <w:sz w:val="28"/>
          <w:szCs w:val="28"/>
        </w:rPr>
      </w:pPr>
      <w:r w:rsidRPr="00C34269">
        <w:rPr>
          <w:rFonts w:ascii="Times New Roman" w:hAnsi="Times New Roman" w:cs="Times New Roman"/>
          <w:bCs/>
          <w:sz w:val="28"/>
          <w:szCs w:val="28"/>
        </w:rPr>
        <w:t>Приемы оказания первой доврачебной помощи при отравление некачественными продуктами,</w:t>
      </w:r>
      <w:r>
        <w:rPr>
          <w:rFonts w:ascii="Times New Roman" w:hAnsi="Times New Roman" w:cs="Times New Roman"/>
          <w:bCs/>
          <w:sz w:val="28"/>
          <w:szCs w:val="28"/>
        </w:rPr>
        <w:t xml:space="preserve"> </w:t>
      </w:r>
      <w:r w:rsidRPr="00C34269">
        <w:rPr>
          <w:rFonts w:ascii="Times New Roman" w:hAnsi="Times New Roman" w:cs="Times New Roman"/>
          <w:bCs/>
          <w:sz w:val="28"/>
          <w:szCs w:val="28"/>
        </w:rPr>
        <w:t>ядовитыми грибами и растениями, угарным газом, спасении утопающего; кровотечениях;</w:t>
      </w:r>
      <w:r>
        <w:rPr>
          <w:rFonts w:ascii="Times New Roman" w:hAnsi="Times New Roman" w:cs="Times New Roman"/>
          <w:bCs/>
          <w:sz w:val="28"/>
          <w:szCs w:val="28"/>
        </w:rPr>
        <w:t xml:space="preserve"> </w:t>
      </w:r>
      <w:r w:rsidRPr="00C34269">
        <w:rPr>
          <w:rFonts w:ascii="Times New Roman" w:hAnsi="Times New Roman" w:cs="Times New Roman"/>
          <w:bCs/>
          <w:sz w:val="28"/>
          <w:szCs w:val="28"/>
        </w:rPr>
        <w:t>травмах опорно-двигательного аппарата, ожогах, обморожениях, повреждении зрения.</w:t>
      </w:r>
    </w:p>
    <w:p w14:paraId="14FE3357" w14:textId="5676503D" w:rsidR="00C34269" w:rsidRPr="00C34269" w:rsidRDefault="00A81799" w:rsidP="00C34269">
      <w:pPr>
        <w:spacing w:line="240" w:lineRule="auto"/>
        <w:contextualSpacing/>
        <w:rPr>
          <w:rFonts w:ascii="Times New Roman" w:hAnsi="Times New Roman" w:cs="Times New Roman"/>
          <w:bCs/>
          <w:sz w:val="28"/>
          <w:szCs w:val="28"/>
        </w:rPr>
      </w:pPr>
      <w:r w:rsidRPr="004D3D52">
        <w:rPr>
          <w:rFonts w:ascii="Times New Roman" w:hAnsi="Times New Roman" w:cs="Times New Roman"/>
          <w:b/>
          <w:sz w:val="28"/>
          <w:szCs w:val="28"/>
        </w:rPr>
        <w:t xml:space="preserve">Практика: </w:t>
      </w:r>
      <w:r w:rsidR="00C34269" w:rsidRPr="00C34269">
        <w:rPr>
          <w:rFonts w:ascii="Times New Roman" w:hAnsi="Times New Roman" w:cs="Times New Roman"/>
          <w:bCs/>
          <w:sz w:val="28"/>
          <w:szCs w:val="28"/>
        </w:rPr>
        <w:t>Решение тестовых заданий по темам: «Общий план строения человека», «Нейро- гуморальная регуляция организма».</w:t>
      </w:r>
    </w:p>
    <w:p w14:paraId="770457EF" w14:textId="24B54504" w:rsidR="00C34269" w:rsidRPr="00C34269" w:rsidRDefault="00C34269" w:rsidP="00C34269">
      <w:pPr>
        <w:spacing w:line="240" w:lineRule="auto"/>
        <w:contextualSpacing/>
        <w:rPr>
          <w:rFonts w:ascii="Times New Roman" w:hAnsi="Times New Roman" w:cs="Times New Roman"/>
          <w:bCs/>
          <w:sz w:val="28"/>
          <w:szCs w:val="28"/>
        </w:rPr>
      </w:pPr>
      <w:r w:rsidRPr="00C34269">
        <w:rPr>
          <w:rFonts w:ascii="Times New Roman" w:hAnsi="Times New Roman" w:cs="Times New Roman"/>
          <w:bCs/>
          <w:sz w:val="28"/>
          <w:szCs w:val="28"/>
        </w:rPr>
        <w:t>Решение тестовых заданий по темам: «Система пищеварения, дыхание».</w:t>
      </w:r>
    </w:p>
    <w:p w14:paraId="4A001F76" w14:textId="28DBF5EF" w:rsidR="00C34269" w:rsidRPr="00C34269" w:rsidRDefault="00C34269" w:rsidP="00C34269">
      <w:pPr>
        <w:spacing w:line="240" w:lineRule="auto"/>
        <w:contextualSpacing/>
        <w:rPr>
          <w:rFonts w:ascii="Times New Roman" w:hAnsi="Times New Roman" w:cs="Times New Roman"/>
          <w:bCs/>
          <w:sz w:val="28"/>
          <w:szCs w:val="28"/>
        </w:rPr>
      </w:pPr>
      <w:r w:rsidRPr="00C34269">
        <w:rPr>
          <w:rFonts w:ascii="Times New Roman" w:hAnsi="Times New Roman" w:cs="Times New Roman"/>
          <w:bCs/>
          <w:sz w:val="28"/>
          <w:szCs w:val="28"/>
        </w:rPr>
        <w:t>Решение тестовых заданий по темам: «Внутренняя среда организма человека», «Транспорт веществ» и «Обмен веществ».</w:t>
      </w:r>
    </w:p>
    <w:p w14:paraId="521C9163" w14:textId="2F3C3A29" w:rsidR="00C34269" w:rsidRPr="00C34269" w:rsidRDefault="00C34269" w:rsidP="00C34269">
      <w:pPr>
        <w:spacing w:line="240" w:lineRule="auto"/>
        <w:contextualSpacing/>
        <w:rPr>
          <w:rFonts w:ascii="Times New Roman" w:hAnsi="Times New Roman" w:cs="Times New Roman"/>
          <w:bCs/>
          <w:sz w:val="28"/>
          <w:szCs w:val="28"/>
        </w:rPr>
      </w:pPr>
      <w:r w:rsidRPr="00C34269">
        <w:rPr>
          <w:rFonts w:ascii="Times New Roman" w:hAnsi="Times New Roman" w:cs="Times New Roman"/>
          <w:bCs/>
          <w:sz w:val="28"/>
          <w:szCs w:val="28"/>
        </w:rPr>
        <w:t>Решение тестовых заданий по темам «Система выделения», «Покровы тела», «Размножение и развитие человека».</w:t>
      </w:r>
    </w:p>
    <w:p w14:paraId="0815F428" w14:textId="77777777" w:rsidR="00C34269" w:rsidRPr="00C34269" w:rsidRDefault="00C34269" w:rsidP="00C34269">
      <w:pPr>
        <w:spacing w:line="240" w:lineRule="auto"/>
        <w:contextualSpacing/>
        <w:rPr>
          <w:rFonts w:ascii="Times New Roman" w:hAnsi="Times New Roman" w:cs="Times New Roman"/>
          <w:bCs/>
          <w:sz w:val="28"/>
          <w:szCs w:val="28"/>
        </w:rPr>
      </w:pPr>
      <w:r w:rsidRPr="00C34269">
        <w:rPr>
          <w:rFonts w:ascii="Times New Roman" w:hAnsi="Times New Roman" w:cs="Times New Roman"/>
          <w:bCs/>
          <w:sz w:val="28"/>
          <w:szCs w:val="28"/>
        </w:rPr>
        <w:lastRenderedPageBreak/>
        <w:t>Решение тестовых заданий по темам: «Опорно-двигательный аппарат», «Органы чувств».</w:t>
      </w:r>
    </w:p>
    <w:p w14:paraId="20A5BF54" w14:textId="53E62267" w:rsidR="00A81799" w:rsidRPr="00C34269" w:rsidRDefault="00C34269" w:rsidP="00C34269">
      <w:pPr>
        <w:spacing w:line="240" w:lineRule="auto"/>
        <w:contextualSpacing/>
        <w:rPr>
          <w:rFonts w:ascii="Times New Roman" w:hAnsi="Times New Roman" w:cs="Times New Roman"/>
          <w:bCs/>
          <w:sz w:val="28"/>
          <w:szCs w:val="28"/>
        </w:rPr>
      </w:pPr>
      <w:r w:rsidRPr="00C34269">
        <w:rPr>
          <w:rFonts w:ascii="Times New Roman" w:hAnsi="Times New Roman" w:cs="Times New Roman"/>
          <w:bCs/>
          <w:sz w:val="28"/>
          <w:szCs w:val="28"/>
        </w:rPr>
        <w:t>Решение тестовых заданий по темам: «Психология и поведение человека», «Гигиена. Здоровый образ жизни», «Приемы оказания первой помощи».</w:t>
      </w:r>
    </w:p>
    <w:p w14:paraId="0072AD98" w14:textId="24C5FCFB" w:rsidR="00A81799" w:rsidRPr="004D3D52" w:rsidRDefault="00C34269" w:rsidP="00A81799">
      <w:pPr>
        <w:spacing w:line="240" w:lineRule="auto"/>
        <w:contextualSpacing/>
        <w:rPr>
          <w:rFonts w:ascii="Times New Roman" w:hAnsi="Times New Roman" w:cs="Times New Roman"/>
          <w:b/>
          <w:sz w:val="28"/>
          <w:szCs w:val="28"/>
        </w:rPr>
      </w:pPr>
      <w:r>
        <w:rPr>
          <w:rFonts w:ascii="Times New Roman" w:hAnsi="Times New Roman" w:cs="Times New Roman"/>
          <w:b/>
          <w:sz w:val="28"/>
          <w:szCs w:val="28"/>
        </w:rPr>
        <w:t xml:space="preserve"> </w:t>
      </w:r>
    </w:p>
    <w:p w14:paraId="11A9CF03" w14:textId="2880E62E" w:rsidR="00A81799" w:rsidRPr="004D3D52" w:rsidRDefault="00A81799" w:rsidP="00A81799">
      <w:pPr>
        <w:spacing w:line="240" w:lineRule="auto"/>
        <w:contextualSpacing/>
        <w:jc w:val="center"/>
        <w:rPr>
          <w:rFonts w:ascii="Times New Roman" w:hAnsi="Times New Roman" w:cs="Times New Roman"/>
          <w:b/>
          <w:sz w:val="28"/>
          <w:szCs w:val="28"/>
        </w:rPr>
      </w:pPr>
      <w:r w:rsidRPr="004D3D52">
        <w:rPr>
          <w:rFonts w:ascii="Times New Roman" w:hAnsi="Times New Roman" w:cs="Times New Roman"/>
          <w:b/>
          <w:sz w:val="28"/>
          <w:szCs w:val="28"/>
        </w:rPr>
        <w:t xml:space="preserve">Раздел </w:t>
      </w:r>
      <w:r>
        <w:rPr>
          <w:rFonts w:ascii="Times New Roman" w:hAnsi="Times New Roman" w:cs="Times New Roman"/>
          <w:b/>
          <w:sz w:val="28"/>
          <w:szCs w:val="28"/>
        </w:rPr>
        <w:t>5</w:t>
      </w:r>
      <w:r w:rsidRPr="004D3D52">
        <w:rPr>
          <w:rFonts w:ascii="Times New Roman" w:hAnsi="Times New Roman" w:cs="Times New Roman"/>
          <w:b/>
          <w:sz w:val="28"/>
          <w:szCs w:val="28"/>
        </w:rPr>
        <w:t>. «</w:t>
      </w:r>
      <w:r w:rsidRPr="00A81799">
        <w:rPr>
          <w:rFonts w:ascii="Times New Roman" w:hAnsi="Times New Roman" w:cs="Times New Roman"/>
          <w:b/>
          <w:color w:val="000000" w:themeColor="text1"/>
          <w:sz w:val="28"/>
          <w:szCs w:val="28"/>
        </w:rPr>
        <w:t>Взаимосвязи организмов и окружающей среды»</w:t>
      </w:r>
    </w:p>
    <w:p w14:paraId="20F54F1B" w14:textId="6B6E6E6B" w:rsidR="00C34269" w:rsidRPr="00C34269" w:rsidRDefault="00A81799" w:rsidP="00C34269">
      <w:pPr>
        <w:spacing w:line="240" w:lineRule="auto"/>
        <w:contextualSpacing/>
        <w:jc w:val="both"/>
        <w:rPr>
          <w:rFonts w:ascii="Times New Roman" w:hAnsi="Times New Roman" w:cs="Times New Roman"/>
          <w:bCs/>
          <w:sz w:val="28"/>
          <w:szCs w:val="28"/>
        </w:rPr>
      </w:pPr>
      <w:r w:rsidRPr="004D3D52">
        <w:rPr>
          <w:rFonts w:ascii="Times New Roman" w:hAnsi="Times New Roman" w:cs="Times New Roman"/>
          <w:b/>
          <w:sz w:val="28"/>
          <w:szCs w:val="28"/>
        </w:rPr>
        <w:t xml:space="preserve">Теория: </w:t>
      </w:r>
      <w:r w:rsidR="00C34269" w:rsidRPr="00C34269">
        <w:rPr>
          <w:rFonts w:ascii="Times New Roman" w:hAnsi="Times New Roman" w:cs="Times New Roman"/>
          <w:bCs/>
          <w:sz w:val="28"/>
          <w:szCs w:val="28"/>
        </w:rPr>
        <w:t>Влияние экологических</w:t>
      </w:r>
      <w:r w:rsidR="00C34269">
        <w:rPr>
          <w:rFonts w:ascii="Times New Roman" w:hAnsi="Times New Roman" w:cs="Times New Roman"/>
          <w:bCs/>
          <w:sz w:val="28"/>
          <w:szCs w:val="28"/>
        </w:rPr>
        <w:t xml:space="preserve"> </w:t>
      </w:r>
      <w:r w:rsidR="00C34269" w:rsidRPr="00C34269">
        <w:rPr>
          <w:rFonts w:ascii="Times New Roman" w:hAnsi="Times New Roman" w:cs="Times New Roman"/>
          <w:bCs/>
          <w:sz w:val="28"/>
          <w:szCs w:val="28"/>
        </w:rPr>
        <w:t>факторов на организмы.</w:t>
      </w:r>
      <w:r w:rsidR="00C34269">
        <w:rPr>
          <w:rFonts w:ascii="Times New Roman" w:hAnsi="Times New Roman" w:cs="Times New Roman"/>
          <w:bCs/>
          <w:sz w:val="28"/>
          <w:szCs w:val="28"/>
        </w:rPr>
        <w:t xml:space="preserve"> </w:t>
      </w:r>
      <w:r w:rsidR="00C34269" w:rsidRPr="00C34269">
        <w:rPr>
          <w:rFonts w:ascii="Times New Roman" w:hAnsi="Times New Roman" w:cs="Times New Roman"/>
          <w:bCs/>
          <w:sz w:val="28"/>
          <w:szCs w:val="28"/>
        </w:rPr>
        <w:t>Приспособления организмов к</w:t>
      </w:r>
      <w:r w:rsidR="00C34269">
        <w:rPr>
          <w:rFonts w:ascii="Times New Roman" w:hAnsi="Times New Roman" w:cs="Times New Roman"/>
          <w:bCs/>
          <w:sz w:val="28"/>
          <w:szCs w:val="28"/>
        </w:rPr>
        <w:t xml:space="preserve"> </w:t>
      </w:r>
      <w:r w:rsidR="00C34269" w:rsidRPr="00C34269">
        <w:rPr>
          <w:rFonts w:ascii="Times New Roman" w:hAnsi="Times New Roman" w:cs="Times New Roman"/>
          <w:bCs/>
          <w:sz w:val="28"/>
          <w:szCs w:val="28"/>
        </w:rPr>
        <w:t>различным экологическим факторам. Популяция. Взаимодействия разных видов</w:t>
      </w:r>
      <w:r w:rsidR="00C34269">
        <w:rPr>
          <w:rFonts w:ascii="Times New Roman" w:hAnsi="Times New Roman" w:cs="Times New Roman"/>
          <w:bCs/>
          <w:sz w:val="28"/>
          <w:szCs w:val="28"/>
        </w:rPr>
        <w:t xml:space="preserve"> </w:t>
      </w:r>
      <w:r w:rsidR="00C34269" w:rsidRPr="00C34269">
        <w:rPr>
          <w:rFonts w:ascii="Times New Roman" w:hAnsi="Times New Roman" w:cs="Times New Roman"/>
          <w:bCs/>
          <w:sz w:val="28"/>
          <w:szCs w:val="28"/>
        </w:rPr>
        <w:t>(конкуренция, хищничество, симбиоз, паразитизм). Сезонные изменения в живой природе.</w:t>
      </w:r>
      <w:r w:rsidR="00C34269">
        <w:rPr>
          <w:rFonts w:ascii="Times New Roman" w:hAnsi="Times New Roman" w:cs="Times New Roman"/>
          <w:bCs/>
          <w:sz w:val="28"/>
          <w:szCs w:val="28"/>
        </w:rPr>
        <w:t xml:space="preserve"> </w:t>
      </w:r>
      <w:r w:rsidR="00C34269" w:rsidRPr="00C34269">
        <w:rPr>
          <w:rFonts w:ascii="Times New Roman" w:hAnsi="Times New Roman" w:cs="Times New Roman"/>
          <w:bCs/>
          <w:sz w:val="28"/>
          <w:szCs w:val="28"/>
        </w:rPr>
        <w:t>Экосистемная организация живой природы. Роль производителей, потребителей и разрушителей</w:t>
      </w:r>
      <w:r w:rsidR="00C34269">
        <w:rPr>
          <w:rFonts w:ascii="Times New Roman" w:hAnsi="Times New Roman" w:cs="Times New Roman"/>
          <w:bCs/>
          <w:sz w:val="28"/>
          <w:szCs w:val="28"/>
        </w:rPr>
        <w:t xml:space="preserve"> </w:t>
      </w:r>
      <w:r w:rsidR="00C34269" w:rsidRPr="00C34269">
        <w:rPr>
          <w:rFonts w:ascii="Times New Roman" w:hAnsi="Times New Roman" w:cs="Times New Roman"/>
          <w:bCs/>
          <w:sz w:val="28"/>
          <w:szCs w:val="28"/>
        </w:rPr>
        <w:t>органических веществ в экосистемах и</w:t>
      </w:r>
      <w:r w:rsidR="00C34269">
        <w:rPr>
          <w:rFonts w:ascii="Times New Roman" w:hAnsi="Times New Roman" w:cs="Times New Roman"/>
          <w:bCs/>
          <w:sz w:val="28"/>
          <w:szCs w:val="28"/>
        </w:rPr>
        <w:t xml:space="preserve"> </w:t>
      </w:r>
      <w:r w:rsidR="00C34269" w:rsidRPr="00C34269">
        <w:rPr>
          <w:rFonts w:ascii="Times New Roman" w:hAnsi="Times New Roman" w:cs="Times New Roman"/>
          <w:bCs/>
          <w:sz w:val="28"/>
          <w:szCs w:val="28"/>
        </w:rPr>
        <w:t>круговороте веществ в природе. Пищевые связи в</w:t>
      </w:r>
      <w:r w:rsidR="00C34269">
        <w:rPr>
          <w:rFonts w:ascii="Times New Roman" w:hAnsi="Times New Roman" w:cs="Times New Roman"/>
          <w:bCs/>
          <w:sz w:val="28"/>
          <w:szCs w:val="28"/>
        </w:rPr>
        <w:t xml:space="preserve"> </w:t>
      </w:r>
      <w:r w:rsidR="00C34269" w:rsidRPr="00C34269">
        <w:rPr>
          <w:rFonts w:ascii="Times New Roman" w:hAnsi="Times New Roman" w:cs="Times New Roman"/>
          <w:bCs/>
          <w:sz w:val="28"/>
          <w:szCs w:val="28"/>
        </w:rPr>
        <w:t>экосистеме. Цепи питания. Особенности агроэкосистем.</w:t>
      </w:r>
    </w:p>
    <w:p w14:paraId="3A77633B" w14:textId="71F37C1A" w:rsidR="00A81799" w:rsidRPr="00C34269" w:rsidRDefault="00C34269" w:rsidP="00C34269">
      <w:pPr>
        <w:spacing w:line="240" w:lineRule="auto"/>
        <w:contextualSpacing/>
        <w:jc w:val="both"/>
        <w:rPr>
          <w:rFonts w:ascii="Times New Roman" w:hAnsi="Times New Roman" w:cs="Times New Roman"/>
          <w:bCs/>
          <w:sz w:val="28"/>
          <w:szCs w:val="28"/>
        </w:rPr>
      </w:pPr>
      <w:r w:rsidRPr="00C34269">
        <w:rPr>
          <w:rFonts w:ascii="Times New Roman" w:hAnsi="Times New Roman" w:cs="Times New Roman"/>
          <w:bCs/>
          <w:sz w:val="28"/>
          <w:szCs w:val="28"/>
        </w:rPr>
        <w:t>Биосфера — глобальная экосистема. Роль человека в биосфере. Экологические проблемы, их</w:t>
      </w:r>
      <w:r>
        <w:rPr>
          <w:rFonts w:ascii="Times New Roman" w:hAnsi="Times New Roman" w:cs="Times New Roman"/>
          <w:bCs/>
          <w:sz w:val="28"/>
          <w:szCs w:val="28"/>
        </w:rPr>
        <w:t xml:space="preserve"> </w:t>
      </w:r>
      <w:r w:rsidRPr="00C34269">
        <w:rPr>
          <w:rFonts w:ascii="Times New Roman" w:hAnsi="Times New Roman" w:cs="Times New Roman"/>
          <w:bCs/>
          <w:sz w:val="28"/>
          <w:szCs w:val="28"/>
        </w:rPr>
        <w:t>влияние на собственную жизнь и жизнь других людей. Последствия деятельности человека в</w:t>
      </w:r>
      <w:r>
        <w:rPr>
          <w:rFonts w:ascii="Times New Roman" w:hAnsi="Times New Roman" w:cs="Times New Roman"/>
          <w:bCs/>
          <w:sz w:val="28"/>
          <w:szCs w:val="28"/>
        </w:rPr>
        <w:t xml:space="preserve"> </w:t>
      </w:r>
      <w:r w:rsidRPr="00C34269">
        <w:rPr>
          <w:rFonts w:ascii="Times New Roman" w:hAnsi="Times New Roman" w:cs="Times New Roman"/>
          <w:bCs/>
          <w:sz w:val="28"/>
          <w:szCs w:val="28"/>
        </w:rPr>
        <w:t>экосистемах, влияние собственных поступков на живые организмы и экосистемы.</w:t>
      </w:r>
    </w:p>
    <w:p w14:paraId="1126B0AB" w14:textId="691D06AB" w:rsidR="00A81799" w:rsidRPr="00C34269" w:rsidRDefault="00A81799" w:rsidP="00C34269">
      <w:pPr>
        <w:spacing w:line="240" w:lineRule="auto"/>
        <w:contextualSpacing/>
        <w:rPr>
          <w:rFonts w:ascii="Times New Roman" w:hAnsi="Times New Roman" w:cs="Times New Roman"/>
          <w:bCs/>
          <w:sz w:val="28"/>
          <w:szCs w:val="28"/>
        </w:rPr>
      </w:pPr>
      <w:r w:rsidRPr="004D3D52">
        <w:rPr>
          <w:rFonts w:ascii="Times New Roman" w:hAnsi="Times New Roman" w:cs="Times New Roman"/>
          <w:b/>
          <w:sz w:val="28"/>
          <w:szCs w:val="28"/>
        </w:rPr>
        <w:t xml:space="preserve">Практика: </w:t>
      </w:r>
      <w:r w:rsidR="00C34269" w:rsidRPr="00C34269">
        <w:rPr>
          <w:rFonts w:ascii="Times New Roman" w:hAnsi="Times New Roman" w:cs="Times New Roman"/>
          <w:bCs/>
          <w:sz w:val="28"/>
          <w:szCs w:val="28"/>
        </w:rPr>
        <w:t>Решение тестовых заданий по теме: «Взаимосвязи организмов и окружающей среды».</w:t>
      </w:r>
    </w:p>
    <w:p w14:paraId="26947608" w14:textId="77777777" w:rsidR="00A81799" w:rsidRDefault="00A81799" w:rsidP="00BA282E">
      <w:pPr>
        <w:spacing w:line="240" w:lineRule="auto"/>
        <w:contextualSpacing/>
        <w:rPr>
          <w:rStyle w:val="FontStyle26"/>
          <w:rFonts w:eastAsiaTheme="minorEastAsia"/>
          <w:i/>
          <w:color w:val="FF0000"/>
          <w:u w:val="single"/>
          <w:lang w:eastAsia="ru-RU"/>
        </w:rPr>
      </w:pPr>
    </w:p>
    <w:p w14:paraId="4A7A4BAD" w14:textId="25BEA6B3" w:rsidR="00A81799" w:rsidRPr="004D3D52" w:rsidRDefault="00A81799" w:rsidP="00A81799">
      <w:pPr>
        <w:spacing w:line="240" w:lineRule="auto"/>
        <w:contextualSpacing/>
        <w:jc w:val="center"/>
        <w:rPr>
          <w:rFonts w:ascii="Times New Roman" w:hAnsi="Times New Roman" w:cs="Times New Roman"/>
          <w:b/>
          <w:sz w:val="28"/>
          <w:szCs w:val="28"/>
        </w:rPr>
      </w:pPr>
      <w:r w:rsidRPr="004D3D52">
        <w:rPr>
          <w:rFonts w:ascii="Times New Roman" w:hAnsi="Times New Roman" w:cs="Times New Roman"/>
          <w:b/>
          <w:sz w:val="28"/>
          <w:szCs w:val="28"/>
        </w:rPr>
        <w:t xml:space="preserve">Раздел </w:t>
      </w:r>
      <w:r>
        <w:rPr>
          <w:rFonts w:ascii="Times New Roman" w:hAnsi="Times New Roman" w:cs="Times New Roman"/>
          <w:b/>
          <w:sz w:val="28"/>
          <w:szCs w:val="28"/>
        </w:rPr>
        <w:t>6</w:t>
      </w:r>
      <w:r w:rsidRPr="004D3D52">
        <w:rPr>
          <w:rFonts w:ascii="Times New Roman" w:hAnsi="Times New Roman" w:cs="Times New Roman"/>
          <w:b/>
          <w:sz w:val="28"/>
          <w:szCs w:val="28"/>
        </w:rPr>
        <w:t>. «</w:t>
      </w:r>
      <w:r>
        <w:rPr>
          <w:rFonts w:ascii="Times New Roman" w:hAnsi="Times New Roman" w:cs="Times New Roman"/>
          <w:b/>
          <w:sz w:val="28"/>
          <w:szCs w:val="28"/>
        </w:rPr>
        <w:t>Р</w:t>
      </w:r>
      <w:r w:rsidRPr="00A81799">
        <w:rPr>
          <w:rFonts w:ascii="Times New Roman" w:hAnsi="Times New Roman" w:cs="Times New Roman"/>
          <w:b/>
          <w:color w:val="000000" w:themeColor="text1"/>
          <w:sz w:val="28"/>
          <w:szCs w:val="28"/>
        </w:rPr>
        <w:t>ешение демонстрационных вариантов»</w:t>
      </w:r>
    </w:p>
    <w:p w14:paraId="13876A4C" w14:textId="02440551" w:rsidR="00C34269" w:rsidRPr="0040312B" w:rsidRDefault="00A81799" w:rsidP="00C34269">
      <w:pPr>
        <w:spacing w:line="240" w:lineRule="auto"/>
        <w:contextualSpacing/>
        <w:jc w:val="both"/>
        <w:rPr>
          <w:rFonts w:ascii="Times New Roman" w:hAnsi="Times New Roman" w:cs="Times New Roman"/>
          <w:bCs/>
          <w:sz w:val="28"/>
          <w:szCs w:val="28"/>
        </w:rPr>
      </w:pPr>
      <w:r w:rsidRPr="004D3D52">
        <w:rPr>
          <w:rFonts w:ascii="Times New Roman" w:hAnsi="Times New Roman" w:cs="Times New Roman"/>
          <w:b/>
          <w:sz w:val="28"/>
          <w:szCs w:val="28"/>
        </w:rPr>
        <w:t xml:space="preserve">Теория: </w:t>
      </w:r>
      <w:r w:rsidR="00C34269" w:rsidRPr="0040312B">
        <w:rPr>
          <w:rFonts w:ascii="Times New Roman" w:hAnsi="Times New Roman" w:cs="Times New Roman"/>
          <w:bCs/>
          <w:sz w:val="28"/>
          <w:szCs w:val="28"/>
        </w:rPr>
        <w:t>Характеристика структуры и содержания экзаменационной работы. Распределение заданий экзаменационной работы по содержанию, проверяемым умениям и видам деятельности. Распределение заданий экзаменационной работы по уровню сложности</w:t>
      </w:r>
      <w:r w:rsidR="0040312B" w:rsidRPr="0040312B">
        <w:rPr>
          <w:rFonts w:ascii="Times New Roman" w:hAnsi="Times New Roman" w:cs="Times New Roman"/>
          <w:bCs/>
          <w:sz w:val="28"/>
          <w:szCs w:val="28"/>
        </w:rPr>
        <w:t>.</w:t>
      </w:r>
      <w:r w:rsidR="00C34269" w:rsidRPr="0040312B">
        <w:rPr>
          <w:rFonts w:ascii="Times New Roman" w:hAnsi="Times New Roman" w:cs="Times New Roman"/>
          <w:bCs/>
          <w:sz w:val="28"/>
          <w:szCs w:val="28"/>
        </w:rPr>
        <w:t xml:space="preserve"> Время выполнения</w:t>
      </w:r>
    </w:p>
    <w:p w14:paraId="50B6132D" w14:textId="5D2ED94C" w:rsidR="00A81799" w:rsidRPr="0040312B" w:rsidRDefault="00C34269" w:rsidP="00C34269">
      <w:pPr>
        <w:spacing w:line="240" w:lineRule="auto"/>
        <w:contextualSpacing/>
        <w:jc w:val="both"/>
        <w:rPr>
          <w:rFonts w:ascii="Times New Roman" w:hAnsi="Times New Roman" w:cs="Times New Roman"/>
          <w:bCs/>
          <w:sz w:val="28"/>
          <w:szCs w:val="28"/>
        </w:rPr>
      </w:pPr>
      <w:r w:rsidRPr="0040312B">
        <w:rPr>
          <w:rFonts w:ascii="Times New Roman" w:hAnsi="Times New Roman" w:cs="Times New Roman"/>
          <w:bCs/>
          <w:sz w:val="28"/>
          <w:szCs w:val="28"/>
        </w:rPr>
        <w:t>работы. Выполнение демонстрационных вариантов ГИА. Разбор типичных ошибок.</w:t>
      </w:r>
      <w:r w:rsidR="0040312B" w:rsidRPr="0040312B">
        <w:rPr>
          <w:rFonts w:ascii="Times New Roman" w:hAnsi="Times New Roman" w:cs="Times New Roman"/>
          <w:bCs/>
          <w:sz w:val="28"/>
          <w:szCs w:val="28"/>
        </w:rPr>
        <w:t xml:space="preserve"> </w:t>
      </w:r>
      <w:r w:rsidRPr="0040312B">
        <w:rPr>
          <w:rFonts w:ascii="Times New Roman" w:hAnsi="Times New Roman" w:cs="Times New Roman"/>
          <w:bCs/>
          <w:sz w:val="28"/>
          <w:szCs w:val="28"/>
        </w:rPr>
        <w:t>Рекомендации по выполнению.</w:t>
      </w:r>
    </w:p>
    <w:p w14:paraId="740A76CB" w14:textId="7D9D4815" w:rsidR="00A81799" w:rsidRPr="0040312B" w:rsidRDefault="00A81799" w:rsidP="00A81799">
      <w:pPr>
        <w:spacing w:line="240" w:lineRule="auto"/>
        <w:contextualSpacing/>
        <w:rPr>
          <w:rFonts w:ascii="Times New Roman" w:hAnsi="Times New Roman" w:cs="Times New Roman"/>
          <w:bCs/>
          <w:sz w:val="28"/>
          <w:szCs w:val="28"/>
        </w:rPr>
      </w:pPr>
      <w:r w:rsidRPr="004D3D52">
        <w:rPr>
          <w:rFonts w:ascii="Times New Roman" w:hAnsi="Times New Roman" w:cs="Times New Roman"/>
          <w:b/>
          <w:sz w:val="28"/>
          <w:szCs w:val="28"/>
        </w:rPr>
        <w:t xml:space="preserve">Практика: </w:t>
      </w:r>
      <w:r w:rsidR="0040312B" w:rsidRPr="0040312B">
        <w:rPr>
          <w:rFonts w:ascii="Times New Roman" w:hAnsi="Times New Roman" w:cs="Times New Roman"/>
          <w:bCs/>
          <w:sz w:val="28"/>
          <w:szCs w:val="28"/>
        </w:rPr>
        <w:t>Решение демонстрационного варианта текущего года.</w:t>
      </w:r>
    </w:p>
    <w:p w14:paraId="4DB1998B" w14:textId="77777777" w:rsidR="00831CE5" w:rsidRDefault="00831CE5" w:rsidP="00BA282E">
      <w:pPr>
        <w:spacing w:line="240" w:lineRule="auto"/>
        <w:contextualSpacing/>
        <w:rPr>
          <w:rStyle w:val="FontStyle26"/>
          <w:rFonts w:eastAsiaTheme="minorEastAsia"/>
          <w:i/>
          <w:color w:val="FF0000"/>
          <w:u w:val="single"/>
          <w:lang w:eastAsia="ru-RU"/>
        </w:rPr>
      </w:pPr>
    </w:p>
    <w:p w14:paraId="70F1E091" w14:textId="5457B207" w:rsidR="00A81799" w:rsidRPr="004D3D52" w:rsidRDefault="00A81799" w:rsidP="00A81799">
      <w:pPr>
        <w:spacing w:line="240" w:lineRule="auto"/>
        <w:contextualSpacing/>
        <w:jc w:val="center"/>
        <w:rPr>
          <w:rFonts w:ascii="Times New Roman" w:hAnsi="Times New Roman" w:cs="Times New Roman"/>
          <w:b/>
          <w:sz w:val="28"/>
          <w:szCs w:val="28"/>
        </w:rPr>
      </w:pPr>
      <w:r w:rsidRPr="004D3D52">
        <w:rPr>
          <w:rFonts w:ascii="Times New Roman" w:hAnsi="Times New Roman" w:cs="Times New Roman"/>
          <w:b/>
          <w:sz w:val="28"/>
          <w:szCs w:val="28"/>
        </w:rPr>
        <w:t xml:space="preserve">Раздел </w:t>
      </w:r>
      <w:r>
        <w:rPr>
          <w:rFonts w:ascii="Times New Roman" w:hAnsi="Times New Roman" w:cs="Times New Roman"/>
          <w:b/>
          <w:sz w:val="28"/>
          <w:szCs w:val="28"/>
        </w:rPr>
        <w:t>7</w:t>
      </w:r>
      <w:r w:rsidRPr="004D3D52">
        <w:rPr>
          <w:rFonts w:ascii="Times New Roman" w:hAnsi="Times New Roman" w:cs="Times New Roman"/>
          <w:b/>
          <w:sz w:val="28"/>
          <w:szCs w:val="28"/>
        </w:rPr>
        <w:t>. «</w:t>
      </w:r>
      <w:r>
        <w:rPr>
          <w:rFonts w:ascii="Times New Roman" w:hAnsi="Times New Roman" w:cs="Times New Roman"/>
          <w:b/>
          <w:color w:val="000000" w:themeColor="text1"/>
          <w:sz w:val="28"/>
          <w:szCs w:val="28"/>
        </w:rPr>
        <w:t>Заключение</w:t>
      </w:r>
      <w:r w:rsidRPr="00A81799">
        <w:rPr>
          <w:rFonts w:ascii="Times New Roman" w:hAnsi="Times New Roman" w:cs="Times New Roman"/>
          <w:b/>
          <w:color w:val="000000" w:themeColor="text1"/>
          <w:sz w:val="28"/>
          <w:szCs w:val="28"/>
        </w:rPr>
        <w:t>»</w:t>
      </w:r>
    </w:p>
    <w:p w14:paraId="0A410F58" w14:textId="4B908514" w:rsidR="00A81799" w:rsidRPr="0040312B" w:rsidRDefault="00A81799" w:rsidP="00A81799">
      <w:pPr>
        <w:spacing w:line="240" w:lineRule="auto"/>
        <w:contextualSpacing/>
        <w:jc w:val="both"/>
        <w:rPr>
          <w:rFonts w:ascii="Times New Roman" w:hAnsi="Times New Roman" w:cs="Times New Roman"/>
          <w:bCs/>
          <w:color w:val="C00000"/>
          <w:sz w:val="28"/>
          <w:szCs w:val="28"/>
        </w:rPr>
      </w:pPr>
      <w:r w:rsidRPr="004D3D52">
        <w:rPr>
          <w:rFonts w:ascii="Times New Roman" w:hAnsi="Times New Roman" w:cs="Times New Roman"/>
          <w:b/>
          <w:sz w:val="28"/>
          <w:szCs w:val="28"/>
        </w:rPr>
        <w:t xml:space="preserve">Теория: </w:t>
      </w:r>
      <w:r w:rsidR="0040312B" w:rsidRPr="0040312B">
        <w:rPr>
          <w:rFonts w:ascii="Times New Roman" w:hAnsi="Times New Roman" w:cs="Times New Roman"/>
          <w:bCs/>
          <w:sz w:val="28"/>
          <w:szCs w:val="28"/>
        </w:rPr>
        <w:t xml:space="preserve">Обобщение знаний за курс </w:t>
      </w:r>
      <w:r w:rsidR="0040312B">
        <w:rPr>
          <w:rFonts w:ascii="Times New Roman" w:hAnsi="Times New Roman" w:cs="Times New Roman"/>
          <w:bCs/>
          <w:sz w:val="28"/>
          <w:szCs w:val="28"/>
        </w:rPr>
        <w:t>подготовки</w:t>
      </w:r>
      <w:r w:rsidR="0040312B" w:rsidRPr="0040312B">
        <w:rPr>
          <w:rFonts w:ascii="Times New Roman" w:hAnsi="Times New Roman" w:cs="Times New Roman"/>
          <w:bCs/>
          <w:sz w:val="28"/>
          <w:szCs w:val="28"/>
        </w:rPr>
        <w:t>.</w:t>
      </w:r>
    </w:p>
    <w:p w14:paraId="47FA85F5" w14:textId="77777777" w:rsidR="00A81799" w:rsidRDefault="00A81799" w:rsidP="00BA282E">
      <w:pPr>
        <w:spacing w:line="240" w:lineRule="auto"/>
        <w:contextualSpacing/>
        <w:rPr>
          <w:rStyle w:val="FontStyle26"/>
          <w:rFonts w:eastAsiaTheme="minorEastAsia"/>
          <w:i/>
          <w:color w:val="FF0000"/>
          <w:u w:val="single"/>
          <w:lang w:eastAsia="ru-RU"/>
        </w:rPr>
      </w:pPr>
    </w:p>
    <w:p w14:paraId="3DF7303D" w14:textId="77777777" w:rsidR="00831CE5" w:rsidRDefault="00831CE5" w:rsidP="00BA282E">
      <w:pPr>
        <w:spacing w:line="240" w:lineRule="auto"/>
        <w:contextualSpacing/>
        <w:rPr>
          <w:rStyle w:val="FontStyle26"/>
          <w:rFonts w:eastAsiaTheme="minorEastAsia"/>
          <w:i/>
          <w:color w:val="FF0000"/>
          <w:u w:val="single"/>
          <w:lang w:eastAsia="ru-RU"/>
        </w:rPr>
      </w:pPr>
    </w:p>
    <w:p w14:paraId="2B42C7AC" w14:textId="77777777" w:rsidR="00831CE5" w:rsidRDefault="00831CE5" w:rsidP="00BA282E">
      <w:pPr>
        <w:spacing w:line="240" w:lineRule="auto"/>
        <w:contextualSpacing/>
        <w:rPr>
          <w:rStyle w:val="FontStyle26"/>
          <w:rFonts w:eastAsiaTheme="minorEastAsia"/>
          <w:i/>
          <w:color w:val="FF0000"/>
          <w:u w:val="single"/>
          <w:lang w:eastAsia="ru-RU"/>
        </w:rPr>
      </w:pPr>
    </w:p>
    <w:p w14:paraId="71296199" w14:textId="77777777" w:rsidR="00831CE5" w:rsidRDefault="00831CE5" w:rsidP="00BA282E">
      <w:pPr>
        <w:spacing w:line="240" w:lineRule="auto"/>
        <w:contextualSpacing/>
        <w:rPr>
          <w:rStyle w:val="FontStyle26"/>
          <w:rFonts w:eastAsiaTheme="minorEastAsia"/>
          <w:i/>
          <w:color w:val="FF0000"/>
          <w:u w:val="single"/>
          <w:lang w:eastAsia="ru-RU"/>
        </w:rPr>
      </w:pPr>
    </w:p>
    <w:p w14:paraId="0F63CB15" w14:textId="77777777" w:rsidR="00831CE5" w:rsidRDefault="00831CE5" w:rsidP="00BA282E">
      <w:pPr>
        <w:spacing w:line="240" w:lineRule="auto"/>
        <w:contextualSpacing/>
        <w:rPr>
          <w:rStyle w:val="FontStyle26"/>
          <w:rFonts w:eastAsiaTheme="minorEastAsia"/>
          <w:i/>
          <w:color w:val="FF0000"/>
          <w:u w:val="single"/>
          <w:lang w:eastAsia="ru-RU"/>
        </w:rPr>
      </w:pPr>
    </w:p>
    <w:p w14:paraId="035B9D4D" w14:textId="77777777" w:rsidR="00831CE5" w:rsidRDefault="00831CE5" w:rsidP="00BA282E">
      <w:pPr>
        <w:spacing w:line="240" w:lineRule="auto"/>
        <w:contextualSpacing/>
        <w:rPr>
          <w:rStyle w:val="FontStyle26"/>
          <w:rFonts w:eastAsiaTheme="minorEastAsia"/>
          <w:i/>
          <w:color w:val="FF0000"/>
          <w:u w:val="single"/>
          <w:lang w:eastAsia="ru-RU"/>
        </w:rPr>
      </w:pPr>
    </w:p>
    <w:p w14:paraId="0CCBD2CF" w14:textId="77777777" w:rsidR="0040312B" w:rsidRDefault="0040312B" w:rsidP="00BA282E">
      <w:pPr>
        <w:spacing w:line="240" w:lineRule="auto"/>
        <w:contextualSpacing/>
        <w:rPr>
          <w:rStyle w:val="FontStyle26"/>
          <w:rFonts w:eastAsiaTheme="minorEastAsia"/>
          <w:i/>
          <w:color w:val="FF0000"/>
          <w:u w:val="single"/>
          <w:lang w:eastAsia="ru-RU"/>
        </w:rPr>
      </w:pPr>
    </w:p>
    <w:p w14:paraId="2E10F0FE" w14:textId="77777777" w:rsidR="0040312B" w:rsidRDefault="0040312B" w:rsidP="00BA282E">
      <w:pPr>
        <w:spacing w:line="240" w:lineRule="auto"/>
        <w:contextualSpacing/>
        <w:rPr>
          <w:rStyle w:val="FontStyle26"/>
          <w:rFonts w:eastAsiaTheme="minorEastAsia"/>
          <w:i/>
          <w:color w:val="FF0000"/>
          <w:u w:val="single"/>
          <w:lang w:eastAsia="ru-RU"/>
        </w:rPr>
      </w:pPr>
    </w:p>
    <w:p w14:paraId="47CCA70B" w14:textId="77777777" w:rsidR="0040312B" w:rsidRDefault="0040312B" w:rsidP="00BA282E">
      <w:pPr>
        <w:spacing w:line="240" w:lineRule="auto"/>
        <w:contextualSpacing/>
        <w:rPr>
          <w:rStyle w:val="FontStyle26"/>
          <w:rFonts w:eastAsiaTheme="minorEastAsia"/>
          <w:i/>
          <w:color w:val="FF0000"/>
          <w:u w:val="single"/>
          <w:lang w:eastAsia="ru-RU"/>
        </w:rPr>
      </w:pPr>
    </w:p>
    <w:p w14:paraId="24201E1E" w14:textId="77777777" w:rsidR="0040312B" w:rsidRDefault="0040312B" w:rsidP="00BA282E">
      <w:pPr>
        <w:spacing w:line="240" w:lineRule="auto"/>
        <w:contextualSpacing/>
        <w:rPr>
          <w:rStyle w:val="FontStyle26"/>
          <w:rFonts w:eastAsiaTheme="minorEastAsia"/>
          <w:i/>
          <w:color w:val="FF0000"/>
          <w:u w:val="single"/>
          <w:lang w:eastAsia="ru-RU"/>
        </w:rPr>
      </w:pPr>
    </w:p>
    <w:p w14:paraId="760C6B0C" w14:textId="77777777" w:rsidR="0040312B" w:rsidRDefault="0040312B" w:rsidP="00BA282E">
      <w:pPr>
        <w:spacing w:line="240" w:lineRule="auto"/>
        <w:contextualSpacing/>
        <w:rPr>
          <w:rStyle w:val="FontStyle26"/>
          <w:rFonts w:eastAsiaTheme="minorEastAsia"/>
          <w:i/>
          <w:color w:val="FF0000"/>
          <w:u w:val="single"/>
          <w:lang w:eastAsia="ru-RU"/>
        </w:rPr>
      </w:pPr>
    </w:p>
    <w:p w14:paraId="5280B9F0" w14:textId="77777777" w:rsidR="0040312B" w:rsidRDefault="0040312B" w:rsidP="00BA282E">
      <w:pPr>
        <w:spacing w:line="240" w:lineRule="auto"/>
        <w:contextualSpacing/>
        <w:rPr>
          <w:rStyle w:val="FontStyle26"/>
          <w:rFonts w:eastAsiaTheme="minorEastAsia"/>
          <w:i/>
          <w:color w:val="FF0000"/>
          <w:u w:val="single"/>
          <w:lang w:eastAsia="ru-RU"/>
        </w:rPr>
      </w:pPr>
    </w:p>
    <w:p w14:paraId="111170BF" w14:textId="77777777" w:rsidR="0040312B" w:rsidRDefault="0040312B" w:rsidP="00BA282E">
      <w:pPr>
        <w:spacing w:line="240" w:lineRule="auto"/>
        <w:contextualSpacing/>
        <w:rPr>
          <w:rStyle w:val="FontStyle26"/>
          <w:rFonts w:eastAsiaTheme="minorEastAsia"/>
          <w:i/>
          <w:color w:val="FF0000"/>
          <w:u w:val="single"/>
          <w:lang w:eastAsia="ru-RU"/>
        </w:rPr>
      </w:pPr>
    </w:p>
    <w:p w14:paraId="743EF909" w14:textId="77777777" w:rsidR="00831CE5" w:rsidRPr="004D3D52" w:rsidRDefault="00831CE5" w:rsidP="00BA282E">
      <w:pPr>
        <w:spacing w:line="240" w:lineRule="auto"/>
        <w:contextualSpacing/>
        <w:rPr>
          <w:rFonts w:ascii="Times New Roman" w:hAnsi="Times New Roman" w:cs="Times New Roman"/>
          <w:b/>
          <w:sz w:val="28"/>
          <w:szCs w:val="28"/>
        </w:rPr>
      </w:pPr>
    </w:p>
    <w:p w14:paraId="26C91ED0" w14:textId="77777777" w:rsidR="00E12A1E" w:rsidRPr="004D3D52" w:rsidRDefault="00E12A1E" w:rsidP="00BA282E">
      <w:pPr>
        <w:spacing w:line="240" w:lineRule="auto"/>
        <w:contextualSpacing/>
        <w:rPr>
          <w:rFonts w:ascii="Times New Roman" w:hAnsi="Times New Roman" w:cs="Times New Roman"/>
          <w:b/>
          <w:sz w:val="28"/>
          <w:szCs w:val="28"/>
        </w:rPr>
      </w:pPr>
    </w:p>
    <w:p w14:paraId="0CAFE87C" w14:textId="77777777" w:rsidR="00AE3567" w:rsidRPr="004D3D52" w:rsidRDefault="00AE3567" w:rsidP="00BA282E">
      <w:pPr>
        <w:spacing w:line="240" w:lineRule="auto"/>
        <w:contextualSpacing/>
        <w:jc w:val="center"/>
        <w:rPr>
          <w:rFonts w:ascii="Times New Roman" w:hAnsi="Times New Roman" w:cs="Times New Roman"/>
          <w:b/>
          <w:bCs/>
          <w:sz w:val="28"/>
          <w:szCs w:val="28"/>
        </w:rPr>
      </w:pPr>
      <w:r w:rsidRPr="004D3D52">
        <w:rPr>
          <w:rFonts w:ascii="Times New Roman" w:hAnsi="Times New Roman" w:cs="Times New Roman"/>
          <w:b/>
          <w:bCs/>
          <w:sz w:val="28"/>
          <w:szCs w:val="28"/>
          <w:lang w:val="en-US"/>
        </w:rPr>
        <w:lastRenderedPageBreak/>
        <w:t>IV</w:t>
      </w:r>
      <w:r w:rsidRPr="004D3D52">
        <w:rPr>
          <w:rFonts w:ascii="Times New Roman" w:hAnsi="Times New Roman" w:cs="Times New Roman"/>
          <w:b/>
          <w:bCs/>
          <w:sz w:val="28"/>
          <w:szCs w:val="28"/>
        </w:rPr>
        <w:t>. КАЛЕНДАРНЫЙ УЧЕБНЫЙ ГРАФИК</w:t>
      </w:r>
    </w:p>
    <w:p w14:paraId="53768522" w14:textId="77777777" w:rsidR="00BA4F9B" w:rsidRPr="00BA282E" w:rsidRDefault="00BA4F9B" w:rsidP="00BA282E">
      <w:pPr>
        <w:spacing w:line="240" w:lineRule="auto"/>
        <w:contextualSpacing/>
        <w:jc w:val="center"/>
        <w:rPr>
          <w:rFonts w:ascii="Times New Roman" w:hAnsi="Times New Roman" w:cs="Times New Roman"/>
          <w:b/>
          <w:bCs/>
          <w:sz w:val="24"/>
          <w:szCs w:val="24"/>
        </w:rPr>
      </w:pPr>
    </w:p>
    <w:tbl>
      <w:tblPr>
        <w:tblW w:w="935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7"/>
        <w:gridCol w:w="1276"/>
        <w:gridCol w:w="2835"/>
        <w:gridCol w:w="1843"/>
        <w:gridCol w:w="1177"/>
        <w:gridCol w:w="1658"/>
      </w:tblGrid>
      <w:tr w:rsidR="00AE3567" w:rsidRPr="00BA282E" w14:paraId="39ED17EB" w14:textId="77777777" w:rsidTr="003572B1">
        <w:trPr>
          <w:trHeight w:val="956"/>
        </w:trPr>
        <w:tc>
          <w:tcPr>
            <w:tcW w:w="567" w:type="dxa"/>
          </w:tcPr>
          <w:p w14:paraId="04DE4A03" w14:textId="77777777" w:rsidR="00AE3567" w:rsidRPr="00BA282E" w:rsidRDefault="00AE3567" w:rsidP="00BA282E">
            <w:pPr>
              <w:autoSpaceDE w:val="0"/>
              <w:autoSpaceDN w:val="0"/>
              <w:adjustRightInd w:val="0"/>
              <w:spacing w:line="240" w:lineRule="auto"/>
              <w:ind w:left="-181" w:right="-108"/>
              <w:contextualSpacing/>
              <w:jc w:val="center"/>
              <w:rPr>
                <w:rFonts w:ascii="Times New Roman" w:hAnsi="Times New Roman" w:cs="Times New Roman"/>
                <w:b/>
                <w:bCs/>
                <w:sz w:val="24"/>
                <w:szCs w:val="24"/>
              </w:rPr>
            </w:pPr>
            <w:r w:rsidRPr="00BA282E">
              <w:rPr>
                <w:rFonts w:ascii="Times New Roman" w:hAnsi="Times New Roman" w:cs="Times New Roman"/>
                <w:b/>
                <w:bCs/>
                <w:sz w:val="24"/>
                <w:szCs w:val="24"/>
              </w:rPr>
              <w:t>№</w:t>
            </w:r>
          </w:p>
          <w:p w14:paraId="5ECA14B4" w14:textId="77777777" w:rsidR="00AE3567" w:rsidRPr="00BA282E" w:rsidRDefault="00AE3567" w:rsidP="00BA282E">
            <w:pPr>
              <w:autoSpaceDE w:val="0"/>
              <w:autoSpaceDN w:val="0"/>
              <w:adjustRightInd w:val="0"/>
              <w:spacing w:line="240" w:lineRule="auto"/>
              <w:ind w:left="-181" w:right="-108"/>
              <w:contextualSpacing/>
              <w:jc w:val="center"/>
              <w:rPr>
                <w:rFonts w:ascii="Times New Roman" w:hAnsi="Times New Roman" w:cs="Times New Roman"/>
                <w:b/>
                <w:bCs/>
                <w:sz w:val="24"/>
                <w:szCs w:val="24"/>
              </w:rPr>
            </w:pPr>
            <w:r w:rsidRPr="00BA282E">
              <w:rPr>
                <w:rFonts w:ascii="Times New Roman" w:hAnsi="Times New Roman" w:cs="Times New Roman"/>
                <w:b/>
                <w:bCs/>
                <w:sz w:val="24"/>
                <w:szCs w:val="24"/>
              </w:rPr>
              <w:t>п/п</w:t>
            </w:r>
          </w:p>
        </w:tc>
        <w:tc>
          <w:tcPr>
            <w:tcW w:w="1276" w:type="dxa"/>
          </w:tcPr>
          <w:p w14:paraId="09891F67" w14:textId="77777777" w:rsidR="00AE3567" w:rsidRPr="00BA282E" w:rsidRDefault="00AE3567" w:rsidP="00BA282E">
            <w:pPr>
              <w:autoSpaceDE w:val="0"/>
              <w:autoSpaceDN w:val="0"/>
              <w:adjustRightInd w:val="0"/>
              <w:spacing w:line="240" w:lineRule="auto"/>
              <w:ind w:left="-181"/>
              <w:contextualSpacing/>
              <w:jc w:val="center"/>
              <w:rPr>
                <w:rFonts w:ascii="Times New Roman" w:hAnsi="Times New Roman" w:cs="Times New Roman"/>
                <w:b/>
                <w:sz w:val="24"/>
                <w:szCs w:val="24"/>
              </w:rPr>
            </w:pPr>
            <w:r w:rsidRPr="00BA282E">
              <w:rPr>
                <w:rFonts w:ascii="Times New Roman" w:hAnsi="Times New Roman" w:cs="Times New Roman"/>
                <w:b/>
                <w:sz w:val="24"/>
                <w:szCs w:val="24"/>
              </w:rPr>
              <w:t>Месяц</w:t>
            </w:r>
          </w:p>
        </w:tc>
        <w:tc>
          <w:tcPr>
            <w:tcW w:w="2835" w:type="dxa"/>
          </w:tcPr>
          <w:p w14:paraId="6C865602" w14:textId="77777777" w:rsidR="00AE3567" w:rsidRPr="00BA282E" w:rsidRDefault="00AE3567" w:rsidP="00BA282E">
            <w:pPr>
              <w:autoSpaceDE w:val="0"/>
              <w:autoSpaceDN w:val="0"/>
              <w:adjustRightInd w:val="0"/>
              <w:spacing w:line="240" w:lineRule="auto"/>
              <w:ind w:left="-181"/>
              <w:contextualSpacing/>
              <w:jc w:val="center"/>
              <w:rPr>
                <w:rFonts w:ascii="Times New Roman" w:hAnsi="Times New Roman" w:cs="Times New Roman"/>
                <w:b/>
                <w:sz w:val="24"/>
                <w:szCs w:val="24"/>
              </w:rPr>
            </w:pPr>
            <w:r w:rsidRPr="00BA282E">
              <w:rPr>
                <w:rFonts w:ascii="Times New Roman" w:hAnsi="Times New Roman" w:cs="Times New Roman"/>
                <w:b/>
                <w:sz w:val="24"/>
                <w:szCs w:val="24"/>
              </w:rPr>
              <w:t>Тема занятия</w:t>
            </w:r>
          </w:p>
        </w:tc>
        <w:tc>
          <w:tcPr>
            <w:tcW w:w="1843" w:type="dxa"/>
          </w:tcPr>
          <w:p w14:paraId="789E6F47" w14:textId="77777777" w:rsidR="00AE3567" w:rsidRPr="00BA282E" w:rsidRDefault="00AE3567" w:rsidP="00BA282E">
            <w:pPr>
              <w:autoSpaceDE w:val="0"/>
              <w:autoSpaceDN w:val="0"/>
              <w:adjustRightInd w:val="0"/>
              <w:spacing w:line="240" w:lineRule="auto"/>
              <w:ind w:left="-181"/>
              <w:contextualSpacing/>
              <w:jc w:val="center"/>
              <w:rPr>
                <w:rFonts w:ascii="Times New Roman" w:hAnsi="Times New Roman" w:cs="Times New Roman"/>
                <w:b/>
                <w:sz w:val="24"/>
                <w:szCs w:val="24"/>
              </w:rPr>
            </w:pPr>
            <w:r w:rsidRPr="00BA282E">
              <w:rPr>
                <w:rFonts w:ascii="Times New Roman" w:hAnsi="Times New Roman" w:cs="Times New Roman"/>
                <w:b/>
                <w:sz w:val="24"/>
                <w:szCs w:val="24"/>
              </w:rPr>
              <w:t>Форма</w:t>
            </w:r>
          </w:p>
          <w:p w14:paraId="711FEE00" w14:textId="77777777" w:rsidR="00AE3567" w:rsidRPr="00BA282E" w:rsidRDefault="00AE3567" w:rsidP="00BA282E">
            <w:pPr>
              <w:autoSpaceDE w:val="0"/>
              <w:autoSpaceDN w:val="0"/>
              <w:adjustRightInd w:val="0"/>
              <w:spacing w:line="240" w:lineRule="auto"/>
              <w:ind w:left="-181"/>
              <w:contextualSpacing/>
              <w:jc w:val="center"/>
              <w:rPr>
                <w:rFonts w:ascii="Times New Roman" w:hAnsi="Times New Roman" w:cs="Times New Roman"/>
                <w:b/>
                <w:sz w:val="24"/>
                <w:szCs w:val="24"/>
              </w:rPr>
            </w:pPr>
            <w:r w:rsidRPr="00BA282E">
              <w:rPr>
                <w:rFonts w:ascii="Times New Roman" w:hAnsi="Times New Roman" w:cs="Times New Roman"/>
                <w:b/>
                <w:sz w:val="24"/>
                <w:szCs w:val="24"/>
              </w:rPr>
              <w:t>занятия</w:t>
            </w:r>
          </w:p>
        </w:tc>
        <w:tc>
          <w:tcPr>
            <w:tcW w:w="1177" w:type="dxa"/>
          </w:tcPr>
          <w:p w14:paraId="70FA75E6" w14:textId="77777777" w:rsidR="00AE3567" w:rsidRPr="00BA282E" w:rsidRDefault="00AE3567" w:rsidP="00BA282E">
            <w:pPr>
              <w:autoSpaceDE w:val="0"/>
              <w:autoSpaceDN w:val="0"/>
              <w:adjustRightInd w:val="0"/>
              <w:spacing w:line="240" w:lineRule="auto"/>
              <w:ind w:left="-90" w:right="-87"/>
              <w:contextualSpacing/>
              <w:jc w:val="center"/>
              <w:rPr>
                <w:rFonts w:ascii="Times New Roman" w:hAnsi="Times New Roman" w:cs="Times New Roman"/>
                <w:b/>
                <w:sz w:val="24"/>
                <w:szCs w:val="24"/>
              </w:rPr>
            </w:pPr>
            <w:r w:rsidRPr="00BA282E">
              <w:rPr>
                <w:rFonts w:ascii="Times New Roman" w:hAnsi="Times New Roman" w:cs="Times New Roman"/>
                <w:b/>
                <w:sz w:val="24"/>
                <w:szCs w:val="24"/>
              </w:rPr>
              <w:t>Количество</w:t>
            </w:r>
          </w:p>
          <w:p w14:paraId="5389FB27" w14:textId="77777777" w:rsidR="00AE3567" w:rsidRPr="00BA282E" w:rsidRDefault="00AE3567" w:rsidP="00BA282E">
            <w:pPr>
              <w:autoSpaceDE w:val="0"/>
              <w:autoSpaceDN w:val="0"/>
              <w:adjustRightInd w:val="0"/>
              <w:spacing w:line="240" w:lineRule="auto"/>
              <w:ind w:left="-90" w:right="-87"/>
              <w:contextualSpacing/>
              <w:jc w:val="center"/>
              <w:rPr>
                <w:rFonts w:ascii="Times New Roman" w:hAnsi="Times New Roman" w:cs="Times New Roman"/>
                <w:b/>
                <w:sz w:val="24"/>
                <w:szCs w:val="24"/>
              </w:rPr>
            </w:pPr>
            <w:r w:rsidRPr="00BA282E">
              <w:rPr>
                <w:rFonts w:ascii="Times New Roman" w:hAnsi="Times New Roman" w:cs="Times New Roman"/>
                <w:b/>
                <w:sz w:val="24"/>
                <w:szCs w:val="24"/>
              </w:rPr>
              <w:t>часов</w:t>
            </w:r>
          </w:p>
        </w:tc>
        <w:tc>
          <w:tcPr>
            <w:tcW w:w="1658" w:type="dxa"/>
          </w:tcPr>
          <w:p w14:paraId="6F74F815" w14:textId="77777777" w:rsidR="00AE3567" w:rsidRPr="00BA282E" w:rsidRDefault="00AE3567" w:rsidP="00BA282E">
            <w:pPr>
              <w:autoSpaceDE w:val="0"/>
              <w:autoSpaceDN w:val="0"/>
              <w:adjustRightInd w:val="0"/>
              <w:spacing w:line="240" w:lineRule="auto"/>
              <w:ind w:left="-181"/>
              <w:contextualSpacing/>
              <w:jc w:val="center"/>
              <w:rPr>
                <w:rFonts w:ascii="Times New Roman" w:hAnsi="Times New Roman" w:cs="Times New Roman"/>
                <w:b/>
                <w:sz w:val="24"/>
                <w:szCs w:val="24"/>
              </w:rPr>
            </w:pPr>
            <w:r w:rsidRPr="00BA282E">
              <w:rPr>
                <w:rFonts w:ascii="Times New Roman" w:hAnsi="Times New Roman" w:cs="Times New Roman"/>
                <w:b/>
                <w:sz w:val="24"/>
                <w:szCs w:val="24"/>
              </w:rPr>
              <w:t>Форма</w:t>
            </w:r>
          </w:p>
          <w:p w14:paraId="755E3390" w14:textId="77777777" w:rsidR="00AE3567" w:rsidRPr="00BA282E" w:rsidRDefault="00AE3567" w:rsidP="00BA282E">
            <w:pPr>
              <w:spacing w:line="240" w:lineRule="auto"/>
              <w:ind w:left="-181"/>
              <w:contextualSpacing/>
              <w:jc w:val="center"/>
              <w:rPr>
                <w:rFonts w:ascii="Times New Roman" w:hAnsi="Times New Roman" w:cs="Times New Roman"/>
                <w:b/>
                <w:sz w:val="24"/>
                <w:szCs w:val="24"/>
              </w:rPr>
            </w:pPr>
            <w:r w:rsidRPr="00BA282E">
              <w:rPr>
                <w:rFonts w:ascii="Times New Roman" w:hAnsi="Times New Roman" w:cs="Times New Roman"/>
                <w:b/>
                <w:sz w:val="24"/>
                <w:szCs w:val="24"/>
              </w:rPr>
              <w:t>контроля</w:t>
            </w:r>
          </w:p>
        </w:tc>
      </w:tr>
      <w:tr w:rsidR="0040312B" w:rsidRPr="00BA282E" w14:paraId="14057F15" w14:textId="77777777" w:rsidTr="003572B1">
        <w:tc>
          <w:tcPr>
            <w:tcW w:w="567" w:type="dxa"/>
          </w:tcPr>
          <w:p w14:paraId="57BB6EE8" w14:textId="77777777" w:rsidR="0040312B" w:rsidRPr="00657E8C" w:rsidRDefault="0040312B" w:rsidP="0040312B">
            <w:pPr>
              <w:numPr>
                <w:ilvl w:val="0"/>
                <w:numId w:val="16"/>
              </w:numPr>
              <w:autoSpaceDE w:val="0"/>
              <w:autoSpaceDN w:val="0"/>
              <w:adjustRightInd w:val="0"/>
              <w:spacing w:after="0" w:line="240" w:lineRule="auto"/>
              <w:contextualSpacing/>
              <w:jc w:val="center"/>
              <w:rPr>
                <w:rFonts w:ascii="Times New Roman" w:hAnsi="Times New Roman" w:cs="Times New Roman"/>
                <w:b/>
                <w:bCs/>
                <w:sz w:val="24"/>
                <w:szCs w:val="24"/>
              </w:rPr>
            </w:pPr>
          </w:p>
        </w:tc>
        <w:tc>
          <w:tcPr>
            <w:tcW w:w="1276" w:type="dxa"/>
          </w:tcPr>
          <w:p w14:paraId="4C9AA0A2" w14:textId="0D2E1E61" w:rsidR="0040312B" w:rsidRPr="00BA282E" w:rsidRDefault="0040312B" w:rsidP="0040312B">
            <w:pPr>
              <w:autoSpaceDE w:val="0"/>
              <w:autoSpaceDN w:val="0"/>
              <w:adjustRightInd w:val="0"/>
              <w:spacing w:line="240" w:lineRule="auto"/>
              <w:ind w:right="-108"/>
              <w:contextualSpacing/>
              <w:rPr>
                <w:bCs/>
                <w:sz w:val="24"/>
                <w:szCs w:val="24"/>
              </w:rPr>
            </w:pPr>
            <w:r w:rsidRPr="004E3F96">
              <w:rPr>
                <w:rFonts w:ascii="Times New Roman" w:hAnsi="Times New Roman" w:cs="Times New Roman"/>
                <w:bCs/>
                <w:sz w:val="24"/>
                <w:szCs w:val="24"/>
              </w:rPr>
              <w:t>сентябрь</w:t>
            </w:r>
          </w:p>
        </w:tc>
        <w:tc>
          <w:tcPr>
            <w:tcW w:w="2835" w:type="dxa"/>
          </w:tcPr>
          <w:p w14:paraId="76CF0E13" w14:textId="77777777" w:rsidR="0040312B" w:rsidRPr="0040312B" w:rsidRDefault="0040312B" w:rsidP="0040312B">
            <w:pPr>
              <w:autoSpaceDE w:val="0"/>
              <w:autoSpaceDN w:val="0"/>
              <w:adjustRightInd w:val="0"/>
              <w:spacing w:line="240" w:lineRule="auto"/>
              <w:contextualSpacing/>
              <w:jc w:val="both"/>
              <w:rPr>
                <w:rFonts w:ascii="Times New Roman" w:hAnsi="Times New Roman" w:cs="Times New Roman"/>
                <w:sz w:val="24"/>
                <w:szCs w:val="24"/>
              </w:rPr>
            </w:pPr>
            <w:r w:rsidRPr="0040312B">
              <w:rPr>
                <w:rFonts w:ascii="Times New Roman" w:hAnsi="Times New Roman" w:cs="Times New Roman"/>
                <w:sz w:val="24"/>
                <w:szCs w:val="24"/>
              </w:rPr>
              <w:t>Роль биологии в формировании современной естественнонаучной</w:t>
            </w:r>
          </w:p>
          <w:p w14:paraId="63114556" w14:textId="5FB4AA37" w:rsidR="0040312B" w:rsidRPr="0040312B" w:rsidRDefault="0040312B" w:rsidP="0040312B">
            <w:pPr>
              <w:autoSpaceDE w:val="0"/>
              <w:autoSpaceDN w:val="0"/>
              <w:adjustRightInd w:val="0"/>
              <w:spacing w:line="240" w:lineRule="auto"/>
              <w:contextualSpacing/>
              <w:jc w:val="both"/>
              <w:rPr>
                <w:rFonts w:ascii="Times New Roman" w:hAnsi="Times New Roman" w:cs="Times New Roman"/>
                <w:sz w:val="24"/>
                <w:szCs w:val="24"/>
              </w:rPr>
            </w:pPr>
            <w:r w:rsidRPr="0040312B">
              <w:rPr>
                <w:rFonts w:ascii="Times New Roman" w:hAnsi="Times New Roman" w:cs="Times New Roman"/>
                <w:sz w:val="24"/>
                <w:szCs w:val="24"/>
              </w:rPr>
              <w:t>картины мира</w:t>
            </w:r>
          </w:p>
        </w:tc>
        <w:tc>
          <w:tcPr>
            <w:tcW w:w="1843" w:type="dxa"/>
          </w:tcPr>
          <w:p w14:paraId="289DCFF5" w14:textId="5FB2AA1F" w:rsidR="0040312B" w:rsidRPr="0040312B" w:rsidRDefault="00357B78" w:rsidP="0040312B">
            <w:pPr>
              <w:autoSpaceDE w:val="0"/>
              <w:autoSpaceDN w:val="0"/>
              <w:adjustRightInd w:val="0"/>
              <w:spacing w:line="240" w:lineRule="auto"/>
              <w:ind w:left="-108"/>
              <w:contextualSpacing/>
              <w:jc w:val="center"/>
              <w:rPr>
                <w:rFonts w:ascii="Times New Roman" w:hAnsi="Times New Roman" w:cs="Times New Roman"/>
                <w:sz w:val="24"/>
                <w:szCs w:val="24"/>
              </w:rPr>
            </w:pPr>
            <w:r>
              <w:rPr>
                <w:rFonts w:ascii="Times New Roman" w:hAnsi="Times New Roman" w:cs="Times New Roman"/>
                <w:sz w:val="24"/>
                <w:szCs w:val="24"/>
              </w:rPr>
              <w:t>Беседа, м</w:t>
            </w:r>
            <w:r w:rsidRPr="00357B78">
              <w:rPr>
                <w:rFonts w:ascii="Times New Roman" w:hAnsi="Times New Roman" w:cs="Times New Roman"/>
                <w:sz w:val="24"/>
                <w:szCs w:val="24"/>
              </w:rPr>
              <w:t>ультимедийная презентация</w:t>
            </w:r>
          </w:p>
        </w:tc>
        <w:tc>
          <w:tcPr>
            <w:tcW w:w="1177" w:type="dxa"/>
          </w:tcPr>
          <w:p w14:paraId="493FAA11" w14:textId="14F4F92A" w:rsidR="0040312B" w:rsidRPr="0040312B" w:rsidRDefault="0040312B" w:rsidP="0040312B">
            <w:pPr>
              <w:autoSpaceDE w:val="0"/>
              <w:autoSpaceDN w:val="0"/>
              <w:adjustRightInd w:val="0"/>
              <w:spacing w:line="240" w:lineRule="auto"/>
              <w:ind w:left="-180"/>
              <w:contextualSpacing/>
              <w:jc w:val="center"/>
              <w:rPr>
                <w:rFonts w:ascii="Times New Roman" w:hAnsi="Times New Roman" w:cs="Times New Roman"/>
                <w:sz w:val="24"/>
                <w:szCs w:val="24"/>
              </w:rPr>
            </w:pPr>
            <w:r>
              <w:rPr>
                <w:rFonts w:ascii="Times New Roman" w:hAnsi="Times New Roman" w:cs="Times New Roman"/>
                <w:sz w:val="24"/>
                <w:szCs w:val="24"/>
              </w:rPr>
              <w:t>1</w:t>
            </w:r>
          </w:p>
        </w:tc>
        <w:tc>
          <w:tcPr>
            <w:tcW w:w="1658" w:type="dxa"/>
          </w:tcPr>
          <w:p w14:paraId="2A6C33A1" w14:textId="01C06AC2" w:rsidR="0040312B" w:rsidRPr="0040312B" w:rsidRDefault="00357B78" w:rsidP="0040312B">
            <w:pPr>
              <w:autoSpaceDE w:val="0"/>
              <w:autoSpaceDN w:val="0"/>
              <w:adjustRightInd w:val="0"/>
              <w:spacing w:line="240" w:lineRule="auto"/>
              <w:ind w:left="-9"/>
              <w:contextualSpacing/>
              <w:jc w:val="center"/>
              <w:rPr>
                <w:rFonts w:ascii="Times New Roman" w:hAnsi="Times New Roman" w:cs="Times New Roman"/>
                <w:sz w:val="24"/>
                <w:szCs w:val="24"/>
              </w:rPr>
            </w:pPr>
            <w:r>
              <w:rPr>
                <w:rFonts w:ascii="Times New Roman" w:hAnsi="Times New Roman" w:cs="Times New Roman"/>
                <w:sz w:val="24"/>
                <w:szCs w:val="24"/>
              </w:rPr>
              <w:t>Опрос</w:t>
            </w:r>
          </w:p>
        </w:tc>
      </w:tr>
      <w:tr w:rsidR="0040312B" w:rsidRPr="00BA282E" w14:paraId="0376719B" w14:textId="77777777" w:rsidTr="003572B1">
        <w:tc>
          <w:tcPr>
            <w:tcW w:w="567" w:type="dxa"/>
            <w:tcBorders>
              <w:top w:val="single" w:sz="4" w:space="0" w:color="auto"/>
              <w:left w:val="single" w:sz="4" w:space="0" w:color="auto"/>
              <w:bottom w:val="single" w:sz="4" w:space="0" w:color="auto"/>
              <w:right w:val="single" w:sz="4" w:space="0" w:color="auto"/>
            </w:tcBorders>
          </w:tcPr>
          <w:p w14:paraId="31E90912" w14:textId="77777777" w:rsidR="0040312B" w:rsidRPr="00657E8C" w:rsidRDefault="0040312B" w:rsidP="0040312B">
            <w:pPr>
              <w:numPr>
                <w:ilvl w:val="0"/>
                <w:numId w:val="16"/>
              </w:numPr>
              <w:autoSpaceDE w:val="0"/>
              <w:autoSpaceDN w:val="0"/>
              <w:adjustRightInd w:val="0"/>
              <w:spacing w:after="0" w:line="240" w:lineRule="auto"/>
              <w:contextualSpacing/>
              <w:jc w:val="center"/>
              <w:rPr>
                <w:rFonts w:ascii="Times New Roman" w:hAnsi="Times New Roman" w:cs="Times New Roman"/>
                <w:b/>
                <w:bCs/>
                <w:sz w:val="24"/>
                <w:szCs w:val="24"/>
              </w:rPr>
            </w:pPr>
          </w:p>
        </w:tc>
        <w:tc>
          <w:tcPr>
            <w:tcW w:w="1276" w:type="dxa"/>
            <w:tcBorders>
              <w:top w:val="single" w:sz="4" w:space="0" w:color="auto"/>
              <w:left w:val="single" w:sz="4" w:space="0" w:color="auto"/>
              <w:bottom w:val="single" w:sz="4" w:space="0" w:color="auto"/>
              <w:right w:val="single" w:sz="4" w:space="0" w:color="auto"/>
            </w:tcBorders>
          </w:tcPr>
          <w:p w14:paraId="540DB31B" w14:textId="3D502C9B" w:rsidR="0040312B" w:rsidRPr="00BA282E" w:rsidRDefault="0040312B" w:rsidP="0040312B">
            <w:pPr>
              <w:spacing w:line="240" w:lineRule="auto"/>
              <w:contextualSpacing/>
              <w:rPr>
                <w:sz w:val="24"/>
                <w:szCs w:val="24"/>
              </w:rPr>
            </w:pPr>
            <w:r w:rsidRPr="004321DB">
              <w:rPr>
                <w:rFonts w:ascii="Times New Roman" w:hAnsi="Times New Roman" w:cs="Times New Roman"/>
                <w:sz w:val="24"/>
                <w:szCs w:val="24"/>
              </w:rPr>
              <w:t xml:space="preserve">сентябрь </w:t>
            </w:r>
          </w:p>
        </w:tc>
        <w:tc>
          <w:tcPr>
            <w:tcW w:w="2835" w:type="dxa"/>
            <w:tcBorders>
              <w:top w:val="single" w:sz="4" w:space="0" w:color="auto"/>
              <w:left w:val="single" w:sz="4" w:space="0" w:color="auto"/>
              <w:bottom w:val="single" w:sz="4" w:space="0" w:color="auto"/>
              <w:right w:val="single" w:sz="4" w:space="0" w:color="auto"/>
            </w:tcBorders>
          </w:tcPr>
          <w:p w14:paraId="0515FA02" w14:textId="77777777" w:rsidR="00357B78" w:rsidRPr="00357B78" w:rsidRDefault="00357B78" w:rsidP="00357B78">
            <w:pPr>
              <w:autoSpaceDE w:val="0"/>
              <w:autoSpaceDN w:val="0"/>
              <w:adjustRightInd w:val="0"/>
              <w:spacing w:line="240" w:lineRule="auto"/>
              <w:contextualSpacing/>
              <w:jc w:val="both"/>
              <w:rPr>
                <w:rFonts w:ascii="Times New Roman" w:hAnsi="Times New Roman" w:cs="Times New Roman"/>
                <w:sz w:val="24"/>
                <w:szCs w:val="24"/>
              </w:rPr>
            </w:pPr>
            <w:r w:rsidRPr="00357B78">
              <w:rPr>
                <w:rFonts w:ascii="Times New Roman" w:hAnsi="Times New Roman" w:cs="Times New Roman"/>
                <w:sz w:val="24"/>
                <w:szCs w:val="24"/>
              </w:rPr>
              <w:t>Решение тестовых</w:t>
            </w:r>
          </w:p>
          <w:p w14:paraId="3724D281" w14:textId="77777777" w:rsidR="00357B78" w:rsidRPr="00357B78" w:rsidRDefault="00357B78" w:rsidP="00357B78">
            <w:pPr>
              <w:autoSpaceDE w:val="0"/>
              <w:autoSpaceDN w:val="0"/>
              <w:adjustRightInd w:val="0"/>
              <w:spacing w:line="240" w:lineRule="auto"/>
              <w:contextualSpacing/>
              <w:jc w:val="both"/>
              <w:rPr>
                <w:rFonts w:ascii="Times New Roman" w:hAnsi="Times New Roman" w:cs="Times New Roman"/>
                <w:sz w:val="24"/>
                <w:szCs w:val="24"/>
              </w:rPr>
            </w:pPr>
            <w:r w:rsidRPr="00357B78">
              <w:rPr>
                <w:rFonts w:ascii="Times New Roman" w:hAnsi="Times New Roman" w:cs="Times New Roman"/>
                <w:sz w:val="24"/>
                <w:szCs w:val="24"/>
              </w:rPr>
              <w:t>заданий по темам: «Биология как</w:t>
            </w:r>
          </w:p>
          <w:p w14:paraId="2C9CFC29" w14:textId="0A8FAFD1" w:rsidR="0040312B" w:rsidRPr="0040312B" w:rsidRDefault="00357B78" w:rsidP="00357B78">
            <w:pPr>
              <w:autoSpaceDE w:val="0"/>
              <w:autoSpaceDN w:val="0"/>
              <w:adjustRightInd w:val="0"/>
              <w:spacing w:line="240" w:lineRule="auto"/>
              <w:contextualSpacing/>
              <w:jc w:val="both"/>
              <w:rPr>
                <w:rFonts w:ascii="Times New Roman" w:hAnsi="Times New Roman" w:cs="Times New Roman"/>
                <w:sz w:val="24"/>
                <w:szCs w:val="24"/>
              </w:rPr>
            </w:pPr>
            <w:r w:rsidRPr="00357B78">
              <w:rPr>
                <w:rFonts w:ascii="Times New Roman" w:hAnsi="Times New Roman" w:cs="Times New Roman"/>
                <w:sz w:val="24"/>
                <w:szCs w:val="24"/>
              </w:rPr>
              <w:t>наука»,</w:t>
            </w:r>
            <w:r>
              <w:rPr>
                <w:rFonts w:ascii="Times New Roman" w:hAnsi="Times New Roman" w:cs="Times New Roman"/>
                <w:sz w:val="24"/>
                <w:szCs w:val="24"/>
              </w:rPr>
              <w:t xml:space="preserve"> </w:t>
            </w:r>
            <w:r w:rsidRPr="00357B78">
              <w:rPr>
                <w:rFonts w:ascii="Times New Roman" w:hAnsi="Times New Roman" w:cs="Times New Roman"/>
                <w:sz w:val="24"/>
                <w:szCs w:val="24"/>
              </w:rPr>
              <w:t>«Методы биологии».</w:t>
            </w:r>
          </w:p>
        </w:tc>
        <w:tc>
          <w:tcPr>
            <w:tcW w:w="1843" w:type="dxa"/>
            <w:tcBorders>
              <w:top w:val="single" w:sz="4" w:space="0" w:color="auto"/>
              <w:left w:val="single" w:sz="4" w:space="0" w:color="auto"/>
              <w:bottom w:val="single" w:sz="4" w:space="0" w:color="auto"/>
              <w:right w:val="single" w:sz="4" w:space="0" w:color="auto"/>
            </w:tcBorders>
          </w:tcPr>
          <w:p w14:paraId="1D827335" w14:textId="63E8A90F" w:rsidR="0040312B" w:rsidRPr="0040312B" w:rsidRDefault="00357B78" w:rsidP="0040312B">
            <w:pPr>
              <w:autoSpaceDE w:val="0"/>
              <w:autoSpaceDN w:val="0"/>
              <w:adjustRightInd w:val="0"/>
              <w:spacing w:line="240" w:lineRule="auto"/>
              <w:ind w:left="-180"/>
              <w:contextualSpacing/>
              <w:jc w:val="center"/>
              <w:rPr>
                <w:rFonts w:ascii="Times New Roman" w:hAnsi="Times New Roman" w:cs="Times New Roman"/>
                <w:sz w:val="24"/>
                <w:szCs w:val="24"/>
              </w:rPr>
            </w:pPr>
            <w:r>
              <w:rPr>
                <w:rFonts w:ascii="Times New Roman" w:hAnsi="Times New Roman" w:cs="Times New Roman"/>
                <w:sz w:val="24"/>
                <w:szCs w:val="24"/>
              </w:rPr>
              <w:t>Теоретический практикум</w:t>
            </w:r>
          </w:p>
        </w:tc>
        <w:tc>
          <w:tcPr>
            <w:tcW w:w="1177" w:type="dxa"/>
            <w:tcBorders>
              <w:top w:val="single" w:sz="4" w:space="0" w:color="auto"/>
              <w:left w:val="single" w:sz="4" w:space="0" w:color="auto"/>
              <w:bottom w:val="single" w:sz="4" w:space="0" w:color="auto"/>
              <w:right w:val="single" w:sz="4" w:space="0" w:color="auto"/>
            </w:tcBorders>
          </w:tcPr>
          <w:p w14:paraId="308A8894" w14:textId="150789B1" w:rsidR="0040312B" w:rsidRPr="0040312B" w:rsidRDefault="0040312B" w:rsidP="0040312B">
            <w:pPr>
              <w:autoSpaceDE w:val="0"/>
              <w:autoSpaceDN w:val="0"/>
              <w:adjustRightInd w:val="0"/>
              <w:spacing w:line="240" w:lineRule="auto"/>
              <w:ind w:left="-180"/>
              <w:contextualSpacing/>
              <w:jc w:val="center"/>
              <w:rPr>
                <w:rFonts w:ascii="Times New Roman" w:hAnsi="Times New Roman" w:cs="Times New Roman"/>
                <w:sz w:val="24"/>
                <w:szCs w:val="24"/>
              </w:rPr>
            </w:pPr>
            <w:r>
              <w:rPr>
                <w:rFonts w:ascii="Times New Roman" w:hAnsi="Times New Roman" w:cs="Times New Roman"/>
                <w:sz w:val="24"/>
                <w:szCs w:val="24"/>
              </w:rPr>
              <w:t>1</w:t>
            </w:r>
          </w:p>
        </w:tc>
        <w:tc>
          <w:tcPr>
            <w:tcW w:w="1658" w:type="dxa"/>
            <w:tcBorders>
              <w:top w:val="single" w:sz="4" w:space="0" w:color="auto"/>
              <w:left w:val="single" w:sz="4" w:space="0" w:color="auto"/>
              <w:bottom w:val="single" w:sz="4" w:space="0" w:color="auto"/>
              <w:right w:val="single" w:sz="4" w:space="0" w:color="auto"/>
            </w:tcBorders>
          </w:tcPr>
          <w:p w14:paraId="4DA664D1" w14:textId="022A3E8E" w:rsidR="0040312B" w:rsidRPr="0040312B" w:rsidRDefault="00357B78" w:rsidP="0040312B">
            <w:pPr>
              <w:autoSpaceDE w:val="0"/>
              <w:autoSpaceDN w:val="0"/>
              <w:adjustRightInd w:val="0"/>
              <w:spacing w:line="240" w:lineRule="auto"/>
              <w:ind w:left="-9" w:right="-108"/>
              <w:contextualSpacing/>
              <w:jc w:val="center"/>
              <w:rPr>
                <w:rFonts w:ascii="Times New Roman" w:hAnsi="Times New Roman" w:cs="Times New Roman"/>
                <w:sz w:val="24"/>
                <w:szCs w:val="24"/>
              </w:rPr>
            </w:pPr>
            <w:r>
              <w:rPr>
                <w:rFonts w:ascii="Times New Roman" w:hAnsi="Times New Roman" w:cs="Times New Roman"/>
                <w:sz w:val="24"/>
                <w:szCs w:val="24"/>
              </w:rPr>
              <w:t>Тест</w:t>
            </w:r>
          </w:p>
        </w:tc>
      </w:tr>
      <w:tr w:rsidR="0040312B" w:rsidRPr="00BA282E" w14:paraId="0F8659E4" w14:textId="77777777" w:rsidTr="003572B1">
        <w:tc>
          <w:tcPr>
            <w:tcW w:w="567" w:type="dxa"/>
            <w:tcBorders>
              <w:top w:val="single" w:sz="4" w:space="0" w:color="auto"/>
              <w:left w:val="single" w:sz="4" w:space="0" w:color="auto"/>
              <w:bottom w:val="single" w:sz="4" w:space="0" w:color="auto"/>
              <w:right w:val="single" w:sz="4" w:space="0" w:color="auto"/>
            </w:tcBorders>
          </w:tcPr>
          <w:p w14:paraId="71F10C51" w14:textId="77777777" w:rsidR="0040312B" w:rsidRPr="00657E8C" w:rsidRDefault="0040312B" w:rsidP="0040312B">
            <w:pPr>
              <w:numPr>
                <w:ilvl w:val="0"/>
                <w:numId w:val="16"/>
              </w:numPr>
              <w:autoSpaceDE w:val="0"/>
              <w:autoSpaceDN w:val="0"/>
              <w:adjustRightInd w:val="0"/>
              <w:spacing w:after="0" w:line="240" w:lineRule="auto"/>
              <w:contextualSpacing/>
              <w:jc w:val="center"/>
              <w:rPr>
                <w:rFonts w:ascii="Times New Roman" w:hAnsi="Times New Roman" w:cs="Times New Roman"/>
                <w:b/>
                <w:bCs/>
                <w:sz w:val="24"/>
                <w:szCs w:val="24"/>
              </w:rPr>
            </w:pPr>
          </w:p>
        </w:tc>
        <w:tc>
          <w:tcPr>
            <w:tcW w:w="1276" w:type="dxa"/>
            <w:tcBorders>
              <w:top w:val="single" w:sz="4" w:space="0" w:color="auto"/>
              <w:left w:val="single" w:sz="4" w:space="0" w:color="auto"/>
              <w:bottom w:val="single" w:sz="4" w:space="0" w:color="auto"/>
              <w:right w:val="single" w:sz="4" w:space="0" w:color="auto"/>
            </w:tcBorders>
          </w:tcPr>
          <w:p w14:paraId="4772646E" w14:textId="47CC0715" w:rsidR="0040312B" w:rsidRPr="00BA282E" w:rsidRDefault="0040312B" w:rsidP="0040312B">
            <w:pPr>
              <w:spacing w:line="240" w:lineRule="auto"/>
              <w:contextualSpacing/>
              <w:rPr>
                <w:sz w:val="24"/>
                <w:szCs w:val="24"/>
              </w:rPr>
            </w:pPr>
            <w:r w:rsidRPr="004321DB">
              <w:rPr>
                <w:rFonts w:ascii="Times New Roman" w:hAnsi="Times New Roman" w:cs="Times New Roman"/>
                <w:sz w:val="24"/>
                <w:szCs w:val="24"/>
              </w:rPr>
              <w:t>сентябрь</w:t>
            </w:r>
          </w:p>
        </w:tc>
        <w:tc>
          <w:tcPr>
            <w:tcW w:w="2835" w:type="dxa"/>
            <w:tcBorders>
              <w:top w:val="single" w:sz="4" w:space="0" w:color="auto"/>
              <w:left w:val="single" w:sz="4" w:space="0" w:color="auto"/>
              <w:bottom w:val="single" w:sz="4" w:space="0" w:color="auto"/>
              <w:right w:val="single" w:sz="4" w:space="0" w:color="auto"/>
            </w:tcBorders>
          </w:tcPr>
          <w:p w14:paraId="0A83A41C" w14:textId="62811CBC" w:rsidR="0040312B" w:rsidRPr="0040312B" w:rsidRDefault="00357B78" w:rsidP="0040312B">
            <w:pPr>
              <w:autoSpaceDE w:val="0"/>
              <w:autoSpaceDN w:val="0"/>
              <w:adjustRightInd w:val="0"/>
              <w:spacing w:line="240" w:lineRule="auto"/>
              <w:contextualSpacing/>
              <w:jc w:val="both"/>
              <w:rPr>
                <w:rFonts w:ascii="Times New Roman" w:hAnsi="Times New Roman" w:cs="Times New Roman"/>
                <w:sz w:val="24"/>
                <w:szCs w:val="24"/>
              </w:rPr>
            </w:pPr>
            <w:r w:rsidRPr="00357B78">
              <w:rPr>
                <w:rFonts w:ascii="Times New Roman" w:hAnsi="Times New Roman" w:cs="Times New Roman"/>
                <w:sz w:val="24"/>
                <w:szCs w:val="24"/>
              </w:rPr>
              <w:t>Признаки живых организмов</w:t>
            </w:r>
          </w:p>
        </w:tc>
        <w:tc>
          <w:tcPr>
            <w:tcW w:w="1843" w:type="dxa"/>
            <w:tcBorders>
              <w:top w:val="single" w:sz="4" w:space="0" w:color="auto"/>
              <w:left w:val="single" w:sz="4" w:space="0" w:color="auto"/>
              <w:bottom w:val="single" w:sz="4" w:space="0" w:color="auto"/>
              <w:right w:val="single" w:sz="4" w:space="0" w:color="auto"/>
            </w:tcBorders>
          </w:tcPr>
          <w:p w14:paraId="773B78F8" w14:textId="1A5AB962" w:rsidR="0040312B" w:rsidRPr="0040312B" w:rsidRDefault="00357B78" w:rsidP="0040312B">
            <w:pPr>
              <w:autoSpaceDE w:val="0"/>
              <w:autoSpaceDN w:val="0"/>
              <w:adjustRightInd w:val="0"/>
              <w:spacing w:line="240" w:lineRule="auto"/>
              <w:ind w:left="-180"/>
              <w:contextualSpacing/>
              <w:jc w:val="center"/>
              <w:rPr>
                <w:rFonts w:ascii="Times New Roman" w:hAnsi="Times New Roman" w:cs="Times New Roman"/>
                <w:sz w:val="24"/>
                <w:szCs w:val="24"/>
              </w:rPr>
            </w:pPr>
            <w:r>
              <w:rPr>
                <w:rFonts w:ascii="Times New Roman" w:hAnsi="Times New Roman" w:cs="Times New Roman"/>
                <w:sz w:val="24"/>
                <w:szCs w:val="24"/>
              </w:rPr>
              <w:t>Беседа, м</w:t>
            </w:r>
            <w:r w:rsidRPr="00357B78">
              <w:rPr>
                <w:rFonts w:ascii="Times New Roman" w:hAnsi="Times New Roman" w:cs="Times New Roman"/>
                <w:sz w:val="24"/>
                <w:szCs w:val="24"/>
              </w:rPr>
              <w:t>ультимедийная презентация</w:t>
            </w:r>
          </w:p>
        </w:tc>
        <w:tc>
          <w:tcPr>
            <w:tcW w:w="1177" w:type="dxa"/>
            <w:tcBorders>
              <w:top w:val="single" w:sz="4" w:space="0" w:color="auto"/>
              <w:left w:val="single" w:sz="4" w:space="0" w:color="auto"/>
              <w:bottom w:val="single" w:sz="4" w:space="0" w:color="auto"/>
              <w:right w:val="single" w:sz="4" w:space="0" w:color="auto"/>
            </w:tcBorders>
          </w:tcPr>
          <w:p w14:paraId="3F9CC824" w14:textId="01238B13" w:rsidR="0040312B" w:rsidRPr="0040312B" w:rsidRDefault="00357B78" w:rsidP="0040312B">
            <w:pPr>
              <w:autoSpaceDE w:val="0"/>
              <w:autoSpaceDN w:val="0"/>
              <w:adjustRightInd w:val="0"/>
              <w:spacing w:line="240" w:lineRule="auto"/>
              <w:ind w:left="-180"/>
              <w:contextualSpacing/>
              <w:jc w:val="center"/>
              <w:rPr>
                <w:rFonts w:ascii="Times New Roman" w:hAnsi="Times New Roman" w:cs="Times New Roman"/>
                <w:sz w:val="24"/>
                <w:szCs w:val="24"/>
              </w:rPr>
            </w:pPr>
            <w:r>
              <w:rPr>
                <w:rFonts w:ascii="Times New Roman" w:hAnsi="Times New Roman" w:cs="Times New Roman"/>
                <w:sz w:val="24"/>
                <w:szCs w:val="24"/>
              </w:rPr>
              <w:t>1</w:t>
            </w:r>
          </w:p>
        </w:tc>
        <w:tc>
          <w:tcPr>
            <w:tcW w:w="1658" w:type="dxa"/>
            <w:tcBorders>
              <w:top w:val="single" w:sz="4" w:space="0" w:color="auto"/>
              <w:left w:val="single" w:sz="4" w:space="0" w:color="auto"/>
              <w:bottom w:val="single" w:sz="4" w:space="0" w:color="auto"/>
              <w:right w:val="single" w:sz="4" w:space="0" w:color="auto"/>
            </w:tcBorders>
          </w:tcPr>
          <w:p w14:paraId="7CB6E544" w14:textId="7518A758" w:rsidR="0040312B" w:rsidRPr="0040312B" w:rsidRDefault="00357B78" w:rsidP="0040312B">
            <w:pPr>
              <w:autoSpaceDE w:val="0"/>
              <w:autoSpaceDN w:val="0"/>
              <w:adjustRightInd w:val="0"/>
              <w:spacing w:line="240" w:lineRule="auto"/>
              <w:ind w:left="-9" w:right="-108"/>
              <w:contextualSpacing/>
              <w:jc w:val="center"/>
              <w:rPr>
                <w:rFonts w:ascii="Times New Roman" w:hAnsi="Times New Roman" w:cs="Times New Roman"/>
                <w:sz w:val="24"/>
                <w:szCs w:val="24"/>
              </w:rPr>
            </w:pPr>
            <w:r>
              <w:rPr>
                <w:rFonts w:ascii="Times New Roman" w:hAnsi="Times New Roman" w:cs="Times New Roman"/>
                <w:sz w:val="24"/>
                <w:szCs w:val="24"/>
              </w:rPr>
              <w:t>Опрос</w:t>
            </w:r>
          </w:p>
        </w:tc>
      </w:tr>
      <w:tr w:rsidR="0040312B" w:rsidRPr="00BA282E" w14:paraId="549F86AA" w14:textId="77777777" w:rsidTr="0040312B">
        <w:trPr>
          <w:trHeight w:val="168"/>
        </w:trPr>
        <w:tc>
          <w:tcPr>
            <w:tcW w:w="567" w:type="dxa"/>
            <w:tcBorders>
              <w:top w:val="single" w:sz="4" w:space="0" w:color="auto"/>
              <w:left w:val="single" w:sz="4" w:space="0" w:color="auto"/>
              <w:bottom w:val="single" w:sz="4" w:space="0" w:color="auto"/>
              <w:right w:val="single" w:sz="4" w:space="0" w:color="auto"/>
            </w:tcBorders>
          </w:tcPr>
          <w:p w14:paraId="303340CB" w14:textId="77777777" w:rsidR="0040312B" w:rsidRPr="00657E8C" w:rsidRDefault="0040312B" w:rsidP="0040312B">
            <w:pPr>
              <w:numPr>
                <w:ilvl w:val="0"/>
                <w:numId w:val="16"/>
              </w:numPr>
              <w:autoSpaceDE w:val="0"/>
              <w:autoSpaceDN w:val="0"/>
              <w:adjustRightInd w:val="0"/>
              <w:spacing w:after="0" w:line="240" w:lineRule="auto"/>
              <w:contextualSpacing/>
              <w:jc w:val="center"/>
              <w:rPr>
                <w:rFonts w:ascii="Times New Roman" w:hAnsi="Times New Roman" w:cs="Times New Roman"/>
                <w:b/>
                <w:bCs/>
                <w:sz w:val="24"/>
                <w:szCs w:val="24"/>
              </w:rPr>
            </w:pPr>
          </w:p>
        </w:tc>
        <w:tc>
          <w:tcPr>
            <w:tcW w:w="1276" w:type="dxa"/>
            <w:tcBorders>
              <w:top w:val="single" w:sz="4" w:space="0" w:color="auto"/>
              <w:left w:val="single" w:sz="4" w:space="0" w:color="auto"/>
              <w:bottom w:val="single" w:sz="4" w:space="0" w:color="auto"/>
              <w:right w:val="single" w:sz="4" w:space="0" w:color="auto"/>
            </w:tcBorders>
          </w:tcPr>
          <w:p w14:paraId="394971BB" w14:textId="7938831F" w:rsidR="0040312B" w:rsidRPr="00BA282E" w:rsidRDefault="0040312B" w:rsidP="0040312B">
            <w:pPr>
              <w:spacing w:line="240" w:lineRule="auto"/>
              <w:contextualSpacing/>
              <w:rPr>
                <w:sz w:val="24"/>
                <w:szCs w:val="24"/>
              </w:rPr>
            </w:pPr>
            <w:r w:rsidRPr="004321DB">
              <w:rPr>
                <w:rFonts w:ascii="Times New Roman" w:hAnsi="Times New Roman" w:cs="Times New Roman"/>
                <w:sz w:val="24"/>
                <w:szCs w:val="24"/>
              </w:rPr>
              <w:t>сентябрь</w:t>
            </w:r>
          </w:p>
        </w:tc>
        <w:tc>
          <w:tcPr>
            <w:tcW w:w="2835" w:type="dxa"/>
            <w:tcBorders>
              <w:top w:val="single" w:sz="4" w:space="0" w:color="auto"/>
              <w:left w:val="single" w:sz="4" w:space="0" w:color="auto"/>
              <w:bottom w:val="single" w:sz="4" w:space="0" w:color="auto"/>
              <w:right w:val="single" w:sz="4" w:space="0" w:color="auto"/>
            </w:tcBorders>
          </w:tcPr>
          <w:p w14:paraId="519CDF6F" w14:textId="62489074" w:rsidR="0040312B" w:rsidRPr="0040312B" w:rsidRDefault="00357B78" w:rsidP="0040312B">
            <w:pPr>
              <w:autoSpaceDE w:val="0"/>
              <w:autoSpaceDN w:val="0"/>
              <w:adjustRightInd w:val="0"/>
              <w:spacing w:line="240" w:lineRule="auto"/>
              <w:contextualSpacing/>
              <w:jc w:val="both"/>
              <w:rPr>
                <w:rFonts w:ascii="Times New Roman" w:hAnsi="Times New Roman" w:cs="Times New Roman"/>
                <w:sz w:val="24"/>
                <w:szCs w:val="24"/>
              </w:rPr>
            </w:pPr>
            <w:r w:rsidRPr="00357B78">
              <w:rPr>
                <w:rFonts w:ascii="Times New Roman" w:hAnsi="Times New Roman" w:cs="Times New Roman"/>
                <w:sz w:val="24"/>
                <w:szCs w:val="24"/>
              </w:rPr>
              <w:t>Клетка как биологическая система</w:t>
            </w:r>
          </w:p>
        </w:tc>
        <w:tc>
          <w:tcPr>
            <w:tcW w:w="1843" w:type="dxa"/>
            <w:tcBorders>
              <w:top w:val="single" w:sz="4" w:space="0" w:color="auto"/>
              <w:left w:val="single" w:sz="4" w:space="0" w:color="auto"/>
              <w:bottom w:val="single" w:sz="4" w:space="0" w:color="auto"/>
              <w:right w:val="single" w:sz="4" w:space="0" w:color="auto"/>
            </w:tcBorders>
          </w:tcPr>
          <w:p w14:paraId="0A3490A0" w14:textId="3AF7813C" w:rsidR="0040312B" w:rsidRPr="0040312B" w:rsidRDefault="00357B78" w:rsidP="0040312B">
            <w:pPr>
              <w:autoSpaceDE w:val="0"/>
              <w:autoSpaceDN w:val="0"/>
              <w:adjustRightInd w:val="0"/>
              <w:spacing w:line="240" w:lineRule="auto"/>
              <w:ind w:left="-180"/>
              <w:contextualSpacing/>
              <w:jc w:val="center"/>
              <w:rPr>
                <w:rFonts w:ascii="Times New Roman" w:hAnsi="Times New Roman" w:cs="Times New Roman"/>
                <w:sz w:val="24"/>
                <w:szCs w:val="24"/>
              </w:rPr>
            </w:pPr>
            <w:r>
              <w:rPr>
                <w:rFonts w:ascii="Times New Roman" w:hAnsi="Times New Roman" w:cs="Times New Roman"/>
                <w:sz w:val="24"/>
                <w:szCs w:val="24"/>
              </w:rPr>
              <w:t>Беседа, м</w:t>
            </w:r>
            <w:r w:rsidRPr="00357B78">
              <w:rPr>
                <w:rFonts w:ascii="Times New Roman" w:hAnsi="Times New Roman" w:cs="Times New Roman"/>
                <w:sz w:val="24"/>
                <w:szCs w:val="24"/>
              </w:rPr>
              <w:t>ультимедийная презентация</w:t>
            </w:r>
          </w:p>
        </w:tc>
        <w:tc>
          <w:tcPr>
            <w:tcW w:w="1177" w:type="dxa"/>
            <w:tcBorders>
              <w:top w:val="single" w:sz="4" w:space="0" w:color="auto"/>
              <w:left w:val="single" w:sz="4" w:space="0" w:color="auto"/>
              <w:bottom w:val="single" w:sz="4" w:space="0" w:color="auto"/>
              <w:right w:val="single" w:sz="4" w:space="0" w:color="auto"/>
            </w:tcBorders>
          </w:tcPr>
          <w:p w14:paraId="1D9D01CD" w14:textId="0214C1E1" w:rsidR="0040312B" w:rsidRPr="0040312B" w:rsidRDefault="00357B78" w:rsidP="0040312B">
            <w:pPr>
              <w:autoSpaceDE w:val="0"/>
              <w:autoSpaceDN w:val="0"/>
              <w:adjustRightInd w:val="0"/>
              <w:spacing w:line="240" w:lineRule="auto"/>
              <w:ind w:left="-180"/>
              <w:contextualSpacing/>
              <w:jc w:val="center"/>
              <w:rPr>
                <w:rFonts w:ascii="Times New Roman" w:hAnsi="Times New Roman" w:cs="Times New Roman"/>
                <w:sz w:val="24"/>
                <w:szCs w:val="24"/>
              </w:rPr>
            </w:pPr>
            <w:r>
              <w:rPr>
                <w:rFonts w:ascii="Times New Roman" w:hAnsi="Times New Roman" w:cs="Times New Roman"/>
                <w:sz w:val="24"/>
                <w:szCs w:val="24"/>
              </w:rPr>
              <w:t>1</w:t>
            </w:r>
          </w:p>
        </w:tc>
        <w:tc>
          <w:tcPr>
            <w:tcW w:w="1658" w:type="dxa"/>
            <w:tcBorders>
              <w:top w:val="single" w:sz="4" w:space="0" w:color="auto"/>
              <w:left w:val="single" w:sz="4" w:space="0" w:color="auto"/>
              <w:bottom w:val="single" w:sz="4" w:space="0" w:color="auto"/>
              <w:right w:val="single" w:sz="4" w:space="0" w:color="auto"/>
            </w:tcBorders>
          </w:tcPr>
          <w:p w14:paraId="2B5AC760" w14:textId="5E3FFA24" w:rsidR="0040312B" w:rsidRPr="0040312B" w:rsidRDefault="00357B78" w:rsidP="0040312B">
            <w:pPr>
              <w:autoSpaceDE w:val="0"/>
              <w:autoSpaceDN w:val="0"/>
              <w:adjustRightInd w:val="0"/>
              <w:spacing w:line="240" w:lineRule="auto"/>
              <w:ind w:left="-9" w:right="-108"/>
              <w:contextualSpacing/>
              <w:jc w:val="center"/>
              <w:rPr>
                <w:rFonts w:ascii="Times New Roman" w:hAnsi="Times New Roman" w:cs="Times New Roman"/>
                <w:sz w:val="24"/>
                <w:szCs w:val="24"/>
              </w:rPr>
            </w:pPr>
            <w:r>
              <w:rPr>
                <w:rFonts w:ascii="Times New Roman" w:hAnsi="Times New Roman" w:cs="Times New Roman"/>
                <w:sz w:val="24"/>
                <w:szCs w:val="24"/>
              </w:rPr>
              <w:t>Опрос</w:t>
            </w:r>
          </w:p>
        </w:tc>
      </w:tr>
      <w:tr w:rsidR="0040312B" w:rsidRPr="00BA282E" w14:paraId="72E41BF6" w14:textId="77777777" w:rsidTr="0040312B">
        <w:trPr>
          <w:trHeight w:val="113"/>
        </w:trPr>
        <w:tc>
          <w:tcPr>
            <w:tcW w:w="567" w:type="dxa"/>
            <w:tcBorders>
              <w:top w:val="single" w:sz="4" w:space="0" w:color="auto"/>
              <w:left w:val="single" w:sz="4" w:space="0" w:color="auto"/>
              <w:bottom w:val="single" w:sz="4" w:space="0" w:color="auto"/>
              <w:right w:val="single" w:sz="4" w:space="0" w:color="auto"/>
            </w:tcBorders>
          </w:tcPr>
          <w:p w14:paraId="3464737D" w14:textId="77777777" w:rsidR="0040312B" w:rsidRPr="00657E8C" w:rsidRDefault="0040312B" w:rsidP="0040312B">
            <w:pPr>
              <w:numPr>
                <w:ilvl w:val="0"/>
                <w:numId w:val="16"/>
              </w:numPr>
              <w:autoSpaceDE w:val="0"/>
              <w:autoSpaceDN w:val="0"/>
              <w:adjustRightInd w:val="0"/>
              <w:spacing w:after="0" w:line="240" w:lineRule="auto"/>
              <w:contextualSpacing/>
              <w:jc w:val="center"/>
              <w:rPr>
                <w:rFonts w:ascii="Times New Roman" w:hAnsi="Times New Roman" w:cs="Times New Roman"/>
                <w:b/>
                <w:bCs/>
                <w:sz w:val="24"/>
                <w:szCs w:val="24"/>
              </w:rPr>
            </w:pPr>
          </w:p>
        </w:tc>
        <w:tc>
          <w:tcPr>
            <w:tcW w:w="1276" w:type="dxa"/>
            <w:tcBorders>
              <w:top w:val="single" w:sz="4" w:space="0" w:color="auto"/>
              <w:left w:val="single" w:sz="4" w:space="0" w:color="auto"/>
              <w:bottom w:val="single" w:sz="4" w:space="0" w:color="auto"/>
              <w:right w:val="single" w:sz="4" w:space="0" w:color="auto"/>
            </w:tcBorders>
          </w:tcPr>
          <w:p w14:paraId="0CAF647F" w14:textId="505BD902" w:rsidR="0040312B" w:rsidRPr="00BA282E" w:rsidRDefault="0040312B" w:rsidP="0040312B">
            <w:pPr>
              <w:spacing w:line="240" w:lineRule="auto"/>
              <w:contextualSpacing/>
              <w:rPr>
                <w:sz w:val="24"/>
                <w:szCs w:val="24"/>
              </w:rPr>
            </w:pPr>
            <w:r w:rsidRPr="004321DB">
              <w:rPr>
                <w:rFonts w:ascii="Times New Roman" w:hAnsi="Times New Roman" w:cs="Times New Roman"/>
                <w:sz w:val="24"/>
                <w:szCs w:val="24"/>
              </w:rPr>
              <w:t>октябрь</w:t>
            </w:r>
          </w:p>
        </w:tc>
        <w:tc>
          <w:tcPr>
            <w:tcW w:w="2835" w:type="dxa"/>
            <w:tcBorders>
              <w:top w:val="single" w:sz="4" w:space="0" w:color="auto"/>
              <w:left w:val="single" w:sz="4" w:space="0" w:color="auto"/>
              <w:bottom w:val="single" w:sz="4" w:space="0" w:color="auto"/>
              <w:right w:val="single" w:sz="4" w:space="0" w:color="auto"/>
            </w:tcBorders>
          </w:tcPr>
          <w:p w14:paraId="3FAF06B2" w14:textId="6A101E17" w:rsidR="0040312B" w:rsidRPr="0040312B" w:rsidRDefault="00357B78" w:rsidP="0040312B">
            <w:pPr>
              <w:autoSpaceDE w:val="0"/>
              <w:autoSpaceDN w:val="0"/>
              <w:adjustRightInd w:val="0"/>
              <w:spacing w:line="240" w:lineRule="auto"/>
              <w:contextualSpacing/>
              <w:jc w:val="both"/>
              <w:rPr>
                <w:rFonts w:ascii="Times New Roman" w:hAnsi="Times New Roman" w:cs="Times New Roman"/>
                <w:sz w:val="24"/>
                <w:szCs w:val="24"/>
              </w:rPr>
            </w:pPr>
            <w:r w:rsidRPr="00357B78">
              <w:rPr>
                <w:rFonts w:ascii="Times New Roman" w:hAnsi="Times New Roman" w:cs="Times New Roman"/>
                <w:sz w:val="24"/>
                <w:szCs w:val="24"/>
              </w:rPr>
              <w:t>Химический состав и обмен веществ в клетке</w:t>
            </w:r>
          </w:p>
        </w:tc>
        <w:tc>
          <w:tcPr>
            <w:tcW w:w="1843" w:type="dxa"/>
            <w:tcBorders>
              <w:top w:val="single" w:sz="4" w:space="0" w:color="auto"/>
              <w:left w:val="single" w:sz="4" w:space="0" w:color="auto"/>
              <w:bottom w:val="single" w:sz="4" w:space="0" w:color="auto"/>
              <w:right w:val="single" w:sz="4" w:space="0" w:color="auto"/>
            </w:tcBorders>
          </w:tcPr>
          <w:p w14:paraId="38A0BB19" w14:textId="6857FB3C" w:rsidR="0040312B" w:rsidRPr="0040312B" w:rsidRDefault="00357B78" w:rsidP="0040312B">
            <w:pPr>
              <w:autoSpaceDE w:val="0"/>
              <w:autoSpaceDN w:val="0"/>
              <w:adjustRightInd w:val="0"/>
              <w:spacing w:line="240" w:lineRule="auto"/>
              <w:ind w:left="-180"/>
              <w:contextualSpacing/>
              <w:jc w:val="center"/>
              <w:rPr>
                <w:rFonts w:ascii="Times New Roman" w:hAnsi="Times New Roman" w:cs="Times New Roman"/>
                <w:sz w:val="24"/>
                <w:szCs w:val="24"/>
              </w:rPr>
            </w:pPr>
            <w:r>
              <w:rPr>
                <w:rFonts w:ascii="Times New Roman" w:hAnsi="Times New Roman" w:cs="Times New Roman"/>
                <w:sz w:val="24"/>
                <w:szCs w:val="24"/>
              </w:rPr>
              <w:t>Лекция</w:t>
            </w:r>
          </w:p>
        </w:tc>
        <w:tc>
          <w:tcPr>
            <w:tcW w:w="1177" w:type="dxa"/>
            <w:tcBorders>
              <w:top w:val="single" w:sz="4" w:space="0" w:color="auto"/>
              <w:left w:val="single" w:sz="4" w:space="0" w:color="auto"/>
              <w:bottom w:val="single" w:sz="4" w:space="0" w:color="auto"/>
              <w:right w:val="single" w:sz="4" w:space="0" w:color="auto"/>
            </w:tcBorders>
          </w:tcPr>
          <w:p w14:paraId="09367F28" w14:textId="715E7927" w:rsidR="0040312B" w:rsidRPr="0040312B" w:rsidRDefault="00357B78" w:rsidP="0040312B">
            <w:pPr>
              <w:autoSpaceDE w:val="0"/>
              <w:autoSpaceDN w:val="0"/>
              <w:adjustRightInd w:val="0"/>
              <w:spacing w:line="240" w:lineRule="auto"/>
              <w:ind w:left="-180"/>
              <w:contextualSpacing/>
              <w:jc w:val="center"/>
              <w:rPr>
                <w:rFonts w:ascii="Times New Roman" w:hAnsi="Times New Roman" w:cs="Times New Roman"/>
                <w:sz w:val="24"/>
                <w:szCs w:val="24"/>
              </w:rPr>
            </w:pPr>
            <w:r>
              <w:rPr>
                <w:rFonts w:ascii="Times New Roman" w:hAnsi="Times New Roman" w:cs="Times New Roman"/>
                <w:sz w:val="24"/>
                <w:szCs w:val="24"/>
              </w:rPr>
              <w:t>1</w:t>
            </w:r>
          </w:p>
        </w:tc>
        <w:tc>
          <w:tcPr>
            <w:tcW w:w="1658" w:type="dxa"/>
            <w:tcBorders>
              <w:top w:val="single" w:sz="4" w:space="0" w:color="auto"/>
              <w:left w:val="single" w:sz="4" w:space="0" w:color="auto"/>
              <w:bottom w:val="single" w:sz="4" w:space="0" w:color="auto"/>
              <w:right w:val="single" w:sz="4" w:space="0" w:color="auto"/>
            </w:tcBorders>
          </w:tcPr>
          <w:p w14:paraId="0AB8E98A" w14:textId="64D3A92A" w:rsidR="0040312B" w:rsidRPr="0040312B" w:rsidRDefault="00357B78" w:rsidP="0040312B">
            <w:pPr>
              <w:autoSpaceDE w:val="0"/>
              <w:autoSpaceDN w:val="0"/>
              <w:adjustRightInd w:val="0"/>
              <w:spacing w:line="240" w:lineRule="auto"/>
              <w:ind w:left="-9" w:right="-108"/>
              <w:contextualSpacing/>
              <w:jc w:val="center"/>
              <w:rPr>
                <w:rFonts w:ascii="Times New Roman" w:hAnsi="Times New Roman" w:cs="Times New Roman"/>
                <w:sz w:val="24"/>
                <w:szCs w:val="24"/>
              </w:rPr>
            </w:pPr>
            <w:r>
              <w:rPr>
                <w:rFonts w:ascii="Times New Roman" w:hAnsi="Times New Roman" w:cs="Times New Roman"/>
                <w:sz w:val="24"/>
                <w:szCs w:val="24"/>
              </w:rPr>
              <w:t>Опрос</w:t>
            </w:r>
          </w:p>
        </w:tc>
      </w:tr>
      <w:tr w:rsidR="0040312B" w:rsidRPr="00BA282E" w14:paraId="2AAA4C4B" w14:textId="77777777" w:rsidTr="0040312B">
        <w:trPr>
          <w:trHeight w:val="168"/>
        </w:trPr>
        <w:tc>
          <w:tcPr>
            <w:tcW w:w="567" w:type="dxa"/>
            <w:tcBorders>
              <w:top w:val="single" w:sz="4" w:space="0" w:color="auto"/>
              <w:left w:val="single" w:sz="4" w:space="0" w:color="auto"/>
              <w:bottom w:val="single" w:sz="4" w:space="0" w:color="auto"/>
              <w:right w:val="single" w:sz="4" w:space="0" w:color="auto"/>
            </w:tcBorders>
          </w:tcPr>
          <w:p w14:paraId="0FC4DED4" w14:textId="77777777" w:rsidR="0040312B" w:rsidRPr="00657E8C" w:rsidRDefault="0040312B" w:rsidP="0040312B">
            <w:pPr>
              <w:numPr>
                <w:ilvl w:val="0"/>
                <w:numId w:val="16"/>
              </w:numPr>
              <w:autoSpaceDE w:val="0"/>
              <w:autoSpaceDN w:val="0"/>
              <w:adjustRightInd w:val="0"/>
              <w:spacing w:after="0" w:line="240" w:lineRule="auto"/>
              <w:contextualSpacing/>
              <w:jc w:val="center"/>
              <w:rPr>
                <w:rFonts w:ascii="Times New Roman" w:hAnsi="Times New Roman" w:cs="Times New Roman"/>
                <w:b/>
                <w:bCs/>
                <w:sz w:val="24"/>
                <w:szCs w:val="24"/>
              </w:rPr>
            </w:pPr>
          </w:p>
        </w:tc>
        <w:tc>
          <w:tcPr>
            <w:tcW w:w="1276" w:type="dxa"/>
            <w:tcBorders>
              <w:top w:val="single" w:sz="4" w:space="0" w:color="auto"/>
              <w:left w:val="single" w:sz="4" w:space="0" w:color="auto"/>
              <w:bottom w:val="single" w:sz="4" w:space="0" w:color="auto"/>
              <w:right w:val="single" w:sz="4" w:space="0" w:color="auto"/>
            </w:tcBorders>
          </w:tcPr>
          <w:p w14:paraId="0EA51F0F" w14:textId="6EA0F99D" w:rsidR="0040312B" w:rsidRPr="00BA282E" w:rsidRDefault="0040312B" w:rsidP="0040312B">
            <w:pPr>
              <w:spacing w:line="240" w:lineRule="auto"/>
              <w:contextualSpacing/>
              <w:rPr>
                <w:sz w:val="24"/>
                <w:szCs w:val="24"/>
              </w:rPr>
            </w:pPr>
            <w:r w:rsidRPr="004321DB">
              <w:rPr>
                <w:rFonts w:ascii="Times New Roman" w:hAnsi="Times New Roman" w:cs="Times New Roman"/>
                <w:sz w:val="24"/>
                <w:szCs w:val="24"/>
              </w:rPr>
              <w:t>октябрь</w:t>
            </w:r>
          </w:p>
        </w:tc>
        <w:tc>
          <w:tcPr>
            <w:tcW w:w="2835" w:type="dxa"/>
            <w:tcBorders>
              <w:top w:val="single" w:sz="4" w:space="0" w:color="auto"/>
              <w:left w:val="single" w:sz="4" w:space="0" w:color="auto"/>
              <w:bottom w:val="single" w:sz="4" w:space="0" w:color="auto"/>
              <w:right w:val="single" w:sz="4" w:space="0" w:color="auto"/>
            </w:tcBorders>
          </w:tcPr>
          <w:p w14:paraId="20BF7E42" w14:textId="272933F9" w:rsidR="00357B78" w:rsidRPr="00357B78" w:rsidRDefault="00357B78" w:rsidP="00357B78">
            <w:pPr>
              <w:autoSpaceDE w:val="0"/>
              <w:autoSpaceDN w:val="0"/>
              <w:adjustRightInd w:val="0"/>
              <w:spacing w:line="240" w:lineRule="auto"/>
              <w:contextualSpacing/>
              <w:jc w:val="both"/>
              <w:rPr>
                <w:rFonts w:ascii="Times New Roman" w:hAnsi="Times New Roman" w:cs="Times New Roman"/>
                <w:sz w:val="24"/>
                <w:szCs w:val="24"/>
              </w:rPr>
            </w:pPr>
            <w:r w:rsidRPr="00357B78">
              <w:rPr>
                <w:rFonts w:ascii="Times New Roman" w:hAnsi="Times New Roman" w:cs="Times New Roman"/>
                <w:sz w:val="24"/>
                <w:szCs w:val="24"/>
              </w:rPr>
              <w:t>Решение тестовых заданий по темам:</w:t>
            </w:r>
            <w:r>
              <w:rPr>
                <w:rFonts w:ascii="Times New Roman" w:hAnsi="Times New Roman" w:cs="Times New Roman"/>
                <w:sz w:val="24"/>
                <w:szCs w:val="24"/>
              </w:rPr>
              <w:t xml:space="preserve"> </w:t>
            </w:r>
            <w:r w:rsidRPr="00357B78">
              <w:rPr>
                <w:rFonts w:ascii="Times New Roman" w:hAnsi="Times New Roman" w:cs="Times New Roman"/>
                <w:sz w:val="24"/>
                <w:szCs w:val="24"/>
              </w:rPr>
              <w:t>Биология</w:t>
            </w:r>
            <w:r>
              <w:rPr>
                <w:rFonts w:ascii="Times New Roman" w:hAnsi="Times New Roman" w:cs="Times New Roman"/>
                <w:sz w:val="24"/>
                <w:szCs w:val="24"/>
              </w:rPr>
              <w:t xml:space="preserve"> </w:t>
            </w:r>
            <w:r w:rsidRPr="00357B78">
              <w:rPr>
                <w:rFonts w:ascii="Times New Roman" w:hAnsi="Times New Roman" w:cs="Times New Roman"/>
                <w:sz w:val="24"/>
                <w:szCs w:val="24"/>
              </w:rPr>
              <w:t>как</w:t>
            </w:r>
            <w:r>
              <w:rPr>
                <w:rFonts w:ascii="Times New Roman" w:hAnsi="Times New Roman" w:cs="Times New Roman"/>
                <w:sz w:val="24"/>
                <w:szCs w:val="24"/>
              </w:rPr>
              <w:t xml:space="preserve"> </w:t>
            </w:r>
            <w:r w:rsidRPr="00357B78">
              <w:rPr>
                <w:rFonts w:ascii="Times New Roman" w:hAnsi="Times New Roman" w:cs="Times New Roman"/>
                <w:sz w:val="24"/>
                <w:szCs w:val="24"/>
              </w:rPr>
              <w:t>наука»,</w:t>
            </w:r>
          </w:p>
          <w:p w14:paraId="6D5B6CE3" w14:textId="77777777" w:rsidR="00357B78" w:rsidRPr="00357B78" w:rsidRDefault="00357B78" w:rsidP="00357B78">
            <w:pPr>
              <w:autoSpaceDE w:val="0"/>
              <w:autoSpaceDN w:val="0"/>
              <w:adjustRightInd w:val="0"/>
              <w:spacing w:line="240" w:lineRule="auto"/>
              <w:contextualSpacing/>
              <w:jc w:val="both"/>
              <w:rPr>
                <w:rFonts w:ascii="Times New Roman" w:hAnsi="Times New Roman" w:cs="Times New Roman"/>
                <w:sz w:val="24"/>
                <w:szCs w:val="24"/>
              </w:rPr>
            </w:pPr>
            <w:r w:rsidRPr="00357B78">
              <w:rPr>
                <w:rFonts w:ascii="Times New Roman" w:hAnsi="Times New Roman" w:cs="Times New Roman"/>
                <w:sz w:val="24"/>
                <w:szCs w:val="24"/>
              </w:rPr>
              <w:t>«Методы биологии», «Признаки живых</w:t>
            </w:r>
          </w:p>
          <w:p w14:paraId="676D222B" w14:textId="77777777" w:rsidR="00357B78" w:rsidRPr="00357B78" w:rsidRDefault="00357B78" w:rsidP="00357B78">
            <w:pPr>
              <w:autoSpaceDE w:val="0"/>
              <w:autoSpaceDN w:val="0"/>
              <w:adjustRightInd w:val="0"/>
              <w:spacing w:line="240" w:lineRule="auto"/>
              <w:contextualSpacing/>
              <w:jc w:val="both"/>
              <w:rPr>
                <w:rFonts w:ascii="Times New Roman" w:hAnsi="Times New Roman" w:cs="Times New Roman"/>
                <w:sz w:val="24"/>
                <w:szCs w:val="24"/>
              </w:rPr>
            </w:pPr>
            <w:r w:rsidRPr="00357B78">
              <w:rPr>
                <w:rFonts w:ascii="Times New Roman" w:hAnsi="Times New Roman" w:cs="Times New Roman"/>
                <w:sz w:val="24"/>
                <w:szCs w:val="24"/>
              </w:rPr>
              <w:t>организмов». Вирусы — неклеточные формы</w:t>
            </w:r>
          </w:p>
          <w:p w14:paraId="6FA52879" w14:textId="60C4C66D" w:rsidR="0040312B" w:rsidRPr="0040312B" w:rsidRDefault="00357B78" w:rsidP="00357B78">
            <w:pPr>
              <w:autoSpaceDE w:val="0"/>
              <w:autoSpaceDN w:val="0"/>
              <w:adjustRightInd w:val="0"/>
              <w:spacing w:line="240" w:lineRule="auto"/>
              <w:contextualSpacing/>
              <w:jc w:val="both"/>
              <w:rPr>
                <w:rFonts w:ascii="Times New Roman" w:hAnsi="Times New Roman" w:cs="Times New Roman"/>
                <w:sz w:val="24"/>
                <w:szCs w:val="24"/>
              </w:rPr>
            </w:pPr>
            <w:r w:rsidRPr="00357B78">
              <w:rPr>
                <w:rFonts w:ascii="Times New Roman" w:hAnsi="Times New Roman" w:cs="Times New Roman"/>
                <w:sz w:val="24"/>
                <w:szCs w:val="24"/>
              </w:rPr>
              <w:t>жизни.</w:t>
            </w:r>
          </w:p>
        </w:tc>
        <w:tc>
          <w:tcPr>
            <w:tcW w:w="1843" w:type="dxa"/>
            <w:tcBorders>
              <w:top w:val="single" w:sz="4" w:space="0" w:color="auto"/>
              <w:left w:val="single" w:sz="4" w:space="0" w:color="auto"/>
              <w:bottom w:val="single" w:sz="4" w:space="0" w:color="auto"/>
              <w:right w:val="single" w:sz="4" w:space="0" w:color="auto"/>
            </w:tcBorders>
          </w:tcPr>
          <w:p w14:paraId="2E0E9DFC" w14:textId="23B3379F" w:rsidR="0040312B" w:rsidRPr="0040312B" w:rsidRDefault="00357B78" w:rsidP="0040312B">
            <w:pPr>
              <w:autoSpaceDE w:val="0"/>
              <w:autoSpaceDN w:val="0"/>
              <w:adjustRightInd w:val="0"/>
              <w:spacing w:line="240" w:lineRule="auto"/>
              <w:ind w:left="-180"/>
              <w:contextualSpacing/>
              <w:jc w:val="center"/>
              <w:rPr>
                <w:rFonts w:ascii="Times New Roman" w:hAnsi="Times New Roman" w:cs="Times New Roman"/>
                <w:sz w:val="24"/>
                <w:szCs w:val="24"/>
              </w:rPr>
            </w:pPr>
            <w:r>
              <w:rPr>
                <w:rFonts w:ascii="Times New Roman" w:hAnsi="Times New Roman" w:cs="Times New Roman"/>
                <w:sz w:val="24"/>
                <w:szCs w:val="24"/>
              </w:rPr>
              <w:t>Теоретический практикум</w:t>
            </w:r>
          </w:p>
        </w:tc>
        <w:tc>
          <w:tcPr>
            <w:tcW w:w="1177" w:type="dxa"/>
            <w:tcBorders>
              <w:top w:val="single" w:sz="4" w:space="0" w:color="auto"/>
              <w:left w:val="single" w:sz="4" w:space="0" w:color="auto"/>
              <w:bottom w:val="single" w:sz="4" w:space="0" w:color="auto"/>
              <w:right w:val="single" w:sz="4" w:space="0" w:color="auto"/>
            </w:tcBorders>
          </w:tcPr>
          <w:p w14:paraId="01CF9DB3" w14:textId="505AB1A6" w:rsidR="0040312B" w:rsidRPr="0040312B" w:rsidRDefault="00357B78" w:rsidP="0040312B">
            <w:pPr>
              <w:autoSpaceDE w:val="0"/>
              <w:autoSpaceDN w:val="0"/>
              <w:adjustRightInd w:val="0"/>
              <w:spacing w:line="240" w:lineRule="auto"/>
              <w:ind w:left="-180"/>
              <w:contextualSpacing/>
              <w:jc w:val="center"/>
              <w:rPr>
                <w:rFonts w:ascii="Times New Roman" w:hAnsi="Times New Roman" w:cs="Times New Roman"/>
                <w:sz w:val="24"/>
                <w:szCs w:val="24"/>
              </w:rPr>
            </w:pPr>
            <w:r>
              <w:rPr>
                <w:rFonts w:ascii="Times New Roman" w:hAnsi="Times New Roman" w:cs="Times New Roman"/>
                <w:sz w:val="24"/>
                <w:szCs w:val="24"/>
              </w:rPr>
              <w:t>1</w:t>
            </w:r>
          </w:p>
        </w:tc>
        <w:tc>
          <w:tcPr>
            <w:tcW w:w="1658" w:type="dxa"/>
            <w:tcBorders>
              <w:top w:val="single" w:sz="4" w:space="0" w:color="auto"/>
              <w:left w:val="single" w:sz="4" w:space="0" w:color="auto"/>
              <w:bottom w:val="single" w:sz="4" w:space="0" w:color="auto"/>
              <w:right w:val="single" w:sz="4" w:space="0" w:color="auto"/>
            </w:tcBorders>
          </w:tcPr>
          <w:p w14:paraId="14E184A4" w14:textId="208DC9A7" w:rsidR="0040312B" w:rsidRPr="0040312B" w:rsidRDefault="00357B78" w:rsidP="0040312B">
            <w:pPr>
              <w:autoSpaceDE w:val="0"/>
              <w:autoSpaceDN w:val="0"/>
              <w:adjustRightInd w:val="0"/>
              <w:spacing w:line="240" w:lineRule="auto"/>
              <w:ind w:left="-9" w:right="-108"/>
              <w:contextualSpacing/>
              <w:jc w:val="center"/>
              <w:rPr>
                <w:rFonts w:ascii="Times New Roman" w:hAnsi="Times New Roman" w:cs="Times New Roman"/>
                <w:sz w:val="24"/>
                <w:szCs w:val="24"/>
              </w:rPr>
            </w:pPr>
            <w:r>
              <w:rPr>
                <w:rFonts w:ascii="Times New Roman" w:hAnsi="Times New Roman" w:cs="Times New Roman"/>
                <w:sz w:val="24"/>
                <w:szCs w:val="24"/>
              </w:rPr>
              <w:t>Тест</w:t>
            </w:r>
          </w:p>
        </w:tc>
      </w:tr>
      <w:tr w:rsidR="0040312B" w:rsidRPr="00BA282E" w14:paraId="2E344BAA" w14:textId="77777777" w:rsidTr="0040312B">
        <w:trPr>
          <w:trHeight w:val="156"/>
        </w:trPr>
        <w:tc>
          <w:tcPr>
            <w:tcW w:w="567" w:type="dxa"/>
            <w:tcBorders>
              <w:top w:val="single" w:sz="4" w:space="0" w:color="auto"/>
              <w:left w:val="single" w:sz="4" w:space="0" w:color="auto"/>
              <w:bottom w:val="single" w:sz="4" w:space="0" w:color="auto"/>
              <w:right w:val="single" w:sz="4" w:space="0" w:color="auto"/>
            </w:tcBorders>
          </w:tcPr>
          <w:p w14:paraId="1D2C78D5" w14:textId="77777777" w:rsidR="0040312B" w:rsidRPr="00657E8C" w:rsidRDefault="0040312B" w:rsidP="0040312B">
            <w:pPr>
              <w:numPr>
                <w:ilvl w:val="0"/>
                <w:numId w:val="16"/>
              </w:numPr>
              <w:autoSpaceDE w:val="0"/>
              <w:autoSpaceDN w:val="0"/>
              <w:adjustRightInd w:val="0"/>
              <w:spacing w:after="0" w:line="240" w:lineRule="auto"/>
              <w:contextualSpacing/>
              <w:jc w:val="center"/>
              <w:rPr>
                <w:rFonts w:ascii="Times New Roman" w:hAnsi="Times New Roman" w:cs="Times New Roman"/>
                <w:b/>
                <w:bCs/>
                <w:sz w:val="24"/>
                <w:szCs w:val="24"/>
              </w:rPr>
            </w:pPr>
          </w:p>
        </w:tc>
        <w:tc>
          <w:tcPr>
            <w:tcW w:w="1276" w:type="dxa"/>
            <w:tcBorders>
              <w:top w:val="single" w:sz="4" w:space="0" w:color="auto"/>
              <w:left w:val="single" w:sz="4" w:space="0" w:color="auto"/>
              <w:bottom w:val="single" w:sz="4" w:space="0" w:color="auto"/>
              <w:right w:val="single" w:sz="4" w:space="0" w:color="auto"/>
            </w:tcBorders>
          </w:tcPr>
          <w:p w14:paraId="4E243AD3" w14:textId="3094FEB6" w:rsidR="0040312B" w:rsidRPr="00BA282E" w:rsidRDefault="0040312B" w:rsidP="0040312B">
            <w:pPr>
              <w:spacing w:line="240" w:lineRule="auto"/>
              <w:contextualSpacing/>
              <w:rPr>
                <w:sz w:val="24"/>
                <w:szCs w:val="24"/>
              </w:rPr>
            </w:pPr>
            <w:r w:rsidRPr="004321DB">
              <w:rPr>
                <w:rFonts w:ascii="Times New Roman" w:hAnsi="Times New Roman" w:cs="Times New Roman"/>
                <w:sz w:val="24"/>
                <w:szCs w:val="24"/>
              </w:rPr>
              <w:t>октябрь</w:t>
            </w:r>
          </w:p>
        </w:tc>
        <w:tc>
          <w:tcPr>
            <w:tcW w:w="2835" w:type="dxa"/>
            <w:tcBorders>
              <w:top w:val="single" w:sz="4" w:space="0" w:color="auto"/>
              <w:left w:val="single" w:sz="4" w:space="0" w:color="auto"/>
              <w:bottom w:val="single" w:sz="4" w:space="0" w:color="auto"/>
              <w:right w:val="single" w:sz="4" w:space="0" w:color="auto"/>
            </w:tcBorders>
          </w:tcPr>
          <w:p w14:paraId="5EF19A60" w14:textId="75BD5EAD" w:rsidR="0040312B" w:rsidRPr="0040312B" w:rsidRDefault="00357B78" w:rsidP="0040312B">
            <w:pPr>
              <w:autoSpaceDE w:val="0"/>
              <w:autoSpaceDN w:val="0"/>
              <w:adjustRightInd w:val="0"/>
              <w:spacing w:line="240" w:lineRule="auto"/>
              <w:contextualSpacing/>
              <w:jc w:val="both"/>
              <w:rPr>
                <w:rFonts w:ascii="Times New Roman" w:hAnsi="Times New Roman" w:cs="Times New Roman"/>
                <w:sz w:val="24"/>
                <w:szCs w:val="24"/>
              </w:rPr>
            </w:pPr>
            <w:r w:rsidRPr="00357B78">
              <w:rPr>
                <w:rFonts w:ascii="Times New Roman" w:hAnsi="Times New Roman" w:cs="Times New Roman"/>
                <w:sz w:val="24"/>
                <w:szCs w:val="24"/>
              </w:rPr>
              <w:t>Царство Бактерии</w:t>
            </w:r>
          </w:p>
        </w:tc>
        <w:tc>
          <w:tcPr>
            <w:tcW w:w="1843" w:type="dxa"/>
            <w:tcBorders>
              <w:top w:val="single" w:sz="4" w:space="0" w:color="auto"/>
              <w:left w:val="single" w:sz="4" w:space="0" w:color="auto"/>
              <w:bottom w:val="single" w:sz="4" w:space="0" w:color="auto"/>
              <w:right w:val="single" w:sz="4" w:space="0" w:color="auto"/>
            </w:tcBorders>
          </w:tcPr>
          <w:p w14:paraId="75BC3A06" w14:textId="759E023D" w:rsidR="0040312B" w:rsidRPr="0040312B" w:rsidRDefault="00357B78" w:rsidP="0040312B">
            <w:pPr>
              <w:autoSpaceDE w:val="0"/>
              <w:autoSpaceDN w:val="0"/>
              <w:adjustRightInd w:val="0"/>
              <w:spacing w:line="240" w:lineRule="auto"/>
              <w:ind w:left="-180"/>
              <w:contextualSpacing/>
              <w:jc w:val="center"/>
              <w:rPr>
                <w:rFonts w:ascii="Times New Roman" w:hAnsi="Times New Roman" w:cs="Times New Roman"/>
                <w:sz w:val="24"/>
                <w:szCs w:val="24"/>
              </w:rPr>
            </w:pPr>
            <w:r>
              <w:rPr>
                <w:rFonts w:ascii="Times New Roman" w:hAnsi="Times New Roman" w:cs="Times New Roman"/>
                <w:sz w:val="24"/>
                <w:szCs w:val="24"/>
              </w:rPr>
              <w:t>Беседа, м</w:t>
            </w:r>
            <w:r w:rsidRPr="00357B78">
              <w:rPr>
                <w:rFonts w:ascii="Times New Roman" w:hAnsi="Times New Roman" w:cs="Times New Roman"/>
                <w:sz w:val="24"/>
                <w:szCs w:val="24"/>
              </w:rPr>
              <w:t>ультимедийная презентация</w:t>
            </w:r>
          </w:p>
        </w:tc>
        <w:tc>
          <w:tcPr>
            <w:tcW w:w="1177" w:type="dxa"/>
            <w:tcBorders>
              <w:top w:val="single" w:sz="4" w:space="0" w:color="auto"/>
              <w:left w:val="single" w:sz="4" w:space="0" w:color="auto"/>
              <w:bottom w:val="single" w:sz="4" w:space="0" w:color="auto"/>
              <w:right w:val="single" w:sz="4" w:space="0" w:color="auto"/>
            </w:tcBorders>
          </w:tcPr>
          <w:p w14:paraId="510B00A0" w14:textId="3A793192" w:rsidR="0040312B" w:rsidRPr="0040312B" w:rsidRDefault="00357B78" w:rsidP="0040312B">
            <w:pPr>
              <w:autoSpaceDE w:val="0"/>
              <w:autoSpaceDN w:val="0"/>
              <w:adjustRightInd w:val="0"/>
              <w:spacing w:line="240" w:lineRule="auto"/>
              <w:ind w:left="-180"/>
              <w:contextualSpacing/>
              <w:jc w:val="center"/>
              <w:rPr>
                <w:rFonts w:ascii="Times New Roman" w:hAnsi="Times New Roman" w:cs="Times New Roman"/>
                <w:sz w:val="24"/>
                <w:szCs w:val="24"/>
              </w:rPr>
            </w:pPr>
            <w:r>
              <w:rPr>
                <w:rFonts w:ascii="Times New Roman" w:hAnsi="Times New Roman" w:cs="Times New Roman"/>
                <w:sz w:val="24"/>
                <w:szCs w:val="24"/>
              </w:rPr>
              <w:t>1</w:t>
            </w:r>
          </w:p>
        </w:tc>
        <w:tc>
          <w:tcPr>
            <w:tcW w:w="1658" w:type="dxa"/>
            <w:tcBorders>
              <w:top w:val="single" w:sz="4" w:space="0" w:color="auto"/>
              <w:left w:val="single" w:sz="4" w:space="0" w:color="auto"/>
              <w:bottom w:val="single" w:sz="4" w:space="0" w:color="auto"/>
              <w:right w:val="single" w:sz="4" w:space="0" w:color="auto"/>
            </w:tcBorders>
          </w:tcPr>
          <w:p w14:paraId="2E23CB20" w14:textId="76D11100" w:rsidR="0040312B" w:rsidRPr="0040312B" w:rsidRDefault="005A565D" w:rsidP="0040312B">
            <w:pPr>
              <w:autoSpaceDE w:val="0"/>
              <w:autoSpaceDN w:val="0"/>
              <w:adjustRightInd w:val="0"/>
              <w:spacing w:line="240" w:lineRule="auto"/>
              <w:ind w:left="-9" w:right="-108"/>
              <w:contextualSpacing/>
              <w:jc w:val="center"/>
              <w:rPr>
                <w:rFonts w:ascii="Times New Roman" w:hAnsi="Times New Roman" w:cs="Times New Roman"/>
                <w:sz w:val="24"/>
                <w:szCs w:val="24"/>
              </w:rPr>
            </w:pPr>
            <w:r>
              <w:rPr>
                <w:rFonts w:ascii="Times New Roman" w:hAnsi="Times New Roman" w:cs="Times New Roman"/>
                <w:sz w:val="24"/>
                <w:szCs w:val="24"/>
              </w:rPr>
              <w:t>Опрос</w:t>
            </w:r>
          </w:p>
        </w:tc>
      </w:tr>
      <w:tr w:rsidR="0040312B" w:rsidRPr="00BA282E" w14:paraId="4FE102BD" w14:textId="77777777" w:rsidTr="0040312B">
        <w:trPr>
          <w:trHeight w:val="89"/>
        </w:trPr>
        <w:tc>
          <w:tcPr>
            <w:tcW w:w="567" w:type="dxa"/>
            <w:tcBorders>
              <w:top w:val="single" w:sz="4" w:space="0" w:color="auto"/>
              <w:left w:val="single" w:sz="4" w:space="0" w:color="auto"/>
              <w:bottom w:val="single" w:sz="4" w:space="0" w:color="auto"/>
              <w:right w:val="single" w:sz="4" w:space="0" w:color="auto"/>
            </w:tcBorders>
          </w:tcPr>
          <w:p w14:paraId="5F4FAFDC" w14:textId="77777777" w:rsidR="0040312B" w:rsidRPr="00657E8C" w:rsidRDefault="0040312B" w:rsidP="0040312B">
            <w:pPr>
              <w:numPr>
                <w:ilvl w:val="0"/>
                <w:numId w:val="16"/>
              </w:numPr>
              <w:autoSpaceDE w:val="0"/>
              <w:autoSpaceDN w:val="0"/>
              <w:adjustRightInd w:val="0"/>
              <w:spacing w:after="0" w:line="240" w:lineRule="auto"/>
              <w:contextualSpacing/>
              <w:jc w:val="center"/>
              <w:rPr>
                <w:rFonts w:ascii="Times New Roman" w:hAnsi="Times New Roman" w:cs="Times New Roman"/>
                <w:b/>
                <w:bCs/>
                <w:sz w:val="24"/>
                <w:szCs w:val="24"/>
              </w:rPr>
            </w:pPr>
          </w:p>
        </w:tc>
        <w:tc>
          <w:tcPr>
            <w:tcW w:w="1276" w:type="dxa"/>
            <w:tcBorders>
              <w:top w:val="single" w:sz="4" w:space="0" w:color="auto"/>
              <w:left w:val="single" w:sz="4" w:space="0" w:color="auto"/>
              <w:bottom w:val="single" w:sz="4" w:space="0" w:color="auto"/>
              <w:right w:val="single" w:sz="4" w:space="0" w:color="auto"/>
            </w:tcBorders>
          </w:tcPr>
          <w:p w14:paraId="0F1A6BCF" w14:textId="5EFC5D90" w:rsidR="0040312B" w:rsidRPr="00BA282E" w:rsidRDefault="0040312B" w:rsidP="0040312B">
            <w:pPr>
              <w:spacing w:line="240" w:lineRule="auto"/>
              <w:contextualSpacing/>
              <w:rPr>
                <w:sz w:val="24"/>
                <w:szCs w:val="24"/>
              </w:rPr>
            </w:pPr>
            <w:r w:rsidRPr="004321DB">
              <w:rPr>
                <w:rFonts w:ascii="Times New Roman" w:hAnsi="Times New Roman" w:cs="Times New Roman"/>
                <w:sz w:val="24"/>
                <w:szCs w:val="24"/>
              </w:rPr>
              <w:t>октябрь</w:t>
            </w:r>
          </w:p>
        </w:tc>
        <w:tc>
          <w:tcPr>
            <w:tcW w:w="2835" w:type="dxa"/>
            <w:tcBorders>
              <w:top w:val="single" w:sz="4" w:space="0" w:color="auto"/>
              <w:left w:val="single" w:sz="4" w:space="0" w:color="auto"/>
              <w:bottom w:val="single" w:sz="4" w:space="0" w:color="auto"/>
              <w:right w:val="single" w:sz="4" w:space="0" w:color="auto"/>
            </w:tcBorders>
          </w:tcPr>
          <w:p w14:paraId="03A6925C" w14:textId="45461AD5" w:rsidR="0040312B" w:rsidRPr="0040312B" w:rsidRDefault="00357B78" w:rsidP="0040312B">
            <w:pPr>
              <w:autoSpaceDE w:val="0"/>
              <w:autoSpaceDN w:val="0"/>
              <w:adjustRightInd w:val="0"/>
              <w:spacing w:line="240" w:lineRule="auto"/>
              <w:contextualSpacing/>
              <w:jc w:val="both"/>
              <w:rPr>
                <w:rFonts w:ascii="Times New Roman" w:hAnsi="Times New Roman" w:cs="Times New Roman"/>
                <w:sz w:val="24"/>
                <w:szCs w:val="24"/>
              </w:rPr>
            </w:pPr>
            <w:r w:rsidRPr="00357B78">
              <w:rPr>
                <w:rFonts w:ascii="Times New Roman" w:hAnsi="Times New Roman" w:cs="Times New Roman"/>
                <w:sz w:val="24"/>
                <w:szCs w:val="24"/>
              </w:rPr>
              <w:t>Царство Грибы. Лишайники</w:t>
            </w:r>
          </w:p>
        </w:tc>
        <w:tc>
          <w:tcPr>
            <w:tcW w:w="1843" w:type="dxa"/>
            <w:tcBorders>
              <w:top w:val="single" w:sz="4" w:space="0" w:color="auto"/>
              <w:left w:val="single" w:sz="4" w:space="0" w:color="auto"/>
              <w:bottom w:val="single" w:sz="4" w:space="0" w:color="auto"/>
              <w:right w:val="single" w:sz="4" w:space="0" w:color="auto"/>
            </w:tcBorders>
          </w:tcPr>
          <w:p w14:paraId="284982B4" w14:textId="36DFABF3" w:rsidR="0040312B" w:rsidRPr="0040312B" w:rsidRDefault="00357B78" w:rsidP="0040312B">
            <w:pPr>
              <w:autoSpaceDE w:val="0"/>
              <w:autoSpaceDN w:val="0"/>
              <w:adjustRightInd w:val="0"/>
              <w:spacing w:line="240" w:lineRule="auto"/>
              <w:ind w:left="-180"/>
              <w:contextualSpacing/>
              <w:jc w:val="center"/>
              <w:rPr>
                <w:rFonts w:ascii="Times New Roman" w:hAnsi="Times New Roman" w:cs="Times New Roman"/>
                <w:sz w:val="24"/>
                <w:szCs w:val="24"/>
              </w:rPr>
            </w:pPr>
            <w:r>
              <w:rPr>
                <w:rFonts w:ascii="Times New Roman" w:hAnsi="Times New Roman" w:cs="Times New Roman"/>
                <w:sz w:val="24"/>
                <w:szCs w:val="24"/>
              </w:rPr>
              <w:t>Беседа, м</w:t>
            </w:r>
            <w:r w:rsidRPr="00357B78">
              <w:rPr>
                <w:rFonts w:ascii="Times New Roman" w:hAnsi="Times New Roman" w:cs="Times New Roman"/>
                <w:sz w:val="24"/>
                <w:szCs w:val="24"/>
              </w:rPr>
              <w:t>ультимедийная презентация</w:t>
            </w:r>
          </w:p>
        </w:tc>
        <w:tc>
          <w:tcPr>
            <w:tcW w:w="1177" w:type="dxa"/>
            <w:tcBorders>
              <w:top w:val="single" w:sz="4" w:space="0" w:color="auto"/>
              <w:left w:val="single" w:sz="4" w:space="0" w:color="auto"/>
              <w:bottom w:val="single" w:sz="4" w:space="0" w:color="auto"/>
              <w:right w:val="single" w:sz="4" w:space="0" w:color="auto"/>
            </w:tcBorders>
          </w:tcPr>
          <w:p w14:paraId="2727FE78" w14:textId="566F7A17" w:rsidR="0040312B" w:rsidRPr="0040312B" w:rsidRDefault="00357B78" w:rsidP="0040312B">
            <w:pPr>
              <w:autoSpaceDE w:val="0"/>
              <w:autoSpaceDN w:val="0"/>
              <w:adjustRightInd w:val="0"/>
              <w:spacing w:line="240" w:lineRule="auto"/>
              <w:ind w:left="-180"/>
              <w:contextualSpacing/>
              <w:jc w:val="center"/>
              <w:rPr>
                <w:rFonts w:ascii="Times New Roman" w:hAnsi="Times New Roman" w:cs="Times New Roman"/>
                <w:sz w:val="24"/>
                <w:szCs w:val="24"/>
              </w:rPr>
            </w:pPr>
            <w:r>
              <w:rPr>
                <w:rFonts w:ascii="Times New Roman" w:hAnsi="Times New Roman" w:cs="Times New Roman"/>
                <w:sz w:val="24"/>
                <w:szCs w:val="24"/>
              </w:rPr>
              <w:t>1</w:t>
            </w:r>
          </w:p>
        </w:tc>
        <w:tc>
          <w:tcPr>
            <w:tcW w:w="1658" w:type="dxa"/>
            <w:tcBorders>
              <w:top w:val="single" w:sz="4" w:space="0" w:color="auto"/>
              <w:left w:val="single" w:sz="4" w:space="0" w:color="auto"/>
              <w:bottom w:val="single" w:sz="4" w:space="0" w:color="auto"/>
              <w:right w:val="single" w:sz="4" w:space="0" w:color="auto"/>
            </w:tcBorders>
          </w:tcPr>
          <w:p w14:paraId="445A1B95" w14:textId="0132EA34" w:rsidR="0040312B" w:rsidRPr="0040312B" w:rsidRDefault="005A565D" w:rsidP="0040312B">
            <w:pPr>
              <w:autoSpaceDE w:val="0"/>
              <w:autoSpaceDN w:val="0"/>
              <w:adjustRightInd w:val="0"/>
              <w:spacing w:line="240" w:lineRule="auto"/>
              <w:ind w:left="-9" w:right="-108"/>
              <w:contextualSpacing/>
              <w:jc w:val="center"/>
              <w:rPr>
                <w:rFonts w:ascii="Times New Roman" w:hAnsi="Times New Roman" w:cs="Times New Roman"/>
                <w:sz w:val="24"/>
                <w:szCs w:val="24"/>
              </w:rPr>
            </w:pPr>
            <w:r>
              <w:rPr>
                <w:rFonts w:ascii="Times New Roman" w:hAnsi="Times New Roman" w:cs="Times New Roman"/>
                <w:sz w:val="24"/>
                <w:szCs w:val="24"/>
              </w:rPr>
              <w:t>Опрос</w:t>
            </w:r>
          </w:p>
        </w:tc>
      </w:tr>
      <w:tr w:rsidR="0040312B" w:rsidRPr="00BA282E" w14:paraId="1E1833DB" w14:textId="77777777" w:rsidTr="0040312B">
        <w:trPr>
          <w:trHeight w:val="156"/>
        </w:trPr>
        <w:tc>
          <w:tcPr>
            <w:tcW w:w="567" w:type="dxa"/>
            <w:tcBorders>
              <w:top w:val="single" w:sz="4" w:space="0" w:color="auto"/>
              <w:left w:val="single" w:sz="4" w:space="0" w:color="auto"/>
              <w:bottom w:val="single" w:sz="4" w:space="0" w:color="auto"/>
              <w:right w:val="single" w:sz="4" w:space="0" w:color="auto"/>
            </w:tcBorders>
          </w:tcPr>
          <w:p w14:paraId="167464B0" w14:textId="77777777" w:rsidR="0040312B" w:rsidRPr="00657E8C" w:rsidRDefault="0040312B" w:rsidP="0040312B">
            <w:pPr>
              <w:numPr>
                <w:ilvl w:val="0"/>
                <w:numId w:val="16"/>
              </w:numPr>
              <w:autoSpaceDE w:val="0"/>
              <w:autoSpaceDN w:val="0"/>
              <w:adjustRightInd w:val="0"/>
              <w:spacing w:after="0" w:line="240" w:lineRule="auto"/>
              <w:contextualSpacing/>
              <w:jc w:val="center"/>
              <w:rPr>
                <w:rFonts w:ascii="Times New Roman" w:hAnsi="Times New Roman" w:cs="Times New Roman"/>
                <w:b/>
                <w:bCs/>
                <w:sz w:val="24"/>
                <w:szCs w:val="24"/>
              </w:rPr>
            </w:pPr>
          </w:p>
        </w:tc>
        <w:tc>
          <w:tcPr>
            <w:tcW w:w="1276" w:type="dxa"/>
            <w:tcBorders>
              <w:top w:val="single" w:sz="4" w:space="0" w:color="auto"/>
              <w:left w:val="single" w:sz="4" w:space="0" w:color="auto"/>
              <w:bottom w:val="single" w:sz="4" w:space="0" w:color="auto"/>
              <w:right w:val="single" w:sz="4" w:space="0" w:color="auto"/>
            </w:tcBorders>
          </w:tcPr>
          <w:p w14:paraId="0A476C5D" w14:textId="129E482A" w:rsidR="0040312B" w:rsidRPr="00BA282E" w:rsidRDefault="0040312B" w:rsidP="0040312B">
            <w:pPr>
              <w:spacing w:line="240" w:lineRule="auto"/>
              <w:contextualSpacing/>
              <w:rPr>
                <w:sz w:val="24"/>
                <w:szCs w:val="24"/>
              </w:rPr>
            </w:pPr>
            <w:r w:rsidRPr="004321DB">
              <w:rPr>
                <w:rFonts w:ascii="Times New Roman" w:hAnsi="Times New Roman" w:cs="Times New Roman"/>
                <w:sz w:val="24"/>
                <w:szCs w:val="24"/>
              </w:rPr>
              <w:t>ноябрь</w:t>
            </w:r>
          </w:p>
        </w:tc>
        <w:tc>
          <w:tcPr>
            <w:tcW w:w="2835" w:type="dxa"/>
            <w:tcBorders>
              <w:top w:val="single" w:sz="4" w:space="0" w:color="auto"/>
              <w:left w:val="single" w:sz="4" w:space="0" w:color="auto"/>
              <w:bottom w:val="single" w:sz="4" w:space="0" w:color="auto"/>
              <w:right w:val="single" w:sz="4" w:space="0" w:color="auto"/>
            </w:tcBorders>
          </w:tcPr>
          <w:p w14:paraId="7114D6A4" w14:textId="13B19CE0" w:rsidR="0040312B" w:rsidRPr="0040312B" w:rsidRDefault="00357B78" w:rsidP="0040312B">
            <w:pPr>
              <w:autoSpaceDE w:val="0"/>
              <w:autoSpaceDN w:val="0"/>
              <w:adjustRightInd w:val="0"/>
              <w:spacing w:line="240" w:lineRule="auto"/>
              <w:contextualSpacing/>
              <w:jc w:val="both"/>
              <w:rPr>
                <w:rFonts w:ascii="Times New Roman" w:hAnsi="Times New Roman" w:cs="Times New Roman"/>
                <w:sz w:val="24"/>
                <w:szCs w:val="24"/>
              </w:rPr>
            </w:pPr>
            <w:r w:rsidRPr="00357B78">
              <w:rPr>
                <w:rFonts w:ascii="Times New Roman" w:hAnsi="Times New Roman" w:cs="Times New Roman"/>
                <w:sz w:val="24"/>
                <w:szCs w:val="24"/>
              </w:rPr>
              <w:t>Царство Растения</w:t>
            </w:r>
          </w:p>
        </w:tc>
        <w:tc>
          <w:tcPr>
            <w:tcW w:w="1843" w:type="dxa"/>
            <w:tcBorders>
              <w:top w:val="single" w:sz="4" w:space="0" w:color="auto"/>
              <w:left w:val="single" w:sz="4" w:space="0" w:color="auto"/>
              <w:bottom w:val="single" w:sz="4" w:space="0" w:color="auto"/>
              <w:right w:val="single" w:sz="4" w:space="0" w:color="auto"/>
            </w:tcBorders>
          </w:tcPr>
          <w:p w14:paraId="477B4DE2" w14:textId="15420639" w:rsidR="0040312B" w:rsidRPr="0040312B" w:rsidRDefault="00357B78" w:rsidP="0040312B">
            <w:pPr>
              <w:autoSpaceDE w:val="0"/>
              <w:autoSpaceDN w:val="0"/>
              <w:adjustRightInd w:val="0"/>
              <w:spacing w:line="240" w:lineRule="auto"/>
              <w:ind w:left="-180"/>
              <w:contextualSpacing/>
              <w:jc w:val="center"/>
              <w:rPr>
                <w:rFonts w:ascii="Times New Roman" w:hAnsi="Times New Roman" w:cs="Times New Roman"/>
                <w:sz w:val="24"/>
                <w:szCs w:val="24"/>
              </w:rPr>
            </w:pPr>
            <w:r>
              <w:rPr>
                <w:rFonts w:ascii="Times New Roman" w:hAnsi="Times New Roman" w:cs="Times New Roman"/>
                <w:sz w:val="24"/>
                <w:szCs w:val="24"/>
              </w:rPr>
              <w:t>Беседа, м</w:t>
            </w:r>
            <w:r w:rsidRPr="00357B78">
              <w:rPr>
                <w:rFonts w:ascii="Times New Roman" w:hAnsi="Times New Roman" w:cs="Times New Roman"/>
                <w:sz w:val="24"/>
                <w:szCs w:val="24"/>
              </w:rPr>
              <w:t>ультимедийная презентация</w:t>
            </w:r>
          </w:p>
        </w:tc>
        <w:tc>
          <w:tcPr>
            <w:tcW w:w="1177" w:type="dxa"/>
            <w:tcBorders>
              <w:top w:val="single" w:sz="4" w:space="0" w:color="auto"/>
              <w:left w:val="single" w:sz="4" w:space="0" w:color="auto"/>
              <w:bottom w:val="single" w:sz="4" w:space="0" w:color="auto"/>
              <w:right w:val="single" w:sz="4" w:space="0" w:color="auto"/>
            </w:tcBorders>
          </w:tcPr>
          <w:p w14:paraId="6067BE20" w14:textId="0DABAC36" w:rsidR="0040312B" w:rsidRPr="0040312B" w:rsidRDefault="00357B78" w:rsidP="0040312B">
            <w:pPr>
              <w:autoSpaceDE w:val="0"/>
              <w:autoSpaceDN w:val="0"/>
              <w:adjustRightInd w:val="0"/>
              <w:spacing w:line="240" w:lineRule="auto"/>
              <w:ind w:left="-180"/>
              <w:contextualSpacing/>
              <w:jc w:val="center"/>
              <w:rPr>
                <w:rFonts w:ascii="Times New Roman" w:hAnsi="Times New Roman" w:cs="Times New Roman"/>
                <w:sz w:val="24"/>
                <w:szCs w:val="24"/>
              </w:rPr>
            </w:pPr>
            <w:r>
              <w:rPr>
                <w:rFonts w:ascii="Times New Roman" w:hAnsi="Times New Roman" w:cs="Times New Roman"/>
                <w:sz w:val="24"/>
                <w:szCs w:val="24"/>
              </w:rPr>
              <w:t>1</w:t>
            </w:r>
          </w:p>
        </w:tc>
        <w:tc>
          <w:tcPr>
            <w:tcW w:w="1658" w:type="dxa"/>
            <w:tcBorders>
              <w:top w:val="single" w:sz="4" w:space="0" w:color="auto"/>
              <w:left w:val="single" w:sz="4" w:space="0" w:color="auto"/>
              <w:bottom w:val="single" w:sz="4" w:space="0" w:color="auto"/>
              <w:right w:val="single" w:sz="4" w:space="0" w:color="auto"/>
            </w:tcBorders>
          </w:tcPr>
          <w:p w14:paraId="06F5C877" w14:textId="194F8D8E" w:rsidR="0040312B" w:rsidRPr="0040312B" w:rsidRDefault="005A565D" w:rsidP="0040312B">
            <w:pPr>
              <w:autoSpaceDE w:val="0"/>
              <w:autoSpaceDN w:val="0"/>
              <w:adjustRightInd w:val="0"/>
              <w:spacing w:line="240" w:lineRule="auto"/>
              <w:ind w:left="-9" w:right="-108"/>
              <w:contextualSpacing/>
              <w:jc w:val="center"/>
              <w:rPr>
                <w:rFonts w:ascii="Times New Roman" w:hAnsi="Times New Roman" w:cs="Times New Roman"/>
                <w:sz w:val="24"/>
                <w:szCs w:val="24"/>
              </w:rPr>
            </w:pPr>
            <w:r>
              <w:rPr>
                <w:rFonts w:ascii="Times New Roman" w:hAnsi="Times New Roman" w:cs="Times New Roman"/>
                <w:sz w:val="24"/>
                <w:szCs w:val="24"/>
              </w:rPr>
              <w:t>Опрос</w:t>
            </w:r>
          </w:p>
        </w:tc>
      </w:tr>
      <w:tr w:rsidR="0040312B" w:rsidRPr="00BA282E" w14:paraId="53C3BE61" w14:textId="77777777" w:rsidTr="0040312B">
        <w:trPr>
          <w:trHeight w:val="137"/>
        </w:trPr>
        <w:tc>
          <w:tcPr>
            <w:tcW w:w="567" w:type="dxa"/>
            <w:tcBorders>
              <w:top w:val="single" w:sz="4" w:space="0" w:color="auto"/>
              <w:left w:val="single" w:sz="4" w:space="0" w:color="auto"/>
              <w:bottom w:val="single" w:sz="4" w:space="0" w:color="auto"/>
              <w:right w:val="single" w:sz="4" w:space="0" w:color="auto"/>
            </w:tcBorders>
          </w:tcPr>
          <w:p w14:paraId="55681C0C" w14:textId="77777777" w:rsidR="0040312B" w:rsidRPr="00657E8C" w:rsidRDefault="0040312B" w:rsidP="0040312B">
            <w:pPr>
              <w:numPr>
                <w:ilvl w:val="0"/>
                <w:numId w:val="16"/>
              </w:numPr>
              <w:autoSpaceDE w:val="0"/>
              <w:autoSpaceDN w:val="0"/>
              <w:adjustRightInd w:val="0"/>
              <w:spacing w:after="0" w:line="240" w:lineRule="auto"/>
              <w:contextualSpacing/>
              <w:jc w:val="center"/>
              <w:rPr>
                <w:rFonts w:ascii="Times New Roman" w:hAnsi="Times New Roman" w:cs="Times New Roman"/>
                <w:b/>
                <w:bCs/>
                <w:sz w:val="24"/>
                <w:szCs w:val="24"/>
              </w:rPr>
            </w:pPr>
          </w:p>
        </w:tc>
        <w:tc>
          <w:tcPr>
            <w:tcW w:w="1276" w:type="dxa"/>
            <w:tcBorders>
              <w:top w:val="single" w:sz="4" w:space="0" w:color="auto"/>
              <w:left w:val="single" w:sz="4" w:space="0" w:color="auto"/>
              <w:bottom w:val="single" w:sz="4" w:space="0" w:color="auto"/>
              <w:right w:val="single" w:sz="4" w:space="0" w:color="auto"/>
            </w:tcBorders>
          </w:tcPr>
          <w:p w14:paraId="1608EC80" w14:textId="5D43277B" w:rsidR="0040312B" w:rsidRPr="00BA282E" w:rsidRDefault="0040312B" w:rsidP="0040312B">
            <w:pPr>
              <w:spacing w:line="240" w:lineRule="auto"/>
              <w:contextualSpacing/>
              <w:rPr>
                <w:sz w:val="24"/>
                <w:szCs w:val="24"/>
              </w:rPr>
            </w:pPr>
            <w:r w:rsidRPr="004321DB">
              <w:rPr>
                <w:rFonts w:ascii="Times New Roman" w:hAnsi="Times New Roman" w:cs="Times New Roman"/>
                <w:sz w:val="24"/>
                <w:szCs w:val="24"/>
              </w:rPr>
              <w:t>ноябрь</w:t>
            </w:r>
          </w:p>
        </w:tc>
        <w:tc>
          <w:tcPr>
            <w:tcW w:w="2835" w:type="dxa"/>
            <w:tcBorders>
              <w:top w:val="single" w:sz="4" w:space="0" w:color="auto"/>
              <w:left w:val="single" w:sz="4" w:space="0" w:color="auto"/>
              <w:bottom w:val="single" w:sz="4" w:space="0" w:color="auto"/>
              <w:right w:val="single" w:sz="4" w:space="0" w:color="auto"/>
            </w:tcBorders>
          </w:tcPr>
          <w:p w14:paraId="6F65B2CE" w14:textId="36774E13" w:rsidR="0040312B" w:rsidRPr="0040312B" w:rsidRDefault="00357B78" w:rsidP="0040312B">
            <w:pPr>
              <w:autoSpaceDE w:val="0"/>
              <w:autoSpaceDN w:val="0"/>
              <w:adjustRightInd w:val="0"/>
              <w:spacing w:line="240" w:lineRule="auto"/>
              <w:contextualSpacing/>
              <w:jc w:val="both"/>
              <w:rPr>
                <w:rFonts w:ascii="Times New Roman" w:hAnsi="Times New Roman" w:cs="Times New Roman"/>
                <w:sz w:val="24"/>
                <w:szCs w:val="24"/>
              </w:rPr>
            </w:pPr>
            <w:r w:rsidRPr="00357B78">
              <w:rPr>
                <w:rFonts w:ascii="Times New Roman" w:hAnsi="Times New Roman" w:cs="Times New Roman"/>
                <w:sz w:val="24"/>
                <w:szCs w:val="24"/>
              </w:rPr>
              <w:t>Царство Животные</w:t>
            </w:r>
          </w:p>
        </w:tc>
        <w:tc>
          <w:tcPr>
            <w:tcW w:w="1843" w:type="dxa"/>
            <w:tcBorders>
              <w:top w:val="single" w:sz="4" w:space="0" w:color="auto"/>
              <w:left w:val="single" w:sz="4" w:space="0" w:color="auto"/>
              <w:bottom w:val="single" w:sz="4" w:space="0" w:color="auto"/>
              <w:right w:val="single" w:sz="4" w:space="0" w:color="auto"/>
            </w:tcBorders>
          </w:tcPr>
          <w:p w14:paraId="2B896D8B" w14:textId="04D65B22" w:rsidR="0040312B" w:rsidRPr="0040312B" w:rsidRDefault="00357B78" w:rsidP="0040312B">
            <w:pPr>
              <w:autoSpaceDE w:val="0"/>
              <w:autoSpaceDN w:val="0"/>
              <w:adjustRightInd w:val="0"/>
              <w:spacing w:line="240" w:lineRule="auto"/>
              <w:ind w:left="-180"/>
              <w:contextualSpacing/>
              <w:jc w:val="center"/>
              <w:rPr>
                <w:rFonts w:ascii="Times New Roman" w:hAnsi="Times New Roman" w:cs="Times New Roman"/>
                <w:sz w:val="24"/>
                <w:szCs w:val="24"/>
              </w:rPr>
            </w:pPr>
            <w:r>
              <w:rPr>
                <w:rFonts w:ascii="Times New Roman" w:hAnsi="Times New Roman" w:cs="Times New Roman"/>
                <w:sz w:val="24"/>
                <w:szCs w:val="24"/>
              </w:rPr>
              <w:t>Беседа, м</w:t>
            </w:r>
            <w:r w:rsidRPr="00357B78">
              <w:rPr>
                <w:rFonts w:ascii="Times New Roman" w:hAnsi="Times New Roman" w:cs="Times New Roman"/>
                <w:sz w:val="24"/>
                <w:szCs w:val="24"/>
              </w:rPr>
              <w:t>ультимедийная презентация</w:t>
            </w:r>
          </w:p>
        </w:tc>
        <w:tc>
          <w:tcPr>
            <w:tcW w:w="1177" w:type="dxa"/>
            <w:tcBorders>
              <w:top w:val="single" w:sz="4" w:space="0" w:color="auto"/>
              <w:left w:val="single" w:sz="4" w:space="0" w:color="auto"/>
              <w:bottom w:val="single" w:sz="4" w:space="0" w:color="auto"/>
              <w:right w:val="single" w:sz="4" w:space="0" w:color="auto"/>
            </w:tcBorders>
          </w:tcPr>
          <w:p w14:paraId="523C25C4" w14:textId="0DFA3DA8" w:rsidR="0040312B" w:rsidRPr="0040312B" w:rsidRDefault="00357B78" w:rsidP="0040312B">
            <w:pPr>
              <w:autoSpaceDE w:val="0"/>
              <w:autoSpaceDN w:val="0"/>
              <w:adjustRightInd w:val="0"/>
              <w:spacing w:line="240" w:lineRule="auto"/>
              <w:ind w:left="-180"/>
              <w:contextualSpacing/>
              <w:jc w:val="center"/>
              <w:rPr>
                <w:rFonts w:ascii="Times New Roman" w:hAnsi="Times New Roman" w:cs="Times New Roman"/>
                <w:sz w:val="24"/>
                <w:szCs w:val="24"/>
              </w:rPr>
            </w:pPr>
            <w:r>
              <w:rPr>
                <w:rFonts w:ascii="Times New Roman" w:hAnsi="Times New Roman" w:cs="Times New Roman"/>
                <w:sz w:val="24"/>
                <w:szCs w:val="24"/>
              </w:rPr>
              <w:t>1</w:t>
            </w:r>
          </w:p>
        </w:tc>
        <w:tc>
          <w:tcPr>
            <w:tcW w:w="1658" w:type="dxa"/>
            <w:tcBorders>
              <w:top w:val="single" w:sz="4" w:space="0" w:color="auto"/>
              <w:left w:val="single" w:sz="4" w:space="0" w:color="auto"/>
              <w:bottom w:val="single" w:sz="4" w:space="0" w:color="auto"/>
              <w:right w:val="single" w:sz="4" w:space="0" w:color="auto"/>
            </w:tcBorders>
          </w:tcPr>
          <w:p w14:paraId="6881B9DA" w14:textId="1BF65110" w:rsidR="0040312B" w:rsidRPr="0040312B" w:rsidRDefault="005A565D" w:rsidP="0040312B">
            <w:pPr>
              <w:autoSpaceDE w:val="0"/>
              <w:autoSpaceDN w:val="0"/>
              <w:adjustRightInd w:val="0"/>
              <w:spacing w:line="240" w:lineRule="auto"/>
              <w:ind w:left="-9" w:right="-108"/>
              <w:contextualSpacing/>
              <w:jc w:val="center"/>
              <w:rPr>
                <w:rFonts w:ascii="Times New Roman" w:hAnsi="Times New Roman" w:cs="Times New Roman"/>
                <w:sz w:val="24"/>
                <w:szCs w:val="24"/>
              </w:rPr>
            </w:pPr>
            <w:r>
              <w:rPr>
                <w:rFonts w:ascii="Times New Roman" w:hAnsi="Times New Roman" w:cs="Times New Roman"/>
                <w:sz w:val="24"/>
                <w:szCs w:val="24"/>
              </w:rPr>
              <w:t>Опрос</w:t>
            </w:r>
          </w:p>
        </w:tc>
      </w:tr>
      <w:tr w:rsidR="0040312B" w:rsidRPr="00BA282E" w14:paraId="05726061" w14:textId="77777777" w:rsidTr="0040312B">
        <w:trPr>
          <w:trHeight w:val="168"/>
        </w:trPr>
        <w:tc>
          <w:tcPr>
            <w:tcW w:w="567" w:type="dxa"/>
            <w:tcBorders>
              <w:top w:val="single" w:sz="4" w:space="0" w:color="auto"/>
              <w:left w:val="single" w:sz="4" w:space="0" w:color="auto"/>
              <w:bottom w:val="single" w:sz="4" w:space="0" w:color="auto"/>
              <w:right w:val="single" w:sz="4" w:space="0" w:color="auto"/>
            </w:tcBorders>
          </w:tcPr>
          <w:p w14:paraId="170A7D99" w14:textId="77777777" w:rsidR="0040312B" w:rsidRPr="00657E8C" w:rsidRDefault="0040312B" w:rsidP="0040312B">
            <w:pPr>
              <w:numPr>
                <w:ilvl w:val="0"/>
                <w:numId w:val="16"/>
              </w:numPr>
              <w:autoSpaceDE w:val="0"/>
              <w:autoSpaceDN w:val="0"/>
              <w:adjustRightInd w:val="0"/>
              <w:spacing w:after="0" w:line="240" w:lineRule="auto"/>
              <w:contextualSpacing/>
              <w:jc w:val="center"/>
              <w:rPr>
                <w:rFonts w:ascii="Times New Roman" w:hAnsi="Times New Roman" w:cs="Times New Roman"/>
                <w:b/>
                <w:bCs/>
                <w:sz w:val="24"/>
                <w:szCs w:val="24"/>
              </w:rPr>
            </w:pPr>
          </w:p>
        </w:tc>
        <w:tc>
          <w:tcPr>
            <w:tcW w:w="1276" w:type="dxa"/>
            <w:tcBorders>
              <w:top w:val="single" w:sz="4" w:space="0" w:color="auto"/>
              <w:left w:val="single" w:sz="4" w:space="0" w:color="auto"/>
              <w:bottom w:val="single" w:sz="4" w:space="0" w:color="auto"/>
              <w:right w:val="single" w:sz="4" w:space="0" w:color="auto"/>
            </w:tcBorders>
          </w:tcPr>
          <w:p w14:paraId="08810411" w14:textId="744E8AAC" w:rsidR="0040312B" w:rsidRPr="00BA282E" w:rsidRDefault="0040312B" w:rsidP="0040312B">
            <w:pPr>
              <w:spacing w:line="240" w:lineRule="auto"/>
              <w:contextualSpacing/>
              <w:rPr>
                <w:sz w:val="24"/>
                <w:szCs w:val="24"/>
              </w:rPr>
            </w:pPr>
            <w:r w:rsidRPr="004321DB">
              <w:rPr>
                <w:rFonts w:ascii="Times New Roman" w:hAnsi="Times New Roman" w:cs="Times New Roman"/>
                <w:sz w:val="24"/>
                <w:szCs w:val="24"/>
              </w:rPr>
              <w:t>ноябрь</w:t>
            </w:r>
          </w:p>
        </w:tc>
        <w:tc>
          <w:tcPr>
            <w:tcW w:w="2835" w:type="dxa"/>
            <w:tcBorders>
              <w:top w:val="single" w:sz="4" w:space="0" w:color="auto"/>
              <w:left w:val="single" w:sz="4" w:space="0" w:color="auto"/>
              <w:bottom w:val="single" w:sz="4" w:space="0" w:color="auto"/>
              <w:right w:val="single" w:sz="4" w:space="0" w:color="auto"/>
            </w:tcBorders>
          </w:tcPr>
          <w:p w14:paraId="4317C1A3" w14:textId="77777777" w:rsidR="00357B78" w:rsidRPr="00357B78" w:rsidRDefault="00357B78" w:rsidP="00357B78">
            <w:pPr>
              <w:autoSpaceDE w:val="0"/>
              <w:autoSpaceDN w:val="0"/>
              <w:adjustRightInd w:val="0"/>
              <w:spacing w:line="240" w:lineRule="auto"/>
              <w:contextualSpacing/>
              <w:jc w:val="both"/>
              <w:rPr>
                <w:rFonts w:ascii="Times New Roman" w:hAnsi="Times New Roman" w:cs="Times New Roman"/>
                <w:sz w:val="24"/>
                <w:szCs w:val="24"/>
              </w:rPr>
            </w:pPr>
            <w:r w:rsidRPr="00357B78">
              <w:rPr>
                <w:rFonts w:ascii="Times New Roman" w:hAnsi="Times New Roman" w:cs="Times New Roman"/>
                <w:sz w:val="24"/>
                <w:szCs w:val="24"/>
              </w:rPr>
              <w:t>Биологическое разнообразие как основа устойчивости биосферы</w:t>
            </w:r>
          </w:p>
          <w:p w14:paraId="5885BD77" w14:textId="52B7249F" w:rsidR="0040312B" w:rsidRPr="0040312B" w:rsidRDefault="00357B78" w:rsidP="00357B78">
            <w:pPr>
              <w:autoSpaceDE w:val="0"/>
              <w:autoSpaceDN w:val="0"/>
              <w:adjustRightInd w:val="0"/>
              <w:spacing w:line="240" w:lineRule="auto"/>
              <w:contextualSpacing/>
              <w:jc w:val="both"/>
              <w:rPr>
                <w:rFonts w:ascii="Times New Roman" w:hAnsi="Times New Roman" w:cs="Times New Roman"/>
                <w:sz w:val="24"/>
                <w:szCs w:val="24"/>
              </w:rPr>
            </w:pPr>
            <w:r>
              <w:rPr>
                <w:rFonts w:ascii="Times New Roman" w:hAnsi="Times New Roman" w:cs="Times New Roman"/>
                <w:sz w:val="24"/>
                <w:szCs w:val="24"/>
              </w:rPr>
              <w:t xml:space="preserve">и </w:t>
            </w:r>
            <w:r w:rsidRPr="00357B78">
              <w:rPr>
                <w:rFonts w:ascii="Times New Roman" w:hAnsi="Times New Roman" w:cs="Times New Roman"/>
                <w:sz w:val="24"/>
                <w:szCs w:val="24"/>
              </w:rPr>
              <w:t>результата эволюции</w:t>
            </w:r>
          </w:p>
        </w:tc>
        <w:tc>
          <w:tcPr>
            <w:tcW w:w="1843" w:type="dxa"/>
            <w:tcBorders>
              <w:top w:val="single" w:sz="4" w:space="0" w:color="auto"/>
              <w:left w:val="single" w:sz="4" w:space="0" w:color="auto"/>
              <w:bottom w:val="single" w:sz="4" w:space="0" w:color="auto"/>
              <w:right w:val="single" w:sz="4" w:space="0" w:color="auto"/>
            </w:tcBorders>
          </w:tcPr>
          <w:p w14:paraId="1DC26E67" w14:textId="097DCEF5" w:rsidR="0040312B" w:rsidRPr="0040312B" w:rsidRDefault="00357B78" w:rsidP="0040312B">
            <w:pPr>
              <w:autoSpaceDE w:val="0"/>
              <w:autoSpaceDN w:val="0"/>
              <w:adjustRightInd w:val="0"/>
              <w:spacing w:line="240" w:lineRule="auto"/>
              <w:ind w:left="-180"/>
              <w:contextualSpacing/>
              <w:jc w:val="center"/>
              <w:rPr>
                <w:rFonts w:ascii="Times New Roman" w:hAnsi="Times New Roman" w:cs="Times New Roman"/>
                <w:sz w:val="24"/>
                <w:szCs w:val="24"/>
              </w:rPr>
            </w:pPr>
            <w:r>
              <w:rPr>
                <w:rFonts w:ascii="Times New Roman" w:hAnsi="Times New Roman" w:cs="Times New Roman"/>
                <w:sz w:val="24"/>
                <w:szCs w:val="24"/>
              </w:rPr>
              <w:t>Беседа, м</w:t>
            </w:r>
            <w:r w:rsidRPr="00357B78">
              <w:rPr>
                <w:rFonts w:ascii="Times New Roman" w:hAnsi="Times New Roman" w:cs="Times New Roman"/>
                <w:sz w:val="24"/>
                <w:szCs w:val="24"/>
              </w:rPr>
              <w:t>ультимедийная презентация</w:t>
            </w:r>
          </w:p>
        </w:tc>
        <w:tc>
          <w:tcPr>
            <w:tcW w:w="1177" w:type="dxa"/>
            <w:tcBorders>
              <w:top w:val="single" w:sz="4" w:space="0" w:color="auto"/>
              <w:left w:val="single" w:sz="4" w:space="0" w:color="auto"/>
              <w:bottom w:val="single" w:sz="4" w:space="0" w:color="auto"/>
              <w:right w:val="single" w:sz="4" w:space="0" w:color="auto"/>
            </w:tcBorders>
          </w:tcPr>
          <w:p w14:paraId="471215AC" w14:textId="541C05AF" w:rsidR="0040312B" w:rsidRPr="0040312B" w:rsidRDefault="00357B78" w:rsidP="0040312B">
            <w:pPr>
              <w:autoSpaceDE w:val="0"/>
              <w:autoSpaceDN w:val="0"/>
              <w:adjustRightInd w:val="0"/>
              <w:spacing w:line="240" w:lineRule="auto"/>
              <w:ind w:left="-180"/>
              <w:contextualSpacing/>
              <w:jc w:val="center"/>
              <w:rPr>
                <w:rFonts w:ascii="Times New Roman" w:hAnsi="Times New Roman" w:cs="Times New Roman"/>
                <w:sz w:val="24"/>
                <w:szCs w:val="24"/>
              </w:rPr>
            </w:pPr>
            <w:r>
              <w:rPr>
                <w:rFonts w:ascii="Times New Roman" w:hAnsi="Times New Roman" w:cs="Times New Roman"/>
                <w:sz w:val="24"/>
                <w:szCs w:val="24"/>
              </w:rPr>
              <w:t>1</w:t>
            </w:r>
          </w:p>
        </w:tc>
        <w:tc>
          <w:tcPr>
            <w:tcW w:w="1658" w:type="dxa"/>
            <w:tcBorders>
              <w:top w:val="single" w:sz="4" w:space="0" w:color="auto"/>
              <w:left w:val="single" w:sz="4" w:space="0" w:color="auto"/>
              <w:bottom w:val="single" w:sz="4" w:space="0" w:color="auto"/>
              <w:right w:val="single" w:sz="4" w:space="0" w:color="auto"/>
            </w:tcBorders>
          </w:tcPr>
          <w:p w14:paraId="1BD6406D" w14:textId="539094F0" w:rsidR="0040312B" w:rsidRPr="0040312B" w:rsidRDefault="005A565D" w:rsidP="0040312B">
            <w:pPr>
              <w:autoSpaceDE w:val="0"/>
              <w:autoSpaceDN w:val="0"/>
              <w:adjustRightInd w:val="0"/>
              <w:spacing w:line="240" w:lineRule="auto"/>
              <w:ind w:left="-9" w:right="-108"/>
              <w:contextualSpacing/>
              <w:jc w:val="center"/>
              <w:rPr>
                <w:rFonts w:ascii="Times New Roman" w:hAnsi="Times New Roman" w:cs="Times New Roman"/>
                <w:sz w:val="24"/>
                <w:szCs w:val="24"/>
              </w:rPr>
            </w:pPr>
            <w:r>
              <w:rPr>
                <w:rFonts w:ascii="Times New Roman" w:hAnsi="Times New Roman" w:cs="Times New Roman"/>
                <w:sz w:val="24"/>
                <w:szCs w:val="24"/>
              </w:rPr>
              <w:t>Опрос</w:t>
            </w:r>
          </w:p>
        </w:tc>
      </w:tr>
      <w:tr w:rsidR="00357B78" w:rsidRPr="00BA282E" w14:paraId="1CDE2983" w14:textId="77777777" w:rsidTr="0040312B">
        <w:trPr>
          <w:trHeight w:val="144"/>
        </w:trPr>
        <w:tc>
          <w:tcPr>
            <w:tcW w:w="567" w:type="dxa"/>
            <w:tcBorders>
              <w:top w:val="single" w:sz="4" w:space="0" w:color="auto"/>
              <w:left w:val="single" w:sz="4" w:space="0" w:color="auto"/>
              <w:bottom w:val="single" w:sz="4" w:space="0" w:color="auto"/>
              <w:right w:val="single" w:sz="4" w:space="0" w:color="auto"/>
            </w:tcBorders>
          </w:tcPr>
          <w:p w14:paraId="0F53FEC7" w14:textId="77777777" w:rsidR="00357B78" w:rsidRPr="00657E8C" w:rsidRDefault="00357B78" w:rsidP="00357B78">
            <w:pPr>
              <w:numPr>
                <w:ilvl w:val="0"/>
                <w:numId w:val="16"/>
              </w:numPr>
              <w:autoSpaceDE w:val="0"/>
              <w:autoSpaceDN w:val="0"/>
              <w:adjustRightInd w:val="0"/>
              <w:spacing w:after="0" w:line="240" w:lineRule="auto"/>
              <w:contextualSpacing/>
              <w:jc w:val="center"/>
              <w:rPr>
                <w:rFonts w:ascii="Times New Roman" w:hAnsi="Times New Roman" w:cs="Times New Roman"/>
                <w:b/>
                <w:bCs/>
                <w:sz w:val="24"/>
                <w:szCs w:val="24"/>
              </w:rPr>
            </w:pPr>
          </w:p>
        </w:tc>
        <w:tc>
          <w:tcPr>
            <w:tcW w:w="1276" w:type="dxa"/>
            <w:tcBorders>
              <w:top w:val="single" w:sz="4" w:space="0" w:color="auto"/>
              <w:left w:val="single" w:sz="4" w:space="0" w:color="auto"/>
              <w:bottom w:val="single" w:sz="4" w:space="0" w:color="auto"/>
              <w:right w:val="single" w:sz="4" w:space="0" w:color="auto"/>
            </w:tcBorders>
          </w:tcPr>
          <w:p w14:paraId="2461C7B9" w14:textId="042AE565" w:rsidR="00357B78" w:rsidRPr="00BA282E" w:rsidRDefault="00357B78" w:rsidP="00357B78">
            <w:pPr>
              <w:spacing w:line="240" w:lineRule="auto"/>
              <w:contextualSpacing/>
              <w:rPr>
                <w:sz w:val="24"/>
                <w:szCs w:val="24"/>
              </w:rPr>
            </w:pPr>
            <w:r w:rsidRPr="004321DB">
              <w:rPr>
                <w:rFonts w:ascii="Times New Roman" w:hAnsi="Times New Roman" w:cs="Times New Roman"/>
                <w:sz w:val="24"/>
                <w:szCs w:val="24"/>
              </w:rPr>
              <w:t>ноябрь</w:t>
            </w:r>
          </w:p>
        </w:tc>
        <w:tc>
          <w:tcPr>
            <w:tcW w:w="2835" w:type="dxa"/>
            <w:tcBorders>
              <w:top w:val="single" w:sz="4" w:space="0" w:color="auto"/>
              <w:left w:val="single" w:sz="4" w:space="0" w:color="auto"/>
              <w:bottom w:val="single" w:sz="4" w:space="0" w:color="auto"/>
              <w:right w:val="single" w:sz="4" w:space="0" w:color="auto"/>
            </w:tcBorders>
          </w:tcPr>
          <w:p w14:paraId="46ACD5DB" w14:textId="77777777" w:rsidR="00357B78" w:rsidRPr="00357B78" w:rsidRDefault="00357B78" w:rsidP="00357B78">
            <w:pPr>
              <w:autoSpaceDE w:val="0"/>
              <w:autoSpaceDN w:val="0"/>
              <w:adjustRightInd w:val="0"/>
              <w:spacing w:line="240" w:lineRule="auto"/>
              <w:contextualSpacing/>
              <w:jc w:val="both"/>
              <w:rPr>
                <w:rFonts w:ascii="Times New Roman" w:hAnsi="Times New Roman" w:cs="Times New Roman"/>
                <w:sz w:val="24"/>
                <w:szCs w:val="24"/>
              </w:rPr>
            </w:pPr>
            <w:r w:rsidRPr="00357B78">
              <w:rPr>
                <w:rFonts w:ascii="Times New Roman" w:hAnsi="Times New Roman" w:cs="Times New Roman"/>
                <w:sz w:val="24"/>
                <w:szCs w:val="24"/>
              </w:rPr>
              <w:t>Решение тестовых заданий по темам: «Царства: Бактерии,</w:t>
            </w:r>
          </w:p>
          <w:p w14:paraId="5637DD39" w14:textId="3860EE79" w:rsidR="00357B78" w:rsidRPr="0040312B" w:rsidRDefault="00357B78" w:rsidP="00357B78">
            <w:pPr>
              <w:autoSpaceDE w:val="0"/>
              <w:autoSpaceDN w:val="0"/>
              <w:adjustRightInd w:val="0"/>
              <w:spacing w:line="240" w:lineRule="auto"/>
              <w:contextualSpacing/>
              <w:jc w:val="both"/>
              <w:rPr>
                <w:rFonts w:ascii="Times New Roman" w:hAnsi="Times New Roman" w:cs="Times New Roman"/>
                <w:sz w:val="24"/>
                <w:szCs w:val="24"/>
              </w:rPr>
            </w:pPr>
            <w:r w:rsidRPr="00357B78">
              <w:rPr>
                <w:rFonts w:ascii="Times New Roman" w:hAnsi="Times New Roman" w:cs="Times New Roman"/>
                <w:sz w:val="24"/>
                <w:szCs w:val="24"/>
              </w:rPr>
              <w:t>Грибы,</w:t>
            </w:r>
            <w:r>
              <w:rPr>
                <w:rFonts w:ascii="Times New Roman" w:hAnsi="Times New Roman" w:cs="Times New Roman"/>
                <w:sz w:val="24"/>
                <w:szCs w:val="24"/>
              </w:rPr>
              <w:t xml:space="preserve"> </w:t>
            </w:r>
            <w:r w:rsidRPr="00357B78">
              <w:rPr>
                <w:rFonts w:ascii="Times New Roman" w:hAnsi="Times New Roman" w:cs="Times New Roman"/>
                <w:sz w:val="24"/>
                <w:szCs w:val="24"/>
              </w:rPr>
              <w:t>Растения»</w:t>
            </w:r>
          </w:p>
        </w:tc>
        <w:tc>
          <w:tcPr>
            <w:tcW w:w="1843" w:type="dxa"/>
            <w:tcBorders>
              <w:top w:val="single" w:sz="4" w:space="0" w:color="auto"/>
              <w:left w:val="single" w:sz="4" w:space="0" w:color="auto"/>
              <w:bottom w:val="single" w:sz="4" w:space="0" w:color="auto"/>
              <w:right w:val="single" w:sz="4" w:space="0" w:color="auto"/>
            </w:tcBorders>
          </w:tcPr>
          <w:p w14:paraId="382EA574" w14:textId="22788EF4" w:rsidR="00357B78" w:rsidRPr="0040312B" w:rsidRDefault="00357B78" w:rsidP="00357B78">
            <w:pPr>
              <w:autoSpaceDE w:val="0"/>
              <w:autoSpaceDN w:val="0"/>
              <w:adjustRightInd w:val="0"/>
              <w:spacing w:line="240" w:lineRule="auto"/>
              <w:ind w:left="-180"/>
              <w:contextualSpacing/>
              <w:jc w:val="center"/>
              <w:rPr>
                <w:rFonts w:ascii="Times New Roman" w:hAnsi="Times New Roman" w:cs="Times New Roman"/>
                <w:sz w:val="24"/>
                <w:szCs w:val="24"/>
              </w:rPr>
            </w:pPr>
            <w:r>
              <w:rPr>
                <w:rFonts w:ascii="Times New Roman" w:hAnsi="Times New Roman" w:cs="Times New Roman"/>
                <w:sz w:val="24"/>
                <w:szCs w:val="24"/>
              </w:rPr>
              <w:t>Теоретический практикум</w:t>
            </w:r>
          </w:p>
        </w:tc>
        <w:tc>
          <w:tcPr>
            <w:tcW w:w="1177" w:type="dxa"/>
            <w:tcBorders>
              <w:top w:val="single" w:sz="4" w:space="0" w:color="auto"/>
              <w:left w:val="single" w:sz="4" w:space="0" w:color="auto"/>
              <w:bottom w:val="single" w:sz="4" w:space="0" w:color="auto"/>
              <w:right w:val="single" w:sz="4" w:space="0" w:color="auto"/>
            </w:tcBorders>
          </w:tcPr>
          <w:p w14:paraId="708E337F" w14:textId="5212F87E" w:rsidR="00357B78" w:rsidRPr="0040312B" w:rsidRDefault="00357B78" w:rsidP="00357B78">
            <w:pPr>
              <w:autoSpaceDE w:val="0"/>
              <w:autoSpaceDN w:val="0"/>
              <w:adjustRightInd w:val="0"/>
              <w:spacing w:line="240" w:lineRule="auto"/>
              <w:ind w:left="-180"/>
              <w:contextualSpacing/>
              <w:jc w:val="center"/>
              <w:rPr>
                <w:rFonts w:ascii="Times New Roman" w:hAnsi="Times New Roman" w:cs="Times New Roman"/>
                <w:sz w:val="24"/>
                <w:szCs w:val="24"/>
              </w:rPr>
            </w:pPr>
            <w:r>
              <w:rPr>
                <w:rFonts w:ascii="Times New Roman" w:hAnsi="Times New Roman" w:cs="Times New Roman"/>
                <w:sz w:val="24"/>
                <w:szCs w:val="24"/>
              </w:rPr>
              <w:t>1</w:t>
            </w:r>
          </w:p>
        </w:tc>
        <w:tc>
          <w:tcPr>
            <w:tcW w:w="1658" w:type="dxa"/>
            <w:tcBorders>
              <w:top w:val="single" w:sz="4" w:space="0" w:color="auto"/>
              <w:left w:val="single" w:sz="4" w:space="0" w:color="auto"/>
              <w:bottom w:val="single" w:sz="4" w:space="0" w:color="auto"/>
              <w:right w:val="single" w:sz="4" w:space="0" w:color="auto"/>
            </w:tcBorders>
          </w:tcPr>
          <w:p w14:paraId="1A5A7F9B" w14:textId="364AFAE2" w:rsidR="00357B78" w:rsidRPr="0040312B" w:rsidRDefault="005A565D" w:rsidP="00357B78">
            <w:pPr>
              <w:autoSpaceDE w:val="0"/>
              <w:autoSpaceDN w:val="0"/>
              <w:adjustRightInd w:val="0"/>
              <w:spacing w:line="240" w:lineRule="auto"/>
              <w:ind w:left="-9" w:right="-108"/>
              <w:contextualSpacing/>
              <w:jc w:val="center"/>
              <w:rPr>
                <w:rFonts w:ascii="Times New Roman" w:hAnsi="Times New Roman" w:cs="Times New Roman"/>
                <w:sz w:val="24"/>
                <w:szCs w:val="24"/>
              </w:rPr>
            </w:pPr>
            <w:r>
              <w:rPr>
                <w:rFonts w:ascii="Times New Roman" w:hAnsi="Times New Roman" w:cs="Times New Roman"/>
                <w:sz w:val="24"/>
                <w:szCs w:val="24"/>
              </w:rPr>
              <w:t>Тест</w:t>
            </w:r>
          </w:p>
        </w:tc>
      </w:tr>
      <w:tr w:rsidR="00357B78" w:rsidRPr="00BA282E" w14:paraId="695215ED" w14:textId="77777777" w:rsidTr="0040312B">
        <w:trPr>
          <w:trHeight w:val="180"/>
        </w:trPr>
        <w:tc>
          <w:tcPr>
            <w:tcW w:w="567" w:type="dxa"/>
            <w:tcBorders>
              <w:top w:val="single" w:sz="4" w:space="0" w:color="auto"/>
              <w:left w:val="single" w:sz="4" w:space="0" w:color="auto"/>
              <w:bottom w:val="single" w:sz="4" w:space="0" w:color="auto"/>
              <w:right w:val="single" w:sz="4" w:space="0" w:color="auto"/>
            </w:tcBorders>
          </w:tcPr>
          <w:p w14:paraId="04FB2242" w14:textId="77777777" w:rsidR="00357B78" w:rsidRPr="00657E8C" w:rsidRDefault="00357B78" w:rsidP="00357B78">
            <w:pPr>
              <w:numPr>
                <w:ilvl w:val="0"/>
                <w:numId w:val="16"/>
              </w:numPr>
              <w:autoSpaceDE w:val="0"/>
              <w:autoSpaceDN w:val="0"/>
              <w:adjustRightInd w:val="0"/>
              <w:spacing w:after="0" w:line="240" w:lineRule="auto"/>
              <w:contextualSpacing/>
              <w:jc w:val="center"/>
              <w:rPr>
                <w:rFonts w:ascii="Times New Roman" w:hAnsi="Times New Roman" w:cs="Times New Roman"/>
                <w:b/>
                <w:bCs/>
                <w:sz w:val="24"/>
                <w:szCs w:val="24"/>
              </w:rPr>
            </w:pPr>
          </w:p>
        </w:tc>
        <w:tc>
          <w:tcPr>
            <w:tcW w:w="1276" w:type="dxa"/>
            <w:tcBorders>
              <w:top w:val="single" w:sz="4" w:space="0" w:color="auto"/>
              <w:left w:val="single" w:sz="4" w:space="0" w:color="auto"/>
              <w:bottom w:val="single" w:sz="4" w:space="0" w:color="auto"/>
              <w:right w:val="single" w:sz="4" w:space="0" w:color="auto"/>
            </w:tcBorders>
          </w:tcPr>
          <w:p w14:paraId="315DE670" w14:textId="7CAEFF5F" w:rsidR="00357B78" w:rsidRPr="00BA282E" w:rsidRDefault="00357B78" w:rsidP="00357B78">
            <w:pPr>
              <w:spacing w:line="240" w:lineRule="auto"/>
              <w:contextualSpacing/>
              <w:rPr>
                <w:sz w:val="24"/>
                <w:szCs w:val="24"/>
              </w:rPr>
            </w:pPr>
            <w:r w:rsidRPr="005B0C5F">
              <w:rPr>
                <w:rFonts w:ascii="Times New Roman" w:hAnsi="Times New Roman" w:cs="Times New Roman"/>
                <w:sz w:val="24"/>
                <w:szCs w:val="24"/>
              </w:rPr>
              <w:t>декабрь</w:t>
            </w:r>
          </w:p>
        </w:tc>
        <w:tc>
          <w:tcPr>
            <w:tcW w:w="2835" w:type="dxa"/>
            <w:tcBorders>
              <w:top w:val="single" w:sz="4" w:space="0" w:color="auto"/>
              <w:left w:val="single" w:sz="4" w:space="0" w:color="auto"/>
              <w:bottom w:val="single" w:sz="4" w:space="0" w:color="auto"/>
              <w:right w:val="single" w:sz="4" w:space="0" w:color="auto"/>
            </w:tcBorders>
          </w:tcPr>
          <w:p w14:paraId="7A5E33D2" w14:textId="5979FDA3" w:rsidR="00357B78" w:rsidRPr="0040312B" w:rsidRDefault="00357B78" w:rsidP="00357B78">
            <w:pPr>
              <w:autoSpaceDE w:val="0"/>
              <w:autoSpaceDN w:val="0"/>
              <w:adjustRightInd w:val="0"/>
              <w:spacing w:line="240" w:lineRule="auto"/>
              <w:contextualSpacing/>
              <w:jc w:val="both"/>
              <w:rPr>
                <w:rFonts w:ascii="Times New Roman" w:hAnsi="Times New Roman" w:cs="Times New Roman"/>
                <w:sz w:val="24"/>
                <w:szCs w:val="24"/>
              </w:rPr>
            </w:pPr>
            <w:r w:rsidRPr="00357B78">
              <w:rPr>
                <w:rFonts w:ascii="Times New Roman" w:hAnsi="Times New Roman" w:cs="Times New Roman"/>
                <w:sz w:val="24"/>
                <w:szCs w:val="24"/>
              </w:rPr>
              <w:t>Решение тестовых заданий по темам: «Царство Животные</w:t>
            </w:r>
          </w:p>
        </w:tc>
        <w:tc>
          <w:tcPr>
            <w:tcW w:w="1843" w:type="dxa"/>
            <w:tcBorders>
              <w:top w:val="single" w:sz="4" w:space="0" w:color="auto"/>
              <w:left w:val="single" w:sz="4" w:space="0" w:color="auto"/>
              <w:bottom w:val="single" w:sz="4" w:space="0" w:color="auto"/>
              <w:right w:val="single" w:sz="4" w:space="0" w:color="auto"/>
            </w:tcBorders>
          </w:tcPr>
          <w:p w14:paraId="0AF6F707" w14:textId="7AE980FB" w:rsidR="00357B78" w:rsidRPr="0040312B" w:rsidRDefault="00357B78" w:rsidP="00357B78">
            <w:pPr>
              <w:autoSpaceDE w:val="0"/>
              <w:autoSpaceDN w:val="0"/>
              <w:adjustRightInd w:val="0"/>
              <w:spacing w:line="240" w:lineRule="auto"/>
              <w:ind w:left="-180"/>
              <w:contextualSpacing/>
              <w:jc w:val="center"/>
              <w:rPr>
                <w:rFonts w:ascii="Times New Roman" w:hAnsi="Times New Roman" w:cs="Times New Roman"/>
                <w:sz w:val="24"/>
                <w:szCs w:val="24"/>
              </w:rPr>
            </w:pPr>
            <w:r>
              <w:rPr>
                <w:rFonts w:ascii="Times New Roman" w:hAnsi="Times New Roman" w:cs="Times New Roman"/>
                <w:sz w:val="24"/>
                <w:szCs w:val="24"/>
              </w:rPr>
              <w:t>Теоретический практикум</w:t>
            </w:r>
          </w:p>
        </w:tc>
        <w:tc>
          <w:tcPr>
            <w:tcW w:w="1177" w:type="dxa"/>
            <w:tcBorders>
              <w:top w:val="single" w:sz="4" w:space="0" w:color="auto"/>
              <w:left w:val="single" w:sz="4" w:space="0" w:color="auto"/>
              <w:bottom w:val="single" w:sz="4" w:space="0" w:color="auto"/>
              <w:right w:val="single" w:sz="4" w:space="0" w:color="auto"/>
            </w:tcBorders>
          </w:tcPr>
          <w:p w14:paraId="3F6F8536" w14:textId="3CD3E585" w:rsidR="00357B78" w:rsidRPr="0040312B" w:rsidRDefault="00357B78" w:rsidP="00357B78">
            <w:pPr>
              <w:autoSpaceDE w:val="0"/>
              <w:autoSpaceDN w:val="0"/>
              <w:adjustRightInd w:val="0"/>
              <w:spacing w:line="240" w:lineRule="auto"/>
              <w:ind w:left="-180"/>
              <w:contextualSpacing/>
              <w:jc w:val="center"/>
              <w:rPr>
                <w:rFonts w:ascii="Times New Roman" w:hAnsi="Times New Roman" w:cs="Times New Roman"/>
                <w:sz w:val="24"/>
                <w:szCs w:val="24"/>
              </w:rPr>
            </w:pPr>
            <w:r>
              <w:rPr>
                <w:rFonts w:ascii="Times New Roman" w:hAnsi="Times New Roman" w:cs="Times New Roman"/>
                <w:sz w:val="24"/>
                <w:szCs w:val="24"/>
              </w:rPr>
              <w:t>1</w:t>
            </w:r>
          </w:p>
        </w:tc>
        <w:tc>
          <w:tcPr>
            <w:tcW w:w="1658" w:type="dxa"/>
            <w:tcBorders>
              <w:top w:val="single" w:sz="4" w:space="0" w:color="auto"/>
              <w:left w:val="single" w:sz="4" w:space="0" w:color="auto"/>
              <w:bottom w:val="single" w:sz="4" w:space="0" w:color="auto"/>
              <w:right w:val="single" w:sz="4" w:space="0" w:color="auto"/>
            </w:tcBorders>
          </w:tcPr>
          <w:p w14:paraId="34562EE7" w14:textId="563BB36C" w:rsidR="00357B78" w:rsidRPr="0040312B" w:rsidRDefault="005A565D" w:rsidP="00357B78">
            <w:pPr>
              <w:autoSpaceDE w:val="0"/>
              <w:autoSpaceDN w:val="0"/>
              <w:adjustRightInd w:val="0"/>
              <w:spacing w:line="240" w:lineRule="auto"/>
              <w:ind w:left="-9" w:right="-108"/>
              <w:contextualSpacing/>
              <w:jc w:val="center"/>
              <w:rPr>
                <w:rFonts w:ascii="Times New Roman" w:hAnsi="Times New Roman" w:cs="Times New Roman"/>
                <w:sz w:val="24"/>
                <w:szCs w:val="24"/>
              </w:rPr>
            </w:pPr>
            <w:r>
              <w:rPr>
                <w:rFonts w:ascii="Times New Roman" w:hAnsi="Times New Roman" w:cs="Times New Roman"/>
                <w:sz w:val="24"/>
                <w:szCs w:val="24"/>
              </w:rPr>
              <w:t>Тест</w:t>
            </w:r>
          </w:p>
        </w:tc>
      </w:tr>
      <w:tr w:rsidR="00357B78" w:rsidRPr="00BA282E" w14:paraId="07D44EA2" w14:textId="77777777" w:rsidTr="0040312B">
        <w:trPr>
          <w:trHeight w:val="77"/>
        </w:trPr>
        <w:tc>
          <w:tcPr>
            <w:tcW w:w="567" w:type="dxa"/>
            <w:tcBorders>
              <w:top w:val="single" w:sz="4" w:space="0" w:color="auto"/>
              <w:left w:val="single" w:sz="4" w:space="0" w:color="auto"/>
              <w:bottom w:val="single" w:sz="4" w:space="0" w:color="auto"/>
              <w:right w:val="single" w:sz="4" w:space="0" w:color="auto"/>
            </w:tcBorders>
          </w:tcPr>
          <w:p w14:paraId="45693187" w14:textId="77777777" w:rsidR="00357B78" w:rsidRPr="00657E8C" w:rsidRDefault="00357B78" w:rsidP="00357B78">
            <w:pPr>
              <w:numPr>
                <w:ilvl w:val="0"/>
                <w:numId w:val="16"/>
              </w:numPr>
              <w:autoSpaceDE w:val="0"/>
              <w:autoSpaceDN w:val="0"/>
              <w:adjustRightInd w:val="0"/>
              <w:spacing w:after="0" w:line="240" w:lineRule="auto"/>
              <w:contextualSpacing/>
              <w:jc w:val="center"/>
              <w:rPr>
                <w:rFonts w:ascii="Times New Roman" w:hAnsi="Times New Roman" w:cs="Times New Roman"/>
                <w:b/>
                <w:bCs/>
                <w:sz w:val="24"/>
                <w:szCs w:val="24"/>
              </w:rPr>
            </w:pPr>
          </w:p>
        </w:tc>
        <w:tc>
          <w:tcPr>
            <w:tcW w:w="1276" w:type="dxa"/>
            <w:tcBorders>
              <w:top w:val="single" w:sz="4" w:space="0" w:color="auto"/>
              <w:left w:val="single" w:sz="4" w:space="0" w:color="auto"/>
              <w:bottom w:val="single" w:sz="4" w:space="0" w:color="auto"/>
              <w:right w:val="single" w:sz="4" w:space="0" w:color="auto"/>
            </w:tcBorders>
          </w:tcPr>
          <w:p w14:paraId="6F9DDF7B" w14:textId="6087DBBE" w:rsidR="00357B78" w:rsidRPr="00BA282E" w:rsidRDefault="00357B78" w:rsidP="00357B78">
            <w:pPr>
              <w:spacing w:line="240" w:lineRule="auto"/>
              <w:contextualSpacing/>
              <w:rPr>
                <w:sz w:val="24"/>
                <w:szCs w:val="24"/>
              </w:rPr>
            </w:pPr>
            <w:r w:rsidRPr="005B0C5F">
              <w:rPr>
                <w:rFonts w:ascii="Times New Roman" w:hAnsi="Times New Roman" w:cs="Times New Roman"/>
                <w:sz w:val="24"/>
                <w:szCs w:val="24"/>
              </w:rPr>
              <w:t xml:space="preserve">декабрь </w:t>
            </w:r>
          </w:p>
        </w:tc>
        <w:tc>
          <w:tcPr>
            <w:tcW w:w="2835" w:type="dxa"/>
            <w:tcBorders>
              <w:top w:val="single" w:sz="4" w:space="0" w:color="auto"/>
              <w:left w:val="single" w:sz="4" w:space="0" w:color="auto"/>
              <w:bottom w:val="single" w:sz="4" w:space="0" w:color="auto"/>
              <w:right w:val="single" w:sz="4" w:space="0" w:color="auto"/>
            </w:tcBorders>
          </w:tcPr>
          <w:p w14:paraId="169370EA" w14:textId="69F1162D" w:rsidR="00357B78" w:rsidRPr="0040312B" w:rsidRDefault="00973AAC" w:rsidP="00973AAC">
            <w:pPr>
              <w:autoSpaceDE w:val="0"/>
              <w:autoSpaceDN w:val="0"/>
              <w:adjustRightInd w:val="0"/>
              <w:spacing w:line="240" w:lineRule="auto"/>
              <w:contextualSpacing/>
              <w:jc w:val="both"/>
              <w:rPr>
                <w:rFonts w:ascii="Times New Roman" w:hAnsi="Times New Roman" w:cs="Times New Roman"/>
                <w:sz w:val="24"/>
                <w:szCs w:val="24"/>
              </w:rPr>
            </w:pPr>
            <w:r w:rsidRPr="00973AAC">
              <w:rPr>
                <w:rFonts w:ascii="Times New Roman" w:hAnsi="Times New Roman" w:cs="Times New Roman"/>
                <w:sz w:val="24"/>
                <w:szCs w:val="24"/>
              </w:rPr>
              <w:t>Сходство человека с животными и отличие от них. Общий</w:t>
            </w:r>
            <w:r>
              <w:rPr>
                <w:rFonts w:ascii="Times New Roman" w:hAnsi="Times New Roman" w:cs="Times New Roman"/>
                <w:sz w:val="24"/>
                <w:szCs w:val="24"/>
              </w:rPr>
              <w:t xml:space="preserve"> </w:t>
            </w:r>
            <w:r w:rsidRPr="00973AAC">
              <w:rPr>
                <w:rFonts w:ascii="Times New Roman" w:hAnsi="Times New Roman" w:cs="Times New Roman"/>
                <w:sz w:val="24"/>
                <w:szCs w:val="24"/>
              </w:rPr>
              <w:t>план</w:t>
            </w:r>
            <w:r>
              <w:rPr>
                <w:rFonts w:ascii="Times New Roman" w:hAnsi="Times New Roman" w:cs="Times New Roman"/>
                <w:sz w:val="24"/>
                <w:szCs w:val="24"/>
              </w:rPr>
              <w:t xml:space="preserve"> </w:t>
            </w:r>
            <w:r w:rsidRPr="00973AAC">
              <w:rPr>
                <w:rFonts w:ascii="Times New Roman" w:hAnsi="Times New Roman" w:cs="Times New Roman"/>
                <w:sz w:val="24"/>
                <w:szCs w:val="24"/>
              </w:rPr>
              <w:t>строения и процессы жизнедеятельности человека</w:t>
            </w:r>
          </w:p>
        </w:tc>
        <w:tc>
          <w:tcPr>
            <w:tcW w:w="1843" w:type="dxa"/>
            <w:tcBorders>
              <w:top w:val="single" w:sz="4" w:space="0" w:color="auto"/>
              <w:left w:val="single" w:sz="4" w:space="0" w:color="auto"/>
              <w:bottom w:val="single" w:sz="4" w:space="0" w:color="auto"/>
              <w:right w:val="single" w:sz="4" w:space="0" w:color="auto"/>
            </w:tcBorders>
          </w:tcPr>
          <w:p w14:paraId="315F84F8" w14:textId="4484E3CA" w:rsidR="00357B78" w:rsidRPr="0040312B" w:rsidRDefault="001B1D00" w:rsidP="00357B78">
            <w:pPr>
              <w:autoSpaceDE w:val="0"/>
              <w:autoSpaceDN w:val="0"/>
              <w:adjustRightInd w:val="0"/>
              <w:spacing w:line="240" w:lineRule="auto"/>
              <w:ind w:left="-180"/>
              <w:contextualSpacing/>
              <w:jc w:val="center"/>
              <w:rPr>
                <w:rFonts w:ascii="Times New Roman" w:hAnsi="Times New Roman" w:cs="Times New Roman"/>
                <w:sz w:val="24"/>
                <w:szCs w:val="24"/>
              </w:rPr>
            </w:pPr>
            <w:r>
              <w:rPr>
                <w:rFonts w:ascii="Times New Roman" w:hAnsi="Times New Roman" w:cs="Times New Roman"/>
                <w:sz w:val="24"/>
                <w:szCs w:val="24"/>
              </w:rPr>
              <w:t>Беседа, м</w:t>
            </w:r>
            <w:r w:rsidRPr="00357B78">
              <w:rPr>
                <w:rFonts w:ascii="Times New Roman" w:hAnsi="Times New Roman" w:cs="Times New Roman"/>
                <w:sz w:val="24"/>
                <w:szCs w:val="24"/>
              </w:rPr>
              <w:t>ультимедийная презентация</w:t>
            </w:r>
          </w:p>
        </w:tc>
        <w:tc>
          <w:tcPr>
            <w:tcW w:w="1177" w:type="dxa"/>
            <w:tcBorders>
              <w:top w:val="single" w:sz="4" w:space="0" w:color="auto"/>
              <w:left w:val="single" w:sz="4" w:space="0" w:color="auto"/>
              <w:bottom w:val="single" w:sz="4" w:space="0" w:color="auto"/>
              <w:right w:val="single" w:sz="4" w:space="0" w:color="auto"/>
            </w:tcBorders>
          </w:tcPr>
          <w:p w14:paraId="387CEE45" w14:textId="281900CD" w:rsidR="00357B78" w:rsidRPr="0040312B" w:rsidRDefault="00357B78" w:rsidP="00357B78">
            <w:pPr>
              <w:autoSpaceDE w:val="0"/>
              <w:autoSpaceDN w:val="0"/>
              <w:adjustRightInd w:val="0"/>
              <w:spacing w:line="240" w:lineRule="auto"/>
              <w:ind w:left="-180"/>
              <w:contextualSpacing/>
              <w:jc w:val="center"/>
              <w:rPr>
                <w:rFonts w:ascii="Times New Roman" w:hAnsi="Times New Roman" w:cs="Times New Roman"/>
                <w:sz w:val="24"/>
                <w:szCs w:val="24"/>
              </w:rPr>
            </w:pPr>
            <w:r>
              <w:rPr>
                <w:rFonts w:ascii="Times New Roman" w:hAnsi="Times New Roman" w:cs="Times New Roman"/>
                <w:sz w:val="24"/>
                <w:szCs w:val="24"/>
              </w:rPr>
              <w:t>1</w:t>
            </w:r>
          </w:p>
        </w:tc>
        <w:tc>
          <w:tcPr>
            <w:tcW w:w="1658" w:type="dxa"/>
            <w:tcBorders>
              <w:top w:val="single" w:sz="4" w:space="0" w:color="auto"/>
              <w:left w:val="single" w:sz="4" w:space="0" w:color="auto"/>
              <w:bottom w:val="single" w:sz="4" w:space="0" w:color="auto"/>
              <w:right w:val="single" w:sz="4" w:space="0" w:color="auto"/>
            </w:tcBorders>
          </w:tcPr>
          <w:p w14:paraId="2BCD8E2E" w14:textId="4B5F117F" w:rsidR="00357B78" w:rsidRPr="0040312B" w:rsidRDefault="005A565D" w:rsidP="00357B78">
            <w:pPr>
              <w:autoSpaceDE w:val="0"/>
              <w:autoSpaceDN w:val="0"/>
              <w:adjustRightInd w:val="0"/>
              <w:spacing w:line="240" w:lineRule="auto"/>
              <w:ind w:left="-9" w:right="-108"/>
              <w:contextualSpacing/>
              <w:jc w:val="center"/>
              <w:rPr>
                <w:rFonts w:ascii="Times New Roman" w:hAnsi="Times New Roman" w:cs="Times New Roman"/>
                <w:sz w:val="24"/>
                <w:szCs w:val="24"/>
              </w:rPr>
            </w:pPr>
            <w:r>
              <w:rPr>
                <w:rFonts w:ascii="Times New Roman" w:hAnsi="Times New Roman" w:cs="Times New Roman"/>
                <w:sz w:val="24"/>
                <w:szCs w:val="24"/>
              </w:rPr>
              <w:t>Опрос</w:t>
            </w:r>
          </w:p>
        </w:tc>
      </w:tr>
      <w:tr w:rsidR="00357B78" w:rsidRPr="00BA282E" w14:paraId="5C22F9AA" w14:textId="77777777" w:rsidTr="0040312B">
        <w:trPr>
          <w:trHeight w:val="204"/>
        </w:trPr>
        <w:tc>
          <w:tcPr>
            <w:tcW w:w="567" w:type="dxa"/>
            <w:tcBorders>
              <w:top w:val="single" w:sz="4" w:space="0" w:color="auto"/>
              <w:left w:val="single" w:sz="4" w:space="0" w:color="auto"/>
              <w:bottom w:val="single" w:sz="4" w:space="0" w:color="auto"/>
              <w:right w:val="single" w:sz="4" w:space="0" w:color="auto"/>
            </w:tcBorders>
          </w:tcPr>
          <w:p w14:paraId="6CFE3059" w14:textId="77777777" w:rsidR="00357B78" w:rsidRPr="00657E8C" w:rsidRDefault="00357B78" w:rsidP="00357B78">
            <w:pPr>
              <w:numPr>
                <w:ilvl w:val="0"/>
                <w:numId w:val="16"/>
              </w:numPr>
              <w:autoSpaceDE w:val="0"/>
              <w:autoSpaceDN w:val="0"/>
              <w:adjustRightInd w:val="0"/>
              <w:spacing w:after="0" w:line="240" w:lineRule="auto"/>
              <w:contextualSpacing/>
              <w:jc w:val="center"/>
              <w:rPr>
                <w:rFonts w:ascii="Times New Roman" w:hAnsi="Times New Roman" w:cs="Times New Roman"/>
                <w:b/>
                <w:bCs/>
                <w:sz w:val="24"/>
                <w:szCs w:val="24"/>
              </w:rPr>
            </w:pPr>
          </w:p>
        </w:tc>
        <w:tc>
          <w:tcPr>
            <w:tcW w:w="1276" w:type="dxa"/>
            <w:tcBorders>
              <w:top w:val="single" w:sz="4" w:space="0" w:color="auto"/>
              <w:left w:val="single" w:sz="4" w:space="0" w:color="auto"/>
              <w:bottom w:val="single" w:sz="4" w:space="0" w:color="auto"/>
              <w:right w:val="single" w:sz="4" w:space="0" w:color="auto"/>
            </w:tcBorders>
          </w:tcPr>
          <w:p w14:paraId="6E91C987" w14:textId="5705E828" w:rsidR="00357B78" w:rsidRPr="00BA282E" w:rsidRDefault="00357B78" w:rsidP="00357B78">
            <w:pPr>
              <w:spacing w:line="240" w:lineRule="auto"/>
              <w:contextualSpacing/>
              <w:rPr>
                <w:sz w:val="24"/>
                <w:szCs w:val="24"/>
              </w:rPr>
            </w:pPr>
            <w:r w:rsidRPr="005B0C5F">
              <w:rPr>
                <w:rFonts w:ascii="Times New Roman" w:hAnsi="Times New Roman" w:cs="Times New Roman"/>
                <w:sz w:val="24"/>
                <w:szCs w:val="24"/>
              </w:rPr>
              <w:t>декабрь</w:t>
            </w:r>
          </w:p>
        </w:tc>
        <w:tc>
          <w:tcPr>
            <w:tcW w:w="2835" w:type="dxa"/>
            <w:tcBorders>
              <w:top w:val="single" w:sz="4" w:space="0" w:color="auto"/>
              <w:left w:val="single" w:sz="4" w:space="0" w:color="auto"/>
              <w:bottom w:val="single" w:sz="4" w:space="0" w:color="auto"/>
              <w:right w:val="single" w:sz="4" w:space="0" w:color="auto"/>
            </w:tcBorders>
          </w:tcPr>
          <w:p w14:paraId="4FE0EF1C" w14:textId="77777777" w:rsidR="00973AAC" w:rsidRPr="00973AAC" w:rsidRDefault="00973AAC" w:rsidP="00973AAC">
            <w:pPr>
              <w:autoSpaceDE w:val="0"/>
              <w:autoSpaceDN w:val="0"/>
              <w:adjustRightInd w:val="0"/>
              <w:spacing w:line="240" w:lineRule="auto"/>
              <w:contextualSpacing/>
              <w:jc w:val="both"/>
              <w:rPr>
                <w:rFonts w:ascii="Times New Roman" w:hAnsi="Times New Roman" w:cs="Times New Roman"/>
                <w:sz w:val="24"/>
                <w:szCs w:val="24"/>
              </w:rPr>
            </w:pPr>
            <w:r w:rsidRPr="00973AAC">
              <w:rPr>
                <w:rFonts w:ascii="Times New Roman" w:hAnsi="Times New Roman" w:cs="Times New Roman"/>
                <w:sz w:val="24"/>
                <w:szCs w:val="24"/>
              </w:rPr>
              <w:t>Нейро-гуморальная</w:t>
            </w:r>
          </w:p>
          <w:p w14:paraId="0341EC34" w14:textId="77777777" w:rsidR="00973AAC" w:rsidRPr="00973AAC" w:rsidRDefault="00973AAC" w:rsidP="00973AAC">
            <w:pPr>
              <w:autoSpaceDE w:val="0"/>
              <w:autoSpaceDN w:val="0"/>
              <w:adjustRightInd w:val="0"/>
              <w:spacing w:line="240" w:lineRule="auto"/>
              <w:contextualSpacing/>
              <w:jc w:val="both"/>
              <w:rPr>
                <w:rFonts w:ascii="Times New Roman" w:hAnsi="Times New Roman" w:cs="Times New Roman"/>
                <w:sz w:val="24"/>
                <w:szCs w:val="24"/>
              </w:rPr>
            </w:pPr>
            <w:r w:rsidRPr="00973AAC">
              <w:rPr>
                <w:rFonts w:ascii="Times New Roman" w:hAnsi="Times New Roman" w:cs="Times New Roman"/>
                <w:sz w:val="24"/>
                <w:szCs w:val="24"/>
              </w:rPr>
              <w:t>регуляция</w:t>
            </w:r>
          </w:p>
          <w:p w14:paraId="130F3101" w14:textId="77777777" w:rsidR="00973AAC" w:rsidRPr="00973AAC" w:rsidRDefault="00973AAC" w:rsidP="00973AAC">
            <w:pPr>
              <w:autoSpaceDE w:val="0"/>
              <w:autoSpaceDN w:val="0"/>
              <w:adjustRightInd w:val="0"/>
              <w:spacing w:line="240" w:lineRule="auto"/>
              <w:contextualSpacing/>
              <w:jc w:val="both"/>
              <w:rPr>
                <w:rFonts w:ascii="Times New Roman" w:hAnsi="Times New Roman" w:cs="Times New Roman"/>
                <w:sz w:val="24"/>
                <w:szCs w:val="24"/>
              </w:rPr>
            </w:pPr>
            <w:r w:rsidRPr="00973AAC">
              <w:rPr>
                <w:rFonts w:ascii="Times New Roman" w:hAnsi="Times New Roman" w:cs="Times New Roman"/>
                <w:sz w:val="24"/>
                <w:szCs w:val="24"/>
              </w:rPr>
              <w:t>жизнедеятельности</w:t>
            </w:r>
          </w:p>
          <w:p w14:paraId="69ED4257" w14:textId="3F4C3745" w:rsidR="00357B78" w:rsidRPr="0040312B" w:rsidRDefault="00973AAC" w:rsidP="00973AAC">
            <w:pPr>
              <w:autoSpaceDE w:val="0"/>
              <w:autoSpaceDN w:val="0"/>
              <w:adjustRightInd w:val="0"/>
              <w:spacing w:line="240" w:lineRule="auto"/>
              <w:contextualSpacing/>
              <w:jc w:val="both"/>
              <w:rPr>
                <w:rFonts w:ascii="Times New Roman" w:hAnsi="Times New Roman" w:cs="Times New Roman"/>
                <w:sz w:val="24"/>
                <w:szCs w:val="24"/>
              </w:rPr>
            </w:pPr>
            <w:r w:rsidRPr="00973AAC">
              <w:rPr>
                <w:rFonts w:ascii="Times New Roman" w:hAnsi="Times New Roman" w:cs="Times New Roman"/>
                <w:sz w:val="24"/>
                <w:szCs w:val="24"/>
              </w:rPr>
              <w:t>организма</w:t>
            </w:r>
          </w:p>
        </w:tc>
        <w:tc>
          <w:tcPr>
            <w:tcW w:w="1843" w:type="dxa"/>
            <w:tcBorders>
              <w:top w:val="single" w:sz="4" w:space="0" w:color="auto"/>
              <w:left w:val="single" w:sz="4" w:space="0" w:color="auto"/>
              <w:bottom w:val="single" w:sz="4" w:space="0" w:color="auto"/>
              <w:right w:val="single" w:sz="4" w:space="0" w:color="auto"/>
            </w:tcBorders>
          </w:tcPr>
          <w:p w14:paraId="4E16FF03" w14:textId="3923A6DB" w:rsidR="00357B78" w:rsidRPr="0040312B" w:rsidRDefault="001B1D00" w:rsidP="00357B78">
            <w:pPr>
              <w:autoSpaceDE w:val="0"/>
              <w:autoSpaceDN w:val="0"/>
              <w:adjustRightInd w:val="0"/>
              <w:spacing w:line="240" w:lineRule="auto"/>
              <w:ind w:left="-180"/>
              <w:contextualSpacing/>
              <w:jc w:val="center"/>
              <w:rPr>
                <w:rFonts w:ascii="Times New Roman" w:hAnsi="Times New Roman" w:cs="Times New Roman"/>
                <w:sz w:val="24"/>
                <w:szCs w:val="24"/>
              </w:rPr>
            </w:pPr>
            <w:r>
              <w:rPr>
                <w:rFonts w:ascii="Times New Roman" w:hAnsi="Times New Roman" w:cs="Times New Roman"/>
                <w:sz w:val="24"/>
                <w:szCs w:val="24"/>
              </w:rPr>
              <w:t>Беседа, м</w:t>
            </w:r>
            <w:r w:rsidRPr="00357B78">
              <w:rPr>
                <w:rFonts w:ascii="Times New Roman" w:hAnsi="Times New Roman" w:cs="Times New Roman"/>
                <w:sz w:val="24"/>
                <w:szCs w:val="24"/>
              </w:rPr>
              <w:t>ультимедийная презентация</w:t>
            </w:r>
          </w:p>
        </w:tc>
        <w:tc>
          <w:tcPr>
            <w:tcW w:w="1177" w:type="dxa"/>
            <w:tcBorders>
              <w:top w:val="single" w:sz="4" w:space="0" w:color="auto"/>
              <w:left w:val="single" w:sz="4" w:space="0" w:color="auto"/>
              <w:bottom w:val="single" w:sz="4" w:space="0" w:color="auto"/>
              <w:right w:val="single" w:sz="4" w:space="0" w:color="auto"/>
            </w:tcBorders>
          </w:tcPr>
          <w:p w14:paraId="6341F625" w14:textId="62407803" w:rsidR="00357B78" w:rsidRPr="0040312B" w:rsidRDefault="00357B78" w:rsidP="00357B78">
            <w:pPr>
              <w:autoSpaceDE w:val="0"/>
              <w:autoSpaceDN w:val="0"/>
              <w:adjustRightInd w:val="0"/>
              <w:spacing w:line="240" w:lineRule="auto"/>
              <w:ind w:left="-180"/>
              <w:contextualSpacing/>
              <w:jc w:val="center"/>
              <w:rPr>
                <w:rFonts w:ascii="Times New Roman" w:hAnsi="Times New Roman" w:cs="Times New Roman"/>
                <w:sz w:val="24"/>
                <w:szCs w:val="24"/>
              </w:rPr>
            </w:pPr>
            <w:r>
              <w:rPr>
                <w:rFonts w:ascii="Times New Roman" w:hAnsi="Times New Roman" w:cs="Times New Roman"/>
                <w:sz w:val="24"/>
                <w:szCs w:val="24"/>
              </w:rPr>
              <w:t>1</w:t>
            </w:r>
          </w:p>
        </w:tc>
        <w:tc>
          <w:tcPr>
            <w:tcW w:w="1658" w:type="dxa"/>
            <w:tcBorders>
              <w:top w:val="single" w:sz="4" w:space="0" w:color="auto"/>
              <w:left w:val="single" w:sz="4" w:space="0" w:color="auto"/>
              <w:bottom w:val="single" w:sz="4" w:space="0" w:color="auto"/>
              <w:right w:val="single" w:sz="4" w:space="0" w:color="auto"/>
            </w:tcBorders>
          </w:tcPr>
          <w:p w14:paraId="748CE465" w14:textId="192F181F" w:rsidR="00357B78" w:rsidRPr="0040312B" w:rsidRDefault="005A565D" w:rsidP="00357B78">
            <w:pPr>
              <w:autoSpaceDE w:val="0"/>
              <w:autoSpaceDN w:val="0"/>
              <w:adjustRightInd w:val="0"/>
              <w:spacing w:line="240" w:lineRule="auto"/>
              <w:ind w:left="-9" w:right="-108"/>
              <w:contextualSpacing/>
              <w:jc w:val="center"/>
              <w:rPr>
                <w:rFonts w:ascii="Times New Roman" w:hAnsi="Times New Roman" w:cs="Times New Roman"/>
                <w:sz w:val="24"/>
                <w:szCs w:val="24"/>
              </w:rPr>
            </w:pPr>
            <w:r>
              <w:rPr>
                <w:rFonts w:ascii="Times New Roman" w:hAnsi="Times New Roman" w:cs="Times New Roman"/>
                <w:sz w:val="24"/>
                <w:szCs w:val="24"/>
              </w:rPr>
              <w:t>Опрос</w:t>
            </w:r>
          </w:p>
        </w:tc>
      </w:tr>
      <w:tr w:rsidR="00357B78" w:rsidRPr="00BA282E" w14:paraId="029AFB2E" w14:textId="77777777" w:rsidTr="0040312B">
        <w:trPr>
          <w:trHeight w:val="137"/>
        </w:trPr>
        <w:tc>
          <w:tcPr>
            <w:tcW w:w="567" w:type="dxa"/>
            <w:tcBorders>
              <w:top w:val="single" w:sz="4" w:space="0" w:color="auto"/>
              <w:left w:val="single" w:sz="4" w:space="0" w:color="auto"/>
              <w:bottom w:val="single" w:sz="4" w:space="0" w:color="auto"/>
              <w:right w:val="single" w:sz="4" w:space="0" w:color="auto"/>
            </w:tcBorders>
          </w:tcPr>
          <w:p w14:paraId="5AF05A37" w14:textId="77777777" w:rsidR="00357B78" w:rsidRPr="00657E8C" w:rsidRDefault="00357B78" w:rsidP="00357B78">
            <w:pPr>
              <w:numPr>
                <w:ilvl w:val="0"/>
                <w:numId w:val="16"/>
              </w:numPr>
              <w:autoSpaceDE w:val="0"/>
              <w:autoSpaceDN w:val="0"/>
              <w:adjustRightInd w:val="0"/>
              <w:spacing w:after="0" w:line="240" w:lineRule="auto"/>
              <w:contextualSpacing/>
              <w:jc w:val="center"/>
              <w:rPr>
                <w:rFonts w:ascii="Times New Roman" w:hAnsi="Times New Roman" w:cs="Times New Roman"/>
                <w:b/>
                <w:bCs/>
                <w:sz w:val="24"/>
                <w:szCs w:val="24"/>
              </w:rPr>
            </w:pPr>
          </w:p>
        </w:tc>
        <w:tc>
          <w:tcPr>
            <w:tcW w:w="1276" w:type="dxa"/>
            <w:tcBorders>
              <w:top w:val="single" w:sz="4" w:space="0" w:color="auto"/>
              <w:left w:val="single" w:sz="4" w:space="0" w:color="auto"/>
              <w:bottom w:val="single" w:sz="4" w:space="0" w:color="auto"/>
              <w:right w:val="single" w:sz="4" w:space="0" w:color="auto"/>
            </w:tcBorders>
          </w:tcPr>
          <w:p w14:paraId="51C1D86E" w14:textId="18A82219" w:rsidR="00357B78" w:rsidRPr="00BA282E" w:rsidRDefault="00357B78" w:rsidP="00357B78">
            <w:pPr>
              <w:spacing w:line="240" w:lineRule="auto"/>
              <w:contextualSpacing/>
              <w:rPr>
                <w:sz w:val="24"/>
                <w:szCs w:val="24"/>
              </w:rPr>
            </w:pPr>
            <w:r w:rsidRPr="005B0C5F">
              <w:rPr>
                <w:rFonts w:ascii="Times New Roman" w:hAnsi="Times New Roman" w:cs="Times New Roman"/>
                <w:sz w:val="24"/>
                <w:szCs w:val="24"/>
              </w:rPr>
              <w:t>декабрь</w:t>
            </w:r>
          </w:p>
        </w:tc>
        <w:tc>
          <w:tcPr>
            <w:tcW w:w="2835" w:type="dxa"/>
            <w:tcBorders>
              <w:top w:val="single" w:sz="4" w:space="0" w:color="auto"/>
              <w:left w:val="single" w:sz="4" w:space="0" w:color="auto"/>
              <w:bottom w:val="single" w:sz="4" w:space="0" w:color="auto"/>
              <w:right w:val="single" w:sz="4" w:space="0" w:color="auto"/>
            </w:tcBorders>
          </w:tcPr>
          <w:p w14:paraId="1498D5BF" w14:textId="5B1B59CD" w:rsidR="00357B78" w:rsidRPr="0040312B" w:rsidRDefault="00973AAC" w:rsidP="00973AAC">
            <w:pPr>
              <w:autoSpaceDE w:val="0"/>
              <w:autoSpaceDN w:val="0"/>
              <w:adjustRightInd w:val="0"/>
              <w:spacing w:line="240" w:lineRule="auto"/>
              <w:contextualSpacing/>
              <w:jc w:val="both"/>
              <w:rPr>
                <w:rFonts w:ascii="Times New Roman" w:hAnsi="Times New Roman" w:cs="Times New Roman"/>
                <w:sz w:val="24"/>
                <w:szCs w:val="24"/>
              </w:rPr>
            </w:pPr>
            <w:r w:rsidRPr="00973AAC">
              <w:rPr>
                <w:rFonts w:ascii="Times New Roman" w:hAnsi="Times New Roman" w:cs="Times New Roman"/>
                <w:sz w:val="24"/>
                <w:szCs w:val="24"/>
              </w:rPr>
              <w:t>Решение тестовых заданий по</w:t>
            </w:r>
            <w:r>
              <w:rPr>
                <w:rFonts w:ascii="Times New Roman" w:hAnsi="Times New Roman" w:cs="Times New Roman"/>
                <w:sz w:val="24"/>
                <w:szCs w:val="24"/>
              </w:rPr>
              <w:t xml:space="preserve"> </w:t>
            </w:r>
            <w:r w:rsidRPr="00973AAC">
              <w:rPr>
                <w:rFonts w:ascii="Times New Roman" w:hAnsi="Times New Roman" w:cs="Times New Roman"/>
                <w:sz w:val="24"/>
                <w:szCs w:val="24"/>
              </w:rPr>
              <w:t>темам:</w:t>
            </w:r>
            <w:r>
              <w:rPr>
                <w:rFonts w:ascii="Times New Roman" w:hAnsi="Times New Roman" w:cs="Times New Roman"/>
                <w:sz w:val="24"/>
                <w:szCs w:val="24"/>
              </w:rPr>
              <w:t xml:space="preserve"> </w:t>
            </w:r>
            <w:r w:rsidRPr="00973AAC">
              <w:rPr>
                <w:rFonts w:ascii="Times New Roman" w:hAnsi="Times New Roman" w:cs="Times New Roman"/>
                <w:sz w:val="24"/>
                <w:szCs w:val="24"/>
              </w:rPr>
              <w:t>«Общий план строения человека», «Нейро-гуморальная</w:t>
            </w:r>
            <w:r>
              <w:rPr>
                <w:rFonts w:ascii="Times New Roman" w:hAnsi="Times New Roman" w:cs="Times New Roman"/>
                <w:sz w:val="24"/>
                <w:szCs w:val="24"/>
              </w:rPr>
              <w:t xml:space="preserve"> </w:t>
            </w:r>
            <w:r w:rsidRPr="00973AAC">
              <w:rPr>
                <w:rFonts w:ascii="Times New Roman" w:hAnsi="Times New Roman" w:cs="Times New Roman"/>
                <w:sz w:val="24"/>
                <w:szCs w:val="24"/>
              </w:rPr>
              <w:t>регуляция организма»</w:t>
            </w:r>
          </w:p>
        </w:tc>
        <w:tc>
          <w:tcPr>
            <w:tcW w:w="1843" w:type="dxa"/>
            <w:tcBorders>
              <w:top w:val="single" w:sz="4" w:space="0" w:color="auto"/>
              <w:left w:val="single" w:sz="4" w:space="0" w:color="auto"/>
              <w:bottom w:val="single" w:sz="4" w:space="0" w:color="auto"/>
              <w:right w:val="single" w:sz="4" w:space="0" w:color="auto"/>
            </w:tcBorders>
          </w:tcPr>
          <w:p w14:paraId="464CB570" w14:textId="498173A3" w:rsidR="00357B78" w:rsidRPr="0040312B" w:rsidRDefault="001B1D00" w:rsidP="00357B78">
            <w:pPr>
              <w:autoSpaceDE w:val="0"/>
              <w:autoSpaceDN w:val="0"/>
              <w:adjustRightInd w:val="0"/>
              <w:spacing w:line="240" w:lineRule="auto"/>
              <w:ind w:left="-180"/>
              <w:contextualSpacing/>
              <w:jc w:val="center"/>
              <w:rPr>
                <w:rFonts w:ascii="Times New Roman" w:hAnsi="Times New Roman" w:cs="Times New Roman"/>
                <w:sz w:val="24"/>
                <w:szCs w:val="24"/>
              </w:rPr>
            </w:pPr>
            <w:r>
              <w:rPr>
                <w:rFonts w:ascii="Times New Roman" w:hAnsi="Times New Roman" w:cs="Times New Roman"/>
                <w:sz w:val="24"/>
                <w:szCs w:val="24"/>
              </w:rPr>
              <w:t>Теоретический практикум</w:t>
            </w:r>
          </w:p>
        </w:tc>
        <w:tc>
          <w:tcPr>
            <w:tcW w:w="1177" w:type="dxa"/>
            <w:tcBorders>
              <w:top w:val="single" w:sz="4" w:space="0" w:color="auto"/>
              <w:left w:val="single" w:sz="4" w:space="0" w:color="auto"/>
              <w:bottom w:val="single" w:sz="4" w:space="0" w:color="auto"/>
              <w:right w:val="single" w:sz="4" w:space="0" w:color="auto"/>
            </w:tcBorders>
          </w:tcPr>
          <w:p w14:paraId="07D9543F" w14:textId="5E48E620" w:rsidR="00357B78" w:rsidRPr="0040312B" w:rsidRDefault="00357B78" w:rsidP="00357B78">
            <w:pPr>
              <w:autoSpaceDE w:val="0"/>
              <w:autoSpaceDN w:val="0"/>
              <w:adjustRightInd w:val="0"/>
              <w:spacing w:line="240" w:lineRule="auto"/>
              <w:ind w:left="-180"/>
              <w:contextualSpacing/>
              <w:jc w:val="center"/>
              <w:rPr>
                <w:rFonts w:ascii="Times New Roman" w:hAnsi="Times New Roman" w:cs="Times New Roman"/>
                <w:sz w:val="24"/>
                <w:szCs w:val="24"/>
              </w:rPr>
            </w:pPr>
            <w:r>
              <w:rPr>
                <w:rFonts w:ascii="Times New Roman" w:hAnsi="Times New Roman" w:cs="Times New Roman"/>
                <w:sz w:val="24"/>
                <w:szCs w:val="24"/>
              </w:rPr>
              <w:t>1</w:t>
            </w:r>
          </w:p>
        </w:tc>
        <w:tc>
          <w:tcPr>
            <w:tcW w:w="1658" w:type="dxa"/>
            <w:tcBorders>
              <w:top w:val="single" w:sz="4" w:space="0" w:color="auto"/>
              <w:left w:val="single" w:sz="4" w:space="0" w:color="auto"/>
              <w:bottom w:val="single" w:sz="4" w:space="0" w:color="auto"/>
              <w:right w:val="single" w:sz="4" w:space="0" w:color="auto"/>
            </w:tcBorders>
          </w:tcPr>
          <w:p w14:paraId="37819E19" w14:textId="13ACC1F8" w:rsidR="00357B78" w:rsidRPr="0040312B" w:rsidRDefault="005A565D" w:rsidP="00357B78">
            <w:pPr>
              <w:autoSpaceDE w:val="0"/>
              <w:autoSpaceDN w:val="0"/>
              <w:adjustRightInd w:val="0"/>
              <w:spacing w:line="240" w:lineRule="auto"/>
              <w:ind w:left="-9" w:right="-108"/>
              <w:contextualSpacing/>
              <w:jc w:val="center"/>
              <w:rPr>
                <w:rFonts w:ascii="Times New Roman" w:hAnsi="Times New Roman" w:cs="Times New Roman"/>
                <w:sz w:val="24"/>
                <w:szCs w:val="24"/>
              </w:rPr>
            </w:pPr>
            <w:r>
              <w:rPr>
                <w:rFonts w:ascii="Times New Roman" w:hAnsi="Times New Roman" w:cs="Times New Roman"/>
                <w:sz w:val="24"/>
                <w:szCs w:val="24"/>
              </w:rPr>
              <w:t>Тест</w:t>
            </w:r>
          </w:p>
        </w:tc>
      </w:tr>
      <w:tr w:rsidR="00357B78" w:rsidRPr="00BA282E" w14:paraId="72D47AAC" w14:textId="77777777" w:rsidTr="0040312B">
        <w:trPr>
          <w:trHeight w:val="144"/>
        </w:trPr>
        <w:tc>
          <w:tcPr>
            <w:tcW w:w="567" w:type="dxa"/>
            <w:tcBorders>
              <w:top w:val="single" w:sz="4" w:space="0" w:color="auto"/>
              <w:left w:val="single" w:sz="4" w:space="0" w:color="auto"/>
              <w:bottom w:val="single" w:sz="4" w:space="0" w:color="auto"/>
              <w:right w:val="single" w:sz="4" w:space="0" w:color="auto"/>
            </w:tcBorders>
          </w:tcPr>
          <w:p w14:paraId="2AB40D23" w14:textId="77777777" w:rsidR="00357B78" w:rsidRPr="00657E8C" w:rsidRDefault="00357B78" w:rsidP="00357B78">
            <w:pPr>
              <w:numPr>
                <w:ilvl w:val="0"/>
                <w:numId w:val="16"/>
              </w:numPr>
              <w:autoSpaceDE w:val="0"/>
              <w:autoSpaceDN w:val="0"/>
              <w:adjustRightInd w:val="0"/>
              <w:spacing w:after="0" w:line="240" w:lineRule="auto"/>
              <w:contextualSpacing/>
              <w:jc w:val="center"/>
              <w:rPr>
                <w:rFonts w:ascii="Times New Roman" w:hAnsi="Times New Roman" w:cs="Times New Roman"/>
                <w:b/>
                <w:bCs/>
                <w:sz w:val="24"/>
                <w:szCs w:val="24"/>
              </w:rPr>
            </w:pPr>
          </w:p>
        </w:tc>
        <w:tc>
          <w:tcPr>
            <w:tcW w:w="1276" w:type="dxa"/>
            <w:tcBorders>
              <w:top w:val="single" w:sz="4" w:space="0" w:color="auto"/>
              <w:left w:val="single" w:sz="4" w:space="0" w:color="auto"/>
              <w:bottom w:val="single" w:sz="4" w:space="0" w:color="auto"/>
              <w:right w:val="single" w:sz="4" w:space="0" w:color="auto"/>
            </w:tcBorders>
          </w:tcPr>
          <w:p w14:paraId="5868CE2E" w14:textId="19F94DD6" w:rsidR="00357B78" w:rsidRPr="00BA282E" w:rsidRDefault="00357B78" w:rsidP="00357B78">
            <w:pPr>
              <w:spacing w:line="240" w:lineRule="auto"/>
              <w:contextualSpacing/>
              <w:rPr>
                <w:sz w:val="24"/>
                <w:szCs w:val="24"/>
              </w:rPr>
            </w:pPr>
            <w:r w:rsidRPr="005B0C5F">
              <w:rPr>
                <w:rFonts w:ascii="Times New Roman" w:hAnsi="Times New Roman" w:cs="Times New Roman"/>
                <w:sz w:val="24"/>
                <w:szCs w:val="24"/>
              </w:rPr>
              <w:t>январь</w:t>
            </w:r>
          </w:p>
        </w:tc>
        <w:tc>
          <w:tcPr>
            <w:tcW w:w="2835" w:type="dxa"/>
            <w:tcBorders>
              <w:top w:val="single" w:sz="4" w:space="0" w:color="auto"/>
              <w:left w:val="single" w:sz="4" w:space="0" w:color="auto"/>
              <w:bottom w:val="single" w:sz="4" w:space="0" w:color="auto"/>
              <w:right w:val="single" w:sz="4" w:space="0" w:color="auto"/>
            </w:tcBorders>
          </w:tcPr>
          <w:p w14:paraId="3E6A3883" w14:textId="77777777" w:rsidR="00973AAC" w:rsidRPr="00973AAC" w:rsidRDefault="00973AAC" w:rsidP="00973AAC">
            <w:pPr>
              <w:autoSpaceDE w:val="0"/>
              <w:autoSpaceDN w:val="0"/>
              <w:adjustRightInd w:val="0"/>
              <w:spacing w:line="240" w:lineRule="auto"/>
              <w:contextualSpacing/>
              <w:jc w:val="both"/>
              <w:rPr>
                <w:rFonts w:ascii="Times New Roman" w:hAnsi="Times New Roman" w:cs="Times New Roman"/>
                <w:sz w:val="24"/>
                <w:szCs w:val="24"/>
              </w:rPr>
            </w:pPr>
            <w:r w:rsidRPr="00973AAC">
              <w:rPr>
                <w:rFonts w:ascii="Times New Roman" w:hAnsi="Times New Roman" w:cs="Times New Roman"/>
                <w:sz w:val="24"/>
                <w:szCs w:val="24"/>
              </w:rPr>
              <w:t>Питание. Система пищеварения.</w:t>
            </w:r>
          </w:p>
          <w:p w14:paraId="7A159538" w14:textId="4F53074F" w:rsidR="00973AAC" w:rsidRPr="00973AAC" w:rsidRDefault="00973AAC" w:rsidP="00973AAC">
            <w:pPr>
              <w:autoSpaceDE w:val="0"/>
              <w:autoSpaceDN w:val="0"/>
              <w:adjustRightInd w:val="0"/>
              <w:spacing w:line="240" w:lineRule="auto"/>
              <w:contextualSpacing/>
              <w:jc w:val="both"/>
              <w:rPr>
                <w:rFonts w:ascii="Times New Roman" w:hAnsi="Times New Roman" w:cs="Times New Roman"/>
                <w:sz w:val="24"/>
                <w:szCs w:val="24"/>
              </w:rPr>
            </w:pPr>
            <w:r w:rsidRPr="00973AAC">
              <w:rPr>
                <w:rFonts w:ascii="Times New Roman" w:hAnsi="Times New Roman" w:cs="Times New Roman"/>
                <w:sz w:val="24"/>
                <w:szCs w:val="24"/>
              </w:rPr>
              <w:t>Решение тестовых заданий по</w:t>
            </w:r>
            <w:r>
              <w:rPr>
                <w:rFonts w:ascii="Times New Roman" w:hAnsi="Times New Roman" w:cs="Times New Roman"/>
                <w:sz w:val="24"/>
                <w:szCs w:val="24"/>
              </w:rPr>
              <w:t xml:space="preserve"> </w:t>
            </w:r>
            <w:r w:rsidRPr="00973AAC">
              <w:rPr>
                <w:rFonts w:ascii="Times New Roman" w:hAnsi="Times New Roman" w:cs="Times New Roman"/>
                <w:sz w:val="24"/>
                <w:szCs w:val="24"/>
              </w:rPr>
              <w:t>темам:</w:t>
            </w:r>
          </w:p>
          <w:p w14:paraId="47BAAC14" w14:textId="60EC9A75" w:rsidR="00357B78" w:rsidRPr="0040312B" w:rsidRDefault="00973AAC" w:rsidP="00973AAC">
            <w:pPr>
              <w:autoSpaceDE w:val="0"/>
              <w:autoSpaceDN w:val="0"/>
              <w:adjustRightInd w:val="0"/>
              <w:spacing w:line="240" w:lineRule="auto"/>
              <w:contextualSpacing/>
              <w:jc w:val="both"/>
              <w:rPr>
                <w:rFonts w:ascii="Times New Roman" w:hAnsi="Times New Roman" w:cs="Times New Roman"/>
                <w:sz w:val="24"/>
                <w:szCs w:val="24"/>
              </w:rPr>
            </w:pPr>
            <w:r w:rsidRPr="00973AAC">
              <w:rPr>
                <w:rFonts w:ascii="Times New Roman" w:hAnsi="Times New Roman" w:cs="Times New Roman"/>
                <w:sz w:val="24"/>
                <w:szCs w:val="24"/>
              </w:rPr>
              <w:t>«Система пищеварения, дыхание»</w:t>
            </w:r>
          </w:p>
        </w:tc>
        <w:tc>
          <w:tcPr>
            <w:tcW w:w="1843" w:type="dxa"/>
            <w:tcBorders>
              <w:top w:val="single" w:sz="4" w:space="0" w:color="auto"/>
              <w:left w:val="single" w:sz="4" w:space="0" w:color="auto"/>
              <w:bottom w:val="single" w:sz="4" w:space="0" w:color="auto"/>
              <w:right w:val="single" w:sz="4" w:space="0" w:color="auto"/>
            </w:tcBorders>
          </w:tcPr>
          <w:p w14:paraId="5F684E49" w14:textId="2B5EF856" w:rsidR="00357B78" w:rsidRPr="0040312B" w:rsidRDefault="001B1D00" w:rsidP="00357B78">
            <w:pPr>
              <w:autoSpaceDE w:val="0"/>
              <w:autoSpaceDN w:val="0"/>
              <w:adjustRightInd w:val="0"/>
              <w:spacing w:line="240" w:lineRule="auto"/>
              <w:ind w:left="-180"/>
              <w:contextualSpacing/>
              <w:jc w:val="center"/>
              <w:rPr>
                <w:rFonts w:ascii="Times New Roman" w:hAnsi="Times New Roman" w:cs="Times New Roman"/>
                <w:sz w:val="24"/>
                <w:szCs w:val="24"/>
              </w:rPr>
            </w:pPr>
            <w:r>
              <w:rPr>
                <w:rFonts w:ascii="Times New Roman" w:hAnsi="Times New Roman" w:cs="Times New Roman"/>
                <w:sz w:val="24"/>
                <w:szCs w:val="24"/>
              </w:rPr>
              <w:t>Беседа, теоретический практикум</w:t>
            </w:r>
          </w:p>
        </w:tc>
        <w:tc>
          <w:tcPr>
            <w:tcW w:w="1177" w:type="dxa"/>
            <w:tcBorders>
              <w:top w:val="single" w:sz="4" w:space="0" w:color="auto"/>
              <w:left w:val="single" w:sz="4" w:space="0" w:color="auto"/>
              <w:bottom w:val="single" w:sz="4" w:space="0" w:color="auto"/>
              <w:right w:val="single" w:sz="4" w:space="0" w:color="auto"/>
            </w:tcBorders>
          </w:tcPr>
          <w:p w14:paraId="3F902A40" w14:textId="2DB14E11" w:rsidR="00357B78" w:rsidRPr="0040312B" w:rsidRDefault="00357B78" w:rsidP="00357B78">
            <w:pPr>
              <w:autoSpaceDE w:val="0"/>
              <w:autoSpaceDN w:val="0"/>
              <w:adjustRightInd w:val="0"/>
              <w:spacing w:line="240" w:lineRule="auto"/>
              <w:ind w:left="-180"/>
              <w:contextualSpacing/>
              <w:jc w:val="center"/>
              <w:rPr>
                <w:rFonts w:ascii="Times New Roman" w:hAnsi="Times New Roman" w:cs="Times New Roman"/>
                <w:sz w:val="24"/>
                <w:szCs w:val="24"/>
              </w:rPr>
            </w:pPr>
            <w:r>
              <w:rPr>
                <w:rFonts w:ascii="Times New Roman" w:hAnsi="Times New Roman" w:cs="Times New Roman"/>
                <w:sz w:val="24"/>
                <w:szCs w:val="24"/>
              </w:rPr>
              <w:t>1</w:t>
            </w:r>
          </w:p>
        </w:tc>
        <w:tc>
          <w:tcPr>
            <w:tcW w:w="1658" w:type="dxa"/>
            <w:tcBorders>
              <w:top w:val="single" w:sz="4" w:space="0" w:color="auto"/>
              <w:left w:val="single" w:sz="4" w:space="0" w:color="auto"/>
              <w:bottom w:val="single" w:sz="4" w:space="0" w:color="auto"/>
              <w:right w:val="single" w:sz="4" w:space="0" w:color="auto"/>
            </w:tcBorders>
          </w:tcPr>
          <w:p w14:paraId="18B1AA07" w14:textId="3CECC3C9" w:rsidR="00357B78" w:rsidRPr="0040312B" w:rsidRDefault="005A565D" w:rsidP="00357B78">
            <w:pPr>
              <w:autoSpaceDE w:val="0"/>
              <w:autoSpaceDN w:val="0"/>
              <w:adjustRightInd w:val="0"/>
              <w:spacing w:line="240" w:lineRule="auto"/>
              <w:ind w:left="-9" w:right="-108"/>
              <w:contextualSpacing/>
              <w:jc w:val="center"/>
              <w:rPr>
                <w:rFonts w:ascii="Times New Roman" w:hAnsi="Times New Roman" w:cs="Times New Roman"/>
                <w:sz w:val="24"/>
                <w:szCs w:val="24"/>
              </w:rPr>
            </w:pPr>
            <w:r>
              <w:rPr>
                <w:rFonts w:ascii="Times New Roman" w:hAnsi="Times New Roman" w:cs="Times New Roman"/>
                <w:sz w:val="24"/>
                <w:szCs w:val="24"/>
              </w:rPr>
              <w:t>Опрос, тест</w:t>
            </w:r>
          </w:p>
        </w:tc>
      </w:tr>
      <w:tr w:rsidR="00357B78" w:rsidRPr="00BA282E" w14:paraId="4427C31D" w14:textId="77777777" w:rsidTr="0040312B">
        <w:trPr>
          <w:trHeight w:val="113"/>
        </w:trPr>
        <w:tc>
          <w:tcPr>
            <w:tcW w:w="567" w:type="dxa"/>
            <w:tcBorders>
              <w:top w:val="single" w:sz="4" w:space="0" w:color="auto"/>
              <w:left w:val="single" w:sz="4" w:space="0" w:color="auto"/>
              <w:bottom w:val="single" w:sz="4" w:space="0" w:color="auto"/>
              <w:right w:val="single" w:sz="4" w:space="0" w:color="auto"/>
            </w:tcBorders>
          </w:tcPr>
          <w:p w14:paraId="4360D1A8" w14:textId="77777777" w:rsidR="00357B78" w:rsidRPr="00657E8C" w:rsidRDefault="00357B78" w:rsidP="00357B78">
            <w:pPr>
              <w:numPr>
                <w:ilvl w:val="0"/>
                <w:numId w:val="16"/>
              </w:numPr>
              <w:autoSpaceDE w:val="0"/>
              <w:autoSpaceDN w:val="0"/>
              <w:adjustRightInd w:val="0"/>
              <w:spacing w:after="0" w:line="240" w:lineRule="auto"/>
              <w:contextualSpacing/>
              <w:jc w:val="center"/>
              <w:rPr>
                <w:rFonts w:ascii="Times New Roman" w:hAnsi="Times New Roman" w:cs="Times New Roman"/>
                <w:b/>
                <w:bCs/>
                <w:sz w:val="24"/>
                <w:szCs w:val="24"/>
              </w:rPr>
            </w:pPr>
          </w:p>
        </w:tc>
        <w:tc>
          <w:tcPr>
            <w:tcW w:w="1276" w:type="dxa"/>
            <w:tcBorders>
              <w:top w:val="single" w:sz="4" w:space="0" w:color="auto"/>
              <w:left w:val="single" w:sz="4" w:space="0" w:color="auto"/>
              <w:bottom w:val="single" w:sz="4" w:space="0" w:color="auto"/>
              <w:right w:val="single" w:sz="4" w:space="0" w:color="auto"/>
            </w:tcBorders>
          </w:tcPr>
          <w:p w14:paraId="7457EEC6" w14:textId="0C2BC63D" w:rsidR="00357B78" w:rsidRPr="00BA282E" w:rsidRDefault="00357B78" w:rsidP="00357B78">
            <w:pPr>
              <w:spacing w:line="240" w:lineRule="auto"/>
              <w:contextualSpacing/>
              <w:rPr>
                <w:sz w:val="24"/>
                <w:szCs w:val="24"/>
              </w:rPr>
            </w:pPr>
            <w:r w:rsidRPr="005B0C5F">
              <w:rPr>
                <w:rFonts w:ascii="Times New Roman" w:hAnsi="Times New Roman" w:cs="Times New Roman"/>
                <w:sz w:val="24"/>
                <w:szCs w:val="24"/>
              </w:rPr>
              <w:t>январь</w:t>
            </w:r>
          </w:p>
        </w:tc>
        <w:tc>
          <w:tcPr>
            <w:tcW w:w="2835" w:type="dxa"/>
            <w:tcBorders>
              <w:top w:val="single" w:sz="4" w:space="0" w:color="auto"/>
              <w:left w:val="single" w:sz="4" w:space="0" w:color="auto"/>
              <w:bottom w:val="single" w:sz="4" w:space="0" w:color="auto"/>
              <w:right w:val="single" w:sz="4" w:space="0" w:color="auto"/>
            </w:tcBorders>
          </w:tcPr>
          <w:p w14:paraId="6C700C7A" w14:textId="65CC7E7B" w:rsidR="00357B78" w:rsidRPr="0040312B" w:rsidRDefault="00973AAC" w:rsidP="00357B78">
            <w:pPr>
              <w:autoSpaceDE w:val="0"/>
              <w:autoSpaceDN w:val="0"/>
              <w:adjustRightInd w:val="0"/>
              <w:spacing w:line="240" w:lineRule="auto"/>
              <w:contextualSpacing/>
              <w:jc w:val="both"/>
              <w:rPr>
                <w:rFonts w:ascii="Times New Roman" w:hAnsi="Times New Roman" w:cs="Times New Roman"/>
                <w:sz w:val="24"/>
                <w:szCs w:val="24"/>
              </w:rPr>
            </w:pPr>
            <w:r w:rsidRPr="00973AAC">
              <w:rPr>
                <w:rFonts w:ascii="Times New Roman" w:hAnsi="Times New Roman" w:cs="Times New Roman"/>
                <w:sz w:val="24"/>
                <w:szCs w:val="24"/>
              </w:rPr>
              <w:t>Дыхание. Система дыхания</w:t>
            </w:r>
          </w:p>
        </w:tc>
        <w:tc>
          <w:tcPr>
            <w:tcW w:w="1843" w:type="dxa"/>
            <w:tcBorders>
              <w:top w:val="single" w:sz="4" w:space="0" w:color="auto"/>
              <w:left w:val="single" w:sz="4" w:space="0" w:color="auto"/>
              <w:bottom w:val="single" w:sz="4" w:space="0" w:color="auto"/>
              <w:right w:val="single" w:sz="4" w:space="0" w:color="auto"/>
            </w:tcBorders>
          </w:tcPr>
          <w:p w14:paraId="219B898D" w14:textId="7569C724" w:rsidR="00357B78" w:rsidRPr="0040312B" w:rsidRDefault="001B1D00" w:rsidP="00357B78">
            <w:pPr>
              <w:autoSpaceDE w:val="0"/>
              <w:autoSpaceDN w:val="0"/>
              <w:adjustRightInd w:val="0"/>
              <w:spacing w:line="240" w:lineRule="auto"/>
              <w:ind w:left="-180"/>
              <w:contextualSpacing/>
              <w:jc w:val="center"/>
              <w:rPr>
                <w:rFonts w:ascii="Times New Roman" w:hAnsi="Times New Roman" w:cs="Times New Roman"/>
                <w:sz w:val="24"/>
                <w:szCs w:val="24"/>
              </w:rPr>
            </w:pPr>
            <w:r>
              <w:rPr>
                <w:rFonts w:ascii="Times New Roman" w:hAnsi="Times New Roman" w:cs="Times New Roman"/>
                <w:sz w:val="24"/>
                <w:szCs w:val="24"/>
              </w:rPr>
              <w:t>Беседа, м</w:t>
            </w:r>
            <w:r w:rsidRPr="00357B78">
              <w:rPr>
                <w:rFonts w:ascii="Times New Roman" w:hAnsi="Times New Roman" w:cs="Times New Roman"/>
                <w:sz w:val="24"/>
                <w:szCs w:val="24"/>
              </w:rPr>
              <w:t>ультимедийная презентация</w:t>
            </w:r>
          </w:p>
        </w:tc>
        <w:tc>
          <w:tcPr>
            <w:tcW w:w="1177" w:type="dxa"/>
            <w:tcBorders>
              <w:top w:val="single" w:sz="4" w:space="0" w:color="auto"/>
              <w:left w:val="single" w:sz="4" w:space="0" w:color="auto"/>
              <w:bottom w:val="single" w:sz="4" w:space="0" w:color="auto"/>
              <w:right w:val="single" w:sz="4" w:space="0" w:color="auto"/>
            </w:tcBorders>
          </w:tcPr>
          <w:p w14:paraId="66F8A8FB" w14:textId="060C9FFF" w:rsidR="00357B78" w:rsidRPr="0040312B" w:rsidRDefault="00357B78" w:rsidP="00357B78">
            <w:pPr>
              <w:autoSpaceDE w:val="0"/>
              <w:autoSpaceDN w:val="0"/>
              <w:adjustRightInd w:val="0"/>
              <w:spacing w:line="240" w:lineRule="auto"/>
              <w:ind w:left="-180"/>
              <w:contextualSpacing/>
              <w:jc w:val="center"/>
              <w:rPr>
                <w:rFonts w:ascii="Times New Roman" w:hAnsi="Times New Roman" w:cs="Times New Roman"/>
                <w:sz w:val="24"/>
                <w:szCs w:val="24"/>
              </w:rPr>
            </w:pPr>
            <w:r>
              <w:rPr>
                <w:rFonts w:ascii="Times New Roman" w:hAnsi="Times New Roman" w:cs="Times New Roman"/>
                <w:sz w:val="24"/>
                <w:szCs w:val="24"/>
              </w:rPr>
              <w:t>1</w:t>
            </w:r>
          </w:p>
        </w:tc>
        <w:tc>
          <w:tcPr>
            <w:tcW w:w="1658" w:type="dxa"/>
            <w:tcBorders>
              <w:top w:val="single" w:sz="4" w:space="0" w:color="auto"/>
              <w:left w:val="single" w:sz="4" w:space="0" w:color="auto"/>
              <w:bottom w:val="single" w:sz="4" w:space="0" w:color="auto"/>
              <w:right w:val="single" w:sz="4" w:space="0" w:color="auto"/>
            </w:tcBorders>
          </w:tcPr>
          <w:p w14:paraId="6C779F50" w14:textId="621FC511" w:rsidR="00357B78" w:rsidRPr="0040312B" w:rsidRDefault="005A565D" w:rsidP="00357B78">
            <w:pPr>
              <w:autoSpaceDE w:val="0"/>
              <w:autoSpaceDN w:val="0"/>
              <w:adjustRightInd w:val="0"/>
              <w:spacing w:line="240" w:lineRule="auto"/>
              <w:ind w:left="-9" w:right="-108"/>
              <w:contextualSpacing/>
              <w:jc w:val="center"/>
              <w:rPr>
                <w:rFonts w:ascii="Times New Roman" w:hAnsi="Times New Roman" w:cs="Times New Roman"/>
                <w:sz w:val="24"/>
                <w:szCs w:val="24"/>
              </w:rPr>
            </w:pPr>
            <w:r>
              <w:rPr>
                <w:rFonts w:ascii="Times New Roman" w:hAnsi="Times New Roman" w:cs="Times New Roman"/>
                <w:sz w:val="24"/>
                <w:szCs w:val="24"/>
              </w:rPr>
              <w:t>Опрос</w:t>
            </w:r>
          </w:p>
        </w:tc>
      </w:tr>
      <w:tr w:rsidR="00357B78" w:rsidRPr="00BA282E" w14:paraId="45FC25C1" w14:textId="77777777" w:rsidTr="0040312B">
        <w:trPr>
          <w:trHeight w:val="108"/>
        </w:trPr>
        <w:tc>
          <w:tcPr>
            <w:tcW w:w="567" w:type="dxa"/>
            <w:tcBorders>
              <w:top w:val="single" w:sz="4" w:space="0" w:color="auto"/>
              <w:left w:val="single" w:sz="4" w:space="0" w:color="auto"/>
              <w:bottom w:val="single" w:sz="4" w:space="0" w:color="auto"/>
              <w:right w:val="single" w:sz="4" w:space="0" w:color="auto"/>
            </w:tcBorders>
          </w:tcPr>
          <w:p w14:paraId="7496E330" w14:textId="77777777" w:rsidR="00357B78" w:rsidRPr="00657E8C" w:rsidRDefault="00357B78" w:rsidP="00357B78">
            <w:pPr>
              <w:numPr>
                <w:ilvl w:val="0"/>
                <w:numId w:val="16"/>
              </w:numPr>
              <w:autoSpaceDE w:val="0"/>
              <w:autoSpaceDN w:val="0"/>
              <w:adjustRightInd w:val="0"/>
              <w:spacing w:after="0" w:line="240" w:lineRule="auto"/>
              <w:contextualSpacing/>
              <w:jc w:val="center"/>
              <w:rPr>
                <w:rFonts w:ascii="Times New Roman" w:hAnsi="Times New Roman" w:cs="Times New Roman"/>
                <w:b/>
                <w:bCs/>
                <w:sz w:val="24"/>
                <w:szCs w:val="24"/>
              </w:rPr>
            </w:pPr>
          </w:p>
        </w:tc>
        <w:tc>
          <w:tcPr>
            <w:tcW w:w="1276" w:type="dxa"/>
            <w:tcBorders>
              <w:top w:val="single" w:sz="4" w:space="0" w:color="auto"/>
              <w:left w:val="single" w:sz="4" w:space="0" w:color="auto"/>
              <w:bottom w:val="single" w:sz="4" w:space="0" w:color="auto"/>
              <w:right w:val="single" w:sz="4" w:space="0" w:color="auto"/>
            </w:tcBorders>
          </w:tcPr>
          <w:p w14:paraId="5B968DAA" w14:textId="0660CE2E" w:rsidR="00357B78" w:rsidRPr="00BA282E" w:rsidRDefault="00357B78" w:rsidP="00357B78">
            <w:pPr>
              <w:spacing w:line="240" w:lineRule="auto"/>
              <w:contextualSpacing/>
              <w:rPr>
                <w:sz w:val="24"/>
                <w:szCs w:val="24"/>
              </w:rPr>
            </w:pPr>
            <w:r w:rsidRPr="005B0C5F">
              <w:rPr>
                <w:rFonts w:ascii="Times New Roman" w:hAnsi="Times New Roman" w:cs="Times New Roman"/>
                <w:sz w:val="24"/>
                <w:szCs w:val="24"/>
              </w:rPr>
              <w:t>январь</w:t>
            </w:r>
          </w:p>
        </w:tc>
        <w:tc>
          <w:tcPr>
            <w:tcW w:w="2835" w:type="dxa"/>
            <w:tcBorders>
              <w:top w:val="single" w:sz="4" w:space="0" w:color="auto"/>
              <w:left w:val="single" w:sz="4" w:space="0" w:color="auto"/>
              <w:bottom w:val="single" w:sz="4" w:space="0" w:color="auto"/>
              <w:right w:val="single" w:sz="4" w:space="0" w:color="auto"/>
            </w:tcBorders>
          </w:tcPr>
          <w:p w14:paraId="39C59BE2" w14:textId="3A7529BC" w:rsidR="00357B78" w:rsidRPr="0040312B" w:rsidRDefault="00973AAC" w:rsidP="00357B78">
            <w:pPr>
              <w:autoSpaceDE w:val="0"/>
              <w:autoSpaceDN w:val="0"/>
              <w:adjustRightInd w:val="0"/>
              <w:spacing w:line="240" w:lineRule="auto"/>
              <w:contextualSpacing/>
              <w:jc w:val="both"/>
              <w:rPr>
                <w:rFonts w:ascii="Times New Roman" w:hAnsi="Times New Roman" w:cs="Times New Roman"/>
                <w:sz w:val="24"/>
                <w:szCs w:val="24"/>
              </w:rPr>
            </w:pPr>
            <w:r w:rsidRPr="00973AAC">
              <w:rPr>
                <w:rFonts w:ascii="Times New Roman" w:hAnsi="Times New Roman" w:cs="Times New Roman"/>
                <w:sz w:val="24"/>
                <w:szCs w:val="24"/>
              </w:rPr>
              <w:t>Внутренняя среда организма</w:t>
            </w:r>
          </w:p>
        </w:tc>
        <w:tc>
          <w:tcPr>
            <w:tcW w:w="1843" w:type="dxa"/>
            <w:tcBorders>
              <w:top w:val="single" w:sz="4" w:space="0" w:color="auto"/>
              <w:left w:val="single" w:sz="4" w:space="0" w:color="auto"/>
              <w:bottom w:val="single" w:sz="4" w:space="0" w:color="auto"/>
              <w:right w:val="single" w:sz="4" w:space="0" w:color="auto"/>
            </w:tcBorders>
          </w:tcPr>
          <w:p w14:paraId="6CFA00DE" w14:textId="7609B05A" w:rsidR="00357B78" w:rsidRPr="0040312B" w:rsidRDefault="001B1D00" w:rsidP="00357B78">
            <w:pPr>
              <w:autoSpaceDE w:val="0"/>
              <w:autoSpaceDN w:val="0"/>
              <w:adjustRightInd w:val="0"/>
              <w:spacing w:line="240" w:lineRule="auto"/>
              <w:ind w:left="-180"/>
              <w:contextualSpacing/>
              <w:jc w:val="center"/>
              <w:rPr>
                <w:rFonts w:ascii="Times New Roman" w:hAnsi="Times New Roman" w:cs="Times New Roman"/>
                <w:sz w:val="24"/>
                <w:szCs w:val="24"/>
              </w:rPr>
            </w:pPr>
            <w:r>
              <w:rPr>
                <w:rFonts w:ascii="Times New Roman" w:hAnsi="Times New Roman" w:cs="Times New Roman"/>
                <w:sz w:val="24"/>
                <w:szCs w:val="24"/>
              </w:rPr>
              <w:t>Беседа, м</w:t>
            </w:r>
            <w:r w:rsidRPr="00357B78">
              <w:rPr>
                <w:rFonts w:ascii="Times New Roman" w:hAnsi="Times New Roman" w:cs="Times New Roman"/>
                <w:sz w:val="24"/>
                <w:szCs w:val="24"/>
              </w:rPr>
              <w:t>ультимедийная презентация</w:t>
            </w:r>
          </w:p>
        </w:tc>
        <w:tc>
          <w:tcPr>
            <w:tcW w:w="1177" w:type="dxa"/>
            <w:tcBorders>
              <w:top w:val="single" w:sz="4" w:space="0" w:color="auto"/>
              <w:left w:val="single" w:sz="4" w:space="0" w:color="auto"/>
              <w:bottom w:val="single" w:sz="4" w:space="0" w:color="auto"/>
              <w:right w:val="single" w:sz="4" w:space="0" w:color="auto"/>
            </w:tcBorders>
          </w:tcPr>
          <w:p w14:paraId="4E0047B3" w14:textId="2D62A77F" w:rsidR="00357B78" w:rsidRPr="0040312B" w:rsidRDefault="00357B78" w:rsidP="00357B78">
            <w:pPr>
              <w:autoSpaceDE w:val="0"/>
              <w:autoSpaceDN w:val="0"/>
              <w:adjustRightInd w:val="0"/>
              <w:spacing w:line="240" w:lineRule="auto"/>
              <w:ind w:left="-180"/>
              <w:contextualSpacing/>
              <w:jc w:val="center"/>
              <w:rPr>
                <w:rFonts w:ascii="Times New Roman" w:hAnsi="Times New Roman" w:cs="Times New Roman"/>
                <w:sz w:val="24"/>
                <w:szCs w:val="24"/>
              </w:rPr>
            </w:pPr>
            <w:r>
              <w:rPr>
                <w:rFonts w:ascii="Times New Roman" w:hAnsi="Times New Roman" w:cs="Times New Roman"/>
                <w:sz w:val="24"/>
                <w:szCs w:val="24"/>
              </w:rPr>
              <w:t>1</w:t>
            </w:r>
          </w:p>
        </w:tc>
        <w:tc>
          <w:tcPr>
            <w:tcW w:w="1658" w:type="dxa"/>
            <w:tcBorders>
              <w:top w:val="single" w:sz="4" w:space="0" w:color="auto"/>
              <w:left w:val="single" w:sz="4" w:space="0" w:color="auto"/>
              <w:bottom w:val="single" w:sz="4" w:space="0" w:color="auto"/>
              <w:right w:val="single" w:sz="4" w:space="0" w:color="auto"/>
            </w:tcBorders>
          </w:tcPr>
          <w:p w14:paraId="7BCB6C06" w14:textId="77D80F37" w:rsidR="00357B78" w:rsidRPr="005A565D" w:rsidRDefault="005A565D" w:rsidP="00357B78">
            <w:pPr>
              <w:autoSpaceDE w:val="0"/>
              <w:autoSpaceDN w:val="0"/>
              <w:adjustRightInd w:val="0"/>
              <w:spacing w:line="240" w:lineRule="auto"/>
              <w:ind w:left="-9" w:right="-108"/>
              <w:contextualSpacing/>
              <w:jc w:val="center"/>
              <w:rPr>
                <w:rFonts w:ascii="Times New Roman" w:hAnsi="Times New Roman" w:cs="Times New Roman"/>
                <w:b/>
                <w:bCs/>
                <w:sz w:val="24"/>
                <w:szCs w:val="24"/>
              </w:rPr>
            </w:pPr>
            <w:r>
              <w:rPr>
                <w:rFonts w:ascii="Times New Roman" w:hAnsi="Times New Roman" w:cs="Times New Roman"/>
                <w:sz w:val="24"/>
                <w:szCs w:val="24"/>
              </w:rPr>
              <w:t>Опрос</w:t>
            </w:r>
          </w:p>
        </w:tc>
      </w:tr>
      <w:tr w:rsidR="00357B78" w:rsidRPr="00BA282E" w14:paraId="4FE07A8F" w14:textId="77777777" w:rsidTr="0040312B">
        <w:trPr>
          <w:trHeight w:val="180"/>
        </w:trPr>
        <w:tc>
          <w:tcPr>
            <w:tcW w:w="567" w:type="dxa"/>
            <w:tcBorders>
              <w:top w:val="single" w:sz="4" w:space="0" w:color="auto"/>
              <w:left w:val="single" w:sz="4" w:space="0" w:color="auto"/>
              <w:bottom w:val="single" w:sz="4" w:space="0" w:color="auto"/>
              <w:right w:val="single" w:sz="4" w:space="0" w:color="auto"/>
            </w:tcBorders>
          </w:tcPr>
          <w:p w14:paraId="5D0457D9" w14:textId="77777777" w:rsidR="00357B78" w:rsidRPr="00657E8C" w:rsidRDefault="00357B78" w:rsidP="00357B78">
            <w:pPr>
              <w:numPr>
                <w:ilvl w:val="0"/>
                <w:numId w:val="16"/>
              </w:numPr>
              <w:autoSpaceDE w:val="0"/>
              <w:autoSpaceDN w:val="0"/>
              <w:adjustRightInd w:val="0"/>
              <w:spacing w:after="0" w:line="240" w:lineRule="auto"/>
              <w:contextualSpacing/>
              <w:jc w:val="center"/>
              <w:rPr>
                <w:rFonts w:ascii="Times New Roman" w:hAnsi="Times New Roman" w:cs="Times New Roman"/>
                <w:b/>
                <w:bCs/>
                <w:sz w:val="24"/>
                <w:szCs w:val="24"/>
              </w:rPr>
            </w:pPr>
          </w:p>
        </w:tc>
        <w:tc>
          <w:tcPr>
            <w:tcW w:w="1276" w:type="dxa"/>
            <w:tcBorders>
              <w:top w:val="single" w:sz="4" w:space="0" w:color="auto"/>
              <w:left w:val="single" w:sz="4" w:space="0" w:color="auto"/>
              <w:bottom w:val="single" w:sz="4" w:space="0" w:color="auto"/>
              <w:right w:val="single" w:sz="4" w:space="0" w:color="auto"/>
            </w:tcBorders>
          </w:tcPr>
          <w:p w14:paraId="0AAAFD6C" w14:textId="4AD28125" w:rsidR="00357B78" w:rsidRPr="00BA282E" w:rsidRDefault="00357B78" w:rsidP="00357B78">
            <w:pPr>
              <w:spacing w:line="240" w:lineRule="auto"/>
              <w:contextualSpacing/>
              <w:rPr>
                <w:sz w:val="24"/>
                <w:szCs w:val="24"/>
              </w:rPr>
            </w:pPr>
            <w:r w:rsidRPr="005B0C5F">
              <w:rPr>
                <w:rFonts w:ascii="Times New Roman" w:hAnsi="Times New Roman" w:cs="Times New Roman"/>
                <w:sz w:val="24"/>
                <w:szCs w:val="24"/>
              </w:rPr>
              <w:t>январь</w:t>
            </w:r>
          </w:p>
        </w:tc>
        <w:tc>
          <w:tcPr>
            <w:tcW w:w="2835" w:type="dxa"/>
            <w:tcBorders>
              <w:top w:val="single" w:sz="4" w:space="0" w:color="auto"/>
              <w:left w:val="single" w:sz="4" w:space="0" w:color="auto"/>
              <w:bottom w:val="single" w:sz="4" w:space="0" w:color="auto"/>
              <w:right w:val="single" w:sz="4" w:space="0" w:color="auto"/>
            </w:tcBorders>
          </w:tcPr>
          <w:p w14:paraId="5CC8C6B0" w14:textId="4EC380C3" w:rsidR="00357B78" w:rsidRPr="0040312B" w:rsidRDefault="00973AAC" w:rsidP="00357B78">
            <w:pPr>
              <w:autoSpaceDE w:val="0"/>
              <w:autoSpaceDN w:val="0"/>
              <w:adjustRightInd w:val="0"/>
              <w:spacing w:line="240" w:lineRule="auto"/>
              <w:contextualSpacing/>
              <w:jc w:val="both"/>
              <w:rPr>
                <w:rFonts w:ascii="Times New Roman" w:hAnsi="Times New Roman" w:cs="Times New Roman"/>
                <w:sz w:val="24"/>
                <w:szCs w:val="24"/>
              </w:rPr>
            </w:pPr>
            <w:r w:rsidRPr="00973AAC">
              <w:rPr>
                <w:rFonts w:ascii="Times New Roman" w:hAnsi="Times New Roman" w:cs="Times New Roman"/>
                <w:sz w:val="24"/>
                <w:szCs w:val="24"/>
              </w:rPr>
              <w:t>Кровеносная систем</w:t>
            </w:r>
            <w:r>
              <w:rPr>
                <w:rFonts w:ascii="Times New Roman" w:hAnsi="Times New Roman" w:cs="Times New Roman"/>
                <w:sz w:val="24"/>
                <w:szCs w:val="24"/>
              </w:rPr>
              <w:t>а</w:t>
            </w:r>
          </w:p>
        </w:tc>
        <w:tc>
          <w:tcPr>
            <w:tcW w:w="1843" w:type="dxa"/>
            <w:tcBorders>
              <w:top w:val="single" w:sz="4" w:space="0" w:color="auto"/>
              <w:left w:val="single" w:sz="4" w:space="0" w:color="auto"/>
              <w:bottom w:val="single" w:sz="4" w:space="0" w:color="auto"/>
              <w:right w:val="single" w:sz="4" w:space="0" w:color="auto"/>
            </w:tcBorders>
          </w:tcPr>
          <w:p w14:paraId="1D7B3F75" w14:textId="6CBF6BB2" w:rsidR="00357B78" w:rsidRPr="0040312B" w:rsidRDefault="001B1D00" w:rsidP="00357B78">
            <w:pPr>
              <w:autoSpaceDE w:val="0"/>
              <w:autoSpaceDN w:val="0"/>
              <w:adjustRightInd w:val="0"/>
              <w:spacing w:line="240" w:lineRule="auto"/>
              <w:ind w:left="-180"/>
              <w:contextualSpacing/>
              <w:jc w:val="center"/>
              <w:rPr>
                <w:rFonts w:ascii="Times New Roman" w:hAnsi="Times New Roman" w:cs="Times New Roman"/>
                <w:sz w:val="24"/>
                <w:szCs w:val="24"/>
              </w:rPr>
            </w:pPr>
            <w:r>
              <w:rPr>
                <w:rFonts w:ascii="Times New Roman" w:hAnsi="Times New Roman" w:cs="Times New Roman"/>
                <w:sz w:val="24"/>
                <w:szCs w:val="24"/>
              </w:rPr>
              <w:t>Беседа, м</w:t>
            </w:r>
            <w:r w:rsidRPr="00357B78">
              <w:rPr>
                <w:rFonts w:ascii="Times New Roman" w:hAnsi="Times New Roman" w:cs="Times New Roman"/>
                <w:sz w:val="24"/>
                <w:szCs w:val="24"/>
              </w:rPr>
              <w:t>ультимедийная презентация</w:t>
            </w:r>
          </w:p>
        </w:tc>
        <w:tc>
          <w:tcPr>
            <w:tcW w:w="1177" w:type="dxa"/>
            <w:tcBorders>
              <w:top w:val="single" w:sz="4" w:space="0" w:color="auto"/>
              <w:left w:val="single" w:sz="4" w:space="0" w:color="auto"/>
              <w:bottom w:val="single" w:sz="4" w:space="0" w:color="auto"/>
              <w:right w:val="single" w:sz="4" w:space="0" w:color="auto"/>
            </w:tcBorders>
          </w:tcPr>
          <w:p w14:paraId="1C3E261A" w14:textId="3CC06CE8" w:rsidR="00357B78" w:rsidRPr="0040312B" w:rsidRDefault="00357B78" w:rsidP="00357B78">
            <w:pPr>
              <w:autoSpaceDE w:val="0"/>
              <w:autoSpaceDN w:val="0"/>
              <w:adjustRightInd w:val="0"/>
              <w:spacing w:line="240" w:lineRule="auto"/>
              <w:ind w:left="-180"/>
              <w:contextualSpacing/>
              <w:jc w:val="center"/>
              <w:rPr>
                <w:rFonts w:ascii="Times New Roman" w:hAnsi="Times New Roman" w:cs="Times New Roman"/>
                <w:sz w:val="24"/>
                <w:szCs w:val="24"/>
              </w:rPr>
            </w:pPr>
            <w:r>
              <w:rPr>
                <w:rFonts w:ascii="Times New Roman" w:hAnsi="Times New Roman" w:cs="Times New Roman"/>
                <w:sz w:val="24"/>
                <w:szCs w:val="24"/>
              </w:rPr>
              <w:t>1</w:t>
            </w:r>
          </w:p>
        </w:tc>
        <w:tc>
          <w:tcPr>
            <w:tcW w:w="1658" w:type="dxa"/>
            <w:tcBorders>
              <w:top w:val="single" w:sz="4" w:space="0" w:color="auto"/>
              <w:left w:val="single" w:sz="4" w:space="0" w:color="auto"/>
              <w:bottom w:val="single" w:sz="4" w:space="0" w:color="auto"/>
              <w:right w:val="single" w:sz="4" w:space="0" w:color="auto"/>
            </w:tcBorders>
          </w:tcPr>
          <w:p w14:paraId="17486893" w14:textId="36CC9C5B" w:rsidR="00357B78" w:rsidRPr="0040312B" w:rsidRDefault="005A565D" w:rsidP="00357B78">
            <w:pPr>
              <w:autoSpaceDE w:val="0"/>
              <w:autoSpaceDN w:val="0"/>
              <w:adjustRightInd w:val="0"/>
              <w:spacing w:line="240" w:lineRule="auto"/>
              <w:ind w:left="-9" w:right="-108"/>
              <w:contextualSpacing/>
              <w:jc w:val="center"/>
              <w:rPr>
                <w:rFonts w:ascii="Times New Roman" w:hAnsi="Times New Roman" w:cs="Times New Roman"/>
                <w:sz w:val="24"/>
                <w:szCs w:val="24"/>
              </w:rPr>
            </w:pPr>
            <w:r>
              <w:rPr>
                <w:rFonts w:ascii="Times New Roman" w:hAnsi="Times New Roman" w:cs="Times New Roman"/>
                <w:sz w:val="24"/>
                <w:szCs w:val="24"/>
              </w:rPr>
              <w:t>Опрос</w:t>
            </w:r>
          </w:p>
        </w:tc>
      </w:tr>
      <w:tr w:rsidR="00357B78" w:rsidRPr="00BA282E" w14:paraId="40801E16" w14:textId="77777777" w:rsidTr="0040312B">
        <w:trPr>
          <w:trHeight w:val="144"/>
        </w:trPr>
        <w:tc>
          <w:tcPr>
            <w:tcW w:w="567" w:type="dxa"/>
            <w:tcBorders>
              <w:top w:val="single" w:sz="4" w:space="0" w:color="auto"/>
              <w:left w:val="single" w:sz="4" w:space="0" w:color="auto"/>
              <w:bottom w:val="single" w:sz="4" w:space="0" w:color="auto"/>
              <w:right w:val="single" w:sz="4" w:space="0" w:color="auto"/>
            </w:tcBorders>
          </w:tcPr>
          <w:p w14:paraId="4704C509" w14:textId="77777777" w:rsidR="00357B78" w:rsidRPr="00657E8C" w:rsidRDefault="00357B78" w:rsidP="00357B78">
            <w:pPr>
              <w:numPr>
                <w:ilvl w:val="0"/>
                <w:numId w:val="16"/>
              </w:numPr>
              <w:autoSpaceDE w:val="0"/>
              <w:autoSpaceDN w:val="0"/>
              <w:adjustRightInd w:val="0"/>
              <w:spacing w:after="0" w:line="240" w:lineRule="auto"/>
              <w:contextualSpacing/>
              <w:jc w:val="center"/>
              <w:rPr>
                <w:rFonts w:ascii="Times New Roman" w:hAnsi="Times New Roman" w:cs="Times New Roman"/>
                <w:b/>
                <w:bCs/>
                <w:sz w:val="24"/>
                <w:szCs w:val="24"/>
              </w:rPr>
            </w:pPr>
          </w:p>
        </w:tc>
        <w:tc>
          <w:tcPr>
            <w:tcW w:w="1276" w:type="dxa"/>
            <w:tcBorders>
              <w:top w:val="single" w:sz="4" w:space="0" w:color="auto"/>
              <w:left w:val="single" w:sz="4" w:space="0" w:color="auto"/>
              <w:bottom w:val="single" w:sz="4" w:space="0" w:color="auto"/>
              <w:right w:val="single" w:sz="4" w:space="0" w:color="auto"/>
            </w:tcBorders>
          </w:tcPr>
          <w:p w14:paraId="1D07D199" w14:textId="08B13865" w:rsidR="00357B78" w:rsidRPr="00BA282E" w:rsidRDefault="00357B78" w:rsidP="00357B78">
            <w:pPr>
              <w:spacing w:line="240" w:lineRule="auto"/>
              <w:contextualSpacing/>
              <w:rPr>
                <w:sz w:val="24"/>
                <w:szCs w:val="24"/>
              </w:rPr>
            </w:pPr>
            <w:r w:rsidRPr="005B0C5F">
              <w:rPr>
                <w:rFonts w:ascii="Times New Roman" w:hAnsi="Times New Roman" w:cs="Times New Roman"/>
                <w:sz w:val="24"/>
                <w:szCs w:val="24"/>
              </w:rPr>
              <w:t>февраль</w:t>
            </w:r>
          </w:p>
        </w:tc>
        <w:tc>
          <w:tcPr>
            <w:tcW w:w="2835" w:type="dxa"/>
            <w:tcBorders>
              <w:top w:val="single" w:sz="4" w:space="0" w:color="auto"/>
              <w:left w:val="single" w:sz="4" w:space="0" w:color="auto"/>
              <w:bottom w:val="single" w:sz="4" w:space="0" w:color="auto"/>
              <w:right w:val="single" w:sz="4" w:space="0" w:color="auto"/>
            </w:tcBorders>
          </w:tcPr>
          <w:p w14:paraId="151A0152" w14:textId="6D349909" w:rsidR="00973AAC" w:rsidRPr="00973AAC" w:rsidRDefault="00973AAC" w:rsidP="00973AAC">
            <w:pPr>
              <w:autoSpaceDE w:val="0"/>
              <w:autoSpaceDN w:val="0"/>
              <w:adjustRightInd w:val="0"/>
              <w:spacing w:line="240" w:lineRule="auto"/>
              <w:contextualSpacing/>
              <w:jc w:val="both"/>
              <w:rPr>
                <w:rFonts w:ascii="Times New Roman" w:hAnsi="Times New Roman" w:cs="Times New Roman"/>
                <w:sz w:val="24"/>
                <w:szCs w:val="24"/>
              </w:rPr>
            </w:pPr>
            <w:r w:rsidRPr="00973AAC">
              <w:rPr>
                <w:rFonts w:ascii="Times New Roman" w:hAnsi="Times New Roman" w:cs="Times New Roman"/>
                <w:sz w:val="24"/>
                <w:szCs w:val="24"/>
              </w:rPr>
              <w:t>Обмен веществ и превращение энергии в организме</w:t>
            </w:r>
            <w:r>
              <w:rPr>
                <w:rFonts w:ascii="Times New Roman" w:hAnsi="Times New Roman" w:cs="Times New Roman"/>
                <w:sz w:val="24"/>
                <w:szCs w:val="24"/>
              </w:rPr>
              <w:t xml:space="preserve"> </w:t>
            </w:r>
            <w:r w:rsidRPr="00973AAC">
              <w:rPr>
                <w:rFonts w:ascii="Times New Roman" w:hAnsi="Times New Roman" w:cs="Times New Roman"/>
                <w:sz w:val="24"/>
                <w:szCs w:val="24"/>
              </w:rPr>
              <w:t>человека.</w:t>
            </w:r>
          </w:p>
          <w:p w14:paraId="2B81D8A5" w14:textId="31552665" w:rsidR="00973AAC" w:rsidRPr="00973AAC" w:rsidRDefault="00973AAC" w:rsidP="00973AAC">
            <w:pPr>
              <w:autoSpaceDE w:val="0"/>
              <w:autoSpaceDN w:val="0"/>
              <w:adjustRightInd w:val="0"/>
              <w:spacing w:line="240" w:lineRule="auto"/>
              <w:contextualSpacing/>
              <w:jc w:val="both"/>
              <w:rPr>
                <w:rFonts w:ascii="Times New Roman" w:hAnsi="Times New Roman" w:cs="Times New Roman"/>
                <w:sz w:val="24"/>
                <w:szCs w:val="24"/>
              </w:rPr>
            </w:pPr>
            <w:r w:rsidRPr="00973AAC">
              <w:rPr>
                <w:rFonts w:ascii="Times New Roman" w:hAnsi="Times New Roman" w:cs="Times New Roman"/>
                <w:sz w:val="24"/>
                <w:szCs w:val="24"/>
              </w:rPr>
              <w:t>Витамины.</w:t>
            </w:r>
            <w:r>
              <w:rPr>
                <w:rFonts w:ascii="Times New Roman" w:hAnsi="Times New Roman" w:cs="Times New Roman"/>
                <w:sz w:val="24"/>
                <w:szCs w:val="24"/>
              </w:rPr>
              <w:t xml:space="preserve"> </w:t>
            </w:r>
            <w:r w:rsidRPr="00973AAC">
              <w:rPr>
                <w:rFonts w:ascii="Times New Roman" w:hAnsi="Times New Roman" w:cs="Times New Roman"/>
                <w:sz w:val="24"/>
                <w:szCs w:val="24"/>
              </w:rPr>
              <w:t>Решение тестовых заданий по</w:t>
            </w:r>
          </w:p>
          <w:p w14:paraId="5000A090" w14:textId="1CA033A3" w:rsidR="00357B78" w:rsidRPr="0040312B" w:rsidRDefault="00973AAC" w:rsidP="00973AAC">
            <w:pPr>
              <w:autoSpaceDE w:val="0"/>
              <w:autoSpaceDN w:val="0"/>
              <w:adjustRightInd w:val="0"/>
              <w:spacing w:line="240" w:lineRule="auto"/>
              <w:contextualSpacing/>
              <w:jc w:val="both"/>
              <w:rPr>
                <w:rFonts w:ascii="Times New Roman" w:hAnsi="Times New Roman" w:cs="Times New Roman"/>
                <w:sz w:val="24"/>
                <w:szCs w:val="24"/>
              </w:rPr>
            </w:pPr>
            <w:r w:rsidRPr="00973AAC">
              <w:rPr>
                <w:rFonts w:ascii="Times New Roman" w:hAnsi="Times New Roman" w:cs="Times New Roman"/>
                <w:sz w:val="24"/>
                <w:szCs w:val="24"/>
              </w:rPr>
              <w:t>темам:</w:t>
            </w:r>
            <w:r>
              <w:t xml:space="preserve"> </w:t>
            </w:r>
            <w:r w:rsidRPr="00973AAC">
              <w:rPr>
                <w:rFonts w:ascii="Times New Roman" w:hAnsi="Times New Roman" w:cs="Times New Roman"/>
                <w:sz w:val="24"/>
                <w:szCs w:val="24"/>
              </w:rPr>
              <w:t>«Внутренняя среда организма человека», «Транспорт веществ»</w:t>
            </w:r>
            <w:r>
              <w:rPr>
                <w:rFonts w:ascii="Times New Roman" w:hAnsi="Times New Roman" w:cs="Times New Roman"/>
                <w:sz w:val="24"/>
                <w:szCs w:val="24"/>
              </w:rPr>
              <w:t xml:space="preserve"> </w:t>
            </w:r>
            <w:r w:rsidRPr="00973AAC">
              <w:rPr>
                <w:rFonts w:ascii="Times New Roman" w:hAnsi="Times New Roman" w:cs="Times New Roman"/>
                <w:sz w:val="24"/>
                <w:szCs w:val="24"/>
              </w:rPr>
              <w:t>и</w:t>
            </w:r>
            <w:r>
              <w:t xml:space="preserve"> </w:t>
            </w:r>
            <w:r w:rsidRPr="00973AAC">
              <w:rPr>
                <w:rFonts w:ascii="Times New Roman" w:hAnsi="Times New Roman" w:cs="Times New Roman"/>
                <w:sz w:val="24"/>
                <w:szCs w:val="24"/>
              </w:rPr>
              <w:t>«Обмен веществ»</w:t>
            </w:r>
          </w:p>
        </w:tc>
        <w:tc>
          <w:tcPr>
            <w:tcW w:w="1843" w:type="dxa"/>
            <w:tcBorders>
              <w:top w:val="single" w:sz="4" w:space="0" w:color="auto"/>
              <w:left w:val="single" w:sz="4" w:space="0" w:color="auto"/>
              <w:bottom w:val="single" w:sz="4" w:space="0" w:color="auto"/>
              <w:right w:val="single" w:sz="4" w:space="0" w:color="auto"/>
            </w:tcBorders>
          </w:tcPr>
          <w:p w14:paraId="431CA72D" w14:textId="2650DC19" w:rsidR="00357B78" w:rsidRPr="0040312B" w:rsidRDefault="001B1D00" w:rsidP="00357B78">
            <w:pPr>
              <w:autoSpaceDE w:val="0"/>
              <w:autoSpaceDN w:val="0"/>
              <w:adjustRightInd w:val="0"/>
              <w:spacing w:line="240" w:lineRule="auto"/>
              <w:ind w:left="-180"/>
              <w:contextualSpacing/>
              <w:jc w:val="center"/>
              <w:rPr>
                <w:rFonts w:ascii="Times New Roman" w:hAnsi="Times New Roman" w:cs="Times New Roman"/>
                <w:sz w:val="24"/>
                <w:szCs w:val="24"/>
              </w:rPr>
            </w:pPr>
            <w:r>
              <w:rPr>
                <w:rFonts w:ascii="Times New Roman" w:hAnsi="Times New Roman" w:cs="Times New Roman"/>
                <w:sz w:val="24"/>
                <w:szCs w:val="24"/>
              </w:rPr>
              <w:t>Беседа, теоретический практикум</w:t>
            </w:r>
          </w:p>
        </w:tc>
        <w:tc>
          <w:tcPr>
            <w:tcW w:w="1177" w:type="dxa"/>
            <w:tcBorders>
              <w:top w:val="single" w:sz="4" w:space="0" w:color="auto"/>
              <w:left w:val="single" w:sz="4" w:space="0" w:color="auto"/>
              <w:bottom w:val="single" w:sz="4" w:space="0" w:color="auto"/>
              <w:right w:val="single" w:sz="4" w:space="0" w:color="auto"/>
            </w:tcBorders>
          </w:tcPr>
          <w:p w14:paraId="3D4654A5" w14:textId="3D1EDBD8" w:rsidR="00357B78" w:rsidRPr="0040312B" w:rsidRDefault="00357B78" w:rsidP="00357B78">
            <w:pPr>
              <w:autoSpaceDE w:val="0"/>
              <w:autoSpaceDN w:val="0"/>
              <w:adjustRightInd w:val="0"/>
              <w:spacing w:line="240" w:lineRule="auto"/>
              <w:ind w:left="-180"/>
              <w:contextualSpacing/>
              <w:jc w:val="center"/>
              <w:rPr>
                <w:rFonts w:ascii="Times New Roman" w:hAnsi="Times New Roman" w:cs="Times New Roman"/>
                <w:sz w:val="24"/>
                <w:szCs w:val="24"/>
              </w:rPr>
            </w:pPr>
            <w:r>
              <w:rPr>
                <w:rFonts w:ascii="Times New Roman" w:hAnsi="Times New Roman" w:cs="Times New Roman"/>
                <w:sz w:val="24"/>
                <w:szCs w:val="24"/>
              </w:rPr>
              <w:t>1</w:t>
            </w:r>
          </w:p>
        </w:tc>
        <w:tc>
          <w:tcPr>
            <w:tcW w:w="1658" w:type="dxa"/>
            <w:tcBorders>
              <w:top w:val="single" w:sz="4" w:space="0" w:color="auto"/>
              <w:left w:val="single" w:sz="4" w:space="0" w:color="auto"/>
              <w:bottom w:val="single" w:sz="4" w:space="0" w:color="auto"/>
              <w:right w:val="single" w:sz="4" w:space="0" w:color="auto"/>
            </w:tcBorders>
          </w:tcPr>
          <w:p w14:paraId="4E2A1BFA" w14:textId="79B78218" w:rsidR="00357B78" w:rsidRPr="0040312B" w:rsidRDefault="005A565D" w:rsidP="00357B78">
            <w:pPr>
              <w:autoSpaceDE w:val="0"/>
              <w:autoSpaceDN w:val="0"/>
              <w:adjustRightInd w:val="0"/>
              <w:spacing w:line="240" w:lineRule="auto"/>
              <w:ind w:left="-9" w:right="-108"/>
              <w:contextualSpacing/>
              <w:jc w:val="center"/>
              <w:rPr>
                <w:rFonts w:ascii="Times New Roman" w:hAnsi="Times New Roman" w:cs="Times New Roman"/>
                <w:sz w:val="24"/>
                <w:szCs w:val="24"/>
              </w:rPr>
            </w:pPr>
            <w:r>
              <w:rPr>
                <w:rFonts w:ascii="Times New Roman" w:hAnsi="Times New Roman" w:cs="Times New Roman"/>
                <w:sz w:val="24"/>
                <w:szCs w:val="24"/>
              </w:rPr>
              <w:t>Опрос, тест</w:t>
            </w:r>
          </w:p>
        </w:tc>
      </w:tr>
      <w:tr w:rsidR="00357B78" w:rsidRPr="00BA282E" w14:paraId="5E64CE09" w14:textId="77777777" w:rsidTr="0040312B">
        <w:trPr>
          <w:trHeight w:val="180"/>
        </w:trPr>
        <w:tc>
          <w:tcPr>
            <w:tcW w:w="567" w:type="dxa"/>
            <w:tcBorders>
              <w:top w:val="single" w:sz="4" w:space="0" w:color="auto"/>
              <w:left w:val="single" w:sz="4" w:space="0" w:color="auto"/>
              <w:bottom w:val="single" w:sz="4" w:space="0" w:color="auto"/>
              <w:right w:val="single" w:sz="4" w:space="0" w:color="auto"/>
            </w:tcBorders>
          </w:tcPr>
          <w:p w14:paraId="745F03DB" w14:textId="77777777" w:rsidR="00357B78" w:rsidRPr="00657E8C" w:rsidRDefault="00357B78" w:rsidP="00357B78">
            <w:pPr>
              <w:numPr>
                <w:ilvl w:val="0"/>
                <w:numId w:val="16"/>
              </w:numPr>
              <w:autoSpaceDE w:val="0"/>
              <w:autoSpaceDN w:val="0"/>
              <w:adjustRightInd w:val="0"/>
              <w:spacing w:after="0" w:line="240" w:lineRule="auto"/>
              <w:contextualSpacing/>
              <w:jc w:val="center"/>
              <w:rPr>
                <w:rFonts w:ascii="Times New Roman" w:hAnsi="Times New Roman" w:cs="Times New Roman"/>
                <w:b/>
                <w:bCs/>
                <w:sz w:val="24"/>
                <w:szCs w:val="24"/>
              </w:rPr>
            </w:pPr>
          </w:p>
        </w:tc>
        <w:tc>
          <w:tcPr>
            <w:tcW w:w="1276" w:type="dxa"/>
            <w:tcBorders>
              <w:top w:val="single" w:sz="4" w:space="0" w:color="auto"/>
              <w:left w:val="single" w:sz="4" w:space="0" w:color="auto"/>
              <w:bottom w:val="single" w:sz="4" w:space="0" w:color="auto"/>
              <w:right w:val="single" w:sz="4" w:space="0" w:color="auto"/>
            </w:tcBorders>
          </w:tcPr>
          <w:p w14:paraId="7C23CE62" w14:textId="4BA46B61" w:rsidR="00357B78" w:rsidRPr="00BA282E" w:rsidRDefault="00357B78" w:rsidP="00357B78">
            <w:pPr>
              <w:spacing w:line="240" w:lineRule="auto"/>
              <w:contextualSpacing/>
              <w:rPr>
                <w:sz w:val="24"/>
                <w:szCs w:val="24"/>
              </w:rPr>
            </w:pPr>
            <w:r w:rsidRPr="005B0C5F">
              <w:rPr>
                <w:rFonts w:ascii="Times New Roman" w:hAnsi="Times New Roman" w:cs="Times New Roman"/>
                <w:sz w:val="24"/>
                <w:szCs w:val="24"/>
              </w:rPr>
              <w:t>ф</w:t>
            </w:r>
            <w:r>
              <w:rPr>
                <w:rFonts w:ascii="Times New Roman" w:hAnsi="Times New Roman" w:cs="Times New Roman"/>
                <w:sz w:val="24"/>
                <w:szCs w:val="24"/>
              </w:rPr>
              <w:t>евраль</w:t>
            </w:r>
          </w:p>
        </w:tc>
        <w:tc>
          <w:tcPr>
            <w:tcW w:w="2835" w:type="dxa"/>
            <w:tcBorders>
              <w:top w:val="single" w:sz="4" w:space="0" w:color="auto"/>
              <w:left w:val="single" w:sz="4" w:space="0" w:color="auto"/>
              <w:bottom w:val="single" w:sz="4" w:space="0" w:color="auto"/>
              <w:right w:val="single" w:sz="4" w:space="0" w:color="auto"/>
            </w:tcBorders>
          </w:tcPr>
          <w:p w14:paraId="04B1801D" w14:textId="3D6D6D38" w:rsidR="00357B78" w:rsidRPr="0040312B" w:rsidRDefault="00973AAC" w:rsidP="00357B78">
            <w:pPr>
              <w:autoSpaceDE w:val="0"/>
              <w:autoSpaceDN w:val="0"/>
              <w:adjustRightInd w:val="0"/>
              <w:spacing w:line="240" w:lineRule="auto"/>
              <w:contextualSpacing/>
              <w:jc w:val="both"/>
              <w:rPr>
                <w:rFonts w:ascii="Times New Roman" w:hAnsi="Times New Roman" w:cs="Times New Roman"/>
                <w:sz w:val="24"/>
                <w:szCs w:val="24"/>
              </w:rPr>
            </w:pPr>
            <w:r w:rsidRPr="00973AAC">
              <w:rPr>
                <w:rFonts w:ascii="Times New Roman" w:hAnsi="Times New Roman" w:cs="Times New Roman"/>
                <w:sz w:val="24"/>
                <w:szCs w:val="24"/>
              </w:rPr>
              <w:t>Выделение продуктов жизнедеятельности</w:t>
            </w:r>
          </w:p>
        </w:tc>
        <w:tc>
          <w:tcPr>
            <w:tcW w:w="1843" w:type="dxa"/>
            <w:tcBorders>
              <w:top w:val="single" w:sz="4" w:space="0" w:color="auto"/>
              <w:left w:val="single" w:sz="4" w:space="0" w:color="auto"/>
              <w:bottom w:val="single" w:sz="4" w:space="0" w:color="auto"/>
              <w:right w:val="single" w:sz="4" w:space="0" w:color="auto"/>
            </w:tcBorders>
          </w:tcPr>
          <w:p w14:paraId="288C8B6A" w14:textId="4512EE68" w:rsidR="00357B78" w:rsidRPr="0040312B" w:rsidRDefault="001B1D00" w:rsidP="00357B78">
            <w:pPr>
              <w:autoSpaceDE w:val="0"/>
              <w:autoSpaceDN w:val="0"/>
              <w:adjustRightInd w:val="0"/>
              <w:spacing w:line="240" w:lineRule="auto"/>
              <w:ind w:left="-180"/>
              <w:contextualSpacing/>
              <w:jc w:val="center"/>
              <w:rPr>
                <w:rFonts w:ascii="Times New Roman" w:hAnsi="Times New Roman" w:cs="Times New Roman"/>
                <w:sz w:val="24"/>
                <w:szCs w:val="24"/>
              </w:rPr>
            </w:pPr>
            <w:r>
              <w:rPr>
                <w:rFonts w:ascii="Times New Roman" w:hAnsi="Times New Roman" w:cs="Times New Roman"/>
                <w:sz w:val="24"/>
                <w:szCs w:val="24"/>
              </w:rPr>
              <w:t>Беседа, м</w:t>
            </w:r>
            <w:r w:rsidRPr="00357B78">
              <w:rPr>
                <w:rFonts w:ascii="Times New Roman" w:hAnsi="Times New Roman" w:cs="Times New Roman"/>
                <w:sz w:val="24"/>
                <w:szCs w:val="24"/>
              </w:rPr>
              <w:t>ультимедийная презентация</w:t>
            </w:r>
          </w:p>
        </w:tc>
        <w:tc>
          <w:tcPr>
            <w:tcW w:w="1177" w:type="dxa"/>
            <w:tcBorders>
              <w:top w:val="single" w:sz="4" w:space="0" w:color="auto"/>
              <w:left w:val="single" w:sz="4" w:space="0" w:color="auto"/>
              <w:bottom w:val="single" w:sz="4" w:space="0" w:color="auto"/>
              <w:right w:val="single" w:sz="4" w:space="0" w:color="auto"/>
            </w:tcBorders>
          </w:tcPr>
          <w:p w14:paraId="32CD21CC" w14:textId="63E4C5F5" w:rsidR="00357B78" w:rsidRPr="0040312B" w:rsidRDefault="00357B78" w:rsidP="00357B78">
            <w:pPr>
              <w:autoSpaceDE w:val="0"/>
              <w:autoSpaceDN w:val="0"/>
              <w:adjustRightInd w:val="0"/>
              <w:spacing w:line="240" w:lineRule="auto"/>
              <w:ind w:left="-180"/>
              <w:contextualSpacing/>
              <w:jc w:val="center"/>
              <w:rPr>
                <w:rFonts w:ascii="Times New Roman" w:hAnsi="Times New Roman" w:cs="Times New Roman"/>
                <w:sz w:val="24"/>
                <w:szCs w:val="24"/>
              </w:rPr>
            </w:pPr>
            <w:r>
              <w:rPr>
                <w:rFonts w:ascii="Times New Roman" w:hAnsi="Times New Roman" w:cs="Times New Roman"/>
                <w:sz w:val="24"/>
                <w:szCs w:val="24"/>
              </w:rPr>
              <w:t>1</w:t>
            </w:r>
          </w:p>
        </w:tc>
        <w:tc>
          <w:tcPr>
            <w:tcW w:w="1658" w:type="dxa"/>
            <w:tcBorders>
              <w:top w:val="single" w:sz="4" w:space="0" w:color="auto"/>
              <w:left w:val="single" w:sz="4" w:space="0" w:color="auto"/>
              <w:bottom w:val="single" w:sz="4" w:space="0" w:color="auto"/>
              <w:right w:val="single" w:sz="4" w:space="0" w:color="auto"/>
            </w:tcBorders>
          </w:tcPr>
          <w:p w14:paraId="0296631C" w14:textId="1006BC25" w:rsidR="00357B78" w:rsidRPr="0040312B" w:rsidRDefault="005A565D" w:rsidP="00357B78">
            <w:pPr>
              <w:autoSpaceDE w:val="0"/>
              <w:autoSpaceDN w:val="0"/>
              <w:adjustRightInd w:val="0"/>
              <w:spacing w:line="240" w:lineRule="auto"/>
              <w:ind w:left="-9" w:right="-108"/>
              <w:contextualSpacing/>
              <w:jc w:val="center"/>
              <w:rPr>
                <w:rFonts w:ascii="Times New Roman" w:hAnsi="Times New Roman" w:cs="Times New Roman"/>
                <w:sz w:val="24"/>
                <w:szCs w:val="24"/>
              </w:rPr>
            </w:pPr>
            <w:r>
              <w:rPr>
                <w:rFonts w:ascii="Times New Roman" w:hAnsi="Times New Roman" w:cs="Times New Roman"/>
                <w:sz w:val="24"/>
                <w:szCs w:val="24"/>
              </w:rPr>
              <w:t>Опрос</w:t>
            </w:r>
          </w:p>
        </w:tc>
      </w:tr>
      <w:tr w:rsidR="00357B78" w:rsidRPr="00BA282E" w14:paraId="4A92A19C" w14:textId="77777777" w:rsidTr="0040312B">
        <w:trPr>
          <w:trHeight w:val="180"/>
        </w:trPr>
        <w:tc>
          <w:tcPr>
            <w:tcW w:w="567" w:type="dxa"/>
            <w:tcBorders>
              <w:top w:val="single" w:sz="4" w:space="0" w:color="auto"/>
              <w:left w:val="single" w:sz="4" w:space="0" w:color="auto"/>
              <w:bottom w:val="single" w:sz="4" w:space="0" w:color="auto"/>
              <w:right w:val="single" w:sz="4" w:space="0" w:color="auto"/>
            </w:tcBorders>
          </w:tcPr>
          <w:p w14:paraId="083E51BA" w14:textId="77777777" w:rsidR="00357B78" w:rsidRPr="00657E8C" w:rsidRDefault="00357B78" w:rsidP="00357B78">
            <w:pPr>
              <w:numPr>
                <w:ilvl w:val="0"/>
                <w:numId w:val="16"/>
              </w:numPr>
              <w:autoSpaceDE w:val="0"/>
              <w:autoSpaceDN w:val="0"/>
              <w:adjustRightInd w:val="0"/>
              <w:spacing w:after="0" w:line="240" w:lineRule="auto"/>
              <w:contextualSpacing/>
              <w:jc w:val="center"/>
              <w:rPr>
                <w:rFonts w:ascii="Times New Roman" w:hAnsi="Times New Roman" w:cs="Times New Roman"/>
                <w:b/>
                <w:bCs/>
                <w:sz w:val="24"/>
                <w:szCs w:val="24"/>
              </w:rPr>
            </w:pPr>
          </w:p>
        </w:tc>
        <w:tc>
          <w:tcPr>
            <w:tcW w:w="1276" w:type="dxa"/>
            <w:tcBorders>
              <w:top w:val="single" w:sz="4" w:space="0" w:color="auto"/>
              <w:left w:val="single" w:sz="4" w:space="0" w:color="auto"/>
              <w:bottom w:val="single" w:sz="4" w:space="0" w:color="auto"/>
              <w:right w:val="single" w:sz="4" w:space="0" w:color="auto"/>
            </w:tcBorders>
          </w:tcPr>
          <w:p w14:paraId="59D1FED9" w14:textId="7DB84E83" w:rsidR="00357B78" w:rsidRPr="00BA282E" w:rsidRDefault="00357B78" w:rsidP="00357B78">
            <w:pPr>
              <w:spacing w:line="240" w:lineRule="auto"/>
              <w:contextualSpacing/>
              <w:rPr>
                <w:sz w:val="24"/>
                <w:szCs w:val="24"/>
              </w:rPr>
            </w:pPr>
            <w:r w:rsidRPr="005B0C5F">
              <w:rPr>
                <w:rFonts w:ascii="Times New Roman" w:hAnsi="Times New Roman" w:cs="Times New Roman"/>
                <w:sz w:val="24"/>
                <w:szCs w:val="24"/>
              </w:rPr>
              <w:t>февраль</w:t>
            </w:r>
          </w:p>
        </w:tc>
        <w:tc>
          <w:tcPr>
            <w:tcW w:w="2835" w:type="dxa"/>
            <w:tcBorders>
              <w:top w:val="single" w:sz="4" w:space="0" w:color="auto"/>
              <w:left w:val="single" w:sz="4" w:space="0" w:color="auto"/>
              <w:bottom w:val="single" w:sz="4" w:space="0" w:color="auto"/>
              <w:right w:val="single" w:sz="4" w:space="0" w:color="auto"/>
            </w:tcBorders>
          </w:tcPr>
          <w:p w14:paraId="682AA019" w14:textId="651172BD" w:rsidR="00357B78" w:rsidRPr="0040312B" w:rsidRDefault="00973AAC" w:rsidP="00357B78">
            <w:pPr>
              <w:autoSpaceDE w:val="0"/>
              <w:autoSpaceDN w:val="0"/>
              <w:adjustRightInd w:val="0"/>
              <w:spacing w:line="240" w:lineRule="auto"/>
              <w:contextualSpacing/>
              <w:jc w:val="both"/>
              <w:rPr>
                <w:rFonts w:ascii="Times New Roman" w:hAnsi="Times New Roman" w:cs="Times New Roman"/>
                <w:sz w:val="24"/>
                <w:szCs w:val="24"/>
              </w:rPr>
            </w:pPr>
            <w:r w:rsidRPr="00973AAC">
              <w:rPr>
                <w:rFonts w:ascii="Times New Roman" w:hAnsi="Times New Roman" w:cs="Times New Roman"/>
                <w:sz w:val="24"/>
                <w:szCs w:val="24"/>
              </w:rPr>
              <w:t>Покровы тела и их функции</w:t>
            </w:r>
          </w:p>
        </w:tc>
        <w:tc>
          <w:tcPr>
            <w:tcW w:w="1843" w:type="dxa"/>
            <w:tcBorders>
              <w:top w:val="single" w:sz="4" w:space="0" w:color="auto"/>
              <w:left w:val="single" w:sz="4" w:space="0" w:color="auto"/>
              <w:bottom w:val="single" w:sz="4" w:space="0" w:color="auto"/>
              <w:right w:val="single" w:sz="4" w:space="0" w:color="auto"/>
            </w:tcBorders>
          </w:tcPr>
          <w:p w14:paraId="464CD40C" w14:textId="0250E998" w:rsidR="00357B78" w:rsidRPr="0040312B" w:rsidRDefault="001B1D00" w:rsidP="00357B78">
            <w:pPr>
              <w:autoSpaceDE w:val="0"/>
              <w:autoSpaceDN w:val="0"/>
              <w:adjustRightInd w:val="0"/>
              <w:spacing w:line="240" w:lineRule="auto"/>
              <w:ind w:left="-180"/>
              <w:contextualSpacing/>
              <w:jc w:val="center"/>
              <w:rPr>
                <w:rFonts w:ascii="Times New Roman" w:hAnsi="Times New Roman" w:cs="Times New Roman"/>
                <w:sz w:val="24"/>
                <w:szCs w:val="24"/>
              </w:rPr>
            </w:pPr>
            <w:r>
              <w:rPr>
                <w:rFonts w:ascii="Times New Roman" w:hAnsi="Times New Roman" w:cs="Times New Roman"/>
                <w:sz w:val="24"/>
                <w:szCs w:val="24"/>
              </w:rPr>
              <w:t>Беседа, м</w:t>
            </w:r>
            <w:r w:rsidRPr="00357B78">
              <w:rPr>
                <w:rFonts w:ascii="Times New Roman" w:hAnsi="Times New Roman" w:cs="Times New Roman"/>
                <w:sz w:val="24"/>
                <w:szCs w:val="24"/>
              </w:rPr>
              <w:t>ультимедийная презентация</w:t>
            </w:r>
          </w:p>
        </w:tc>
        <w:tc>
          <w:tcPr>
            <w:tcW w:w="1177" w:type="dxa"/>
            <w:tcBorders>
              <w:top w:val="single" w:sz="4" w:space="0" w:color="auto"/>
              <w:left w:val="single" w:sz="4" w:space="0" w:color="auto"/>
              <w:bottom w:val="single" w:sz="4" w:space="0" w:color="auto"/>
              <w:right w:val="single" w:sz="4" w:space="0" w:color="auto"/>
            </w:tcBorders>
          </w:tcPr>
          <w:p w14:paraId="0C6F9898" w14:textId="5A8B35B3" w:rsidR="00357B78" w:rsidRPr="0040312B" w:rsidRDefault="00357B78" w:rsidP="00357B78">
            <w:pPr>
              <w:autoSpaceDE w:val="0"/>
              <w:autoSpaceDN w:val="0"/>
              <w:adjustRightInd w:val="0"/>
              <w:spacing w:line="240" w:lineRule="auto"/>
              <w:ind w:left="-180"/>
              <w:contextualSpacing/>
              <w:jc w:val="center"/>
              <w:rPr>
                <w:rFonts w:ascii="Times New Roman" w:hAnsi="Times New Roman" w:cs="Times New Roman"/>
                <w:sz w:val="24"/>
                <w:szCs w:val="24"/>
              </w:rPr>
            </w:pPr>
            <w:r>
              <w:rPr>
                <w:rFonts w:ascii="Times New Roman" w:hAnsi="Times New Roman" w:cs="Times New Roman"/>
                <w:sz w:val="24"/>
                <w:szCs w:val="24"/>
              </w:rPr>
              <w:t>1</w:t>
            </w:r>
          </w:p>
        </w:tc>
        <w:tc>
          <w:tcPr>
            <w:tcW w:w="1658" w:type="dxa"/>
            <w:tcBorders>
              <w:top w:val="single" w:sz="4" w:space="0" w:color="auto"/>
              <w:left w:val="single" w:sz="4" w:space="0" w:color="auto"/>
              <w:bottom w:val="single" w:sz="4" w:space="0" w:color="auto"/>
              <w:right w:val="single" w:sz="4" w:space="0" w:color="auto"/>
            </w:tcBorders>
          </w:tcPr>
          <w:p w14:paraId="303DB698" w14:textId="6D6CA0CB" w:rsidR="00357B78" w:rsidRPr="0040312B" w:rsidRDefault="005A565D" w:rsidP="00357B78">
            <w:pPr>
              <w:autoSpaceDE w:val="0"/>
              <w:autoSpaceDN w:val="0"/>
              <w:adjustRightInd w:val="0"/>
              <w:spacing w:line="240" w:lineRule="auto"/>
              <w:ind w:left="-9" w:right="-108"/>
              <w:contextualSpacing/>
              <w:jc w:val="center"/>
              <w:rPr>
                <w:rFonts w:ascii="Times New Roman" w:hAnsi="Times New Roman" w:cs="Times New Roman"/>
                <w:sz w:val="24"/>
                <w:szCs w:val="24"/>
              </w:rPr>
            </w:pPr>
            <w:r>
              <w:rPr>
                <w:rFonts w:ascii="Times New Roman" w:hAnsi="Times New Roman" w:cs="Times New Roman"/>
                <w:sz w:val="24"/>
                <w:szCs w:val="24"/>
              </w:rPr>
              <w:t>Опрос</w:t>
            </w:r>
          </w:p>
        </w:tc>
      </w:tr>
      <w:tr w:rsidR="00357B78" w:rsidRPr="00BA282E" w14:paraId="41FD70E3" w14:textId="77777777" w:rsidTr="0040312B">
        <w:trPr>
          <w:trHeight w:val="137"/>
        </w:trPr>
        <w:tc>
          <w:tcPr>
            <w:tcW w:w="567" w:type="dxa"/>
            <w:tcBorders>
              <w:top w:val="single" w:sz="4" w:space="0" w:color="auto"/>
              <w:left w:val="single" w:sz="4" w:space="0" w:color="auto"/>
              <w:bottom w:val="single" w:sz="4" w:space="0" w:color="auto"/>
              <w:right w:val="single" w:sz="4" w:space="0" w:color="auto"/>
            </w:tcBorders>
          </w:tcPr>
          <w:p w14:paraId="4788A232" w14:textId="77777777" w:rsidR="00357B78" w:rsidRPr="00657E8C" w:rsidRDefault="00357B78" w:rsidP="00357B78">
            <w:pPr>
              <w:numPr>
                <w:ilvl w:val="0"/>
                <w:numId w:val="16"/>
              </w:numPr>
              <w:autoSpaceDE w:val="0"/>
              <w:autoSpaceDN w:val="0"/>
              <w:adjustRightInd w:val="0"/>
              <w:spacing w:after="0" w:line="240" w:lineRule="auto"/>
              <w:contextualSpacing/>
              <w:jc w:val="center"/>
              <w:rPr>
                <w:rFonts w:ascii="Times New Roman" w:hAnsi="Times New Roman" w:cs="Times New Roman"/>
                <w:b/>
                <w:bCs/>
                <w:sz w:val="24"/>
                <w:szCs w:val="24"/>
              </w:rPr>
            </w:pPr>
          </w:p>
        </w:tc>
        <w:tc>
          <w:tcPr>
            <w:tcW w:w="1276" w:type="dxa"/>
            <w:tcBorders>
              <w:top w:val="single" w:sz="4" w:space="0" w:color="auto"/>
              <w:left w:val="single" w:sz="4" w:space="0" w:color="auto"/>
              <w:bottom w:val="single" w:sz="4" w:space="0" w:color="auto"/>
              <w:right w:val="single" w:sz="4" w:space="0" w:color="auto"/>
            </w:tcBorders>
          </w:tcPr>
          <w:p w14:paraId="5FC32138" w14:textId="22A8F579" w:rsidR="00357B78" w:rsidRPr="00BA282E" w:rsidRDefault="00357B78" w:rsidP="00357B78">
            <w:pPr>
              <w:spacing w:line="240" w:lineRule="auto"/>
              <w:contextualSpacing/>
              <w:rPr>
                <w:sz w:val="24"/>
                <w:szCs w:val="24"/>
              </w:rPr>
            </w:pPr>
            <w:r w:rsidRPr="005B0C5F">
              <w:rPr>
                <w:rFonts w:ascii="Times New Roman" w:hAnsi="Times New Roman" w:cs="Times New Roman"/>
                <w:sz w:val="24"/>
                <w:szCs w:val="24"/>
              </w:rPr>
              <w:t>февраль</w:t>
            </w:r>
          </w:p>
        </w:tc>
        <w:tc>
          <w:tcPr>
            <w:tcW w:w="2835" w:type="dxa"/>
            <w:tcBorders>
              <w:top w:val="single" w:sz="4" w:space="0" w:color="auto"/>
              <w:left w:val="single" w:sz="4" w:space="0" w:color="auto"/>
              <w:bottom w:val="single" w:sz="4" w:space="0" w:color="auto"/>
              <w:right w:val="single" w:sz="4" w:space="0" w:color="auto"/>
            </w:tcBorders>
          </w:tcPr>
          <w:p w14:paraId="5A89B1FB" w14:textId="77777777" w:rsidR="00973AAC" w:rsidRPr="00973AAC" w:rsidRDefault="00973AAC" w:rsidP="00973AAC">
            <w:pPr>
              <w:autoSpaceDE w:val="0"/>
              <w:autoSpaceDN w:val="0"/>
              <w:adjustRightInd w:val="0"/>
              <w:spacing w:line="240" w:lineRule="auto"/>
              <w:contextualSpacing/>
              <w:jc w:val="both"/>
              <w:rPr>
                <w:rFonts w:ascii="Times New Roman" w:hAnsi="Times New Roman" w:cs="Times New Roman"/>
                <w:sz w:val="24"/>
                <w:szCs w:val="24"/>
              </w:rPr>
            </w:pPr>
            <w:r w:rsidRPr="00973AAC">
              <w:rPr>
                <w:rFonts w:ascii="Times New Roman" w:hAnsi="Times New Roman" w:cs="Times New Roman"/>
                <w:sz w:val="24"/>
                <w:szCs w:val="24"/>
              </w:rPr>
              <w:t>Размножение и развитие организма человека.</w:t>
            </w:r>
          </w:p>
          <w:p w14:paraId="46D5EBDA" w14:textId="6ABFBB91" w:rsidR="00973AAC" w:rsidRPr="00973AAC" w:rsidRDefault="00973AAC" w:rsidP="00973AAC">
            <w:pPr>
              <w:autoSpaceDE w:val="0"/>
              <w:autoSpaceDN w:val="0"/>
              <w:adjustRightInd w:val="0"/>
              <w:spacing w:line="240" w:lineRule="auto"/>
              <w:contextualSpacing/>
              <w:jc w:val="both"/>
              <w:rPr>
                <w:rFonts w:ascii="Times New Roman" w:hAnsi="Times New Roman" w:cs="Times New Roman"/>
                <w:sz w:val="24"/>
                <w:szCs w:val="24"/>
              </w:rPr>
            </w:pPr>
            <w:r w:rsidRPr="00973AAC">
              <w:rPr>
                <w:rFonts w:ascii="Times New Roman" w:hAnsi="Times New Roman" w:cs="Times New Roman"/>
                <w:sz w:val="24"/>
                <w:szCs w:val="24"/>
              </w:rPr>
              <w:lastRenderedPageBreak/>
              <w:t>Решение тестовых заданий по</w:t>
            </w:r>
            <w:r>
              <w:rPr>
                <w:rFonts w:ascii="Times New Roman" w:hAnsi="Times New Roman" w:cs="Times New Roman"/>
                <w:sz w:val="24"/>
                <w:szCs w:val="24"/>
              </w:rPr>
              <w:t xml:space="preserve"> </w:t>
            </w:r>
            <w:r w:rsidRPr="00973AAC">
              <w:rPr>
                <w:rFonts w:ascii="Times New Roman" w:hAnsi="Times New Roman" w:cs="Times New Roman"/>
                <w:sz w:val="24"/>
                <w:szCs w:val="24"/>
              </w:rPr>
              <w:t>темам</w:t>
            </w:r>
          </w:p>
          <w:p w14:paraId="5BDE3F01" w14:textId="27CBF574" w:rsidR="00357B78" w:rsidRPr="0040312B" w:rsidRDefault="00973AAC" w:rsidP="00973AAC">
            <w:pPr>
              <w:autoSpaceDE w:val="0"/>
              <w:autoSpaceDN w:val="0"/>
              <w:adjustRightInd w:val="0"/>
              <w:spacing w:line="240" w:lineRule="auto"/>
              <w:contextualSpacing/>
              <w:jc w:val="both"/>
              <w:rPr>
                <w:rFonts w:ascii="Times New Roman" w:hAnsi="Times New Roman" w:cs="Times New Roman"/>
                <w:sz w:val="24"/>
                <w:szCs w:val="24"/>
              </w:rPr>
            </w:pPr>
            <w:r w:rsidRPr="00973AAC">
              <w:rPr>
                <w:rFonts w:ascii="Times New Roman" w:hAnsi="Times New Roman" w:cs="Times New Roman"/>
                <w:sz w:val="24"/>
                <w:szCs w:val="24"/>
              </w:rPr>
              <w:t>«Система выделения», «Покровы тела», «Размножение и</w:t>
            </w:r>
            <w:r>
              <w:rPr>
                <w:rFonts w:ascii="Times New Roman" w:hAnsi="Times New Roman" w:cs="Times New Roman"/>
                <w:sz w:val="24"/>
                <w:szCs w:val="24"/>
              </w:rPr>
              <w:t xml:space="preserve"> </w:t>
            </w:r>
            <w:r w:rsidRPr="00973AAC">
              <w:rPr>
                <w:rFonts w:ascii="Times New Roman" w:hAnsi="Times New Roman" w:cs="Times New Roman"/>
                <w:sz w:val="24"/>
                <w:szCs w:val="24"/>
              </w:rPr>
              <w:t>развитие человека»</w:t>
            </w:r>
          </w:p>
        </w:tc>
        <w:tc>
          <w:tcPr>
            <w:tcW w:w="1843" w:type="dxa"/>
            <w:tcBorders>
              <w:top w:val="single" w:sz="4" w:space="0" w:color="auto"/>
              <w:left w:val="single" w:sz="4" w:space="0" w:color="auto"/>
              <w:bottom w:val="single" w:sz="4" w:space="0" w:color="auto"/>
              <w:right w:val="single" w:sz="4" w:space="0" w:color="auto"/>
            </w:tcBorders>
          </w:tcPr>
          <w:p w14:paraId="7823E526" w14:textId="05D68D93" w:rsidR="00357B78" w:rsidRPr="0040312B" w:rsidRDefault="001B1D00" w:rsidP="00357B78">
            <w:pPr>
              <w:autoSpaceDE w:val="0"/>
              <w:autoSpaceDN w:val="0"/>
              <w:adjustRightInd w:val="0"/>
              <w:spacing w:line="240" w:lineRule="auto"/>
              <w:ind w:left="-180"/>
              <w:contextualSpacing/>
              <w:jc w:val="center"/>
              <w:rPr>
                <w:rFonts w:ascii="Times New Roman" w:hAnsi="Times New Roman" w:cs="Times New Roman"/>
                <w:sz w:val="24"/>
                <w:szCs w:val="24"/>
              </w:rPr>
            </w:pPr>
            <w:r>
              <w:rPr>
                <w:rFonts w:ascii="Times New Roman" w:hAnsi="Times New Roman" w:cs="Times New Roman"/>
                <w:sz w:val="24"/>
                <w:szCs w:val="24"/>
              </w:rPr>
              <w:lastRenderedPageBreak/>
              <w:t>Беседа, теоретический практикум</w:t>
            </w:r>
          </w:p>
        </w:tc>
        <w:tc>
          <w:tcPr>
            <w:tcW w:w="1177" w:type="dxa"/>
            <w:tcBorders>
              <w:top w:val="single" w:sz="4" w:space="0" w:color="auto"/>
              <w:left w:val="single" w:sz="4" w:space="0" w:color="auto"/>
              <w:bottom w:val="single" w:sz="4" w:space="0" w:color="auto"/>
              <w:right w:val="single" w:sz="4" w:space="0" w:color="auto"/>
            </w:tcBorders>
          </w:tcPr>
          <w:p w14:paraId="141AD034" w14:textId="2997EADF" w:rsidR="00357B78" w:rsidRPr="0040312B" w:rsidRDefault="00357B78" w:rsidP="00357B78">
            <w:pPr>
              <w:autoSpaceDE w:val="0"/>
              <w:autoSpaceDN w:val="0"/>
              <w:adjustRightInd w:val="0"/>
              <w:spacing w:line="240" w:lineRule="auto"/>
              <w:ind w:left="-180"/>
              <w:contextualSpacing/>
              <w:jc w:val="center"/>
              <w:rPr>
                <w:rFonts w:ascii="Times New Roman" w:hAnsi="Times New Roman" w:cs="Times New Roman"/>
                <w:sz w:val="24"/>
                <w:szCs w:val="24"/>
              </w:rPr>
            </w:pPr>
            <w:r>
              <w:rPr>
                <w:rFonts w:ascii="Times New Roman" w:hAnsi="Times New Roman" w:cs="Times New Roman"/>
                <w:sz w:val="24"/>
                <w:szCs w:val="24"/>
              </w:rPr>
              <w:t>1</w:t>
            </w:r>
          </w:p>
        </w:tc>
        <w:tc>
          <w:tcPr>
            <w:tcW w:w="1658" w:type="dxa"/>
            <w:tcBorders>
              <w:top w:val="single" w:sz="4" w:space="0" w:color="auto"/>
              <w:left w:val="single" w:sz="4" w:space="0" w:color="auto"/>
              <w:bottom w:val="single" w:sz="4" w:space="0" w:color="auto"/>
              <w:right w:val="single" w:sz="4" w:space="0" w:color="auto"/>
            </w:tcBorders>
          </w:tcPr>
          <w:p w14:paraId="63B215DB" w14:textId="2084B26A" w:rsidR="00357B78" w:rsidRPr="0040312B" w:rsidRDefault="005A565D" w:rsidP="00357B78">
            <w:pPr>
              <w:autoSpaceDE w:val="0"/>
              <w:autoSpaceDN w:val="0"/>
              <w:adjustRightInd w:val="0"/>
              <w:spacing w:line="240" w:lineRule="auto"/>
              <w:ind w:left="-9" w:right="-108"/>
              <w:contextualSpacing/>
              <w:jc w:val="center"/>
              <w:rPr>
                <w:rFonts w:ascii="Times New Roman" w:hAnsi="Times New Roman" w:cs="Times New Roman"/>
                <w:sz w:val="24"/>
                <w:szCs w:val="24"/>
              </w:rPr>
            </w:pPr>
            <w:r>
              <w:rPr>
                <w:rFonts w:ascii="Times New Roman" w:hAnsi="Times New Roman" w:cs="Times New Roman"/>
                <w:sz w:val="24"/>
                <w:szCs w:val="24"/>
              </w:rPr>
              <w:t>Опрос, тест</w:t>
            </w:r>
          </w:p>
        </w:tc>
      </w:tr>
      <w:tr w:rsidR="00357B78" w:rsidRPr="00BA282E" w14:paraId="2A3305D3" w14:textId="77777777" w:rsidTr="0040312B">
        <w:trPr>
          <w:trHeight w:val="132"/>
        </w:trPr>
        <w:tc>
          <w:tcPr>
            <w:tcW w:w="567" w:type="dxa"/>
            <w:tcBorders>
              <w:top w:val="single" w:sz="4" w:space="0" w:color="auto"/>
              <w:left w:val="single" w:sz="4" w:space="0" w:color="auto"/>
              <w:bottom w:val="single" w:sz="4" w:space="0" w:color="auto"/>
              <w:right w:val="single" w:sz="4" w:space="0" w:color="auto"/>
            </w:tcBorders>
          </w:tcPr>
          <w:p w14:paraId="2FA078E9" w14:textId="77777777" w:rsidR="00357B78" w:rsidRPr="00657E8C" w:rsidRDefault="00357B78" w:rsidP="00357B78">
            <w:pPr>
              <w:numPr>
                <w:ilvl w:val="0"/>
                <w:numId w:val="16"/>
              </w:numPr>
              <w:autoSpaceDE w:val="0"/>
              <w:autoSpaceDN w:val="0"/>
              <w:adjustRightInd w:val="0"/>
              <w:spacing w:after="0" w:line="240" w:lineRule="auto"/>
              <w:contextualSpacing/>
              <w:jc w:val="center"/>
              <w:rPr>
                <w:rFonts w:ascii="Times New Roman" w:hAnsi="Times New Roman" w:cs="Times New Roman"/>
                <w:b/>
                <w:bCs/>
                <w:sz w:val="24"/>
                <w:szCs w:val="24"/>
              </w:rPr>
            </w:pPr>
          </w:p>
        </w:tc>
        <w:tc>
          <w:tcPr>
            <w:tcW w:w="1276" w:type="dxa"/>
            <w:tcBorders>
              <w:top w:val="single" w:sz="4" w:space="0" w:color="auto"/>
              <w:left w:val="single" w:sz="4" w:space="0" w:color="auto"/>
              <w:bottom w:val="single" w:sz="4" w:space="0" w:color="auto"/>
              <w:right w:val="single" w:sz="4" w:space="0" w:color="auto"/>
            </w:tcBorders>
          </w:tcPr>
          <w:p w14:paraId="3A4B42B5" w14:textId="46DDDC6D" w:rsidR="00357B78" w:rsidRPr="00BA282E" w:rsidRDefault="00357B78" w:rsidP="00357B78">
            <w:pPr>
              <w:spacing w:line="240" w:lineRule="auto"/>
              <w:contextualSpacing/>
              <w:rPr>
                <w:sz w:val="24"/>
                <w:szCs w:val="24"/>
              </w:rPr>
            </w:pPr>
            <w:r w:rsidRPr="005B0C5F">
              <w:rPr>
                <w:rFonts w:ascii="Times New Roman" w:hAnsi="Times New Roman" w:cs="Times New Roman"/>
                <w:sz w:val="24"/>
                <w:szCs w:val="24"/>
              </w:rPr>
              <w:t>март</w:t>
            </w:r>
          </w:p>
        </w:tc>
        <w:tc>
          <w:tcPr>
            <w:tcW w:w="2835" w:type="dxa"/>
            <w:tcBorders>
              <w:top w:val="single" w:sz="4" w:space="0" w:color="auto"/>
              <w:left w:val="single" w:sz="4" w:space="0" w:color="auto"/>
              <w:bottom w:val="single" w:sz="4" w:space="0" w:color="auto"/>
              <w:right w:val="single" w:sz="4" w:space="0" w:color="auto"/>
            </w:tcBorders>
          </w:tcPr>
          <w:p w14:paraId="5DD31ABC" w14:textId="0D0F6D17" w:rsidR="00973AAC" w:rsidRPr="00973AAC" w:rsidRDefault="00973AAC" w:rsidP="00973AAC">
            <w:pPr>
              <w:autoSpaceDE w:val="0"/>
              <w:autoSpaceDN w:val="0"/>
              <w:adjustRightInd w:val="0"/>
              <w:spacing w:line="240" w:lineRule="auto"/>
              <w:contextualSpacing/>
              <w:jc w:val="both"/>
              <w:rPr>
                <w:rFonts w:ascii="Times New Roman" w:hAnsi="Times New Roman" w:cs="Times New Roman"/>
                <w:sz w:val="24"/>
                <w:szCs w:val="24"/>
              </w:rPr>
            </w:pPr>
            <w:r w:rsidRPr="00973AAC">
              <w:rPr>
                <w:rFonts w:ascii="Times New Roman" w:hAnsi="Times New Roman" w:cs="Times New Roman"/>
                <w:sz w:val="24"/>
                <w:szCs w:val="24"/>
              </w:rPr>
              <w:t>Опорно-двигательный аппарат.</w:t>
            </w:r>
            <w:r w:rsidR="001B1D00">
              <w:rPr>
                <w:rFonts w:ascii="Times New Roman" w:hAnsi="Times New Roman" w:cs="Times New Roman"/>
                <w:sz w:val="24"/>
                <w:szCs w:val="24"/>
              </w:rPr>
              <w:t xml:space="preserve"> </w:t>
            </w:r>
            <w:r w:rsidRPr="00973AAC">
              <w:rPr>
                <w:rFonts w:ascii="Times New Roman" w:hAnsi="Times New Roman" w:cs="Times New Roman"/>
                <w:sz w:val="24"/>
                <w:szCs w:val="24"/>
              </w:rPr>
              <w:t>Решение тестовых заданий по</w:t>
            </w:r>
          </w:p>
          <w:p w14:paraId="744AFF34" w14:textId="34FE7CB2" w:rsidR="00357B78" w:rsidRPr="0040312B" w:rsidRDefault="00973AAC" w:rsidP="00973AAC">
            <w:pPr>
              <w:autoSpaceDE w:val="0"/>
              <w:autoSpaceDN w:val="0"/>
              <w:adjustRightInd w:val="0"/>
              <w:spacing w:line="240" w:lineRule="auto"/>
              <w:contextualSpacing/>
              <w:jc w:val="both"/>
              <w:rPr>
                <w:rFonts w:ascii="Times New Roman" w:hAnsi="Times New Roman" w:cs="Times New Roman"/>
                <w:sz w:val="24"/>
                <w:szCs w:val="24"/>
              </w:rPr>
            </w:pPr>
            <w:r w:rsidRPr="00973AAC">
              <w:rPr>
                <w:rFonts w:ascii="Times New Roman" w:hAnsi="Times New Roman" w:cs="Times New Roman"/>
                <w:sz w:val="24"/>
                <w:szCs w:val="24"/>
              </w:rPr>
              <w:t>темам:</w:t>
            </w:r>
            <w:r w:rsidR="001B1D00">
              <w:rPr>
                <w:rFonts w:ascii="Times New Roman" w:hAnsi="Times New Roman" w:cs="Times New Roman"/>
                <w:sz w:val="24"/>
                <w:szCs w:val="24"/>
              </w:rPr>
              <w:t xml:space="preserve"> </w:t>
            </w:r>
            <w:r w:rsidRPr="00973AAC">
              <w:rPr>
                <w:rFonts w:ascii="Times New Roman" w:hAnsi="Times New Roman" w:cs="Times New Roman"/>
                <w:sz w:val="24"/>
                <w:szCs w:val="24"/>
              </w:rPr>
              <w:t>«Опорно-двигательный аппарат», «Органы чувств»</w:t>
            </w:r>
          </w:p>
        </w:tc>
        <w:tc>
          <w:tcPr>
            <w:tcW w:w="1843" w:type="dxa"/>
            <w:tcBorders>
              <w:top w:val="single" w:sz="4" w:space="0" w:color="auto"/>
              <w:left w:val="single" w:sz="4" w:space="0" w:color="auto"/>
              <w:bottom w:val="single" w:sz="4" w:space="0" w:color="auto"/>
              <w:right w:val="single" w:sz="4" w:space="0" w:color="auto"/>
            </w:tcBorders>
          </w:tcPr>
          <w:p w14:paraId="7C2D6BD7" w14:textId="1301EB6A" w:rsidR="00357B78" w:rsidRPr="0040312B" w:rsidRDefault="001B1D00" w:rsidP="00357B78">
            <w:pPr>
              <w:autoSpaceDE w:val="0"/>
              <w:autoSpaceDN w:val="0"/>
              <w:adjustRightInd w:val="0"/>
              <w:spacing w:line="240" w:lineRule="auto"/>
              <w:ind w:left="-180"/>
              <w:contextualSpacing/>
              <w:jc w:val="center"/>
              <w:rPr>
                <w:rFonts w:ascii="Times New Roman" w:hAnsi="Times New Roman" w:cs="Times New Roman"/>
                <w:sz w:val="24"/>
                <w:szCs w:val="24"/>
              </w:rPr>
            </w:pPr>
            <w:r>
              <w:rPr>
                <w:rFonts w:ascii="Times New Roman" w:hAnsi="Times New Roman" w:cs="Times New Roman"/>
                <w:sz w:val="24"/>
                <w:szCs w:val="24"/>
              </w:rPr>
              <w:t>Беседа, теоретический практикум</w:t>
            </w:r>
          </w:p>
        </w:tc>
        <w:tc>
          <w:tcPr>
            <w:tcW w:w="1177" w:type="dxa"/>
            <w:tcBorders>
              <w:top w:val="single" w:sz="4" w:space="0" w:color="auto"/>
              <w:left w:val="single" w:sz="4" w:space="0" w:color="auto"/>
              <w:bottom w:val="single" w:sz="4" w:space="0" w:color="auto"/>
              <w:right w:val="single" w:sz="4" w:space="0" w:color="auto"/>
            </w:tcBorders>
          </w:tcPr>
          <w:p w14:paraId="758F2458" w14:textId="441A347E" w:rsidR="00357B78" w:rsidRPr="0040312B" w:rsidRDefault="00357B78" w:rsidP="00357B78">
            <w:pPr>
              <w:autoSpaceDE w:val="0"/>
              <w:autoSpaceDN w:val="0"/>
              <w:adjustRightInd w:val="0"/>
              <w:spacing w:line="240" w:lineRule="auto"/>
              <w:ind w:left="-180"/>
              <w:contextualSpacing/>
              <w:jc w:val="center"/>
              <w:rPr>
                <w:rFonts w:ascii="Times New Roman" w:hAnsi="Times New Roman" w:cs="Times New Roman"/>
                <w:sz w:val="24"/>
                <w:szCs w:val="24"/>
              </w:rPr>
            </w:pPr>
            <w:r>
              <w:rPr>
                <w:rFonts w:ascii="Times New Roman" w:hAnsi="Times New Roman" w:cs="Times New Roman"/>
                <w:sz w:val="24"/>
                <w:szCs w:val="24"/>
              </w:rPr>
              <w:t>1</w:t>
            </w:r>
          </w:p>
        </w:tc>
        <w:tc>
          <w:tcPr>
            <w:tcW w:w="1658" w:type="dxa"/>
            <w:tcBorders>
              <w:top w:val="single" w:sz="4" w:space="0" w:color="auto"/>
              <w:left w:val="single" w:sz="4" w:space="0" w:color="auto"/>
              <w:bottom w:val="single" w:sz="4" w:space="0" w:color="auto"/>
              <w:right w:val="single" w:sz="4" w:space="0" w:color="auto"/>
            </w:tcBorders>
          </w:tcPr>
          <w:p w14:paraId="0F722CF2" w14:textId="3F0BB544" w:rsidR="00357B78" w:rsidRPr="0040312B" w:rsidRDefault="005A565D" w:rsidP="00357B78">
            <w:pPr>
              <w:autoSpaceDE w:val="0"/>
              <w:autoSpaceDN w:val="0"/>
              <w:adjustRightInd w:val="0"/>
              <w:spacing w:line="240" w:lineRule="auto"/>
              <w:ind w:left="-9" w:right="-108"/>
              <w:contextualSpacing/>
              <w:jc w:val="center"/>
              <w:rPr>
                <w:rFonts w:ascii="Times New Roman" w:hAnsi="Times New Roman" w:cs="Times New Roman"/>
                <w:sz w:val="24"/>
                <w:szCs w:val="24"/>
              </w:rPr>
            </w:pPr>
            <w:r>
              <w:rPr>
                <w:rFonts w:ascii="Times New Roman" w:hAnsi="Times New Roman" w:cs="Times New Roman"/>
                <w:sz w:val="24"/>
                <w:szCs w:val="24"/>
              </w:rPr>
              <w:t>Опрос, тест</w:t>
            </w:r>
          </w:p>
        </w:tc>
      </w:tr>
      <w:tr w:rsidR="00357B78" w:rsidRPr="00BA282E" w14:paraId="0D74EE5F" w14:textId="77777777" w:rsidTr="0040312B">
        <w:trPr>
          <w:trHeight w:val="89"/>
        </w:trPr>
        <w:tc>
          <w:tcPr>
            <w:tcW w:w="567" w:type="dxa"/>
            <w:tcBorders>
              <w:top w:val="single" w:sz="4" w:space="0" w:color="auto"/>
              <w:left w:val="single" w:sz="4" w:space="0" w:color="auto"/>
              <w:bottom w:val="single" w:sz="4" w:space="0" w:color="auto"/>
              <w:right w:val="single" w:sz="4" w:space="0" w:color="auto"/>
            </w:tcBorders>
          </w:tcPr>
          <w:p w14:paraId="17988AC8" w14:textId="77777777" w:rsidR="00357B78" w:rsidRPr="00657E8C" w:rsidRDefault="00357B78" w:rsidP="00357B78">
            <w:pPr>
              <w:numPr>
                <w:ilvl w:val="0"/>
                <w:numId w:val="16"/>
              </w:numPr>
              <w:autoSpaceDE w:val="0"/>
              <w:autoSpaceDN w:val="0"/>
              <w:adjustRightInd w:val="0"/>
              <w:spacing w:after="0" w:line="240" w:lineRule="auto"/>
              <w:contextualSpacing/>
              <w:jc w:val="center"/>
              <w:rPr>
                <w:rFonts w:ascii="Times New Roman" w:hAnsi="Times New Roman" w:cs="Times New Roman"/>
                <w:b/>
                <w:bCs/>
                <w:sz w:val="24"/>
                <w:szCs w:val="24"/>
              </w:rPr>
            </w:pPr>
          </w:p>
        </w:tc>
        <w:tc>
          <w:tcPr>
            <w:tcW w:w="1276" w:type="dxa"/>
            <w:tcBorders>
              <w:top w:val="single" w:sz="4" w:space="0" w:color="auto"/>
              <w:left w:val="single" w:sz="4" w:space="0" w:color="auto"/>
              <w:bottom w:val="single" w:sz="4" w:space="0" w:color="auto"/>
              <w:right w:val="single" w:sz="4" w:space="0" w:color="auto"/>
            </w:tcBorders>
          </w:tcPr>
          <w:p w14:paraId="5210C703" w14:textId="485E27A6" w:rsidR="00357B78" w:rsidRPr="00BA282E" w:rsidRDefault="00357B78" w:rsidP="00357B78">
            <w:pPr>
              <w:spacing w:line="240" w:lineRule="auto"/>
              <w:contextualSpacing/>
              <w:rPr>
                <w:sz w:val="24"/>
                <w:szCs w:val="24"/>
              </w:rPr>
            </w:pPr>
            <w:r w:rsidRPr="005B0C5F">
              <w:rPr>
                <w:rFonts w:ascii="Times New Roman" w:hAnsi="Times New Roman" w:cs="Times New Roman"/>
                <w:sz w:val="24"/>
                <w:szCs w:val="24"/>
              </w:rPr>
              <w:t>март</w:t>
            </w:r>
          </w:p>
        </w:tc>
        <w:tc>
          <w:tcPr>
            <w:tcW w:w="2835" w:type="dxa"/>
            <w:tcBorders>
              <w:top w:val="single" w:sz="4" w:space="0" w:color="auto"/>
              <w:left w:val="single" w:sz="4" w:space="0" w:color="auto"/>
              <w:bottom w:val="single" w:sz="4" w:space="0" w:color="auto"/>
              <w:right w:val="single" w:sz="4" w:space="0" w:color="auto"/>
            </w:tcBorders>
          </w:tcPr>
          <w:p w14:paraId="68AFAC4F" w14:textId="35883799" w:rsidR="00357B78" w:rsidRPr="0040312B" w:rsidRDefault="001B1D00" w:rsidP="00357B78">
            <w:pPr>
              <w:autoSpaceDE w:val="0"/>
              <w:autoSpaceDN w:val="0"/>
              <w:adjustRightInd w:val="0"/>
              <w:spacing w:line="240" w:lineRule="auto"/>
              <w:contextualSpacing/>
              <w:jc w:val="both"/>
              <w:rPr>
                <w:rFonts w:ascii="Times New Roman" w:hAnsi="Times New Roman" w:cs="Times New Roman"/>
                <w:sz w:val="24"/>
                <w:szCs w:val="24"/>
              </w:rPr>
            </w:pPr>
            <w:r w:rsidRPr="001B1D00">
              <w:rPr>
                <w:rFonts w:ascii="Times New Roman" w:hAnsi="Times New Roman" w:cs="Times New Roman"/>
                <w:sz w:val="24"/>
                <w:szCs w:val="24"/>
              </w:rPr>
              <w:t>Органы чувств, их роль в жизни человека</w:t>
            </w:r>
          </w:p>
        </w:tc>
        <w:tc>
          <w:tcPr>
            <w:tcW w:w="1843" w:type="dxa"/>
            <w:tcBorders>
              <w:top w:val="single" w:sz="4" w:space="0" w:color="auto"/>
              <w:left w:val="single" w:sz="4" w:space="0" w:color="auto"/>
              <w:bottom w:val="single" w:sz="4" w:space="0" w:color="auto"/>
              <w:right w:val="single" w:sz="4" w:space="0" w:color="auto"/>
            </w:tcBorders>
          </w:tcPr>
          <w:p w14:paraId="367233F5" w14:textId="55826015" w:rsidR="00357B78" w:rsidRPr="0040312B" w:rsidRDefault="001B1D00" w:rsidP="00357B78">
            <w:pPr>
              <w:autoSpaceDE w:val="0"/>
              <w:autoSpaceDN w:val="0"/>
              <w:adjustRightInd w:val="0"/>
              <w:spacing w:line="240" w:lineRule="auto"/>
              <w:ind w:left="-180"/>
              <w:contextualSpacing/>
              <w:jc w:val="center"/>
              <w:rPr>
                <w:rFonts w:ascii="Times New Roman" w:hAnsi="Times New Roman" w:cs="Times New Roman"/>
                <w:sz w:val="24"/>
                <w:szCs w:val="24"/>
              </w:rPr>
            </w:pPr>
            <w:r>
              <w:rPr>
                <w:rFonts w:ascii="Times New Roman" w:hAnsi="Times New Roman" w:cs="Times New Roman"/>
                <w:sz w:val="24"/>
                <w:szCs w:val="24"/>
              </w:rPr>
              <w:t>Беседа, м</w:t>
            </w:r>
            <w:r w:rsidRPr="00357B78">
              <w:rPr>
                <w:rFonts w:ascii="Times New Roman" w:hAnsi="Times New Roman" w:cs="Times New Roman"/>
                <w:sz w:val="24"/>
                <w:szCs w:val="24"/>
              </w:rPr>
              <w:t>ультимедийная презентация</w:t>
            </w:r>
          </w:p>
        </w:tc>
        <w:tc>
          <w:tcPr>
            <w:tcW w:w="1177" w:type="dxa"/>
            <w:tcBorders>
              <w:top w:val="single" w:sz="4" w:space="0" w:color="auto"/>
              <w:left w:val="single" w:sz="4" w:space="0" w:color="auto"/>
              <w:bottom w:val="single" w:sz="4" w:space="0" w:color="auto"/>
              <w:right w:val="single" w:sz="4" w:space="0" w:color="auto"/>
            </w:tcBorders>
          </w:tcPr>
          <w:p w14:paraId="56400F00" w14:textId="3C5CAA8D" w:rsidR="00357B78" w:rsidRPr="0040312B" w:rsidRDefault="00357B78" w:rsidP="00357B78">
            <w:pPr>
              <w:autoSpaceDE w:val="0"/>
              <w:autoSpaceDN w:val="0"/>
              <w:adjustRightInd w:val="0"/>
              <w:spacing w:line="240" w:lineRule="auto"/>
              <w:ind w:left="-180"/>
              <w:contextualSpacing/>
              <w:jc w:val="center"/>
              <w:rPr>
                <w:rFonts w:ascii="Times New Roman" w:hAnsi="Times New Roman" w:cs="Times New Roman"/>
                <w:sz w:val="24"/>
                <w:szCs w:val="24"/>
              </w:rPr>
            </w:pPr>
            <w:r>
              <w:rPr>
                <w:rFonts w:ascii="Times New Roman" w:hAnsi="Times New Roman" w:cs="Times New Roman"/>
                <w:sz w:val="24"/>
                <w:szCs w:val="24"/>
              </w:rPr>
              <w:t>1</w:t>
            </w:r>
          </w:p>
        </w:tc>
        <w:tc>
          <w:tcPr>
            <w:tcW w:w="1658" w:type="dxa"/>
            <w:tcBorders>
              <w:top w:val="single" w:sz="4" w:space="0" w:color="auto"/>
              <w:left w:val="single" w:sz="4" w:space="0" w:color="auto"/>
              <w:bottom w:val="single" w:sz="4" w:space="0" w:color="auto"/>
              <w:right w:val="single" w:sz="4" w:space="0" w:color="auto"/>
            </w:tcBorders>
          </w:tcPr>
          <w:p w14:paraId="728C5A66" w14:textId="3F35C88C" w:rsidR="00357B78" w:rsidRPr="0040312B" w:rsidRDefault="005A565D" w:rsidP="00357B78">
            <w:pPr>
              <w:autoSpaceDE w:val="0"/>
              <w:autoSpaceDN w:val="0"/>
              <w:adjustRightInd w:val="0"/>
              <w:spacing w:line="240" w:lineRule="auto"/>
              <w:ind w:left="-9" w:right="-108"/>
              <w:contextualSpacing/>
              <w:jc w:val="center"/>
              <w:rPr>
                <w:rFonts w:ascii="Times New Roman" w:hAnsi="Times New Roman" w:cs="Times New Roman"/>
                <w:sz w:val="24"/>
                <w:szCs w:val="24"/>
              </w:rPr>
            </w:pPr>
            <w:r>
              <w:rPr>
                <w:rFonts w:ascii="Times New Roman" w:hAnsi="Times New Roman" w:cs="Times New Roman"/>
                <w:sz w:val="24"/>
                <w:szCs w:val="24"/>
              </w:rPr>
              <w:t>Опрос</w:t>
            </w:r>
          </w:p>
        </w:tc>
      </w:tr>
      <w:tr w:rsidR="00357B78" w:rsidRPr="00BA282E" w14:paraId="06AC83D7" w14:textId="77777777" w:rsidTr="0040312B">
        <w:trPr>
          <w:trHeight w:val="156"/>
        </w:trPr>
        <w:tc>
          <w:tcPr>
            <w:tcW w:w="567" w:type="dxa"/>
            <w:tcBorders>
              <w:top w:val="single" w:sz="4" w:space="0" w:color="auto"/>
              <w:left w:val="single" w:sz="4" w:space="0" w:color="auto"/>
              <w:bottom w:val="single" w:sz="4" w:space="0" w:color="auto"/>
              <w:right w:val="single" w:sz="4" w:space="0" w:color="auto"/>
            </w:tcBorders>
          </w:tcPr>
          <w:p w14:paraId="50EB0967" w14:textId="77777777" w:rsidR="00357B78" w:rsidRPr="00657E8C" w:rsidRDefault="00357B78" w:rsidP="00357B78">
            <w:pPr>
              <w:numPr>
                <w:ilvl w:val="0"/>
                <w:numId w:val="16"/>
              </w:numPr>
              <w:autoSpaceDE w:val="0"/>
              <w:autoSpaceDN w:val="0"/>
              <w:adjustRightInd w:val="0"/>
              <w:spacing w:after="0" w:line="240" w:lineRule="auto"/>
              <w:contextualSpacing/>
              <w:jc w:val="center"/>
              <w:rPr>
                <w:rFonts w:ascii="Times New Roman" w:hAnsi="Times New Roman" w:cs="Times New Roman"/>
                <w:b/>
                <w:bCs/>
                <w:sz w:val="24"/>
                <w:szCs w:val="24"/>
              </w:rPr>
            </w:pPr>
          </w:p>
        </w:tc>
        <w:tc>
          <w:tcPr>
            <w:tcW w:w="1276" w:type="dxa"/>
            <w:tcBorders>
              <w:top w:val="single" w:sz="4" w:space="0" w:color="auto"/>
              <w:left w:val="single" w:sz="4" w:space="0" w:color="auto"/>
              <w:bottom w:val="single" w:sz="4" w:space="0" w:color="auto"/>
              <w:right w:val="single" w:sz="4" w:space="0" w:color="auto"/>
            </w:tcBorders>
          </w:tcPr>
          <w:p w14:paraId="63D497FF" w14:textId="5F23F447" w:rsidR="00357B78" w:rsidRPr="00BA282E" w:rsidRDefault="00357B78" w:rsidP="00357B78">
            <w:pPr>
              <w:spacing w:line="240" w:lineRule="auto"/>
              <w:contextualSpacing/>
              <w:rPr>
                <w:sz w:val="24"/>
                <w:szCs w:val="24"/>
              </w:rPr>
            </w:pPr>
            <w:r w:rsidRPr="005B0C5F">
              <w:rPr>
                <w:rFonts w:ascii="Times New Roman" w:hAnsi="Times New Roman" w:cs="Times New Roman"/>
                <w:sz w:val="24"/>
                <w:szCs w:val="24"/>
              </w:rPr>
              <w:t>март</w:t>
            </w:r>
          </w:p>
        </w:tc>
        <w:tc>
          <w:tcPr>
            <w:tcW w:w="2835" w:type="dxa"/>
            <w:tcBorders>
              <w:top w:val="single" w:sz="4" w:space="0" w:color="auto"/>
              <w:left w:val="single" w:sz="4" w:space="0" w:color="auto"/>
              <w:bottom w:val="single" w:sz="4" w:space="0" w:color="auto"/>
              <w:right w:val="single" w:sz="4" w:space="0" w:color="auto"/>
            </w:tcBorders>
          </w:tcPr>
          <w:p w14:paraId="16354BA6" w14:textId="77777777" w:rsidR="001B1D00" w:rsidRPr="001B1D00" w:rsidRDefault="001B1D00" w:rsidP="001B1D00">
            <w:pPr>
              <w:autoSpaceDE w:val="0"/>
              <w:autoSpaceDN w:val="0"/>
              <w:adjustRightInd w:val="0"/>
              <w:spacing w:line="240" w:lineRule="auto"/>
              <w:contextualSpacing/>
              <w:jc w:val="both"/>
              <w:rPr>
                <w:rFonts w:ascii="Times New Roman" w:hAnsi="Times New Roman" w:cs="Times New Roman"/>
                <w:sz w:val="24"/>
                <w:szCs w:val="24"/>
              </w:rPr>
            </w:pPr>
            <w:r w:rsidRPr="001B1D00">
              <w:rPr>
                <w:rFonts w:ascii="Times New Roman" w:hAnsi="Times New Roman" w:cs="Times New Roman"/>
                <w:sz w:val="24"/>
                <w:szCs w:val="24"/>
              </w:rPr>
              <w:t>Высшая нервная деятельность.</w:t>
            </w:r>
          </w:p>
          <w:p w14:paraId="4F428DC6" w14:textId="59DC9B6D" w:rsidR="001B1D00" w:rsidRPr="001B1D00" w:rsidRDefault="001B1D00" w:rsidP="001B1D00">
            <w:pPr>
              <w:autoSpaceDE w:val="0"/>
              <w:autoSpaceDN w:val="0"/>
              <w:adjustRightInd w:val="0"/>
              <w:spacing w:line="240" w:lineRule="auto"/>
              <w:contextualSpacing/>
              <w:jc w:val="both"/>
              <w:rPr>
                <w:rFonts w:ascii="Times New Roman" w:hAnsi="Times New Roman" w:cs="Times New Roman"/>
                <w:sz w:val="24"/>
                <w:szCs w:val="24"/>
              </w:rPr>
            </w:pPr>
            <w:r w:rsidRPr="001B1D00">
              <w:rPr>
                <w:rFonts w:ascii="Times New Roman" w:hAnsi="Times New Roman" w:cs="Times New Roman"/>
                <w:sz w:val="24"/>
                <w:szCs w:val="24"/>
              </w:rPr>
              <w:t>Соблюдение санитарно-гигиенических норм и правил</w:t>
            </w:r>
            <w:r>
              <w:rPr>
                <w:rFonts w:ascii="Times New Roman" w:hAnsi="Times New Roman" w:cs="Times New Roman"/>
                <w:sz w:val="24"/>
                <w:szCs w:val="24"/>
              </w:rPr>
              <w:t xml:space="preserve"> </w:t>
            </w:r>
            <w:r w:rsidRPr="001B1D00">
              <w:rPr>
                <w:rFonts w:ascii="Times New Roman" w:hAnsi="Times New Roman" w:cs="Times New Roman"/>
                <w:sz w:val="24"/>
                <w:szCs w:val="24"/>
              </w:rPr>
              <w:t>здорового образа жизни</w:t>
            </w:r>
            <w:r>
              <w:rPr>
                <w:rFonts w:ascii="Times New Roman" w:hAnsi="Times New Roman" w:cs="Times New Roman"/>
                <w:sz w:val="24"/>
                <w:szCs w:val="24"/>
              </w:rPr>
              <w:t>.</w:t>
            </w:r>
            <w:r w:rsidRPr="001B1D00">
              <w:rPr>
                <w:rFonts w:ascii="Times New Roman" w:hAnsi="Times New Roman" w:cs="Times New Roman"/>
                <w:sz w:val="24"/>
                <w:szCs w:val="24"/>
              </w:rPr>
              <w:t xml:space="preserve"> Решение тестовых заданий по темам: «Система пищеварения, дыхание»</w:t>
            </w:r>
          </w:p>
          <w:p w14:paraId="6DD7FAD5" w14:textId="4745BFD1" w:rsidR="00357B78" w:rsidRPr="0040312B" w:rsidRDefault="00357B78" w:rsidP="001B1D00">
            <w:pPr>
              <w:autoSpaceDE w:val="0"/>
              <w:autoSpaceDN w:val="0"/>
              <w:adjustRightInd w:val="0"/>
              <w:spacing w:line="240" w:lineRule="auto"/>
              <w:contextualSpacing/>
              <w:jc w:val="both"/>
              <w:rPr>
                <w:rFonts w:ascii="Times New Roman" w:hAnsi="Times New Roman" w:cs="Times New Roman"/>
                <w:sz w:val="24"/>
                <w:szCs w:val="24"/>
              </w:rPr>
            </w:pPr>
          </w:p>
        </w:tc>
        <w:tc>
          <w:tcPr>
            <w:tcW w:w="1843" w:type="dxa"/>
            <w:tcBorders>
              <w:top w:val="single" w:sz="4" w:space="0" w:color="auto"/>
              <w:left w:val="single" w:sz="4" w:space="0" w:color="auto"/>
              <w:bottom w:val="single" w:sz="4" w:space="0" w:color="auto"/>
              <w:right w:val="single" w:sz="4" w:space="0" w:color="auto"/>
            </w:tcBorders>
          </w:tcPr>
          <w:p w14:paraId="11BEBE7C" w14:textId="6FF217D8" w:rsidR="00357B78" w:rsidRPr="0040312B" w:rsidRDefault="001B1D00" w:rsidP="00357B78">
            <w:pPr>
              <w:autoSpaceDE w:val="0"/>
              <w:autoSpaceDN w:val="0"/>
              <w:adjustRightInd w:val="0"/>
              <w:spacing w:line="240" w:lineRule="auto"/>
              <w:ind w:left="-180"/>
              <w:contextualSpacing/>
              <w:jc w:val="center"/>
              <w:rPr>
                <w:rFonts w:ascii="Times New Roman" w:hAnsi="Times New Roman" w:cs="Times New Roman"/>
                <w:sz w:val="24"/>
                <w:szCs w:val="24"/>
              </w:rPr>
            </w:pPr>
            <w:r>
              <w:rPr>
                <w:rFonts w:ascii="Times New Roman" w:hAnsi="Times New Roman" w:cs="Times New Roman"/>
                <w:sz w:val="24"/>
                <w:szCs w:val="24"/>
              </w:rPr>
              <w:t>Беседа, теоретический практикум</w:t>
            </w:r>
          </w:p>
        </w:tc>
        <w:tc>
          <w:tcPr>
            <w:tcW w:w="1177" w:type="dxa"/>
            <w:tcBorders>
              <w:top w:val="single" w:sz="4" w:space="0" w:color="auto"/>
              <w:left w:val="single" w:sz="4" w:space="0" w:color="auto"/>
              <w:bottom w:val="single" w:sz="4" w:space="0" w:color="auto"/>
              <w:right w:val="single" w:sz="4" w:space="0" w:color="auto"/>
            </w:tcBorders>
          </w:tcPr>
          <w:p w14:paraId="5D9E4D53" w14:textId="4A07C8D3" w:rsidR="00357B78" w:rsidRPr="0040312B" w:rsidRDefault="00357B78" w:rsidP="00357B78">
            <w:pPr>
              <w:autoSpaceDE w:val="0"/>
              <w:autoSpaceDN w:val="0"/>
              <w:adjustRightInd w:val="0"/>
              <w:spacing w:line="240" w:lineRule="auto"/>
              <w:ind w:left="-180"/>
              <w:contextualSpacing/>
              <w:jc w:val="center"/>
              <w:rPr>
                <w:rFonts w:ascii="Times New Roman" w:hAnsi="Times New Roman" w:cs="Times New Roman"/>
                <w:sz w:val="24"/>
                <w:szCs w:val="24"/>
              </w:rPr>
            </w:pPr>
            <w:r>
              <w:rPr>
                <w:rFonts w:ascii="Times New Roman" w:hAnsi="Times New Roman" w:cs="Times New Roman"/>
                <w:sz w:val="24"/>
                <w:szCs w:val="24"/>
              </w:rPr>
              <w:t>1</w:t>
            </w:r>
          </w:p>
        </w:tc>
        <w:tc>
          <w:tcPr>
            <w:tcW w:w="1658" w:type="dxa"/>
            <w:tcBorders>
              <w:top w:val="single" w:sz="4" w:space="0" w:color="auto"/>
              <w:left w:val="single" w:sz="4" w:space="0" w:color="auto"/>
              <w:bottom w:val="single" w:sz="4" w:space="0" w:color="auto"/>
              <w:right w:val="single" w:sz="4" w:space="0" w:color="auto"/>
            </w:tcBorders>
          </w:tcPr>
          <w:p w14:paraId="1D093E6C" w14:textId="7136BFE2" w:rsidR="00357B78" w:rsidRPr="005A565D" w:rsidRDefault="005A565D" w:rsidP="00357B78">
            <w:pPr>
              <w:autoSpaceDE w:val="0"/>
              <w:autoSpaceDN w:val="0"/>
              <w:adjustRightInd w:val="0"/>
              <w:spacing w:line="240" w:lineRule="auto"/>
              <w:ind w:left="-9" w:right="-108"/>
              <w:contextualSpacing/>
              <w:jc w:val="center"/>
              <w:rPr>
                <w:rFonts w:ascii="Times New Roman" w:hAnsi="Times New Roman" w:cs="Times New Roman"/>
                <w:b/>
                <w:bCs/>
                <w:sz w:val="24"/>
                <w:szCs w:val="24"/>
              </w:rPr>
            </w:pPr>
            <w:r>
              <w:rPr>
                <w:rFonts w:ascii="Times New Roman" w:hAnsi="Times New Roman" w:cs="Times New Roman"/>
                <w:sz w:val="24"/>
                <w:szCs w:val="24"/>
              </w:rPr>
              <w:t>Опрос, тест</w:t>
            </w:r>
          </w:p>
        </w:tc>
      </w:tr>
      <w:tr w:rsidR="00357B78" w:rsidRPr="00BA282E" w14:paraId="688661C8" w14:textId="77777777" w:rsidTr="0040312B">
        <w:trPr>
          <w:trHeight w:val="125"/>
        </w:trPr>
        <w:tc>
          <w:tcPr>
            <w:tcW w:w="567" w:type="dxa"/>
            <w:tcBorders>
              <w:top w:val="single" w:sz="4" w:space="0" w:color="auto"/>
              <w:left w:val="single" w:sz="4" w:space="0" w:color="auto"/>
              <w:bottom w:val="single" w:sz="4" w:space="0" w:color="auto"/>
              <w:right w:val="single" w:sz="4" w:space="0" w:color="auto"/>
            </w:tcBorders>
          </w:tcPr>
          <w:p w14:paraId="462814E8" w14:textId="77777777" w:rsidR="00357B78" w:rsidRPr="00657E8C" w:rsidRDefault="00357B78" w:rsidP="00357B78">
            <w:pPr>
              <w:numPr>
                <w:ilvl w:val="0"/>
                <w:numId w:val="16"/>
              </w:numPr>
              <w:autoSpaceDE w:val="0"/>
              <w:autoSpaceDN w:val="0"/>
              <w:adjustRightInd w:val="0"/>
              <w:spacing w:after="0" w:line="240" w:lineRule="auto"/>
              <w:contextualSpacing/>
              <w:jc w:val="center"/>
              <w:rPr>
                <w:rFonts w:ascii="Times New Roman" w:hAnsi="Times New Roman" w:cs="Times New Roman"/>
                <w:b/>
                <w:bCs/>
                <w:sz w:val="24"/>
                <w:szCs w:val="24"/>
              </w:rPr>
            </w:pPr>
          </w:p>
        </w:tc>
        <w:tc>
          <w:tcPr>
            <w:tcW w:w="1276" w:type="dxa"/>
            <w:tcBorders>
              <w:top w:val="single" w:sz="4" w:space="0" w:color="auto"/>
              <w:left w:val="single" w:sz="4" w:space="0" w:color="auto"/>
              <w:bottom w:val="single" w:sz="4" w:space="0" w:color="auto"/>
              <w:right w:val="single" w:sz="4" w:space="0" w:color="auto"/>
            </w:tcBorders>
          </w:tcPr>
          <w:p w14:paraId="0AB6D071" w14:textId="015F33FE" w:rsidR="00357B78" w:rsidRPr="00BA282E" w:rsidRDefault="00357B78" w:rsidP="00357B78">
            <w:pPr>
              <w:spacing w:line="240" w:lineRule="auto"/>
              <w:contextualSpacing/>
              <w:rPr>
                <w:sz w:val="24"/>
                <w:szCs w:val="24"/>
              </w:rPr>
            </w:pPr>
            <w:r w:rsidRPr="005B0C5F">
              <w:rPr>
                <w:rFonts w:ascii="Times New Roman" w:hAnsi="Times New Roman" w:cs="Times New Roman"/>
                <w:sz w:val="24"/>
                <w:szCs w:val="24"/>
              </w:rPr>
              <w:t>март</w:t>
            </w:r>
          </w:p>
        </w:tc>
        <w:tc>
          <w:tcPr>
            <w:tcW w:w="2835" w:type="dxa"/>
            <w:tcBorders>
              <w:top w:val="single" w:sz="4" w:space="0" w:color="auto"/>
              <w:left w:val="single" w:sz="4" w:space="0" w:color="auto"/>
              <w:bottom w:val="single" w:sz="4" w:space="0" w:color="auto"/>
              <w:right w:val="single" w:sz="4" w:space="0" w:color="auto"/>
            </w:tcBorders>
          </w:tcPr>
          <w:p w14:paraId="58AC7146" w14:textId="77777777" w:rsidR="001B1D00" w:rsidRPr="001B1D00" w:rsidRDefault="001B1D00" w:rsidP="001B1D00">
            <w:pPr>
              <w:autoSpaceDE w:val="0"/>
              <w:autoSpaceDN w:val="0"/>
              <w:adjustRightInd w:val="0"/>
              <w:spacing w:line="240" w:lineRule="auto"/>
              <w:contextualSpacing/>
              <w:jc w:val="both"/>
              <w:rPr>
                <w:rFonts w:ascii="Times New Roman" w:hAnsi="Times New Roman" w:cs="Times New Roman"/>
                <w:sz w:val="24"/>
                <w:szCs w:val="24"/>
              </w:rPr>
            </w:pPr>
            <w:r w:rsidRPr="001B1D00">
              <w:rPr>
                <w:rFonts w:ascii="Times New Roman" w:hAnsi="Times New Roman" w:cs="Times New Roman"/>
                <w:sz w:val="24"/>
                <w:szCs w:val="24"/>
              </w:rPr>
              <w:t>Решение тестовых</w:t>
            </w:r>
          </w:p>
          <w:p w14:paraId="6A827AD2" w14:textId="77777777" w:rsidR="001B1D00" w:rsidRPr="001B1D00" w:rsidRDefault="001B1D00" w:rsidP="001B1D00">
            <w:pPr>
              <w:autoSpaceDE w:val="0"/>
              <w:autoSpaceDN w:val="0"/>
              <w:adjustRightInd w:val="0"/>
              <w:spacing w:line="240" w:lineRule="auto"/>
              <w:contextualSpacing/>
              <w:jc w:val="both"/>
              <w:rPr>
                <w:rFonts w:ascii="Times New Roman" w:hAnsi="Times New Roman" w:cs="Times New Roman"/>
                <w:sz w:val="24"/>
                <w:szCs w:val="24"/>
              </w:rPr>
            </w:pPr>
            <w:r w:rsidRPr="001B1D00">
              <w:rPr>
                <w:rFonts w:ascii="Times New Roman" w:hAnsi="Times New Roman" w:cs="Times New Roman"/>
                <w:sz w:val="24"/>
                <w:szCs w:val="24"/>
              </w:rPr>
              <w:t>Заданий темам: «Психология и поведение человека», «Гигиена. Здоровый</w:t>
            </w:r>
          </w:p>
          <w:p w14:paraId="22672F75" w14:textId="2AAEB5D0" w:rsidR="00357B78" w:rsidRPr="0040312B" w:rsidRDefault="001B1D00" w:rsidP="001B1D00">
            <w:pPr>
              <w:autoSpaceDE w:val="0"/>
              <w:autoSpaceDN w:val="0"/>
              <w:adjustRightInd w:val="0"/>
              <w:spacing w:line="240" w:lineRule="auto"/>
              <w:contextualSpacing/>
              <w:jc w:val="both"/>
              <w:rPr>
                <w:rFonts w:ascii="Times New Roman" w:hAnsi="Times New Roman" w:cs="Times New Roman"/>
                <w:sz w:val="24"/>
                <w:szCs w:val="24"/>
              </w:rPr>
            </w:pPr>
            <w:r w:rsidRPr="001B1D00">
              <w:rPr>
                <w:rFonts w:ascii="Times New Roman" w:hAnsi="Times New Roman" w:cs="Times New Roman"/>
                <w:sz w:val="24"/>
                <w:szCs w:val="24"/>
              </w:rPr>
              <w:t>образ жизни», «Приемы оказания первой помощи»</w:t>
            </w:r>
          </w:p>
        </w:tc>
        <w:tc>
          <w:tcPr>
            <w:tcW w:w="1843" w:type="dxa"/>
            <w:tcBorders>
              <w:top w:val="single" w:sz="4" w:space="0" w:color="auto"/>
              <w:left w:val="single" w:sz="4" w:space="0" w:color="auto"/>
              <w:bottom w:val="single" w:sz="4" w:space="0" w:color="auto"/>
              <w:right w:val="single" w:sz="4" w:space="0" w:color="auto"/>
            </w:tcBorders>
          </w:tcPr>
          <w:p w14:paraId="6B945C04" w14:textId="063E0A29" w:rsidR="00357B78" w:rsidRPr="0040312B" w:rsidRDefault="001B1D00" w:rsidP="00357B78">
            <w:pPr>
              <w:autoSpaceDE w:val="0"/>
              <w:autoSpaceDN w:val="0"/>
              <w:adjustRightInd w:val="0"/>
              <w:spacing w:line="240" w:lineRule="auto"/>
              <w:ind w:left="-180"/>
              <w:contextualSpacing/>
              <w:jc w:val="center"/>
              <w:rPr>
                <w:rFonts w:ascii="Times New Roman" w:hAnsi="Times New Roman" w:cs="Times New Roman"/>
                <w:sz w:val="24"/>
                <w:szCs w:val="24"/>
              </w:rPr>
            </w:pPr>
            <w:r>
              <w:rPr>
                <w:rFonts w:ascii="Times New Roman" w:hAnsi="Times New Roman" w:cs="Times New Roman"/>
                <w:sz w:val="24"/>
                <w:szCs w:val="24"/>
              </w:rPr>
              <w:t>Теоретический практикум</w:t>
            </w:r>
          </w:p>
        </w:tc>
        <w:tc>
          <w:tcPr>
            <w:tcW w:w="1177" w:type="dxa"/>
            <w:tcBorders>
              <w:top w:val="single" w:sz="4" w:space="0" w:color="auto"/>
              <w:left w:val="single" w:sz="4" w:space="0" w:color="auto"/>
              <w:bottom w:val="single" w:sz="4" w:space="0" w:color="auto"/>
              <w:right w:val="single" w:sz="4" w:space="0" w:color="auto"/>
            </w:tcBorders>
          </w:tcPr>
          <w:p w14:paraId="359AEE5B" w14:textId="27B02C2F" w:rsidR="00357B78" w:rsidRPr="0040312B" w:rsidRDefault="00357B78" w:rsidP="00357B78">
            <w:pPr>
              <w:autoSpaceDE w:val="0"/>
              <w:autoSpaceDN w:val="0"/>
              <w:adjustRightInd w:val="0"/>
              <w:spacing w:line="240" w:lineRule="auto"/>
              <w:ind w:left="-180"/>
              <w:contextualSpacing/>
              <w:jc w:val="center"/>
              <w:rPr>
                <w:rFonts w:ascii="Times New Roman" w:hAnsi="Times New Roman" w:cs="Times New Roman"/>
                <w:sz w:val="24"/>
                <w:szCs w:val="24"/>
              </w:rPr>
            </w:pPr>
            <w:r>
              <w:rPr>
                <w:rFonts w:ascii="Times New Roman" w:hAnsi="Times New Roman" w:cs="Times New Roman"/>
                <w:sz w:val="24"/>
                <w:szCs w:val="24"/>
              </w:rPr>
              <w:t>1</w:t>
            </w:r>
          </w:p>
        </w:tc>
        <w:tc>
          <w:tcPr>
            <w:tcW w:w="1658" w:type="dxa"/>
            <w:tcBorders>
              <w:top w:val="single" w:sz="4" w:space="0" w:color="auto"/>
              <w:left w:val="single" w:sz="4" w:space="0" w:color="auto"/>
              <w:bottom w:val="single" w:sz="4" w:space="0" w:color="auto"/>
              <w:right w:val="single" w:sz="4" w:space="0" w:color="auto"/>
            </w:tcBorders>
          </w:tcPr>
          <w:p w14:paraId="13B6D7ED" w14:textId="17F194A5" w:rsidR="00357B78" w:rsidRPr="0040312B" w:rsidRDefault="005A565D" w:rsidP="00357B78">
            <w:pPr>
              <w:autoSpaceDE w:val="0"/>
              <w:autoSpaceDN w:val="0"/>
              <w:adjustRightInd w:val="0"/>
              <w:spacing w:line="240" w:lineRule="auto"/>
              <w:ind w:left="-9" w:right="-108"/>
              <w:contextualSpacing/>
              <w:jc w:val="center"/>
              <w:rPr>
                <w:rFonts w:ascii="Times New Roman" w:hAnsi="Times New Roman" w:cs="Times New Roman"/>
                <w:sz w:val="24"/>
                <w:szCs w:val="24"/>
              </w:rPr>
            </w:pPr>
            <w:r>
              <w:rPr>
                <w:rFonts w:ascii="Times New Roman" w:hAnsi="Times New Roman" w:cs="Times New Roman"/>
                <w:sz w:val="24"/>
                <w:szCs w:val="24"/>
              </w:rPr>
              <w:t>Тест</w:t>
            </w:r>
          </w:p>
        </w:tc>
      </w:tr>
      <w:tr w:rsidR="00357B78" w:rsidRPr="00BA282E" w14:paraId="373F2642" w14:textId="77777777" w:rsidTr="0040312B">
        <w:trPr>
          <w:trHeight w:val="180"/>
        </w:trPr>
        <w:tc>
          <w:tcPr>
            <w:tcW w:w="567" w:type="dxa"/>
            <w:tcBorders>
              <w:top w:val="single" w:sz="4" w:space="0" w:color="auto"/>
              <w:left w:val="single" w:sz="4" w:space="0" w:color="auto"/>
              <w:bottom w:val="single" w:sz="4" w:space="0" w:color="auto"/>
              <w:right w:val="single" w:sz="4" w:space="0" w:color="auto"/>
            </w:tcBorders>
          </w:tcPr>
          <w:p w14:paraId="3DDB555A" w14:textId="77777777" w:rsidR="00357B78" w:rsidRPr="00657E8C" w:rsidRDefault="00357B78" w:rsidP="00357B78">
            <w:pPr>
              <w:numPr>
                <w:ilvl w:val="0"/>
                <w:numId w:val="16"/>
              </w:numPr>
              <w:autoSpaceDE w:val="0"/>
              <w:autoSpaceDN w:val="0"/>
              <w:adjustRightInd w:val="0"/>
              <w:spacing w:after="0" w:line="240" w:lineRule="auto"/>
              <w:contextualSpacing/>
              <w:jc w:val="center"/>
              <w:rPr>
                <w:rFonts w:ascii="Times New Roman" w:hAnsi="Times New Roman" w:cs="Times New Roman"/>
                <w:b/>
                <w:bCs/>
                <w:sz w:val="24"/>
                <w:szCs w:val="24"/>
              </w:rPr>
            </w:pPr>
          </w:p>
        </w:tc>
        <w:tc>
          <w:tcPr>
            <w:tcW w:w="1276" w:type="dxa"/>
            <w:tcBorders>
              <w:top w:val="single" w:sz="4" w:space="0" w:color="auto"/>
              <w:left w:val="single" w:sz="4" w:space="0" w:color="auto"/>
              <w:bottom w:val="single" w:sz="4" w:space="0" w:color="auto"/>
              <w:right w:val="single" w:sz="4" w:space="0" w:color="auto"/>
            </w:tcBorders>
          </w:tcPr>
          <w:p w14:paraId="22663D9B" w14:textId="3C5A55D7" w:rsidR="00357B78" w:rsidRPr="00BA282E" w:rsidRDefault="00357B78" w:rsidP="00357B78">
            <w:pPr>
              <w:spacing w:line="240" w:lineRule="auto"/>
              <w:contextualSpacing/>
              <w:rPr>
                <w:sz w:val="24"/>
                <w:szCs w:val="24"/>
              </w:rPr>
            </w:pPr>
            <w:r w:rsidRPr="005B0C5F">
              <w:rPr>
                <w:rFonts w:ascii="Times New Roman" w:hAnsi="Times New Roman" w:cs="Times New Roman"/>
                <w:sz w:val="24"/>
                <w:szCs w:val="24"/>
              </w:rPr>
              <w:t>апрель</w:t>
            </w:r>
          </w:p>
        </w:tc>
        <w:tc>
          <w:tcPr>
            <w:tcW w:w="2835" w:type="dxa"/>
            <w:tcBorders>
              <w:top w:val="single" w:sz="4" w:space="0" w:color="auto"/>
              <w:left w:val="single" w:sz="4" w:space="0" w:color="auto"/>
              <w:bottom w:val="single" w:sz="4" w:space="0" w:color="auto"/>
              <w:right w:val="single" w:sz="4" w:space="0" w:color="auto"/>
            </w:tcBorders>
          </w:tcPr>
          <w:p w14:paraId="475629F7" w14:textId="38600010" w:rsidR="00357B78" w:rsidRPr="0040312B" w:rsidRDefault="001B1D00" w:rsidP="00357B78">
            <w:pPr>
              <w:autoSpaceDE w:val="0"/>
              <w:autoSpaceDN w:val="0"/>
              <w:adjustRightInd w:val="0"/>
              <w:spacing w:line="240" w:lineRule="auto"/>
              <w:contextualSpacing/>
              <w:jc w:val="both"/>
              <w:rPr>
                <w:rFonts w:ascii="Times New Roman" w:hAnsi="Times New Roman" w:cs="Times New Roman"/>
                <w:sz w:val="24"/>
                <w:szCs w:val="24"/>
              </w:rPr>
            </w:pPr>
            <w:r w:rsidRPr="001B1D00">
              <w:rPr>
                <w:rFonts w:ascii="Times New Roman" w:hAnsi="Times New Roman" w:cs="Times New Roman"/>
                <w:sz w:val="24"/>
                <w:szCs w:val="24"/>
              </w:rPr>
              <w:t>Влияние экологических факторов на организмы</w:t>
            </w:r>
          </w:p>
        </w:tc>
        <w:tc>
          <w:tcPr>
            <w:tcW w:w="1843" w:type="dxa"/>
            <w:tcBorders>
              <w:top w:val="single" w:sz="4" w:space="0" w:color="auto"/>
              <w:left w:val="single" w:sz="4" w:space="0" w:color="auto"/>
              <w:bottom w:val="single" w:sz="4" w:space="0" w:color="auto"/>
              <w:right w:val="single" w:sz="4" w:space="0" w:color="auto"/>
            </w:tcBorders>
          </w:tcPr>
          <w:p w14:paraId="4F94CD95" w14:textId="7F721EDD" w:rsidR="00357B78" w:rsidRPr="0040312B" w:rsidRDefault="001B1D00" w:rsidP="00357B78">
            <w:pPr>
              <w:autoSpaceDE w:val="0"/>
              <w:autoSpaceDN w:val="0"/>
              <w:adjustRightInd w:val="0"/>
              <w:spacing w:line="240" w:lineRule="auto"/>
              <w:ind w:left="-180"/>
              <w:contextualSpacing/>
              <w:jc w:val="center"/>
              <w:rPr>
                <w:rFonts w:ascii="Times New Roman" w:hAnsi="Times New Roman" w:cs="Times New Roman"/>
                <w:sz w:val="24"/>
                <w:szCs w:val="24"/>
              </w:rPr>
            </w:pPr>
            <w:r>
              <w:rPr>
                <w:rFonts w:ascii="Times New Roman" w:hAnsi="Times New Roman" w:cs="Times New Roman"/>
                <w:sz w:val="24"/>
                <w:szCs w:val="24"/>
              </w:rPr>
              <w:t>Беседа, м</w:t>
            </w:r>
            <w:r w:rsidRPr="00357B78">
              <w:rPr>
                <w:rFonts w:ascii="Times New Roman" w:hAnsi="Times New Roman" w:cs="Times New Roman"/>
                <w:sz w:val="24"/>
                <w:szCs w:val="24"/>
              </w:rPr>
              <w:t>ультимедийная презентация</w:t>
            </w:r>
          </w:p>
        </w:tc>
        <w:tc>
          <w:tcPr>
            <w:tcW w:w="1177" w:type="dxa"/>
            <w:tcBorders>
              <w:top w:val="single" w:sz="4" w:space="0" w:color="auto"/>
              <w:left w:val="single" w:sz="4" w:space="0" w:color="auto"/>
              <w:bottom w:val="single" w:sz="4" w:space="0" w:color="auto"/>
              <w:right w:val="single" w:sz="4" w:space="0" w:color="auto"/>
            </w:tcBorders>
          </w:tcPr>
          <w:p w14:paraId="1A9FB9B4" w14:textId="2C9BBF46" w:rsidR="00357B78" w:rsidRPr="0040312B" w:rsidRDefault="00357B78" w:rsidP="00357B78">
            <w:pPr>
              <w:autoSpaceDE w:val="0"/>
              <w:autoSpaceDN w:val="0"/>
              <w:adjustRightInd w:val="0"/>
              <w:spacing w:line="240" w:lineRule="auto"/>
              <w:ind w:left="-180"/>
              <w:contextualSpacing/>
              <w:jc w:val="center"/>
              <w:rPr>
                <w:rFonts w:ascii="Times New Roman" w:hAnsi="Times New Roman" w:cs="Times New Roman"/>
                <w:sz w:val="24"/>
                <w:szCs w:val="24"/>
              </w:rPr>
            </w:pPr>
            <w:r>
              <w:rPr>
                <w:rFonts w:ascii="Times New Roman" w:hAnsi="Times New Roman" w:cs="Times New Roman"/>
                <w:sz w:val="24"/>
                <w:szCs w:val="24"/>
              </w:rPr>
              <w:t>1</w:t>
            </w:r>
          </w:p>
        </w:tc>
        <w:tc>
          <w:tcPr>
            <w:tcW w:w="1658" w:type="dxa"/>
            <w:tcBorders>
              <w:top w:val="single" w:sz="4" w:space="0" w:color="auto"/>
              <w:left w:val="single" w:sz="4" w:space="0" w:color="auto"/>
              <w:bottom w:val="single" w:sz="4" w:space="0" w:color="auto"/>
              <w:right w:val="single" w:sz="4" w:space="0" w:color="auto"/>
            </w:tcBorders>
          </w:tcPr>
          <w:p w14:paraId="7CA3E96E" w14:textId="29E02FC5" w:rsidR="00357B78" w:rsidRPr="0040312B" w:rsidRDefault="005A565D" w:rsidP="00357B78">
            <w:pPr>
              <w:autoSpaceDE w:val="0"/>
              <w:autoSpaceDN w:val="0"/>
              <w:adjustRightInd w:val="0"/>
              <w:spacing w:line="240" w:lineRule="auto"/>
              <w:ind w:left="-9" w:right="-108"/>
              <w:contextualSpacing/>
              <w:jc w:val="center"/>
              <w:rPr>
                <w:rFonts w:ascii="Times New Roman" w:hAnsi="Times New Roman" w:cs="Times New Roman"/>
                <w:sz w:val="24"/>
                <w:szCs w:val="24"/>
              </w:rPr>
            </w:pPr>
            <w:r>
              <w:rPr>
                <w:rFonts w:ascii="Times New Roman" w:hAnsi="Times New Roman" w:cs="Times New Roman"/>
                <w:sz w:val="24"/>
                <w:szCs w:val="24"/>
              </w:rPr>
              <w:t>Опрос</w:t>
            </w:r>
          </w:p>
        </w:tc>
      </w:tr>
      <w:tr w:rsidR="00357B78" w:rsidRPr="00BA282E" w14:paraId="570B6A6B" w14:textId="77777777" w:rsidTr="0040312B">
        <w:trPr>
          <w:trHeight w:val="144"/>
        </w:trPr>
        <w:tc>
          <w:tcPr>
            <w:tcW w:w="567" w:type="dxa"/>
            <w:tcBorders>
              <w:top w:val="single" w:sz="4" w:space="0" w:color="auto"/>
              <w:left w:val="single" w:sz="4" w:space="0" w:color="auto"/>
              <w:bottom w:val="single" w:sz="4" w:space="0" w:color="auto"/>
              <w:right w:val="single" w:sz="4" w:space="0" w:color="auto"/>
            </w:tcBorders>
          </w:tcPr>
          <w:p w14:paraId="54D139D0" w14:textId="77777777" w:rsidR="00357B78" w:rsidRPr="00657E8C" w:rsidRDefault="00357B78" w:rsidP="00357B78">
            <w:pPr>
              <w:numPr>
                <w:ilvl w:val="0"/>
                <w:numId w:val="16"/>
              </w:numPr>
              <w:autoSpaceDE w:val="0"/>
              <w:autoSpaceDN w:val="0"/>
              <w:adjustRightInd w:val="0"/>
              <w:spacing w:after="0" w:line="240" w:lineRule="auto"/>
              <w:contextualSpacing/>
              <w:jc w:val="center"/>
              <w:rPr>
                <w:rFonts w:ascii="Times New Roman" w:hAnsi="Times New Roman" w:cs="Times New Roman"/>
                <w:b/>
                <w:bCs/>
                <w:sz w:val="24"/>
                <w:szCs w:val="24"/>
              </w:rPr>
            </w:pPr>
          </w:p>
        </w:tc>
        <w:tc>
          <w:tcPr>
            <w:tcW w:w="1276" w:type="dxa"/>
            <w:tcBorders>
              <w:top w:val="single" w:sz="4" w:space="0" w:color="auto"/>
              <w:left w:val="single" w:sz="4" w:space="0" w:color="auto"/>
              <w:bottom w:val="single" w:sz="4" w:space="0" w:color="auto"/>
              <w:right w:val="single" w:sz="4" w:space="0" w:color="auto"/>
            </w:tcBorders>
          </w:tcPr>
          <w:p w14:paraId="79A3B8C0" w14:textId="709BE648" w:rsidR="00357B78" w:rsidRPr="00BA282E" w:rsidRDefault="00357B78" w:rsidP="00357B78">
            <w:pPr>
              <w:spacing w:line="240" w:lineRule="auto"/>
              <w:contextualSpacing/>
              <w:rPr>
                <w:sz w:val="24"/>
                <w:szCs w:val="24"/>
              </w:rPr>
            </w:pPr>
            <w:r w:rsidRPr="005B0C5F">
              <w:rPr>
                <w:rFonts w:ascii="Times New Roman" w:hAnsi="Times New Roman" w:cs="Times New Roman"/>
                <w:sz w:val="24"/>
                <w:szCs w:val="24"/>
              </w:rPr>
              <w:t>апрель</w:t>
            </w:r>
          </w:p>
        </w:tc>
        <w:tc>
          <w:tcPr>
            <w:tcW w:w="2835" w:type="dxa"/>
            <w:tcBorders>
              <w:top w:val="single" w:sz="4" w:space="0" w:color="auto"/>
              <w:left w:val="single" w:sz="4" w:space="0" w:color="auto"/>
              <w:bottom w:val="single" w:sz="4" w:space="0" w:color="auto"/>
              <w:right w:val="single" w:sz="4" w:space="0" w:color="auto"/>
            </w:tcBorders>
          </w:tcPr>
          <w:p w14:paraId="18F395F0" w14:textId="3A3CFF94" w:rsidR="00357B78" w:rsidRPr="0040312B" w:rsidRDefault="001B1D00" w:rsidP="00357B78">
            <w:pPr>
              <w:autoSpaceDE w:val="0"/>
              <w:autoSpaceDN w:val="0"/>
              <w:adjustRightInd w:val="0"/>
              <w:spacing w:line="240" w:lineRule="auto"/>
              <w:contextualSpacing/>
              <w:jc w:val="both"/>
              <w:rPr>
                <w:rFonts w:ascii="Times New Roman" w:hAnsi="Times New Roman" w:cs="Times New Roman"/>
                <w:sz w:val="24"/>
                <w:szCs w:val="24"/>
              </w:rPr>
            </w:pPr>
            <w:r w:rsidRPr="001B1D00">
              <w:rPr>
                <w:rFonts w:ascii="Times New Roman" w:hAnsi="Times New Roman" w:cs="Times New Roman"/>
                <w:sz w:val="24"/>
                <w:szCs w:val="24"/>
              </w:rPr>
              <w:t>Экосистемная организация живой природы</w:t>
            </w:r>
          </w:p>
        </w:tc>
        <w:tc>
          <w:tcPr>
            <w:tcW w:w="1843" w:type="dxa"/>
            <w:tcBorders>
              <w:top w:val="single" w:sz="4" w:space="0" w:color="auto"/>
              <w:left w:val="single" w:sz="4" w:space="0" w:color="auto"/>
              <w:bottom w:val="single" w:sz="4" w:space="0" w:color="auto"/>
              <w:right w:val="single" w:sz="4" w:space="0" w:color="auto"/>
            </w:tcBorders>
          </w:tcPr>
          <w:p w14:paraId="53CBD926" w14:textId="5816EF95" w:rsidR="00357B78" w:rsidRPr="0040312B" w:rsidRDefault="001B1D00" w:rsidP="00357B78">
            <w:pPr>
              <w:autoSpaceDE w:val="0"/>
              <w:autoSpaceDN w:val="0"/>
              <w:adjustRightInd w:val="0"/>
              <w:spacing w:line="240" w:lineRule="auto"/>
              <w:ind w:left="-180"/>
              <w:contextualSpacing/>
              <w:jc w:val="center"/>
              <w:rPr>
                <w:rFonts w:ascii="Times New Roman" w:hAnsi="Times New Roman" w:cs="Times New Roman"/>
                <w:sz w:val="24"/>
                <w:szCs w:val="24"/>
              </w:rPr>
            </w:pPr>
            <w:r>
              <w:rPr>
                <w:rFonts w:ascii="Times New Roman" w:hAnsi="Times New Roman" w:cs="Times New Roman"/>
                <w:sz w:val="24"/>
                <w:szCs w:val="24"/>
              </w:rPr>
              <w:t>Беседа, м</w:t>
            </w:r>
            <w:r w:rsidRPr="00357B78">
              <w:rPr>
                <w:rFonts w:ascii="Times New Roman" w:hAnsi="Times New Roman" w:cs="Times New Roman"/>
                <w:sz w:val="24"/>
                <w:szCs w:val="24"/>
              </w:rPr>
              <w:t>ультимедийная презентация</w:t>
            </w:r>
          </w:p>
        </w:tc>
        <w:tc>
          <w:tcPr>
            <w:tcW w:w="1177" w:type="dxa"/>
            <w:tcBorders>
              <w:top w:val="single" w:sz="4" w:space="0" w:color="auto"/>
              <w:left w:val="single" w:sz="4" w:space="0" w:color="auto"/>
              <w:bottom w:val="single" w:sz="4" w:space="0" w:color="auto"/>
              <w:right w:val="single" w:sz="4" w:space="0" w:color="auto"/>
            </w:tcBorders>
          </w:tcPr>
          <w:p w14:paraId="4E567327" w14:textId="6E059CBF" w:rsidR="00357B78" w:rsidRPr="0040312B" w:rsidRDefault="00357B78" w:rsidP="00357B78">
            <w:pPr>
              <w:autoSpaceDE w:val="0"/>
              <w:autoSpaceDN w:val="0"/>
              <w:adjustRightInd w:val="0"/>
              <w:spacing w:line="240" w:lineRule="auto"/>
              <w:ind w:left="-180"/>
              <w:contextualSpacing/>
              <w:jc w:val="center"/>
              <w:rPr>
                <w:rFonts w:ascii="Times New Roman" w:hAnsi="Times New Roman" w:cs="Times New Roman"/>
                <w:sz w:val="24"/>
                <w:szCs w:val="24"/>
              </w:rPr>
            </w:pPr>
            <w:r>
              <w:rPr>
                <w:rFonts w:ascii="Times New Roman" w:hAnsi="Times New Roman" w:cs="Times New Roman"/>
                <w:sz w:val="24"/>
                <w:szCs w:val="24"/>
              </w:rPr>
              <w:t>1</w:t>
            </w:r>
          </w:p>
        </w:tc>
        <w:tc>
          <w:tcPr>
            <w:tcW w:w="1658" w:type="dxa"/>
            <w:tcBorders>
              <w:top w:val="single" w:sz="4" w:space="0" w:color="auto"/>
              <w:left w:val="single" w:sz="4" w:space="0" w:color="auto"/>
              <w:bottom w:val="single" w:sz="4" w:space="0" w:color="auto"/>
              <w:right w:val="single" w:sz="4" w:space="0" w:color="auto"/>
            </w:tcBorders>
          </w:tcPr>
          <w:p w14:paraId="658C6BAB" w14:textId="18956A64" w:rsidR="00357B78" w:rsidRPr="005A565D" w:rsidRDefault="005A565D" w:rsidP="00357B78">
            <w:pPr>
              <w:autoSpaceDE w:val="0"/>
              <w:autoSpaceDN w:val="0"/>
              <w:adjustRightInd w:val="0"/>
              <w:spacing w:line="240" w:lineRule="auto"/>
              <w:ind w:left="-9" w:right="-108"/>
              <w:contextualSpacing/>
              <w:jc w:val="center"/>
              <w:rPr>
                <w:rFonts w:ascii="Times New Roman" w:hAnsi="Times New Roman" w:cs="Times New Roman"/>
                <w:b/>
                <w:bCs/>
                <w:sz w:val="24"/>
                <w:szCs w:val="24"/>
              </w:rPr>
            </w:pPr>
            <w:r>
              <w:rPr>
                <w:rFonts w:ascii="Times New Roman" w:hAnsi="Times New Roman" w:cs="Times New Roman"/>
                <w:sz w:val="24"/>
                <w:szCs w:val="24"/>
              </w:rPr>
              <w:t>Опрос</w:t>
            </w:r>
          </w:p>
        </w:tc>
      </w:tr>
      <w:tr w:rsidR="00357B78" w:rsidRPr="00BA282E" w14:paraId="1FDAEAAE" w14:textId="77777777" w:rsidTr="0040312B">
        <w:trPr>
          <w:trHeight w:val="101"/>
        </w:trPr>
        <w:tc>
          <w:tcPr>
            <w:tcW w:w="567" w:type="dxa"/>
            <w:tcBorders>
              <w:top w:val="single" w:sz="4" w:space="0" w:color="auto"/>
              <w:left w:val="single" w:sz="4" w:space="0" w:color="auto"/>
              <w:bottom w:val="single" w:sz="4" w:space="0" w:color="auto"/>
              <w:right w:val="single" w:sz="4" w:space="0" w:color="auto"/>
            </w:tcBorders>
          </w:tcPr>
          <w:p w14:paraId="2BC31759" w14:textId="77777777" w:rsidR="00357B78" w:rsidRPr="00657E8C" w:rsidRDefault="00357B78" w:rsidP="00357B78">
            <w:pPr>
              <w:numPr>
                <w:ilvl w:val="0"/>
                <w:numId w:val="16"/>
              </w:numPr>
              <w:autoSpaceDE w:val="0"/>
              <w:autoSpaceDN w:val="0"/>
              <w:adjustRightInd w:val="0"/>
              <w:spacing w:after="0" w:line="240" w:lineRule="auto"/>
              <w:contextualSpacing/>
              <w:jc w:val="center"/>
              <w:rPr>
                <w:rFonts w:ascii="Times New Roman" w:hAnsi="Times New Roman" w:cs="Times New Roman"/>
                <w:b/>
                <w:bCs/>
                <w:sz w:val="24"/>
                <w:szCs w:val="24"/>
              </w:rPr>
            </w:pPr>
          </w:p>
        </w:tc>
        <w:tc>
          <w:tcPr>
            <w:tcW w:w="1276" w:type="dxa"/>
            <w:tcBorders>
              <w:top w:val="single" w:sz="4" w:space="0" w:color="auto"/>
              <w:left w:val="single" w:sz="4" w:space="0" w:color="auto"/>
              <w:bottom w:val="single" w:sz="4" w:space="0" w:color="auto"/>
              <w:right w:val="single" w:sz="4" w:space="0" w:color="auto"/>
            </w:tcBorders>
          </w:tcPr>
          <w:p w14:paraId="766378F6" w14:textId="27DE40E8" w:rsidR="00357B78" w:rsidRPr="00BA282E" w:rsidRDefault="00357B78" w:rsidP="00357B78">
            <w:pPr>
              <w:spacing w:line="240" w:lineRule="auto"/>
              <w:contextualSpacing/>
              <w:rPr>
                <w:sz w:val="24"/>
                <w:szCs w:val="24"/>
              </w:rPr>
            </w:pPr>
            <w:r w:rsidRPr="005B0C5F">
              <w:rPr>
                <w:rFonts w:ascii="Times New Roman" w:hAnsi="Times New Roman" w:cs="Times New Roman"/>
                <w:sz w:val="24"/>
                <w:szCs w:val="24"/>
              </w:rPr>
              <w:t>апрель</w:t>
            </w:r>
          </w:p>
        </w:tc>
        <w:tc>
          <w:tcPr>
            <w:tcW w:w="2835" w:type="dxa"/>
            <w:tcBorders>
              <w:top w:val="single" w:sz="4" w:space="0" w:color="auto"/>
              <w:left w:val="single" w:sz="4" w:space="0" w:color="auto"/>
              <w:bottom w:val="single" w:sz="4" w:space="0" w:color="auto"/>
              <w:right w:val="single" w:sz="4" w:space="0" w:color="auto"/>
            </w:tcBorders>
          </w:tcPr>
          <w:p w14:paraId="3FFBC65D" w14:textId="47430282" w:rsidR="001B1D00" w:rsidRPr="001B1D00" w:rsidRDefault="001B1D00" w:rsidP="001B1D00">
            <w:pPr>
              <w:autoSpaceDE w:val="0"/>
              <w:autoSpaceDN w:val="0"/>
              <w:adjustRightInd w:val="0"/>
              <w:spacing w:line="240" w:lineRule="auto"/>
              <w:contextualSpacing/>
              <w:jc w:val="both"/>
              <w:rPr>
                <w:rFonts w:ascii="Times New Roman" w:hAnsi="Times New Roman" w:cs="Times New Roman"/>
                <w:sz w:val="24"/>
                <w:szCs w:val="24"/>
              </w:rPr>
            </w:pPr>
            <w:r w:rsidRPr="001B1D00">
              <w:rPr>
                <w:rFonts w:ascii="Times New Roman" w:hAnsi="Times New Roman" w:cs="Times New Roman"/>
                <w:sz w:val="24"/>
                <w:szCs w:val="24"/>
              </w:rPr>
              <w:t>Биосфера — глобальная экосистема.</w:t>
            </w:r>
            <w:r>
              <w:rPr>
                <w:rFonts w:ascii="Times New Roman" w:hAnsi="Times New Roman" w:cs="Times New Roman"/>
                <w:sz w:val="24"/>
                <w:szCs w:val="24"/>
              </w:rPr>
              <w:t xml:space="preserve"> </w:t>
            </w:r>
            <w:r w:rsidRPr="001B1D00">
              <w:rPr>
                <w:rFonts w:ascii="Times New Roman" w:hAnsi="Times New Roman" w:cs="Times New Roman"/>
                <w:sz w:val="24"/>
                <w:szCs w:val="24"/>
              </w:rPr>
              <w:t>Решение тестовых заданий по</w:t>
            </w:r>
          </w:p>
          <w:p w14:paraId="61246815" w14:textId="2A2A0BE1" w:rsidR="00357B78" w:rsidRPr="0040312B" w:rsidRDefault="001B1D00" w:rsidP="001B1D00">
            <w:pPr>
              <w:autoSpaceDE w:val="0"/>
              <w:autoSpaceDN w:val="0"/>
              <w:adjustRightInd w:val="0"/>
              <w:spacing w:line="240" w:lineRule="auto"/>
              <w:contextualSpacing/>
              <w:jc w:val="both"/>
              <w:rPr>
                <w:rFonts w:ascii="Times New Roman" w:hAnsi="Times New Roman" w:cs="Times New Roman"/>
                <w:sz w:val="24"/>
                <w:szCs w:val="24"/>
              </w:rPr>
            </w:pPr>
            <w:r w:rsidRPr="001B1D00">
              <w:rPr>
                <w:rFonts w:ascii="Times New Roman" w:hAnsi="Times New Roman" w:cs="Times New Roman"/>
                <w:sz w:val="24"/>
                <w:szCs w:val="24"/>
              </w:rPr>
              <w:t>теме:</w:t>
            </w:r>
            <w:r>
              <w:rPr>
                <w:rFonts w:ascii="Times New Roman" w:hAnsi="Times New Roman" w:cs="Times New Roman"/>
                <w:sz w:val="24"/>
                <w:szCs w:val="24"/>
              </w:rPr>
              <w:t xml:space="preserve"> </w:t>
            </w:r>
            <w:r w:rsidRPr="001B1D00">
              <w:rPr>
                <w:rFonts w:ascii="Times New Roman" w:hAnsi="Times New Roman" w:cs="Times New Roman"/>
                <w:sz w:val="24"/>
                <w:szCs w:val="24"/>
              </w:rPr>
              <w:t>«Взаимосвязи организмов и окружающей среды»</w:t>
            </w:r>
          </w:p>
        </w:tc>
        <w:tc>
          <w:tcPr>
            <w:tcW w:w="1843" w:type="dxa"/>
            <w:tcBorders>
              <w:top w:val="single" w:sz="4" w:space="0" w:color="auto"/>
              <w:left w:val="single" w:sz="4" w:space="0" w:color="auto"/>
              <w:bottom w:val="single" w:sz="4" w:space="0" w:color="auto"/>
              <w:right w:val="single" w:sz="4" w:space="0" w:color="auto"/>
            </w:tcBorders>
          </w:tcPr>
          <w:p w14:paraId="4CB9CB10" w14:textId="2AC85CFA" w:rsidR="00357B78" w:rsidRPr="0040312B" w:rsidRDefault="001B1D00" w:rsidP="00357B78">
            <w:pPr>
              <w:autoSpaceDE w:val="0"/>
              <w:autoSpaceDN w:val="0"/>
              <w:adjustRightInd w:val="0"/>
              <w:spacing w:line="240" w:lineRule="auto"/>
              <w:ind w:left="-180"/>
              <w:contextualSpacing/>
              <w:jc w:val="center"/>
              <w:rPr>
                <w:rFonts w:ascii="Times New Roman" w:hAnsi="Times New Roman" w:cs="Times New Roman"/>
                <w:sz w:val="24"/>
                <w:szCs w:val="24"/>
              </w:rPr>
            </w:pPr>
            <w:r w:rsidRPr="001B1D00">
              <w:rPr>
                <w:rFonts w:ascii="Times New Roman" w:hAnsi="Times New Roman" w:cs="Times New Roman"/>
                <w:sz w:val="24"/>
                <w:szCs w:val="24"/>
              </w:rPr>
              <w:t>Беседа, теоретический практикум</w:t>
            </w:r>
          </w:p>
        </w:tc>
        <w:tc>
          <w:tcPr>
            <w:tcW w:w="1177" w:type="dxa"/>
            <w:tcBorders>
              <w:top w:val="single" w:sz="4" w:space="0" w:color="auto"/>
              <w:left w:val="single" w:sz="4" w:space="0" w:color="auto"/>
              <w:bottom w:val="single" w:sz="4" w:space="0" w:color="auto"/>
              <w:right w:val="single" w:sz="4" w:space="0" w:color="auto"/>
            </w:tcBorders>
          </w:tcPr>
          <w:p w14:paraId="0EB01210" w14:textId="7087ACA5" w:rsidR="00357B78" w:rsidRPr="0040312B" w:rsidRDefault="00357B78" w:rsidP="00357B78">
            <w:pPr>
              <w:autoSpaceDE w:val="0"/>
              <w:autoSpaceDN w:val="0"/>
              <w:adjustRightInd w:val="0"/>
              <w:spacing w:line="240" w:lineRule="auto"/>
              <w:ind w:left="-180"/>
              <w:contextualSpacing/>
              <w:jc w:val="center"/>
              <w:rPr>
                <w:rFonts w:ascii="Times New Roman" w:hAnsi="Times New Roman" w:cs="Times New Roman"/>
                <w:sz w:val="24"/>
                <w:szCs w:val="24"/>
              </w:rPr>
            </w:pPr>
            <w:r>
              <w:rPr>
                <w:rFonts w:ascii="Times New Roman" w:hAnsi="Times New Roman" w:cs="Times New Roman"/>
                <w:sz w:val="24"/>
                <w:szCs w:val="24"/>
              </w:rPr>
              <w:t>1</w:t>
            </w:r>
          </w:p>
        </w:tc>
        <w:tc>
          <w:tcPr>
            <w:tcW w:w="1658" w:type="dxa"/>
            <w:tcBorders>
              <w:top w:val="single" w:sz="4" w:space="0" w:color="auto"/>
              <w:left w:val="single" w:sz="4" w:space="0" w:color="auto"/>
              <w:bottom w:val="single" w:sz="4" w:space="0" w:color="auto"/>
              <w:right w:val="single" w:sz="4" w:space="0" w:color="auto"/>
            </w:tcBorders>
          </w:tcPr>
          <w:p w14:paraId="13B19CD9" w14:textId="78F36129" w:rsidR="00357B78" w:rsidRPr="0040312B" w:rsidRDefault="005A565D" w:rsidP="00357B78">
            <w:pPr>
              <w:autoSpaceDE w:val="0"/>
              <w:autoSpaceDN w:val="0"/>
              <w:adjustRightInd w:val="0"/>
              <w:spacing w:line="240" w:lineRule="auto"/>
              <w:ind w:left="-9" w:right="-108"/>
              <w:contextualSpacing/>
              <w:jc w:val="center"/>
              <w:rPr>
                <w:rFonts w:ascii="Times New Roman" w:hAnsi="Times New Roman" w:cs="Times New Roman"/>
                <w:sz w:val="24"/>
                <w:szCs w:val="24"/>
              </w:rPr>
            </w:pPr>
            <w:r>
              <w:rPr>
                <w:rFonts w:ascii="Times New Roman" w:hAnsi="Times New Roman" w:cs="Times New Roman"/>
                <w:sz w:val="24"/>
                <w:szCs w:val="24"/>
              </w:rPr>
              <w:t>Опрос, тест</w:t>
            </w:r>
          </w:p>
        </w:tc>
      </w:tr>
      <w:tr w:rsidR="00357B78" w:rsidRPr="00BA282E" w14:paraId="5FB54C7E" w14:textId="77777777" w:rsidTr="0040312B">
        <w:trPr>
          <w:trHeight w:val="113"/>
        </w:trPr>
        <w:tc>
          <w:tcPr>
            <w:tcW w:w="567" w:type="dxa"/>
            <w:tcBorders>
              <w:top w:val="single" w:sz="4" w:space="0" w:color="auto"/>
              <w:left w:val="single" w:sz="4" w:space="0" w:color="auto"/>
              <w:bottom w:val="single" w:sz="4" w:space="0" w:color="auto"/>
              <w:right w:val="single" w:sz="4" w:space="0" w:color="auto"/>
            </w:tcBorders>
          </w:tcPr>
          <w:p w14:paraId="196E53DD" w14:textId="77777777" w:rsidR="00357B78" w:rsidRPr="00657E8C" w:rsidRDefault="00357B78" w:rsidP="00357B78">
            <w:pPr>
              <w:numPr>
                <w:ilvl w:val="0"/>
                <w:numId w:val="16"/>
              </w:numPr>
              <w:autoSpaceDE w:val="0"/>
              <w:autoSpaceDN w:val="0"/>
              <w:adjustRightInd w:val="0"/>
              <w:spacing w:after="0" w:line="240" w:lineRule="auto"/>
              <w:contextualSpacing/>
              <w:jc w:val="center"/>
              <w:rPr>
                <w:rFonts w:ascii="Times New Roman" w:hAnsi="Times New Roman" w:cs="Times New Roman"/>
                <w:b/>
                <w:bCs/>
                <w:sz w:val="24"/>
                <w:szCs w:val="24"/>
              </w:rPr>
            </w:pPr>
          </w:p>
        </w:tc>
        <w:tc>
          <w:tcPr>
            <w:tcW w:w="1276" w:type="dxa"/>
            <w:tcBorders>
              <w:top w:val="single" w:sz="4" w:space="0" w:color="auto"/>
              <w:left w:val="single" w:sz="4" w:space="0" w:color="auto"/>
              <w:bottom w:val="single" w:sz="4" w:space="0" w:color="auto"/>
              <w:right w:val="single" w:sz="4" w:space="0" w:color="auto"/>
            </w:tcBorders>
          </w:tcPr>
          <w:p w14:paraId="3894019A" w14:textId="146CDBBA" w:rsidR="00357B78" w:rsidRPr="00BA282E" w:rsidRDefault="00357B78" w:rsidP="00357B78">
            <w:pPr>
              <w:spacing w:line="240" w:lineRule="auto"/>
              <w:contextualSpacing/>
              <w:rPr>
                <w:sz w:val="24"/>
                <w:szCs w:val="24"/>
              </w:rPr>
            </w:pPr>
            <w:r w:rsidRPr="005B0C5F">
              <w:rPr>
                <w:rFonts w:ascii="Times New Roman" w:hAnsi="Times New Roman" w:cs="Times New Roman"/>
                <w:sz w:val="24"/>
                <w:szCs w:val="24"/>
              </w:rPr>
              <w:t>апрель</w:t>
            </w:r>
          </w:p>
        </w:tc>
        <w:tc>
          <w:tcPr>
            <w:tcW w:w="2835" w:type="dxa"/>
            <w:tcBorders>
              <w:top w:val="single" w:sz="4" w:space="0" w:color="auto"/>
              <w:left w:val="single" w:sz="4" w:space="0" w:color="auto"/>
              <w:bottom w:val="single" w:sz="4" w:space="0" w:color="auto"/>
              <w:right w:val="single" w:sz="4" w:space="0" w:color="auto"/>
            </w:tcBorders>
          </w:tcPr>
          <w:p w14:paraId="27C039EF" w14:textId="77777777" w:rsidR="001B1D00" w:rsidRPr="001B1D00" w:rsidRDefault="001B1D00" w:rsidP="001B1D00">
            <w:pPr>
              <w:autoSpaceDE w:val="0"/>
              <w:autoSpaceDN w:val="0"/>
              <w:adjustRightInd w:val="0"/>
              <w:spacing w:line="240" w:lineRule="auto"/>
              <w:contextualSpacing/>
              <w:jc w:val="both"/>
              <w:rPr>
                <w:rFonts w:ascii="Times New Roman" w:hAnsi="Times New Roman" w:cs="Times New Roman"/>
                <w:sz w:val="24"/>
                <w:szCs w:val="24"/>
              </w:rPr>
            </w:pPr>
            <w:r w:rsidRPr="001B1D00">
              <w:rPr>
                <w:rFonts w:ascii="Times New Roman" w:hAnsi="Times New Roman" w:cs="Times New Roman"/>
                <w:sz w:val="24"/>
                <w:szCs w:val="24"/>
              </w:rPr>
              <w:t>Характеристика структуры и содержания экзаменационной</w:t>
            </w:r>
          </w:p>
          <w:p w14:paraId="210E5341" w14:textId="58CA7431" w:rsidR="00357B78" w:rsidRPr="0040312B" w:rsidRDefault="001B1D00" w:rsidP="001B1D00">
            <w:pPr>
              <w:autoSpaceDE w:val="0"/>
              <w:autoSpaceDN w:val="0"/>
              <w:adjustRightInd w:val="0"/>
              <w:spacing w:line="240" w:lineRule="auto"/>
              <w:contextualSpacing/>
              <w:jc w:val="both"/>
              <w:rPr>
                <w:rFonts w:ascii="Times New Roman" w:hAnsi="Times New Roman" w:cs="Times New Roman"/>
                <w:sz w:val="24"/>
                <w:szCs w:val="24"/>
              </w:rPr>
            </w:pPr>
            <w:r w:rsidRPr="001B1D00">
              <w:rPr>
                <w:rFonts w:ascii="Times New Roman" w:hAnsi="Times New Roman" w:cs="Times New Roman"/>
                <w:sz w:val="24"/>
                <w:szCs w:val="24"/>
              </w:rPr>
              <w:t>работы</w:t>
            </w:r>
          </w:p>
        </w:tc>
        <w:tc>
          <w:tcPr>
            <w:tcW w:w="1843" w:type="dxa"/>
            <w:tcBorders>
              <w:top w:val="single" w:sz="4" w:space="0" w:color="auto"/>
              <w:left w:val="single" w:sz="4" w:space="0" w:color="auto"/>
              <w:bottom w:val="single" w:sz="4" w:space="0" w:color="auto"/>
              <w:right w:val="single" w:sz="4" w:space="0" w:color="auto"/>
            </w:tcBorders>
          </w:tcPr>
          <w:p w14:paraId="3D9CA414" w14:textId="202B3105" w:rsidR="00357B78" w:rsidRPr="0040312B" w:rsidRDefault="005A565D" w:rsidP="00357B78">
            <w:pPr>
              <w:autoSpaceDE w:val="0"/>
              <w:autoSpaceDN w:val="0"/>
              <w:adjustRightInd w:val="0"/>
              <w:spacing w:line="240" w:lineRule="auto"/>
              <w:ind w:left="-180"/>
              <w:contextualSpacing/>
              <w:jc w:val="center"/>
              <w:rPr>
                <w:rFonts w:ascii="Times New Roman" w:hAnsi="Times New Roman" w:cs="Times New Roman"/>
                <w:sz w:val="24"/>
                <w:szCs w:val="24"/>
              </w:rPr>
            </w:pPr>
            <w:r>
              <w:rPr>
                <w:rFonts w:ascii="Times New Roman" w:hAnsi="Times New Roman" w:cs="Times New Roman"/>
                <w:sz w:val="24"/>
                <w:szCs w:val="24"/>
              </w:rPr>
              <w:t>Беседа, м</w:t>
            </w:r>
            <w:r w:rsidRPr="00357B78">
              <w:rPr>
                <w:rFonts w:ascii="Times New Roman" w:hAnsi="Times New Roman" w:cs="Times New Roman"/>
                <w:sz w:val="24"/>
                <w:szCs w:val="24"/>
              </w:rPr>
              <w:t>ультимедийная презентация</w:t>
            </w:r>
          </w:p>
        </w:tc>
        <w:tc>
          <w:tcPr>
            <w:tcW w:w="1177" w:type="dxa"/>
            <w:tcBorders>
              <w:top w:val="single" w:sz="4" w:space="0" w:color="auto"/>
              <w:left w:val="single" w:sz="4" w:space="0" w:color="auto"/>
              <w:bottom w:val="single" w:sz="4" w:space="0" w:color="auto"/>
              <w:right w:val="single" w:sz="4" w:space="0" w:color="auto"/>
            </w:tcBorders>
          </w:tcPr>
          <w:p w14:paraId="3D4F6756" w14:textId="253B570F" w:rsidR="00357B78" w:rsidRPr="0040312B" w:rsidRDefault="00357B78" w:rsidP="00357B78">
            <w:pPr>
              <w:autoSpaceDE w:val="0"/>
              <w:autoSpaceDN w:val="0"/>
              <w:adjustRightInd w:val="0"/>
              <w:spacing w:line="240" w:lineRule="auto"/>
              <w:ind w:left="-180"/>
              <w:contextualSpacing/>
              <w:jc w:val="center"/>
              <w:rPr>
                <w:rFonts w:ascii="Times New Roman" w:hAnsi="Times New Roman" w:cs="Times New Roman"/>
                <w:sz w:val="24"/>
                <w:szCs w:val="24"/>
              </w:rPr>
            </w:pPr>
            <w:r>
              <w:rPr>
                <w:rFonts w:ascii="Times New Roman" w:hAnsi="Times New Roman" w:cs="Times New Roman"/>
                <w:sz w:val="24"/>
                <w:szCs w:val="24"/>
              </w:rPr>
              <w:t>1</w:t>
            </w:r>
          </w:p>
        </w:tc>
        <w:tc>
          <w:tcPr>
            <w:tcW w:w="1658" w:type="dxa"/>
            <w:tcBorders>
              <w:top w:val="single" w:sz="4" w:space="0" w:color="auto"/>
              <w:left w:val="single" w:sz="4" w:space="0" w:color="auto"/>
              <w:bottom w:val="single" w:sz="4" w:space="0" w:color="auto"/>
              <w:right w:val="single" w:sz="4" w:space="0" w:color="auto"/>
            </w:tcBorders>
          </w:tcPr>
          <w:p w14:paraId="2A3C2071" w14:textId="2BE36B77" w:rsidR="00357B78" w:rsidRPr="0040312B" w:rsidRDefault="005A565D" w:rsidP="00357B78">
            <w:pPr>
              <w:autoSpaceDE w:val="0"/>
              <w:autoSpaceDN w:val="0"/>
              <w:adjustRightInd w:val="0"/>
              <w:spacing w:line="240" w:lineRule="auto"/>
              <w:ind w:left="-9" w:right="-108"/>
              <w:contextualSpacing/>
              <w:jc w:val="center"/>
              <w:rPr>
                <w:rFonts w:ascii="Times New Roman" w:hAnsi="Times New Roman" w:cs="Times New Roman"/>
                <w:sz w:val="24"/>
                <w:szCs w:val="24"/>
              </w:rPr>
            </w:pPr>
            <w:r>
              <w:rPr>
                <w:rFonts w:ascii="Times New Roman" w:hAnsi="Times New Roman" w:cs="Times New Roman"/>
                <w:sz w:val="24"/>
                <w:szCs w:val="24"/>
              </w:rPr>
              <w:t>Опрос</w:t>
            </w:r>
          </w:p>
        </w:tc>
      </w:tr>
      <w:tr w:rsidR="00357B78" w:rsidRPr="00BA282E" w14:paraId="51C8541A" w14:textId="77777777" w:rsidTr="0040312B">
        <w:trPr>
          <w:trHeight w:val="192"/>
        </w:trPr>
        <w:tc>
          <w:tcPr>
            <w:tcW w:w="567" w:type="dxa"/>
            <w:tcBorders>
              <w:top w:val="single" w:sz="4" w:space="0" w:color="auto"/>
              <w:left w:val="single" w:sz="4" w:space="0" w:color="auto"/>
              <w:bottom w:val="single" w:sz="4" w:space="0" w:color="auto"/>
              <w:right w:val="single" w:sz="4" w:space="0" w:color="auto"/>
            </w:tcBorders>
          </w:tcPr>
          <w:p w14:paraId="3DAAC00F" w14:textId="77777777" w:rsidR="00357B78" w:rsidRPr="00657E8C" w:rsidRDefault="00357B78" w:rsidP="00357B78">
            <w:pPr>
              <w:numPr>
                <w:ilvl w:val="0"/>
                <w:numId w:val="16"/>
              </w:numPr>
              <w:autoSpaceDE w:val="0"/>
              <w:autoSpaceDN w:val="0"/>
              <w:adjustRightInd w:val="0"/>
              <w:spacing w:after="0" w:line="240" w:lineRule="auto"/>
              <w:contextualSpacing/>
              <w:jc w:val="center"/>
              <w:rPr>
                <w:rFonts w:ascii="Times New Roman" w:hAnsi="Times New Roman" w:cs="Times New Roman"/>
                <w:b/>
                <w:bCs/>
                <w:sz w:val="24"/>
                <w:szCs w:val="24"/>
              </w:rPr>
            </w:pPr>
          </w:p>
        </w:tc>
        <w:tc>
          <w:tcPr>
            <w:tcW w:w="1276" w:type="dxa"/>
            <w:tcBorders>
              <w:top w:val="single" w:sz="4" w:space="0" w:color="auto"/>
              <w:left w:val="single" w:sz="4" w:space="0" w:color="auto"/>
              <w:bottom w:val="single" w:sz="4" w:space="0" w:color="auto"/>
              <w:right w:val="single" w:sz="4" w:space="0" w:color="auto"/>
            </w:tcBorders>
          </w:tcPr>
          <w:p w14:paraId="5A96CB33" w14:textId="2F362113" w:rsidR="00357B78" w:rsidRPr="00BA282E" w:rsidRDefault="00357B78" w:rsidP="00357B78">
            <w:pPr>
              <w:spacing w:line="240" w:lineRule="auto"/>
              <w:contextualSpacing/>
              <w:rPr>
                <w:sz w:val="24"/>
                <w:szCs w:val="24"/>
              </w:rPr>
            </w:pPr>
            <w:r w:rsidRPr="005B0C5F">
              <w:rPr>
                <w:rFonts w:ascii="Times New Roman" w:hAnsi="Times New Roman" w:cs="Times New Roman"/>
                <w:sz w:val="24"/>
                <w:szCs w:val="24"/>
              </w:rPr>
              <w:t>май</w:t>
            </w:r>
          </w:p>
        </w:tc>
        <w:tc>
          <w:tcPr>
            <w:tcW w:w="2835" w:type="dxa"/>
            <w:tcBorders>
              <w:top w:val="single" w:sz="4" w:space="0" w:color="auto"/>
              <w:left w:val="single" w:sz="4" w:space="0" w:color="auto"/>
              <w:bottom w:val="single" w:sz="4" w:space="0" w:color="auto"/>
              <w:right w:val="single" w:sz="4" w:space="0" w:color="auto"/>
            </w:tcBorders>
          </w:tcPr>
          <w:p w14:paraId="65FE55DE" w14:textId="3AEEA405" w:rsidR="00357B78" w:rsidRPr="0040312B" w:rsidRDefault="001B1D00" w:rsidP="00357B78">
            <w:pPr>
              <w:autoSpaceDE w:val="0"/>
              <w:autoSpaceDN w:val="0"/>
              <w:adjustRightInd w:val="0"/>
              <w:spacing w:line="240" w:lineRule="auto"/>
              <w:contextualSpacing/>
              <w:jc w:val="both"/>
              <w:rPr>
                <w:rFonts w:ascii="Times New Roman" w:hAnsi="Times New Roman" w:cs="Times New Roman"/>
                <w:sz w:val="24"/>
                <w:szCs w:val="24"/>
              </w:rPr>
            </w:pPr>
            <w:r w:rsidRPr="001B1D00">
              <w:rPr>
                <w:rFonts w:ascii="Times New Roman" w:hAnsi="Times New Roman" w:cs="Times New Roman"/>
                <w:sz w:val="24"/>
                <w:szCs w:val="24"/>
              </w:rPr>
              <w:t>Выполнение демонстрационных вариантов ГИА</w:t>
            </w:r>
          </w:p>
        </w:tc>
        <w:tc>
          <w:tcPr>
            <w:tcW w:w="1843" w:type="dxa"/>
            <w:tcBorders>
              <w:top w:val="single" w:sz="4" w:space="0" w:color="auto"/>
              <w:left w:val="single" w:sz="4" w:space="0" w:color="auto"/>
              <w:bottom w:val="single" w:sz="4" w:space="0" w:color="auto"/>
              <w:right w:val="single" w:sz="4" w:space="0" w:color="auto"/>
            </w:tcBorders>
          </w:tcPr>
          <w:p w14:paraId="69310687" w14:textId="269FB869" w:rsidR="00357B78" w:rsidRPr="0040312B" w:rsidRDefault="00E55DC5" w:rsidP="00357B78">
            <w:pPr>
              <w:autoSpaceDE w:val="0"/>
              <w:autoSpaceDN w:val="0"/>
              <w:adjustRightInd w:val="0"/>
              <w:spacing w:line="240" w:lineRule="auto"/>
              <w:ind w:left="-180"/>
              <w:contextualSpacing/>
              <w:jc w:val="center"/>
              <w:rPr>
                <w:rFonts w:ascii="Times New Roman" w:hAnsi="Times New Roman" w:cs="Times New Roman"/>
                <w:sz w:val="24"/>
                <w:szCs w:val="24"/>
              </w:rPr>
            </w:pPr>
            <w:r>
              <w:rPr>
                <w:rFonts w:ascii="Times New Roman" w:hAnsi="Times New Roman" w:cs="Times New Roman"/>
                <w:sz w:val="24"/>
                <w:szCs w:val="24"/>
              </w:rPr>
              <w:t>Теоретический практикум</w:t>
            </w:r>
          </w:p>
        </w:tc>
        <w:tc>
          <w:tcPr>
            <w:tcW w:w="1177" w:type="dxa"/>
            <w:tcBorders>
              <w:top w:val="single" w:sz="4" w:space="0" w:color="auto"/>
              <w:left w:val="single" w:sz="4" w:space="0" w:color="auto"/>
              <w:bottom w:val="single" w:sz="4" w:space="0" w:color="auto"/>
              <w:right w:val="single" w:sz="4" w:space="0" w:color="auto"/>
            </w:tcBorders>
          </w:tcPr>
          <w:p w14:paraId="18D463EE" w14:textId="1FF719C0" w:rsidR="00357B78" w:rsidRPr="0040312B" w:rsidRDefault="00357B78" w:rsidP="00357B78">
            <w:pPr>
              <w:autoSpaceDE w:val="0"/>
              <w:autoSpaceDN w:val="0"/>
              <w:adjustRightInd w:val="0"/>
              <w:spacing w:line="240" w:lineRule="auto"/>
              <w:ind w:left="-180"/>
              <w:contextualSpacing/>
              <w:jc w:val="center"/>
              <w:rPr>
                <w:rFonts w:ascii="Times New Roman" w:hAnsi="Times New Roman" w:cs="Times New Roman"/>
                <w:sz w:val="24"/>
                <w:szCs w:val="24"/>
              </w:rPr>
            </w:pPr>
            <w:r>
              <w:rPr>
                <w:rFonts w:ascii="Times New Roman" w:hAnsi="Times New Roman" w:cs="Times New Roman"/>
                <w:sz w:val="24"/>
                <w:szCs w:val="24"/>
              </w:rPr>
              <w:t>1</w:t>
            </w:r>
          </w:p>
        </w:tc>
        <w:tc>
          <w:tcPr>
            <w:tcW w:w="1658" w:type="dxa"/>
            <w:tcBorders>
              <w:top w:val="single" w:sz="4" w:space="0" w:color="auto"/>
              <w:left w:val="single" w:sz="4" w:space="0" w:color="auto"/>
              <w:bottom w:val="single" w:sz="4" w:space="0" w:color="auto"/>
              <w:right w:val="single" w:sz="4" w:space="0" w:color="auto"/>
            </w:tcBorders>
          </w:tcPr>
          <w:p w14:paraId="270A50BE" w14:textId="55989D3B" w:rsidR="00357B78" w:rsidRPr="0040312B" w:rsidRDefault="005A565D" w:rsidP="00357B78">
            <w:pPr>
              <w:autoSpaceDE w:val="0"/>
              <w:autoSpaceDN w:val="0"/>
              <w:adjustRightInd w:val="0"/>
              <w:spacing w:line="240" w:lineRule="auto"/>
              <w:ind w:left="-9" w:right="-108"/>
              <w:contextualSpacing/>
              <w:jc w:val="center"/>
              <w:rPr>
                <w:rFonts w:ascii="Times New Roman" w:hAnsi="Times New Roman" w:cs="Times New Roman"/>
                <w:sz w:val="24"/>
                <w:szCs w:val="24"/>
              </w:rPr>
            </w:pPr>
            <w:r>
              <w:rPr>
                <w:rFonts w:ascii="Times New Roman" w:hAnsi="Times New Roman" w:cs="Times New Roman"/>
                <w:sz w:val="24"/>
                <w:szCs w:val="24"/>
              </w:rPr>
              <w:t>Тест</w:t>
            </w:r>
          </w:p>
        </w:tc>
      </w:tr>
      <w:tr w:rsidR="00357B78" w:rsidRPr="00BA282E" w14:paraId="031E1026" w14:textId="77777777" w:rsidTr="003572B1">
        <w:trPr>
          <w:trHeight w:val="96"/>
        </w:trPr>
        <w:tc>
          <w:tcPr>
            <w:tcW w:w="567" w:type="dxa"/>
            <w:tcBorders>
              <w:top w:val="single" w:sz="4" w:space="0" w:color="auto"/>
              <w:left w:val="single" w:sz="4" w:space="0" w:color="auto"/>
              <w:bottom w:val="single" w:sz="4" w:space="0" w:color="auto"/>
              <w:right w:val="single" w:sz="4" w:space="0" w:color="auto"/>
            </w:tcBorders>
          </w:tcPr>
          <w:p w14:paraId="76554A8D" w14:textId="77777777" w:rsidR="00357B78" w:rsidRPr="00657E8C" w:rsidRDefault="00357B78" w:rsidP="00357B78">
            <w:pPr>
              <w:numPr>
                <w:ilvl w:val="0"/>
                <w:numId w:val="16"/>
              </w:numPr>
              <w:autoSpaceDE w:val="0"/>
              <w:autoSpaceDN w:val="0"/>
              <w:adjustRightInd w:val="0"/>
              <w:spacing w:after="0" w:line="240" w:lineRule="auto"/>
              <w:contextualSpacing/>
              <w:jc w:val="center"/>
              <w:rPr>
                <w:rFonts w:ascii="Times New Roman" w:hAnsi="Times New Roman" w:cs="Times New Roman"/>
                <w:b/>
                <w:bCs/>
                <w:sz w:val="24"/>
                <w:szCs w:val="24"/>
              </w:rPr>
            </w:pPr>
          </w:p>
        </w:tc>
        <w:tc>
          <w:tcPr>
            <w:tcW w:w="1276" w:type="dxa"/>
            <w:tcBorders>
              <w:top w:val="single" w:sz="4" w:space="0" w:color="auto"/>
              <w:left w:val="single" w:sz="4" w:space="0" w:color="auto"/>
              <w:bottom w:val="single" w:sz="4" w:space="0" w:color="auto"/>
              <w:right w:val="single" w:sz="4" w:space="0" w:color="auto"/>
            </w:tcBorders>
          </w:tcPr>
          <w:p w14:paraId="4119FD22" w14:textId="4A9F99B6" w:rsidR="00357B78" w:rsidRPr="00BA282E" w:rsidRDefault="00357B78" w:rsidP="00357B78">
            <w:pPr>
              <w:spacing w:line="240" w:lineRule="auto"/>
              <w:contextualSpacing/>
              <w:rPr>
                <w:sz w:val="24"/>
                <w:szCs w:val="24"/>
              </w:rPr>
            </w:pPr>
            <w:r w:rsidRPr="005B0C5F">
              <w:rPr>
                <w:rFonts w:ascii="Times New Roman" w:hAnsi="Times New Roman" w:cs="Times New Roman"/>
                <w:sz w:val="24"/>
                <w:szCs w:val="24"/>
              </w:rPr>
              <w:t>май</w:t>
            </w:r>
          </w:p>
        </w:tc>
        <w:tc>
          <w:tcPr>
            <w:tcW w:w="2835" w:type="dxa"/>
            <w:tcBorders>
              <w:top w:val="single" w:sz="4" w:space="0" w:color="auto"/>
              <w:left w:val="single" w:sz="4" w:space="0" w:color="auto"/>
              <w:bottom w:val="single" w:sz="4" w:space="0" w:color="auto"/>
              <w:right w:val="single" w:sz="4" w:space="0" w:color="auto"/>
            </w:tcBorders>
          </w:tcPr>
          <w:p w14:paraId="1D10C936" w14:textId="44EBCFF2" w:rsidR="00357B78" w:rsidRPr="0040312B" w:rsidRDefault="001B1D00" w:rsidP="00357B78">
            <w:pPr>
              <w:autoSpaceDE w:val="0"/>
              <w:autoSpaceDN w:val="0"/>
              <w:adjustRightInd w:val="0"/>
              <w:spacing w:line="240" w:lineRule="auto"/>
              <w:contextualSpacing/>
              <w:jc w:val="both"/>
              <w:rPr>
                <w:rFonts w:ascii="Times New Roman" w:hAnsi="Times New Roman" w:cs="Times New Roman"/>
                <w:sz w:val="24"/>
                <w:szCs w:val="24"/>
              </w:rPr>
            </w:pPr>
            <w:r w:rsidRPr="001B1D00">
              <w:rPr>
                <w:rFonts w:ascii="Times New Roman" w:hAnsi="Times New Roman" w:cs="Times New Roman"/>
                <w:sz w:val="24"/>
                <w:szCs w:val="24"/>
              </w:rPr>
              <w:t>Выполнение демонстрационных вариантов ГИА</w:t>
            </w:r>
          </w:p>
        </w:tc>
        <w:tc>
          <w:tcPr>
            <w:tcW w:w="1843" w:type="dxa"/>
            <w:tcBorders>
              <w:top w:val="single" w:sz="4" w:space="0" w:color="auto"/>
              <w:left w:val="single" w:sz="4" w:space="0" w:color="auto"/>
              <w:bottom w:val="single" w:sz="4" w:space="0" w:color="auto"/>
              <w:right w:val="single" w:sz="4" w:space="0" w:color="auto"/>
            </w:tcBorders>
          </w:tcPr>
          <w:p w14:paraId="2803D783" w14:textId="661DAC77" w:rsidR="00357B78" w:rsidRPr="0040312B" w:rsidRDefault="005A565D" w:rsidP="00357B78">
            <w:pPr>
              <w:autoSpaceDE w:val="0"/>
              <w:autoSpaceDN w:val="0"/>
              <w:adjustRightInd w:val="0"/>
              <w:spacing w:line="240" w:lineRule="auto"/>
              <w:ind w:left="-180"/>
              <w:contextualSpacing/>
              <w:jc w:val="center"/>
              <w:rPr>
                <w:rFonts w:ascii="Times New Roman" w:hAnsi="Times New Roman" w:cs="Times New Roman"/>
                <w:sz w:val="24"/>
                <w:szCs w:val="24"/>
              </w:rPr>
            </w:pPr>
            <w:r>
              <w:rPr>
                <w:rFonts w:ascii="Times New Roman" w:hAnsi="Times New Roman" w:cs="Times New Roman"/>
                <w:sz w:val="24"/>
                <w:szCs w:val="24"/>
              </w:rPr>
              <w:t>Теоретический практикум</w:t>
            </w:r>
          </w:p>
        </w:tc>
        <w:tc>
          <w:tcPr>
            <w:tcW w:w="1177" w:type="dxa"/>
            <w:tcBorders>
              <w:top w:val="single" w:sz="4" w:space="0" w:color="auto"/>
              <w:left w:val="single" w:sz="4" w:space="0" w:color="auto"/>
              <w:bottom w:val="single" w:sz="4" w:space="0" w:color="auto"/>
              <w:right w:val="single" w:sz="4" w:space="0" w:color="auto"/>
            </w:tcBorders>
          </w:tcPr>
          <w:p w14:paraId="366F8D97" w14:textId="65A38C20" w:rsidR="00357B78" w:rsidRPr="0040312B" w:rsidRDefault="00357B78" w:rsidP="00357B78">
            <w:pPr>
              <w:autoSpaceDE w:val="0"/>
              <w:autoSpaceDN w:val="0"/>
              <w:adjustRightInd w:val="0"/>
              <w:spacing w:line="240" w:lineRule="auto"/>
              <w:ind w:left="-180"/>
              <w:contextualSpacing/>
              <w:jc w:val="center"/>
              <w:rPr>
                <w:rFonts w:ascii="Times New Roman" w:hAnsi="Times New Roman" w:cs="Times New Roman"/>
                <w:sz w:val="24"/>
                <w:szCs w:val="24"/>
              </w:rPr>
            </w:pPr>
            <w:r>
              <w:rPr>
                <w:rFonts w:ascii="Times New Roman" w:hAnsi="Times New Roman" w:cs="Times New Roman"/>
                <w:sz w:val="24"/>
                <w:szCs w:val="24"/>
              </w:rPr>
              <w:t>1</w:t>
            </w:r>
          </w:p>
        </w:tc>
        <w:tc>
          <w:tcPr>
            <w:tcW w:w="1658" w:type="dxa"/>
            <w:tcBorders>
              <w:top w:val="single" w:sz="4" w:space="0" w:color="auto"/>
              <w:left w:val="single" w:sz="4" w:space="0" w:color="auto"/>
              <w:bottom w:val="single" w:sz="4" w:space="0" w:color="auto"/>
              <w:right w:val="single" w:sz="4" w:space="0" w:color="auto"/>
            </w:tcBorders>
          </w:tcPr>
          <w:p w14:paraId="70979AE4" w14:textId="7B89EA4E" w:rsidR="00357B78" w:rsidRPr="0040312B" w:rsidRDefault="005A565D" w:rsidP="00357B78">
            <w:pPr>
              <w:autoSpaceDE w:val="0"/>
              <w:autoSpaceDN w:val="0"/>
              <w:adjustRightInd w:val="0"/>
              <w:spacing w:line="240" w:lineRule="auto"/>
              <w:ind w:left="-9" w:right="-108"/>
              <w:contextualSpacing/>
              <w:jc w:val="center"/>
              <w:rPr>
                <w:rFonts w:ascii="Times New Roman" w:hAnsi="Times New Roman" w:cs="Times New Roman"/>
                <w:sz w:val="24"/>
                <w:szCs w:val="24"/>
              </w:rPr>
            </w:pPr>
            <w:r>
              <w:rPr>
                <w:rFonts w:ascii="Times New Roman" w:hAnsi="Times New Roman" w:cs="Times New Roman"/>
                <w:sz w:val="24"/>
                <w:szCs w:val="24"/>
              </w:rPr>
              <w:t xml:space="preserve">Тест </w:t>
            </w:r>
          </w:p>
        </w:tc>
      </w:tr>
      <w:tr w:rsidR="00357B78" w:rsidRPr="00BA282E" w14:paraId="158C537F" w14:textId="77777777" w:rsidTr="0040312B">
        <w:trPr>
          <w:trHeight w:val="132"/>
        </w:trPr>
        <w:tc>
          <w:tcPr>
            <w:tcW w:w="567" w:type="dxa"/>
          </w:tcPr>
          <w:p w14:paraId="06FE0AF7" w14:textId="77777777" w:rsidR="00357B78" w:rsidRPr="00657E8C" w:rsidRDefault="00357B78" w:rsidP="00357B78">
            <w:pPr>
              <w:numPr>
                <w:ilvl w:val="0"/>
                <w:numId w:val="16"/>
              </w:numPr>
              <w:autoSpaceDE w:val="0"/>
              <w:autoSpaceDN w:val="0"/>
              <w:adjustRightInd w:val="0"/>
              <w:spacing w:after="0" w:line="240" w:lineRule="auto"/>
              <w:contextualSpacing/>
              <w:jc w:val="center"/>
              <w:rPr>
                <w:rFonts w:ascii="Times New Roman" w:hAnsi="Times New Roman" w:cs="Times New Roman"/>
                <w:b/>
                <w:bCs/>
                <w:sz w:val="24"/>
                <w:szCs w:val="24"/>
              </w:rPr>
            </w:pPr>
          </w:p>
        </w:tc>
        <w:tc>
          <w:tcPr>
            <w:tcW w:w="1276" w:type="dxa"/>
          </w:tcPr>
          <w:p w14:paraId="5AF76C16" w14:textId="67D8C3B7" w:rsidR="00357B78" w:rsidRPr="00BA282E" w:rsidRDefault="00357B78" w:rsidP="00357B78">
            <w:pPr>
              <w:spacing w:line="240" w:lineRule="auto"/>
              <w:contextualSpacing/>
              <w:rPr>
                <w:sz w:val="24"/>
                <w:szCs w:val="24"/>
              </w:rPr>
            </w:pPr>
            <w:r w:rsidRPr="005B0C5F">
              <w:rPr>
                <w:rFonts w:ascii="Times New Roman" w:hAnsi="Times New Roman" w:cs="Times New Roman"/>
                <w:sz w:val="24"/>
                <w:szCs w:val="24"/>
              </w:rPr>
              <w:t>май</w:t>
            </w:r>
          </w:p>
        </w:tc>
        <w:tc>
          <w:tcPr>
            <w:tcW w:w="2835" w:type="dxa"/>
          </w:tcPr>
          <w:p w14:paraId="22349674" w14:textId="77777777" w:rsidR="001B1D00" w:rsidRPr="001B1D00" w:rsidRDefault="001B1D00" w:rsidP="001B1D00">
            <w:pPr>
              <w:autoSpaceDE w:val="0"/>
              <w:autoSpaceDN w:val="0"/>
              <w:adjustRightInd w:val="0"/>
              <w:spacing w:line="240" w:lineRule="auto"/>
              <w:contextualSpacing/>
              <w:jc w:val="both"/>
              <w:rPr>
                <w:rFonts w:ascii="Times New Roman" w:hAnsi="Times New Roman" w:cs="Times New Roman"/>
                <w:sz w:val="24"/>
                <w:szCs w:val="24"/>
              </w:rPr>
            </w:pPr>
            <w:r w:rsidRPr="001B1D00">
              <w:rPr>
                <w:rFonts w:ascii="Times New Roman" w:hAnsi="Times New Roman" w:cs="Times New Roman"/>
                <w:sz w:val="24"/>
                <w:szCs w:val="24"/>
              </w:rPr>
              <w:t>Решение демонстрационного</w:t>
            </w:r>
          </w:p>
          <w:p w14:paraId="567CAD64" w14:textId="77777777" w:rsidR="001B1D00" w:rsidRPr="001B1D00" w:rsidRDefault="001B1D00" w:rsidP="001B1D00">
            <w:pPr>
              <w:autoSpaceDE w:val="0"/>
              <w:autoSpaceDN w:val="0"/>
              <w:adjustRightInd w:val="0"/>
              <w:spacing w:line="240" w:lineRule="auto"/>
              <w:contextualSpacing/>
              <w:jc w:val="both"/>
              <w:rPr>
                <w:rFonts w:ascii="Times New Roman" w:hAnsi="Times New Roman" w:cs="Times New Roman"/>
                <w:sz w:val="24"/>
                <w:szCs w:val="24"/>
              </w:rPr>
            </w:pPr>
            <w:r w:rsidRPr="001B1D00">
              <w:rPr>
                <w:rFonts w:ascii="Times New Roman" w:hAnsi="Times New Roman" w:cs="Times New Roman"/>
                <w:sz w:val="24"/>
                <w:szCs w:val="24"/>
              </w:rPr>
              <w:t>варианта</w:t>
            </w:r>
          </w:p>
          <w:p w14:paraId="60FA7755" w14:textId="1E206452" w:rsidR="00357B78" w:rsidRPr="0040312B" w:rsidRDefault="001B1D00" w:rsidP="001B1D00">
            <w:pPr>
              <w:autoSpaceDE w:val="0"/>
              <w:autoSpaceDN w:val="0"/>
              <w:adjustRightInd w:val="0"/>
              <w:spacing w:line="240" w:lineRule="auto"/>
              <w:contextualSpacing/>
              <w:jc w:val="both"/>
              <w:rPr>
                <w:rFonts w:ascii="Times New Roman" w:hAnsi="Times New Roman" w:cs="Times New Roman"/>
                <w:sz w:val="24"/>
                <w:szCs w:val="24"/>
              </w:rPr>
            </w:pPr>
            <w:r w:rsidRPr="001B1D00">
              <w:rPr>
                <w:rFonts w:ascii="Times New Roman" w:hAnsi="Times New Roman" w:cs="Times New Roman"/>
                <w:sz w:val="24"/>
                <w:szCs w:val="24"/>
              </w:rPr>
              <w:t>текущего года</w:t>
            </w:r>
          </w:p>
        </w:tc>
        <w:tc>
          <w:tcPr>
            <w:tcW w:w="1843" w:type="dxa"/>
          </w:tcPr>
          <w:p w14:paraId="03C0F4F0" w14:textId="12ECEF29" w:rsidR="00357B78" w:rsidRPr="0040312B" w:rsidRDefault="00E55DC5" w:rsidP="00357B78">
            <w:pPr>
              <w:autoSpaceDE w:val="0"/>
              <w:autoSpaceDN w:val="0"/>
              <w:adjustRightInd w:val="0"/>
              <w:spacing w:line="240" w:lineRule="auto"/>
              <w:ind w:left="-180"/>
              <w:contextualSpacing/>
              <w:jc w:val="center"/>
              <w:rPr>
                <w:rFonts w:ascii="Times New Roman" w:hAnsi="Times New Roman" w:cs="Times New Roman"/>
                <w:sz w:val="24"/>
                <w:szCs w:val="24"/>
              </w:rPr>
            </w:pPr>
            <w:r>
              <w:rPr>
                <w:rFonts w:ascii="Times New Roman" w:hAnsi="Times New Roman" w:cs="Times New Roman"/>
                <w:sz w:val="24"/>
                <w:szCs w:val="24"/>
              </w:rPr>
              <w:t>Теоретический практикум</w:t>
            </w:r>
          </w:p>
        </w:tc>
        <w:tc>
          <w:tcPr>
            <w:tcW w:w="1177" w:type="dxa"/>
          </w:tcPr>
          <w:p w14:paraId="1C8154BC" w14:textId="4E439C5D" w:rsidR="00357B78" w:rsidRPr="0040312B" w:rsidRDefault="00357B78" w:rsidP="00357B78">
            <w:pPr>
              <w:autoSpaceDE w:val="0"/>
              <w:autoSpaceDN w:val="0"/>
              <w:adjustRightInd w:val="0"/>
              <w:spacing w:line="240" w:lineRule="auto"/>
              <w:ind w:left="-180"/>
              <w:contextualSpacing/>
              <w:jc w:val="center"/>
              <w:rPr>
                <w:rFonts w:ascii="Times New Roman" w:hAnsi="Times New Roman" w:cs="Times New Roman"/>
                <w:sz w:val="24"/>
                <w:szCs w:val="24"/>
              </w:rPr>
            </w:pPr>
            <w:r>
              <w:rPr>
                <w:rFonts w:ascii="Times New Roman" w:hAnsi="Times New Roman" w:cs="Times New Roman"/>
                <w:sz w:val="24"/>
                <w:szCs w:val="24"/>
              </w:rPr>
              <w:t>1</w:t>
            </w:r>
          </w:p>
        </w:tc>
        <w:tc>
          <w:tcPr>
            <w:tcW w:w="1658" w:type="dxa"/>
          </w:tcPr>
          <w:p w14:paraId="289C76F5" w14:textId="00CA7A59" w:rsidR="00357B78" w:rsidRPr="0040312B" w:rsidRDefault="005A565D" w:rsidP="00357B78">
            <w:pPr>
              <w:autoSpaceDE w:val="0"/>
              <w:autoSpaceDN w:val="0"/>
              <w:adjustRightInd w:val="0"/>
              <w:spacing w:line="240" w:lineRule="auto"/>
              <w:ind w:left="-9"/>
              <w:contextualSpacing/>
              <w:jc w:val="center"/>
              <w:rPr>
                <w:rFonts w:ascii="Times New Roman" w:hAnsi="Times New Roman" w:cs="Times New Roman"/>
                <w:sz w:val="24"/>
                <w:szCs w:val="24"/>
              </w:rPr>
            </w:pPr>
            <w:r>
              <w:rPr>
                <w:rFonts w:ascii="Times New Roman" w:hAnsi="Times New Roman" w:cs="Times New Roman"/>
                <w:sz w:val="24"/>
                <w:szCs w:val="24"/>
              </w:rPr>
              <w:t>Тест</w:t>
            </w:r>
          </w:p>
        </w:tc>
      </w:tr>
      <w:tr w:rsidR="00357B78" w:rsidRPr="00BA282E" w14:paraId="1C663B71" w14:textId="77777777" w:rsidTr="003572B1">
        <w:trPr>
          <w:trHeight w:val="168"/>
        </w:trPr>
        <w:tc>
          <w:tcPr>
            <w:tcW w:w="567" w:type="dxa"/>
          </w:tcPr>
          <w:p w14:paraId="11061D98" w14:textId="77777777" w:rsidR="00357B78" w:rsidRPr="00657E8C" w:rsidRDefault="00357B78" w:rsidP="00357B78">
            <w:pPr>
              <w:numPr>
                <w:ilvl w:val="0"/>
                <w:numId w:val="16"/>
              </w:numPr>
              <w:autoSpaceDE w:val="0"/>
              <w:autoSpaceDN w:val="0"/>
              <w:adjustRightInd w:val="0"/>
              <w:spacing w:after="0" w:line="240" w:lineRule="auto"/>
              <w:contextualSpacing/>
              <w:jc w:val="center"/>
              <w:rPr>
                <w:rFonts w:ascii="Times New Roman" w:hAnsi="Times New Roman" w:cs="Times New Roman"/>
                <w:b/>
                <w:bCs/>
                <w:sz w:val="24"/>
                <w:szCs w:val="24"/>
              </w:rPr>
            </w:pPr>
          </w:p>
        </w:tc>
        <w:tc>
          <w:tcPr>
            <w:tcW w:w="1276" w:type="dxa"/>
          </w:tcPr>
          <w:p w14:paraId="32AA0B30" w14:textId="01D93334" w:rsidR="00357B78" w:rsidRPr="00BA282E" w:rsidRDefault="00357B78" w:rsidP="00357B78">
            <w:pPr>
              <w:spacing w:line="240" w:lineRule="auto"/>
              <w:contextualSpacing/>
              <w:rPr>
                <w:sz w:val="24"/>
                <w:szCs w:val="24"/>
              </w:rPr>
            </w:pPr>
            <w:r w:rsidRPr="005B0C5F">
              <w:rPr>
                <w:rFonts w:ascii="Times New Roman" w:hAnsi="Times New Roman" w:cs="Times New Roman"/>
                <w:sz w:val="24"/>
                <w:szCs w:val="24"/>
              </w:rPr>
              <w:t>май</w:t>
            </w:r>
          </w:p>
        </w:tc>
        <w:tc>
          <w:tcPr>
            <w:tcW w:w="2835" w:type="dxa"/>
          </w:tcPr>
          <w:p w14:paraId="407C0867" w14:textId="799A0FEB" w:rsidR="00357B78" w:rsidRPr="0040312B" w:rsidRDefault="00E55DC5" w:rsidP="00357B78">
            <w:pPr>
              <w:autoSpaceDE w:val="0"/>
              <w:autoSpaceDN w:val="0"/>
              <w:adjustRightInd w:val="0"/>
              <w:spacing w:line="240" w:lineRule="auto"/>
              <w:contextualSpacing/>
              <w:jc w:val="both"/>
              <w:rPr>
                <w:rFonts w:ascii="Times New Roman" w:hAnsi="Times New Roman" w:cs="Times New Roman"/>
                <w:sz w:val="24"/>
                <w:szCs w:val="24"/>
              </w:rPr>
            </w:pPr>
            <w:r w:rsidRPr="00E55DC5">
              <w:rPr>
                <w:rFonts w:ascii="Times New Roman" w:hAnsi="Times New Roman" w:cs="Times New Roman"/>
                <w:sz w:val="24"/>
                <w:szCs w:val="24"/>
              </w:rPr>
              <w:t>Обобщение знаний за курс подготовки</w:t>
            </w:r>
          </w:p>
        </w:tc>
        <w:tc>
          <w:tcPr>
            <w:tcW w:w="1843" w:type="dxa"/>
          </w:tcPr>
          <w:p w14:paraId="715B3AB2" w14:textId="111D8F67" w:rsidR="00357B78" w:rsidRPr="0040312B" w:rsidRDefault="00E55DC5" w:rsidP="00357B78">
            <w:pPr>
              <w:autoSpaceDE w:val="0"/>
              <w:autoSpaceDN w:val="0"/>
              <w:adjustRightInd w:val="0"/>
              <w:spacing w:line="240" w:lineRule="auto"/>
              <w:ind w:left="-180"/>
              <w:contextualSpacing/>
              <w:jc w:val="center"/>
              <w:rPr>
                <w:rFonts w:ascii="Times New Roman" w:hAnsi="Times New Roman" w:cs="Times New Roman"/>
                <w:sz w:val="24"/>
                <w:szCs w:val="24"/>
              </w:rPr>
            </w:pPr>
            <w:r>
              <w:rPr>
                <w:rFonts w:ascii="Times New Roman" w:hAnsi="Times New Roman" w:cs="Times New Roman"/>
                <w:sz w:val="24"/>
                <w:szCs w:val="24"/>
              </w:rPr>
              <w:t>Беседа</w:t>
            </w:r>
          </w:p>
        </w:tc>
        <w:tc>
          <w:tcPr>
            <w:tcW w:w="1177" w:type="dxa"/>
          </w:tcPr>
          <w:p w14:paraId="53E7B25A" w14:textId="12D2757A" w:rsidR="00357B78" w:rsidRPr="0040312B" w:rsidRDefault="00357B78" w:rsidP="00357B78">
            <w:pPr>
              <w:autoSpaceDE w:val="0"/>
              <w:autoSpaceDN w:val="0"/>
              <w:adjustRightInd w:val="0"/>
              <w:spacing w:line="240" w:lineRule="auto"/>
              <w:ind w:left="-180"/>
              <w:contextualSpacing/>
              <w:jc w:val="center"/>
              <w:rPr>
                <w:rFonts w:ascii="Times New Roman" w:hAnsi="Times New Roman" w:cs="Times New Roman"/>
                <w:sz w:val="24"/>
                <w:szCs w:val="24"/>
              </w:rPr>
            </w:pPr>
            <w:r>
              <w:rPr>
                <w:rFonts w:ascii="Times New Roman" w:hAnsi="Times New Roman" w:cs="Times New Roman"/>
                <w:sz w:val="24"/>
                <w:szCs w:val="24"/>
              </w:rPr>
              <w:t>1</w:t>
            </w:r>
          </w:p>
        </w:tc>
        <w:tc>
          <w:tcPr>
            <w:tcW w:w="1658" w:type="dxa"/>
          </w:tcPr>
          <w:p w14:paraId="7AB211EA" w14:textId="3B99FA8B" w:rsidR="00357B78" w:rsidRPr="0040312B" w:rsidRDefault="005A565D" w:rsidP="00357B78">
            <w:pPr>
              <w:autoSpaceDE w:val="0"/>
              <w:autoSpaceDN w:val="0"/>
              <w:adjustRightInd w:val="0"/>
              <w:spacing w:line="240" w:lineRule="auto"/>
              <w:ind w:left="-9"/>
              <w:contextualSpacing/>
              <w:jc w:val="center"/>
              <w:rPr>
                <w:rFonts w:ascii="Times New Roman" w:hAnsi="Times New Roman" w:cs="Times New Roman"/>
                <w:sz w:val="24"/>
                <w:szCs w:val="24"/>
              </w:rPr>
            </w:pPr>
            <w:r>
              <w:rPr>
                <w:rFonts w:ascii="Times New Roman" w:hAnsi="Times New Roman" w:cs="Times New Roman"/>
                <w:sz w:val="24"/>
                <w:szCs w:val="24"/>
              </w:rPr>
              <w:t>Опрос</w:t>
            </w:r>
          </w:p>
        </w:tc>
      </w:tr>
    </w:tbl>
    <w:p w14:paraId="436BF558" w14:textId="77777777" w:rsidR="009D5814" w:rsidRPr="00BA282E" w:rsidRDefault="009D5814" w:rsidP="00BA282E">
      <w:pPr>
        <w:spacing w:line="240" w:lineRule="auto"/>
        <w:contextualSpacing/>
        <w:jc w:val="center"/>
        <w:rPr>
          <w:b/>
          <w:sz w:val="24"/>
          <w:szCs w:val="24"/>
        </w:rPr>
      </w:pPr>
    </w:p>
    <w:p w14:paraId="1FB01261" w14:textId="77777777" w:rsidR="00BA282E" w:rsidRDefault="00BA282E" w:rsidP="00BA282E">
      <w:pPr>
        <w:spacing w:line="240" w:lineRule="auto"/>
        <w:ind w:left="1260"/>
        <w:contextualSpacing/>
        <w:rPr>
          <w:rFonts w:ascii="Times New Roman" w:hAnsi="Times New Roman" w:cs="Times New Roman"/>
          <w:b/>
          <w:sz w:val="24"/>
          <w:szCs w:val="24"/>
        </w:rPr>
      </w:pPr>
    </w:p>
    <w:p w14:paraId="40BDCBCF" w14:textId="77777777" w:rsidR="00BA282E" w:rsidRDefault="00BA282E" w:rsidP="00BA282E">
      <w:pPr>
        <w:spacing w:line="240" w:lineRule="auto"/>
        <w:ind w:left="1260"/>
        <w:contextualSpacing/>
        <w:rPr>
          <w:rFonts w:ascii="Times New Roman" w:hAnsi="Times New Roman" w:cs="Times New Roman"/>
          <w:b/>
          <w:sz w:val="24"/>
          <w:szCs w:val="24"/>
        </w:rPr>
      </w:pPr>
    </w:p>
    <w:p w14:paraId="4C40A35C" w14:textId="77777777" w:rsidR="009D5814" w:rsidRPr="00D87759" w:rsidRDefault="009D5814" w:rsidP="00BA282E">
      <w:pPr>
        <w:spacing w:line="240" w:lineRule="auto"/>
        <w:ind w:left="1260"/>
        <w:contextualSpacing/>
        <w:rPr>
          <w:rFonts w:ascii="Times New Roman" w:hAnsi="Times New Roman" w:cs="Times New Roman"/>
          <w:b/>
          <w:sz w:val="28"/>
          <w:szCs w:val="28"/>
        </w:rPr>
      </w:pPr>
      <w:r w:rsidRPr="00D87759">
        <w:rPr>
          <w:rFonts w:ascii="Times New Roman" w:hAnsi="Times New Roman" w:cs="Times New Roman"/>
          <w:b/>
          <w:sz w:val="28"/>
          <w:szCs w:val="28"/>
          <w:lang w:val="en-US"/>
        </w:rPr>
        <w:t>V</w:t>
      </w:r>
      <w:r w:rsidRPr="00D87759">
        <w:rPr>
          <w:rFonts w:ascii="Times New Roman" w:hAnsi="Times New Roman" w:cs="Times New Roman"/>
          <w:b/>
          <w:sz w:val="28"/>
          <w:szCs w:val="28"/>
        </w:rPr>
        <w:t>. МЕТОДИЧЕСКОЕ ОБЕСПЕЧЕНИЕ ПРОГРАММЫ</w:t>
      </w:r>
    </w:p>
    <w:p w14:paraId="66C7CE1F" w14:textId="77777777" w:rsidR="00BA282E" w:rsidRPr="00D87759" w:rsidRDefault="00BA282E" w:rsidP="00BA282E">
      <w:pPr>
        <w:spacing w:line="240" w:lineRule="auto"/>
        <w:ind w:firstLine="709"/>
        <w:contextualSpacing/>
        <w:jc w:val="center"/>
        <w:rPr>
          <w:rFonts w:ascii="Times New Roman" w:hAnsi="Times New Roman"/>
          <w:b/>
          <w:color w:val="000000" w:themeColor="text1"/>
          <w:sz w:val="28"/>
          <w:szCs w:val="28"/>
        </w:rPr>
      </w:pPr>
    </w:p>
    <w:p w14:paraId="1A3B62F7" w14:textId="77777777" w:rsidR="00CC7FD3" w:rsidRPr="00D87759" w:rsidRDefault="00CC7FD3" w:rsidP="00CC7FD3">
      <w:pPr>
        <w:spacing w:line="240" w:lineRule="auto"/>
        <w:contextualSpacing/>
        <w:jc w:val="center"/>
        <w:rPr>
          <w:rFonts w:ascii="Times New Roman" w:hAnsi="Times New Roman" w:cs="Times New Roman"/>
          <w:sz w:val="28"/>
          <w:szCs w:val="28"/>
        </w:rPr>
      </w:pPr>
      <w:r w:rsidRPr="00D87759">
        <w:rPr>
          <w:rFonts w:ascii="Times New Roman" w:hAnsi="Times New Roman" w:cs="Times New Roman"/>
          <w:b/>
          <w:sz w:val="28"/>
          <w:szCs w:val="28"/>
        </w:rPr>
        <w:t>Информационное обеспечение программы методическими видами продукции, необходимыми для ее реализации</w:t>
      </w:r>
    </w:p>
    <w:p w14:paraId="7AC53567" w14:textId="62F55975" w:rsidR="00F90E4E" w:rsidRDefault="00F90E4E" w:rsidP="00F90E4E">
      <w:pPr>
        <w:spacing w:line="240" w:lineRule="auto"/>
        <w:ind w:firstLine="709"/>
        <w:contextualSpacing/>
        <w:rPr>
          <w:rFonts w:ascii="Times New Roman" w:hAnsi="Times New Roman" w:cs="Times New Roman"/>
          <w:color w:val="2B2B2B"/>
          <w:sz w:val="28"/>
          <w:szCs w:val="28"/>
          <w:shd w:val="clear" w:color="auto" w:fill="FFFFFF"/>
        </w:rPr>
      </w:pPr>
      <w:r w:rsidRPr="00F90E4E">
        <w:rPr>
          <w:rFonts w:ascii="Times New Roman" w:hAnsi="Times New Roman" w:cs="Times New Roman"/>
          <w:color w:val="000000" w:themeColor="text1"/>
          <w:sz w:val="28"/>
          <w:szCs w:val="28"/>
        </w:rPr>
        <w:t>Учебные пособия: Заяц, Бутвиловский, Давыдов: Биология. Ускоренный курс. Справочник для школьников и абитуриентов</w:t>
      </w:r>
      <w:r>
        <w:rPr>
          <w:rFonts w:ascii="Times New Roman" w:hAnsi="Times New Roman" w:cs="Times New Roman"/>
          <w:color w:val="000000" w:themeColor="text1"/>
          <w:sz w:val="28"/>
          <w:szCs w:val="28"/>
        </w:rPr>
        <w:t>;</w:t>
      </w:r>
      <w:r w:rsidRPr="00F90E4E">
        <w:rPr>
          <w:rFonts w:ascii="Arial" w:hAnsi="Arial" w:cs="Arial"/>
          <w:color w:val="2B2B2B"/>
          <w:sz w:val="23"/>
          <w:szCs w:val="23"/>
          <w:shd w:val="clear" w:color="auto" w:fill="FFFFFF"/>
        </w:rPr>
        <w:t xml:space="preserve"> </w:t>
      </w:r>
      <w:r w:rsidRPr="00F90E4E">
        <w:rPr>
          <w:rFonts w:ascii="Times New Roman" w:hAnsi="Times New Roman" w:cs="Times New Roman"/>
          <w:color w:val="2B2B2B"/>
          <w:sz w:val="28"/>
          <w:szCs w:val="28"/>
          <w:shd w:val="clear" w:color="auto" w:fill="FFFFFF"/>
        </w:rPr>
        <w:t>Мазур О.Ч., Никитинская Т.В</w:t>
      </w:r>
      <w:r>
        <w:rPr>
          <w:rFonts w:ascii="Times New Roman" w:hAnsi="Times New Roman" w:cs="Times New Roman"/>
          <w:color w:val="2B2B2B"/>
          <w:sz w:val="28"/>
          <w:szCs w:val="28"/>
          <w:shd w:val="clear" w:color="auto" w:fill="FFFFFF"/>
        </w:rPr>
        <w:t xml:space="preserve"> «</w:t>
      </w:r>
      <w:r w:rsidRPr="00F90E4E">
        <w:rPr>
          <w:rFonts w:ascii="Times New Roman" w:hAnsi="Times New Roman" w:cs="Times New Roman"/>
          <w:color w:val="2B2B2B"/>
          <w:sz w:val="28"/>
          <w:szCs w:val="28"/>
          <w:shd w:val="clear" w:color="auto" w:fill="FFFFFF"/>
        </w:rPr>
        <w:t>Наглядный школьный курс: удобно и понятно</w:t>
      </w:r>
      <w:r>
        <w:rPr>
          <w:rFonts w:ascii="Times New Roman" w:hAnsi="Times New Roman" w:cs="Times New Roman"/>
          <w:color w:val="2B2B2B"/>
          <w:sz w:val="28"/>
          <w:szCs w:val="28"/>
          <w:shd w:val="clear" w:color="auto" w:fill="FFFFFF"/>
        </w:rPr>
        <w:t>».</w:t>
      </w:r>
    </w:p>
    <w:p w14:paraId="7EDFD62B" w14:textId="58EBA3BC" w:rsidR="00F90E4E" w:rsidRDefault="00F90E4E" w:rsidP="00F90E4E">
      <w:pPr>
        <w:spacing w:line="240" w:lineRule="auto"/>
        <w:ind w:firstLine="709"/>
        <w:contextualSpacing/>
        <w:rPr>
          <w:rFonts w:ascii="Times New Roman" w:hAnsi="Times New Roman" w:cs="Times New Roman"/>
          <w:color w:val="000000" w:themeColor="text1"/>
          <w:sz w:val="28"/>
          <w:szCs w:val="28"/>
        </w:rPr>
      </w:pPr>
    </w:p>
    <w:p w14:paraId="75369F90" w14:textId="77777777" w:rsidR="00F90E4E" w:rsidRPr="00F90E4E" w:rsidRDefault="00F90E4E" w:rsidP="00F90E4E">
      <w:pPr>
        <w:spacing w:line="240" w:lineRule="auto"/>
        <w:ind w:firstLine="709"/>
        <w:contextualSpacing/>
        <w:rPr>
          <w:rFonts w:ascii="Times New Roman" w:hAnsi="Times New Roman" w:cs="Times New Roman"/>
          <w:color w:val="000000" w:themeColor="text1"/>
          <w:sz w:val="28"/>
          <w:szCs w:val="28"/>
        </w:rPr>
      </w:pPr>
    </w:p>
    <w:p w14:paraId="6D87160F" w14:textId="77777777" w:rsidR="002F2CB1" w:rsidRPr="00D87759" w:rsidRDefault="002F2CB1" w:rsidP="002F2CB1">
      <w:pPr>
        <w:spacing w:line="240" w:lineRule="auto"/>
        <w:contextualSpacing/>
        <w:jc w:val="center"/>
        <w:rPr>
          <w:rFonts w:ascii="Times New Roman" w:hAnsi="Times New Roman"/>
          <w:b/>
          <w:sz w:val="28"/>
          <w:szCs w:val="28"/>
        </w:rPr>
      </w:pPr>
    </w:p>
    <w:p w14:paraId="72662AC4" w14:textId="77777777" w:rsidR="002F2CB1" w:rsidRPr="00D87759" w:rsidRDefault="002F2CB1" w:rsidP="002F2CB1">
      <w:pPr>
        <w:spacing w:line="240" w:lineRule="auto"/>
        <w:contextualSpacing/>
        <w:jc w:val="center"/>
        <w:rPr>
          <w:rFonts w:ascii="Times New Roman" w:hAnsi="Times New Roman"/>
          <w:b/>
          <w:sz w:val="28"/>
          <w:szCs w:val="28"/>
        </w:rPr>
      </w:pPr>
      <w:r w:rsidRPr="00D87759">
        <w:rPr>
          <w:rFonts w:ascii="Times New Roman" w:hAnsi="Times New Roman"/>
          <w:b/>
          <w:sz w:val="28"/>
          <w:szCs w:val="28"/>
        </w:rPr>
        <w:t xml:space="preserve">Дидактический материал: </w:t>
      </w:r>
    </w:p>
    <w:p w14:paraId="3699BF07" w14:textId="77777777" w:rsidR="00F90E4E" w:rsidRDefault="00F90E4E" w:rsidP="002F2CB1">
      <w:pPr>
        <w:spacing w:line="240" w:lineRule="auto"/>
        <w:contextualSpacing/>
        <w:jc w:val="center"/>
        <w:rPr>
          <w:rFonts w:ascii="Times New Roman" w:hAnsi="Times New Roman" w:cs="Times New Roman"/>
          <w:color w:val="FF0000"/>
          <w:sz w:val="28"/>
          <w:szCs w:val="28"/>
        </w:rPr>
      </w:pPr>
    </w:p>
    <w:p w14:paraId="5D852E9F" w14:textId="169581BF" w:rsidR="00F90E4E" w:rsidRPr="00F90E4E" w:rsidRDefault="00F90E4E" w:rsidP="002F2CB1">
      <w:pPr>
        <w:spacing w:line="240" w:lineRule="auto"/>
        <w:contextualSpacing/>
        <w:jc w:val="center"/>
        <w:rPr>
          <w:rFonts w:ascii="Times New Roman" w:hAnsi="Times New Roman" w:cs="Times New Roman"/>
          <w:color w:val="000000" w:themeColor="text1"/>
          <w:sz w:val="28"/>
          <w:szCs w:val="28"/>
        </w:rPr>
      </w:pPr>
      <w:r w:rsidRPr="00F90E4E">
        <w:rPr>
          <w:rFonts w:ascii="Times New Roman" w:hAnsi="Times New Roman" w:cs="Times New Roman"/>
          <w:color w:val="000000" w:themeColor="text1"/>
          <w:sz w:val="28"/>
          <w:szCs w:val="28"/>
        </w:rPr>
        <w:t>Тематический тренинг – Сайт «Решу ОГЭ», слайды презентаций.</w:t>
      </w:r>
    </w:p>
    <w:p w14:paraId="58EAE37E" w14:textId="77777777" w:rsidR="002F2CB1" w:rsidRPr="00D87759" w:rsidRDefault="002F2CB1" w:rsidP="002F2CB1">
      <w:pPr>
        <w:spacing w:line="240" w:lineRule="auto"/>
        <w:contextualSpacing/>
        <w:jc w:val="center"/>
        <w:rPr>
          <w:rFonts w:ascii="Times New Roman" w:hAnsi="Times New Roman" w:cs="Times New Roman"/>
          <w:color w:val="FF0000"/>
          <w:sz w:val="28"/>
          <w:szCs w:val="28"/>
        </w:rPr>
      </w:pPr>
    </w:p>
    <w:p w14:paraId="46263E87" w14:textId="77777777" w:rsidR="002F2CB1" w:rsidRPr="00D87759" w:rsidRDefault="002F2CB1" w:rsidP="002F2CB1">
      <w:pPr>
        <w:spacing w:line="240" w:lineRule="auto"/>
        <w:contextualSpacing/>
        <w:jc w:val="center"/>
        <w:rPr>
          <w:rFonts w:ascii="Times New Roman" w:hAnsi="Times New Roman" w:cs="Times New Roman"/>
          <w:b/>
          <w:sz w:val="28"/>
          <w:szCs w:val="28"/>
        </w:rPr>
      </w:pPr>
      <w:r w:rsidRPr="00D87759">
        <w:rPr>
          <w:rFonts w:ascii="Times New Roman" w:hAnsi="Times New Roman" w:cs="Times New Roman"/>
          <w:b/>
          <w:sz w:val="28"/>
          <w:szCs w:val="28"/>
        </w:rPr>
        <w:t xml:space="preserve">Наглядный материал </w:t>
      </w:r>
    </w:p>
    <w:p w14:paraId="3E83EAB2" w14:textId="06AF7626" w:rsidR="00F90E4E" w:rsidRDefault="00F90E4E" w:rsidP="00F90E4E">
      <w:pPr>
        <w:spacing w:line="240" w:lineRule="auto"/>
        <w:ind w:firstLine="709"/>
        <w:contextualSpacing/>
        <w:jc w:val="center"/>
        <w:rPr>
          <w:rFonts w:ascii="Times New Roman" w:hAnsi="Times New Roman" w:cs="Times New Roman"/>
          <w:color w:val="000000" w:themeColor="text1"/>
          <w:sz w:val="28"/>
          <w:szCs w:val="28"/>
        </w:rPr>
      </w:pPr>
      <w:r w:rsidRPr="00F90E4E">
        <w:rPr>
          <w:rFonts w:ascii="Times New Roman" w:hAnsi="Times New Roman" w:cs="Times New Roman"/>
          <w:color w:val="000000" w:themeColor="text1"/>
          <w:sz w:val="28"/>
          <w:szCs w:val="28"/>
        </w:rPr>
        <w:t>Мазур О.Ч., Никитинская Т.В «Наглядный школьный курс: удобно и понятно»</w:t>
      </w:r>
      <w:r>
        <w:rPr>
          <w:rFonts w:ascii="Times New Roman" w:hAnsi="Times New Roman" w:cs="Times New Roman"/>
          <w:color w:val="000000" w:themeColor="text1"/>
          <w:sz w:val="28"/>
          <w:szCs w:val="28"/>
        </w:rPr>
        <w:t>; слайды презентаций; схемы; муляжи; чучела; коллекции; гербарии.</w:t>
      </w:r>
    </w:p>
    <w:p w14:paraId="1E11FD07" w14:textId="77777777" w:rsidR="00887D2F" w:rsidRPr="00F90E4E" w:rsidRDefault="00887D2F" w:rsidP="00F90E4E">
      <w:pPr>
        <w:spacing w:line="240" w:lineRule="auto"/>
        <w:ind w:firstLine="709"/>
        <w:contextualSpacing/>
        <w:jc w:val="center"/>
        <w:rPr>
          <w:rFonts w:ascii="Times New Roman" w:hAnsi="Times New Roman" w:cs="Times New Roman"/>
          <w:color w:val="000000" w:themeColor="text1"/>
          <w:sz w:val="28"/>
          <w:szCs w:val="28"/>
        </w:rPr>
      </w:pPr>
    </w:p>
    <w:p w14:paraId="2C43B0E8" w14:textId="77777777" w:rsidR="00815F15" w:rsidRPr="00D87759" w:rsidRDefault="00815F15" w:rsidP="00BA282E">
      <w:pPr>
        <w:spacing w:line="240" w:lineRule="auto"/>
        <w:ind w:firstLine="709"/>
        <w:contextualSpacing/>
        <w:jc w:val="center"/>
        <w:rPr>
          <w:rFonts w:ascii="Times New Roman" w:hAnsi="Times New Roman"/>
          <w:b/>
          <w:color w:val="000000" w:themeColor="text1"/>
          <w:sz w:val="28"/>
          <w:szCs w:val="28"/>
        </w:rPr>
      </w:pPr>
      <w:r w:rsidRPr="00D87759">
        <w:rPr>
          <w:rFonts w:ascii="Times New Roman" w:hAnsi="Times New Roman"/>
          <w:b/>
          <w:color w:val="000000" w:themeColor="text1"/>
          <w:sz w:val="28"/>
          <w:szCs w:val="28"/>
        </w:rPr>
        <w:t>Описание общей методики работы</w:t>
      </w:r>
    </w:p>
    <w:p w14:paraId="64A5F172" w14:textId="77777777" w:rsidR="00887D2F" w:rsidRPr="00887D2F" w:rsidRDefault="00887D2F" w:rsidP="00887D2F">
      <w:pPr>
        <w:spacing w:line="240" w:lineRule="auto"/>
        <w:ind w:firstLine="709"/>
        <w:contextualSpacing/>
        <w:jc w:val="both"/>
        <w:rPr>
          <w:rFonts w:ascii="Times New Roman" w:hAnsi="Times New Roman" w:cs="Times New Roman"/>
          <w:iCs/>
          <w:sz w:val="28"/>
          <w:szCs w:val="28"/>
        </w:rPr>
      </w:pPr>
      <w:r w:rsidRPr="00887D2F">
        <w:rPr>
          <w:rFonts w:ascii="Times New Roman" w:hAnsi="Times New Roman" w:cs="Times New Roman"/>
          <w:iCs/>
          <w:sz w:val="28"/>
          <w:szCs w:val="28"/>
        </w:rPr>
        <w:t>При выполнении заданий второй части работы учащийся должен производить анализ текстовой информации, либо статистических данных, установить причинно-следственные связи между приведенными биологическими процессами и явлениями, аргументировать результаты измерений. Ответы ученик должен представить в развернутом виде.</w:t>
      </w:r>
    </w:p>
    <w:p w14:paraId="4D2C97FA" w14:textId="77777777" w:rsidR="00887D2F" w:rsidRPr="00887D2F" w:rsidRDefault="00887D2F" w:rsidP="00887D2F">
      <w:pPr>
        <w:spacing w:line="240" w:lineRule="auto"/>
        <w:ind w:firstLine="709"/>
        <w:contextualSpacing/>
        <w:jc w:val="both"/>
        <w:rPr>
          <w:rFonts w:ascii="Times New Roman" w:hAnsi="Times New Roman" w:cs="Times New Roman"/>
          <w:iCs/>
          <w:sz w:val="28"/>
          <w:szCs w:val="28"/>
        </w:rPr>
      </w:pPr>
    </w:p>
    <w:p w14:paraId="42CF2B6F" w14:textId="77777777" w:rsidR="00887D2F" w:rsidRDefault="00887D2F" w:rsidP="00887D2F">
      <w:pPr>
        <w:spacing w:line="240" w:lineRule="auto"/>
        <w:ind w:firstLine="709"/>
        <w:contextualSpacing/>
        <w:jc w:val="both"/>
        <w:rPr>
          <w:rFonts w:ascii="Times New Roman" w:hAnsi="Times New Roman" w:cs="Times New Roman"/>
          <w:iCs/>
          <w:sz w:val="28"/>
          <w:szCs w:val="28"/>
        </w:rPr>
      </w:pPr>
      <w:r w:rsidRPr="00887D2F">
        <w:rPr>
          <w:rFonts w:ascii="Times New Roman" w:hAnsi="Times New Roman" w:cs="Times New Roman"/>
          <w:iCs/>
          <w:sz w:val="28"/>
          <w:szCs w:val="28"/>
        </w:rPr>
        <w:t>Задание №29 проверяет навыки работы с текстами биологического содержания. Как правило, по приведенному тексту задаются вопросы, часть ответов на которые ученик должен самостоятельно вычленить из текста, часть предназначена для самостоятельного ответа. Также происходит контроль умений применять знания в измененной ситуации.</w:t>
      </w:r>
    </w:p>
    <w:p w14:paraId="20C22475" w14:textId="77777777" w:rsidR="00887D2F" w:rsidRPr="00887D2F" w:rsidRDefault="00887D2F" w:rsidP="00887D2F">
      <w:pPr>
        <w:spacing w:line="240" w:lineRule="auto"/>
        <w:ind w:firstLine="709"/>
        <w:contextualSpacing/>
        <w:jc w:val="both"/>
        <w:rPr>
          <w:rFonts w:ascii="Times New Roman" w:hAnsi="Times New Roman" w:cs="Times New Roman"/>
          <w:iCs/>
          <w:sz w:val="28"/>
          <w:szCs w:val="28"/>
        </w:rPr>
      </w:pPr>
      <w:r>
        <w:rPr>
          <w:noProof/>
        </w:rPr>
        <w:drawing>
          <wp:inline distT="0" distB="0" distL="0" distR="0" wp14:anchorId="47B8E280" wp14:editId="1AD62065">
            <wp:extent cx="5940425" cy="1035050"/>
            <wp:effectExtent l="0" t="0" r="3175" b="0"/>
            <wp:docPr id="1497662607" name="Рисунок 14976626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940425" cy="1035050"/>
                    </a:xfrm>
                    <a:prstGeom prst="rect">
                      <a:avLst/>
                    </a:prstGeom>
                    <a:noFill/>
                    <a:ln>
                      <a:noFill/>
                    </a:ln>
                  </pic:spPr>
                </pic:pic>
              </a:graphicData>
            </a:graphic>
          </wp:inline>
        </w:drawing>
      </w:r>
    </w:p>
    <w:p w14:paraId="52FD5BE4" w14:textId="77777777" w:rsidR="00887D2F" w:rsidRPr="00887D2F" w:rsidRDefault="00887D2F" w:rsidP="00887D2F">
      <w:pPr>
        <w:spacing w:line="240" w:lineRule="auto"/>
        <w:ind w:firstLine="709"/>
        <w:contextualSpacing/>
        <w:jc w:val="both"/>
        <w:rPr>
          <w:rFonts w:ascii="Times New Roman" w:hAnsi="Times New Roman" w:cs="Times New Roman"/>
          <w:iCs/>
          <w:sz w:val="28"/>
          <w:szCs w:val="28"/>
        </w:rPr>
      </w:pPr>
    </w:p>
    <w:p w14:paraId="5CBB2D4B" w14:textId="77777777" w:rsidR="00887D2F" w:rsidRPr="00887D2F" w:rsidRDefault="00887D2F" w:rsidP="00887D2F">
      <w:pPr>
        <w:spacing w:line="240" w:lineRule="auto"/>
        <w:ind w:firstLine="709"/>
        <w:contextualSpacing/>
        <w:jc w:val="both"/>
        <w:rPr>
          <w:rFonts w:ascii="Times New Roman" w:hAnsi="Times New Roman" w:cs="Times New Roman"/>
          <w:iCs/>
          <w:sz w:val="28"/>
          <w:szCs w:val="28"/>
        </w:rPr>
      </w:pPr>
    </w:p>
    <w:p w14:paraId="13C56C91" w14:textId="77777777" w:rsidR="00887D2F" w:rsidRPr="00887D2F" w:rsidRDefault="00887D2F" w:rsidP="00887D2F">
      <w:pPr>
        <w:spacing w:line="240" w:lineRule="auto"/>
        <w:ind w:firstLine="709"/>
        <w:contextualSpacing/>
        <w:jc w:val="both"/>
        <w:rPr>
          <w:rFonts w:ascii="Times New Roman" w:hAnsi="Times New Roman" w:cs="Times New Roman"/>
          <w:iCs/>
          <w:sz w:val="28"/>
          <w:szCs w:val="28"/>
        </w:rPr>
      </w:pPr>
    </w:p>
    <w:p w14:paraId="17E2B3BF" w14:textId="77777777" w:rsidR="00887D2F" w:rsidRDefault="00887D2F" w:rsidP="00887D2F">
      <w:pPr>
        <w:spacing w:line="240" w:lineRule="auto"/>
        <w:ind w:firstLine="709"/>
        <w:contextualSpacing/>
        <w:jc w:val="both"/>
        <w:rPr>
          <w:rFonts w:ascii="Times New Roman" w:hAnsi="Times New Roman" w:cs="Times New Roman"/>
          <w:iCs/>
          <w:sz w:val="28"/>
          <w:szCs w:val="28"/>
        </w:rPr>
      </w:pPr>
      <w:r w:rsidRPr="00887D2F">
        <w:rPr>
          <w:rFonts w:ascii="Times New Roman" w:hAnsi="Times New Roman" w:cs="Times New Roman"/>
          <w:iCs/>
          <w:sz w:val="28"/>
          <w:szCs w:val="28"/>
        </w:rPr>
        <w:t>Как правило, сложности возникают в случае, когда прямой ответ не дается в тексте. При подготовке к ОГЭ по биологии важно обращать внимание обучающихся, что при ответе на вопросы подобного типа необходимо проявить логическое мышление, а также отвечать по существу вопроса, не переходить на смежные темы.</w:t>
      </w:r>
    </w:p>
    <w:p w14:paraId="6F165B49" w14:textId="77777777" w:rsidR="00887D2F" w:rsidRDefault="00887D2F" w:rsidP="00887D2F">
      <w:pPr>
        <w:spacing w:line="240" w:lineRule="auto"/>
        <w:ind w:firstLine="709"/>
        <w:contextualSpacing/>
        <w:jc w:val="both"/>
        <w:rPr>
          <w:rFonts w:ascii="Times New Roman" w:hAnsi="Times New Roman" w:cs="Times New Roman"/>
          <w:iCs/>
          <w:sz w:val="28"/>
          <w:szCs w:val="28"/>
        </w:rPr>
      </w:pPr>
    </w:p>
    <w:p w14:paraId="17208A5A" w14:textId="77777777" w:rsidR="00815F15" w:rsidRPr="00D87759" w:rsidRDefault="00815F15" w:rsidP="00BA282E">
      <w:pPr>
        <w:widowControl w:val="0"/>
        <w:spacing w:after="0" w:line="240" w:lineRule="auto"/>
        <w:ind w:firstLine="709"/>
        <w:contextualSpacing/>
        <w:jc w:val="both"/>
        <w:rPr>
          <w:rFonts w:ascii="Times New Roman" w:hAnsi="Times New Roman" w:cs="Times New Roman"/>
          <w:color w:val="FF0000"/>
          <w:sz w:val="28"/>
          <w:szCs w:val="28"/>
        </w:rPr>
      </w:pPr>
    </w:p>
    <w:p w14:paraId="56684C07" w14:textId="77777777" w:rsidR="00815F15" w:rsidRPr="00D87759" w:rsidRDefault="00815F15" w:rsidP="00BA282E">
      <w:pPr>
        <w:widowControl w:val="0"/>
        <w:spacing w:after="0" w:line="240" w:lineRule="auto"/>
        <w:ind w:firstLine="709"/>
        <w:contextualSpacing/>
        <w:jc w:val="center"/>
        <w:rPr>
          <w:rFonts w:ascii="Times New Roman" w:hAnsi="Times New Roman" w:cs="Times New Roman"/>
          <w:color w:val="FF0000"/>
          <w:sz w:val="28"/>
          <w:szCs w:val="28"/>
        </w:rPr>
      </w:pPr>
    </w:p>
    <w:p w14:paraId="7A397E42" w14:textId="77777777" w:rsidR="00815F15" w:rsidRPr="00D87759" w:rsidRDefault="00815F15" w:rsidP="00BA282E">
      <w:pPr>
        <w:spacing w:line="240" w:lineRule="auto"/>
        <w:contextualSpacing/>
        <w:jc w:val="center"/>
        <w:rPr>
          <w:rFonts w:ascii="Times New Roman" w:hAnsi="Times New Roman" w:cs="Times New Roman"/>
          <w:b/>
          <w:sz w:val="28"/>
          <w:szCs w:val="28"/>
        </w:rPr>
      </w:pPr>
      <w:r w:rsidRPr="00D87759">
        <w:rPr>
          <w:rFonts w:ascii="Times New Roman" w:hAnsi="Times New Roman" w:cs="Times New Roman"/>
          <w:b/>
          <w:sz w:val="28"/>
          <w:szCs w:val="28"/>
        </w:rPr>
        <w:t>Методы обучения</w:t>
      </w:r>
    </w:p>
    <w:p w14:paraId="23017922" w14:textId="10CE37A8" w:rsidR="00887D2F" w:rsidRDefault="00887D2F" w:rsidP="00887D2F">
      <w:pPr>
        <w:spacing w:line="240" w:lineRule="auto"/>
        <w:contextualSpacing/>
        <w:jc w:val="center"/>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У</w:t>
      </w:r>
      <w:r w:rsidRPr="00D37A41">
        <w:rPr>
          <w:rFonts w:ascii="Times New Roman" w:hAnsi="Times New Roman" w:cs="Times New Roman"/>
          <w:color w:val="000000" w:themeColor="text1"/>
          <w:sz w:val="28"/>
          <w:szCs w:val="28"/>
        </w:rPr>
        <w:t>стное изложение — рассказ, объяснение, беседа, использование цифрового материала</w:t>
      </w:r>
      <w:r>
        <w:rPr>
          <w:rFonts w:ascii="Times New Roman" w:hAnsi="Times New Roman" w:cs="Times New Roman"/>
          <w:color w:val="000000" w:themeColor="text1"/>
          <w:sz w:val="28"/>
          <w:szCs w:val="28"/>
        </w:rPr>
        <w:t xml:space="preserve">, </w:t>
      </w:r>
      <w:r w:rsidRPr="00D37A41">
        <w:rPr>
          <w:rFonts w:ascii="Times New Roman" w:hAnsi="Times New Roman" w:cs="Times New Roman"/>
          <w:color w:val="000000" w:themeColor="text1"/>
          <w:sz w:val="28"/>
          <w:szCs w:val="28"/>
        </w:rPr>
        <w:t xml:space="preserve">использование наглядных пособий, </w:t>
      </w:r>
      <w:r w:rsidR="001038DD">
        <w:rPr>
          <w:rFonts w:ascii="Times New Roman" w:hAnsi="Times New Roman" w:cs="Times New Roman"/>
          <w:color w:val="000000" w:themeColor="text1"/>
          <w:sz w:val="28"/>
          <w:szCs w:val="28"/>
        </w:rPr>
        <w:t>таблиц, схем и др.</w:t>
      </w:r>
    </w:p>
    <w:p w14:paraId="4739A115" w14:textId="77777777" w:rsidR="00FB0394" w:rsidRDefault="00FB0394" w:rsidP="00887D2F">
      <w:pPr>
        <w:spacing w:line="240" w:lineRule="auto"/>
        <w:contextualSpacing/>
        <w:jc w:val="center"/>
        <w:rPr>
          <w:rFonts w:ascii="Times New Roman" w:hAnsi="Times New Roman" w:cs="Times New Roman"/>
          <w:color w:val="000000" w:themeColor="text1"/>
          <w:sz w:val="28"/>
          <w:szCs w:val="28"/>
        </w:rPr>
      </w:pPr>
    </w:p>
    <w:p w14:paraId="423B85E8" w14:textId="77777777" w:rsidR="00815F15" w:rsidRPr="00D87759" w:rsidRDefault="00815F15" w:rsidP="00BA282E">
      <w:pPr>
        <w:spacing w:line="240" w:lineRule="auto"/>
        <w:contextualSpacing/>
        <w:jc w:val="center"/>
        <w:rPr>
          <w:rFonts w:ascii="Times New Roman" w:hAnsi="Times New Roman" w:cs="Times New Roman"/>
          <w:color w:val="FF0000"/>
          <w:sz w:val="28"/>
          <w:szCs w:val="28"/>
        </w:rPr>
      </w:pPr>
    </w:p>
    <w:p w14:paraId="008CFC3D" w14:textId="77777777" w:rsidR="00815F15" w:rsidRPr="00D87759" w:rsidRDefault="00815F15" w:rsidP="00BA282E">
      <w:pPr>
        <w:spacing w:line="240" w:lineRule="auto"/>
        <w:contextualSpacing/>
        <w:jc w:val="center"/>
        <w:rPr>
          <w:rFonts w:ascii="Times New Roman" w:hAnsi="Times New Roman" w:cs="Times New Roman"/>
          <w:b/>
          <w:sz w:val="28"/>
          <w:szCs w:val="28"/>
        </w:rPr>
      </w:pPr>
      <w:r w:rsidRPr="00D87759">
        <w:rPr>
          <w:rFonts w:ascii="Times New Roman" w:hAnsi="Times New Roman" w:cs="Times New Roman"/>
          <w:b/>
          <w:sz w:val="28"/>
          <w:szCs w:val="28"/>
        </w:rPr>
        <w:t>Технологии обучения</w:t>
      </w:r>
    </w:p>
    <w:p w14:paraId="3BB5534D" w14:textId="77777777" w:rsidR="00815F15" w:rsidRPr="00D87759" w:rsidRDefault="00815F15" w:rsidP="00BA282E">
      <w:pPr>
        <w:spacing w:line="240" w:lineRule="auto"/>
        <w:ind w:firstLine="709"/>
        <w:contextualSpacing/>
        <w:jc w:val="both"/>
        <w:rPr>
          <w:rFonts w:ascii="Times New Roman" w:hAnsi="Times New Roman" w:cs="Times New Roman"/>
          <w:sz w:val="28"/>
          <w:szCs w:val="28"/>
        </w:rPr>
      </w:pPr>
      <w:r w:rsidRPr="00D87759">
        <w:rPr>
          <w:rFonts w:ascii="Times New Roman" w:hAnsi="Times New Roman" w:cs="Times New Roman"/>
          <w:sz w:val="28"/>
          <w:szCs w:val="28"/>
        </w:rPr>
        <w:t>В образовательном процессе применяются следующие технологии обучения:</w:t>
      </w:r>
    </w:p>
    <w:p w14:paraId="36499215" w14:textId="77777777" w:rsidR="00815F15" w:rsidRPr="00D87759" w:rsidRDefault="00815F15" w:rsidP="00BA282E">
      <w:pPr>
        <w:numPr>
          <w:ilvl w:val="0"/>
          <w:numId w:val="18"/>
        </w:numPr>
        <w:tabs>
          <w:tab w:val="left" w:pos="426"/>
          <w:tab w:val="left" w:pos="1134"/>
        </w:tabs>
        <w:spacing w:after="0" w:line="240" w:lineRule="auto"/>
        <w:ind w:left="0" w:firstLine="709"/>
        <w:contextualSpacing/>
        <w:jc w:val="both"/>
        <w:rPr>
          <w:rFonts w:ascii="Times New Roman" w:hAnsi="Times New Roman" w:cs="Times New Roman"/>
          <w:sz w:val="28"/>
          <w:szCs w:val="28"/>
        </w:rPr>
      </w:pPr>
      <w:r w:rsidRPr="00D87759">
        <w:rPr>
          <w:rFonts w:ascii="Times New Roman" w:hAnsi="Times New Roman" w:cs="Times New Roman"/>
          <w:sz w:val="28"/>
          <w:szCs w:val="28"/>
        </w:rPr>
        <w:t>здоровьесберегающие;</w:t>
      </w:r>
    </w:p>
    <w:p w14:paraId="3F75FE27" w14:textId="4F01189E" w:rsidR="00815F15" w:rsidRPr="00D87759" w:rsidRDefault="008943CB" w:rsidP="00BA282E">
      <w:pPr>
        <w:numPr>
          <w:ilvl w:val="0"/>
          <w:numId w:val="18"/>
        </w:numPr>
        <w:tabs>
          <w:tab w:val="left" w:pos="426"/>
          <w:tab w:val="left" w:pos="1134"/>
        </w:tabs>
        <w:spacing w:after="0" w:line="240" w:lineRule="auto"/>
        <w:ind w:left="0" w:firstLine="709"/>
        <w:contextualSpacing/>
        <w:jc w:val="both"/>
        <w:rPr>
          <w:rFonts w:ascii="Times New Roman" w:hAnsi="Times New Roman" w:cs="Times New Roman"/>
          <w:sz w:val="28"/>
          <w:szCs w:val="28"/>
        </w:rPr>
      </w:pPr>
      <w:r w:rsidRPr="00D87759">
        <w:rPr>
          <w:rFonts w:ascii="Times New Roman" w:hAnsi="Times New Roman" w:cs="Times New Roman"/>
          <w:color w:val="FF0000"/>
          <w:sz w:val="28"/>
          <w:szCs w:val="28"/>
        </w:rPr>
        <w:t xml:space="preserve"> </w:t>
      </w:r>
      <w:r w:rsidRPr="001038DD">
        <w:rPr>
          <w:rFonts w:ascii="Times New Roman" w:hAnsi="Times New Roman" w:cs="Times New Roman"/>
          <w:color w:val="000000" w:themeColor="text1"/>
          <w:sz w:val="28"/>
          <w:szCs w:val="28"/>
        </w:rPr>
        <w:t>перечислите</w:t>
      </w:r>
      <w:r w:rsidR="00815F15" w:rsidRPr="001038DD">
        <w:rPr>
          <w:rFonts w:ascii="Times New Roman" w:hAnsi="Times New Roman" w:cs="Times New Roman"/>
          <w:color w:val="000000" w:themeColor="text1"/>
          <w:sz w:val="28"/>
          <w:szCs w:val="28"/>
        </w:rPr>
        <w:t xml:space="preserve"> технологии, которые Вы используете</w:t>
      </w:r>
      <w:r w:rsidR="001038DD" w:rsidRPr="001038DD">
        <w:rPr>
          <w:rFonts w:ascii="Times New Roman" w:hAnsi="Times New Roman" w:cs="Times New Roman"/>
          <w:color w:val="000000" w:themeColor="text1"/>
          <w:sz w:val="28"/>
          <w:szCs w:val="28"/>
        </w:rPr>
        <w:t>: проблемного обучения, игровая технология.</w:t>
      </w:r>
    </w:p>
    <w:p w14:paraId="2CA405CC" w14:textId="77777777" w:rsidR="00815F15" w:rsidRPr="004D3D52" w:rsidRDefault="00815F15" w:rsidP="00BA282E">
      <w:pPr>
        <w:spacing w:line="240" w:lineRule="auto"/>
        <w:ind w:firstLine="709"/>
        <w:contextualSpacing/>
        <w:rPr>
          <w:rFonts w:ascii="Times New Roman" w:hAnsi="Times New Roman"/>
          <w:b/>
          <w:i/>
          <w:color w:val="FF0000"/>
          <w:sz w:val="28"/>
          <w:szCs w:val="28"/>
        </w:rPr>
      </w:pPr>
    </w:p>
    <w:p w14:paraId="2B7F1E9B" w14:textId="77777777" w:rsidR="00BD0AC1" w:rsidRDefault="00BD0AC1" w:rsidP="00BD0AC1">
      <w:pPr>
        <w:spacing w:line="240" w:lineRule="auto"/>
        <w:ind w:firstLine="567"/>
        <w:contextualSpacing/>
        <w:jc w:val="center"/>
        <w:rPr>
          <w:rFonts w:ascii="Times New Roman" w:hAnsi="Times New Roman"/>
          <w:b/>
          <w:sz w:val="28"/>
          <w:szCs w:val="28"/>
        </w:rPr>
      </w:pPr>
    </w:p>
    <w:p w14:paraId="46C5DC53" w14:textId="77777777" w:rsidR="00BD0AC1" w:rsidRDefault="00BD0AC1" w:rsidP="00BD0AC1">
      <w:pPr>
        <w:spacing w:line="240" w:lineRule="auto"/>
        <w:ind w:firstLine="567"/>
        <w:contextualSpacing/>
        <w:jc w:val="center"/>
        <w:rPr>
          <w:rFonts w:ascii="Times New Roman" w:hAnsi="Times New Roman"/>
          <w:b/>
          <w:sz w:val="28"/>
          <w:szCs w:val="28"/>
        </w:rPr>
      </w:pPr>
      <w:r w:rsidRPr="00336525">
        <w:rPr>
          <w:rFonts w:ascii="Times New Roman" w:hAnsi="Times New Roman"/>
          <w:b/>
          <w:sz w:val="28"/>
          <w:szCs w:val="28"/>
        </w:rPr>
        <w:t>Контрольно-измерительные (оценочные) материалы</w:t>
      </w:r>
    </w:p>
    <w:p w14:paraId="2FA248F3" w14:textId="77777777" w:rsidR="00BD0AC1" w:rsidRPr="00CE21DA" w:rsidRDefault="00BD0AC1" w:rsidP="00BD0AC1">
      <w:pPr>
        <w:spacing w:line="240" w:lineRule="auto"/>
        <w:ind w:firstLine="567"/>
        <w:contextualSpacing/>
        <w:jc w:val="center"/>
        <w:rPr>
          <w:rFonts w:ascii="Times New Roman" w:hAnsi="Times New Roman"/>
          <w:b/>
          <w:sz w:val="28"/>
          <w:szCs w:val="28"/>
        </w:rPr>
      </w:pPr>
    </w:p>
    <w:p w14:paraId="7FD56239" w14:textId="77777777" w:rsidR="00BD0AC1" w:rsidRPr="00336525" w:rsidRDefault="00BD0AC1" w:rsidP="00BD0AC1">
      <w:pPr>
        <w:spacing w:line="240" w:lineRule="auto"/>
        <w:ind w:firstLine="709"/>
        <w:contextualSpacing/>
        <w:jc w:val="both"/>
        <w:rPr>
          <w:rFonts w:ascii="Times New Roman" w:hAnsi="Times New Roman"/>
          <w:sz w:val="28"/>
          <w:szCs w:val="28"/>
        </w:rPr>
      </w:pPr>
      <w:r w:rsidRPr="00336525">
        <w:rPr>
          <w:rFonts w:ascii="Times New Roman" w:hAnsi="Times New Roman"/>
          <w:sz w:val="28"/>
          <w:szCs w:val="28"/>
        </w:rPr>
        <w:t xml:space="preserve">Для оценки степени освоения ребенком дополнительной общеобразовательной программы и уровня достижения прогнозируемых результатов (личностных, метапредметных, предметных)  используются:  </w:t>
      </w:r>
    </w:p>
    <w:p w14:paraId="38261DA4" w14:textId="77777777" w:rsidR="00BD0AC1" w:rsidRPr="00876E22" w:rsidRDefault="00BD0AC1" w:rsidP="00BD0AC1">
      <w:pPr>
        <w:pStyle w:val="a6"/>
        <w:numPr>
          <w:ilvl w:val="0"/>
          <w:numId w:val="25"/>
        </w:numPr>
        <w:spacing w:after="200"/>
        <w:ind w:left="0" w:firstLine="0"/>
        <w:jc w:val="both"/>
        <w:rPr>
          <w:b/>
          <w:sz w:val="28"/>
          <w:szCs w:val="28"/>
        </w:rPr>
      </w:pPr>
      <w:r w:rsidRPr="004D3D52">
        <w:rPr>
          <w:sz w:val="28"/>
          <w:szCs w:val="28"/>
        </w:rPr>
        <w:t>Мониторинг результатов обучения ребенка по дополнительной общеобразовательной программе (Буйлова Л.Н., Кленова Н.В.);</w:t>
      </w:r>
    </w:p>
    <w:p w14:paraId="294BFD03" w14:textId="32FB7895" w:rsidR="00BD0AC1" w:rsidRPr="00A91DBC" w:rsidRDefault="00BD0AC1" w:rsidP="00BD0AC1">
      <w:pPr>
        <w:pStyle w:val="a6"/>
        <w:numPr>
          <w:ilvl w:val="0"/>
          <w:numId w:val="25"/>
        </w:numPr>
        <w:spacing w:after="200"/>
        <w:ind w:left="0" w:firstLine="0"/>
        <w:jc w:val="both"/>
        <w:rPr>
          <w:b/>
          <w:color w:val="000000" w:themeColor="text1"/>
          <w:sz w:val="28"/>
          <w:szCs w:val="28"/>
        </w:rPr>
      </w:pPr>
      <w:r w:rsidRPr="00A91DBC">
        <w:rPr>
          <w:color w:val="000000" w:themeColor="text1"/>
          <w:sz w:val="28"/>
          <w:szCs w:val="28"/>
        </w:rPr>
        <w:t>перечислите оценочные материалы (тестовые задания,</w:t>
      </w:r>
      <w:r w:rsidR="00A91DBC" w:rsidRPr="00A91DBC">
        <w:rPr>
          <w:color w:val="000000" w:themeColor="text1"/>
          <w:sz w:val="28"/>
          <w:szCs w:val="28"/>
        </w:rPr>
        <w:t xml:space="preserve"> тематические тренинги, решение КИМов, устные опросы).</w:t>
      </w:r>
    </w:p>
    <w:p w14:paraId="63362D29" w14:textId="77777777" w:rsidR="00815F15" w:rsidRPr="004D3D52" w:rsidRDefault="00815F15" w:rsidP="00BA282E">
      <w:pPr>
        <w:spacing w:line="240" w:lineRule="auto"/>
        <w:contextualSpacing/>
        <w:jc w:val="center"/>
        <w:rPr>
          <w:rFonts w:ascii="Times New Roman" w:hAnsi="Times New Roman"/>
          <w:b/>
          <w:color w:val="FF0000"/>
          <w:sz w:val="28"/>
          <w:szCs w:val="28"/>
        </w:rPr>
      </w:pPr>
    </w:p>
    <w:p w14:paraId="306F6C44" w14:textId="77777777" w:rsidR="00815F15" w:rsidRPr="004D3D52" w:rsidRDefault="00815F15" w:rsidP="00BA282E">
      <w:pPr>
        <w:tabs>
          <w:tab w:val="left" w:pos="426"/>
          <w:tab w:val="left" w:pos="1134"/>
        </w:tabs>
        <w:spacing w:after="0" w:line="240" w:lineRule="auto"/>
        <w:ind w:left="709"/>
        <w:contextualSpacing/>
        <w:jc w:val="center"/>
        <w:rPr>
          <w:rFonts w:ascii="Times New Roman" w:hAnsi="Times New Roman" w:cs="Times New Roman"/>
          <w:b/>
          <w:sz w:val="28"/>
          <w:szCs w:val="28"/>
        </w:rPr>
      </w:pPr>
    </w:p>
    <w:p w14:paraId="3D993589" w14:textId="77777777" w:rsidR="009D5814" w:rsidRPr="004D3D52" w:rsidRDefault="009D5814" w:rsidP="00BA282E">
      <w:pPr>
        <w:pStyle w:val="a4"/>
        <w:tabs>
          <w:tab w:val="left" w:pos="1080"/>
        </w:tabs>
        <w:contextualSpacing/>
        <w:jc w:val="center"/>
        <w:rPr>
          <w:b/>
          <w:szCs w:val="28"/>
        </w:rPr>
      </w:pPr>
    </w:p>
    <w:p w14:paraId="39A79187" w14:textId="77777777" w:rsidR="009D5814" w:rsidRPr="004D3D52" w:rsidRDefault="009D5814" w:rsidP="00BA282E">
      <w:pPr>
        <w:pStyle w:val="a4"/>
        <w:tabs>
          <w:tab w:val="left" w:pos="1080"/>
        </w:tabs>
        <w:contextualSpacing/>
        <w:jc w:val="center"/>
        <w:rPr>
          <w:b/>
          <w:szCs w:val="28"/>
        </w:rPr>
      </w:pPr>
      <w:r w:rsidRPr="004D3D52">
        <w:rPr>
          <w:b/>
          <w:szCs w:val="28"/>
          <w:lang w:val="en-US"/>
        </w:rPr>
        <w:t>VI</w:t>
      </w:r>
      <w:r w:rsidRPr="004D3D52">
        <w:rPr>
          <w:b/>
          <w:szCs w:val="28"/>
        </w:rPr>
        <w:t>. ЛИТЕРАТУРА</w:t>
      </w:r>
    </w:p>
    <w:p w14:paraId="5CD461AE" w14:textId="77777777" w:rsidR="001038DD" w:rsidRDefault="001038DD" w:rsidP="001038DD">
      <w:pPr>
        <w:spacing w:line="240" w:lineRule="auto"/>
        <w:contextualSpacing/>
        <w:rPr>
          <w:rFonts w:ascii="Arial" w:hAnsi="Arial" w:cs="Arial"/>
          <w:color w:val="2B2B2B"/>
          <w:sz w:val="23"/>
          <w:szCs w:val="23"/>
          <w:shd w:val="clear" w:color="auto" w:fill="FFFFFF"/>
        </w:rPr>
      </w:pPr>
      <w:r w:rsidRPr="00F90E4E">
        <w:rPr>
          <w:rFonts w:ascii="Times New Roman" w:hAnsi="Times New Roman" w:cs="Times New Roman"/>
          <w:color w:val="000000" w:themeColor="text1"/>
          <w:sz w:val="28"/>
          <w:szCs w:val="28"/>
        </w:rPr>
        <w:t>Заяц, Бутвиловский, Давыдов: Биология. Ускоренный курс. Справочник для школьников и абитуриентов</w:t>
      </w:r>
      <w:r>
        <w:rPr>
          <w:rFonts w:ascii="Times New Roman" w:hAnsi="Times New Roman" w:cs="Times New Roman"/>
          <w:color w:val="000000" w:themeColor="text1"/>
          <w:sz w:val="28"/>
          <w:szCs w:val="28"/>
        </w:rPr>
        <w:t>;</w:t>
      </w:r>
      <w:r w:rsidRPr="00F90E4E">
        <w:rPr>
          <w:rFonts w:ascii="Arial" w:hAnsi="Arial" w:cs="Arial"/>
          <w:color w:val="2B2B2B"/>
          <w:sz w:val="23"/>
          <w:szCs w:val="23"/>
          <w:shd w:val="clear" w:color="auto" w:fill="FFFFFF"/>
        </w:rPr>
        <w:t xml:space="preserve"> </w:t>
      </w:r>
    </w:p>
    <w:p w14:paraId="6ADA43F4" w14:textId="526DE419" w:rsidR="001038DD" w:rsidRDefault="001038DD" w:rsidP="001038DD">
      <w:pPr>
        <w:spacing w:line="240" w:lineRule="auto"/>
        <w:contextualSpacing/>
        <w:rPr>
          <w:rFonts w:ascii="Times New Roman" w:hAnsi="Times New Roman" w:cs="Times New Roman"/>
          <w:color w:val="2B2B2B"/>
          <w:sz w:val="28"/>
          <w:szCs w:val="28"/>
          <w:shd w:val="clear" w:color="auto" w:fill="FFFFFF"/>
        </w:rPr>
      </w:pPr>
      <w:r w:rsidRPr="00F90E4E">
        <w:rPr>
          <w:rFonts w:ascii="Times New Roman" w:hAnsi="Times New Roman" w:cs="Times New Roman"/>
          <w:color w:val="2B2B2B"/>
          <w:sz w:val="28"/>
          <w:szCs w:val="28"/>
          <w:shd w:val="clear" w:color="auto" w:fill="FFFFFF"/>
        </w:rPr>
        <w:t>Мазур О.Ч., Никитинская Т.В</w:t>
      </w:r>
      <w:r>
        <w:rPr>
          <w:rFonts w:ascii="Times New Roman" w:hAnsi="Times New Roman" w:cs="Times New Roman"/>
          <w:color w:val="2B2B2B"/>
          <w:sz w:val="28"/>
          <w:szCs w:val="28"/>
          <w:shd w:val="clear" w:color="auto" w:fill="FFFFFF"/>
        </w:rPr>
        <w:t xml:space="preserve"> «</w:t>
      </w:r>
      <w:r w:rsidRPr="00F90E4E">
        <w:rPr>
          <w:rFonts w:ascii="Times New Roman" w:hAnsi="Times New Roman" w:cs="Times New Roman"/>
          <w:color w:val="2B2B2B"/>
          <w:sz w:val="28"/>
          <w:szCs w:val="28"/>
          <w:shd w:val="clear" w:color="auto" w:fill="FFFFFF"/>
        </w:rPr>
        <w:t>Наглядный школьный курс: удобно и понятно</w:t>
      </w:r>
      <w:r>
        <w:rPr>
          <w:rFonts w:ascii="Times New Roman" w:hAnsi="Times New Roman" w:cs="Times New Roman"/>
          <w:color w:val="2B2B2B"/>
          <w:sz w:val="28"/>
          <w:szCs w:val="28"/>
          <w:shd w:val="clear" w:color="auto" w:fill="FFFFFF"/>
        </w:rPr>
        <w:t>».</w:t>
      </w:r>
    </w:p>
    <w:p w14:paraId="4FDA4292" w14:textId="544C57DE" w:rsidR="001038DD" w:rsidRDefault="001038DD" w:rsidP="001038DD">
      <w:pPr>
        <w:spacing w:line="240" w:lineRule="auto"/>
        <w:contextualSpacing/>
        <w:rPr>
          <w:rFonts w:ascii="Times New Roman" w:hAnsi="Times New Roman" w:cs="Times New Roman"/>
          <w:color w:val="2B2B2B"/>
          <w:sz w:val="28"/>
          <w:szCs w:val="28"/>
          <w:shd w:val="clear" w:color="auto" w:fill="FFFFFF"/>
        </w:rPr>
      </w:pPr>
      <w:r w:rsidRPr="001038DD">
        <w:rPr>
          <w:rFonts w:ascii="Times New Roman" w:hAnsi="Times New Roman" w:cs="Times New Roman"/>
          <w:color w:val="2B2B2B"/>
          <w:sz w:val="28"/>
          <w:szCs w:val="28"/>
          <w:shd w:val="clear" w:color="auto" w:fill="FFFFFF"/>
        </w:rPr>
        <w:t>«Биология. Растения. Бактерии. Грибы. Лишайники» 6 класс,автор - В.В. Пасечник, И:</w:t>
      </w:r>
      <w:r>
        <w:rPr>
          <w:rFonts w:ascii="Times New Roman" w:hAnsi="Times New Roman" w:cs="Times New Roman"/>
          <w:color w:val="2B2B2B"/>
          <w:sz w:val="28"/>
          <w:szCs w:val="28"/>
          <w:shd w:val="clear" w:color="auto" w:fill="FFFFFF"/>
        </w:rPr>
        <w:t xml:space="preserve"> </w:t>
      </w:r>
      <w:r w:rsidRPr="001038DD">
        <w:rPr>
          <w:rFonts w:ascii="Times New Roman" w:hAnsi="Times New Roman" w:cs="Times New Roman"/>
          <w:color w:val="2B2B2B"/>
          <w:sz w:val="28"/>
          <w:szCs w:val="28"/>
          <w:shd w:val="clear" w:color="auto" w:fill="FFFFFF"/>
        </w:rPr>
        <w:t>Дрофа, 2010</w:t>
      </w:r>
    </w:p>
    <w:p w14:paraId="6E81FE5F" w14:textId="50F752C5" w:rsidR="001038DD" w:rsidRPr="001038DD" w:rsidRDefault="001038DD" w:rsidP="001038DD">
      <w:pPr>
        <w:shd w:val="clear" w:color="auto" w:fill="FFFFFF"/>
        <w:spacing w:after="0" w:line="240" w:lineRule="auto"/>
        <w:rPr>
          <w:rFonts w:ascii="Times New Roman" w:eastAsia="Times New Roman" w:hAnsi="Times New Roman" w:cs="Times New Roman"/>
          <w:color w:val="1A1A1A"/>
          <w:sz w:val="28"/>
          <w:szCs w:val="28"/>
          <w:lang w:eastAsia="ru-RU"/>
        </w:rPr>
      </w:pPr>
      <w:r w:rsidRPr="001038DD">
        <w:rPr>
          <w:rFonts w:ascii="Times New Roman" w:eastAsia="Times New Roman" w:hAnsi="Times New Roman" w:cs="Times New Roman"/>
          <w:color w:val="1A1A1A"/>
          <w:sz w:val="28"/>
          <w:szCs w:val="28"/>
          <w:lang w:eastAsia="ru-RU"/>
        </w:rPr>
        <w:t>«Биология. Животные» 7 класс, автор - В.В. Латюшин, И: Дрофа, 2008</w:t>
      </w:r>
    </w:p>
    <w:p w14:paraId="0C087ADA" w14:textId="1C7F3F01" w:rsidR="001038DD" w:rsidRPr="001038DD" w:rsidRDefault="001038DD" w:rsidP="001038DD">
      <w:pPr>
        <w:shd w:val="clear" w:color="auto" w:fill="FFFFFF"/>
        <w:spacing w:after="0" w:line="240" w:lineRule="auto"/>
        <w:rPr>
          <w:rFonts w:ascii="Times New Roman" w:eastAsia="Times New Roman" w:hAnsi="Times New Roman" w:cs="Times New Roman"/>
          <w:color w:val="1A1A1A"/>
          <w:sz w:val="28"/>
          <w:szCs w:val="28"/>
          <w:lang w:eastAsia="ru-RU"/>
        </w:rPr>
      </w:pPr>
      <w:r w:rsidRPr="001038DD">
        <w:rPr>
          <w:rFonts w:ascii="Times New Roman" w:eastAsia="Times New Roman" w:hAnsi="Times New Roman" w:cs="Times New Roman"/>
          <w:color w:val="1A1A1A"/>
          <w:sz w:val="28"/>
          <w:szCs w:val="28"/>
          <w:lang w:eastAsia="ru-RU"/>
        </w:rPr>
        <w:lastRenderedPageBreak/>
        <w:t>«Биология. Человек» 8 класс, автор - Д.В. Колесов, И.Н. Беляев и др., И: Дрофа, 2008</w:t>
      </w:r>
    </w:p>
    <w:p w14:paraId="4D3AFBCA" w14:textId="335D41C8" w:rsidR="001038DD" w:rsidRDefault="001038DD" w:rsidP="00887D2F">
      <w:pPr>
        <w:shd w:val="clear" w:color="auto" w:fill="FFFFFF"/>
        <w:spacing w:after="0" w:line="240" w:lineRule="auto"/>
        <w:rPr>
          <w:rFonts w:ascii="Times New Roman" w:eastAsia="Times New Roman" w:hAnsi="Times New Roman" w:cs="Times New Roman"/>
          <w:color w:val="1A1A1A"/>
          <w:sz w:val="28"/>
          <w:szCs w:val="28"/>
          <w:lang w:eastAsia="ru-RU"/>
        </w:rPr>
      </w:pPr>
      <w:r w:rsidRPr="001038DD">
        <w:rPr>
          <w:rFonts w:ascii="Times New Roman" w:eastAsia="Times New Roman" w:hAnsi="Times New Roman" w:cs="Times New Roman"/>
          <w:color w:val="1A1A1A"/>
          <w:sz w:val="28"/>
          <w:szCs w:val="28"/>
          <w:lang w:eastAsia="ru-RU"/>
        </w:rPr>
        <w:t>«Биология. Введение в общую биологию» 9 класс, автор -А.А. Каменский, И:Дрофа,</w:t>
      </w:r>
      <w:r w:rsidR="00FB0394">
        <w:rPr>
          <w:rFonts w:ascii="Times New Roman" w:eastAsia="Times New Roman" w:hAnsi="Times New Roman" w:cs="Times New Roman"/>
          <w:color w:val="1A1A1A"/>
          <w:sz w:val="28"/>
          <w:szCs w:val="28"/>
          <w:lang w:eastAsia="ru-RU"/>
        </w:rPr>
        <w:t xml:space="preserve"> </w:t>
      </w:r>
      <w:r w:rsidRPr="001038DD">
        <w:rPr>
          <w:rFonts w:ascii="Times New Roman" w:eastAsia="Times New Roman" w:hAnsi="Times New Roman" w:cs="Times New Roman"/>
          <w:color w:val="1A1A1A"/>
          <w:sz w:val="28"/>
          <w:szCs w:val="28"/>
          <w:lang w:eastAsia="ru-RU"/>
        </w:rPr>
        <w:t>2011</w:t>
      </w:r>
    </w:p>
    <w:p w14:paraId="7D82D5AC" w14:textId="77777777" w:rsidR="00FB0394" w:rsidRDefault="00FB0394" w:rsidP="00887D2F">
      <w:pPr>
        <w:shd w:val="clear" w:color="auto" w:fill="FFFFFF"/>
        <w:spacing w:after="0" w:line="240" w:lineRule="auto"/>
        <w:rPr>
          <w:rFonts w:ascii="Times New Roman" w:eastAsia="Times New Roman" w:hAnsi="Times New Roman" w:cs="Times New Roman"/>
          <w:color w:val="1A1A1A"/>
          <w:sz w:val="28"/>
          <w:szCs w:val="28"/>
          <w:lang w:eastAsia="ru-RU"/>
        </w:rPr>
      </w:pPr>
    </w:p>
    <w:p w14:paraId="39A2AA09" w14:textId="2071EA6C" w:rsidR="00887D2F" w:rsidRPr="00887D2F" w:rsidRDefault="00887D2F" w:rsidP="00887D2F">
      <w:pPr>
        <w:shd w:val="clear" w:color="auto" w:fill="FFFFFF"/>
        <w:spacing w:after="0" w:line="240" w:lineRule="auto"/>
        <w:rPr>
          <w:rFonts w:ascii="Times New Roman" w:eastAsia="Times New Roman" w:hAnsi="Times New Roman" w:cs="Times New Roman"/>
          <w:color w:val="1A1A1A"/>
          <w:sz w:val="28"/>
          <w:szCs w:val="28"/>
          <w:lang w:eastAsia="ru-RU"/>
        </w:rPr>
      </w:pPr>
      <w:r w:rsidRPr="00887D2F">
        <w:rPr>
          <w:rFonts w:ascii="Times New Roman" w:eastAsia="Times New Roman" w:hAnsi="Times New Roman" w:cs="Times New Roman"/>
          <w:color w:val="1A1A1A"/>
          <w:sz w:val="28"/>
          <w:szCs w:val="28"/>
          <w:lang w:eastAsia="ru-RU"/>
        </w:rPr>
        <w:t>http://www.mon.gov.ru - Министерство образования и науки</w:t>
      </w:r>
    </w:p>
    <w:p w14:paraId="3061DEEE" w14:textId="77777777" w:rsidR="00887D2F" w:rsidRPr="00887D2F" w:rsidRDefault="00887D2F" w:rsidP="00887D2F">
      <w:pPr>
        <w:shd w:val="clear" w:color="auto" w:fill="FFFFFF"/>
        <w:spacing w:after="0" w:line="240" w:lineRule="auto"/>
        <w:rPr>
          <w:rFonts w:ascii="Times New Roman" w:eastAsia="Times New Roman" w:hAnsi="Times New Roman" w:cs="Times New Roman"/>
          <w:color w:val="1A1A1A"/>
          <w:sz w:val="28"/>
          <w:szCs w:val="28"/>
          <w:lang w:eastAsia="ru-RU"/>
        </w:rPr>
      </w:pPr>
      <w:r w:rsidRPr="00887D2F">
        <w:rPr>
          <w:rFonts w:ascii="Times New Roman" w:eastAsia="Times New Roman" w:hAnsi="Times New Roman" w:cs="Times New Roman"/>
          <w:color w:val="1A1A1A"/>
          <w:sz w:val="28"/>
          <w:szCs w:val="28"/>
          <w:lang w:eastAsia="ru-RU"/>
        </w:rPr>
        <w:t>http://www.fipi.ru - Портал ФИПИ – Федеральный институт педагогических</w:t>
      </w:r>
    </w:p>
    <w:p w14:paraId="35B22B20" w14:textId="77777777" w:rsidR="00887D2F" w:rsidRPr="00887D2F" w:rsidRDefault="00887D2F" w:rsidP="00887D2F">
      <w:pPr>
        <w:shd w:val="clear" w:color="auto" w:fill="FFFFFF"/>
        <w:spacing w:after="0" w:line="240" w:lineRule="auto"/>
        <w:rPr>
          <w:rFonts w:ascii="Times New Roman" w:eastAsia="Times New Roman" w:hAnsi="Times New Roman" w:cs="Times New Roman"/>
          <w:color w:val="1A1A1A"/>
          <w:sz w:val="28"/>
          <w:szCs w:val="28"/>
          <w:lang w:eastAsia="ru-RU"/>
        </w:rPr>
      </w:pPr>
      <w:r w:rsidRPr="00887D2F">
        <w:rPr>
          <w:rFonts w:ascii="Times New Roman" w:eastAsia="Times New Roman" w:hAnsi="Times New Roman" w:cs="Times New Roman"/>
          <w:color w:val="1A1A1A"/>
          <w:sz w:val="28"/>
          <w:szCs w:val="28"/>
          <w:lang w:eastAsia="ru-RU"/>
        </w:rPr>
        <w:t>http://www.probaege.edu.ru - Портал Единый экзамен</w:t>
      </w:r>
    </w:p>
    <w:p w14:paraId="0F2D3C3A" w14:textId="77777777" w:rsidR="00887D2F" w:rsidRPr="00887D2F" w:rsidRDefault="00887D2F" w:rsidP="00887D2F">
      <w:pPr>
        <w:shd w:val="clear" w:color="auto" w:fill="FFFFFF"/>
        <w:spacing w:after="0" w:line="240" w:lineRule="auto"/>
        <w:rPr>
          <w:rFonts w:ascii="Times New Roman" w:eastAsia="Times New Roman" w:hAnsi="Times New Roman" w:cs="Times New Roman"/>
          <w:color w:val="1A1A1A"/>
          <w:sz w:val="28"/>
          <w:szCs w:val="28"/>
          <w:lang w:eastAsia="ru-RU"/>
        </w:rPr>
      </w:pPr>
      <w:r w:rsidRPr="00887D2F">
        <w:rPr>
          <w:rFonts w:ascii="Times New Roman" w:eastAsia="Times New Roman" w:hAnsi="Times New Roman" w:cs="Times New Roman"/>
          <w:color w:val="1A1A1A"/>
          <w:sz w:val="28"/>
          <w:szCs w:val="28"/>
          <w:lang w:eastAsia="ru-RU"/>
        </w:rPr>
        <w:t>http://edu.ru/index.php - Федеральный портал «Российское образование»</w:t>
      </w:r>
    </w:p>
    <w:p w14:paraId="556C2921" w14:textId="77777777" w:rsidR="00887D2F" w:rsidRPr="00887D2F" w:rsidRDefault="00887D2F" w:rsidP="00887D2F">
      <w:pPr>
        <w:shd w:val="clear" w:color="auto" w:fill="FFFFFF"/>
        <w:spacing w:after="0" w:line="240" w:lineRule="auto"/>
        <w:rPr>
          <w:rFonts w:ascii="Times New Roman" w:eastAsia="Times New Roman" w:hAnsi="Times New Roman" w:cs="Times New Roman"/>
          <w:color w:val="1A1A1A"/>
          <w:sz w:val="28"/>
          <w:szCs w:val="28"/>
          <w:lang w:eastAsia="ru-RU"/>
        </w:rPr>
      </w:pPr>
      <w:r w:rsidRPr="00887D2F">
        <w:rPr>
          <w:rFonts w:ascii="Times New Roman" w:eastAsia="Times New Roman" w:hAnsi="Times New Roman" w:cs="Times New Roman"/>
          <w:color w:val="1A1A1A"/>
          <w:sz w:val="28"/>
          <w:szCs w:val="28"/>
          <w:lang w:eastAsia="ru-RU"/>
        </w:rPr>
        <w:t>http://www.infomarker.ru/top8.html</w:t>
      </w:r>
    </w:p>
    <w:p w14:paraId="54188A42" w14:textId="764531C9" w:rsidR="00887D2F" w:rsidRPr="00887D2F" w:rsidRDefault="00887D2F" w:rsidP="00887D2F">
      <w:pPr>
        <w:shd w:val="clear" w:color="auto" w:fill="FFFFFF"/>
        <w:spacing w:after="0" w:line="240" w:lineRule="auto"/>
        <w:rPr>
          <w:rFonts w:ascii="Times New Roman" w:eastAsia="Times New Roman" w:hAnsi="Times New Roman" w:cs="Times New Roman"/>
          <w:color w:val="1A1A1A"/>
          <w:sz w:val="28"/>
          <w:szCs w:val="28"/>
          <w:lang w:eastAsia="ru-RU"/>
        </w:rPr>
      </w:pPr>
      <w:r w:rsidRPr="00887D2F">
        <w:rPr>
          <w:rFonts w:ascii="Times New Roman" w:eastAsia="Times New Roman" w:hAnsi="Times New Roman" w:cs="Times New Roman"/>
          <w:color w:val="1A1A1A"/>
          <w:sz w:val="28"/>
          <w:szCs w:val="28"/>
          <w:lang w:eastAsia="ru-RU"/>
        </w:rPr>
        <w:t>RUSTEST.RU</w:t>
      </w:r>
      <w:r>
        <w:rPr>
          <w:rFonts w:ascii="Times New Roman" w:eastAsia="Times New Roman" w:hAnsi="Times New Roman" w:cs="Times New Roman"/>
          <w:color w:val="1A1A1A"/>
          <w:sz w:val="28"/>
          <w:szCs w:val="28"/>
          <w:lang w:eastAsia="ru-RU"/>
        </w:rPr>
        <w:t xml:space="preserve"> </w:t>
      </w:r>
      <w:r w:rsidRPr="00887D2F">
        <w:rPr>
          <w:rFonts w:ascii="Times New Roman" w:eastAsia="Times New Roman" w:hAnsi="Times New Roman" w:cs="Times New Roman"/>
          <w:color w:val="1A1A1A"/>
          <w:sz w:val="28"/>
          <w:szCs w:val="28"/>
          <w:lang w:eastAsia="ru-RU"/>
        </w:rPr>
        <w:t>- федеральный центр</w:t>
      </w:r>
      <w:r>
        <w:rPr>
          <w:rFonts w:ascii="Times New Roman" w:eastAsia="Times New Roman" w:hAnsi="Times New Roman" w:cs="Times New Roman"/>
          <w:color w:val="1A1A1A"/>
          <w:sz w:val="28"/>
          <w:szCs w:val="28"/>
          <w:lang w:eastAsia="ru-RU"/>
        </w:rPr>
        <w:t xml:space="preserve"> </w:t>
      </w:r>
      <w:r w:rsidRPr="00887D2F">
        <w:rPr>
          <w:rFonts w:ascii="Times New Roman" w:eastAsia="Times New Roman" w:hAnsi="Times New Roman" w:cs="Times New Roman"/>
          <w:color w:val="1A1A1A"/>
          <w:sz w:val="28"/>
          <w:szCs w:val="28"/>
          <w:lang w:eastAsia="ru-RU"/>
        </w:rPr>
        <w:t>тестирования.</w:t>
      </w:r>
    </w:p>
    <w:p w14:paraId="4C7CFB77" w14:textId="77777777" w:rsidR="00887D2F" w:rsidRDefault="00887D2F" w:rsidP="00887D2F">
      <w:pPr>
        <w:shd w:val="clear" w:color="auto" w:fill="FFFFFF"/>
        <w:spacing w:after="0" w:line="240" w:lineRule="auto"/>
        <w:rPr>
          <w:rFonts w:ascii="Times New Roman" w:eastAsia="Times New Roman" w:hAnsi="Times New Roman" w:cs="Times New Roman"/>
          <w:color w:val="1A1A1A"/>
          <w:sz w:val="28"/>
          <w:szCs w:val="28"/>
          <w:lang w:eastAsia="ru-RU"/>
        </w:rPr>
      </w:pPr>
      <w:r w:rsidRPr="00887D2F">
        <w:rPr>
          <w:rFonts w:ascii="Times New Roman" w:eastAsia="Times New Roman" w:hAnsi="Times New Roman" w:cs="Times New Roman"/>
          <w:color w:val="1A1A1A"/>
          <w:sz w:val="28"/>
          <w:szCs w:val="28"/>
          <w:lang w:eastAsia="ru-RU"/>
        </w:rPr>
        <w:t>http://www.pedsovet.org - Всероссийский Интернет-Педсовет</w:t>
      </w:r>
    </w:p>
    <w:p w14:paraId="5CDAC67E" w14:textId="4E13E16E" w:rsidR="00887D2F" w:rsidRPr="00887D2F" w:rsidRDefault="00000000" w:rsidP="00887D2F">
      <w:pPr>
        <w:shd w:val="clear" w:color="auto" w:fill="FFFFFF"/>
        <w:spacing w:after="0" w:line="240" w:lineRule="auto"/>
        <w:rPr>
          <w:rFonts w:ascii="Times New Roman" w:eastAsia="Times New Roman" w:hAnsi="Times New Roman" w:cs="Times New Roman"/>
          <w:color w:val="1A1A1A"/>
          <w:sz w:val="28"/>
          <w:szCs w:val="28"/>
          <w:lang w:eastAsia="ru-RU"/>
        </w:rPr>
      </w:pPr>
      <w:hyperlink r:id="rId7" w:history="1">
        <w:r w:rsidR="00887D2F" w:rsidRPr="00B2560D">
          <w:rPr>
            <w:rStyle w:val="a9"/>
            <w:rFonts w:ascii="Times New Roman" w:eastAsia="Times New Roman" w:hAnsi="Times New Roman" w:cs="Times New Roman"/>
            <w:sz w:val="28"/>
            <w:szCs w:val="28"/>
            <w:lang w:eastAsia="ru-RU"/>
          </w:rPr>
          <w:t>https://bio-oge.sdamgia.ru/</w:t>
        </w:r>
      </w:hyperlink>
      <w:r w:rsidR="00887D2F">
        <w:rPr>
          <w:rFonts w:ascii="Times New Roman" w:eastAsia="Times New Roman" w:hAnsi="Times New Roman" w:cs="Times New Roman"/>
          <w:color w:val="1A1A1A"/>
          <w:sz w:val="28"/>
          <w:szCs w:val="28"/>
          <w:lang w:eastAsia="ru-RU"/>
        </w:rPr>
        <w:t xml:space="preserve"> Решу ОГЭ</w:t>
      </w:r>
    </w:p>
    <w:p w14:paraId="5419DA7E" w14:textId="77777777" w:rsidR="009D5814" w:rsidRPr="004D3D52" w:rsidRDefault="009D5814" w:rsidP="00BA282E">
      <w:pPr>
        <w:spacing w:line="240" w:lineRule="auto"/>
        <w:contextualSpacing/>
        <w:jc w:val="center"/>
        <w:rPr>
          <w:rFonts w:ascii="Times New Roman" w:hAnsi="Times New Roman" w:cs="Times New Roman"/>
          <w:b/>
          <w:sz w:val="28"/>
          <w:szCs w:val="28"/>
          <w:u w:val="single"/>
        </w:rPr>
      </w:pPr>
    </w:p>
    <w:p w14:paraId="7EDFE3CB" w14:textId="77777777" w:rsidR="00D87759" w:rsidRDefault="009D5814" w:rsidP="00BA282E">
      <w:pPr>
        <w:spacing w:line="240" w:lineRule="auto"/>
        <w:contextualSpacing/>
        <w:jc w:val="center"/>
        <w:rPr>
          <w:rFonts w:ascii="Times New Roman" w:hAnsi="Times New Roman" w:cs="Times New Roman"/>
          <w:b/>
          <w:sz w:val="28"/>
          <w:szCs w:val="28"/>
        </w:rPr>
      </w:pPr>
      <w:r w:rsidRPr="004D3D52">
        <w:rPr>
          <w:rFonts w:ascii="Times New Roman" w:hAnsi="Times New Roman" w:cs="Times New Roman"/>
          <w:b/>
          <w:sz w:val="28"/>
          <w:szCs w:val="28"/>
          <w:lang w:val="en-US"/>
        </w:rPr>
        <w:t>VI</w:t>
      </w:r>
      <w:r w:rsidRPr="004D3D52">
        <w:rPr>
          <w:rFonts w:ascii="Times New Roman" w:hAnsi="Times New Roman" w:cs="Times New Roman"/>
          <w:b/>
          <w:sz w:val="28"/>
          <w:szCs w:val="28"/>
        </w:rPr>
        <w:t>I . ПРИЛОЖЕНИ</w:t>
      </w:r>
      <w:r w:rsidR="005D6DEC" w:rsidRPr="004D3D52">
        <w:rPr>
          <w:rFonts w:ascii="Times New Roman" w:hAnsi="Times New Roman" w:cs="Times New Roman"/>
          <w:b/>
          <w:sz w:val="28"/>
          <w:szCs w:val="28"/>
        </w:rPr>
        <w:t>Е</w:t>
      </w:r>
    </w:p>
    <w:p w14:paraId="6E32E2A5" w14:textId="77777777" w:rsidR="009D5814" w:rsidRPr="004D3D52" w:rsidRDefault="009D5814" w:rsidP="00BA282E">
      <w:pPr>
        <w:spacing w:line="240" w:lineRule="auto"/>
        <w:contextualSpacing/>
        <w:jc w:val="center"/>
        <w:rPr>
          <w:rFonts w:ascii="Times New Roman" w:hAnsi="Times New Roman" w:cs="Times New Roman"/>
          <w:b/>
          <w:sz w:val="28"/>
          <w:szCs w:val="28"/>
        </w:rPr>
      </w:pPr>
      <w:r w:rsidRPr="004D3D52">
        <w:rPr>
          <w:rFonts w:ascii="Times New Roman" w:hAnsi="Times New Roman" w:cs="Times New Roman"/>
          <w:i/>
          <w:sz w:val="28"/>
          <w:szCs w:val="28"/>
        </w:rPr>
        <w:t xml:space="preserve"> </w:t>
      </w:r>
    </w:p>
    <w:p w14:paraId="3628B3A4" w14:textId="77777777" w:rsidR="00887D2F" w:rsidRPr="00887D2F" w:rsidRDefault="00887D2F" w:rsidP="00887D2F">
      <w:pPr>
        <w:spacing w:line="240" w:lineRule="auto"/>
        <w:ind w:firstLine="709"/>
        <w:contextualSpacing/>
        <w:jc w:val="both"/>
        <w:rPr>
          <w:rFonts w:ascii="Times New Roman" w:hAnsi="Times New Roman" w:cs="Times New Roman"/>
          <w:iCs/>
          <w:sz w:val="28"/>
          <w:szCs w:val="28"/>
        </w:rPr>
      </w:pPr>
      <w:r w:rsidRPr="00887D2F">
        <w:rPr>
          <w:rFonts w:ascii="Times New Roman" w:hAnsi="Times New Roman" w:cs="Times New Roman"/>
          <w:iCs/>
          <w:sz w:val="28"/>
          <w:szCs w:val="28"/>
        </w:rPr>
        <w:t>При выполнении заданий второй части работы учащийся должен производить анализ текстовой информации, либо статистических данных, установить причинно-следственные связи между приведенными биологическими процессами и явлениями, аргументировать результаты измерений. Ответы ученик должен представить в развернутом виде.</w:t>
      </w:r>
    </w:p>
    <w:p w14:paraId="528064D5" w14:textId="77777777" w:rsidR="00887D2F" w:rsidRPr="00887D2F" w:rsidRDefault="00887D2F" w:rsidP="00887D2F">
      <w:pPr>
        <w:spacing w:line="240" w:lineRule="auto"/>
        <w:ind w:firstLine="709"/>
        <w:contextualSpacing/>
        <w:jc w:val="both"/>
        <w:rPr>
          <w:rFonts w:ascii="Times New Roman" w:hAnsi="Times New Roman" w:cs="Times New Roman"/>
          <w:iCs/>
          <w:sz w:val="28"/>
          <w:szCs w:val="28"/>
        </w:rPr>
      </w:pPr>
    </w:p>
    <w:p w14:paraId="22A91972" w14:textId="77777777" w:rsidR="00887D2F" w:rsidRDefault="00887D2F" w:rsidP="00887D2F">
      <w:pPr>
        <w:spacing w:line="240" w:lineRule="auto"/>
        <w:ind w:firstLine="709"/>
        <w:contextualSpacing/>
        <w:jc w:val="both"/>
        <w:rPr>
          <w:rFonts w:ascii="Times New Roman" w:hAnsi="Times New Roman" w:cs="Times New Roman"/>
          <w:iCs/>
          <w:sz w:val="28"/>
          <w:szCs w:val="28"/>
        </w:rPr>
      </w:pPr>
      <w:r w:rsidRPr="00887D2F">
        <w:rPr>
          <w:rFonts w:ascii="Times New Roman" w:hAnsi="Times New Roman" w:cs="Times New Roman"/>
          <w:iCs/>
          <w:sz w:val="28"/>
          <w:szCs w:val="28"/>
        </w:rPr>
        <w:t>Задание №29 проверяет навыки работы с текстами биологического содержания. Как правило, по приведенному тексту задаются вопросы, часть ответов на которые ученик должен самостоятельно вычленить из текста, часть предназначена для самостоятельного ответа. Также происходит контроль умений применять знания в измененной ситуации.</w:t>
      </w:r>
    </w:p>
    <w:p w14:paraId="1E2A3F2E" w14:textId="094F8AFE" w:rsidR="00887D2F" w:rsidRPr="00887D2F" w:rsidRDefault="00887D2F" w:rsidP="00887D2F">
      <w:pPr>
        <w:spacing w:line="240" w:lineRule="auto"/>
        <w:ind w:firstLine="709"/>
        <w:contextualSpacing/>
        <w:jc w:val="both"/>
        <w:rPr>
          <w:rFonts w:ascii="Times New Roman" w:hAnsi="Times New Roman" w:cs="Times New Roman"/>
          <w:iCs/>
          <w:sz w:val="28"/>
          <w:szCs w:val="28"/>
        </w:rPr>
      </w:pPr>
      <w:r>
        <w:rPr>
          <w:noProof/>
        </w:rPr>
        <w:drawing>
          <wp:inline distT="0" distB="0" distL="0" distR="0" wp14:anchorId="4C563663" wp14:editId="5A609BA8">
            <wp:extent cx="5940425" cy="1035050"/>
            <wp:effectExtent l="0" t="0" r="3175" b="0"/>
            <wp:docPr id="762004943"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940425" cy="1035050"/>
                    </a:xfrm>
                    <a:prstGeom prst="rect">
                      <a:avLst/>
                    </a:prstGeom>
                    <a:noFill/>
                    <a:ln>
                      <a:noFill/>
                    </a:ln>
                  </pic:spPr>
                </pic:pic>
              </a:graphicData>
            </a:graphic>
          </wp:inline>
        </w:drawing>
      </w:r>
    </w:p>
    <w:p w14:paraId="4C41EAA1" w14:textId="77777777" w:rsidR="00887D2F" w:rsidRPr="00887D2F" w:rsidRDefault="00887D2F" w:rsidP="00887D2F">
      <w:pPr>
        <w:spacing w:line="240" w:lineRule="auto"/>
        <w:ind w:firstLine="709"/>
        <w:contextualSpacing/>
        <w:jc w:val="both"/>
        <w:rPr>
          <w:rFonts w:ascii="Times New Roman" w:hAnsi="Times New Roman" w:cs="Times New Roman"/>
          <w:iCs/>
          <w:sz w:val="28"/>
          <w:szCs w:val="28"/>
        </w:rPr>
      </w:pPr>
    </w:p>
    <w:p w14:paraId="17D2EF84" w14:textId="77777777" w:rsidR="00887D2F" w:rsidRPr="00887D2F" w:rsidRDefault="00887D2F" w:rsidP="00887D2F">
      <w:pPr>
        <w:spacing w:line="240" w:lineRule="auto"/>
        <w:ind w:firstLine="709"/>
        <w:contextualSpacing/>
        <w:jc w:val="both"/>
        <w:rPr>
          <w:rFonts w:ascii="Times New Roman" w:hAnsi="Times New Roman" w:cs="Times New Roman"/>
          <w:iCs/>
          <w:sz w:val="28"/>
          <w:szCs w:val="28"/>
        </w:rPr>
      </w:pPr>
    </w:p>
    <w:p w14:paraId="123B6A4E" w14:textId="77777777" w:rsidR="00887D2F" w:rsidRPr="00887D2F" w:rsidRDefault="00887D2F" w:rsidP="00887D2F">
      <w:pPr>
        <w:spacing w:line="240" w:lineRule="auto"/>
        <w:ind w:firstLine="709"/>
        <w:contextualSpacing/>
        <w:jc w:val="both"/>
        <w:rPr>
          <w:rFonts w:ascii="Times New Roman" w:hAnsi="Times New Roman" w:cs="Times New Roman"/>
          <w:iCs/>
          <w:sz w:val="28"/>
          <w:szCs w:val="28"/>
        </w:rPr>
      </w:pPr>
    </w:p>
    <w:p w14:paraId="2BE77497" w14:textId="0C69F387" w:rsidR="00887D2F" w:rsidRDefault="00887D2F" w:rsidP="00887D2F">
      <w:pPr>
        <w:spacing w:line="240" w:lineRule="auto"/>
        <w:ind w:firstLine="709"/>
        <w:contextualSpacing/>
        <w:jc w:val="both"/>
        <w:rPr>
          <w:rFonts w:ascii="Times New Roman" w:hAnsi="Times New Roman" w:cs="Times New Roman"/>
          <w:iCs/>
          <w:sz w:val="28"/>
          <w:szCs w:val="28"/>
        </w:rPr>
      </w:pPr>
      <w:r w:rsidRPr="00887D2F">
        <w:rPr>
          <w:rFonts w:ascii="Times New Roman" w:hAnsi="Times New Roman" w:cs="Times New Roman"/>
          <w:iCs/>
          <w:sz w:val="28"/>
          <w:szCs w:val="28"/>
        </w:rPr>
        <w:t>Как правило, сложности возникают в случае, когда прямой ответ не дается в тексте. При подготовке к ОГЭ по биологии важно обращать внимание обучающихся, что при ответе на вопросы подобного типа необходимо проявить логическое мышление, а также отвечать по существу вопроса, не переходить на смежные темы.</w:t>
      </w:r>
    </w:p>
    <w:p w14:paraId="38813A68" w14:textId="77777777" w:rsidR="00887D2F" w:rsidRDefault="00887D2F" w:rsidP="00887D2F">
      <w:pPr>
        <w:spacing w:line="240" w:lineRule="auto"/>
        <w:ind w:firstLine="709"/>
        <w:contextualSpacing/>
        <w:jc w:val="both"/>
        <w:rPr>
          <w:rFonts w:ascii="Times New Roman" w:hAnsi="Times New Roman" w:cs="Times New Roman"/>
          <w:iCs/>
          <w:sz w:val="28"/>
          <w:szCs w:val="28"/>
        </w:rPr>
      </w:pPr>
    </w:p>
    <w:p w14:paraId="0D081CB5" w14:textId="5CBF6AF7" w:rsidR="00887D2F" w:rsidRPr="00887D2F" w:rsidRDefault="00887D2F" w:rsidP="00887D2F">
      <w:pPr>
        <w:spacing w:line="240" w:lineRule="auto"/>
        <w:ind w:firstLine="709"/>
        <w:contextualSpacing/>
        <w:jc w:val="both"/>
        <w:rPr>
          <w:rFonts w:ascii="Times New Roman" w:hAnsi="Times New Roman" w:cs="Times New Roman"/>
          <w:iCs/>
          <w:sz w:val="28"/>
          <w:szCs w:val="28"/>
        </w:rPr>
      </w:pPr>
      <w:r w:rsidRPr="00887D2F">
        <w:rPr>
          <w:rFonts w:ascii="Times New Roman" w:hAnsi="Times New Roman" w:cs="Times New Roman"/>
          <w:iCs/>
          <w:noProof/>
          <w:sz w:val="28"/>
          <w:szCs w:val="28"/>
        </w:rPr>
        <w:lastRenderedPageBreak/>
        <w:drawing>
          <wp:inline distT="0" distB="0" distL="0" distR="0" wp14:anchorId="36777560" wp14:editId="1FDEB014">
            <wp:extent cx="4832189" cy="5988255"/>
            <wp:effectExtent l="0" t="0" r="6985" b="0"/>
            <wp:docPr id="5122" name="Picture 2">
              <a:extLst xmlns:a="http://schemas.openxmlformats.org/drawingml/2006/main">
                <a:ext uri="{FF2B5EF4-FFF2-40B4-BE49-F238E27FC236}">
                  <a16:creationId xmlns:a16="http://schemas.microsoft.com/office/drawing/2014/main" id="{40137411-4293-5C89-4E0B-1BBFE188A084}"/>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22" name="Picture 2">
                      <a:extLst>
                        <a:ext uri="{FF2B5EF4-FFF2-40B4-BE49-F238E27FC236}">
                          <a16:creationId xmlns:a16="http://schemas.microsoft.com/office/drawing/2014/main" id="{40137411-4293-5C89-4E0B-1BBFE188A084}"/>
                        </a:ext>
                      </a:extLst>
                    </pic:cNvPr>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832189" cy="5988255"/>
                    </a:xfrm>
                    <a:prstGeom prst="rect">
                      <a:avLst/>
                    </a:prstGeom>
                    <a:noFill/>
                    <a:extLst>
                      <a:ext uri="{909E8E84-426E-40DD-AFC4-6F175D3DCCD1}">
                        <a14:hiddenFill xmlns:a14="http://schemas.microsoft.com/office/drawing/2010/main">
                          <a:solidFill>
                            <a:srgbClr val="FFFFFF"/>
                          </a:solidFill>
                        </a14:hiddenFill>
                      </a:ext>
                    </a:extLst>
                  </pic:spPr>
                </pic:pic>
              </a:graphicData>
            </a:graphic>
          </wp:inline>
        </w:drawing>
      </w:r>
      <w:r w:rsidRPr="00887D2F">
        <w:rPr>
          <w:rFonts w:ascii="Times New Roman" w:hAnsi="Times New Roman" w:cs="Times New Roman"/>
          <w:iCs/>
          <w:noProof/>
          <w:sz w:val="28"/>
          <w:szCs w:val="28"/>
        </w:rPr>
        <w:lastRenderedPageBreak/>
        <w:drawing>
          <wp:inline distT="0" distB="0" distL="0" distR="0" wp14:anchorId="0F3A7033" wp14:editId="4A7BA614">
            <wp:extent cx="5940425" cy="3981450"/>
            <wp:effectExtent l="0" t="0" r="3175" b="0"/>
            <wp:docPr id="3076" name="Picture 4">
              <a:extLst xmlns:a="http://schemas.openxmlformats.org/drawingml/2006/main">
                <a:ext uri="{FF2B5EF4-FFF2-40B4-BE49-F238E27FC236}">
                  <a16:creationId xmlns:a16="http://schemas.microsoft.com/office/drawing/2014/main" id="{84239A18-A965-2243-AF53-B02FDC6290E2}"/>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76" name="Picture 4">
                      <a:extLst>
                        <a:ext uri="{FF2B5EF4-FFF2-40B4-BE49-F238E27FC236}">
                          <a16:creationId xmlns:a16="http://schemas.microsoft.com/office/drawing/2014/main" id="{84239A18-A965-2243-AF53-B02FDC6290E2}"/>
                        </a:ext>
                      </a:extLst>
                    </pic:cNvPr>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940425" cy="3981450"/>
                    </a:xfrm>
                    <a:prstGeom prst="rect">
                      <a:avLst/>
                    </a:prstGeom>
                    <a:noFill/>
                  </pic:spPr>
                </pic:pic>
              </a:graphicData>
            </a:graphic>
          </wp:inline>
        </w:drawing>
      </w:r>
    </w:p>
    <w:sectPr w:rsidR="00887D2F" w:rsidRPr="00887D2F" w:rsidSect="00BA4F9B">
      <w:pgSz w:w="11906" w:h="16838"/>
      <w:pgMar w:top="1134" w:right="850" w:bottom="851"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EFF" w:usb1="C000785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5F95C73"/>
    <w:multiLevelType w:val="multilevel"/>
    <w:tmpl w:val="CBFAAA9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15:restartNumberingAfterBreak="0">
    <w:nsid w:val="094D01A2"/>
    <w:multiLevelType w:val="hybridMultilevel"/>
    <w:tmpl w:val="7EC4A5AE"/>
    <w:lvl w:ilvl="0" w:tplc="81E0D574">
      <w:start w:val="1"/>
      <w:numFmt w:val="decimal"/>
      <w:lvlText w:val="%1."/>
      <w:lvlJc w:val="right"/>
      <w:pPr>
        <w:ind w:left="720" w:hanging="360"/>
      </w:pPr>
      <w:rPr>
        <w:rFonts w:hint="default"/>
        <w:b w:val="0"/>
        <w:i w:val="0"/>
        <w:color w:val="auto"/>
        <w:sz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15:restartNumberingAfterBreak="0">
    <w:nsid w:val="0D813B3F"/>
    <w:multiLevelType w:val="hybridMultilevel"/>
    <w:tmpl w:val="95FC57F4"/>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 w15:restartNumberingAfterBreak="0">
    <w:nsid w:val="11B0404F"/>
    <w:multiLevelType w:val="multilevel"/>
    <w:tmpl w:val="C0D2C22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150063D8"/>
    <w:multiLevelType w:val="hybridMultilevel"/>
    <w:tmpl w:val="BFB2C6BA"/>
    <w:lvl w:ilvl="0" w:tplc="8B443DE4">
      <w:start w:val="1"/>
      <w:numFmt w:val="decimal"/>
      <w:lvlText w:val="%1."/>
      <w:lvlJc w:val="right"/>
      <w:pPr>
        <w:ind w:left="720" w:hanging="360"/>
      </w:pPr>
      <w:rPr>
        <w:rFonts w:hint="default"/>
        <w:b w:val="0"/>
        <w:i w:val="0"/>
        <w:color w:val="auto"/>
        <w:sz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15:restartNumberingAfterBreak="0">
    <w:nsid w:val="161A254A"/>
    <w:multiLevelType w:val="hybridMultilevel"/>
    <w:tmpl w:val="884C7578"/>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 w15:restartNumberingAfterBreak="0">
    <w:nsid w:val="1C6B63B6"/>
    <w:multiLevelType w:val="multilevel"/>
    <w:tmpl w:val="EC2863B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1F786884"/>
    <w:multiLevelType w:val="multilevel"/>
    <w:tmpl w:val="9662DAA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221F3B52"/>
    <w:multiLevelType w:val="hybridMultilevel"/>
    <w:tmpl w:val="174E59B4"/>
    <w:lvl w:ilvl="0" w:tplc="46A47BFE">
      <w:start w:val="1"/>
      <w:numFmt w:val="upperRoman"/>
      <w:lvlText w:val="%1."/>
      <w:lvlJc w:val="right"/>
      <w:pPr>
        <w:tabs>
          <w:tab w:val="num" w:pos="180"/>
        </w:tabs>
        <w:ind w:left="180" w:hanging="180"/>
      </w:pPr>
      <w:rPr>
        <w:rFonts w:hint="default"/>
        <w:b/>
        <w:i w:val="0"/>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9" w15:restartNumberingAfterBreak="0">
    <w:nsid w:val="29974446"/>
    <w:multiLevelType w:val="hybridMultilevel"/>
    <w:tmpl w:val="72883668"/>
    <w:lvl w:ilvl="0" w:tplc="3C2A63AE">
      <w:start w:val="1"/>
      <w:numFmt w:val="decimal"/>
      <w:lvlText w:val="%1."/>
      <w:lvlJc w:val="center"/>
      <w:pPr>
        <w:ind w:left="720" w:hanging="360"/>
      </w:pPr>
      <w:rPr>
        <w:rFonts w:hint="default"/>
        <w:b/>
        <w:i w:val="0"/>
        <w:color w:val="auto"/>
        <w:sz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15:restartNumberingAfterBreak="0">
    <w:nsid w:val="36634081"/>
    <w:multiLevelType w:val="hybridMultilevel"/>
    <w:tmpl w:val="5220FEDE"/>
    <w:lvl w:ilvl="0" w:tplc="1D7CA718">
      <w:start w:val="1"/>
      <w:numFmt w:val="bullet"/>
      <w:lvlText w:val=""/>
      <w:lvlJc w:val="left"/>
      <w:pPr>
        <w:ind w:left="1429" w:hanging="360"/>
      </w:pPr>
      <w:rPr>
        <w:rFonts w:ascii="Wingdings" w:hAnsi="Wingdings" w:hint="default"/>
        <w:color w:val="auto"/>
        <w:spacing w:val="-20"/>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1" w15:restartNumberingAfterBreak="0">
    <w:nsid w:val="3A256A25"/>
    <w:multiLevelType w:val="hybridMultilevel"/>
    <w:tmpl w:val="C060C0F6"/>
    <w:lvl w:ilvl="0" w:tplc="D444DAE2">
      <w:start w:val="1"/>
      <w:numFmt w:val="decimal"/>
      <w:lvlText w:val="%1."/>
      <w:lvlJc w:val="center"/>
      <w:pPr>
        <w:ind w:left="720" w:hanging="360"/>
      </w:pPr>
      <w:rPr>
        <w:rFonts w:hint="default"/>
        <w:color w:val="auto"/>
        <w:sz w:val="28"/>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15:restartNumberingAfterBreak="0">
    <w:nsid w:val="3ABB4CDC"/>
    <w:multiLevelType w:val="hybridMultilevel"/>
    <w:tmpl w:val="A22636F4"/>
    <w:lvl w:ilvl="0" w:tplc="3F424DB8">
      <w:start w:val="1"/>
      <w:numFmt w:val="bullet"/>
      <w:lvlText w:val=""/>
      <w:lvlJc w:val="left"/>
      <w:pPr>
        <w:ind w:left="1429" w:hanging="360"/>
      </w:pPr>
      <w:rPr>
        <w:rFonts w:ascii="Wingdings" w:hAnsi="Wingding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3" w15:restartNumberingAfterBreak="0">
    <w:nsid w:val="3BA03549"/>
    <w:multiLevelType w:val="multilevel"/>
    <w:tmpl w:val="E2DCA74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3EAD3D9D"/>
    <w:multiLevelType w:val="hybridMultilevel"/>
    <w:tmpl w:val="BFB2C6BA"/>
    <w:lvl w:ilvl="0" w:tplc="8B443DE4">
      <w:start w:val="1"/>
      <w:numFmt w:val="decimal"/>
      <w:lvlText w:val="%1."/>
      <w:lvlJc w:val="right"/>
      <w:pPr>
        <w:ind w:left="720" w:hanging="360"/>
      </w:pPr>
      <w:rPr>
        <w:rFonts w:hint="default"/>
        <w:b w:val="0"/>
        <w:i w:val="0"/>
        <w:color w:val="auto"/>
        <w:sz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15:restartNumberingAfterBreak="0">
    <w:nsid w:val="46CE088E"/>
    <w:multiLevelType w:val="multilevel"/>
    <w:tmpl w:val="C64A7EF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4CC60B38"/>
    <w:multiLevelType w:val="hybridMultilevel"/>
    <w:tmpl w:val="26341822"/>
    <w:lvl w:ilvl="0" w:tplc="00308F3A">
      <w:start w:val="1"/>
      <w:numFmt w:val="bullet"/>
      <w:lvlText w:val=""/>
      <w:lvlJc w:val="left"/>
      <w:pPr>
        <w:ind w:left="1429" w:hanging="360"/>
      </w:pPr>
      <w:rPr>
        <w:rFonts w:ascii="Wingdings" w:hAnsi="Wingdings" w:hint="default"/>
        <w:spacing w:val="-20"/>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7" w15:restartNumberingAfterBreak="0">
    <w:nsid w:val="4F680B5F"/>
    <w:multiLevelType w:val="hybridMultilevel"/>
    <w:tmpl w:val="CAD49A1A"/>
    <w:lvl w:ilvl="0" w:tplc="04190001">
      <w:start w:val="1"/>
      <w:numFmt w:val="bullet"/>
      <w:lvlText w:val=""/>
      <w:lvlJc w:val="left"/>
      <w:pPr>
        <w:ind w:left="2149" w:hanging="360"/>
      </w:pPr>
      <w:rPr>
        <w:rFonts w:ascii="Symbol" w:hAnsi="Symbol" w:hint="default"/>
      </w:rPr>
    </w:lvl>
    <w:lvl w:ilvl="1" w:tplc="04190003" w:tentative="1">
      <w:start w:val="1"/>
      <w:numFmt w:val="bullet"/>
      <w:lvlText w:val="o"/>
      <w:lvlJc w:val="left"/>
      <w:pPr>
        <w:ind w:left="2869" w:hanging="360"/>
      </w:pPr>
      <w:rPr>
        <w:rFonts w:ascii="Courier New" w:hAnsi="Courier New" w:cs="Courier New" w:hint="default"/>
      </w:rPr>
    </w:lvl>
    <w:lvl w:ilvl="2" w:tplc="04190005" w:tentative="1">
      <w:start w:val="1"/>
      <w:numFmt w:val="bullet"/>
      <w:lvlText w:val=""/>
      <w:lvlJc w:val="left"/>
      <w:pPr>
        <w:ind w:left="3589" w:hanging="360"/>
      </w:pPr>
      <w:rPr>
        <w:rFonts w:ascii="Wingdings" w:hAnsi="Wingdings" w:hint="default"/>
      </w:rPr>
    </w:lvl>
    <w:lvl w:ilvl="3" w:tplc="04190001" w:tentative="1">
      <w:start w:val="1"/>
      <w:numFmt w:val="bullet"/>
      <w:lvlText w:val=""/>
      <w:lvlJc w:val="left"/>
      <w:pPr>
        <w:ind w:left="4309" w:hanging="360"/>
      </w:pPr>
      <w:rPr>
        <w:rFonts w:ascii="Symbol" w:hAnsi="Symbol" w:hint="default"/>
      </w:rPr>
    </w:lvl>
    <w:lvl w:ilvl="4" w:tplc="04190003" w:tentative="1">
      <w:start w:val="1"/>
      <w:numFmt w:val="bullet"/>
      <w:lvlText w:val="o"/>
      <w:lvlJc w:val="left"/>
      <w:pPr>
        <w:ind w:left="5029" w:hanging="360"/>
      </w:pPr>
      <w:rPr>
        <w:rFonts w:ascii="Courier New" w:hAnsi="Courier New" w:cs="Courier New" w:hint="default"/>
      </w:rPr>
    </w:lvl>
    <w:lvl w:ilvl="5" w:tplc="04190005" w:tentative="1">
      <w:start w:val="1"/>
      <w:numFmt w:val="bullet"/>
      <w:lvlText w:val=""/>
      <w:lvlJc w:val="left"/>
      <w:pPr>
        <w:ind w:left="5749" w:hanging="360"/>
      </w:pPr>
      <w:rPr>
        <w:rFonts w:ascii="Wingdings" w:hAnsi="Wingdings" w:hint="default"/>
      </w:rPr>
    </w:lvl>
    <w:lvl w:ilvl="6" w:tplc="04190001" w:tentative="1">
      <w:start w:val="1"/>
      <w:numFmt w:val="bullet"/>
      <w:lvlText w:val=""/>
      <w:lvlJc w:val="left"/>
      <w:pPr>
        <w:ind w:left="6469" w:hanging="360"/>
      </w:pPr>
      <w:rPr>
        <w:rFonts w:ascii="Symbol" w:hAnsi="Symbol" w:hint="default"/>
      </w:rPr>
    </w:lvl>
    <w:lvl w:ilvl="7" w:tplc="04190003" w:tentative="1">
      <w:start w:val="1"/>
      <w:numFmt w:val="bullet"/>
      <w:lvlText w:val="o"/>
      <w:lvlJc w:val="left"/>
      <w:pPr>
        <w:ind w:left="7189" w:hanging="360"/>
      </w:pPr>
      <w:rPr>
        <w:rFonts w:ascii="Courier New" w:hAnsi="Courier New" w:cs="Courier New" w:hint="default"/>
      </w:rPr>
    </w:lvl>
    <w:lvl w:ilvl="8" w:tplc="04190005" w:tentative="1">
      <w:start w:val="1"/>
      <w:numFmt w:val="bullet"/>
      <w:lvlText w:val=""/>
      <w:lvlJc w:val="left"/>
      <w:pPr>
        <w:ind w:left="7909" w:hanging="360"/>
      </w:pPr>
      <w:rPr>
        <w:rFonts w:ascii="Wingdings" w:hAnsi="Wingdings" w:hint="default"/>
      </w:rPr>
    </w:lvl>
  </w:abstractNum>
  <w:abstractNum w:abstractNumId="18" w15:restartNumberingAfterBreak="0">
    <w:nsid w:val="60237130"/>
    <w:multiLevelType w:val="hybridMultilevel"/>
    <w:tmpl w:val="0F1264D0"/>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9" w15:restartNumberingAfterBreak="0">
    <w:nsid w:val="61D97C60"/>
    <w:multiLevelType w:val="multilevel"/>
    <w:tmpl w:val="A1B2BBA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15:restartNumberingAfterBreak="0">
    <w:nsid w:val="635C0D0D"/>
    <w:multiLevelType w:val="hybridMultilevel"/>
    <w:tmpl w:val="D9FC167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1" w15:restartNumberingAfterBreak="0">
    <w:nsid w:val="66521838"/>
    <w:multiLevelType w:val="hybridMultilevel"/>
    <w:tmpl w:val="B79672A2"/>
    <w:lvl w:ilvl="0" w:tplc="3F424DB8">
      <w:start w:val="1"/>
      <w:numFmt w:val="bullet"/>
      <w:lvlText w:val=""/>
      <w:lvlJc w:val="left"/>
      <w:pPr>
        <w:ind w:left="896" w:hanging="360"/>
      </w:pPr>
      <w:rPr>
        <w:rFonts w:ascii="Wingdings" w:hAnsi="Wingdings" w:hint="default"/>
      </w:rPr>
    </w:lvl>
    <w:lvl w:ilvl="1" w:tplc="04190003" w:tentative="1">
      <w:start w:val="1"/>
      <w:numFmt w:val="bullet"/>
      <w:lvlText w:val="o"/>
      <w:lvlJc w:val="left"/>
      <w:pPr>
        <w:ind w:left="1616" w:hanging="360"/>
      </w:pPr>
      <w:rPr>
        <w:rFonts w:ascii="Courier New" w:hAnsi="Courier New" w:cs="Courier New" w:hint="default"/>
      </w:rPr>
    </w:lvl>
    <w:lvl w:ilvl="2" w:tplc="04190005" w:tentative="1">
      <w:start w:val="1"/>
      <w:numFmt w:val="bullet"/>
      <w:lvlText w:val=""/>
      <w:lvlJc w:val="left"/>
      <w:pPr>
        <w:ind w:left="2336" w:hanging="360"/>
      </w:pPr>
      <w:rPr>
        <w:rFonts w:ascii="Wingdings" w:hAnsi="Wingdings" w:hint="default"/>
      </w:rPr>
    </w:lvl>
    <w:lvl w:ilvl="3" w:tplc="04190001" w:tentative="1">
      <w:start w:val="1"/>
      <w:numFmt w:val="bullet"/>
      <w:lvlText w:val=""/>
      <w:lvlJc w:val="left"/>
      <w:pPr>
        <w:ind w:left="3056" w:hanging="360"/>
      </w:pPr>
      <w:rPr>
        <w:rFonts w:ascii="Symbol" w:hAnsi="Symbol" w:hint="default"/>
      </w:rPr>
    </w:lvl>
    <w:lvl w:ilvl="4" w:tplc="04190003" w:tentative="1">
      <w:start w:val="1"/>
      <w:numFmt w:val="bullet"/>
      <w:lvlText w:val="o"/>
      <w:lvlJc w:val="left"/>
      <w:pPr>
        <w:ind w:left="3776" w:hanging="360"/>
      </w:pPr>
      <w:rPr>
        <w:rFonts w:ascii="Courier New" w:hAnsi="Courier New" w:cs="Courier New" w:hint="default"/>
      </w:rPr>
    </w:lvl>
    <w:lvl w:ilvl="5" w:tplc="04190005" w:tentative="1">
      <w:start w:val="1"/>
      <w:numFmt w:val="bullet"/>
      <w:lvlText w:val=""/>
      <w:lvlJc w:val="left"/>
      <w:pPr>
        <w:ind w:left="4496" w:hanging="360"/>
      </w:pPr>
      <w:rPr>
        <w:rFonts w:ascii="Wingdings" w:hAnsi="Wingdings" w:hint="default"/>
      </w:rPr>
    </w:lvl>
    <w:lvl w:ilvl="6" w:tplc="04190001" w:tentative="1">
      <w:start w:val="1"/>
      <w:numFmt w:val="bullet"/>
      <w:lvlText w:val=""/>
      <w:lvlJc w:val="left"/>
      <w:pPr>
        <w:ind w:left="5216" w:hanging="360"/>
      </w:pPr>
      <w:rPr>
        <w:rFonts w:ascii="Symbol" w:hAnsi="Symbol" w:hint="default"/>
      </w:rPr>
    </w:lvl>
    <w:lvl w:ilvl="7" w:tplc="04190003" w:tentative="1">
      <w:start w:val="1"/>
      <w:numFmt w:val="bullet"/>
      <w:lvlText w:val="o"/>
      <w:lvlJc w:val="left"/>
      <w:pPr>
        <w:ind w:left="5936" w:hanging="360"/>
      </w:pPr>
      <w:rPr>
        <w:rFonts w:ascii="Courier New" w:hAnsi="Courier New" w:cs="Courier New" w:hint="default"/>
      </w:rPr>
    </w:lvl>
    <w:lvl w:ilvl="8" w:tplc="04190005" w:tentative="1">
      <w:start w:val="1"/>
      <w:numFmt w:val="bullet"/>
      <w:lvlText w:val=""/>
      <w:lvlJc w:val="left"/>
      <w:pPr>
        <w:ind w:left="6656" w:hanging="360"/>
      </w:pPr>
      <w:rPr>
        <w:rFonts w:ascii="Wingdings" w:hAnsi="Wingdings" w:hint="default"/>
      </w:rPr>
    </w:lvl>
  </w:abstractNum>
  <w:abstractNum w:abstractNumId="22" w15:restartNumberingAfterBreak="0">
    <w:nsid w:val="66840FBD"/>
    <w:multiLevelType w:val="multilevel"/>
    <w:tmpl w:val="07C2E8A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66ED6869"/>
    <w:multiLevelType w:val="hybridMultilevel"/>
    <w:tmpl w:val="A68483B8"/>
    <w:lvl w:ilvl="0" w:tplc="B30C5760">
      <w:start w:val="1"/>
      <w:numFmt w:val="decimal"/>
      <w:lvlText w:val="%1."/>
      <w:lvlJc w:val="center"/>
      <w:pPr>
        <w:ind w:left="1440" w:hanging="360"/>
      </w:pPr>
      <w:rPr>
        <w:rFonts w:hint="default"/>
        <w:b w:val="0"/>
        <w:i w:val="0"/>
        <w:color w:val="auto"/>
        <w:sz w:val="24"/>
      </w:rPr>
    </w:lvl>
    <w:lvl w:ilvl="1" w:tplc="04190019" w:tentative="1">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24" w15:restartNumberingAfterBreak="0">
    <w:nsid w:val="673F228E"/>
    <w:multiLevelType w:val="hybridMultilevel"/>
    <w:tmpl w:val="D6F03B3C"/>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5" w15:restartNumberingAfterBreak="0">
    <w:nsid w:val="70B105DC"/>
    <w:multiLevelType w:val="multilevel"/>
    <w:tmpl w:val="D848C82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15:restartNumberingAfterBreak="0">
    <w:nsid w:val="75C84707"/>
    <w:multiLevelType w:val="multilevel"/>
    <w:tmpl w:val="1D36167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15:restartNumberingAfterBreak="0">
    <w:nsid w:val="79796A19"/>
    <w:multiLevelType w:val="multilevel"/>
    <w:tmpl w:val="14D0D2E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2140148587">
    <w:abstractNumId w:val="0"/>
  </w:num>
  <w:num w:numId="2" w16cid:durableId="1748383983">
    <w:abstractNumId w:val="19"/>
  </w:num>
  <w:num w:numId="3" w16cid:durableId="336546047">
    <w:abstractNumId w:val="7"/>
  </w:num>
  <w:num w:numId="4" w16cid:durableId="76900664">
    <w:abstractNumId w:val="13"/>
  </w:num>
  <w:num w:numId="5" w16cid:durableId="1690791098">
    <w:abstractNumId w:val="22"/>
  </w:num>
  <w:num w:numId="6" w16cid:durableId="5443816">
    <w:abstractNumId w:val="26"/>
  </w:num>
  <w:num w:numId="7" w16cid:durableId="98721326">
    <w:abstractNumId w:val="25"/>
  </w:num>
  <w:num w:numId="8" w16cid:durableId="1204486533">
    <w:abstractNumId w:val="3"/>
  </w:num>
  <w:num w:numId="9" w16cid:durableId="849638903">
    <w:abstractNumId w:val="6"/>
  </w:num>
  <w:num w:numId="10" w16cid:durableId="670916884">
    <w:abstractNumId w:val="27"/>
  </w:num>
  <w:num w:numId="11" w16cid:durableId="519513270">
    <w:abstractNumId w:val="15"/>
  </w:num>
  <w:num w:numId="12" w16cid:durableId="154691957">
    <w:abstractNumId w:val="8"/>
  </w:num>
  <w:num w:numId="13" w16cid:durableId="1797067134">
    <w:abstractNumId w:val="12"/>
  </w:num>
  <w:num w:numId="14" w16cid:durableId="1833325945">
    <w:abstractNumId w:val="21"/>
  </w:num>
  <w:num w:numId="15" w16cid:durableId="1930459980">
    <w:abstractNumId w:val="1"/>
  </w:num>
  <w:num w:numId="16" w16cid:durableId="1756127269">
    <w:abstractNumId w:val="14"/>
  </w:num>
  <w:num w:numId="17" w16cid:durableId="1917937471">
    <w:abstractNumId w:val="4"/>
  </w:num>
  <w:num w:numId="18" w16cid:durableId="1084961319">
    <w:abstractNumId w:val="20"/>
  </w:num>
  <w:num w:numId="19" w16cid:durableId="632373431">
    <w:abstractNumId w:val="11"/>
  </w:num>
  <w:num w:numId="20" w16cid:durableId="386684571">
    <w:abstractNumId w:val="23"/>
  </w:num>
  <w:num w:numId="21" w16cid:durableId="1920865322">
    <w:abstractNumId w:val="18"/>
  </w:num>
  <w:num w:numId="22" w16cid:durableId="244611460">
    <w:abstractNumId w:val="5"/>
  </w:num>
  <w:num w:numId="23" w16cid:durableId="1890263338">
    <w:abstractNumId w:val="2"/>
  </w:num>
  <w:num w:numId="24" w16cid:durableId="1904752633">
    <w:abstractNumId w:val="17"/>
  </w:num>
  <w:num w:numId="25" w16cid:durableId="2127040343">
    <w:abstractNumId w:val="24"/>
  </w:num>
  <w:num w:numId="26" w16cid:durableId="1109159361">
    <w:abstractNumId w:val="9"/>
  </w:num>
  <w:num w:numId="27" w16cid:durableId="1721903774">
    <w:abstractNumId w:val="10"/>
  </w:num>
  <w:num w:numId="28" w16cid:durableId="1838573316">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8"/>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A1124"/>
    <w:rsid w:val="00050B2D"/>
    <w:rsid w:val="000775EC"/>
    <w:rsid w:val="00096423"/>
    <w:rsid w:val="000B0584"/>
    <w:rsid w:val="000C40C7"/>
    <w:rsid w:val="000E3B37"/>
    <w:rsid w:val="001038DD"/>
    <w:rsid w:val="00155090"/>
    <w:rsid w:val="00157D17"/>
    <w:rsid w:val="001B0474"/>
    <w:rsid w:val="001B0C28"/>
    <w:rsid w:val="001B1D00"/>
    <w:rsid w:val="001B48C6"/>
    <w:rsid w:val="00246F88"/>
    <w:rsid w:val="00254416"/>
    <w:rsid w:val="00282049"/>
    <w:rsid w:val="002B5F34"/>
    <w:rsid w:val="002F2CB1"/>
    <w:rsid w:val="0031682B"/>
    <w:rsid w:val="00357B78"/>
    <w:rsid w:val="00357EDD"/>
    <w:rsid w:val="0037636A"/>
    <w:rsid w:val="003A1124"/>
    <w:rsid w:val="003A5D55"/>
    <w:rsid w:val="003D2C6A"/>
    <w:rsid w:val="003E0FEB"/>
    <w:rsid w:val="0040312B"/>
    <w:rsid w:val="00412C05"/>
    <w:rsid w:val="00413806"/>
    <w:rsid w:val="00417642"/>
    <w:rsid w:val="0042220E"/>
    <w:rsid w:val="004447D3"/>
    <w:rsid w:val="004634BC"/>
    <w:rsid w:val="00473614"/>
    <w:rsid w:val="004B1534"/>
    <w:rsid w:val="004C3710"/>
    <w:rsid w:val="004D3D52"/>
    <w:rsid w:val="004F3C8D"/>
    <w:rsid w:val="0052711C"/>
    <w:rsid w:val="00544F5C"/>
    <w:rsid w:val="005753C7"/>
    <w:rsid w:val="00593153"/>
    <w:rsid w:val="005A565D"/>
    <w:rsid w:val="005D6DEC"/>
    <w:rsid w:val="00637CD7"/>
    <w:rsid w:val="00650B30"/>
    <w:rsid w:val="00657E8C"/>
    <w:rsid w:val="006626E4"/>
    <w:rsid w:val="006B0B46"/>
    <w:rsid w:val="006B7FEA"/>
    <w:rsid w:val="006C76FC"/>
    <w:rsid w:val="0071466A"/>
    <w:rsid w:val="00714E4A"/>
    <w:rsid w:val="00774DBE"/>
    <w:rsid w:val="00774EEF"/>
    <w:rsid w:val="007D3129"/>
    <w:rsid w:val="007D651F"/>
    <w:rsid w:val="00810C2B"/>
    <w:rsid w:val="00815F15"/>
    <w:rsid w:val="00831CE5"/>
    <w:rsid w:val="00852F4D"/>
    <w:rsid w:val="008638E1"/>
    <w:rsid w:val="00880865"/>
    <w:rsid w:val="00887D2F"/>
    <w:rsid w:val="008943CB"/>
    <w:rsid w:val="008B4221"/>
    <w:rsid w:val="008B569B"/>
    <w:rsid w:val="008F5E16"/>
    <w:rsid w:val="00913CC8"/>
    <w:rsid w:val="00961C83"/>
    <w:rsid w:val="00963D01"/>
    <w:rsid w:val="00973AAC"/>
    <w:rsid w:val="00984728"/>
    <w:rsid w:val="009A62A1"/>
    <w:rsid w:val="009B4B4F"/>
    <w:rsid w:val="009D5814"/>
    <w:rsid w:val="00A643F9"/>
    <w:rsid w:val="00A74EF8"/>
    <w:rsid w:val="00A81799"/>
    <w:rsid w:val="00A91DBC"/>
    <w:rsid w:val="00A96CE8"/>
    <w:rsid w:val="00AA6924"/>
    <w:rsid w:val="00AB4BF1"/>
    <w:rsid w:val="00AE3567"/>
    <w:rsid w:val="00B3796C"/>
    <w:rsid w:val="00B80341"/>
    <w:rsid w:val="00BA282E"/>
    <w:rsid w:val="00BA4F9B"/>
    <w:rsid w:val="00BB2600"/>
    <w:rsid w:val="00BD0AC1"/>
    <w:rsid w:val="00C208EA"/>
    <w:rsid w:val="00C34269"/>
    <w:rsid w:val="00C65C71"/>
    <w:rsid w:val="00CC7FD3"/>
    <w:rsid w:val="00CD65B4"/>
    <w:rsid w:val="00CE3743"/>
    <w:rsid w:val="00CE7C2E"/>
    <w:rsid w:val="00CF7CC3"/>
    <w:rsid w:val="00D23D45"/>
    <w:rsid w:val="00D30B3E"/>
    <w:rsid w:val="00D35CF1"/>
    <w:rsid w:val="00D87759"/>
    <w:rsid w:val="00DB1BBC"/>
    <w:rsid w:val="00E12A1E"/>
    <w:rsid w:val="00E43CD8"/>
    <w:rsid w:val="00E46D6E"/>
    <w:rsid w:val="00E55DC5"/>
    <w:rsid w:val="00EA7875"/>
    <w:rsid w:val="00ED098D"/>
    <w:rsid w:val="00F0449B"/>
    <w:rsid w:val="00F12488"/>
    <w:rsid w:val="00F44C15"/>
    <w:rsid w:val="00F505D4"/>
    <w:rsid w:val="00F90E4E"/>
    <w:rsid w:val="00FB003A"/>
    <w:rsid w:val="00FB0394"/>
    <w:rsid w:val="00FB1B12"/>
    <w:rsid w:val="00FD7B37"/>
    <w:rsid w:val="00FE587D"/>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81EB8B5"/>
  <w15:docId w15:val="{ECD1EB3C-0D93-4E1E-9140-1532DAC725C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F12488"/>
  </w:style>
  <w:style w:type="paragraph" w:styleId="2">
    <w:name w:val="heading 2"/>
    <w:basedOn w:val="a"/>
    <w:next w:val="a"/>
    <w:link w:val="20"/>
    <w:uiPriority w:val="9"/>
    <w:qFormat/>
    <w:rsid w:val="00CE3743"/>
    <w:pPr>
      <w:keepNext/>
      <w:spacing w:after="0" w:line="240" w:lineRule="auto"/>
      <w:jc w:val="center"/>
      <w:outlineLvl w:val="1"/>
    </w:pPr>
    <w:rPr>
      <w:rFonts w:ascii="Times New Roman" w:eastAsia="Times New Roman" w:hAnsi="Times New Roman" w:cs="Times New Roman"/>
      <w:b/>
      <w:bCs/>
      <w:sz w:val="28"/>
      <w:szCs w:val="24"/>
      <w:lang w:eastAsia="ru-RU"/>
    </w:rPr>
  </w:style>
  <w:style w:type="paragraph" w:styleId="7">
    <w:name w:val="heading 7"/>
    <w:basedOn w:val="a"/>
    <w:next w:val="a"/>
    <w:link w:val="70"/>
    <w:uiPriority w:val="9"/>
    <w:semiHidden/>
    <w:unhideWhenUsed/>
    <w:qFormat/>
    <w:rsid w:val="00AE3567"/>
    <w:pPr>
      <w:keepNext/>
      <w:keepLines/>
      <w:spacing w:before="200" w:after="0"/>
      <w:outlineLvl w:val="6"/>
    </w:pPr>
    <w:rPr>
      <w:rFonts w:asciiTheme="majorHAnsi" w:eastAsiaTheme="majorEastAsia" w:hAnsiTheme="majorHAnsi" w:cstheme="majorBidi"/>
      <w:i/>
      <w:iCs/>
      <w:color w:val="404040" w:themeColor="text1" w:themeTint="BF"/>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rmal (Web)"/>
    <w:basedOn w:val="a"/>
    <w:uiPriority w:val="99"/>
    <w:unhideWhenUsed/>
    <w:rsid w:val="003A1124"/>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Default">
    <w:name w:val="Default"/>
    <w:rsid w:val="00963D01"/>
    <w:pPr>
      <w:autoSpaceDE w:val="0"/>
      <w:autoSpaceDN w:val="0"/>
      <w:adjustRightInd w:val="0"/>
      <w:spacing w:after="0" w:line="240" w:lineRule="auto"/>
    </w:pPr>
    <w:rPr>
      <w:rFonts w:ascii="Times New Roman" w:eastAsia="Times New Roman" w:hAnsi="Times New Roman" w:cs="Times New Roman"/>
      <w:color w:val="000000"/>
      <w:sz w:val="24"/>
      <w:szCs w:val="24"/>
      <w:lang w:eastAsia="ru-RU"/>
    </w:rPr>
  </w:style>
  <w:style w:type="paragraph" w:customStyle="1" w:styleId="Style19">
    <w:name w:val="Style19"/>
    <w:basedOn w:val="a"/>
    <w:uiPriority w:val="99"/>
    <w:rsid w:val="00963D01"/>
    <w:pPr>
      <w:widowControl w:val="0"/>
      <w:autoSpaceDE w:val="0"/>
      <w:autoSpaceDN w:val="0"/>
      <w:adjustRightInd w:val="0"/>
      <w:spacing w:after="0" w:line="240" w:lineRule="auto"/>
      <w:jc w:val="both"/>
    </w:pPr>
    <w:rPr>
      <w:rFonts w:ascii="Times New Roman" w:eastAsiaTheme="minorEastAsia" w:hAnsi="Times New Roman" w:cs="Times New Roman"/>
      <w:sz w:val="24"/>
      <w:szCs w:val="24"/>
      <w:lang w:eastAsia="ru-RU"/>
    </w:rPr>
  </w:style>
  <w:style w:type="character" w:customStyle="1" w:styleId="20">
    <w:name w:val="Заголовок 2 Знак"/>
    <w:basedOn w:val="a0"/>
    <w:link w:val="2"/>
    <w:uiPriority w:val="9"/>
    <w:rsid w:val="00CE3743"/>
    <w:rPr>
      <w:rFonts w:ascii="Times New Roman" w:eastAsia="Times New Roman" w:hAnsi="Times New Roman" w:cs="Times New Roman"/>
      <w:b/>
      <w:bCs/>
      <w:sz w:val="28"/>
      <w:szCs w:val="24"/>
      <w:lang w:eastAsia="ru-RU"/>
    </w:rPr>
  </w:style>
  <w:style w:type="paragraph" w:styleId="a4">
    <w:name w:val="Body Text"/>
    <w:basedOn w:val="a"/>
    <w:link w:val="a5"/>
    <w:rsid w:val="00CE3743"/>
    <w:pPr>
      <w:spacing w:after="0" w:line="240" w:lineRule="auto"/>
    </w:pPr>
    <w:rPr>
      <w:rFonts w:ascii="Times New Roman" w:eastAsia="Times New Roman" w:hAnsi="Times New Roman" w:cs="Times New Roman"/>
      <w:sz w:val="28"/>
      <w:szCs w:val="24"/>
      <w:lang w:eastAsia="ru-RU"/>
    </w:rPr>
  </w:style>
  <w:style w:type="character" w:customStyle="1" w:styleId="a5">
    <w:name w:val="Основной текст Знак"/>
    <w:basedOn w:val="a0"/>
    <w:link w:val="a4"/>
    <w:rsid w:val="00CE3743"/>
    <w:rPr>
      <w:rFonts w:ascii="Times New Roman" w:eastAsia="Times New Roman" w:hAnsi="Times New Roman" w:cs="Times New Roman"/>
      <w:sz w:val="28"/>
      <w:szCs w:val="24"/>
      <w:lang w:eastAsia="ru-RU"/>
    </w:rPr>
  </w:style>
  <w:style w:type="paragraph" w:styleId="a6">
    <w:name w:val="List Paragraph"/>
    <w:basedOn w:val="a"/>
    <w:uiPriority w:val="34"/>
    <w:qFormat/>
    <w:rsid w:val="00E46D6E"/>
    <w:pPr>
      <w:spacing w:after="0" w:line="240" w:lineRule="auto"/>
      <w:ind w:left="720"/>
      <w:contextualSpacing/>
    </w:pPr>
    <w:rPr>
      <w:rFonts w:ascii="Times New Roman" w:eastAsia="Times New Roman" w:hAnsi="Times New Roman" w:cs="Times New Roman"/>
      <w:sz w:val="20"/>
      <w:szCs w:val="20"/>
      <w:lang w:eastAsia="ru-RU"/>
    </w:rPr>
  </w:style>
  <w:style w:type="character" w:customStyle="1" w:styleId="70">
    <w:name w:val="Заголовок 7 Знак"/>
    <w:basedOn w:val="a0"/>
    <w:link w:val="7"/>
    <w:uiPriority w:val="9"/>
    <w:semiHidden/>
    <w:rsid w:val="00AE3567"/>
    <w:rPr>
      <w:rFonts w:asciiTheme="majorHAnsi" w:eastAsiaTheme="majorEastAsia" w:hAnsiTheme="majorHAnsi" w:cstheme="majorBidi"/>
      <w:i/>
      <w:iCs/>
      <w:color w:val="404040" w:themeColor="text1" w:themeTint="BF"/>
    </w:rPr>
  </w:style>
  <w:style w:type="paragraph" w:styleId="a7">
    <w:name w:val="Balloon Text"/>
    <w:basedOn w:val="a"/>
    <w:link w:val="a8"/>
    <w:uiPriority w:val="99"/>
    <w:semiHidden/>
    <w:unhideWhenUsed/>
    <w:rsid w:val="00246F88"/>
    <w:pPr>
      <w:spacing w:after="0" w:line="240" w:lineRule="auto"/>
    </w:pPr>
    <w:rPr>
      <w:rFonts w:ascii="Tahoma" w:hAnsi="Tahoma" w:cs="Tahoma"/>
      <w:sz w:val="16"/>
      <w:szCs w:val="16"/>
    </w:rPr>
  </w:style>
  <w:style w:type="character" w:customStyle="1" w:styleId="a8">
    <w:name w:val="Текст выноски Знак"/>
    <w:basedOn w:val="a0"/>
    <w:link w:val="a7"/>
    <w:uiPriority w:val="99"/>
    <w:semiHidden/>
    <w:rsid w:val="00246F88"/>
    <w:rPr>
      <w:rFonts w:ascii="Tahoma" w:hAnsi="Tahoma" w:cs="Tahoma"/>
      <w:sz w:val="16"/>
      <w:szCs w:val="16"/>
    </w:rPr>
  </w:style>
  <w:style w:type="paragraph" w:customStyle="1" w:styleId="Style10">
    <w:name w:val="Style10"/>
    <w:basedOn w:val="a"/>
    <w:uiPriority w:val="99"/>
    <w:rsid w:val="001B48C6"/>
    <w:pPr>
      <w:widowControl w:val="0"/>
      <w:autoSpaceDE w:val="0"/>
      <w:autoSpaceDN w:val="0"/>
      <w:adjustRightInd w:val="0"/>
      <w:spacing w:after="0" w:line="240" w:lineRule="auto"/>
      <w:jc w:val="both"/>
    </w:pPr>
    <w:rPr>
      <w:rFonts w:ascii="Times New Roman" w:eastAsiaTheme="minorEastAsia" w:hAnsi="Times New Roman" w:cs="Times New Roman"/>
      <w:sz w:val="24"/>
      <w:szCs w:val="24"/>
      <w:lang w:eastAsia="ru-RU"/>
    </w:rPr>
  </w:style>
  <w:style w:type="character" w:customStyle="1" w:styleId="FontStyle26">
    <w:name w:val="Font Style26"/>
    <w:basedOn w:val="a0"/>
    <w:uiPriority w:val="99"/>
    <w:rsid w:val="001B48C6"/>
    <w:rPr>
      <w:rFonts w:ascii="Times New Roman" w:hAnsi="Times New Roman" w:cs="Times New Roman" w:hint="default"/>
      <w:sz w:val="26"/>
      <w:szCs w:val="26"/>
    </w:rPr>
  </w:style>
  <w:style w:type="character" w:styleId="a9">
    <w:name w:val="Hyperlink"/>
    <w:basedOn w:val="a0"/>
    <w:uiPriority w:val="99"/>
    <w:unhideWhenUsed/>
    <w:rsid w:val="00887D2F"/>
    <w:rPr>
      <w:color w:val="0000FF" w:themeColor="hyperlink"/>
      <w:u w:val="single"/>
    </w:rPr>
  </w:style>
  <w:style w:type="character" w:styleId="aa">
    <w:name w:val="Unresolved Mention"/>
    <w:basedOn w:val="a0"/>
    <w:uiPriority w:val="99"/>
    <w:semiHidden/>
    <w:unhideWhenUsed/>
    <w:rsid w:val="00887D2F"/>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8987734">
      <w:bodyDiv w:val="1"/>
      <w:marLeft w:val="0"/>
      <w:marRight w:val="0"/>
      <w:marTop w:val="0"/>
      <w:marBottom w:val="0"/>
      <w:divBdr>
        <w:top w:val="none" w:sz="0" w:space="0" w:color="auto"/>
        <w:left w:val="none" w:sz="0" w:space="0" w:color="auto"/>
        <w:bottom w:val="none" w:sz="0" w:space="0" w:color="auto"/>
        <w:right w:val="none" w:sz="0" w:space="0" w:color="auto"/>
      </w:divBdr>
    </w:div>
    <w:div w:id="378356337">
      <w:bodyDiv w:val="1"/>
      <w:marLeft w:val="0"/>
      <w:marRight w:val="0"/>
      <w:marTop w:val="0"/>
      <w:marBottom w:val="0"/>
      <w:divBdr>
        <w:top w:val="none" w:sz="0" w:space="0" w:color="auto"/>
        <w:left w:val="none" w:sz="0" w:space="0" w:color="auto"/>
        <w:bottom w:val="none" w:sz="0" w:space="0" w:color="auto"/>
        <w:right w:val="none" w:sz="0" w:space="0" w:color="auto"/>
      </w:divBdr>
    </w:div>
    <w:div w:id="677119561">
      <w:bodyDiv w:val="1"/>
      <w:marLeft w:val="0"/>
      <w:marRight w:val="0"/>
      <w:marTop w:val="0"/>
      <w:marBottom w:val="0"/>
      <w:divBdr>
        <w:top w:val="none" w:sz="0" w:space="0" w:color="auto"/>
        <w:left w:val="none" w:sz="0" w:space="0" w:color="auto"/>
        <w:bottom w:val="none" w:sz="0" w:space="0" w:color="auto"/>
        <w:right w:val="none" w:sz="0" w:space="0" w:color="auto"/>
      </w:divBdr>
    </w:div>
    <w:div w:id="1121650423">
      <w:bodyDiv w:val="1"/>
      <w:marLeft w:val="0"/>
      <w:marRight w:val="0"/>
      <w:marTop w:val="0"/>
      <w:marBottom w:val="0"/>
      <w:divBdr>
        <w:top w:val="none" w:sz="0" w:space="0" w:color="auto"/>
        <w:left w:val="none" w:sz="0" w:space="0" w:color="auto"/>
        <w:bottom w:val="none" w:sz="0" w:space="0" w:color="auto"/>
        <w:right w:val="none" w:sz="0" w:space="0" w:color="auto"/>
      </w:divBdr>
    </w:div>
    <w:div w:id="1235362377">
      <w:bodyDiv w:val="1"/>
      <w:marLeft w:val="0"/>
      <w:marRight w:val="0"/>
      <w:marTop w:val="0"/>
      <w:marBottom w:val="0"/>
      <w:divBdr>
        <w:top w:val="none" w:sz="0" w:space="0" w:color="auto"/>
        <w:left w:val="none" w:sz="0" w:space="0" w:color="auto"/>
        <w:bottom w:val="none" w:sz="0" w:space="0" w:color="auto"/>
        <w:right w:val="none" w:sz="0" w:space="0" w:color="auto"/>
      </w:divBdr>
    </w:div>
    <w:div w:id="1451122053">
      <w:bodyDiv w:val="1"/>
      <w:marLeft w:val="0"/>
      <w:marRight w:val="0"/>
      <w:marTop w:val="0"/>
      <w:marBottom w:val="0"/>
      <w:divBdr>
        <w:top w:val="none" w:sz="0" w:space="0" w:color="auto"/>
        <w:left w:val="none" w:sz="0" w:space="0" w:color="auto"/>
        <w:bottom w:val="none" w:sz="0" w:space="0" w:color="auto"/>
        <w:right w:val="none" w:sz="0" w:space="0" w:color="auto"/>
      </w:divBdr>
    </w:div>
    <w:div w:id="1497457775">
      <w:bodyDiv w:val="1"/>
      <w:marLeft w:val="0"/>
      <w:marRight w:val="0"/>
      <w:marTop w:val="0"/>
      <w:marBottom w:val="0"/>
      <w:divBdr>
        <w:top w:val="none" w:sz="0" w:space="0" w:color="auto"/>
        <w:left w:val="none" w:sz="0" w:space="0" w:color="auto"/>
        <w:bottom w:val="none" w:sz="0" w:space="0" w:color="auto"/>
        <w:right w:val="none" w:sz="0" w:space="0" w:color="auto"/>
      </w:divBdr>
    </w:div>
    <w:div w:id="184944067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3" Type="http://schemas.openxmlformats.org/officeDocument/2006/relationships/styles" Target="styles.xml"/><Relationship Id="rId7" Type="http://schemas.openxmlformats.org/officeDocument/2006/relationships/hyperlink" Target="https://bio-oge.sdamgia.ru/" TargetMode="Externa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image" Target="media/image1.png"/><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3.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1E0D6245-9A08-458A-8B9F-FC18D32B3CD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216</TotalTime>
  <Pages>17</Pages>
  <Words>3762</Words>
  <Characters>21449</Characters>
  <Application>Microsoft Office Word</Application>
  <DocSecurity>0</DocSecurity>
  <Lines>178</Lines>
  <Paragraphs>50</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25161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Школа6</dc:creator>
  <cp:lastModifiedBy>Ирина Кондрусёва</cp:lastModifiedBy>
  <cp:revision>7</cp:revision>
  <cp:lastPrinted>2023-06-05T08:41:00Z</cp:lastPrinted>
  <dcterms:created xsi:type="dcterms:W3CDTF">2023-08-30T17:03:00Z</dcterms:created>
  <dcterms:modified xsi:type="dcterms:W3CDTF">2023-10-11T07:52:00Z</dcterms:modified>
</cp:coreProperties>
</file>