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4A8" w:rsidRPr="00CE43A4" w:rsidRDefault="001204A8" w:rsidP="00120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43A4">
        <w:rPr>
          <w:rFonts w:ascii="Times New Roman" w:eastAsia="Times New Roman" w:hAnsi="Times New Roman" w:cs="Times New Roman"/>
          <w:sz w:val="28"/>
          <w:szCs w:val="28"/>
        </w:rPr>
        <w:t>МУНИЦИПАЛЬНОЕ КАЗЁННОЕ ОБЩЕОБРАЗОВАТЕЛЬНОЕ УЧРЕЖДЕНИЕ</w:t>
      </w:r>
    </w:p>
    <w:p w:rsidR="001204A8" w:rsidRPr="00CE43A4" w:rsidRDefault="001204A8" w:rsidP="00120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43A4">
        <w:rPr>
          <w:rFonts w:ascii="Times New Roman" w:eastAsia="Times New Roman" w:hAnsi="Times New Roman" w:cs="Times New Roman"/>
          <w:sz w:val="28"/>
          <w:szCs w:val="28"/>
        </w:rPr>
        <w:t>«ЦЕНТР ОБРАЗОВАНИЯ ЛЮТОРИЧЕСКИЙ»</w:t>
      </w:r>
    </w:p>
    <w:p w:rsidR="001204A8" w:rsidRPr="00CE43A4" w:rsidRDefault="001204A8" w:rsidP="00120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E43A4">
        <w:rPr>
          <w:rFonts w:ascii="Times New Roman" w:eastAsia="Times New Roman" w:hAnsi="Times New Roman" w:cs="Times New Roman"/>
          <w:sz w:val="28"/>
          <w:szCs w:val="28"/>
        </w:rPr>
        <w:t xml:space="preserve">д. 234а, село </w:t>
      </w:r>
      <w:proofErr w:type="spellStart"/>
      <w:r w:rsidRPr="00CE43A4">
        <w:rPr>
          <w:rFonts w:ascii="Times New Roman" w:eastAsia="Times New Roman" w:hAnsi="Times New Roman" w:cs="Times New Roman"/>
          <w:sz w:val="28"/>
          <w:szCs w:val="28"/>
        </w:rPr>
        <w:t>Люторичи</w:t>
      </w:r>
      <w:proofErr w:type="spellEnd"/>
      <w:r w:rsidRPr="00CE43A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CE43A4">
        <w:rPr>
          <w:rFonts w:ascii="Times New Roman" w:eastAsia="Times New Roman" w:hAnsi="Times New Roman" w:cs="Times New Roman"/>
          <w:sz w:val="28"/>
          <w:szCs w:val="28"/>
        </w:rPr>
        <w:t>Узловский</w:t>
      </w:r>
      <w:proofErr w:type="spellEnd"/>
      <w:r w:rsidRPr="00CE43A4">
        <w:rPr>
          <w:rFonts w:ascii="Times New Roman" w:eastAsia="Times New Roman" w:hAnsi="Times New Roman" w:cs="Times New Roman"/>
          <w:sz w:val="28"/>
          <w:szCs w:val="28"/>
        </w:rPr>
        <w:t xml:space="preserve"> район, Тульская область, 301627</w:t>
      </w:r>
    </w:p>
    <w:p w:rsidR="001204A8" w:rsidRPr="00CE43A4" w:rsidRDefault="001204A8" w:rsidP="001204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fr-FR"/>
        </w:rPr>
      </w:pPr>
      <w:r w:rsidRPr="00CE43A4">
        <w:rPr>
          <w:rFonts w:ascii="Times New Roman" w:eastAsia="Times New Roman" w:hAnsi="Times New Roman" w:cs="Times New Roman"/>
          <w:sz w:val="28"/>
          <w:szCs w:val="28"/>
        </w:rPr>
        <w:sym w:font="Wingdings 2" w:char="F027"/>
      </w:r>
      <w:r w:rsidRPr="00CE43A4">
        <w:rPr>
          <w:rFonts w:ascii="Times New Roman" w:eastAsia="Times New Roman" w:hAnsi="Times New Roman" w:cs="Times New Roman"/>
          <w:sz w:val="28"/>
          <w:szCs w:val="28"/>
          <w:lang w:val="fr-FR"/>
        </w:rPr>
        <w:t>(48731)9-28-30</w:t>
      </w:r>
    </w:p>
    <w:p w:rsidR="000B1288" w:rsidRPr="00CE43A4" w:rsidRDefault="001204A8" w:rsidP="00CE43A4">
      <w:pPr>
        <w:jc w:val="center"/>
        <w:rPr>
          <w:sz w:val="28"/>
          <w:szCs w:val="28"/>
          <w:lang w:val="en-US"/>
        </w:rPr>
      </w:pPr>
      <w:r w:rsidRPr="00CE43A4">
        <w:rPr>
          <w:rFonts w:ascii="Times New Roman" w:eastAsia="Times New Roman" w:hAnsi="Times New Roman" w:cs="Times New Roman"/>
          <w:sz w:val="28"/>
          <w:szCs w:val="28"/>
          <w:lang w:val="fr-FR"/>
        </w:rPr>
        <w:t xml:space="preserve">e-mail: </w:t>
      </w:r>
      <w:r w:rsidR="00723F5D" w:rsidRPr="00CE43A4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fr-FR"/>
        </w:rPr>
        <w:fldChar w:fldCharType="begin"/>
      </w:r>
      <w:r w:rsidR="00723F5D" w:rsidRPr="00CE43A4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fr-FR"/>
        </w:rPr>
        <w:instrText xml:space="preserve"> HYPERLINK "mailto:lutorich.uzl@tularegion.org" </w:instrText>
      </w:r>
      <w:r w:rsidR="00723F5D" w:rsidRPr="00CE43A4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fr-FR"/>
        </w:rPr>
        <w:fldChar w:fldCharType="separate"/>
      </w:r>
      <w:r w:rsidRPr="00CE43A4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fr-FR"/>
        </w:rPr>
        <w:t>l</w:t>
      </w:r>
      <w:r w:rsidRPr="00CE43A4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en-US"/>
        </w:rPr>
        <w:t>utorich.uzl</w:t>
      </w:r>
      <w:r w:rsidRPr="00CE43A4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fr-FR"/>
        </w:rPr>
        <w:t>@tularegion.org</w:t>
      </w:r>
      <w:r w:rsidR="00723F5D" w:rsidRPr="00CE43A4">
        <w:rPr>
          <w:rFonts w:ascii="Times New Roman" w:eastAsia="Times New Roman" w:hAnsi="Times New Roman" w:cs="Times New Roman"/>
          <w:color w:val="0563C1"/>
          <w:sz w:val="28"/>
          <w:szCs w:val="28"/>
          <w:u w:val="single"/>
          <w:lang w:val="fr-FR"/>
        </w:rPr>
        <w:fldChar w:fldCharType="end"/>
      </w:r>
    </w:p>
    <w:p w:rsidR="000B1288" w:rsidRPr="000B1288" w:rsidRDefault="000B1288" w:rsidP="000B1288">
      <w:pPr>
        <w:rPr>
          <w:lang w:val="en-US"/>
        </w:rPr>
      </w:pPr>
    </w:p>
    <w:p w:rsidR="000B1288" w:rsidRPr="000B1288" w:rsidRDefault="000B1288" w:rsidP="000B1288">
      <w:pPr>
        <w:jc w:val="center"/>
        <w:rPr>
          <w:lang w:val="en-US"/>
        </w:rPr>
      </w:pPr>
    </w:p>
    <w:p w:rsidR="000B1288" w:rsidRPr="00B711DE" w:rsidRDefault="000B1288" w:rsidP="00C27E55">
      <w:pPr>
        <w:jc w:val="center"/>
        <w:rPr>
          <w:rFonts w:ascii="Times New Roman" w:hAnsi="Times New Roman"/>
          <w:b/>
          <w:sz w:val="40"/>
          <w:szCs w:val="40"/>
          <w:lang w:val="en-US"/>
        </w:rPr>
      </w:pPr>
    </w:p>
    <w:p w:rsidR="00C27E55" w:rsidRPr="006043C9" w:rsidRDefault="00C27E55" w:rsidP="00C27E55">
      <w:pPr>
        <w:jc w:val="center"/>
        <w:rPr>
          <w:rFonts w:ascii="Times New Roman" w:hAnsi="Times New Roman"/>
          <w:b/>
          <w:sz w:val="40"/>
          <w:szCs w:val="40"/>
          <w:lang w:val="en-US"/>
        </w:rPr>
      </w:pPr>
    </w:p>
    <w:p w:rsidR="005232EC" w:rsidRDefault="005232EC" w:rsidP="00C27E5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Технологическая карта</w:t>
      </w:r>
    </w:p>
    <w:p w:rsidR="00C27E55" w:rsidRDefault="00C27E55" w:rsidP="00C27E5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 интегрированного урока </w:t>
      </w:r>
    </w:p>
    <w:p w:rsidR="000B1288" w:rsidRDefault="00C27E55" w:rsidP="00C27E5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литературного чтения и технологии</w:t>
      </w:r>
    </w:p>
    <w:p w:rsidR="000B1288" w:rsidRDefault="005232EC" w:rsidP="00C27E5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на тему:</w:t>
      </w:r>
      <w:r w:rsidR="008D2C21">
        <w:rPr>
          <w:rFonts w:ascii="Times New Roman" w:hAnsi="Times New Roman"/>
          <w:b/>
          <w:sz w:val="40"/>
          <w:szCs w:val="40"/>
        </w:rPr>
        <w:t xml:space="preserve"> </w:t>
      </w:r>
      <w:r w:rsidR="00C27E55">
        <w:rPr>
          <w:rFonts w:ascii="Times New Roman" w:hAnsi="Times New Roman"/>
          <w:b/>
          <w:sz w:val="40"/>
          <w:szCs w:val="40"/>
        </w:rPr>
        <w:t>«Солдатская каша</w:t>
      </w:r>
      <w:r w:rsidR="000B1288">
        <w:rPr>
          <w:rFonts w:ascii="Times New Roman" w:hAnsi="Times New Roman"/>
          <w:b/>
          <w:sz w:val="40"/>
          <w:szCs w:val="40"/>
        </w:rPr>
        <w:t>»</w:t>
      </w:r>
    </w:p>
    <w:p w:rsidR="000B1288" w:rsidRPr="005C222D" w:rsidRDefault="000B1288" w:rsidP="00C27E55">
      <w:pPr>
        <w:jc w:val="center"/>
        <w:rPr>
          <w:rFonts w:ascii="Times New Roman" w:hAnsi="Times New Roman"/>
          <w:b/>
          <w:sz w:val="24"/>
          <w:szCs w:val="24"/>
        </w:rPr>
      </w:pPr>
    </w:p>
    <w:p w:rsidR="000B1288" w:rsidRDefault="000B1288" w:rsidP="000B1288"/>
    <w:p w:rsidR="000B1288" w:rsidRDefault="000B1288" w:rsidP="000B1288"/>
    <w:p w:rsidR="000B1288" w:rsidRDefault="000B1288" w:rsidP="000B1288"/>
    <w:p w:rsidR="000B1288" w:rsidRDefault="000B1288" w:rsidP="000B1288"/>
    <w:p w:rsidR="000B1288" w:rsidRDefault="000B1288" w:rsidP="000B1288"/>
    <w:p w:rsidR="000B1288" w:rsidRDefault="000B1288" w:rsidP="000B1288"/>
    <w:p w:rsidR="000B1288" w:rsidRDefault="000B1288" w:rsidP="000B1288">
      <w:pPr>
        <w:jc w:val="right"/>
      </w:pPr>
      <w:r>
        <w:t xml:space="preserve">      </w:t>
      </w:r>
    </w:p>
    <w:p w:rsidR="000B1288" w:rsidRPr="00CE43A4" w:rsidRDefault="000B1288" w:rsidP="00CE43A4">
      <w:pPr>
        <w:jc w:val="right"/>
      </w:pPr>
      <w:r>
        <w:t xml:space="preserve">                                            </w:t>
      </w:r>
      <w:r w:rsidRPr="005C222D">
        <w:rPr>
          <w:rFonts w:ascii="Times New Roman" w:hAnsi="Times New Roman"/>
          <w:sz w:val="28"/>
          <w:szCs w:val="28"/>
        </w:rPr>
        <w:t xml:space="preserve">      </w:t>
      </w:r>
    </w:p>
    <w:p w:rsidR="000B1288" w:rsidRPr="00CE43A4" w:rsidRDefault="000B1288" w:rsidP="000B1288">
      <w:pPr>
        <w:jc w:val="right"/>
        <w:rPr>
          <w:rFonts w:ascii="Times New Roman" w:hAnsi="Times New Roman" w:cs="Times New Roman"/>
          <w:sz w:val="28"/>
          <w:szCs w:val="28"/>
        </w:rPr>
      </w:pPr>
      <w:r w:rsidRPr="005C222D"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5C222D">
        <w:rPr>
          <w:rFonts w:ascii="Times New Roman" w:hAnsi="Times New Roman"/>
          <w:sz w:val="28"/>
          <w:szCs w:val="28"/>
        </w:rPr>
        <w:t xml:space="preserve"> </w:t>
      </w:r>
      <w:r w:rsidR="005232EC">
        <w:rPr>
          <w:rFonts w:ascii="Times New Roman" w:hAnsi="Times New Roman"/>
          <w:sz w:val="28"/>
          <w:szCs w:val="28"/>
        </w:rPr>
        <w:t xml:space="preserve">       </w:t>
      </w:r>
      <w:r w:rsidR="00C27E55">
        <w:rPr>
          <w:rFonts w:ascii="Times New Roman" w:hAnsi="Times New Roman"/>
          <w:sz w:val="28"/>
          <w:szCs w:val="28"/>
        </w:rPr>
        <w:t xml:space="preserve"> </w:t>
      </w:r>
      <w:r w:rsidR="00C27E55" w:rsidRPr="00CE43A4">
        <w:rPr>
          <w:rFonts w:ascii="Times New Roman" w:hAnsi="Times New Roman" w:cs="Times New Roman"/>
          <w:sz w:val="28"/>
          <w:szCs w:val="28"/>
        </w:rPr>
        <w:t>Автор работы:</w:t>
      </w:r>
    </w:p>
    <w:p w:rsidR="000B1288" w:rsidRPr="00CE43A4" w:rsidRDefault="000B1288" w:rsidP="000B1288">
      <w:pPr>
        <w:jc w:val="right"/>
        <w:rPr>
          <w:rFonts w:ascii="Times New Roman" w:hAnsi="Times New Roman" w:cs="Times New Roman"/>
          <w:sz w:val="28"/>
          <w:szCs w:val="28"/>
        </w:rPr>
      </w:pPr>
      <w:r w:rsidRPr="00CE43A4">
        <w:rPr>
          <w:rFonts w:ascii="Times New Roman" w:hAnsi="Times New Roman" w:cs="Times New Roman"/>
          <w:sz w:val="28"/>
          <w:szCs w:val="28"/>
        </w:rPr>
        <w:t xml:space="preserve">                                                 Петрова Юлия Викторовна,</w:t>
      </w:r>
    </w:p>
    <w:p w:rsidR="000B1288" w:rsidRPr="00CE43A4" w:rsidRDefault="000B1288" w:rsidP="000B1288">
      <w:pPr>
        <w:jc w:val="right"/>
        <w:rPr>
          <w:rFonts w:ascii="Times New Roman" w:hAnsi="Times New Roman" w:cs="Times New Roman"/>
          <w:sz w:val="28"/>
          <w:szCs w:val="28"/>
        </w:rPr>
      </w:pPr>
      <w:r w:rsidRPr="00CE43A4">
        <w:rPr>
          <w:rFonts w:ascii="Times New Roman" w:hAnsi="Times New Roman" w:cs="Times New Roman"/>
          <w:sz w:val="28"/>
          <w:szCs w:val="28"/>
        </w:rPr>
        <w:t xml:space="preserve">                                                 учитель начальных классов,</w:t>
      </w:r>
    </w:p>
    <w:p w:rsidR="000B1288" w:rsidRPr="00CE43A4" w:rsidRDefault="000B1288" w:rsidP="000B1288">
      <w:pPr>
        <w:jc w:val="right"/>
        <w:rPr>
          <w:rFonts w:ascii="Times New Roman" w:hAnsi="Times New Roman" w:cs="Times New Roman"/>
          <w:sz w:val="28"/>
          <w:szCs w:val="28"/>
        </w:rPr>
      </w:pPr>
      <w:r w:rsidRPr="00CE43A4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C27E55" w:rsidRPr="00CE43A4">
        <w:rPr>
          <w:rFonts w:ascii="Times New Roman" w:hAnsi="Times New Roman" w:cs="Times New Roman"/>
          <w:sz w:val="28"/>
          <w:szCs w:val="28"/>
        </w:rPr>
        <w:t>Бабаева Светлана Анатольевна,</w:t>
      </w:r>
    </w:p>
    <w:p w:rsidR="00C27E55" w:rsidRPr="00CE43A4" w:rsidRDefault="00C27E55" w:rsidP="000B1288">
      <w:pPr>
        <w:jc w:val="right"/>
        <w:rPr>
          <w:rFonts w:ascii="Times New Roman" w:hAnsi="Times New Roman" w:cs="Times New Roman"/>
          <w:sz w:val="28"/>
          <w:szCs w:val="28"/>
        </w:rPr>
      </w:pPr>
      <w:r w:rsidRPr="00CE43A4">
        <w:rPr>
          <w:rFonts w:ascii="Times New Roman" w:hAnsi="Times New Roman" w:cs="Times New Roman"/>
          <w:sz w:val="28"/>
          <w:szCs w:val="28"/>
        </w:rPr>
        <w:t>учитель технологии</w:t>
      </w:r>
    </w:p>
    <w:p w:rsidR="000B1288" w:rsidRPr="00CE43A4" w:rsidRDefault="005232EC" w:rsidP="00CE43A4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E43A4">
        <w:rPr>
          <w:rFonts w:ascii="Times New Roman" w:hAnsi="Times New Roman" w:cs="Times New Roman"/>
          <w:sz w:val="28"/>
          <w:szCs w:val="28"/>
        </w:rPr>
        <w:t xml:space="preserve">  2025 г</w:t>
      </w:r>
      <w:r w:rsidR="00CE43A4" w:rsidRPr="00CE43A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E43A4" w:rsidRPr="00CE43A4" w:rsidRDefault="00CE43A4" w:rsidP="00CE43A4">
      <w:pPr>
        <w:jc w:val="center"/>
        <w:rPr>
          <w:rFonts w:ascii="Times New Roman" w:hAnsi="Times New Roman" w:cs="Times New Roman"/>
          <w:sz w:val="28"/>
          <w:szCs w:val="28"/>
          <w:lang w:val="en-US"/>
        </w:rPr>
        <w:sectPr w:rsidR="00CE43A4" w:rsidRPr="00CE43A4" w:rsidSect="00986FA3">
          <w:footerReference w:type="default" r:id="rId8"/>
          <w:pgSz w:w="11906" w:h="16838"/>
          <w:pgMar w:top="1134" w:right="850" w:bottom="1134" w:left="1701" w:header="708" w:footer="708" w:gutter="0"/>
          <w:pgBorders w:display="firstPage" w:offsetFrom="page">
            <w:left w:val="single" w:sz="4" w:space="24" w:color="auto"/>
            <w:right w:val="single" w:sz="4" w:space="24" w:color="auto"/>
          </w:pgBorders>
          <w:cols w:space="708"/>
          <w:docGrid w:linePitch="360"/>
        </w:sectPr>
      </w:pPr>
      <w:r w:rsidRPr="00CE43A4">
        <w:rPr>
          <w:rFonts w:ascii="Times New Roman" w:hAnsi="Times New Roman" w:cs="Times New Roman"/>
          <w:sz w:val="28"/>
          <w:szCs w:val="28"/>
          <w:lang w:val="en-US"/>
        </w:rPr>
        <w:t>г. Узловая.</w:t>
      </w:r>
    </w:p>
    <w:p w:rsidR="000B1288" w:rsidRPr="00CE43A4" w:rsidRDefault="000B1288" w:rsidP="000B1288">
      <w:pPr>
        <w:jc w:val="center"/>
        <w:rPr>
          <w:rFonts w:ascii="Times New Roman" w:hAnsi="Times New Roman" w:cs="Times New Roman"/>
          <w:sz w:val="28"/>
          <w:szCs w:val="28"/>
        </w:rPr>
      </w:pPr>
      <w:r w:rsidRPr="00CE43A4">
        <w:rPr>
          <w:rFonts w:ascii="Times New Roman" w:hAnsi="Times New Roman" w:cs="Times New Roman"/>
          <w:sz w:val="28"/>
          <w:szCs w:val="28"/>
        </w:rPr>
        <w:lastRenderedPageBreak/>
        <w:t>Технологическая карта</w:t>
      </w:r>
    </w:p>
    <w:tbl>
      <w:tblPr>
        <w:tblpPr w:leftFromText="180" w:rightFromText="180" w:vertAnchor="page" w:horzAnchor="margin" w:tblpY="1711"/>
        <w:tblW w:w="15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12208"/>
      </w:tblGrid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6043C9" w:rsidP="00017BD0">
            <w:pPr>
              <w:tabs>
                <w:tab w:val="left" w:pos="46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2, 5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6043C9" w:rsidP="00017BD0">
            <w:pPr>
              <w:tabs>
                <w:tab w:val="left" w:pos="31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Литературное чтение, технология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6043C9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«Солдатская каша»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Цель урока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2649FE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Расширить и закрепить знания об одном из наиболее распространённых блюд фронтовой кухни</w:t>
            </w:r>
          </w:p>
        </w:tc>
      </w:tr>
      <w:tr w:rsidR="002E6C9B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C9B" w:rsidRPr="00CE43A4" w:rsidRDefault="002E6C9B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6C9B" w:rsidRPr="00CE43A4" w:rsidRDefault="002649FE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Образовательная: формировать знания в приготовлении солдатской каши</w:t>
            </w:r>
            <w:r w:rsidR="00F0299C" w:rsidRPr="00CE43A4">
              <w:rPr>
                <w:rFonts w:ascii="Times New Roman" w:hAnsi="Times New Roman" w:cs="Times New Roman"/>
                <w:sz w:val="28"/>
                <w:szCs w:val="28"/>
              </w:rPr>
              <w:t>, продолжить знакомство учащихся с произведениями о войне</w:t>
            </w:r>
          </w:p>
          <w:p w:rsidR="002649FE" w:rsidRPr="00CE43A4" w:rsidRDefault="002649FE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Развивающая: развивать интерес к историческим фактам и событиям, способствовать пониманию обучающихся роли и значения Великой Победы для судеб всего человечества</w:t>
            </w:r>
            <w:r w:rsidR="00F0299C" w:rsidRPr="00CE43A4">
              <w:rPr>
                <w:rFonts w:ascii="Times New Roman" w:hAnsi="Times New Roman" w:cs="Times New Roman"/>
                <w:sz w:val="28"/>
                <w:szCs w:val="28"/>
              </w:rPr>
              <w:t>, способствовать развитию речи, умение анализировать, высказывать собственное мнение</w:t>
            </w:r>
          </w:p>
          <w:p w:rsidR="002649FE" w:rsidRPr="00CE43A4" w:rsidRDefault="002649FE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Воспитательная:</w:t>
            </w:r>
            <w:r w:rsidR="005000C9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воспитывать духовно- нравственные ценности: чувства глубокого уважения к ратному и трудовому подвигу советского народа</w:t>
            </w:r>
            <w:r w:rsidR="00F0299C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, показать важность и значение профессии </w:t>
            </w:r>
            <w:r w:rsidR="005000C9" w:rsidRPr="00CE43A4">
              <w:rPr>
                <w:rFonts w:ascii="Times New Roman" w:hAnsi="Times New Roman" w:cs="Times New Roman"/>
                <w:sz w:val="28"/>
                <w:szCs w:val="28"/>
              </w:rPr>
              <w:t>«повар»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2E6C9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комбинированный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Форма урока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6043C9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урок- практикум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2E6C9B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Вид урока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2E6C9B" w:rsidP="00017BD0">
            <w:pPr>
              <w:tabs>
                <w:tab w:val="left" w:pos="52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интегрированный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C97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C97" w:rsidRPr="00CE43A4" w:rsidRDefault="003B6C97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Методы                                                обучения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97" w:rsidRPr="00CE43A4" w:rsidRDefault="003B6C97" w:rsidP="003B6C97">
            <w:pPr>
              <w:tabs>
                <w:tab w:val="left" w:pos="52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-частично-поисковый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</w:t>
            </w:r>
          </w:p>
          <w:p w:rsidR="003B6C97" w:rsidRPr="00CE43A4" w:rsidRDefault="003B6C97" w:rsidP="003B6C97">
            <w:pPr>
              <w:tabs>
                <w:tab w:val="left" w:pos="52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-метод проблемных заданий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</w:t>
            </w:r>
          </w:p>
          <w:p w:rsidR="003B6C97" w:rsidRPr="00CE43A4" w:rsidRDefault="00D815B5" w:rsidP="003B6C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-работа в группах</w:t>
            </w:r>
          </w:p>
          <w:p w:rsidR="003B6C97" w:rsidRPr="00CE43A4" w:rsidRDefault="003B6C97" w:rsidP="003B6C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proofErr w:type="spellStart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здоровьесберегающий</w:t>
            </w:r>
            <w:proofErr w:type="spellEnd"/>
          </w:p>
          <w:p w:rsidR="003B6C97" w:rsidRPr="00CE43A4" w:rsidRDefault="003B6C97" w:rsidP="003B6C97">
            <w:pPr>
              <w:tabs>
                <w:tab w:val="left" w:pos="52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-рефлексия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2E6C9B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Материально- техническое оснащение</w:t>
            </w:r>
            <w:r w:rsidR="005000C9" w:rsidRPr="00CE43A4">
              <w:rPr>
                <w:rFonts w:ascii="Times New Roman" w:hAnsi="Times New Roman" w:cs="Times New Roman"/>
                <w:sz w:val="28"/>
                <w:szCs w:val="28"/>
              </w:rPr>
              <w:t>, наглядный материал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2E6C9B" w:rsidP="00017BD0">
            <w:pPr>
              <w:tabs>
                <w:tab w:val="left" w:pos="795"/>
                <w:tab w:val="left" w:pos="990"/>
                <w:tab w:val="left" w:pos="10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Презентация, ноутбук, карточки с пословицами, художественные книги</w:t>
            </w:r>
            <w:r w:rsidR="002649FE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(«Мишкина каша», «Горшочек каши»,</w:t>
            </w:r>
            <w:r w:rsidR="002649FE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«Сладкая каша», «Суворовская каша», «Каша из топора», «Вкусная каша»), продукты питания</w:t>
            </w:r>
            <w:r w:rsidR="000942EA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2649FE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гречневая крупа, тушенка, овощи, </w:t>
            </w:r>
            <w:r w:rsidR="000942EA" w:rsidRPr="00CE43A4">
              <w:rPr>
                <w:rFonts w:ascii="Times New Roman" w:hAnsi="Times New Roman" w:cs="Times New Roman"/>
                <w:sz w:val="28"/>
                <w:szCs w:val="28"/>
              </w:rPr>
              <w:t>сахар, молоко), горшочки, подносы, раздаточный материал для игры «Сорока – белобока», реквизиты для сценки «Солдатская каша»</w:t>
            </w:r>
            <w:r w:rsidR="005000C9" w:rsidRPr="00CE43A4">
              <w:rPr>
                <w:rFonts w:ascii="Times New Roman" w:hAnsi="Times New Roman" w:cs="Times New Roman"/>
                <w:sz w:val="28"/>
                <w:szCs w:val="28"/>
              </w:rPr>
              <w:t>, раздаточный материал для салюта, костюмы, мешочки с наборами пр</w:t>
            </w:r>
            <w:r w:rsidR="00FC2CAA" w:rsidRPr="00CE43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000C9" w:rsidRPr="00CE43A4">
              <w:rPr>
                <w:rFonts w:ascii="Times New Roman" w:hAnsi="Times New Roman" w:cs="Times New Roman"/>
                <w:sz w:val="28"/>
                <w:szCs w:val="28"/>
              </w:rPr>
              <w:t>дуктов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-умение анализировать и обобщать, приходить к выводу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-повышение активности и самостоятельности на уроке</w:t>
            </w:r>
          </w:p>
        </w:tc>
      </w:tr>
      <w:tr w:rsidR="000B1288" w:rsidRPr="00CE43A4" w:rsidTr="00017BD0">
        <w:trPr>
          <w:trHeight w:val="257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 познавательные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-создать содержательные и организованные условия для развития умения анализировать, сравнивать, выделять главное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-содействовать развитию умения наблюдать, исследовать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-делать выводы в результате совместной работы класса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1288" w:rsidRPr="00CE43A4" w:rsidTr="00017BD0">
        <w:trPr>
          <w:trHeight w:val="271"/>
        </w:trPr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 регулятивные</w:t>
            </w:r>
          </w:p>
        </w:tc>
        <w:tc>
          <w:tcPr>
            <w:tcW w:w="1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-определять и формулировать тему урока, цель деятельности на уроке с помощью учителя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-учиться работать по предложенному учителем плану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-содействовать развитию осуществлять самоконтроль, самооценку</w:t>
            </w:r>
          </w:p>
        </w:tc>
      </w:tr>
      <w:tr w:rsidR="000B1288" w:rsidRPr="00CE43A4" w:rsidTr="00017BD0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2900" w:type="dxa"/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-коммуникативные</w:t>
            </w:r>
          </w:p>
        </w:tc>
        <w:tc>
          <w:tcPr>
            <w:tcW w:w="12208" w:type="dxa"/>
            <w:shd w:val="clear" w:color="auto" w:fill="auto"/>
            <w:vAlign w:val="bottom"/>
          </w:tcPr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договариваться с одноклассниками совместно с учителем о правилах поведения</w:t>
            </w:r>
            <w:r w:rsidR="000C68ED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и общения и следовать им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-формулировать высказывания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-развитие диалогической и монологической речи</w:t>
            </w:r>
          </w:p>
        </w:tc>
      </w:tr>
      <w:tr w:rsidR="000B1288" w:rsidRPr="00CE43A4" w:rsidTr="00017BD0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2900" w:type="dxa"/>
            <w:shd w:val="clear" w:color="auto" w:fill="auto"/>
            <w:vAlign w:val="center"/>
          </w:tcPr>
          <w:p w:rsidR="000B1288" w:rsidRPr="00CE43A4" w:rsidRDefault="000B128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-личностные</w:t>
            </w:r>
          </w:p>
        </w:tc>
        <w:tc>
          <w:tcPr>
            <w:tcW w:w="12208" w:type="dxa"/>
            <w:shd w:val="clear" w:color="auto" w:fill="auto"/>
            <w:vAlign w:val="bottom"/>
          </w:tcPr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-формирование учебно-познавательного интереса к учебному материалу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-установка на здоровый образ жизни</w:t>
            </w:r>
          </w:p>
          <w:p w:rsidR="000B1288" w:rsidRPr="00CE43A4" w:rsidRDefault="000B1288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1288" w:rsidRPr="00CE43A4" w:rsidRDefault="000B1288" w:rsidP="000B12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1288" w:rsidRPr="00CE43A4" w:rsidRDefault="000B1288" w:rsidP="000B12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B1288" w:rsidRPr="00CE43A4" w:rsidRDefault="000B1288" w:rsidP="000C68ED">
      <w:pPr>
        <w:jc w:val="center"/>
        <w:rPr>
          <w:rFonts w:ascii="Times New Roman" w:hAnsi="Times New Roman" w:cs="Times New Roman"/>
          <w:sz w:val="28"/>
          <w:szCs w:val="28"/>
        </w:rPr>
      </w:pPr>
      <w:r w:rsidRPr="00CE43A4">
        <w:rPr>
          <w:rFonts w:ascii="Times New Roman" w:hAnsi="Times New Roman" w:cs="Times New Roman"/>
          <w:sz w:val="28"/>
          <w:szCs w:val="28"/>
        </w:rPr>
        <w:t>Конспект урока</w:t>
      </w:r>
    </w:p>
    <w:p w:rsidR="00D637CF" w:rsidRPr="00CE43A4" w:rsidRDefault="00D637CF" w:rsidP="000C68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737" w:type="dxa"/>
        <w:tblLook w:val="04A0" w:firstRow="1" w:lastRow="0" w:firstColumn="1" w:lastColumn="0" w:noHBand="0" w:noVBand="1"/>
      </w:tblPr>
      <w:tblGrid>
        <w:gridCol w:w="2552"/>
        <w:gridCol w:w="6213"/>
        <w:gridCol w:w="2734"/>
        <w:gridCol w:w="3238"/>
      </w:tblGrid>
      <w:tr w:rsidR="00CE43A4" w:rsidRPr="00CE43A4" w:rsidTr="00151E5F">
        <w:tc>
          <w:tcPr>
            <w:tcW w:w="2552" w:type="dxa"/>
          </w:tcPr>
          <w:p w:rsidR="00A04642" w:rsidRPr="00CE43A4" w:rsidRDefault="00A04642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6814" w:type="dxa"/>
          </w:tcPr>
          <w:p w:rsidR="00A04642" w:rsidRPr="00CE43A4" w:rsidRDefault="00240918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Деятельность учителей</w:t>
            </w: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A04642" w:rsidRPr="00CE43A4" w:rsidRDefault="00A04642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Деятельность учащихся</w:t>
            </w:r>
          </w:p>
        </w:tc>
        <w:tc>
          <w:tcPr>
            <w:tcW w:w="2558" w:type="dxa"/>
          </w:tcPr>
          <w:p w:rsidR="00A04642" w:rsidRPr="00CE43A4" w:rsidRDefault="000D4821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Формирование УУД</w:t>
            </w:r>
          </w:p>
        </w:tc>
      </w:tr>
      <w:tr w:rsidR="00CE43A4" w:rsidRPr="00CE43A4" w:rsidTr="00151E5F">
        <w:tc>
          <w:tcPr>
            <w:tcW w:w="2552" w:type="dxa"/>
          </w:tcPr>
          <w:p w:rsidR="00A04642" w:rsidRPr="00CE43A4" w:rsidRDefault="00A04642" w:rsidP="000C6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1.Оргмомент. Мотивация учебной деятельности</w:t>
            </w:r>
          </w:p>
        </w:tc>
        <w:tc>
          <w:tcPr>
            <w:tcW w:w="6814" w:type="dxa"/>
          </w:tcPr>
          <w:p w:rsidR="00A954D6" w:rsidRPr="00CE43A4" w:rsidRDefault="00A954D6" w:rsidP="00A954D6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1)</w:t>
            </w:r>
          </w:p>
          <w:p w:rsidR="00A954D6" w:rsidRPr="00CE43A4" w:rsidRDefault="00A954D6" w:rsidP="00A954D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С.А. Давайте, друзья, улыбнемся друг другу,</w:t>
            </w:r>
          </w:p>
          <w:p w:rsidR="00A954D6" w:rsidRPr="00CE43A4" w:rsidRDefault="00A954D6" w:rsidP="00A954D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Улыбки подарим гостям.</w:t>
            </w:r>
          </w:p>
          <w:p w:rsidR="00A954D6" w:rsidRPr="00CE43A4" w:rsidRDefault="00A954D6" w:rsidP="00A954D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У вас все готово? Тогда за работу.</w:t>
            </w:r>
          </w:p>
          <w:p w:rsidR="00A954D6" w:rsidRPr="00CE43A4" w:rsidRDefault="00A954D6" w:rsidP="00A954D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Удачи желаю всем нам!</w:t>
            </w:r>
          </w:p>
          <w:p w:rsidR="00A954D6" w:rsidRPr="00CE43A4" w:rsidRDefault="00A954D6" w:rsidP="00A954D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 xml:space="preserve">Ю.В.: </w:t>
            </w:r>
            <w:proofErr w:type="gramStart"/>
            <w:r w:rsidRPr="00CE43A4">
              <w:rPr>
                <w:sz w:val="28"/>
                <w:szCs w:val="28"/>
              </w:rPr>
              <w:t>А</w:t>
            </w:r>
            <w:proofErr w:type="gramEnd"/>
            <w:r w:rsidRPr="00CE43A4">
              <w:rPr>
                <w:sz w:val="28"/>
                <w:szCs w:val="28"/>
              </w:rPr>
              <w:t xml:space="preserve"> удача нам сегодня обязательно понадобится и мы много интересного узнаем </w:t>
            </w:r>
          </w:p>
          <w:p w:rsidR="00A954D6" w:rsidRPr="00CE43A4" w:rsidRDefault="00A954D6" w:rsidP="00A954D6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Ю.В.: Ребята, посмотрите вокруг себя и ответьте на вопрос, что вам показалось необычным сегодня на уроке (ответы обучающихся)</w:t>
            </w:r>
          </w:p>
          <w:p w:rsidR="00A04642" w:rsidRPr="00CE43A4" w:rsidRDefault="00A954D6" w:rsidP="00A954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Ю.В.: Молодцы, вы все увидели. У нас сегодня совсем необычное занятие: вы видите в нашем классе много гостей. Среди них обучающиеся 5 класса и учитель труда Бабаева Светлана Анатольевна</w:t>
            </w:r>
          </w:p>
        </w:tc>
        <w:tc>
          <w:tcPr>
            <w:tcW w:w="2813" w:type="dxa"/>
          </w:tcPr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Приветствуют гостей. Смотрят друг на друга и дарят свою улыбку.</w:t>
            </w:r>
          </w:p>
        </w:tc>
        <w:tc>
          <w:tcPr>
            <w:tcW w:w="2558" w:type="dxa"/>
          </w:tcPr>
          <w:p w:rsidR="000D4821" w:rsidRPr="00CE43A4" w:rsidRDefault="000D4821" w:rsidP="000C6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</w:t>
            </w:r>
            <w:proofErr w:type="gramStart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r w:rsidR="00834CB3" w:rsidRPr="00CE43A4">
              <w:rPr>
                <w:rFonts w:ascii="Times New Roman" w:hAnsi="Times New Roman" w:cs="Times New Roman"/>
                <w:sz w:val="28"/>
                <w:szCs w:val="28"/>
              </w:rPr>
              <w:t>ебного  сотрудничества</w:t>
            </w:r>
            <w:proofErr w:type="gramEnd"/>
            <w:r w:rsidR="00834CB3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с учителя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834CB3" w:rsidRPr="00CE43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и сверстниками (Коммуникативные УУД)</w:t>
            </w: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3A4" w:rsidRPr="00CE43A4" w:rsidTr="00151E5F">
        <w:tc>
          <w:tcPr>
            <w:tcW w:w="2552" w:type="dxa"/>
          </w:tcPr>
          <w:p w:rsidR="00A04642" w:rsidRPr="00CE43A4" w:rsidRDefault="00A04642" w:rsidP="000C6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2.Психологический настрой.</w:t>
            </w:r>
          </w:p>
        </w:tc>
        <w:tc>
          <w:tcPr>
            <w:tcW w:w="6814" w:type="dxa"/>
          </w:tcPr>
          <w:p w:rsidR="000D4821" w:rsidRPr="00CE43A4" w:rsidRDefault="000D4821" w:rsidP="000D4821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2)</w:t>
            </w:r>
          </w:p>
          <w:p w:rsidR="000D4821" w:rsidRPr="00CE43A4" w:rsidRDefault="000D4821" w:rsidP="000D4821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 xml:space="preserve"> С.А. Поэтому наш урок для вас будет очень запоминающимся. Давайте посмотрим с каким </w:t>
            </w:r>
            <w:r w:rsidRPr="00CE43A4">
              <w:rPr>
                <w:sz w:val="28"/>
                <w:szCs w:val="28"/>
              </w:rPr>
              <w:lastRenderedPageBreak/>
              <w:t>настроением вы пришли на урок: у вас на столах лежат разноцветные цветы, каждый из вас возьмет цветок и поставит его в вазу:</w:t>
            </w:r>
          </w:p>
          <w:p w:rsidR="000D4821" w:rsidRPr="00CE43A4" w:rsidRDefault="000C68ED" w:rsidP="000C68ED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-</w:t>
            </w:r>
            <w:r w:rsidR="000D4821" w:rsidRPr="00CE43A4">
              <w:rPr>
                <w:sz w:val="28"/>
                <w:szCs w:val="28"/>
              </w:rPr>
              <w:t>вы берете красный цветок, если вы готовы узнать что-то новое и активно работать;</w:t>
            </w:r>
          </w:p>
          <w:p w:rsidR="000D4821" w:rsidRPr="00CE43A4" w:rsidRDefault="000C68ED" w:rsidP="000C68ED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-</w:t>
            </w:r>
            <w:r w:rsidR="000D4821" w:rsidRPr="00CE43A4">
              <w:rPr>
                <w:sz w:val="28"/>
                <w:szCs w:val="28"/>
              </w:rPr>
              <w:t>желтый цветок, если пока не включены в урок;</w:t>
            </w:r>
          </w:p>
          <w:p w:rsidR="000D4821" w:rsidRPr="00CE43A4" w:rsidRDefault="000C68ED" w:rsidP="000C68ED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-</w:t>
            </w:r>
            <w:r w:rsidR="000D4821" w:rsidRPr="00CE43A4">
              <w:rPr>
                <w:sz w:val="28"/>
                <w:szCs w:val="28"/>
              </w:rPr>
              <w:t>зелёный цветок, если ничего не ждёте от урока;</w:t>
            </w:r>
          </w:p>
          <w:p w:rsidR="000D4821" w:rsidRPr="00CE43A4" w:rsidRDefault="000C68ED" w:rsidP="000C68ED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-</w:t>
            </w:r>
            <w:r w:rsidR="000D4821" w:rsidRPr="00CE43A4">
              <w:rPr>
                <w:sz w:val="28"/>
                <w:szCs w:val="28"/>
              </w:rPr>
              <w:t>синий цветок, если вам совсем не комфортно.</w:t>
            </w:r>
          </w:p>
          <w:p w:rsidR="000D4821" w:rsidRPr="00CE43A4" w:rsidRDefault="000D4821" w:rsidP="000D4821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0D4821" w:rsidRPr="00CE43A4" w:rsidRDefault="000C68ED" w:rsidP="00D815B5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Ю.В.: Н</w:t>
            </w:r>
            <w:r w:rsidR="000D4821" w:rsidRPr="00CE43A4">
              <w:rPr>
                <w:sz w:val="28"/>
                <w:szCs w:val="28"/>
              </w:rPr>
              <w:t>у, отлично! Есть маленькое количество желтого цвета, в основном красный, а самое главное- я не вижу синего! Давайте подарим наше настроение гостям! Ну что, готовы? Тогда вперед</w:t>
            </w:r>
            <w:r w:rsidR="00D815B5" w:rsidRPr="00CE43A4">
              <w:rPr>
                <w:sz w:val="28"/>
                <w:szCs w:val="28"/>
              </w:rPr>
              <w:t>!</w:t>
            </w:r>
            <w:r w:rsidR="000D4821" w:rsidRPr="00CE43A4">
              <w:rPr>
                <w:sz w:val="28"/>
                <w:szCs w:val="28"/>
              </w:rPr>
              <w:t xml:space="preserve"> </w:t>
            </w: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Учащиеся </w:t>
            </w:r>
            <w:r w:rsidR="000D4821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выбирают соответствующий </w:t>
            </w:r>
            <w:r w:rsidR="000D4821"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цветок и ставят в предложенную вазу.</w:t>
            </w: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0D4821" w:rsidRPr="00CE43A4" w:rsidRDefault="008D2C21" w:rsidP="000D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Ориентация на понимание причин 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успеха в учебной деятельности</w:t>
            </w:r>
          </w:p>
          <w:p w:rsidR="000D4821" w:rsidRPr="00CE43A4" w:rsidRDefault="000D4821" w:rsidP="000D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(Личностные УУД</w:t>
            </w:r>
            <w:r w:rsidR="003B6C97" w:rsidRPr="00CE43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D4821" w:rsidRPr="00CE43A4" w:rsidRDefault="000D4821" w:rsidP="000D48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D48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3A4" w:rsidRPr="00CE43A4" w:rsidTr="00151E5F">
        <w:tc>
          <w:tcPr>
            <w:tcW w:w="2552" w:type="dxa"/>
          </w:tcPr>
          <w:p w:rsidR="00A04642" w:rsidRPr="00CE43A4" w:rsidRDefault="00A04642" w:rsidP="000C68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3.Включение в учебную деятельность.</w:t>
            </w:r>
          </w:p>
          <w:p w:rsidR="00A04642" w:rsidRPr="00CE43A4" w:rsidRDefault="00A04642" w:rsidP="000C68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4" w:type="dxa"/>
          </w:tcPr>
          <w:p w:rsidR="000D4821" w:rsidRPr="00CE43A4" w:rsidRDefault="000D4821" w:rsidP="000D4821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3)</w:t>
            </w:r>
          </w:p>
          <w:p w:rsidR="000D4821" w:rsidRPr="00CE43A4" w:rsidRDefault="000D4821" w:rsidP="000D4821">
            <w:pPr>
              <w:pStyle w:val="a9"/>
              <w:spacing w:before="0" w:beforeAutospacing="0" w:after="0" w:afterAutospacing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С.А. Внимание на экран (видеоролик о 850-летии Победы)</w:t>
            </w:r>
          </w:p>
          <w:p w:rsidR="000C68ED" w:rsidRPr="00CE43A4" w:rsidRDefault="000D4821" w:rsidP="000C68ED">
            <w:pPr>
              <w:pStyle w:val="Standard"/>
              <w:jc w:val="both"/>
              <w:rPr>
                <w:rFonts w:cs="Times New Roman"/>
                <w:bCs/>
                <w:i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</w:rPr>
              <w:t xml:space="preserve">С.А. </w:t>
            </w:r>
            <w:r w:rsidRPr="00CE43A4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Скажите, какое значимое событие наша страна отмечает 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>в этом году</w:t>
            </w:r>
            <w:r w:rsidRPr="00CE43A4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! (</w:t>
            </w:r>
            <w:r w:rsidR="000C68ED" w:rsidRPr="00CE43A4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предполагаемый ответ: 80-Летие </w:t>
            </w:r>
            <w:r w:rsidRPr="00CE43A4">
              <w:rPr>
                <w:rFonts w:cs="Times New Roman"/>
                <w:bCs/>
                <w:iCs/>
                <w:sz w:val="28"/>
                <w:szCs w:val="28"/>
                <w:lang w:val="ru-RU"/>
              </w:rPr>
              <w:t xml:space="preserve">Победы)  </w:t>
            </w:r>
          </w:p>
          <w:p w:rsidR="00A04642" w:rsidRPr="00CE43A4" w:rsidRDefault="000D4821" w:rsidP="00D815B5">
            <w:pPr>
              <w:pStyle w:val="Standard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CE43A4">
              <w:rPr>
                <w:rFonts w:cs="Times New Roman"/>
                <w:bCs/>
                <w:iCs/>
                <w:sz w:val="28"/>
                <w:szCs w:val="28"/>
              </w:rPr>
              <w:t>Как</w:t>
            </w:r>
            <w:proofErr w:type="spellEnd"/>
            <w:r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iCs/>
                <w:sz w:val="28"/>
                <w:szCs w:val="28"/>
              </w:rPr>
              <w:t>вы</w:t>
            </w:r>
            <w:proofErr w:type="spellEnd"/>
            <w:r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iCs/>
                <w:sz w:val="28"/>
                <w:szCs w:val="28"/>
              </w:rPr>
              <w:t>считаете</w:t>
            </w:r>
            <w:proofErr w:type="spellEnd"/>
            <w:r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bCs/>
                <w:iCs/>
                <w:sz w:val="28"/>
                <w:szCs w:val="28"/>
              </w:rPr>
              <w:t>без</w:t>
            </w:r>
            <w:proofErr w:type="spellEnd"/>
            <w:r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iCs/>
                <w:sz w:val="28"/>
                <w:szCs w:val="28"/>
              </w:rPr>
              <w:t>каких</w:t>
            </w:r>
            <w:proofErr w:type="spellEnd"/>
            <w:r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iCs/>
                <w:sz w:val="28"/>
                <w:szCs w:val="28"/>
              </w:rPr>
              <w:t>компонентов</w:t>
            </w:r>
            <w:proofErr w:type="spellEnd"/>
            <w:r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iCs/>
                <w:sz w:val="28"/>
                <w:szCs w:val="28"/>
              </w:rPr>
              <w:t>Поб</w:t>
            </w:r>
            <w:r w:rsidR="000C68ED" w:rsidRPr="00CE43A4">
              <w:rPr>
                <w:rFonts w:cs="Times New Roman"/>
                <w:bCs/>
                <w:iCs/>
                <w:sz w:val="28"/>
                <w:szCs w:val="28"/>
              </w:rPr>
              <w:t>еда</w:t>
            </w:r>
            <w:proofErr w:type="spellEnd"/>
            <w:r w:rsidR="000C68ED"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0C68ED" w:rsidRPr="00CE43A4">
              <w:rPr>
                <w:rFonts w:cs="Times New Roman"/>
                <w:bCs/>
                <w:iCs/>
                <w:sz w:val="28"/>
                <w:szCs w:val="28"/>
              </w:rPr>
              <w:t>оказалась</w:t>
            </w:r>
            <w:proofErr w:type="spellEnd"/>
            <w:r w:rsidR="000C68ED"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0C68ED" w:rsidRPr="00CE43A4">
              <w:rPr>
                <w:rFonts w:cs="Times New Roman"/>
                <w:bCs/>
                <w:iCs/>
                <w:sz w:val="28"/>
                <w:szCs w:val="28"/>
              </w:rPr>
              <w:t>бы</w:t>
            </w:r>
            <w:proofErr w:type="spellEnd"/>
            <w:r w:rsidR="000C68ED" w:rsidRPr="00CE43A4">
              <w:rPr>
                <w:rFonts w:cs="Times New Roman"/>
                <w:bCs/>
                <w:iCs/>
                <w:sz w:val="28"/>
                <w:szCs w:val="28"/>
              </w:rPr>
              <w:t xml:space="preserve"> </w:t>
            </w:r>
            <w:proofErr w:type="spellStart"/>
            <w:r w:rsidR="000C68ED" w:rsidRPr="00CE43A4">
              <w:rPr>
                <w:rFonts w:cs="Times New Roman"/>
                <w:bCs/>
                <w:iCs/>
                <w:sz w:val="28"/>
                <w:szCs w:val="28"/>
              </w:rPr>
              <w:t>невозможной</w:t>
            </w:r>
            <w:proofErr w:type="spellEnd"/>
            <w:r w:rsidR="00D815B5" w:rsidRPr="00CE43A4">
              <w:rPr>
                <w:rFonts w:cs="Times New Roman"/>
                <w:bCs/>
                <w:iCs/>
                <w:sz w:val="28"/>
                <w:szCs w:val="28"/>
                <w:lang w:val="ru-RU"/>
              </w:rPr>
              <w:t>!</w:t>
            </w:r>
          </w:p>
        </w:tc>
        <w:tc>
          <w:tcPr>
            <w:tcW w:w="2813" w:type="dxa"/>
          </w:tcPr>
          <w:p w:rsidR="00A04642" w:rsidRPr="00CE43A4" w:rsidRDefault="00A04642" w:rsidP="00834C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834CB3" w:rsidRPr="00CE43A4">
              <w:rPr>
                <w:rFonts w:ascii="Times New Roman" w:hAnsi="Times New Roman" w:cs="Times New Roman"/>
                <w:sz w:val="28"/>
                <w:szCs w:val="28"/>
              </w:rPr>
              <w:t>смотря</w:t>
            </w:r>
            <w:r w:rsidR="000D4821" w:rsidRPr="00CE43A4">
              <w:rPr>
                <w:rFonts w:ascii="Times New Roman" w:hAnsi="Times New Roman" w:cs="Times New Roman"/>
                <w:sz w:val="28"/>
                <w:szCs w:val="28"/>
              </w:rPr>
              <w:t>т на экран</w:t>
            </w:r>
            <w:r w:rsidR="00834CB3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и отвечают</w:t>
            </w:r>
          </w:p>
          <w:p w:rsidR="00A04642" w:rsidRPr="00CE43A4" w:rsidRDefault="00834CB3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(предполагаемый ответ: песни, боевой дух, мужество, поддержка и, конечно, же пища)</w:t>
            </w:r>
          </w:p>
        </w:tc>
        <w:tc>
          <w:tcPr>
            <w:tcW w:w="2558" w:type="dxa"/>
          </w:tcPr>
          <w:p w:rsidR="00760C4F" w:rsidRPr="00CE43A4" w:rsidRDefault="009C6704" w:rsidP="00760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60C4F" w:rsidRPr="00CE43A4">
              <w:rPr>
                <w:rFonts w:ascii="Times New Roman" w:hAnsi="Times New Roman" w:cs="Times New Roman"/>
                <w:sz w:val="28"/>
                <w:szCs w:val="28"/>
              </w:rPr>
              <w:t>сознанное и произвольное построение речевого высказывания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60C4F" w:rsidRPr="00CE43A4" w:rsidRDefault="00760C4F" w:rsidP="00760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извлечение необходимой информации из текста</w:t>
            </w:r>
          </w:p>
          <w:p w:rsidR="009C6704" w:rsidRPr="00CE43A4" w:rsidRDefault="009C6704" w:rsidP="009C67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(Познавательные</w:t>
            </w:r>
            <w:r w:rsidR="00D815B5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УУД)</w:t>
            </w:r>
          </w:p>
          <w:p w:rsidR="00A04642" w:rsidRPr="00CE43A4" w:rsidRDefault="00A04642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3A4" w:rsidRPr="00CE43A4" w:rsidTr="00151E5F">
        <w:tc>
          <w:tcPr>
            <w:tcW w:w="2552" w:type="dxa"/>
          </w:tcPr>
          <w:p w:rsidR="00D637CF" w:rsidRPr="00CE43A4" w:rsidRDefault="00F968B1" w:rsidP="00D637CF">
            <w:pPr>
              <w:pStyle w:val="1"/>
              <w:ind w:left="0"/>
              <w:jc w:val="both"/>
              <w:rPr>
                <w:rFonts w:ascii="Times New Roman" w:hAnsi="Times New Roman"/>
                <w:szCs w:val="28"/>
              </w:rPr>
            </w:pPr>
            <w:r w:rsidRPr="00CE43A4">
              <w:rPr>
                <w:rFonts w:ascii="Times New Roman" w:hAnsi="Times New Roman"/>
                <w:szCs w:val="28"/>
              </w:rPr>
              <w:t>4</w:t>
            </w:r>
            <w:r w:rsidR="00D637CF" w:rsidRPr="00CE43A4">
              <w:rPr>
                <w:rFonts w:ascii="Times New Roman" w:hAnsi="Times New Roman"/>
                <w:szCs w:val="28"/>
              </w:rPr>
              <w:t>.Постановка цели и темы урока.</w:t>
            </w:r>
          </w:p>
          <w:p w:rsidR="00D637CF" w:rsidRPr="00CE43A4" w:rsidRDefault="00D637CF" w:rsidP="00D637CF">
            <w:pPr>
              <w:pStyle w:val="1"/>
              <w:ind w:left="284"/>
              <w:jc w:val="both"/>
              <w:rPr>
                <w:rFonts w:ascii="Times New Roman" w:hAnsi="Times New Roman"/>
                <w:szCs w:val="28"/>
              </w:rPr>
            </w:pPr>
          </w:p>
          <w:p w:rsidR="00A04642" w:rsidRPr="00CE43A4" w:rsidRDefault="00A04642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4" w:type="dxa"/>
          </w:tcPr>
          <w:p w:rsidR="00D637CF" w:rsidRPr="00CE43A4" w:rsidRDefault="00D637CF" w:rsidP="00D637CF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4)</w:t>
            </w: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- Мы родились и выросли в мирное время. Мы никогда не слышали разрывов снарядов и воя сирен, не видели </w:t>
            </w:r>
            <w:proofErr w:type="spellStart"/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видели</w:t>
            </w:r>
            <w:proofErr w:type="spellEnd"/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разрушенных фашистскими бомбами дома, не знаем, что такое </w:t>
            </w:r>
            <w:proofErr w:type="spellStart"/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неотопленное</w:t>
            </w:r>
            <w:proofErr w:type="spellEnd"/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жилище и военный </w:t>
            </w:r>
            <w:proofErr w:type="gramStart"/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паек….</w:t>
            </w:r>
            <w:proofErr w:type="gramEnd"/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:rsidR="00D637CF" w:rsidRPr="00CE43A4" w:rsidRDefault="00D637CF" w:rsidP="00D637CF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5)</w:t>
            </w: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proofErr w:type="spellStart"/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lastRenderedPageBreak/>
              <w:t>Ю.В.Но</w:t>
            </w:r>
            <w:proofErr w:type="spellEnd"/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война – войной, а обед-то по расписанию. В первую очередь на войне солдат должен быть сыт, чтобы у него был силы. Им выдавали пайки, где был обязательно хлеб. Кроме пайков у бойцов была и горячая еда. Как вы думаете, какие блюда были в рационе во время войны. (ребята отвечают) Но любимым б</w:t>
            </w:r>
            <w:r w:rsidR="00F968B1"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людом была, как вы </w:t>
            </w:r>
            <w:proofErr w:type="gramStart"/>
            <w:r w:rsidR="00F968B1"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думаете</w:t>
            </w:r>
            <w:proofErr w:type="gramEnd"/>
            <w:r w:rsidR="00F968B1"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что?</w:t>
            </w:r>
          </w:p>
          <w:p w:rsidR="00D637CF" w:rsidRPr="00CE43A4" w:rsidRDefault="00D637CF" w:rsidP="00D637CF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6)</w:t>
            </w: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С.А.  Да, ребята, сегодня на занятии мы с вами будем говорить о каше, но о непростой каше, а о солдатской. </w:t>
            </w:r>
          </w:p>
          <w:p w:rsidR="00A04642" w:rsidRPr="00CE43A4" w:rsidRDefault="00A04642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37CF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предполагаемый ответ- КАША </w:t>
            </w:r>
          </w:p>
        </w:tc>
        <w:tc>
          <w:tcPr>
            <w:tcW w:w="2558" w:type="dxa"/>
          </w:tcPr>
          <w:p w:rsidR="00A04642" w:rsidRPr="00CE43A4" w:rsidRDefault="009C6704" w:rsidP="00017BD0">
            <w:pPr>
              <w:tabs>
                <w:tab w:val="left" w:pos="1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Определение цели учебной деятельности (Регулятивные УУД)</w:t>
            </w:r>
          </w:p>
        </w:tc>
      </w:tr>
      <w:tr w:rsidR="00CE43A4" w:rsidRPr="00CE43A4" w:rsidTr="00151E5F">
        <w:tc>
          <w:tcPr>
            <w:tcW w:w="2552" w:type="dxa"/>
          </w:tcPr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5. Актуализация знаний.</w:t>
            </w: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3664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Определение названий произведений.</w:t>
            </w: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с пословицами и поговорками.</w:t>
            </w: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78B" w:rsidRPr="00CE43A4" w:rsidRDefault="00C8078B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4" w:type="dxa"/>
          </w:tcPr>
          <w:p w:rsidR="00A04642" w:rsidRPr="00CE43A4" w:rsidRDefault="00D637CF" w:rsidP="00D637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F968B1" w:rsidRPr="00CE43A4" w:rsidRDefault="00F968B1" w:rsidP="00F96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Ю.В.: </w:t>
            </w:r>
            <w:proofErr w:type="gramStart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давайте подумаем, что мы сможем дать друг другу сегодня, с чем мы можем поделиться друг с другом?</w:t>
            </w:r>
          </w:p>
          <w:p w:rsidR="00F968B1" w:rsidRPr="00CE43A4" w:rsidRDefault="00F968B1" w:rsidP="00F968B1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 xml:space="preserve"> (СЛАЙД 7)</w:t>
            </w:r>
          </w:p>
          <w:p w:rsidR="00F968B1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Ю.В</w:t>
            </w:r>
            <w:r w:rsidRPr="00CE43A4">
              <w:rPr>
                <w:rFonts w:cs="Times New Roman"/>
                <w:sz w:val="28"/>
                <w:szCs w:val="28"/>
              </w:rPr>
              <w:t xml:space="preserve">: 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Ребята, а </w:t>
            </w:r>
            <w:proofErr w:type="gramStart"/>
            <w:r w:rsidRPr="00CE43A4">
              <w:rPr>
                <w:rFonts w:cs="Times New Roman"/>
                <w:sz w:val="28"/>
                <w:szCs w:val="28"/>
                <w:lang w:val="ru-RU"/>
              </w:rPr>
              <w:t>какие  произведения</w:t>
            </w:r>
            <w:proofErr w:type="gram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вы читали, где упоминается каша</w:t>
            </w:r>
          </w:p>
          <w:p w:rsidR="009D2361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9D2361" w:rsidRPr="00CE43A4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F968B1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Русская народная сказка «Каша из топора»</w:t>
            </w:r>
          </w:p>
          <w:p w:rsidR="009D2361" w:rsidRPr="00CE43A4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2F437EB9" wp14:editId="4B614F3B">
                  <wp:extent cx="1537089" cy="861903"/>
                  <wp:effectExtent l="0" t="0" r="635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1370" cy="90916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D2361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9D2361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9D2361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9D2361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F968B1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lastRenderedPageBreak/>
              <w:t>Зарубежная сказка «Горшочек каши».</w:t>
            </w:r>
          </w:p>
          <w:p w:rsidR="009D2361" w:rsidRPr="00CE43A4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noProof/>
                <w:color w:val="000000"/>
                <w:sz w:val="28"/>
                <w:szCs w:val="28"/>
              </w:rPr>
              <w:drawing>
                <wp:inline distT="0" distB="0" distL="0" distR="0" wp14:anchorId="0640CC28" wp14:editId="7EE4C696">
                  <wp:extent cx="1316990" cy="196913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6990" cy="1969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F968B1" w:rsidRPr="00CE43A4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Рассказ </w:t>
            </w:r>
            <w:proofErr w:type="spellStart"/>
            <w:r w:rsidRPr="00CE43A4">
              <w:rPr>
                <w:rFonts w:cs="Times New Roman"/>
                <w:sz w:val="28"/>
                <w:szCs w:val="28"/>
                <w:lang w:val="ru-RU"/>
              </w:rPr>
              <w:t>Н.Н.Носова</w:t>
            </w:r>
            <w:proofErr w:type="spell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«Мишкина каша» </w:t>
            </w:r>
          </w:p>
          <w:p w:rsidR="00F968B1" w:rsidRPr="00CE43A4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noProof/>
                <w:color w:val="000000"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2EBCAD70" wp14:editId="17566CD8">
                  <wp:extent cx="1188720" cy="1865630"/>
                  <wp:effectExtent l="0" t="0" r="0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720" cy="1865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noProof/>
                <w:sz w:val="28"/>
                <w:szCs w:val="28"/>
                <w:lang w:val="ru-RU" w:eastAsia="ru-RU" w:bidi="ar-SA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noProof/>
                <w:sz w:val="28"/>
                <w:szCs w:val="28"/>
                <w:lang w:val="ru-RU" w:eastAsia="ru-RU" w:bidi="ar-SA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noProof/>
                <w:sz w:val="28"/>
                <w:szCs w:val="28"/>
                <w:lang w:val="ru-RU" w:eastAsia="ru-RU" w:bidi="ar-SA"/>
              </w:rPr>
            </w:pPr>
          </w:p>
          <w:p w:rsidR="00F968B1" w:rsidRPr="00CE43A4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noProof/>
                <w:sz w:val="28"/>
                <w:szCs w:val="28"/>
                <w:lang w:val="ru-RU" w:eastAsia="ru-RU" w:bidi="ar-SA"/>
              </w:rPr>
              <w:t>С.А. А какие прпоизведения могут добавить ребята 5 класса</w:t>
            </w: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F968B1" w:rsidRPr="00CE43A4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- Зарубежная сказка «Сладкая каша» Братья Гримм</w:t>
            </w:r>
          </w:p>
          <w:p w:rsidR="00F968B1" w:rsidRPr="00CE43A4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4CECFD71" wp14:editId="3AC3BC28">
                  <wp:extent cx="1183671" cy="1680811"/>
                  <wp:effectExtent l="0" t="0" r="0" b="0"/>
                  <wp:docPr id="8" name="Рисунок 8" descr="Сладкая каш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ладкая каша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250"/>
                          <a:stretch/>
                        </pic:blipFill>
                        <pic:spPr bwMode="auto">
                          <a:xfrm>
                            <a:off x="0" y="0"/>
                            <a:ext cx="1272067" cy="1806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F968B1" w:rsidRPr="00CE43A4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F968B1" w:rsidRPr="00CE43A4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Рассказ </w:t>
            </w:r>
            <w:proofErr w:type="spellStart"/>
            <w:r w:rsidRPr="00CE43A4">
              <w:rPr>
                <w:rFonts w:cs="Times New Roman"/>
                <w:sz w:val="28"/>
                <w:szCs w:val="28"/>
                <w:lang w:val="ru-RU"/>
              </w:rPr>
              <w:t>С.Алексеева</w:t>
            </w:r>
            <w:proofErr w:type="spell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«Суворовская каша»</w:t>
            </w:r>
          </w:p>
          <w:p w:rsidR="00F968B1" w:rsidRPr="00CE43A4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14142396" wp14:editId="63A5FF7E">
                  <wp:extent cx="1239769" cy="1823190"/>
                  <wp:effectExtent l="0" t="0" r="0" b="5715"/>
                  <wp:docPr id="14" name="Рисунок 14" descr="Рассказы о Суворове и русских солдата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Рассказы о Суворове и русских солдата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596" cy="18376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68B1" w:rsidRPr="00CE43A4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0F40C7" w:rsidRDefault="000F40C7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  <w:p w:rsidR="00F968B1" w:rsidRPr="00CE43A4" w:rsidRDefault="00F968B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С.А.</w:t>
            </w:r>
            <w:r w:rsidRPr="00CE43A4">
              <w:rPr>
                <w:rFonts w:cs="Times New Roman"/>
                <w:sz w:val="28"/>
                <w:szCs w:val="28"/>
              </w:rPr>
              <w:t xml:space="preserve">: </w:t>
            </w:r>
            <w:proofErr w:type="gramStart"/>
            <w:r w:rsidRPr="00CE43A4">
              <w:rPr>
                <w:rFonts w:cs="Times New Roman"/>
                <w:sz w:val="28"/>
                <w:szCs w:val="28"/>
                <w:lang w:val="ru-RU"/>
              </w:rPr>
              <w:t>А</w:t>
            </w:r>
            <w:proofErr w:type="gram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ещё ребята есть произведения для самых маленьких, его написала Зинаида Александрова, и называется она «Вкусная каша»</w:t>
            </w:r>
          </w:p>
          <w:p w:rsidR="00F968B1" w:rsidRPr="00CE43A4" w:rsidRDefault="009D2361" w:rsidP="00F968B1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2A2F01">
              <w:rPr>
                <w:noProof/>
                <w:color w:val="000000"/>
                <w:sz w:val="28"/>
                <w:szCs w:val="28"/>
                <w:lang w:val="ru-RU" w:eastAsia="ru-RU" w:bidi="ar-SA"/>
              </w:rPr>
              <w:drawing>
                <wp:inline distT="0" distB="0" distL="0" distR="0" wp14:anchorId="3E8273E6" wp14:editId="2DA50BCF">
                  <wp:extent cx="1314450" cy="1911927"/>
                  <wp:effectExtent l="0" t="0" r="0" b="0"/>
                  <wp:docPr id="13" name="Рисунок 13" descr="C:\Users\Admin\Desktop\uk70963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uk70963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729" cy="1916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C78CF" w:rsidRPr="00CE43A4" w:rsidRDefault="007C78CF" w:rsidP="007C78CF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Ю.В.</w:t>
            </w:r>
            <w:r w:rsidRPr="00CE43A4">
              <w:rPr>
                <w:rFonts w:cs="Times New Roman"/>
                <w:sz w:val="28"/>
                <w:szCs w:val="28"/>
              </w:rPr>
              <w:t>:</w:t>
            </w:r>
          </w:p>
          <w:p w:rsidR="007C78CF" w:rsidRPr="00CE43A4" w:rsidRDefault="00CE43A4" w:rsidP="007C78CF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cs="Times New Roman"/>
                <w:sz w:val="28"/>
                <w:szCs w:val="28"/>
                <w:shd w:val="clear" w:color="auto" w:fill="FFFFFF"/>
              </w:rPr>
              <w:t>Нет</w:t>
            </w:r>
            <w:proofErr w:type="spellEnd"/>
            <w:r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такого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человека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который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не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пробовал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не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любил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кашу</w:t>
            </w:r>
            <w:proofErr w:type="spellEnd"/>
            <w:proofErr w:type="gram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. </w:t>
            </w:r>
            <w:r w:rsidR="007C78CF" w:rsidRPr="00CE43A4">
              <w:rPr>
                <w:rFonts w:cs="Times New Roman"/>
                <w:bCs/>
                <w:iCs/>
                <w:sz w:val="28"/>
                <w:szCs w:val="28"/>
                <w:shd w:val="clear" w:color="auto" w:fill="FFFFFF"/>
              </w:rPr>
              <w:t> </w:t>
            </w:r>
            <w:proofErr w:type="gram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Проматерью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хлеба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»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величают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её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на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Руси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Каша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испокон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веков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занимала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важнейшие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место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повседневном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рационе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она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являлась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одним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из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основных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блюд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как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бедных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так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богатых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людей</w:t>
            </w:r>
            <w:proofErr w:type="spellEnd"/>
            <w:proofErr w:type="gram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.  </w:t>
            </w:r>
            <w:proofErr w:type="spellStart"/>
            <w:proofErr w:type="gram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Отсюда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и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русская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поговорка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 </w:t>
            </w:r>
            <w:r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“</w:t>
            </w:r>
            <w:proofErr w:type="spellStart"/>
            <w:r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Каша-мать</w:t>
            </w:r>
            <w:proofErr w:type="spellEnd"/>
            <w:r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наша</w:t>
            </w:r>
            <w:proofErr w:type="spellEnd"/>
            <w:r w:rsidR="007C78CF" w:rsidRPr="00CE43A4">
              <w:rPr>
                <w:rFonts w:cs="Times New Roman"/>
                <w:bCs/>
                <w:sz w:val="28"/>
                <w:szCs w:val="28"/>
                <w:shd w:val="clear" w:color="auto" w:fill="FFFFFF"/>
              </w:rPr>
              <w:t>”. </w:t>
            </w:r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А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вы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знаете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пословицы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о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каше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?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Сейчас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мы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это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проверим</w:t>
            </w:r>
            <w:proofErr w:type="spellEnd"/>
            <w:r w:rsidR="007C78CF" w:rsidRPr="00CE43A4">
              <w:rPr>
                <w:rFonts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7C78CF" w:rsidRPr="00CE43A4" w:rsidRDefault="007C78CF" w:rsidP="007C78C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A4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Задание.</w:t>
            </w:r>
          </w:p>
          <w:p w:rsidR="007C78CF" w:rsidRPr="00CE43A4" w:rsidRDefault="007C78CF" w:rsidP="007C78CF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Найди пару.</w:t>
            </w:r>
          </w:p>
          <w:p w:rsidR="007C78CF" w:rsidRPr="00CE43A4" w:rsidRDefault="007C78CF" w:rsidP="007C78CF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CE43A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(Карточки с поговорками и пословицами разрезаны и лежат на столах у детей, надо найти пару).</w:t>
            </w:r>
          </w:p>
          <w:p w:rsidR="007C78CF" w:rsidRPr="00CE43A4" w:rsidRDefault="007C78CF" w:rsidP="007C78CF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8)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2911"/>
              <w:gridCol w:w="3076"/>
            </w:tblGrid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Если про кашу не забудешь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здоровым будешь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Гречневая каша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матушка наша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Без печки холодно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без каши голодно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Кашу маслом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не испортишь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Сам кашу заварил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сам и расхлёбывай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Хороша кашка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да мала чашка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Щи да каша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– пища наша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Мал горшок,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да кашу варит.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Гречневая каша — мать наша,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хлебец — кормилец.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7C78CF" w:rsidRPr="00CE43A4" w:rsidRDefault="007C78CF" w:rsidP="007C78C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CE43A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Заварил кашу,</w:t>
                  </w:r>
                </w:p>
              </w:tc>
              <w:tc>
                <w:tcPr>
                  <w:tcW w:w="4673" w:type="dxa"/>
                </w:tcPr>
                <w:p w:rsidR="007C78CF" w:rsidRPr="00CE43A4" w:rsidRDefault="007C78CF" w:rsidP="00151E5F">
                  <w:pPr>
                    <w:pStyle w:val="a9"/>
                    <w:spacing w:before="0" w:beforeAutospacing="0" w:after="0" w:afterAutospacing="0"/>
                    <w:rPr>
                      <w:sz w:val="28"/>
                      <w:szCs w:val="28"/>
                    </w:rPr>
                  </w:pPr>
                  <w:r w:rsidRPr="00CE43A4">
                    <w:rPr>
                      <w:bCs/>
                      <w:sz w:val="28"/>
                      <w:szCs w:val="28"/>
                    </w:rPr>
                    <w:t>так не жалей ни молока, ни масла.</w:t>
                  </w:r>
                  <w:r w:rsidR="00151E5F" w:rsidRPr="00CE43A4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E43A4" w:rsidRPr="00CE43A4" w:rsidTr="00AC27B7">
              <w:tc>
                <w:tcPr>
                  <w:tcW w:w="4672" w:type="dxa"/>
                </w:tcPr>
                <w:p w:rsidR="00151E5F" w:rsidRPr="00CE43A4" w:rsidRDefault="00151E5F" w:rsidP="007C78CF">
                  <w:pP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4673" w:type="dxa"/>
                </w:tcPr>
                <w:p w:rsidR="00151E5F" w:rsidRPr="00CE43A4" w:rsidRDefault="00151E5F" w:rsidP="00151E5F">
                  <w:pPr>
                    <w:pStyle w:val="a9"/>
                    <w:spacing w:before="0" w:beforeAutospacing="0" w:after="0" w:afterAutospacing="0"/>
                    <w:rPr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A04642" w:rsidRPr="00CE43A4" w:rsidRDefault="00A04642" w:rsidP="00017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68B1" w:rsidRPr="00CE43A4" w:rsidRDefault="00F968B1" w:rsidP="00F968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Обучающиеся 2 класса говорят, что могут рассказать о произведениях, которые они уже проходили и в которых упоминается о каше, а обучающиеся 5 класса- что научат ребят готовить солдатскую кашу)</w:t>
            </w: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0C7" w:rsidRDefault="000F40C7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78CF" w:rsidRPr="00CE43A4" w:rsidRDefault="007C78C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работают в группах с пословицами и по очереди проговаривают их.</w:t>
            </w:r>
          </w:p>
        </w:tc>
        <w:tc>
          <w:tcPr>
            <w:tcW w:w="2558" w:type="dxa"/>
          </w:tcPr>
          <w:p w:rsidR="00FA32AC" w:rsidRPr="00CE43A4" w:rsidRDefault="009C6704" w:rsidP="00FA32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FA32AC" w:rsidRPr="00CE43A4">
              <w:rPr>
                <w:rFonts w:ascii="Times New Roman" w:hAnsi="Times New Roman" w:cs="Times New Roman"/>
                <w:sz w:val="28"/>
                <w:szCs w:val="28"/>
              </w:rPr>
              <w:t>ыражение своих мыслей с достаточной полнотой и точностью</w:t>
            </w:r>
          </w:p>
          <w:p w:rsidR="00F91E12" w:rsidRPr="00CE43A4" w:rsidRDefault="009C6704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КоммуникативныеУУД</w:t>
            </w:r>
            <w:proofErr w:type="spellEnd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6704" w:rsidRPr="00CE43A4" w:rsidRDefault="009C6704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Контроль, коррекция, оценка</w:t>
            </w:r>
          </w:p>
          <w:p w:rsidR="00F91E12" w:rsidRPr="00CE43A4" w:rsidRDefault="009C6704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(Регулятивные УУД)</w:t>
            </w:r>
          </w:p>
        </w:tc>
      </w:tr>
      <w:tr w:rsidR="00CE43A4" w:rsidRPr="00CE43A4" w:rsidTr="00151E5F">
        <w:tc>
          <w:tcPr>
            <w:tcW w:w="2552" w:type="dxa"/>
          </w:tcPr>
          <w:p w:rsidR="00A04642" w:rsidRPr="00CE43A4" w:rsidRDefault="00C8078B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6.Игра «Сорока-белобока»</w:t>
            </w:r>
          </w:p>
        </w:tc>
        <w:tc>
          <w:tcPr>
            <w:tcW w:w="6814" w:type="dxa"/>
          </w:tcPr>
          <w:p w:rsidR="00151E5F" w:rsidRPr="00CE43A4" w:rsidRDefault="00151E5F" w:rsidP="00151E5F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9)</w:t>
            </w:r>
          </w:p>
          <w:p w:rsidR="00151E5F" w:rsidRPr="00CE43A4" w:rsidRDefault="00151E5F" w:rsidP="00151E5F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С.А.     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>Ребята, а еще вы наверняка помните некую СОРОКУ-БЕЛОБОКУ, которая варила каши.  Сейчас ребята 5 класса с вами проведут игру. Ваша задача отвечать да или нет</w:t>
            </w:r>
          </w:p>
          <w:p w:rsidR="00151E5F" w:rsidRPr="00CE43A4" w:rsidRDefault="00151E5F" w:rsidP="00151E5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Игра «Варим кашу»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«Сорока – белобока» задумала кашу варить, чтоб деток накормить.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На рынок пошла и вот, что взяла: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Парное молоко – да!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Куриное яйцо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Манная крупа – да!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Капусты </w:t>
            </w:r>
            <w:proofErr w:type="spellStart"/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качан</w:t>
            </w:r>
            <w:proofErr w:type="spellEnd"/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Соленый огурец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Мясной холодец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Сахар да соль – да!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Белая фасоль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lastRenderedPageBreak/>
              <w:t>Масло топленое – да!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Рыбка соленная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Лавровый лист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Китайский рис – да!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Чернослив да изюм – да!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Шоколадный </w:t>
            </w:r>
            <w:proofErr w:type="spellStart"/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лукум</w:t>
            </w:r>
            <w:proofErr w:type="spellEnd"/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Перец болгарский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Соус татарский – нет!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Клубничное варенье – да!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Бисквитное печенье – нет!</w:t>
            </w:r>
          </w:p>
          <w:p w:rsidR="00151E5F" w:rsidRPr="00CE43A4" w:rsidRDefault="00151E5F" w:rsidP="00151E5F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Я: вот </w:t>
            </w:r>
            <w:proofErr w:type="gramStart"/>
            <w:r w:rsidRPr="00CE43A4">
              <w:rPr>
                <w:rFonts w:cs="Times New Roman"/>
                <w:sz w:val="28"/>
                <w:szCs w:val="28"/>
                <w:lang w:val="ru-RU"/>
              </w:rPr>
              <w:t>какие  продукты</w:t>
            </w:r>
            <w:proofErr w:type="gram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мы набрали, чтобы сорока-белобока накормила своих деток. А вам стало больше известно про каши </w:t>
            </w:r>
          </w:p>
          <w:p w:rsidR="00151E5F" w:rsidRPr="00CE43A4" w:rsidRDefault="00151E5F" w:rsidP="00151E5F">
            <w:pPr>
              <w:pStyle w:val="Standard"/>
              <w:rPr>
                <w:rFonts w:cs="Times New Roman"/>
                <w:iCs/>
                <w:sz w:val="28"/>
                <w:szCs w:val="28"/>
                <w:u w:val="single"/>
                <w:lang w:val="ru-RU"/>
              </w:rPr>
            </w:pPr>
          </w:p>
          <w:p w:rsidR="00151E5F" w:rsidRPr="00CE43A4" w:rsidRDefault="00151E5F" w:rsidP="00151E5F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Ю.В.. Ребята, а в вы знаете историю солдатской каши? Давайте послушаем </w:t>
            </w:r>
            <w:proofErr w:type="spellStart"/>
            <w:r w:rsidRPr="00CE43A4">
              <w:rPr>
                <w:rFonts w:cs="Times New Roman"/>
                <w:sz w:val="28"/>
                <w:szCs w:val="28"/>
                <w:lang w:val="ru-RU"/>
              </w:rPr>
              <w:t>Шепталину</w:t>
            </w:r>
            <w:proofErr w:type="spell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Софию:</w:t>
            </w:r>
          </w:p>
          <w:p w:rsidR="00151E5F" w:rsidRPr="00CE43A4" w:rsidRDefault="00151E5F" w:rsidP="00151E5F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CE43A4">
              <w:rPr>
                <w:rFonts w:cs="Times New Roman"/>
                <w:bCs/>
                <w:sz w:val="28"/>
                <w:szCs w:val="28"/>
              </w:rPr>
              <w:t>(СЛАЙД 10)</w:t>
            </w:r>
          </w:p>
          <w:p w:rsidR="00151E5F" w:rsidRPr="00CE43A4" w:rsidRDefault="00151E5F" w:rsidP="00151E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История походной солдатской каши уходит корнями в далекое прошлое. Задумку этого блюда приписывают великому полководцу Александру Васильевичу Суворову. Есть легенда, что именно он в один из дней перехода через Альпы, когда запасы продуктов были на исходе, предложил сварить кашу для солдат из всего, что имелось в наличии. В ход тогда пошли не только остатки сала и мяса, но и горох, перловка, пшено и гречка. Солдаты были накормлены, а это – главный залог успеха в сражении.</w:t>
            </w:r>
          </w:p>
          <w:p w:rsidR="00151E5F" w:rsidRPr="00CE43A4" w:rsidRDefault="00151E5F" w:rsidP="00151E5F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11)</w:t>
            </w:r>
          </w:p>
          <w:p w:rsidR="00151E5F" w:rsidRPr="00CE43A4" w:rsidRDefault="00151E5F" w:rsidP="00151E5F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lastRenderedPageBreak/>
              <w:t xml:space="preserve">Я: </w:t>
            </w:r>
            <w:proofErr w:type="gramStart"/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А</w:t>
            </w:r>
            <w:proofErr w:type="gramEnd"/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 кто может ответить на вопрос: Какая же она- «Солдатская каша»?  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>Давайте проверим знания у ребят из 5 класса:</w:t>
            </w:r>
          </w:p>
          <w:p w:rsidR="00151E5F" w:rsidRPr="00CE43A4" w:rsidRDefault="00151E5F" w:rsidP="00151E5F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proofErr w:type="gramStart"/>
            <w:r w:rsidRPr="00CE43A4">
              <w:rPr>
                <w:rFonts w:cs="Times New Roman"/>
                <w:sz w:val="28"/>
                <w:szCs w:val="28"/>
                <w:lang w:val="ru-RU"/>
              </w:rPr>
              <w:t>С.А:А</w:t>
            </w:r>
            <w:proofErr w:type="gram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если поподробней? Из какой </w:t>
            </w:r>
            <w:proofErr w:type="gramStart"/>
            <w:r w:rsidRPr="00CE43A4">
              <w:rPr>
                <w:rFonts w:cs="Times New Roman"/>
                <w:sz w:val="28"/>
                <w:szCs w:val="28"/>
                <w:lang w:val="ru-RU"/>
              </w:rPr>
              <w:t>крупы?</w:t>
            </w: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(</w:t>
            </w:r>
            <w:proofErr w:type="gramEnd"/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предполагаемый ответ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Крупа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: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гречневая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перловая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пшено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>.</w:t>
            </w: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)</w:t>
            </w:r>
            <w:r w:rsidRPr="00CE43A4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 Какие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овощи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: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лук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морковь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. </w:t>
            </w: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А </w:t>
            </w:r>
            <w:proofErr w:type="spellStart"/>
            <w:proofErr w:type="gramStart"/>
            <w:r w:rsidRPr="00CE43A4">
              <w:rPr>
                <w:rFonts w:cs="Times New Roman"/>
                <w:bCs/>
                <w:sz w:val="28"/>
                <w:szCs w:val="28"/>
              </w:rPr>
              <w:t>мясо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?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как</w:t>
            </w:r>
            <w:proofErr w:type="spellEnd"/>
            <w:proofErr w:type="gramEnd"/>
            <w:r w:rsidRPr="00CE43A4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правило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тушёнка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>.</w:t>
            </w:r>
          </w:p>
          <w:p w:rsidR="00151E5F" w:rsidRPr="00CE43A4" w:rsidRDefault="00151E5F" w:rsidP="00151E5F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</w:rPr>
            </w:pPr>
          </w:p>
          <w:p w:rsidR="00151E5F" w:rsidRPr="00CE43A4" w:rsidRDefault="00151E5F" w:rsidP="00151E5F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С.А. </w:t>
            </w:r>
            <w:proofErr w:type="gramStart"/>
            <w:r w:rsidRPr="00CE43A4">
              <w:rPr>
                <w:rFonts w:cs="Times New Roman"/>
                <w:sz w:val="28"/>
                <w:szCs w:val="28"/>
                <w:lang w:val="ru-RU"/>
              </w:rPr>
              <w:t>Давайте  представим</w:t>
            </w:r>
            <w:proofErr w:type="gramEnd"/>
            <w:r w:rsidRPr="00CE43A4">
              <w:rPr>
                <w:rFonts w:cs="Times New Roman"/>
                <w:sz w:val="28"/>
                <w:szCs w:val="28"/>
                <w:lang w:val="ru-RU"/>
              </w:rPr>
              <w:t>, что мы идём с вами в магазин, попробуем в мирное время приготовить сами солдатскую кашу, ну, например,  гречневую кашу , какие продукты вы бы выбрали.</w:t>
            </w:r>
          </w:p>
          <w:p w:rsidR="00151E5F" w:rsidRPr="00CE43A4" w:rsidRDefault="00151E5F" w:rsidP="00151E5F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</w:p>
          <w:p w:rsidR="00151E5F" w:rsidRPr="00CE43A4" w:rsidRDefault="00151E5F" w:rsidP="00151E5F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Ю.В. перед походом в магазин предлагаю немного размяться</w:t>
            </w:r>
          </w:p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5232EC" w:rsidRPr="00CE43A4" w:rsidRDefault="00F42369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Обучающиеся 5 класса </w:t>
            </w:r>
            <w:r w:rsidR="005232EC" w:rsidRPr="00CE43A4">
              <w:rPr>
                <w:rFonts w:ascii="Times New Roman" w:hAnsi="Times New Roman" w:cs="Times New Roman"/>
                <w:sz w:val="28"/>
                <w:szCs w:val="28"/>
              </w:rPr>
              <w:t>проводят с детьми 2 класса игру «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Сороку-</w:t>
            </w:r>
            <w:proofErr w:type="spellStart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белобоку</w:t>
            </w:r>
            <w:proofErr w:type="spellEnd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151E5F" w:rsidRPr="00CE43A4" w:rsidRDefault="00F42369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(показывая нужные и ненужные продукты для приготовления каши)</w:t>
            </w:r>
            <w:r w:rsidR="005232EC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Дети 2 класса отвечают на поставленные вопросы и откладывают нужные продукты для приготовления каши</w:t>
            </w: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F42369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Рассказ истории о походной солдатской каши (ученица 2 класса)</w:t>
            </w: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F42369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</w:t>
            </w: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151E5F">
            <w:pPr>
              <w:pStyle w:val="Textbody"/>
              <w:widowControl/>
              <w:spacing w:after="0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</w:rPr>
              <w:t>(</w:t>
            </w: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предполагаемый ответ: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Солдатская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каша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 –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это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каша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из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крупы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овощей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мяса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</w:rPr>
              <w:t>.</w:t>
            </w: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)</w:t>
            </w: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предполагаемый ответ (крупа: гречневая, перловая, пшено.)  </w:t>
            </w:r>
          </w:p>
          <w:p w:rsidR="00151E5F" w:rsidRPr="00CE43A4" w:rsidRDefault="00151E5F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A04642" w:rsidRPr="00CE43A4" w:rsidRDefault="00A0464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F91E12" w:rsidP="00017B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1E12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91E12" w:rsidRPr="00CE43A4">
              <w:rPr>
                <w:rFonts w:ascii="Times New Roman" w:hAnsi="Times New Roman" w:cs="Times New Roman"/>
                <w:sz w:val="28"/>
                <w:szCs w:val="28"/>
              </w:rPr>
              <w:t>онимание текста, из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влечение необходимой информации,</w:t>
            </w:r>
          </w:p>
          <w:p w:rsidR="00F91E12" w:rsidRPr="00CE43A4" w:rsidRDefault="00F91E12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анализ объектов с целью выделения существенных признаков</w:t>
            </w:r>
            <w:r w:rsidR="009C6704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5F9D" w:rsidRPr="00CE43A4">
              <w:rPr>
                <w:rFonts w:ascii="Times New Roman" w:hAnsi="Times New Roman" w:cs="Times New Roman"/>
                <w:sz w:val="28"/>
                <w:szCs w:val="28"/>
              </w:rPr>
              <w:t>(Познавательные УУД)</w:t>
            </w: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Стремление к усвоению новых знаний и умений</w:t>
            </w:r>
          </w:p>
          <w:p w:rsidR="008E5F9D" w:rsidRPr="00CE43A4" w:rsidRDefault="008E5F9D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(Познавательные УУД)</w:t>
            </w: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C21" w:rsidRPr="00CE43A4" w:rsidRDefault="008D2C21" w:rsidP="008D2C21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8D2C21" w:rsidRPr="00CE43A4" w:rsidRDefault="008D2C21" w:rsidP="008D2C21">
            <w:pPr>
              <w:framePr w:hSpace="180" w:wrap="around" w:vAnchor="text" w:hAnchor="text" w:y="1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Прогнозирование результата </w:t>
            </w:r>
          </w:p>
          <w:p w:rsidR="008D2C21" w:rsidRPr="00CE43A4" w:rsidRDefault="008D2C21" w:rsidP="008D2C21">
            <w:pPr>
              <w:framePr w:hSpace="180" w:wrap="around" w:vAnchor="text" w:hAnchor="text" w:y="1"/>
              <w:suppressOverlap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своей деятельности</w:t>
            </w:r>
          </w:p>
          <w:p w:rsidR="008D2C21" w:rsidRPr="00CE43A4" w:rsidRDefault="008D2C21" w:rsidP="008D2C2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(Личностные УУД)</w:t>
            </w:r>
          </w:p>
          <w:p w:rsidR="008D2C21" w:rsidRPr="00CE43A4" w:rsidRDefault="008D2C21" w:rsidP="00F91E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3A4" w:rsidRPr="00CE43A4" w:rsidTr="00151E5F">
        <w:tc>
          <w:tcPr>
            <w:tcW w:w="2552" w:type="dxa"/>
          </w:tcPr>
          <w:p w:rsidR="00151E5F" w:rsidRPr="00CE43A4" w:rsidRDefault="00C8078B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151E5F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151E5F" w:rsidRPr="00CE43A4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  <w:r w:rsidR="00151E5F" w:rsidRPr="00CE43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14" w:type="dxa"/>
          </w:tcPr>
          <w:p w:rsidR="00151E5F" w:rsidRPr="00CE43A4" w:rsidRDefault="00151E5F" w:rsidP="00151E5F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ab/>
            </w:r>
            <w:r w:rsidRPr="00CE43A4">
              <w:rPr>
                <w:bCs/>
                <w:sz w:val="28"/>
                <w:szCs w:val="28"/>
              </w:rPr>
              <w:t>(СЛАЙД 12)</w:t>
            </w:r>
          </w:p>
          <w:p w:rsidR="00151E5F" w:rsidRPr="00CE43A4" w:rsidRDefault="00151E5F" w:rsidP="00151E5F">
            <w:pPr>
              <w:tabs>
                <w:tab w:val="left" w:pos="17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151E5F" w:rsidRPr="00CE43A4" w:rsidRDefault="00F06051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Смотрят на экран, повторяют и выполняют движения.</w:t>
            </w:r>
          </w:p>
        </w:tc>
        <w:tc>
          <w:tcPr>
            <w:tcW w:w="2558" w:type="dxa"/>
          </w:tcPr>
          <w:p w:rsidR="00151E5F" w:rsidRPr="00CE43A4" w:rsidRDefault="00F91E12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Снятие утомляемости, поддержание эмоционального настроя, развитие внимания</w:t>
            </w:r>
          </w:p>
        </w:tc>
      </w:tr>
      <w:tr w:rsidR="00CE43A4" w:rsidRPr="00CE43A4" w:rsidTr="00151E5F">
        <w:tc>
          <w:tcPr>
            <w:tcW w:w="2552" w:type="dxa"/>
          </w:tcPr>
          <w:p w:rsidR="00151E5F" w:rsidRPr="00CE43A4" w:rsidRDefault="00C8078B" w:rsidP="00C04317">
            <w:pPr>
              <w:tabs>
                <w:tab w:val="left" w:pos="375"/>
                <w:tab w:val="left" w:pos="5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C04317" w:rsidRPr="00CE43A4">
              <w:rPr>
                <w:rFonts w:ascii="Times New Roman" w:hAnsi="Times New Roman" w:cs="Times New Roman"/>
                <w:sz w:val="28"/>
                <w:szCs w:val="28"/>
              </w:rPr>
              <w:t>.Практический этап.</w:t>
            </w:r>
          </w:p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4" w:type="dxa"/>
          </w:tcPr>
          <w:p w:rsidR="00C04317" w:rsidRPr="00CE43A4" w:rsidRDefault="00C04317" w:rsidP="00C04317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С.А Мы в местном магазине. Ребятам 5 класса предлагаю 5 набрать в корзину и рассказать способ приготовления каши, но немного усложним задачу:</w:t>
            </w:r>
          </w:p>
          <w:p w:rsidR="00C04317" w:rsidRPr="00CE43A4" w:rsidRDefault="00C04317" w:rsidP="00C04317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1 группа: набирает продукты для приготовления гречневой каши с сахаром</w:t>
            </w:r>
          </w:p>
          <w:p w:rsidR="00C04317" w:rsidRPr="00CE43A4" w:rsidRDefault="00C04317" w:rsidP="00C04317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2 ряд: для гречневой каши с овощами</w:t>
            </w:r>
          </w:p>
          <w:p w:rsidR="00C04317" w:rsidRPr="00CE43A4" w:rsidRDefault="00C04317" w:rsidP="00C04317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 С.А. Отлично справились, остается все заложить в кастрюлю на кухне. Мы сейчас все это передадим </w:t>
            </w:r>
            <w:proofErr w:type="gramStart"/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нашему школьному повару</w:t>
            </w:r>
            <w:proofErr w:type="gramEnd"/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 и она нам их приготовит.</w:t>
            </w:r>
          </w:p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C04317" w:rsidRPr="00CE43A4" w:rsidRDefault="00C04317" w:rsidP="00C04317">
            <w:pPr>
              <w:pStyle w:val="Textbody"/>
              <w:widowControl/>
              <w:spacing w:after="0"/>
              <w:jc w:val="both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Обучающиеся 5 класса кладут нужные продукты в корзинку и передают школьному повару.</w:t>
            </w:r>
          </w:p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3A4" w:rsidRPr="00CE43A4" w:rsidTr="00151E5F">
        <w:tc>
          <w:tcPr>
            <w:tcW w:w="2552" w:type="dxa"/>
          </w:tcPr>
          <w:p w:rsidR="005E0910" w:rsidRPr="00CE43A4" w:rsidRDefault="005E0910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10" w:rsidRPr="00CE43A4" w:rsidRDefault="005E0910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10" w:rsidRPr="00CE43A4" w:rsidRDefault="005E0910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10" w:rsidRPr="00CE43A4" w:rsidRDefault="005E0910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0910" w:rsidRPr="00CE43A4" w:rsidRDefault="005E0910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E5F" w:rsidRPr="00CE43A4" w:rsidRDefault="00C8078B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E0910" w:rsidRPr="00CE43A4">
              <w:rPr>
                <w:rFonts w:ascii="Times New Roman" w:hAnsi="Times New Roman" w:cs="Times New Roman"/>
                <w:sz w:val="28"/>
                <w:szCs w:val="28"/>
              </w:rPr>
              <w:t>.Мотивационно-целевой этап.</w:t>
            </w: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982" w:rsidRPr="00CE43A4" w:rsidRDefault="00E87982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5E09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4" w:type="dxa"/>
          </w:tcPr>
          <w:p w:rsidR="00C04317" w:rsidRPr="00CE43A4" w:rsidRDefault="00C04317" w:rsidP="00C04317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lastRenderedPageBreak/>
              <w:t>С.А.</w:t>
            </w:r>
            <w:r w:rsidRPr="00CE43A4">
              <w:rPr>
                <w:rFonts w:cs="Times New Roman"/>
                <w:sz w:val="28"/>
                <w:szCs w:val="28"/>
              </w:rPr>
              <w:t>: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 Как вы думаете, наш повар справится с этой задачей. Она совершит подвиг и ей нужна награда?   Ребята, а как вы думаете могли ли быть среди военных поваров – герои, и вообще, кто такие герои? </w:t>
            </w:r>
          </w:p>
          <w:p w:rsidR="00C04317" w:rsidRPr="00CE43A4" w:rsidRDefault="00C04317" w:rsidP="00C04317">
            <w:pPr>
              <w:pStyle w:val="Standard"/>
              <w:rPr>
                <w:rFonts w:cs="Times New Roman"/>
                <w:sz w:val="28"/>
                <w:szCs w:val="28"/>
                <w:lang w:val="ru-RU"/>
              </w:rPr>
            </w:pPr>
          </w:p>
          <w:p w:rsidR="00C04317" w:rsidRPr="00CE43A4" w:rsidRDefault="00C04317" w:rsidP="00C04317">
            <w:pPr>
              <w:pStyle w:val="Standard"/>
              <w:rPr>
                <w:rFonts w:cs="Times New Roman"/>
                <w:bCs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С.А. Совершенно верно, подвиги на фронте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совершали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только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рядовые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красноармейцы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среди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военных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поваров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были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герои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. </w:t>
            </w: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>Давайте узнаем о некоторых из них.</w:t>
            </w:r>
          </w:p>
          <w:p w:rsidR="00C04317" w:rsidRPr="00CE43A4" w:rsidRDefault="00C04317" w:rsidP="00C04317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13)</w:t>
            </w:r>
          </w:p>
          <w:p w:rsidR="00C04317" w:rsidRPr="00CE43A4" w:rsidRDefault="00C04317" w:rsidP="00C04317">
            <w:pPr>
              <w:pStyle w:val="a9"/>
              <w:spacing w:before="0" w:beforeAutospacing="0" w:after="0" w:afterAutospacing="0"/>
              <w:rPr>
                <w:rStyle w:val="StrongEmphasis"/>
                <w:b w:val="0"/>
                <w:sz w:val="28"/>
                <w:szCs w:val="28"/>
              </w:rPr>
            </w:pPr>
            <w:r w:rsidRPr="00CE43A4">
              <w:rPr>
                <w:rStyle w:val="StrongEmphasis"/>
                <w:b w:val="0"/>
                <w:sz w:val="28"/>
                <w:szCs w:val="28"/>
              </w:rPr>
              <w:t xml:space="preserve">Алина: </w:t>
            </w:r>
            <w:proofErr w:type="spellStart"/>
            <w:r w:rsidRPr="00CE43A4">
              <w:rPr>
                <w:rStyle w:val="StrongEmphasis"/>
                <w:b w:val="0"/>
                <w:sz w:val="28"/>
                <w:szCs w:val="28"/>
              </w:rPr>
              <w:t>Кютинен</w:t>
            </w:r>
            <w:proofErr w:type="spellEnd"/>
            <w:r w:rsidRPr="00CE43A4">
              <w:rPr>
                <w:rStyle w:val="StrongEmphasis"/>
                <w:b w:val="0"/>
                <w:sz w:val="28"/>
                <w:szCs w:val="28"/>
              </w:rPr>
              <w:t xml:space="preserve"> Даниил Иванович, 1883 года рождения, житель Ленинграда. По профессии был пекарем, в годы блокады выпекал блокадный хлеб.</w:t>
            </w:r>
            <w:r w:rsidRPr="00CE43A4">
              <w:rPr>
                <w:sz w:val="28"/>
                <w:szCs w:val="28"/>
              </w:rPr>
              <w:t xml:space="preserve"> Каждый раз возвращаясь с работы, наблюдал истощенных и голодных людей. Он </w:t>
            </w:r>
            <w:proofErr w:type="gramStart"/>
            <w:r w:rsidRPr="00CE43A4">
              <w:rPr>
                <w:sz w:val="28"/>
                <w:szCs w:val="28"/>
              </w:rPr>
              <w:t>видел</w:t>
            </w:r>
            <w:proofErr w:type="gramEnd"/>
            <w:r w:rsidRPr="00CE43A4">
              <w:rPr>
                <w:sz w:val="28"/>
                <w:szCs w:val="28"/>
              </w:rPr>
              <w:t xml:space="preserve"> как гибнут соседи, слышал плач детей. А когда приходил на работу, то его окружал бесподобный аромат свежеприготовленного и </w:t>
            </w:r>
            <w:r w:rsidRPr="00CE43A4">
              <w:rPr>
                <w:sz w:val="28"/>
                <w:szCs w:val="28"/>
              </w:rPr>
              <w:lastRenderedPageBreak/>
              <w:t xml:space="preserve">готовящегося хлеба. Это был резкий контраст: чудовищный голод и аромат свежего хлеба. Но он по-прежнему оставался честен и считал, что он не имеет права взять лишнего, так как это будет стоить жизни другому человеку. </w:t>
            </w:r>
            <w:r w:rsidRPr="00CE43A4">
              <w:rPr>
                <w:rStyle w:val="StrongEmphasis"/>
                <w:b w:val="0"/>
                <w:sz w:val="28"/>
                <w:szCs w:val="28"/>
              </w:rPr>
              <w:t>Он умер от истощения 3 февраля 1942 г. в возрасте 59 лет прямо на работе.</w:t>
            </w:r>
            <w:r w:rsidRPr="00CE43A4">
              <w:rPr>
                <w:sz w:val="28"/>
                <w:szCs w:val="28"/>
              </w:rPr>
              <w:t xml:space="preserve"> В его свидетельстве о смерти стоит надпись, что причина смерти - дистрофия</w:t>
            </w:r>
            <w:r w:rsidRPr="00CE43A4">
              <w:rPr>
                <w:rStyle w:val="StrongEmphasis"/>
                <w:b w:val="0"/>
                <w:sz w:val="28"/>
                <w:szCs w:val="28"/>
              </w:rPr>
              <w:t xml:space="preserve"> </w:t>
            </w:r>
          </w:p>
          <w:p w:rsidR="00C04317" w:rsidRPr="00CE43A4" w:rsidRDefault="00C04317" w:rsidP="00C04317">
            <w:pPr>
              <w:rPr>
                <w:rStyle w:val="StrongEmphasis"/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  <w:lang w:eastAsia="ru-RU"/>
              </w:rPr>
            </w:pPr>
            <w:r w:rsidRPr="00CE43A4">
              <w:rPr>
                <w:rStyle w:val="StrongEmphasis"/>
                <w:rFonts w:ascii="Times New Roman" w:hAnsi="Times New Roman" w:cs="Times New Roman"/>
                <w:b w:val="0"/>
                <w:sz w:val="28"/>
                <w:szCs w:val="28"/>
              </w:rPr>
              <w:t xml:space="preserve">Умер, но не съел ни грамма выпекаемого хлеба. Похоронен на </w:t>
            </w:r>
            <w:proofErr w:type="spellStart"/>
            <w:r w:rsidRPr="00CE43A4">
              <w:rPr>
                <w:rStyle w:val="StrongEmphasis"/>
                <w:rFonts w:ascii="Times New Roman" w:hAnsi="Times New Roman" w:cs="Times New Roman"/>
                <w:b w:val="0"/>
                <w:sz w:val="28"/>
                <w:szCs w:val="28"/>
              </w:rPr>
              <w:t>Шуваловском</w:t>
            </w:r>
            <w:proofErr w:type="spellEnd"/>
            <w:r w:rsidRPr="00CE43A4">
              <w:rPr>
                <w:rStyle w:val="StrongEmphasis"/>
                <w:rFonts w:ascii="Times New Roman" w:hAnsi="Times New Roman" w:cs="Times New Roman"/>
                <w:b w:val="0"/>
                <w:sz w:val="28"/>
                <w:szCs w:val="28"/>
              </w:rPr>
              <w:t xml:space="preserve"> кладбище. Внесён в книгу памяти блокады Ленинграда.</w:t>
            </w:r>
          </w:p>
          <w:p w:rsidR="00C04317" w:rsidRPr="00CE43A4" w:rsidRDefault="00C04317" w:rsidP="00C04317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14)</w:t>
            </w:r>
          </w:p>
          <w:p w:rsidR="00C04317" w:rsidRPr="00CE43A4" w:rsidRDefault="00C04317" w:rsidP="00C04317">
            <w:pPr>
              <w:pStyle w:val="Standard"/>
              <w:rPr>
                <w:rFonts w:cs="Times New Roman"/>
                <w:sz w:val="28"/>
                <w:szCs w:val="28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Илья:</w:t>
            </w:r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C04317" w:rsidRPr="00CE43A4" w:rsidRDefault="00C04317" w:rsidP="00C04317">
            <w:pPr>
              <w:pStyle w:val="Standard"/>
              <w:rPr>
                <w:rStyle w:val="StrongEmphasis"/>
                <w:rFonts w:cs="Times New Roman"/>
                <w:b w:val="0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</w:rPr>
              <w:t xml:space="preserve">В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августе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1941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года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отличился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Герой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Советского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Союза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повар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Иван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Павлович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Середа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время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приготовления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обеда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для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солдат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он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услышал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в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лесу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гул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вражеского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танка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Вооружившись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винтовкой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топором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он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подкрался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к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остановившемуся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танку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всей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силы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рубанул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топором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стволу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пулемета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Затем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он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закрыл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смотровую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щель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куском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брезента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сильно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застучал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обухом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топора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броне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крича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мнимым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товарищам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готовить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к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бою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гранаты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Психологическая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атака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врага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сработала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и к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тому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времени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как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подоспела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подмога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из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стрелкового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подразделения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Иван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Павлович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уже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взял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в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плен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всех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четырех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вражеских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танкистов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за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что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был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награжден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>.</w:t>
            </w:r>
          </w:p>
          <w:p w:rsidR="00C04317" w:rsidRPr="00CE43A4" w:rsidRDefault="00C04317" w:rsidP="00C04317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</w:rPr>
            </w:pPr>
            <w:r w:rsidRPr="00CE43A4">
              <w:rPr>
                <w:rStyle w:val="StrongEmphasis"/>
                <w:rFonts w:cs="Times New Roman"/>
                <w:b w:val="0"/>
                <w:sz w:val="28"/>
                <w:szCs w:val="28"/>
                <w:lang w:val="ru-RU"/>
              </w:rPr>
              <w:t>Подвиги бывают не только с оружием в руках… Сила, честь и стойкость этого человека просто не поддаются описанию.</w:t>
            </w:r>
          </w:p>
          <w:p w:rsidR="00E14FE2" w:rsidRPr="00CE43A4" w:rsidRDefault="00E14FE2" w:rsidP="00E14FE2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lastRenderedPageBreak/>
              <w:t>(СЛАЙД 15)</w:t>
            </w:r>
          </w:p>
          <w:p w:rsidR="00E14FE2" w:rsidRPr="00CE43A4" w:rsidRDefault="00E14FE2" w:rsidP="00E14FE2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Ю.В.: Тяжелая работа повара на фронте уже считалась подвигом, потому для них были учреждены 2 специальные награды.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Знаком «Отличный повар» и «Отличный пекарь» работники военно-полевой кухни Красной Армии награждались за отличное приготовление вкусной, разнообразной пищи в боевой обстановке. </w:t>
            </w:r>
            <w:r w:rsidRPr="00CE4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время войны медали вручили более чем 33 тысячам военных поваров.</w:t>
            </w:r>
          </w:p>
          <w:p w:rsidR="00E14FE2" w:rsidRPr="00CE43A4" w:rsidRDefault="00E14FE2" w:rsidP="00E14FE2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16)</w:t>
            </w:r>
          </w:p>
          <w:p w:rsidR="00E14FE2" w:rsidRPr="00CE43A4" w:rsidRDefault="00E14FE2" w:rsidP="00E14FE2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С.А.:</w:t>
            </w:r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>Ребята, а если окопы</w:t>
            </w:r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находились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под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практически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постоянным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обстрелом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противника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горячая </w:t>
            </w:r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еда доставлялась </w:t>
            </w:r>
            <w:r w:rsidRPr="00CE43A4">
              <w:rPr>
                <w:rFonts w:cs="Times New Roman"/>
                <w:bCs/>
                <w:sz w:val="28"/>
                <w:szCs w:val="28"/>
              </w:rPr>
              <w:t xml:space="preserve">в </w:t>
            </w:r>
            <w:proofErr w:type="spellStart"/>
            <w:r w:rsidRPr="00CE43A4">
              <w:rPr>
                <w:rFonts w:cs="Times New Roman"/>
                <w:bCs/>
                <w:sz w:val="28"/>
                <w:szCs w:val="28"/>
              </w:rPr>
              <w:t>термоса</w:t>
            </w:r>
            <w:proofErr w:type="spellEnd"/>
            <w:r w:rsidRPr="00CE43A4">
              <w:rPr>
                <w:rFonts w:cs="Times New Roman"/>
                <w:bCs/>
                <w:sz w:val="28"/>
                <w:szCs w:val="28"/>
                <w:lang w:val="ru-RU"/>
              </w:rPr>
              <w:t xml:space="preserve">х,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чаще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всего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один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раз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ночью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Чуть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дальше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от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передовой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или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время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затишья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в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боях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всегда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стремились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организовать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двух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-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или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трехразовое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горячее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питание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>.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Сытость, или, наоборот, скудность реального рациона питания во многом зависела от условий места </w:t>
            </w:r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E14FE2" w:rsidRPr="00CE43A4" w:rsidRDefault="00E14FE2" w:rsidP="00E14FE2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17)</w:t>
            </w:r>
          </w:p>
          <w:p w:rsidR="00E14FE2" w:rsidRPr="00CE43A4" w:rsidRDefault="00E14FE2" w:rsidP="00E14FE2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</w:rPr>
            </w:pPr>
            <w:proofErr w:type="spellStart"/>
            <w:r w:rsidRPr="00CE43A4">
              <w:rPr>
                <w:rFonts w:cs="Times New Roman"/>
                <w:sz w:val="28"/>
                <w:szCs w:val="28"/>
                <w:lang w:val="ru-RU"/>
              </w:rPr>
              <w:t>С.А.Назовите</w:t>
            </w:r>
            <w:proofErr w:type="spell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столовые приборы которые </w:t>
            </w:r>
            <w:proofErr w:type="gramStart"/>
            <w:r w:rsidRPr="00CE43A4">
              <w:rPr>
                <w:rFonts w:cs="Times New Roman"/>
                <w:sz w:val="28"/>
                <w:szCs w:val="28"/>
                <w:lang w:val="ru-RU"/>
              </w:rPr>
              <w:t>могут  использоваться</w:t>
            </w:r>
            <w:proofErr w:type="gram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в полевых условиях?</w:t>
            </w:r>
          </w:p>
          <w:p w:rsidR="00E14FE2" w:rsidRPr="00CE43A4" w:rsidRDefault="00E14FE2" w:rsidP="00E14FE2">
            <w:pPr>
              <w:pStyle w:val="Textbody"/>
              <w:widowControl/>
              <w:spacing w:after="0"/>
              <w:jc w:val="both"/>
              <w:rPr>
                <w:rFonts w:cs="Times New Roman"/>
                <w:sz w:val="28"/>
                <w:szCs w:val="28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С.А.: (демонстрирует) </w:t>
            </w:r>
            <w:r w:rsidRPr="00CE43A4">
              <w:rPr>
                <w:rFonts w:cs="Times New Roman"/>
                <w:sz w:val="28"/>
                <w:szCs w:val="28"/>
              </w:rPr>
              <w:t xml:space="preserve">У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каждого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солдата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в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время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была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за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голенищем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сапога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ложка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как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ее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называлиалюминиевая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штамповка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.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нужно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сказать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что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она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выполняла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роль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только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столового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прибора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,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и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была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своего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рода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«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визитной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карточкой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». 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>В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свои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данные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выцарапывали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на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 xml:space="preserve"> </w:t>
            </w:r>
            <w:proofErr w:type="spellStart"/>
            <w:r w:rsidRPr="00CE43A4">
              <w:rPr>
                <w:rFonts w:cs="Times New Roman"/>
                <w:sz w:val="28"/>
                <w:szCs w:val="28"/>
              </w:rPr>
              <w:t>ложке</w:t>
            </w:r>
            <w:proofErr w:type="spellEnd"/>
            <w:r w:rsidRPr="00CE43A4">
              <w:rPr>
                <w:rFonts w:cs="Times New Roman"/>
                <w:sz w:val="28"/>
                <w:szCs w:val="28"/>
              </w:rPr>
              <w:t>.</w:t>
            </w: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</w:t>
            </w:r>
          </w:p>
          <w:p w:rsidR="00E14FE2" w:rsidRPr="00CE43A4" w:rsidRDefault="00E14FE2" w:rsidP="00E14FE2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18)</w:t>
            </w:r>
          </w:p>
          <w:p w:rsidR="00151E5F" w:rsidRPr="00CE43A4" w:rsidRDefault="00151E5F" w:rsidP="00151E5F">
            <w:pPr>
              <w:rPr>
                <w:rFonts w:ascii="Times New Roman" w:hAnsi="Times New Roman" w:cs="Times New Roman"/>
                <w:sz w:val="28"/>
                <w:szCs w:val="28"/>
                <w:lang w:val="de-DE"/>
              </w:rPr>
            </w:pPr>
          </w:p>
        </w:tc>
        <w:tc>
          <w:tcPr>
            <w:tcW w:w="2813" w:type="dxa"/>
          </w:tcPr>
          <w:p w:rsidR="00151E5F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детей.</w:t>
            </w: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Подготовленные обучающиеся 5 класса рассказывают о поварах-героях.</w:t>
            </w:r>
          </w:p>
        </w:tc>
        <w:tc>
          <w:tcPr>
            <w:tcW w:w="2558" w:type="dxa"/>
          </w:tcPr>
          <w:p w:rsidR="00151E5F" w:rsidRPr="00CE43A4" w:rsidRDefault="008D2C21" w:rsidP="00A43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73CE1" w:rsidRPr="00CE43A4">
              <w:rPr>
                <w:rFonts w:ascii="Times New Roman" w:hAnsi="Times New Roman" w:cs="Times New Roman"/>
                <w:sz w:val="28"/>
                <w:szCs w:val="28"/>
              </w:rPr>
              <w:t>труктуирование</w:t>
            </w:r>
            <w:proofErr w:type="spellEnd"/>
            <w:r w:rsidR="00E73CE1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знаний</w:t>
            </w:r>
          </w:p>
          <w:p w:rsidR="008D2C21" w:rsidRPr="00CE43A4" w:rsidRDefault="008D2C21" w:rsidP="00A43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(Познавательные УУД)</w:t>
            </w:r>
          </w:p>
        </w:tc>
      </w:tr>
      <w:tr w:rsidR="00CE43A4" w:rsidRPr="00CE43A4" w:rsidTr="00151E5F">
        <w:tc>
          <w:tcPr>
            <w:tcW w:w="2552" w:type="dxa"/>
          </w:tcPr>
          <w:p w:rsidR="000761FE" w:rsidRPr="00CE43A4" w:rsidRDefault="00CE43A4" w:rsidP="000761FE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9.С</w:t>
            </w:r>
            <w:r w:rsidR="00EF3E07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C04317" w:rsidRPr="00CE43A4" w:rsidRDefault="00EF3E07" w:rsidP="00EF3E0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«»»</w:t>
            </w:r>
          </w:p>
          <w:p w:rsidR="006B4285" w:rsidRPr="00CE43A4" w:rsidRDefault="00EF3E07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761FE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22 </w:t>
            </w:r>
            <w:r w:rsidR="00C8078B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 10.Сценка</w:t>
            </w:r>
          </w:p>
          <w:p w:rsidR="00EF3E07" w:rsidRPr="00CE43A4" w:rsidRDefault="00C8078B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CE43A4">
              <w:rPr>
                <w:rFonts w:ascii="Times New Roman" w:hAnsi="Times New Roman" w:cs="Times New Roman"/>
                <w:sz w:val="28"/>
                <w:szCs w:val="28"/>
              </w:rPr>
              <w:t>С      Солдатская каша</w:t>
            </w:r>
          </w:p>
          <w:p w:rsidR="006B4285" w:rsidRPr="00CE43A4" w:rsidRDefault="006B4285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285" w:rsidRPr="00CE43A4" w:rsidRDefault="006B4285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4285" w:rsidRPr="00CE43A4" w:rsidRDefault="006B4285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982" w:rsidRPr="00CE43A4" w:rsidRDefault="00E87982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982" w:rsidRPr="00CE43A4" w:rsidRDefault="00E87982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982" w:rsidRPr="00CE43A4" w:rsidRDefault="00E87982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982" w:rsidRPr="00CE43A4" w:rsidRDefault="00E87982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7982" w:rsidRPr="00CE43A4" w:rsidRDefault="00E87982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E07" w:rsidRPr="00CE43A4" w:rsidRDefault="00EF3E07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3E07" w:rsidRPr="00CE43A4" w:rsidRDefault="00EF3E07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61FE" w:rsidRPr="00CE43A4" w:rsidRDefault="000761FE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4" w:type="dxa"/>
          </w:tcPr>
          <w:p w:rsidR="006C2013" w:rsidRPr="00CE43A4" w:rsidRDefault="006C2013" w:rsidP="006C201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Ю.В.:</w:t>
            </w:r>
            <w:r w:rsidRPr="00CE4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Вряд</w:t>
            </w:r>
            <w:proofErr w:type="spellEnd"/>
            <w:proofErr w:type="gramEnd"/>
            <w:r w:rsidRPr="00CE43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 о каком другом блюде русской кухни сложено столько легенд ,  сказок, как о каше- символе благоденствия. Давайте посмотрим: </w:t>
            </w: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Сценка «Солдатская каша»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(под песню «Котелок» («Опустело полюшко»)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Мезасцена</w:t>
            </w:r>
            <w:proofErr w:type="spellEnd"/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«На привале»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- устанавливается реквизит: искусственные елки, 2 пенька, костер, тренога, котелок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женщина в форме медицинской сестры бинтует голову раненого, сидящего </w:t>
            </w:r>
            <w:proofErr w:type="spellStart"/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напеньке</w:t>
            </w:r>
            <w:proofErr w:type="spellEnd"/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- две девочки помешивают кашу в котелке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Ведущий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На войне, в быту суровом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В трудной жизни боевой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Лучше нет простой, здоровой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С тушенкой каши фронтовой.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 утра дымком повеяло, 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Знакомый аромат.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Дровинок</w:t>
            </w:r>
            <w:proofErr w:type="spellEnd"/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треск умеренный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Звучит как музыкальный ряд.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Ласкает пламя жаркое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Бока солдатского котла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Девчонка в белом фартуке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Чуть свет хлопочет у костра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В котле большом солдатская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Томится каша на ветру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сил и бодрости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И смелости в бою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(девочка накладывает кашу в железную чашку и подает солдату)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lastRenderedPageBreak/>
              <w:t>Солдат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Дельный, что и говорить 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Человек тот самый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Кашу выдумал варить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На привале прямо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Медсестра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Слово каша русским будет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От славянских же корней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К ней по аппетиту судят,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Кто слабее, кто-сильней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Даже если в ней не в меру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Вместо хлеба отрубей, 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Гимн пою солдатской каше, 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Ей родимой, ей-же-ей.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Что звалась не зря «</w:t>
            </w:r>
            <w:proofErr w:type="spellStart"/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окопкой</w:t>
            </w:r>
            <w:proofErr w:type="spellEnd"/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У пехоты на войне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Со словами «лопать», «топать»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Каши связь видна вполне.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Солдат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Слышь, подкинь ещё одну ложечку-другую,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Очень сильно я люблю кашу боевую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Не жалей, добавь чуток!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Девочка 1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Ничего себе, едок,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Парень башковитый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Вам бы знаете на флот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С вашим аппетитом!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Девочка 2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Солдату каша помогала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В схватке яростной с врагом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Силу духа сберегала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Честь ей в этом и поклон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(звучит музыка песни «Котелок»)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Ведущий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«Хлеб да каша- пища наша»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Так в народе говорят.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И не страшны врага демарши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Если кашей вдоволь сыт солдат!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Я подумал, и ком к горлу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Подступил и в нем застыл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В этой каше- символ веры!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В ней надежда- фронт и тыл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</w:rPr>
              <w:t>(медсестра накладывает кашу и подает гостям)</w:t>
            </w:r>
          </w:p>
          <w:p w:rsidR="006C2013" w:rsidRPr="00CE43A4" w:rsidRDefault="006C2013" w:rsidP="006C2013">
            <w:pPr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E43A4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Заносим кашу</w:t>
            </w: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C04317" w:rsidRPr="00CE43A4" w:rsidRDefault="006C2013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Подготовленные дети показывают сценку «Солдатская каша»</w:t>
            </w:r>
          </w:p>
        </w:tc>
        <w:tc>
          <w:tcPr>
            <w:tcW w:w="2558" w:type="dxa"/>
          </w:tcPr>
          <w:p w:rsidR="00AD6E55" w:rsidRPr="00CE43A4" w:rsidRDefault="00AD6E55" w:rsidP="00AD6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 УУД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D6E55" w:rsidRPr="00CE43A4" w:rsidRDefault="00AD6E55" w:rsidP="00AD6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 принимать и сохранять учебную задачу;</w:t>
            </w:r>
          </w:p>
          <w:p w:rsidR="00AD6E55" w:rsidRPr="00CE43A4" w:rsidRDefault="00AD6E55" w:rsidP="00AD6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76D58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сотрудничестве планировать свои действия в соответствии с поставленной задачей;</w:t>
            </w:r>
          </w:p>
          <w:p w:rsidR="00AD6E55" w:rsidRPr="00CE43A4" w:rsidRDefault="00AD6E55" w:rsidP="00AD6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317" w:rsidRPr="00CE43A4" w:rsidRDefault="00C04317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43A4" w:rsidRPr="00CE43A4" w:rsidTr="00151E5F">
        <w:tc>
          <w:tcPr>
            <w:tcW w:w="2552" w:type="dxa"/>
          </w:tcPr>
          <w:p w:rsidR="00C04317" w:rsidRPr="00CE43A4" w:rsidRDefault="00C04317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4" w:type="dxa"/>
          </w:tcPr>
          <w:p w:rsidR="00A76FF2" w:rsidRPr="00CE43A4" w:rsidRDefault="006C2013" w:rsidP="00A76FF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bCs/>
                <w:sz w:val="28"/>
                <w:szCs w:val="28"/>
              </w:rPr>
              <w:t>(СЛАЙД 19)</w:t>
            </w:r>
            <w:r w:rsidR="00A76FF2" w:rsidRPr="00CE43A4">
              <w:rPr>
                <w:rFonts w:cs="Times New Roman"/>
                <w:sz w:val="28"/>
                <w:szCs w:val="28"/>
                <w:u w:val="single"/>
                <w:lang w:val="ru-RU"/>
              </w:rPr>
              <w:t xml:space="preserve"> С.А. </w:t>
            </w:r>
            <w:r w:rsidR="00A76FF2" w:rsidRPr="00CE43A4">
              <w:rPr>
                <w:rFonts w:cs="Times New Roman"/>
                <w:sz w:val="28"/>
                <w:szCs w:val="28"/>
                <w:lang w:val="ru-RU"/>
              </w:rPr>
              <w:t xml:space="preserve">Ну, вот и каша подоспела!!! Какой аромат!!! Ну вот незадача, </w:t>
            </w:r>
            <w:proofErr w:type="gramStart"/>
            <w:r w:rsidR="00A76FF2" w:rsidRPr="00CE43A4">
              <w:rPr>
                <w:rFonts w:cs="Times New Roman"/>
                <w:sz w:val="28"/>
                <w:szCs w:val="28"/>
                <w:lang w:val="ru-RU"/>
              </w:rPr>
              <w:t>повар</w:t>
            </w:r>
            <w:proofErr w:type="gramEnd"/>
            <w:r w:rsidR="00A76FF2" w:rsidRPr="00CE43A4">
              <w:rPr>
                <w:rFonts w:cs="Times New Roman"/>
                <w:sz w:val="28"/>
                <w:szCs w:val="28"/>
                <w:lang w:val="ru-RU"/>
              </w:rPr>
              <w:t xml:space="preserve"> готовя каши сбился с рецептами, а ещё решил нас удивить еще одним рецептом гречневой каши. Задание «Угадай-ка»</w:t>
            </w:r>
          </w:p>
          <w:p w:rsidR="00A76FF2" w:rsidRPr="00CE43A4" w:rsidRDefault="00E87982" w:rsidP="00A76FF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С.А</w:t>
            </w:r>
            <w:r w:rsidR="00A76FF2" w:rsidRPr="00CE43A4"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proofErr w:type="gramStart"/>
            <w:r w:rsidR="00A76FF2" w:rsidRPr="00CE43A4">
              <w:rPr>
                <w:rFonts w:cs="Times New Roman"/>
                <w:sz w:val="28"/>
                <w:szCs w:val="28"/>
                <w:lang w:val="ru-RU"/>
              </w:rPr>
              <w:t>Напротив</w:t>
            </w:r>
            <w:proofErr w:type="gramEnd"/>
            <w:r w:rsidR="00A76FF2" w:rsidRPr="00CE43A4">
              <w:rPr>
                <w:rFonts w:cs="Times New Roman"/>
                <w:sz w:val="28"/>
                <w:szCs w:val="28"/>
                <w:lang w:val="ru-RU"/>
              </w:rPr>
              <w:t xml:space="preserve"> каждого горшочка, после того как вы попробуете кашу, вы должны поставить нужную цифру</w:t>
            </w:r>
          </w:p>
          <w:p w:rsidR="00A76FF2" w:rsidRPr="00CE43A4" w:rsidRDefault="00A76FF2" w:rsidP="00A76FF2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20)</w:t>
            </w:r>
          </w:p>
          <w:p w:rsidR="00A76FF2" w:rsidRPr="00CE43A4" w:rsidRDefault="00A76FF2" w:rsidP="00A76FF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1- каша с сахаром</w:t>
            </w:r>
          </w:p>
          <w:p w:rsidR="00A76FF2" w:rsidRPr="00CE43A4" w:rsidRDefault="00A76FF2" w:rsidP="00A76FF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2-  каша с овощами</w:t>
            </w:r>
          </w:p>
          <w:p w:rsidR="00A76FF2" w:rsidRPr="00CE43A4" w:rsidRDefault="00A76FF2" w:rsidP="00A76FF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    Просим выполнить это задание и наших гостей</w:t>
            </w:r>
          </w:p>
          <w:p w:rsidR="00A76FF2" w:rsidRPr="00CE43A4" w:rsidRDefault="00A76FF2" w:rsidP="00A76FF2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>(СЛАЙД 21)</w:t>
            </w:r>
          </w:p>
          <w:p w:rsidR="00A76FF2" w:rsidRPr="00CE43A4" w:rsidRDefault="00A76FF2" w:rsidP="00A76FF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3 – каша с ??? ждем от вас предложений, с чем же эта каша</w:t>
            </w:r>
          </w:p>
          <w:p w:rsidR="00A76FF2" w:rsidRPr="00CE43A4" w:rsidRDefault="00A76FF2" w:rsidP="00A76FF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lastRenderedPageBreak/>
              <w:t xml:space="preserve">С.А. совершенно верно, это каша с мясом, в солдатском варианте- это каша с тушенкой. Вы большие молодцы. </w:t>
            </w:r>
          </w:p>
          <w:p w:rsidR="006C2013" w:rsidRPr="00CE43A4" w:rsidRDefault="006C2013" w:rsidP="006C2013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:rsidR="00C04317" w:rsidRPr="00CE43A4" w:rsidRDefault="00C04317" w:rsidP="00E84F2D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813" w:type="dxa"/>
          </w:tcPr>
          <w:p w:rsidR="00C04317" w:rsidRPr="00CE43A4" w:rsidRDefault="00D34D35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и гости урока пробуют кашу из каждого горшочка, наклады</w:t>
            </w:r>
            <w:r w:rsidR="00DD0940" w:rsidRPr="00CE43A4">
              <w:rPr>
                <w:rFonts w:ascii="Times New Roman" w:hAnsi="Times New Roman" w:cs="Times New Roman"/>
                <w:sz w:val="28"/>
                <w:szCs w:val="28"/>
              </w:rPr>
              <w:t>вая себе в тарелку и определяют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рецепт. Ставят нужную цифру около каждого горшочка с</w:t>
            </w:r>
            <w:r w:rsidR="00DD0940"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кашей.</w:t>
            </w:r>
          </w:p>
        </w:tc>
        <w:tc>
          <w:tcPr>
            <w:tcW w:w="2558" w:type="dxa"/>
          </w:tcPr>
          <w:p w:rsidR="00C04317" w:rsidRPr="00CE43A4" w:rsidRDefault="008A6568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A43508" w:rsidRPr="00CE43A4">
              <w:rPr>
                <w:rFonts w:ascii="Times New Roman" w:hAnsi="Times New Roman" w:cs="Times New Roman"/>
                <w:sz w:val="28"/>
                <w:szCs w:val="28"/>
              </w:rPr>
              <w:t>ланирование учебного сотрудничества с учителем и сверстниками.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(Коммуникативные УУД)</w:t>
            </w:r>
          </w:p>
        </w:tc>
      </w:tr>
      <w:tr w:rsidR="00CE43A4" w:rsidRPr="00CE43A4" w:rsidTr="00151E5F">
        <w:tc>
          <w:tcPr>
            <w:tcW w:w="2552" w:type="dxa"/>
          </w:tcPr>
          <w:p w:rsidR="00E87982" w:rsidRPr="00CE43A4" w:rsidRDefault="00E87982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FF2" w:rsidRPr="00CE43A4" w:rsidRDefault="00D34D35" w:rsidP="00E879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="00E87982" w:rsidRPr="00CE43A4">
              <w:rPr>
                <w:rFonts w:ascii="Times New Roman" w:hAnsi="Times New Roman" w:cs="Times New Roman"/>
                <w:sz w:val="28"/>
                <w:szCs w:val="28"/>
              </w:rPr>
              <w:t>Рефлексия.</w:t>
            </w:r>
          </w:p>
        </w:tc>
        <w:tc>
          <w:tcPr>
            <w:tcW w:w="6814" w:type="dxa"/>
          </w:tcPr>
          <w:p w:rsidR="000761FE" w:rsidRPr="00CE43A4" w:rsidRDefault="000761FE" w:rsidP="000761FE">
            <w:pPr>
              <w:pStyle w:val="a9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CE43A4">
              <w:rPr>
                <w:bCs/>
                <w:sz w:val="28"/>
                <w:szCs w:val="28"/>
              </w:rPr>
              <w:t xml:space="preserve"> (СЛАЙД 22)</w:t>
            </w:r>
          </w:p>
          <w:p w:rsidR="000761FE" w:rsidRPr="00CE43A4" w:rsidRDefault="000761FE" w:rsidP="000761FE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Ю.В. Ну вот ребята урок подошел к завершению. Вам понравился? Что нового вы узнали? (ответы и 2, и 5 классов). </w:t>
            </w:r>
          </w:p>
          <w:p w:rsidR="000761FE" w:rsidRPr="00CE43A4" w:rsidRDefault="000761FE" w:rsidP="000761FE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Отлично, получается, что каждый из вас- победитель этого урока. А победа- это салют!!! </w:t>
            </w:r>
          </w:p>
          <w:p w:rsidR="000761FE" w:rsidRPr="00CE43A4" w:rsidRDefault="000761FE" w:rsidP="000761FE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Давайте его организуем. Выберите нужный цвет вашего цветочка и прикрепите его к доске:</w:t>
            </w:r>
          </w:p>
          <w:p w:rsidR="000761FE" w:rsidRPr="00CE43A4" w:rsidRDefault="000761FE" w:rsidP="000761FE">
            <w:pPr>
              <w:pStyle w:val="a9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вы берете красный цветок, если вам все понравилось и было интересно;</w:t>
            </w:r>
          </w:p>
          <w:p w:rsidR="000761FE" w:rsidRPr="00CE43A4" w:rsidRDefault="000761FE" w:rsidP="000761FE">
            <w:pPr>
              <w:pStyle w:val="a9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вы выбираете желтый цветок, если что-то нужно повторить;</w:t>
            </w:r>
          </w:p>
          <w:p w:rsidR="000761FE" w:rsidRPr="00CE43A4" w:rsidRDefault="000761FE" w:rsidP="000761FE">
            <w:pPr>
              <w:pStyle w:val="a9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 xml:space="preserve">вы выбираете зелёный цветок, </w:t>
            </w:r>
            <w:proofErr w:type="gramStart"/>
            <w:r w:rsidRPr="00CE43A4">
              <w:rPr>
                <w:sz w:val="28"/>
                <w:szCs w:val="28"/>
              </w:rPr>
              <w:t>если  вам</w:t>
            </w:r>
            <w:proofErr w:type="gramEnd"/>
            <w:r w:rsidRPr="00CE43A4">
              <w:rPr>
                <w:sz w:val="28"/>
                <w:szCs w:val="28"/>
              </w:rPr>
              <w:t xml:space="preserve"> было не интересно;</w:t>
            </w:r>
          </w:p>
          <w:p w:rsidR="000761FE" w:rsidRPr="00CE43A4" w:rsidRDefault="000761FE" w:rsidP="000761FE">
            <w:pPr>
              <w:pStyle w:val="a9"/>
              <w:numPr>
                <w:ilvl w:val="0"/>
                <w:numId w:val="1"/>
              </w:numPr>
              <w:spacing w:before="0" w:beforeAutospacing="0" w:after="0" w:afterAutospacing="0"/>
              <w:ind w:left="0" w:firstLine="0"/>
              <w:rPr>
                <w:sz w:val="28"/>
                <w:szCs w:val="28"/>
              </w:rPr>
            </w:pPr>
            <w:r w:rsidRPr="00CE43A4">
              <w:rPr>
                <w:sz w:val="28"/>
                <w:szCs w:val="28"/>
              </w:rPr>
              <w:t>вы выбираете синий цветок, если вам совсем не комфортно.</w:t>
            </w:r>
          </w:p>
          <w:p w:rsidR="00A76FF2" w:rsidRPr="00CE43A4" w:rsidRDefault="00A76FF2" w:rsidP="00A76FF2">
            <w:pPr>
              <w:pStyle w:val="Textbody"/>
              <w:widowControl/>
              <w:spacing w:after="0"/>
              <w:rPr>
                <w:rFonts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813" w:type="dxa"/>
          </w:tcPr>
          <w:p w:rsidR="00A76FF2" w:rsidRPr="00CE43A4" w:rsidRDefault="00D34D35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Обучающиеся выбирают нужный цвет и прикрепляют к доске, организовывают салют.</w:t>
            </w:r>
          </w:p>
        </w:tc>
        <w:tc>
          <w:tcPr>
            <w:tcW w:w="2558" w:type="dxa"/>
          </w:tcPr>
          <w:p w:rsidR="00A43508" w:rsidRPr="00CE43A4" w:rsidRDefault="008A6568" w:rsidP="00A43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43508" w:rsidRPr="00CE43A4">
              <w:rPr>
                <w:rFonts w:ascii="Times New Roman" w:hAnsi="Times New Roman" w:cs="Times New Roman"/>
                <w:sz w:val="28"/>
                <w:szCs w:val="28"/>
              </w:rPr>
              <w:t>ефлексия способов и условий действий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(Познавательные УУД)</w:t>
            </w:r>
          </w:p>
          <w:p w:rsidR="00A43508" w:rsidRPr="00CE43A4" w:rsidRDefault="00A43508" w:rsidP="00A43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508" w:rsidRPr="00CE43A4" w:rsidRDefault="00A43508" w:rsidP="00A435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3508" w:rsidRPr="00CE43A4" w:rsidRDefault="008A6568" w:rsidP="00A43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43508" w:rsidRPr="00CE43A4">
              <w:rPr>
                <w:rFonts w:ascii="Times New Roman" w:hAnsi="Times New Roman" w:cs="Times New Roman"/>
                <w:sz w:val="28"/>
                <w:szCs w:val="28"/>
              </w:rPr>
              <w:t>амооценка на основе критерия успешности</w:t>
            </w: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 Личностные УУД)</w:t>
            </w:r>
          </w:p>
        </w:tc>
      </w:tr>
      <w:tr w:rsidR="00CE43A4" w:rsidRPr="00CE43A4" w:rsidTr="00151E5F">
        <w:tc>
          <w:tcPr>
            <w:tcW w:w="2552" w:type="dxa"/>
          </w:tcPr>
          <w:p w:rsidR="00EB4737" w:rsidRPr="00CE43A4" w:rsidRDefault="00EB4737" w:rsidP="00C04317">
            <w:pPr>
              <w:tabs>
                <w:tab w:val="left" w:pos="300"/>
              </w:tabs>
              <w:ind w:left="-6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FF2" w:rsidRPr="00CE43A4" w:rsidRDefault="00D34D35" w:rsidP="00EB47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E43A4"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="00EB4737" w:rsidRPr="00CE43A4">
              <w:rPr>
                <w:rFonts w:ascii="Times New Roman" w:hAnsi="Times New Roman" w:cs="Times New Roman"/>
                <w:sz w:val="28"/>
                <w:szCs w:val="28"/>
              </w:rPr>
              <w:t>Итог урока.</w:t>
            </w:r>
          </w:p>
        </w:tc>
        <w:tc>
          <w:tcPr>
            <w:tcW w:w="6814" w:type="dxa"/>
          </w:tcPr>
          <w:p w:rsidR="00E87982" w:rsidRPr="00CE43A4" w:rsidRDefault="00E87982" w:rsidP="00E8798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С.А. Приближается великая дата- 9 мая! В этот день наша страна будет отмечать 80- </w:t>
            </w:r>
            <w:proofErr w:type="spellStart"/>
            <w:r w:rsidRPr="00CE43A4">
              <w:rPr>
                <w:rFonts w:cs="Times New Roman"/>
                <w:sz w:val="28"/>
                <w:szCs w:val="28"/>
                <w:lang w:val="ru-RU"/>
              </w:rPr>
              <w:t>летие</w:t>
            </w:r>
            <w:proofErr w:type="spell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 Победы над фашисткой Германией. После парада, возложения венков, поздравления ветеранов, съесть порцию простой солдатской каши из огромного горячего </w:t>
            </w:r>
            <w:proofErr w:type="spellStart"/>
            <w:r w:rsidRPr="00CE43A4">
              <w:rPr>
                <w:rFonts w:cs="Times New Roman"/>
                <w:sz w:val="28"/>
                <w:szCs w:val="28"/>
                <w:lang w:val="ru-RU"/>
              </w:rPr>
              <w:t>автокотла</w:t>
            </w:r>
            <w:proofErr w:type="spellEnd"/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- это особое удовольствие. </w:t>
            </w:r>
          </w:p>
          <w:p w:rsidR="00E87982" w:rsidRPr="00CE43A4" w:rsidRDefault="00E87982" w:rsidP="00E8798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 xml:space="preserve">Ю.В. я уверена, что каждый из вас отведает порцию солдатской каши. </w:t>
            </w:r>
          </w:p>
          <w:p w:rsidR="00E87982" w:rsidRPr="00CE43A4" w:rsidRDefault="00E87982" w:rsidP="00E8798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</w:p>
          <w:p w:rsidR="00E87982" w:rsidRPr="00CE43A4" w:rsidRDefault="00E87982" w:rsidP="00E87982">
            <w:pPr>
              <w:pStyle w:val="Textbody"/>
              <w:widowControl/>
              <w:spacing w:after="0"/>
              <w:rPr>
                <w:rFonts w:cs="Times New Roman"/>
                <w:sz w:val="28"/>
                <w:szCs w:val="28"/>
                <w:lang w:val="ru-RU"/>
              </w:rPr>
            </w:pPr>
            <w:r w:rsidRPr="00CE43A4">
              <w:rPr>
                <w:rFonts w:cs="Times New Roman"/>
                <w:sz w:val="28"/>
                <w:szCs w:val="28"/>
                <w:lang w:val="ru-RU"/>
              </w:rPr>
              <w:t>Ю.В., С.А.- спасибо за урок!</w:t>
            </w:r>
          </w:p>
          <w:p w:rsidR="00A76FF2" w:rsidRPr="00CE43A4" w:rsidRDefault="00A76FF2" w:rsidP="00A76FF2">
            <w:pPr>
              <w:pStyle w:val="Textbody"/>
              <w:widowControl/>
              <w:spacing w:after="0"/>
              <w:rPr>
                <w:rFonts w:cs="Times New Roman"/>
                <w:bCs/>
                <w:sz w:val="28"/>
                <w:szCs w:val="28"/>
                <w:lang w:val="ru-RU"/>
              </w:rPr>
            </w:pPr>
          </w:p>
        </w:tc>
        <w:tc>
          <w:tcPr>
            <w:tcW w:w="2813" w:type="dxa"/>
          </w:tcPr>
          <w:p w:rsidR="00A76FF2" w:rsidRPr="00CE43A4" w:rsidRDefault="00A76FF2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8" w:type="dxa"/>
          </w:tcPr>
          <w:p w:rsidR="00A76FF2" w:rsidRPr="00CE43A4" w:rsidRDefault="00A76FF2" w:rsidP="00151E5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43A4" w:rsidRDefault="00CE43A4">
      <w:pPr>
        <w:rPr>
          <w:rFonts w:ascii="Times New Roman" w:hAnsi="Times New Roman" w:cs="Times New Roman"/>
          <w:sz w:val="28"/>
          <w:szCs w:val="28"/>
        </w:rPr>
      </w:pPr>
    </w:p>
    <w:p w:rsidR="00CE43A4" w:rsidRPr="00CE43A4" w:rsidRDefault="00CE43A4" w:rsidP="00CE43A4">
      <w:pPr>
        <w:rPr>
          <w:rFonts w:ascii="Times New Roman" w:hAnsi="Times New Roman" w:cs="Times New Roman"/>
          <w:sz w:val="28"/>
          <w:szCs w:val="28"/>
        </w:rPr>
      </w:pPr>
    </w:p>
    <w:p w:rsidR="00CE43A4" w:rsidRDefault="00CE43A4" w:rsidP="00CE43A4">
      <w:pPr>
        <w:rPr>
          <w:rFonts w:ascii="Times New Roman" w:hAnsi="Times New Roman" w:cs="Times New Roman"/>
          <w:sz w:val="28"/>
          <w:szCs w:val="28"/>
        </w:rPr>
      </w:pPr>
    </w:p>
    <w:p w:rsidR="000F005B" w:rsidRPr="00377E03" w:rsidRDefault="00CE43A4" w:rsidP="00CE43A4">
      <w:pPr>
        <w:tabs>
          <w:tab w:val="left" w:pos="1025"/>
        </w:tabs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0F005B" w:rsidRPr="00377E03" w:rsidSect="00CE43A4">
      <w:pgSz w:w="16838" w:h="11906" w:orient="landscape"/>
      <w:pgMar w:top="42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F5D" w:rsidRDefault="00723F5D" w:rsidP="000B1288">
      <w:pPr>
        <w:spacing w:after="0" w:line="240" w:lineRule="auto"/>
      </w:pPr>
      <w:r>
        <w:separator/>
      </w:r>
    </w:p>
  </w:endnote>
  <w:endnote w:type="continuationSeparator" w:id="0">
    <w:p w:rsidR="00723F5D" w:rsidRDefault="00723F5D" w:rsidP="000B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FA3" w:rsidRDefault="00986FA3">
    <w:pPr>
      <w:pStyle w:val="a5"/>
    </w:pPr>
  </w:p>
  <w:p w:rsidR="00986FA3" w:rsidRDefault="00986F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F5D" w:rsidRDefault="00723F5D" w:rsidP="000B1288">
      <w:pPr>
        <w:spacing w:after="0" w:line="240" w:lineRule="auto"/>
      </w:pPr>
      <w:r>
        <w:separator/>
      </w:r>
    </w:p>
  </w:footnote>
  <w:footnote w:type="continuationSeparator" w:id="0">
    <w:p w:rsidR="00723F5D" w:rsidRDefault="00723F5D" w:rsidP="000B12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6726A"/>
    <w:multiLevelType w:val="hybridMultilevel"/>
    <w:tmpl w:val="33E2D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D00CA9"/>
    <w:multiLevelType w:val="hybridMultilevel"/>
    <w:tmpl w:val="9DFEA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44"/>
    <w:rsid w:val="000001B6"/>
    <w:rsid w:val="00014F23"/>
    <w:rsid w:val="00053664"/>
    <w:rsid w:val="0006514F"/>
    <w:rsid w:val="000761FE"/>
    <w:rsid w:val="000942EA"/>
    <w:rsid w:val="000B1288"/>
    <w:rsid w:val="000C68ED"/>
    <w:rsid w:val="000D4821"/>
    <w:rsid w:val="000E241F"/>
    <w:rsid w:val="000F005B"/>
    <w:rsid w:val="000F40C7"/>
    <w:rsid w:val="001204A8"/>
    <w:rsid w:val="00151E5F"/>
    <w:rsid w:val="00173E45"/>
    <w:rsid w:val="00240918"/>
    <w:rsid w:val="002649FE"/>
    <w:rsid w:val="002E6C9B"/>
    <w:rsid w:val="0032153C"/>
    <w:rsid w:val="00377E03"/>
    <w:rsid w:val="003B6C97"/>
    <w:rsid w:val="003D081E"/>
    <w:rsid w:val="003D3B3F"/>
    <w:rsid w:val="00404256"/>
    <w:rsid w:val="004632A4"/>
    <w:rsid w:val="004E3383"/>
    <w:rsid w:val="005000C9"/>
    <w:rsid w:val="005232EC"/>
    <w:rsid w:val="005E0910"/>
    <w:rsid w:val="006043C9"/>
    <w:rsid w:val="00676D58"/>
    <w:rsid w:val="006B4285"/>
    <w:rsid w:val="006C2013"/>
    <w:rsid w:val="006F40D0"/>
    <w:rsid w:val="00723F5D"/>
    <w:rsid w:val="007564C5"/>
    <w:rsid w:val="00760C4F"/>
    <w:rsid w:val="007C78CF"/>
    <w:rsid w:val="007D3D51"/>
    <w:rsid w:val="007D6FEB"/>
    <w:rsid w:val="00801744"/>
    <w:rsid w:val="00834CB3"/>
    <w:rsid w:val="008A6568"/>
    <w:rsid w:val="008D2C21"/>
    <w:rsid w:val="008E5F9D"/>
    <w:rsid w:val="0096062F"/>
    <w:rsid w:val="00986FA3"/>
    <w:rsid w:val="009C6704"/>
    <w:rsid w:val="009D2361"/>
    <w:rsid w:val="009F7ACB"/>
    <w:rsid w:val="00A0430B"/>
    <w:rsid w:val="00A04642"/>
    <w:rsid w:val="00A43508"/>
    <w:rsid w:val="00A513E0"/>
    <w:rsid w:val="00A76FF2"/>
    <w:rsid w:val="00A954D6"/>
    <w:rsid w:val="00AD6E55"/>
    <w:rsid w:val="00B711DE"/>
    <w:rsid w:val="00BE5857"/>
    <w:rsid w:val="00C04317"/>
    <w:rsid w:val="00C27E55"/>
    <w:rsid w:val="00C451AD"/>
    <w:rsid w:val="00C8078B"/>
    <w:rsid w:val="00CE43A4"/>
    <w:rsid w:val="00D0204F"/>
    <w:rsid w:val="00D34D35"/>
    <w:rsid w:val="00D637CF"/>
    <w:rsid w:val="00D815B5"/>
    <w:rsid w:val="00DD0940"/>
    <w:rsid w:val="00E14FE2"/>
    <w:rsid w:val="00E44331"/>
    <w:rsid w:val="00E73CE1"/>
    <w:rsid w:val="00E80E24"/>
    <w:rsid w:val="00E84F2D"/>
    <w:rsid w:val="00E87982"/>
    <w:rsid w:val="00E9606B"/>
    <w:rsid w:val="00EB4737"/>
    <w:rsid w:val="00ED4A42"/>
    <w:rsid w:val="00EF3E07"/>
    <w:rsid w:val="00F0299C"/>
    <w:rsid w:val="00F06051"/>
    <w:rsid w:val="00F1717D"/>
    <w:rsid w:val="00F42369"/>
    <w:rsid w:val="00F91E12"/>
    <w:rsid w:val="00F968B1"/>
    <w:rsid w:val="00FA32AC"/>
    <w:rsid w:val="00FC2CAA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702348-4AC8-472E-8A92-AE372E95A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1288"/>
  </w:style>
  <w:style w:type="paragraph" w:styleId="a5">
    <w:name w:val="footer"/>
    <w:basedOn w:val="a"/>
    <w:link w:val="a6"/>
    <w:uiPriority w:val="99"/>
    <w:unhideWhenUsed/>
    <w:rsid w:val="000B1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1288"/>
  </w:style>
  <w:style w:type="table" w:styleId="a7">
    <w:name w:val="Table Grid"/>
    <w:basedOn w:val="a1"/>
    <w:uiPriority w:val="59"/>
    <w:rsid w:val="000B12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0B1288"/>
    <w:rPr>
      <w:color w:val="0000FF"/>
      <w:u w:val="single"/>
    </w:rPr>
  </w:style>
  <w:style w:type="paragraph" w:styleId="a9">
    <w:name w:val="Normal (Web)"/>
    <w:basedOn w:val="a"/>
    <w:uiPriority w:val="99"/>
    <w:unhideWhenUsed/>
    <w:rsid w:val="00A95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0D482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Абзац списка1"/>
    <w:basedOn w:val="a"/>
    <w:rsid w:val="00D637CF"/>
    <w:pPr>
      <w:spacing w:after="80" w:line="240" w:lineRule="auto"/>
      <w:ind w:left="720"/>
      <w:contextualSpacing/>
    </w:pPr>
    <w:rPr>
      <w:rFonts w:ascii="Palatino Linotype" w:eastAsia="Times New Roman" w:hAnsi="Palatino Linotype" w:cs="Times New Roman"/>
      <w:sz w:val="28"/>
    </w:rPr>
  </w:style>
  <w:style w:type="paragraph" w:customStyle="1" w:styleId="Textbody">
    <w:name w:val="Text body"/>
    <w:basedOn w:val="Standard"/>
    <w:rsid w:val="00F968B1"/>
    <w:pPr>
      <w:spacing w:after="120"/>
    </w:pPr>
  </w:style>
  <w:style w:type="character" w:customStyle="1" w:styleId="StrongEmphasis">
    <w:name w:val="Strong Emphasis"/>
    <w:rsid w:val="00C0431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A38D5-A7A3-48AD-AD3A-560263350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20</Pages>
  <Words>2846</Words>
  <Characters>16227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valera petrov</dc:creator>
  <cp:keywords/>
  <dc:description/>
  <cp:lastModifiedBy>mistergold1977@gmail.com</cp:lastModifiedBy>
  <cp:revision>60</cp:revision>
  <dcterms:created xsi:type="dcterms:W3CDTF">2018-01-06T11:01:00Z</dcterms:created>
  <dcterms:modified xsi:type="dcterms:W3CDTF">2025-04-27T17:26:00Z</dcterms:modified>
</cp:coreProperties>
</file>