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F9" w:rsidRDefault="00D135FD" w:rsidP="00F05F67">
      <w:pPr>
        <w:spacing w:after="0" w:line="36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СЕРГЕЙ ЕСЕНИН: ПОЭЗИЯ, КОТОРАЯ ПОЁТ</w:t>
      </w:r>
    </w:p>
    <w:p w:rsidR="00D135FD" w:rsidRDefault="00D135FD" w:rsidP="00F05F6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35FD" w:rsidRDefault="00D135FD" w:rsidP="00F05F6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Грудинина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Галина Евгеньевна</w:t>
      </w:r>
    </w:p>
    <w:p w:rsidR="00826B26" w:rsidRDefault="00D135FD" w:rsidP="00F05F6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35FD">
        <w:rPr>
          <w:rFonts w:ascii="Times New Roman" w:hAnsi="Times New Roman" w:cs="Times New Roman"/>
          <w:sz w:val="24"/>
          <w:szCs w:val="24"/>
        </w:rPr>
        <w:t xml:space="preserve">МАУ ДО «ДШИ№1 им. </w:t>
      </w:r>
      <w:proofErr w:type="spellStart"/>
      <w:r w:rsidRPr="00D135FD">
        <w:rPr>
          <w:rFonts w:ascii="Times New Roman" w:hAnsi="Times New Roman" w:cs="Times New Roman"/>
          <w:sz w:val="24"/>
          <w:szCs w:val="24"/>
        </w:rPr>
        <w:t>Л.Л.Линховоина</w:t>
      </w:r>
      <w:proofErr w:type="spellEnd"/>
      <w:r w:rsidRPr="00D135F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D135FD" w:rsidRDefault="00D135FD" w:rsidP="00F05F6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35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5F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135FD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D135FD">
        <w:rPr>
          <w:rFonts w:ascii="Times New Roman" w:hAnsi="Times New Roman" w:cs="Times New Roman"/>
          <w:sz w:val="24"/>
          <w:szCs w:val="24"/>
        </w:rPr>
        <w:t>лан</w:t>
      </w:r>
      <w:proofErr w:type="spellEnd"/>
      <w:r w:rsidRPr="00D135FD">
        <w:rPr>
          <w:rFonts w:ascii="Times New Roman" w:hAnsi="Times New Roman" w:cs="Times New Roman"/>
          <w:sz w:val="24"/>
          <w:szCs w:val="24"/>
        </w:rPr>
        <w:t>-Удэ</w:t>
      </w:r>
    </w:p>
    <w:p w:rsidR="00816101" w:rsidRDefault="00816101" w:rsidP="00F05F6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6FDA" w:rsidRDefault="00816101" w:rsidP="00F05F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6101">
        <w:rPr>
          <w:rFonts w:ascii="Times New Roman" w:hAnsi="Times New Roman" w:cs="Times New Roman"/>
          <w:b/>
          <w:sz w:val="28"/>
          <w:szCs w:val="28"/>
        </w:rPr>
        <w:t xml:space="preserve">Аннотация: </w:t>
      </w:r>
      <w:r w:rsidRPr="00816101">
        <w:rPr>
          <w:rFonts w:ascii="Times New Roman" w:hAnsi="Times New Roman" w:cs="Times New Roman"/>
          <w:sz w:val="28"/>
          <w:szCs w:val="28"/>
        </w:rPr>
        <w:t>Статья посвящена взаимодействию поэзии С. А. Есенина с музыкальным искусством — от первых композиторских интерпретаций 1920–1930</w:t>
      </w:r>
      <w:r w:rsidRPr="00816101">
        <w:rPr>
          <w:rFonts w:ascii="MS Mincho" w:eastAsia="MS Mincho" w:hAnsi="MS Mincho" w:cs="MS Mincho" w:hint="eastAsia"/>
          <w:sz w:val="28"/>
          <w:szCs w:val="28"/>
        </w:rPr>
        <w:t>‑</w:t>
      </w:r>
      <w:r w:rsidRPr="00816101">
        <w:rPr>
          <w:rFonts w:ascii="Times New Roman" w:hAnsi="Times New Roman" w:cs="Times New Roman"/>
          <w:sz w:val="28"/>
          <w:szCs w:val="28"/>
        </w:rPr>
        <w:t>х годов до современных музыкальных версий его стихов.</w:t>
      </w:r>
    </w:p>
    <w:p w:rsidR="00816101" w:rsidRPr="00816101" w:rsidRDefault="00816101" w:rsidP="00F05F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С. Есенин, поэзия, песня, музыкальные произведения, лирика, наследие, русская земля, </w:t>
      </w:r>
      <w:r w:rsidRPr="00816101">
        <w:rPr>
          <w:rFonts w:ascii="Times New Roman" w:hAnsi="Times New Roman" w:cs="Times New Roman"/>
          <w:sz w:val="28"/>
          <w:szCs w:val="28"/>
        </w:rPr>
        <w:t>любовь к России.</w:t>
      </w:r>
      <w:proofErr w:type="gramEnd"/>
    </w:p>
    <w:p w:rsidR="00816101" w:rsidRPr="008B50F9" w:rsidRDefault="00816101" w:rsidP="00F05F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50F9" w:rsidRPr="008B50F9" w:rsidRDefault="008B50F9" w:rsidP="00F05F67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этом имени — слово «</w:t>
      </w:r>
      <w:proofErr w:type="spellStart"/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есень</w:t>
      </w:r>
      <w:proofErr w:type="spellEnd"/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Осень, ясень, осенний цвет.</w:t>
      </w:r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Что</w:t>
      </w:r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noBreakHyphen/>
        <w:t>то есть в нём от русских песен:</w:t>
      </w:r>
    </w:p>
    <w:p w:rsidR="008B50F9" w:rsidRPr="008B50F9" w:rsidRDefault="008B50F9" w:rsidP="00F05F67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Поднебесье, тихие веси, </w:t>
      </w:r>
    </w:p>
    <w:p w:rsidR="008B50F9" w:rsidRPr="008B50F9" w:rsidRDefault="008B50F9" w:rsidP="00F05F67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Сень березы и синь-рассвет.</w:t>
      </w:r>
    </w:p>
    <w:p w:rsidR="008B50F9" w:rsidRP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строки словно раскрывают тайну поэтического мира </w:t>
      </w:r>
      <w:r w:rsidRPr="008B5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Сергея Александровича Есенина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(1895–1925) — одного из самых лиричных и глубоко национальных поэтов России.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 октября 2025 года исполнилось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130 лет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его рождения.</w:t>
      </w:r>
    </w:p>
    <w:p w:rsid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Есенинская поэзия — не просто набор слов. Это песня, звучащая в сердце каждого, кто чувствует связь с русской землёй. Сам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 так описывал своё рождение</w:t>
      </w:r>
    </w:p>
    <w:p w:rsidR="008B50F9" w:rsidRPr="008B50F9" w:rsidRDefault="008B50F9" w:rsidP="00F05F67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Родился я с песнями в травном одеяле,</w:t>
      </w:r>
    </w:p>
    <w:p w:rsidR="008B50F9" w:rsidRPr="008B50F9" w:rsidRDefault="008B50F9" w:rsidP="00F05F67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Зори меня вешние в радугу свивали.</w:t>
      </w:r>
    </w:p>
    <w:p w:rsidR="008B50F9" w:rsidRP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Долгое время Есенина причисляли к «крестьянским поэтам», видя в нём лишь преемника Кольцова и Клюева. Однако сам он протестовал против такого узкого толкования: его творчество — это </w:t>
      </w:r>
      <w:r w:rsidRPr="008B5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всеобъемлющая любовь к России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её проявлениях.</w:t>
      </w:r>
    </w:p>
    <w:p w:rsidR="008B50F9" w:rsidRP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Критик Зинаида Гиппиус точно подметила особенность есенинского слога:</w:t>
      </w:r>
      <w:r w:rsidR="00D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стихах Есенина пленяет какая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то “</w:t>
      </w:r>
      <w:proofErr w:type="spellStart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сказанность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слов, </w:t>
      </w:r>
      <w:proofErr w:type="spellStart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слитость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звука и значения, которая даёт ощущение простоты».</w:t>
      </w:r>
    </w:p>
    <w:p w:rsidR="008B50F9" w:rsidRP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«</w:t>
      </w:r>
      <w:proofErr w:type="spellStart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сказанность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стала ключом к превращению стихов в песни.</w:t>
      </w:r>
    </w:p>
    <w:p w:rsidR="008B50F9" w:rsidRP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сами названия стихотворений выдают музыкальную природу есенинского дара:</w:t>
      </w:r>
    </w:p>
    <w:p w:rsidR="008B50F9" w:rsidRPr="008B50F9" w:rsidRDefault="008B50F9" w:rsidP="00F05F67">
      <w:pPr>
        <w:numPr>
          <w:ilvl w:val="0"/>
          <w:numId w:val="1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«Поёт зима, аукает»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(1910);</w:t>
      </w:r>
    </w:p>
    <w:p w:rsidR="008B50F9" w:rsidRPr="008B50F9" w:rsidRDefault="008B50F9" w:rsidP="00F05F67">
      <w:pPr>
        <w:numPr>
          <w:ilvl w:val="0"/>
          <w:numId w:val="1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«Подражание песне»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(1910);</w:t>
      </w:r>
    </w:p>
    <w:p w:rsidR="008B50F9" w:rsidRPr="008B50F9" w:rsidRDefault="008B50F9" w:rsidP="00F05F67">
      <w:pPr>
        <w:numPr>
          <w:ilvl w:val="0"/>
          <w:numId w:val="1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«Заиграй, сыграй, тальяночка, </w:t>
      </w:r>
      <w:proofErr w:type="spellStart"/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малиновы</w:t>
      </w:r>
      <w:proofErr w:type="spellEnd"/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меха»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(1912);</w:t>
      </w:r>
    </w:p>
    <w:p w:rsidR="008B50F9" w:rsidRPr="008B50F9" w:rsidRDefault="008B50F9" w:rsidP="00F05F67">
      <w:pPr>
        <w:numPr>
          <w:ilvl w:val="0"/>
          <w:numId w:val="1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«Песнь о собаке»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(1915).</w:t>
      </w:r>
    </w:p>
    <w:p w:rsidR="008B50F9" w:rsidRP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Есенин признавал: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 стихам расположили песни»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действительно — его строки сами просятся в песню.</w:t>
      </w:r>
    </w:p>
    <w:p w:rsidR="008B50F9" w:rsidRP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1920–1930</w:t>
      </w:r>
      <w:r w:rsidRPr="008B5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noBreakHyphen/>
        <w:t xml:space="preserve">е: </w:t>
      </w:r>
    </w:p>
    <w:p w:rsidR="008B50F9" w:rsidRP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период композиторы создают камерные произведения на стихи Есенина:</w:t>
      </w:r>
    </w:p>
    <w:p w:rsidR="008B50F9" w:rsidRPr="008B50F9" w:rsidRDefault="008B50F9" w:rsidP="00F05F67">
      <w:pPr>
        <w:numPr>
          <w:ilvl w:val="0"/>
          <w:numId w:val="2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цикл В. Нечаева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«Три стихотворения Есенина»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(тема — родная природа);</w:t>
      </w:r>
    </w:p>
    <w:p w:rsidR="008B50F9" w:rsidRPr="008B50F9" w:rsidRDefault="008B50F9" w:rsidP="00F05F67">
      <w:pPr>
        <w:numPr>
          <w:ilvl w:val="0"/>
          <w:numId w:val="2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цикл В. Шебалина (1929) на стихи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«Корова»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«Лисица»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«Песнь о собаке»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50F9" w:rsidRPr="008B50F9" w:rsidRDefault="008B50F9" w:rsidP="00F05F67">
      <w:pPr>
        <w:numPr>
          <w:ilvl w:val="0"/>
          <w:numId w:val="2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песня М. Коваля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«Пастушонок Петя»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(1929), близкая по духу народным песням;</w:t>
      </w:r>
    </w:p>
    <w:p w:rsidR="008B50F9" w:rsidRPr="008B50F9" w:rsidRDefault="008B50F9" w:rsidP="00F05F67">
      <w:pPr>
        <w:numPr>
          <w:ilvl w:val="0"/>
          <w:numId w:val="2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мелодекламации Б. Прозоровского (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«Мелколесье, степь и дали»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), Е. </w:t>
      </w:r>
      <w:proofErr w:type="spellStart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Вильбушевич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«Не жалею, не зову, не плачу»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«Я снова здесь, в семье родной»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B50F9" w:rsidRP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1960</w:t>
      </w:r>
      <w:r w:rsidRPr="008B50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noBreakHyphen/>
        <w:t xml:space="preserve">е: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период отмечен массовым обращением композиторов к поэзии Есенина. Помимо московских и ленинградских авторов, активно работаю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музыканты из других регионов.</w:t>
      </w:r>
    </w:p>
    <w:p w:rsidR="008B50F9" w:rsidRP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создаются:</w:t>
      </w:r>
    </w:p>
    <w:p w:rsidR="008B50F9" w:rsidRPr="008B50F9" w:rsidRDefault="008B50F9" w:rsidP="00F05F67">
      <w:pPr>
        <w:numPr>
          <w:ilvl w:val="0"/>
          <w:numId w:val="4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вокальные циклы </w:t>
      </w:r>
      <w:proofErr w:type="spellStart"/>
      <w:r w:rsidR="00583984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Сильванского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8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 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Ищенко;</w:t>
      </w:r>
    </w:p>
    <w:p w:rsidR="008B50F9" w:rsidRPr="008B50F9" w:rsidRDefault="008B50F9" w:rsidP="00F05F67">
      <w:pPr>
        <w:numPr>
          <w:ilvl w:val="0"/>
          <w:numId w:val="4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романсы Р. Бойко и Р. Бунина (1967);</w:t>
      </w:r>
    </w:p>
    <w:p w:rsidR="00D135FD" w:rsidRDefault="008B50F9" w:rsidP="00F05F67">
      <w:pPr>
        <w:numPr>
          <w:ilvl w:val="0"/>
          <w:numId w:val="4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произведения В. Успенского, М. </w:t>
      </w:r>
      <w:proofErr w:type="spellStart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Гнесина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35FD" w:rsidRDefault="008B50F9" w:rsidP="00F05F67">
      <w:pPr>
        <w:numPr>
          <w:ilvl w:val="0"/>
          <w:numId w:val="4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крупных работ выделяется опера А. </w:t>
      </w:r>
      <w:proofErr w:type="spellStart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Холминова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5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«Анна </w:t>
      </w:r>
      <w:proofErr w:type="spellStart"/>
      <w:r w:rsidRPr="00D135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Снегина</w:t>
      </w:r>
      <w:proofErr w:type="spellEnd"/>
      <w:r w:rsidRPr="00D135F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50F9" w:rsidRPr="008B50F9" w:rsidRDefault="00583984" w:rsidP="00F05F67">
      <w:pPr>
        <w:numPr>
          <w:ilvl w:val="0"/>
          <w:numId w:val="4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5FD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елый ряд произведений на стихи Есенина</w:t>
      </w:r>
      <w:r w:rsidRPr="00D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создал</w:t>
      </w:r>
      <w:r w:rsidRPr="00D1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0F9"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Георгий Свиридов:</w:t>
      </w:r>
    </w:p>
    <w:p w:rsidR="008B50F9" w:rsidRPr="008B50F9" w:rsidRDefault="008B50F9" w:rsidP="00F05F67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цикл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«У меня отец — крестьянин»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(1956);</w:t>
      </w:r>
    </w:p>
    <w:p w:rsidR="008B50F9" w:rsidRPr="008B50F9" w:rsidRDefault="008B50F9" w:rsidP="00F05F67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хоры a </w:t>
      </w:r>
      <w:proofErr w:type="spellStart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cappella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«Вечером синим»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«Табун»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50F9" w:rsidRPr="008B50F9" w:rsidRDefault="008B50F9" w:rsidP="00F05F67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хоры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«Ты запой мне ту песню»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«Душа грустит о небесах»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(1967).</w:t>
      </w:r>
    </w:p>
    <w:p w:rsidR="008B50F9" w:rsidRPr="008B50F9" w:rsidRDefault="008B50F9" w:rsidP="00F05F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Вершиной этого диалога</w:t>
      </w:r>
      <w:r w:rsidR="009E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90C" w:rsidRPr="009E69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поэзии и музыки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стала </w:t>
      </w:r>
      <w:r w:rsidRPr="008B50F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«Поэма памяти С. Есенина»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(1956–1967). </w:t>
      </w:r>
      <w:r w:rsidR="0058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Свиридов вспоминал:</w:t>
      </w:r>
      <w:r w:rsidR="009E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«Есенинские стихи как</w:t>
      </w:r>
      <w:r w:rsidR="00D135FD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то особенно запали мне в душу. 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была написана первая песня на есенинские стихи. Она стала потом ключевой в моём сочинении “Памяти Есенина”. Остальные </w:t>
      </w:r>
      <w:proofErr w:type="spellStart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сочинились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две недели залпом».</w:t>
      </w:r>
    </w:p>
    <w:p w:rsidR="008B50F9" w:rsidRP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Музыкальная драматургия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поэмы строится на контрасте двух образных сфер:</w:t>
      </w:r>
    </w:p>
    <w:p w:rsidR="008B50F9" w:rsidRPr="008B50F9" w:rsidRDefault="008B50F9" w:rsidP="00F05F67">
      <w:pPr>
        <w:numPr>
          <w:ilvl w:val="0"/>
          <w:numId w:val="7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лирическая, созерцательная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(минорные тональности) — размышление, погружение в прошлое;</w:t>
      </w:r>
    </w:p>
    <w:p w:rsidR="008B50F9" w:rsidRPr="008B50F9" w:rsidRDefault="008B50F9" w:rsidP="00F05F67">
      <w:pPr>
        <w:numPr>
          <w:ilvl w:val="0"/>
          <w:numId w:val="7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активная, энергичная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(мажорные тональности) — движение вперёд, дух новой эпохи.</w:t>
      </w:r>
    </w:p>
    <w:p w:rsidR="008B50F9" w:rsidRPr="008B50F9" w:rsidRDefault="00BA6FDA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8B50F9"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Свиридов так определил замысел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этого </w:t>
      </w:r>
      <w:r w:rsidR="008B50F9"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произведения:</w:t>
      </w:r>
    </w:p>
    <w:p w:rsidR="008B50F9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«Мне хотелось дать облик самого поэта, драматизм его лирики… Страстную любовь к жизни и ту поистине безграничную любовь к народу, которая делает его поэзию всегда волнующей».</w:t>
      </w:r>
    </w:p>
    <w:p w:rsidR="00BA6FDA" w:rsidRPr="008B50F9" w:rsidRDefault="00BA6FDA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A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оэзия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С.Есенина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это мост между прошлым и будущим, где каждое поколение </w:t>
      </w:r>
      <w:proofErr w:type="gramStart"/>
      <w:r w:rsidRPr="00BA6F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</w:t>
      </w:r>
      <w:proofErr w:type="gramEnd"/>
      <w:r w:rsidRPr="00BA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</w:t>
      </w:r>
      <w:r w:rsidRPr="00BA6FDA">
        <w:rPr>
          <w:rFonts w:ascii="MS Mincho" w:eastAsia="MS Mincho" w:hAnsi="MS Mincho" w:cs="MS Mincho" w:hint="eastAsia"/>
          <w:sz w:val="28"/>
          <w:szCs w:val="28"/>
          <w:lang w:eastAsia="ru-RU"/>
        </w:rPr>
        <w:t>‑</w:t>
      </w:r>
      <w:r w:rsidRPr="00BA6FD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своё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BA6FD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</w:t>
      </w:r>
      <w:r w:rsidRPr="00BA6FDA">
        <w:rPr>
          <w:rFonts w:ascii="MS Mincho" w:eastAsia="MS Mincho" w:hAnsi="MS Mincho" w:cs="MS Mincho" w:hint="eastAsia"/>
          <w:sz w:val="28"/>
          <w:szCs w:val="28"/>
          <w:lang w:eastAsia="ru-RU"/>
        </w:rPr>
        <w:t>‑</w:t>
      </w:r>
      <w:r w:rsidRPr="00BA6FD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— ностальгию по утраченной деревенской идиллии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A6FD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</w:t>
      </w:r>
      <w:r w:rsidRPr="00BA6FDA">
        <w:rPr>
          <w:rFonts w:ascii="MS Mincho" w:eastAsia="MS Mincho" w:hAnsi="MS Mincho" w:cs="MS Mincho" w:hint="eastAsia"/>
          <w:sz w:val="28"/>
          <w:szCs w:val="28"/>
          <w:lang w:eastAsia="ru-RU"/>
        </w:rPr>
        <w:t>‑</w:t>
      </w:r>
      <w:r w:rsidRPr="00BA6FD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— энергию обновления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A6FDA">
        <w:rPr>
          <w:rFonts w:ascii="Times New Roman" w:eastAsia="Times New Roman" w:hAnsi="Times New Roman" w:cs="Times New Roman"/>
          <w:sz w:val="28"/>
          <w:szCs w:val="28"/>
          <w:lang w:eastAsia="ru-RU"/>
        </w:rPr>
        <w:t>а кто</w:t>
      </w:r>
      <w:r w:rsidRPr="00BA6FDA">
        <w:rPr>
          <w:rFonts w:ascii="MS Mincho" w:eastAsia="MS Mincho" w:hAnsi="MS Mincho" w:cs="MS Mincho" w:hint="eastAsia"/>
          <w:sz w:val="28"/>
          <w:szCs w:val="28"/>
          <w:lang w:eastAsia="ru-RU"/>
        </w:rPr>
        <w:t>‑</w:t>
      </w:r>
      <w:r w:rsidRPr="00BA6FD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— просто красоту русского слова, способного тронуть любое сердце.</w:t>
      </w:r>
    </w:p>
    <w:p w:rsidR="008B50F9" w:rsidRPr="008B50F9" w:rsidRDefault="00BA6FDA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 наследие поэта</w:t>
      </w:r>
      <w:r w:rsidR="009E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наши дни </w:t>
      </w:r>
      <w:r w:rsidR="008B50F9"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остаётся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актуальным </w:t>
      </w:r>
      <w:r w:rsidR="008B50F9"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самых разных жанрах:</w:t>
      </w:r>
    </w:p>
    <w:p w:rsidR="008B50F9" w:rsidRPr="008B50F9" w:rsidRDefault="008B50F9" w:rsidP="00F05F67">
      <w:pPr>
        <w:numPr>
          <w:ilvl w:val="0"/>
          <w:numId w:val="8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романсы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(Олег </w:t>
      </w:r>
      <w:proofErr w:type="spellStart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Погудин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B50F9" w:rsidRPr="008B50F9" w:rsidRDefault="008B50F9" w:rsidP="00F05F67">
      <w:pPr>
        <w:numPr>
          <w:ilvl w:val="0"/>
          <w:numId w:val="8"/>
        </w:numPr>
        <w:spacing w:after="0" w:line="360" w:lineRule="auto"/>
        <w:ind w:firstLine="8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A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альтернативный рок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E690C" w:rsidRP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Женя </w:t>
      </w:r>
      <w:proofErr w:type="spellStart"/>
      <w:r w:rsidR="009E690C" w:rsidRP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Любич</w:t>
      </w:r>
      <w:proofErr w:type="spellEnd"/>
      <w:r w:rsidR="009E690C" w:rsidRP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Сергей </w:t>
      </w:r>
      <w:proofErr w:type="spellStart"/>
      <w:r w:rsidR="009E690C" w:rsidRP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Бобунец</w:t>
      </w:r>
      <w:proofErr w:type="spellEnd"/>
      <w:proofErr w:type="gramStart"/>
      <w:r w:rsidR="009E690C" w:rsidRP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9E690C" w:rsidRP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 </w:t>
      </w:r>
      <w:proofErr w:type="spellStart"/>
      <w:r w:rsidR="009E690C" w:rsidRP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Горшенев</w:t>
      </w:r>
      <w:proofErr w:type="spellEnd"/>
      <w:r w:rsidR="00106A0F" w:rsidRP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группа «Монгол </w:t>
      </w:r>
      <w:proofErr w:type="spellStart"/>
      <w:r w:rsidR="00106A0F" w:rsidRP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>Шуудан</w:t>
      </w:r>
      <w:proofErr w:type="spellEnd"/>
      <w:r w:rsidR="00106A0F" w:rsidRP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B50F9" w:rsidRPr="008B50F9" w:rsidRDefault="008B50F9" w:rsidP="00F05F67">
      <w:pPr>
        <w:numPr>
          <w:ilvl w:val="0"/>
          <w:numId w:val="8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6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пэган</w:t>
      </w:r>
      <w:proofErr w:type="spellEnd"/>
      <w:r w:rsidRPr="009E6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noBreakHyphen/>
        <w:t>метал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</w:t>
      </w:r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 обманывать тебя не стану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» — группа «</w:t>
      </w:r>
      <w:proofErr w:type="spellStart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Невидь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»);</w:t>
      </w:r>
    </w:p>
    <w:p w:rsidR="008B50F9" w:rsidRPr="008B50F9" w:rsidRDefault="008B50F9" w:rsidP="00F05F67">
      <w:pPr>
        <w:numPr>
          <w:ilvl w:val="0"/>
          <w:numId w:val="8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6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</w:t>
      </w:r>
      <w:proofErr w:type="spellEnd"/>
      <w:r w:rsidRPr="009E6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noBreakHyphen/>
        <w:t>фолк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</w:t>
      </w:r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Заметался пожар голубой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— группа </w:t>
      </w:r>
      <w:proofErr w:type="spellStart"/>
      <w:r w:rsidRPr="009E69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The</w:t>
      </w:r>
      <w:proofErr w:type="spellEnd"/>
      <w:r w:rsidRPr="009E69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9E69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Retuses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B50F9" w:rsidRPr="008B50F9" w:rsidRDefault="008B50F9" w:rsidP="00F05F67">
      <w:pPr>
        <w:numPr>
          <w:ilvl w:val="0"/>
          <w:numId w:val="8"/>
        </w:num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6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дезкор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</w:t>
      </w:r>
      <w:r w:rsidRPr="008B50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 свиданья, друг мой, до свиданья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— группа </w:t>
      </w:r>
      <w:proofErr w:type="spellStart"/>
      <w:r w:rsidRPr="009E69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Bring</w:t>
      </w:r>
      <w:proofErr w:type="spellEnd"/>
      <w:r w:rsidRPr="009E69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9E69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Me</w:t>
      </w:r>
      <w:proofErr w:type="spellEnd"/>
      <w:r w:rsidRPr="009E69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9E69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The</w:t>
      </w:r>
      <w:proofErr w:type="spellEnd"/>
      <w:r w:rsidRPr="009E69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9E69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Horizon</w:t>
      </w:r>
      <w:proofErr w:type="spellEnd"/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2176C" w:rsidRDefault="008B50F9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Есенинская лирика — не музейный экспонат, а </w:t>
      </w:r>
      <w:r w:rsidRPr="00106A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живой голос</w:t>
      </w:r>
      <w:r w:rsid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звучит в концертных залах, живёт в народных песнях, 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 отклик у новых поколений музыкантов.</w:t>
      </w:r>
      <w:r w:rsidR="00106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его стихах — вся Россия: от осеннего шелеста берёз до весенней грусти, от деревенских околиц до городских ритмов. Именно поэтому Есенин остаётся </w:t>
      </w:r>
      <w:r w:rsidRPr="00106A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поэтом без срока давности</w:t>
      </w:r>
      <w:r w:rsidRPr="008B5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его слова продолжают петь, слушать и переживать.</w:t>
      </w:r>
    </w:p>
    <w:p w:rsidR="0092176C" w:rsidRDefault="0092176C" w:rsidP="00F05F67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17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Список литературы </w:t>
      </w:r>
    </w:p>
    <w:p w:rsidR="0092176C" w:rsidRPr="00F05F67" w:rsidRDefault="0092176C" w:rsidP="00F05F67">
      <w:pPr>
        <w:pStyle w:val="a6"/>
        <w:numPr>
          <w:ilvl w:val="0"/>
          <w:numId w:val="12"/>
        </w:numPr>
        <w:spacing w:after="0" w:line="360" w:lineRule="auto"/>
        <w:ind w:left="851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Есенин, С. А. Полное собрание сочинений</w:t>
      </w:r>
      <w:proofErr w:type="gramStart"/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7 т. / Ин</w:t>
      </w:r>
      <w:r w:rsidRPr="00F05F67">
        <w:rPr>
          <w:rFonts w:ascii="MS Mincho" w:eastAsia="MS Mincho" w:hAnsi="MS Mincho" w:cs="MS Mincho" w:hint="eastAsia"/>
          <w:sz w:val="28"/>
          <w:szCs w:val="28"/>
          <w:lang w:eastAsia="ru-RU"/>
        </w:rPr>
        <w:t>‑</w:t>
      </w:r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>т мировой литературы им. А. М. Горького РАН. — М.</w:t>
      </w:r>
      <w:proofErr w:type="gramStart"/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Наука ; Голос, 1995–2002.</w:t>
      </w:r>
    </w:p>
    <w:p w:rsidR="0092176C" w:rsidRPr="00F05F67" w:rsidRDefault="0092176C" w:rsidP="00F05F67">
      <w:pPr>
        <w:pStyle w:val="a6"/>
        <w:numPr>
          <w:ilvl w:val="0"/>
          <w:numId w:val="12"/>
        </w:numPr>
        <w:spacing w:after="0" w:line="360" w:lineRule="auto"/>
        <w:ind w:left="851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Свиридов, Г. В. Музыка как судьба / сост., предисл.,</w:t>
      </w:r>
      <w:r w:rsidR="00F05F67"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05F67"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коммент</w:t>
      </w:r>
      <w:proofErr w:type="spellEnd"/>
      <w:r w:rsidR="00F05F67"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>. А. С. Белоненко. — М.</w:t>
      </w:r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Молодая гвардия, 2002. — 798 с.</w:t>
      </w:r>
    </w:p>
    <w:p w:rsidR="0092176C" w:rsidRPr="00F05F67" w:rsidRDefault="0092176C" w:rsidP="00F05F67">
      <w:pPr>
        <w:pStyle w:val="a6"/>
        <w:numPr>
          <w:ilvl w:val="0"/>
          <w:numId w:val="12"/>
        </w:numPr>
        <w:spacing w:after="0" w:line="360" w:lineRule="auto"/>
        <w:ind w:left="851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Иванов, Г. К. </w:t>
      </w:r>
      <w:r w:rsidR="00826B2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Есенин в музыке: справочник. — М.</w:t>
      </w:r>
      <w:bookmarkStart w:id="0" w:name="_GoBack"/>
      <w:bookmarkEnd w:id="0"/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Советский композитор, 1973. — 55 с.</w:t>
      </w:r>
    </w:p>
    <w:p w:rsidR="0092176C" w:rsidRPr="00F05F67" w:rsidRDefault="0092176C" w:rsidP="00F05F67">
      <w:pPr>
        <w:pStyle w:val="a6"/>
        <w:numPr>
          <w:ilvl w:val="0"/>
          <w:numId w:val="12"/>
        </w:numPr>
        <w:spacing w:after="0" w:line="360" w:lineRule="auto"/>
        <w:ind w:left="851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Воронова, О. Е. Духовный облик и поэтический мир Сергея Есенина. — Ря</w:t>
      </w:r>
      <w:r w:rsidR="00F05F67"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зань: Узорочье, 2001. — 160 с.</w:t>
      </w:r>
    </w:p>
    <w:p w:rsidR="0092176C" w:rsidRPr="00F05F67" w:rsidRDefault="0092176C" w:rsidP="00F05F67">
      <w:pPr>
        <w:pStyle w:val="a6"/>
        <w:numPr>
          <w:ilvl w:val="0"/>
          <w:numId w:val="12"/>
        </w:numPr>
        <w:spacing w:after="0" w:line="360" w:lineRule="auto"/>
        <w:ind w:left="851"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Музей С. А. Есенина (Константиново) [Электронный ресурс] / официальный сайт. — URL:  http://esenin-museum.ru/  </w:t>
      </w:r>
      <w:r w:rsidR="00F05F67"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обращения: 20.11.2025г.</w:t>
      </w:r>
      <w:r w:rsidRPr="00F05F6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6101" w:rsidRPr="00106A0F" w:rsidRDefault="00816101" w:rsidP="00F05F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16101" w:rsidRPr="00106A0F" w:rsidSect="00D135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0599"/>
    <w:multiLevelType w:val="multilevel"/>
    <w:tmpl w:val="FA260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9E4C80"/>
    <w:multiLevelType w:val="multilevel"/>
    <w:tmpl w:val="1FC2D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471695"/>
    <w:multiLevelType w:val="multilevel"/>
    <w:tmpl w:val="164CA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A953CB"/>
    <w:multiLevelType w:val="multilevel"/>
    <w:tmpl w:val="C26C4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0A7F34"/>
    <w:multiLevelType w:val="multilevel"/>
    <w:tmpl w:val="6390E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332277"/>
    <w:multiLevelType w:val="multilevel"/>
    <w:tmpl w:val="DC0A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0E0054"/>
    <w:multiLevelType w:val="multilevel"/>
    <w:tmpl w:val="80D4E5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853B6D"/>
    <w:multiLevelType w:val="multilevel"/>
    <w:tmpl w:val="12966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A1605E"/>
    <w:multiLevelType w:val="multilevel"/>
    <w:tmpl w:val="7B6A2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5B37BC"/>
    <w:multiLevelType w:val="multilevel"/>
    <w:tmpl w:val="A6B4F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8F5A6F"/>
    <w:multiLevelType w:val="multilevel"/>
    <w:tmpl w:val="4FBC6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624A0A"/>
    <w:multiLevelType w:val="hybridMultilevel"/>
    <w:tmpl w:val="65723C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0"/>
  </w:num>
  <w:num w:numId="8">
    <w:abstractNumId w:val="2"/>
  </w:num>
  <w:num w:numId="9">
    <w:abstractNumId w:val="4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F9"/>
    <w:rsid w:val="00002BC7"/>
    <w:rsid w:val="00004929"/>
    <w:rsid w:val="0001041D"/>
    <w:rsid w:val="00011F56"/>
    <w:rsid w:val="0001301D"/>
    <w:rsid w:val="000144B4"/>
    <w:rsid w:val="00015429"/>
    <w:rsid w:val="00026A74"/>
    <w:rsid w:val="00053B93"/>
    <w:rsid w:val="000578D4"/>
    <w:rsid w:val="00064653"/>
    <w:rsid w:val="00066C2B"/>
    <w:rsid w:val="000762A9"/>
    <w:rsid w:val="00077CE4"/>
    <w:rsid w:val="00092766"/>
    <w:rsid w:val="000C137A"/>
    <w:rsid w:val="000E165C"/>
    <w:rsid w:val="000E358F"/>
    <w:rsid w:val="000F3AB3"/>
    <w:rsid w:val="00101076"/>
    <w:rsid w:val="00106A0F"/>
    <w:rsid w:val="0013058D"/>
    <w:rsid w:val="00146E5E"/>
    <w:rsid w:val="00166A9B"/>
    <w:rsid w:val="00177845"/>
    <w:rsid w:val="00190E59"/>
    <w:rsid w:val="00196D12"/>
    <w:rsid w:val="001A6E16"/>
    <w:rsid w:val="001B3530"/>
    <w:rsid w:val="001D4DC8"/>
    <w:rsid w:val="001E1B7E"/>
    <w:rsid w:val="001E7198"/>
    <w:rsid w:val="002345A2"/>
    <w:rsid w:val="00240050"/>
    <w:rsid w:val="002445C2"/>
    <w:rsid w:val="0025179B"/>
    <w:rsid w:val="002753D9"/>
    <w:rsid w:val="002A53B7"/>
    <w:rsid w:val="002A5C20"/>
    <w:rsid w:val="002D38AE"/>
    <w:rsid w:val="002D73E7"/>
    <w:rsid w:val="002F69ED"/>
    <w:rsid w:val="0039046A"/>
    <w:rsid w:val="003B55C6"/>
    <w:rsid w:val="003D315A"/>
    <w:rsid w:val="003F3238"/>
    <w:rsid w:val="004017C0"/>
    <w:rsid w:val="00416BA4"/>
    <w:rsid w:val="0043287E"/>
    <w:rsid w:val="00441E56"/>
    <w:rsid w:val="00443653"/>
    <w:rsid w:val="00445077"/>
    <w:rsid w:val="00446265"/>
    <w:rsid w:val="00454C1C"/>
    <w:rsid w:val="00455771"/>
    <w:rsid w:val="00457266"/>
    <w:rsid w:val="004600BC"/>
    <w:rsid w:val="00463DB7"/>
    <w:rsid w:val="00464F0B"/>
    <w:rsid w:val="004722FA"/>
    <w:rsid w:val="00486D64"/>
    <w:rsid w:val="004B439F"/>
    <w:rsid w:val="004C604E"/>
    <w:rsid w:val="004D4D60"/>
    <w:rsid w:val="004E6C46"/>
    <w:rsid w:val="004F0B44"/>
    <w:rsid w:val="00505973"/>
    <w:rsid w:val="005103A4"/>
    <w:rsid w:val="005115F4"/>
    <w:rsid w:val="00583984"/>
    <w:rsid w:val="005850D3"/>
    <w:rsid w:val="00594AB3"/>
    <w:rsid w:val="005A4551"/>
    <w:rsid w:val="005B0DCC"/>
    <w:rsid w:val="005D52B3"/>
    <w:rsid w:val="005F3D35"/>
    <w:rsid w:val="00604C9B"/>
    <w:rsid w:val="006244CB"/>
    <w:rsid w:val="00633EDB"/>
    <w:rsid w:val="006411E0"/>
    <w:rsid w:val="00645991"/>
    <w:rsid w:val="006669F9"/>
    <w:rsid w:val="006711B7"/>
    <w:rsid w:val="006924C6"/>
    <w:rsid w:val="006A1A24"/>
    <w:rsid w:val="006B1D05"/>
    <w:rsid w:val="006B7693"/>
    <w:rsid w:val="006C4E13"/>
    <w:rsid w:val="006D094D"/>
    <w:rsid w:val="006D3C16"/>
    <w:rsid w:val="006D76A4"/>
    <w:rsid w:val="006E07C6"/>
    <w:rsid w:val="006F5482"/>
    <w:rsid w:val="0070371A"/>
    <w:rsid w:val="00705A1D"/>
    <w:rsid w:val="00707489"/>
    <w:rsid w:val="00712CAD"/>
    <w:rsid w:val="007134D0"/>
    <w:rsid w:val="007156BC"/>
    <w:rsid w:val="007319D0"/>
    <w:rsid w:val="00736B51"/>
    <w:rsid w:val="00737B6E"/>
    <w:rsid w:val="007641F3"/>
    <w:rsid w:val="007722C1"/>
    <w:rsid w:val="007A4E9B"/>
    <w:rsid w:val="007B3BE2"/>
    <w:rsid w:val="007C4EEC"/>
    <w:rsid w:val="007D0652"/>
    <w:rsid w:val="007E00C5"/>
    <w:rsid w:val="00816101"/>
    <w:rsid w:val="00826B26"/>
    <w:rsid w:val="00826EC8"/>
    <w:rsid w:val="00831A17"/>
    <w:rsid w:val="00835651"/>
    <w:rsid w:val="008549BB"/>
    <w:rsid w:val="0088603F"/>
    <w:rsid w:val="008B50F9"/>
    <w:rsid w:val="008D16AF"/>
    <w:rsid w:val="008D666C"/>
    <w:rsid w:val="0090516C"/>
    <w:rsid w:val="0091378F"/>
    <w:rsid w:val="0092176C"/>
    <w:rsid w:val="00925606"/>
    <w:rsid w:val="00943556"/>
    <w:rsid w:val="00952329"/>
    <w:rsid w:val="00956D50"/>
    <w:rsid w:val="009578F5"/>
    <w:rsid w:val="00965B78"/>
    <w:rsid w:val="009733CC"/>
    <w:rsid w:val="00990697"/>
    <w:rsid w:val="0099108A"/>
    <w:rsid w:val="00995471"/>
    <w:rsid w:val="009D02C9"/>
    <w:rsid w:val="009D41E7"/>
    <w:rsid w:val="009E690C"/>
    <w:rsid w:val="00A04194"/>
    <w:rsid w:val="00A10D54"/>
    <w:rsid w:val="00A135C7"/>
    <w:rsid w:val="00A23C25"/>
    <w:rsid w:val="00A3027B"/>
    <w:rsid w:val="00A354E2"/>
    <w:rsid w:val="00A36ADB"/>
    <w:rsid w:val="00A709DD"/>
    <w:rsid w:val="00A84AC5"/>
    <w:rsid w:val="00A94484"/>
    <w:rsid w:val="00A962F4"/>
    <w:rsid w:val="00AA1731"/>
    <w:rsid w:val="00AA2B7D"/>
    <w:rsid w:val="00AC05AD"/>
    <w:rsid w:val="00AC2684"/>
    <w:rsid w:val="00AD0749"/>
    <w:rsid w:val="00B02851"/>
    <w:rsid w:val="00B17D32"/>
    <w:rsid w:val="00B21C1C"/>
    <w:rsid w:val="00B26A40"/>
    <w:rsid w:val="00B27FF5"/>
    <w:rsid w:val="00B37FE3"/>
    <w:rsid w:val="00B432BD"/>
    <w:rsid w:val="00B47670"/>
    <w:rsid w:val="00B551D0"/>
    <w:rsid w:val="00B712CD"/>
    <w:rsid w:val="00B82463"/>
    <w:rsid w:val="00B82960"/>
    <w:rsid w:val="00B912E8"/>
    <w:rsid w:val="00B91F71"/>
    <w:rsid w:val="00B931D3"/>
    <w:rsid w:val="00B95B76"/>
    <w:rsid w:val="00BA6FDA"/>
    <w:rsid w:val="00BD042B"/>
    <w:rsid w:val="00BD1CF6"/>
    <w:rsid w:val="00C00A87"/>
    <w:rsid w:val="00C2108E"/>
    <w:rsid w:val="00C230BE"/>
    <w:rsid w:val="00C24F36"/>
    <w:rsid w:val="00C301CF"/>
    <w:rsid w:val="00C60616"/>
    <w:rsid w:val="00C63FE4"/>
    <w:rsid w:val="00C7749B"/>
    <w:rsid w:val="00C778E6"/>
    <w:rsid w:val="00C9150E"/>
    <w:rsid w:val="00CC74C1"/>
    <w:rsid w:val="00CE4177"/>
    <w:rsid w:val="00CF1C0D"/>
    <w:rsid w:val="00D0415F"/>
    <w:rsid w:val="00D10B7E"/>
    <w:rsid w:val="00D135FD"/>
    <w:rsid w:val="00D13727"/>
    <w:rsid w:val="00D3052E"/>
    <w:rsid w:val="00D35604"/>
    <w:rsid w:val="00D63BDB"/>
    <w:rsid w:val="00D82D29"/>
    <w:rsid w:val="00D9086F"/>
    <w:rsid w:val="00D9752B"/>
    <w:rsid w:val="00DB01B3"/>
    <w:rsid w:val="00DB37CF"/>
    <w:rsid w:val="00DB66EF"/>
    <w:rsid w:val="00DC48FE"/>
    <w:rsid w:val="00DF0489"/>
    <w:rsid w:val="00E24065"/>
    <w:rsid w:val="00E55130"/>
    <w:rsid w:val="00E675A5"/>
    <w:rsid w:val="00E67B05"/>
    <w:rsid w:val="00E83E2B"/>
    <w:rsid w:val="00E85A0C"/>
    <w:rsid w:val="00E97573"/>
    <w:rsid w:val="00EB311D"/>
    <w:rsid w:val="00EB58BB"/>
    <w:rsid w:val="00ED0715"/>
    <w:rsid w:val="00ED16EA"/>
    <w:rsid w:val="00F05F67"/>
    <w:rsid w:val="00F1487A"/>
    <w:rsid w:val="00F2521D"/>
    <w:rsid w:val="00F47DD8"/>
    <w:rsid w:val="00F64428"/>
    <w:rsid w:val="00F7777E"/>
    <w:rsid w:val="00F8289D"/>
    <w:rsid w:val="00FE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50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B50F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50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B50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B5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50F9"/>
    <w:rPr>
      <w:b/>
      <w:bCs/>
    </w:rPr>
  </w:style>
  <w:style w:type="character" w:styleId="a5">
    <w:name w:val="Emphasis"/>
    <w:basedOn w:val="a0"/>
    <w:uiPriority w:val="20"/>
    <w:qFormat/>
    <w:rsid w:val="008B50F9"/>
    <w:rPr>
      <w:i/>
      <w:iCs/>
    </w:rPr>
  </w:style>
  <w:style w:type="paragraph" w:styleId="a6">
    <w:name w:val="List Paragraph"/>
    <w:basedOn w:val="a"/>
    <w:uiPriority w:val="34"/>
    <w:qFormat/>
    <w:rsid w:val="00F05F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B50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B50F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50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B50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B5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50F9"/>
    <w:rPr>
      <w:b/>
      <w:bCs/>
    </w:rPr>
  </w:style>
  <w:style w:type="character" w:styleId="a5">
    <w:name w:val="Emphasis"/>
    <w:basedOn w:val="a0"/>
    <w:uiPriority w:val="20"/>
    <w:qFormat/>
    <w:rsid w:val="008B50F9"/>
    <w:rPr>
      <w:i/>
      <w:iCs/>
    </w:rPr>
  </w:style>
  <w:style w:type="paragraph" w:styleId="a6">
    <w:name w:val="List Paragraph"/>
    <w:basedOn w:val="a"/>
    <w:uiPriority w:val="34"/>
    <w:qFormat/>
    <w:rsid w:val="00F05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239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74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9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6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81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2025-11-27T14:55:00Z</dcterms:created>
  <dcterms:modified xsi:type="dcterms:W3CDTF">2025-11-27T16:51:00Z</dcterms:modified>
</cp:coreProperties>
</file>