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E90" w:rsidRDefault="00A42684" w:rsidP="008D1E90">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r w:rsidRPr="008D1E90">
        <w:rPr>
          <w:rFonts w:ascii="Times New Roman" w:eastAsia="Times New Roman" w:hAnsi="Times New Roman" w:cs="Times New Roman"/>
          <w:b/>
          <w:bCs/>
          <w:color w:val="333333"/>
          <w:sz w:val="28"/>
          <w:szCs w:val="28"/>
          <w:lang w:eastAsia="ru-RU"/>
        </w:rPr>
        <w:t>Использование новых педагогических технологий</w:t>
      </w:r>
      <w:r w:rsidR="008D1E90" w:rsidRPr="008D1E90">
        <w:rPr>
          <w:rFonts w:ascii="Times New Roman" w:eastAsia="Times New Roman" w:hAnsi="Times New Roman" w:cs="Times New Roman"/>
          <w:b/>
          <w:bCs/>
          <w:color w:val="333333"/>
          <w:sz w:val="28"/>
          <w:szCs w:val="28"/>
          <w:lang w:eastAsia="ru-RU"/>
        </w:rPr>
        <w:t xml:space="preserve"> </w:t>
      </w:r>
      <w:r w:rsidRPr="008D1E90">
        <w:rPr>
          <w:rFonts w:ascii="Times New Roman" w:eastAsia="Times New Roman" w:hAnsi="Times New Roman" w:cs="Times New Roman"/>
          <w:b/>
          <w:bCs/>
          <w:color w:val="333333"/>
          <w:sz w:val="28"/>
          <w:szCs w:val="28"/>
          <w:lang w:eastAsia="ru-RU"/>
        </w:rPr>
        <w:t>на уроках</w:t>
      </w:r>
    </w:p>
    <w:p w:rsidR="00A42684" w:rsidRPr="008D1E90" w:rsidRDefault="00A42684" w:rsidP="008D1E90">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r w:rsidRPr="008D1E90">
        <w:rPr>
          <w:rFonts w:ascii="Times New Roman" w:eastAsia="Times New Roman" w:hAnsi="Times New Roman" w:cs="Times New Roman"/>
          <w:b/>
          <w:bCs/>
          <w:color w:val="333333"/>
          <w:sz w:val="28"/>
          <w:szCs w:val="28"/>
          <w:lang w:eastAsia="ru-RU"/>
        </w:rPr>
        <w:t xml:space="preserve"> как обеспечение современного качества образования</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Современное образование отказывается от традиционного представления результатов обучения в виде знаний, умений и навыков. Осуществляется переход к новой системно-</w:t>
      </w:r>
      <w:proofErr w:type="spellStart"/>
      <w:r w:rsidRPr="00A42684">
        <w:rPr>
          <w:rFonts w:ascii="Times New Roman" w:hAnsi="Times New Roman" w:cs="Times New Roman"/>
          <w:sz w:val="28"/>
          <w:szCs w:val="28"/>
        </w:rPr>
        <w:t>деятельностной</w:t>
      </w:r>
      <w:proofErr w:type="spellEnd"/>
      <w:r w:rsidRPr="00A42684">
        <w:rPr>
          <w:rFonts w:ascii="Times New Roman" w:hAnsi="Times New Roman" w:cs="Times New Roman"/>
          <w:sz w:val="28"/>
          <w:szCs w:val="28"/>
        </w:rPr>
        <w:t xml:space="preserve"> образовательной парадигме, которая, в свою очередь, связана с принципиальными изменениями деятельности педагога. Перед педагогами поставлена задача превратить традиционное обучение, направленное на накопление знаний, умений, навыков, в процесс развития личности ребенка. Рекомендуется осуществлять выбор технологии в зависимости от предметного содержания, целей, уровня подготовленности обучающихся, возможности удовлетворения их образовательных запросов, возрастной категории обучающихся. </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Часто педагогическую технологию </w:t>
      </w:r>
      <w:proofErr w:type="gramStart"/>
      <w:r w:rsidRPr="00A42684">
        <w:rPr>
          <w:rFonts w:ascii="Times New Roman" w:hAnsi="Times New Roman" w:cs="Times New Roman"/>
          <w:sz w:val="28"/>
          <w:szCs w:val="28"/>
        </w:rPr>
        <w:t>определяют</w:t>
      </w:r>
      <w:proofErr w:type="gramEnd"/>
      <w:r w:rsidRPr="00A42684">
        <w:rPr>
          <w:rFonts w:ascii="Times New Roman" w:hAnsi="Times New Roman" w:cs="Times New Roman"/>
          <w:sz w:val="28"/>
          <w:szCs w:val="28"/>
        </w:rPr>
        <w:t xml:space="preserve"> как: </w:t>
      </w:r>
    </w:p>
    <w:p w:rsidR="00A42684" w:rsidRDefault="008D1E90" w:rsidP="008D1E90">
      <w:pPr>
        <w:spacing w:after="0"/>
        <w:rPr>
          <w:rFonts w:ascii="Times New Roman" w:hAnsi="Times New Roman" w:cs="Times New Roman"/>
          <w:sz w:val="28"/>
          <w:szCs w:val="28"/>
        </w:rPr>
      </w:pPr>
      <w:r>
        <w:rPr>
          <w:rFonts w:ascii="Times New Roman" w:hAnsi="Times New Roman" w:cs="Times New Roman"/>
          <w:sz w:val="28"/>
          <w:szCs w:val="28"/>
        </w:rPr>
        <w:t>с</w:t>
      </w:r>
      <w:r w:rsidR="009C3A69" w:rsidRPr="00A42684">
        <w:rPr>
          <w:rFonts w:ascii="Times New Roman" w:hAnsi="Times New Roman" w:cs="Times New Roman"/>
          <w:sz w:val="28"/>
          <w:szCs w:val="28"/>
        </w:rPr>
        <w:t xml:space="preserve">овокупность приёмов – область педагогического знания, отражающего характеристики глубинных процессов педагогической деятельности, особенности их взаимодействия, управление которыми обеспечивает необходимую эффективность учебно-воспитательного процесса; </w:t>
      </w:r>
    </w:p>
    <w:p w:rsidR="00A42684" w:rsidRDefault="008D1E90" w:rsidP="008D1E90">
      <w:pPr>
        <w:spacing w:after="0"/>
        <w:rPr>
          <w:rFonts w:ascii="Times New Roman" w:hAnsi="Times New Roman" w:cs="Times New Roman"/>
          <w:sz w:val="28"/>
          <w:szCs w:val="28"/>
        </w:rPr>
      </w:pPr>
      <w:r>
        <w:rPr>
          <w:rFonts w:ascii="Times New Roman" w:hAnsi="Times New Roman" w:cs="Times New Roman"/>
          <w:sz w:val="28"/>
          <w:szCs w:val="28"/>
        </w:rPr>
        <w:t>• с</w:t>
      </w:r>
      <w:r w:rsidR="009C3A69" w:rsidRPr="00A42684">
        <w:rPr>
          <w:rFonts w:ascii="Times New Roman" w:hAnsi="Times New Roman" w:cs="Times New Roman"/>
          <w:sz w:val="28"/>
          <w:szCs w:val="28"/>
        </w:rPr>
        <w:t>овокупность форм, методов, приёмов и средств передачи социального опыта, а также техническое оснащение этого процесса;</w:t>
      </w:r>
    </w:p>
    <w:p w:rsidR="00A42684" w:rsidRDefault="008D1E90" w:rsidP="008D1E90">
      <w:pPr>
        <w:spacing w:after="0"/>
        <w:rPr>
          <w:rFonts w:ascii="Times New Roman" w:hAnsi="Times New Roman" w:cs="Times New Roman"/>
          <w:sz w:val="28"/>
          <w:szCs w:val="28"/>
        </w:rPr>
      </w:pPr>
      <w:r>
        <w:rPr>
          <w:rFonts w:ascii="Times New Roman" w:hAnsi="Times New Roman" w:cs="Times New Roman"/>
          <w:sz w:val="28"/>
          <w:szCs w:val="28"/>
        </w:rPr>
        <w:t xml:space="preserve"> • с</w:t>
      </w:r>
      <w:r w:rsidR="009C3A69" w:rsidRPr="00A42684">
        <w:rPr>
          <w:rFonts w:ascii="Times New Roman" w:hAnsi="Times New Roman" w:cs="Times New Roman"/>
          <w:sz w:val="28"/>
          <w:szCs w:val="28"/>
        </w:rPr>
        <w:t>овокупность способов организации учебно-познавательного процесса или последовательность определённых действий, операций, связанных с конкретной деятельностью учителя и направленных на достижение поставленных целей (технологическая цепочка).</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В современных условиях наиболее актуальными становятся технологии:</w:t>
      </w:r>
    </w:p>
    <w:p w:rsidR="000F1EC1" w:rsidRP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1. Информационно – коммуникационная технология</w:t>
      </w:r>
    </w:p>
    <w:p w:rsidR="00A42684" w:rsidRDefault="00A42684" w:rsidP="008D1E90">
      <w:pPr>
        <w:spacing w:after="0"/>
        <w:rPr>
          <w:rFonts w:ascii="Times New Roman" w:hAnsi="Times New Roman" w:cs="Times New Roman"/>
          <w:sz w:val="28"/>
          <w:szCs w:val="28"/>
        </w:rPr>
      </w:pPr>
      <w:r>
        <w:rPr>
          <w:rFonts w:ascii="Times New Roman" w:hAnsi="Times New Roman" w:cs="Times New Roman"/>
          <w:sz w:val="28"/>
          <w:szCs w:val="28"/>
        </w:rPr>
        <w:t>2</w:t>
      </w:r>
      <w:r w:rsidR="009C3A69" w:rsidRPr="00A42684">
        <w:rPr>
          <w:rFonts w:ascii="Times New Roman" w:hAnsi="Times New Roman" w:cs="Times New Roman"/>
          <w:sz w:val="28"/>
          <w:szCs w:val="28"/>
        </w:rPr>
        <w:t xml:space="preserve">. Проектная технология </w:t>
      </w:r>
    </w:p>
    <w:p w:rsidR="00A42684" w:rsidRDefault="00A42684" w:rsidP="008D1E90">
      <w:pPr>
        <w:spacing w:after="0"/>
        <w:rPr>
          <w:rFonts w:ascii="Times New Roman" w:hAnsi="Times New Roman" w:cs="Times New Roman"/>
          <w:sz w:val="28"/>
          <w:szCs w:val="28"/>
        </w:rPr>
      </w:pPr>
      <w:r>
        <w:rPr>
          <w:rFonts w:ascii="Times New Roman" w:hAnsi="Times New Roman" w:cs="Times New Roman"/>
          <w:sz w:val="28"/>
          <w:szCs w:val="28"/>
        </w:rPr>
        <w:t>3</w:t>
      </w:r>
      <w:r w:rsidR="009C3A69" w:rsidRPr="00A42684">
        <w:rPr>
          <w:rFonts w:ascii="Times New Roman" w:hAnsi="Times New Roman" w:cs="Times New Roman"/>
          <w:sz w:val="28"/>
          <w:szCs w:val="28"/>
        </w:rPr>
        <w:t xml:space="preserve">. Технология проблемного обучения </w:t>
      </w:r>
    </w:p>
    <w:p w:rsidR="00A42684" w:rsidRDefault="00A42684" w:rsidP="008D1E90">
      <w:pPr>
        <w:spacing w:after="0"/>
        <w:rPr>
          <w:rFonts w:ascii="Times New Roman" w:hAnsi="Times New Roman" w:cs="Times New Roman"/>
          <w:sz w:val="28"/>
          <w:szCs w:val="28"/>
        </w:rPr>
      </w:pPr>
      <w:r>
        <w:rPr>
          <w:rFonts w:ascii="Times New Roman" w:hAnsi="Times New Roman" w:cs="Times New Roman"/>
          <w:sz w:val="28"/>
          <w:szCs w:val="28"/>
        </w:rPr>
        <w:t>4</w:t>
      </w:r>
      <w:r w:rsidRPr="00A42684">
        <w:rPr>
          <w:rFonts w:ascii="Times New Roman" w:hAnsi="Times New Roman" w:cs="Times New Roman"/>
          <w:sz w:val="28"/>
          <w:szCs w:val="28"/>
        </w:rPr>
        <w:t xml:space="preserve">. </w:t>
      </w:r>
      <w:proofErr w:type="spellStart"/>
      <w:r w:rsidRPr="00A42684">
        <w:rPr>
          <w:rFonts w:ascii="Times New Roman" w:hAnsi="Times New Roman" w:cs="Times New Roman"/>
          <w:sz w:val="28"/>
          <w:szCs w:val="28"/>
        </w:rPr>
        <w:t>Здоровьесберегающие</w:t>
      </w:r>
      <w:proofErr w:type="spellEnd"/>
      <w:r w:rsidRPr="00A42684">
        <w:rPr>
          <w:rFonts w:ascii="Times New Roman" w:hAnsi="Times New Roman" w:cs="Times New Roman"/>
          <w:sz w:val="28"/>
          <w:szCs w:val="28"/>
        </w:rPr>
        <w:t xml:space="preserve"> технологии </w:t>
      </w:r>
    </w:p>
    <w:p w:rsidR="00A42684" w:rsidRDefault="00A42684" w:rsidP="008D1E90">
      <w:pPr>
        <w:spacing w:after="0"/>
        <w:rPr>
          <w:rFonts w:ascii="Times New Roman" w:hAnsi="Times New Roman" w:cs="Times New Roman"/>
          <w:sz w:val="28"/>
          <w:szCs w:val="28"/>
        </w:rPr>
      </w:pPr>
      <w:r>
        <w:rPr>
          <w:rFonts w:ascii="Times New Roman" w:hAnsi="Times New Roman" w:cs="Times New Roman"/>
          <w:sz w:val="28"/>
          <w:szCs w:val="28"/>
        </w:rPr>
        <w:t>5</w:t>
      </w:r>
      <w:r w:rsidR="009C3A69" w:rsidRPr="00A42684">
        <w:rPr>
          <w:rFonts w:ascii="Times New Roman" w:hAnsi="Times New Roman" w:cs="Times New Roman"/>
          <w:sz w:val="28"/>
          <w:szCs w:val="28"/>
        </w:rPr>
        <w:t xml:space="preserve">.Технология интегрированного обучения </w:t>
      </w:r>
    </w:p>
    <w:p w:rsidR="00A42684" w:rsidRPr="008D1E90" w:rsidRDefault="009C3A69" w:rsidP="008D1E90">
      <w:pPr>
        <w:spacing w:after="0"/>
        <w:rPr>
          <w:rFonts w:ascii="Times New Roman" w:hAnsi="Times New Roman" w:cs="Times New Roman"/>
          <w:b/>
          <w:sz w:val="28"/>
          <w:szCs w:val="28"/>
        </w:rPr>
      </w:pPr>
      <w:r w:rsidRPr="008D1E90">
        <w:rPr>
          <w:rFonts w:ascii="Times New Roman" w:hAnsi="Times New Roman" w:cs="Times New Roman"/>
          <w:b/>
          <w:sz w:val="28"/>
          <w:szCs w:val="28"/>
        </w:rPr>
        <w:t xml:space="preserve"> 1) Информационно – коммуникационная технология</w:t>
      </w:r>
    </w:p>
    <w:p w:rsidR="009C3A69" w:rsidRP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Внедрение ИКТ в педагогический процесс обеспечивает преподавание на современном, более высоком уровне. 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 В настоящее время необходимо умение получать информацию из разных источников, </w:t>
      </w:r>
      <w:r w:rsidRPr="00A42684">
        <w:rPr>
          <w:rFonts w:ascii="Times New Roman" w:hAnsi="Times New Roman" w:cs="Times New Roman"/>
          <w:sz w:val="28"/>
          <w:szCs w:val="28"/>
        </w:rPr>
        <w:lastRenderedPageBreak/>
        <w:t>пользоваться ей и создавать ее самостоятельно. Широкое использование ИКТ открывает для педагога новые возможности в преподавании своего предмета, а также в значительной степени облегчают его работу, повышают эффективность обучения, позволяют улучшить качество преподавания. Систему применения ИКТ можно разделить на следующие этапы:</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1 этап: Выявление учебного материала, требующего конкретной подачи, анализ образовательной программы, анализ тематического планирования, выбор тем, выбор типа занятия, выявление особенностей материала занятия данного типа;</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2 этап: Подбор и создание информационных продуктов, подбор готовых образовательных </w:t>
      </w:r>
      <w:proofErr w:type="spellStart"/>
      <w:r w:rsidRPr="00A42684">
        <w:rPr>
          <w:rFonts w:ascii="Times New Roman" w:hAnsi="Times New Roman" w:cs="Times New Roman"/>
          <w:sz w:val="28"/>
          <w:szCs w:val="28"/>
        </w:rPr>
        <w:t>медиаресурсов</w:t>
      </w:r>
      <w:proofErr w:type="spellEnd"/>
      <w:r w:rsidRPr="00A42684">
        <w:rPr>
          <w:rFonts w:ascii="Times New Roman" w:hAnsi="Times New Roman" w:cs="Times New Roman"/>
          <w:sz w:val="28"/>
          <w:szCs w:val="28"/>
        </w:rPr>
        <w:t>, создание собственного продукта (презентационного, обучающего, тренирующего или контролирующего);</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3 этап: Применение информационных продуктов, применение на уроках разных типов, применение в воспитательной работе, применение при руководстве научно - исследовательской деятельностью обучающихся.</w:t>
      </w:r>
    </w:p>
    <w:p w:rsidR="009C3A69"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4 этап: Анализ эффективности использования ИКТ, изучение динамики результатов, изучение рейтинга по предмету.</w:t>
      </w:r>
    </w:p>
    <w:p w:rsidR="008D1E90" w:rsidRPr="008D1E90" w:rsidRDefault="008D1E90" w:rsidP="008D1E90">
      <w:pPr>
        <w:spacing w:after="0"/>
        <w:rPr>
          <w:rFonts w:ascii="Times New Roman" w:hAnsi="Times New Roman" w:cs="Times New Roman"/>
          <w:sz w:val="28"/>
          <w:szCs w:val="28"/>
        </w:rPr>
      </w:pPr>
      <w:r w:rsidRPr="008D1E90">
        <w:rPr>
          <w:rFonts w:ascii="Times New Roman" w:eastAsia="Times New Roman" w:hAnsi="Times New Roman" w:cs="Times New Roman"/>
          <w:color w:val="333333"/>
          <w:sz w:val="28"/>
          <w:szCs w:val="28"/>
          <w:lang w:eastAsia="ru-RU"/>
        </w:rPr>
        <w:t>ИКТ п</w:t>
      </w:r>
      <w:r w:rsidRPr="009C3A69">
        <w:rPr>
          <w:rFonts w:ascii="Times New Roman" w:eastAsia="Times New Roman" w:hAnsi="Times New Roman" w:cs="Times New Roman"/>
          <w:color w:val="333333"/>
          <w:sz w:val="28"/>
          <w:szCs w:val="28"/>
          <w:lang w:eastAsia="ru-RU"/>
        </w:rPr>
        <w:t>озволяет повысить интерес учащихся к предмету, успеваемость и качество знаний, сэкономить время на опрос</w:t>
      </w:r>
      <w:r>
        <w:rPr>
          <w:rFonts w:ascii="Times New Roman" w:eastAsia="Times New Roman" w:hAnsi="Times New Roman" w:cs="Times New Roman"/>
          <w:color w:val="333333"/>
          <w:sz w:val="28"/>
          <w:szCs w:val="28"/>
          <w:lang w:eastAsia="ru-RU"/>
        </w:rPr>
        <w:t>.</w:t>
      </w:r>
    </w:p>
    <w:p w:rsidR="00A42684" w:rsidRPr="008D1E90" w:rsidRDefault="00A42684" w:rsidP="008D1E90">
      <w:pPr>
        <w:spacing w:after="0"/>
        <w:rPr>
          <w:rFonts w:ascii="Times New Roman" w:hAnsi="Times New Roman" w:cs="Times New Roman"/>
          <w:b/>
          <w:sz w:val="28"/>
          <w:szCs w:val="28"/>
        </w:rPr>
      </w:pPr>
      <w:r w:rsidRPr="008D1E90">
        <w:rPr>
          <w:rFonts w:ascii="Times New Roman" w:hAnsi="Times New Roman" w:cs="Times New Roman"/>
          <w:b/>
          <w:sz w:val="28"/>
          <w:szCs w:val="28"/>
        </w:rPr>
        <w:t>2</w:t>
      </w:r>
      <w:r w:rsidR="009C3A69" w:rsidRPr="008D1E90">
        <w:rPr>
          <w:rFonts w:ascii="Times New Roman" w:hAnsi="Times New Roman" w:cs="Times New Roman"/>
          <w:b/>
          <w:sz w:val="28"/>
          <w:szCs w:val="28"/>
        </w:rPr>
        <w:t>) Проектная технология</w:t>
      </w:r>
    </w:p>
    <w:p w:rsidR="009C3A69" w:rsidRP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Метод проектов не является принципиально новым в мировой педагогике. Он возник еще в начале 20 столетия в США. Его называли также методом проблем. Чрезвычайно важно показать детям их личную заинтересованность в приобретаемых знаниях, которые могут и должны пригодиться им в жизни. Для этого необходима проблема, взятая из реальной жизни, знакомая и значимая для ребенка, для решения которой ему необходимо приложить полученные знания, новые знания, которые еще предстоит приобрести. Педагог может подсказать источники информации, а может просто направить мысль обучающихся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работа над проблемой, таким образом, приобретает контуры проектной деятельности. Цель технологии - стимулировать интерес обучающихся к определенным проблемам, предполагающим владение определенной суммой знаний и через проектную деятельность, предусматривающим решение этих проблем, умение практически применять полученные знания. Практическое применение элементов проектной технологии.</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w:t>
      </w:r>
      <w:r w:rsidRPr="00A42684">
        <w:rPr>
          <w:rFonts w:ascii="Times New Roman" w:hAnsi="Times New Roman" w:cs="Times New Roman"/>
          <w:sz w:val="28"/>
          <w:szCs w:val="28"/>
        </w:rPr>
        <w:lastRenderedPageBreak/>
        <w:t xml:space="preserve">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Таким образом, проектная методика: </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1. характеризуется высокой </w:t>
      </w:r>
      <w:proofErr w:type="spellStart"/>
      <w:r w:rsidRPr="00A42684">
        <w:rPr>
          <w:rFonts w:ascii="Times New Roman" w:hAnsi="Times New Roman" w:cs="Times New Roman"/>
          <w:sz w:val="28"/>
          <w:szCs w:val="28"/>
        </w:rPr>
        <w:t>коммуникативностью</w:t>
      </w:r>
      <w:proofErr w:type="spellEnd"/>
      <w:r w:rsidRPr="00A42684">
        <w:rPr>
          <w:rFonts w:ascii="Times New Roman" w:hAnsi="Times New Roman" w:cs="Times New Roman"/>
          <w:sz w:val="28"/>
          <w:szCs w:val="28"/>
        </w:rPr>
        <w:t>;</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2. предполагает выражение учащимся своего собственного мнения, чувств, активное включение в реальную деятельность; </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3. особая форма организации коммуникативно-</w:t>
      </w:r>
      <w:proofErr w:type="spellStart"/>
      <w:r w:rsidRPr="00A42684">
        <w:rPr>
          <w:rFonts w:ascii="Times New Roman" w:hAnsi="Times New Roman" w:cs="Times New Roman"/>
          <w:sz w:val="28"/>
          <w:szCs w:val="28"/>
        </w:rPr>
        <w:t>познвательной</w:t>
      </w:r>
      <w:proofErr w:type="spellEnd"/>
      <w:r w:rsidRPr="00A42684">
        <w:rPr>
          <w:rFonts w:ascii="Times New Roman" w:hAnsi="Times New Roman" w:cs="Times New Roman"/>
          <w:sz w:val="28"/>
          <w:szCs w:val="28"/>
        </w:rPr>
        <w:t xml:space="preserve"> деятельности школьников на уроке истории;</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4. основана на цикличной организации учебного процесса.</w:t>
      </w:r>
    </w:p>
    <w:p w:rsidR="008D1E90" w:rsidRPr="009915E8" w:rsidRDefault="009C3A69" w:rsidP="009915E8">
      <w:pPr>
        <w:spacing w:after="0"/>
        <w:rPr>
          <w:rFonts w:ascii="Times New Roman" w:hAnsi="Times New Roman" w:cs="Times New Roman"/>
          <w:sz w:val="28"/>
          <w:szCs w:val="28"/>
        </w:rPr>
      </w:pPr>
      <w:r w:rsidRPr="00A42684">
        <w:rPr>
          <w:rFonts w:ascii="Times New Roman" w:hAnsi="Times New Roman" w:cs="Times New Roman"/>
          <w:sz w:val="28"/>
          <w:szCs w:val="28"/>
        </w:rPr>
        <w:t xml:space="preserve"> 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w:t>
      </w:r>
      <w:proofErr w:type="spellStart"/>
      <w:proofErr w:type="gramStart"/>
      <w:r w:rsidRPr="00A42684">
        <w:rPr>
          <w:rFonts w:ascii="Times New Roman" w:hAnsi="Times New Roman" w:cs="Times New Roman"/>
          <w:sz w:val="28"/>
          <w:szCs w:val="28"/>
        </w:rPr>
        <w:t>теме.</w:t>
      </w:r>
      <w:r w:rsidR="008D1E90">
        <w:rPr>
          <w:rFonts w:ascii="Times New Roman" w:hAnsi="Times New Roman" w:cs="Times New Roman"/>
          <w:sz w:val="28"/>
          <w:szCs w:val="28"/>
        </w:rPr>
        <w:t>Проектная</w:t>
      </w:r>
      <w:proofErr w:type="spellEnd"/>
      <w:proofErr w:type="gramEnd"/>
      <w:r w:rsidR="008D1E90">
        <w:rPr>
          <w:rFonts w:ascii="Times New Roman" w:hAnsi="Times New Roman" w:cs="Times New Roman"/>
          <w:sz w:val="28"/>
          <w:szCs w:val="28"/>
        </w:rPr>
        <w:t xml:space="preserve"> технология </w:t>
      </w:r>
      <w:r w:rsidR="008D1E90" w:rsidRPr="008D1E90">
        <w:rPr>
          <w:rFonts w:ascii="Times New Roman" w:eastAsia="Times New Roman" w:hAnsi="Times New Roman" w:cs="Times New Roman"/>
          <w:color w:val="333333"/>
          <w:sz w:val="28"/>
          <w:szCs w:val="28"/>
          <w:lang w:eastAsia="ru-RU"/>
        </w:rPr>
        <w:t>д</w:t>
      </w:r>
      <w:r w:rsidR="008D1E90" w:rsidRPr="009C3A69">
        <w:rPr>
          <w:rFonts w:ascii="Times New Roman" w:eastAsia="Times New Roman" w:hAnsi="Times New Roman" w:cs="Times New Roman"/>
          <w:color w:val="333333"/>
          <w:sz w:val="28"/>
          <w:szCs w:val="28"/>
          <w:lang w:eastAsia="ru-RU"/>
        </w:rPr>
        <w:t>аёт возможность включить учащихся в реальное общение, опирающееся на исследовательскую деятельность, на совместный труд</w:t>
      </w:r>
      <w:r w:rsidR="008D1E90">
        <w:rPr>
          <w:rFonts w:ascii="Times New Roman" w:eastAsia="Times New Roman" w:hAnsi="Times New Roman" w:cs="Times New Roman"/>
          <w:color w:val="333333"/>
          <w:sz w:val="28"/>
          <w:szCs w:val="28"/>
          <w:lang w:eastAsia="ru-RU"/>
        </w:rPr>
        <w:t xml:space="preserve"> и увидеть реальные результаты.</w:t>
      </w:r>
    </w:p>
    <w:p w:rsidR="00A42684" w:rsidRPr="008D1E90" w:rsidRDefault="00A42684" w:rsidP="008D1E90">
      <w:pPr>
        <w:spacing w:after="0"/>
        <w:rPr>
          <w:rFonts w:ascii="Times New Roman" w:hAnsi="Times New Roman" w:cs="Times New Roman"/>
          <w:b/>
          <w:sz w:val="28"/>
          <w:szCs w:val="28"/>
        </w:rPr>
      </w:pPr>
      <w:r w:rsidRPr="008D1E90">
        <w:rPr>
          <w:rFonts w:ascii="Times New Roman" w:hAnsi="Times New Roman" w:cs="Times New Roman"/>
          <w:b/>
          <w:sz w:val="28"/>
          <w:szCs w:val="28"/>
        </w:rPr>
        <w:t>3</w:t>
      </w:r>
      <w:r w:rsidR="009C3A69" w:rsidRPr="008D1E90">
        <w:rPr>
          <w:rFonts w:ascii="Times New Roman" w:hAnsi="Times New Roman" w:cs="Times New Roman"/>
          <w:b/>
          <w:sz w:val="28"/>
          <w:szCs w:val="28"/>
        </w:rPr>
        <w:t>) Технология проблемного обучения</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Сегодня под проблемным обучением понимается такая организация занятий, которая предполагает создание под руководством педагога проблемных ситуаций и активную самостоятельную деятельность обучающихся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 Технология проблемного обучения предполагает организацию под руководством педагога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другие личностно значимые качества. 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обучаемых желания выйти из этой ситуации, снять возникшее противоречие. В качестве проблемных заданий могут выступать учебные задачи, вопросы, практические задания и т. п. Однако нельзя смешивать проблемное 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w:t>
      </w:r>
      <w:r w:rsidRPr="00A42684">
        <w:rPr>
          <w:rFonts w:ascii="Times New Roman" w:hAnsi="Times New Roman" w:cs="Times New Roman"/>
          <w:sz w:val="28"/>
          <w:szCs w:val="28"/>
        </w:rPr>
        <w:lastRenderedPageBreak/>
        <w:t xml:space="preserve">обучения состоит в том, что перед учащимися ставится проблема и они, при непосредственном участии учителя или самостоятельно, исследуют пути и способы ее решения, т. е. </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sym w:font="Symbol" w:char="F0B7"/>
      </w:r>
      <w:r w:rsidRPr="00A42684">
        <w:rPr>
          <w:rFonts w:ascii="Times New Roman" w:hAnsi="Times New Roman" w:cs="Times New Roman"/>
          <w:sz w:val="28"/>
          <w:szCs w:val="28"/>
        </w:rPr>
        <w:t xml:space="preserve"> строят гипотезу,</w:t>
      </w:r>
    </w:p>
    <w:p w:rsid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w:t>
      </w:r>
      <w:r w:rsidRPr="00A42684">
        <w:rPr>
          <w:rFonts w:ascii="Times New Roman" w:hAnsi="Times New Roman" w:cs="Times New Roman"/>
          <w:sz w:val="28"/>
          <w:szCs w:val="28"/>
        </w:rPr>
        <w:sym w:font="Symbol" w:char="F0B7"/>
      </w:r>
      <w:r w:rsidRPr="00A42684">
        <w:rPr>
          <w:rFonts w:ascii="Times New Roman" w:hAnsi="Times New Roman" w:cs="Times New Roman"/>
          <w:sz w:val="28"/>
          <w:szCs w:val="28"/>
        </w:rPr>
        <w:t xml:space="preserve"> намечают и обсуждают способы проверки ее истинности,</w:t>
      </w:r>
    </w:p>
    <w:p w:rsidR="009C3A69" w:rsidRPr="00A42684" w:rsidRDefault="009C3A69"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w:t>
      </w:r>
      <w:r w:rsidRPr="00A42684">
        <w:rPr>
          <w:rFonts w:ascii="Times New Roman" w:hAnsi="Times New Roman" w:cs="Times New Roman"/>
          <w:sz w:val="28"/>
          <w:szCs w:val="28"/>
        </w:rPr>
        <w:sym w:font="Symbol" w:char="F0B7"/>
      </w:r>
      <w:r w:rsidRPr="00A42684">
        <w:rPr>
          <w:rFonts w:ascii="Times New Roman" w:hAnsi="Times New Roman" w:cs="Times New Roman"/>
          <w:sz w:val="28"/>
          <w:szCs w:val="28"/>
        </w:rPr>
        <w:t xml:space="preserve"> аргументируют, проводят эксперименты, наблюдения, анализируют их результаты, рассуждают, доказывают.</w:t>
      </w:r>
    </w:p>
    <w:p w:rsidR="00202E77" w:rsidRPr="00A42684" w:rsidRDefault="00202E77" w:rsidP="008D1E90">
      <w:pPr>
        <w:spacing w:after="0"/>
        <w:rPr>
          <w:rFonts w:ascii="Times New Roman" w:hAnsi="Times New Roman" w:cs="Times New Roman"/>
          <w:sz w:val="28"/>
          <w:szCs w:val="28"/>
        </w:rPr>
      </w:pPr>
      <w:r w:rsidRPr="00A42684">
        <w:rPr>
          <w:rFonts w:ascii="Times New Roman" w:hAnsi="Times New Roman" w:cs="Times New Roman"/>
          <w:sz w:val="28"/>
          <w:szCs w:val="28"/>
        </w:rPr>
        <w:t>комплекс знаний, который необходимо усвоить при разрешении данной проблемы</w:t>
      </w:r>
    </w:p>
    <w:p w:rsidR="00202E77" w:rsidRPr="008D1E90" w:rsidRDefault="00A42684" w:rsidP="008D1E90">
      <w:pPr>
        <w:spacing w:after="0"/>
        <w:rPr>
          <w:rFonts w:ascii="Times New Roman" w:hAnsi="Times New Roman" w:cs="Times New Roman"/>
          <w:b/>
          <w:sz w:val="28"/>
          <w:szCs w:val="28"/>
        </w:rPr>
      </w:pPr>
      <w:r w:rsidRPr="008D1E90">
        <w:rPr>
          <w:rFonts w:ascii="Times New Roman" w:hAnsi="Times New Roman" w:cs="Times New Roman"/>
          <w:b/>
          <w:sz w:val="28"/>
          <w:szCs w:val="28"/>
        </w:rPr>
        <w:t>4</w:t>
      </w:r>
      <w:r w:rsidR="008D1E90" w:rsidRPr="008D1E90">
        <w:rPr>
          <w:rFonts w:ascii="Times New Roman" w:hAnsi="Times New Roman" w:cs="Times New Roman"/>
          <w:b/>
          <w:sz w:val="28"/>
          <w:szCs w:val="28"/>
        </w:rPr>
        <w:t>)</w:t>
      </w:r>
      <w:r w:rsidR="00202E77" w:rsidRPr="008D1E90">
        <w:rPr>
          <w:rFonts w:ascii="Times New Roman" w:hAnsi="Times New Roman" w:cs="Times New Roman"/>
          <w:b/>
          <w:sz w:val="28"/>
          <w:szCs w:val="28"/>
        </w:rPr>
        <w:t xml:space="preserve"> </w:t>
      </w:r>
      <w:proofErr w:type="spellStart"/>
      <w:r w:rsidR="00202E77" w:rsidRPr="008D1E90">
        <w:rPr>
          <w:rFonts w:ascii="Times New Roman" w:hAnsi="Times New Roman" w:cs="Times New Roman"/>
          <w:b/>
          <w:sz w:val="28"/>
          <w:szCs w:val="28"/>
        </w:rPr>
        <w:t>Здоровьесберегающие</w:t>
      </w:r>
      <w:proofErr w:type="spellEnd"/>
      <w:r w:rsidR="00202E77" w:rsidRPr="008D1E90">
        <w:rPr>
          <w:rFonts w:ascii="Times New Roman" w:hAnsi="Times New Roman" w:cs="Times New Roman"/>
          <w:b/>
          <w:sz w:val="28"/>
          <w:szCs w:val="28"/>
        </w:rPr>
        <w:t xml:space="preserve"> технологии</w:t>
      </w:r>
    </w:p>
    <w:p w:rsidR="008D1E90" w:rsidRPr="008D1E90" w:rsidRDefault="008D1E90" w:rsidP="008D1E90">
      <w:pPr>
        <w:spacing w:after="0"/>
        <w:rPr>
          <w:rFonts w:ascii="Times New Roman" w:hAnsi="Times New Roman" w:cs="Times New Roman"/>
          <w:sz w:val="28"/>
          <w:szCs w:val="28"/>
        </w:rPr>
      </w:pPr>
      <w:r w:rsidRPr="009C3A69">
        <w:rPr>
          <w:rFonts w:ascii="Times New Roman" w:eastAsia="Times New Roman" w:hAnsi="Times New Roman" w:cs="Times New Roman"/>
          <w:color w:val="333333"/>
          <w:sz w:val="28"/>
          <w:szCs w:val="28"/>
          <w:lang w:eastAsia="ru-RU"/>
        </w:rPr>
        <w:t>Система мер по охране и укреплению здоровья обучающихся. Например, физкультурные минутки, пальчиковая гимнастика, гимнастика для глаз, смена видов деятельности на уроке</w:t>
      </w:r>
      <w:r>
        <w:rPr>
          <w:rFonts w:ascii="Times New Roman" w:eastAsia="Times New Roman" w:hAnsi="Times New Roman" w:cs="Times New Roman"/>
          <w:color w:val="333333"/>
          <w:sz w:val="28"/>
          <w:szCs w:val="28"/>
          <w:lang w:eastAsia="ru-RU"/>
        </w:rPr>
        <w:t>.</w:t>
      </w:r>
    </w:p>
    <w:p w:rsidR="00202E77" w:rsidRPr="00A42684" w:rsidRDefault="00202E77" w:rsidP="008D1E90">
      <w:pPr>
        <w:spacing w:after="0"/>
        <w:rPr>
          <w:rFonts w:ascii="Times New Roman" w:hAnsi="Times New Roman" w:cs="Times New Roman"/>
          <w:sz w:val="28"/>
          <w:szCs w:val="28"/>
        </w:rPr>
      </w:pPr>
      <w:r w:rsidRPr="00A42684">
        <w:rPr>
          <w:rFonts w:ascii="Times New Roman" w:hAnsi="Times New Roman" w:cs="Times New Roman"/>
          <w:sz w:val="28"/>
          <w:szCs w:val="28"/>
        </w:rPr>
        <w:t>Применение таких технологий помогает сохранению и укрепление здоровья школьников: предупреждение переутомления учащихся на уроках; улучшение психологического климата в детских коллективах; приобщение родителей к работе по укреплению здоровья школьников; повышение концентрации внимания; снижение показателей заболеваемости детей, уровня тревожности.</w:t>
      </w:r>
    </w:p>
    <w:p w:rsidR="00A42684" w:rsidRPr="008D1E90" w:rsidRDefault="00A42684" w:rsidP="008D1E90">
      <w:pPr>
        <w:spacing w:after="0"/>
        <w:rPr>
          <w:rFonts w:ascii="Times New Roman" w:hAnsi="Times New Roman" w:cs="Times New Roman"/>
          <w:b/>
          <w:sz w:val="28"/>
          <w:szCs w:val="28"/>
        </w:rPr>
      </w:pPr>
      <w:r w:rsidRPr="008D1E90">
        <w:rPr>
          <w:rFonts w:ascii="Times New Roman" w:hAnsi="Times New Roman" w:cs="Times New Roman"/>
          <w:b/>
          <w:sz w:val="28"/>
          <w:szCs w:val="28"/>
        </w:rPr>
        <w:t>5</w:t>
      </w:r>
      <w:r w:rsidR="00202E77" w:rsidRPr="008D1E90">
        <w:rPr>
          <w:rFonts w:ascii="Times New Roman" w:hAnsi="Times New Roman" w:cs="Times New Roman"/>
          <w:b/>
          <w:sz w:val="28"/>
          <w:szCs w:val="28"/>
        </w:rPr>
        <w:t xml:space="preserve">) Технология интегрированного обучения </w:t>
      </w:r>
    </w:p>
    <w:p w:rsidR="008D1E90" w:rsidRPr="009915E8" w:rsidRDefault="00202E77" w:rsidP="008D1E90">
      <w:pPr>
        <w:numPr>
          <w:ilvl w:val="0"/>
          <w:numId w:val="1"/>
        </w:numPr>
        <w:shd w:val="clear" w:color="auto" w:fill="FFFFFF"/>
        <w:spacing w:beforeAutospacing="1" w:after="0" w:line="240" w:lineRule="auto"/>
        <w:ind w:left="0"/>
        <w:rPr>
          <w:rFonts w:ascii="Times New Roman" w:hAnsi="Times New Roman" w:cs="Times New Roman"/>
          <w:sz w:val="28"/>
          <w:szCs w:val="28"/>
        </w:rPr>
      </w:pPr>
      <w:r w:rsidRPr="008D1E90">
        <w:rPr>
          <w:rFonts w:ascii="Times New Roman" w:hAnsi="Times New Roman" w:cs="Times New Roman"/>
          <w:sz w:val="28"/>
          <w:szCs w:val="28"/>
        </w:rPr>
        <w:t>Интеграция - это глубокое взаимопроникновение, слияние, насколько это возможно, в одном учебном материале обобщённых знаний в той или иной области. Потребность в возникновении интегрированных уроков объясняется целым рядом причин. 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 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w:t>
      </w:r>
      <w:r w:rsidR="008D1E90" w:rsidRPr="008D1E90">
        <w:rPr>
          <w:rFonts w:ascii="Times New Roman" w:hAnsi="Times New Roman" w:cs="Times New Roman"/>
          <w:sz w:val="28"/>
          <w:szCs w:val="28"/>
        </w:rPr>
        <w:t xml:space="preserve"> </w:t>
      </w:r>
    </w:p>
    <w:p w:rsidR="00202E77" w:rsidRPr="00A42684" w:rsidRDefault="00202E77"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 Список Интернет-ресурсов и литературы</w:t>
      </w:r>
    </w:p>
    <w:p w:rsidR="009915E8" w:rsidRDefault="00202E77" w:rsidP="008D1E90">
      <w:pPr>
        <w:spacing w:after="0"/>
        <w:rPr>
          <w:rFonts w:ascii="Times New Roman" w:hAnsi="Times New Roman" w:cs="Times New Roman"/>
          <w:sz w:val="28"/>
          <w:szCs w:val="28"/>
        </w:rPr>
      </w:pPr>
      <w:r w:rsidRPr="00A42684">
        <w:rPr>
          <w:rFonts w:ascii="Times New Roman" w:hAnsi="Times New Roman" w:cs="Times New Roman"/>
          <w:sz w:val="28"/>
          <w:szCs w:val="28"/>
        </w:rPr>
        <w:t xml:space="preserve">http://yandex.ru/yandsearch?text=проектноя%20технология&amp;clid=1882611&amp;lr= 2 http://nsportal.ru http://murzim.ru/nauka/pedagogika http://www.imc-new.com http://yandex.ru/yandsearch?text http://festival.1september.ru http://works.tarefer.ru http://www.moluch.ru http://charko.narod.ru http://mariyakuznec.ucoz.ru http://www.bibliofond.ru/view.aspx 1) Манвелов С.Г. Конструирование современного урока. - </w:t>
      </w:r>
      <w:proofErr w:type="spellStart"/>
      <w:proofErr w:type="gramStart"/>
      <w:r w:rsidRPr="00A42684">
        <w:rPr>
          <w:rFonts w:ascii="Times New Roman" w:hAnsi="Times New Roman" w:cs="Times New Roman"/>
          <w:sz w:val="28"/>
          <w:szCs w:val="28"/>
        </w:rPr>
        <w:t>М.:Просвещение</w:t>
      </w:r>
      <w:proofErr w:type="spellEnd"/>
      <w:proofErr w:type="gramEnd"/>
      <w:r w:rsidRPr="00A42684">
        <w:rPr>
          <w:rFonts w:ascii="Times New Roman" w:hAnsi="Times New Roman" w:cs="Times New Roman"/>
          <w:sz w:val="28"/>
          <w:szCs w:val="28"/>
        </w:rPr>
        <w:t xml:space="preserve">, 2002. </w:t>
      </w:r>
    </w:p>
    <w:p w:rsidR="00202E77" w:rsidRDefault="00202E77" w:rsidP="008D1E90">
      <w:pPr>
        <w:spacing w:after="0"/>
        <w:rPr>
          <w:rFonts w:ascii="Times New Roman" w:hAnsi="Times New Roman" w:cs="Times New Roman"/>
          <w:sz w:val="28"/>
          <w:szCs w:val="28"/>
        </w:rPr>
      </w:pPr>
      <w:r w:rsidRPr="00A42684">
        <w:rPr>
          <w:rFonts w:ascii="Times New Roman" w:hAnsi="Times New Roman" w:cs="Times New Roman"/>
          <w:sz w:val="28"/>
          <w:szCs w:val="28"/>
        </w:rPr>
        <w:t>2) Ларина В.П., Ходырева Е.А., Окунев А.А. Лекции на занятиях творческой лаборатории «Современные педагогические технологии</w:t>
      </w:r>
      <w:proofErr w:type="gramStart"/>
      <w:r w:rsidRPr="00A42684">
        <w:rPr>
          <w:rFonts w:ascii="Times New Roman" w:hAnsi="Times New Roman" w:cs="Times New Roman"/>
          <w:sz w:val="28"/>
          <w:szCs w:val="28"/>
        </w:rPr>
        <w:t>».-</w:t>
      </w:r>
      <w:proofErr w:type="gramEnd"/>
      <w:r w:rsidRPr="00A42684">
        <w:rPr>
          <w:rFonts w:ascii="Times New Roman" w:hAnsi="Times New Roman" w:cs="Times New Roman"/>
          <w:sz w:val="28"/>
          <w:szCs w:val="28"/>
        </w:rPr>
        <w:t xml:space="preserve"> Киров: 1999 – 2002</w:t>
      </w:r>
    </w:p>
    <w:p w:rsidR="009915E8" w:rsidRDefault="009915E8" w:rsidP="009915E8">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МБОУ «</w:t>
      </w:r>
      <w:proofErr w:type="spellStart"/>
      <w:r>
        <w:rPr>
          <w:rFonts w:ascii="Times New Roman" w:hAnsi="Times New Roman" w:cs="Times New Roman"/>
          <w:sz w:val="28"/>
          <w:szCs w:val="28"/>
        </w:rPr>
        <w:t>Добросельская</w:t>
      </w:r>
      <w:proofErr w:type="spellEnd"/>
      <w:r>
        <w:rPr>
          <w:rFonts w:ascii="Times New Roman" w:hAnsi="Times New Roman" w:cs="Times New Roman"/>
          <w:sz w:val="28"/>
          <w:szCs w:val="28"/>
        </w:rPr>
        <w:t xml:space="preserve"> ООШ»</w:t>
      </w: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p>
    <w:p w:rsidR="009915E8" w:rsidRDefault="009915E8" w:rsidP="009915E8">
      <w:pPr>
        <w:spacing w:after="0"/>
        <w:jc w:val="center"/>
        <w:rPr>
          <w:rFonts w:ascii="Times New Roman" w:hAnsi="Times New Roman" w:cs="Times New Roman"/>
          <w:sz w:val="28"/>
          <w:szCs w:val="28"/>
        </w:rPr>
      </w:pPr>
      <w:r>
        <w:rPr>
          <w:rFonts w:ascii="Times New Roman" w:hAnsi="Times New Roman" w:cs="Times New Roman"/>
          <w:sz w:val="28"/>
          <w:szCs w:val="28"/>
        </w:rPr>
        <w:t>Доклад</w:t>
      </w:r>
    </w:p>
    <w:p w:rsidR="009915E8" w:rsidRDefault="009915E8" w:rsidP="009915E8">
      <w:pPr>
        <w:spacing w:after="0"/>
        <w:jc w:val="center"/>
        <w:rPr>
          <w:rFonts w:ascii="Times New Roman" w:hAnsi="Times New Roman" w:cs="Times New Roman"/>
          <w:sz w:val="28"/>
          <w:szCs w:val="28"/>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r>
        <w:rPr>
          <w:rFonts w:ascii="Times New Roman" w:hAnsi="Times New Roman" w:cs="Times New Roman"/>
          <w:sz w:val="28"/>
          <w:szCs w:val="28"/>
        </w:rPr>
        <w:t xml:space="preserve"> на тему</w:t>
      </w:r>
      <w:r w:rsidRPr="009915E8">
        <w:rPr>
          <w:rFonts w:ascii="Times New Roman" w:hAnsi="Times New Roman" w:cs="Times New Roman"/>
          <w:b/>
          <w:sz w:val="28"/>
          <w:szCs w:val="28"/>
        </w:rPr>
        <w:t xml:space="preserve"> «</w:t>
      </w:r>
      <w:r w:rsidRPr="008D1E90">
        <w:rPr>
          <w:rFonts w:ascii="Times New Roman" w:eastAsia="Times New Roman" w:hAnsi="Times New Roman" w:cs="Times New Roman"/>
          <w:b/>
          <w:bCs/>
          <w:color w:val="333333"/>
          <w:sz w:val="28"/>
          <w:szCs w:val="28"/>
          <w:lang w:eastAsia="ru-RU"/>
        </w:rPr>
        <w:t>Использование новых педагогических технологий на уроках</w:t>
      </w: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r w:rsidRPr="008D1E90">
        <w:rPr>
          <w:rFonts w:ascii="Times New Roman" w:eastAsia="Times New Roman" w:hAnsi="Times New Roman" w:cs="Times New Roman"/>
          <w:b/>
          <w:bCs/>
          <w:color w:val="333333"/>
          <w:sz w:val="28"/>
          <w:szCs w:val="28"/>
          <w:lang w:eastAsia="ru-RU"/>
        </w:rPr>
        <w:t xml:space="preserve"> как обеспечение современного качества образования</w:t>
      </w:r>
      <w:r>
        <w:rPr>
          <w:rFonts w:ascii="Times New Roman" w:eastAsia="Times New Roman" w:hAnsi="Times New Roman" w:cs="Times New Roman"/>
          <w:b/>
          <w:bCs/>
          <w:color w:val="333333"/>
          <w:sz w:val="28"/>
          <w:szCs w:val="28"/>
          <w:lang w:eastAsia="ru-RU"/>
        </w:rPr>
        <w:t>»</w:t>
      </w: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center"/>
        <w:rPr>
          <w:rFonts w:ascii="Times New Roman" w:eastAsia="Times New Roman" w:hAnsi="Times New Roman" w:cs="Times New Roman"/>
          <w:b/>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Подготовила</w:t>
      </w: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Косилова О.Н.,</w:t>
      </w: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учитель математики</w:t>
      </w: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Default="009915E8" w:rsidP="009915E8">
      <w:pPr>
        <w:shd w:val="clear" w:color="auto" w:fill="FFFFFF"/>
        <w:spacing w:after="120" w:line="240" w:lineRule="auto"/>
        <w:jc w:val="right"/>
        <w:rPr>
          <w:rFonts w:ascii="Times New Roman" w:eastAsia="Times New Roman" w:hAnsi="Times New Roman" w:cs="Times New Roman"/>
          <w:bCs/>
          <w:color w:val="333333"/>
          <w:sz w:val="28"/>
          <w:szCs w:val="28"/>
          <w:lang w:eastAsia="ru-RU"/>
        </w:rPr>
      </w:pPr>
    </w:p>
    <w:p w:rsidR="009915E8" w:rsidRPr="009915E8" w:rsidRDefault="009915E8" w:rsidP="009915E8">
      <w:pPr>
        <w:shd w:val="clear" w:color="auto" w:fill="FFFFFF"/>
        <w:spacing w:after="120" w:line="240" w:lineRule="auto"/>
        <w:jc w:val="center"/>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2025г</w:t>
      </w:r>
      <w:bookmarkStart w:id="0" w:name="_GoBack"/>
      <w:bookmarkEnd w:id="0"/>
    </w:p>
    <w:sectPr w:rsidR="009915E8" w:rsidRPr="009915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74CF4"/>
    <w:multiLevelType w:val="multilevel"/>
    <w:tmpl w:val="F448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D"/>
    <w:rsid w:val="000F1EC1"/>
    <w:rsid w:val="00202E77"/>
    <w:rsid w:val="008D1E90"/>
    <w:rsid w:val="009915E8"/>
    <w:rsid w:val="009C3A69"/>
    <w:rsid w:val="00A42684"/>
    <w:rsid w:val="00F24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5D70"/>
  <w15:chartTrackingRefBased/>
  <w15:docId w15:val="{CCF9D757-D33D-434E-9422-E30BFA30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15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915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99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1534</Words>
  <Characters>8745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2025-03-30T19:46:00Z</cp:lastPrinted>
  <dcterms:created xsi:type="dcterms:W3CDTF">2025-03-30T18:58:00Z</dcterms:created>
  <dcterms:modified xsi:type="dcterms:W3CDTF">2025-03-30T19:48:00Z</dcterms:modified>
</cp:coreProperties>
</file>