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82BB5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Конспект открытого урока по английскому языку в 4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классе</w:t>
      </w:r>
    </w:p>
    <w:p w14:paraId="322C46D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Тема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урока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 «Food: Now I know». Module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«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Tasty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treats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!»</w:t>
      </w:r>
    </w:p>
    <w:p w14:paraId="2649BAC4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Тип урока: урок актуализации знаний и умений.</w:t>
      </w:r>
    </w:p>
    <w:p w14:paraId="587AD9D0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Цель </w:t>
      </w:r>
      <w:r>
        <w:rPr>
          <w:color w:val="000000" w:themeColor="text1"/>
        </w:rPr>
        <w:t>урока: повторение изученной лексики по теме «еда»</w:t>
      </w:r>
    </w:p>
    <w:p w14:paraId="18EA3906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</w:rPr>
      </w:pPr>
      <w:r>
        <w:rPr>
          <w:b/>
          <w:color w:val="000000" w:themeColor="text1"/>
          <w:u w:val="single"/>
        </w:rPr>
        <w:t xml:space="preserve">Задачи: </w:t>
      </w:r>
    </w:p>
    <w:p w14:paraId="4487BF57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  <w:lang w:val="uk-UA"/>
        </w:rPr>
      </w:pPr>
      <w:r>
        <w:rPr>
          <w:color w:val="000000" w:themeColor="text1"/>
        </w:rPr>
        <w:t>Образовательная:  Изучить тему «</w:t>
      </w:r>
      <w:r>
        <w:rPr>
          <w:color w:val="000000" w:themeColor="text1"/>
          <w:lang w:val="en-US"/>
        </w:rPr>
        <w:t>much</w:t>
      </w:r>
      <w:r>
        <w:rPr>
          <w:color w:val="000000" w:themeColor="text1"/>
        </w:rPr>
        <w:t xml:space="preserve">, </w:t>
      </w:r>
      <w:r>
        <w:rPr>
          <w:color w:val="000000" w:themeColor="text1"/>
          <w:lang w:val="en-US"/>
        </w:rPr>
        <w:t>many</w:t>
      </w:r>
      <w:r>
        <w:rPr>
          <w:color w:val="000000" w:themeColor="text1"/>
        </w:rPr>
        <w:t xml:space="preserve">, </w:t>
      </w:r>
      <w:r>
        <w:rPr>
          <w:color w:val="000000" w:themeColor="text1"/>
          <w:lang w:val="en-US"/>
        </w:rPr>
        <w:t>a</w:t>
      </w:r>
      <w:r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lot</w:t>
      </w:r>
      <w:r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of</w:t>
      </w:r>
      <w:r>
        <w:rPr>
          <w:color w:val="000000" w:themeColor="text1"/>
          <w:lang w:val="uk-UA"/>
        </w:rPr>
        <w:t>», поработать над</w:t>
      </w:r>
      <w:r>
        <w:rPr>
          <w:color w:val="000000" w:themeColor="text1"/>
        </w:rPr>
        <w:t xml:space="preserve"> навыками чтения, говорения и письма</w:t>
      </w:r>
      <w:r>
        <w:rPr>
          <w:color w:val="000000" w:themeColor="text1"/>
          <w:lang w:val="uk-UA"/>
        </w:rPr>
        <w:t>.</w:t>
      </w:r>
      <w:r>
        <w:rPr>
          <w:color w:val="000000" w:themeColor="text1"/>
        </w:rPr>
        <w:t xml:space="preserve">  </w:t>
      </w:r>
    </w:p>
    <w:p w14:paraId="0561D10C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  <w:lang w:val="uk-UA"/>
        </w:rPr>
      </w:pPr>
      <w:r>
        <w:rPr>
          <w:color w:val="000000" w:themeColor="text1"/>
        </w:rPr>
        <w:t xml:space="preserve">Развивающая:  Развивать коммуникативные умения, умение анализировать, обобщать и делать выводы; познавательный интерес, логическое мышление, память. </w:t>
      </w:r>
    </w:p>
    <w:p w14:paraId="467B5EC2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</w:rPr>
      </w:pPr>
      <w:r>
        <w:rPr>
          <w:color w:val="000000" w:themeColor="text1"/>
        </w:rPr>
        <w:t>Воспитательная:  Формирование положительной мотивации учения, умение слушать других, работать сообща.</w:t>
      </w:r>
    </w:p>
    <w:p w14:paraId="04F042EA">
      <w:pPr>
        <w:pStyle w:val="6"/>
        <w:shd w:val="clear" w:color="auto" w:fill="F5F5F5"/>
        <w:spacing w:before="0" w:beforeAutospacing="0" w:after="0" w:afterAutospacing="0" w:line="294" w:lineRule="atLeast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Планируемые результаты:</w:t>
      </w:r>
    </w:p>
    <w:p w14:paraId="4423F110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</w:rPr>
      </w:pPr>
      <w:r>
        <w:rPr>
          <w:color w:val="000000" w:themeColor="text1"/>
        </w:rPr>
        <w:t>Предметные: ученик, пользуясь выведенным правилом, получит возможность  научится самостоятельно создавать алгоритм деятельности</w:t>
      </w:r>
    </w:p>
    <w:p w14:paraId="0EAF6A10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</w:rPr>
      </w:pPr>
      <w:r>
        <w:rPr>
          <w:color w:val="000000" w:themeColor="text1"/>
        </w:rPr>
        <w:t>Метапредметные:</w:t>
      </w:r>
    </w:p>
    <w:p w14:paraId="6E2AAF88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</w:rPr>
      </w:pPr>
      <w:r>
        <w:rPr>
          <w:i/>
          <w:iCs/>
          <w:color w:val="000000" w:themeColor="text1"/>
        </w:rPr>
        <w:t>регулятивные</w:t>
      </w:r>
      <w:r>
        <w:rPr>
          <w:color w:val="000000" w:themeColor="text1"/>
        </w:rPr>
        <w:t>: самостоятельный контроль действий, получит возможность оценивать свою деятельность, адекватно воспринимать оценку учителя</w:t>
      </w:r>
    </w:p>
    <w:p w14:paraId="768B69CD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</w:rPr>
      </w:pPr>
      <w:r>
        <w:rPr>
          <w:i/>
          <w:iCs/>
          <w:color w:val="000000" w:themeColor="text1"/>
        </w:rPr>
        <w:t>Коммуникативные</w:t>
      </w:r>
      <w:r>
        <w:rPr>
          <w:color w:val="000000" w:themeColor="text1"/>
        </w:rPr>
        <w:t>: научится организовывать взаимное сотрудничество</w:t>
      </w:r>
    </w:p>
    <w:p w14:paraId="1B72733C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</w:rPr>
      </w:pPr>
      <w:r>
        <w:rPr>
          <w:i/>
          <w:iCs/>
          <w:color w:val="000000" w:themeColor="text1"/>
        </w:rPr>
        <w:t>Познавательные</w:t>
      </w:r>
      <w:r>
        <w:rPr>
          <w:color w:val="000000" w:themeColor="text1"/>
        </w:rPr>
        <w:t>: ученик получит возможность научится самостоятельно проводить исследование на основе наблюдения</w:t>
      </w:r>
    </w:p>
    <w:p w14:paraId="0C171492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</w:rPr>
      </w:pPr>
      <w:r>
        <w:rPr>
          <w:color w:val="000000" w:themeColor="text1"/>
        </w:rPr>
        <w:t>Личностные: эмоциональное восприятие  материала, умение понимать смысл поставленной задачи, ясно излагать свои мысли и аргументировать свою позицию.</w:t>
      </w:r>
    </w:p>
    <w:p w14:paraId="5D29C9BB">
      <w:pPr>
        <w:pStyle w:val="6"/>
        <w:shd w:val="clear" w:color="auto" w:fill="F5F5F5"/>
        <w:spacing w:before="0" w:beforeAutospacing="0" w:after="0" w:afterAutospacing="0" w:line="294" w:lineRule="atLeast"/>
        <w:jc w:val="center"/>
        <w:rPr>
          <w:color w:val="000000" w:themeColor="text1"/>
        </w:rPr>
      </w:pPr>
      <w:r>
        <w:rPr>
          <w:color w:val="000000" w:themeColor="text1"/>
        </w:rPr>
        <w:t>Оснащение урока</w:t>
      </w:r>
    </w:p>
    <w:p w14:paraId="225A69CB">
      <w:pPr>
        <w:pStyle w:val="6"/>
        <w:shd w:val="clear" w:color="auto" w:fill="F5F5F5"/>
        <w:spacing w:before="0" w:beforeAutospacing="0" w:after="0" w:afterAutospacing="0" w:line="294" w:lineRule="atLeast"/>
        <w:rPr>
          <w:color w:val="000000" w:themeColor="text1"/>
        </w:rPr>
      </w:pPr>
      <w:r>
        <w:rPr>
          <w:color w:val="000000" w:themeColor="text1"/>
        </w:rPr>
        <w:t>Ноутбук, учебник «Sportlight» 4 кл, наглядный материал и раздаточный материал.</w:t>
      </w:r>
    </w:p>
    <w:p w14:paraId="3A71DA55">
      <w:pPr>
        <w:pStyle w:val="6"/>
        <w:shd w:val="clear" w:color="auto" w:fill="F5F5F5"/>
        <w:spacing w:before="0" w:beforeAutospacing="0" w:after="0" w:afterAutospacing="0" w:line="294" w:lineRule="atLeast"/>
        <w:jc w:val="center"/>
        <w:rPr>
          <w:color w:val="000000" w:themeColor="text1"/>
        </w:rPr>
      </w:pPr>
    </w:p>
    <w:p w14:paraId="4BA63790">
      <w:pPr>
        <w:pStyle w:val="6"/>
        <w:shd w:val="clear" w:color="auto" w:fill="F5F5F5"/>
        <w:spacing w:before="0" w:beforeAutospacing="0" w:after="0" w:afterAutospacing="0" w:line="294" w:lineRule="atLeast"/>
        <w:jc w:val="center"/>
        <w:rPr>
          <w:color w:val="000000" w:themeColor="text1"/>
        </w:rPr>
      </w:pPr>
      <w:r>
        <w:rPr>
          <w:b/>
          <w:bCs/>
          <w:color w:val="000000" w:themeColor="text1"/>
        </w:rPr>
        <w:t>Ход урока</w:t>
      </w:r>
    </w:p>
    <w:p w14:paraId="53C17BC3">
      <w:pPr>
        <w:tabs>
          <w:tab w:val="left" w:pos="371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</w:p>
    <w:p w14:paraId="7D9F7064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Организационный момент.</w:t>
      </w:r>
    </w:p>
    <w:p w14:paraId="5FAC7108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T: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Good morning, children!</w:t>
      </w:r>
    </w:p>
    <w:p w14:paraId="5BA2A6B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C: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Good morning.</w:t>
      </w:r>
    </w:p>
    <w:p w14:paraId="32C5180E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T: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Sit down, please.</w:t>
      </w:r>
    </w:p>
    <w:p w14:paraId="2A83D1A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T: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Tell me, please, what day of the week is it today?</w:t>
      </w:r>
    </w:p>
    <w:p w14:paraId="57A8D8D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C: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It's…</w:t>
      </w:r>
    </w:p>
    <w:p w14:paraId="3E6736D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T: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 Who is absent today?</w:t>
      </w:r>
    </w:p>
    <w:p w14:paraId="7FAE9D4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Постановка цели и задач урока. Мотивация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учебной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учеников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</w:p>
    <w:p w14:paraId="2D4C12E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1. Teacher: Now children look at the slide. What are we going to speak about today?</w:t>
      </w:r>
    </w:p>
    <w:p w14:paraId="3E551A14">
      <w:pPr>
        <w:tabs>
          <w:tab w:val="left" w:pos="3714"/>
        </w:tabs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drawing>
          <wp:inline distT="0" distB="0" distL="0" distR="0">
            <wp:extent cx="2895600" cy="2171700"/>
            <wp:effectExtent l="19050" t="0" r="0" b="0"/>
            <wp:docPr id="10" name="Рисунок 1" descr="Презентация к учебнику Spotlight 4 класс по теме: &amp;quot;Food&amp;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" descr="Презентация к учебнику Spotlight 4 класс по теме: &amp;quot;Food&amp;quot;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F0C239">
      <w:pPr>
        <w:tabs>
          <w:tab w:val="left" w:pos="3714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0F0D5FA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Teacher: You are right!  We will revise the material on the topic «Food».</w:t>
      </w:r>
    </w:p>
    <w:p w14:paraId="61B6A25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Задание на логическое мышление «Найди недостающее слово». </w:t>
      </w:r>
    </w:p>
    <w:p w14:paraId="01ADB2E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drawing>
          <wp:inline distT="0" distB="0" distL="0" distR="0">
            <wp:extent cx="3683000" cy="2762250"/>
            <wp:effectExtent l="19050" t="0" r="0" b="0"/>
            <wp:docPr id="11" name="Рисунок 4" descr="C:\Users\Katya\Desktop\открытый урок\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4" descr="C:\Users\Katya\Desktop\открытый урок\img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6110" cy="2764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E96A7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0FFCFD">
      <w:pPr>
        <w:tabs>
          <w:tab w:val="left" w:pos="322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3. Речевая разминка-“Answer me!”</w:t>
      </w:r>
    </w:p>
    <w:p w14:paraId="6E4C6CCE">
      <w:pPr>
        <w:tabs>
          <w:tab w:val="left" w:pos="322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Учитель раздает детям по три карточки каждой паре с изображением продуктов и учащиеся задают друг другу вопросы: Can you pass me the butter, please? – Sure. Here you are! – и протягивают нужную карточку. Учитель в это время проходит между рядами и помогает, если есть необходимость.</w:t>
      </w:r>
    </w:p>
    <w:p w14:paraId="58D248A5">
      <w:pPr>
        <w:tabs>
          <w:tab w:val="left" w:pos="3220"/>
        </w:tabs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4. Разгрузочная пауза-физкультминутка.</w:t>
      </w:r>
    </w:p>
    <w:p w14:paraId="743114E9">
      <w:pPr>
        <w:tabs>
          <w:tab w:val="left" w:pos="322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drawing>
          <wp:inline distT="0" distB="0" distL="0" distR="0">
            <wp:extent cx="3171825" cy="237871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4829" cy="2381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38A0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Видео: </w:t>
      </w:r>
      <w:r>
        <w:fldChar w:fldCharType="begin"/>
      </w:r>
      <w:r>
        <w:instrText xml:space="preserve"> HYPERLINK "https://www.youtube.com/watch?v=WX8HmogNyCY"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000000" w:themeColor="text1"/>
          <w:sz w:val="24"/>
          <w:szCs w:val="24"/>
        </w:rPr>
        <w:t>https://www.youtube.com/watch?v=WX8HmogNyCY</w:t>
      </w:r>
      <w:r>
        <w:rPr>
          <w:rStyle w:val="4"/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p w14:paraId="72EF1092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5. Объяснение нового материала "much, many, a lot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"</w:t>
      </w:r>
    </w:p>
    <w:p w14:paraId="0454B687">
      <w:pPr>
        <w:tabs>
          <w:tab w:val="left" w:pos="3740"/>
        </w:tabs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drawing>
          <wp:inline distT="0" distB="0" distL="0" distR="0">
            <wp:extent cx="4092575" cy="2686050"/>
            <wp:effectExtent l="19050" t="0" r="2721" b="0"/>
            <wp:docPr id="12" name="Рисунок 5" descr="C:\Users\Katya\Desktop\открытый урок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5" descr="C:\Users\Katya\Desktop\открытый урок\imag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844" cy="2687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740B35">
      <w:pPr>
        <w:tabs>
          <w:tab w:val="left" w:pos="3740"/>
        </w:tabs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6. Учитель предлагает выполнить задание на закрепление материала упр. 2 стр. 54.</w:t>
      </w:r>
    </w:p>
    <w:p w14:paraId="016BB5BE">
      <w:pPr>
        <w:tabs>
          <w:tab w:val="left" w:pos="1160"/>
        </w:tabs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7.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Рефлексия</w:t>
      </w:r>
    </w:p>
    <w:p w14:paraId="4CCC35FA">
      <w:pPr>
        <w:tabs>
          <w:tab w:val="left" w:pos="1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Teacher: Pupils, tell me, please, did you like our lesson?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Что мы повторили и изучили на уроке?</w:t>
      </w:r>
    </w:p>
    <w:p w14:paraId="09533EDB">
      <w:pPr>
        <w:tabs>
          <w:tab w:val="left" w:pos="1160"/>
        </w:tabs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слово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учащимся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14:paraId="53DF6485">
      <w:pPr>
        <w:tabs>
          <w:tab w:val="left" w:pos="1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Задание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дом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пояснением.</w:t>
      </w:r>
    </w:p>
    <w:p w14:paraId="278F7A2A">
      <w:pPr>
        <w:tabs>
          <w:tab w:val="left" w:pos="1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Учащиеся подбирают слова How many/How much к существительным Spotlight 4 ex.1,p.44.</w:t>
      </w:r>
    </w:p>
    <w:p w14:paraId="48B1AAC0">
      <w:pPr>
        <w:tabs>
          <w:tab w:val="left" w:pos="1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Поднимите карточку с яблочком того цвета, с которым у вас ассоциируется этот урок.</w:t>
      </w:r>
    </w:p>
    <w:p w14:paraId="7F166708">
      <w:pPr>
        <w:tabs>
          <w:tab w:val="left" w:pos="116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Выставление оценок, благодарность за работу.</w:t>
      </w:r>
    </w:p>
    <w:p w14:paraId="218EDCAB">
      <w:pPr>
        <w:tabs>
          <w:tab w:val="left" w:pos="1160"/>
        </w:tabs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Thank you for the lesson.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A170C"/>
    <w:rsid w:val="000011B1"/>
    <w:rsid w:val="000A016B"/>
    <w:rsid w:val="0021554C"/>
    <w:rsid w:val="00220D63"/>
    <w:rsid w:val="00467294"/>
    <w:rsid w:val="004711DC"/>
    <w:rsid w:val="004C3611"/>
    <w:rsid w:val="00590F3D"/>
    <w:rsid w:val="006A2927"/>
    <w:rsid w:val="00706B63"/>
    <w:rsid w:val="007532D4"/>
    <w:rsid w:val="00772041"/>
    <w:rsid w:val="0079499B"/>
    <w:rsid w:val="008B438B"/>
    <w:rsid w:val="009F4FC5"/>
    <w:rsid w:val="00DA39C9"/>
    <w:rsid w:val="00DB564F"/>
    <w:rsid w:val="00EA170C"/>
    <w:rsid w:val="00EC2A27"/>
    <w:rsid w:val="00ED6D32"/>
    <w:rsid w:val="00F602BC"/>
    <w:rsid w:val="00FF43B6"/>
    <w:rsid w:val="7830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</w:rPr>
  </w:style>
  <w:style w:type="paragraph" w:styleId="5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7">
    <w:name w:val="Текст выноски Знак"/>
    <w:basedOn w:val="2"/>
    <w:link w:val="5"/>
    <w:semiHidden/>
    <w:qFormat/>
    <w:uiPriority w:val="99"/>
    <w:rPr>
      <w:rFonts w:ascii="Tahoma" w:hAnsi="Tahoma" w:cs="Tahoma" w:eastAsiaTheme="minorEastAsia"/>
      <w:sz w:val="16"/>
      <w:szCs w:val="16"/>
      <w:lang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642FD-4123-4B15-83A8-A5CEAA80AE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428</Words>
  <Characters>2441</Characters>
  <Lines>20</Lines>
  <Paragraphs>5</Paragraphs>
  <TotalTime>149</TotalTime>
  <ScaleCrop>false</ScaleCrop>
  <LinksUpToDate>false</LinksUpToDate>
  <CharactersWithSpaces>2864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2021-08-13T14:46:00Z</dcterms:created>
  <dc:creator>Физика</dc:creator>
  <cp:lastModifiedBy>Я</cp:lastModifiedBy>
  <dcterms:modified xsi:type="dcterms:W3CDTF">2026-01-11T10:46:28Z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D28BF8EA3FEF434E87D8F80DB881AE07_12</vt:lpwstr>
  </property>
</Properties>
</file>