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06FC79" w14:textId="77777777" w:rsidR="00740EF0" w:rsidRDefault="00740EF0" w:rsidP="00740EF0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bookmarkStart w:id="0" w:name="_Hlk169507198"/>
      <w:r w:rsidRPr="0098488F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Областной заочный конкурс методических материалов</w:t>
      </w:r>
    </w:p>
    <w:p w14:paraId="5B108E3D" w14:textId="77777777" w:rsidR="00740EF0" w:rsidRPr="0098488F" w:rsidRDefault="00740EF0" w:rsidP="00740EF0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98488F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«Безопасное движение»</w:t>
      </w:r>
      <w:bookmarkEnd w:id="0"/>
    </w:p>
    <w:p w14:paraId="252DA3A9" w14:textId="77777777" w:rsidR="00740EF0" w:rsidRPr="0098488F" w:rsidRDefault="00740EF0" w:rsidP="00740EF0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62EC5AA4" w14:textId="77777777" w:rsidR="00740EF0" w:rsidRPr="0098488F" w:rsidRDefault="00740EF0" w:rsidP="00740EF0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205E3406" w14:textId="77777777" w:rsidR="00740EF0" w:rsidRPr="0098488F" w:rsidRDefault="00740EF0" w:rsidP="00740EF0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58FE99FA" w14:textId="77777777" w:rsidR="00740EF0" w:rsidRPr="0098488F" w:rsidRDefault="00740EF0" w:rsidP="00740EF0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3A65F6D2" w14:textId="77777777" w:rsidR="00740EF0" w:rsidRPr="0098488F" w:rsidRDefault="00740EF0" w:rsidP="00740EF0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74BA9873" w14:textId="77777777" w:rsidR="00740EF0" w:rsidRPr="0098488F" w:rsidRDefault="00740EF0" w:rsidP="00740EF0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643E5BD1" w14:textId="77777777" w:rsidR="00740EF0" w:rsidRPr="0098488F" w:rsidRDefault="00740EF0" w:rsidP="00740EF0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47554987" w14:textId="77777777" w:rsidR="00740EF0" w:rsidRPr="0098488F" w:rsidRDefault="00740EF0" w:rsidP="00740EF0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2A0721F5" w14:textId="77777777" w:rsidR="00541762" w:rsidRDefault="00740EF0" w:rsidP="00414725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41472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Методическая разработка</w:t>
      </w:r>
      <w:r w:rsidR="00541762" w:rsidRPr="00541762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41762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муниципальной</w:t>
      </w:r>
      <w:r w:rsidR="00414725" w:rsidRPr="0041472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к</w:t>
      </w:r>
      <w:r w:rsidR="007F2B6E" w:rsidRPr="0041472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онкурсной программы </w:t>
      </w:r>
    </w:p>
    <w:p w14:paraId="7A06395F" w14:textId="377A888B" w:rsidR="00740EF0" w:rsidRPr="00414725" w:rsidRDefault="007F2B6E" w:rsidP="00414725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41472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«Папа рулит»</w:t>
      </w:r>
      <w:r w:rsidR="00541762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5358E9CE" w14:textId="77777777" w:rsidR="00414725" w:rsidRPr="00414725" w:rsidRDefault="00414725" w:rsidP="00740EF0">
      <w:pPr>
        <w:tabs>
          <w:tab w:val="left" w:pos="426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eastAsia="ru-RU"/>
        </w:rPr>
      </w:pPr>
    </w:p>
    <w:p w14:paraId="51B0E3D0" w14:textId="4E8059BC" w:rsidR="00740EF0" w:rsidRPr="00414725" w:rsidRDefault="00414725" w:rsidP="00414725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41472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Номинация: </w:t>
      </w:r>
      <w:r w:rsidR="007F2B6E" w:rsidRPr="0041472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«Родители и дети – знатоки дорог»</w:t>
      </w:r>
    </w:p>
    <w:p w14:paraId="1DDAEFDD" w14:textId="77777777" w:rsidR="00740EF0" w:rsidRPr="00414725" w:rsidRDefault="00740EF0" w:rsidP="00740EF0">
      <w:pPr>
        <w:tabs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330C008" w14:textId="77777777" w:rsidR="00740EF0" w:rsidRPr="0098488F" w:rsidRDefault="00740EF0" w:rsidP="00740EF0">
      <w:pPr>
        <w:tabs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043EF70" w14:textId="77777777" w:rsidR="00740EF0" w:rsidRPr="0098488F" w:rsidRDefault="00740EF0" w:rsidP="00740EF0">
      <w:pPr>
        <w:tabs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AA02001" w14:textId="2DF265FC" w:rsidR="007F2B6E" w:rsidRDefault="00740EF0" w:rsidP="00740EF0">
      <w:pPr>
        <w:tabs>
          <w:tab w:val="left" w:pos="426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8488F">
        <w:rPr>
          <w:rFonts w:ascii="Times New Roman" w:eastAsia="Calibri" w:hAnsi="Times New Roman" w:cs="Times New Roman"/>
          <w:sz w:val="28"/>
          <w:szCs w:val="28"/>
          <w:lang w:eastAsia="ru-RU"/>
        </w:rPr>
        <w:t>Целевая аудитория</w:t>
      </w:r>
      <w:r w:rsidR="007F2B6E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  <w:r w:rsidRPr="0098488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1CC77AD2" w14:textId="77777777" w:rsidR="007F2B6E" w:rsidRDefault="007F2B6E" w:rsidP="00740EF0">
      <w:pPr>
        <w:tabs>
          <w:tab w:val="left" w:pos="426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2B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семейные команды воспитанников </w:t>
      </w:r>
    </w:p>
    <w:p w14:paraId="6BFDDD3C" w14:textId="77777777" w:rsidR="007F2B6E" w:rsidRDefault="007F2B6E" w:rsidP="00740EF0">
      <w:pPr>
        <w:tabs>
          <w:tab w:val="left" w:pos="426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2B6E">
        <w:rPr>
          <w:rFonts w:ascii="Times New Roman" w:eastAsia="Calibri" w:hAnsi="Times New Roman" w:cs="Times New Roman"/>
          <w:sz w:val="28"/>
          <w:szCs w:val="28"/>
          <w:lang w:eastAsia="ru-RU"/>
        </w:rPr>
        <w:t>дошкольных образовательных учреждений,</w:t>
      </w:r>
    </w:p>
    <w:p w14:paraId="47D0EB7D" w14:textId="2BBF7BD1" w:rsidR="007F2B6E" w:rsidRDefault="007F2B6E" w:rsidP="00740EF0">
      <w:pPr>
        <w:tabs>
          <w:tab w:val="left" w:pos="426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2B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годных по состоянию здоровья, в составе 2-х человек: </w:t>
      </w:r>
    </w:p>
    <w:p w14:paraId="4DF7AB3B" w14:textId="77777777" w:rsidR="007F2B6E" w:rsidRDefault="007F2B6E" w:rsidP="00740EF0">
      <w:pPr>
        <w:tabs>
          <w:tab w:val="left" w:pos="426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2B6E">
        <w:rPr>
          <w:rFonts w:ascii="Times New Roman" w:eastAsia="Calibri" w:hAnsi="Times New Roman" w:cs="Times New Roman"/>
          <w:sz w:val="28"/>
          <w:szCs w:val="28"/>
          <w:lang w:eastAsia="ru-RU"/>
        </w:rPr>
        <w:t>взрослый — папа или мама (допускается родственник 18+)</w:t>
      </w:r>
    </w:p>
    <w:p w14:paraId="511AF1C8" w14:textId="77777777" w:rsidR="007F2B6E" w:rsidRDefault="007F2B6E" w:rsidP="00740EF0">
      <w:pPr>
        <w:tabs>
          <w:tab w:val="left" w:pos="426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2B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ребенок от 5 до 7 лет. </w:t>
      </w:r>
    </w:p>
    <w:p w14:paraId="381994F5" w14:textId="77777777" w:rsidR="00740EF0" w:rsidRDefault="00740EF0" w:rsidP="00740EF0">
      <w:pPr>
        <w:tabs>
          <w:tab w:val="left" w:pos="426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5A0F0204" w14:textId="701ABD33" w:rsidR="00414725" w:rsidRDefault="007F2B6E" w:rsidP="00414725">
      <w:pPr>
        <w:tabs>
          <w:tab w:val="left" w:pos="426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14725">
        <w:rPr>
          <w:rFonts w:ascii="Times New Roman" w:eastAsia="Calibri" w:hAnsi="Times New Roman" w:cs="Times New Roman"/>
          <w:sz w:val="28"/>
          <w:szCs w:val="28"/>
          <w:lang w:eastAsia="ru-RU"/>
        </w:rPr>
        <w:t>Невоструева А.Н.</w:t>
      </w:r>
      <w:r w:rsidR="00414725" w:rsidRPr="00414725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541762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 </w:t>
      </w:r>
      <w:r w:rsidR="00414725" w:rsidRPr="00F34A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методист по профилактике детского </w:t>
      </w:r>
    </w:p>
    <w:p w14:paraId="0CCD4BA4" w14:textId="77777777" w:rsidR="00414725" w:rsidRDefault="00414725" w:rsidP="00414725">
      <w:pPr>
        <w:tabs>
          <w:tab w:val="left" w:pos="426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34A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дорожно-транспортного травматизма </w:t>
      </w:r>
    </w:p>
    <w:p w14:paraId="3ADB938B" w14:textId="77777777" w:rsidR="00414725" w:rsidRDefault="00414725" w:rsidP="00414725">
      <w:pPr>
        <w:tabs>
          <w:tab w:val="left" w:pos="426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34A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муниципального учреждения </w:t>
      </w:r>
    </w:p>
    <w:p w14:paraId="14B8017B" w14:textId="77777777" w:rsidR="00414725" w:rsidRDefault="00414725" w:rsidP="00414725">
      <w:pPr>
        <w:tabs>
          <w:tab w:val="left" w:pos="426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34A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дополнительного образования </w:t>
      </w:r>
    </w:p>
    <w:p w14:paraId="721D982F" w14:textId="77777777" w:rsidR="00414725" w:rsidRDefault="00414725" w:rsidP="00414725">
      <w:pPr>
        <w:tabs>
          <w:tab w:val="left" w:pos="426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34A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«Центр дополнительного образования </w:t>
      </w:r>
    </w:p>
    <w:p w14:paraId="74642E5E" w14:textId="77777777" w:rsidR="00414725" w:rsidRPr="00F34A6B" w:rsidRDefault="00414725" w:rsidP="00414725">
      <w:pPr>
        <w:tabs>
          <w:tab w:val="left" w:pos="426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34A6B">
        <w:rPr>
          <w:rFonts w:ascii="Times New Roman" w:eastAsia="Calibri" w:hAnsi="Times New Roman" w:cs="Times New Roman"/>
          <w:sz w:val="28"/>
          <w:szCs w:val="28"/>
          <w:lang w:eastAsia="ru-RU"/>
        </w:rPr>
        <w:t>городского округа Архангельской области «Котлас»</w:t>
      </w:r>
    </w:p>
    <w:p w14:paraId="487454FE" w14:textId="4253D08C" w:rsidR="00740EF0" w:rsidRPr="007F2B6E" w:rsidRDefault="00740EF0" w:rsidP="007F2B6E">
      <w:pPr>
        <w:tabs>
          <w:tab w:val="left" w:pos="426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</w:p>
    <w:p w14:paraId="375C443A" w14:textId="77777777" w:rsidR="00740EF0" w:rsidRPr="0098488F" w:rsidRDefault="00740EF0" w:rsidP="00740EF0">
      <w:pPr>
        <w:tabs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69B229ED" w14:textId="77777777" w:rsidR="00740EF0" w:rsidRPr="0098488F" w:rsidRDefault="00740EF0" w:rsidP="00740EF0">
      <w:pPr>
        <w:tabs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2FF6686" w14:textId="77777777" w:rsidR="00740EF0" w:rsidRPr="0098488F" w:rsidRDefault="00740EF0" w:rsidP="00740EF0">
      <w:pPr>
        <w:tabs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4B0D256E" w14:textId="77777777" w:rsidR="00740EF0" w:rsidRPr="0098488F" w:rsidRDefault="00740EF0" w:rsidP="00740EF0">
      <w:pPr>
        <w:tabs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5261C573" w14:textId="77777777" w:rsidR="00740EF0" w:rsidRPr="0098488F" w:rsidRDefault="00740EF0" w:rsidP="00740EF0">
      <w:pPr>
        <w:tabs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0BE0BA7A" w14:textId="77777777" w:rsidR="00740EF0" w:rsidRPr="0098488F" w:rsidRDefault="00740EF0" w:rsidP="00740EF0">
      <w:pPr>
        <w:tabs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0FFA1F5" w14:textId="77777777" w:rsidR="00740EF0" w:rsidRPr="0098488F" w:rsidRDefault="00740EF0" w:rsidP="00740EF0">
      <w:pPr>
        <w:tabs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9F4F26B" w14:textId="77777777" w:rsidR="00740EF0" w:rsidRPr="0098488F" w:rsidRDefault="00740EF0" w:rsidP="00740EF0">
      <w:pPr>
        <w:tabs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0504D87A" w14:textId="77777777" w:rsidR="00740EF0" w:rsidRPr="0098488F" w:rsidRDefault="00740EF0" w:rsidP="00740EF0">
      <w:pPr>
        <w:tabs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CB4969B" w14:textId="77777777" w:rsidR="00740EF0" w:rsidRPr="0098488F" w:rsidRDefault="00740EF0" w:rsidP="00740EF0">
      <w:pPr>
        <w:tabs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7029AFC" w14:textId="77777777" w:rsidR="00740EF0" w:rsidRDefault="00740EF0" w:rsidP="00740EF0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2026 год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br w:type="page"/>
      </w:r>
    </w:p>
    <w:p w14:paraId="3012282A" w14:textId="77777777" w:rsidR="00414725" w:rsidRDefault="00414725" w:rsidP="00414725">
      <w:pPr>
        <w:kinsoku w:val="0"/>
        <w:overflowPunct w:val="0"/>
        <w:autoSpaceDE w:val="0"/>
        <w:autoSpaceDN w:val="0"/>
        <w:adjustRightInd w:val="0"/>
        <w:spacing w:after="0" w:line="299" w:lineRule="exact"/>
        <w:ind w:firstLine="851"/>
        <w:jc w:val="center"/>
        <w:rPr>
          <w:rFonts w:ascii="Times New Roman" w:eastAsia="Calibri" w:hAnsi="Times New Roman" w:cs="Times New Roman"/>
          <w:b/>
          <w:bCs/>
          <w:color w:val="181616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181616"/>
          <w:sz w:val="28"/>
          <w:szCs w:val="28"/>
        </w:rPr>
        <w:lastRenderedPageBreak/>
        <w:t>Оглавление</w:t>
      </w:r>
    </w:p>
    <w:p w14:paraId="439B9DD0" w14:textId="77777777" w:rsidR="00414725" w:rsidRDefault="00414725" w:rsidP="00414725">
      <w:pPr>
        <w:kinsoku w:val="0"/>
        <w:overflowPunct w:val="0"/>
        <w:autoSpaceDE w:val="0"/>
        <w:autoSpaceDN w:val="0"/>
        <w:adjustRightInd w:val="0"/>
        <w:spacing w:after="0" w:line="299" w:lineRule="exact"/>
        <w:ind w:firstLine="851"/>
        <w:jc w:val="center"/>
        <w:rPr>
          <w:rFonts w:ascii="Times New Roman" w:eastAsia="Calibri" w:hAnsi="Times New Roman" w:cs="Times New Roman"/>
          <w:b/>
          <w:bCs/>
          <w:color w:val="181616"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8"/>
        <w:gridCol w:w="5336"/>
        <w:gridCol w:w="3163"/>
      </w:tblGrid>
      <w:tr w:rsidR="00414725" w14:paraId="34860FD5" w14:textId="77777777" w:rsidTr="000654A6">
        <w:tc>
          <w:tcPr>
            <w:tcW w:w="988" w:type="dxa"/>
          </w:tcPr>
          <w:p w14:paraId="44020423" w14:textId="77777777" w:rsidR="00414725" w:rsidRDefault="00414725" w:rsidP="000654A6">
            <w:pPr>
              <w:kinsoku w:val="0"/>
              <w:overflowPunct w:val="0"/>
              <w:autoSpaceDE w:val="0"/>
              <w:autoSpaceDN w:val="0"/>
              <w:adjustRightInd w:val="0"/>
              <w:spacing w:line="299" w:lineRule="exact"/>
              <w:jc w:val="center"/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  <w:t>п/п</w:t>
            </w:r>
          </w:p>
        </w:tc>
        <w:tc>
          <w:tcPr>
            <w:tcW w:w="5336" w:type="dxa"/>
          </w:tcPr>
          <w:p w14:paraId="1C6588CF" w14:textId="77777777" w:rsidR="00414725" w:rsidRDefault="00414725" w:rsidP="000654A6">
            <w:pPr>
              <w:kinsoku w:val="0"/>
              <w:overflowPunct w:val="0"/>
              <w:autoSpaceDE w:val="0"/>
              <w:autoSpaceDN w:val="0"/>
              <w:adjustRightInd w:val="0"/>
              <w:spacing w:line="299" w:lineRule="exact"/>
              <w:jc w:val="center"/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  <w:t xml:space="preserve">Структура </w:t>
            </w:r>
          </w:p>
        </w:tc>
        <w:tc>
          <w:tcPr>
            <w:tcW w:w="3163" w:type="dxa"/>
          </w:tcPr>
          <w:p w14:paraId="7E3E3BB8" w14:textId="77777777" w:rsidR="00414725" w:rsidRPr="001E7BFA" w:rsidRDefault="00414725" w:rsidP="000654A6">
            <w:pPr>
              <w:kinsoku w:val="0"/>
              <w:overflowPunct w:val="0"/>
              <w:autoSpaceDE w:val="0"/>
              <w:autoSpaceDN w:val="0"/>
              <w:adjustRightInd w:val="0"/>
              <w:spacing w:line="299" w:lineRule="exact"/>
              <w:jc w:val="center"/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</w:pPr>
            <w:r w:rsidRPr="001E7BFA"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  <w:t>Страница</w:t>
            </w:r>
          </w:p>
        </w:tc>
      </w:tr>
      <w:tr w:rsidR="00414725" w14:paraId="1AF5EA98" w14:textId="77777777" w:rsidTr="000654A6">
        <w:tc>
          <w:tcPr>
            <w:tcW w:w="988" w:type="dxa"/>
          </w:tcPr>
          <w:p w14:paraId="161A4050" w14:textId="77777777" w:rsidR="00414725" w:rsidRDefault="00414725" w:rsidP="000654A6">
            <w:pPr>
              <w:kinsoku w:val="0"/>
              <w:overflowPunct w:val="0"/>
              <w:autoSpaceDE w:val="0"/>
              <w:autoSpaceDN w:val="0"/>
              <w:adjustRightInd w:val="0"/>
              <w:spacing w:line="299" w:lineRule="exact"/>
              <w:jc w:val="center"/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  <w:t>1</w:t>
            </w:r>
          </w:p>
        </w:tc>
        <w:tc>
          <w:tcPr>
            <w:tcW w:w="5336" w:type="dxa"/>
          </w:tcPr>
          <w:p w14:paraId="0822000D" w14:textId="77777777" w:rsidR="00414725" w:rsidRPr="00331724" w:rsidRDefault="00414725" w:rsidP="000654A6">
            <w:pPr>
              <w:kinsoku w:val="0"/>
              <w:overflowPunct w:val="0"/>
              <w:autoSpaceDE w:val="0"/>
              <w:autoSpaceDN w:val="0"/>
              <w:adjustRightInd w:val="0"/>
              <w:spacing w:line="299" w:lineRule="exact"/>
              <w:jc w:val="center"/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</w:pPr>
            <w:r w:rsidRPr="00331724">
              <w:rPr>
                <w:rFonts w:ascii="Times New Roman" w:eastAsia="Calibri" w:hAnsi="Times New Roman" w:cs="Times New Roman"/>
                <w:b/>
                <w:bCs/>
                <w:color w:val="181616"/>
                <w:w w:val="105"/>
                <w:sz w:val="28"/>
                <w:szCs w:val="28"/>
              </w:rPr>
              <w:t>Пояснительная записка</w:t>
            </w:r>
          </w:p>
        </w:tc>
        <w:tc>
          <w:tcPr>
            <w:tcW w:w="3163" w:type="dxa"/>
          </w:tcPr>
          <w:p w14:paraId="1B68B509" w14:textId="77777777" w:rsidR="00414725" w:rsidRPr="001E7BFA" w:rsidRDefault="00414725" w:rsidP="000654A6">
            <w:pPr>
              <w:kinsoku w:val="0"/>
              <w:overflowPunct w:val="0"/>
              <w:autoSpaceDE w:val="0"/>
              <w:autoSpaceDN w:val="0"/>
              <w:adjustRightInd w:val="0"/>
              <w:spacing w:line="299" w:lineRule="exact"/>
              <w:jc w:val="center"/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</w:pPr>
            <w:r w:rsidRPr="001E7BFA"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  <w:t>3</w:t>
            </w:r>
          </w:p>
        </w:tc>
      </w:tr>
      <w:tr w:rsidR="00414725" w14:paraId="000D05B3" w14:textId="77777777" w:rsidTr="000654A6">
        <w:tc>
          <w:tcPr>
            <w:tcW w:w="988" w:type="dxa"/>
          </w:tcPr>
          <w:p w14:paraId="67359844" w14:textId="77777777" w:rsidR="00414725" w:rsidRDefault="00414725" w:rsidP="000654A6">
            <w:pPr>
              <w:kinsoku w:val="0"/>
              <w:overflowPunct w:val="0"/>
              <w:autoSpaceDE w:val="0"/>
              <w:autoSpaceDN w:val="0"/>
              <w:adjustRightInd w:val="0"/>
              <w:spacing w:line="299" w:lineRule="exact"/>
              <w:jc w:val="center"/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  <w:t>1.1</w:t>
            </w:r>
          </w:p>
        </w:tc>
        <w:tc>
          <w:tcPr>
            <w:tcW w:w="5336" w:type="dxa"/>
          </w:tcPr>
          <w:p w14:paraId="0E1F5ABF" w14:textId="77777777" w:rsidR="00414725" w:rsidRPr="00331724" w:rsidRDefault="00414725" w:rsidP="000654A6">
            <w:pPr>
              <w:kinsoku w:val="0"/>
              <w:overflowPunct w:val="0"/>
              <w:autoSpaceDE w:val="0"/>
              <w:autoSpaceDN w:val="0"/>
              <w:adjustRightInd w:val="0"/>
              <w:spacing w:line="299" w:lineRule="exact"/>
              <w:rPr>
                <w:rFonts w:ascii="Times New Roman" w:eastAsia="Calibri" w:hAnsi="Times New Roman" w:cs="Times New Roman"/>
                <w:color w:val="181616"/>
                <w:w w:val="105"/>
                <w:sz w:val="28"/>
                <w:szCs w:val="28"/>
              </w:rPr>
            </w:pPr>
            <w:r w:rsidRPr="00331724">
              <w:rPr>
                <w:rFonts w:ascii="Times New Roman" w:eastAsia="Calibri" w:hAnsi="Times New Roman" w:cs="Times New Roman"/>
                <w:color w:val="181616"/>
                <w:w w:val="105"/>
                <w:sz w:val="28"/>
                <w:szCs w:val="28"/>
              </w:rPr>
              <w:t>Актуальность</w:t>
            </w:r>
          </w:p>
        </w:tc>
        <w:tc>
          <w:tcPr>
            <w:tcW w:w="3163" w:type="dxa"/>
          </w:tcPr>
          <w:p w14:paraId="63E91665" w14:textId="77777777" w:rsidR="00414725" w:rsidRPr="001E7BFA" w:rsidRDefault="00414725" w:rsidP="000654A6">
            <w:pPr>
              <w:kinsoku w:val="0"/>
              <w:overflowPunct w:val="0"/>
              <w:autoSpaceDE w:val="0"/>
              <w:autoSpaceDN w:val="0"/>
              <w:adjustRightInd w:val="0"/>
              <w:spacing w:line="299" w:lineRule="exact"/>
              <w:jc w:val="center"/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</w:pPr>
            <w:r w:rsidRPr="001E7BFA"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  <w:t>3</w:t>
            </w:r>
          </w:p>
        </w:tc>
      </w:tr>
      <w:tr w:rsidR="00414725" w14:paraId="1662CA20" w14:textId="77777777" w:rsidTr="000654A6">
        <w:tc>
          <w:tcPr>
            <w:tcW w:w="988" w:type="dxa"/>
          </w:tcPr>
          <w:p w14:paraId="0EA051D0" w14:textId="77777777" w:rsidR="00414725" w:rsidRDefault="00414725" w:rsidP="000654A6">
            <w:pPr>
              <w:kinsoku w:val="0"/>
              <w:overflowPunct w:val="0"/>
              <w:autoSpaceDE w:val="0"/>
              <w:autoSpaceDN w:val="0"/>
              <w:adjustRightInd w:val="0"/>
              <w:spacing w:line="299" w:lineRule="exact"/>
              <w:jc w:val="center"/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  <w:t>1.2</w:t>
            </w:r>
          </w:p>
        </w:tc>
        <w:tc>
          <w:tcPr>
            <w:tcW w:w="5336" w:type="dxa"/>
          </w:tcPr>
          <w:p w14:paraId="376F4B5E" w14:textId="77777777" w:rsidR="00414725" w:rsidRPr="00331724" w:rsidRDefault="00414725" w:rsidP="000654A6">
            <w:pPr>
              <w:kinsoku w:val="0"/>
              <w:overflowPunct w:val="0"/>
              <w:autoSpaceDE w:val="0"/>
              <w:autoSpaceDN w:val="0"/>
              <w:adjustRightInd w:val="0"/>
              <w:spacing w:line="299" w:lineRule="exact"/>
              <w:rPr>
                <w:rFonts w:ascii="Times New Roman" w:eastAsia="Calibri" w:hAnsi="Times New Roman" w:cs="Times New Roman"/>
                <w:color w:val="181616"/>
                <w:w w:val="105"/>
                <w:sz w:val="28"/>
                <w:szCs w:val="28"/>
              </w:rPr>
            </w:pPr>
            <w:r w:rsidRPr="00331724">
              <w:rPr>
                <w:rFonts w:ascii="Times New Roman" w:eastAsia="Calibri" w:hAnsi="Times New Roman" w:cs="Times New Roman"/>
                <w:color w:val="181616"/>
                <w:w w:val="105"/>
                <w:sz w:val="28"/>
                <w:szCs w:val="28"/>
              </w:rPr>
              <w:t xml:space="preserve">Целевая аудитория </w:t>
            </w:r>
          </w:p>
        </w:tc>
        <w:tc>
          <w:tcPr>
            <w:tcW w:w="3163" w:type="dxa"/>
          </w:tcPr>
          <w:p w14:paraId="43AB1C20" w14:textId="77777777" w:rsidR="00414725" w:rsidRPr="001E7BFA" w:rsidRDefault="00414725" w:rsidP="000654A6">
            <w:pPr>
              <w:kinsoku w:val="0"/>
              <w:overflowPunct w:val="0"/>
              <w:autoSpaceDE w:val="0"/>
              <w:autoSpaceDN w:val="0"/>
              <w:adjustRightInd w:val="0"/>
              <w:spacing w:line="299" w:lineRule="exact"/>
              <w:jc w:val="center"/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</w:pPr>
            <w:r w:rsidRPr="001E7BFA"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  <w:t>3</w:t>
            </w:r>
          </w:p>
        </w:tc>
      </w:tr>
      <w:tr w:rsidR="00414725" w14:paraId="3215BFB1" w14:textId="77777777" w:rsidTr="000654A6">
        <w:tc>
          <w:tcPr>
            <w:tcW w:w="988" w:type="dxa"/>
          </w:tcPr>
          <w:p w14:paraId="66F0E093" w14:textId="77777777" w:rsidR="00414725" w:rsidRDefault="00414725" w:rsidP="000654A6">
            <w:pPr>
              <w:kinsoku w:val="0"/>
              <w:overflowPunct w:val="0"/>
              <w:autoSpaceDE w:val="0"/>
              <w:autoSpaceDN w:val="0"/>
              <w:adjustRightInd w:val="0"/>
              <w:spacing w:line="299" w:lineRule="exact"/>
              <w:jc w:val="center"/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  <w:t>1.3</w:t>
            </w:r>
          </w:p>
        </w:tc>
        <w:tc>
          <w:tcPr>
            <w:tcW w:w="5336" w:type="dxa"/>
          </w:tcPr>
          <w:p w14:paraId="41E45506" w14:textId="77777777" w:rsidR="00414725" w:rsidRPr="00331724" w:rsidRDefault="00414725" w:rsidP="000654A6">
            <w:pPr>
              <w:kinsoku w:val="0"/>
              <w:overflowPunct w:val="0"/>
              <w:autoSpaceDE w:val="0"/>
              <w:autoSpaceDN w:val="0"/>
              <w:adjustRightInd w:val="0"/>
              <w:spacing w:line="299" w:lineRule="exact"/>
              <w:rPr>
                <w:rFonts w:ascii="Times New Roman" w:eastAsia="Calibri" w:hAnsi="Times New Roman" w:cs="Times New Roman"/>
                <w:color w:val="181616"/>
                <w:w w:val="105"/>
                <w:sz w:val="28"/>
                <w:szCs w:val="28"/>
              </w:rPr>
            </w:pPr>
            <w:r w:rsidRPr="00331724">
              <w:rPr>
                <w:rFonts w:ascii="Times New Roman" w:eastAsia="Calibri" w:hAnsi="Times New Roman" w:cs="Times New Roman"/>
                <w:color w:val="181616"/>
                <w:w w:val="105"/>
                <w:sz w:val="28"/>
                <w:szCs w:val="28"/>
              </w:rPr>
              <w:t>Цель, задачи и планируемые результаты</w:t>
            </w:r>
          </w:p>
        </w:tc>
        <w:tc>
          <w:tcPr>
            <w:tcW w:w="3163" w:type="dxa"/>
          </w:tcPr>
          <w:p w14:paraId="6F9E970D" w14:textId="77777777" w:rsidR="00414725" w:rsidRPr="001E7BFA" w:rsidRDefault="00414725" w:rsidP="000654A6">
            <w:pPr>
              <w:kinsoku w:val="0"/>
              <w:overflowPunct w:val="0"/>
              <w:autoSpaceDE w:val="0"/>
              <w:autoSpaceDN w:val="0"/>
              <w:adjustRightInd w:val="0"/>
              <w:spacing w:line="299" w:lineRule="exact"/>
              <w:jc w:val="center"/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</w:pPr>
            <w:r w:rsidRPr="001E7BFA"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  <w:t>3</w:t>
            </w:r>
          </w:p>
        </w:tc>
      </w:tr>
      <w:tr w:rsidR="00414725" w14:paraId="4E084047" w14:textId="77777777" w:rsidTr="000654A6">
        <w:tc>
          <w:tcPr>
            <w:tcW w:w="988" w:type="dxa"/>
          </w:tcPr>
          <w:p w14:paraId="0767A76C" w14:textId="77777777" w:rsidR="00414725" w:rsidRDefault="00414725" w:rsidP="000654A6">
            <w:pPr>
              <w:kinsoku w:val="0"/>
              <w:overflowPunct w:val="0"/>
              <w:autoSpaceDE w:val="0"/>
              <w:autoSpaceDN w:val="0"/>
              <w:adjustRightInd w:val="0"/>
              <w:spacing w:line="299" w:lineRule="exact"/>
              <w:jc w:val="center"/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  <w:t>1.4</w:t>
            </w:r>
          </w:p>
        </w:tc>
        <w:tc>
          <w:tcPr>
            <w:tcW w:w="5336" w:type="dxa"/>
          </w:tcPr>
          <w:p w14:paraId="2E8E7D9A" w14:textId="77777777" w:rsidR="00414725" w:rsidRPr="00331724" w:rsidRDefault="00414725" w:rsidP="000654A6">
            <w:pPr>
              <w:kinsoku w:val="0"/>
              <w:overflowPunct w:val="0"/>
              <w:autoSpaceDE w:val="0"/>
              <w:autoSpaceDN w:val="0"/>
              <w:adjustRightInd w:val="0"/>
              <w:spacing w:line="299" w:lineRule="exact"/>
              <w:rPr>
                <w:rFonts w:ascii="Times New Roman" w:eastAsia="Calibri" w:hAnsi="Times New Roman" w:cs="Times New Roman"/>
                <w:color w:val="181616"/>
                <w:w w:val="105"/>
                <w:sz w:val="28"/>
                <w:szCs w:val="28"/>
              </w:rPr>
            </w:pPr>
            <w:r w:rsidRPr="00331724">
              <w:rPr>
                <w:rFonts w:ascii="Times New Roman" w:eastAsia="Calibri" w:hAnsi="Times New Roman" w:cs="Times New Roman"/>
                <w:color w:val="181616"/>
                <w:w w:val="105"/>
                <w:sz w:val="28"/>
                <w:szCs w:val="28"/>
              </w:rPr>
              <w:t xml:space="preserve">Педагогические технологии, методы, приемы, используемые </w:t>
            </w:r>
            <w:r w:rsidRPr="00331724">
              <w:rPr>
                <w:rFonts w:ascii="Times New Roman" w:eastAsia="Calibri" w:hAnsi="Times New Roman" w:cs="Times New Roman"/>
                <w:color w:val="181616"/>
                <w:w w:val="105"/>
                <w:sz w:val="28"/>
                <w:szCs w:val="28"/>
              </w:rPr>
              <w:br/>
              <w:t>для достижения планируемых результатов</w:t>
            </w:r>
          </w:p>
        </w:tc>
        <w:tc>
          <w:tcPr>
            <w:tcW w:w="3163" w:type="dxa"/>
          </w:tcPr>
          <w:p w14:paraId="2B754C98" w14:textId="77777777" w:rsidR="00414725" w:rsidRPr="0085766B" w:rsidRDefault="00414725" w:rsidP="000654A6">
            <w:pPr>
              <w:kinsoku w:val="0"/>
              <w:overflowPunct w:val="0"/>
              <w:autoSpaceDE w:val="0"/>
              <w:autoSpaceDN w:val="0"/>
              <w:adjustRightInd w:val="0"/>
              <w:spacing w:line="299" w:lineRule="exact"/>
              <w:jc w:val="center"/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  <w:highlight w:val="yellow"/>
              </w:rPr>
            </w:pPr>
            <w:r w:rsidRPr="001E7BFA"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  <w:t>5</w:t>
            </w:r>
          </w:p>
        </w:tc>
      </w:tr>
      <w:tr w:rsidR="00414725" w14:paraId="54035DCF" w14:textId="77777777" w:rsidTr="000654A6">
        <w:tc>
          <w:tcPr>
            <w:tcW w:w="988" w:type="dxa"/>
          </w:tcPr>
          <w:p w14:paraId="2D96D490" w14:textId="77777777" w:rsidR="00414725" w:rsidRDefault="00414725" w:rsidP="000654A6">
            <w:pPr>
              <w:kinsoku w:val="0"/>
              <w:overflowPunct w:val="0"/>
              <w:autoSpaceDE w:val="0"/>
              <w:autoSpaceDN w:val="0"/>
              <w:adjustRightInd w:val="0"/>
              <w:spacing w:line="299" w:lineRule="exact"/>
              <w:jc w:val="center"/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  <w:t>1.5</w:t>
            </w:r>
          </w:p>
        </w:tc>
        <w:tc>
          <w:tcPr>
            <w:tcW w:w="5336" w:type="dxa"/>
          </w:tcPr>
          <w:p w14:paraId="0E6559F4" w14:textId="3A794C43" w:rsidR="00414725" w:rsidRPr="00331724" w:rsidRDefault="00414725" w:rsidP="000654A6">
            <w:pPr>
              <w:kinsoku w:val="0"/>
              <w:overflowPunct w:val="0"/>
              <w:autoSpaceDE w:val="0"/>
              <w:autoSpaceDN w:val="0"/>
              <w:adjustRightInd w:val="0"/>
              <w:spacing w:line="299" w:lineRule="exact"/>
              <w:rPr>
                <w:rFonts w:ascii="Times New Roman" w:eastAsia="Calibri" w:hAnsi="Times New Roman" w:cs="Times New Roman"/>
                <w:color w:val="181616"/>
                <w:w w:val="105"/>
                <w:sz w:val="28"/>
                <w:szCs w:val="28"/>
              </w:rPr>
            </w:pPr>
            <w:r w:rsidRPr="00331724">
              <w:rPr>
                <w:rFonts w:ascii="Times New Roman" w:eastAsia="Calibri" w:hAnsi="Times New Roman" w:cs="Times New Roman"/>
                <w:color w:val="181616"/>
                <w:w w:val="105"/>
                <w:sz w:val="28"/>
                <w:szCs w:val="28"/>
              </w:rPr>
              <w:t xml:space="preserve">Ресурсы, необходимые для подготовки и проведения </w:t>
            </w:r>
            <w:r w:rsidR="001E7BFA">
              <w:rPr>
                <w:rFonts w:ascii="Times New Roman" w:eastAsia="Calibri" w:hAnsi="Times New Roman" w:cs="Times New Roman"/>
                <w:color w:val="181616"/>
                <w:w w:val="105"/>
                <w:sz w:val="28"/>
                <w:szCs w:val="28"/>
              </w:rPr>
              <w:t>конкурсной программы</w:t>
            </w:r>
            <w:r w:rsidRPr="00331724">
              <w:rPr>
                <w:rFonts w:ascii="Times New Roman" w:eastAsia="Calibri" w:hAnsi="Times New Roman" w:cs="Times New Roman"/>
                <w:color w:val="181616"/>
                <w:w w:val="105"/>
                <w:sz w:val="28"/>
                <w:szCs w:val="28"/>
              </w:rPr>
              <w:t xml:space="preserve"> (кадровые, методические, материально-технические, информационные и др.)</w:t>
            </w:r>
          </w:p>
        </w:tc>
        <w:tc>
          <w:tcPr>
            <w:tcW w:w="3163" w:type="dxa"/>
          </w:tcPr>
          <w:p w14:paraId="61389D9C" w14:textId="057494EF" w:rsidR="00414725" w:rsidRPr="0085766B" w:rsidRDefault="001E7BFA" w:rsidP="000654A6">
            <w:pPr>
              <w:kinsoku w:val="0"/>
              <w:overflowPunct w:val="0"/>
              <w:autoSpaceDE w:val="0"/>
              <w:autoSpaceDN w:val="0"/>
              <w:adjustRightInd w:val="0"/>
              <w:spacing w:line="299" w:lineRule="exact"/>
              <w:jc w:val="center"/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  <w:highlight w:val="yellow"/>
              </w:rPr>
            </w:pPr>
            <w:r w:rsidRPr="001E7BFA"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  <w:t>6</w:t>
            </w:r>
          </w:p>
        </w:tc>
      </w:tr>
      <w:tr w:rsidR="00414725" w14:paraId="178F6C2B" w14:textId="77777777" w:rsidTr="000654A6">
        <w:tc>
          <w:tcPr>
            <w:tcW w:w="988" w:type="dxa"/>
          </w:tcPr>
          <w:p w14:paraId="2032BCDF" w14:textId="77777777" w:rsidR="00414725" w:rsidRDefault="00414725" w:rsidP="000654A6">
            <w:pPr>
              <w:kinsoku w:val="0"/>
              <w:overflowPunct w:val="0"/>
              <w:autoSpaceDE w:val="0"/>
              <w:autoSpaceDN w:val="0"/>
              <w:adjustRightInd w:val="0"/>
              <w:spacing w:line="299" w:lineRule="exact"/>
              <w:jc w:val="center"/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  <w:t>1.6</w:t>
            </w:r>
          </w:p>
        </w:tc>
        <w:tc>
          <w:tcPr>
            <w:tcW w:w="5336" w:type="dxa"/>
          </w:tcPr>
          <w:p w14:paraId="5584755A" w14:textId="77777777" w:rsidR="00414725" w:rsidRPr="00331724" w:rsidRDefault="00414725" w:rsidP="000654A6">
            <w:pPr>
              <w:kinsoku w:val="0"/>
              <w:overflowPunct w:val="0"/>
              <w:autoSpaceDE w:val="0"/>
              <w:autoSpaceDN w:val="0"/>
              <w:adjustRightInd w:val="0"/>
              <w:spacing w:line="299" w:lineRule="exact"/>
              <w:rPr>
                <w:rFonts w:ascii="Times New Roman" w:eastAsia="Calibri" w:hAnsi="Times New Roman" w:cs="Times New Roman"/>
                <w:color w:val="181616"/>
                <w:w w:val="105"/>
                <w:sz w:val="28"/>
                <w:szCs w:val="28"/>
              </w:rPr>
            </w:pPr>
            <w:r w:rsidRPr="00331724">
              <w:rPr>
                <w:rFonts w:ascii="Times New Roman" w:eastAsia="Calibri" w:hAnsi="Times New Roman" w:cs="Times New Roman"/>
                <w:color w:val="181616"/>
                <w:w w:val="105"/>
                <w:sz w:val="28"/>
                <w:szCs w:val="28"/>
              </w:rPr>
              <w:t xml:space="preserve">Рекомендации по использованию методической разработки </w:t>
            </w:r>
            <w:r w:rsidRPr="00331724">
              <w:rPr>
                <w:rFonts w:ascii="Times New Roman" w:eastAsia="Calibri" w:hAnsi="Times New Roman" w:cs="Times New Roman"/>
                <w:color w:val="181616"/>
                <w:w w:val="105"/>
                <w:sz w:val="28"/>
                <w:szCs w:val="28"/>
              </w:rPr>
              <w:br/>
              <w:t>в практике работы образовательных организаций</w:t>
            </w:r>
          </w:p>
        </w:tc>
        <w:tc>
          <w:tcPr>
            <w:tcW w:w="3163" w:type="dxa"/>
          </w:tcPr>
          <w:p w14:paraId="5596DC54" w14:textId="75A0BDB1" w:rsidR="00414725" w:rsidRPr="0085766B" w:rsidRDefault="001E7BFA" w:rsidP="000654A6">
            <w:pPr>
              <w:kinsoku w:val="0"/>
              <w:overflowPunct w:val="0"/>
              <w:autoSpaceDE w:val="0"/>
              <w:autoSpaceDN w:val="0"/>
              <w:adjustRightInd w:val="0"/>
              <w:spacing w:line="299" w:lineRule="exact"/>
              <w:jc w:val="center"/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  <w:highlight w:val="yellow"/>
              </w:rPr>
            </w:pPr>
            <w:r w:rsidRPr="001E7BFA"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  <w:t>7</w:t>
            </w:r>
          </w:p>
        </w:tc>
      </w:tr>
      <w:tr w:rsidR="00414725" w14:paraId="41F8D4D9" w14:textId="77777777" w:rsidTr="000654A6">
        <w:tc>
          <w:tcPr>
            <w:tcW w:w="988" w:type="dxa"/>
          </w:tcPr>
          <w:p w14:paraId="74356571" w14:textId="77777777" w:rsidR="00414725" w:rsidRDefault="00414725" w:rsidP="000654A6">
            <w:pPr>
              <w:kinsoku w:val="0"/>
              <w:overflowPunct w:val="0"/>
              <w:autoSpaceDE w:val="0"/>
              <w:autoSpaceDN w:val="0"/>
              <w:adjustRightInd w:val="0"/>
              <w:spacing w:line="299" w:lineRule="exact"/>
              <w:jc w:val="center"/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  <w:t>2</w:t>
            </w:r>
          </w:p>
        </w:tc>
        <w:tc>
          <w:tcPr>
            <w:tcW w:w="5336" w:type="dxa"/>
          </w:tcPr>
          <w:p w14:paraId="3F818641" w14:textId="77777777" w:rsidR="00414725" w:rsidRPr="00331724" w:rsidRDefault="00414725" w:rsidP="000654A6">
            <w:pPr>
              <w:kinsoku w:val="0"/>
              <w:overflowPunct w:val="0"/>
              <w:autoSpaceDE w:val="0"/>
              <w:autoSpaceDN w:val="0"/>
              <w:adjustRightInd w:val="0"/>
              <w:spacing w:line="299" w:lineRule="exact"/>
              <w:jc w:val="center"/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</w:pPr>
            <w:r w:rsidRPr="00331724"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  <w:t>Основная часть</w:t>
            </w:r>
          </w:p>
        </w:tc>
        <w:tc>
          <w:tcPr>
            <w:tcW w:w="3163" w:type="dxa"/>
          </w:tcPr>
          <w:p w14:paraId="67083C29" w14:textId="60623681" w:rsidR="00414725" w:rsidRPr="0085766B" w:rsidRDefault="001E7BFA" w:rsidP="000654A6">
            <w:pPr>
              <w:kinsoku w:val="0"/>
              <w:overflowPunct w:val="0"/>
              <w:autoSpaceDE w:val="0"/>
              <w:autoSpaceDN w:val="0"/>
              <w:adjustRightInd w:val="0"/>
              <w:spacing w:line="299" w:lineRule="exact"/>
              <w:jc w:val="center"/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  <w:highlight w:val="yellow"/>
              </w:rPr>
            </w:pPr>
            <w:r w:rsidRPr="001E7BFA"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  <w:t>8</w:t>
            </w:r>
          </w:p>
        </w:tc>
      </w:tr>
      <w:tr w:rsidR="00414725" w14:paraId="6A551FFF" w14:textId="77777777" w:rsidTr="000654A6">
        <w:tc>
          <w:tcPr>
            <w:tcW w:w="988" w:type="dxa"/>
          </w:tcPr>
          <w:p w14:paraId="020A6E84" w14:textId="77777777" w:rsidR="00414725" w:rsidRDefault="00414725" w:rsidP="000654A6">
            <w:pPr>
              <w:kinsoku w:val="0"/>
              <w:overflowPunct w:val="0"/>
              <w:autoSpaceDE w:val="0"/>
              <w:autoSpaceDN w:val="0"/>
              <w:adjustRightInd w:val="0"/>
              <w:spacing w:line="299" w:lineRule="exact"/>
              <w:jc w:val="center"/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</w:pPr>
          </w:p>
        </w:tc>
        <w:tc>
          <w:tcPr>
            <w:tcW w:w="5336" w:type="dxa"/>
          </w:tcPr>
          <w:p w14:paraId="653E5DB9" w14:textId="0321DF1F" w:rsidR="00414725" w:rsidRPr="00331724" w:rsidRDefault="00414725" w:rsidP="000654A6">
            <w:pPr>
              <w:kinsoku w:val="0"/>
              <w:overflowPunct w:val="0"/>
              <w:autoSpaceDE w:val="0"/>
              <w:autoSpaceDN w:val="0"/>
              <w:adjustRightInd w:val="0"/>
              <w:spacing w:line="299" w:lineRule="exact"/>
              <w:rPr>
                <w:rFonts w:ascii="Times New Roman" w:eastAsia="Calibri" w:hAnsi="Times New Roman" w:cs="Times New Roman"/>
                <w:color w:val="181616"/>
                <w:sz w:val="28"/>
                <w:szCs w:val="28"/>
              </w:rPr>
            </w:pPr>
            <w:r w:rsidRPr="00331724">
              <w:rPr>
                <w:rFonts w:ascii="Times New Roman" w:eastAsia="Calibri" w:hAnsi="Times New Roman" w:cs="Times New Roman"/>
                <w:color w:val="181616"/>
                <w:sz w:val="28"/>
                <w:szCs w:val="28"/>
              </w:rPr>
              <w:t xml:space="preserve">Описание хода проведения </w:t>
            </w:r>
            <w:r w:rsidR="001E7BFA">
              <w:rPr>
                <w:rFonts w:ascii="Times New Roman" w:eastAsia="Calibri" w:hAnsi="Times New Roman" w:cs="Times New Roman"/>
                <w:color w:val="181616"/>
                <w:sz w:val="28"/>
                <w:szCs w:val="28"/>
              </w:rPr>
              <w:t>конкурсной программы</w:t>
            </w:r>
          </w:p>
        </w:tc>
        <w:tc>
          <w:tcPr>
            <w:tcW w:w="3163" w:type="dxa"/>
          </w:tcPr>
          <w:p w14:paraId="249E5CA6" w14:textId="3D2F2ADF" w:rsidR="00414725" w:rsidRPr="0085766B" w:rsidRDefault="00414725" w:rsidP="000654A6">
            <w:pPr>
              <w:kinsoku w:val="0"/>
              <w:overflowPunct w:val="0"/>
              <w:autoSpaceDE w:val="0"/>
              <w:autoSpaceDN w:val="0"/>
              <w:adjustRightInd w:val="0"/>
              <w:spacing w:line="299" w:lineRule="exact"/>
              <w:jc w:val="center"/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  <w:highlight w:val="yellow"/>
              </w:rPr>
            </w:pPr>
          </w:p>
        </w:tc>
      </w:tr>
      <w:tr w:rsidR="00414725" w14:paraId="61CC59A5" w14:textId="77777777" w:rsidTr="000654A6">
        <w:tc>
          <w:tcPr>
            <w:tcW w:w="988" w:type="dxa"/>
          </w:tcPr>
          <w:p w14:paraId="5EB975B7" w14:textId="77777777" w:rsidR="00414725" w:rsidRDefault="00414725" w:rsidP="000654A6">
            <w:pPr>
              <w:kinsoku w:val="0"/>
              <w:overflowPunct w:val="0"/>
              <w:autoSpaceDE w:val="0"/>
              <w:autoSpaceDN w:val="0"/>
              <w:adjustRightInd w:val="0"/>
              <w:spacing w:line="299" w:lineRule="exact"/>
              <w:jc w:val="center"/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  <w:t>3</w:t>
            </w:r>
          </w:p>
        </w:tc>
        <w:tc>
          <w:tcPr>
            <w:tcW w:w="5336" w:type="dxa"/>
          </w:tcPr>
          <w:p w14:paraId="0BE5E5E5" w14:textId="77777777" w:rsidR="00414725" w:rsidRPr="006A5366" w:rsidRDefault="00414725" w:rsidP="000654A6">
            <w:pPr>
              <w:kinsoku w:val="0"/>
              <w:overflowPunct w:val="0"/>
              <w:autoSpaceDE w:val="0"/>
              <w:autoSpaceDN w:val="0"/>
              <w:adjustRightInd w:val="0"/>
              <w:spacing w:line="299" w:lineRule="exact"/>
              <w:jc w:val="center"/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</w:pPr>
            <w:r w:rsidRPr="006A5366"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  <w:t>Список источников информации</w:t>
            </w:r>
          </w:p>
        </w:tc>
        <w:tc>
          <w:tcPr>
            <w:tcW w:w="3163" w:type="dxa"/>
          </w:tcPr>
          <w:p w14:paraId="0DB131B3" w14:textId="08806901" w:rsidR="00414725" w:rsidRPr="000C1282" w:rsidRDefault="000C1282" w:rsidP="000654A6">
            <w:pPr>
              <w:kinsoku w:val="0"/>
              <w:overflowPunct w:val="0"/>
              <w:autoSpaceDE w:val="0"/>
              <w:autoSpaceDN w:val="0"/>
              <w:adjustRightInd w:val="0"/>
              <w:spacing w:line="299" w:lineRule="exact"/>
              <w:jc w:val="center"/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</w:pPr>
            <w:r w:rsidRPr="000C1282"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  <w:t>9</w:t>
            </w:r>
          </w:p>
        </w:tc>
      </w:tr>
      <w:tr w:rsidR="00414725" w14:paraId="15E53E25" w14:textId="77777777" w:rsidTr="000654A6">
        <w:tc>
          <w:tcPr>
            <w:tcW w:w="988" w:type="dxa"/>
          </w:tcPr>
          <w:p w14:paraId="779802ED" w14:textId="77777777" w:rsidR="00414725" w:rsidRDefault="00414725" w:rsidP="000654A6">
            <w:pPr>
              <w:kinsoku w:val="0"/>
              <w:overflowPunct w:val="0"/>
              <w:autoSpaceDE w:val="0"/>
              <w:autoSpaceDN w:val="0"/>
              <w:adjustRightInd w:val="0"/>
              <w:spacing w:line="299" w:lineRule="exact"/>
              <w:jc w:val="center"/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  <w:t>4</w:t>
            </w:r>
          </w:p>
        </w:tc>
        <w:tc>
          <w:tcPr>
            <w:tcW w:w="5336" w:type="dxa"/>
          </w:tcPr>
          <w:p w14:paraId="1DB54532" w14:textId="77777777" w:rsidR="00414725" w:rsidRPr="00331724" w:rsidRDefault="00414725" w:rsidP="000654A6">
            <w:pPr>
              <w:kinsoku w:val="0"/>
              <w:overflowPunct w:val="0"/>
              <w:autoSpaceDE w:val="0"/>
              <w:autoSpaceDN w:val="0"/>
              <w:adjustRightInd w:val="0"/>
              <w:spacing w:line="299" w:lineRule="exact"/>
              <w:jc w:val="center"/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</w:pPr>
            <w:r w:rsidRPr="00331724"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  <w:t>Приложение</w:t>
            </w:r>
          </w:p>
        </w:tc>
        <w:tc>
          <w:tcPr>
            <w:tcW w:w="3163" w:type="dxa"/>
          </w:tcPr>
          <w:p w14:paraId="4E2C55D2" w14:textId="287F2E9D" w:rsidR="00414725" w:rsidRPr="000C1282" w:rsidRDefault="000C1282" w:rsidP="000654A6">
            <w:pPr>
              <w:kinsoku w:val="0"/>
              <w:overflowPunct w:val="0"/>
              <w:autoSpaceDE w:val="0"/>
              <w:autoSpaceDN w:val="0"/>
              <w:adjustRightInd w:val="0"/>
              <w:spacing w:line="299" w:lineRule="exact"/>
              <w:jc w:val="center"/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</w:pPr>
            <w:r w:rsidRPr="000C1282"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  <w:t>9</w:t>
            </w:r>
          </w:p>
        </w:tc>
      </w:tr>
      <w:tr w:rsidR="000C1282" w14:paraId="1300FEE2" w14:textId="77777777" w:rsidTr="000654A6">
        <w:tc>
          <w:tcPr>
            <w:tcW w:w="988" w:type="dxa"/>
          </w:tcPr>
          <w:p w14:paraId="168DD7A7" w14:textId="77777777" w:rsidR="000C1282" w:rsidRPr="000C1282" w:rsidRDefault="000C1282" w:rsidP="000C1282">
            <w:pPr>
              <w:kinsoku w:val="0"/>
              <w:overflowPunct w:val="0"/>
              <w:autoSpaceDE w:val="0"/>
              <w:autoSpaceDN w:val="0"/>
              <w:adjustRightInd w:val="0"/>
              <w:spacing w:line="299" w:lineRule="exact"/>
              <w:jc w:val="center"/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</w:pPr>
            <w:r w:rsidRPr="000C1282"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  <w:t>4.1</w:t>
            </w:r>
          </w:p>
        </w:tc>
        <w:tc>
          <w:tcPr>
            <w:tcW w:w="5336" w:type="dxa"/>
          </w:tcPr>
          <w:p w14:paraId="5A96DCB6" w14:textId="6B1CCB27" w:rsidR="000C1282" w:rsidRPr="001E7BFA" w:rsidRDefault="000C1282" w:rsidP="000C1282">
            <w:pPr>
              <w:kinsoku w:val="0"/>
              <w:overflowPunct w:val="0"/>
              <w:autoSpaceDE w:val="0"/>
              <w:autoSpaceDN w:val="0"/>
              <w:adjustRightInd w:val="0"/>
              <w:spacing w:line="299" w:lineRule="exact"/>
              <w:rPr>
                <w:rFonts w:ascii="Times New Roman" w:eastAsia="Calibri" w:hAnsi="Times New Roman" w:cs="Times New Roman"/>
                <w:color w:val="181616"/>
                <w:sz w:val="28"/>
                <w:szCs w:val="28"/>
                <w:highlight w:val="yellow"/>
              </w:rPr>
            </w:pPr>
            <w:proofErr w:type="gramStart"/>
            <w:r w:rsidRPr="001377AF">
              <w:rPr>
                <w:rFonts w:ascii="Times New Roman" w:eastAsia="Calibri" w:hAnsi="Times New Roman" w:cs="Times New Roman"/>
                <w:color w:val="181616"/>
                <w:w w:val="105"/>
                <w:sz w:val="28"/>
                <w:szCs w:val="28"/>
              </w:rPr>
              <w:t xml:space="preserve">Сценарий </w:t>
            </w:r>
            <w:r>
              <w:rPr>
                <w:rFonts w:ascii="Times New Roman" w:eastAsia="Calibri" w:hAnsi="Times New Roman" w:cs="Times New Roman"/>
                <w:color w:val="181616"/>
                <w:w w:val="105"/>
                <w:sz w:val="28"/>
                <w:szCs w:val="28"/>
              </w:rPr>
              <w:t xml:space="preserve"> (</w:t>
            </w:r>
            <w:proofErr w:type="gramEnd"/>
            <w:r>
              <w:rPr>
                <w:rFonts w:ascii="Times New Roman" w:eastAsia="Calibri" w:hAnsi="Times New Roman" w:cs="Times New Roman"/>
                <w:color w:val="181616"/>
                <w:w w:val="105"/>
                <w:sz w:val="28"/>
                <w:szCs w:val="28"/>
              </w:rPr>
              <w:t>ссылка)</w:t>
            </w:r>
          </w:p>
        </w:tc>
        <w:tc>
          <w:tcPr>
            <w:tcW w:w="3163" w:type="dxa"/>
          </w:tcPr>
          <w:p w14:paraId="689E110D" w14:textId="03A97B56" w:rsidR="000C1282" w:rsidRPr="000C1282" w:rsidRDefault="000C1282" w:rsidP="000C1282">
            <w:pPr>
              <w:kinsoku w:val="0"/>
              <w:overflowPunct w:val="0"/>
              <w:autoSpaceDE w:val="0"/>
              <w:autoSpaceDN w:val="0"/>
              <w:adjustRightInd w:val="0"/>
              <w:spacing w:line="299" w:lineRule="exact"/>
              <w:jc w:val="center"/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</w:pPr>
            <w:r w:rsidRPr="000C1282"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  <w:t>9</w:t>
            </w:r>
          </w:p>
        </w:tc>
      </w:tr>
      <w:tr w:rsidR="000C1282" w14:paraId="70C54DAC" w14:textId="77777777" w:rsidTr="000654A6">
        <w:tc>
          <w:tcPr>
            <w:tcW w:w="988" w:type="dxa"/>
          </w:tcPr>
          <w:p w14:paraId="283EF1CE" w14:textId="77777777" w:rsidR="000C1282" w:rsidRPr="000C1282" w:rsidRDefault="000C1282" w:rsidP="000C1282">
            <w:pPr>
              <w:kinsoku w:val="0"/>
              <w:overflowPunct w:val="0"/>
              <w:autoSpaceDE w:val="0"/>
              <w:autoSpaceDN w:val="0"/>
              <w:adjustRightInd w:val="0"/>
              <w:spacing w:line="299" w:lineRule="exact"/>
              <w:jc w:val="center"/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</w:pPr>
            <w:r w:rsidRPr="000C1282"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  <w:t>4.2</w:t>
            </w:r>
          </w:p>
        </w:tc>
        <w:tc>
          <w:tcPr>
            <w:tcW w:w="5336" w:type="dxa"/>
          </w:tcPr>
          <w:p w14:paraId="5404D9CF" w14:textId="16B321A6" w:rsidR="000C1282" w:rsidRPr="001E7BFA" w:rsidRDefault="000C1282" w:rsidP="000C1282">
            <w:pPr>
              <w:kinsoku w:val="0"/>
              <w:overflowPunct w:val="0"/>
              <w:autoSpaceDE w:val="0"/>
              <w:autoSpaceDN w:val="0"/>
              <w:adjustRightInd w:val="0"/>
              <w:spacing w:line="299" w:lineRule="exact"/>
              <w:rPr>
                <w:rFonts w:ascii="Times New Roman" w:eastAsia="Calibri" w:hAnsi="Times New Roman" w:cs="Times New Roman"/>
                <w:color w:val="181616"/>
                <w:sz w:val="28"/>
                <w:szCs w:val="28"/>
                <w:highlight w:val="yellow"/>
              </w:rPr>
            </w:pPr>
            <w:r w:rsidRPr="00A65CED">
              <w:rPr>
                <w:rFonts w:ascii="Times New Roman" w:eastAsia="Calibri" w:hAnsi="Times New Roman" w:cs="Times New Roman"/>
                <w:color w:val="181616"/>
                <w:w w:val="105"/>
                <w:sz w:val="28"/>
                <w:szCs w:val="28"/>
              </w:rPr>
              <w:t>Примеры заданий и вопросов для викторины.</w:t>
            </w:r>
            <w:r>
              <w:rPr>
                <w:rFonts w:ascii="Times New Roman" w:eastAsia="Calibri" w:hAnsi="Times New Roman" w:cs="Times New Roman"/>
                <w:color w:val="181616"/>
                <w:w w:val="105"/>
                <w:sz w:val="28"/>
                <w:szCs w:val="28"/>
              </w:rPr>
              <w:t xml:space="preserve"> (ссылка)</w:t>
            </w:r>
          </w:p>
        </w:tc>
        <w:tc>
          <w:tcPr>
            <w:tcW w:w="3163" w:type="dxa"/>
          </w:tcPr>
          <w:p w14:paraId="5924B875" w14:textId="17ED4AF7" w:rsidR="000C1282" w:rsidRPr="000C1282" w:rsidRDefault="000C1282" w:rsidP="000C1282">
            <w:pPr>
              <w:kinsoku w:val="0"/>
              <w:overflowPunct w:val="0"/>
              <w:autoSpaceDE w:val="0"/>
              <w:autoSpaceDN w:val="0"/>
              <w:adjustRightInd w:val="0"/>
              <w:spacing w:line="299" w:lineRule="exact"/>
              <w:jc w:val="center"/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</w:pPr>
            <w:r w:rsidRPr="000C1282"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  <w:t>9</w:t>
            </w:r>
          </w:p>
        </w:tc>
      </w:tr>
      <w:tr w:rsidR="000C1282" w14:paraId="70EB65BD" w14:textId="77777777" w:rsidTr="000654A6">
        <w:tc>
          <w:tcPr>
            <w:tcW w:w="988" w:type="dxa"/>
          </w:tcPr>
          <w:p w14:paraId="5C41B246" w14:textId="77777777" w:rsidR="000C1282" w:rsidRPr="000C1282" w:rsidRDefault="000C1282" w:rsidP="000C1282">
            <w:pPr>
              <w:kinsoku w:val="0"/>
              <w:overflowPunct w:val="0"/>
              <w:autoSpaceDE w:val="0"/>
              <w:autoSpaceDN w:val="0"/>
              <w:adjustRightInd w:val="0"/>
              <w:spacing w:line="299" w:lineRule="exact"/>
              <w:jc w:val="center"/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</w:pPr>
            <w:r w:rsidRPr="000C1282"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  <w:t>4.3</w:t>
            </w:r>
          </w:p>
        </w:tc>
        <w:tc>
          <w:tcPr>
            <w:tcW w:w="5336" w:type="dxa"/>
          </w:tcPr>
          <w:p w14:paraId="5F610BC2" w14:textId="3DAAAE8F" w:rsidR="000C1282" w:rsidRPr="001E7BFA" w:rsidRDefault="000C1282" w:rsidP="000C1282">
            <w:pPr>
              <w:kinsoku w:val="0"/>
              <w:overflowPunct w:val="0"/>
              <w:autoSpaceDE w:val="0"/>
              <w:autoSpaceDN w:val="0"/>
              <w:adjustRightInd w:val="0"/>
              <w:spacing w:line="299" w:lineRule="exact"/>
              <w:rPr>
                <w:rFonts w:ascii="Times New Roman" w:eastAsia="Calibri" w:hAnsi="Times New Roman" w:cs="Times New Roman"/>
                <w:color w:val="181616"/>
                <w:sz w:val="28"/>
                <w:szCs w:val="28"/>
                <w:highlight w:val="yellow"/>
              </w:rPr>
            </w:pPr>
            <w:r w:rsidRPr="00A65CED">
              <w:rPr>
                <w:rFonts w:ascii="Times New Roman" w:eastAsia="Calibri" w:hAnsi="Times New Roman" w:cs="Times New Roman"/>
                <w:color w:val="181616"/>
                <w:w w:val="105"/>
                <w:sz w:val="28"/>
                <w:szCs w:val="28"/>
              </w:rPr>
              <w:t>Шаблоны для оценки выполнения заданий.</w:t>
            </w:r>
            <w:r>
              <w:rPr>
                <w:rFonts w:ascii="Times New Roman" w:eastAsia="Calibri" w:hAnsi="Times New Roman" w:cs="Times New Roman"/>
                <w:color w:val="181616"/>
                <w:w w:val="105"/>
                <w:sz w:val="28"/>
                <w:szCs w:val="28"/>
              </w:rPr>
              <w:t xml:space="preserve"> (ссылка)</w:t>
            </w:r>
          </w:p>
        </w:tc>
        <w:tc>
          <w:tcPr>
            <w:tcW w:w="3163" w:type="dxa"/>
          </w:tcPr>
          <w:p w14:paraId="290CF3A2" w14:textId="292851A0" w:rsidR="000C1282" w:rsidRPr="000C1282" w:rsidRDefault="00B30F80" w:rsidP="000C1282">
            <w:pPr>
              <w:kinsoku w:val="0"/>
              <w:overflowPunct w:val="0"/>
              <w:autoSpaceDE w:val="0"/>
              <w:autoSpaceDN w:val="0"/>
              <w:adjustRightInd w:val="0"/>
              <w:spacing w:line="299" w:lineRule="exact"/>
              <w:jc w:val="center"/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  <w:t>10</w:t>
            </w:r>
          </w:p>
        </w:tc>
      </w:tr>
      <w:tr w:rsidR="000C1282" w14:paraId="5766E06E" w14:textId="77777777" w:rsidTr="000654A6">
        <w:tc>
          <w:tcPr>
            <w:tcW w:w="988" w:type="dxa"/>
          </w:tcPr>
          <w:p w14:paraId="650D122B" w14:textId="0FD9E639" w:rsidR="000C1282" w:rsidRPr="000C1282" w:rsidRDefault="000C1282" w:rsidP="000C1282">
            <w:pPr>
              <w:kinsoku w:val="0"/>
              <w:overflowPunct w:val="0"/>
              <w:autoSpaceDE w:val="0"/>
              <w:autoSpaceDN w:val="0"/>
              <w:adjustRightInd w:val="0"/>
              <w:spacing w:line="299" w:lineRule="exact"/>
              <w:jc w:val="center"/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  <w:t xml:space="preserve">4.4 </w:t>
            </w:r>
          </w:p>
        </w:tc>
        <w:tc>
          <w:tcPr>
            <w:tcW w:w="5336" w:type="dxa"/>
          </w:tcPr>
          <w:p w14:paraId="417EDB01" w14:textId="57F78607" w:rsidR="000C1282" w:rsidRPr="00A65CED" w:rsidRDefault="000C1282" w:rsidP="000C1282">
            <w:pPr>
              <w:kinsoku w:val="0"/>
              <w:overflowPunct w:val="0"/>
              <w:autoSpaceDE w:val="0"/>
              <w:autoSpaceDN w:val="0"/>
              <w:adjustRightInd w:val="0"/>
              <w:spacing w:line="299" w:lineRule="exact"/>
              <w:rPr>
                <w:rFonts w:ascii="Times New Roman" w:eastAsia="Calibri" w:hAnsi="Times New Roman" w:cs="Times New Roman"/>
                <w:color w:val="181616"/>
                <w:w w:val="105"/>
                <w:sz w:val="28"/>
                <w:szCs w:val="28"/>
              </w:rPr>
            </w:pPr>
            <w:r w:rsidRPr="000C1282">
              <w:rPr>
                <w:rFonts w:ascii="Times New Roman" w:eastAsia="Calibri" w:hAnsi="Times New Roman" w:cs="Times New Roman"/>
                <w:color w:val="181616"/>
                <w:sz w:val="28"/>
                <w:szCs w:val="28"/>
              </w:rPr>
              <w:t>Схема проезда эстафет вокруг здания</w:t>
            </w:r>
            <w:r>
              <w:rPr>
                <w:rFonts w:ascii="Times New Roman" w:eastAsia="Calibri" w:hAnsi="Times New Roman" w:cs="Times New Roman"/>
                <w:color w:val="181616"/>
                <w:w w:val="105"/>
                <w:sz w:val="28"/>
                <w:szCs w:val="28"/>
              </w:rPr>
              <w:t>(ссылка)</w:t>
            </w:r>
          </w:p>
        </w:tc>
        <w:tc>
          <w:tcPr>
            <w:tcW w:w="3163" w:type="dxa"/>
          </w:tcPr>
          <w:p w14:paraId="3AA497F8" w14:textId="7F465951" w:rsidR="000C1282" w:rsidRPr="000C1282" w:rsidRDefault="00B30F80" w:rsidP="000C1282">
            <w:pPr>
              <w:kinsoku w:val="0"/>
              <w:overflowPunct w:val="0"/>
              <w:autoSpaceDE w:val="0"/>
              <w:autoSpaceDN w:val="0"/>
              <w:adjustRightInd w:val="0"/>
              <w:spacing w:line="299" w:lineRule="exact"/>
              <w:jc w:val="center"/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  <w:t>10</w:t>
            </w:r>
          </w:p>
        </w:tc>
      </w:tr>
      <w:tr w:rsidR="00414725" w14:paraId="41864D9C" w14:textId="77777777" w:rsidTr="000654A6">
        <w:tc>
          <w:tcPr>
            <w:tcW w:w="988" w:type="dxa"/>
          </w:tcPr>
          <w:p w14:paraId="11AB0657" w14:textId="77777777" w:rsidR="00414725" w:rsidRDefault="00414725" w:rsidP="000654A6">
            <w:pPr>
              <w:kinsoku w:val="0"/>
              <w:overflowPunct w:val="0"/>
              <w:autoSpaceDE w:val="0"/>
              <w:autoSpaceDN w:val="0"/>
              <w:adjustRightInd w:val="0"/>
              <w:spacing w:line="299" w:lineRule="exact"/>
              <w:jc w:val="center"/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  <w:t>5</w:t>
            </w:r>
          </w:p>
        </w:tc>
        <w:tc>
          <w:tcPr>
            <w:tcW w:w="5336" w:type="dxa"/>
          </w:tcPr>
          <w:p w14:paraId="691EE2B0" w14:textId="77777777" w:rsidR="00414725" w:rsidRPr="00331724" w:rsidRDefault="00414725" w:rsidP="000654A6">
            <w:pPr>
              <w:kinsoku w:val="0"/>
              <w:overflowPunct w:val="0"/>
              <w:autoSpaceDE w:val="0"/>
              <w:autoSpaceDN w:val="0"/>
              <w:adjustRightInd w:val="0"/>
              <w:spacing w:line="299" w:lineRule="exact"/>
              <w:jc w:val="center"/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</w:pPr>
            <w:r w:rsidRPr="00331724"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  <w:t>Цифровой след</w:t>
            </w:r>
          </w:p>
        </w:tc>
        <w:tc>
          <w:tcPr>
            <w:tcW w:w="3163" w:type="dxa"/>
          </w:tcPr>
          <w:p w14:paraId="60EB64C9" w14:textId="39A16239" w:rsidR="00414725" w:rsidRPr="000C1282" w:rsidRDefault="000C1282" w:rsidP="000654A6">
            <w:pPr>
              <w:kinsoku w:val="0"/>
              <w:overflowPunct w:val="0"/>
              <w:autoSpaceDE w:val="0"/>
              <w:autoSpaceDN w:val="0"/>
              <w:adjustRightInd w:val="0"/>
              <w:spacing w:line="299" w:lineRule="exact"/>
              <w:jc w:val="center"/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</w:pPr>
            <w:r w:rsidRPr="000C1282"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  <w:t>10</w:t>
            </w:r>
          </w:p>
        </w:tc>
      </w:tr>
      <w:tr w:rsidR="00414725" w14:paraId="13ADFC00" w14:textId="77777777" w:rsidTr="000654A6">
        <w:tc>
          <w:tcPr>
            <w:tcW w:w="988" w:type="dxa"/>
          </w:tcPr>
          <w:p w14:paraId="585C244D" w14:textId="77777777" w:rsidR="00414725" w:rsidRDefault="00414725" w:rsidP="000654A6">
            <w:pPr>
              <w:kinsoku w:val="0"/>
              <w:overflowPunct w:val="0"/>
              <w:autoSpaceDE w:val="0"/>
              <w:autoSpaceDN w:val="0"/>
              <w:adjustRightInd w:val="0"/>
              <w:spacing w:line="299" w:lineRule="exact"/>
              <w:jc w:val="center"/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  <w:t>6</w:t>
            </w:r>
          </w:p>
        </w:tc>
        <w:tc>
          <w:tcPr>
            <w:tcW w:w="5336" w:type="dxa"/>
          </w:tcPr>
          <w:p w14:paraId="61E97483" w14:textId="77777777" w:rsidR="00414725" w:rsidRPr="00331724" w:rsidRDefault="00414725" w:rsidP="000654A6">
            <w:pPr>
              <w:kinsoku w:val="0"/>
              <w:overflowPunct w:val="0"/>
              <w:autoSpaceDE w:val="0"/>
              <w:autoSpaceDN w:val="0"/>
              <w:adjustRightInd w:val="0"/>
              <w:spacing w:line="299" w:lineRule="exact"/>
              <w:jc w:val="center"/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  <w:t>Фотогалерея</w:t>
            </w:r>
          </w:p>
        </w:tc>
        <w:tc>
          <w:tcPr>
            <w:tcW w:w="3163" w:type="dxa"/>
          </w:tcPr>
          <w:p w14:paraId="5427BDEC" w14:textId="5590DE72" w:rsidR="00414725" w:rsidRPr="000C1282" w:rsidRDefault="000C1282" w:rsidP="000654A6">
            <w:pPr>
              <w:kinsoku w:val="0"/>
              <w:overflowPunct w:val="0"/>
              <w:autoSpaceDE w:val="0"/>
              <w:autoSpaceDN w:val="0"/>
              <w:adjustRightInd w:val="0"/>
              <w:spacing w:line="299" w:lineRule="exact"/>
              <w:jc w:val="center"/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</w:pPr>
            <w:r w:rsidRPr="000C1282">
              <w:rPr>
                <w:rFonts w:ascii="Times New Roman" w:eastAsia="Calibri" w:hAnsi="Times New Roman" w:cs="Times New Roman"/>
                <w:b/>
                <w:bCs/>
                <w:color w:val="181616"/>
                <w:sz w:val="28"/>
                <w:szCs w:val="28"/>
              </w:rPr>
              <w:t>10</w:t>
            </w:r>
          </w:p>
        </w:tc>
      </w:tr>
    </w:tbl>
    <w:p w14:paraId="14A949BE" w14:textId="77777777" w:rsidR="00414725" w:rsidRDefault="00414725" w:rsidP="00414725">
      <w:pPr>
        <w:kinsoku w:val="0"/>
        <w:overflowPunct w:val="0"/>
        <w:autoSpaceDE w:val="0"/>
        <w:autoSpaceDN w:val="0"/>
        <w:adjustRightInd w:val="0"/>
        <w:spacing w:after="0" w:line="299" w:lineRule="exact"/>
        <w:ind w:firstLine="851"/>
        <w:jc w:val="center"/>
        <w:rPr>
          <w:rFonts w:ascii="Times New Roman" w:eastAsia="Calibri" w:hAnsi="Times New Roman" w:cs="Times New Roman"/>
          <w:b/>
          <w:bCs/>
          <w:color w:val="181616"/>
          <w:sz w:val="27"/>
          <w:szCs w:val="27"/>
        </w:rPr>
      </w:pPr>
    </w:p>
    <w:p w14:paraId="3D7ECB46" w14:textId="77777777" w:rsidR="00414725" w:rsidRDefault="00414725" w:rsidP="00414725">
      <w:pPr>
        <w:kinsoku w:val="0"/>
        <w:overflowPunct w:val="0"/>
        <w:autoSpaceDE w:val="0"/>
        <w:autoSpaceDN w:val="0"/>
        <w:adjustRightInd w:val="0"/>
        <w:spacing w:after="0" w:line="299" w:lineRule="exact"/>
        <w:ind w:firstLine="851"/>
        <w:jc w:val="center"/>
        <w:rPr>
          <w:rFonts w:ascii="Times New Roman" w:eastAsia="Calibri" w:hAnsi="Times New Roman" w:cs="Times New Roman"/>
          <w:b/>
          <w:bCs/>
          <w:color w:val="181616"/>
          <w:sz w:val="27"/>
          <w:szCs w:val="27"/>
        </w:rPr>
      </w:pPr>
    </w:p>
    <w:p w14:paraId="444920AF" w14:textId="77777777" w:rsidR="00414725" w:rsidRDefault="00414725" w:rsidP="00414725">
      <w:pPr>
        <w:kinsoku w:val="0"/>
        <w:overflowPunct w:val="0"/>
        <w:autoSpaceDE w:val="0"/>
        <w:autoSpaceDN w:val="0"/>
        <w:adjustRightInd w:val="0"/>
        <w:spacing w:after="0" w:line="299" w:lineRule="exact"/>
        <w:ind w:firstLine="851"/>
        <w:jc w:val="center"/>
        <w:rPr>
          <w:rFonts w:ascii="Times New Roman" w:eastAsia="Calibri" w:hAnsi="Times New Roman" w:cs="Times New Roman"/>
          <w:b/>
          <w:bCs/>
          <w:color w:val="181616"/>
          <w:sz w:val="27"/>
          <w:szCs w:val="27"/>
        </w:rPr>
      </w:pPr>
    </w:p>
    <w:p w14:paraId="4477B4C3" w14:textId="77777777" w:rsidR="00414725" w:rsidRDefault="00414725" w:rsidP="00414725">
      <w:pPr>
        <w:kinsoku w:val="0"/>
        <w:overflowPunct w:val="0"/>
        <w:autoSpaceDE w:val="0"/>
        <w:autoSpaceDN w:val="0"/>
        <w:adjustRightInd w:val="0"/>
        <w:spacing w:after="0" w:line="299" w:lineRule="exact"/>
        <w:ind w:firstLine="851"/>
        <w:jc w:val="center"/>
        <w:rPr>
          <w:rFonts w:ascii="Times New Roman" w:eastAsia="Calibri" w:hAnsi="Times New Roman" w:cs="Times New Roman"/>
          <w:b/>
          <w:bCs/>
          <w:color w:val="181616"/>
          <w:sz w:val="27"/>
          <w:szCs w:val="27"/>
        </w:rPr>
      </w:pPr>
    </w:p>
    <w:p w14:paraId="3F5E78DA" w14:textId="77777777" w:rsidR="00414725" w:rsidRDefault="00414725" w:rsidP="00414725">
      <w:pPr>
        <w:kinsoku w:val="0"/>
        <w:overflowPunct w:val="0"/>
        <w:autoSpaceDE w:val="0"/>
        <w:autoSpaceDN w:val="0"/>
        <w:adjustRightInd w:val="0"/>
        <w:spacing w:after="0" w:line="299" w:lineRule="exact"/>
        <w:ind w:firstLine="851"/>
        <w:jc w:val="center"/>
        <w:rPr>
          <w:rFonts w:ascii="Times New Roman" w:eastAsia="Calibri" w:hAnsi="Times New Roman" w:cs="Times New Roman"/>
          <w:b/>
          <w:bCs/>
          <w:color w:val="181616"/>
          <w:sz w:val="27"/>
          <w:szCs w:val="27"/>
        </w:rPr>
      </w:pPr>
    </w:p>
    <w:p w14:paraId="264F1F22" w14:textId="77777777" w:rsidR="00414725" w:rsidRDefault="00414725" w:rsidP="00414725">
      <w:pPr>
        <w:kinsoku w:val="0"/>
        <w:overflowPunct w:val="0"/>
        <w:autoSpaceDE w:val="0"/>
        <w:autoSpaceDN w:val="0"/>
        <w:adjustRightInd w:val="0"/>
        <w:spacing w:after="0" w:line="299" w:lineRule="exact"/>
        <w:ind w:firstLine="851"/>
        <w:jc w:val="center"/>
        <w:rPr>
          <w:rFonts w:ascii="Times New Roman" w:eastAsia="Calibri" w:hAnsi="Times New Roman" w:cs="Times New Roman"/>
          <w:b/>
          <w:bCs/>
          <w:color w:val="181616"/>
          <w:sz w:val="27"/>
          <w:szCs w:val="27"/>
        </w:rPr>
      </w:pPr>
    </w:p>
    <w:p w14:paraId="446A3052" w14:textId="77777777" w:rsidR="00414725" w:rsidRDefault="00414725" w:rsidP="00414725">
      <w:pPr>
        <w:kinsoku w:val="0"/>
        <w:overflowPunct w:val="0"/>
        <w:autoSpaceDE w:val="0"/>
        <w:autoSpaceDN w:val="0"/>
        <w:adjustRightInd w:val="0"/>
        <w:spacing w:after="0" w:line="299" w:lineRule="exact"/>
        <w:ind w:firstLine="851"/>
        <w:jc w:val="center"/>
        <w:rPr>
          <w:rFonts w:ascii="Times New Roman" w:eastAsia="Calibri" w:hAnsi="Times New Roman" w:cs="Times New Roman"/>
          <w:b/>
          <w:bCs/>
          <w:color w:val="181616"/>
          <w:sz w:val="27"/>
          <w:szCs w:val="27"/>
        </w:rPr>
      </w:pPr>
    </w:p>
    <w:p w14:paraId="38CC92E1" w14:textId="77777777" w:rsidR="00414725" w:rsidRDefault="00414725" w:rsidP="00414725">
      <w:pPr>
        <w:kinsoku w:val="0"/>
        <w:overflowPunct w:val="0"/>
        <w:autoSpaceDE w:val="0"/>
        <w:autoSpaceDN w:val="0"/>
        <w:adjustRightInd w:val="0"/>
        <w:spacing w:after="0" w:line="299" w:lineRule="exact"/>
        <w:ind w:firstLine="851"/>
        <w:jc w:val="center"/>
        <w:rPr>
          <w:rFonts w:ascii="Times New Roman" w:eastAsia="Calibri" w:hAnsi="Times New Roman" w:cs="Times New Roman"/>
          <w:b/>
          <w:bCs/>
          <w:color w:val="181616"/>
          <w:sz w:val="27"/>
          <w:szCs w:val="27"/>
        </w:rPr>
      </w:pPr>
    </w:p>
    <w:p w14:paraId="1B2B9A75" w14:textId="77777777" w:rsidR="00414725" w:rsidRDefault="00414725" w:rsidP="00414725">
      <w:pPr>
        <w:kinsoku w:val="0"/>
        <w:overflowPunct w:val="0"/>
        <w:autoSpaceDE w:val="0"/>
        <w:autoSpaceDN w:val="0"/>
        <w:adjustRightInd w:val="0"/>
        <w:spacing w:after="0" w:line="299" w:lineRule="exact"/>
        <w:ind w:firstLine="851"/>
        <w:jc w:val="center"/>
        <w:rPr>
          <w:rFonts w:ascii="Times New Roman" w:eastAsia="Calibri" w:hAnsi="Times New Roman" w:cs="Times New Roman"/>
          <w:b/>
          <w:bCs/>
          <w:color w:val="181616"/>
          <w:sz w:val="27"/>
          <w:szCs w:val="27"/>
        </w:rPr>
      </w:pPr>
    </w:p>
    <w:p w14:paraId="72D13060" w14:textId="77777777" w:rsidR="00414725" w:rsidRDefault="00414725" w:rsidP="00414725">
      <w:pPr>
        <w:kinsoku w:val="0"/>
        <w:overflowPunct w:val="0"/>
        <w:autoSpaceDE w:val="0"/>
        <w:autoSpaceDN w:val="0"/>
        <w:adjustRightInd w:val="0"/>
        <w:spacing w:after="0" w:line="299" w:lineRule="exact"/>
        <w:ind w:firstLine="851"/>
        <w:jc w:val="center"/>
        <w:rPr>
          <w:rFonts w:ascii="Times New Roman" w:eastAsia="Calibri" w:hAnsi="Times New Roman" w:cs="Times New Roman"/>
          <w:b/>
          <w:bCs/>
          <w:color w:val="181616"/>
          <w:sz w:val="27"/>
          <w:szCs w:val="27"/>
        </w:rPr>
      </w:pPr>
    </w:p>
    <w:p w14:paraId="056DB120" w14:textId="77777777" w:rsidR="00414725" w:rsidRDefault="00414725" w:rsidP="00414725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181616"/>
          <w:sz w:val="27"/>
          <w:szCs w:val="27"/>
        </w:rPr>
      </w:pPr>
    </w:p>
    <w:p w14:paraId="4CFBF273" w14:textId="77777777" w:rsidR="000C1282" w:rsidRPr="00414725" w:rsidRDefault="000C1282" w:rsidP="00414725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181616"/>
          <w:sz w:val="28"/>
          <w:szCs w:val="28"/>
        </w:rPr>
      </w:pPr>
    </w:p>
    <w:p w14:paraId="5C30B95E" w14:textId="77777777" w:rsidR="00414725" w:rsidRPr="00414725" w:rsidRDefault="00414725" w:rsidP="00414725">
      <w:pPr>
        <w:pStyle w:val="a7"/>
        <w:numPr>
          <w:ilvl w:val="0"/>
          <w:numId w:val="2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</w:pPr>
      <w:r w:rsidRPr="00414725"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lastRenderedPageBreak/>
        <w:t>Пояснительная записка</w:t>
      </w:r>
    </w:p>
    <w:p w14:paraId="54443373" w14:textId="77777777" w:rsidR="00414725" w:rsidRPr="00414725" w:rsidRDefault="00414725" w:rsidP="00414725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</w:pPr>
    </w:p>
    <w:p w14:paraId="5776969F" w14:textId="77777777" w:rsidR="00414725" w:rsidRPr="00414725" w:rsidRDefault="00414725" w:rsidP="00414725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</w:pPr>
      <w:r w:rsidRPr="00414725"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t>1.1 Краткое</w:t>
      </w:r>
      <w:r w:rsidRPr="00414725">
        <w:rPr>
          <w:rFonts w:ascii="Times New Roman" w:eastAsia="Calibri" w:hAnsi="Times New Roman" w:cs="Times New Roman"/>
          <w:b/>
          <w:bCs/>
          <w:color w:val="181616"/>
          <w:spacing w:val="80"/>
          <w:w w:val="105"/>
          <w:sz w:val="28"/>
          <w:szCs w:val="28"/>
        </w:rPr>
        <w:t xml:space="preserve"> </w:t>
      </w:r>
      <w:r w:rsidRPr="00414725"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t>обоснование</w:t>
      </w:r>
      <w:r w:rsidRPr="00414725">
        <w:rPr>
          <w:rFonts w:ascii="Times New Roman" w:eastAsia="Calibri" w:hAnsi="Times New Roman" w:cs="Times New Roman"/>
          <w:b/>
          <w:bCs/>
          <w:color w:val="181616"/>
          <w:spacing w:val="80"/>
          <w:w w:val="105"/>
          <w:sz w:val="28"/>
          <w:szCs w:val="28"/>
        </w:rPr>
        <w:t xml:space="preserve"> </w:t>
      </w:r>
      <w:r w:rsidRPr="00414725"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t>выбора</w:t>
      </w:r>
      <w:r w:rsidRPr="00414725">
        <w:rPr>
          <w:rFonts w:ascii="Times New Roman" w:eastAsia="Calibri" w:hAnsi="Times New Roman" w:cs="Times New Roman"/>
          <w:b/>
          <w:bCs/>
          <w:color w:val="181616"/>
          <w:spacing w:val="80"/>
          <w:w w:val="105"/>
          <w:sz w:val="28"/>
          <w:szCs w:val="28"/>
        </w:rPr>
        <w:t xml:space="preserve"> </w:t>
      </w:r>
      <w:r w:rsidRPr="00414725"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t>темы</w:t>
      </w:r>
      <w:r w:rsidRPr="00414725">
        <w:rPr>
          <w:rFonts w:ascii="Times New Roman" w:eastAsia="Calibri" w:hAnsi="Times New Roman" w:cs="Times New Roman"/>
          <w:b/>
          <w:bCs/>
          <w:color w:val="181616"/>
          <w:spacing w:val="80"/>
          <w:w w:val="105"/>
          <w:sz w:val="28"/>
          <w:szCs w:val="28"/>
        </w:rPr>
        <w:t xml:space="preserve"> и </w:t>
      </w:r>
      <w:r w:rsidRPr="00414725"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t>актуальность</w:t>
      </w:r>
      <w:r w:rsidRPr="00414725">
        <w:rPr>
          <w:rFonts w:ascii="Times New Roman" w:eastAsia="Calibri" w:hAnsi="Times New Roman" w:cs="Times New Roman"/>
          <w:b/>
          <w:bCs/>
          <w:color w:val="282828"/>
          <w:w w:val="105"/>
          <w:sz w:val="28"/>
          <w:szCs w:val="28"/>
        </w:rPr>
        <w:t xml:space="preserve"> методической разработки</w:t>
      </w:r>
      <w:r w:rsidRPr="00414725"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t>.</w:t>
      </w:r>
    </w:p>
    <w:p w14:paraId="0D7713AE" w14:textId="3623A21E" w:rsidR="00414725" w:rsidRPr="00414725" w:rsidRDefault="00414725" w:rsidP="00541762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</w:pPr>
      <w:r w:rsidRPr="00414725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ab/>
      </w:r>
      <w:r w:rsidR="00541762" w:rsidRPr="00541762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>Правила дорожного движения являются важной частью безопасной жизнедеятельности. С каждым годом возрастает количество ДТП, в которых оказываются вовлечены дети. Поэтому формирование у них знаний о правилах дорожного движения и их применение на практике становится важной задачей для образовательных учреждений и семей.</w:t>
      </w:r>
    </w:p>
    <w:p w14:paraId="685EC33B" w14:textId="116027F7" w:rsidR="0085766B" w:rsidRPr="009A128C" w:rsidRDefault="009A128C" w:rsidP="0085766B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</w:pPr>
      <w:r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ab/>
      </w:r>
      <w:r w:rsidR="0085766B" w:rsidRPr="009A128C"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t>Актуальность и жизненная необходимость:</w:t>
      </w:r>
    </w:p>
    <w:p w14:paraId="1674A7BF" w14:textId="794A172A" w:rsidR="0085766B" w:rsidRPr="0085766B" w:rsidRDefault="001E7BFA" w:rsidP="00541762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</w:pPr>
      <w:r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ab/>
      </w:r>
      <w:r w:rsidR="0085766B" w:rsidRPr="00541762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>Безопасность детей – приоритет №1.</w:t>
      </w:r>
      <w:r w:rsidR="0085766B" w:rsidRPr="0085766B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 xml:space="preserve"> Дорожно-транспортные происшествия с участием детей, к сожалению, остаются острой проблемой. Знание и соблюдение ПДД – это не просто правила, это залог сохранения жизни и здоровья наших детей.</w:t>
      </w:r>
    </w:p>
    <w:p w14:paraId="145400CA" w14:textId="661C0698" w:rsidR="0085766B" w:rsidRPr="0085766B" w:rsidRDefault="001E7BFA" w:rsidP="00541762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</w:pPr>
      <w:r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ab/>
      </w:r>
      <w:r w:rsidR="0085766B" w:rsidRPr="00541762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>Формирование культуры безопасности с раннего возраста.</w:t>
      </w:r>
      <w:r w:rsidR="0085766B" w:rsidRPr="0085766B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 xml:space="preserve"> Чем раньше ребенок усвоит основы безопасного поведения на дороге, тем прочнее будут его знания и навыки. Наша программа направлена на формирование этой культуры в игровой, увлекательной форме.</w:t>
      </w:r>
    </w:p>
    <w:p w14:paraId="05A2447A" w14:textId="094C1892" w:rsidR="0085766B" w:rsidRPr="00414725" w:rsidRDefault="001E7BFA" w:rsidP="00414725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</w:pPr>
      <w:r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ab/>
      </w:r>
      <w:r w:rsidR="0085766B" w:rsidRPr="00541762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>Вовлечение родителей – ключ к успеху.</w:t>
      </w:r>
      <w:r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 xml:space="preserve"> </w:t>
      </w:r>
      <w:r w:rsidR="0085766B" w:rsidRPr="0085766B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 xml:space="preserve">Папы играют огромную роль в воспитании детей, в том числе и в формировании их ответственного отношения к безопасности. </w:t>
      </w:r>
      <w:r w:rsidR="00541762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>Конкурсная п</w:t>
      </w:r>
      <w:r w:rsidR="0085766B" w:rsidRPr="0085766B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 xml:space="preserve">рограмма </w:t>
      </w:r>
      <w:r w:rsidR="00541762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>«</w:t>
      </w:r>
      <w:r w:rsidR="0085766B" w:rsidRPr="0085766B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>Папа рулит</w:t>
      </w:r>
      <w:r w:rsidR="00541762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>»</w:t>
      </w:r>
      <w:r w:rsidR="0085766B" w:rsidRPr="0085766B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 xml:space="preserve"> не только обучает детей, но и активно вовлекает отцов в этот процесс, делая их примером для подражания.</w:t>
      </w:r>
      <w:r w:rsidR="0085766B" w:rsidRPr="0085766B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br/>
      </w:r>
    </w:p>
    <w:p w14:paraId="61AD500A" w14:textId="77777777" w:rsidR="00414725" w:rsidRPr="00414725" w:rsidRDefault="00414725" w:rsidP="00414725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</w:pPr>
      <w:r w:rsidRPr="00414725"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t>1.2 Целевая</w:t>
      </w:r>
      <w:r w:rsidRPr="00414725">
        <w:rPr>
          <w:rFonts w:ascii="Times New Roman" w:eastAsia="Calibri" w:hAnsi="Times New Roman" w:cs="Times New Roman"/>
          <w:b/>
          <w:bCs/>
          <w:color w:val="181616"/>
          <w:spacing w:val="80"/>
          <w:w w:val="150"/>
          <w:sz w:val="28"/>
          <w:szCs w:val="28"/>
        </w:rPr>
        <w:t xml:space="preserve"> </w:t>
      </w:r>
      <w:r w:rsidRPr="00414725"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t>аудитория.</w:t>
      </w:r>
    </w:p>
    <w:p w14:paraId="3091C2D9" w14:textId="77777777" w:rsidR="00541762" w:rsidRPr="00541762" w:rsidRDefault="00414725" w:rsidP="00541762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spacing w:val="-2"/>
          <w:w w:val="105"/>
          <w:sz w:val="28"/>
          <w:szCs w:val="28"/>
        </w:rPr>
      </w:pPr>
      <w:r w:rsidRPr="00414725">
        <w:rPr>
          <w:rFonts w:ascii="Times New Roman" w:eastAsia="Calibri" w:hAnsi="Times New Roman" w:cs="Times New Roman"/>
          <w:color w:val="181616"/>
          <w:spacing w:val="-2"/>
          <w:w w:val="105"/>
          <w:sz w:val="28"/>
          <w:szCs w:val="28"/>
        </w:rPr>
        <w:tab/>
        <w:t xml:space="preserve">Данная методическая разработка предназначена для </w:t>
      </w:r>
      <w:r w:rsidR="00541762">
        <w:rPr>
          <w:rFonts w:ascii="Times New Roman" w:eastAsia="Calibri" w:hAnsi="Times New Roman" w:cs="Times New Roman"/>
          <w:color w:val="181616"/>
          <w:spacing w:val="-2"/>
          <w:w w:val="105"/>
          <w:sz w:val="28"/>
          <w:szCs w:val="28"/>
        </w:rPr>
        <w:t>с</w:t>
      </w:r>
      <w:r w:rsidR="00541762" w:rsidRPr="00541762">
        <w:rPr>
          <w:rFonts w:ascii="Times New Roman" w:eastAsia="Calibri" w:hAnsi="Times New Roman" w:cs="Times New Roman"/>
          <w:color w:val="181616"/>
          <w:spacing w:val="-2"/>
          <w:w w:val="105"/>
          <w:sz w:val="28"/>
          <w:szCs w:val="28"/>
        </w:rPr>
        <w:t>емейн</w:t>
      </w:r>
      <w:r w:rsidR="00541762">
        <w:rPr>
          <w:rFonts w:ascii="Times New Roman" w:eastAsia="Calibri" w:hAnsi="Times New Roman" w:cs="Times New Roman"/>
          <w:color w:val="181616"/>
          <w:spacing w:val="-2"/>
          <w:w w:val="105"/>
          <w:sz w:val="28"/>
          <w:szCs w:val="28"/>
        </w:rPr>
        <w:t>ых</w:t>
      </w:r>
      <w:r w:rsidR="00541762" w:rsidRPr="00541762">
        <w:rPr>
          <w:rFonts w:ascii="Times New Roman" w:eastAsia="Calibri" w:hAnsi="Times New Roman" w:cs="Times New Roman"/>
          <w:color w:val="181616"/>
          <w:spacing w:val="-2"/>
          <w:w w:val="105"/>
          <w:sz w:val="28"/>
          <w:szCs w:val="28"/>
        </w:rPr>
        <w:t xml:space="preserve"> команд</w:t>
      </w:r>
      <w:r w:rsidR="00541762" w:rsidRPr="00541762">
        <w:rPr>
          <w:rFonts w:ascii="Times New Roman" w:eastAsia="Calibri" w:hAnsi="Times New Roman" w:cs="Times New Roman"/>
          <w:b/>
          <w:bCs/>
          <w:color w:val="181616"/>
          <w:spacing w:val="-2"/>
          <w:w w:val="105"/>
          <w:sz w:val="28"/>
          <w:szCs w:val="28"/>
          <w:highlight w:val="yellow"/>
        </w:rPr>
        <w:t xml:space="preserve"> </w:t>
      </w:r>
      <w:r w:rsidR="00541762" w:rsidRPr="00541762">
        <w:rPr>
          <w:rFonts w:ascii="Times New Roman" w:eastAsia="Calibri" w:hAnsi="Times New Roman" w:cs="Times New Roman"/>
          <w:color w:val="181616"/>
          <w:spacing w:val="-2"/>
          <w:w w:val="105"/>
          <w:sz w:val="28"/>
          <w:szCs w:val="28"/>
        </w:rPr>
        <w:t xml:space="preserve">воспитанников дошкольных образовательных учреждений. </w:t>
      </w:r>
    </w:p>
    <w:p w14:paraId="50BCB5C8" w14:textId="101BB41A" w:rsidR="00931BC0" w:rsidRPr="00541762" w:rsidRDefault="00541762" w:rsidP="00541762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spacing w:val="-2"/>
          <w:w w:val="105"/>
          <w:sz w:val="28"/>
          <w:szCs w:val="28"/>
        </w:rPr>
      </w:pPr>
      <w:r>
        <w:rPr>
          <w:rFonts w:ascii="Times New Roman" w:eastAsia="Calibri" w:hAnsi="Times New Roman" w:cs="Times New Roman"/>
          <w:color w:val="181616"/>
          <w:spacing w:val="-2"/>
          <w:w w:val="105"/>
          <w:sz w:val="28"/>
          <w:szCs w:val="28"/>
        </w:rPr>
        <w:tab/>
      </w:r>
      <w:r w:rsidR="00931BC0" w:rsidRPr="00541762">
        <w:rPr>
          <w:rFonts w:ascii="Times New Roman" w:eastAsia="Calibri" w:hAnsi="Times New Roman" w:cs="Times New Roman"/>
          <w:color w:val="181616"/>
          <w:spacing w:val="-2"/>
          <w:w w:val="105"/>
          <w:sz w:val="28"/>
          <w:szCs w:val="28"/>
        </w:rPr>
        <w:t>Команды, состоящие из двух человек:</w:t>
      </w:r>
    </w:p>
    <w:p w14:paraId="72968B53" w14:textId="77777777" w:rsidR="00931BC0" w:rsidRPr="00931BC0" w:rsidRDefault="00931BC0" w:rsidP="00541762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spacing w:val="-2"/>
          <w:w w:val="105"/>
          <w:sz w:val="28"/>
          <w:szCs w:val="28"/>
        </w:rPr>
      </w:pPr>
      <w:r w:rsidRPr="00541762">
        <w:rPr>
          <w:rFonts w:ascii="Times New Roman" w:eastAsia="Calibri" w:hAnsi="Times New Roman" w:cs="Times New Roman"/>
          <w:color w:val="181616"/>
          <w:spacing w:val="-2"/>
          <w:w w:val="105"/>
          <w:sz w:val="28"/>
          <w:szCs w:val="28"/>
        </w:rPr>
        <w:t>Взрослый: это может быть</w:t>
      </w:r>
      <w:r w:rsidRPr="00931BC0">
        <w:rPr>
          <w:rFonts w:ascii="Times New Roman" w:eastAsia="Calibri" w:hAnsi="Times New Roman" w:cs="Times New Roman"/>
          <w:color w:val="181616"/>
          <w:spacing w:val="-2"/>
          <w:w w:val="105"/>
          <w:sz w:val="28"/>
          <w:szCs w:val="28"/>
        </w:rPr>
        <w:t xml:space="preserve"> папа, мама или другой совершеннолетний родственник (бабушка, дедушка, старший брат/сестра и т.д.), который готов активно участвовать в программе.</w:t>
      </w:r>
    </w:p>
    <w:p w14:paraId="146BEEE8" w14:textId="77777777" w:rsidR="00931BC0" w:rsidRPr="00931BC0" w:rsidRDefault="00931BC0" w:rsidP="00541762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spacing w:val="-2"/>
          <w:w w:val="105"/>
          <w:sz w:val="28"/>
          <w:szCs w:val="28"/>
        </w:rPr>
      </w:pPr>
      <w:r w:rsidRPr="00541762">
        <w:rPr>
          <w:rFonts w:ascii="Times New Roman" w:eastAsia="Calibri" w:hAnsi="Times New Roman" w:cs="Times New Roman"/>
          <w:color w:val="181616"/>
          <w:spacing w:val="-2"/>
          <w:w w:val="105"/>
          <w:sz w:val="28"/>
          <w:szCs w:val="28"/>
        </w:rPr>
        <w:t>Ребенок:</w:t>
      </w:r>
      <w:r w:rsidRPr="00931BC0">
        <w:rPr>
          <w:rFonts w:ascii="Times New Roman" w:eastAsia="Calibri" w:hAnsi="Times New Roman" w:cs="Times New Roman"/>
          <w:color w:val="181616"/>
          <w:spacing w:val="-2"/>
          <w:w w:val="105"/>
          <w:sz w:val="28"/>
          <w:szCs w:val="28"/>
        </w:rPr>
        <w:t xml:space="preserve"> возраст участника – </w:t>
      </w:r>
      <w:r w:rsidRPr="00541762">
        <w:rPr>
          <w:rFonts w:ascii="Times New Roman" w:eastAsia="Calibri" w:hAnsi="Times New Roman" w:cs="Times New Roman"/>
          <w:color w:val="181616"/>
          <w:spacing w:val="-2"/>
          <w:w w:val="105"/>
          <w:sz w:val="28"/>
          <w:szCs w:val="28"/>
        </w:rPr>
        <w:t>от 5 до 7 лет.</w:t>
      </w:r>
      <w:r w:rsidRPr="00931BC0">
        <w:rPr>
          <w:rFonts w:ascii="Times New Roman" w:eastAsia="Calibri" w:hAnsi="Times New Roman" w:cs="Times New Roman"/>
          <w:color w:val="181616"/>
          <w:spacing w:val="-2"/>
          <w:w w:val="105"/>
          <w:sz w:val="28"/>
          <w:szCs w:val="28"/>
        </w:rPr>
        <w:t xml:space="preserve"> Это тот возраст, когда дети активно познают мир и легко усваивают новую информацию в игровой форме.</w:t>
      </w:r>
    </w:p>
    <w:p w14:paraId="688EF785" w14:textId="11D91354" w:rsidR="00414725" w:rsidRPr="00414725" w:rsidRDefault="00931BC0" w:rsidP="00414725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spacing w:val="-2"/>
          <w:w w:val="105"/>
          <w:sz w:val="28"/>
          <w:szCs w:val="28"/>
        </w:rPr>
      </w:pPr>
      <w:r w:rsidRPr="00931BC0">
        <w:rPr>
          <w:rFonts w:ascii="Times New Roman" w:eastAsia="Calibri" w:hAnsi="Times New Roman" w:cs="Times New Roman"/>
          <w:color w:val="181616"/>
          <w:spacing w:val="-2"/>
          <w:w w:val="105"/>
          <w:sz w:val="28"/>
          <w:szCs w:val="28"/>
        </w:rPr>
        <w:br/>
      </w:r>
      <w:r w:rsidRPr="00931BC0">
        <w:rPr>
          <w:rFonts w:ascii="Times New Roman" w:eastAsia="Calibri" w:hAnsi="Times New Roman" w:cs="Times New Roman"/>
          <w:color w:val="181616"/>
          <w:spacing w:val="-2"/>
          <w:w w:val="105"/>
          <w:sz w:val="28"/>
          <w:szCs w:val="28"/>
        </w:rPr>
        <w:br/>
      </w:r>
    </w:p>
    <w:p w14:paraId="4FBA95E3" w14:textId="77777777" w:rsidR="00414725" w:rsidRPr="00414725" w:rsidRDefault="00414725" w:rsidP="00414725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color w:val="181616"/>
          <w:w w:val="105"/>
          <w:position w:val="1"/>
          <w:sz w:val="28"/>
          <w:szCs w:val="28"/>
        </w:rPr>
      </w:pPr>
      <w:r w:rsidRPr="00414725">
        <w:rPr>
          <w:rFonts w:ascii="Times New Roman" w:eastAsia="Calibri" w:hAnsi="Times New Roman" w:cs="Times New Roman"/>
          <w:b/>
          <w:bCs/>
          <w:color w:val="181616"/>
          <w:w w:val="105"/>
          <w:position w:val="1"/>
          <w:sz w:val="28"/>
          <w:szCs w:val="28"/>
        </w:rPr>
        <w:t xml:space="preserve">1.3 Цель, </w:t>
      </w:r>
      <w:r w:rsidRPr="00414725">
        <w:rPr>
          <w:rFonts w:ascii="Times New Roman" w:eastAsia="Calibri" w:hAnsi="Times New Roman" w:cs="Times New Roman"/>
          <w:b/>
          <w:bCs/>
          <w:color w:val="282828"/>
          <w:w w:val="105"/>
          <w:position w:val="1"/>
          <w:sz w:val="28"/>
          <w:szCs w:val="28"/>
        </w:rPr>
        <w:t xml:space="preserve">задачи </w:t>
      </w:r>
      <w:r w:rsidRPr="00414725">
        <w:rPr>
          <w:rFonts w:ascii="Times New Roman" w:eastAsia="Calibri" w:hAnsi="Times New Roman" w:cs="Times New Roman"/>
          <w:b/>
          <w:bCs/>
          <w:color w:val="181616"/>
          <w:w w:val="105"/>
          <w:position w:val="1"/>
          <w:sz w:val="28"/>
          <w:szCs w:val="28"/>
        </w:rPr>
        <w:t>и планируемые результаты мастер-класса.</w:t>
      </w:r>
    </w:p>
    <w:p w14:paraId="7470CCC0" w14:textId="480D0495" w:rsidR="00414725" w:rsidRPr="001E7BFA" w:rsidRDefault="009A128C" w:rsidP="00414725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181616"/>
          <w:w w:val="105"/>
          <w:position w:val="1"/>
          <w:sz w:val="28"/>
          <w:szCs w:val="28"/>
        </w:rPr>
        <w:tab/>
      </w:r>
      <w:r w:rsidR="00414725" w:rsidRPr="00414725">
        <w:rPr>
          <w:rFonts w:ascii="Times New Roman" w:eastAsia="Calibri" w:hAnsi="Times New Roman" w:cs="Times New Roman"/>
          <w:b/>
          <w:bCs/>
          <w:color w:val="181616"/>
          <w:w w:val="105"/>
          <w:position w:val="1"/>
          <w:sz w:val="28"/>
          <w:szCs w:val="28"/>
        </w:rPr>
        <w:t>Цель:</w:t>
      </w:r>
      <w:r w:rsidR="00414725" w:rsidRPr="00414725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 xml:space="preserve"> </w:t>
      </w:r>
      <w:r w:rsidR="00541762" w:rsidRPr="00C20AAD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повышение уровня знаний правил дорожного движения (ПДД) у дошкольников и их родителей, а также укреп</w:t>
      </w:r>
      <w:r w:rsidR="00C20AAD" w:rsidRPr="00C20AAD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ление</w:t>
      </w:r>
      <w:r w:rsidR="00541762" w:rsidRPr="00C20AAD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 xml:space="preserve"> семейны</w:t>
      </w:r>
      <w:r w:rsidR="00C20AAD" w:rsidRPr="00C20AAD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х</w:t>
      </w:r>
      <w:r w:rsidR="00541762" w:rsidRPr="00C20AAD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 xml:space="preserve"> связ</w:t>
      </w:r>
      <w:r w:rsidR="00C20AAD" w:rsidRPr="00C20AAD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ей</w:t>
      </w:r>
      <w:r w:rsidR="00541762" w:rsidRPr="00C20AAD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 xml:space="preserve"> через совместную игровую деятельность, направленную на формирование культуры безопасного поведения на дорогах.</w:t>
      </w:r>
    </w:p>
    <w:p w14:paraId="7C166A80" w14:textId="77777777" w:rsidR="001E7BFA" w:rsidRDefault="009A128C" w:rsidP="00414725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181616"/>
          <w:w w:val="105"/>
          <w:position w:val="1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181616"/>
          <w:w w:val="105"/>
          <w:position w:val="1"/>
          <w:sz w:val="28"/>
          <w:szCs w:val="28"/>
        </w:rPr>
        <w:tab/>
      </w:r>
    </w:p>
    <w:p w14:paraId="266BD764" w14:textId="475752F5" w:rsidR="00414725" w:rsidRPr="00414725" w:rsidRDefault="00414725" w:rsidP="00414725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181616"/>
          <w:w w:val="105"/>
          <w:position w:val="1"/>
          <w:sz w:val="28"/>
          <w:szCs w:val="28"/>
        </w:rPr>
      </w:pPr>
      <w:r w:rsidRPr="00414725">
        <w:rPr>
          <w:rFonts w:ascii="Times New Roman" w:eastAsia="Calibri" w:hAnsi="Times New Roman" w:cs="Times New Roman"/>
          <w:b/>
          <w:bCs/>
          <w:color w:val="181616"/>
          <w:w w:val="105"/>
          <w:position w:val="1"/>
          <w:sz w:val="28"/>
          <w:szCs w:val="28"/>
        </w:rPr>
        <w:lastRenderedPageBreak/>
        <w:t>Задачи:</w:t>
      </w:r>
    </w:p>
    <w:p w14:paraId="1232D1B3" w14:textId="55647231" w:rsidR="00414725" w:rsidRPr="00414725" w:rsidRDefault="009A128C" w:rsidP="00414725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181616"/>
          <w:w w:val="105"/>
          <w:position w:val="1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181616"/>
          <w:w w:val="105"/>
          <w:position w:val="1"/>
          <w:sz w:val="28"/>
          <w:szCs w:val="28"/>
        </w:rPr>
        <w:tab/>
      </w:r>
      <w:r w:rsidR="00414725" w:rsidRPr="00414725">
        <w:rPr>
          <w:rFonts w:ascii="Times New Roman" w:eastAsia="Calibri" w:hAnsi="Times New Roman" w:cs="Times New Roman"/>
          <w:b/>
          <w:bCs/>
          <w:color w:val="181616"/>
          <w:w w:val="105"/>
          <w:position w:val="1"/>
          <w:sz w:val="28"/>
          <w:szCs w:val="28"/>
        </w:rPr>
        <w:t xml:space="preserve">Образовательные: </w:t>
      </w:r>
    </w:p>
    <w:p w14:paraId="11EDD152" w14:textId="2205E96E" w:rsidR="00C20AAD" w:rsidRPr="00931BC0" w:rsidRDefault="00C20AAD" w:rsidP="00C20AAD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</w:pP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о</w:t>
      </w:r>
      <w:r w:rsidRPr="00931BC0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знакомить участников с основными правилами дорожного движения, дорожными знаками и сигналами светофора, применимыми для пешеходов и пассажиров</w:t>
      </w: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;</w:t>
      </w:r>
    </w:p>
    <w:p w14:paraId="6B83E9BD" w14:textId="38992D7A" w:rsidR="00C20AAD" w:rsidRPr="00931BC0" w:rsidRDefault="00C20AAD" w:rsidP="00C20AAD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</w:pP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о</w:t>
      </w:r>
      <w:r w:rsidRPr="00931BC0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бучить навыкам безопасного поведения на проезжей части, во дворе и в общественном транспорте</w:t>
      </w: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;</w:t>
      </w:r>
    </w:p>
    <w:p w14:paraId="3EAAE548" w14:textId="73C8C6C3" w:rsidR="00C20AAD" w:rsidRPr="00931BC0" w:rsidRDefault="00C20AAD" w:rsidP="00C20AAD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</w:pP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р</w:t>
      </w:r>
      <w:r w:rsidRPr="00931BC0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асширить словарный запас детей по теме ПДД</w:t>
      </w: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.</w:t>
      </w:r>
    </w:p>
    <w:p w14:paraId="756D7F86" w14:textId="097DAFE0" w:rsidR="00C20AAD" w:rsidRDefault="009A128C" w:rsidP="00414725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181616"/>
          <w:w w:val="105"/>
          <w:position w:val="1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181616"/>
          <w:w w:val="105"/>
          <w:position w:val="1"/>
          <w:sz w:val="28"/>
          <w:szCs w:val="28"/>
        </w:rPr>
        <w:tab/>
      </w:r>
      <w:r w:rsidR="00414725" w:rsidRPr="00414725">
        <w:rPr>
          <w:rFonts w:ascii="Times New Roman" w:eastAsia="Calibri" w:hAnsi="Times New Roman" w:cs="Times New Roman"/>
          <w:b/>
          <w:bCs/>
          <w:color w:val="181616"/>
          <w:w w:val="105"/>
          <w:position w:val="1"/>
          <w:sz w:val="28"/>
          <w:szCs w:val="28"/>
        </w:rPr>
        <w:t>Развивающие:</w:t>
      </w:r>
    </w:p>
    <w:p w14:paraId="2493ABDE" w14:textId="09EE5EB1" w:rsidR="00C20AAD" w:rsidRPr="00931BC0" w:rsidRDefault="00C20AAD" w:rsidP="00C20AAD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</w:pP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р</w:t>
      </w:r>
      <w:r w:rsidRPr="00931BC0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азвить внимание, наблюдательность, логическое мышление и память у детей и взрослых в процессе решения конкурсных заданий</w:t>
      </w: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;</w:t>
      </w:r>
    </w:p>
    <w:p w14:paraId="503525BC" w14:textId="0601FF10" w:rsidR="00C20AAD" w:rsidRPr="00931BC0" w:rsidRDefault="00C20AAD" w:rsidP="00C20AAD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</w:pP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с</w:t>
      </w:r>
      <w:r w:rsidRPr="00931BC0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пособствовать развитию коммуникативных навыков и умения работать в команде между ребенком и родителем</w:t>
      </w: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;</w:t>
      </w:r>
    </w:p>
    <w:p w14:paraId="5DF228D3" w14:textId="1B589032" w:rsidR="00414725" w:rsidRPr="00414725" w:rsidRDefault="00C20AAD" w:rsidP="00C20AAD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</w:pP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с</w:t>
      </w:r>
      <w:r w:rsidRPr="00931BC0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тимулировать творческую активность и инициативность участников.</w:t>
      </w:r>
    </w:p>
    <w:p w14:paraId="287C7B25" w14:textId="35D0D155" w:rsidR="00C20AAD" w:rsidRDefault="009A128C" w:rsidP="00414725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181616"/>
          <w:w w:val="105"/>
          <w:position w:val="1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181616"/>
          <w:w w:val="105"/>
          <w:position w:val="1"/>
          <w:sz w:val="28"/>
          <w:szCs w:val="28"/>
        </w:rPr>
        <w:tab/>
      </w:r>
      <w:r w:rsidR="00414725" w:rsidRPr="00414725">
        <w:rPr>
          <w:rFonts w:ascii="Times New Roman" w:eastAsia="Calibri" w:hAnsi="Times New Roman" w:cs="Times New Roman"/>
          <w:b/>
          <w:bCs/>
          <w:color w:val="181616"/>
          <w:w w:val="105"/>
          <w:position w:val="1"/>
          <w:sz w:val="28"/>
          <w:szCs w:val="28"/>
        </w:rPr>
        <w:t xml:space="preserve">Воспитательные: </w:t>
      </w:r>
    </w:p>
    <w:p w14:paraId="765A5FC3" w14:textId="5E6CD08A" w:rsidR="00C20AAD" w:rsidRPr="00931BC0" w:rsidRDefault="00C20AAD" w:rsidP="00C20AAD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</w:pP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в</w:t>
      </w:r>
      <w:r w:rsidRPr="00931BC0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оспитать чувство ответственности за свою безопасность и безопасность окружающих на дороге</w:t>
      </w: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;</w:t>
      </w:r>
    </w:p>
    <w:p w14:paraId="0418C45D" w14:textId="2A99226A" w:rsidR="00C20AAD" w:rsidRPr="00931BC0" w:rsidRDefault="00C20AAD" w:rsidP="00C20AAD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</w:pP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с</w:t>
      </w:r>
      <w:r w:rsidRPr="00931BC0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формировать уважительное отношение к другим участникам дорожного движения</w:t>
      </w: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;</w:t>
      </w:r>
    </w:p>
    <w:p w14:paraId="6352873A" w14:textId="0300A71E" w:rsidR="00414725" w:rsidRPr="001E7BFA" w:rsidRDefault="00C20AAD" w:rsidP="00414725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</w:pP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у</w:t>
      </w:r>
      <w:r w:rsidRPr="00931BC0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крепить семейные ценности через совместное участие в познавательной и соревновательной деятельности.</w:t>
      </w:r>
    </w:p>
    <w:p w14:paraId="701AB560" w14:textId="4BB7B60E" w:rsidR="00414725" w:rsidRPr="00414725" w:rsidRDefault="009A128C" w:rsidP="00414725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181616"/>
          <w:w w:val="105"/>
          <w:position w:val="1"/>
          <w:sz w:val="28"/>
          <w:szCs w:val="28"/>
        </w:rPr>
        <w:tab/>
      </w:r>
      <w:r w:rsidR="00414725" w:rsidRPr="00414725">
        <w:rPr>
          <w:rFonts w:ascii="Times New Roman" w:eastAsia="Calibri" w:hAnsi="Times New Roman" w:cs="Times New Roman"/>
          <w:b/>
          <w:bCs/>
          <w:color w:val="181616"/>
          <w:w w:val="105"/>
          <w:position w:val="1"/>
          <w:sz w:val="28"/>
          <w:szCs w:val="28"/>
        </w:rPr>
        <w:t>Планируемые результаты:</w:t>
      </w:r>
    </w:p>
    <w:p w14:paraId="09420A53" w14:textId="7F6C31FD" w:rsidR="00C20AAD" w:rsidRPr="00931BC0" w:rsidRDefault="00C20AAD" w:rsidP="00C20AAD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</w:pP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с</w:t>
      </w:r>
      <w:r w:rsidRPr="00931BC0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емейные команды демонстрируют уверенные знания основных правил дорожного движения</w:t>
      </w: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;</w:t>
      </w:r>
    </w:p>
    <w:p w14:paraId="4592B5AB" w14:textId="6E2A11B1" w:rsidR="00C20AAD" w:rsidRPr="00931BC0" w:rsidRDefault="00C20AAD" w:rsidP="00C20AAD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</w:pP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д</w:t>
      </w:r>
      <w:r w:rsidRPr="00931BC0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ети и взрослые проявляют осознанное и ответственное отношение к своей безопасности на дороге</w:t>
      </w: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;</w:t>
      </w:r>
    </w:p>
    <w:p w14:paraId="28503EB5" w14:textId="6F53ED59" w:rsidR="00C20AAD" w:rsidRPr="00931BC0" w:rsidRDefault="00C20AAD" w:rsidP="00C20AAD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</w:pP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у</w:t>
      </w:r>
      <w:r w:rsidRPr="00931BC0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частники конкурса демонстрируют улучшенные навыки командной работы и взаимопонимания</w:t>
      </w: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;</w:t>
      </w:r>
    </w:p>
    <w:p w14:paraId="29827A93" w14:textId="0B743FB2" w:rsidR="00C20AAD" w:rsidRPr="00931BC0" w:rsidRDefault="00C20AAD" w:rsidP="00C20AAD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</w:pP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п</w:t>
      </w:r>
      <w:r w:rsidRPr="00931BC0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овышается общий уровень осведомленности о безопасности дорожного движения среди семей дошкольных учреждений</w:t>
      </w: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;</w:t>
      </w:r>
    </w:p>
    <w:p w14:paraId="07CC3ED3" w14:textId="4B17CBB1" w:rsidR="00414725" w:rsidRPr="00414725" w:rsidRDefault="00C20AAD" w:rsidP="00414725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</w:pP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у</w:t>
      </w:r>
      <w:r w:rsidRPr="00931BC0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крепляются детско-родительские отношения через совместное участие в увлекательном и полезном мероприятии.</w:t>
      </w:r>
    </w:p>
    <w:p w14:paraId="776DDF93" w14:textId="0E1DBEE6" w:rsidR="009A128C" w:rsidRPr="009A128C" w:rsidRDefault="00414725" w:rsidP="001E7BFA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color w:val="181616"/>
          <w:w w:val="105"/>
          <w:position w:val="1"/>
          <w:sz w:val="28"/>
          <w:szCs w:val="28"/>
        </w:rPr>
      </w:pPr>
      <w:r w:rsidRPr="00414725">
        <w:rPr>
          <w:rFonts w:ascii="Times New Roman" w:eastAsia="Calibri" w:hAnsi="Times New Roman" w:cs="Times New Roman"/>
          <w:b/>
          <w:bCs/>
          <w:color w:val="181616"/>
          <w:w w:val="105"/>
          <w:position w:val="1"/>
          <w:sz w:val="28"/>
          <w:szCs w:val="28"/>
        </w:rPr>
        <w:t>Форма проведения мероприятия и</w:t>
      </w:r>
      <w:r w:rsidRPr="00414725">
        <w:rPr>
          <w:rFonts w:ascii="Times New Roman" w:eastAsia="Calibri" w:hAnsi="Times New Roman" w:cs="Times New Roman"/>
          <w:b/>
          <w:bCs/>
          <w:color w:val="181616"/>
          <w:spacing w:val="-4"/>
          <w:w w:val="105"/>
          <w:position w:val="1"/>
          <w:sz w:val="28"/>
          <w:szCs w:val="28"/>
        </w:rPr>
        <w:t xml:space="preserve"> </w:t>
      </w:r>
      <w:r w:rsidRPr="00414725">
        <w:rPr>
          <w:rFonts w:ascii="Times New Roman" w:eastAsia="Calibri" w:hAnsi="Times New Roman" w:cs="Times New Roman"/>
          <w:b/>
          <w:bCs/>
          <w:color w:val="181616"/>
          <w:w w:val="105"/>
          <w:position w:val="1"/>
          <w:sz w:val="28"/>
          <w:szCs w:val="28"/>
        </w:rPr>
        <w:t>обоснование ее выбора.</w:t>
      </w:r>
    </w:p>
    <w:p w14:paraId="249E2311" w14:textId="230C6AAD" w:rsidR="009A128C" w:rsidRPr="009A128C" w:rsidRDefault="009A128C" w:rsidP="009A128C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</w:pP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ab/>
      </w:r>
      <w:r w:rsidR="001E7BFA" w:rsidRPr="009A128C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 xml:space="preserve">Муниципальная конкурсная программа </w:t>
      </w:r>
      <w:r w:rsidR="001E7BFA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«</w:t>
      </w:r>
      <w:r w:rsidR="001E7BFA" w:rsidRPr="009A128C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Папа рулит</w:t>
      </w:r>
      <w:r w:rsidR="001E7BFA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»,</w:t>
      </w: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 xml:space="preserve"> состоящая </w:t>
      </w:r>
      <w:r w:rsidR="001E7BFA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из двух</w:t>
      </w:r>
      <w:r w:rsidRPr="009A128C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 xml:space="preserve"> тематических блок</w:t>
      </w: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ов</w:t>
      </w:r>
      <w:r w:rsidRPr="009A128C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:</w:t>
      </w:r>
    </w:p>
    <w:p w14:paraId="6D6D5AD5" w14:textId="63C3E252" w:rsidR="009A128C" w:rsidRPr="009A128C" w:rsidRDefault="009A128C" w:rsidP="009A128C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</w:pP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п</w:t>
      </w:r>
      <w:r w:rsidRPr="009A128C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 xml:space="preserve">ервый блок: </w:t>
      </w: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в</w:t>
      </w:r>
      <w:r w:rsidRPr="009A128C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 xml:space="preserve"> помещении</w:t>
      </w: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, в</w:t>
      </w:r>
      <w:r w:rsidRPr="009A128C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стреча участников, вручение маршрутных листов, прохождение теоретических станций в кабинетах.</w:t>
      </w:r>
    </w:p>
    <w:p w14:paraId="667FB41F" w14:textId="070C1B6D" w:rsidR="00BF7A16" w:rsidRPr="001E7BFA" w:rsidRDefault="009A128C" w:rsidP="009A128C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</w:pP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в</w:t>
      </w:r>
      <w:r w:rsidRPr="009A128C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 xml:space="preserve">торой блок: </w:t>
      </w: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на улице, з</w:t>
      </w:r>
      <w:r w:rsidRPr="009A128C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имние эстафеты на ватрушках.</w:t>
      </w:r>
    </w:p>
    <w:p w14:paraId="525E1E0A" w14:textId="4C2DFE00" w:rsidR="009A128C" w:rsidRPr="009A128C" w:rsidRDefault="00BF7A16" w:rsidP="009A128C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181616"/>
          <w:w w:val="105"/>
          <w:position w:val="1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181616"/>
          <w:w w:val="105"/>
          <w:position w:val="1"/>
          <w:sz w:val="28"/>
          <w:szCs w:val="28"/>
        </w:rPr>
        <w:tab/>
      </w:r>
      <w:r w:rsidR="009A128C" w:rsidRPr="009A128C">
        <w:rPr>
          <w:rFonts w:ascii="Times New Roman" w:eastAsia="Calibri" w:hAnsi="Times New Roman" w:cs="Times New Roman"/>
          <w:b/>
          <w:bCs/>
          <w:color w:val="181616"/>
          <w:w w:val="105"/>
          <w:position w:val="1"/>
          <w:sz w:val="28"/>
          <w:szCs w:val="28"/>
        </w:rPr>
        <w:t>Обоснование выбора формы проведения</w:t>
      </w:r>
    </w:p>
    <w:p w14:paraId="7FB33474" w14:textId="1B761FB1" w:rsidR="009A128C" w:rsidRPr="009A128C" w:rsidRDefault="00BF7A16" w:rsidP="009A128C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</w:pP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ab/>
      </w:r>
      <w:r w:rsidR="009A128C" w:rsidRPr="009A128C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 xml:space="preserve">Муниципальная конкурсная программа </w:t>
      </w:r>
      <w:r w:rsidR="009A128C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«</w:t>
      </w:r>
      <w:r w:rsidR="009A128C" w:rsidRPr="009A128C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Папа рулит</w:t>
      </w:r>
      <w:r w:rsidR="009A128C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», состоящая из двух</w:t>
      </w:r>
      <w:r w:rsidR="009A128C" w:rsidRPr="009A128C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 xml:space="preserve"> тематических блок</w:t>
      </w:r>
      <w:r w:rsidR="009A128C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 xml:space="preserve">ов, </w:t>
      </w:r>
      <w:r w:rsidR="009A128C" w:rsidRPr="009A128C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была выбрана исходя из следующих соображений:</w:t>
      </w:r>
    </w:p>
    <w:p w14:paraId="762FD306" w14:textId="18935C60" w:rsidR="009A128C" w:rsidRPr="009A128C" w:rsidRDefault="009A128C" w:rsidP="009A128C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</w:pP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lastRenderedPageBreak/>
        <w:t>1. Ф</w:t>
      </w:r>
      <w:r w:rsidRPr="009A128C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ормат взаимодействия родителей и детей</w:t>
      </w: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. Т</w:t>
      </w:r>
      <w:r w:rsidRPr="009A128C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акая форма позволяет активно вовлечь взрослых и детей в совместную деятельность, способствуя укреплению внутрисемейных связей и развитию взаимопонимания.</w:t>
      </w:r>
    </w:p>
    <w:p w14:paraId="06BC790F" w14:textId="050ADF74" w:rsidR="009A128C" w:rsidRPr="009A128C" w:rsidRDefault="009A128C" w:rsidP="009A128C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</w:pPr>
      <w:r w:rsidRPr="009A128C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2.</w:t>
      </w: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 xml:space="preserve"> </w:t>
      </w:r>
      <w:r w:rsidRPr="009A128C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Разнообразие активности</w:t>
      </w: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.</w:t>
      </w:r>
      <w:r w:rsidRPr="009A128C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 xml:space="preserve"> Программа включает в себя как интеллектуальные задания (теоретические станции), так и физическую активность (эстафеты), что способствует всестороннему развитию участников.</w:t>
      </w:r>
    </w:p>
    <w:p w14:paraId="5E671A6E" w14:textId="12F4A084" w:rsidR="009A128C" w:rsidRPr="009A128C" w:rsidRDefault="009A128C" w:rsidP="009A128C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</w:pPr>
      <w:r w:rsidRPr="009A128C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3.Участие семей с детьми младшего возраста</w:t>
      </w: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.</w:t>
      </w:r>
      <w:r w:rsidRPr="009A128C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 xml:space="preserve"> Формат семейного соревнования доступен и привлекателен для семей с детьми дошкольного возраста (5-7 лет).</w:t>
      </w:r>
    </w:p>
    <w:p w14:paraId="76C14529" w14:textId="1DAA8D0A" w:rsidR="009A128C" w:rsidRPr="009A128C" w:rsidRDefault="009A128C" w:rsidP="009A128C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</w:pPr>
      <w:r w:rsidRPr="009A128C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4. Поддержка инициативы местного сообщества</w:t>
      </w: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.</w:t>
      </w:r>
      <w:r w:rsidRPr="009A128C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 xml:space="preserve"> Проведение программы в муниципальном пространстве способствует вовлечению жителей района в активные культурные и спортивные мероприятия.</w:t>
      </w:r>
    </w:p>
    <w:p w14:paraId="2626C494" w14:textId="32F173E7" w:rsidR="00414725" w:rsidRPr="00414725" w:rsidRDefault="009A128C" w:rsidP="00414725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</w:pP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ab/>
      </w:r>
      <w:r w:rsidRPr="009A128C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Таким образом, выбранная форма проведения обеспечивает максимальный охват целевой аудитории, повышение уровня социальной активности населения и развитие позитивных практик воспитания детей в семье.</w:t>
      </w:r>
    </w:p>
    <w:p w14:paraId="78FD1BA0" w14:textId="77777777" w:rsidR="00414725" w:rsidRPr="00414725" w:rsidRDefault="00414725" w:rsidP="00414725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</w:pPr>
    </w:p>
    <w:p w14:paraId="2119B71F" w14:textId="77777777" w:rsidR="00414725" w:rsidRPr="00414725" w:rsidRDefault="00414725" w:rsidP="00414725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</w:pPr>
      <w:r w:rsidRPr="00414725"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t>1.4 Педагогические технологии,</w:t>
      </w:r>
      <w:r w:rsidRPr="00414725">
        <w:rPr>
          <w:rFonts w:ascii="Times New Roman" w:eastAsia="Calibri" w:hAnsi="Times New Roman" w:cs="Times New Roman"/>
          <w:b/>
          <w:bCs/>
          <w:color w:val="181616"/>
          <w:spacing w:val="80"/>
          <w:w w:val="105"/>
          <w:sz w:val="28"/>
          <w:szCs w:val="28"/>
        </w:rPr>
        <w:t xml:space="preserve"> </w:t>
      </w:r>
      <w:r w:rsidRPr="00414725">
        <w:rPr>
          <w:rFonts w:ascii="Times New Roman" w:eastAsia="Calibri" w:hAnsi="Times New Roman" w:cs="Times New Roman"/>
          <w:b/>
          <w:bCs/>
          <w:color w:val="181616"/>
          <w:w w:val="105"/>
          <w:position w:val="1"/>
          <w:sz w:val="28"/>
          <w:szCs w:val="28"/>
        </w:rPr>
        <w:t xml:space="preserve">методы, </w:t>
      </w:r>
      <w:r w:rsidRPr="00414725">
        <w:rPr>
          <w:rFonts w:ascii="Times New Roman" w:eastAsia="Calibri" w:hAnsi="Times New Roman" w:cs="Times New Roman"/>
          <w:b/>
          <w:bCs/>
          <w:color w:val="181616"/>
          <w:spacing w:val="-2"/>
          <w:w w:val="105"/>
          <w:sz w:val="28"/>
          <w:szCs w:val="28"/>
        </w:rPr>
        <w:t xml:space="preserve">приемы, используемые </w:t>
      </w:r>
      <w:r w:rsidRPr="00414725">
        <w:rPr>
          <w:rFonts w:ascii="Times New Roman" w:eastAsia="Calibri" w:hAnsi="Times New Roman" w:cs="Times New Roman"/>
          <w:b/>
          <w:bCs/>
          <w:color w:val="181616"/>
          <w:spacing w:val="-2"/>
          <w:w w:val="105"/>
          <w:sz w:val="28"/>
          <w:szCs w:val="28"/>
        </w:rPr>
        <w:br/>
      </w:r>
      <w:r w:rsidRPr="00414725"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t>для достижения планируемых результатов.</w:t>
      </w:r>
    </w:p>
    <w:p w14:paraId="67AC26E5" w14:textId="77777777" w:rsidR="00BF7A16" w:rsidRDefault="00BF7A16" w:rsidP="00BF7A16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181616"/>
          <w:w w:val="105"/>
          <w:position w:val="1"/>
          <w:sz w:val="28"/>
          <w:szCs w:val="28"/>
        </w:rPr>
      </w:pP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ab/>
      </w:r>
      <w:r w:rsidRPr="00BF7A16">
        <w:rPr>
          <w:rFonts w:ascii="Times New Roman" w:eastAsia="Calibri" w:hAnsi="Times New Roman" w:cs="Times New Roman"/>
          <w:b/>
          <w:bCs/>
          <w:color w:val="181616"/>
          <w:w w:val="105"/>
          <w:position w:val="1"/>
          <w:sz w:val="28"/>
          <w:szCs w:val="28"/>
        </w:rPr>
        <w:t>Педагогические технологии:</w:t>
      </w:r>
    </w:p>
    <w:p w14:paraId="2BF49D4F" w14:textId="25CB5967" w:rsidR="00BF7A16" w:rsidRPr="00BF7A16" w:rsidRDefault="00BF7A16" w:rsidP="00BF7A16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181616"/>
          <w:w w:val="105"/>
          <w:position w:val="1"/>
          <w:sz w:val="28"/>
          <w:szCs w:val="28"/>
        </w:rPr>
      </w:pPr>
      <w:r w:rsidRPr="00BF7A16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игровая технология</w:t>
      </w: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 xml:space="preserve"> - и</w:t>
      </w:r>
      <w:r w:rsidRPr="00BF7A16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спользование игровых форм активизирует познавательную деятельность, повышает интерес к обучению и помогает усвоить знания ПДД в доступной форме</w:t>
      </w: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;</w:t>
      </w:r>
    </w:p>
    <w:p w14:paraId="5B2BF510" w14:textId="6213E391" w:rsidR="00BF7A16" w:rsidRPr="00BF7A16" w:rsidRDefault="00BF7A16" w:rsidP="00BF7A16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</w:pPr>
      <w:r w:rsidRPr="00BF7A16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технология сотрудничества</w:t>
      </w: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 xml:space="preserve"> - ф</w:t>
      </w:r>
      <w:r w:rsidRPr="00BF7A16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ормирует умения совместной деятельности взрослых и детей, развивает коммуникативные навыки</w:t>
      </w: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;</w:t>
      </w:r>
    </w:p>
    <w:p w14:paraId="08990AE5" w14:textId="44C67B7A" w:rsidR="00BF7A16" w:rsidRPr="00BF7A16" w:rsidRDefault="00BF7A16" w:rsidP="00BF7A16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</w:pPr>
      <w:r w:rsidRPr="00BF7A16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здоровьесберегающие технологии</w:t>
      </w: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 xml:space="preserve"> - с</w:t>
      </w:r>
      <w:r w:rsidRPr="00BF7A16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пособствуют сохранению здоровья участников путем включения двигательной активности и эмоциональной разгрузки</w:t>
      </w: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;</w:t>
      </w:r>
    </w:p>
    <w:p w14:paraId="5C9B8672" w14:textId="77777777" w:rsidR="00BF7A16" w:rsidRDefault="00BF7A16" w:rsidP="00BF7A16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181616"/>
          <w:w w:val="105"/>
          <w:position w:val="1"/>
          <w:sz w:val="28"/>
          <w:szCs w:val="28"/>
        </w:rPr>
        <w:t>И</w:t>
      </w:r>
      <w:r w:rsidRPr="00BF7A16">
        <w:rPr>
          <w:rFonts w:ascii="Times New Roman" w:eastAsia="Calibri" w:hAnsi="Times New Roman" w:cs="Times New Roman"/>
          <w:b/>
          <w:bCs/>
          <w:color w:val="181616"/>
          <w:w w:val="105"/>
          <w:position w:val="1"/>
          <w:sz w:val="28"/>
          <w:szCs w:val="28"/>
        </w:rPr>
        <w:t>нформационно-коммуникационные технологии</w:t>
      </w:r>
      <w:r w:rsidRPr="00BF7A16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 xml:space="preserve">: </w:t>
      </w:r>
    </w:p>
    <w:p w14:paraId="274F8BF4" w14:textId="6CDE85B7" w:rsidR="00BF7A16" w:rsidRPr="00BF7A16" w:rsidRDefault="00BF7A16" w:rsidP="00BF7A16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</w:pP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п</w:t>
      </w:r>
      <w:r w:rsidRPr="00BF7A16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рименение мультимедийных материалов, презентаций и видеороликов улучшает восприятие материала и повышает эффективность обучения.</w:t>
      </w:r>
    </w:p>
    <w:p w14:paraId="76B19526" w14:textId="77777777" w:rsidR="00BF7A16" w:rsidRDefault="00BF7A16" w:rsidP="00BF7A16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</w:pPr>
      <w:r w:rsidRPr="00BF7A16">
        <w:rPr>
          <w:rFonts w:ascii="Times New Roman" w:eastAsia="Calibri" w:hAnsi="Times New Roman" w:cs="Times New Roman"/>
          <w:b/>
          <w:bCs/>
          <w:color w:val="181616"/>
          <w:w w:val="105"/>
          <w:position w:val="1"/>
          <w:sz w:val="28"/>
          <w:szCs w:val="28"/>
        </w:rPr>
        <w:t>Проблемно-поисковая технология</w:t>
      </w:r>
      <w:r w:rsidRPr="00BF7A16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 xml:space="preserve">: </w:t>
      </w:r>
    </w:p>
    <w:p w14:paraId="18A0A1E2" w14:textId="2D3476C0" w:rsidR="00BF7A16" w:rsidRPr="00BF7A16" w:rsidRDefault="00BF7A16" w:rsidP="00BF7A16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</w:pP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р</w:t>
      </w:r>
      <w:r w:rsidRPr="00BF7A16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азвитие способности анализировать ситуацию, находить выход из проблемных ситуаций, формулируя правильные решения.</w:t>
      </w:r>
    </w:p>
    <w:p w14:paraId="69D2C41B" w14:textId="77777777" w:rsidR="00BF7A16" w:rsidRDefault="00BF7A16" w:rsidP="00BF7A16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181616"/>
          <w:w w:val="105"/>
          <w:position w:val="1"/>
          <w:sz w:val="28"/>
          <w:szCs w:val="28"/>
        </w:rPr>
      </w:pPr>
    </w:p>
    <w:p w14:paraId="7210441B" w14:textId="55BA1F6B" w:rsidR="00BF7A16" w:rsidRPr="00BF7A16" w:rsidRDefault="00BF7A16" w:rsidP="00BF7A16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181616"/>
          <w:w w:val="105"/>
          <w:position w:val="1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181616"/>
          <w:w w:val="105"/>
          <w:position w:val="1"/>
          <w:sz w:val="28"/>
          <w:szCs w:val="28"/>
        </w:rPr>
        <w:tab/>
      </w:r>
      <w:r w:rsidRPr="00BF7A16">
        <w:rPr>
          <w:rFonts w:ascii="Times New Roman" w:eastAsia="Calibri" w:hAnsi="Times New Roman" w:cs="Times New Roman"/>
          <w:b/>
          <w:bCs/>
          <w:color w:val="181616"/>
          <w:w w:val="105"/>
          <w:position w:val="1"/>
          <w:sz w:val="28"/>
          <w:szCs w:val="28"/>
        </w:rPr>
        <w:t>Методы обучения:</w:t>
      </w:r>
    </w:p>
    <w:p w14:paraId="7511B06C" w14:textId="10BA3E61" w:rsidR="00BF7A16" w:rsidRPr="00BF7A16" w:rsidRDefault="00BF7A16" w:rsidP="00BF7A16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</w:pPr>
      <w:r w:rsidRPr="005460F8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н</w:t>
      </w:r>
      <w:r w:rsidRPr="00BF7A16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аглядный метод</w:t>
      </w: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 xml:space="preserve"> - д</w:t>
      </w:r>
      <w:r w:rsidRPr="00BF7A16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емонстрация плакатов, схем, иллюстраций, видеороликов и макетов дорог</w:t>
      </w: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;</w:t>
      </w:r>
    </w:p>
    <w:p w14:paraId="13905CEC" w14:textId="663192E8" w:rsidR="00BF7A16" w:rsidRPr="00BF7A16" w:rsidRDefault="00BF7A16" w:rsidP="00BF7A16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</w:pPr>
      <w:r w:rsidRPr="005460F8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п</w:t>
      </w:r>
      <w:r w:rsidRPr="00BF7A16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рактический метод</w:t>
      </w: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 xml:space="preserve"> - в</w:t>
      </w:r>
      <w:r w:rsidRPr="00BF7A16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ыполнение практических действий, имитирующих реальные дорожные условия</w:t>
      </w: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;</w:t>
      </w:r>
    </w:p>
    <w:p w14:paraId="30D7037E" w14:textId="1AC1B6B7" w:rsidR="00BF7A16" w:rsidRPr="00BF7A16" w:rsidRDefault="00BF7A16" w:rsidP="00BF7A16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</w:pPr>
      <w:r w:rsidRPr="005460F8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к</w:t>
      </w:r>
      <w:r w:rsidRPr="00BF7A16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оммуникативный метод</w:t>
      </w: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 xml:space="preserve"> - о</w:t>
      </w:r>
      <w:r w:rsidRPr="00BF7A16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рганизация диалогового общения, обсуждение ситуаций, обмен мнениями</w:t>
      </w: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;</w:t>
      </w:r>
    </w:p>
    <w:p w14:paraId="7A4B32AF" w14:textId="01127357" w:rsidR="00BF7A16" w:rsidRPr="00BF7A16" w:rsidRDefault="00BF7A16" w:rsidP="00BF7A16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</w:pPr>
      <w:r w:rsidRPr="005460F8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lastRenderedPageBreak/>
        <w:t>о</w:t>
      </w:r>
      <w:r w:rsidRPr="00BF7A16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бъяснительно-иллюстративный мето</w:t>
      </w:r>
      <w:r w:rsidRPr="005460F8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д</w:t>
      </w:r>
      <w:r>
        <w:rPr>
          <w:rFonts w:ascii="Times New Roman" w:eastAsia="Calibri" w:hAnsi="Times New Roman" w:cs="Times New Roman"/>
          <w:b/>
          <w:bCs/>
          <w:color w:val="181616"/>
          <w:w w:val="105"/>
          <w:position w:val="1"/>
          <w:sz w:val="28"/>
          <w:szCs w:val="28"/>
        </w:rPr>
        <w:t xml:space="preserve"> - о</w:t>
      </w:r>
      <w:r w:rsidRPr="00BF7A16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знакомление с основными понятиями и правилами ПДД посредством пояснений ведущего и демонстрации примеров</w:t>
      </w: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;</w:t>
      </w:r>
    </w:p>
    <w:p w14:paraId="20EBC598" w14:textId="361622DA" w:rsidR="00BF7A16" w:rsidRPr="00BF7A16" w:rsidRDefault="00BF7A16" w:rsidP="00BF7A16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</w:pPr>
      <w:r w:rsidRPr="005460F8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и</w:t>
      </w:r>
      <w:r w:rsidRPr="00BF7A16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сследовательско-практический метод</w:t>
      </w: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 xml:space="preserve"> -п</w:t>
      </w:r>
      <w:r w:rsidRPr="00BF7A16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онимание и освоение новых знаний путём самостоятельного исследования ситуации и выработки решений.</w:t>
      </w:r>
    </w:p>
    <w:p w14:paraId="620C57F0" w14:textId="77777777" w:rsidR="00BF7A16" w:rsidRDefault="00BF7A16" w:rsidP="00BF7A16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181616"/>
          <w:w w:val="105"/>
          <w:position w:val="1"/>
          <w:sz w:val="28"/>
          <w:szCs w:val="28"/>
        </w:rPr>
      </w:pPr>
    </w:p>
    <w:p w14:paraId="200319D9" w14:textId="0E967339" w:rsidR="00BF7A16" w:rsidRPr="00BF7A16" w:rsidRDefault="00BF7A16" w:rsidP="00BF7A16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181616"/>
          <w:w w:val="105"/>
          <w:position w:val="1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181616"/>
          <w:w w:val="105"/>
          <w:position w:val="1"/>
          <w:sz w:val="28"/>
          <w:szCs w:val="28"/>
        </w:rPr>
        <w:tab/>
      </w:r>
      <w:r w:rsidRPr="00BF7A16">
        <w:rPr>
          <w:rFonts w:ascii="Times New Roman" w:eastAsia="Calibri" w:hAnsi="Times New Roman" w:cs="Times New Roman"/>
          <w:b/>
          <w:bCs/>
          <w:color w:val="181616"/>
          <w:w w:val="105"/>
          <w:position w:val="1"/>
          <w:sz w:val="28"/>
          <w:szCs w:val="28"/>
        </w:rPr>
        <w:t>Приёмы обучения:</w:t>
      </w:r>
    </w:p>
    <w:p w14:paraId="320350AE" w14:textId="15ACF1A0" w:rsidR="00BF7A16" w:rsidRPr="00BF7A16" w:rsidRDefault="00BF7A16" w:rsidP="00BF7A16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</w:pPr>
      <w:r w:rsidRPr="005460F8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м</w:t>
      </w:r>
      <w:r w:rsidRPr="00BF7A16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етод загадок и ребусов</w:t>
      </w: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 xml:space="preserve"> -р</w:t>
      </w:r>
      <w:r w:rsidRPr="00BF7A16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азгадывание головоломок и загадок, связанных с дорожной тематикой</w:t>
      </w:r>
      <w:r w:rsidR="005460F8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;</w:t>
      </w:r>
    </w:p>
    <w:p w14:paraId="25D12FFC" w14:textId="238CB03D" w:rsidR="00BF7A16" w:rsidRPr="00BF7A16" w:rsidRDefault="005460F8" w:rsidP="005460F8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</w:pPr>
      <w:r w:rsidRPr="005460F8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и</w:t>
      </w:r>
      <w:r w:rsidR="00BF7A16" w:rsidRPr="00BF7A16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гра-викторина</w:t>
      </w: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 xml:space="preserve"> - у</w:t>
      </w:r>
      <w:r w:rsidR="00BF7A16" w:rsidRPr="00BF7A16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частникам предлагается отвечать на вопросы викторины, посвящённые знанию основных правил дорожного движения</w:t>
      </w: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;</w:t>
      </w:r>
    </w:p>
    <w:p w14:paraId="2CC710CD" w14:textId="75DBDAAC" w:rsidR="00BF7A16" w:rsidRPr="00BF7A16" w:rsidRDefault="005460F8" w:rsidP="005460F8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</w:pPr>
      <w:r w:rsidRPr="005460F8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и</w:t>
      </w:r>
      <w:r w:rsidR="00BF7A16" w:rsidRPr="00BF7A16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митация реальных условий</w:t>
      </w: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 xml:space="preserve"> - с</w:t>
      </w:r>
      <w:r w:rsidR="00BF7A16" w:rsidRPr="00BF7A16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оздание условий, приближенных к реальной уличной среде, чтобы участники могли применять полученные знания на практике</w:t>
      </w: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;</w:t>
      </w:r>
    </w:p>
    <w:p w14:paraId="7DA68BE8" w14:textId="02AF1377" w:rsidR="00BF7A16" w:rsidRPr="00BF7A16" w:rsidRDefault="005460F8" w:rsidP="005460F8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</w:pPr>
      <w:r w:rsidRPr="005460F8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к</w:t>
      </w:r>
      <w:r w:rsidR="00BF7A16" w:rsidRPr="00BF7A16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оллективное обсуждение</w:t>
      </w: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 xml:space="preserve"> - с</w:t>
      </w:r>
      <w:r w:rsidR="00BF7A16" w:rsidRPr="00BF7A16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овместное обсуждение и анализ полученных результатов после завершения каждого этапа соревнований</w:t>
      </w: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;</w:t>
      </w:r>
    </w:p>
    <w:p w14:paraId="0A3A1116" w14:textId="2C6B0B16" w:rsidR="00414725" w:rsidRPr="00414725" w:rsidRDefault="005460F8" w:rsidP="00BF7A16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</w:pPr>
      <w:r w:rsidRPr="005460F8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о</w:t>
      </w:r>
      <w:r w:rsidR="00BF7A16" w:rsidRPr="00BF7A16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рганизация поощрений и награждения</w:t>
      </w: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 xml:space="preserve"> - п</w:t>
      </w:r>
      <w:r w:rsidR="00BF7A16" w:rsidRPr="00BF7A16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одведение итогов и публичное признание достижений победителей и активных участников, стимулирование дальнейшего интереса к изучению ПДД.</w:t>
      </w:r>
    </w:p>
    <w:p w14:paraId="70AE3BC0" w14:textId="77777777" w:rsidR="00414725" w:rsidRPr="00414725" w:rsidRDefault="00414725" w:rsidP="00414725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</w:pPr>
    </w:p>
    <w:p w14:paraId="67372EE2" w14:textId="77777777" w:rsidR="00414725" w:rsidRPr="00414725" w:rsidRDefault="00414725" w:rsidP="00414725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</w:pPr>
      <w:r w:rsidRPr="00414725"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t>1.5 Ресурсы,</w:t>
      </w:r>
      <w:r w:rsidRPr="00414725">
        <w:rPr>
          <w:rFonts w:ascii="Times New Roman" w:eastAsia="Calibri" w:hAnsi="Times New Roman" w:cs="Times New Roman"/>
          <w:b/>
          <w:bCs/>
          <w:color w:val="181616"/>
          <w:spacing w:val="80"/>
          <w:w w:val="105"/>
          <w:sz w:val="28"/>
          <w:szCs w:val="28"/>
        </w:rPr>
        <w:t xml:space="preserve"> </w:t>
      </w:r>
      <w:r w:rsidRPr="00414725"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t>необходимые</w:t>
      </w:r>
      <w:r w:rsidRPr="00414725">
        <w:rPr>
          <w:rFonts w:ascii="Times New Roman" w:eastAsia="Calibri" w:hAnsi="Times New Roman" w:cs="Times New Roman"/>
          <w:b/>
          <w:bCs/>
          <w:color w:val="181616"/>
          <w:spacing w:val="80"/>
          <w:w w:val="150"/>
          <w:sz w:val="28"/>
          <w:szCs w:val="28"/>
        </w:rPr>
        <w:t xml:space="preserve"> </w:t>
      </w:r>
      <w:r w:rsidRPr="00414725"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t>для подготовки</w:t>
      </w:r>
      <w:r w:rsidRPr="00414725">
        <w:rPr>
          <w:rFonts w:ascii="Times New Roman" w:eastAsia="Calibri" w:hAnsi="Times New Roman" w:cs="Times New Roman"/>
          <w:b/>
          <w:bCs/>
          <w:color w:val="181616"/>
          <w:spacing w:val="80"/>
          <w:w w:val="150"/>
          <w:sz w:val="28"/>
          <w:szCs w:val="28"/>
        </w:rPr>
        <w:t xml:space="preserve"> </w:t>
      </w:r>
      <w:r w:rsidRPr="00414725">
        <w:rPr>
          <w:rFonts w:ascii="Times New Roman" w:eastAsia="Calibri" w:hAnsi="Times New Roman" w:cs="Times New Roman"/>
          <w:b/>
          <w:bCs/>
          <w:color w:val="181616"/>
          <w:w w:val="105"/>
          <w:position w:val="1"/>
          <w:sz w:val="28"/>
          <w:szCs w:val="28"/>
        </w:rPr>
        <w:t xml:space="preserve">и </w:t>
      </w:r>
      <w:r w:rsidRPr="00414725">
        <w:rPr>
          <w:rFonts w:ascii="Times New Roman" w:eastAsia="Calibri" w:hAnsi="Times New Roman" w:cs="Times New Roman"/>
          <w:b/>
          <w:bCs/>
          <w:color w:val="181616"/>
          <w:spacing w:val="-2"/>
          <w:w w:val="105"/>
          <w:sz w:val="28"/>
          <w:szCs w:val="28"/>
        </w:rPr>
        <w:t xml:space="preserve">проведения </w:t>
      </w:r>
      <w:r w:rsidRPr="00414725"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t>мастер-класса</w:t>
      </w:r>
      <w:r w:rsidRPr="00414725">
        <w:rPr>
          <w:rFonts w:ascii="Times New Roman" w:eastAsia="Calibri" w:hAnsi="Times New Roman" w:cs="Times New Roman"/>
          <w:b/>
          <w:bCs/>
          <w:color w:val="181616"/>
          <w:spacing w:val="80"/>
          <w:w w:val="150"/>
          <w:sz w:val="28"/>
          <w:szCs w:val="28"/>
        </w:rPr>
        <w:t xml:space="preserve"> </w:t>
      </w:r>
      <w:r w:rsidRPr="00414725"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t>(кадровые,</w:t>
      </w:r>
      <w:r w:rsidRPr="00414725">
        <w:rPr>
          <w:rFonts w:ascii="Times New Roman" w:eastAsia="Calibri" w:hAnsi="Times New Roman" w:cs="Times New Roman"/>
          <w:b/>
          <w:bCs/>
          <w:color w:val="181616"/>
          <w:spacing w:val="80"/>
          <w:w w:val="105"/>
          <w:sz w:val="28"/>
          <w:szCs w:val="28"/>
        </w:rPr>
        <w:t xml:space="preserve"> </w:t>
      </w:r>
      <w:r w:rsidRPr="00414725"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t>методические,</w:t>
      </w:r>
      <w:r w:rsidRPr="00414725">
        <w:rPr>
          <w:rFonts w:ascii="Times New Roman" w:eastAsia="Calibri" w:hAnsi="Times New Roman" w:cs="Times New Roman"/>
          <w:b/>
          <w:bCs/>
          <w:color w:val="181616"/>
          <w:spacing w:val="80"/>
          <w:w w:val="105"/>
          <w:sz w:val="28"/>
          <w:szCs w:val="28"/>
        </w:rPr>
        <w:t xml:space="preserve"> </w:t>
      </w:r>
      <w:r w:rsidRPr="00414725"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t>материально-технические, информационные</w:t>
      </w:r>
      <w:r w:rsidRPr="00414725">
        <w:rPr>
          <w:rFonts w:ascii="Times New Roman" w:eastAsia="Calibri" w:hAnsi="Times New Roman" w:cs="Times New Roman"/>
          <w:b/>
          <w:bCs/>
          <w:color w:val="181616"/>
          <w:spacing w:val="-10"/>
          <w:w w:val="105"/>
          <w:sz w:val="28"/>
          <w:szCs w:val="28"/>
        </w:rPr>
        <w:t xml:space="preserve"> </w:t>
      </w:r>
      <w:r w:rsidRPr="00414725"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t>и</w:t>
      </w:r>
      <w:r w:rsidRPr="00414725">
        <w:rPr>
          <w:rFonts w:ascii="Times New Roman" w:eastAsia="Calibri" w:hAnsi="Times New Roman" w:cs="Times New Roman"/>
          <w:b/>
          <w:bCs/>
          <w:color w:val="181616"/>
          <w:spacing w:val="-1"/>
          <w:w w:val="105"/>
          <w:sz w:val="28"/>
          <w:szCs w:val="28"/>
        </w:rPr>
        <w:t xml:space="preserve"> </w:t>
      </w:r>
      <w:r w:rsidRPr="00414725"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t>др.)</w:t>
      </w:r>
    </w:p>
    <w:p w14:paraId="32CF180B" w14:textId="26940EC6" w:rsidR="005460F8" w:rsidRPr="005460F8" w:rsidRDefault="007550B6" w:rsidP="005460F8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181616"/>
          <w:w w:val="105"/>
          <w:position w:val="1"/>
          <w:sz w:val="28"/>
          <w:szCs w:val="28"/>
        </w:rPr>
        <w:tab/>
      </w:r>
      <w:r w:rsidR="005460F8" w:rsidRPr="005460F8">
        <w:rPr>
          <w:rFonts w:ascii="Times New Roman" w:eastAsia="Calibri" w:hAnsi="Times New Roman" w:cs="Times New Roman"/>
          <w:b/>
          <w:bCs/>
          <w:color w:val="181616"/>
          <w:w w:val="105"/>
          <w:position w:val="1"/>
          <w:sz w:val="28"/>
          <w:szCs w:val="28"/>
        </w:rPr>
        <w:t>Кадровые:</w:t>
      </w:r>
      <w:r w:rsidR="005460F8" w:rsidRPr="005460F8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 педагогические работники, специалисты по безопасности</w:t>
      </w:r>
      <w:r w:rsidR="0080141C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 xml:space="preserve"> ДД, в</w:t>
      </w:r>
      <w:r w:rsidR="0080141C" w:rsidRPr="00931BC0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олонтеры</w:t>
      </w:r>
      <w:r w:rsidR="0080141C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.</w:t>
      </w:r>
    </w:p>
    <w:p w14:paraId="4DDA1D03" w14:textId="13592F4D" w:rsidR="005460F8" w:rsidRPr="005460F8" w:rsidRDefault="007550B6" w:rsidP="005460F8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181616"/>
          <w:w w:val="105"/>
          <w:position w:val="1"/>
          <w:sz w:val="28"/>
          <w:szCs w:val="28"/>
        </w:rPr>
        <w:tab/>
      </w:r>
      <w:r w:rsidR="005460F8" w:rsidRPr="005460F8">
        <w:rPr>
          <w:rFonts w:ascii="Times New Roman" w:eastAsia="Calibri" w:hAnsi="Times New Roman" w:cs="Times New Roman"/>
          <w:b/>
          <w:bCs/>
          <w:color w:val="181616"/>
          <w:w w:val="105"/>
          <w:position w:val="1"/>
          <w:sz w:val="28"/>
          <w:szCs w:val="28"/>
        </w:rPr>
        <w:t>Методические:</w:t>
      </w:r>
      <w:r w:rsidR="0080141C" w:rsidRPr="0080141C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 xml:space="preserve"> </w:t>
      </w:r>
      <w:r w:rsidR="0080141C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п</w:t>
      </w:r>
      <w:r w:rsidR="0080141C" w:rsidRPr="00931BC0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 xml:space="preserve">оложение о </w:t>
      </w:r>
      <w:r w:rsidR="000C1282" w:rsidRPr="00931BC0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конкурсе</w:t>
      </w:r>
      <w:r w:rsidR="000C1282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 xml:space="preserve">, </w:t>
      </w:r>
      <w:r w:rsidR="000C1282" w:rsidRPr="000C1282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сценарий</w:t>
      </w:r>
      <w:r w:rsidR="0080141C" w:rsidRPr="00931BC0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 xml:space="preserve"> </w:t>
      </w:r>
      <w:r w:rsidR="000C1282" w:rsidRPr="00931BC0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мероприятия</w:t>
      </w:r>
      <w:r w:rsidR="000C1282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 xml:space="preserve">, </w:t>
      </w:r>
      <w:r w:rsidR="000C1282" w:rsidRPr="005460F8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материалы</w:t>
      </w:r>
      <w:r w:rsidR="005460F8" w:rsidRPr="005460F8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 xml:space="preserve"> по правилам дорожного движения, разработанные инструкции и задания</w:t>
      </w:r>
      <w:r w:rsidR="0080141C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, о</w:t>
      </w:r>
      <w:r w:rsidR="0080141C" w:rsidRPr="00931BC0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бразцы дипломов и грамот</w:t>
      </w:r>
      <w:r w:rsidR="0080141C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.</w:t>
      </w:r>
    </w:p>
    <w:p w14:paraId="4397CCB6" w14:textId="0DD29F6F" w:rsidR="005460F8" w:rsidRPr="005460F8" w:rsidRDefault="007550B6" w:rsidP="005460F8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181616"/>
          <w:w w:val="105"/>
          <w:position w:val="1"/>
          <w:sz w:val="28"/>
          <w:szCs w:val="28"/>
        </w:rPr>
        <w:tab/>
      </w:r>
      <w:r w:rsidR="005460F8" w:rsidRPr="005460F8">
        <w:rPr>
          <w:rFonts w:ascii="Times New Roman" w:eastAsia="Calibri" w:hAnsi="Times New Roman" w:cs="Times New Roman"/>
          <w:b/>
          <w:bCs/>
          <w:color w:val="181616"/>
          <w:w w:val="105"/>
          <w:position w:val="1"/>
          <w:sz w:val="28"/>
          <w:szCs w:val="28"/>
        </w:rPr>
        <w:t>Материально-</w:t>
      </w:r>
      <w:r w:rsidR="000C1282" w:rsidRPr="005460F8">
        <w:rPr>
          <w:rFonts w:ascii="Times New Roman" w:eastAsia="Calibri" w:hAnsi="Times New Roman" w:cs="Times New Roman"/>
          <w:b/>
          <w:bCs/>
          <w:color w:val="181616"/>
          <w:w w:val="105"/>
          <w:position w:val="1"/>
          <w:sz w:val="28"/>
          <w:szCs w:val="28"/>
        </w:rPr>
        <w:t>технические:</w:t>
      </w:r>
      <w:r w:rsidR="000C1282" w:rsidRPr="005460F8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 xml:space="preserve"> просторная</w:t>
      </w:r>
      <w:r w:rsidR="0080141C" w:rsidRPr="00931BC0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 xml:space="preserve"> площадка, где можно разместить все зоны конкурса. Оборудование для выступлений:</w:t>
      </w:r>
      <w:r w:rsidR="0080141C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 xml:space="preserve"> з</w:t>
      </w:r>
      <w:r w:rsidR="0080141C" w:rsidRPr="00931BC0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вуковое оборудование (микрофоны, колонки)</w:t>
      </w:r>
      <w:r w:rsidR="0080141C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, с</w:t>
      </w:r>
      <w:r w:rsidR="0080141C" w:rsidRPr="00931BC0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ветовое оборудование (если требуется)</w:t>
      </w:r>
      <w:r w:rsidR="0080141C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, п</w:t>
      </w:r>
      <w:r w:rsidR="0080141C" w:rsidRPr="00931BC0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роектор и экран (для демонстрации презентаций, видеороликов).</w:t>
      </w:r>
      <w:r w:rsidR="0080141C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 xml:space="preserve"> </w:t>
      </w:r>
      <w:r w:rsidR="0080141C" w:rsidRPr="00931BC0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 xml:space="preserve">Реквизит для </w:t>
      </w:r>
      <w:r w:rsidR="0080141C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станций</w:t>
      </w:r>
      <w:r w:rsidR="0080141C" w:rsidRPr="00931BC0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:</w:t>
      </w:r>
      <w:r w:rsidR="0080141C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 xml:space="preserve"> д</w:t>
      </w:r>
      <w:r w:rsidR="0080141C" w:rsidRPr="00931BC0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орожные знаки (муляжи или изображения)</w:t>
      </w:r>
      <w:r w:rsidR="0080141C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; с</w:t>
      </w:r>
      <w:r w:rsidR="0080141C" w:rsidRPr="00931BC0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ветофор (муляж или действующий)</w:t>
      </w:r>
      <w:r w:rsidR="0080141C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; к</w:t>
      </w:r>
      <w:r w:rsidR="0080141C" w:rsidRPr="00931BC0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арточки с заданиями, ребусами, загадками</w:t>
      </w:r>
      <w:r w:rsidR="0080141C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; м</w:t>
      </w:r>
      <w:r w:rsidR="0080141C" w:rsidRPr="00931BC0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атериалы для творчества (бумага, карандаши)</w:t>
      </w:r>
      <w:r w:rsidR="0080141C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; п</w:t>
      </w:r>
      <w:r w:rsidR="0080141C" w:rsidRPr="00931BC0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ризы и подарки для победителей и участников</w:t>
      </w:r>
      <w:r w:rsidR="0080141C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; к</w:t>
      </w:r>
      <w:r w:rsidR="0080141C" w:rsidRPr="00931BC0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анцелярские принадлежности (ручки, маркеры, бумага для записей)</w:t>
      </w:r>
      <w:r w:rsidR="0080141C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; с</w:t>
      </w:r>
      <w:r w:rsidR="0080141C" w:rsidRPr="00931BC0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толы и стулья для участников и</w:t>
      </w:r>
      <w:r w:rsidR="0080141C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 xml:space="preserve"> волонтеров на станциях; о</w:t>
      </w:r>
      <w:r w:rsidR="0080141C" w:rsidRPr="00931BC0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формление помещения: плакаты по ПДД</w:t>
      </w:r>
      <w:r w:rsidR="0080141C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; п</w:t>
      </w:r>
      <w:r w:rsidR="0080141C" w:rsidRPr="00931BC0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итьевая вода для участников и организаторов</w:t>
      </w:r>
      <w:r w:rsidR="0080141C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; а</w:t>
      </w:r>
      <w:r w:rsidR="0080141C" w:rsidRPr="00931BC0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птечка первой помощи.</w:t>
      </w:r>
    </w:p>
    <w:p w14:paraId="053F5DDB" w14:textId="77777777" w:rsidR="0080141C" w:rsidRDefault="0080141C" w:rsidP="005460F8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181616"/>
          <w:w w:val="105"/>
          <w:position w:val="1"/>
          <w:sz w:val="28"/>
          <w:szCs w:val="28"/>
        </w:rPr>
      </w:pPr>
    </w:p>
    <w:p w14:paraId="063A1B62" w14:textId="77777777" w:rsidR="0080141C" w:rsidRDefault="0080141C" w:rsidP="005460F8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181616"/>
          <w:w w:val="105"/>
          <w:position w:val="1"/>
          <w:sz w:val="28"/>
          <w:szCs w:val="28"/>
        </w:rPr>
      </w:pPr>
    </w:p>
    <w:p w14:paraId="63A6C873" w14:textId="77777777" w:rsidR="001E7BFA" w:rsidRDefault="001E7BFA" w:rsidP="005460F8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181616"/>
          <w:w w:val="105"/>
          <w:position w:val="1"/>
          <w:sz w:val="28"/>
          <w:szCs w:val="28"/>
        </w:rPr>
      </w:pPr>
    </w:p>
    <w:p w14:paraId="31954D0B" w14:textId="480EF501" w:rsidR="005460F8" w:rsidRPr="005460F8" w:rsidRDefault="0080141C" w:rsidP="005460F8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181616"/>
          <w:w w:val="105"/>
          <w:position w:val="1"/>
          <w:sz w:val="28"/>
          <w:szCs w:val="28"/>
        </w:rPr>
        <w:lastRenderedPageBreak/>
        <w:tab/>
      </w:r>
      <w:r w:rsidR="005460F8" w:rsidRPr="005460F8">
        <w:rPr>
          <w:rFonts w:ascii="Times New Roman" w:eastAsia="Calibri" w:hAnsi="Times New Roman" w:cs="Times New Roman"/>
          <w:b/>
          <w:bCs/>
          <w:color w:val="181616"/>
          <w:w w:val="105"/>
          <w:position w:val="1"/>
          <w:sz w:val="28"/>
          <w:szCs w:val="28"/>
        </w:rPr>
        <w:t>Информационные:</w:t>
      </w:r>
      <w:r w:rsidR="005460F8" w:rsidRPr="005460F8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 </w:t>
      </w:r>
    </w:p>
    <w:p w14:paraId="0ED6219D" w14:textId="258A5C98" w:rsidR="00931BC0" w:rsidRPr="00931BC0" w:rsidRDefault="00931BC0" w:rsidP="0080141C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</w:pPr>
      <w:r w:rsidRPr="00931BC0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 xml:space="preserve">Анонс конкурса: </w:t>
      </w:r>
      <w:r w:rsidR="0080141C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р</w:t>
      </w:r>
      <w:r w:rsidRPr="00931BC0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азмещение информации о конкурсе на сайтах отдела образования, детских садов, в местных СМИ, социальных сетях</w:t>
      </w:r>
      <w:r w:rsidR="0080141C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.</w:t>
      </w:r>
    </w:p>
    <w:p w14:paraId="47D43749" w14:textId="30A7FB58" w:rsidR="00931BC0" w:rsidRPr="00931BC0" w:rsidRDefault="00931BC0" w:rsidP="0080141C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</w:pPr>
      <w:r w:rsidRPr="00931BC0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 xml:space="preserve">Приглашения: </w:t>
      </w:r>
      <w:r w:rsidR="0080141C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д</w:t>
      </w:r>
      <w:r w:rsidRPr="00931BC0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ля участников, жюри</w:t>
      </w:r>
      <w:r w:rsidR="0080141C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.</w:t>
      </w:r>
    </w:p>
    <w:p w14:paraId="17599C0F" w14:textId="4DA03514" w:rsidR="00931BC0" w:rsidRPr="00931BC0" w:rsidRDefault="00931BC0" w:rsidP="0080141C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</w:pPr>
      <w:r w:rsidRPr="00931BC0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 xml:space="preserve">Фото- и видеосъемка: </w:t>
      </w:r>
      <w:r w:rsidR="0080141C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д</w:t>
      </w:r>
      <w:r w:rsidRPr="00931BC0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ля сохранения ярких моментов мероприятия и дальнейшего использования в отчетах, публикациях.</w:t>
      </w:r>
    </w:p>
    <w:p w14:paraId="63C4B88C" w14:textId="0FC805EA" w:rsidR="00931BC0" w:rsidRPr="00931BC0" w:rsidRDefault="00931BC0" w:rsidP="0080141C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</w:pPr>
      <w:r w:rsidRPr="00931BC0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 xml:space="preserve">Пресс-релиз: </w:t>
      </w:r>
      <w:r w:rsidR="0080141C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д</w:t>
      </w:r>
      <w:r w:rsidRPr="00931BC0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ля местных СМИ после проведения конкурса, чтобы рассказать о его итогах и победителях.</w:t>
      </w:r>
    </w:p>
    <w:p w14:paraId="0CE8CF8B" w14:textId="5D880521" w:rsidR="00931BC0" w:rsidRPr="00931BC0" w:rsidRDefault="00931BC0" w:rsidP="0080141C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</w:pPr>
      <w:r w:rsidRPr="00931BC0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 xml:space="preserve">Обратная связь: </w:t>
      </w:r>
      <w:r w:rsidR="0080141C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а</w:t>
      </w:r>
      <w:r w:rsidRPr="00931BC0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нкетирование участников и родителей после конкурса для сбора отзывов и предложений по улучшению будущих мероприятий.</w:t>
      </w:r>
    </w:p>
    <w:p w14:paraId="688D5D8C" w14:textId="782FAEAA" w:rsidR="00931BC0" w:rsidRPr="007550B6" w:rsidRDefault="007550B6" w:rsidP="007550B6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181616"/>
          <w:w w:val="105"/>
          <w:position w:val="1"/>
          <w:sz w:val="28"/>
          <w:szCs w:val="28"/>
        </w:rPr>
      </w:pP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ab/>
      </w:r>
      <w:r w:rsidR="00931BC0" w:rsidRPr="007550B6">
        <w:rPr>
          <w:rFonts w:ascii="Times New Roman" w:eastAsia="Calibri" w:hAnsi="Times New Roman" w:cs="Times New Roman"/>
          <w:b/>
          <w:bCs/>
          <w:color w:val="181616"/>
          <w:w w:val="105"/>
          <w:position w:val="1"/>
          <w:sz w:val="28"/>
          <w:szCs w:val="28"/>
        </w:rPr>
        <w:t>Финансовые ресурсы</w:t>
      </w:r>
      <w:r w:rsidRPr="007550B6">
        <w:rPr>
          <w:rFonts w:ascii="Times New Roman" w:eastAsia="Calibri" w:hAnsi="Times New Roman" w:cs="Times New Roman"/>
          <w:b/>
          <w:bCs/>
          <w:color w:val="181616"/>
          <w:w w:val="105"/>
          <w:position w:val="1"/>
          <w:sz w:val="28"/>
          <w:szCs w:val="28"/>
        </w:rPr>
        <w:t>:</w:t>
      </w:r>
      <w:r>
        <w:rPr>
          <w:rFonts w:ascii="Times New Roman" w:eastAsia="Calibri" w:hAnsi="Times New Roman" w:cs="Times New Roman"/>
          <w:b/>
          <w:bCs/>
          <w:color w:val="181616"/>
          <w:w w:val="105"/>
          <w:position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п</w:t>
      </w:r>
      <w:r w:rsidR="00931BC0" w:rsidRPr="00931BC0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риобретение призов и подарков</w:t>
      </w: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; и</w:t>
      </w:r>
      <w:r w:rsidR="00931BC0" w:rsidRPr="00931BC0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зготовление дипломов, грамот.</w:t>
      </w:r>
    </w:p>
    <w:p w14:paraId="46C0F17D" w14:textId="314A7921" w:rsidR="00931BC0" w:rsidRPr="007550B6" w:rsidRDefault="007550B6" w:rsidP="007550B6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181616"/>
          <w:w w:val="105"/>
          <w:position w:val="1"/>
          <w:sz w:val="28"/>
          <w:szCs w:val="28"/>
        </w:rPr>
      </w:pP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ab/>
      </w:r>
      <w:r w:rsidR="00931BC0" w:rsidRPr="007550B6">
        <w:rPr>
          <w:rFonts w:ascii="Times New Roman" w:eastAsia="Calibri" w:hAnsi="Times New Roman" w:cs="Times New Roman"/>
          <w:b/>
          <w:bCs/>
          <w:color w:val="181616"/>
          <w:w w:val="105"/>
          <w:position w:val="1"/>
          <w:sz w:val="28"/>
          <w:szCs w:val="28"/>
        </w:rPr>
        <w:t>Временные ресурсы</w:t>
      </w:r>
      <w:r w:rsidRPr="007550B6">
        <w:rPr>
          <w:rFonts w:ascii="Times New Roman" w:eastAsia="Calibri" w:hAnsi="Times New Roman" w:cs="Times New Roman"/>
          <w:b/>
          <w:bCs/>
          <w:color w:val="181616"/>
          <w:w w:val="105"/>
          <w:position w:val="1"/>
          <w:sz w:val="28"/>
          <w:szCs w:val="28"/>
        </w:rPr>
        <w:t>:</w:t>
      </w:r>
    </w:p>
    <w:p w14:paraId="74963D3B" w14:textId="0B70ACBC" w:rsidR="00931BC0" w:rsidRPr="00931BC0" w:rsidRDefault="00931BC0" w:rsidP="007550B6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</w:pPr>
      <w:r w:rsidRPr="00931BC0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 xml:space="preserve">Планирование: </w:t>
      </w:r>
      <w:r w:rsidR="007550B6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н</w:t>
      </w:r>
      <w:r w:rsidRPr="00931BC0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ачинать подготовку к конкурсу необходимо заранее, чтобы успеть продумать все детали, согласовать действия, подготовить материалы.</w:t>
      </w:r>
    </w:p>
    <w:p w14:paraId="41F9BCD6" w14:textId="06EFBF5C" w:rsidR="00931BC0" w:rsidRPr="00931BC0" w:rsidRDefault="00931BC0" w:rsidP="007550B6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</w:pPr>
      <w:r w:rsidRPr="00931BC0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 xml:space="preserve">Время на проведение: </w:t>
      </w:r>
      <w:r w:rsidR="007550B6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с</w:t>
      </w:r>
      <w:r w:rsidRPr="00931BC0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ам конкурс должен быть оптимальным по продолжительности, чтобы дети не устали и сохранили интерес.</w:t>
      </w:r>
    </w:p>
    <w:p w14:paraId="24CE3470" w14:textId="77777777" w:rsidR="00931BC0" w:rsidRPr="00931BC0" w:rsidRDefault="00931BC0" w:rsidP="00931BC0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</w:pPr>
    </w:p>
    <w:p w14:paraId="16787A1F" w14:textId="1E9540F0" w:rsidR="007550B6" w:rsidRPr="007550B6" w:rsidRDefault="00414725" w:rsidP="007550B6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</w:pPr>
      <w:r w:rsidRPr="00414725"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t>1.6 Рекомендации</w:t>
      </w:r>
      <w:r w:rsidRPr="00414725">
        <w:rPr>
          <w:rFonts w:ascii="Times New Roman" w:eastAsia="Calibri" w:hAnsi="Times New Roman" w:cs="Times New Roman"/>
          <w:b/>
          <w:bCs/>
          <w:color w:val="181616"/>
          <w:spacing w:val="29"/>
          <w:w w:val="105"/>
          <w:sz w:val="28"/>
          <w:szCs w:val="28"/>
        </w:rPr>
        <w:t xml:space="preserve"> </w:t>
      </w:r>
      <w:r w:rsidRPr="00414725"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t>по использованию</w:t>
      </w:r>
      <w:r w:rsidRPr="00414725">
        <w:rPr>
          <w:rFonts w:ascii="Times New Roman" w:eastAsia="Calibri" w:hAnsi="Times New Roman" w:cs="Times New Roman"/>
          <w:b/>
          <w:bCs/>
          <w:color w:val="181616"/>
          <w:spacing w:val="36"/>
          <w:w w:val="105"/>
          <w:sz w:val="28"/>
          <w:szCs w:val="28"/>
        </w:rPr>
        <w:t xml:space="preserve"> </w:t>
      </w:r>
      <w:r w:rsidRPr="00414725">
        <w:rPr>
          <w:rFonts w:ascii="Times New Roman" w:eastAsia="Calibri" w:hAnsi="Times New Roman" w:cs="Times New Roman"/>
          <w:b/>
          <w:bCs/>
          <w:color w:val="282828"/>
          <w:w w:val="105"/>
          <w:sz w:val="28"/>
          <w:szCs w:val="28"/>
        </w:rPr>
        <w:t>методической</w:t>
      </w:r>
      <w:r w:rsidRPr="00414725">
        <w:rPr>
          <w:rFonts w:ascii="Times New Roman" w:eastAsia="Calibri" w:hAnsi="Times New Roman" w:cs="Times New Roman"/>
          <w:b/>
          <w:bCs/>
          <w:color w:val="282828"/>
          <w:spacing w:val="39"/>
          <w:w w:val="105"/>
          <w:sz w:val="28"/>
          <w:szCs w:val="28"/>
        </w:rPr>
        <w:t xml:space="preserve"> </w:t>
      </w:r>
      <w:r w:rsidRPr="00414725"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t>разработки</w:t>
      </w:r>
      <w:r w:rsidRPr="00414725">
        <w:rPr>
          <w:rFonts w:ascii="Times New Roman" w:eastAsia="Calibri" w:hAnsi="Times New Roman" w:cs="Times New Roman"/>
          <w:b/>
          <w:bCs/>
          <w:color w:val="181616"/>
          <w:spacing w:val="30"/>
          <w:w w:val="105"/>
          <w:sz w:val="28"/>
          <w:szCs w:val="28"/>
        </w:rPr>
        <w:t xml:space="preserve"> </w:t>
      </w:r>
      <w:r w:rsidRPr="00414725">
        <w:rPr>
          <w:rFonts w:ascii="Times New Roman" w:eastAsia="Calibri" w:hAnsi="Times New Roman" w:cs="Times New Roman"/>
          <w:b/>
          <w:bCs/>
          <w:color w:val="181616"/>
          <w:spacing w:val="30"/>
          <w:w w:val="105"/>
          <w:sz w:val="28"/>
          <w:szCs w:val="28"/>
        </w:rPr>
        <w:br/>
      </w:r>
      <w:r w:rsidRPr="00414725"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t>в</w:t>
      </w:r>
      <w:r w:rsidRPr="00414725">
        <w:rPr>
          <w:rFonts w:ascii="Times New Roman" w:eastAsia="Calibri" w:hAnsi="Times New Roman" w:cs="Times New Roman"/>
          <w:b/>
          <w:bCs/>
          <w:color w:val="181616"/>
          <w:spacing w:val="35"/>
          <w:w w:val="105"/>
          <w:sz w:val="28"/>
          <w:szCs w:val="28"/>
        </w:rPr>
        <w:t xml:space="preserve"> </w:t>
      </w:r>
      <w:r w:rsidRPr="00414725"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t>практике</w:t>
      </w:r>
      <w:r w:rsidRPr="00414725">
        <w:rPr>
          <w:rFonts w:ascii="Times New Roman" w:eastAsia="Calibri" w:hAnsi="Times New Roman" w:cs="Times New Roman"/>
          <w:b/>
          <w:bCs/>
          <w:color w:val="181616"/>
          <w:spacing w:val="-3"/>
          <w:w w:val="105"/>
          <w:sz w:val="28"/>
          <w:szCs w:val="28"/>
        </w:rPr>
        <w:t xml:space="preserve"> </w:t>
      </w:r>
      <w:r w:rsidRPr="00414725"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t>работы</w:t>
      </w:r>
      <w:r w:rsidRPr="00414725">
        <w:rPr>
          <w:rFonts w:ascii="Times New Roman" w:eastAsia="Calibri" w:hAnsi="Times New Roman" w:cs="Times New Roman"/>
          <w:b/>
          <w:bCs/>
          <w:color w:val="181616"/>
          <w:spacing w:val="-4"/>
          <w:w w:val="105"/>
          <w:sz w:val="28"/>
          <w:szCs w:val="28"/>
        </w:rPr>
        <w:t xml:space="preserve"> </w:t>
      </w:r>
      <w:r w:rsidRPr="00414725"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t>образовательных организаций.</w:t>
      </w:r>
    </w:p>
    <w:p w14:paraId="26F1A711" w14:textId="77777777" w:rsidR="007550B6" w:rsidRPr="007550B6" w:rsidRDefault="007550B6" w:rsidP="007550B6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</w:pPr>
      <w:r w:rsidRPr="007550B6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Данная методическая разработка представляет собой комплекс мероприятий, направленных на популяризацию безопасного поведения на дорогах и укрепление межличностных отношений между взрослыми и детьми. Она предназначена для педагогов дошкольных учреждений, воспитателей детских садов, школьных учителей начальной школы и специалистов дополнительного образования.</w:t>
      </w:r>
    </w:p>
    <w:p w14:paraId="38BADBD5" w14:textId="2CD7BB62" w:rsidR="007550B6" w:rsidRPr="007550B6" w:rsidRDefault="007550B6" w:rsidP="007550B6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</w:pP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ab/>
      </w:r>
      <w:r w:rsidRPr="007550B6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Структура программы и этапы её реализации:</w:t>
      </w:r>
    </w:p>
    <w:p w14:paraId="0038A9EA" w14:textId="146FFBD2" w:rsidR="007550B6" w:rsidRPr="007550B6" w:rsidRDefault="007550B6" w:rsidP="007550B6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</w:pPr>
      <w:r w:rsidRPr="007550B6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Организационный этап:</w:t>
      </w: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 xml:space="preserve"> и</w:t>
      </w:r>
      <w:r w:rsidRPr="007550B6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нформирование семей о мероприятии заранее (через объявления, рассылки родителям, социальные сети);</w:t>
      </w: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 xml:space="preserve"> п</w:t>
      </w:r>
      <w:r w:rsidRPr="007550B6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одготовка помещений и территорий, обеспечение безопасности на площадках.</w:t>
      </w:r>
    </w:p>
    <w:p w14:paraId="63F93F83" w14:textId="4D57325E" w:rsidR="007550B6" w:rsidRPr="007550B6" w:rsidRDefault="007550B6" w:rsidP="007550B6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</w:pPr>
      <w:r w:rsidRPr="007550B6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Теоретический блок (помещение):</w:t>
      </w: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 xml:space="preserve"> в</w:t>
      </w:r>
      <w:r w:rsidRPr="007550B6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стреча участников, представление организаторов, ознакомление с программой мероприятия</w:t>
      </w: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; в</w:t>
      </w:r>
      <w:r w:rsidRPr="007550B6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ыдача маршрутных листов</w:t>
      </w: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;</w:t>
      </w:r>
      <w:r w:rsidRPr="007550B6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п</w:t>
      </w:r>
      <w:r w:rsidRPr="007550B6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рохождение нескольких этапов теории ПДД: игра-загадка, раскраска знака, разгадывание кроссвордов и викторин</w:t>
      </w: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, и т.д.</w:t>
      </w:r>
    </w:p>
    <w:p w14:paraId="5596BA63" w14:textId="7C268B4D" w:rsidR="007550B6" w:rsidRPr="007550B6" w:rsidRDefault="007550B6" w:rsidP="007550B6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</w:pPr>
      <w:r w:rsidRPr="007550B6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Практический блок (улица):</w:t>
      </w: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 xml:space="preserve"> п</w:t>
      </w:r>
      <w:r w:rsidRPr="007550B6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 xml:space="preserve">ереход на </w:t>
      </w: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улицу; з</w:t>
      </w:r>
      <w:r w:rsidRPr="007550B6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имняя эстафета на ватрушках — активное соревнование, направленное на проверку координации движений и внимательности участников.</w:t>
      </w:r>
    </w:p>
    <w:p w14:paraId="2B2AB231" w14:textId="7466EDDD" w:rsidR="007550B6" w:rsidRPr="007550B6" w:rsidRDefault="007550B6" w:rsidP="007550B6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</w:pPr>
      <w:r w:rsidRPr="007550B6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Заключительный этап</w:t>
      </w: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: п</w:t>
      </w:r>
      <w:r w:rsidRPr="007550B6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одведение итогов мероприятия, объявление победителей и выдача сертификатов, подарков</w:t>
      </w: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; о</w:t>
      </w:r>
      <w:r w:rsidRPr="007550B6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братная связь от участников, пожелания и предложения по улучшению программы.</w:t>
      </w:r>
    </w:p>
    <w:p w14:paraId="2002D174" w14:textId="77777777" w:rsidR="007550B6" w:rsidRDefault="007550B6" w:rsidP="007550B6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</w:pPr>
    </w:p>
    <w:p w14:paraId="07FEBCDD" w14:textId="77777777" w:rsidR="007550B6" w:rsidRDefault="007550B6" w:rsidP="007550B6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</w:pPr>
    </w:p>
    <w:p w14:paraId="610D7141" w14:textId="77777777" w:rsidR="007550B6" w:rsidRPr="007550B6" w:rsidRDefault="007550B6" w:rsidP="007550B6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</w:pPr>
    </w:p>
    <w:p w14:paraId="7B347E7B" w14:textId="4084206A" w:rsidR="007550B6" w:rsidRPr="007550B6" w:rsidRDefault="007550B6" w:rsidP="007550B6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</w:pP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ab/>
      </w:r>
      <w:r w:rsidRPr="007550B6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Возможности адаптации и модификации методики:</w:t>
      </w: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 xml:space="preserve"> м</w:t>
      </w:r>
      <w:r w:rsidRPr="007550B6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ожно адаптировать мероприятие для различных возрастных групп (например, старшие школьники могут выступать волонтёрами и помощниками организаторам)</w:t>
      </w: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; е</w:t>
      </w:r>
      <w:r w:rsidRPr="007550B6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сли отсутствует возможность провести вторую часть на открытом воздухе, можно организовать аналогичную игровую площадку внутри помещения</w:t>
      </w:r>
      <w:r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; д</w:t>
      </w:r>
      <w:r w:rsidRPr="007550B6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обавлять новые виды испытаний и творческих заданий, соответствующих интересам местных сообществ.</w:t>
      </w:r>
    </w:p>
    <w:p w14:paraId="50354FDE" w14:textId="27E530FE" w:rsidR="00414725" w:rsidRDefault="007550B6" w:rsidP="007550B6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</w:pPr>
      <w:r w:rsidRPr="007550B6"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  <w:t>Применение предложенной методической разработки возможно в рамках школьного праздника, тематического урока по ОБЖ, массовых спортивных акций, мероприятий городской направленности. Данная методика легко адаптируется и применима в любых условиях образовательными организациями разного типа.</w:t>
      </w:r>
    </w:p>
    <w:p w14:paraId="7584D39E" w14:textId="77777777" w:rsidR="00A65CED" w:rsidRPr="00414725" w:rsidRDefault="00A65CED" w:rsidP="007550B6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181616"/>
          <w:w w:val="105"/>
          <w:position w:val="1"/>
          <w:sz w:val="28"/>
          <w:szCs w:val="28"/>
        </w:rPr>
      </w:pPr>
    </w:p>
    <w:p w14:paraId="179F8FD0" w14:textId="4D03A617" w:rsidR="00414725" w:rsidRPr="00A65CED" w:rsidRDefault="00414725" w:rsidP="00A65CED">
      <w:pPr>
        <w:pStyle w:val="a7"/>
        <w:numPr>
          <w:ilvl w:val="0"/>
          <w:numId w:val="2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</w:pPr>
      <w:r w:rsidRPr="00414725"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t>Основная часть.</w:t>
      </w:r>
    </w:p>
    <w:p w14:paraId="4BC8308A" w14:textId="59FAF7BF" w:rsidR="00A65CED" w:rsidRPr="00414725" w:rsidRDefault="00414725" w:rsidP="00A65CED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color w:val="000000" w:themeColor="text1"/>
          <w:w w:val="105"/>
          <w:sz w:val="28"/>
          <w:szCs w:val="28"/>
        </w:rPr>
      </w:pPr>
      <w:r w:rsidRPr="00414725"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t xml:space="preserve">Описание хода </w:t>
      </w:r>
      <w:r w:rsidRPr="00414725">
        <w:rPr>
          <w:rFonts w:ascii="Times New Roman" w:eastAsia="Calibri" w:hAnsi="Times New Roman" w:cs="Times New Roman"/>
          <w:b/>
          <w:bCs/>
          <w:color w:val="070505"/>
          <w:w w:val="105"/>
          <w:sz w:val="28"/>
          <w:szCs w:val="28"/>
        </w:rPr>
        <w:t>прове</w:t>
      </w:r>
      <w:r w:rsidRPr="00414725">
        <w:rPr>
          <w:rFonts w:ascii="Times New Roman" w:eastAsia="Calibri" w:hAnsi="Times New Roman" w:cs="Times New Roman"/>
          <w:b/>
          <w:bCs/>
          <w:color w:val="282828"/>
          <w:w w:val="105"/>
          <w:sz w:val="28"/>
          <w:szCs w:val="28"/>
        </w:rPr>
        <w:t xml:space="preserve">дения </w:t>
      </w:r>
      <w:r w:rsidR="00A65CED">
        <w:rPr>
          <w:rFonts w:ascii="Times New Roman" w:eastAsia="Calibri" w:hAnsi="Times New Roman" w:cs="Times New Roman"/>
          <w:b/>
          <w:bCs/>
          <w:color w:val="282828"/>
          <w:w w:val="105"/>
          <w:sz w:val="28"/>
          <w:szCs w:val="28"/>
        </w:rPr>
        <w:t xml:space="preserve">муниципальной </w:t>
      </w:r>
      <w:r w:rsidR="00A65CED">
        <w:rPr>
          <w:rFonts w:ascii="Times New Roman" w:eastAsia="Calibri" w:hAnsi="Times New Roman" w:cs="Times New Roman"/>
          <w:b/>
          <w:bCs/>
          <w:color w:val="000000" w:themeColor="text1"/>
          <w:w w:val="105"/>
          <w:sz w:val="28"/>
          <w:szCs w:val="28"/>
        </w:rPr>
        <w:t>конкурсной программы «Папа рулит»</w:t>
      </w:r>
    </w:p>
    <w:p w14:paraId="3B884B1B" w14:textId="06D78A63" w:rsidR="00A65CED" w:rsidRPr="00A65CED" w:rsidRDefault="00A65CED" w:rsidP="00A65CED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</w:pPr>
      <w:r w:rsidRPr="00A65CED"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t>Теоретическая часть: 16 станций</w:t>
      </w:r>
      <w:r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t xml:space="preserve"> </w:t>
      </w:r>
      <w:r w:rsidRPr="00A65CED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>(по количеству заявленных команд)</w:t>
      </w:r>
    </w:p>
    <w:p w14:paraId="40E5D14D" w14:textId="1798B982" w:rsidR="00A65CED" w:rsidRPr="00A65CED" w:rsidRDefault="00A65CED" w:rsidP="00A65CED">
      <w:pPr>
        <w:numPr>
          <w:ilvl w:val="0"/>
          <w:numId w:val="1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</w:pPr>
      <w:r w:rsidRPr="00A65CED"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t>Ребусы</w:t>
      </w:r>
      <w:r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 xml:space="preserve"> - у</w:t>
      </w:r>
      <w:r w:rsidRPr="00A65CED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>частники разгадывают ребусы, связанные с правилами дорожного движения и безопасностью на дороге.</w:t>
      </w:r>
    </w:p>
    <w:p w14:paraId="20558ECA" w14:textId="10D3A1AB" w:rsidR="00A65CED" w:rsidRPr="00A65CED" w:rsidRDefault="00A65CED" w:rsidP="00A65CED">
      <w:pPr>
        <w:numPr>
          <w:ilvl w:val="0"/>
          <w:numId w:val="1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</w:pPr>
      <w:r w:rsidRPr="00A65CED"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t>Дорожные элементы</w:t>
      </w:r>
      <w:r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 xml:space="preserve"> - у</w:t>
      </w:r>
      <w:r w:rsidRPr="00A65CED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>частники должны определить назначение каждого элемента</w:t>
      </w:r>
      <w:r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 xml:space="preserve"> </w:t>
      </w:r>
      <w:r w:rsidR="001558EE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>и правильно вписать ответ на листке с заданием.</w:t>
      </w:r>
    </w:p>
    <w:p w14:paraId="5B348D3A" w14:textId="6B59818B" w:rsidR="00A65CED" w:rsidRPr="00A65CED" w:rsidRDefault="00A65CED" w:rsidP="001558EE">
      <w:pPr>
        <w:numPr>
          <w:ilvl w:val="0"/>
          <w:numId w:val="1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</w:pPr>
      <w:r w:rsidRPr="00A65CED"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t>Разметка</w:t>
      </w:r>
      <w:r w:rsidR="001558EE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 xml:space="preserve"> -з</w:t>
      </w:r>
      <w:r w:rsidRPr="00A65CED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>адание на определение различных типов дорожной разметки и их смысл.</w:t>
      </w:r>
    </w:p>
    <w:p w14:paraId="441362B1" w14:textId="0B539FD6" w:rsidR="00A65CED" w:rsidRPr="00A65CED" w:rsidRDefault="00A65CED" w:rsidP="001558EE">
      <w:pPr>
        <w:numPr>
          <w:ilvl w:val="0"/>
          <w:numId w:val="1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</w:pPr>
      <w:r w:rsidRPr="00A65CED"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t>Нарушители</w:t>
      </w:r>
      <w:r w:rsidR="001558EE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 xml:space="preserve"> - у</w:t>
      </w:r>
      <w:r w:rsidRPr="00A65CED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 xml:space="preserve">частники анализируют ситуации, в которых происходит нарушение правил дорожного движения, и </w:t>
      </w:r>
      <w:r w:rsidR="001558EE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>отмечают тех пешеходов, которые нарушили ПДД.</w:t>
      </w:r>
    </w:p>
    <w:p w14:paraId="2EE1E364" w14:textId="045F197A" w:rsidR="00A65CED" w:rsidRPr="00A65CED" w:rsidRDefault="00A65CED" w:rsidP="001558EE">
      <w:pPr>
        <w:numPr>
          <w:ilvl w:val="0"/>
          <w:numId w:val="1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</w:pPr>
      <w:r w:rsidRPr="00A65CED"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t>Отличия</w:t>
      </w:r>
      <w:r w:rsidR="001558EE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 xml:space="preserve"> - у</w:t>
      </w:r>
      <w:r w:rsidRPr="00A65CED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>частники должны найти отличия на изображениях с дорожной ситуацией, что развивает внимание к деталям.</w:t>
      </w:r>
    </w:p>
    <w:p w14:paraId="0792B48A" w14:textId="546EF285" w:rsidR="00A65CED" w:rsidRPr="00A65CED" w:rsidRDefault="00A65CED" w:rsidP="001558EE">
      <w:pPr>
        <w:numPr>
          <w:ilvl w:val="0"/>
          <w:numId w:val="1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</w:pPr>
      <w:r w:rsidRPr="00A65CED"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t>Пассивные средства защиты водителя</w:t>
      </w:r>
      <w:r w:rsidR="001558EE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 xml:space="preserve"> – команде необходимо перечислить </w:t>
      </w:r>
      <w:r w:rsidRPr="00A65CED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 xml:space="preserve">средств защиты, таких как подушки безопасности, </w:t>
      </w:r>
      <w:r w:rsidR="001558EE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>подголовник и т.д.</w:t>
      </w:r>
    </w:p>
    <w:p w14:paraId="751D219A" w14:textId="6F54601D" w:rsidR="00A65CED" w:rsidRPr="00A65CED" w:rsidRDefault="00A65CED" w:rsidP="001558EE">
      <w:pPr>
        <w:numPr>
          <w:ilvl w:val="0"/>
          <w:numId w:val="1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</w:pPr>
      <w:r w:rsidRPr="00A65CED"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t>Марки машин</w:t>
      </w:r>
      <w:r w:rsidR="001558EE"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t xml:space="preserve"> - </w:t>
      </w:r>
      <w:r w:rsidR="001558EE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 xml:space="preserve">подписать </w:t>
      </w:r>
      <w:r w:rsidR="001558EE" w:rsidRPr="00A65CED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>марки</w:t>
      </w:r>
      <w:r w:rsidRPr="00A65CED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 xml:space="preserve"> автомобилей</w:t>
      </w:r>
      <w:r w:rsidR="001558EE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>.</w:t>
      </w:r>
    </w:p>
    <w:p w14:paraId="6719A846" w14:textId="52605470" w:rsidR="00A65CED" w:rsidRPr="00A65CED" w:rsidRDefault="00A65CED" w:rsidP="001558EE">
      <w:pPr>
        <w:numPr>
          <w:ilvl w:val="0"/>
          <w:numId w:val="1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</w:pPr>
      <w:r w:rsidRPr="00A65CED"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t>Дорожные знаки</w:t>
      </w:r>
      <w:r w:rsidR="001558EE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 xml:space="preserve"> - </w:t>
      </w:r>
      <w:r w:rsidRPr="00A65CED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 xml:space="preserve">частники </w:t>
      </w:r>
      <w:r w:rsidR="001558EE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 xml:space="preserve">сопоставляют </w:t>
      </w:r>
      <w:r w:rsidRPr="00A65CED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 xml:space="preserve">значки дорожных знаков, их </w:t>
      </w:r>
      <w:r w:rsidR="001558EE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>название.</w:t>
      </w:r>
    </w:p>
    <w:p w14:paraId="508CB928" w14:textId="77777777" w:rsidR="001558EE" w:rsidRDefault="00A65CED" w:rsidP="001558EE">
      <w:pPr>
        <w:numPr>
          <w:ilvl w:val="0"/>
          <w:numId w:val="1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</w:pPr>
      <w:r w:rsidRPr="00A65CED"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t>Регулировщик</w:t>
      </w:r>
      <w:r w:rsidR="001558EE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 xml:space="preserve"> – у</w:t>
      </w:r>
      <w:r w:rsidR="001558EE" w:rsidRPr="001558EE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>частники должны внимательно изучить предоставленное изображение и определить, куда может двигаться транспортное средство в зависимости от сигналов регулировщика.</w:t>
      </w:r>
    </w:p>
    <w:p w14:paraId="37889EC5" w14:textId="040F0DB0" w:rsidR="00A65CED" w:rsidRPr="00A65CED" w:rsidRDefault="00A65CED" w:rsidP="001558EE">
      <w:pPr>
        <w:numPr>
          <w:ilvl w:val="0"/>
          <w:numId w:val="1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</w:pPr>
      <w:r w:rsidRPr="00A65CED"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t>Сложение (какой знак получиться?)</w:t>
      </w:r>
      <w:r w:rsidR="001558EE" w:rsidRPr="001558EE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 xml:space="preserve"> - з</w:t>
      </w:r>
      <w:r w:rsidRPr="00A65CED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>адание на создание дорожного знака из частей, чтобы развить креативное мышление и понимание.</w:t>
      </w:r>
    </w:p>
    <w:p w14:paraId="0F3FB91F" w14:textId="317A594B" w:rsidR="00A65CED" w:rsidRPr="00A65CED" w:rsidRDefault="00A65CED" w:rsidP="00A65CED">
      <w:pPr>
        <w:numPr>
          <w:ilvl w:val="0"/>
          <w:numId w:val="1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</w:pPr>
      <w:r w:rsidRPr="00A65CED"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lastRenderedPageBreak/>
        <w:t>ДУУ (</w:t>
      </w:r>
      <w:r w:rsidR="001558EE"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t>детское удерживающее устройство</w:t>
      </w:r>
      <w:r w:rsidRPr="00A65CED"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t>)</w:t>
      </w:r>
      <w:r w:rsidR="00B81094"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t xml:space="preserve"> – </w:t>
      </w:r>
      <w:r w:rsidR="00B81094" w:rsidRPr="00B81094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>пристегнуть медведя в автолюльку и написать какие бывают виды ДУУ.</w:t>
      </w:r>
    </w:p>
    <w:p w14:paraId="0F207D77" w14:textId="773A5E04" w:rsidR="00A65CED" w:rsidRPr="00A65CED" w:rsidRDefault="00A65CED" w:rsidP="00A65CED">
      <w:pPr>
        <w:numPr>
          <w:ilvl w:val="0"/>
          <w:numId w:val="1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</w:pPr>
      <w:r w:rsidRPr="00A65CED"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t>Ремень безопасности</w:t>
      </w:r>
      <w:r w:rsidR="00B81094"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t xml:space="preserve"> – </w:t>
      </w:r>
      <w:r w:rsidR="00B81094" w:rsidRPr="00B81094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>выполнить задание на листке, написать сколько точек удерживает ремень безопасности.</w:t>
      </w:r>
    </w:p>
    <w:p w14:paraId="1DC75817" w14:textId="063BD619" w:rsidR="00A65CED" w:rsidRPr="00A65CED" w:rsidRDefault="00A65CED" w:rsidP="00A65CED">
      <w:pPr>
        <w:numPr>
          <w:ilvl w:val="0"/>
          <w:numId w:val="1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</w:pPr>
      <w:r w:rsidRPr="00A65CED"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t>Багажник</w:t>
      </w:r>
      <w:r w:rsidR="00B81094"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t xml:space="preserve"> – </w:t>
      </w:r>
      <w:r w:rsidR="00B81094" w:rsidRPr="00B81094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 xml:space="preserve">участники </w:t>
      </w:r>
      <w:r w:rsidR="00B81094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 xml:space="preserve">на ощупь </w:t>
      </w:r>
      <w:r w:rsidR="00B81094" w:rsidRPr="00B81094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>должны определить, что лежит в коробке</w:t>
      </w:r>
      <w:r w:rsidR="00B81094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 xml:space="preserve"> </w:t>
      </w:r>
      <w:r w:rsidR="00B81094" w:rsidRPr="00B81094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>(скребок, аварийный знак, насос и т.д.)</w:t>
      </w:r>
    </w:p>
    <w:p w14:paraId="7C52196F" w14:textId="3E0EA209" w:rsidR="00A65CED" w:rsidRPr="00A65CED" w:rsidRDefault="00A65CED" w:rsidP="001558EE">
      <w:pPr>
        <w:numPr>
          <w:ilvl w:val="0"/>
          <w:numId w:val="1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</w:pPr>
      <w:r w:rsidRPr="00A65CED"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t>Пазлы</w:t>
      </w:r>
      <w:r w:rsidR="001558EE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 xml:space="preserve"> – собрать дорожные знаки.</w:t>
      </w:r>
    </w:p>
    <w:p w14:paraId="74A6C430" w14:textId="6B602085" w:rsidR="00A65CED" w:rsidRPr="00A65CED" w:rsidRDefault="00A65CED" w:rsidP="00A65CED">
      <w:pPr>
        <w:numPr>
          <w:ilvl w:val="0"/>
          <w:numId w:val="1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</w:pPr>
      <w:r w:rsidRPr="00A65CED"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t>Творческая станция</w:t>
      </w:r>
      <w:r w:rsidR="001558EE"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t xml:space="preserve"> – </w:t>
      </w:r>
      <w:r w:rsidR="001558EE" w:rsidRPr="001558EE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>раскрасить ДУУ и ремни безопасности.</w:t>
      </w:r>
    </w:p>
    <w:p w14:paraId="30ED04B9" w14:textId="2E7A1E11" w:rsidR="00B81094" w:rsidRDefault="00A65CED" w:rsidP="001558EE">
      <w:pPr>
        <w:numPr>
          <w:ilvl w:val="0"/>
          <w:numId w:val="1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</w:pPr>
      <w:r w:rsidRPr="00A65CED"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t>Нарушители в авто</w:t>
      </w:r>
      <w:r w:rsidR="001558EE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 xml:space="preserve"> – </w:t>
      </w:r>
      <w:r w:rsidR="000C1282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>определить,</w:t>
      </w:r>
      <w:r w:rsidR="001558EE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 xml:space="preserve"> </w:t>
      </w:r>
      <w:r w:rsidR="00B81094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>где пассажиры или водитель нарушают ПДД и зачеркнуть эти изображения.</w:t>
      </w:r>
    </w:p>
    <w:p w14:paraId="7D3FAF15" w14:textId="0F2CC14D" w:rsidR="00B81094" w:rsidRDefault="00B81094" w:rsidP="00B81094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</w:pPr>
    </w:p>
    <w:p w14:paraId="1B1C0C2B" w14:textId="5AB1A6AC" w:rsidR="00A65CED" w:rsidRPr="00A65CED" w:rsidRDefault="00B81094" w:rsidP="00B81094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</w:pPr>
      <w:r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ab/>
      </w:r>
      <w:r w:rsidR="00A65CED" w:rsidRPr="00A65CED"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t xml:space="preserve">Практическая часть: </w:t>
      </w:r>
      <w:r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t>э</w:t>
      </w:r>
      <w:r w:rsidR="00A65CED" w:rsidRPr="00A65CED"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t>стафеты на ватрушке</w:t>
      </w:r>
    </w:p>
    <w:p w14:paraId="39AF55E7" w14:textId="20502877" w:rsidR="00A65CED" w:rsidRPr="00A65CED" w:rsidRDefault="00A65CED" w:rsidP="00B81094">
      <w:pPr>
        <w:numPr>
          <w:ilvl w:val="0"/>
          <w:numId w:val="16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</w:pPr>
      <w:r w:rsidRPr="00A65CED"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t>Старт</w:t>
      </w:r>
      <w:r w:rsidR="00B81094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 xml:space="preserve"> - у</w:t>
      </w:r>
      <w:r w:rsidRPr="00A65CED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 xml:space="preserve">частники запускаются с базовой точки, </w:t>
      </w:r>
      <w:r w:rsidR="00B81094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>объяснение маршрута</w:t>
      </w:r>
      <w:r w:rsidRPr="00A65CED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>.</w:t>
      </w:r>
    </w:p>
    <w:p w14:paraId="2D158C51" w14:textId="26306755" w:rsidR="00A65CED" w:rsidRPr="00A65CED" w:rsidRDefault="00A65CED" w:rsidP="00B81094">
      <w:pPr>
        <w:numPr>
          <w:ilvl w:val="0"/>
          <w:numId w:val="16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</w:pPr>
      <w:r w:rsidRPr="00A65CED"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t>Слалом</w:t>
      </w:r>
      <w:r w:rsidR="00B81094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 xml:space="preserve"> - п</w:t>
      </w:r>
      <w:r w:rsidRPr="00A65CED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 xml:space="preserve">рохождение между </w:t>
      </w:r>
      <w:r w:rsidR="00B81094" w:rsidRPr="00B81094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>стойками</w:t>
      </w:r>
      <w:r w:rsidRPr="00A65CED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 xml:space="preserve"> для тренировки манёвренности и контроля над ватрушкой.</w:t>
      </w:r>
    </w:p>
    <w:p w14:paraId="67A45E0B" w14:textId="3886404D" w:rsidR="00A65CED" w:rsidRPr="00A65CED" w:rsidRDefault="00A65CED" w:rsidP="00B81094">
      <w:pPr>
        <w:numPr>
          <w:ilvl w:val="0"/>
          <w:numId w:val="16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</w:pPr>
      <w:r w:rsidRPr="00A65CED"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t>Конусы</w:t>
      </w:r>
      <w:r w:rsidR="00B81094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 xml:space="preserve"> –п</w:t>
      </w:r>
      <w:r w:rsidRPr="00A65CED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>репятствия из конусов, которые необходимо об</w:t>
      </w:r>
      <w:r w:rsidR="00B81094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>ъехать</w:t>
      </w:r>
      <w:r w:rsidRPr="00A65CED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>, чтобы развить внимание и точность движений.</w:t>
      </w:r>
    </w:p>
    <w:p w14:paraId="725CED4C" w14:textId="4C7FC688" w:rsidR="00A65CED" w:rsidRPr="00A65CED" w:rsidRDefault="00A65CED" w:rsidP="00B81094">
      <w:pPr>
        <w:numPr>
          <w:ilvl w:val="0"/>
          <w:numId w:val="16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</w:pPr>
      <w:r w:rsidRPr="00A65CED"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t>Пешеходный переход</w:t>
      </w:r>
      <w:r w:rsidR="00B81094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 xml:space="preserve"> - э</w:t>
      </w:r>
      <w:r w:rsidRPr="00A65CED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>тап, связанный с имитацией подхода к пешеходному переходу и соблюдением правил</w:t>
      </w:r>
      <w:r w:rsidR="00B81094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 xml:space="preserve"> на нем. (ребенок спешивается с ватрушки, родитель берет его за руку, смотрят по сторонам, переходят пешеходный переход)</w:t>
      </w:r>
    </w:p>
    <w:p w14:paraId="4B1EE3EE" w14:textId="3FE82BD2" w:rsidR="00A65CED" w:rsidRPr="00A65CED" w:rsidRDefault="00A65CED" w:rsidP="00B81094">
      <w:pPr>
        <w:numPr>
          <w:ilvl w:val="0"/>
          <w:numId w:val="16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</w:pPr>
      <w:r w:rsidRPr="00A65CED"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t>Ускорение</w:t>
      </w:r>
      <w:r w:rsidR="00B81094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 xml:space="preserve"> - э</w:t>
      </w:r>
      <w:r w:rsidRPr="00A65CED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>тап, на котором участники должны показать скорость и контроль, проходя определённый участок трассы.</w:t>
      </w:r>
    </w:p>
    <w:p w14:paraId="5885E3D8" w14:textId="68F24331" w:rsidR="00A65CED" w:rsidRPr="00A65CED" w:rsidRDefault="00A65CED" w:rsidP="00B81094">
      <w:pPr>
        <w:numPr>
          <w:ilvl w:val="0"/>
          <w:numId w:val="16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</w:pPr>
      <w:r w:rsidRPr="00A65CED"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t>Финиш</w:t>
      </w:r>
      <w:r w:rsidR="00B81094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 xml:space="preserve"> - з</w:t>
      </w:r>
      <w:r w:rsidRPr="00A65CED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 xml:space="preserve">авершение эстафеты с финишированием и </w:t>
      </w:r>
      <w:r w:rsidR="00B81094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>фиксированием времени и ошибок.</w:t>
      </w:r>
    </w:p>
    <w:p w14:paraId="2382CCAF" w14:textId="77777777" w:rsidR="00A65CED" w:rsidRPr="00A65CED" w:rsidRDefault="00A65CED" w:rsidP="00A65CED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</w:pPr>
      <w:r w:rsidRPr="00A65CED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>Эти этапы позволяют развить у участников как теоретические знания, так и практические навыки, необходимые для безопасного поведения на дороге!</w:t>
      </w:r>
    </w:p>
    <w:p w14:paraId="044ED70F" w14:textId="77777777" w:rsidR="00414725" w:rsidRPr="00414725" w:rsidRDefault="00414725" w:rsidP="00414725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</w:pPr>
    </w:p>
    <w:p w14:paraId="5F9D0395" w14:textId="77777777" w:rsidR="00414725" w:rsidRPr="00414725" w:rsidRDefault="00414725" w:rsidP="00414725">
      <w:pPr>
        <w:pStyle w:val="a7"/>
        <w:numPr>
          <w:ilvl w:val="0"/>
          <w:numId w:val="2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</w:pPr>
      <w:r w:rsidRPr="00414725"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t>Список источников информации.</w:t>
      </w:r>
    </w:p>
    <w:p w14:paraId="259F609E" w14:textId="77777777" w:rsidR="00414725" w:rsidRPr="00414725" w:rsidRDefault="00414725" w:rsidP="00414725">
      <w:pPr>
        <w:numPr>
          <w:ilvl w:val="0"/>
          <w:numId w:val="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</w:pPr>
      <w:r w:rsidRPr="00414725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>Правила дорожного движения РФ.</w:t>
      </w:r>
    </w:p>
    <w:p w14:paraId="6E4A600B" w14:textId="77777777" w:rsidR="00414725" w:rsidRPr="00414725" w:rsidRDefault="00414725" w:rsidP="00414725">
      <w:pPr>
        <w:numPr>
          <w:ilvl w:val="0"/>
          <w:numId w:val="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</w:pPr>
      <w:r w:rsidRPr="00414725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>Интернет-ресурсы по безопасности дорожного движения:</w:t>
      </w:r>
    </w:p>
    <w:p w14:paraId="3992EF6A" w14:textId="2F19FAAA" w:rsidR="00414725" w:rsidRDefault="00B81094" w:rsidP="00414725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</w:pPr>
      <w:hyperlink r:id="rId8" w:history="1">
        <w:r w:rsidRPr="00552294">
          <w:rPr>
            <w:rStyle w:val="ad"/>
            <w:rFonts w:ascii="Times New Roman" w:eastAsia="Calibri" w:hAnsi="Times New Roman" w:cs="Times New Roman"/>
            <w:w w:val="105"/>
            <w:sz w:val="28"/>
            <w:szCs w:val="28"/>
          </w:rPr>
          <w:t>https://sakla.ru/info/</w:t>
        </w:r>
      </w:hyperlink>
    </w:p>
    <w:p w14:paraId="703823C8" w14:textId="0151AE05" w:rsidR="00B81094" w:rsidRDefault="00B81094" w:rsidP="00414725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</w:pPr>
      <w:hyperlink r:id="rId9" w:history="1">
        <w:r w:rsidRPr="00552294">
          <w:rPr>
            <w:rStyle w:val="ad"/>
            <w:rFonts w:ascii="Times New Roman" w:eastAsia="Calibri" w:hAnsi="Times New Roman" w:cs="Times New Roman"/>
            <w:w w:val="105"/>
            <w:sz w:val="28"/>
            <w:szCs w:val="28"/>
          </w:rPr>
          <w:t>https://юидроссии.рф/</w:t>
        </w:r>
      </w:hyperlink>
    </w:p>
    <w:p w14:paraId="602F18C7" w14:textId="77777777" w:rsidR="00B81094" w:rsidRPr="00414725" w:rsidRDefault="00B81094" w:rsidP="00414725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</w:pPr>
    </w:p>
    <w:p w14:paraId="54F79411" w14:textId="77777777" w:rsidR="00414725" w:rsidRPr="00414725" w:rsidRDefault="00414725" w:rsidP="00414725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</w:pPr>
      <w:r w:rsidRPr="00414725"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t>4. Приложение</w:t>
      </w:r>
      <w:r w:rsidRPr="00414725">
        <w:rPr>
          <w:rFonts w:ascii="Times New Roman" w:eastAsia="Calibri" w:hAnsi="Times New Roman" w:cs="Times New Roman"/>
          <w:b/>
          <w:bCs/>
          <w:color w:val="181616"/>
          <w:spacing w:val="70"/>
          <w:w w:val="105"/>
          <w:sz w:val="28"/>
          <w:szCs w:val="28"/>
        </w:rPr>
        <w:t xml:space="preserve"> </w:t>
      </w:r>
      <w:r w:rsidRPr="00414725"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t>(схемы, диаграммы</w:t>
      </w:r>
      <w:r w:rsidRPr="00414725">
        <w:rPr>
          <w:rFonts w:ascii="Times New Roman" w:eastAsia="Calibri" w:hAnsi="Times New Roman" w:cs="Times New Roman"/>
          <w:b/>
          <w:bCs/>
          <w:color w:val="181616"/>
          <w:spacing w:val="40"/>
          <w:w w:val="105"/>
          <w:sz w:val="28"/>
          <w:szCs w:val="28"/>
        </w:rPr>
        <w:t xml:space="preserve">, </w:t>
      </w:r>
      <w:r w:rsidRPr="00414725"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t>технологические карты, сценарии,</w:t>
      </w:r>
      <w:r w:rsidRPr="00414725">
        <w:rPr>
          <w:rFonts w:ascii="Times New Roman" w:eastAsia="Calibri" w:hAnsi="Times New Roman" w:cs="Times New Roman"/>
          <w:b/>
          <w:bCs/>
          <w:color w:val="181616"/>
          <w:spacing w:val="40"/>
          <w:w w:val="105"/>
          <w:sz w:val="28"/>
          <w:szCs w:val="28"/>
        </w:rPr>
        <w:t xml:space="preserve"> </w:t>
      </w:r>
      <w:r w:rsidRPr="00414725"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t>кейсы,</w:t>
      </w:r>
      <w:r w:rsidRPr="00414725">
        <w:rPr>
          <w:rFonts w:ascii="Times New Roman" w:eastAsia="Calibri" w:hAnsi="Times New Roman" w:cs="Times New Roman"/>
          <w:b/>
          <w:bCs/>
          <w:color w:val="181616"/>
          <w:spacing w:val="40"/>
          <w:w w:val="105"/>
          <w:sz w:val="28"/>
          <w:szCs w:val="28"/>
        </w:rPr>
        <w:t xml:space="preserve"> </w:t>
      </w:r>
      <w:r w:rsidRPr="00414725">
        <w:rPr>
          <w:rFonts w:ascii="Times New Roman" w:eastAsia="Calibri" w:hAnsi="Times New Roman" w:cs="Times New Roman"/>
          <w:b/>
          <w:bCs/>
          <w:color w:val="282828"/>
          <w:w w:val="105"/>
          <w:sz w:val="28"/>
          <w:szCs w:val="28"/>
        </w:rPr>
        <w:t>тестовые</w:t>
      </w:r>
      <w:r w:rsidRPr="00414725">
        <w:rPr>
          <w:rFonts w:ascii="Times New Roman" w:eastAsia="Calibri" w:hAnsi="Times New Roman" w:cs="Times New Roman"/>
          <w:b/>
          <w:bCs/>
          <w:color w:val="282828"/>
          <w:spacing w:val="69"/>
          <w:w w:val="105"/>
          <w:sz w:val="28"/>
          <w:szCs w:val="28"/>
        </w:rPr>
        <w:t xml:space="preserve"> </w:t>
      </w:r>
      <w:r w:rsidRPr="00414725">
        <w:rPr>
          <w:rFonts w:ascii="Times New Roman" w:eastAsia="Calibri" w:hAnsi="Times New Roman" w:cs="Times New Roman"/>
          <w:b/>
          <w:bCs/>
          <w:color w:val="282828"/>
          <w:w w:val="105"/>
          <w:sz w:val="28"/>
          <w:szCs w:val="28"/>
        </w:rPr>
        <w:t>задания,</w:t>
      </w:r>
      <w:r w:rsidRPr="00414725">
        <w:rPr>
          <w:rFonts w:ascii="Times New Roman" w:eastAsia="Calibri" w:hAnsi="Times New Roman" w:cs="Times New Roman"/>
          <w:b/>
          <w:bCs/>
          <w:color w:val="282828"/>
          <w:spacing w:val="40"/>
          <w:w w:val="105"/>
          <w:sz w:val="28"/>
          <w:szCs w:val="28"/>
        </w:rPr>
        <w:t xml:space="preserve"> </w:t>
      </w:r>
      <w:r w:rsidRPr="00414725"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t>инструкции</w:t>
      </w:r>
      <w:r w:rsidRPr="00414725">
        <w:rPr>
          <w:rFonts w:ascii="Times New Roman" w:eastAsia="Calibri" w:hAnsi="Times New Roman" w:cs="Times New Roman"/>
          <w:b/>
          <w:bCs/>
          <w:color w:val="181616"/>
          <w:spacing w:val="-3"/>
          <w:w w:val="105"/>
          <w:sz w:val="28"/>
          <w:szCs w:val="28"/>
        </w:rPr>
        <w:t xml:space="preserve"> </w:t>
      </w:r>
      <w:r w:rsidRPr="00414725"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t>по</w:t>
      </w:r>
      <w:r w:rsidRPr="00414725">
        <w:rPr>
          <w:rFonts w:ascii="Times New Roman" w:eastAsia="Calibri" w:hAnsi="Times New Roman" w:cs="Times New Roman"/>
          <w:b/>
          <w:bCs/>
          <w:color w:val="181616"/>
          <w:spacing w:val="-12"/>
          <w:w w:val="105"/>
          <w:sz w:val="28"/>
          <w:szCs w:val="28"/>
        </w:rPr>
        <w:t xml:space="preserve"> </w:t>
      </w:r>
      <w:r w:rsidRPr="00414725"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t>проведению и</w:t>
      </w:r>
      <w:r w:rsidRPr="00414725">
        <w:rPr>
          <w:rFonts w:ascii="Times New Roman" w:eastAsia="Calibri" w:hAnsi="Times New Roman" w:cs="Times New Roman"/>
          <w:b/>
          <w:bCs/>
          <w:color w:val="181616"/>
          <w:spacing w:val="-5"/>
          <w:w w:val="105"/>
          <w:sz w:val="28"/>
          <w:szCs w:val="28"/>
        </w:rPr>
        <w:t xml:space="preserve"> </w:t>
      </w:r>
      <w:r w:rsidRPr="00414725">
        <w:rPr>
          <w:rFonts w:ascii="Times New Roman" w:eastAsia="Calibri" w:hAnsi="Times New Roman" w:cs="Times New Roman"/>
          <w:b/>
          <w:bCs/>
          <w:color w:val="282828"/>
          <w:w w:val="105"/>
          <w:sz w:val="28"/>
          <w:szCs w:val="28"/>
        </w:rPr>
        <w:t>др</w:t>
      </w:r>
      <w:r w:rsidRPr="00414725">
        <w:rPr>
          <w:rFonts w:ascii="Times New Roman" w:eastAsia="Calibri" w:hAnsi="Times New Roman" w:cs="Times New Roman"/>
          <w:b/>
          <w:bCs/>
          <w:color w:val="070505"/>
          <w:w w:val="105"/>
          <w:sz w:val="28"/>
          <w:szCs w:val="28"/>
        </w:rPr>
        <w:t>.</w:t>
      </w:r>
      <w:r w:rsidRPr="00414725"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t>).</w:t>
      </w:r>
    </w:p>
    <w:p w14:paraId="3B75F9A7" w14:textId="1AF502C4" w:rsidR="000C1282" w:rsidRDefault="000C1282" w:rsidP="001E7BFA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</w:pPr>
      <w:r w:rsidRPr="00B30F80">
        <w:rPr>
          <w:rFonts w:ascii="Times New Roman" w:eastAsia="Calibri" w:hAnsi="Times New Roman" w:cs="Times New Roman"/>
          <w:color w:val="181616"/>
          <w:sz w:val="28"/>
          <w:szCs w:val="28"/>
        </w:rPr>
        <w:t>4.1</w:t>
      </w:r>
      <w:r>
        <w:rPr>
          <w:rFonts w:ascii="Times New Roman" w:eastAsia="Calibri" w:hAnsi="Times New Roman" w:cs="Times New Roman"/>
          <w:b/>
          <w:bCs/>
          <w:color w:val="181616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 xml:space="preserve">Сценарий </w:t>
      </w:r>
      <w:hyperlink r:id="rId10" w:history="1">
        <w:r w:rsidR="00B30F80" w:rsidRPr="005C354E">
          <w:rPr>
            <w:rStyle w:val="ad"/>
            <w:rFonts w:ascii="Times New Roman" w:eastAsia="Calibri" w:hAnsi="Times New Roman" w:cs="Times New Roman"/>
            <w:w w:val="105"/>
            <w:sz w:val="28"/>
            <w:szCs w:val="28"/>
          </w:rPr>
          <w:t>https://disk.yandex.ru/i/TyQWkU8l9MIUqg</w:t>
        </w:r>
      </w:hyperlink>
    </w:p>
    <w:p w14:paraId="138E4533" w14:textId="77777777" w:rsidR="00B30F80" w:rsidRDefault="00B30F80" w:rsidP="001E7BFA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</w:pPr>
    </w:p>
    <w:p w14:paraId="29480C08" w14:textId="77777777" w:rsidR="00B30F80" w:rsidRDefault="000C1282" w:rsidP="001E7BFA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</w:pPr>
      <w:r w:rsidRPr="00B30F80">
        <w:rPr>
          <w:rFonts w:ascii="Times New Roman" w:eastAsia="Calibri" w:hAnsi="Times New Roman" w:cs="Times New Roman"/>
          <w:color w:val="181616"/>
          <w:sz w:val="28"/>
          <w:szCs w:val="28"/>
        </w:rPr>
        <w:t>4.2</w:t>
      </w:r>
      <w:r>
        <w:rPr>
          <w:rFonts w:ascii="Times New Roman" w:eastAsia="Calibri" w:hAnsi="Times New Roman" w:cs="Times New Roman"/>
          <w:b/>
          <w:bCs/>
          <w:color w:val="181616"/>
          <w:sz w:val="28"/>
          <w:szCs w:val="28"/>
        </w:rPr>
        <w:t xml:space="preserve"> </w:t>
      </w:r>
      <w:r w:rsidR="00A65CED" w:rsidRPr="00A65CED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>Примеры заданий и вопросов для викторины</w:t>
      </w:r>
      <w:r w:rsidR="00B30F80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 xml:space="preserve"> </w:t>
      </w:r>
    </w:p>
    <w:p w14:paraId="515A67E6" w14:textId="0196AE55" w:rsidR="00A65CED" w:rsidRDefault="00B30F80" w:rsidP="001E7BFA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</w:pPr>
      <w:hyperlink r:id="rId11" w:history="1">
        <w:r w:rsidRPr="005C354E">
          <w:rPr>
            <w:rStyle w:val="ad"/>
            <w:rFonts w:ascii="Times New Roman" w:eastAsia="Calibri" w:hAnsi="Times New Roman" w:cs="Times New Roman"/>
            <w:w w:val="105"/>
            <w:sz w:val="28"/>
            <w:szCs w:val="28"/>
          </w:rPr>
          <w:t>https://disk.yandex.ru/d/AW1yxvylr82yug</w:t>
        </w:r>
      </w:hyperlink>
    </w:p>
    <w:p w14:paraId="39EE5311" w14:textId="77777777" w:rsidR="00B30F80" w:rsidRPr="00A65CED" w:rsidRDefault="00B30F80" w:rsidP="001E7BFA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</w:pPr>
    </w:p>
    <w:p w14:paraId="34054581" w14:textId="77777777" w:rsidR="00B30F80" w:rsidRDefault="00B30F80" w:rsidP="001E7BFA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b/>
          <w:bCs/>
          <w:color w:val="181616"/>
          <w:sz w:val="28"/>
          <w:szCs w:val="28"/>
        </w:rPr>
      </w:pPr>
    </w:p>
    <w:p w14:paraId="1450C49A" w14:textId="4BD135AF" w:rsidR="00A65CED" w:rsidRDefault="000C1282" w:rsidP="001E7BFA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</w:pPr>
      <w:r w:rsidRPr="00B30F80">
        <w:rPr>
          <w:rFonts w:ascii="Times New Roman" w:eastAsia="Calibri" w:hAnsi="Times New Roman" w:cs="Times New Roman"/>
          <w:color w:val="181616"/>
          <w:sz w:val="28"/>
          <w:szCs w:val="28"/>
        </w:rPr>
        <w:lastRenderedPageBreak/>
        <w:t>4.3</w:t>
      </w:r>
      <w:r>
        <w:rPr>
          <w:rFonts w:ascii="Times New Roman" w:eastAsia="Calibri" w:hAnsi="Times New Roman" w:cs="Times New Roman"/>
          <w:b/>
          <w:bCs/>
          <w:color w:val="181616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>Маршрутные листы</w:t>
      </w:r>
      <w:r w:rsidR="00A65CED" w:rsidRPr="00A65CED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 xml:space="preserve"> для оценки выполнения заданий.</w:t>
      </w:r>
    </w:p>
    <w:p w14:paraId="7167EB0C" w14:textId="34F547AF" w:rsidR="00B30F80" w:rsidRDefault="00B30F80" w:rsidP="001E7BFA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</w:pPr>
      <w:hyperlink r:id="rId12" w:history="1">
        <w:r w:rsidRPr="005C354E">
          <w:rPr>
            <w:rStyle w:val="ad"/>
            <w:rFonts w:ascii="Times New Roman" w:eastAsia="Calibri" w:hAnsi="Times New Roman" w:cs="Times New Roman"/>
            <w:w w:val="105"/>
            <w:sz w:val="28"/>
            <w:szCs w:val="28"/>
          </w:rPr>
          <w:t>https://disk.yandex.ru/i/GoEplUKIKZ1wmw</w:t>
        </w:r>
      </w:hyperlink>
    </w:p>
    <w:p w14:paraId="564225D8" w14:textId="352308C5" w:rsidR="00B30F80" w:rsidRDefault="00B30F80" w:rsidP="001E7BFA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</w:pPr>
      <w:hyperlink r:id="rId13" w:history="1">
        <w:r w:rsidRPr="005C354E">
          <w:rPr>
            <w:rStyle w:val="ad"/>
            <w:rFonts w:ascii="Times New Roman" w:eastAsia="Calibri" w:hAnsi="Times New Roman" w:cs="Times New Roman"/>
            <w:w w:val="105"/>
            <w:sz w:val="28"/>
            <w:szCs w:val="28"/>
          </w:rPr>
          <w:t>https://disk.yandex.ru/i/5E38dD55WTcFEQ</w:t>
        </w:r>
      </w:hyperlink>
    </w:p>
    <w:p w14:paraId="1BC610B0" w14:textId="77777777" w:rsidR="00B30F80" w:rsidRDefault="00B30F80" w:rsidP="001E7BFA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</w:pPr>
    </w:p>
    <w:p w14:paraId="6F710E23" w14:textId="45BAECF5" w:rsidR="000C1282" w:rsidRDefault="000C1282" w:rsidP="001E7BFA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color w:val="181616"/>
          <w:sz w:val="28"/>
          <w:szCs w:val="28"/>
        </w:rPr>
      </w:pPr>
      <w:r w:rsidRPr="00B30F80">
        <w:rPr>
          <w:rFonts w:ascii="Times New Roman" w:eastAsia="Calibri" w:hAnsi="Times New Roman" w:cs="Times New Roman"/>
          <w:color w:val="181616"/>
          <w:sz w:val="28"/>
          <w:szCs w:val="28"/>
        </w:rPr>
        <w:t>4.4</w:t>
      </w:r>
      <w:r>
        <w:rPr>
          <w:rFonts w:ascii="Times New Roman" w:eastAsia="Calibri" w:hAnsi="Times New Roman" w:cs="Times New Roman"/>
          <w:b/>
          <w:bCs/>
          <w:color w:val="181616"/>
          <w:sz w:val="28"/>
          <w:szCs w:val="28"/>
        </w:rPr>
        <w:t xml:space="preserve"> </w:t>
      </w:r>
      <w:r w:rsidRPr="000C1282">
        <w:rPr>
          <w:rFonts w:ascii="Times New Roman" w:eastAsia="Calibri" w:hAnsi="Times New Roman" w:cs="Times New Roman"/>
          <w:color w:val="181616"/>
          <w:sz w:val="28"/>
          <w:szCs w:val="28"/>
        </w:rPr>
        <w:t>Схема проезда эстафет вокруг здания</w:t>
      </w:r>
    </w:p>
    <w:p w14:paraId="29EFDEC4" w14:textId="36F678E1" w:rsidR="00B30F80" w:rsidRDefault="00B30F80" w:rsidP="001E7BFA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</w:pPr>
      <w:hyperlink r:id="rId14" w:history="1">
        <w:r w:rsidRPr="005C354E">
          <w:rPr>
            <w:rStyle w:val="ad"/>
            <w:rFonts w:ascii="Times New Roman" w:eastAsia="Calibri" w:hAnsi="Times New Roman" w:cs="Times New Roman"/>
            <w:w w:val="105"/>
            <w:sz w:val="28"/>
            <w:szCs w:val="28"/>
          </w:rPr>
          <w:t>https://disk.yandex.ru/i/F9TNAHsvQcMW1A</w:t>
        </w:r>
      </w:hyperlink>
    </w:p>
    <w:p w14:paraId="489AC68C" w14:textId="77777777" w:rsidR="00B30F80" w:rsidRPr="00A65CED" w:rsidRDefault="00B30F80" w:rsidP="001E7BFA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</w:pPr>
    </w:p>
    <w:p w14:paraId="78415DA8" w14:textId="77777777" w:rsidR="00414725" w:rsidRDefault="00414725" w:rsidP="00414725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</w:pPr>
    </w:p>
    <w:p w14:paraId="40243E80" w14:textId="77777777" w:rsidR="000C1282" w:rsidRPr="00414725" w:rsidRDefault="000C1282" w:rsidP="00414725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</w:pPr>
    </w:p>
    <w:p w14:paraId="7EB2DF74" w14:textId="77777777" w:rsidR="00414725" w:rsidRPr="00414725" w:rsidRDefault="00414725" w:rsidP="00414725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181616"/>
          <w:spacing w:val="80"/>
          <w:w w:val="105"/>
          <w:sz w:val="28"/>
          <w:szCs w:val="28"/>
        </w:rPr>
      </w:pPr>
      <w:r w:rsidRPr="00414725"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t>5.</w:t>
      </w:r>
      <w:r w:rsidRPr="00414725">
        <w:rPr>
          <w:rFonts w:ascii="Times New Roman" w:eastAsia="Calibri" w:hAnsi="Times New Roman" w:cs="Times New Roman"/>
          <w:b/>
          <w:bCs/>
          <w:color w:val="181616"/>
          <w:spacing w:val="80"/>
          <w:w w:val="150"/>
          <w:sz w:val="28"/>
          <w:szCs w:val="28"/>
        </w:rPr>
        <w:t xml:space="preserve"> </w:t>
      </w:r>
      <w:r w:rsidRPr="00414725"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t>Цифровой</w:t>
      </w:r>
      <w:r w:rsidRPr="00414725">
        <w:rPr>
          <w:rFonts w:ascii="Times New Roman" w:eastAsia="Calibri" w:hAnsi="Times New Roman" w:cs="Times New Roman"/>
          <w:b/>
          <w:bCs/>
          <w:color w:val="181616"/>
          <w:spacing w:val="80"/>
          <w:w w:val="150"/>
          <w:sz w:val="28"/>
          <w:szCs w:val="28"/>
        </w:rPr>
        <w:t xml:space="preserve"> </w:t>
      </w:r>
      <w:r w:rsidRPr="00414725"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t>след.</w:t>
      </w:r>
    </w:p>
    <w:p w14:paraId="5EE40AC7" w14:textId="6D7E6B34" w:rsidR="001E7BFA" w:rsidRPr="00414725" w:rsidRDefault="00414725" w:rsidP="001E7BFA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</w:pPr>
      <w:r w:rsidRPr="00414725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>Цифровой след реализации</w:t>
      </w:r>
      <w:r w:rsidRPr="00414725">
        <w:rPr>
          <w:rFonts w:ascii="Times New Roman" w:eastAsia="Calibri" w:hAnsi="Times New Roman" w:cs="Times New Roman"/>
          <w:color w:val="181616"/>
          <w:spacing w:val="80"/>
          <w:w w:val="150"/>
          <w:sz w:val="28"/>
          <w:szCs w:val="28"/>
        </w:rPr>
        <w:t xml:space="preserve"> </w:t>
      </w:r>
      <w:r w:rsidRPr="00414725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>методической</w:t>
      </w:r>
      <w:r w:rsidRPr="00414725">
        <w:rPr>
          <w:rFonts w:ascii="Times New Roman" w:eastAsia="Calibri" w:hAnsi="Times New Roman" w:cs="Times New Roman"/>
          <w:color w:val="181616"/>
          <w:spacing w:val="80"/>
          <w:w w:val="150"/>
          <w:sz w:val="28"/>
          <w:szCs w:val="28"/>
        </w:rPr>
        <w:t xml:space="preserve"> </w:t>
      </w:r>
      <w:r w:rsidRPr="00414725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>разработки, в том числе, подтверждающий результативность ее реализации.</w:t>
      </w:r>
    </w:p>
    <w:p w14:paraId="5CBA4940" w14:textId="77777777" w:rsidR="000C1282" w:rsidRDefault="001E7BFA" w:rsidP="000C1282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</w:pPr>
      <w:hyperlink r:id="rId15" w:history="1">
        <w:r w:rsidRPr="00552294">
          <w:rPr>
            <w:rStyle w:val="ad"/>
            <w:rFonts w:ascii="Times New Roman" w:eastAsia="Calibri" w:hAnsi="Times New Roman" w:cs="Times New Roman"/>
            <w:w w:val="105"/>
            <w:sz w:val="28"/>
            <w:szCs w:val="28"/>
          </w:rPr>
          <w:t>https://disk.ya</w:t>
        </w:r>
        <w:r w:rsidRPr="00552294">
          <w:rPr>
            <w:rStyle w:val="ad"/>
            <w:rFonts w:ascii="Times New Roman" w:eastAsia="Calibri" w:hAnsi="Times New Roman" w:cs="Times New Roman"/>
            <w:w w:val="105"/>
            <w:sz w:val="28"/>
            <w:szCs w:val="28"/>
          </w:rPr>
          <w:t>n</w:t>
        </w:r>
        <w:r w:rsidRPr="00552294">
          <w:rPr>
            <w:rStyle w:val="ad"/>
            <w:rFonts w:ascii="Times New Roman" w:eastAsia="Calibri" w:hAnsi="Times New Roman" w:cs="Times New Roman"/>
            <w:w w:val="105"/>
            <w:sz w:val="28"/>
            <w:szCs w:val="28"/>
          </w:rPr>
          <w:t>dex.ru/d/n4R5OYtbZ9qelw</w:t>
        </w:r>
      </w:hyperlink>
    </w:p>
    <w:p w14:paraId="15593431" w14:textId="77777777" w:rsidR="000C1282" w:rsidRDefault="000C1282" w:rsidP="000C1282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</w:pPr>
    </w:p>
    <w:p w14:paraId="53788EC4" w14:textId="0E11E1E9" w:rsidR="00414725" w:rsidRPr="000C1282" w:rsidRDefault="000C1282" w:rsidP="000C1282">
      <w:pPr>
        <w:pStyle w:val="a7"/>
        <w:numPr>
          <w:ilvl w:val="2"/>
          <w:numId w:val="16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993" w:hanging="1167"/>
        <w:jc w:val="center"/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t>.</w:t>
      </w:r>
      <w:r w:rsidRPr="000C1282">
        <w:rPr>
          <w:rFonts w:ascii="Times New Roman" w:eastAsia="Calibri" w:hAnsi="Times New Roman" w:cs="Times New Roman"/>
          <w:b/>
          <w:bCs/>
          <w:color w:val="181616"/>
          <w:w w:val="105"/>
          <w:sz w:val="28"/>
          <w:szCs w:val="28"/>
        </w:rPr>
        <w:t xml:space="preserve"> Фотогалерея</w:t>
      </w:r>
    </w:p>
    <w:p w14:paraId="1DCFA817" w14:textId="75DF02AE" w:rsidR="00A65CED" w:rsidRDefault="00B30F80" w:rsidP="00A65CED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</w:pPr>
      <w:r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ab/>
      </w:r>
      <w:r w:rsidR="00A65CED" w:rsidRPr="00A65CED"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  <w:t>Фотографии с мероприятий, которые демонстрируют участие родителей и детей в конкурсных заданиях и развитие их навыков.</w:t>
      </w:r>
      <w:r w:rsidR="00A65CED" w:rsidRPr="00A65CED">
        <w:rPr>
          <w:rFonts w:ascii="Times New Roman" w:eastAsia="Calibri" w:hAnsi="Times New Roman" w:cs="Times New Roman"/>
          <w:color w:val="181616"/>
          <w:w w:val="105"/>
          <w:sz w:val="28"/>
          <w:szCs w:val="28"/>
          <w:highlight w:val="yellow"/>
        </w:rPr>
        <w:t xml:space="preserve"> </w:t>
      </w:r>
    </w:p>
    <w:p w14:paraId="79A49EF6" w14:textId="4F76B278" w:rsidR="001E7BFA" w:rsidRDefault="001E7BFA" w:rsidP="00A65CED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</w:pPr>
      <w:hyperlink r:id="rId16" w:history="1">
        <w:r w:rsidRPr="00552294">
          <w:rPr>
            <w:rStyle w:val="ad"/>
            <w:rFonts w:ascii="Times New Roman" w:eastAsia="Calibri" w:hAnsi="Times New Roman" w:cs="Times New Roman"/>
            <w:w w:val="105"/>
            <w:sz w:val="28"/>
            <w:szCs w:val="28"/>
          </w:rPr>
          <w:t>https://vk.com/ddtt.kotlas?z=album-223062992_310123367</w:t>
        </w:r>
      </w:hyperlink>
    </w:p>
    <w:p w14:paraId="6D2ED0E4" w14:textId="77777777" w:rsidR="00B30F80" w:rsidRDefault="00B30F80" w:rsidP="00A65CED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</w:pPr>
    </w:p>
    <w:p w14:paraId="71745B39" w14:textId="0776B3B7" w:rsidR="00B30F80" w:rsidRDefault="00B30F80" w:rsidP="00A65CED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30F80">
        <w:rPr>
          <w:rFonts w:ascii="Times New Roman" w:hAnsi="Times New Roman" w:cs="Times New Roman"/>
          <w:sz w:val="28"/>
          <w:szCs w:val="28"/>
        </w:rPr>
        <w:t>Обратная связь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FBF708A" w14:textId="3635166B" w:rsidR="00B30F80" w:rsidRDefault="00B30F80" w:rsidP="00A65CED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</w:pPr>
      <w:hyperlink r:id="rId17" w:history="1">
        <w:r w:rsidRPr="005C354E">
          <w:rPr>
            <w:rStyle w:val="ad"/>
            <w:rFonts w:ascii="Times New Roman" w:eastAsia="Calibri" w:hAnsi="Times New Roman" w:cs="Times New Roman"/>
            <w:w w:val="105"/>
            <w:sz w:val="28"/>
            <w:szCs w:val="28"/>
          </w:rPr>
          <w:t>https://disk.yandex.ru/d/b3ZXUXxkmEoOHg</w:t>
        </w:r>
      </w:hyperlink>
    </w:p>
    <w:p w14:paraId="3068C27F" w14:textId="77777777" w:rsidR="00B30F80" w:rsidRPr="00B30F80" w:rsidRDefault="00B30F80" w:rsidP="00A65CED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</w:pPr>
    </w:p>
    <w:p w14:paraId="4AB53D11" w14:textId="77777777" w:rsidR="001E7BFA" w:rsidRPr="00414725" w:rsidRDefault="001E7BFA" w:rsidP="00A65CED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</w:pPr>
    </w:p>
    <w:p w14:paraId="7AA43DD9" w14:textId="42704E2A" w:rsidR="00414725" w:rsidRPr="00A65CED" w:rsidRDefault="00414725" w:rsidP="00414725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181616"/>
          <w:w w:val="105"/>
          <w:sz w:val="28"/>
          <w:szCs w:val="28"/>
        </w:rPr>
      </w:pPr>
    </w:p>
    <w:p w14:paraId="5A644D92" w14:textId="77777777" w:rsidR="00C42C5D" w:rsidRPr="00414725" w:rsidRDefault="00C42C5D" w:rsidP="0041472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C42C5D" w:rsidRPr="00414725" w:rsidSect="001E7BFA">
      <w:footerReference w:type="default" r:id="rId18"/>
      <w:pgSz w:w="11906" w:h="16838"/>
      <w:pgMar w:top="1814" w:right="851" w:bottom="1134" w:left="0" w:header="709" w:footer="709" w:gutter="1134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3620F" w14:textId="77777777" w:rsidR="0037372B" w:rsidRDefault="0037372B" w:rsidP="001E7BFA">
      <w:pPr>
        <w:spacing w:after="0" w:line="240" w:lineRule="auto"/>
      </w:pPr>
      <w:r>
        <w:separator/>
      </w:r>
    </w:p>
  </w:endnote>
  <w:endnote w:type="continuationSeparator" w:id="0">
    <w:p w14:paraId="501DC1DD" w14:textId="77777777" w:rsidR="0037372B" w:rsidRDefault="0037372B" w:rsidP="001E7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44103781"/>
      <w:docPartObj>
        <w:docPartGallery w:val="Page Numbers (Bottom of Page)"/>
        <w:docPartUnique/>
      </w:docPartObj>
    </w:sdtPr>
    <w:sdtContent>
      <w:p w14:paraId="7982A468" w14:textId="32C5D950" w:rsidR="001E7BFA" w:rsidRDefault="001E7BFA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A1F73B7" w14:textId="77777777" w:rsidR="001E7BFA" w:rsidRDefault="001E7BFA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F7E42" w14:textId="77777777" w:rsidR="0037372B" w:rsidRDefault="0037372B" w:rsidP="001E7BFA">
      <w:pPr>
        <w:spacing w:after="0" w:line="240" w:lineRule="auto"/>
      </w:pPr>
      <w:r>
        <w:separator/>
      </w:r>
    </w:p>
  </w:footnote>
  <w:footnote w:type="continuationSeparator" w:id="0">
    <w:p w14:paraId="11A0C924" w14:textId="77777777" w:rsidR="0037372B" w:rsidRDefault="0037372B" w:rsidP="001E7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85835"/>
    <w:multiLevelType w:val="multilevel"/>
    <w:tmpl w:val="4F281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8354F2"/>
    <w:multiLevelType w:val="multilevel"/>
    <w:tmpl w:val="FA123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107706"/>
    <w:multiLevelType w:val="multilevel"/>
    <w:tmpl w:val="CC7431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690439"/>
    <w:multiLevelType w:val="multilevel"/>
    <w:tmpl w:val="7B5C1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DB0245"/>
    <w:multiLevelType w:val="multilevel"/>
    <w:tmpl w:val="664A8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3E35BD"/>
    <w:multiLevelType w:val="multilevel"/>
    <w:tmpl w:val="A3102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045347E"/>
    <w:multiLevelType w:val="multilevel"/>
    <w:tmpl w:val="FCD8B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D84D18"/>
    <w:multiLevelType w:val="multilevel"/>
    <w:tmpl w:val="9998E2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BF5B30"/>
    <w:multiLevelType w:val="hybridMultilevel"/>
    <w:tmpl w:val="BCF48E22"/>
    <w:lvl w:ilvl="0" w:tplc="ED0460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0ED2C1D"/>
    <w:multiLevelType w:val="multilevel"/>
    <w:tmpl w:val="00DA2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7DB7DD4"/>
    <w:multiLevelType w:val="multilevel"/>
    <w:tmpl w:val="F4809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8A018E2"/>
    <w:multiLevelType w:val="multilevel"/>
    <w:tmpl w:val="AFACC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0F2563D"/>
    <w:multiLevelType w:val="multilevel"/>
    <w:tmpl w:val="5F78D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13F1E23"/>
    <w:multiLevelType w:val="multilevel"/>
    <w:tmpl w:val="B0D20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6"/>
      <w:numFmt w:val="decimal"/>
      <w:lvlText w:val="%3"/>
      <w:lvlJc w:val="left"/>
      <w:pPr>
        <w:ind w:left="2160" w:hanging="360"/>
      </w:pPr>
      <w:rPr>
        <w:rFonts w:hint="default"/>
        <w:b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B0E73B9"/>
    <w:multiLevelType w:val="multilevel"/>
    <w:tmpl w:val="892A7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C0C7840"/>
    <w:multiLevelType w:val="hybridMultilevel"/>
    <w:tmpl w:val="75188458"/>
    <w:lvl w:ilvl="0" w:tplc="21AACF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989046206">
    <w:abstractNumId w:val="15"/>
  </w:num>
  <w:num w:numId="2" w16cid:durableId="751590198">
    <w:abstractNumId w:val="8"/>
  </w:num>
  <w:num w:numId="3" w16cid:durableId="1785540936">
    <w:abstractNumId w:val="5"/>
  </w:num>
  <w:num w:numId="4" w16cid:durableId="1431656523">
    <w:abstractNumId w:val="3"/>
  </w:num>
  <w:num w:numId="5" w16cid:durableId="837110204">
    <w:abstractNumId w:val="14"/>
  </w:num>
  <w:num w:numId="6" w16cid:durableId="78184705">
    <w:abstractNumId w:val="4"/>
  </w:num>
  <w:num w:numId="7" w16cid:durableId="1080831166">
    <w:abstractNumId w:val="1"/>
  </w:num>
  <w:num w:numId="8" w16cid:durableId="1485396389">
    <w:abstractNumId w:val="9"/>
  </w:num>
  <w:num w:numId="9" w16cid:durableId="1402754232">
    <w:abstractNumId w:val="12"/>
  </w:num>
  <w:num w:numId="10" w16cid:durableId="1995908275">
    <w:abstractNumId w:val="10"/>
  </w:num>
  <w:num w:numId="11" w16cid:durableId="183591788">
    <w:abstractNumId w:val="7"/>
  </w:num>
  <w:num w:numId="12" w16cid:durableId="5642943">
    <w:abstractNumId w:val="0"/>
  </w:num>
  <w:num w:numId="13" w16cid:durableId="2066054520">
    <w:abstractNumId w:val="6"/>
  </w:num>
  <w:num w:numId="14" w16cid:durableId="1675912861">
    <w:abstractNumId w:val="11"/>
  </w:num>
  <w:num w:numId="15" w16cid:durableId="1090617097">
    <w:abstractNumId w:val="2"/>
  </w:num>
  <w:num w:numId="16" w16cid:durableId="214685114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72F"/>
    <w:rsid w:val="0000172F"/>
    <w:rsid w:val="000C1282"/>
    <w:rsid w:val="001558EE"/>
    <w:rsid w:val="001E7BFA"/>
    <w:rsid w:val="00253D38"/>
    <w:rsid w:val="0037372B"/>
    <w:rsid w:val="00414725"/>
    <w:rsid w:val="004E5D73"/>
    <w:rsid w:val="00541762"/>
    <w:rsid w:val="005460F8"/>
    <w:rsid w:val="00740EF0"/>
    <w:rsid w:val="007550B6"/>
    <w:rsid w:val="007F2B6E"/>
    <w:rsid w:val="0080141C"/>
    <w:rsid w:val="0085766B"/>
    <w:rsid w:val="00931BC0"/>
    <w:rsid w:val="009A128C"/>
    <w:rsid w:val="009B6E11"/>
    <w:rsid w:val="00A65CED"/>
    <w:rsid w:val="00A749A8"/>
    <w:rsid w:val="00B30F80"/>
    <w:rsid w:val="00B61CBF"/>
    <w:rsid w:val="00B81094"/>
    <w:rsid w:val="00BB0427"/>
    <w:rsid w:val="00BF7A16"/>
    <w:rsid w:val="00C20AAD"/>
    <w:rsid w:val="00C42C5D"/>
    <w:rsid w:val="00C52B82"/>
    <w:rsid w:val="00E62CA5"/>
    <w:rsid w:val="00FF3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9DF06E"/>
  <w15:chartTrackingRefBased/>
  <w15:docId w15:val="{9156777E-8691-4F26-B7CE-5115FA0F3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0EF0"/>
    <w:pPr>
      <w:spacing w:line="259" w:lineRule="auto"/>
    </w:pPr>
    <w:rPr>
      <w:kern w:val="0"/>
      <w:sz w:val="22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0172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172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172F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0172F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0172F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0172F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0172F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0172F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0172F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172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0172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0172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0172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0172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0172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0172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0172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0172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017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0017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0172F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0017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0172F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00172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0172F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a8">
    <w:name w:val="Intense Emphasis"/>
    <w:basedOn w:val="a0"/>
    <w:uiPriority w:val="21"/>
    <w:qFormat/>
    <w:rsid w:val="0000172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0172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00172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0172F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414725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414725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85766B"/>
    <w:rPr>
      <w:color w:val="605E5C"/>
      <w:shd w:val="clear" w:color="auto" w:fill="E1DFDD"/>
    </w:rPr>
  </w:style>
  <w:style w:type="paragraph" w:styleId="af">
    <w:name w:val="header"/>
    <w:basedOn w:val="a"/>
    <w:link w:val="af0"/>
    <w:uiPriority w:val="99"/>
    <w:unhideWhenUsed/>
    <w:rsid w:val="001E7B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E7BFA"/>
    <w:rPr>
      <w:kern w:val="0"/>
      <w:sz w:val="22"/>
      <w:szCs w:val="22"/>
      <w14:ligatures w14:val="none"/>
    </w:rPr>
  </w:style>
  <w:style w:type="paragraph" w:styleId="af1">
    <w:name w:val="footer"/>
    <w:basedOn w:val="a"/>
    <w:link w:val="af2"/>
    <w:uiPriority w:val="99"/>
    <w:unhideWhenUsed/>
    <w:rsid w:val="001E7B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E7BFA"/>
    <w:rPr>
      <w:kern w:val="0"/>
      <w:sz w:val="22"/>
      <w:szCs w:val="22"/>
      <w14:ligatures w14:val="none"/>
    </w:rPr>
  </w:style>
  <w:style w:type="character" w:styleId="af3">
    <w:name w:val="FollowedHyperlink"/>
    <w:basedOn w:val="a0"/>
    <w:uiPriority w:val="99"/>
    <w:semiHidden/>
    <w:unhideWhenUsed/>
    <w:rsid w:val="00B30F8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kla.ru/info/" TargetMode="External"/><Relationship Id="rId13" Type="http://schemas.openxmlformats.org/officeDocument/2006/relationships/hyperlink" Target="https://disk.yandex.ru/i/5E38dD55WTcFEQ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isk.yandex.ru/i/GoEplUKIKZ1wmw" TargetMode="External"/><Relationship Id="rId17" Type="http://schemas.openxmlformats.org/officeDocument/2006/relationships/hyperlink" Target="https://disk.yandex.ru/d/b3ZXUXxkmEoOH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vk.com/ddtt.kotlas?z=album-223062992_310123367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isk.yandex.ru/d/AW1yxvylr82yu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isk.yandex.ru/d/n4R5OYtbZ9qelw" TargetMode="External"/><Relationship Id="rId10" Type="http://schemas.openxmlformats.org/officeDocument/2006/relationships/hyperlink" Target="https://disk.yandex.ru/i/TyQWkU8l9MIUqg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&#1102;&#1080;&#1076;&#1088;&#1086;&#1089;&#1089;&#1080;&#1080;.&#1088;&#1092;/" TargetMode="External"/><Relationship Id="rId14" Type="http://schemas.openxmlformats.org/officeDocument/2006/relationships/hyperlink" Target="https://disk.yandex.ru/i/F9TNAHsvQcMW1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E1F786-E2FB-4DEB-8E23-E8C0E4F67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2521</Words>
  <Characters>14373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ЦДО2</dc:creator>
  <cp:keywords/>
  <dc:description/>
  <cp:lastModifiedBy>ЦДО2</cp:lastModifiedBy>
  <cp:revision>7</cp:revision>
  <dcterms:created xsi:type="dcterms:W3CDTF">2026-03-04T08:27:00Z</dcterms:created>
  <dcterms:modified xsi:type="dcterms:W3CDTF">2026-03-05T09:55:00Z</dcterms:modified>
</cp:coreProperties>
</file>