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5923" w:rsidRPr="00821E1C" w:rsidRDefault="003E5923" w:rsidP="003E5923">
      <w:pPr>
        <w:spacing w:before="480" w:after="480" w:line="240" w:lineRule="auto"/>
        <w:jc w:val="center"/>
        <w:rPr>
          <w:rFonts w:ascii="Times New Roman" w:eastAsia="Times New Roman" w:hAnsi="Times New Roman" w:cs="Times New Roman"/>
          <w:b/>
          <w:bCs/>
          <w:i/>
          <w:sz w:val="32"/>
          <w:szCs w:val="32"/>
          <w:lang w:eastAsia="ru-RU"/>
        </w:rPr>
      </w:pPr>
      <w:r w:rsidRPr="00821E1C">
        <w:rPr>
          <w:rFonts w:ascii="Times New Roman" w:eastAsia="Times New Roman" w:hAnsi="Times New Roman" w:cs="Times New Roman"/>
          <w:b/>
          <w:bCs/>
          <w:i/>
          <w:sz w:val="32"/>
          <w:szCs w:val="32"/>
          <w:lang w:eastAsia="ru-RU"/>
        </w:rPr>
        <w:t>«</w:t>
      </w:r>
      <w:r w:rsidRPr="00821E1C">
        <w:rPr>
          <w:rFonts w:ascii="Times New Roman" w:eastAsia="Times New Roman" w:hAnsi="Times New Roman" w:cs="Times New Roman"/>
          <w:b/>
          <w:bCs/>
          <w:i/>
          <w:sz w:val="32"/>
          <w:szCs w:val="32"/>
          <w:lang w:eastAsia="ru-RU"/>
        </w:rPr>
        <w:t>Новая жизнь старой одежды</w:t>
      </w:r>
      <w:r w:rsidRPr="00821E1C">
        <w:rPr>
          <w:rFonts w:ascii="Times New Roman" w:eastAsia="Times New Roman" w:hAnsi="Times New Roman" w:cs="Times New Roman"/>
          <w:b/>
          <w:bCs/>
          <w:i/>
          <w:sz w:val="32"/>
          <w:szCs w:val="32"/>
          <w:lang w:eastAsia="ru-RU"/>
        </w:rPr>
        <w:t xml:space="preserve">: </w:t>
      </w:r>
      <w:r w:rsidRPr="00821E1C">
        <w:rPr>
          <w:rFonts w:ascii="Times New Roman" w:eastAsia="Times New Roman" w:hAnsi="Times New Roman" w:cs="Times New Roman"/>
          <w:b/>
          <w:bCs/>
          <w:i/>
          <w:sz w:val="32"/>
          <w:szCs w:val="32"/>
          <w:lang w:eastAsia="ru-RU"/>
        </w:rPr>
        <w:t>от классических канонов до школьного подиума</w:t>
      </w:r>
      <w:r w:rsidRPr="00821E1C">
        <w:rPr>
          <w:rFonts w:ascii="Times New Roman" w:eastAsia="Times New Roman" w:hAnsi="Times New Roman" w:cs="Times New Roman"/>
          <w:b/>
          <w:bCs/>
          <w:i/>
          <w:sz w:val="32"/>
          <w:szCs w:val="32"/>
          <w:lang w:eastAsia="ru-RU"/>
        </w:rPr>
        <w:t>»</w:t>
      </w:r>
    </w:p>
    <w:p w:rsidR="003E5923" w:rsidRPr="003E5923" w:rsidRDefault="003E5923" w:rsidP="003E5923">
      <w:pPr>
        <w:spacing w:after="0" w:line="240" w:lineRule="auto"/>
        <w:ind w:firstLine="709"/>
        <w:jc w:val="center"/>
        <w:rPr>
          <w:rFonts w:ascii="Times New Roman" w:eastAsia="Times New Roman" w:hAnsi="Times New Roman" w:cs="Times New Roman"/>
          <w:b/>
          <w:i/>
          <w:sz w:val="28"/>
          <w:szCs w:val="28"/>
          <w:lang w:eastAsia="ru-RU"/>
        </w:rPr>
      </w:pPr>
      <w:proofErr w:type="spellStart"/>
      <w:r w:rsidRPr="003E5923">
        <w:rPr>
          <w:rFonts w:ascii="Times New Roman" w:eastAsia="Times New Roman" w:hAnsi="Times New Roman" w:cs="Times New Roman"/>
          <w:b/>
          <w:i/>
          <w:sz w:val="28"/>
          <w:szCs w:val="28"/>
          <w:lang w:eastAsia="ru-RU"/>
        </w:rPr>
        <w:t>Арсенович</w:t>
      </w:r>
      <w:proofErr w:type="spellEnd"/>
      <w:r w:rsidRPr="003E5923">
        <w:rPr>
          <w:rFonts w:ascii="Times New Roman" w:eastAsia="Times New Roman" w:hAnsi="Times New Roman" w:cs="Times New Roman"/>
          <w:b/>
          <w:i/>
          <w:sz w:val="28"/>
          <w:szCs w:val="28"/>
          <w:lang w:eastAsia="ru-RU"/>
        </w:rPr>
        <w:t xml:space="preserve"> Т.Б., </w:t>
      </w:r>
      <w:r>
        <w:rPr>
          <w:rFonts w:ascii="Times New Roman" w:eastAsia="Times New Roman" w:hAnsi="Times New Roman" w:cs="Times New Roman"/>
          <w:b/>
          <w:i/>
          <w:sz w:val="28"/>
          <w:szCs w:val="28"/>
          <w:lang w:eastAsia="ru-RU"/>
        </w:rPr>
        <w:t>учитель ИЗО и труда (технология</w:t>
      </w:r>
    </w:p>
    <w:p w:rsidR="003E5923" w:rsidRPr="003E5923" w:rsidRDefault="003E5923" w:rsidP="003E5923">
      <w:pPr>
        <w:spacing w:after="0" w:line="240" w:lineRule="auto"/>
        <w:ind w:firstLine="709"/>
        <w:jc w:val="center"/>
        <w:rPr>
          <w:rFonts w:ascii="Times New Roman" w:eastAsia="Times New Roman" w:hAnsi="Times New Roman" w:cs="Times New Roman"/>
          <w:i/>
          <w:sz w:val="28"/>
          <w:szCs w:val="28"/>
          <w:lang w:eastAsia="ru-RU"/>
        </w:rPr>
      </w:pPr>
      <w:r w:rsidRPr="003E5923">
        <w:rPr>
          <w:rFonts w:ascii="Times New Roman" w:eastAsia="Times New Roman" w:hAnsi="Times New Roman" w:cs="Times New Roman"/>
          <w:i/>
          <w:sz w:val="28"/>
          <w:szCs w:val="28"/>
          <w:lang w:eastAsia="ru-RU"/>
        </w:rPr>
        <w:t>г. Норильск, МБОУ СШ №6 «Средняя школа»</w:t>
      </w:r>
    </w:p>
    <w:p w:rsidR="003E5923" w:rsidRPr="003E5923" w:rsidRDefault="003E5923" w:rsidP="003E5923">
      <w:pPr>
        <w:spacing w:after="0" w:line="240" w:lineRule="auto"/>
        <w:ind w:firstLine="709"/>
        <w:jc w:val="center"/>
        <w:rPr>
          <w:rFonts w:ascii="Times New Roman" w:eastAsia="Calibri" w:hAnsi="Times New Roman" w:cs="Times New Roman"/>
          <w:b/>
          <w:sz w:val="28"/>
          <w:szCs w:val="28"/>
        </w:rPr>
      </w:pPr>
      <w:r w:rsidRPr="003E5923">
        <w:rPr>
          <w:rFonts w:ascii="Times New Roman" w:eastAsia="Times New Roman" w:hAnsi="Times New Roman" w:cs="Times New Roman"/>
          <w:i/>
          <w:sz w:val="28"/>
          <w:szCs w:val="28"/>
          <w:lang w:val="en-US" w:eastAsia="ru-RU"/>
        </w:rPr>
        <w:t>e</w:t>
      </w:r>
      <w:r w:rsidRPr="003E5923">
        <w:rPr>
          <w:rFonts w:ascii="Times New Roman" w:eastAsia="Times New Roman" w:hAnsi="Times New Roman" w:cs="Times New Roman"/>
          <w:i/>
          <w:sz w:val="28"/>
          <w:szCs w:val="28"/>
          <w:lang w:eastAsia="ru-RU"/>
        </w:rPr>
        <w:t>-</w:t>
      </w:r>
      <w:r w:rsidRPr="003E5923">
        <w:rPr>
          <w:rFonts w:ascii="Times New Roman" w:eastAsia="Times New Roman" w:hAnsi="Times New Roman" w:cs="Times New Roman"/>
          <w:i/>
          <w:sz w:val="28"/>
          <w:szCs w:val="28"/>
          <w:lang w:val="en-US" w:eastAsia="ru-RU"/>
        </w:rPr>
        <w:t>mail</w:t>
      </w:r>
      <w:r w:rsidRPr="003E5923">
        <w:rPr>
          <w:rFonts w:ascii="Times New Roman" w:eastAsia="Times New Roman" w:hAnsi="Times New Roman" w:cs="Times New Roman"/>
          <w:i/>
          <w:sz w:val="28"/>
          <w:szCs w:val="28"/>
          <w:lang w:eastAsia="ru-RU"/>
        </w:rPr>
        <w:t>:</w:t>
      </w:r>
      <w:proofErr w:type="spellStart"/>
      <w:r w:rsidRPr="003E5923">
        <w:rPr>
          <w:rFonts w:ascii="Times New Roman" w:eastAsia="Times New Roman" w:hAnsi="Times New Roman" w:cs="Times New Roman"/>
          <w:i/>
          <w:sz w:val="28"/>
          <w:szCs w:val="28"/>
          <w:lang w:val="en-US" w:eastAsia="ru-RU"/>
        </w:rPr>
        <w:t>bolisovna</w:t>
      </w:r>
      <w:proofErr w:type="spellEnd"/>
      <w:r w:rsidRPr="003E5923">
        <w:rPr>
          <w:rFonts w:ascii="Times New Roman" w:eastAsia="Times New Roman" w:hAnsi="Times New Roman" w:cs="Times New Roman"/>
          <w:i/>
          <w:sz w:val="28"/>
          <w:szCs w:val="28"/>
          <w:lang w:eastAsia="ru-RU"/>
        </w:rPr>
        <w:t>@</w:t>
      </w:r>
      <w:proofErr w:type="spellStart"/>
      <w:r w:rsidRPr="003E5923">
        <w:rPr>
          <w:rFonts w:ascii="Times New Roman" w:eastAsia="Times New Roman" w:hAnsi="Times New Roman" w:cs="Times New Roman"/>
          <w:i/>
          <w:sz w:val="28"/>
          <w:szCs w:val="28"/>
          <w:lang w:val="en-US" w:eastAsia="ru-RU"/>
        </w:rPr>
        <w:t>gmail</w:t>
      </w:r>
      <w:proofErr w:type="spellEnd"/>
      <w:r w:rsidRPr="003E5923">
        <w:rPr>
          <w:rFonts w:ascii="Times New Roman" w:eastAsia="Times New Roman" w:hAnsi="Times New Roman" w:cs="Times New Roman"/>
          <w:i/>
          <w:sz w:val="28"/>
          <w:szCs w:val="28"/>
          <w:lang w:eastAsia="ru-RU"/>
        </w:rPr>
        <w:t>.</w:t>
      </w:r>
      <w:r w:rsidRPr="003E5923">
        <w:rPr>
          <w:rFonts w:ascii="Times New Roman" w:eastAsia="Times New Roman" w:hAnsi="Times New Roman" w:cs="Times New Roman"/>
          <w:i/>
          <w:sz w:val="28"/>
          <w:szCs w:val="28"/>
          <w:lang w:val="en-US" w:eastAsia="ru-RU"/>
        </w:rPr>
        <w:t>com</w:t>
      </w:r>
      <w:r w:rsidRPr="003E5923">
        <w:rPr>
          <w:rFonts w:ascii="Times New Roman" w:eastAsia="Times New Roman" w:hAnsi="Times New Roman" w:cs="Times New Roman"/>
          <w:i/>
          <w:sz w:val="28"/>
          <w:szCs w:val="28"/>
          <w:lang w:eastAsia="ru-RU"/>
        </w:rPr>
        <w:t xml:space="preserve"> тел. 89135050586</w:t>
      </w:r>
    </w:p>
    <w:p w:rsidR="003E5923" w:rsidRPr="003E5923" w:rsidRDefault="003E5923" w:rsidP="003E5923">
      <w:pPr>
        <w:spacing w:after="200" w:line="240" w:lineRule="auto"/>
        <w:jc w:val="center"/>
        <w:rPr>
          <w:rFonts w:ascii="Times New Roman" w:eastAsia="Calibri" w:hAnsi="Times New Roman" w:cs="Times New Roman"/>
          <w:b/>
          <w:sz w:val="28"/>
          <w:szCs w:val="28"/>
        </w:rPr>
      </w:pPr>
    </w:p>
    <w:p w:rsidR="003E5923" w:rsidRPr="00D6282F" w:rsidRDefault="003E5923" w:rsidP="003E5923">
      <w:pPr>
        <w:spacing w:before="480" w:after="480" w:line="240" w:lineRule="auto"/>
        <w:jc w:val="both"/>
        <w:rPr>
          <w:rFonts w:ascii="Times New Roman" w:eastAsia="Times New Roman" w:hAnsi="Times New Roman" w:cs="Times New Roman"/>
          <w:b/>
          <w:bCs/>
          <w:sz w:val="28"/>
          <w:szCs w:val="28"/>
          <w:lang w:eastAsia="ru-RU"/>
        </w:rPr>
      </w:pPr>
      <w:r w:rsidRPr="00D6282F">
        <w:rPr>
          <w:rFonts w:ascii="Times New Roman" w:eastAsia="Times New Roman" w:hAnsi="Times New Roman" w:cs="Times New Roman"/>
          <w:b/>
          <w:bCs/>
          <w:sz w:val="28"/>
          <w:szCs w:val="28"/>
          <w:lang w:eastAsia="ru-RU"/>
        </w:rPr>
        <w:t>Введение</w:t>
      </w:r>
      <w:bookmarkStart w:id="0" w:name="_GoBack"/>
      <w:bookmarkEnd w:id="0"/>
    </w:p>
    <w:p w:rsidR="003E5923" w:rsidRDefault="003E5923" w:rsidP="003E5923">
      <w:pPr>
        <w:spacing w:before="480" w:after="480"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В XXI веке индустрия моды столкнулась с беспрецедентным кризисом перепроизводства. Эпоха «быстрой моды» (</w:t>
      </w:r>
      <w:proofErr w:type="spellStart"/>
      <w:r w:rsidRPr="00D6282F">
        <w:rPr>
          <w:rFonts w:ascii="Times New Roman" w:eastAsia="Times New Roman" w:hAnsi="Times New Roman" w:cs="Times New Roman"/>
          <w:sz w:val="28"/>
          <w:szCs w:val="28"/>
          <w:lang w:eastAsia="ru-RU"/>
        </w:rPr>
        <w:t>fast</w:t>
      </w:r>
      <w:proofErr w:type="spellEnd"/>
      <w:r w:rsidRPr="00D6282F">
        <w:rPr>
          <w:rFonts w:ascii="Times New Roman" w:eastAsia="Times New Roman" w:hAnsi="Times New Roman" w:cs="Times New Roman"/>
          <w:sz w:val="28"/>
          <w:szCs w:val="28"/>
          <w:lang w:eastAsia="ru-RU"/>
        </w:rPr>
        <w:t xml:space="preserve"> </w:t>
      </w:r>
      <w:proofErr w:type="spellStart"/>
      <w:r w:rsidRPr="00D6282F">
        <w:rPr>
          <w:rFonts w:ascii="Times New Roman" w:eastAsia="Times New Roman" w:hAnsi="Times New Roman" w:cs="Times New Roman"/>
          <w:sz w:val="28"/>
          <w:szCs w:val="28"/>
          <w:lang w:eastAsia="ru-RU"/>
        </w:rPr>
        <w:t>fashion</w:t>
      </w:r>
      <w:proofErr w:type="spellEnd"/>
      <w:r w:rsidRPr="00D6282F">
        <w:rPr>
          <w:rFonts w:ascii="Times New Roman" w:eastAsia="Times New Roman" w:hAnsi="Times New Roman" w:cs="Times New Roman"/>
          <w:sz w:val="28"/>
          <w:szCs w:val="28"/>
          <w:lang w:eastAsia="ru-RU"/>
        </w:rPr>
        <w:t>) приучила человечество относиться к одежде как к одноразовому продукту: вещи покупаются ради одного сезона, а затем отправляются на свалку. Ежегодно в мире производятся миллиарды единиц текстиля, большая часть которого не перерабатывается, нанося непоправимый вред экологии планеты.</w:t>
      </w:r>
    </w:p>
    <w:p w:rsidR="003E5923" w:rsidRPr="00D6282F" w:rsidRDefault="003E5923" w:rsidP="003E5923">
      <w:pPr>
        <w:spacing w:line="240"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 xml:space="preserve">В ответ на этот вызов в глобальной культуре сформировалось мощное движение — </w:t>
      </w:r>
      <w:r w:rsidRPr="00D6282F">
        <w:rPr>
          <w:rFonts w:ascii="Times New Roman" w:eastAsia="Times New Roman" w:hAnsi="Times New Roman" w:cs="Times New Roman"/>
          <w:b/>
          <w:bCs/>
          <w:sz w:val="28"/>
          <w:szCs w:val="28"/>
          <w:lang w:eastAsia="ru-RU"/>
        </w:rPr>
        <w:t>апсайклинг</w:t>
      </w:r>
      <w:r w:rsidRPr="00D6282F">
        <w:rPr>
          <w:rFonts w:ascii="Times New Roman" w:eastAsia="Times New Roman" w:hAnsi="Times New Roman" w:cs="Times New Roman"/>
          <w:sz w:val="28"/>
          <w:szCs w:val="28"/>
          <w:lang w:eastAsia="ru-RU"/>
        </w:rPr>
        <w:t>, или вторичное использование вещей с повышением их ценности. В отличие от обычной переработки</w:t>
      </w:r>
      <w:r w:rsidR="003B722E">
        <w:rPr>
          <w:rFonts w:ascii="Times New Roman" w:eastAsia="Times New Roman" w:hAnsi="Times New Roman" w:cs="Times New Roman"/>
          <w:sz w:val="28"/>
          <w:szCs w:val="28"/>
          <w:lang w:eastAsia="ru-RU"/>
        </w:rPr>
        <w:t>,</w:t>
      </w:r>
      <w:r w:rsidRPr="00D6282F">
        <w:rPr>
          <w:rFonts w:ascii="Times New Roman" w:eastAsia="Times New Roman" w:hAnsi="Times New Roman" w:cs="Times New Roman"/>
          <w:sz w:val="28"/>
          <w:szCs w:val="28"/>
          <w:lang w:eastAsia="ru-RU"/>
        </w:rPr>
        <w:t xml:space="preserve"> которая расщепляет материалы до сырья, апсайклинг превращает готовую старую одежду в новые, уникальные предметы гардероба с помощью дизайна и швейного мастерства. Данное направление сегодня объединяет ведущие модные дома мира, независимых дизайнеров и миллионы людей, стремящихся к осознанному потреблению.</w:t>
      </w:r>
    </w:p>
    <w:p w:rsidR="003E5923" w:rsidRDefault="003E5923" w:rsidP="003E5923">
      <w:pPr>
        <w:spacing w:before="480" w:after="480"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Актуальность этой темы выходит далеко за рамки индустрии моды. Умение дарить вещам вторую жизнь — это важный элемент экологической культуры и практический навык, который развивает креативное мышление. Особое значение апсайклинг приобретает в системе школьного образования. На уроках технологии у девочек создание коллекций из старой одежды становится не просто обучением шитью, а комплексным проектным процессом, развивающим эстетический вкус, командную работу и бережное</w:t>
      </w:r>
      <w:r w:rsidR="003B722E">
        <w:rPr>
          <w:rFonts w:ascii="Times New Roman" w:eastAsia="Times New Roman" w:hAnsi="Times New Roman" w:cs="Times New Roman"/>
          <w:sz w:val="28"/>
          <w:szCs w:val="28"/>
          <w:lang w:eastAsia="ru-RU"/>
        </w:rPr>
        <w:t xml:space="preserve"> отношение к ресурсам. </w:t>
      </w:r>
    </w:p>
    <w:p w:rsidR="003B722E" w:rsidRPr="003B722E" w:rsidRDefault="003B722E" w:rsidP="003B722E">
      <w:pPr>
        <w:pStyle w:val="a3"/>
        <w:numPr>
          <w:ilvl w:val="0"/>
          <w:numId w:val="1"/>
        </w:numPr>
        <w:spacing w:before="480" w:after="480" w:line="240" w:lineRule="auto"/>
        <w:jc w:val="both"/>
        <w:rPr>
          <w:rFonts w:ascii="Times New Roman" w:eastAsia="Times New Roman" w:hAnsi="Times New Roman" w:cs="Times New Roman"/>
          <w:b/>
          <w:bCs/>
          <w:sz w:val="28"/>
          <w:szCs w:val="28"/>
          <w:lang w:eastAsia="ru-RU"/>
        </w:rPr>
      </w:pPr>
      <w:r w:rsidRPr="003B722E">
        <w:rPr>
          <w:rFonts w:ascii="Times New Roman" w:eastAsia="Times New Roman" w:hAnsi="Times New Roman" w:cs="Times New Roman"/>
          <w:b/>
          <w:bCs/>
          <w:sz w:val="28"/>
          <w:szCs w:val="28"/>
          <w:lang w:eastAsia="ru-RU"/>
        </w:rPr>
        <w:t>Вглубь веков: краткая история создания и эволюции одежды</w:t>
      </w:r>
    </w:p>
    <w:p w:rsidR="003B722E" w:rsidRPr="00D6282F" w:rsidRDefault="003B722E" w:rsidP="003B722E">
      <w:pPr>
        <w:spacing w:before="480" w:after="480" w:line="276" w:lineRule="auto"/>
        <w:ind w:firstLine="36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lastRenderedPageBreak/>
        <w:t>Одежда — одно из древнейших изобретений человечества. Ее эволюция отражает не только климатические изменения, но и развитие технологий, религии, искусства и социальной структуры общества. Первоначально одежда выполняла исключительно утилитарную функцию: защищала первобытного человека от холода, влаги и травм с помощью звериных шкур, скрепленных жилами животных или растительными волокнами.</w:t>
      </w:r>
    </w:p>
    <w:p w:rsidR="003B722E" w:rsidRPr="00D6282F" w:rsidRDefault="003B722E" w:rsidP="003B722E">
      <w:pPr>
        <w:spacing w:before="480" w:after="480" w:line="276" w:lineRule="auto"/>
        <w:ind w:firstLine="36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С развитием цивилизаций в Древнем Египте, Месопотамии, Древней Греции и Риме одежда превратилась в сложную знаковую систему. Появилось ткачество — производство льна, шерсти, а позже и шелка. В античном мире одежда не кроилась в современном понимании, а драпировалась. По качеству ткани, способу ее окрашивания (например, использование дорогостоящего пурпура) и количеству складок тоги или туники можно было мгновенно определить социальный статус человека, его богатство и гражданские права.</w:t>
      </w:r>
    </w:p>
    <w:p w:rsidR="003B722E" w:rsidRPr="00D6282F" w:rsidRDefault="003B722E" w:rsidP="003B722E">
      <w:pPr>
        <w:spacing w:before="480" w:after="480" w:line="276" w:lineRule="auto"/>
        <w:ind w:firstLine="36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Средневековье и эпоха Возрождения принесли в Европу концепцию глухого, облегающего кроя. Одежда стала многослойной, сложной и жестко регламентированной. Появились корсеты, каркасные юбки, кринолины. Изготовление ткани и пошив платья требовали колоссального ручного труда сотен мастеров — от ткачей и красильщиков до вышивальщиц. Из-за этого одежда стоила невероятно дорого. Вплоть до конца XVIII века вещи вельмож и зажиточных горожан передавались по наследству, вносились в завещания, дарились в качестве приданого и многократно перешивались, чтобы соответствовать новой моде или параметрам нового владельца. Бедные слои населения донашивали вещи десятилетиями, буквально латая их до полного разрушения ткани.</w:t>
      </w:r>
    </w:p>
    <w:p w:rsidR="003B722E" w:rsidRDefault="003B722E" w:rsidP="003B722E">
      <w:pPr>
        <w:spacing w:before="480" w:after="480" w:line="276" w:lineRule="auto"/>
        <w:ind w:firstLine="36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 xml:space="preserve">Настоящий переворот произошел в XIX веке с изобретением швейной машины Исааком Зингером и развитием промышленного производства. Появился готовый стандартный костюм, а мода перестала быть привилегией исключительно высшего общества. XX век с его синтетическими волокнами (нейлон, полиэстер), джинсовой тканью и концепцией прет-а-порте (готовой одежды) окончательно закрепил доступность вещей. Однако именно эта доступность в начале XXI века привела к обесцениванию одежды. Таким образом, современный апсайклинг — это </w:t>
      </w:r>
      <w:r w:rsidRPr="00D6282F">
        <w:rPr>
          <w:rFonts w:ascii="Times New Roman" w:eastAsia="Times New Roman" w:hAnsi="Times New Roman" w:cs="Times New Roman"/>
          <w:sz w:val="28"/>
          <w:szCs w:val="28"/>
          <w:lang w:eastAsia="ru-RU"/>
        </w:rPr>
        <w:t xml:space="preserve">невозврат </w:t>
      </w:r>
      <w:r w:rsidRPr="00D6282F">
        <w:rPr>
          <w:rFonts w:ascii="Times New Roman" w:eastAsia="Times New Roman" w:hAnsi="Times New Roman" w:cs="Times New Roman"/>
          <w:sz w:val="28"/>
          <w:szCs w:val="28"/>
          <w:lang w:eastAsia="ru-RU"/>
        </w:rPr>
        <w:t>к бедности, а переосмысление исторического опыта, когда ценность текстиля и</w:t>
      </w:r>
      <w:r>
        <w:rPr>
          <w:rFonts w:ascii="Times New Roman" w:eastAsia="Times New Roman" w:hAnsi="Times New Roman" w:cs="Times New Roman"/>
          <w:sz w:val="28"/>
          <w:szCs w:val="28"/>
          <w:lang w:eastAsia="ru-RU"/>
        </w:rPr>
        <w:t xml:space="preserve"> человеческого труда снова становится значимым.</w:t>
      </w:r>
    </w:p>
    <w:p w:rsidR="003B722E" w:rsidRPr="00D6282F" w:rsidRDefault="003B722E" w:rsidP="003B722E">
      <w:pPr>
        <w:spacing w:before="480" w:after="480" w:line="240" w:lineRule="auto"/>
        <w:jc w:val="both"/>
        <w:rPr>
          <w:rFonts w:ascii="Times New Roman" w:eastAsia="Times New Roman" w:hAnsi="Times New Roman" w:cs="Times New Roman"/>
          <w:b/>
          <w:bCs/>
          <w:sz w:val="28"/>
          <w:szCs w:val="28"/>
          <w:lang w:eastAsia="ru-RU"/>
        </w:rPr>
      </w:pPr>
      <w:r w:rsidRPr="00A87458">
        <w:rPr>
          <w:rFonts w:ascii="Arial" w:eastAsia="Times New Roman" w:hAnsi="Arial" w:cs="Arial"/>
          <w:b/>
          <w:bCs/>
          <w:sz w:val="30"/>
          <w:szCs w:val="30"/>
          <w:lang w:eastAsia="ru-RU"/>
        </w:rPr>
        <w:lastRenderedPageBreak/>
        <w:t>2</w:t>
      </w:r>
      <w:r w:rsidRPr="00D6282F">
        <w:rPr>
          <w:rFonts w:ascii="Times New Roman" w:eastAsia="Times New Roman" w:hAnsi="Times New Roman" w:cs="Times New Roman"/>
          <w:b/>
          <w:bCs/>
          <w:sz w:val="28"/>
          <w:szCs w:val="28"/>
          <w:lang w:eastAsia="ru-RU"/>
        </w:rPr>
        <w:t>. Фундамент стиля: классические каноны в одежде</w:t>
      </w:r>
    </w:p>
    <w:p w:rsidR="003B722E" w:rsidRPr="00D6282F" w:rsidRDefault="003B722E" w:rsidP="003B722E">
      <w:pPr>
        <w:spacing w:after="480"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Прежде чем приступать к модернизации или переделке старых вещей, необходимо изучить правила моды, которые остаются неизменными на протяжении столетий. Без знания этих канонов любой эксперимент по апсайклингу рискует превратиться в бесформенную и безвкусную конструкцию.</w:t>
      </w:r>
    </w:p>
    <w:p w:rsidR="003B722E" w:rsidRPr="00D6282F" w:rsidRDefault="003B722E" w:rsidP="003B722E">
      <w:pPr>
        <w:spacing w:after="480" w:line="240"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Классические каноны в дизайне одежды базируются на трех ключевых столпах:</w:t>
      </w:r>
    </w:p>
    <w:p w:rsidR="003B722E" w:rsidRPr="00D6282F" w:rsidRDefault="003B722E" w:rsidP="003B722E">
      <w:pPr>
        <w:numPr>
          <w:ilvl w:val="0"/>
          <w:numId w:val="2"/>
        </w:numPr>
        <w:spacing w:after="0" w:line="276" w:lineRule="auto"/>
        <w:ind w:left="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b/>
          <w:bCs/>
          <w:sz w:val="28"/>
          <w:szCs w:val="28"/>
          <w:lang w:eastAsia="ru-RU"/>
        </w:rPr>
        <w:t>Пропорции и законы композиции:</w:t>
      </w:r>
      <w:r w:rsidRPr="00D6282F">
        <w:rPr>
          <w:rFonts w:ascii="Times New Roman" w:eastAsia="Times New Roman" w:hAnsi="Times New Roman" w:cs="Times New Roman"/>
          <w:sz w:val="28"/>
          <w:szCs w:val="28"/>
          <w:lang w:eastAsia="ru-RU"/>
        </w:rPr>
        <w:t xml:space="preserve"> Основой любого силуэта является визуальная гармония. В дизайне одежды активно применяется правило «золотого сечения». Вещь должна визуально корректировать фигуру, уравновешивать пропорции верха и низа (например, соотношение длины торса и ног), подчеркивать линию талии или плеч. При переделке одежды важно следить за тем, чтобы новые элементы не нарушали тектонику костюма — его зрительную устойчивость и логику конструкции.</w:t>
      </w:r>
    </w:p>
    <w:p w:rsidR="003B722E" w:rsidRPr="00D6282F" w:rsidRDefault="003B722E" w:rsidP="003B722E">
      <w:pPr>
        <w:numPr>
          <w:ilvl w:val="0"/>
          <w:numId w:val="2"/>
        </w:numPr>
        <w:spacing w:after="0" w:line="276" w:lineRule="auto"/>
        <w:ind w:left="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b/>
          <w:bCs/>
          <w:sz w:val="28"/>
          <w:szCs w:val="28"/>
          <w:lang w:eastAsia="ru-RU"/>
        </w:rPr>
        <w:t>Умеренность и тектоническая чистота:</w:t>
      </w:r>
      <w:r w:rsidRPr="00D6282F">
        <w:rPr>
          <w:rFonts w:ascii="Times New Roman" w:eastAsia="Times New Roman" w:hAnsi="Times New Roman" w:cs="Times New Roman"/>
          <w:sz w:val="28"/>
          <w:szCs w:val="28"/>
          <w:lang w:eastAsia="ru-RU"/>
        </w:rPr>
        <w:t xml:space="preserve"> Классический стиль требует отсутствия случайных, декоративно неоправданных деталей. Каждый </w:t>
      </w:r>
      <w:r w:rsidR="00F64F40">
        <w:rPr>
          <w:rFonts w:ascii="Times New Roman" w:eastAsia="Times New Roman" w:hAnsi="Times New Roman" w:cs="Times New Roman"/>
          <w:sz w:val="28"/>
          <w:szCs w:val="28"/>
          <w:lang w:eastAsia="ru-RU"/>
        </w:rPr>
        <w:t>дополнительный элемент,</w:t>
      </w:r>
      <w:r w:rsidRPr="00D6282F">
        <w:rPr>
          <w:rFonts w:ascii="Times New Roman" w:eastAsia="Times New Roman" w:hAnsi="Times New Roman" w:cs="Times New Roman"/>
          <w:sz w:val="28"/>
          <w:szCs w:val="28"/>
          <w:lang w:eastAsia="ru-RU"/>
        </w:rPr>
        <w:t xml:space="preserve"> должны выполнять свою функцию. Если в процессе апсайклинга к старой вещи добавляется новый элемент (например, контрастный рукав или аппликация), он должен поддерживать общую архитектонику костюма, а не выглядеть как случайное «пятно».</w:t>
      </w:r>
    </w:p>
    <w:p w:rsidR="003B722E" w:rsidRPr="003B722E" w:rsidRDefault="003B722E" w:rsidP="003B722E">
      <w:pPr>
        <w:spacing w:before="480" w:after="480" w:line="276" w:lineRule="auto"/>
        <w:ind w:firstLine="360"/>
        <w:jc w:val="both"/>
        <w:rPr>
          <w:rFonts w:ascii="Times New Roman" w:eastAsia="Times New Roman" w:hAnsi="Times New Roman" w:cs="Times New Roman"/>
          <w:b/>
          <w:bCs/>
          <w:sz w:val="28"/>
          <w:szCs w:val="28"/>
          <w:lang w:eastAsia="ru-RU"/>
        </w:rPr>
      </w:pPr>
      <w:r w:rsidRPr="00D6282F">
        <w:rPr>
          <w:rFonts w:ascii="Times New Roman" w:eastAsia="Times New Roman" w:hAnsi="Times New Roman" w:cs="Times New Roman"/>
          <w:b/>
          <w:bCs/>
          <w:sz w:val="28"/>
          <w:szCs w:val="28"/>
          <w:lang w:eastAsia="ru-RU"/>
        </w:rPr>
        <w:t>Материаловедение и качество основы:</w:t>
      </w:r>
      <w:r w:rsidRPr="00D6282F">
        <w:rPr>
          <w:rFonts w:ascii="Times New Roman" w:eastAsia="Times New Roman" w:hAnsi="Times New Roman" w:cs="Times New Roman"/>
          <w:sz w:val="28"/>
          <w:szCs w:val="28"/>
          <w:lang w:eastAsia="ru-RU"/>
        </w:rPr>
        <w:t xml:space="preserve"> Классический канон отдает безусловный приоритет натуральным, благородным тканям. Шерсть, твид, хлопок, лен, натуральный шелк обладают высокой износостойкостью. Именно эти материалы идеально подходят для деконструкции и повторного использования: они прекрасно держат форму, не осыпаются чрезмерно при раскрое, хорошо поддаются влажно-тепловой обработке (утюжке) и сохраняют эстетичный вид даже после многих лет</w:t>
      </w:r>
      <w:r>
        <w:rPr>
          <w:rFonts w:ascii="Times New Roman" w:eastAsia="Times New Roman" w:hAnsi="Times New Roman" w:cs="Times New Roman"/>
          <w:sz w:val="28"/>
          <w:szCs w:val="28"/>
          <w:lang w:eastAsia="ru-RU"/>
        </w:rPr>
        <w:t xml:space="preserve"> носки.</w:t>
      </w:r>
    </w:p>
    <w:p w:rsidR="00F64F40" w:rsidRPr="00D6282F" w:rsidRDefault="00F64F40" w:rsidP="00F64F40">
      <w:pPr>
        <w:spacing w:before="480" w:after="480" w:line="276" w:lineRule="auto"/>
        <w:jc w:val="both"/>
        <w:rPr>
          <w:rFonts w:ascii="Times New Roman" w:eastAsia="Times New Roman" w:hAnsi="Times New Roman" w:cs="Times New Roman"/>
          <w:b/>
          <w:bCs/>
          <w:sz w:val="28"/>
          <w:szCs w:val="28"/>
          <w:lang w:eastAsia="ru-RU"/>
        </w:rPr>
      </w:pPr>
      <w:r w:rsidRPr="00A87458">
        <w:rPr>
          <w:rFonts w:ascii="Arial" w:eastAsia="Times New Roman" w:hAnsi="Arial" w:cs="Arial"/>
          <w:b/>
          <w:bCs/>
          <w:sz w:val="30"/>
          <w:szCs w:val="30"/>
          <w:lang w:eastAsia="ru-RU"/>
        </w:rPr>
        <w:t>3</w:t>
      </w:r>
      <w:r w:rsidRPr="00D6282F">
        <w:rPr>
          <w:rFonts w:ascii="Times New Roman" w:eastAsia="Times New Roman" w:hAnsi="Times New Roman" w:cs="Times New Roman"/>
          <w:b/>
          <w:bCs/>
          <w:sz w:val="28"/>
          <w:szCs w:val="28"/>
          <w:lang w:eastAsia="ru-RU"/>
        </w:rPr>
        <w:t>. Ветры перемен: современные тенденции в мире моды</w:t>
      </w:r>
    </w:p>
    <w:p w:rsidR="00F64F40" w:rsidRPr="00D6282F" w:rsidRDefault="00F64F40" w:rsidP="00F64F40">
      <w:pPr>
        <w:spacing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 xml:space="preserve">Современная индустрия моды переживает тектонический сдвиг. Потребители, особенно молодое поколение, больше не хотят покупать безликие вещи </w:t>
      </w:r>
      <w:r w:rsidRPr="00D6282F">
        <w:rPr>
          <w:rFonts w:ascii="Times New Roman" w:eastAsia="Times New Roman" w:hAnsi="Times New Roman" w:cs="Times New Roman"/>
          <w:sz w:val="28"/>
          <w:szCs w:val="28"/>
          <w:lang w:eastAsia="ru-RU"/>
        </w:rPr>
        <w:lastRenderedPageBreak/>
        <w:t>массового производства. В тренде — уникальность,</w:t>
      </w:r>
      <w:r>
        <w:rPr>
          <w:rFonts w:ascii="Times New Roman" w:eastAsia="Times New Roman" w:hAnsi="Times New Roman" w:cs="Times New Roman"/>
          <w:sz w:val="28"/>
          <w:szCs w:val="28"/>
          <w:lang w:eastAsia="ru-RU"/>
        </w:rPr>
        <w:t xml:space="preserve"> </w:t>
      </w:r>
      <w:proofErr w:type="spellStart"/>
      <w:proofErr w:type="gramStart"/>
      <w:r>
        <w:rPr>
          <w:rFonts w:ascii="Times New Roman" w:eastAsia="Times New Roman" w:hAnsi="Times New Roman" w:cs="Times New Roman"/>
          <w:sz w:val="28"/>
          <w:szCs w:val="28"/>
          <w:lang w:eastAsia="ru-RU"/>
        </w:rPr>
        <w:t>экологичность</w:t>
      </w:r>
      <w:proofErr w:type="spellEnd"/>
      <w:r>
        <w:rPr>
          <w:rFonts w:ascii="Times New Roman" w:eastAsia="Times New Roman" w:hAnsi="Times New Roman" w:cs="Times New Roman"/>
          <w:sz w:val="28"/>
          <w:szCs w:val="28"/>
          <w:lang w:eastAsia="ru-RU"/>
        </w:rPr>
        <w:t>,  индивидуальность</w:t>
      </w:r>
      <w:proofErr w:type="gramEnd"/>
      <w:r w:rsidRPr="00D6282F">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простота в уходе за одеждой.</w:t>
      </w:r>
    </w:p>
    <w:p w:rsidR="00F64F40" w:rsidRPr="00D6282F" w:rsidRDefault="00F64F40" w:rsidP="00F64F40">
      <w:pPr>
        <w:spacing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Среди ключевых тенденций сегодняшнего дня можно выделить:</w:t>
      </w:r>
    </w:p>
    <w:p w:rsidR="00F64F40" w:rsidRPr="00D6282F" w:rsidRDefault="00F64F40" w:rsidP="00F64F40">
      <w:pPr>
        <w:numPr>
          <w:ilvl w:val="0"/>
          <w:numId w:val="3"/>
        </w:numPr>
        <w:spacing w:after="0" w:line="276" w:lineRule="auto"/>
        <w:ind w:left="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b/>
          <w:bCs/>
          <w:sz w:val="28"/>
          <w:szCs w:val="28"/>
          <w:lang w:eastAsia="ru-RU"/>
        </w:rPr>
        <w:t>Деконструкция:</w:t>
      </w:r>
      <w:r w:rsidRPr="00D6282F">
        <w:rPr>
          <w:rFonts w:ascii="Times New Roman" w:eastAsia="Times New Roman" w:hAnsi="Times New Roman" w:cs="Times New Roman"/>
          <w:sz w:val="28"/>
          <w:szCs w:val="28"/>
          <w:lang w:eastAsia="ru-RU"/>
        </w:rPr>
        <w:t xml:space="preserve"> Это дизайнерский прием, популяризированный японскими и бельгийскими кутюрье (такими как Мартин </w:t>
      </w:r>
      <w:proofErr w:type="spellStart"/>
      <w:r w:rsidRPr="00D6282F">
        <w:rPr>
          <w:rFonts w:ascii="Times New Roman" w:eastAsia="Times New Roman" w:hAnsi="Times New Roman" w:cs="Times New Roman"/>
          <w:sz w:val="28"/>
          <w:szCs w:val="28"/>
          <w:lang w:eastAsia="ru-RU"/>
        </w:rPr>
        <w:t>Маржела</w:t>
      </w:r>
      <w:proofErr w:type="spellEnd"/>
      <w:r w:rsidRPr="00D6282F">
        <w:rPr>
          <w:rFonts w:ascii="Times New Roman" w:eastAsia="Times New Roman" w:hAnsi="Times New Roman" w:cs="Times New Roman"/>
          <w:sz w:val="28"/>
          <w:szCs w:val="28"/>
          <w:lang w:eastAsia="ru-RU"/>
        </w:rPr>
        <w:t xml:space="preserve"> и Рей </w:t>
      </w:r>
      <w:proofErr w:type="spellStart"/>
      <w:r w:rsidRPr="00D6282F">
        <w:rPr>
          <w:rFonts w:ascii="Times New Roman" w:eastAsia="Times New Roman" w:hAnsi="Times New Roman" w:cs="Times New Roman"/>
          <w:sz w:val="28"/>
          <w:szCs w:val="28"/>
          <w:lang w:eastAsia="ru-RU"/>
        </w:rPr>
        <w:t>Кавакубо</w:t>
      </w:r>
      <w:proofErr w:type="spellEnd"/>
      <w:r w:rsidRPr="00D6282F">
        <w:rPr>
          <w:rFonts w:ascii="Times New Roman" w:eastAsia="Times New Roman" w:hAnsi="Times New Roman" w:cs="Times New Roman"/>
          <w:sz w:val="28"/>
          <w:szCs w:val="28"/>
          <w:lang w:eastAsia="ru-RU"/>
        </w:rPr>
        <w:t>). Вещь намеренно разбирается на составляющие элементы, швы выводятся наружу, подол оставляется необработанным, а асимметрия становится главным украшением. В контексте переделки одежды деконструкция дает полную свободу: из двух старых пиджаков разного цвета можно сшить один уникальный, соединив их правые и левые половины.</w:t>
      </w:r>
    </w:p>
    <w:p w:rsidR="00F64F40" w:rsidRPr="00D6282F" w:rsidRDefault="00F64F40" w:rsidP="00F64F40">
      <w:pPr>
        <w:numPr>
          <w:ilvl w:val="0"/>
          <w:numId w:val="3"/>
        </w:numPr>
        <w:spacing w:after="0" w:line="276" w:lineRule="auto"/>
        <w:ind w:left="0"/>
        <w:jc w:val="both"/>
        <w:rPr>
          <w:rFonts w:ascii="Times New Roman" w:eastAsia="Times New Roman" w:hAnsi="Times New Roman" w:cs="Times New Roman"/>
          <w:sz w:val="28"/>
          <w:szCs w:val="28"/>
          <w:lang w:eastAsia="ru-RU"/>
        </w:rPr>
      </w:pPr>
      <w:proofErr w:type="spellStart"/>
      <w:r w:rsidRPr="00D6282F">
        <w:rPr>
          <w:rFonts w:ascii="Times New Roman" w:eastAsia="Times New Roman" w:hAnsi="Times New Roman" w:cs="Times New Roman"/>
          <w:b/>
          <w:bCs/>
          <w:sz w:val="28"/>
          <w:szCs w:val="28"/>
          <w:lang w:eastAsia="ru-RU"/>
        </w:rPr>
        <w:t>Гранж</w:t>
      </w:r>
      <w:proofErr w:type="spellEnd"/>
      <w:r w:rsidRPr="00D6282F">
        <w:rPr>
          <w:rFonts w:ascii="Times New Roman" w:eastAsia="Times New Roman" w:hAnsi="Times New Roman" w:cs="Times New Roman"/>
          <w:b/>
          <w:bCs/>
          <w:sz w:val="28"/>
          <w:szCs w:val="28"/>
          <w:lang w:eastAsia="ru-RU"/>
        </w:rPr>
        <w:t xml:space="preserve"> и эстетика </w:t>
      </w:r>
      <w:proofErr w:type="spellStart"/>
      <w:r w:rsidRPr="00D6282F">
        <w:rPr>
          <w:rFonts w:ascii="Times New Roman" w:eastAsia="Times New Roman" w:hAnsi="Times New Roman" w:cs="Times New Roman"/>
          <w:b/>
          <w:bCs/>
          <w:sz w:val="28"/>
          <w:szCs w:val="28"/>
          <w:lang w:eastAsia="ru-RU"/>
        </w:rPr>
        <w:t>винтажа</w:t>
      </w:r>
      <w:proofErr w:type="spellEnd"/>
      <w:r w:rsidRPr="00D6282F">
        <w:rPr>
          <w:rFonts w:ascii="Times New Roman" w:eastAsia="Times New Roman" w:hAnsi="Times New Roman" w:cs="Times New Roman"/>
          <w:b/>
          <w:bCs/>
          <w:sz w:val="28"/>
          <w:szCs w:val="28"/>
          <w:lang w:eastAsia="ru-RU"/>
        </w:rPr>
        <w:t>:</w:t>
      </w:r>
      <w:r w:rsidRPr="00D6282F">
        <w:rPr>
          <w:rFonts w:ascii="Times New Roman" w:eastAsia="Times New Roman" w:hAnsi="Times New Roman" w:cs="Times New Roman"/>
          <w:sz w:val="28"/>
          <w:szCs w:val="28"/>
          <w:lang w:eastAsia="ru-RU"/>
        </w:rPr>
        <w:t xml:space="preserve"> Мода циклична, и сегодня вещи с историей ценятся выше новых. Потертости на джинсах, заплаты, легкая </w:t>
      </w:r>
      <w:proofErr w:type="spellStart"/>
      <w:r w:rsidRPr="00D6282F">
        <w:rPr>
          <w:rFonts w:ascii="Times New Roman" w:eastAsia="Times New Roman" w:hAnsi="Times New Roman" w:cs="Times New Roman"/>
          <w:sz w:val="28"/>
          <w:szCs w:val="28"/>
          <w:lang w:eastAsia="ru-RU"/>
        </w:rPr>
        <w:t>выцвелость</w:t>
      </w:r>
      <w:proofErr w:type="spellEnd"/>
      <w:r w:rsidRPr="00D6282F">
        <w:rPr>
          <w:rFonts w:ascii="Times New Roman" w:eastAsia="Times New Roman" w:hAnsi="Times New Roman" w:cs="Times New Roman"/>
          <w:sz w:val="28"/>
          <w:szCs w:val="28"/>
          <w:lang w:eastAsia="ru-RU"/>
        </w:rPr>
        <w:t xml:space="preserve"> ткани воспринимаются не как дефекты, а как элементы стиля, рассказывающие историю вещи.</w:t>
      </w:r>
    </w:p>
    <w:p w:rsidR="00F64F40" w:rsidRPr="00D6282F" w:rsidRDefault="00F64F40" w:rsidP="00F64F40">
      <w:pPr>
        <w:numPr>
          <w:ilvl w:val="0"/>
          <w:numId w:val="3"/>
        </w:numPr>
        <w:spacing w:after="0" w:line="276" w:lineRule="auto"/>
        <w:ind w:left="0"/>
        <w:jc w:val="both"/>
        <w:rPr>
          <w:rFonts w:ascii="Times New Roman" w:eastAsia="Times New Roman" w:hAnsi="Times New Roman" w:cs="Times New Roman"/>
          <w:sz w:val="28"/>
          <w:szCs w:val="28"/>
          <w:lang w:eastAsia="ru-RU"/>
        </w:rPr>
      </w:pPr>
      <w:proofErr w:type="spellStart"/>
      <w:r w:rsidRPr="00D6282F">
        <w:rPr>
          <w:rFonts w:ascii="Times New Roman" w:eastAsia="Times New Roman" w:hAnsi="Times New Roman" w:cs="Times New Roman"/>
          <w:b/>
          <w:bCs/>
          <w:sz w:val="28"/>
          <w:szCs w:val="28"/>
          <w:lang w:eastAsia="ru-RU"/>
        </w:rPr>
        <w:t>Логомания</w:t>
      </w:r>
      <w:proofErr w:type="spellEnd"/>
      <w:r w:rsidRPr="00D6282F">
        <w:rPr>
          <w:rFonts w:ascii="Times New Roman" w:eastAsia="Times New Roman" w:hAnsi="Times New Roman" w:cs="Times New Roman"/>
          <w:b/>
          <w:bCs/>
          <w:sz w:val="28"/>
          <w:szCs w:val="28"/>
          <w:lang w:eastAsia="ru-RU"/>
        </w:rPr>
        <w:t xml:space="preserve"> и </w:t>
      </w:r>
      <w:proofErr w:type="spellStart"/>
      <w:r w:rsidRPr="00D6282F">
        <w:rPr>
          <w:rFonts w:ascii="Times New Roman" w:eastAsia="Times New Roman" w:hAnsi="Times New Roman" w:cs="Times New Roman"/>
          <w:b/>
          <w:bCs/>
          <w:sz w:val="28"/>
          <w:szCs w:val="28"/>
          <w:lang w:eastAsia="ru-RU"/>
        </w:rPr>
        <w:t>коллаборации</w:t>
      </w:r>
      <w:proofErr w:type="spellEnd"/>
      <w:r w:rsidRPr="00D6282F">
        <w:rPr>
          <w:rFonts w:ascii="Times New Roman" w:eastAsia="Times New Roman" w:hAnsi="Times New Roman" w:cs="Times New Roman"/>
          <w:b/>
          <w:bCs/>
          <w:sz w:val="28"/>
          <w:szCs w:val="28"/>
          <w:lang w:eastAsia="ru-RU"/>
        </w:rPr>
        <w:t>:</w:t>
      </w:r>
      <w:r w:rsidRPr="00D6282F">
        <w:rPr>
          <w:rFonts w:ascii="Times New Roman" w:eastAsia="Times New Roman" w:hAnsi="Times New Roman" w:cs="Times New Roman"/>
          <w:sz w:val="28"/>
          <w:szCs w:val="28"/>
          <w:lang w:eastAsia="ru-RU"/>
        </w:rPr>
        <w:t xml:space="preserve"> Сочетание несочетаемого. Современные дизайнеры часто берут за основу спортивные вещи массовых брендов и внедряют в них элементы классического или романтического стиля (например, кружево на худи или лампасы на классических брюках).</w:t>
      </w:r>
    </w:p>
    <w:p w:rsidR="00F64F40" w:rsidRDefault="00F64F40" w:rsidP="00F64F40">
      <w:pPr>
        <w:spacing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Мировые подиумы доказали: одежда, созданная методом апсайклинга, — это больше не маргинальное увлечение, а сегмент высокой моды (</w:t>
      </w:r>
      <w:proofErr w:type="spellStart"/>
      <w:r w:rsidRPr="00D6282F">
        <w:rPr>
          <w:rFonts w:ascii="Times New Roman" w:eastAsia="Times New Roman" w:hAnsi="Times New Roman" w:cs="Times New Roman"/>
          <w:sz w:val="28"/>
          <w:szCs w:val="28"/>
          <w:lang w:eastAsia="ru-RU"/>
        </w:rPr>
        <w:t>haute</w:t>
      </w:r>
      <w:proofErr w:type="spellEnd"/>
      <w:r w:rsidRPr="00D6282F">
        <w:rPr>
          <w:rFonts w:ascii="Times New Roman" w:eastAsia="Times New Roman" w:hAnsi="Times New Roman" w:cs="Times New Roman"/>
          <w:sz w:val="28"/>
          <w:szCs w:val="28"/>
          <w:lang w:eastAsia="ru-RU"/>
        </w:rPr>
        <w:t xml:space="preserve"> </w:t>
      </w:r>
      <w:proofErr w:type="spellStart"/>
      <w:r w:rsidRPr="00D6282F">
        <w:rPr>
          <w:rFonts w:ascii="Times New Roman" w:eastAsia="Times New Roman" w:hAnsi="Times New Roman" w:cs="Times New Roman"/>
          <w:sz w:val="28"/>
          <w:szCs w:val="28"/>
          <w:lang w:eastAsia="ru-RU"/>
        </w:rPr>
        <w:t>couture</w:t>
      </w:r>
      <w:proofErr w:type="spellEnd"/>
      <w:r w:rsidRPr="00D6282F">
        <w:rPr>
          <w:rFonts w:ascii="Times New Roman" w:eastAsia="Times New Roman" w:hAnsi="Times New Roman" w:cs="Times New Roman"/>
          <w:sz w:val="28"/>
          <w:szCs w:val="28"/>
          <w:lang w:eastAsia="ru-RU"/>
        </w:rPr>
        <w:t>), демонстрирующий статус и развитый эстетический интеллект своего владельца.</w:t>
      </w:r>
    </w:p>
    <w:p w:rsidR="00616D6C" w:rsidRPr="00D6282F" w:rsidRDefault="00616D6C" w:rsidP="00616D6C">
      <w:pPr>
        <w:spacing w:before="480" w:after="480" w:line="240" w:lineRule="auto"/>
        <w:jc w:val="both"/>
        <w:rPr>
          <w:rFonts w:ascii="Times New Roman" w:eastAsia="Times New Roman" w:hAnsi="Times New Roman" w:cs="Times New Roman"/>
          <w:b/>
          <w:bCs/>
          <w:sz w:val="28"/>
          <w:szCs w:val="28"/>
          <w:lang w:eastAsia="ru-RU"/>
        </w:rPr>
      </w:pPr>
      <w:r w:rsidRPr="00D6282F">
        <w:rPr>
          <w:rFonts w:ascii="Times New Roman" w:eastAsia="Times New Roman" w:hAnsi="Times New Roman" w:cs="Times New Roman"/>
          <w:b/>
          <w:bCs/>
          <w:sz w:val="28"/>
          <w:szCs w:val="28"/>
          <w:lang w:eastAsia="ru-RU"/>
        </w:rPr>
        <w:t>4. Ревизия и перезагрузка: создание нового гардероба из старой одежды</w:t>
      </w:r>
    </w:p>
    <w:p w:rsidR="00616D6C" w:rsidRDefault="00616D6C" w:rsidP="00616D6C">
      <w:pPr>
        <w:spacing w:before="480" w:after="480"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 xml:space="preserve">Процесс создания </w:t>
      </w:r>
      <w:proofErr w:type="spellStart"/>
      <w:r w:rsidRPr="00D6282F">
        <w:rPr>
          <w:rFonts w:ascii="Times New Roman" w:eastAsia="Times New Roman" w:hAnsi="Times New Roman" w:cs="Times New Roman"/>
          <w:sz w:val="28"/>
          <w:szCs w:val="28"/>
          <w:lang w:eastAsia="ru-RU"/>
        </w:rPr>
        <w:t>экологичного</w:t>
      </w:r>
      <w:proofErr w:type="spellEnd"/>
      <w:r w:rsidRPr="00D6282F">
        <w:rPr>
          <w:rFonts w:ascii="Times New Roman" w:eastAsia="Times New Roman" w:hAnsi="Times New Roman" w:cs="Times New Roman"/>
          <w:sz w:val="28"/>
          <w:szCs w:val="28"/>
          <w:lang w:eastAsia="ru-RU"/>
        </w:rPr>
        <w:t xml:space="preserve"> и стильного гардероба на основе имеющихся вещей требует системного подхода. Нельзя просто хаотично резать вещи в шкафу; необходим строгий алгоритм действий, который швейные мастера и стилисты называют «ревизией гардероба».</w:t>
      </w:r>
    </w:p>
    <w:tbl>
      <w:tblPr>
        <w:tblStyle w:val="a4"/>
        <w:tblW w:w="0" w:type="auto"/>
        <w:tblLook w:val="04A0" w:firstRow="1" w:lastRow="0" w:firstColumn="1" w:lastColumn="0" w:noHBand="0" w:noVBand="1"/>
      </w:tblPr>
      <w:tblGrid>
        <w:gridCol w:w="2532"/>
        <w:gridCol w:w="4045"/>
        <w:gridCol w:w="2768"/>
      </w:tblGrid>
      <w:tr w:rsidR="00616D6C" w:rsidRPr="00D6282F" w:rsidTr="00616D6C">
        <w:trPr>
          <w:trHeight w:val="775"/>
        </w:trPr>
        <w:tc>
          <w:tcPr>
            <w:tcW w:w="2532" w:type="dxa"/>
          </w:tcPr>
          <w:p w:rsidR="00616D6C" w:rsidRPr="00D6282F" w:rsidRDefault="00616D6C" w:rsidP="00F8154B">
            <w:pPr>
              <w:spacing w:before="480" w:after="48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b/>
                <w:bCs/>
                <w:sz w:val="28"/>
                <w:szCs w:val="28"/>
                <w:lang w:eastAsia="ru-RU"/>
              </w:rPr>
              <w:t>Этап работы</w:t>
            </w:r>
          </w:p>
        </w:tc>
        <w:tc>
          <w:tcPr>
            <w:tcW w:w="4045" w:type="dxa"/>
          </w:tcPr>
          <w:p w:rsidR="00616D6C" w:rsidRPr="00D6282F" w:rsidRDefault="00616D6C" w:rsidP="00F8154B">
            <w:pPr>
              <w:spacing w:before="480" w:after="48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b/>
                <w:bCs/>
                <w:sz w:val="28"/>
                <w:szCs w:val="28"/>
                <w:lang w:eastAsia="ru-RU"/>
              </w:rPr>
              <w:t>Содержание процесса</w:t>
            </w:r>
          </w:p>
        </w:tc>
        <w:tc>
          <w:tcPr>
            <w:tcW w:w="2768" w:type="dxa"/>
          </w:tcPr>
          <w:p w:rsidR="00616D6C" w:rsidRPr="00D6282F" w:rsidRDefault="00616D6C" w:rsidP="00F8154B">
            <w:pPr>
              <w:spacing w:before="480" w:after="48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b/>
                <w:bCs/>
                <w:sz w:val="28"/>
                <w:szCs w:val="28"/>
                <w:lang w:eastAsia="ru-RU"/>
              </w:rPr>
              <w:t>Ожидаемый результат</w:t>
            </w:r>
          </w:p>
        </w:tc>
      </w:tr>
      <w:tr w:rsidR="00616D6C" w:rsidRPr="00D6282F" w:rsidTr="00616D6C">
        <w:tc>
          <w:tcPr>
            <w:tcW w:w="2532" w:type="dxa"/>
            <w:tcBorders>
              <w:bottom w:val="single" w:sz="4" w:space="0" w:color="DCDFE5"/>
            </w:tcBorders>
            <w:vAlign w:val="center"/>
          </w:tcPr>
          <w:p w:rsidR="00616D6C" w:rsidRPr="00D6282F" w:rsidRDefault="00616D6C" w:rsidP="00F8154B">
            <w:pPr>
              <w:rPr>
                <w:rFonts w:ascii="Times New Roman" w:eastAsia="Times New Roman" w:hAnsi="Times New Roman" w:cs="Times New Roman"/>
                <w:sz w:val="28"/>
                <w:szCs w:val="28"/>
                <w:lang w:eastAsia="ru-RU"/>
              </w:rPr>
            </w:pPr>
            <w:r w:rsidRPr="00D6282F">
              <w:rPr>
                <w:rFonts w:ascii="Times New Roman" w:eastAsia="Times New Roman" w:hAnsi="Times New Roman" w:cs="Times New Roman"/>
                <w:b/>
                <w:bCs/>
                <w:sz w:val="28"/>
                <w:szCs w:val="28"/>
                <w:lang w:eastAsia="ru-RU"/>
              </w:rPr>
              <w:t>1. Полная разгрузка</w:t>
            </w:r>
          </w:p>
        </w:tc>
        <w:tc>
          <w:tcPr>
            <w:tcW w:w="4045" w:type="dxa"/>
            <w:tcBorders>
              <w:bottom w:val="single" w:sz="4" w:space="0" w:color="DCDFE5"/>
            </w:tcBorders>
            <w:vAlign w:val="center"/>
          </w:tcPr>
          <w:p w:rsidR="00616D6C" w:rsidRPr="00D6282F" w:rsidRDefault="00616D6C" w:rsidP="00F8154B">
            <w:pPr>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 xml:space="preserve">Извлечение абсолютно всех вещей из шкафа (включая </w:t>
            </w:r>
            <w:r w:rsidRPr="00D6282F">
              <w:rPr>
                <w:rFonts w:ascii="Times New Roman" w:eastAsia="Times New Roman" w:hAnsi="Times New Roman" w:cs="Times New Roman"/>
                <w:sz w:val="28"/>
                <w:szCs w:val="28"/>
                <w:lang w:eastAsia="ru-RU"/>
              </w:rPr>
              <w:lastRenderedPageBreak/>
              <w:t>сезонную одежду и аксессуары). Чистка полок.</w:t>
            </w:r>
          </w:p>
        </w:tc>
        <w:tc>
          <w:tcPr>
            <w:tcW w:w="2768" w:type="dxa"/>
            <w:tcBorders>
              <w:bottom w:val="single" w:sz="4" w:space="0" w:color="DCDFE5"/>
            </w:tcBorders>
            <w:vAlign w:val="center"/>
          </w:tcPr>
          <w:p w:rsidR="00616D6C" w:rsidRPr="00D6282F" w:rsidRDefault="00616D6C" w:rsidP="00F8154B">
            <w:pPr>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lastRenderedPageBreak/>
              <w:t xml:space="preserve">Полный визуальный контроль над </w:t>
            </w:r>
            <w:r w:rsidRPr="00D6282F">
              <w:rPr>
                <w:rFonts w:ascii="Times New Roman" w:eastAsia="Times New Roman" w:hAnsi="Times New Roman" w:cs="Times New Roman"/>
                <w:sz w:val="28"/>
                <w:szCs w:val="28"/>
                <w:lang w:eastAsia="ru-RU"/>
              </w:rPr>
              <w:lastRenderedPageBreak/>
              <w:t>имеющимся объемом текстиля.</w:t>
            </w:r>
          </w:p>
        </w:tc>
      </w:tr>
      <w:tr w:rsidR="00616D6C" w:rsidRPr="00D6282F" w:rsidTr="00616D6C">
        <w:tc>
          <w:tcPr>
            <w:tcW w:w="2532" w:type="dxa"/>
            <w:tcBorders>
              <w:bottom w:val="single" w:sz="4" w:space="0" w:color="DCDFE5"/>
            </w:tcBorders>
            <w:vAlign w:val="center"/>
          </w:tcPr>
          <w:p w:rsidR="00616D6C" w:rsidRPr="00D6282F" w:rsidRDefault="00616D6C" w:rsidP="00F8154B">
            <w:pPr>
              <w:rPr>
                <w:rFonts w:ascii="Times New Roman" w:eastAsia="Times New Roman" w:hAnsi="Times New Roman" w:cs="Times New Roman"/>
                <w:sz w:val="28"/>
                <w:szCs w:val="28"/>
                <w:lang w:eastAsia="ru-RU"/>
              </w:rPr>
            </w:pPr>
            <w:r w:rsidRPr="00D6282F">
              <w:rPr>
                <w:rFonts w:ascii="Times New Roman" w:eastAsia="Times New Roman" w:hAnsi="Times New Roman" w:cs="Times New Roman"/>
                <w:b/>
                <w:bCs/>
                <w:sz w:val="28"/>
                <w:szCs w:val="28"/>
                <w:lang w:eastAsia="ru-RU"/>
              </w:rPr>
              <w:lastRenderedPageBreak/>
              <w:t>2. Сортировка по категориям</w:t>
            </w:r>
          </w:p>
        </w:tc>
        <w:tc>
          <w:tcPr>
            <w:tcW w:w="4045" w:type="dxa"/>
            <w:tcBorders>
              <w:bottom w:val="single" w:sz="4" w:space="0" w:color="DCDFE5"/>
            </w:tcBorders>
            <w:vAlign w:val="center"/>
          </w:tcPr>
          <w:p w:rsidR="00616D6C" w:rsidRPr="00D6282F" w:rsidRDefault="00616D6C" w:rsidP="00F8154B">
            <w:pPr>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Разделение вещей на 3 группы: «Идеально» (актуальные вещи по размеру), «В утиль» (изношенные ткани) и «Потенциал для творчества» (морально устаревшие, с дефектами).</w:t>
            </w:r>
          </w:p>
        </w:tc>
        <w:tc>
          <w:tcPr>
            <w:tcW w:w="2768" w:type="dxa"/>
            <w:tcBorders>
              <w:bottom w:val="single" w:sz="4" w:space="0" w:color="DCDFE5"/>
            </w:tcBorders>
            <w:vAlign w:val="center"/>
          </w:tcPr>
          <w:p w:rsidR="00616D6C" w:rsidRPr="00D6282F" w:rsidRDefault="00616D6C" w:rsidP="00F8154B">
            <w:pPr>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Выделение сырьевой базы для будущего апсайклинга.</w:t>
            </w:r>
          </w:p>
        </w:tc>
      </w:tr>
      <w:tr w:rsidR="00616D6C" w:rsidRPr="00D6282F" w:rsidTr="00616D6C">
        <w:tc>
          <w:tcPr>
            <w:tcW w:w="2532" w:type="dxa"/>
            <w:tcBorders>
              <w:bottom w:val="single" w:sz="4" w:space="0" w:color="DCDFE5"/>
            </w:tcBorders>
            <w:vAlign w:val="center"/>
          </w:tcPr>
          <w:p w:rsidR="00616D6C" w:rsidRPr="00D6282F" w:rsidRDefault="00616D6C" w:rsidP="00F8154B">
            <w:pPr>
              <w:rPr>
                <w:rFonts w:ascii="Times New Roman" w:eastAsia="Times New Roman" w:hAnsi="Times New Roman" w:cs="Times New Roman"/>
                <w:sz w:val="28"/>
                <w:szCs w:val="28"/>
                <w:lang w:eastAsia="ru-RU"/>
              </w:rPr>
            </w:pPr>
            <w:r w:rsidRPr="00D6282F">
              <w:rPr>
                <w:rFonts w:ascii="Times New Roman" w:eastAsia="Times New Roman" w:hAnsi="Times New Roman" w:cs="Times New Roman"/>
                <w:b/>
                <w:bCs/>
                <w:sz w:val="28"/>
                <w:szCs w:val="28"/>
                <w:lang w:eastAsia="ru-RU"/>
              </w:rPr>
              <w:t xml:space="preserve">3. </w:t>
            </w:r>
            <w:proofErr w:type="spellStart"/>
            <w:r w:rsidRPr="00D6282F">
              <w:rPr>
                <w:rFonts w:ascii="Times New Roman" w:eastAsia="Times New Roman" w:hAnsi="Times New Roman" w:cs="Times New Roman"/>
                <w:b/>
                <w:bCs/>
                <w:sz w:val="28"/>
                <w:szCs w:val="28"/>
                <w:lang w:eastAsia="ru-RU"/>
              </w:rPr>
              <w:t>Дефектовка</w:t>
            </w:r>
            <w:proofErr w:type="spellEnd"/>
            <w:r w:rsidRPr="00D6282F">
              <w:rPr>
                <w:rFonts w:ascii="Times New Roman" w:eastAsia="Times New Roman" w:hAnsi="Times New Roman" w:cs="Times New Roman"/>
                <w:b/>
                <w:bCs/>
                <w:sz w:val="28"/>
                <w:szCs w:val="28"/>
                <w:lang w:eastAsia="ru-RU"/>
              </w:rPr>
              <w:t xml:space="preserve"> и анализ</w:t>
            </w:r>
          </w:p>
        </w:tc>
        <w:tc>
          <w:tcPr>
            <w:tcW w:w="4045" w:type="dxa"/>
            <w:tcBorders>
              <w:bottom w:val="single" w:sz="4" w:space="0" w:color="DCDFE5"/>
            </w:tcBorders>
            <w:vAlign w:val="center"/>
          </w:tcPr>
          <w:p w:rsidR="00616D6C" w:rsidRPr="00D6282F" w:rsidRDefault="00616D6C" w:rsidP="00F8154B">
            <w:pPr>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Изучение вещей с потенциалом. Определение причин, почему вещь не носится (длинная, скучная, пятно на рукаве, порван шов).</w:t>
            </w:r>
          </w:p>
        </w:tc>
        <w:tc>
          <w:tcPr>
            <w:tcW w:w="2768" w:type="dxa"/>
            <w:tcBorders>
              <w:bottom w:val="single" w:sz="4" w:space="0" w:color="DCDFE5"/>
            </w:tcBorders>
            <w:vAlign w:val="center"/>
          </w:tcPr>
          <w:p w:rsidR="00616D6C" w:rsidRPr="00D6282F" w:rsidRDefault="00616D6C" w:rsidP="00F8154B">
            <w:pPr>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Четкий план технических изменений для каждой конкретной вещи.</w:t>
            </w:r>
          </w:p>
        </w:tc>
      </w:tr>
      <w:tr w:rsidR="00616D6C" w:rsidRPr="00D6282F" w:rsidTr="00616D6C">
        <w:tc>
          <w:tcPr>
            <w:tcW w:w="2532" w:type="dxa"/>
          </w:tcPr>
          <w:p w:rsidR="00616D6C" w:rsidRPr="00D6282F" w:rsidRDefault="00616D6C" w:rsidP="00F8154B">
            <w:pPr>
              <w:spacing w:before="480" w:after="480"/>
              <w:jc w:val="both"/>
              <w:rPr>
                <w:rFonts w:ascii="Arial" w:eastAsia="Times New Roman" w:hAnsi="Arial" w:cs="Arial"/>
                <w:sz w:val="28"/>
                <w:szCs w:val="28"/>
                <w:lang w:eastAsia="ru-RU"/>
              </w:rPr>
            </w:pPr>
            <w:r w:rsidRPr="00D6282F">
              <w:rPr>
                <w:rFonts w:ascii="Arial" w:eastAsia="Times New Roman" w:hAnsi="Arial" w:cs="Arial"/>
                <w:b/>
                <w:bCs/>
                <w:sz w:val="28"/>
                <w:szCs w:val="28"/>
                <w:lang w:eastAsia="ru-RU"/>
              </w:rPr>
              <w:t>4. Проектирование капсул</w:t>
            </w:r>
          </w:p>
        </w:tc>
        <w:tc>
          <w:tcPr>
            <w:tcW w:w="4045" w:type="dxa"/>
            <w:vAlign w:val="center"/>
          </w:tcPr>
          <w:p w:rsidR="00616D6C" w:rsidRPr="00616D6C" w:rsidRDefault="00616D6C" w:rsidP="00F8154B">
            <w:pPr>
              <w:rPr>
                <w:rFonts w:ascii="Times New Roman" w:eastAsia="Times New Roman" w:hAnsi="Times New Roman" w:cs="Times New Roman"/>
                <w:sz w:val="28"/>
                <w:szCs w:val="28"/>
                <w:lang w:eastAsia="ru-RU"/>
              </w:rPr>
            </w:pPr>
            <w:r w:rsidRPr="00616D6C">
              <w:rPr>
                <w:rFonts w:ascii="Times New Roman" w:eastAsia="Times New Roman" w:hAnsi="Times New Roman" w:cs="Times New Roman"/>
                <w:sz w:val="28"/>
                <w:szCs w:val="28"/>
                <w:lang w:eastAsia="ru-RU"/>
              </w:rPr>
              <w:t>Стилистическое объединение оставшихся базовых вещей с будущими переделанными моделями по цвету и назначению.</w:t>
            </w:r>
          </w:p>
        </w:tc>
        <w:tc>
          <w:tcPr>
            <w:tcW w:w="2768" w:type="dxa"/>
            <w:vAlign w:val="center"/>
          </w:tcPr>
          <w:p w:rsidR="00616D6C" w:rsidRPr="00616D6C" w:rsidRDefault="00616D6C" w:rsidP="00F8154B">
            <w:pPr>
              <w:rPr>
                <w:rFonts w:ascii="Times New Roman" w:eastAsia="Times New Roman" w:hAnsi="Times New Roman" w:cs="Times New Roman"/>
                <w:sz w:val="28"/>
                <w:szCs w:val="28"/>
                <w:lang w:eastAsia="ru-RU"/>
              </w:rPr>
            </w:pPr>
            <w:r w:rsidRPr="00616D6C">
              <w:rPr>
                <w:rFonts w:ascii="Times New Roman" w:eastAsia="Times New Roman" w:hAnsi="Times New Roman" w:cs="Times New Roman"/>
                <w:sz w:val="28"/>
                <w:szCs w:val="28"/>
                <w:lang w:eastAsia="ru-RU"/>
              </w:rPr>
              <w:t>Создание матрицы гардероба, где все вещи сочетаются между собой.</w:t>
            </w:r>
          </w:p>
        </w:tc>
      </w:tr>
    </w:tbl>
    <w:p w:rsidR="00616D6C" w:rsidRDefault="00616D6C" w:rsidP="00616D6C">
      <w:pPr>
        <w:spacing w:before="480" w:after="480" w:line="276" w:lineRule="auto"/>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Этот метод позволяет избавиться от эффекта «полного шкафа, в котором нечего надеть», минимизирует импульсивные покупки и четко очерчивает задачи для швейного творчества.</w:t>
      </w:r>
    </w:p>
    <w:p w:rsidR="00616D6C" w:rsidRPr="00D6282F" w:rsidRDefault="00616D6C" w:rsidP="00616D6C">
      <w:pPr>
        <w:spacing w:before="480" w:after="0" w:line="240" w:lineRule="auto"/>
        <w:rPr>
          <w:rFonts w:ascii="Times New Roman" w:eastAsia="Times New Roman" w:hAnsi="Times New Roman" w:cs="Times New Roman"/>
          <w:b/>
          <w:bCs/>
          <w:sz w:val="28"/>
          <w:szCs w:val="28"/>
          <w:lang w:eastAsia="ru-RU"/>
        </w:rPr>
      </w:pPr>
      <w:r w:rsidRPr="00D6282F">
        <w:rPr>
          <w:rFonts w:ascii="Times New Roman" w:eastAsia="Times New Roman" w:hAnsi="Times New Roman" w:cs="Times New Roman"/>
          <w:b/>
          <w:bCs/>
          <w:sz w:val="28"/>
          <w:szCs w:val="28"/>
          <w:lang w:eastAsia="ru-RU"/>
        </w:rPr>
        <w:t>5. Магия апсайклинга: творческий подход к переделке моделей</w:t>
      </w:r>
    </w:p>
    <w:p w:rsidR="00616D6C" w:rsidRPr="00D6282F" w:rsidRDefault="00616D6C" w:rsidP="00616D6C">
      <w:pPr>
        <w:spacing w:before="480" w:after="0"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Когда вещи для переделки отобраны, наступает этап чистого творчества. Существует множество приемов, позволяющих трансформировать старую одежду без радикального и сложного перекроя, доступных даже начинающим мастерам.</w:t>
      </w:r>
    </w:p>
    <w:p w:rsidR="00616D6C" w:rsidRPr="00D6282F" w:rsidRDefault="00616D6C" w:rsidP="00616D6C">
      <w:pPr>
        <w:numPr>
          <w:ilvl w:val="0"/>
          <w:numId w:val="4"/>
        </w:numPr>
        <w:spacing w:after="0" w:line="276" w:lineRule="auto"/>
        <w:ind w:left="0"/>
        <w:jc w:val="both"/>
        <w:rPr>
          <w:rFonts w:ascii="Times New Roman" w:eastAsia="Times New Roman" w:hAnsi="Times New Roman" w:cs="Times New Roman"/>
          <w:sz w:val="28"/>
          <w:szCs w:val="28"/>
          <w:lang w:eastAsia="ru-RU"/>
        </w:rPr>
      </w:pPr>
      <w:proofErr w:type="spellStart"/>
      <w:r w:rsidRPr="00D6282F">
        <w:rPr>
          <w:rFonts w:ascii="Times New Roman" w:eastAsia="Times New Roman" w:hAnsi="Times New Roman" w:cs="Times New Roman"/>
          <w:b/>
          <w:bCs/>
          <w:sz w:val="28"/>
          <w:szCs w:val="28"/>
          <w:lang w:eastAsia="ru-RU"/>
        </w:rPr>
        <w:t>Кастомизация</w:t>
      </w:r>
      <w:proofErr w:type="spellEnd"/>
      <w:r w:rsidRPr="00D6282F">
        <w:rPr>
          <w:rFonts w:ascii="Times New Roman" w:eastAsia="Times New Roman" w:hAnsi="Times New Roman" w:cs="Times New Roman"/>
          <w:b/>
          <w:bCs/>
          <w:sz w:val="28"/>
          <w:szCs w:val="28"/>
          <w:lang w:eastAsia="ru-RU"/>
        </w:rPr>
        <w:t xml:space="preserve"> и художественная роспись:</w:t>
      </w:r>
      <w:r w:rsidRPr="00D6282F">
        <w:rPr>
          <w:rFonts w:ascii="Times New Roman" w:eastAsia="Times New Roman" w:hAnsi="Times New Roman" w:cs="Times New Roman"/>
          <w:sz w:val="28"/>
          <w:szCs w:val="28"/>
          <w:lang w:eastAsia="ru-RU"/>
        </w:rPr>
        <w:t xml:space="preserve"> Самый простой способ скрыть пятн</w:t>
      </w:r>
      <w:r>
        <w:rPr>
          <w:rFonts w:ascii="Times New Roman" w:eastAsia="Times New Roman" w:hAnsi="Times New Roman" w:cs="Times New Roman"/>
          <w:sz w:val="28"/>
          <w:szCs w:val="28"/>
          <w:lang w:eastAsia="ru-RU"/>
        </w:rPr>
        <w:t>а</w:t>
      </w:r>
      <w:r w:rsidRPr="00D6282F">
        <w:rPr>
          <w:rFonts w:ascii="Times New Roman" w:eastAsia="Times New Roman" w:hAnsi="Times New Roman" w:cs="Times New Roman"/>
          <w:sz w:val="28"/>
          <w:szCs w:val="28"/>
          <w:lang w:eastAsia="ru-RU"/>
        </w:rPr>
        <w:t xml:space="preserve"> или о</w:t>
      </w:r>
      <w:r>
        <w:rPr>
          <w:rFonts w:ascii="Times New Roman" w:eastAsia="Times New Roman" w:hAnsi="Times New Roman" w:cs="Times New Roman"/>
          <w:sz w:val="28"/>
          <w:szCs w:val="28"/>
          <w:lang w:eastAsia="ru-RU"/>
        </w:rPr>
        <w:t>свежить скучную футболку/куртку,</w:t>
      </w:r>
      <w:r w:rsidRPr="00D6282F">
        <w:rPr>
          <w:rFonts w:ascii="Times New Roman" w:eastAsia="Times New Roman" w:hAnsi="Times New Roman" w:cs="Times New Roman"/>
          <w:sz w:val="28"/>
          <w:szCs w:val="28"/>
          <w:lang w:eastAsia="ru-RU"/>
        </w:rPr>
        <w:t xml:space="preserve"> нанес</w:t>
      </w:r>
      <w:r>
        <w:rPr>
          <w:rFonts w:ascii="Times New Roman" w:eastAsia="Times New Roman" w:hAnsi="Times New Roman" w:cs="Times New Roman"/>
          <w:sz w:val="28"/>
          <w:szCs w:val="28"/>
          <w:lang w:eastAsia="ru-RU"/>
        </w:rPr>
        <w:t xml:space="preserve">я </w:t>
      </w:r>
      <w:r w:rsidRPr="00D6282F">
        <w:rPr>
          <w:rFonts w:ascii="Times New Roman" w:eastAsia="Times New Roman" w:hAnsi="Times New Roman" w:cs="Times New Roman"/>
          <w:sz w:val="28"/>
          <w:szCs w:val="28"/>
          <w:lang w:eastAsia="ru-RU"/>
        </w:rPr>
        <w:t xml:space="preserve">рисунок. Для этого используются специальные акриловые краски по ткани, которые после высыхания закрепляются горячим утюгом. Такой рисунок не смывается при стирке. Также активно применяются трафаретная печать, вышивка гладью или крестом, декорирование стразами, </w:t>
      </w:r>
      <w:r>
        <w:rPr>
          <w:rFonts w:ascii="Times New Roman" w:eastAsia="Times New Roman" w:hAnsi="Times New Roman" w:cs="Times New Roman"/>
          <w:sz w:val="28"/>
          <w:szCs w:val="28"/>
          <w:lang w:eastAsia="ru-RU"/>
        </w:rPr>
        <w:t xml:space="preserve">пуговицами, </w:t>
      </w:r>
      <w:r w:rsidRPr="00D6282F">
        <w:rPr>
          <w:rFonts w:ascii="Times New Roman" w:eastAsia="Times New Roman" w:hAnsi="Times New Roman" w:cs="Times New Roman"/>
          <w:sz w:val="28"/>
          <w:szCs w:val="28"/>
          <w:lang w:eastAsia="ru-RU"/>
        </w:rPr>
        <w:t>заклепками</w:t>
      </w:r>
      <w:r>
        <w:rPr>
          <w:rFonts w:ascii="Times New Roman" w:eastAsia="Times New Roman" w:hAnsi="Times New Roman" w:cs="Times New Roman"/>
          <w:sz w:val="28"/>
          <w:szCs w:val="28"/>
          <w:lang w:eastAsia="ru-RU"/>
        </w:rPr>
        <w:t>,</w:t>
      </w:r>
      <w:r w:rsidRPr="00D6282F">
        <w:rPr>
          <w:rFonts w:ascii="Times New Roman" w:eastAsia="Times New Roman" w:hAnsi="Times New Roman" w:cs="Times New Roman"/>
          <w:sz w:val="28"/>
          <w:szCs w:val="28"/>
          <w:lang w:eastAsia="ru-RU"/>
        </w:rPr>
        <w:t xml:space="preserve"> и контрастными нашивками.</w:t>
      </w:r>
    </w:p>
    <w:p w:rsidR="00616D6C" w:rsidRPr="00D6282F" w:rsidRDefault="00616D6C" w:rsidP="00616D6C">
      <w:pPr>
        <w:numPr>
          <w:ilvl w:val="0"/>
          <w:numId w:val="4"/>
        </w:numPr>
        <w:spacing w:after="0" w:line="276" w:lineRule="auto"/>
        <w:ind w:left="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b/>
          <w:bCs/>
          <w:sz w:val="28"/>
          <w:szCs w:val="28"/>
          <w:lang w:eastAsia="ru-RU"/>
        </w:rPr>
        <w:t xml:space="preserve">Текстильный коллаж и техника </w:t>
      </w:r>
      <w:proofErr w:type="spellStart"/>
      <w:r w:rsidRPr="00D6282F">
        <w:rPr>
          <w:rFonts w:ascii="Times New Roman" w:eastAsia="Times New Roman" w:hAnsi="Times New Roman" w:cs="Times New Roman"/>
          <w:b/>
          <w:bCs/>
          <w:sz w:val="28"/>
          <w:szCs w:val="28"/>
          <w:lang w:eastAsia="ru-RU"/>
        </w:rPr>
        <w:t>пэчворк</w:t>
      </w:r>
      <w:proofErr w:type="spellEnd"/>
      <w:r w:rsidRPr="00D6282F">
        <w:rPr>
          <w:rFonts w:ascii="Times New Roman" w:eastAsia="Times New Roman" w:hAnsi="Times New Roman" w:cs="Times New Roman"/>
          <w:b/>
          <w:bCs/>
          <w:sz w:val="28"/>
          <w:szCs w:val="28"/>
          <w:lang w:eastAsia="ru-RU"/>
        </w:rPr>
        <w:t>:</w:t>
      </w:r>
      <w:r w:rsidRPr="00D6282F">
        <w:rPr>
          <w:rFonts w:ascii="Times New Roman" w:eastAsia="Times New Roman" w:hAnsi="Times New Roman" w:cs="Times New Roman"/>
          <w:sz w:val="28"/>
          <w:szCs w:val="28"/>
          <w:lang w:eastAsia="ru-RU"/>
        </w:rPr>
        <w:t xml:space="preserve"> Если у вас есть несколько испорченных вещей (например, джинсы с протертыми коленями и рубашка с порванным воротником), их можно объединить. Из хороших частей джинсов </w:t>
      </w:r>
      <w:r w:rsidRPr="00D6282F">
        <w:rPr>
          <w:rFonts w:ascii="Times New Roman" w:eastAsia="Times New Roman" w:hAnsi="Times New Roman" w:cs="Times New Roman"/>
          <w:sz w:val="28"/>
          <w:szCs w:val="28"/>
          <w:lang w:eastAsia="ru-RU"/>
        </w:rPr>
        <w:lastRenderedPageBreak/>
        <w:t>выкраивается основа сумки, юбки или жилета, а из рубашечной ткани делаются яркие карманы, аппликации или декоративные оборки. Техника «</w:t>
      </w:r>
      <w:proofErr w:type="spellStart"/>
      <w:r w:rsidRPr="00D6282F">
        <w:rPr>
          <w:rFonts w:ascii="Times New Roman" w:eastAsia="Times New Roman" w:hAnsi="Times New Roman" w:cs="Times New Roman"/>
          <w:sz w:val="28"/>
          <w:szCs w:val="28"/>
          <w:lang w:eastAsia="ru-RU"/>
        </w:rPr>
        <w:t>крейзи-пэчворк</w:t>
      </w:r>
      <w:proofErr w:type="spellEnd"/>
      <w:r w:rsidRPr="00D6282F">
        <w:rPr>
          <w:rFonts w:ascii="Times New Roman" w:eastAsia="Times New Roman" w:hAnsi="Times New Roman" w:cs="Times New Roman"/>
          <w:sz w:val="28"/>
          <w:szCs w:val="28"/>
          <w:lang w:eastAsia="ru-RU"/>
        </w:rPr>
        <w:t>» позволяет сшивать лоскуты самых разных форм и фактур в единое полотно, из которого затем выкраивается новая ультрамодная вещь.</w:t>
      </w:r>
    </w:p>
    <w:p w:rsidR="00616D6C" w:rsidRPr="00D6282F" w:rsidRDefault="00616D6C" w:rsidP="00616D6C">
      <w:pPr>
        <w:numPr>
          <w:ilvl w:val="0"/>
          <w:numId w:val="4"/>
        </w:numPr>
        <w:spacing w:after="0" w:line="276" w:lineRule="auto"/>
        <w:ind w:left="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b/>
          <w:bCs/>
          <w:sz w:val="28"/>
          <w:szCs w:val="28"/>
          <w:lang w:eastAsia="ru-RU"/>
        </w:rPr>
        <w:t>Трансформация кроя:</w:t>
      </w:r>
      <w:r w:rsidRPr="00D6282F">
        <w:rPr>
          <w:rFonts w:ascii="Times New Roman" w:eastAsia="Times New Roman" w:hAnsi="Times New Roman" w:cs="Times New Roman"/>
          <w:sz w:val="28"/>
          <w:szCs w:val="28"/>
          <w:lang w:eastAsia="ru-RU"/>
        </w:rPr>
        <w:t xml:space="preserve"> Изменение назначения вещи. Мужская классическая рубашка большого размера может превратиться в изящную женскую блузу с открытыми плечами, если отрезать воротник и вставить резинку. Старое трикотажное платье макси-длины легко укоротить до стильного </w:t>
      </w:r>
      <w:proofErr w:type="spellStart"/>
      <w:r w:rsidRPr="00D6282F">
        <w:rPr>
          <w:rFonts w:ascii="Times New Roman" w:eastAsia="Times New Roman" w:hAnsi="Times New Roman" w:cs="Times New Roman"/>
          <w:sz w:val="28"/>
          <w:szCs w:val="28"/>
          <w:lang w:eastAsia="ru-RU"/>
        </w:rPr>
        <w:t>кроп</w:t>
      </w:r>
      <w:proofErr w:type="spellEnd"/>
      <w:r w:rsidRPr="00D6282F">
        <w:rPr>
          <w:rFonts w:ascii="Times New Roman" w:eastAsia="Times New Roman" w:hAnsi="Times New Roman" w:cs="Times New Roman"/>
          <w:sz w:val="28"/>
          <w:szCs w:val="28"/>
          <w:lang w:eastAsia="ru-RU"/>
        </w:rPr>
        <w:t>-топа и юбки на высокой талии. Из скучных классических брюк путем отрезания штанин и обработки краев бахромой получаются актуальные шорты-</w:t>
      </w:r>
      <w:proofErr w:type="spellStart"/>
      <w:r w:rsidRPr="00D6282F">
        <w:rPr>
          <w:rFonts w:ascii="Times New Roman" w:eastAsia="Times New Roman" w:hAnsi="Times New Roman" w:cs="Times New Roman"/>
          <w:sz w:val="28"/>
          <w:szCs w:val="28"/>
          <w:lang w:eastAsia="ru-RU"/>
        </w:rPr>
        <w:t>бермуды</w:t>
      </w:r>
      <w:proofErr w:type="spellEnd"/>
      <w:r w:rsidRPr="00D6282F">
        <w:rPr>
          <w:rFonts w:ascii="Times New Roman" w:eastAsia="Times New Roman" w:hAnsi="Times New Roman" w:cs="Times New Roman"/>
          <w:sz w:val="28"/>
          <w:szCs w:val="28"/>
          <w:lang w:eastAsia="ru-RU"/>
        </w:rPr>
        <w:t>.</w:t>
      </w:r>
    </w:p>
    <w:p w:rsidR="00616D6C" w:rsidRPr="00D6282F" w:rsidRDefault="00616D6C" w:rsidP="00616D6C">
      <w:pPr>
        <w:spacing w:before="480" w:after="480" w:line="240" w:lineRule="auto"/>
        <w:jc w:val="both"/>
        <w:rPr>
          <w:rFonts w:ascii="Times New Roman" w:eastAsia="Times New Roman" w:hAnsi="Times New Roman" w:cs="Times New Roman"/>
          <w:b/>
          <w:bCs/>
          <w:sz w:val="28"/>
          <w:szCs w:val="28"/>
          <w:lang w:eastAsia="ru-RU"/>
        </w:rPr>
      </w:pPr>
      <w:r w:rsidRPr="00D6282F">
        <w:rPr>
          <w:rFonts w:ascii="Times New Roman" w:eastAsia="Times New Roman" w:hAnsi="Times New Roman" w:cs="Times New Roman"/>
          <w:b/>
          <w:bCs/>
          <w:sz w:val="28"/>
          <w:szCs w:val="28"/>
          <w:lang w:eastAsia="ru-RU"/>
        </w:rPr>
        <w:t>6. Школа высокой моды: применение концепции на уроках технологии у девочек</w:t>
      </w:r>
    </w:p>
    <w:p w:rsidR="00616D6C" w:rsidRPr="00D6282F" w:rsidRDefault="00616D6C" w:rsidP="00616D6C">
      <w:pPr>
        <w:spacing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 xml:space="preserve">Уроки технологии в средней и старшей школе — это уникальное образовательное пространство. Внедрение концепции апсайклинга в школьную программу решает сразу несколько важнейших педагогических задач: развивает мелкую моторику, обучает конструированию и моделированию, воспитывает экологическую грамотность и командный дух. Вместо скучного и однообразного пошива стандартных фартуков или ночных сорочек девочкам предлагается масштабный творческий проект: </w:t>
      </w:r>
      <w:r w:rsidRPr="00D6282F">
        <w:rPr>
          <w:rFonts w:ascii="Times New Roman" w:eastAsia="Times New Roman" w:hAnsi="Times New Roman" w:cs="Times New Roman"/>
          <w:b/>
          <w:bCs/>
          <w:sz w:val="28"/>
          <w:szCs w:val="28"/>
          <w:lang w:eastAsia="ru-RU"/>
        </w:rPr>
        <w:t>создание авторской коллекции одежды на основе старого гардероба</w:t>
      </w:r>
      <w:r w:rsidRPr="00D6282F">
        <w:rPr>
          <w:rFonts w:ascii="Times New Roman" w:eastAsia="Times New Roman" w:hAnsi="Times New Roman" w:cs="Times New Roman"/>
          <w:sz w:val="28"/>
          <w:szCs w:val="28"/>
          <w:lang w:eastAsia="ru-RU"/>
        </w:rPr>
        <w:t>.</w:t>
      </w:r>
    </w:p>
    <w:p w:rsidR="00616D6C" w:rsidRPr="00D6282F" w:rsidRDefault="00616D6C" w:rsidP="00616D6C">
      <w:pPr>
        <w:spacing w:line="240"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Проект рассчитан на четверть или полугодие и включает в себя строгую последовательность этапов, имитирующих работу реального дома моды.</w:t>
      </w:r>
    </w:p>
    <w:p w:rsidR="00616D6C" w:rsidRPr="00D6282F" w:rsidRDefault="00616D6C" w:rsidP="00616D6C">
      <w:pPr>
        <w:spacing w:line="240" w:lineRule="auto"/>
        <w:jc w:val="both"/>
        <w:rPr>
          <w:rFonts w:ascii="Times New Roman" w:eastAsia="Times New Roman" w:hAnsi="Times New Roman" w:cs="Times New Roman"/>
          <w:b/>
          <w:bCs/>
          <w:sz w:val="28"/>
          <w:szCs w:val="28"/>
          <w:lang w:eastAsia="ru-RU"/>
        </w:rPr>
      </w:pPr>
      <w:r w:rsidRPr="00D6282F">
        <w:rPr>
          <w:rFonts w:ascii="Times New Roman" w:eastAsia="Times New Roman" w:hAnsi="Times New Roman" w:cs="Times New Roman"/>
          <w:b/>
          <w:bCs/>
          <w:sz w:val="28"/>
          <w:szCs w:val="28"/>
          <w:lang w:eastAsia="ru-RU"/>
        </w:rPr>
        <w:t>Этап 1. Аналитика и концепция (Идея)</w:t>
      </w:r>
    </w:p>
    <w:p w:rsidR="00616D6C" w:rsidRPr="00D6282F" w:rsidRDefault="00616D6C" w:rsidP="00616D6C">
      <w:pPr>
        <w:spacing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 xml:space="preserve">Класс делится на творческие группы (по 4–5 человек). Каждая группа выбирает общую тему для своей мини-коллекции (например: </w:t>
      </w:r>
      <w:r w:rsidRPr="00D6282F">
        <w:rPr>
          <w:rFonts w:ascii="Times New Roman" w:eastAsia="Times New Roman" w:hAnsi="Times New Roman" w:cs="Times New Roman"/>
          <w:i/>
          <w:iCs/>
          <w:sz w:val="28"/>
          <w:szCs w:val="28"/>
          <w:lang w:eastAsia="ru-RU"/>
        </w:rPr>
        <w:t xml:space="preserve">«Вторая жизнь </w:t>
      </w:r>
      <w:proofErr w:type="spellStart"/>
      <w:r w:rsidRPr="00D6282F">
        <w:rPr>
          <w:rFonts w:ascii="Times New Roman" w:eastAsia="Times New Roman" w:hAnsi="Times New Roman" w:cs="Times New Roman"/>
          <w:i/>
          <w:iCs/>
          <w:sz w:val="28"/>
          <w:szCs w:val="28"/>
          <w:lang w:eastAsia="ru-RU"/>
        </w:rPr>
        <w:t>денима</w:t>
      </w:r>
      <w:proofErr w:type="spellEnd"/>
      <w:r w:rsidRPr="00D6282F">
        <w:rPr>
          <w:rFonts w:ascii="Times New Roman" w:eastAsia="Times New Roman" w:hAnsi="Times New Roman" w:cs="Times New Roman"/>
          <w:i/>
          <w:iCs/>
          <w:sz w:val="28"/>
          <w:szCs w:val="28"/>
          <w:lang w:eastAsia="ru-RU"/>
        </w:rPr>
        <w:t>»</w:t>
      </w:r>
      <w:r w:rsidRPr="00D6282F">
        <w:rPr>
          <w:rFonts w:ascii="Times New Roman" w:eastAsia="Times New Roman" w:hAnsi="Times New Roman" w:cs="Times New Roman"/>
          <w:sz w:val="28"/>
          <w:szCs w:val="28"/>
          <w:lang w:eastAsia="ru-RU"/>
        </w:rPr>
        <w:t xml:space="preserve">, </w:t>
      </w:r>
      <w:r w:rsidRPr="00D6282F">
        <w:rPr>
          <w:rFonts w:ascii="Times New Roman" w:eastAsia="Times New Roman" w:hAnsi="Times New Roman" w:cs="Times New Roman"/>
          <w:i/>
          <w:iCs/>
          <w:sz w:val="28"/>
          <w:szCs w:val="28"/>
          <w:lang w:eastAsia="ru-RU"/>
        </w:rPr>
        <w:t xml:space="preserve">«Школьный </w:t>
      </w:r>
      <w:proofErr w:type="spellStart"/>
      <w:r w:rsidRPr="00D6282F">
        <w:rPr>
          <w:rFonts w:ascii="Times New Roman" w:eastAsia="Times New Roman" w:hAnsi="Times New Roman" w:cs="Times New Roman"/>
          <w:i/>
          <w:iCs/>
          <w:sz w:val="28"/>
          <w:szCs w:val="28"/>
          <w:lang w:eastAsia="ru-RU"/>
        </w:rPr>
        <w:t>гранж</w:t>
      </w:r>
      <w:proofErr w:type="spellEnd"/>
      <w:r w:rsidRPr="00D6282F">
        <w:rPr>
          <w:rFonts w:ascii="Times New Roman" w:eastAsia="Times New Roman" w:hAnsi="Times New Roman" w:cs="Times New Roman"/>
          <w:i/>
          <w:iCs/>
          <w:sz w:val="28"/>
          <w:szCs w:val="28"/>
          <w:lang w:eastAsia="ru-RU"/>
        </w:rPr>
        <w:t>»</w:t>
      </w:r>
      <w:r w:rsidRPr="00D6282F">
        <w:rPr>
          <w:rFonts w:ascii="Times New Roman" w:eastAsia="Times New Roman" w:hAnsi="Times New Roman" w:cs="Times New Roman"/>
          <w:sz w:val="28"/>
          <w:szCs w:val="28"/>
          <w:lang w:eastAsia="ru-RU"/>
        </w:rPr>
        <w:t xml:space="preserve">, </w:t>
      </w:r>
      <w:r w:rsidRPr="00D6282F">
        <w:rPr>
          <w:rFonts w:ascii="Times New Roman" w:eastAsia="Times New Roman" w:hAnsi="Times New Roman" w:cs="Times New Roman"/>
          <w:i/>
          <w:iCs/>
          <w:sz w:val="28"/>
          <w:szCs w:val="28"/>
          <w:lang w:eastAsia="ru-RU"/>
        </w:rPr>
        <w:t>«Эко-</w:t>
      </w:r>
      <w:proofErr w:type="spellStart"/>
      <w:r w:rsidRPr="00D6282F">
        <w:rPr>
          <w:rFonts w:ascii="Times New Roman" w:eastAsia="Times New Roman" w:hAnsi="Times New Roman" w:cs="Times New Roman"/>
          <w:i/>
          <w:iCs/>
          <w:sz w:val="28"/>
          <w:szCs w:val="28"/>
          <w:lang w:eastAsia="ru-RU"/>
        </w:rPr>
        <w:t>casual</w:t>
      </w:r>
      <w:proofErr w:type="spellEnd"/>
      <w:r w:rsidRPr="00D6282F">
        <w:rPr>
          <w:rFonts w:ascii="Times New Roman" w:eastAsia="Times New Roman" w:hAnsi="Times New Roman" w:cs="Times New Roman"/>
          <w:i/>
          <w:iCs/>
          <w:sz w:val="28"/>
          <w:szCs w:val="28"/>
          <w:lang w:eastAsia="ru-RU"/>
        </w:rPr>
        <w:t>»</w:t>
      </w:r>
      <w:r w:rsidRPr="00D6282F">
        <w:rPr>
          <w:rFonts w:ascii="Times New Roman" w:eastAsia="Times New Roman" w:hAnsi="Times New Roman" w:cs="Times New Roman"/>
          <w:sz w:val="28"/>
          <w:szCs w:val="28"/>
          <w:lang w:eastAsia="ru-RU"/>
        </w:rPr>
        <w:t xml:space="preserve">). Девочки изучают современные журналы мод, </w:t>
      </w:r>
      <w:proofErr w:type="spellStart"/>
      <w:r w:rsidRPr="00D6282F">
        <w:rPr>
          <w:rFonts w:ascii="Times New Roman" w:eastAsia="Times New Roman" w:hAnsi="Times New Roman" w:cs="Times New Roman"/>
          <w:sz w:val="28"/>
          <w:szCs w:val="28"/>
          <w:lang w:eastAsia="ru-RU"/>
        </w:rPr>
        <w:t>интернет-ресурсы</w:t>
      </w:r>
      <w:proofErr w:type="spellEnd"/>
      <w:r w:rsidRPr="00D6282F">
        <w:rPr>
          <w:rFonts w:ascii="Times New Roman" w:eastAsia="Times New Roman" w:hAnsi="Times New Roman" w:cs="Times New Roman"/>
          <w:sz w:val="28"/>
          <w:szCs w:val="28"/>
          <w:lang w:eastAsia="ru-RU"/>
        </w:rPr>
        <w:t xml:space="preserve">, анализируют тренды и составляют </w:t>
      </w:r>
      <w:proofErr w:type="spellStart"/>
      <w:r w:rsidRPr="00D6282F">
        <w:rPr>
          <w:rFonts w:ascii="Times New Roman" w:eastAsia="Times New Roman" w:hAnsi="Times New Roman" w:cs="Times New Roman"/>
          <w:b/>
          <w:bCs/>
          <w:sz w:val="28"/>
          <w:szCs w:val="28"/>
          <w:lang w:eastAsia="ru-RU"/>
        </w:rPr>
        <w:t>мудборд</w:t>
      </w:r>
      <w:proofErr w:type="spellEnd"/>
      <w:r w:rsidRPr="00D6282F">
        <w:rPr>
          <w:rFonts w:ascii="Times New Roman" w:eastAsia="Times New Roman" w:hAnsi="Times New Roman" w:cs="Times New Roman"/>
          <w:sz w:val="28"/>
          <w:szCs w:val="28"/>
          <w:lang w:eastAsia="ru-RU"/>
        </w:rPr>
        <w:t xml:space="preserve"> (доску настроения) — коллаж из фотографий, вырезок и образцов фактур, передающий атмосферу будущей коллекции. На этом же этапе создаются первые эскизы моделей.</w:t>
      </w:r>
    </w:p>
    <w:p w:rsidR="00593D96" w:rsidRPr="00D6282F" w:rsidRDefault="00593D96" w:rsidP="00593D96">
      <w:pPr>
        <w:spacing w:line="240" w:lineRule="auto"/>
        <w:jc w:val="both"/>
        <w:rPr>
          <w:rFonts w:ascii="Times New Roman" w:eastAsia="Times New Roman" w:hAnsi="Times New Roman" w:cs="Times New Roman"/>
          <w:b/>
          <w:bCs/>
          <w:sz w:val="28"/>
          <w:szCs w:val="28"/>
          <w:lang w:eastAsia="ru-RU"/>
        </w:rPr>
      </w:pPr>
      <w:r w:rsidRPr="00D6282F">
        <w:rPr>
          <w:rFonts w:ascii="Times New Roman" w:eastAsia="Times New Roman" w:hAnsi="Times New Roman" w:cs="Times New Roman"/>
          <w:b/>
          <w:bCs/>
          <w:sz w:val="28"/>
          <w:szCs w:val="28"/>
          <w:lang w:eastAsia="ru-RU"/>
        </w:rPr>
        <w:t>Этап 2. Сбор и подготовка сырьевой базы</w:t>
      </w:r>
    </w:p>
    <w:p w:rsidR="00593D96" w:rsidRPr="00D6282F" w:rsidRDefault="00593D96" w:rsidP="00593D96">
      <w:pPr>
        <w:spacing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 xml:space="preserve">Каждая ученица проводит ревизию своего шкафа дома (с согласия родителей) и приносит вещи, которые стали малы, вышли из моды или имеют незначительные дефекты. В классе организуется «склад материалов». Важный </w:t>
      </w:r>
      <w:proofErr w:type="spellStart"/>
      <w:r w:rsidRPr="00D6282F">
        <w:rPr>
          <w:rFonts w:ascii="Times New Roman" w:eastAsia="Times New Roman" w:hAnsi="Times New Roman" w:cs="Times New Roman"/>
          <w:sz w:val="28"/>
          <w:szCs w:val="28"/>
          <w:lang w:eastAsia="ru-RU"/>
        </w:rPr>
        <w:t>подэтап</w:t>
      </w:r>
      <w:proofErr w:type="spellEnd"/>
      <w:r w:rsidRPr="00D6282F">
        <w:rPr>
          <w:rFonts w:ascii="Times New Roman" w:eastAsia="Times New Roman" w:hAnsi="Times New Roman" w:cs="Times New Roman"/>
          <w:sz w:val="28"/>
          <w:szCs w:val="28"/>
          <w:lang w:eastAsia="ru-RU"/>
        </w:rPr>
        <w:t xml:space="preserve"> — санитарно-гигиеническая обработка: все вещи обязательно </w:t>
      </w:r>
      <w:r w:rsidRPr="00D6282F">
        <w:rPr>
          <w:rFonts w:ascii="Times New Roman" w:eastAsia="Times New Roman" w:hAnsi="Times New Roman" w:cs="Times New Roman"/>
          <w:sz w:val="28"/>
          <w:szCs w:val="28"/>
          <w:lang w:eastAsia="ru-RU"/>
        </w:rPr>
        <w:lastRenderedPageBreak/>
        <w:t>стираются, дезинфицируются и тщательно утюжатся. Учитель технологии проводит занятие по материаловедению, помогая девочкам определить состав тканей принесенных вещей и их свойства при обработке.</w:t>
      </w:r>
    </w:p>
    <w:p w:rsidR="00593D96" w:rsidRPr="00D6282F" w:rsidRDefault="00593D96" w:rsidP="00593D96">
      <w:pPr>
        <w:spacing w:line="240" w:lineRule="auto"/>
        <w:jc w:val="both"/>
        <w:rPr>
          <w:rFonts w:ascii="Times New Roman" w:eastAsia="Times New Roman" w:hAnsi="Times New Roman" w:cs="Times New Roman"/>
          <w:b/>
          <w:bCs/>
          <w:sz w:val="28"/>
          <w:szCs w:val="28"/>
          <w:lang w:eastAsia="ru-RU"/>
        </w:rPr>
      </w:pPr>
      <w:r w:rsidRPr="00D6282F">
        <w:rPr>
          <w:rFonts w:ascii="Times New Roman" w:eastAsia="Times New Roman" w:hAnsi="Times New Roman" w:cs="Times New Roman"/>
          <w:b/>
          <w:bCs/>
          <w:sz w:val="28"/>
          <w:szCs w:val="28"/>
          <w:lang w:eastAsia="ru-RU"/>
        </w:rPr>
        <w:t>Этап 3. Конструирование, моделирование и технологический процесс</w:t>
      </w:r>
    </w:p>
    <w:p w:rsidR="00593D96" w:rsidRPr="00D6282F" w:rsidRDefault="00593D96" w:rsidP="00593D96">
      <w:pPr>
        <w:spacing w:line="240"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Это самая трудоемкая часть проекта. Под руководством учителя девочки распарывают старые вещи (полностью или частично), переносят новые лекала на ткань, выполняют раскрой с учетом дефектов старого полотна.</w:t>
      </w:r>
      <w:r w:rsidRPr="00D6282F">
        <w:rPr>
          <w:rFonts w:ascii="Times New Roman" w:eastAsia="Times New Roman" w:hAnsi="Times New Roman" w:cs="Times New Roman"/>
          <w:sz w:val="28"/>
          <w:szCs w:val="28"/>
          <w:lang w:eastAsia="ru-RU"/>
        </w:rPr>
        <w:br/>
        <w:t>В процессе работы школьницы осваивают:</w:t>
      </w:r>
    </w:p>
    <w:p w:rsidR="00593D96" w:rsidRPr="00D6282F" w:rsidRDefault="00593D96" w:rsidP="00593D96">
      <w:pPr>
        <w:numPr>
          <w:ilvl w:val="0"/>
          <w:numId w:val="5"/>
        </w:numPr>
        <w:spacing w:after="0" w:line="240" w:lineRule="auto"/>
        <w:ind w:left="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Различные виды машинных и ручных швов.</w:t>
      </w:r>
    </w:p>
    <w:p w:rsidR="00593D96" w:rsidRPr="00D6282F" w:rsidRDefault="00593D96" w:rsidP="00593D96">
      <w:pPr>
        <w:numPr>
          <w:ilvl w:val="0"/>
          <w:numId w:val="5"/>
        </w:numPr>
        <w:spacing w:after="0" w:line="240" w:lineRule="auto"/>
        <w:ind w:left="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Способы обработки срезов (</w:t>
      </w:r>
      <w:proofErr w:type="spellStart"/>
      <w:r w:rsidRPr="00D6282F">
        <w:rPr>
          <w:rFonts w:ascii="Times New Roman" w:eastAsia="Times New Roman" w:hAnsi="Times New Roman" w:cs="Times New Roman"/>
          <w:sz w:val="28"/>
          <w:szCs w:val="28"/>
          <w:lang w:eastAsia="ru-RU"/>
        </w:rPr>
        <w:t>оверлок</w:t>
      </w:r>
      <w:proofErr w:type="spellEnd"/>
      <w:r w:rsidRPr="00D6282F">
        <w:rPr>
          <w:rFonts w:ascii="Times New Roman" w:eastAsia="Times New Roman" w:hAnsi="Times New Roman" w:cs="Times New Roman"/>
          <w:sz w:val="28"/>
          <w:szCs w:val="28"/>
          <w:lang w:eastAsia="ru-RU"/>
        </w:rPr>
        <w:t>, косая бейка).</w:t>
      </w:r>
    </w:p>
    <w:p w:rsidR="00593D96" w:rsidRPr="00D6282F" w:rsidRDefault="00593D96" w:rsidP="00593D96">
      <w:pPr>
        <w:numPr>
          <w:ilvl w:val="0"/>
          <w:numId w:val="5"/>
        </w:numPr>
        <w:spacing w:after="0" w:line="240" w:lineRule="auto"/>
        <w:ind w:left="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Технологию устранения дефектов ткани (художественная штопка, штуковка, аппликация).</w:t>
      </w:r>
    </w:p>
    <w:p w:rsidR="00593D96" w:rsidRPr="00D6282F" w:rsidRDefault="00593D96" w:rsidP="00593D96">
      <w:pPr>
        <w:numPr>
          <w:ilvl w:val="0"/>
          <w:numId w:val="5"/>
        </w:numPr>
        <w:spacing w:after="0" w:line="240" w:lineRule="auto"/>
        <w:ind w:left="0"/>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Работа со швейным оборудованием и инструментами ВТО (влажно-тепловой обработки).</w:t>
      </w:r>
    </w:p>
    <w:p w:rsidR="00593D96" w:rsidRPr="00D6282F" w:rsidRDefault="00593D96" w:rsidP="00593D96">
      <w:pPr>
        <w:spacing w:line="240"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Каждая участница группы отвечает за свою модель, но вся группа следит за тем, чтобы вещи гармонировали между собой по цвету, стилю и декору.</w:t>
      </w:r>
    </w:p>
    <w:p w:rsidR="00593D96" w:rsidRPr="00D6282F" w:rsidRDefault="00593D96" w:rsidP="00593D96">
      <w:pPr>
        <w:spacing w:line="240" w:lineRule="auto"/>
        <w:jc w:val="both"/>
        <w:rPr>
          <w:rFonts w:ascii="Times New Roman" w:eastAsia="Times New Roman" w:hAnsi="Times New Roman" w:cs="Times New Roman"/>
          <w:b/>
          <w:bCs/>
          <w:sz w:val="28"/>
          <w:szCs w:val="28"/>
          <w:lang w:eastAsia="ru-RU"/>
        </w:rPr>
      </w:pPr>
      <w:r w:rsidRPr="00D6282F">
        <w:rPr>
          <w:rFonts w:ascii="Times New Roman" w:eastAsia="Times New Roman" w:hAnsi="Times New Roman" w:cs="Times New Roman"/>
          <w:b/>
          <w:bCs/>
          <w:sz w:val="28"/>
          <w:szCs w:val="28"/>
          <w:lang w:eastAsia="ru-RU"/>
        </w:rPr>
        <w:t xml:space="preserve">Этап 4. </w:t>
      </w:r>
      <w:proofErr w:type="spellStart"/>
      <w:r w:rsidRPr="00D6282F">
        <w:rPr>
          <w:rFonts w:ascii="Times New Roman" w:eastAsia="Times New Roman" w:hAnsi="Times New Roman" w:cs="Times New Roman"/>
          <w:b/>
          <w:bCs/>
          <w:sz w:val="28"/>
          <w:szCs w:val="28"/>
          <w:lang w:eastAsia="ru-RU"/>
        </w:rPr>
        <w:t>Брендинг</w:t>
      </w:r>
      <w:proofErr w:type="spellEnd"/>
      <w:r w:rsidRPr="00D6282F">
        <w:rPr>
          <w:rFonts w:ascii="Times New Roman" w:eastAsia="Times New Roman" w:hAnsi="Times New Roman" w:cs="Times New Roman"/>
          <w:b/>
          <w:bCs/>
          <w:sz w:val="28"/>
          <w:szCs w:val="28"/>
          <w:lang w:eastAsia="ru-RU"/>
        </w:rPr>
        <w:t xml:space="preserve"> и подготовка к показу</w:t>
      </w:r>
    </w:p>
    <w:p w:rsidR="00593D96" w:rsidRPr="00D6282F" w:rsidRDefault="00593D96" w:rsidP="00593D96">
      <w:pPr>
        <w:spacing w:line="240"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Коллекция должна иметь законченный товарный вид. Девочки самостоятельно придумывают название бренда, изготавливают из картона или фетра фирменные бирки и этикетки, где указывают состав «нового-старого» изделия и правила ухода за ним. На этом этапе распределяются роли для финальной презентации: кто-то будет демонстрировать одежду на подиуме (в роли моделей), кто-то подбирает музыкальное сопровождение, а кто-то готовит краткий доклад о концепции коллекции.</w:t>
      </w:r>
    </w:p>
    <w:p w:rsidR="00593D96" w:rsidRPr="00D6282F" w:rsidRDefault="00593D96" w:rsidP="00593D96">
      <w:pPr>
        <w:spacing w:line="240" w:lineRule="auto"/>
        <w:jc w:val="both"/>
        <w:rPr>
          <w:rFonts w:ascii="Times New Roman" w:eastAsia="Times New Roman" w:hAnsi="Times New Roman" w:cs="Times New Roman"/>
          <w:b/>
          <w:bCs/>
          <w:sz w:val="28"/>
          <w:szCs w:val="28"/>
          <w:lang w:eastAsia="ru-RU"/>
        </w:rPr>
      </w:pPr>
      <w:r w:rsidRPr="00D6282F">
        <w:rPr>
          <w:rFonts w:ascii="Times New Roman" w:eastAsia="Times New Roman" w:hAnsi="Times New Roman" w:cs="Times New Roman"/>
          <w:b/>
          <w:bCs/>
          <w:sz w:val="28"/>
          <w:szCs w:val="28"/>
          <w:lang w:eastAsia="ru-RU"/>
        </w:rPr>
        <w:t>Этап 5. Финальная презентация — Школьный показ мод</w:t>
      </w:r>
    </w:p>
    <w:p w:rsidR="00593D96" w:rsidRPr="00D6282F" w:rsidRDefault="00593D96" w:rsidP="00593D96">
      <w:pPr>
        <w:spacing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Итогом проекта становится открытое мероприятие (показ мод), на которое приглашаются учителя, родители и ученики других классов. Девочки демонстрируют созданную своими руками одежду. Каждая группа защищает свой проект, рассказывая, сколько вещей они спасли от выбрасывания, какие технологии использовали и в чем уникальность их дизайнерского решения. Оценка выставляется не только за качество строчек, но и за креативность, командную работу и презентационные навыки.</w:t>
      </w:r>
    </w:p>
    <w:p w:rsidR="00593D96" w:rsidRPr="00D6282F" w:rsidRDefault="00593D96" w:rsidP="00593D96">
      <w:pPr>
        <w:spacing w:before="480" w:after="480" w:line="240" w:lineRule="auto"/>
        <w:jc w:val="both"/>
        <w:rPr>
          <w:rFonts w:ascii="Times New Roman" w:eastAsia="Times New Roman" w:hAnsi="Times New Roman" w:cs="Times New Roman"/>
          <w:b/>
          <w:bCs/>
          <w:sz w:val="28"/>
          <w:szCs w:val="28"/>
          <w:lang w:eastAsia="ru-RU"/>
        </w:rPr>
      </w:pPr>
      <w:r w:rsidRPr="00D6282F">
        <w:rPr>
          <w:rFonts w:ascii="Times New Roman" w:eastAsia="Times New Roman" w:hAnsi="Times New Roman" w:cs="Times New Roman"/>
          <w:b/>
          <w:bCs/>
          <w:sz w:val="28"/>
          <w:szCs w:val="28"/>
          <w:lang w:eastAsia="ru-RU"/>
        </w:rPr>
        <w:t>Заключение</w:t>
      </w:r>
    </w:p>
    <w:p w:rsidR="00593D96" w:rsidRPr="00D6282F" w:rsidRDefault="00593D96" w:rsidP="00593D96">
      <w:pPr>
        <w:spacing w:before="480" w:after="480" w:line="240"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 xml:space="preserve">Дарить новую жизнь старой одежде — это осознанный выбор человека будущего, сочетающий в себе экономическую выгоду, экологическую ответственность и безграничное пространство для самовыражения. </w:t>
      </w:r>
      <w:r w:rsidRPr="00D6282F">
        <w:rPr>
          <w:rFonts w:ascii="Times New Roman" w:eastAsia="Times New Roman" w:hAnsi="Times New Roman" w:cs="Times New Roman"/>
          <w:sz w:val="28"/>
          <w:szCs w:val="28"/>
          <w:lang w:eastAsia="ru-RU"/>
        </w:rPr>
        <w:lastRenderedPageBreak/>
        <w:t>Апсайклинг доказывает, что мода может быть не разрушительной, а созидательной.</w:t>
      </w:r>
    </w:p>
    <w:p w:rsidR="00593D96" w:rsidRPr="00D6282F" w:rsidRDefault="00593D96" w:rsidP="00593D96">
      <w:pPr>
        <w:spacing w:before="480" w:after="480" w:line="276" w:lineRule="auto"/>
        <w:jc w:val="both"/>
        <w:rPr>
          <w:rFonts w:ascii="Times New Roman" w:eastAsia="Times New Roman" w:hAnsi="Times New Roman" w:cs="Times New Roman"/>
          <w:sz w:val="28"/>
          <w:szCs w:val="28"/>
          <w:lang w:eastAsia="ru-RU"/>
        </w:rPr>
      </w:pPr>
      <w:r w:rsidRPr="00D6282F">
        <w:rPr>
          <w:rFonts w:ascii="Times New Roman" w:eastAsia="Times New Roman" w:hAnsi="Times New Roman" w:cs="Times New Roman"/>
          <w:sz w:val="28"/>
          <w:szCs w:val="28"/>
          <w:lang w:eastAsia="ru-RU"/>
        </w:rPr>
        <w:t xml:space="preserve">Внедрение таких проектов в школьное обучение имеет глубокий воспитательный эффект. Девочки на уроках технологии перестают быть пассивными потребителями швейных шаблонов. Они учатся </w:t>
      </w:r>
      <w:proofErr w:type="gramStart"/>
      <w:r w:rsidRPr="00D6282F">
        <w:rPr>
          <w:rFonts w:ascii="Times New Roman" w:eastAsia="Times New Roman" w:hAnsi="Times New Roman" w:cs="Times New Roman"/>
          <w:sz w:val="28"/>
          <w:szCs w:val="28"/>
          <w:lang w:eastAsia="ru-RU"/>
        </w:rPr>
        <w:t>мыслить</w:t>
      </w:r>
      <w:proofErr w:type="gramEnd"/>
      <w:r w:rsidRPr="00D6282F">
        <w:rPr>
          <w:rFonts w:ascii="Times New Roman" w:eastAsia="Times New Roman" w:hAnsi="Times New Roman" w:cs="Times New Roman"/>
          <w:sz w:val="28"/>
          <w:szCs w:val="28"/>
          <w:lang w:eastAsia="ru-RU"/>
        </w:rPr>
        <w:t xml:space="preserve"> как дизайнеры, инженеры и экологи одновременно. Они начинают понимать, что ценность вещи определяется не ценником в магазине, а вложенным в нее трудом, фантазией и мастерством. Прививая эти навыки с детства, мы формируем новое поколение людей с развитым чувством прекрасного, способных преображать мир вокруг себя бережно и творчески.</w:t>
      </w:r>
    </w:p>
    <w:p w:rsidR="00616D6C" w:rsidRPr="00D6282F" w:rsidRDefault="00616D6C" w:rsidP="00593D96">
      <w:pPr>
        <w:spacing w:before="480" w:after="480" w:line="276" w:lineRule="auto"/>
        <w:rPr>
          <w:rFonts w:ascii="Times New Roman" w:eastAsia="Times New Roman" w:hAnsi="Times New Roman" w:cs="Times New Roman"/>
          <w:sz w:val="28"/>
          <w:szCs w:val="28"/>
          <w:lang w:eastAsia="ru-RU"/>
        </w:rPr>
      </w:pPr>
    </w:p>
    <w:p w:rsidR="00616D6C" w:rsidRPr="00D6282F" w:rsidRDefault="00616D6C" w:rsidP="00616D6C">
      <w:pPr>
        <w:spacing w:before="480" w:after="480" w:line="276" w:lineRule="auto"/>
        <w:jc w:val="both"/>
        <w:rPr>
          <w:rFonts w:ascii="Times New Roman" w:eastAsia="Times New Roman" w:hAnsi="Times New Roman" w:cs="Times New Roman"/>
          <w:sz w:val="28"/>
          <w:szCs w:val="28"/>
          <w:lang w:eastAsia="ru-RU"/>
        </w:rPr>
      </w:pPr>
    </w:p>
    <w:p w:rsidR="00616D6C" w:rsidRPr="00A87458" w:rsidRDefault="00616D6C" w:rsidP="00F64F40">
      <w:pPr>
        <w:spacing w:line="276" w:lineRule="auto"/>
        <w:jc w:val="both"/>
        <w:rPr>
          <w:rFonts w:ascii="Arial" w:eastAsia="Times New Roman" w:hAnsi="Arial" w:cs="Arial"/>
          <w:sz w:val="24"/>
          <w:szCs w:val="24"/>
          <w:lang w:eastAsia="ru-RU"/>
        </w:rPr>
      </w:pPr>
    </w:p>
    <w:p w:rsidR="003B722E" w:rsidRDefault="003B722E" w:rsidP="00F64F40">
      <w:pPr>
        <w:spacing w:before="480" w:after="480" w:line="276" w:lineRule="auto"/>
        <w:jc w:val="both"/>
        <w:rPr>
          <w:rFonts w:ascii="Times New Roman" w:eastAsia="Times New Roman" w:hAnsi="Times New Roman" w:cs="Times New Roman"/>
          <w:sz w:val="28"/>
          <w:szCs w:val="28"/>
          <w:lang w:eastAsia="ru-RU"/>
        </w:rPr>
      </w:pPr>
    </w:p>
    <w:p w:rsidR="003E5923" w:rsidRPr="00D6282F" w:rsidRDefault="003E5923" w:rsidP="003E5923">
      <w:pPr>
        <w:spacing w:before="480" w:after="480" w:line="276" w:lineRule="auto"/>
        <w:jc w:val="both"/>
        <w:rPr>
          <w:rFonts w:ascii="Times New Roman" w:eastAsia="Times New Roman" w:hAnsi="Times New Roman" w:cs="Times New Roman"/>
          <w:sz w:val="28"/>
          <w:szCs w:val="28"/>
          <w:lang w:eastAsia="ru-RU"/>
        </w:rPr>
      </w:pPr>
    </w:p>
    <w:p w:rsidR="004417F7" w:rsidRDefault="004417F7"/>
    <w:sectPr w:rsidR="004417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C6E55"/>
    <w:multiLevelType w:val="multilevel"/>
    <w:tmpl w:val="0B564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536EDD"/>
    <w:multiLevelType w:val="multilevel"/>
    <w:tmpl w:val="D74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DA3F43"/>
    <w:multiLevelType w:val="multilevel"/>
    <w:tmpl w:val="6B08A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4018AD"/>
    <w:multiLevelType w:val="multilevel"/>
    <w:tmpl w:val="A1526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A5E62ED"/>
    <w:multiLevelType w:val="hybridMultilevel"/>
    <w:tmpl w:val="A3A6BB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055"/>
    <w:rsid w:val="003B722E"/>
    <w:rsid w:val="003E5923"/>
    <w:rsid w:val="004417F7"/>
    <w:rsid w:val="00593D96"/>
    <w:rsid w:val="00616D6C"/>
    <w:rsid w:val="00821E1C"/>
    <w:rsid w:val="00BF7055"/>
    <w:rsid w:val="00F64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AF57AB-EA53-4866-B855-7C2479285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722E"/>
    <w:pPr>
      <w:ind w:left="720"/>
      <w:contextualSpacing/>
    </w:pPr>
  </w:style>
  <w:style w:type="table" w:styleId="a4">
    <w:name w:val="Table Grid"/>
    <w:basedOn w:val="a1"/>
    <w:uiPriority w:val="39"/>
    <w:rsid w:val="00616D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02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2138</Words>
  <Characters>12192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3</cp:revision>
  <dcterms:created xsi:type="dcterms:W3CDTF">2026-09-13T09:53:00Z</dcterms:created>
  <dcterms:modified xsi:type="dcterms:W3CDTF">2026-09-13T10:40:00Z</dcterms:modified>
</cp:coreProperties>
</file>