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27C" w:rsidRDefault="00E3627C" w:rsidP="00E362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62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Информационная карта проекта</w:t>
      </w:r>
    </w:p>
    <w:p w:rsidR="00E3627C" w:rsidRDefault="00E3627C" w:rsidP="00E36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Полное название проекта: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 Северная выпечка»</w:t>
      </w:r>
    </w:p>
    <w:p w:rsidR="00E3627C" w:rsidRDefault="00E3627C" w:rsidP="00E36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2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Авторы проекта: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459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МБДОУ №</w:t>
      </w:r>
      <w:proofErr w:type="gramStart"/>
      <w:r w:rsidR="00BD4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End"/>
      <w:r w:rsidR="00BD459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Колобок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3627C" w:rsidRDefault="001B6CC8" w:rsidP="00E36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Пуканова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62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Наталья Валерьевна</w:t>
      </w:r>
      <w:bookmarkStart w:id="0" w:name="_GoBack"/>
      <w:bookmarkEnd w:id="0"/>
    </w:p>
    <w:p w:rsidR="00E3627C" w:rsidRDefault="00E3627C" w:rsidP="00E36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Продолжительность проекта: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месяца</w:t>
      </w:r>
    </w:p>
    <w:p w:rsidR="00E3627C" w:rsidRDefault="00E3627C" w:rsidP="00E36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реализации: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февраль</w:t>
      </w:r>
      <w:r w:rsidR="00A71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март</w:t>
      </w:r>
    </w:p>
    <w:p w:rsidR="00E3627C" w:rsidRDefault="00E3627C" w:rsidP="00E36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 проекта: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познавательно- творческий, групповой, детско- родительский</w:t>
      </w:r>
    </w:p>
    <w:p w:rsidR="00E3627C" w:rsidRDefault="00E3627C" w:rsidP="00E36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Участники проекта: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средней группы, воспитатели, родители</w:t>
      </w:r>
    </w:p>
    <w:p w:rsidR="00E3627C" w:rsidRDefault="00E3627C" w:rsidP="00E362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Возраст детей: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4-5 лет</w:t>
      </w:r>
    </w:p>
    <w:p w:rsidR="00E3627C" w:rsidRDefault="00E3627C" w:rsidP="00E3627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Актуальность: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составляющих духовной культуры людей является любовь к своей Малой родине, любить свою Родину- это значит знать свою историю. Одна из составляющих историй любого народа – это его национальная кухня. Значимое место в северной национальной  кухне отводится выпечке.</w:t>
      </w:r>
    </w:p>
    <w:p w:rsidR="00E3627C" w:rsidRDefault="00E3627C" w:rsidP="00E3627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проект </w:t>
      </w:r>
      <w:r w:rsidR="000314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рассчитан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среднего дошкольного возраста. Он охватывает знания и формирует умения в различных предметных областях: ознакомление с окружающим миром, </w:t>
      </w:r>
      <w:r w:rsidR="000314C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изобразительная деятельность, ознакомление с художественной литературой.</w:t>
      </w:r>
    </w:p>
    <w:p w:rsidR="000314C6" w:rsidRDefault="000314C6" w:rsidP="00E3627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призван побудить детей к размышлениям, учить сравнивать, анализировать делать выводы, обобщения. Проект даёт возможность детям приобрести навыки первоначальной, элементарной исследовательской деятельности.</w:t>
      </w:r>
    </w:p>
    <w:p w:rsidR="000314C6" w:rsidRDefault="000314C6" w:rsidP="000314C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14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Проблема: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правило, наши дети не знают поморские обычаи , а в частности какая же выпечка характерна для нашей поморской земли. Поэтому, нам хочется в доступной игровой форме донести до детей традиции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русской  северной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кухни ,а в особенности традиции изготовления  выпечных изделий.  Познакомить детей с процессом изготовления северных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калачей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плюшек, шанег и т.д. привлекать детей  к изготовлению хлебобулочных изделий. </w:t>
      </w:r>
    </w:p>
    <w:p w:rsidR="000314C6" w:rsidRDefault="000314C6" w:rsidP="000314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4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Дать представление о выпечке характерной для поморской земли. </w:t>
      </w:r>
    </w:p>
    <w:p w:rsidR="00BF498A" w:rsidRDefault="00BF498A" w:rsidP="000314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14C6" w:rsidRDefault="000314C6" w:rsidP="000314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4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Задачи: </w:t>
      </w:r>
    </w:p>
    <w:p w:rsidR="00BF498A" w:rsidRDefault="00BF498A" w:rsidP="000314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0314C6" w:rsidRDefault="000314C6" w:rsidP="000314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для детей:</w:t>
      </w:r>
    </w:p>
    <w:p w:rsidR="000314C6" w:rsidRDefault="000314C6" w:rsidP="000314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Образовательные:</w:t>
      </w:r>
    </w:p>
    <w:p w:rsidR="000314C6" w:rsidRPr="00ED4B40" w:rsidRDefault="000314C6" w:rsidP="000314C6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Знакомить детей с историей выращивания хлеба;</w:t>
      </w:r>
    </w:p>
    <w:p w:rsidR="000314C6" w:rsidRDefault="000314C6" w:rsidP="000314C6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Расширять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представления детей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северных изделий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муки;</w:t>
      </w:r>
    </w:p>
    <w:p w:rsidR="000314C6" w:rsidRDefault="000314C6" w:rsidP="000314C6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B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и активизировать словарь детей, упражнять в словообразовании.</w:t>
      </w:r>
    </w:p>
    <w:p w:rsidR="000314C6" w:rsidRDefault="000314C6" w:rsidP="000314C6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</w:t>
      </w:r>
      <w:r w:rsidRPr="00B26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авление о свойствах муки, тесто</w:t>
      </w:r>
    </w:p>
    <w:p w:rsidR="000314C6" w:rsidRDefault="000314C6" w:rsidP="000314C6">
      <w:pPr>
        <w:pStyle w:val="a3"/>
        <w:ind w:left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Развивающие:</w:t>
      </w:r>
    </w:p>
    <w:p w:rsidR="000314C6" w:rsidRPr="000314C6" w:rsidRDefault="000314C6" w:rsidP="000314C6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4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коммуникативное поведение детей в трудовой деятельности, основываясь на истории северных обычаев.</w:t>
      </w:r>
    </w:p>
    <w:p w:rsidR="000314C6" w:rsidRPr="000314C6" w:rsidRDefault="000314C6" w:rsidP="000314C6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4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творческие способности;</w:t>
      </w:r>
    </w:p>
    <w:p w:rsidR="000314C6" w:rsidRDefault="000314C6" w:rsidP="000314C6">
      <w:pPr>
        <w:pStyle w:val="a3"/>
        <w:ind w:left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Воспитательные:</w:t>
      </w:r>
    </w:p>
    <w:p w:rsidR="000314C6" w:rsidRPr="000314C6" w:rsidRDefault="000314C6" w:rsidP="000314C6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4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любовь к Малой Родине.</w:t>
      </w:r>
    </w:p>
    <w:p w:rsidR="000314C6" w:rsidRPr="000314C6" w:rsidRDefault="000314C6" w:rsidP="000314C6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4C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Содействовать создания атмосферы дружелюбия и эмоционально положительного настроя у детей;</w:t>
      </w:r>
    </w:p>
    <w:p w:rsidR="000314C6" w:rsidRDefault="00B4374A" w:rsidP="000314C6">
      <w:pPr>
        <w:pStyle w:val="a3"/>
        <w:ind w:left="0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д</w:t>
      </w:r>
      <w:r w:rsidR="000314C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ля родителей:</w:t>
      </w:r>
    </w:p>
    <w:p w:rsidR="000314C6" w:rsidRDefault="000314C6" w:rsidP="000314C6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в семье благоприя</w:t>
      </w:r>
      <w:r w:rsidR="00B4374A">
        <w:rPr>
          <w:rFonts w:ascii="Times New Roman" w:eastAsia="Times New Roman" w:hAnsi="Times New Roman" w:cs="Times New Roman"/>
          <w:sz w:val="28"/>
          <w:szCs w:val="28"/>
          <w:lang w:eastAsia="ru-RU"/>
        </w:rPr>
        <w:t>тные условия для развития ребёнка, с учётом опыта ребёнка приобретённого в детском саду;</w:t>
      </w:r>
    </w:p>
    <w:p w:rsidR="00B4374A" w:rsidRDefault="00B4374A" w:rsidP="000314C6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совместное творчество детей и родителей;</w:t>
      </w:r>
    </w:p>
    <w:p w:rsidR="00B4374A" w:rsidRDefault="00B4374A" w:rsidP="000314C6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 родителя способность видеть в ребёнке личность, уважать его мнение, обсуждать с ним предстоящую работу;</w:t>
      </w:r>
    </w:p>
    <w:p w:rsidR="00B4374A" w:rsidRDefault="00B4374A" w:rsidP="000314C6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Заинтересовать родителей жизнью группы, вызвать желание участвовать в ней;</w:t>
      </w:r>
    </w:p>
    <w:p w:rsidR="00B4374A" w:rsidRDefault="00B4374A" w:rsidP="00B4374A">
      <w:pPr>
        <w:pStyle w:val="a3"/>
        <w:ind w:left="0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для педагогов:</w:t>
      </w:r>
    </w:p>
    <w:p w:rsidR="00B4374A" w:rsidRDefault="00B4374A" w:rsidP="00B4374A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творческий потенциал ребёнка;</w:t>
      </w:r>
    </w:p>
    <w:p w:rsidR="00B4374A" w:rsidRDefault="00B4374A" w:rsidP="00B4374A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показывать родителям знания и умения детей приобретённые в ходе реализации проекта;</w:t>
      </w:r>
    </w:p>
    <w:p w:rsidR="00B4374A" w:rsidRDefault="00B4374A" w:rsidP="00B4374A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проведения итогового мероприятия</w:t>
      </w:r>
      <w:r w:rsidR="004E6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проекта: </w:t>
      </w:r>
      <w:r w:rsidR="004E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чаепитие, создание книги « Мамины рецепты»</w:t>
      </w:r>
    </w:p>
    <w:p w:rsidR="004E6018" w:rsidRDefault="004E6018" w:rsidP="00B4374A">
      <w:pPr>
        <w:pStyle w:val="a3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0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Итоги и продукты проекта</w:t>
      </w:r>
    </w:p>
    <w:p w:rsidR="004E6018" w:rsidRDefault="004E6018" w:rsidP="00B4374A">
      <w:pPr>
        <w:pStyle w:val="a3"/>
        <w:ind w:left="0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4E601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Для детей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:</w:t>
      </w:r>
    </w:p>
    <w:p w:rsidR="00B4374A" w:rsidRPr="004E6018" w:rsidRDefault="004E6018" w:rsidP="004E6018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поделки из солёного теста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мукасолька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занятия , беседы, рассматривание </w:t>
      </w:r>
      <w:r w:rsidR="00BF498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создание книги  Мамины рецепты»</w:t>
      </w:r>
    </w:p>
    <w:p w:rsidR="004E6018" w:rsidRPr="004E6018" w:rsidRDefault="00BF498A" w:rsidP="004E6018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</w:t>
      </w:r>
      <w:r w:rsidR="004E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необходимых знаний и представление о поморской выпечке, осознанное  отношение детей к ценности хлеба;</w:t>
      </w:r>
    </w:p>
    <w:p w:rsidR="004E6018" w:rsidRPr="004E6018" w:rsidRDefault="004E6018" w:rsidP="004E6018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решать предложенные задачи в совместной деятельности;</w:t>
      </w:r>
    </w:p>
    <w:p w:rsidR="004E6018" w:rsidRPr="004E6018" w:rsidRDefault="004E6018" w:rsidP="004E6018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детьми необходимыми коммуникативными умениями и навыками взаимодействия со взрослыми и детьми;</w:t>
      </w:r>
    </w:p>
    <w:p w:rsidR="004E6018" w:rsidRPr="004E6018" w:rsidRDefault="004E6018" w:rsidP="004E6018">
      <w:pPr>
        <w:pStyle w:val="a3"/>
        <w:numPr>
          <w:ilvl w:val="0"/>
          <w:numId w:val="7"/>
        </w:numP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стремление детей проявлять любознательность;</w:t>
      </w:r>
    </w:p>
    <w:p w:rsidR="004E6018" w:rsidRDefault="004E6018" w:rsidP="004E6018">
      <w:pPr>
        <w:pStyle w:val="a3"/>
        <w:ind w:left="0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4E601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для педагогов:</w:t>
      </w:r>
    </w:p>
    <w:p w:rsidR="004E6018" w:rsidRPr="004E6018" w:rsidRDefault="004E6018" w:rsidP="004E6018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основной цели проекта, систематизация знаний детей о поморской выпечке;</w:t>
      </w:r>
    </w:p>
    <w:p w:rsidR="004E6018" w:rsidRPr="004E6018" w:rsidRDefault="004E6018" w:rsidP="004E6018">
      <w:pPr>
        <w:pStyle w:val="a3"/>
        <w:ind w:left="0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4E601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для родителей:</w:t>
      </w:r>
    </w:p>
    <w:p w:rsidR="004E6018" w:rsidRDefault="004E6018" w:rsidP="004E6018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приготовление северных выпечек;</w:t>
      </w:r>
    </w:p>
    <w:p w:rsidR="004E6018" w:rsidRDefault="004E6018" w:rsidP="004E6018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рецептов любимые выпечки;</w:t>
      </w:r>
    </w:p>
    <w:p w:rsidR="004E6018" w:rsidRDefault="004E6018" w:rsidP="004E6018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эмоционального контакта с детьми;</w:t>
      </w:r>
    </w:p>
    <w:p w:rsidR="004E6018" w:rsidRDefault="004E6018" w:rsidP="004E6018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продуктивное  взаимодействие родителей с детьми в процессе совместной деятельности;</w:t>
      </w:r>
    </w:p>
    <w:p w:rsidR="004E6018" w:rsidRDefault="00316A2E" w:rsidP="004E6018">
      <w:pPr>
        <w:pStyle w:val="a3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Этапы проекта</w:t>
      </w:r>
      <w:r w:rsidR="0015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55FD8" w:rsidRDefault="00155FD8" w:rsidP="004E6018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этап Подготовительный</w:t>
      </w:r>
    </w:p>
    <w:p w:rsidR="00155FD8" w:rsidRDefault="00155FD8" w:rsidP="00155FD8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Вызвать интерес детей и родителей к выбранной теме через беседы с ними;</w:t>
      </w:r>
    </w:p>
    <w:p w:rsidR="00155FD8" w:rsidRDefault="00155FD8" w:rsidP="00155FD8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Рассматривание иллюстраций поморской выпечки;</w:t>
      </w:r>
    </w:p>
    <w:p w:rsidR="00155FD8" w:rsidRDefault="00155FD8" w:rsidP="00155FD8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книжного уголка в группе по теме;</w:t>
      </w:r>
    </w:p>
    <w:p w:rsidR="00155FD8" w:rsidRDefault="00155FD8" w:rsidP="00155FD8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уголка для родителей по русским народным сказкам и пословицам о выпечке;</w:t>
      </w:r>
    </w:p>
    <w:p w:rsidR="00155FD8" w:rsidRDefault="00155FD8" w:rsidP="00155FD8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наглядно - дидактического материала;</w:t>
      </w:r>
    </w:p>
    <w:p w:rsidR="00155FD8" w:rsidRDefault="00155FD8" w:rsidP="00155FD8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этап Основной</w:t>
      </w:r>
    </w:p>
    <w:p w:rsidR="00155FD8" w:rsidRDefault="00155FD8" w:rsidP="00155FD8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плана - проекта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детьми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родителями, педагогами;</w:t>
      </w:r>
    </w:p>
    <w:p w:rsidR="00155FD8" w:rsidRDefault="00155FD8" w:rsidP="00155FD8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 с детьми о хлебобулочных изделиях Поморья;</w:t>
      </w:r>
    </w:p>
    <w:p w:rsidR="00155FD8" w:rsidRDefault="00155FD8" w:rsidP="00155FD8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 о традициях северной кухни;</w:t>
      </w:r>
    </w:p>
    <w:p w:rsidR="00155FD8" w:rsidRDefault="00155FD8" w:rsidP="00155FD8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 с презентацией « Как  растет пшеница и рожь»</w:t>
      </w:r>
    </w:p>
    <w:p w:rsidR="00155FD8" w:rsidRDefault="00155FD8" w:rsidP="00155FD8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Подборка стихов, загадок, пословиц, рассказов о хлебе;</w:t>
      </w:r>
    </w:p>
    <w:p w:rsidR="00155FD8" w:rsidRDefault="00155FD8" w:rsidP="00155FD8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Сюжетно- ролевая игра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 Пекарь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77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5FD8" w:rsidRDefault="00155FD8" w:rsidP="00155FD8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Художественно – продуктивная деятельность «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Козули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77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5FD8" w:rsidRDefault="005477B7" w:rsidP="00155FD8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Лепк</w:t>
      </w:r>
      <w:r w:rsidR="00155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а» северные калачи» </w:t>
      </w:r>
      <w:proofErr w:type="gramStart"/>
      <w:r w:rsidR="00155FD8">
        <w:rPr>
          <w:rFonts w:ascii="Times New Roman" w:eastAsia="Times New Roman" w:hAnsi="Times New Roman" w:cs="Times New Roman"/>
          <w:sz w:val="28"/>
          <w:szCs w:val="28"/>
          <w:lang w:eastAsia="ru-RU"/>
        </w:rPr>
        <w:t>( пластилин</w:t>
      </w:r>
      <w:proofErr w:type="gramEnd"/>
      <w:r w:rsidR="00155FD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5FD8" w:rsidRDefault="005477B7" w:rsidP="00155FD8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Театрализованная игра « Поморские посиделки»;</w:t>
      </w:r>
    </w:p>
    <w:p w:rsidR="005477B7" w:rsidRDefault="005477B7" w:rsidP="00155FD8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Лепка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 Северные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калачи» ( солёное тесто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мукасолька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477B7" w:rsidRDefault="005477B7" w:rsidP="00155FD8">
      <w:pPr>
        <w:pStyle w:val="a3"/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Совместное приготовление теста;</w:t>
      </w:r>
    </w:p>
    <w:p w:rsidR="005477B7" w:rsidRDefault="005477B7" w:rsidP="005477B7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этап Заключительный </w:t>
      </w:r>
    </w:p>
    <w:p w:rsidR="005477B7" w:rsidRDefault="005477B7" w:rsidP="005477B7">
      <w:pPr>
        <w:pStyle w:val="a3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 совместной деятельности;</w:t>
      </w:r>
    </w:p>
    <w:p w:rsidR="005477B7" w:rsidRDefault="005477B7" w:rsidP="005477B7">
      <w:pPr>
        <w:pStyle w:val="a3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материалов проекта на педсовете;</w:t>
      </w:r>
    </w:p>
    <w:p w:rsidR="005477B7" w:rsidRDefault="005477B7" w:rsidP="005477B7">
      <w:pPr>
        <w:pStyle w:val="a3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кулинарной книги « Мамины рецепты»</w:t>
      </w:r>
    </w:p>
    <w:p w:rsidR="005477B7" w:rsidRDefault="005477B7" w:rsidP="005477B7">
      <w:pPr>
        <w:pStyle w:val="a3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Чаепитие  с родителями;</w:t>
      </w:r>
    </w:p>
    <w:p w:rsidR="005477B7" w:rsidRDefault="005477B7" w:rsidP="005477B7">
      <w:pPr>
        <w:pStyle w:val="a3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 результаты проекта:</w:t>
      </w:r>
    </w:p>
    <w:p w:rsidR="005477B7" w:rsidRPr="005477B7" w:rsidRDefault="005477B7" w:rsidP="005477B7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творческой активности детей;</w:t>
      </w:r>
    </w:p>
    <w:p w:rsidR="005477B7" w:rsidRPr="005477B7" w:rsidRDefault="005477B7" w:rsidP="005477B7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Овладение детьми необходимыми коммуникативными условиями и навыками взаимодействия с взрослыми и детьми;</w:t>
      </w:r>
    </w:p>
    <w:p w:rsidR="005477B7" w:rsidRPr="005477B7" w:rsidRDefault="005477B7" w:rsidP="005477B7">
      <w:pPr>
        <w:pStyle w:val="a3"/>
        <w:numPr>
          <w:ilvl w:val="0"/>
          <w:numId w:val="12"/>
        </w:num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познавательной речевой активности детей в различных  видах деятельности;</w:t>
      </w:r>
    </w:p>
    <w:p w:rsidR="00B4374A" w:rsidRPr="000314C6" w:rsidRDefault="00B4374A" w:rsidP="004E6018">
      <w:pPr>
        <w:pStyle w:val="a3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4C6" w:rsidRPr="000314C6" w:rsidRDefault="000314C6" w:rsidP="000314C6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4C6" w:rsidRPr="000314C6" w:rsidRDefault="000314C6" w:rsidP="000314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DB6" w:rsidRDefault="00936DB6" w:rsidP="000314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36DB6" w:rsidSect="00936DB6">
          <w:headerReference w:type="default" r:id="rId7"/>
          <w:pgSz w:w="11900" w:h="16840"/>
          <w:pgMar w:top="919" w:right="992" w:bottom="1055" w:left="567" w:header="0" w:footer="6" w:gutter="0"/>
          <w:cols w:space="720"/>
          <w:noEndnote/>
          <w:docGrid w:linePitch="360"/>
        </w:sectPr>
      </w:pPr>
    </w:p>
    <w:p w:rsidR="000314C6" w:rsidRPr="000E46FF" w:rsidRDefault="000E46FF" w:rsidP="000E46FF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Перспективное планирование</w:t>
      </w:r>
    </w:p>
    <w:tbl>
      <w:tblPr>
        <w:tblpPr w:leftFromText="180" w:rightFromText="180" w:vertAnchor="text" w:horzAnchor="margin" w:tblpY="11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2789"/>
        <w:gridCol w:w="4694"/>
        <w:gridCol w:w="3826"/>
        <w:gridCol w:w="2846"/>
      </w:tblGrid>
      <w:tr w:rsidR="00E67A1A" w:rsidRPr="009C06D3" w:rsidTr="00936DB6">
        <w:trPr>
          <w:trHeight w:hRule="exact" w:val="6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7A1A" w:rsidRPr="009C06D3" w:rsidRDefault="00E67A1A" w:rsidP="00936DB6">
            <w:pPr>
              <w:widowControl w:val="0"/>
              <w:spacing w:after="0"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№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A1A" w:rsidRPr="009C06D3" w:rsidRDefault="00E67A1A" w:rsidP="00936DB6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Мероприятия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A1A" w:rsidRPr="009C06D3" w:rsidRDefault="00E67A1A" w:rsidP="00936DB6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Задачи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A1A" w:rsidRPr="009C06D3" w:rsidRDefault="00E67A1A" w:rsidP="00936DB6">
            <w:pPr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Содержание Методы и приёмы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7A1A" w:rsidRPr="009C06D3" w:rsidRDefault="00E67A1A" w:rsidP="00936DB6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Ответственный</w:t>
            </w:r>
          </w:p>
        </w:tc>
      </w:tr>
      <w:tr w:rsidR="00E67A1A" w:rsidRPr="009C06D3" w:rsidTr="00936DB6">
        <w:trPr>
          <w:trHeight w:hRule="exact" w:val="331"/>
        </w:trPr>
        <w:tc>
          <w:tcPr>
            <w:tcW w:w="148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7A1A" w:rsidRPr="009C06D3" w:rsidRDefault="00E67A1A" w:rsidP="00936DB6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февраль</w:t>
            </w:r>
          </w:p>
        </w:tc>
      </w:tr>
      <w:tr w:rsidR="00E67A1A" w:rsidRPr="009C06D3" w:rsidTr="00936DB6">
        <w:trPr>
          <w:trHeight w:hRule="exact" w:val="16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A1A" w:rsidRPr="009C06D3" w:rsidRDefault="00E67A1A" w:rsidP="00936DB6">
            <w:pPr>
              <w:widowControl w:val="0"/>
              <w:spacing w:after="0" w:line="260" w:lineRule="exact"/>
              <w:ind w:left="2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1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A1A" w:rsidRPr="009C06D3" w:rsidRDefault="00E67A1A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Хлебобулочные изделия Поморья.</w:t>
            </w:r>
          </w:p>
          <w:p w:rsidR="00E67A1A" w:rsidRPr="009C06D3" w:rsidRDefault="00E67A1A" w:rsidP="00936DB6">
            <w:pPr>
              <w:widowControl w:val="0"/>
              <w:spacing w:after="0" w:line="187" w:lineRule="exact"/>
              <w:ind w:right="24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i/>
                <w:iCs/>
                <w:color w:val="000000"/>
                <w:sz w:val="9"/>
                <w:szCs w:val="9"/>
                <w:lang w:eastAsia="ru-RU" w:bidi="ru-RU"/>
              </w:rPr>
              <w:t>'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A1A" w:rsidRPr="009C06D3" w:rsidRDefault="00E67A1A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активизировать словарь </w:t>
            </w:r>
            <w:proofErr w:type="gramStart"/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детей(</w:t>
            </w:r>
            <w:proofErr w:type="gramEnd"/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колос, рожь, комбайн, сеялка); </w:t>
            </w:r>
          </w:p>
          <w:p w:rsidR="00E67A1A" w:rsidRPr="009C06D3" w:rsidRDefault="00E67A1A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учить составлять рассказ по картинкам, передавая свои наблюдения.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A1A" w:rsidRPr="009C06D3" w:rsidRDefault="00E67A1A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беседа с детьми -рассматривание иллюстраций, альбомов.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7A1A" w:rsidRPr="009C06D3" w:rsidRDefault="001B6CC8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Пуканова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="00E67A1A"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Н.В</w:t>
            </w:r>
          </w:p>
        </w:tc>
      </w:tr>
      <w:tr w:rsidR="00E67A1A" w:rsidRPr="009C06D3" w:rsidTr="00936DB6">
        <w:trPr>
          <w:trHeight w:hRule="exact" w:val="16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A1A" w:rsidRPr="009C06D3" w:rsidRDefault="00E67A1A" w:rsidP="00936DB6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2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A1A" w:rsidRPr="009C06D3" w:rsidRDefault="00E67A1A" w:rsidP="00936DB6">
            <w:pPr>
              <w:widowControl w:val="0"/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Традиции северной кухни.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A1A" w:rsidRPr="009C06D3" w:rsidRDefault="00E67A1A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обогатить словарь детей народными частушками, загадками, считалками, воспитывать любознательность интерес к истории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A1A" w:rsidRPr="009C06D3" w:rsidRDefault="00E67A1A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беседа</w:t>
            </w:r>
          </w:p>
          <w:p w:rsidR="00E67A1A" w:rsidRPr="009C06D3" w:rsidRDefault="00E67A1A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презентация «Северная кухня»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7A1A" w:rsidRPr="009C06D3" w:rsidRDefault="001B6CC8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14A9492" wp14:editId="4532748A">
                  <wp:extent cx="4161655" cy="4599305"/>
                  <wp:effectExtent l="0" t="0" r="0" b="0"/>
                  <wp:docPr id="1" name="Рисунок 1" descr="http://stranakids.ru/wp-content/uploads/2012/06/coloring-dishes.jpg?cb5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ranakids.ru/wp-content/uploads/2012/06/coloring-dishes.jpg?cb5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8536" cy="4617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 wp14:anchorId="6BCDBAFB">
                  <wp:extent cx="4163695" cy="4596765"/>
                  <wp:effectExtent l="0" t="0" r="825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3695" cy="459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Пуканова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="00E67A1A"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Н.В.</w:t>
            </w:r>
          </w:p>
        </w:tc>
      </w:tr>
      <w:tr w:rsidR="00E67A1A" w:rsidRPr="009C06D3" w:rsidTr="00936DB6">
        <w:trPr>
          <w:trHeight w:hRule="exact" w:val="16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A1A" w:rsidRPr="009C06D3" w:rsidRDefault="00E67A1A" w:rsidP="00936DB6">
            <w:pPr>
              <w:widowControl w:val="0"/>
              <w:spacing w:after="0" w:line="260" w:lineRule="exact"/>
              <w:ind w:left="2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3.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A1A" w:rsidRPr="009C06D3" w:rsidRDefault="00E67A1A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Как растет пшеница и рожь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A1A" w:rsidRPr="009C06D3" w:rsidRDefault="00E67A1A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формировать представление детей о выращивании и изготовлении хлеба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7A1A" w:rsidRPr="009C06D3" w:rsidRDefault="00E67A1A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беседа,</w:t>
            </w:r>
          </w:p>
          <w:p w:rsidR="00E67A1A" w:rsidRPr="009C06D3" w:rsidRDefault="00E67A1A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презентация - просмотр диафильма «От зерна до каравая»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7A1A" w:rsidRPr="009C06D3" w:rsidRDefault="001B6CC8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Пуканова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="00E67A1A"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Н.В.</w:t>
            </w:r>
          </w:p>
        </w:tc>
      </w:tr>
      <w:tr w:rsidR="00E67A1A" w:rsidRPr="009C06D3" w:rsidTr="00936DB6">
        <w:trPr>
          <w:trHeight w:hRule="exact" w:val="336"/>
        </w:trPr>
        <w:tc>
          <w:tcPr>
            <w:tcW w:w="148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7A1A" w:rsidRPr="009C06D3" w:rsidRDefault="00E67A1A" w:rsidP="00936DB6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март</w:t>
            </w:r>
          </w:p>
        </w:tc>
      </w:tr>
      <w:tr w:rsidR="00E67A1A" w:rsidRPr="009C06D3" w:rsidTr="00936DB6">
        <w:trPr>
          <w:trHeight w:hRule="exact" w:val="2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7A1A" w:rsidRPr="009C06D3" w:rsidRDefault="00E67A1A" w:rsidP="00936DB6">
            <w:pPr>
              <w:widowControl w:val="0"/>
              <w:spacing w:after="0" w:line="260" w:lineRule="exact"/>
              <w:ind w:left="1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1.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7A1A" w:rsidRPr="009C06D3" w:rsidRDefault="00E67A1A" w:rsidP="00936DB6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«Игры»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7A1A" w:rsidRPr="009C06D3" w:rsidRDefault="00E67A1A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расширять знания детей о труде работников пекарни - формировать умение детей объединяться в игре, уметь договариваться между собой - учить творчески отражать в игре полученные знания.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7A1A" w:rsidRPr="009C06D3" w:rsidRDefault="00E67A1A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Сюжетно-ролевая игра «Пекарня», «Магазин - Хлеб».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7A1A" w:rsidRPr="009C06D3" w:rsidRDefault="001B6CC8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Пуканова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="00E67A1A"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Н.В.</w:t>
            </w:r>
          </w:p>
        </w:tc>
      </w:tr>
    </w:tbl>
    <w:p w:rsidR="002C49A3" w:rsidRPr="00E67A1A" w:rsidRDefault="002C49A3" w:rsidP="00E67A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6D3" w:rsidRPr="009C06D3" w:rsidRDefault="009C06D3" w:rsidP="009C06D3">
      <w:pPr>
        <w:framePr w:w="14866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9C06D3" w:rsidRPr="009C06D3" w:rsidRDefault="009C06D3" w:rsidP="009C06D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9C06D3" w:rsidRPr="009C06D3" w:rsidSect="00936DB6">
          <w:pgSz w:w="16840" w:h="11900" w:orient="landscape"/>
          <w:pgMar w:top="993" w:right="1054" w:bottom="567" w:left="921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Y="-154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2770"/>
        <w:gridCol w:w="4670"/>
        <w:gridCol w:w="3811"/>
        <w:gridCol w:w="2365"/>
      </w:tblGrid>
      <w:tr w:rsidR="00936DB6" w:rsidRPr="009C06D3" w:rsidTr="00936DB6">
        <w:trPr>
          <w:trHeight w:hRule="exact" w:val="162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DB6" w:rsidRPr="009C06D3" w:rsidRDefault="00936DB6" w:rsidP="00936DB6">
            <w:pPr>
              <w:widowControl w:val="0"/>
              <w:spacing w:after="0" w:line="26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>2.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DB6" w:rsidRPr="009C06D3" w:rsidRDefault="00936DB6" w:rsidP="00936DB6">
            <w:pPr>
              <w:widowControl w:val="0"/>
              <w:tabs>
                <w:tab w:val="left" w:pos="1567"/>
              </w:tabs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Художественно</w:t>
            </w: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softHyphen/>
            </w:r>
          </w:p>
          <w:p w:rsidR="00936DB6" w:rsidRPr="009C06D3" w:rsidRDefault="00936DB6" w:rsidP="00936DB6">
            <w:pPr>
              <w:widowControl w:val="0"/>
              <w:tabs>
                <w:tab w:val="left" w:pos="1567"/>
              </w:tabs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продуктивная</w:t>
            </w:r>
          </w:p>
          <w:p w:rsidR="00936DB6" w:rsidRPr="009C06D3" w:rsidRDefault="00936DB6" w:rsidP="00936DB6">
            <w:pPr>
              <w:widowControl w:val="0"/>
              <w:tabs>
                <w:tab w:val="left" w:pos="1567"/>
              </w:tabs>
              <w:spacing w:after="6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деятельность</w:t>
            </w:r>
          </w:p>
          <w:p w:rsidR="00936DB6" w:rsidRPr="009C06D3" w:rsidRDefault="00936DB6" w:rsidP="00936DB6">
            <w:pPr>
              <w:widowControl w:val="0"/>
              <w:tabs>
                <w:tab w:val="left" w:pos="1567"/>
              </w:tabs>
              <w:spacing w:before="6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DB6" w:rsidRPr="009C06D3" w:rsidRDefault="00936DB6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формировать навыки изображения колосков и хлебобулочных изделий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DB6" w:rsidRPr="009C06D3" w:rsidRDefault="00936DB6" w:rsidP="00936DB6">
            <w:pPr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рассматривание иллюстраций - показ приёмов рисования -анализ деятельности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DB6" w:rsidRPr="009C06D3" w:rsidRDefault="001B6CC8" w:rsidP="00936DB6">
            <w:pPr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Пуканова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="00936DB6"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Н.В.</w:t>
            </w:r>
          </w:p>
        </w:tc>
      </w:tr>
      <w:tr w:rsidR="00936DB6" w:rsidRPr="009C06D3" w:rsidTr="00936DB6">
        <w:trPr>
          <w:trHeight w:hRule="exact" w:val="207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DB6" w:rsidRPr="009C06D3" w:rsidRDefault="00936DB6" w:rsidP="00936DB6">
            <w:pPr>
              <w:widowControl w:val="0"/>
              <w:spacing w:after="0" w:line="26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4.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DB6" w:rsidRPr="009C06D3" w:rsidRDefault="00936DB6" w:rsidP="00936DB6">
            <w:pPr>
              <w:widowControl w:val="0"/>
              <w:tabs>
                <w:tab w:val="left" w:pos="1567"/>
              </w:tabs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Театрализованная игра «Поморские посиделки»</w:t>
            </w:r>
          </w:p>
          <w:p w:rsidR="00936DB6" w:rsidRPr="009C06D3" w:rsidRDefault="00936DB6" w:rsidP="00936DB6">
            <w:pPr>
              <w:widowControl w:val="0"/>
              <w:tabs>
                <w:tab w:val="left" w:pos="1567"/>
              </w:tabs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DB6" w:rsidRPr="009C06D3" w:rsidRDefault="00936DB6" w:rsidP="00936DB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>Расширять и активизировать словарь детей, упражнять в словообразовании.</w:t>
            </w:r>
          </w:p>
          <w:p w:rsidR="00936DB6" w:rsidRPr="009C06D3" w:rsidRDefault="00936DB6" w:rsidP="00936DB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>Расширять творческие способности;</w:t>
            </w:r>
          </w:p>
          <w:p w:rsidR="00936DB6" w:rsidRPr="009C06D3" w:rsidRDefault="00936DB6" w:rsidP="00936DB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>Воспитывать любовь к Малой Родине.</w:t>
            </w:r>
          </w:p>
          <w:p w:rsidR="00936DB6" w:rsidRPr="009C06D3" w:rsidRDefault="00936DB6" w:rsidP="00936DB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C06D3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>Содействовать создания атмосферы дружелюбия и эмоционально положительного настроя у детей;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DB6" w:rsidRPr="009C06D3" w:rsidRDefault="00936DB6" w:rsidP="00936DB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>беседа</w:t>
            </w:r>
          </w:p>
          <w:p w:rsidR="00936DB6" w:rsidRPr="009C06D3" w:rsidRDefault="00936DB6" w:rsidP="00936DB6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>театрализованная игра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DB6" w:rsidRPr="009C06D3" w:rsidRDefault="001B6CC8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Пуканова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="00936DB6"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Н.В. Орлова В.Г.</w:t>
            </w:r>
          </w:p>
        </w:tc>
      </w:tr>
      <w:tr w:rsidR="00936DB6" w:rsidRPr="009C06D3" w:rsidTr="00936DB6">
        <w:trPr>
          <w:trHeight w:hRule="exact" w:val="161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DB6" w:rsidRPr="009C06D3" w:rsidRDefault="00936DB6" w:rsidP="00936DB6">
            <w:pPr>
              <w:widowControl w:val="0"/>
              <w:spacing w:after="0" w:line="26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5.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DB6" w:rsidRPr="009C06D3" w:rsidRDefault="00936DB6" w:rsidP="00936DB6">
            <w:pPr>
              <w:widowControl w:val="0"/>
              <w:tabs>
                <w:tab w:val="left" w:pos="1567"/>
              </w:tabs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Лепка «Северные калачи» (</w:t>
            </w:r>
            <w:proofErr w:type="spellStart"/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мукосолька</w:t>
            </w:r>
            <w:proofErr w:type="spellEnd"/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)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DB6" w:rsidRPr="009C06D3" w:rsidRDefault="00936DB6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упражнять в лепке различные хлебобулочные изделия (пряники, </w:t>
            </w:r>
            <w:proofErr w:type="spellStart"/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козули</w:t>
            </w:r>
            <w:proofErr w:type="spellEnd"/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, кренделя)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6DB6" w:rsidRPr="009C06D3" w:rsidRDefault="00936DB6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рассматривание иллюстраций показ приёмов лепки анализировать свою работу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DB6" w:rsidRPr="009C06D3" w:rsidRDefault="001B6CC8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Пуканова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="00936DB6"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Н.В.</w:t>
            </w:r>
          </w:p>
        </w:tc>
      </w:tr>
      <w:tr w:rsidR="00936DB6" w:rsidRPr="009C06D3" w:rsidTr="00936DB6">
        <w:trPr>
          <w:trHeight w:hRule="exact" w:val="193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6DB6" w:rsidRPr="009C06D3" w:rsidRDefault="00936DB6" w:rsidP="00936DB6">
            <w:pPr>
              <w:widowControl w:val="0"/>
              <w:spacing w:after="0" w:line="26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6DB6" w:rsidRPr="009C06D3" w:rsidRDefault="00936DB6" w:rsidP="00936DB6">
            <w:pPr>
              <w:widowControl w:val="0"/>
              <w:tabs>
                <w:tab w:val="left" w:pos="1567"/>
              </w:tabs>
              <w:spacing w:after="6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Совместное приготовление теста</w:t>
            </w:r>
          </w:p>
          <w:p w:rsidR="00936DB6" w:rsidRPr="009C06D3" w:rsidRDefault="00936DB6" w:rsidP="00936DB6">
            <w:pPr>
              <w:widowControl w:val="0"/>
              <w:tabs>
                <w:tab w:val="left" w:pos="1567"/>
              </w:tabs>
              <w:spacing w:before="60" w:after="0" w:line="3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6DB6" w:rsidRPr="009C06D3" w:rsidRDefault="00936DB6" w:rsidP="00936DB6">
            <w:pPr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познакомить детей с новым материалом(тесто)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6DB6" w:rsidRPr="009C06D3" w:rsidRDefault="00936DB6" w:rsidP="00936DB6">
            <w:pPr>
              <w:widowControl w:val="0"/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рассматривание иллюстраций показ приёмов приготовления теста -анализировать свою работу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DB6" w:rsidRPr="009C06D3" w:rsidRDefault="001B6CC8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Пуканова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="00936DB6"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Н.В.</w:t>
            </w:r>
          </w:p>
        </w:tc>
      </w:tr>
      <w:tr w:rsidR="00936DB6" w:rsidRPr="009C06D3" w:rsidTr="00936DB6">
        <w:trPr>
          <w:trHeight w:hRule="exact" w:val="108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6DB6" w:rsidRPr="009C06D3" w:rsidRDefault="00936DB6" w:rsidP="00936DB6">
            <w:pPr>
              <w:widowControl w:val="0"/>
              <w:spacing w:after="0" w:line="26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7.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6DB6" w:rsidRPr="009C06D3" w:rsidRDefault="00936DB6" w:rsidP="00936DB6">
            <w:pPr>
              <w:widowControl w:val="0"/>
              <w:tabs>
                <w:tab w:val="left" w:pos="1567"/>
              </w:tabs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Итоговое мероприятие совместно с родителями «Мамины рецепты»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6DB6" w:rsidRPr="009C06D3" w:rsidRDefault="00936DB6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-Создание книги любимых рецептов совместно с родителями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36DB6" w:rsidRPr="009C06D3" w:rsidRDefault="00936DB6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беседа</w:t>
            </w:r>
          </w:p>
          <w:p w:rsidR="00936DB6" w:rsidRPr="009C06D3" w:rsidRDefault="00936DB6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показ презентации детей в проекте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DB6" w:rsidRPr="009C06D3" w:rsidRDefault="001B6CC8" w:rsidP="00936DB6">
            <w:pPr>
              <w:widowControl w:val="0"/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Пуканова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="00936DB6" w:rsidRPr="009C06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Н.В., Родители</w:t>
            </w:r>
          </w:p>
        </w:tc>
      </w:tr>
    </w:tbl>
    <w:p w:rsidR="009C06D3" w:rsidRPr="009C06D3" w:rsidRDefault="009C06D3" w:rsidP="00936DB6">
      <w:pPr>
        <w:widowControl w:val="0"/>
        <w:spacing w:after="0" w:line="500" w:lineRule="exact"/>
        <w:rPr>
          <w:rFonts w:ascii="Arial Narrow" w:eastAsia="Arial Narrow" w:hAnsi="Arial Narrow" w:cs="Arial Narrow"/>
          <w:color w:val="000000"/>
          <w:sz w:val="50"/>
          <w:szCs w:val="50"/>
          <w:lang w:eastAsia="ru-RU" w:bidi="ru-RU"/>
        </w:rPr>
      </w:pPr>
    </w:p>
    <w:p w:rsidR="009C06D3" w:rsidRPr="009C06D3" w:rsidRDefault="009C06D3" w:rsidP="009C06D3">
      <w:pPr>
        <w:framePr w:w="14779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9C06D3" w:rsidRPr="009C06D3" w:rsidRDefault="009C06D3" w:rsidP="009C06D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936DB6" w:rsidRDefault="00936DB6" w:rsidP="009C06D3">
      <w:pPr>
        <w:keepNext/>
        <w:keepLines/>
        <w:widowControl w:val="0"/>
        <w:tabs>
          <w:tab w:val="left" w:pos="9531"/>
        </w:tabs>
        <w:spacing w:after="239" w:line="500" w:lineRule="exact"/>
        <w:ind w:left="5000"/>
        <w:jc w:val="both"/>
        <w:outlineLvl w:val="0"/>
        <w:rPr>
          <w:rFonts w:ascii="Times New Roman" w:eastAsia="Times New Roman" w:hAnsi="Times New Roman" w:cs="Times New Roman"/>
          <w:color w:val="000000"/>
          <w:sz w:val="50"/>
          <w:szCs w:val="50"/>
          <w:lang w:eastAsia="ru-RU" w:bidi="ru-RU"/>
        </w:rPr>
        <w:sectPr w:rsidR="00936DB6" w:rsidSect="00936DB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bookmarkStart w:id="1" w:name="bookmark0"/>
    </w:p>
    <w:p w:rsidR="009C06D3" w:rsidRPr="009C06D3" w:rsidRDefault="009C06D3" w:rsidP="009C06D3">
      <w:pPr>
        <w:keepNext/>
        <w:keepLines/>
        <w:widowControl w:val="0"/>
        <w:tabs>
          <w:tab w:val="left" w:pos="9531"/>
        </w:tabs>
        <w:spacing w:after="239" w:line="500" w:lineRule="exact"/>
        <w:ind w:left="5000"/>
        <w:jc w:val="both"/>
        <w:outlineLvl w:val="0"/>
        <w:rPr>
          <w:rFonts w:ascii="Times New Roman" w:eastAsia="Times New Roman" w:hAnsi="Times New Roman" w:cs="Times New Roman"/>
          <w:color w:val="000000"/>
          <w:sz w:val="50"/>
          <w:szCs w:val="50"/>
          <w:lang w:eastAsia="ru-RU" w:bidi="ru-RU"/>
        </w:rPr>
      </w:pPr>
      <w:r w:rsidRPr="009C06D3">
        <w:rPr>
          <w:rFonts w:ascii="Times New Roman" w:eastAsia="Times New Roman" w:hAnsi="Times New Roman" w:cs="Times New Roman"/>
          <w:color w:val="000000"/>
          <w:sz w:val="50"/>
          <w:szCs w:val="50"/>
          <w:lang w:eastAsia="ru-RU" w:bidi="ru-RU"/>
        </w:rPr>
        <w:lastRenderedPageBreak/>
        <w:tab/>
      </w:r>
      <w:bookmarkEnd w:id="1"/>
    </w:p>
    <w:p w:rsidR="009C06D3" w:rsidRPr="009C06D3" w:rsidRDefault="009C06D3" w:rsidP="009C06D3">
      <w:pPr>
        <w:widowControl w:val="0"/>
        <w:spacing w:after="253" w:line="260" w:lineRule="exact"/>
        <w:ind w:left="12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Список литературы</w:t>
      </w:r>
    </w:p>
    <w:p w:rsidR="009C06D3" w:rsidRPr="009C06D3" w:rsidRDefault="009C06D3" w:rsidP="009C06D3">
      <w:pPr>
        <w:widowControl w:val="0"/>
        <w:numPr>
          <w:ilvl w:val="0"/>
          <w:numId w:val="13"/>
        </w:numPr>
        <w:tabs>
          <w:tab w:val="left" w:pos="754"/>
        </w:tabs>
        <w:spacing w:after="0" w:line="322" w:lineRule="exact"/>
        <w:ind w:left="780" w:hanging="38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«Хлеб - всему голова» [сайт] - </w:t>
      </w:r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val="en-US" w:bidi="en-US"/>
        </w:rPr>
        <w:t>URL</w:t>
      </w:r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 xml:space="preserve">: </w:t>
      </w:r>
      <w:hyperlink r:id="rId10" w:history="1">
        <w:r w:rsidRPr="009C06D3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eastAsia="ru-RU" w:bidi="ru-RU"/>
          </w:rPr>
          <w:t>www.ki-aushka.ru</w:t>
        </w:r>
      </w:hyperlink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 xml:space="preserve"> </w:t>
      </w:r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(сайт посвящен хлебу, его видам и способам выпечки, описаны также и другие хлебобулочные изделия: печенье, ватрушки, кексы, куличи, вафли и т.д.)</w:t>
      </w:r>
    </w:p>
    <w:p w:rsidR="009C06D3" w:rsidRPr="009C06D3" w:rsidRDefault="009C06D3" w:rsidP="009C06D3">
      <w:pPr>
        <w:widowControl w:val="0"/>
        <w:numPr>
          <w:ilvl w:val="0"/>
          <w:numId w:val="13"/>
        </w:numPr>
        <w:tabs>
          <w:tab w:val="left" w:pos="754"/>
        </w:tabs>
        <w:spacing w:after="0" w:line="322" w:lineRule="exact"/>
        <w:ind w:left="780" w:hanging="38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Алмазов, Б. А. Наш хлеб: научно-художественная книга / рис. и </w:t>
      </w:r>
      <w:proofErr w:type="spellStart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оформл</w:t>
      </w:r>
      <w:proofErr w:type="spellEnd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. Д. Плаксина. - Л.: Детская литература, 1985. - 207 с., ил.</w:t>
      </w:r>
    </w:p>
    <w:p w:rsidR="009C06D3" w:rsidRPr="009C06D3" w:rsidRDefault="009C06D3" w:rsidP="009C06D3">
      <w:pPr>
        <w:widowControl w:val="0"/>
        <w:numPr>
          <w:ilvl w:val="0"/>
          <w:numId w:val="13"/>
        </w:numPr>
        <w:tabs>
          <w:tab w:val="left" w:pos="754"/>
        </w:tabs>
        <w:spacing w:after="0" w:line="322" w:lineRule="exact"/>
        <w:ind w:left="780" w:right="1100" w:hanging="38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Давыдова, М.А. Сценарии музыкальных календарных и фольклорных праздников [Текст]/М.А. Давыдова. - Москва: </w:t>
      </w:r>
      <w:proofErr w:type="spellStart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Вако</w:t>
      </w:r>
      <w:proofErr w:type="spellEnd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2007.-64с.</w:t>
      </w:r>
    </w:p>
    <w:p w:rsidR="009C06D3" w:rsidRPr="009C06D3" w:rsidRDefault="009C06D3" w:rsidP="009C06D3">
      <w:pPr>
        <w:widowControl w:val="0"/>
        <w:numPr>
          <w:ilvl w:val="0"/>
          <w:numId w:val="13"/>
        </w:numPr>
        <w:tabs>
          <w:tab w:val="left" w:pos="754"/>
        </w:tabs>
        <w:spacing w:after="0" w:line="322" w:lineRule="exact"/>
        <w:ind w:left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spellStart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Ежикова</w:t>
      </w:r>
      <w:proofErr w:type="spellEnd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Т.А. В гости праздник к нам пришёл [Текст]// Т.А. </w:t>
      </w:r>
      <w:proofErr w:type="spellStart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Ежикова</w:t>
      </w:r>
      <w:proofErr w:type="spellEnd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Т.Я. </w:t>
      </w:r>
      <w:proofErr w:type="spellStart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Кляйн</w:t>
      </w:r>
      <w:proofErr w:type="spellEnd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.- Волгоград: Учитель, 2001.-46с.</w:t>
      </w:r>
    </w:p>
    <w:p w:rsidR="009C06D3" w:rsidRPr="009C06D3" w:rsidRDefault="009C06D3" w:rsidP="009C06D3">
      <w:pPr>
        <w:widowControl w:val="0"/>
        <w:numPr>
          <w:ilvl w:val="0"/>
          <w:numId w:val="13"/>
        </w:numPr>
        <w:tabs>
          <w:tab w:val="left" w:pos="754"/>
        </w:tabs>
        <w:spacing w:after="0" w:line="322" w:lineRule="exact"/>
        <w:ind w:left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Митяев, А. «Ржаной хлебушко - калачу дедушка»/А. Митяев.- М.: Детская литература, 1990.-15с.</w:t>
      </w:r>
    </w:p>
    <w:p w:rsidR="009C06D3" w:rsidRPr="009C06D3" w:rsidRDefault="009C06D3" w:rsidP="009C06D3">
      <w:pPr>
        <w:widowControl w:val="0"/>
        <w:numPr>
          <w:ilvl w:val="0"/>
          <w:numId w:val="13"/>
        </w:numPr>
        <w:tabs>
          <w:tab w:val="left" w:pos="754"/>
        </w:tabs>
        <w:spacing w:after="0" w:line="322" w:lineRule="exact"/>
        <w:ind w:left="780" w:right="1020" w:hanging="38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Ожегов, С.И., Шведова Н.Ю. Толковый словарь русского языка: 80 000 слов и фразеологических выражений [Текст]/ С.И. Ожегов, Н.Ю. Шведова.- М.: Азбуковник, 2001.- 940с.</w:t>
      </w:r>
    </w:p>
    <w:p w:rsidR="009C06D3" w:rsidRPr="009C06D3" w:rsidRDefault="009C06D3" w:rsidP="009C06D3">
      <w:pPr>
        <w:widowControl w:val="0"/>
        <w:numPr>
          <w:ilvl w:val="0"/>
          <w:numId w:val="13"/>
        </w:numPr>
        <w:tabs>
          <w:tab w:val="left" w:pos="754"/>
        </w:tabs>
        <w:spacing w:after="0" w:line="322" w:lineRule="exact"/>
        <w:ind w:left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spellStart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Подшибякина</w:t>
      </w:r>
      <w:proofErr w:type="spellEnd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С.Ю. Хоровод круглый год /С.Ю. </w:t>
      </w:r>
      <w:proofErr w:type="spellStart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Подшибякина</w:t>
      </w:r>
      <w:proofErr w:type="spellEnd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.- Волгоград: Учитель, 2004.-48с.</w:t>
      </w:r>
    </w:p>
    <w:p w:rsidR="009C06D3" w:rsidRPr="009C06D3" w:rsidRDefault="009C06D3" w:rsidP="009C06D3">
      <w:pPr>
        <w:widowControl w:val="0"/>
        <w:numPr>
          <w:ilvl w:val="0"/>
          <w:numId w:val="13"/>
        </w:numPr>
        <w:tabs>
          <w:tab w:val="left" w:pos="754"/>
        </w:tabs>
        <w:spacing w:after="0" w:line="322" w:lineRule="exact"/>
        <w:ind w:left="780" w:hanging="38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Пословицы русского народа: сборник В. Даля: в 2-х т. Т.2/</w:t>
      </w:r>
      <w:proofErr w:type="spellStart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послесл</w:t>
      </w:r>
      <w:proofErr w:type="spellEnd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. В. Аникина; </w:t>
      </w:r>
      <w:proofErr w:type="spellStart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худож</w:t>
      </w:r>
      <w:proofErr w:type="spellEnd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. Г. </w:t>
      </w:r>
      <w:proofErr w:type="spellStart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Клодт</w:t>
      </w:r>
      <w:proofErr w:type="spellEnd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.-М.: Художественная литература, 1989.-447с., ил.</w:t>
      </w:r>
    </w:p>
    <w:p w:rsidR="009C06D3" w:rsidRPr="009C06D3" w:rsidRDefault="009C06D3" w:rsidP="009C06D3">
      <w:pPr>
        <w:widowControl w:val="0"/>
        <w:numPr>
          <w:ilvl w:val="0"/>
          <w:numId w:val="13"/>
        </w:numPr>
        <w:tabs>
          <w:tab w:val="left" w:pos="754"/>
        </w:tabs>
        <w:spacing w:after="0" w:line="322" w:lineRule="exact"/>
        <w:ind w:left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Смирнова, Н.С. Красна изба .../ Н.С. Смирнова, М.В Тихонова.- Санкт-Петербург: Детство-пресс, 2000.-48с.</w:t>
      </w:r>
    </w:p>
    <w:p w:rsidR="009C06D3" w:rsidRPr="009C06D3" w:rsidRDefault="009C06D3" w:rsidP="009C06D3">
      <w:pPr>
        <w:widowControl w:val="0"/>
        <w:numPr>
          <w:ilvl w:val="0"/>
          <w:numId w:val="13"/>
        </w:numPr>
        <w:tabs>
          <w:tab w:val="left" w:pos="754"/>
        </w:tabs>
        <w:spacing w:after="0" w:line="322" w:lineRule="exact"/>
        <w:ind w:left="780" w:hanging="38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Хлеб //Что такое? Кто такой: в 3-х т. Т.З/ред. С.П. Алексеев, А.Г. Алексин. В.Г. </w:t>
      </w:r>
      <w:proofErr w:type="spellStart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Болтянский</w:t>
      </w:r>
      <w:proofErr w:type="spellEnd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и др.-4-е изд., </w:t>
      </w:r>
      <w:proofErr w:type="spellStart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прераб</w:t>
      </w:r>
      <w:proofErr w:type="spellEnd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.- М.: Современная педагогика, 2001.-С.236-238</w:t>
      </w:r>
    </w:p>
    <w:p w:rsidR="009C06D3" w:rsidRPr="009C06D3" w:rsidRDefault="009C06D3" w:rsidP="009C06D3">
      <w:pPr>
        <w:widowControl w:val="0"/>
        <w:numPr>
          <w:ilvl w:val="0"/>
          <w:numId w:val="13"/>
        </w:numPr>
        <w:tabs>
          <w:tab w:val="left" w:pos="754"/>
        </w:tabs>
        <w:spacing w:after="0" w:line="322" w:lineRule="exact"/>
        <w:ind w:left="780" w:right="4660" w:hanging="38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Хлеб - всему голова [страница сайта]//Кулинарный Эдем. Рай для гурмана:.- - </w:t>
      </w:r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val="en-US" w:bidi="en-US"/>
        </w:rPr>
        <w:t>URL</w:t>
      </w:r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 xml:space="preserve">: </w:t>
      </w:r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bidi="en-US"/>
        </w:rPr>
        <w:t>http</w:t>
      </w:r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bidi="en-US"/>
        </w:rPr>
        <w:t xml:space="preserve"> </w:t>
      </w:r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bidi="en-US"/>
        </w:rPr>
        <w:t>HYPERLINK</w:t>
      </w:r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bidi="en-US"/>
        </w:rPr>
        <w:t xml:space="preserve"> "</w:t>
      </w:r>
      <w:hyperlink r:id="rId11" w:history="1">
        <w:r w:rsidRPr="009C06D3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eastAsia="ru-RU" w:bidi="ru-RU"/>
          </w:rPr>
          <w:t>http://www.kedem.ru/history/20090114-</w:t>
        </w:r>
      </w:hyperlink>
    </w:p>
    <w:p w:rsidR="009C06D3" w:rsidRPr="009C06D3" w:rsidRDefault="009C06D3" w:rsidP="009C06D3">
      <w:pPr>
        <w:widowControl w:val="0"/>
        <w:spacing w:after="0" w:line="322" w:lineRule="exact"/>
        <w:ind w:left="780" w:right="1540"/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 w:bidi="ru-RU"/>
        </w:rPr>
      </w:pPr>
      <w:proofErr w:type="gramStart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bidi="en-US"/>
        </w:rPr>
        <w:t>bread/" ://</w:t>
      </w:r>
      <w:proofErr w:type="spellStart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bidi="en-US"/>
        </w:rPr>
        <w:t>HYPERLINK"</w:t>
      </w:r>
      <w:hyperlink r:id="rId12" w:history="1">
        <w:r w:rsidRPr="009C06D3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val="en-US" w:eastAsia="ru-RU" w:bidi="ru-RU"/>
          </w:rPr>
          <w:t>http</w:t>
        </w:r>
        <w:proofErr w:type="spellEnd"/>
        <w:r w:rsidRPr="009C06D3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val="en-US" w:eastAsia="ru-RU" w:bidi="ru-RU"/>
          </w:rPr>
          <w:t>://www.kedem.ru/history/20090114- bread/"wwwHYPERLnSK"http://www.kedem.ru/historv/20090114- read/".HYPERLINK"http://www.kedem.ru/history/20090114-bread/’’kedemH</w:t>
        </w:r>
      </w:hyperlink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bidi="en-US"/>
        </w:rPr>
        <w:t xml:space="preserve"> YPERLINK "</w:t>
      </w:r>
      <w:hyperlink r:id="rId13" w:history="1">
        <w:r w:rsidRPr="009C06D3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val="en-US" w:eastAsia="ru-RU" w:bidi="ru-RU"/>
          </w:rPr>
          <w:t>http://www.kedem.ru/history/20090114-bread/</w:t>
        </w:r>
        <w:r w:rsidRPr="009C06D3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vertAlign w:val="superscript"/>
            <w:lang w:val="en-US" w:eastAsia="ru-RU" w:bidi="ru-RU"/>
          </w:rPr>
          <w:t>11</w:t>
        </w:r>
      </w:hyperlink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bidi="en-US"/>
        </w:rPr>
        <w:t xml:space="preserve"> .</w:t>
      </w:r>
      <w:proofErr w:type="spellStart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bidi="en-US"/>
        </w:rPr>
        <w:t>HYPERLrNK</w:t>
      </w:r>
      <w:proofErr w:type="spellEnd"/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bidi="en-US"/>
        </w:rPr>
        <w:t xml:space="preserve"> "</w:t>
      </w:r>
      <w:hyperlink r:id="rId14" w:history="1">
        <w:r w:rsidRPr="009C06D3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val="en-US" w:eastAsia="ru-RU" w:bidi="ru-RU"/>
          </w:rPr>
          <w:t>http://www.kedem.ru/history/20090114- bread/"ruHYPERLINK</w:t>
        </w:r>
      </w:hyperlink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bidi="en-US"/>
        </w:rPr>
        <w:t xml:space="preserve"> "</w:t>
      </w:r>
      <w:hyperlink r:id="rId15" w:history="1">
        <w:proofErr w:type="gramEnd"/>
        <w:r w:rsidRPr="009C06D3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val="en-US" w:eastAsia="ru-RU" w:bidi="ru-RU"/>
          </w:rPr>
          <w:t>http://www.kedem.ru/history/20090114-bread/</w:t>
        </w:r>
        <w:proofErr w:type="gramStart"/>
        <w:r w:rsidRPr="009C06D3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val="en-US" w:eastAsia="ru-RU" w:bidi="ru-RU"/>
          </w:rPr>
          <w:t>"/HTT</w:t>
        </w:r>
        <w:r w:rsidRPr="009C06D3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vertAlign w:val="superscript"/>
            <w:lang w:val="en-US" w:eastAsia="ru-RU" w:bidi="ru-RU"/>
          </w:rPr>
          <w:t>&gt;</w:t>
        </w:r>
        <w:r w:rsidRPr="009C06D3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val="en-US" w:eastAsia="ru-RU" w:bidi="ru-RU"/>
          </w:rPr>
          <w:t>ERLINK</w:t>
        </w:r>
      </w:hyperlink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bidi="en-US"/>
        </w:rPr>
        <w:t xml:space="preserve"> "</w:t>
      </w:r>
      <w:hyperlink r:id="rId16" w:history="1">
        <w:r w:rsidRPr="009C06D3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val="en-US" w:eastAsia="ru-RU" w:bidi="ru-RU"/>
          </w:rPr>
          <w:t>http://www.kedem.ru/history/20090114-bread/"historyHYPERLINK</w:t>
        </w:r>
      </w:hyperlink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bidi="en-US"/>
        </w:rPr>
        <w:t xml:space="preserve"> "</w:t>
      </w:r>
      <w:hyperlink r:id="rId17" w:history="1">
        <w:r w:rsidRPr="009C06D3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val="en-US" w:eastAsia="ru-RU" w:bidi="ru-RU"/>
          </w:rPr>
          <w:t>http://www.kedem.ru/history/20090114- bread/"/20090114-HYPERLINK</w:t>
        </w:r>
      </w:hyperlink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bidi="en-US"/>
        </w:rPr>
        <w:t xml:space="preserve"> "</w:t>
      </w:r>
      <w:hyperlink r:id="rId18" w:history="1">
        <w:r w:rsidRPr="009C06D3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val="en-US" w:eastAsia="ru-RU" w:bidi="ru-RU"/>
          </w:rPr>
          <w:t>http://www.kedem.ru/history/20090114-</w:t>
        </w:r>
        <w:r w:rsidRPr="009C06D3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val="en-US" w:eastAsia="ru-RU" w:bidi="ru-RU"/>
          </w:rPr>
          <w:lastRenderedPageBreak/>
          <w:t>bread/"breadHYPERLINK</w:t>
        </w:r>
      </w:hyperlink>
      <w:r w:rsidRPr="009C06D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bidi="en-US"/>
        </w:rPr>
        <w:t xml:space="preserve"> "</w:t>
      </w:r>
      <w:hyperlink r:id="rId19" w:history="1">
        <w:r w:rsidRPr="009C06D3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val="en-US" w:eastAsia="ru-RU" w:bidi="ru-RU"/>
          </w:rPr>
          <w:t>http://www.kedem.ru/history/20090114-bread/"/</w:t>
        </w:r>
      </w:hyperlink>
      <w:proofErr w:type="gramEnd"/>
    </w:p>
    <w:p w:rsidR="002C49A3" w:rsidRPr="009C06D3" w:rsidRDefault="002C49A3" w:rsidP="009C06D3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22006" w:rsidRDefault="00F22006">
      <w:p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 w:type="page"/>
      </w:r>
    </w:p>
    <w:p w:rsidR="00936DB6" w:rsidRPr="00BD4597" w:rsidRDefault="00F22006">
      <w:p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2200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40398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006" w:rsidRPr="00F22006" w:rsidRDefault="00F22006" w:rsidP="00F220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0;width:186.95pt;height:110.55pt;z-index:251665408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" filled="f" stroked="f">
                <v:textbox style="mso-fit-shape-to-text:t">
                  <w:txbxContent>
                    <w:p w:rsidR="00F22006" w:rsidRPr="00F22006" w:rsidRDefault="00F22006" w:rsidP="00F2200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36DB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 w:type="page"/>
      </w:r>
    </w:p>
    <w:p w:rsidR="00F22006" w:rsidRDefault="00F22006">
      <w:p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br w:type="page"/>
      </w:r>
    </w:p>
    <w:p w:rsidR="002C49A3" w:rsidRPr="009C06D3" w:rsidRDefault="00F22006" w:rsidP="00936DB6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2200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inline distT="0" distB="0" distL="0" distR="0" wp14:anchorId="3C26E48B" wp14:editId="3B1A6B68">
                <wp:extent cx="304800" cy="304800"/>
                <wp:effectExtent l="0" t="0" r="0" b="0"/>
                <wp:docPr id="3" name="Прямоугольник 3" descr="https://psv4.vk.me/c415823/u21358807/docs/4819651b0963/dUdGfwm5idI.jpg?extra=d9ZS7k3XM0AvWr1PNAigI0PebgN8Y4X1j60h8o454kjR4QQWn-9TyfaEwK3GEnL3DXBrT-HIH_BSLtRU4kQKfgoLqHHjWlbdSKmXvrYgDfn-v-kY4ig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940FD4" id="Прямоугольник 3" o:spid="_x0000_s1026" alt="https://psv4.vk.me/c415823/u21358807/docs/4819651b0963/dUdGfwm5idI.jpg?extra=d9ZS7k3XM0AvWr1PNAigI0PebgN8Y4X1j60h8o454kjR4QQWn-9TyfaEwK3GEnL3DXBrT-HIH_BSLtRU4kQKfgoLqHHjWlbdSKmXvrYgDfn-v-kY4ig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" filled="f" stroked="f">
                <o:lock v:ext="edit" aspectratio="t"/>
                <w10:anchorlock/>
              </v:rect>
            </w:pict>
          </mc:Fallback>
        </mc:AlternateContent>
      </w:r>
    </w:p>
    <w:sectPr w:rsidR="002C49A3" w:rsidRPr="009C06D3" w:rsidSect="00936DB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714" w:rsidRDefault="005C7B9A">
      <w:pPr>
        <w:spacing w:after="0" w:line="240" w:lineRule="auto"/>
      </w:pPr>
      <w:r>
        <w:separator/>
      </w:r>
    </w:p>
  </w:endnote>
  <w:endnote w:type="continuationSeparator" w:id="0">
    <w:p w:rsidR="00364714" w:rsidRDefault="005C7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714" w:rsidRDefault="005C7B9A">
      <w:pPr>
        <w:spacing w:after="0" w:line="240" w:lineRule="auto"/>
      </w:pPr>
      <w:r>
        <w:separator/>
      </w:r>
    </w:p>
  </w:footnote>
  <w:footnote w:type="continuationSeparator" w:id="0">
    <w:p w:rsidR="00364714" w:rsidRDefault="005C7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6FF" w:rsidRDefault="000E46FF">
    <w:pPr>
      <w:rPr>
        <w:sz w:val="2"/>
        <w:szCs w:val="2"/>
      </w:rPr>
    </w:pPr>
  </w:p>
  <w:p w:rsidR="00F525DC" w:rsidRDefault="009C06D3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0B2F3C48" wp14:editId="2E285C11">
              <wp:simplePos x="0" y="0"/>
              <wp:positionH relativeFrom="page">
                <wp:posOffset>4047490</wp:posOffset>
              </wp:positionH>
              <wp:positionV relativeFrom="page">
                <wp:posOffset>720725</wp:posOffset>
              </wp:positionV>
              <wp:extent cx="2432050" cy="204470"/>
              <wp:effectExtent l="0" t="0" r="444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205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25DC" w:rsidRDefault="001B6CC8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2F3C4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18.7pt;margin-top:56.75pt;width:191.5pt;height:16.1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" filled="f" stroked="f">
              <v:textbox style="mso-fit-shape-to-text:t" inset="0,0,0,0">
                <w:txbxContent>
                  <w:p w:rsidR="00F525DC" w:rsidRDefault="001B6CC8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A303E"/>
    <w:multiLevelType w:val="hybridMultilevel"/>
    <w:tmpl w:val="E708A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83E71"/>
    <w:multiLevelType w:val="hybridMultilevel"/>
    <w:tmpl w:val="85EE5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A676F"/>
    <w:multiLevelType w:val="multilevel"/>
    <w:tmpl w:val="CCA2113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195D08"/>
    <w:multiLevelType w:val="hybridMultilevel"/>
    <w:tmpl w:val="4F4A1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E01C1"/>
    <w:multiLevelType w:val="hybridMultilevel"/>
    <w:tmpl w:val="F17E0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E5E7E"/>
    <w:multiLevelType w:val="hybridMultilevel"/>
    <w:tmpl w:val="BD027178"/>
    <w:lvl w:ilvl="0" w:tplc="129C4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E5B74"/>
    <w:multiLevelType w:val="hybridMultilevel"/>
    <w:tmpl w:val="96C0CB1E"/>
    <w:lvl w:ilvl="0" w:tplc="129C4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27352E"/>
    <w:multiLevelType w:val="hybridMultilevel"/>
    <w:tmpl w:val="D5325776"/>
    <w:lvl w:ilvl="0" w:tplc="129C4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C2F6E"/>
    <w:multiLevelType w:val="hybridMultilevel"/>
    <w:tmpl w:val="87E49C3A"/>
    <w:lvl w:ilvl="0" w:tplc="129C4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57612"/>
    <w:multiLevelType w:val="hybridMultilevel"/>
    <w:tmpl w:val="9F2E3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76B3D"/>
    <w:multiLevelType w:val="hybridMultilevel"/>
    <w:tmpl w:val="B8786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400CAF"/>
    <w:multiLevelType w:val="hybridMultilevel"/>
    <w:tmpl w:val="9C526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5F0065"/>
    <w:multiLevelType w:val="hybridMultilevel"/>
    <w:tmpl w:val="631E1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0"/>
  </w:num>
  <w:num w:numId="5">
    <w:abstractNumId w:val="10"/>
  </w:num>
  <w:num w:numId="6">
    <w:abstractNumId w:val="4"/>
  </w:num>
  <w:num w:numId="7">
    <w:abstractNumId w:val="11"/>
  </w:num>
  <w:num w:numId="8">
    <w:abstractNumId w:val="12"/>
  </w:num>
  <w:num w:numId="9">
    <w:abstractNumId w:val="5"/>
  </w:num>
  <w:num w:numId="10">
    <w:abstractNumId w:val="6"/>
  </w:num>
  <w:num w:numId="11">
    <w:abstractNumId w:val="8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AF"/>
    <w:rsid w:val="00027E48"/>
    <w:rsid w:val="000314C6"/>
    <w:rsid w:val="000E46FF"/>
    <w:rsid w:val="001370ED"/>
    <w:rsid w:val="00151D83"/>
    <w:rsid w:val="00155FD8"/>
    <w:rsid w:val="001B6CC8"/>
    <w:rsid w:val="001D42DC"/>
    <w:rsid w:val="001E490A"/>
    <w:rsid w:val="002B1DB7"/>
    <w:rsid w:val="002C49A3"/>
    <w:rsid w:val="00316A2E"/>
    <w:rsid w:val="00364714"/>
    <w:rsid w:val="00414EAF"/>
    <w:rsid w:val="004E6018"/>
    <w:rsid w:val="00520471"/>
    <w:rsid w:val="005477B7"/>
    <w:rsid w:val="005C7B9A"/>
    <w:rsid w:val="00602819"/>
    <w:rsid w:val="006368CD"/>
    <w:rsid w:val="00675E37"/>
    <w:rsid w:val="00681D1C"/>
    <w:rsid w:val="00936DB6"/>
    <w:rsid w:val="009C06D3"/>
    <w:rsid w:val="00A71C6B"/>
    <w:rsid w:val="00A73049"/>
    <w:rsid w:val="00B26E4E"/>
    <w:rsid w:val="00B4374A"/>
    <w:rsid w:val="00BD4597"/>
    <w:rsid w:val="00BF498A"/>
    <w:rsid w:val="00C31D3B"/>
    <w:rsid w:val="00CB58CD"/>
    <w:rsid w:val="00E3627C"/>
    <w:rsid w:val="00E67A1A"/>
    <w:rsid w:val="00ED4B40"/>
    <w:rsid w:val="00F22006"/>
    <w:rsid w:val="00F86418"/>
    <w:rsid w:val="00FE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696212E-969A-435C-A92E-410C9CA23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8CD"/>
    <w:pPr>
      <w:ind w:left="720"/>
      <w:contextualSpacing/>
    </w:pPr>
  </w:style>
  <w:style w:type="table" w:styleId="a4">
    <w:name w:val="Table Grid"/>
    <w:basedOn w:val="a1"/>
    <w:uiPriority w:val="59"/>
    <w:rsid w:val="002C4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Колонтитул_"/>
    <w:basedOn w:val="a0"/>
    <w:rsid w:val="009C06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5"/>
    <w:rsid w:val="009C06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E67A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7A1A"/>
  </w:style>
  <w:style w:type="paragraph" w:styleId="a9">
    <w:name w:val="footer"/>
    <w:basedOn w:val="a"/>
    <w:link w:val="aa"/>
    <w:uiPriority w:val="99"/>
    <w:unhideWhenUsed/>
    <w:rsid w:val="00E67A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7A1A"/>
  </w:style>
  <w:style w:type="paragraph" w:styleId="ab">
    <w:name w:val="Balloon Text"/>
    <w:basedOn w:val="a"/>
    <w:link w:val="ac"/>
    <w:uiPriority w:val="99"/>
    <w:semiHidden/>
    <w:unhideWhenUsed/>
    <w:rsid w:val="00F22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22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kedem.ru/history/20090114-bread/11" TargetMode="External"/><Relationship Id="rId18" Type="http://schemas.openxmlformats.org/officeDocument/2006/relationships/hyperlink" Target="http://www.kedem.ru/history/20090114-bread/%22breadHYPERLIN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yperlink" Target="http://www.kedem.ru/history/20090114-bread/%22wwwHYPERLnSK%22http://www.kedem.ru/historv/20090114-read/%22.HYPERLINK%22http://www.kedem.ru/history/20090114-bread/%e2%80%99%e2%80%99kedemH" TargetMode="External"/><Relationship Id="rId17" Type="http://schemas.openxmlformats.org/officeDocument/2006/relationships/hyperlink" Target="http://www.kedem.ru/history/20090114-bread/%22/20090114-HYPERLIN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edem.ru/history/20090114-bread/%22historyHYPERLIN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edem.ru/history/20090114-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kedem.ru/history/20090114-bread/%22/HTT%3eERLINK" TargetMode="External"/><Relationship Id="rId10" Type="http://schemas.openxmlformats.org/officeDocument/2006/relationships/hyperlink" Target="http://www.ki-aushka.ru" TargetMode="External"/><Relationship Id="rId19" Type="http://schemas.openxmlformats.org/officeDocument/2006/relationships/hyperlink" Target="http://www.kedem.ru/history/20090114-bread/%22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www.kedem.ru/history/20090114-bread/%22ruHYPERLIN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11</Pages>
  <Words>1470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INFINITY</Company>
  <LinksUpToDate>false</LinksUpToDate>
  <CharactersWithSpaces>9831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Виктор</cp:lastModifiedBy>
  <cp:revision>13</cp:revision>
  <dcterms:created xsi:type="dcterms:W3CDTF">2016-11-09T05:25:00Z</dcterms:created>
  <dcterms:modified xsi:type="dcterms:W3CDTF">2018-01-21T18:30:00Z</dcterms:modified>
</cp:coreProperties>
</file>