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A01" w:rsidRDefault="005A2A01" w:rsidP="005A2A01">
      <w:pPr>
        <w:pStyle w:val="a3"/>
        <w:spacing w:before="0" w:beforeAutospacing="0" w:after="0" w:afterAutospacing="0" w:line="360" w:lineRule="auto"/>
        <w:ind w:firstLine="567"/>
        <w:jc w:val="center"/>
        <w:rPr>
          <w:bCs/>
          <w:color w:val="auto"/>
          <w:sz w:val="28"/>
          <w:szCs w:val="28"/>
        </w:rPr>
      </w:pPr>
      <w:r>
        <w:rPr>
          <w:b/>
          <w:sz w:val="28"/>
          <w:szCs w:val="28"/>
        </w:rPr>
        <w:t xml:space="preserve">ОСОБЕННОСТИ ВЗАИМООТНОШЕНИЙ ДЕТЕЙ 4-5 ЛЕТ </w:t>
      </w:r>
      <w:r>
        <w:rPr>
          <w:b/>
          <w:sz w:val="28"/>
          <w:szCs w:val="28"/>
        </w:rPr>
        <w:br/>
        <w:t>В ГРУППЕ СВЕРСТНИКОВ</w:t>
      </w:r>
    </w:p>
    <w:p w:rsidR="005A2A01" w:rsidRDefault="005A2A01" w:rsidP="005A2A01">
      <w:pPr>
        <w:pStyle w:val="a3"/>
        <w:spacing w:before="0" w:beforeAutospacing="0" w:after="0" w:afterAutospacing="0" w:line="360" w:lineRule="auto"/>
        <w:ind w:firstLine="567"/>
        <w:jc w:val="both"/>
        <w:rPr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Межличностные отношения </w:t>
      </w:r>
      <w:r>
        <w:rPr>
          <w:color w:val="auto"/>
          <w:sz w:val="28"/>
          <w:szCs w:val="28"/>
        </w:rPr>
        <w:t>— это совокупность связей, складывающихся между людьми в форме чувств, суждений и обращений друг к другу.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Межличностные отношения включают: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восприятие и понимание людьми друг друга;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межличностную привлекательность (притяжение и симпатия);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взаимодействие и поведение (в частности, ролевое). 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Межличностное общение выступает необходимым условием бытия людей, без которого невозможно полноценное формирование не только отдельных психических функций, процессов и свойств человека, но и личности в целом. Вот почему изучение этого сложнейшего психического феномена как системного образования, имеющего многоуровневую структуру и только ему присущие характеристики, является актуальным для психологической науки.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межличностного общения заключается во взаимодействии человека с человеком. Именно этим оно отличается от других видов деятельности, когда происходит взаимодействие человека с каким-либо предметом или вещью.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Взаимодействующие при этом личности удовлетворяют свою потребность в общении друг с другом, в обмене информацией и пр. В подавляющем большинстве случаев межличностное общение почти всегда оказывается вплетенным в ту или иную деятельность и выступает </w:t>
      </w:r>
      <w:r>
        <w:rPr>
          <w:sz w:val="28"/>
          <w:szCs w:val="28"/>
        </w:rPr>
        <w:t>как условие ее выполнения</w:t>
      </w:r>
      <w:r>
        <w:rPr>
          <w:sz w:val="28"/>
          <w:szCs w:val="28"/>
        </w:rPr>
        <w:t>.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Межличностное общение является не только необходимым компонентом деятельности людей, осуществление которой предполагает их сотрудничество, но и обязательным условием нормального функционирования их общностей (например, группы детского сада). 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дошкольного детства взаимодействие и общение с взрослым сохраняют ведущую роль в развитии ребенка. Однако для полноценного социального и познавательного развития дошкольникам уже недостаточно общаться только с взрослыми людьми, так как самые наилучшие отношения ребенка с взрослым остаются неравноправными, потому что взрослый воспитывает и учит, а ребенок − подчиняется и учится. В ситуации взаимодействия со сверстниками дошкольник более самостоятелен и независим. Именно в процессе взаимодействия с равными партнерами </w:t>
      </w:r>
      <w:r>
        <w:rPr>
          <w:sz w:val="28"/>
          <w:szCs w:val="28"/>
        </w:rPr>
        <w:lastRenderedPageBreak/>
        <w:t>дети дошкольного возраста обретают такие качества, как взаимное доверие, добросердечность, стремление к совместной работе, способность дружить, отстаивают свои права, рационально решают возникающие конфликты. Ребенок, обладающий позитивным опытом взаимодействия с ровесниками, начинает точнее оценивать себя и других, свои возможности и возможности других, таким образом, растет его творческая независим</w:t>
      </w:r>
      <w:r>
        <w:rPr>
          <w:sz w:val="28"/>
          <w:szCs w:val="28"/>
        </w:rPr>
        <w:t>ость, социальная компетенция</w:t>
      </w:r>
      <w:r>
        <w:rPr>
          <w:sz w:val="28"/>
          <w:szCs w:val="28"/>
        </w:rPr>
        <w:t>.</w:t>
      </w:r>
    </w:p>
    <w:p w:rsidR="005A2A01" w:rsidRDefault="005A2A01" w:rsidP="005A2A01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психолого-педагогических исследованиях отмечается, что в общении со сверстниками у детей происходит обогащение образа себя, формируется способность к сопереживанию (В. В. Абраменкова, С. Г. Якобсон); критичность суждений и действий, независимость (Е. В. </w:t>
      </w:r>
      <w:proofErr w:type="spellStart"/>
      <w:r>
        <w:rPr>
          <w:sz w:val="28"/>
          <w:szCs w:val="28"/>
        </w:rPr>
        <w:t>Субботский</w:t>
      </w:r>
      <w:proofErr w:type="spellEnd"/>
      <w:r>
        <w:rPr>
          <w:sz w:val="28"/>
          <w:szCs w:val="28"/>
        </w:rPr>
        <w:t xml:space="preserve">); происходит усвоение норм поведения, формирование ценностных ориентаций, адекватной самооценки, корректировка влияний неблагополучия в семье (А. А. </w:t>
      </w:r>
      <w:proofErr w:type="spellStart"/>
      <w:r>
        <w:rPr>
          <w:sz w:val="28"/>
          <w:szCs w:val="28"/>
        </w:rPr>
        <w:t>Рояк</w:t>
      </w:r>
      <w:proofErr w:type="spellEnd"/>
      <w:r>
        <w:rPr>
          <w:sz w:val="28"/>
          <w:szCs w:val="28"/>
        </w:rPr>
        <w:t xml:space="preserve">); самоутверждение, признание другими своей собственной значимости (Е. О. Смирнова); речь (А. Г. Рузская); моральная </w:t>
      </w:r>
      <w:proofErr w:type="spellStart"/>
      <w:r>
        <w:rPr>
          <w:sz w:val="28"/>
          <w:szCs w:val="28"/>
        </w:rPr>
        <w:t>саморегуляция</w:t>
      </w:r>
      <w:proofErr w:type="spellEnd"/>
      <w:r>
        <w:rPr>
          <w:sz w:val="28"/>
          <w:szCs w:val="28"/>
        </w:rPr>
        <w:t xml:space="preserve"> (С. Г. Якобсон, В. М. Холмогорова); самосознание и самооценка (М. И. Лисина). Общение со сверстниками является школой социальных отношений (B. C. Мухина). Оно стимулирует преодоление ребенком эгоцентрической позиции, возникновение кооперативно-соревновательного сотрудничества, формирует способность учитывать в своей деятельности позицию и результаты действий партнера (Е. Е. Кравцова). Общение с другими детьми помогает дошкольнику лучше выделить и осознать самого себя, обрести инициативность и самостоятельность. Повторяя одни и те же движения и звуки, дети как бы отражают друг друга, становятся своеобразным зеркалом, в котором можно увидеть самого себя. Дошкольник, «смотрясь в сверстника», лучше выделяет в самом себе конкретные действия и качества. Исходя из этого, можно полагать, что присутствие и сверстников в процессе взаимодействия является необходимым условием формирования </w:t>
      </w:r>
      <w:proofErr w:type="spellStart"/>
      <w:r>
        <w:rPr>
          <w:sz w:val="28"/>
          <w:szCs w:val="28"/>
        </w:rPr>
        <w:t>са</w:t>
      </w:r>
      <w:r>
        <w:rPr>
          <w:sz w:val="28"/>
          <w:szCs w:val="28"/>
        </w:rPr>
        <w:t>морег</w:t>
      </w:r>
      <w:bookmarkStart w:id="0" w:name="_GoBack"/>
      <w:bookmarkEnd w:id="0"/>
      <w:r>
        <w:rPr>
          <w:sz w:val="28"/>
          <w:szCs w:val="28"/>
        </w:rPr>
        <w:t>уляции</w:t>
      </w:r>
      <w:proofErr w:type="spell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 xml:space="preserve">произвольности </w:t>
      </w:r>
      <w:r>
        <w:rPr>
          <w:sz w:val="28"/>
          <w:szCs w:val="28"/>
        </w:rPr>
        <w:t>.</w:t>
      </w:r>
      <w:proofErr w:type="gramEnd"/>
    </w:p>
    <w:p w:rsidR="008F74DF" w:rsidRDefault="00811D66"/>
    <w:sectPr w:rsidR="008F74DF" w:rsidSect="005A2A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01"/>
    <w:rsid w:val="005A2A01"/>
    <w:rsid w:val="00811D66"/>
    <w:rsid w:val="00AD3A55"/>
    <w:rsid w:val="00D4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2C3F24-FCAC-4982-BF7E-6471D21E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2A0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97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2018-01-28T16:57:00Z</dcterms:created>
  <dcterms:modified xsi:type="dcterms:W3CDTF">2018-01-28T17:10:00Z</dcterms:modified>
</cp:coreProperties>
</file>