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4BA" w:rsidRPr="008F14BA" w:rsidRDefault="008F14BA" w:rsidP="008F14BA">
      <w:pPr>
        <w:keepNext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 w:rsidRPr="008F14BA">
        <w:rPr>
          <w:rFonts w:ascii="Times New Roman" w:eastAsia="Calibri" w:hAnsi="Times New Roman" w:cs="Times New Roman"/>
          <w:b/>
          <w:bCs/>
          <w:caps/>
          <w:sz w:val="28"/>
          <w:szCs w:val="28"/>
        </w:rPr>
        <w:t>Заглавная буква</w:t>
      </w:r>
      <w:r w:rsidRPr="008F14B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8F14BA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Б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72"/>
        <w:gridCol w:w="11778"/>
      </w:tblGrid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Педагогическая цель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Создать условия для формирования умения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писать заглавную 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развития моторики, фонематического слуха, воспитания аккуратности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учебной задачи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Планируемые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результаты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(предметные)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Сравнивают строчную и заглавную, печатную и письменную буквы; выполняют 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 со звуком [б]; обводят элементы буквы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безотрывно; воспроизводят форму изучаемой буквы и ее соединения с другой буквой по алгоритму; списывают без ошибок с печатного шрифта; дополняют предложения, данные в прописи; соблюдают соразмерность элементов буквы по высоте, ширине и углу наклона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Личностные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результаты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Принимают и осваивают социальную роль обучающегося; уясняют мотивы учебной деятельности и личностный смысл учения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Универсальные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 xml:space="preserve">учебные действия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(</w:t>
            </w:r>
            <w:proofErr w:type="spellStart"/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Регулятивные</w:t>
            </w:r>
            <w:proofErr w:type="gramEnd"/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: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понимают учебную задачу и стремятся ее выполнить.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Познавательные: </w:t>
            </w:r>
            <w:proofErr w:type="spellStart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общеучебные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осознанно и произвольно строят речевые высказывания в устной форме;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логические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осуществляют сравнение букв по заданным критериям, 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Коммуникативные: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организовывают свое рабочее место под руководством учителя, умеют слушать собеседника и вести диалог, вступают  в речевое общение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Основное содержание темы, понятия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и термины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Заглавная буква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, звук [б],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печатная и письменная буквы, 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слого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-звуковой анализ слов, заглавная буква в именах собственных</w:t>
            </w:r>
          </w:p>
        </w:tc>
      </w:tr>
      <w:tr w:rsidR="008F14BA" w:rsidRPr="008F14BA" w:rsidTr="00A05E95">
        <w:trPr>
          <w:jc w:val="center"/>
        </w:trPr>
        <w:tc>
          <w:tcPr>
            <w:tcW w:w="2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Образовательные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ресурсы</w:t>
            </w:r>
          </w:p>
        </w:tc>
        <w:tc>
          <w:tcPr>
            <w:tcW w:w="11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1. Презентация по письму [Электронный ресурс]. – Режим доступа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http://mentemirova.my1.ru/news/1-0-1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2. Презентация «Живая азбука» [Электронный ресурс]. – Режим доступа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http://viki.rdf.ru/item/1677/download/</w:t>
            </w:r>
          </w:p>
        </w:tc>
      </w:tr>
    </w:tbl>
    <w:p w:rsidR="008F14BA" w:rsidRPr="008F14BA" w:rsidRDefault="008F14BA" w:rsidP="008F14BA">
      <w:pPr>
        <w:keepNext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Calibri" w:hAnsi="Times New Roman" w:cs="Times New Roman"/>
          <w:b/>
          <w:bCs/>
          <w:spacing w:val="45"/>
          <w:sz w:val="28"/>
          <w:szCs w:val="28"/>
        </w:rPr>
      </w:pPr>
      <w:r w:rsidRPr="008F14BA">
        <w:rPr>
          <w:rFonts w:ascii="Times New Roman" w:eastAsia="Calibri" w:hAnsi="Times New Roman" w:cs="Times New Roman"/>
          <w:b/>
          <w:bCs/>
          <w:spacing w:val="45"/>
          <w:sz w:val="28"/>
          <w:szCs w:val="28"/>
        </w:rPr>
        <w:t>Сценарий урока</w:t>
      </w:r>
    </w:p>
    <w:tbl>
      <w:tblPr>
        <w:tblW w:w="14250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271"/>
        <w:gridCol w:w="1486"/>
        <w:gridCol w:w="5304"/>
        <w:gridCol w:w="1997"/>
        <w:gridCol w:w="1999"/>
        <w:gridCol w:w="2193"/>
      </w:tblGrid>
      <w:tr w:rsidR="008F14BA" w:rsidRPr="008F14BA" w:rsidTr="00A05E95">
        <w:trPr>
          <w:jc w:val="center"/>
        </w:trPr>
        <w:tc>
          <w:tcPr>
            <w:tcW w:w="1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Этапы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14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Формы,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методы, методические приемы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9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21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Вид и форма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контроля</w:t>
            </w: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4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5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осуществляемые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действия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формируемые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умения</w:t>
            </w:r>
          </w:p>
        </w:tc>
        <w:tc>
          <w:tcPr>
            <w:tcW w:w="21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45"/>
                <w:sz w:val="28"/>
                <w:szCs w:val="28"/>
              </w:rPr>
            </w:pP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I. Организация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начала урока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Приветствие. </w:t>
            </w: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Проверка готовности к уроку (наличие на столе учебной тетради «Прописи 3», </w:t>
            </w:r>
            <w:proofErr w:type="gramEnd"/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ручки)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Приветствуют учителя, друг друга, проверяют готовность к уроку, эмоционально настраиваются на урок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Внимательно слушают, дают внутреннюю установку на урок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Индивидуальный.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готовности к уроку</w:t>
            </w:r>
          </w:p>
        </w:tc>
      </w:tr>
      <w:tr w:rsidR="008F14BA" w:rsidRPr="008F14BA" w:rsidTr="00A05E95">
        <w:trPr>
          <w:trHeight w:val="255"/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II. Постановка учебной задачи.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1. Игра со словами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Словесный. Беседа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Продолжаем путешествие по стране письма, где вы учитесь красиво и правильно писать буквы.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Предлагаю поиграть со словами.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1) Рассыпалось слово, восстановите его: ББААРН.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2) Прочтите слово с конца: АКШУБАБ.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3) Найдите слово в слове: БРАК, БУСЫ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Внимательно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слушают.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БАРАБАН.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БАБУШКА.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РАК, УСЫ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Принимают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учебную задачу. Воспроизводят по памяти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информацию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4BA" w:rsidRPr="008F14BA" w:rsidTr="00A05E95">
        <w:trPr>
          <w:trHeight w:val="255"/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2. Беседа. Составление слов по схеме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– Впишите в квадраты 4 слова, которые начинаются с буквы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, устно определите ударение.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– Как вы напишите первое слово? Почему?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– С заглавной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буквы. Имена собственные пишутся с заглавной буквы.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before="60" w:after="12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noProof/>
                <w:lang w:eastAsia="ru-RU"/>
              </w:rPr>
              <w:drawing>
                <wp:inline distT="0" distB="0" distL="0" distR="0" wp14:anchorId="3D91C3BD" wp14:editId="1C0F07FF">
                  <wp:extent cx="2266950" cy="11049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– Как вы думаете, какую букву мы будем учиться писать?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Буратино.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Бабочка.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– Бревно.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– Букет.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Указывают ударный слог.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– Заглавную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III. </w:t>
            </w:r>
            <w:proofErr w:type="spellStart"/>
            <w:proofErr w:type="gramStart"/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Усво-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ение</w:t>
            </w:r>
            <w:proofErr w:type="spellEnd"/>
            <w:proofErr w:type="gramEnd"/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новых знаний и способов </w:t>
            </w: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br/>
              <w:t>деятельности.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1. Пальчиковая гимнастика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Фронтальная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, индивидуальная. Практический, словесный. Упражнение для развития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мелкой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моторики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– Подготовим руку к письму. Выполним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пальчиковую гимнастику «Коза».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before="60"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Тили-тили, тили-тили,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Три козы траву косили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По лугам-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лужочкам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По зеленым кочкам.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Козушки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молоденькие,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Хвостики коротенькие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Внутренняя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lastRenderedPageBreak/>
              <w:t xml:space="preserve">сторона ладони опущена вниз. Указательный палец и мизинец </w:t>
            </w: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выставлены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вперед.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Средний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и безымянный пальцы прижаты к ладони и обхвачены большим.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Внимательно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слушают, выполняют упражнение в соответствии с показом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учителя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Индивидуальный.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Правильное выполнение упражнения для мелкой моторики пальцев рук</w:t>
            </w: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 Правила посадки за столом во время письма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Индивидуальная. Практический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Проверим посадку, правила обращения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 ручкой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Показывают посадку за столом при письме, как правильно держать ручку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Правильно держат осанку при письме, 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верно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обращаются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 ручкой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Индивидуальный. Проверка правильной посадки при письме, верного обращения с ручкой</w:t>
            </w: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Работа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в «Прописи 3»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(с. 13).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начертания и написание заглавной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буквы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индивидуальная. Практический, наглядно-демонстрационный, словесный. Объяснение с опорой на показ. Беседа, письмо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Откройте с. 13. Обведите по контуру элементы буквы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Письмо буквы</w:t>
            </w: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 элементам.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Напишем 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 элементам: в воздухе,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на доске, в тетради.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Напишите заглавную 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 прописи.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Напишите слоги с заглавной буквой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Ба, Би, </w:t>
            </w:r>
            <w:proofErr w:type="spellStart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Бу</w:t>
            </w:r>
            <w:proofErr w:type="spell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Напишите имя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котенка: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Барсик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Обводят по 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кон-туру</w:t>
            </w:r>
            <w:proofErr w:type="gramEnd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элементы буквы. Рассматривают прописную 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прописывают элементы буквы, букву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слоги и слово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Анализируют образец </w:t>
            </w:r>
            <w:proofErr w:type="spellStart"/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изучае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-мой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буквы, выделяют элементы в прописной букве.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Сравнивают печатную и письменную буквы.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Пишут букву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с образцом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Индивидуальный. Проверка </w:t>
            </w:r>
            <w:proofErr w:type="spellStart"/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правиль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-ной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ориентировки в рабочей строке. Правильное называние и написание элементов и заглавной буквы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Б</w:t>
            </w:r>
            <w:proofErr w:type="gramEnd"/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Коллективная, индивидуальная. 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Практ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ческий</w:t>
            </w:r>
            <w:proofErr w:type="spellEnd"/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Мы читали, мы писали,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Наши пальчики устали.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Чтобы пальчики размять,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Надо ручками махать.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А теперь давайте, братцы,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ind w:left="12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учебу приниматься! 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Одна прямая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рука вверх, другая – вниз, рывком руки меняются, на счет «три» разминают пальцы.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Садятся </w:t>
            </w:r>
            <w:r w:rsidRPr="008F14BA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br/>
              <w:t>на места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Осуществляют профилактику утомления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Фронтальный.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Наблюдение 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учителя</w:t>
            </w:r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4. Работа над предложениями</w:t>
            </w: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(с. 13)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Фронтальная, индивидуальная. Словесный, практический. Письмо предложений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Прочитайте предложения. Запишите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по образцу.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Разгадайте ребус и запишите слово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Записывают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предложения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по образцу: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 Бориса кот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br/>
              <w:t>Барсик.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 реке бобры.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Бобры – стро</w:t>
            </w:r>
            <w:proofErr w:type="gramStart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и-</w:t>
            </w:r>
            <w:proofErr w:type="gram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br/>
            </w:r>
            <w:proofErr w:type="spellStart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тели</w:t>
            </w:r>
            <w:proofErr w:type="spellEnd"/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Разгадывают 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ребус: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БО </w:t>
            </w:r>
            <w:r w:rsidRPr="008F14BA">
              <w:rPr>
                <w:rFonts w:ascii="Symbol" w:eastAsia="Calibri" w:hAnsi="Symbol" w:cs="Symbol"/>
                <w:noProof/>
                <w:color w:val="000000"/>
                <w:sz w:val="24"/>
                <w:szCs w:val="24"/>
              </w:rPr>
              <w:t></w:t>
            </w: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РИС</w:t>
            </w:r>
            <w:proofErr w:type="gramEnd"/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письмо по образцу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Индивидуальный. Запись </w:t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предл</w:t>
            </w:r>
            <w:proofErr w:type="gram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proofErr w:type="spell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gramEnd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жений</w:t>
            </w:r>
            <w:proofErr w:type="spellEnd"/>
          </w:p>
        </w:tc>
      </w:tr>
      <w:tr w:rsidR="008F14BA" w:rsidRPr="008F14BA" w:rsidTr="00A05E95">
        <w:trPr>
          <w:jc w:val="center"/>
        </w:trPr>
        <w:tc>
          <w:tcPr>
            <w:tcW w:w="1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IV. Рефлексивно-оценочный</w:t>
            </w:r>
          </w:p>
        </w:tc>
        <w:tc>
          <w:tcPr>
            <w:tcW w:w="1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Фронтальная. Словесный. Беседа</w:t>
            </w:r>
          </w:p>
        </w:tc>
        <w:tc>
          <w:tcPr>
            <w:tcW w:w="5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 Какую букву вы учились писать? 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Как на письме используется заглавная буква?</w:t>
            </w:r>
          </w:p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– Буква</w:t>
            </w:r>
            <w:proofErr w:type="gramStart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F14BA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</w:rPr>
              <w:t>Б</w:t>
            </w:r>
            <w:proofErr w:type="gramEnd"/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довольна вашей работой. А вы?</w:t>
            </w:r>
          </w:p>
        </w:tc>
        <w:tc>
          <w:tcPr>
            <w:tcW w:w="19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19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14BA">
              <w:rPr>
                <w:rFonts w:ascii="Times New Roman" w:eastAsia="Calibri" w:hAnsi="Times New Roman" w:cs="Times New Roman"/>
                <w:sz w:val="24"/>
                <w:szCs w:val="24"/>
              </w:rPr>
              <w:t>Оценивают свою работу на уроке</w:t>
            </w:r>
          </w:p>
        </w:tc>
        <w:tc>
          <w:tcPr>
            <w:tcW w:w="21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14BA" w:rsidRPr="008F14BA" w:rsidRDefault="008F14BA" w:rsidP="008F14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F14BA" w:rsidRPr="008F14BA" w:rsidRDefault="008F14BA" w:rsidP="008F14B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</w:rPr>
      </w:pPr>
    </w:p>
    <w:p w:rsidR="00AB0C21" w:rsidRDefault="00AB0C21">
      <w:bookmarkStart w:id="0" w:name="_GoBack"/>
      <w:bookmarkEnd w:id="0"/>
    </w:p>
    <w:sectPr w:rsidR="00AB0C21" w:rsidSect="00F64B30">
      <w:footerReference w:type="default" r:id="rId6"/>
      <w:pgSz w:w="15840" w:h="12240" w:orient="landscape"/>
      <w:pgMar w:top="850" w:right="1134" w:bottom="170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12849"/>
      <w:docPartObj>
        <w:docPartGallery w:val="Page Numbers (Bottom of Page)"/>
        <w:docPartUnique/>
      </w:docPartObj>
    </w:sdtPr>
    <w:sdtEndPr/>
    <w:sdtContent>
      <w:p w:rsidR="00F64B30" w:rsidRDefault="008F14B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64B30" w:rsidRDefault="008F14BA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BA"/>
    <w:rsid w:val="008F14BA"/>
    <w:rsid w:val="00AB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F1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F14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F1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8F14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2018-10-26T08:18:00Z</dcterms:created>
  <dcterms:modified xsi:type="dcterms:W3CDTF">2018-10-26T08:19:00Z</dcterms:modified>
</cp:coreProperties>
</file>