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EBF" w:rsidRPr="009D5997" w:rsidRDefault="00021EBF" w:rsidP="0015096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МУНИЦИПАЛЬНОЕ КАЗЕННОЕ ОБРАЗОВАТЕЛЬНОЕ УЧРЕЖДЕНИЕ</w:t>
      </w:r>
    </w:p>
    <w:p w:rsidR="00021EBF" w:rsidRPr="009D5997" w:rsidRDefault="00021EBF" w:rsidP="0015096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ДЛЯ ДЕТЕЙ  -  СИРОТ И ДЕТЕЙ, ОСТАВШИХСЯ БЕЗ ПОПЕЧЕНИЯ РОДИТЕЛЕЙ</w:t>
      </w:r>
    </w:p>
    <w:p w:rsidR="00021EBF" w:rsidRPr="009D5997" w:rsidRDefault="00021EBF" w:rsidP="0015096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«АЛДАНСКИЙ ДЕТСКИЙ ДОМ» МО «АЛДАНСКИЙ РАЙОН»</w:t>
      </w:r>
      <w:r w:rsidRPr="009D5997">
        <w:rPr>
          <w:rFonts w:ascii="Times New Roman" w:hAnsi="Times New Roman"/>
          <w:b/>
          <w:sz w:val="24"/>
        </w:rPr>
        <w:br/>
        <w:t>678900, Р</w:t>
      </w:r>
      <w:proofErr w:type="gramStart"/>
      <w:r w:rsidRPr="009D5997">
        <w:rPr>
          <w:rFonts w:ascii="Times New Roman" w:hAnsi="Times New Roman"/>
          <w:b/>
          <w:sz w:val="24"/>
        </w:rPr>
        <w:t>С(</w:t>
      </w:r>
      <w:proofErr w:type="gramEnd"/>
      <w:r w:rsidRPr="009D5997">
        <w:rPr>
          <w:rFonts w:ascii="Times New Roman" w:hAnsi="Times New Roman"/>
          <w:b/>
          <w:sz w:val="24"/>
        </w:rPr>
        <w:t>Якутия), Алданский район, г. Алдан, ул. Калинина, 2\5</w:t>
      </w:r>
    </w:p>
    <w:p w:rsidR="00021EBF" w:rsidRPr="009D5997" w:rsidRDefault="00021EBF" w:rsidP="0015096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Тел: (41145)   329-52.</w:t>
      </w:r>
    </w:p>
    <w:p w:rsidR="00021EBF" w:rsidRPr="009D5997" w:rsidRDefault="00021EBF" w:rsidP="00150967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Факс:  (41145)329-52</w:t>
      </w:r>
    </w:p>
    <w:p w:rsidR="00021EBF" w:rsidRPr="009D5997" w:rsidRDefault="00021EBF" w:rsidP="00150967">
      <w:pPr>
        <w:spacing w:after="0" w:line="240" w:lineRule="auto"/>
        <w:jc w:val="center"/>
        <w:rPr>
          <w:rFonts w:ascii="Times New Roman" w:hAnsi="Times New Roman"/>
          <w:b/>
          <w:sz w:val="24"/>
          <w:lang w:val="en-US"/>
        </w:rPr>
      </w:pPr>
      <w:r w:rsidRPr="009D5997">
        <w:rPr>
          <w:rFonts w:ascii="Times New Roman" w:hAnsi="Times New Roman"/>
          <w:b/>
          <w:sz w:val="24"/>
          <w:lang w:val="en-US"/>
        </w:rPr>
        <w:t xml:space="preserve">E-mail: </w:t>
      </w:r>
      <w:proofErr w:type="spellStart"/>
      <w:r w:rsidRPr="009D5997">
        <w:rPr>
          <w:rFonts w:ascii="Times New Roman" w:hAnsi="Times New Roman"/>
          <w:b/>
          <w:sz w:val="24"/>
          <w:lang w:val="en-US"/>
        </w:rPr>
        <w:t>aldan_detdom@mail</w:t>
      </w:r>
      <w:proofErr w:type="spellEnd"/>
      <w:r w:rsidRPr="009D5997">
        <w:rPr>
          <w:rFonts w:ascii="Times New Roman" w:hAnsi="Times New Roman"/>
          <w:b/>
          <w:sz w:val="24"/>
          <w:lang w:val="en-US"/>
        </w:rPr>
        <w:t xml:space="preserve">. </w:t>
      </w:r>
      <w:proofErr w:type="spellStart"/>
      <w:proofErr w:type="gramStart"/>
      <w:r w:rsidRPr="009D5997">
        <w:rPr>
          <w:rFonts w:ascii="Times New Roman" w:hAnsi="Times New Roman"/>
          <w:b/>
          <w:sz w:val="24"/>
          <w:lang w:val="en-US"/>
        </w:rPr>
        <w:t>ru</w:t>
      </w:r>
      <w:proofErr w:type="spellEnd"/>
      <w:proofErr w:type="gramEnd"/>
    </w:p>
    <w:p w:rsidR="00021EBF" w:rsidRPr="009D5997" w:rsidRDefault="00021EBF" w:rsidP="00021EBF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9D5997">
        <w:rPr>
          <w:rFonts w:ascii="Times New Roman" w:hAnsi="Times New Roman"/>
          <w:b/>
          <w:sz w:val="24"/>
        </w:rPr>
        <w:t>_____________________________________________________________________________</w:t>
      </w:r>
    </w:p>
    <w:p w:rsidR="00021EBF" w:rsidRPr="009D5997" w:rsidRDefault="00021EBF" w:rsidP="00021EBF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9D5997">
        <w:rPr>
          <w:rFonts w:ascii="Times New Roman" w:hAnsi="Times New Roman"/>
          <w:sz w:val="24"/>
        </w:rPr>
        <w:t xml:space="preserve">                                                                                                                            </w:t>
      </w:r>
    </w:p>
    <w:p w:rsidR="00021EBF" w:rsidRDefault="00150967" w:rsidP="00021EB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СОГЛАСОВАНО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УТВЕРЖДАЮ</w:t>
      </w:r>
    </w:p>
    <w:p w:rsidR="00150967" w:rsidRDefault="00150967" w:rsidP="00150967">
      <w:pPr>
        <w:spacing w:after="0" w:line="240" w:lineRule="auto"/>
        <w:ind w:right="-14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Зам. директора по ВР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    Директор МКОУ   </w:t>
      </w:r>
    </w:p>
    <w:p w:rsidR="00150967" w:rsidRDefault="00150967" w:rsidP="00150967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 Т.Н. Орехова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 «</w:t>
      </w:r>
      <w:proofErr w:type="spellStart"/>
      <w:r>
        <w:rPr>
          <w:rFonts w:ascii="Times New Roman" w:hAnsi="Times New Roman"/>
          <w:sz w:val="24"/>
        </w:rPr>
        <w:t>Алданский</w:t>
      </w:r>
      <w:proofErr w:type="spellEnd"/>
      <w:r>
        <w:rPr>
          <w:rFonts w:ascii="Times New Roman" w:hAnsi="Times New Roman"/>
          <w:sz w:val="24"/>
        </w:rPr>
        <w:t xml:space="preserve"> детский дом»</w:t>
      </w:r>
    </w:p>
    <w:p w:rsidR="00150967" w:rsidRPr="009D5997" w:rsidRDefault="00983165" w:rsidP="0098316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"___"  _______________ 2015</w:t>
      </w:r>
      <w:r w:rsidRPr="0019643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hAnsi="Times New Roman"/>
          <w:sz w:val="24"/>
        </w:rPr>
        <w:t>___________ Н.С. Миронов</w:t>
      </w:r>
      <w:r>
        <w:rPr>
          <w:rFonts w:ascii="Times New Roman" w:hAnsi="Times New Roman"/>
          <w:sz w:val="24"/>
        </w:rPr>
        <w:tab/>
      </w:r>
      <w:r w:rsidR="0015096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</w:t>
      </w:r>
      <w:r w:rsidR="00150967">
        <w:rPr>
          <w:rFonts w:ascii="Times New Roman" w:eastAsia="Times New Roman" w:hAnsi="Times New Roman"/>
          <w:sz w:val="24"/>
          <w:szCs w:val="24"/>
          <w:lang w:eastAsia="ru-RU"/>
        </w:rPr>
        <w:t>"___"  _______________ 2015</w:t>
      </w:r>
      <w:r w:rsidR="00150967" w:rsidRPr="00196433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021EBF" w:rsidRDefault="00021EBF" w:rsidP="00983165">
      <w:pPr>
        <w:spacing w:after="0" w:line="240" w:lineRule="auto"/>
        <w:rPr>
          <w:rFonts w:ascii="Times New Roman" w:hAnsi="Times New Roman"/>
          <w:sz w:val="24"/>
        </w:rPr>
      </w:pPr>
      <w:r w:rsidRPr="009D5997">
        <w:rPr>
          <w:rFonts w:ascii="Times New Roman" w:hAnsi="Times New Roman"/>
          <w:sz w:val="24"/>
        </w:rPr>
        <w:t xml:space="preserve">    </w:t>
      </w:r>
    </w:p>
    <w:p w:rsidR="0070076D" w:rsidRDefault="0070076D" w:rsidP="00983165">
      <w:pPr>
        <w:spacing w:after="0" w:line="240" w:lineRule="auto"/>
        <w:rPr>
          <w:rFonts w:ascii="Times New Roman" w:hAnsi="Times New Roman"/>
          <w:sz w:val="24"/>
        </w:rPr>
      </w:pPr>
    </w:p>
    <w:p w:rsidR="0070076D" w:rsidRDefault="0070076D" w:rsidP="00983165">
      <w:pPr>
        <w:spacing w:after="0" w:line="240" w:lineRule="auto"/>
        <w:rPr>
          <w:rFonts w:ascii="Times New Roman" w:hAnsi="Times New Roman"/>
          <w:sz w:val="24"/>
        </w:rPr>
      </w:pPr>
    </w:p>
    <w:p w:rsidR="0070076D" w:rsidRDefault="0070076D" w:rsidP="00983165">
      <w:pPr>
        <w:spacing w:after="0" w:line="240" w:lineRule="auto"/>
        <w:rPr>
          <w:rFonts w:ascii="Times New Roman" w:hAnsi="Times New Roman"/>
          <w:sz w:val="24"/>
        </w:rPr>
      </w:pPr>
    </w:p>
    <w:p w:rsidR="0070076D" w:rsidRDefault="0070076D" w:rsidP="00983165">
      <w:pPr>
        <w:spacing w:after="0" w:line="240" w:lineRule="auto"/>
        <w:rPr>
          <w:rFonts w:ascii="Times New Roman" w:hAnsi="Times New Roman"/>
        </w:rPr>
      </w:pPr>
    </w:p>
    <w:p w:rsidR="006E3473" w:rsidRDefault="006E3473" w:rsidP="00983165">
      <w:pPr>
        <w:spacing w:after="0" w:line="240" w:lineRule="auto"/>
        <w:rPr>
          <w:rFonts w:ascii="Times New Roman" w:hAnsi="Times New Roman"/>
        </w:rPr>
      </w:pPr>
    </w:p>
    <w:p w:rsidR="006E3473" w:rsidRDefault="006E3473" w:rsidP="00983165">
      <w:pPr>
        <w:spacing w:after="0" w:line="240" w:lineRule="auto"/>
        <w:rPr>
          <w:rFonts w:ascii="Times New Roman" w:hAnsi="Times New Roman"/>
        </w:rPr>
      </w:pPr>
    </w:p>
    <w:p w:rsidR="006E3473" w:rsidRPr="009D5997" w:rsidRDefault="006E3473" w:rsidP="00983165">
      <w:pPr>
        <w:spacing w:after="0" w:line="240" w:lineRule="auto"/>
        <w:rPr>
          <w:rFonts w:ascii="Times New Roman" w:hAnsi="Times New Roman"/>
        </w:rPr>
      </w:pPr>
    </w:p>
    <w:p w:rsidR="0070076D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Авторская программа «Школа лидеров»</w:t>
      </w: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 w:rsidP="006E3473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Алдан 2015г. </w:t>
      </w:r>
    </w:p>
    <w:p w:rsidR="006E3473" w:rsidRDefault="006E3473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6E3473" w:rsidRDefault="006E3473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021EBF" w:rsidRPr="009D5997" w:rsidRDefault="00021EBF" w:rsidP="0070076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9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31750" w:rsidRPr="009D5997" w:rsidRDefault="00431750" w:rsidP="004317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 xml:space="preserve">Сегодня </w:t>
      </w:r>
      <w:r w:rsidR="00021EBF" w:rsidRPr="009D5997">
        <w:rPr>
          <w:rFonts w:ascii="Times New Roman" w:eastAsia="Times New Roman" w:hAnsi="Times New Roman"/>
          <w:sz w:val="28"/>
          <w:szCs w:val="28"/>
        </w:rPr>
        <w:t xml:space="preserve"> развитию самоуправления стало уделяться большое внимание. </w:t>
      </w:r>
      <w:r w:rsidRPr="009D5997">
        <w:rPr>
          <w:rFonts w:ascii="Times New Roman" w:eastAsia="Times New Roman" w:hAnsi="Times New Roman"/>
          <w:sz w:val="28"/>
          <w:szCs w:val="28"/>
        </w:rPr>
        <w:t xml:space="preserve">Федеральный Государственный общеобразовательный стандарт </w:t>
      </w:r>
      <w:r w:rsidRPr="009D5997">
        <w:rPr>
          <w:rFonts w:ascii="Times New Roman" w:hAnsi="Times New Roman"/>
          <w:sz w:val="28"/>
          <w:szCs w:val="28"/>
        </w:rPr>
        <w:t xml:space="preserve">направлен на </w:t>
      </w:r>
      <w:r w:rsidR="009C03FC" w:rsidRPr="009D5997">
        <w:rPr>
          <w:rFonts w:ascii="Times New Roman" w:hAnsi="Times New Roman"/>
          <w:sz w:val="28"/>
          <w:szCs w:val="28"/>
        </w:rPr>
        <w:t>воспитание личности, способной аккомодироваться в предлагаемых ей условиях, быть устойчивой, конкурентоспособной готовой к любым изме</w:t>
      </w:r>
      <w:r w:rsidR="009A6ADE" w:rsidRPr="009D5997">
        <w:rPr>
          <w:rFonts w:ascii="Times New Roman" w:hAnsi="Times New Roman"/>
          <w:sz w:val="28"/>
          <w:szCs w:val="28"/>
        </w:rPr>
        <w:t>н</w:t>
      </w:r>
      <w:r w:rsidR="009C03FC" w:rsidRPr="009D5997">
        <w:rPr>
          <w:rFonts w:ascii="Times New Roman" w:hAnsi="Times New Roman"/>
          <w:sz w:val="28"/>
          <w:szCs w:val="28"/>
        </w:rPr>
        <w:t>ениям в жизни и мире</w:t>
      </w:r>
      <w:r w:rsidR="009A6ADE" w:rsidRPr="009D5997">
        <w:rPr>
          <w:rFonts w:ascii="Times New Roman" w:hAnsi="Times New Roman"/>
          <w:sz w:val="28"/>
          <w:szCs w:val="28"/>
        </w:rPr>
        <w:t xml:space="preserve"> [3].</w:t>
      </w:r>
      <w:r w:rsidR="009C03FC" w:rsidRPr="009D5997">
        <w:rPr>
          <w:rFonts w:ascii="Times New Roman" w:hAnsi="Times New Roman"/>
          <w:sz w:val="28"/>
          <w:szCs w:val="28"/>
        </w:rPr>
        <w:t xml:space="preserve"> </w:t>
      </w:r>
    </w:p>
    <w:p w:rsidR="00021EBF" w:rsidRPr="009D5997" w:rsidRDefault="00021EBF" w:rsidP="00E14D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Работа детского самоуправления в детском доме имеет большее значение, чем в любом другом учреждении. Дети сироты и дети, оставшиеся без попечения родителей</w:t>
      </w:r>
      <w:r w:rsidR="00431750" w:rsidRPr="009D5997">
        <w:rPr>
          <w:rFonts w:ascii="Times New Roman" w:eastAsia="Times New Roman" w:hAnsi="Times New Roman"/>
          <w:sz w:val="28"/>
          <w:szCs w:val="28"/>
        </w:rPr>
        <w:t xml:space="preserve">, </w:t>
      </w:r>
      <w:r w:rsidRPr="009D5997">
        <w:rPr>
          <w:rFonts w:ascii="Times New Roman" w:eastAsia="Times New Roman" w:hAnsi="Times New Roman"/>
          <w:sz w:val="28"/>
          <w:szCs w:val="28"/>
        </w:rPr>
        <w:t xml:space="preserve"> очень быстро впитывают в себя постоянную заботу, опеку над ними, характер их проживания быстро становится иждивенческим. Работа самоуправления дает им возможность почувствовать себя в роли хозяина, творца своего проживания. Кроме этого она необходима и полезна для будущей успешной социализации в обществе, для содержательно-продуктивного общения,</w:t>
      </w:r>
      <w:r w:rsidR="009A6ADE" w:rsidRPr="009D5997">
        <w:rPr>
          <w:rFonts w:ascii="Times New Roman" w:eastAsia="Times New Roman" w:hAnsi="Times New Roman"/>
          <w:sz w:val="28"/>
          <w:szCs w:val="28"/>
        </w:rPr>
        <w:t xml:space="preserve">  </w:t>
      </w:r>
      <w:r w:rsidRPr="009D5997">
        <w:rPr>
          <w:rFonts w:ascii="Times New Roman" w:eastAsia="Times New Roman" w:hAnsi="Times New Roman"/>
          <w:sz w:val="28"/>
          <w:szCs w:val="28"/>
        </w:rPr>
        <w:t xml:space="preserve"> </w:t>
      </w:r>
      <w:r w:rsidR="009A6ADE" w:rsidRPr="009D5997">
        <w:rPr>
          <w:rFonts w:ascii="Times New Roman" w:eastAsia="Times New Roman" w:hAnsi="Times New Roman"/>
          <w:sz w:val="28"/>
          <w:szCs w:val="28"/>
        </w:rPr>
        <w:t xml:space="preserve">умения </w:t>
      </w:r>
      <w:r w:rsidRPr="009D5997">
        <w:rPr>
          <w:rFonts w:ascii="Times New Roman" w:eastAsia="Times New Roman" w:hAnsi="Times New Roman"/>
          <w:sz w:val="28"/>
          <w:szCs w:val="28"/>
        </w:rPr>
        <w:t>реализо</w:t>
      </w:r>
      <w:r w:rsidR="009A6ADE" w:rsidRPr="009D5997">
        <w:rPr>
          <w:rFonts w:ascii="Times New Roman" w:eastAsia="Times New Roman" w:hAnsi="Times New Roman"/>
          <w:sz w:val="28"/>
          <w:szCs w:val="28"/>
        </w:rPr>
        <w:t>вы</w:t>
      </w:r>
      <w:r w:rsidRPr="009D5997">
        <w:rPr>
          <w:rFonts w:ascii="Times New Roman" w:eastAsia="Times New Roman" w:hAnsi="Times New Roman"/>
          <w:sz w:val="28"/>
          <w:szCs w:val="28"/>
        </w:rPr>
        <w:t>вать себя в рамк</w:t>
      </w:r>
      <w:r w:rsidR="009A6ADE" w:rsidRPr="009D5997">
        <w:rPr>
          <w:rFonts w:ascii="Times New Roman" w:eastAsia="Times New Roman" w:hAnsi="Times New Roman"/>
          <w:sz w:val="28"/>
          <w:szCs w:val="28"/>
        </w:rPr>
        <w:t>ах тех или иных социальных ролях</w:t>
      </w:r>
      <w:r w:rsidRPr="009D5997">
        <w:rPr>
          <w:rFonts w:ascii="Times New Roman" w:eastAsia="Times New Roman" w:hAnsi="Times New Roman"/>
          <w:sz w:val="28"/>
          <w:szCs w:val="28"/>
        </w:rPr>
        <w:t>.</w:t>
      </w:r>
    </w:p>
    <w:p w:rsidR="00CE3CAC" w:rsidRPr="009D5997" w:rsidRDefault="000516FA" w:rsidP="00E14D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Ведущей деятельностью в подростковом возрасте является </w:t>
      </w:r>
      <w:r w:rsidR="002537A7" w:rsidRPr="009D5997">
        <w:rPr>
          <w:rFonts w:ascii="Times New Roman" w:eastAsia="Times New Roman" w:hAnsi="Times New Roman"/>
          <w:iCs/>
          <w:sz w:val="28"/>
          <w:szCs w:val="28"/>
          <w:lang w:eastAsia="ru-RU"/>
        </w:rPr>
        <w:t>общение со сверстниками. О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бщаясь, подро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8E7672" w:rsidRPr="009D5997">
        <w:rPr>
          <w:rFonts w:ascii="Times New Roman" w:eastAsia="Times New Roman" w:hAnsi="Times New Roman"/>
          <w:sz w:val="28"/>
          <w:szCs w:val="28"/>
          <w:lang w:eastAsia="ru-RU"/>
        </w:rPr>
        <w:t>ток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осваива</w:t>
      </w:r>
      <w:r w:rsidR="008E7672" w:rsidRPr="009D599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>т нормы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поведения, морали, устанавлива</w:t>
      </w:r>
      <w:r w:rsidR="008E7672" w:rsidRPr="009D599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т отношения ра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>венства и уважения друг к другу, формируется его самооценка и происходит определение своего места в социуме. В этот период у подростка</w:t>
      </w:r>
      <w:r w:rsidR="005338FA" w:rsidRPr="009D5997">
        <w:rPr>
          <w:rFonts w:ascii="Times New Roman" w:hAnsi="Times New Roman"/>
          <w:sz w:val="28"/>
          <w:szCs w:val="28"/>
        </w:rPr>
        <w:t xml:space="preserve"> </w:t>
      </w:r>
      <w:r w:rsidR="003E5107" w:rsidRPr="009D5997">
        <w:rPr>
          <w:rFonts w:ascii="Times New Roman" w:eastAsia="Times New Roman" w:hAnsi="Times New Roman"/>
          <w:sz w:val="28"/>
          <w:szCs w:val="28"/>
          <w:lang w:eastAsia="ru-RU"/>
        </w:rPr>
        <w:t>выкристаллизовывается,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5997">
        <w:rPr>
          <w:rFonts w:ascii="Times New Roman" w:eastAsia="Times New Roman" w:hAnsi="Times New Roman"/>
          <w:iCs/>
          <w:sz w:val="28"/>
          <w:szCs w:val="28"/>
          <w:lang w:eastAsia="ru-RU"/>
        </w:rPr>
        <w:t>система личностных ценностей.</w:t>
      </w:r>
      <w:r w:rsidRPr="009D599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В дальнейшем они опр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еделяют содержание деятельности 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подростка, сферу его общения, изб</w:t>
      </w:r>
      <w:r w:rsidR="00864B5A" w:rsidRPr="009D5997">
        <w:rPr>
          <w:rFonts w:ascii="Times New Roman" w:eastAsia="Times New Roman" w:hAnsi="Times New Roman"/>
          <w:sz w:val="28"/>
          <w:szCs w:val="28"/>
          <w:lang w:eastAsia="ru-RU"/>
        </w:rPr>
        <w:t>ирательность отношения к людям</w:t>
      </w:r>
      <w:r w:rsidR="005338FA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F47EE" w:rsidRPr="009D5997" w:rsidRDefault="006E3473" w:rsidP="00E14D1B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5F47EE" w:rsidRPr="009D5997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 xml:space="preserve">Подростковый период </w:t>
        </w:r>
      </w:hyperlink>
      <w:r w:rsidR="005F47E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очень важен в развитии </w:t>
      </w:r>
      <w:proofErr w:type="gramStart"/>
      <w:r w:rsidR="005F47EE" w:rsidRPr="009D5997">
        <w:rPr>
          <w:rFonts w:ascii="Times New Roman" w:eastAsia="Times New Roman" w:hAnsi="Times New Roman"/>
          <w:sz w:val="28"/>
          <w:szCs w:val="28"/>
          <w:lang w:eastAsia="ru-RU"/>
        </w:rPr>
        <w:t>Я-концепции</w:t>
      </w:r>
      <w:proofErr w:type="gramEnd"/>
      <w:r w:rsidR="005F47E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ребенка, в формировании у него самооценки</w:t>
      </w:r>
      <w:r w:rsidR="008E7672" w:rsidRPr="009D59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F47E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основного регулятора поведения и деятельности, оказывающей непосредственное влияние на процесс дальнейшего самопознания, самовоспитания и в целом развития личности.</w:t>
      </w:r>
    </w:p>
    <w:p w:rsidR="003C4120" w:rsidRPr="009D5997" w:rsidRDefault="00021EBF" w:rsidP="002537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В своем послании </w:t>
      </w:r>
      <w:r w:rsidR="005338FA" w:rsidRPr="009D5997">
        <w:rPr>
          <w:rFonts w:ascii="Times New Roman" w:hAnsi="Times New Roman"/>
          <w:sz w:val="28"/>
          <w:szCs w:val="28"/>
        </w:rPr>
        <w:t xml:space="preserve"> </w:t>
      </w:r>
      <w:r w:rsidRPr="009D5997">
        <w:rPr>
          <w:rFonts w:ascii="Times New Roman" w:hAnsi="Times New Roman"/>
          <w:sz w:val="28"/>
          <w:szCs w:val="28"/>
        </w:rPr>
        <w:t xml:space="preserve">на Государственном собрании  (Ил </w:t>
      </w:r>
      <w:proofErr w:type="spellStart"/>
      <w:r w:rsidRPr="009D5997">
        <w:rPr>
          <w:rFonts w:ascii="Times New Roman" w:hAnsi="Times New Roman"/>
          <w:sz w:val="28"/>
          <w:szCs w:val="28"/>
        </w:rPr>
        <w:t>Тумэн</w:t>
      </w:r>
      <w:proofErr w:type="spellEnd"/>
      <w:r w:rsidRPr="009D5997">
        <w:rPr>
          <w:rFonts w:ascii="Times New Roman" w:hAnsi="Times New Roman"/>
          <w:sz w:val="28"/>
          <w:szCs w:val="28"/>
        </w:rPr>
        <w:t xml:space="preserve">) Глава Республики </w:t>
      </w:r>
      <w:r w:rsidR="005338FA" w:rsidRPr="009D5997">
        <w:rPr>
          <w:rFonts w:ascii="Times New Roman" w:hAnsi="Times New Roman"/>
          <w:sz w:val="28"/>
          <w:szCs w:val="28"/>
        </w:rPr>
        <w:t>Саха (Я</w:t>
      </w:r>
      <w:r w:rsidR="002537A7" w:rsidRPr="009D5997">
        <w:rPr>
          <w:rFonts w:ascii="Times New Roman" w:hAnsi="Times New Roman"/>
          <w:sz w:val="28"/>
          <w:szCs w:val="28"/>
        </w:rPr>
        <w:t>кутии</w:t>
      </w:r>
      <w:r w:rsidR="005338FA" w:rsidRPr="009D5997">
        <w:rPr>
          <w:rFonts w:ascii="Times New Roman" w:hAnsi="Times New Roman"/>
          <w:sz w:val="28"/>
          <w:szCs w:val="28"/>
        </w:rPr>
        <w:t xml:space="preserve">) </w:t>
      </w:r>
      <w:r w:rsidR="00EB772B" w:rsidRPr="009D5997">
        <w:rPr>
          <w:rFonts w:ascii="Times New Roman" w:hAnsi="Times New Roman"/>
          <w:sz w:val="28"/>
          <w:szCs w:val="28"/>
        </w:rPr>
        <w:t>Е.А. Борисов</w:t>
      </w:r>
      <w:r w:rsidRPr="009D5997">
        <w:rPr>
          <w:rFonts w:ascii="Times New Roman" w:hAnsi="Times New Roman"/>
          <w:sz w:val="28"/>
          <w:szCs w:val="28"/>
        </w:rPr>
        <w:t xml:space="preserve"> </w:t>
      </w:r>
      <w:r w:rsidR="002537A7" w:rsidRPr="009D5997">
        <w:rPr>
          <w:rFonts w:ascii="Times New Roman" w:hAnsi="Times New Roman"/>
          <w:sz w:val="28"/>
          <w:szCs w:val="28"/>
        </w:rPr>
        <w:t xml:space="preserve">обрисовал задачу, которая стала основой нашей программы: </w:t>
      </w:r>
      <w:r w:rsidR="00EB772B" w:rsidRPr="009D5997">
        <w:rPr>
          <w:rFonts w:ascii="Times New Roman" w:hAnsi="Times New Roman"/>
          <w:sz w:val="28"/>
          <w:szCs w:val="28"/>
        </w:rPr>
        <w:t>«</w:t>
      </w:r>
      <w:r w:rsidRPr="009D5997">
        <w:rPr>
          <w:rFonts w:ascii="Times New Roman" w:hAnsi="Times New Roman"/>
          <w:sz w:val="28"/>
          <w:szCs w:val="28"/>
        </w:rPr>
        <w:t>Чтобы подрастающее поколение  не оказал</w:t>
      </w:r>
      <w:r w:rsidR="002537A7" w:rsidRPr="009D5997">
        <w:rPr>
          <w:rFonts w:ascii="Times New Roman" w:hAnsi="Times New Roman"/>
          <w:sz w:val="28"/>
          <w:szCs w:val="28"/>
        </w:rPr>
        <w:t xml:space="preserve">ось </w:t>
      </w:r>
      <w:r w:rsidR="002537A7" w:rsidRPr="009D5997">
        <w:rPr>
          <w:rFonts w:ascii="Times New Roman" w:hAnsi="Times New Roman"/>
          <w:sz w:val="28"/>
          <w:szCs w:val="28"/>
        </w:rPr>
        <w:lastRenderedPageBreak/>
        <w:t>потерянным, ему очень нуж</w:t>
      </w:r>
      <w:r w:rsidRPr="009D5997">
        <w:rPr>
          <w:rFonts w:ascii="Times New Roman" w:hAnsi="Times New Roman"/>
          <w:sz w:val="28"/>
          <w:szCs w:val="28"/>
        </w:rPr>
        <w:t>на определенная морально-нравственная опора. Здесь нам стоит вместе подумать  о формировании социально-педагогических основ масштабного детского движения  в республике, расширения условий для детских инициатив</w:t>
      </w:r>
      <w:r w:rsidR="008774EE" w:rsidRPr="009D5997">
        <w:rPr>
          <w:rFonts w:ascii="Times New Roman" w:hAnsi="Times New Roman"/>
          <w:sz w:val="28"/>
          <w:szCs w:val="28"/>
        </w:rPr>
        <w:t>»</w:t>
      </w:r>
      <w:r w:rsidR="002E7550" w:rsidRPr="009D5997">
        <w:rPr>
          <w:rFonts w:ascii="Times New Roman" w:hAnsi="Times New Roman"/>
          <w:sz w:val="28"/>
          <w:szCs w:val="28"/>
        </w:rPr>
        <w:t xml:space="preserve"> </w:t>
      </w:r>
      <w:r w:rsidR="00864B5A" w:rsidRPr="009D5997">
        <w:rPr>
          <w:rFonts w:ascii="Times New Roman" w:hAnsi="Times New Roman"/>
          <w:sz w:val="28"/>
          <w:szCs w:val="28"/>
        </w:rPr>
        <w:t>[</w:t>
      </w:r>
      <w:r w:rsidR="00696B84" w:rsidRPr="009D5997">
        <w:rPr>
          <w:rFonts w:ascii="Times New Roman" w:hAnsi="Times New Roman"/>
          <w:sz w:val="28"/>
          <w:szCs w:val="28"/>
        </w:rPr>
        <w:t>4</w:t>
      </w:r>
      <w:r w:rsidR="00864B5A" w:rsidRPr="009D5997">
        <w:rPr>
          <w:rFonts w:ascii="Times New Roman" w:hAnsi="Times New Roman"/>
          <w:sz w:val="28"/>
          <w:szCs w:val="28"/>
        </w:rPr>
        <w:t>]</w:t>
      </w:r>
      <w:r w:rsidR="008774EE" w:rsidRPr="009D5997">
        <w:rPr>
          <w:rFonts w:ascii="Times New Roman" w:hAnsi="Times New Roman"/>
          <w:sz w:val="28"/>
          <w:szCs w:val="28"/>
        </w:rPr>
        <w:t>.</w:t>
      </w:r>
      <w:r w:rsidR="00C014C0" w:rsidRPr="009D5997">
        <w:rPr>
          <w:rFonts w:ascii="Times New Roman" w:hAnsi="Times New Roman"/>
          <w:sz w:val="28"/>
          <w:szCs w:val="28"/>
        </w:rPr>
        <w:t xml:space="preserve"> Особенно это значимо  в подростковом возрасте</w:t>
      </w:r>
      <w:r w:rsidRPr="009D5997">
        <w:rPr>
          <w:rFonts w:ascii="Times New Roman" w:hAnsi="Times New Roman"/>
          <w:sz w:val="28"/>
          <w:szCs w:val="28"/>
        </w:rPr>
        <w:t>,</w:t>
      </w:r>
      <w:r w:rsidR="00E83530" w:rsidRPr="009D5997">
        <w:rPr>
          <w:rFonts w:ascii="Times New Roman" w:hAnsi="Times New Roman"/>
          <w:sz w:val="28"/>
          <w:szCs w:val="28"/>
        </w:rPr>
        <w:t xml:space="preserve"> когда в сознание закладывается мировоззрение.</w:t>
      </w:r>
    </w:p>
    <w:p w:rsidR="0006264F" w:rsidRPr="009D5997" w:rsidRDefault="00B203D7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При составлении программы мы опирались на методические разработки</w:t>
      </w:r>
      <w:r w:rsidR="008B6938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области</w:t>
      </w:r>
      <w:r w:rsidR="00E83530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педагогики и психологии</w:t>
      </w:r>
      <w:r w:rsidR="008B6938" w:rsidRPr="009D5997">
        <w:rPr>
          <w:rFonts w:ascii="Times New Roman" w:hAnsi="Times New Roman"/>
          <w:sz w:val="28"/>
          <w:szCs w:val="28"/>
        </w:rPr>
        <w:t xml:space="preserve"> </w:t>
      </w:r>
      <w:r w:rsidR="004A7C6F" w:rsidRPr="009D5997">
        <w:rPr>
          <w:rFonts w:ascii="Times New Roman" w:hAnsi="Times New Roman"/>
          <w:sz w:val="28"/>
          <w:szCs w:val="28"/>
        </w:rPr>
        <w:t xml:space="preserve">Т.А. Галушко, Л.А. Батищевой, Е.А. </w:t>
      </w:r>
      <w:r w:rsidR="008E7672" w:rsidRPr="009D5997">
        <w:rPr>
          <w:rFonts w:ascii="Times New Roman" w:hAnsi="Times New Roman"/>
          <w:sz w:val="28"/>
          <w:szCs w:val="28"/>
        </w:rPr>
        <w:t xml:space="preserve">Викторовой, О.А. Жуковой, Ю.Г. </w:t>
      </w:r>
      <w:proofErr w:type="spellStart"/>
      <w:r w:rsidR="008E7672" w:rsidRPr="009D5997">
        <w:rPr>
          <w:rFonts w:ascii="Times New Roman" w:hAnsi="Times New Roman"/>
          <w:sz w:val="28"/>
          <w:szCs w:val="28"/>
        </w:rPr>
        <w:t>Сибилевой</w:t>
      </w:r>
      <w:proofErr w:type="spellEnd"/>
      <w:r w:rsidR="008E7672" w:rsidRPr="009D5997">
        <w:rPr>
          <w:rFonts w:ascii="Times New Roman" w:hAnsi="Times New Roman"/>
          <w:sz w:val="28"/>
          <w:szCs w:val="28"/>
        </w:rPr>
        <w:t xml:space="preserve">. </w:t>
      </w:r>
    </w:p>
    <w:p w:rsidR="002537A7" w:rsidRPr="009D5997" w:rsidRDefault="003E5EC8" w:rsidP="00E14D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hAnsi="Times New Roman"/>
          <w:i/>
          <w:sz w:val="28"/>
          <w:szCs w:val="28"/>
        </w:rPr>
        <w:t>Цель</w:t>
      </w:r>
      <w:r w:rsidR="000C1A4C" w:rsidRPr="009D5997">
        <w:rPr>
          <w:rFonts w:ascii="Times New Roman" w:hAnsi="Times New Roman"/>
          <w:i/>
          <w:sz w:val="28"/>
          <w:szCs w:val="28"/>
        </w:rPr>
        <w:t>ю данной программы является</w:t>
      </w:r>
      <w:r w:rsidR="000C1A4C" w:rsidRPr="009D5997">
        <w:rPr>
          <w:rFonts w:ascii="Times New Roman" w:hAnsi="Times New Roman"/>
          <w:sz w:val="28"/>
          <w:szCs w:val="28"/>
        </w:rPr>
        <w:t xml:space="preserve"> - </w:t>
      </w:r>
      <w:r w:rsidR="00E43E90" w:rsidRPr="009D5997">
        <w:rPr>
          <w:rFonts w:ascii="Times New Roman" w:eastAsia="Times New Roman" w:hAnsi="Times New Roman"/>
          <w:sz w:val="28"/>
          <w:szCs w:val="28"/>
        </w:rPr>
        <w:t>ф</w:t>
      </w:r>
      <w:r w:rsidR="002537A7" w:rsidRPr="009D5997">
        <w:rPr>
          <w:rFonts w:ascii="Times New Roman" w:eastAsia="Times New Roman" w:hAnsi="Times New Roman"/>
          <w:sz w:val="28"/>
          <w:szCs w:val="28"/>
        </w:rPr>
        <w:t xml:space="preserve">ормирование социально-нравственной </w:t>
      </w:r>
      <w:r w:rsidR="00E43E90" w:rsidRPr="009D5997">
        <w:rPr>
          <w:rFonts w:ascii="Times New Roman" w:eastAsia="Times New Roman" w:hAnsi="Times New Roman"/>
          <w:sz w:val="28"/>
          <w:szCs w:val="28"/>
        </w:rPr>
        <w:t xml:space="preserve">активной </w:t>
      </w:r>
      <w:r w:rsidR="002537A7" w:rsidRPr="009D5997">
        <w:rPr>
          <w:rFonts w:ascii="Times New Roman" w:eastAsia="Times New Roman" w:hAnsi="Times New Roman"/>
          <w:sz w:val="28"/>
          <w:szCs w:val="28"/>
        </w:rPr>
        <w:t>позиции</w:t>
      </w:r>
      <w:r w:rsidR="00E43E90" w:rsidRPr="009D5997">
        <w:rPr>
          <w:rFonts w:ascii="Times New Roman" w:eastAsia="Times New Roman" w:hAnsi="Times New Roman"/>
          <w:sz w:val="28"/>
          <w:szCs w:val="28"/>
        </w:rPr>
        <w:t xml:space="preserve"> подростка</w:t>
      </w:r>
      <w:r w:rsidR="002537A7" w:rsidRPr="009D5997">
        <w:rPr>
          <w:rFonts w:ascii="Times New Roman" w:eastAsia="Times New Roman" w:hAnsi="Times New Roman"/>
          <w:sz w:val="28"/>
          <w:szCs w:val="28"/>
        </w:rPr>
        <w:t>.</w:t>
      </w:r>
    </w:p>
    <w:p w:rsidR="003E5EC8" w:rsidRPr="009D5997" w:rsidRDefault="003E5EC8" w:rsidP="00E14D1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D5997">
        <w:rPr>
          <w:rFonts w:ascii="Times New Roman" w:hAnsi="Times New Roman"/>
          <w:i/>
          <w:sz w:val="28"/>
          <w:szCs w:val="28"/>
        </w:rPr>
        <w:t>Задачи программы:</w:t>
      </w:r>
    </w:p>
    <w:p w:rsidR="002537A7" w:rsidRPr="009D5997" w:rsidRDefault="002537A7" w:rsidP="002537A7">
      <w:pPr>
        <w:pStyle w:val="a3"/>
        <w:numPr>
          <w:ilvl w:val="0"/>
          <w:numId w:val="18"/>
        </w:numPr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Обучение актива навыкам взаимодействия со сверстниками и взрослыми, самоорганизации и проектиро</w:t>
      </w:r>
      <w:r w:rsidR="00B953DE" w:rsidRPr="009D5997">
        <w:rPr>
          <w:rFonts w:ascii="Times New Roman" w:eastAsia="Times New Roman" w:hAnsi="Times New Roman"/>
          <w:sz w:val="28"/>
          <w:szCs w:val="28"/>
        </w:rPr>
        <w:t xml:space="preserve">вания собственной </w:t>
      </w:r>
      <w:r w:rsidR="00E43E90" w:rsidRPr="009D5997">
        <w:rPr>
          <w:rFonts w:ascii="Times New Roman" w:eastAsia="Times New Roman" w:hAnsi="Times New Roman"/>
          <w:sz w:val="28"/>
          <w:szCs w:val="28"/>
        </w:rPr>
        <w:t>жизнедеятельности</w:t>
      </w:r>
      <w:r w:rsidR="00B953DE" w:rsidRPr="009D5997">
        <w:rPr>
          <w:rFonts w:ascii="Times New Roman" w:eastAsia="Times New Roman" w:hAnsi="Times New Roman"/>
          <w:sz w:val="28"/>
          <w:szCs w:val="28"/>
        </w:rPr>
        <w:t xml:space="preserve"> (</w:t>
      </w:r>
      <w:r w:rsidR="00B953DE" w:rsidRPr="009D5997">
        <w:rPr>
          <w:rFonts w:ascii="Times New Roman" w:eastAsia="Times New Roman" w:hAnsi="Times New Roman"/>
          <w:sz w:val="28"/>
          <w:szCs w:val="28"/>
          <w:lang w:eastAsia="ru-RU"/>
        </w:rPr>
        <w:t>осознанию своей жизненной перспективы, жизненных целей, путей и способов их достижения</w:t>
      </w:r>
      <w:r w:rsidR="00B953DE" w:rsidRPr="009D5997">
        <w:rPr>
          <w:rFonts w:ascii="Times New Roman" w:eastAsia="Times New Roman" w:hAnsi="Times New Roman"/>
          <w:sz w:val="28"/>
          <w:szCs w:val="28"/>
        </w:rPr>
        <w:t>);</w:t>
      </w:r>
    </w:p>
    <w:p w:rsidR="00B953DE" w:rsidRPr="009D5997" w:rsidRDefault="002537A7" w:rsidP="00B953DE">
      <w:pPr>
        <w:pStyle w:val="a3"/>
        <w:numPr>
          <w:ilvl w:val="0"/>
          <w:numId w:val="18"/>
        </w:numPr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Выработка партнерских и лидерских качеств, к</w:t>
      </w:r>
      <w:r w:rsidR="00B953DE" w:rsidRPr="009D5997">
        <w:rPr>
          <w:rFonts w:ascii="Times New Roman" w:eastAsia="Times New Roman" w:hAnsi="Times New Roman"/>
          <w:sz w:val="28"/>
          <w:szCs w:val="28"/>
        </w:rPr>
        <w:t>оммуникативных умений и навыков;</w:t>
      </w:r>
    </w:p>
    <w:p w:rsidR="004A7C6F" w:rsidRPr="009D5997" w:rsidRDefault="002537A7" w:rsidP="002537A7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>3</w:t>
      </w:r>
      <w:r w:rsidR="004A7C6F" w:rsidRPr="009D5997">
        <w:rPr>
          <w:rFonts w:ascii="Times New Roman" w:hAnsi="Times New Roman"/>
          <w:sz w:val="28"/>
          <w:szCs w:val="28"/>
        </w:rPr>
        <w:t xml:space="preserve">) </w:t>
      </w:r>
      <w:r w:rsidR="00B953D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</w:t>
      </w:r>
      <w:r w:rsidR="00583027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</w:t>
      </w:r>
      <w:r w:rsidR="00B953D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й </w:t>
      </w:r>
      <w:r w:rsidR="00583027" w:rsidRPr="009D5997">
        <w:rPr>
          <w:rFonts w:ascii="Times New Roman" w:eastAsia="Times New Roman" w:hAnsi="Times New Roman"/>
          <w:sz w:val="28"/>
          <w:szCs w:val="28"/>
          <w:lang w:eastAsia="ru-RU"/>
        </w:rPr>
        <w:t>для формирования стремления к самопозн</w:t>
      </w:r>
      <w:r w:rsidR="00E14D1B" w:rsidRPr="009D5997">
        <w:rPr>
          <w:rFonts w:ascii="Times New Roman" w:eastAsia="Times New Roman" w:hAnsi="Times New Roman"/>
          <w:sz w:val="28"/>
          <w:szCs w:val="28"/>
          <w:lang w:eastAsia="ru-RU"/>
        </w:rPr>
        <w:t>анию, погружения в свой внутрен</w:t>
      </w:r>
      <w:r w:rsidR="00583027" w:rsidRPr="009D5997">
        <w:rPr>
          <w:rFonts w:ascii="Times New Roman" w:eastAsia="Times New Roman" w:hAnsi="Times New Roman"/>
          <w:sz w:val="28"/>
          <w:szCs w:val="28"/>
          <w:lang w:eastAsia="ru-RU"/>
        </w:rPr>
        <w:t>ний мир и ориентация в нем</w:t>
      </w:r>
      <w:r w:rsidRPr="009D5997">
        <w:rPr>
          <w:rFonts w:ascii="Times New Roman" w:hAnsi="Times New Roman"/>
          <w:sz w:val="28"/>
          <w:szCs w:val="28"/>
        </w:rPr>
        <w:t>.</w:t>
      </w:r>
      <w:r w:rsidR="00655C48" w:rsidRPr="009D5997">
        <w:rPr>
          <w:rFonts w:ascii="Times New Roman" w:hAnsi="Times New Roman"/>
          <w:sz w:val="28"/>
          <w:szCs w:val="28"/>
        </w:rPr>
        <w:t xml:space="preserve"> </w:t>
      </w:r>
    </w:p>
    <w:p w:rsidR="008223BF" w:rsidRPr="009D5997" w:rsidRDefault="003E5107" w:rsidP="00E14D1B">
      <w:pPr>
        <w:pStyle w:val="aa"/>
        <w:spacing w:line="360" w:lineRule="auto"/>
        <w:ind w:firstLine="709"/>
      </w:pPr>
      <w:r w:rsidRPr="009D5997">
        <w:t>Основой построения программы послужили принципы, выделенные нами при анализе психолого-педагогической литературы</w:t>
      </w:r>
      <w:r w:rsidRPr="009D5997">
        <w:rPr>
          <w:bCs/>
        </w:rPr>
        <w:t xml:space="preserve"> </w:t>
      </w:r>
      <w:r w:rsidRPr="009D5997">
        <w:t>(И. П. Подласый, М. Н. Скаткин, И. Ф. Харламов</w:t>
      </w:r>
      <w:r w:rsidR="00D56A15" w:rsidRPr="009D5997">
        <w:t xml:space="preserve">, </w:t>
      </w:r>
      <w:r w:rsidR="004D7DCB" w:rsidRPr="009D5997">
        <w:t xml:space="preserve">И.В. </w:t>
      </w:r>
      <w:proofErr w:type="spellStart"/>
      <w:r w:rsidR="004D7DCB" w:rsidRPr="009D5997">
        <w:t>Вачков</w:t>
      </w:r>
      <w:proofErr w:type="spellEnd"/>
      <w:r w:rsidR="004D7DCB" w:rsidRPr="009D5997">
        <w:t xml:space="preserve">, Д.М. </w:t>
      </w:r>
      <w:proofErr w:type="spellStart"/>
      <w:r w:rsidR="004D7DCB" w:rsidRPr="009D5997">
        <w:t>Рамендик</w:t>
      </w:r>
      <w:proofErr w:type="spellEnd"/>
      <w:r w:rsidRPr="009D5997">
        <w:t>)</w:t>
      </w:r>
      <w:r w:rsidR="00FE6809" w:rsidRPr="009D5997">
        <w:t xml:space="preserve"> </w:t>
      </w:r>
    </w:p>
    <w:p w:rsidR="00EE2FB5" w:rsidRPr="009D5997" w:rsidRDefault="00EE2FB5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1) </w:t>
      </w:r>
      <w:r w:rsidRPr="009D5997">
        <w:rPr>
          <w:rFonts w:ascii="Times New Roman" w:hAnsi="Times New Roman"/>
          <w:i/>
          <w:sz w:val="28"/>
          <w:szCs w:val="28"/>
        </w:rPr>
        <w:t xml:space="preserve">принцип </w:t>
      </w:r>
      <w:proofErr w:type="spellStart"/>
      <w:r w:rsidRPr="009D5997">
        <w:rPr>
          <w:rFonts w:ascii="Times New Roman" w:hAnsi="Times New Roman"/>
          <w:i/>
          <w:sz w:val="28"/>
          <w:szCs w:val="28"/>
        </w:rPr>
        <w:t>гуманизации</w:t>
      </w:r>
      <w:proofErr w:type="spellEnd"/>
      <w:r w:rsidRPr="009D5997">
        <w:rPr>
          <w:rFonts w:ascii="Times New Roman" w:hAnsi="Times New Roman"/>
          <w:sz w:val="28"/>
          <w:szCs w:val="28"/>
        </w:rPr>
        <w:t xml:space="preserve"> – основан на уважении личности, признание ее </w:t>
      </w:r>
      <w:proofErr w:type="spellStart"/>
      <w:r w:rsidRPr="009D5997">
        <w:rPr>
          <w:rFonts w:ascii="Times New Roman" w:hAnsi="Times New Roman"/>
          <w:sz w:val="28"/>
          <w:szCs w:val="28"/>
        </w:rPr>
        <w:t>самоценности</w:t>
      </w:r>
      <w:proofErr w:type="spellEnd"/>
      <w:r w:rsidRPr="009D5997">
        <w:rPr>
          <w:rFonts w:ascii="Times New Roman" w:hAnsi="Times New Roman"/>
          <w:sz w:val="28"/>
          <w:szCs w:val="28"/>
        </w:rPr>
        <w:t xml:space="preserve"> и самостоятельности;</w:t>
      </w:r>
    </w:p>
    <w:p w:rsidR="00EE2FB5" w:rsidRPr="009D5997" w:rsidRDefault="00EE2FB5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2) </w:t>
      </w:r>
      <w:r w:rsidRPr="009D5997">
        <w:rPr>
          <w:rFonts w:ascii="Times New Roman" w:hAnsi="Times New Roman"/>
          <w:i/>
          <w:sz w:val="28"/>
          <w:szCs w:val="28"/>
        </w:rPr>
        <w:t>принцип природосообразности</w:t>
      </w:r>
      <w:r w:rsidRPr="009D5997">
        <w:rPr>
          <w:rFonts w:ascii="Times New Roman" w:hAnsi="Times New Roman"/>
          <w:sz w:val="28"/>
          <w:szCs w:val="28"/>
        </w:rPr>
        <w:t xml:space="preserve"> – основан на знании возрастных и индивидуальных возможностей детей, состояния здоровья и социального развития;</w:t>
      </w:r>
    </w:p>
    <w:p w:rsidR="00EE2FB5" w:rsidRPr="009D5997" w:rsidRDefault="00EE2FB5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3) </w:t>
      </w:r>
      <w:r w:rsidRPr="009D5997">
        <w:rPr>
          <w:rFonts w:ascii="Times New Roman" w:hAnsi="Times New Roman"/>
          <w:i/>
          <w:sz w:val="28"/>
          <w:szCs w:val="28"/>
        </w:rPr>
        <w:t>принцип субъектности</w:t>
      </w:r>
      <w:r w:rsidRPr="009D5997">
        <w:rPr>
          <w:rFonts w:ascii="Times New Roman" w:hAnsi="Times New Roman"/>
          <w:sz w:val="28"/>
          <w:szCs w:val="28"/>
        </w:rPr>
        <w:t xml:space="preserve"> – основан на развитии способности ребенка </w:t>
      </w:r>
      <w:proofErr w:type="gramStart"/>
      <w:r w:rsidRPr="009D5997">
        <w:rPr>
          <w:rFonts w:ascii="Times New Roman" w:hAnsi="Times New Roman"/>
          <w:sz w:val="28"/>
          <w:szCs w:val="28"/>
        </w:rPr>
        <w:t>осознавать</w:t>
      </w:r>
      <w:proofErr w:type="gramEnd"/>
      <w:r w:rsidRPr="009D5997">
        <w:rPr>
          <w:rFonts w:ascii="Times New Roman" w:hAnsi="Times New Roman"/>
          <w:sz w:val="28"/>
          <w:szCs w:val="28"/>
        </w:rPr>
        <w:t xml:space="preserve"> свое «Я», свои действия, отношения с другими людьми и миром, оценивать себя как носителя знаний, отношений;</w:t>
      </w:r>
    </w:p>
    <w:p w:rsidR="00EE2FB5" w:rsidRPr="009D5997" w:rsidRDefault="00EE2FB5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Pr="009D5997">
        <w:rPr>
          <w:rFonts w:ascii="Times New Roman" w:hAnsi="Times New Roman"/>
          <w:i/>
          <w:sz w:val="28"/>
          <w:szCs w:val="28"/>
        </w:rPr>
        <w:t>принцип культуросообразности</w:t>
      </w:r>
      <w:r w:rsidRPr="009D5997">
        <w:rPr>
          <w:rFonts w:ascii="Times New Roman" w:hAnsi="Times New Roman"/>
          <w:sz w:val="28"/>
          <w:szCs w:val="28"/>
        </w:rPr>
        <w:t xml:space="preserve"> – основан на понимании культурно-исторических ценностей, их сохранении и создании новых;</w:t>
      </w:r>
    </w:p>
    <w:p w:rsidR="00EE2FB5" w:rsidRPr="009D5997" w:rsidRDefault="00EE2FB5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5) </w:t>
      </w:r>
      <w:r w:rsidRPr="009D5997">
        <w:rPr>
          <w:rFonts w:ascii="Times New Roman" w:hAnsi="Times New Roman"/>
          <w:i/>
          <w:sz w:val="28"/>
          <w:szCs w:val="28"/>
        </w:rPr>
        <w:t>принцип целостности педагогического процесса</w:t>
      </w:r>
      <w:r w:rsidRPr="009D5997">
        <w:rPr>
          <w:rFonts w:ascii="Times New Roman" w:hAnsi="Times New Roman"/>
          <w:sz w:val="28"/>
          <w:szCs w:val="28"/>
        </w:rPr>
        <w:t xml:space="preserve"> – основан на понимании целостности личности, ее взаимоотношений с окружающим миром, выявление «Я»;</w:t>
      </w:r>
      <w:r w:rsidRPr="009D5997">
        <w:rPr>
          <w:rFonts w:ascii="Times New Roman" w:hAnsi="Times New Roman"/>
          <w:sz w:val="28"/>
          <w:szCs w:val="28"/>
        </w:rPr>
        <w:tab/>
      </w:r>
    </w:p>
    <w:p w:rsidR="004A7C6F" w:rsidRPr="009D5997" w:rsidRDefault="004A7C6F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6) </w:t>
      </w:r>
      <w:r w:rsidRPr="009D5997">
        <w:rPr>
          <w:rFonts w:ascii="Times New Roman" w:hAnsi="Times New Roman"/>
          <w:i/>
          <w:sz w:val="28"/>
          <w:szCs w:val="28"/>
        </w:rPr>
        <w:t xml:space="preserve">принцип учета </w:t>
      </w:r>
      <w:r w:rsidR="00EE2FB5" w:rsidRPr="009D5997">
        <w:rPr>
          <w:rFonts w:ascii="Times New Roman" w:hAnsi="Times New Roman"/>
          <w:i/>
          <w:sz w:val="28"/>
          <w:szCs w:val="28"/>
        </w:rPr>
        <w:t>индивидуальных</w:t>
      </w:r>
      <w:r w:rsidRPr="009D5997">
        <w:rPr>
          <w:rFonts w:ascii="Times New Roman" w:hAnsi="Times New Roman"/>
          <w:i/>
          <w:sz w:val="28"/>
          <w:szCs w:val="28"/>
        </w:rPr>
        <w:t xml:space="preserve"> способностей каждого  ребенка</w:t>
      </w:r>
      <w:r w:rsidRPr="009D5997">
        <w:rPr>
          <w:rFonts w:ascii="Times New Roman" w:hAnsi="Times New Roman"/>
          <w:sz w:val="28"/>
          <w:szCs w:val="28"/>
        </w:rPr>
        <w:t>;</w:t>
      </w:r>
    </w:p>
    <w:p w:rsidR="004A7C6F" w:rsidRPr="009D5997" w:rsidRDefault="004A7C6F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>7</w:t>
      </w:r>
      <w:r w:rsidR="00EE2FB5" w:rsidRPr="009D5997">
        <w:rPr>
          <w:rFonts w:ascii="Times New Roman" w:hAnsi="Times New Roman"/>
          <w:sz w:val="28"/>
          <w:szCs w:val="28"/>
        </w:rPr>
        <w:t xml:space="preserve">) </w:t>
      </w:r>
      <w:r w:rsidR="00EE2FB5" w:rsidRPr="009D5997">
        <w:rPr>
          <w:rFonts w:ascii="Times New Roman" w:hAnsi="Times New Roman"/>
          <w:i/>
          <w:sz w:val="28"/>
          <w:szCs w:val="28"/>
        </w:rPr>
        <w:t>принцип творческой, гуманной направленности</w:t>
      </w:r>
      <w:r w:rsidR="00EE2FB5" w:rsidRPr="009D5997">
        <w:rPr>
          <w:rFonts w:ascii="Times New Roman" w:hAnsi="Times New Roman"/>
          <w:sz w:val="28"/>
          <w:szCs w:val="28"/>
        </w:rPr>
        <w:t xml:space="preserve"> педагогического процесса для развит</w:t>
      </w:r>
      <w:r w:rsidRPr="009D5997">
        <w:rPr>
          <w:rFonts w:ascii="Times New Roman" w:hAnsi="Times New Roman"/>
          <w:sz w:val="28"/>
          <w:szCs w:val="28"/>
        </w:rPr>
        <w:t>ия воображения, фантазии;</w:t>
      </w:r>
    </w:p>
    <w:p w:rsidR="00EE2FB5" w:rsidRPr="009D5997" w:rsidRDefault="004A7C6F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>8</w:t>
      </w:r>
      <w:r w:rsidR="00EE2FB5" w:rsidRPr="009D5997">
        <w:rPr>
          <w:rFonts w:ascii="Times New Roman" w:hAnsi="Times New Roman"/>
          <w:sz w:val="28"/>
          <w:szCs w:val="28"/>
        </w:rPr>
        <w:t xml:space="preserve">) </w:t>
      </w:r>
      <w:r w:rsidR="00EE2FB5" w:rsidRPr="009D5997">
        <w:rPr>
          <w:rFonts w:ascii="Times New Roman" w:hAnsi="Times New Roman"/>
          <w:i/>
          <w:sz w:val="28"/>
          <w:szCs w:val="28"/>
        </w:rPr>
        <w:t>принцип свободы и самостоятельности</w:t>
      </w:r>
      <w:r w:rsidR="00131355" w:rsidRPr="009D5997">
        <w:rPr>
          <w:rFonts w:ascii="Times New Roman" w:hAnsi="Times New Roman"/>
          <w:i/>
          <w:sz w:val="28"/>
          <w:szCs w:val="28"/>
        </w:rPr>
        <w:t>;</w:t>
      </w:r>
      <w:r w:rsidR="00EE2FB5" w:rsidRPr="009D5997">
        <w:rPr>
          <w:rFonts w:ascii="Times New Roman" w:hAnsi="Times New Roman"/>
          <w:sz w:val="28"/>
          <w:szCs w:val="28"/>
        </w:rPr>
        <w:tab/>
      </w:r>
    </w:p>
    <w:p w:rsidR="00DB75BD" w:rsidRPr="009D5997" w:rsidRDefault="00696B84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9) </w:t>
      </w:r>
      <w:r w:rsidR="00131355" w:rsidRPr="009D5997">
        <w:rPr>
          <w:rFonts w:ascii="Times New Roman" w:hAnsi="Times New Roman"/>
          <w:bCs/>
          <w:i/>
          <w:sz w:val="28"/>
          <w:szCs w:val="28"/>
        </w:rPr>
        <w:t>п</w:t>
      </w:r>
      <w:r w:rsidR="00DB75BD" w:rsidRPr="009D5997">
        <w:rPr>
          <w:rFonts w:ascii="Times New Roman" w:hAnsi="Times New Roman"/>
          <w:bCs/>
          <w:i/>
          <w:sz w:val="28"/>
          <w:szCs w:val="28"/>
        </w:rPr>
        <w:t xml:space="preserve">ринцип активности. </w:t>
      </w:r>
      <w:r w:rsidR="00DB75BD" w:rsidRPr="009D5997">
        <w:rPr>
          <w:rFonts w:ascii="Times New Roman" w:hAnsi="Times New Roman"/>
          <w:sz w:val="28"/>
          <w:szCs w:val="28"/>
        </w:rPr>
        <w:t xml:space="preserve">Активность участников тренинговой группы носит специфический характер. Основная задача ведущего – стимулировать и поощрять активность участников. Для этого необходимо сформировать у группы готовность, установку на максимальное включение в ситуацию, в </w:t>
      </w:r>
      <w:proofErr w:type="spellStart"/>
      <w:r w:rsidR="00DB75BD" w:rsidRPr="009D5997">
        <w:rPr>
          <w:rFonts w:ascii="Times New Roman" w:hAnsi="Times New Roman"/>
          <w:sz w:val="28"/>
          <w:szCs w:val="28"/>
        </w:rPr>
        <w:t>трени</w:t>
      </w:r>
      <w:r w:rsidR="00131355" w:rsidRPr="009D5997">
        <w:rPr>
          <w:rFonts w:ascii="Times New Roman" w:hAnsi="Times New Roman"/>
          <w:sz w:val="28"/>
          <w:szCs w:val="28"/>
        </w:rPr>
        <w:t>нговый</w:t>
      </w:r>
      <w:proofErr w:type="spellEnd"/>
      <w:r w:rsidR="00131355" w:rsidRPr="009D5997">
        <w:rPr>
          <w:rFonts w:ascii="Times New Roman" w:hAnsi="Times New Roman"/>
          <w:sz w:val="28"/>
          <w:szCs w:val="28"/>
        </w:rPr>
        <w:t xml:space="preserve"> процесс;</w:t>
      </w:r>
      <w:r w:rsidR="00DB75BD" w:rsidRPr="009D5997">
        <w:rPr>
          <w:rFonts w:ascii="Times New Roman" w:hAnsi="Times New Roman"/>
          <w:sz w:val="28"/>
          <w:szCs w:val="28"/>
        </w:rPr>
        <w:t xml:space="preserve"> </w:t>
      </w:r>
    </w:p>
    <w:p w:rsidR="00DB75BD" w:rsidRPr="009D5997" w:rsidRDefault="00B5102B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bCs/>
          <w:i/>
          <w:sz w:val="28"/>
          <w:szCs w:val="28"/>
        </w:rPr>
        <w:t>10</w:t>
      </w:r>
      <w:r w:rsidR="00696B84" w:rsidRPr="009D5997">
        <w:rPr>
          <w:rFonts w:ascii="Times New Roman" w:hAnsi="Times New Roman"/>
          <w:bCs/>
          <w:i/>
          <w:sz w:val="28"/>
          <w:szCs w:val="28"/>
        </w:rPr>
        <w:t xml:space="preserve">) </w:t>
      </w:r>
      <w:r w:rsidR="00131355" w:rsidRPr="009D5997">
        <w:rPr>
          <w:rFonts w:ascii="Times New Roman" w:hAnsi="Times New Roman"/>
          <w:bCs/>
          <w:i/>
          <w:sz w:val="28"/>
          <w:szCs w:val="28"/>
        </w:rPr>
        <w:t>п</w:t>
      </w:r>
      <w:r w:rsidR="00DB75BD" w:rsidRPr="009D5997">
        <w:rPr>
          <w:rFonts w:ascii="Times New Roman" w:hAnsi="Times New Roman"/>
          <w:bCs/>
          <w:i/>
          <w:sz w:val="28"/>
          <w:szCs w:val="28"/>
        </w:rPr>
        <w:t xml:space="preserve">ринцип объективации (осознания) поведения. </w:t>
      </w:r>
      <w:r w:rsidR="00DB75BD" w:rsidRPr="009D5997">
        <w:rPr>
          <w:rFonts w:ascii="Times New Roman" w:hAnsi="Times New Roman"/>
          <w:sz w:val="28"/>
          <w:szCs w:val="28"/>
        </w:rPr>
        <w:t>Для выполнения этого принципа необходимо продумать и реализовать механизм обратн</w:t>
      </w:r>
      <w:r w:rsidR="00594B22" w:rsidRPr="009D5997">
        <w:rPr>
          <w:rFonts w:ascii="Times New Roman" w:hAnsi="Times New Roman"/>
          <w:sz w:val="28"/>
          <w:szCs w:val="28"/>
        </w:rPr>
        <w:t>ой связи, который бы позволял</w:t>
      </w:r>
      <w:r w:rsidR="00DB75BD" w:rsidRPr="009D5997">
        <w:rPr>
          <w:rFonts w:ascii="Times New Roman" w:hAnsi="Times New Roman"/>
          <w:sz w:val="28"/>
          <w:szCs w:val="28"/>
        </w:rPr>
        <w:t xml:space="preserve"> участникам тренинга получать объективную информацию о том, как другие воспринимают их повед</w:t>
      </w:r>
      <w:r w:rsidR="00131355" w:rsidRPr="009D5997">
        <w:rPr>
          <w:rFonts w:ascii="Times New Roman" w:hAnsi="Times New Roman"/>
          <w:sz w:val="28"/>
          <w:szCs w:val="28"/>
        </w:rPr>
        <w:t>ение и насколько оно эффективно;</w:t>
      </w:r>
    </w:p>
    <w:p w:rsidR="00DB75BD" w:rsidRPr="009D5997" w:rsidRDefault="00696B84" w:rsidP="00E14D1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5997">
        <w:rPr>
          <w:rFonts w:ascii="Times New Roman" w:hAnsi="Times New Roman"/>
          <w:bCs/>
          <w:i/>
          <w:sz w:val="28"/>
          <w:szCs w:val="28"/>
        </w:rPr>
        <w:t>1</w:t>
      </w:r>
      <w:r w:rsidR="00B5102B" w:rsidRPr="009D5997">
        <w:rPr>
          <w:rFonts w:ascii="Times New Roman" w:hAnsi="Times New Roman"/>
          <w:bCs/>
          <w:i/>
          <w:sz w:val="28"/>
          <w:szCs w:val="28"/>
        </w:rPr>
        <w:t>1</w:t>
      </w:r>
      <w:r w:rsidRPr="009D5997">
        <w:rPr>
          <w:rFonts w:ascii="Times New Roman" w:hAnsi="Times New Roman"/>
          <w:bCs/>
          <w:i/>
          <w:sz w:val="28"/>
          <w:szCs w:val="28"/>
        </w:rPr>
        <w:t xml:space="preserve">) </w:t>
      </w:r>
      <w:r w:rsidR="00131355" w:rsidRPr="009D5997">
        <w:rPr>
          <w:rFonts w:ascii="Times New Roman" w:hAnsi="Times New Roman"/>
          <w:bCs/>
          <w:i/>
          <w:sz w:val="28"/>
          <w:szCs w:val="28"/>
        </w:rPr>
        <w:t>п</w:t>
      </w:r>
      <w:r w:rsidR="00E14D1B" w:rsidRPr="009D5997">
        <w:rPr>
          <w:rFonts w:ascii="Times New Roman" w:hAnsi="Times New Roman"/>
          <w:bCs/>
          <w:i/>
          <w:sz w:val="28"/>
          <w:szCs w:val="28"/>
        </w:rPr>
        <w:t xml:space="preserve">ринцип «здесь </w:t>
      </w:r>
      <w:r w:rsidR="00DB75BD" w:rsidRPr="009D5997">
        <w:rPr>
          <w:rFonts w:ascii="Times New Roman" w:hAnsi="Times New Roman"/>
          <w:bCs/>
          <w:i/>
          <w:sz w:val="28"/>
          <w:szCs w:val="28"/>
        </w:rPr>
        <w:t xml:space="preserve">и теперь». </w:t>
      </w:r>
      <w:r w:rsidR="00DB75BD" w:rsidRPr="009D5997">
        <w:rPr>
          <w:rFonts w:ascii="Times New Roman" w:hAnsi="Times New Roman"/>
          <w:bCs/>
          <w:sz w:val="28"/>
          <w:szCs w:val="28"/>
        </w:rPr>
        <w:t>На тренинге участники общаются «здесь и теперь», т.е. обс</w:t>
      </w:r>
      <w:r w:rsidR="00E14D1B" w:rsidRPr="009D5997">
        <w:rPr>
          <w:rFonts w:ascii="Times New Roman" w:hAnsi="Times New Roman"/>
          <w:bCs/>
          <w:sz w:val="28"/>
          <w:szCs w:val="28"/>
        </w:rPr>
        <w:t xml:space="preserve">уждают только то, что делается </w:t>
      </w:r>
      <w:r w:rsidR="00DB75BD" w:rsidRPr="009D5997">
        <w:rPr>
          <w:rFonts w:ascii="Times New Roman" w:hAnsi="Times New Roman"/>
          <w:bCs/>
          <w:sz w:val="28"/>
          <w:szCs w:val="28"/>
        </w:rPr>
        <w:t>и говорится во время занятий. Считается, что таким образом уменьшается влияние психологической защиты и поддерживаетс</w:t>
      </w:r>
      <w:r w:rsidR="00131355" w:rsidRPr="009D5997">
        <w:rPr>
          <w:rFonts w:ascii="Times New Roman" w:hAnsi="Times New Roman"/>
          <w:bCs/>
          <w:sz w:val="28"/>
          <w:szCs w:val="28"/>
        </w:rPr>
        <w:t>я психологическая безопасность;</w:t>
      </w:r>
    </w:p>
    <w:p w:rsidR="00DB75BD" w:rsidRPr="009D5997" w:rsidRDefault="00B5102B" w:rsidP="00E14D1B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D5997">
        <w:rPr>
          <w:rFonts w:ascii="Times New Roman" w:hAnsi="Times New Roman"/>
          <w:bCs/>
          <w:i/>
          <w:sz w:val="28"/>
          <w:szCs w:val="28"/>
        </w:rPr>
        <w:t>12</w:t>
      </w:r>
      <w:r w:rsidR="00696B84" w:rsidRPr="009D5997">
        <w:rPr>
          <w:rFonts w:ascii="Times New Roman" w:hAnsi="Times New Roman"/>
          <w:bCs/>
          <w:i/>
          <w:sz w:val="28"/>
          <w:szCs w:val="28"/>
        </w:rPr>
        <w:t>)</w:t>
      </w:r>
      <w:r w:rsidR="00D60826" w:rsidRPr="009D599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131355" w:rsidRPr="009D5997">
        <w:rPr>
          <w:rFonts w:ascii="Times New Roman" w:hAnsi="Times New Roman"/>
          <w:bCs/>
          <w:i/>
          <w:sz w:val="28"/>
          <w:szCs w:val="28"/>
        </w:rPr>
        <w:t>п</w:t>
      </w:r>
      <w:r w:rsidR="00DB75BD" w:rsidRPr="009D5997">
        <w:rPr>
          <w:rFonts w:ascii="Times New Roman" w:hAnsi="Times New Roman"/>
          <w:bCs/>
          <w:i/>
          <w:sz w:val="28"/>
          <w:szCs w:val="28"/>
        </w:rPr>
        <w:t xml:space="preserve">ринцип партнерского общения. Правило доброжелательности. </w:t>
      </w:r>
      <w:r w:rsidR="00DB75BD" w:rsidRPr="009D5997">
        <w:rPr>
          <w:rFonts w:ascii="Times New Roman" w:hAnsi="Times New Roman"/>
          <w:bCs/>
          <w:sz w:val="28"/>
          <w:szCs w:val="28"/>
        </w:rPr>
        <w:t xml:space="preserve">Партнерское общение – общение, при котором учитываются особенности каждого участника, его чувства, эмоции, переживания. Постоянный диалог, полноценное межличностное общение участников направлено на выработку уважения к чужой мысли, доверия. </w:t>
      </w:r>
    </w:p>
    <w:p w:rsidR="003E5EC8" w:rsidRPr="009D5997" w:rsidRDefault="003E5EC8" w:rsidP="00E14D1B">
      <w:pPr>
        <w:tabs>
          <w:tab w:val="left" w:pos="720"/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i/>
          <w:sz w:val="28"/>
          <w:szCs w:val="28"/>
          <w:lang w:eastAsia="ru-RU"/>
        </w:rPr>
        <w:t>Форма работы: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фронтальная, </w:t>
      </w:r>
      <w:r w:rsidR="00F5745F" w:rsidRPr="009D5997">
        <w:rPr>
          <w:rFonts w:ascii="Times New Roman" w:eastAsia="Times New Roman" w:hAnsi="Times New Roman"/>
          <w:sz w:val="28"/>
          <w:szCs w:val="28"/>
          <w:lang w:eastAsia="ru-RU"/>
        </w:rPr>
        <w:t>групповая, парная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5EC8" w:rsidRPr="009D5997" w:rsidRDefault="003E5EC8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D5997">
        <w:rPr>
          <w:rFonts w:ascii="Times New Roman" w:hAnsi="Times New Roman"/>
          <w:i/>
          <w:sz w:val="28"/>
          <w:szCs w:val="28"/>
        </w:rPr>
        <w:t xml:space="preserve">Методы: </w:t>
      </w:r>
    </w:p>
    <w:p w:rsidR="003E5EC8" w:rsidRPr="009D5997" w:rsidRDefault="008C7A41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F5745F" w:rsidRPr="009D5997">
        <w:rPr>
          <w:rFonts w:ascii="Times New Roman" w:hAnsi="Times New Roman"/>
          <w:sz w:val="28"/>
          <w:szCs w:val="28"/>
        </w:rPr>
        <w:t>наглядные (</w:t>
      </w:r>
      <w:r w:rsidR="003E5EC8" w:rsidRPr="009D5997">
        <w:rPr>
          <w:rFonts w:ascii="Times New Roman" w:hAnsi="Times New Roman"/>
          <w:sz w:val="28"/>
          <w:szCs w:val="28"/>
        </w:rPr>
        <w:t xml:space="preserve">показ, </w:t>
      </w:r>
      <w:r w:rsidRPr="009D5997">
        <w:rPr>
          <w:rFonts w:ascii="Times New Roman" w:hAnsi="Times New Roman"/>
          <w:sz w:val="28"/>
          <w:szCs w:val="28"/>
        </w:rPr>
        <w:t xml:space="preserve">демонстрация, </w:t>
      </w:r>
      <w:r w:rsidR="003E5EC8" w:rsidRPr="009D5997">
        <w:rPr>
          <w:rFonts w:ascii="Times New Roman" w:hAnsi="Times New Roman"/>
          <w:sz w:val="28"/>
          <w:szCs w:val="28"/>
        </w:rPr>
        <w:t>наблюдения);</w:t>
      </w:r>
    </w:p>
    <w:p w:rsidR="003E5EC8" w:rsidRPr="009D5997" w:rsidRDefault="003E5EC8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2) словесные (рассказ, беседа, </w:t>
      </w:r>
      <w:r w:rsidR="008C7A41" w:rsidRPr="009D5997">
        <w:rPr>
          <w:rFonts w:ascii="Times New Roman" w:hAnsi="Times New Roman"/>
          <w:sz w:val="28"/>
          <w:szCs w:val="28"/>
        </w:rPr>
        <w:t xml:space="preserve">анализ ситуации морального выбора, </w:t>
      </w:r>
      <w:r w:rsidRPr="009D5997">
        <w:rPr>
          <w:rFonts w:ascii="Times New Roman" w:hAnsi="Times New Roman"/>
          <w:sz w:val="28"/>
          <w:szCs w:val="28"/>
        </w:rPr>
        <w:t>дискуссия);</w:t>
      </w:r>
    </w:p>
    <w:p w:rsidR="003E5EC8" w:rsidRPr="009D5997" w:rsidRDefault="008C7A41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3) </w:t>
      </w:r>
      <w:r w:rsidR="003E5EC8" w:rsidRPr="009D5997">
        <w:rPr>
          <w:rFonts w:ascii="Times New Roman" w:hAnsi="Times New Roman"/>
          <w:sz w:val="28"/>
          <w:szCs w:val="28"/>
        </w:rPr>
        <w:t>практические (</w:t>
      </w:r>
      <w:r w:rsidRPr="009D5997">
        <w:rPr>
          <w:rFonts w:ascii="Times New Roman" w:hAnsi="Times New Roman"/>
          <w:sz w:val="28"/>
          <w:szCs w:val="28"/>
        </w:rPr>
        <w:t>сюжетные и психотехнические игры,</w:t>
      </w:r>
      <w:r w:rsidR="003E5EC8" w:rsidRPr="009D5997">
        <w:rPr>
          <w:rFonts w:ascii="Times New Roman" w:hAnsi="Times New Roman"/>
          <w:sz w:val="28"/>
          <w:szCs w:val="28"/>
        </w:rPr>
        <w:t xml:space="preserve"> упражнения, тренинги, театрализованная деятельность</w:t>
      </w:r>
      <w:r w:rsidRPr="009D5997">
        <w:rPr>
          <w:rFonts w:ascii="Times New Roman" w:hAnsi="Times New Roman"/>
          <w:sz w:val="28"/>
          <w:szCs w:val="28"/>
        </w:rPr>
        <w:t>);</w:t>
      </w:r>
    </w:p>
    <w:p w:rsidR="008C7A41" w:rsidRPr="009D5997" w:rsidRDefault="008C7A41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>4) активные методы (метод-кейс, мозговой штурм, проективное рисование).</w:t>
      </w:r>
    </w:p>
    <w:p w:rsidR="00B953DE" w:rsidRPr="009D5997" w:rsidRDefault="003E5EC8" w:rsidP="00E14D1B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D5997">
        <w:rPr>
          <w:rFonts w:ascii="Times New Roman" w:hAnsi="Times New Roman"/>
          <w:color w:val="auto"/>
          <w:sz w:val="28"/>
          <w:szCs w:val="28"/>
        </w:rPr>
        <w:t xml:space="preserve">Данная программа ориентирована на </w:t>
      </w:r>
      <w:r w:rsidR="00B953DE" w:rsidRPr="009D5997">
        <w:rPr>
          <w:rFonts w:ascii="Times New Roman" w:hAnsi="Times New Roman"/>
          <w:color w:val="auto"/>
          <w:sz w:val="28"/>
          <w:szCs w:val="28"/>
        </w:rPr>
        <w:t>три</w:t>
      </w:r>
      <w:r w:rsidRPr="009D5997">
        <w:rPr>
          <w:rFonts w:ascii="Times New Roman" w:hAnsi="Times New Roman"/>
          <w:color w:val="auto"/>
          <w:sz w:val="28"/>
          <w:szCs w:val="28"/>
        </w:rPr>
        <w:t xml:space="preserve"> учебны</w:t>
      </w:r>
      <w:r w:rsidR="00B953DE" w:rsidRPr="009D5997">
        <w:rPr>
          <w:rFonts w:ascii="Times New Roman" w:hAnsi="Times New Roman"/>
          <w:color w:val="auto"/>
          <w:sz w:val="28"/>
          <w:szCs w:val="28"/>
        </w:rPr>
        <w:t>х</w:t>
      </w:r>
      <w:r w:rsidRPr="009D5997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B953DE" w:rsidRPr="009D5997">
        <w:rPr>
          <w:rFonts w:ascii="Times New Roman" w:hAnsi="Times New Roman"/>
          <w:color w:val="auto"/>
          <w:sz w:val="28"/>
          <w:szCs w:val="28"/>
        </w:rPr>
        <w:t>а</w:t>
      </w:r>
      <w:r w:rsidRPr="009D5997">
        <w:rPr>
          <w:rFonts w:ascii="Times New Roman" w:hAnsi="Times New Roman"/>
          <w:color w:val="auto"/>
          <w:sz w:val="28"/>
          <w:szCs w:val="28"/>
        </w:rPr>
        <w:t xml:space="preserve"> для детей </w:t>
      </w:r>
      <w:r w:rsidR="00F5745F" w:rsidRPr="009D5997">
        <w:rPr>
          <w:rFonts w:ascii="Times New Roman" w:hAnsi="Times New Roman"/>
          <w:color w:val="auto"/>
          <w:sz w:val="28"/>
          <w:szCs w:val="28"/>
        </w:rPr>
        <w:t>подростк</w:t>
      </w:r>
      <w:r w:rsidR="000772BD" w:rsidRPr="009D5997">
        <w:rPr>
          <w:rFonts w:ascii="Times New Roman" w:hAnsi="Times New Roman"/>
          <w:color w:val="auto"/>
          <w:sz w:val="28"/>
          <w:szCs w:val="28"/>
        </w:rPr>
        <w:t>ового возраста и состоит из трех</w:t>
      </w:r>
      <w:r w:rsidR="00377B39" w:rsidRPr="009D5997">
        <w:rPr>
          <w:rFonts w:ascii="Times New Roman" w:hAnsi="Times New Roman"/>
          <w:color w:val="auto"/>
          <w:sz w:val="28"/>
          <w:szCs w:val="28"/>
        </w:rPr>
        <w:t xml:space="preserve"> блоков. Периодичность занятий 1 раз в неделю.</w:t>
      </w:r>
      <w:r w:rsidRPr="009D5997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A25ECA" w:rsidRPr="009D5997" w:rsidRDefault="003E5EC8" w:rsidP="00E14D1B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/>
          <w:i/>
          <w:color w:val="auto"/>
          <w:sz w:val="28"/>
          <w:szCs w:val="28"/>
        </w:rPr>
      </w:pPr>
      <w:r w:rsidRPr="009D5997">
        <w:rPr>
          <w:rFonts w:ascii="Times New Roman" w:hAnsi="Times New Roman"/>
          <w:i/>
          <w:color w:val="auto"/>
          <w:sz w:val="28"/>
          <w:szCs w:val="28"/>
        </w:rPr>
        <w:t>Ожидаемые результаты:</w:t>
      </w:r>
      <w:r w:rsidR="00A25ECA" w:rsidRPr="009D5997">
        <w:rPr>
          <w:rStyle w:val="a7"/>
          <w:rFonts w:ascii="Times New Roman" w:hAnsi="Times New Roman"/>
          <w:i/>
          <w:color w:val="auto"/>
          <w:sz w:val="28"/>
          <w:szCs w:val="28"/>
        </w:rPr>
        <w:t xml:space="preserve"> 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умение владеть собой, принимать и выполнять правовые и моральные обязательства;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умения организовать дело;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умение работать в команде;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умение вести дискуссию;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умение анализировать;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коммуникативные умения;</w:t>
      </w:r>
    </w:p>
    <w:p w:rsidR="00B953DE" w:rsidRPr="009D5997" w:rsidRDefault="00B953DE" w:rsidP="00DD196F">
      <w:pPr>
        <w:numPr>
          <w:ilvl w:val="0"/>
          <w:numId w:val="2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</w:rPr>
        <w:t>адекватная самооценка.</w:t>
      </w:r>
    </w:p>
    <w:p w:rsidR="00B953DE" w:rsidRPr="009D5997" w:rsidRDefault="00B953DE" w:rsidP="00BB1C52">
      <w:pPr>
        <w:pStyle w:val="a5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B953DE" w:rsidRPr="009D5997" w:rsidRDefault="00B953DE" w:rsidP="00B953DE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9D5997">
        <w:rPr>
          <w:rFonts w:ascii="Times New Roman" w:eastAsia="Times New Roman" w:hAnsi="Times New Roman"/>
          <w:i/>
          <w:sz w:val="28"/>
          <w:szCs w:val="28"/>
        </w:rPr>
        <w:t>Программа состоит из 3-х блоков:</w:t>
      </w:r>
    </w:p>
    <w:p w:rsidR="00BB1C52" w:rsidRPr="009D5997" w:rsidRDefault="00B953DE" w:rsidP="00BB1C52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D5997">
        <w:rPr>
          <w:rFonts w:ascii="Times New Roman" w:eastAsia="Times New Roman" w:hAnsi="Times New Roman"/>
          <w:bCs/>
          <w:i/>
          <w:sz w:val="28"/>
          <w:szCs w:val="28"/>
        </w:rPr>
        <w:t>Информационный</w:t>
      </w:r>
      <w:proofErr w:type="gramEnd"/>
      <w:r w:rsidRPr="009D5997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9D5997">
        <w:rPr>
          <w:rFonts w:ascii="Times New Roman" w:eastAsia="Times New Roman" w:hAnsi="Times New Roman"/>
          <w:sz w:val="28"/>
          <w:szCs w:val="28"/>
        </w:rPr>
        <w:t xml:space="preserve">-  </w:t>
      </w:r>
      <w:r w:rsidR="00506465" w:rsidRPr="009D5997">
        <w:rPr>
          <w:rFonts w:ascii="Times New Roman" w:eastAsia="Times New Roman" w:hAnsi="Times New Roman"/>
          <w:sz w:val="28"/>
          <w:szCs w:val="28"/>
        </w:rPr>
        <w:t>учеба актива самоуправления</w:t>
      </w:r>
      <w:r w:rsidR="00BB1C52" w:rsidRPr="009D5997">
        <w:rPr>
          <w:rFonts w:ascii="Times New Roman" w:eastAsia="Times New Roman" w:hAnsi="Times New Roman"/>
          <w:sz w:val="28"/>
          <w:szCs w:val="28"/>
        </w:rPr>
        <w:t>;</w:t>
      </w:r>
    </w:p>
    <w:p w:rsidR="00B953DE" w:rsidRPr="009D5997" w:rsidRDefault="00BB1C52" w:rsidP="00BB1C52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D5997">
        <w:rPr>
          <w:rFonts w:ascii="Times New Roman" w:eastAsia="Times New Roman" w:hAnsi="Times New Roman"/>
          <w:bCs/>
          <w:i/>
          <w:sz w:val="28"/>
          <w:szCs w:val="28"/>
        </w:rPr>
        <w:t>Операционный</w:t>
      </w:r>
      <w:proofErr w:type="gramEnd"/>
      <w:r w:rsidR="00012489" w:rsidRPr="009D5997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="00506465" w:rsidRPr="009D5997">
        <w:rPr>
          <w:rFonts w:ascii="Times New Roman" w:eastAsia="Times New Roman" w:hAnsi="Times New Roman"/>
          <w:b/>
          <w:bCs/>
          <w:sz w:val="28"/>
          <w:szCs w:val="28"/>
        </w:rPr>
        <w:t xml:space="preserve">- </w:t>
      </w:r>
      <w:r w:rsidR="00506465" w:rsidRPr="009D5997">
        <w:rPr>
          <w:rFonts w:ascii="Times New Roman" w:eastAsia="Times New Roman" w:hAnsi="Times New Roman"/>
          <w:sz w:val="28"/>
          <w:szCs w:val="28"/>
        </w:rPr>
        <w:t>развитие личностных качеств</w:t>
      </w:r>
      <w:r w:rsidRPr="009D5997">
        <w:rPr>
          <w:rFonts w:ascii="Times New Roman" w:eastAsia="Times New Roman" w:hAnsi="Times New Roman"/>
          <w:sz w:val="28"/>
          <w:szCs w:val="28"/>
        </w:rPr>
        <w:t>;</w:t>
      </w:r>
    </w:p>
    <w:p w:rsidR="00BB1C52" w:rsidRPr="009D5997" w:rsidRDefault="00B953DE" w:rsidP="00506465">
      <w:pPr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9D5997">
        <w:rPr>
          <w:rFonts w:ascii="Times New Roman" w:eastAsia="Times New Roman" w:hAnsi="Times New Roman"/>
          <w:bCs/>
          <w:i/>
          <w:sz w:val="28"/>
          <w:szCs w:val="28"/>
        </w:rPr>
        <w:t>Практический</w:t>
      </w:r>
      <w:proofErr w:type="gramEnd"/>
      <w:r w:rsidRPr="009D5997">
        <w:rPr>
          <w:rFonts w:ascii="Times New Roman" w:eastAsia="Times New Roman" w:hAnsi="Times New Roman"/>
          <w:sz w:val="28"/>
          <w:szCs w:val="28"/>
        </w:rPr>
        <w:t xml:space="preserve"> - им является управленческая практика, т.е. работа в органах самоуправления.</w:t>
      </w:r>
    </w:p>
    <w:p w:rsidR="001A2921" w:rsidRPr="009D5997" w:rsidRDefault="001A2921" w:rsidP="00E14D1B">
      <w:pPr>
        <w:pStyle w:val="a5"/>
        <w:spacing w:line="36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9D5997">
        <w:rPr>
          <w:rFonts w:ascii="Times New Roman" w:hAnsi="Times New Roman"/>
          <w:i/>
          <w:iCs/>
          <w:sz w:val="28"/>
          <w:szCs w:val="28"/>
        </w:rPr>
        <w:t xml:space="preserve">Программа диагностики: </w:t>
      </w:r>
    </w:p>
    <w:p w:rsidR="00131355" w:rsidRPr="009D5997" w:rsidRDefault="00316782" w:rsidP="00DD196F">
      <w:pPr>
        <w:pStyle w:val="a5"/>
        <w:numPr>
          <w:ilvl w:val="0"/>
          <w:numId w:val="21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Тест Ж</w:t>
      </w:r>
      <w:r w:rsidR="00131355" w:rsidRPr="009D5997">
        <w:rPr>
          <w:rFonts w:ascii="Times New Roman" w:eastAsia="Times New Roman" w:hAnsi="Times New Roman"/>
          <w:sz w:val="28"/>
          <w:szCs w:val="28"/>
          <w:lang w:eastAsia="ru-RU"/>
        </w:rPr>
        <w:t>изненны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31355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ориентаци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31355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(Ш. Шварц</w:t>
      </w:r>
      <w:r w:rsidR="00131355" w:rsidRPr="009D5997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012489" w:rsidRPr="009D5997" w:rsidRDefault="00506465" w:rsidP="00012489">
      <w:pPr>
        <w:pStyle w:val="a5"/>
        <w:numPr>
          <w:ilvl w:val="0"/>
          <w:numId w:val="21"/>
        </w:numPr>
        <w:tabs>
          <w:tab w:val="left" w:pos="0"/>
        </w:tabs>
        <w:spacing w:line="360" w:lineRule="auto"/>
        <w:jc w:val="both"/>
        <w:rPr>
          <w:rStyle w:val="a7"/>
          <w:rFonts w:ascii="Times New Roman" w:eastAsia="Times New Roman" w:hAnsi="Times New Roman"/>
          <w:b w:val="0"/>
          <w:bCs w:val="0"/>
          <w:sz w:val="28"/>
          <w:szCs w:val="28"/>
          <w:lang w:eastAsia="ru-RU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Интегральная самооценка личности «Кто я есть в этом мире»;</w:t>
      </w:r>
    </w:p>
    <w:p w:rsidR="00BB1C52" w:rsidRPr="009D5997" w:rsidRDefault="00DD196F" w:rsidP="00012489">
      <w:pPr>
        <w:pStyle w:val="a5"/>
        <w:numPr>
          <w:ilvl w:val="0"/>
          <w:numId w:val="21"/>
        </w:numPr>
        <w:tabs>
          <w:tab w:val="left" w:pos="0"/>
        </w:tabs>
        <w:spacing w:line="360" w:lineRule="auto"/>
        <w:jc w:val="both"/>
        <w:rPr>
          <w:rFonts w:ascii="Times New Roman" w:hAnsi="Times New Roman"/>
          <w:color w:val="3F4135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 </w:t>
      </w:r>
      <w:r w:rsidRPr="009D5997">
        <w:rPr>
          <w:rFonts w:ascii="Times New Roman" w:eastAsia="Times New Roman" w:hAnsi="Times New Roman"/>
          <w:bCs/>
          <w:kern w:val="36"/>
          <w:sz w:val="28"/>
          <w:szCs w:val="28"/>
        </w:rPr>
        <w:t>«Оценка уровня общительности»</w:t>
      </w:r>
      <w:r w:rsidR="00012489" w:rsidRPr="009D5997">
        <w:rPr>
          <w:rFonts w:ascii="Times New Roman" w:eastAsia="Times New Roman" w:hAnsi="Times New Roman"/>
          <w:bCs/>
          <w:kern w:val="36"/>
          <w:sz w:val="28"/>
          <w:szCs w:val="28"/>
        </w:rPr>
        <w:t xml:space="preserve"> (В.Ф. </w:t>
      </w:r>
      <w:proofErr w:type="spellStart"/>
      <w:r w:rsidR="00012489" w:rsidRPr="009D5997">
        <w:rPr>
          <w:rFonts w:ascii="Times New Roman" w:eastAsia="Times New Roman" w:hAnsi="Times New Roman"/>
          <w:bCs/>
          <w:kern w:val="36"/>
          <w:sz w:val="28"/>
          <w:szCs w:val="28"/>
        </w:rPr>
        <w:t>Ряховский</w:t>
      </w:r>
      <w:proofErr w:type="spellEnd"/>
      <w:r w:rsidR="00012489" w:rsidRPr="009D5997">
        <w:rPr>
          <w:rFonts w:ascii="Times New Roman" w:eastAsia="Times New Roman" w:hAnsi="Times New Roman"/>
          <w:bCs/>
          <w:kern w:val="36"/>
          <w:sz w:val="28"/>
          <w:szCs w:val="28"/>
        </w:rPr>
        <w:t>).</w:t>
      </w:r>
    </w:p>
    <w:p w:rsidR="001A2921" w:rsidRPr="009D5997" w:rsidRDefault="001A2921" w:rsidP="001313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E5EC8" w:rsidRPr="009D5997" w:rsidRDefault="003E5EC8" w:rsidP="00E14D1B">
      <w:pPr>
        <w:pStyle w:val="a5"/>
        <w:spacing w:line="36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9D5997">
        <w:rPr>
          <w:rFonts w:ascii="Times New Roman" w:hAnsi="Times New Roman"/>
          <w:bCs/>
          <w:i/>
          <w:sz w:val="28"/>
          <w:szCs w:val="28"/>
        </w:rPr>
        <w:lastRenderedPageBreak/>
        <w:t>Календарно-тематическое планирование работы с детьми</w:t>
      </w:r>
      <w:r w:rsidR="009D5997">
        <w:rPr>
          <w:rFonts w:ascii="Times New Roman" w:hAnsi="Times New Roman"/>
          <w:bCs/>
          <w:i/>
          <w:sz w:val="28"/>
          <w:szCs w:val="28"/>
        </w:rPr>
        <w:t>(1год)</w:t>
      </w:r>
    </w:p>
    <w:tbl>
      <w:tblPr>
        <w:tblW w:w="0" w:type="auto"/>
        <w:jc w:val="center"/>
        <w:tblInd w:w="-2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3612"/>
        <w:gridCol w:w="1132"/>
        <w:gridCol w:w="992"/>
      </w:tblGrid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 (форма проведения)</w:t>
            </w:r>
          </w:p>
        </w:tc>
        <w:tc>
          <w:tcPr>
            <w:tcW w:w="3612" w:type="dxa"/>
            <w:vAlign w:val="center"/>
          </w:tcPr>
          <w:p w:rsidR="003E5EC8" w:rsidRPr="009D5997" w:rsidRDefault="003E5EC8" w:rsidP="00AF4629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Цель</w:t>
            </w:r>
          </w:p>
        </w:tc>
        <w:tc>
          <w:tcPr>
            <w:tcW w:w="1132" w:type="dxa"/>
            <w:vAlign w:val="center"/>
          </w:tcPr>
          <w:p w:rsidR="003E5EC8" w:rsidRPr="009D5997" w:rsidRDefault="0028197D" w:rsidP="0028197D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 xml:space="preserve">Сроки </w:t>
            </w:r>
            <w:r w:rsidR="003E5EC8" w:rsidRPr="009D5997">
              <w:rPr>
                <w:rFonts w:ascii="Times New Roman" w:hAnsi="Times New Roman"/>
                <w:i/>
                <w:sz w:val="24"/>
                <w:szCs w:val="24"/>
              </w:rPr>
              <w:t>проведения</w:t>
            </w:r>
          </w:p>
        </w:tc>
        <w:tc>
          <w:tcPr>
            <w:tcW w:w="992" w:type="dxa"/>
            <w:vAlign w:val="center"/>
          </w:tcPr>
          <w:p w:rsidR="003E5EC8" w:rsidRPr="009D5997" w:rsidRDefault="001A2921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Кол</w:t>
            </w:r>
            <w:r w:rsidRPr="009D59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="003E5EC8" w:rsidRPr="009D5997">
              <w:rPr>
                <w:rFonts w:ascii="Times New Roman" w:hAnsi="Times New Roman"/>
                <w:i/>
                <w:sz w:val="24"/>
                <w:szCs w:val="24"/>
              </w:rPr>
              <w:t>во часов</w:t>
            </w:r>
          </w:p>
        </w:tc>
      </w:tr>
      <w:tr w:rsidR="00774D17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774D17" w:rsidRPr="009D5997" w:rsidRDefault="004F5BF4" w:rsidP="00774D17">
            <w:pPr>
              <w:pStyle w:val="a5"/>
              <w:numPr>
                <w:ilvl w:val="1"/>
                <w:numId w:val="22"/>
              </w:numPr>
              <w:spacing w:line="360" w:lineRule="auto"/>
              <w:ind w:left="242" w:hanging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 «Жизненные ориентации»</w:t>
            </w:r>
          </w:p>
        </w:tc>
        <w:tc>
          <w:tcPr>
            <w:tcW w:w="3612" w:type="dxa"/>
            <w:vAlign w:val="center"/>
          </w:tcPr>
          <w:p w:rsidR="00774D17" w:rsidRPr="009D5997" w:rsidRDefault="004F5BF4" w:rsidP="00917F9B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Выявить  жизненные перспективы</w:t>
            </w:r>
            <w:r w:rsidR="00917F9B" w:rsidRPr="009D5997">
              <w:rPr>
                <w:rFonts w:ascii="Times New Roman" w:hAnsi="Times New Roman"/>
                <w:sz w:val="24"/>
                <w:szCs w:val="24"/>
              </w:rPr>
              <w:t>, внешние и внутренние ценности, связанные со степенью удовлетворения базовых, психологических потребностей личности подростка.</w:t>
            </w:r>
          </w:p>
        </w:tc>
        <w:tc>
          <w:tcPr>
            <w:tcW w:w="1132" w:type="dxa"/>
            <w:vAlign w:val="center"/>
          </w:tcPr>
          <w:p w:rsidR="00774D17" w:rsidRPr="009D5997" w:rsidRDefault="00774D17" w:rsidP="0028197D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Суббота </w:t>
            </w:r>
          </w:p>
        </w:tc>
        <w:tc>
          <w:tcPr>
            <w:tcW w:w="992" w:type="dxa"/>
            <w:vAlign w:val="center"/>
          </w:tcPr>
          <w:p w:rsidR="00774D17" w:rsidRPr="009D5997" w:rsidRDefault="00774D17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774D17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. 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Занятие «</w:t>
            </w:r>
            <w:r w:rsidR="000772BD" w:rsidRPr="009D5997">
              <w:rPr>
                <w:rFonts w:ascii="Times New Roman" w:hAnsi="Times New Roman"/>
                <w:sz w:val="24"/>
                <w:szCs w:val="24"/>
              </w:rPr>
              <w:t>На старте»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12" w:type="dxa"/>
            <w:vAlign w:val="center"/>
          </w:tcPr>
          <w:p w:rsidR="003E5EC8" w:rsidRPr="009D5997" w:rsidRDefault="00483323" w:rsidP="001A2921">
            <w:pPr>
              <w:pStyle w:val="a5"/>
              <w:spacing w:line="360" w:lineRule="auto"/>
              <w:ind w:right="102"/>
              <w:jc w:val="both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Установление межличностных контактов между детьми. Знакомство с правилами группы</w:t>
            </w:r>
          </w:p>
        </w:tc>
        <w:tc>
          <w:tcPr>
            <w:tcW w:w="1132" w:type="dxa"/>
          </w:tcPr>
          <w:p w:rsidR="003E5EC8" w:rsidRPr="009D5997" w:rsidRDefault="0028197D" w:rsidP="00953193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1120AF" w:rsidP="004F5BF4">
            <w:pPr>
              <w:pStyle w:val="a5"/>
              <w:tabs>
                <w:tab w:val="left" w:pos="0"/>
                <w:tab w:val="left" w:pos="2085"/>
              </w:tabs>
              <w:spacing w:line="360" w:lineRule="auto"/>
              <w:ind w:left="101" w:right="1026"/>
              <w:jc w:val="both"/>
              <w:rPr>
                <w:rStyle w:val="FontStyle3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3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5BF4"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Интегральная самооценка личности «Кто я есть в этом мире»</w:t>
            </w:r>
          </w:p>
        </w:tc>
        <w:tc>
          <w:tcPr>
            <w:tcW w:w="3612" w:type="dxa"/>
            <w:vAlign w:val="center"/>
          </w:tcPr>
          <w:p w:rsidR="003E5EC8" w:rsidRPr="009D5997" w:rsidRDefault="004F5BF4" w:rsidP="004F5BF4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</w:rPr>
            </w:pP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>Исследование мотивации жизненной активности подростка, его основу жизненной концепции.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1120A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1120AF" w:rsidRPr="009D5997" w:rsidRDefault="001120AF" w:rsidP="001120AF">
            <w:pPr>
              <w:pStyle w:val="a4"/>
              <w:numPr>
                <w:ilvl w:val="0"/>
                <w:numId w:val="19"/>
              </w:numPr>
              <w:tabs>
                <w:tab w:val="clear" w:pos="720"/>
                <w:tab w:val="num" w:pos="101"/>
              </w:tabs>
              <w:spacing w:before="0" w:beforeAutospacing="0" w:after="0" w:afterAutospacing="0" w:line="360" w:lineRule="auto"/>
              <w:ind w:left="101" w:firstLine="0"/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  <w:t>Проведение исследований уровня общительности подростка</w:t>
            </w:r>
          </w:p>
        </w:tc>
        <w:tc>
          <w:tcPr>
            <w:tcW w:w="3612" w:type="dxa"/>
            <w:vAlign w:val="center"/>
          </w:tcPr>
          <w:p w:rsidR="001120AF" w:rsidRPr="009D5997" w:rsidRDefault="00D4740F" w:rsidP="00D4740F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Исследование коммуникативной установки подростка. </w:t>
            </w:r>
            <w:r w:rsidR="00917F9B"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Выявить </w:t>
            </w: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основу мировоззрения </w:t>
            </w:r>
            <w:r w:rsidR="001120AF"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личности и </w:t>
            </w:r>
            <w:r w:rsidR="00917F9B"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определить </w:t>
            </w:r>
            <w:r w:rsidR="001120AF"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отношени</w:t>
            </w: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 подростка </w:t>
            </w:r>
            <w:r w:rsidR="001120AF" w:rsidRPr="009D599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окружающему миру, к другим людям, к себе само</w:t>
            </w: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>му.</w:t>
            </w:r>
          </w:p>
        </w:tc>
        <w:tc>
          <w:tcPr>
            <w:tcW w:w="1132" w:type="dxa"/>
          </w:tcPr>
          <w:p w:rsidR="001120AF" w:rsidRPr="009D5997" w:rsidRDefault="001120A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20AF" w:rsidRPr="009D5997" w:rsidRDefault="001120AF" w:rsidP="001A2921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5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«</w:t>
            </w:r>
            <w:r w:rsidR="000772BD" w:rsidRPr="009D5997">
              <w:rPr>
                <w:rFonts w:ascii="Times New Roman" w:hAnsi="Times New Roman"/>
                <w:sz w:val="24"/>
                <w:szCs w:val="24"/>
              </w:rPr>
              <w:t>В мире эмоций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3612" w:type="dxa"/>
            <w:vAlign w:val="center"/>
          </w:tcPr>
          <w:p w:rsidR="003E5EC8" w:rsidRPr="009D5997" w:rsidRDefault="00426E96" w:rsidP="001A2921">
            <w:pPr>
              <w:spacing w:after="0"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О</w:t>
            </w:r>
            <w:r w:rsidR="004303CE" w:rsidRPr="009D5997">
              <w:rPr>
                <w:rFonts w:ascii="Times New Roman" w:hAnsi="Times New Roman"/>
                <w:sz w:val="24"/>
                <w:szCs w:val="24"/>
              </w:rPr>
              <w:t>бучение детей адекватным способам и приемам выражения негативных эмоций, техникам конструктивного решения конфликтов в диаде и группе.</w:t>
            </w:r>
          </w:p>
        </w:tc>
        <w:tc>
          <w:tcPr>
            <w:tcW w:w="1132" w:type="dxa"/>
          </w:tcPr>
          <w:p w:rsidR="003E5EC8" w:rsidRPr="009D5997" w:rsidRDefault="0028197D" w:rsidP="00BF0FD3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6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. 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«</w:t>
            </w:r>
            <w:r w:rsidR="000772BD" w:rsidRPr="009D5997">
              <w:rPr>
                <w:rFonts w:ascii="Times New Roman" w:hAnsi="Times New Roman"/>
                <w:sz w:val="24"/>
                <w:szCs w:val="24"/>
              </w:rPr>
              <w:t>В глубине души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426E96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Ф</w:t>
            </w:r>
            <w:r w:rsidR="00483323" w:rsidRPr="009D5997">
              <w:rPr>
                <w:rFonts w:ascii="Times New Roman" w:hAnsi="Times New Roman"/>
                <w:sz w:val="24"/>
                <w:szCs w:val="24"/>
              </w:rPr>
              <w:t xml:space="preserve">ормирование у детей положительных эмоциональных реакций в отношении себя, </w:t>
            </w:r>
            <w:r w:rsidR="00483323"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своей внешности, формирование желания нравиться себе и другим людям, способствовать раскрепощению ребенка.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0C7415" w:rsidRPr="009D5997" w:rsidRDefault="00D4740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7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C7415" w:rsidRPr="009D5997">
              <w:rPr>
                <w:rFonts w:ascii="Times New Roman" w:hAnsi="Times New Roman"/>
                <w:sz w:val="24"/>
                <w:szCs w:val="24"/>
              </w:rPr>
              <w:t>«В мире людей»</w:t>
            </w:r>
          </w:p>
          <w:p w:rsidR="003E5EC8" w:rsidRPr="009D5997" w:rsidRDefault="003E5EC8" w:rsidP="00AF4629">
            <w:pPr>
              <w:pStyle w:val="a5"/>
              <w:spacing w:line="360" w:lineRule="auto"/>
              <w:ind w:firstLine="709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3E5EC8" w:rsidRPr="009D5997" w:rsidRDefault="000C7415" w:rsidP="001A2921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Формирование новой модели жизнедеятельности,</w:t>
            </w:r>
            <w:r w:rsidR="00E037DA" w:rsidRPr="009D599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 xml:space="preserve"> совершенствование навыков общения</w:t>
            </w:r>
            <w:r w:rsidRPr="009D5997">
              <w:rPr>
                <w:rFonts w:ascii="Times New Roman" w:hAnsi="Times New Roman"/>
                <w:iCs/>
                <w:color w:val="auto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ind w:hanging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spacing w:after="0" w:line="360" w:lineRule="auto"/>
              <w:ind w:hanging="4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8.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«</w:t>
            </w:r>
            <w:r w:rsidR="00F21503" w:rsidRPr="009D5997">
              <w:rPr>
                <w:rStyle w:val="FontStyle33"/>
                <w:b w:val="0"/>
                <w:bCs w:val="0"/>
                <w:sz w:val="24"/>
                <w:szCs w:val="24"/>
              </w:rPr>
              <w:t>Самооценка и уровень притязяний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  <w:p w:rsidR="003E5EC8" w:rsidRPr="009D5997" w:rsidRDefault="003E5EC8" w:rsidP="00AF4629">
            <w:pPr>
              <w:spacing w:after="0" w:line="360" w:lineRule="auto"/>
              <w:ind w:firstLine="709"/>
              <w:contextualSpacing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612" w:type="dxa"/>
            <w:vAlign w:val="center"/>
          </w:tcPr>
          <w:p w:rsidR="003E5EC8" w:rsidRPr="009D5997" w:rsidRDefault="00C420E2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>Познание своего «Я», формирование позитивной самооценки.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9.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21503" w:rsidRPr="009D5997">
              <w:rPr>
                <w:rFonts w:ascii="Times New Roman" w:hAnsi="Times New Roman"/>
                <w:sz w:val="24"/>
                <w:szCs w:val="24"/>
              </w:rPr>
              <w:t>Индивидуальность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532D2B" w:rsidP="001A2921">
            <w:pPr>
              <w:spacing w:after="0" w:line="360" w:lineRule="auto"/>
              <w:ind w:firstLine="3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Формирование устойчивой адекватной самооценки.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10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«</w:t>
            </w:r>
            <w:r w:rsidR="00E06CC1" w:rsidRPr="009D5997">
              <w:rPr>
                <w:rFonts w:ascii="Times New Roman" w:hAnsi="Times New Roman"/>
                <w:sz w:val="24"/>
                <w:szCs w:val="24"/>
              </w:rPr>
              <w:t>Преодоление плохого настроения</w:t>
            </w:r>
            <w:r w:rsidR="003E5EC8" w:rsidRPr="009D599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4773C5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Снятие психоэмоционального напряжения, развитие способности понимать свое эмоциональное состояние и умения его выразить</w:t>
            </w:r>
            <w:r w:rsidR="00FF6F34" w:rsidRPr="009D5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11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</w:t>
            </w:r>
            <w:r w:rsidR="00F21503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Общение</w:t>
            </w:r>
            <w:r w:rsidR="00F21503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3E5EC8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Развитие коммуникативных способностей</w:t>
            </w:r>
            <w:r w:rsidR="004773C5" w:rsidRPr="009D5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3E5EC8" w:rsidRPr="009D5997" w:rsidRDefault="0028197D" w:rsidP="00456D3D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12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Мы понимаем друг друга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Выработка умения распознавать и описывать свои эмоции и чувства и чувства других людей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F83E7E">
            <w:pPr>
              <w:pStyle w:val="a5"/>
              <w:spacing w:line="360" w:lineRule="auto"/>
              <w:ind w:hanging="41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3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F83E7E">
              <w:rPr>
                <w:rStyle w:val="FontStyle33"/>
                <w:b w:val="0"/>
                <w:bCs w:val="0"/>
                <w:sz w:val="24"/>
                <w:szCs w:val="24"/>
              </w:rPr>
              <w:t>Тайна имени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C420E2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>Познание своего «Я», формирование самосознания подростков, побуждение к саморазвитию.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4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F26FDB" w:rsidRPr="009D5997">
              <w:rPr>
                <w:rStyle w:val="FontStyle33"/>
                <w:b w:val="0"/>
                <w:bCs w:val="0"/>
                <w:sz w:val="24"/>
                <w:szCs w:val="24"/>
              </w:rPr>
              <w:t>Привычка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766D38" w:rsidP="001A2921">
            <w:pPr>
              <w:spacing w:after="0" w:line="36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</w:t>
            </w:r>
            <w:r w:rsidR="00F26FDB" w:rsidRPr="009D5997">
              <w:rPr>
                <w:rFonts w:ascii="Times New Roman" w:hAnsi="Times New Roman"/>
                <w:sz w:val="24"/>
                <w:szCs w:val="24"/>
              </w:rPr>
              <w:t>овершенствование навыков поведения,  раскрытие  содержания определений «привычка», «зависимость», их различие и степени риска</w:t>
            </w:r>
            <w:r w:rsidR="00F26FDB" w:rsidRPr="009D5997">
              <w:rPr>
                <w:rFonts w:ascii="Times New Roman" w:hAnsi="Times New Roman"/>
              </w:rPr>
              <w:t>.</w:t>
            </w:r>
          </w:p>
        </w:tc>
        <w:tc>
          <w:tcPr>
            <w:tcW w:w="1132" w:type="dxa"/>
          </w:tcPr>
          <w:p w:rsidR="003E5EC8" w:rsidRPr="009D5997" w:rsidRDefault="0028197D" w:rsidP="00456D3D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456D3D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5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Темперамент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C420E2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 xml:space="preserve">Познание своего «Я», формирование самосознания </w:t>
            </w: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подростков, побуждение к саморазвитию.</w:t>
            </w:r>
          </w:p>
        </w:tc>
        <w:tc>
          <w:tcPr>
            <w:tcW w:w="1132" w:type="dxa"/>
          </w:tcPr>
          <w:p w:rsidR="003E5EC8" w:rsidRPr="009D5997" w:rsidRDefault="0028197D" w:rsidP="00456D3D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6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Я в коллективе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3E5EC8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Развитие коммуникативных способностей, умение распознавать язык мимики и жестов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7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Приобретаем друзей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1A2921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Ф</w:t>
            </w:r>
            <w:r w:rsidR="0045799E" w:rsidRPr="009D5997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ормирование навыков эффективного повседневного общения, выработка доброжелательного отношения друг к другу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8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На пути к гармонии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532D2B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>Совершенствование навыков общения, помощь подросткам в самораскрытии, дифференцировать своё «Я» и социальные роли.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AC5A7C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1</w:t>
            </w:r>
            <w:r w:rsidR="00D4740F" w:rsidRPr="009D5997">
              <w:rPr>
                <w:rStyle w:val="FontStyle33"/>
                <w:b w:val="0"/>
                <w:bCs w:val="0"/>
                <w:sz w:val="24"/>
                <w:szCs w:val="24"/>
              </w:rPr>
              <w:t>9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="00E06CC1" w:rsidRPr="009D5997">
              <w:rPr>
                <w:rStyle w:val="FontStyle33"/>
                <w:b w:val="0"/>
                <w:bCs w:val="0"/>
                <w:sz w:val="24"/>
                <w:szCs w:val="24"/>
              </w:rPr>
              <w:t>Ценностные ориентации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3E5EC8" w:rsidRPr="009D5997" w:rsidRDefault="004773C5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>Ре</w:t>
            </w:r>
            <w:r w:rsidR="00E81FAB" w:rsidRPr="009D5997">
              <w:rPr>
                <w:rFonts w:ascii="Times New Roman" w:hAnsi="Times New Roman"/>
                <w:iCs/>
                <w:sz w:val="24"/>
                <w:szCs w:val="24"/>
              </w:rPr>
              <w:t>флексия жизненных ценностей, повышение уровня самос</w:t>
            </w:r>
            <w:r w:rsidR="00167D6D" w:rsidRPr="009D5997">
              <w:rPr>
                <w:rFonts w:ascii="Times New Roman" w:hAnsi="Times New Roman"/>
                <w:iCs/>
                <w:sz w:val="24"/>
                <w:szCs w:val="24"/>
              </w:rPr>
              <w:t>ознания, побуждение подростков к</w:t>
            </w:r>
            <w:r w:rsidR="00E81FAB" w:rsidRPr="009D5997">
              <w:rPr>
                <w:rFonts w:ascii="Times New Roman" w:hAnsi="Times New Roman"/>
                <w:iCs/>
                <w:sz w:val="24"/>
                <w:szCs w:val="24"/>
              </w:rPr>
              <w:t xml:space="preserve"> саморазвитию</w:t>
            </w:r>
            <w:r w:rsidR="00532D2B" w:rsidRPr="009D5997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3E5EC8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3E5EC8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20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. «</w:t>
            </w: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Семинар-тренинг</w:t>
            </w:r>
            <w:r w:rsidR="003E5EC8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для воспитанников и воспитателей</w:t>
            </w:r>
          </w:p>
        </w:tc>
        <w:tc>
          <w:tcPr>
            <w:tcW w:w="3612" w:type="dxa"/>
            <w:vAlign w:val="center"/>
          </w:tcPr>
          <w:p w:rsidR="003E5EC8" w:rsidRPr="009D5997" w:rsidRDefault="00D4740F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Формирование понимания </w:t>
            </w:r>
            <w:proofErr w:type="spellStart"/>
            <w:r w:rsidRPr="009D5997">
              <w:rPr>
                <w:rFonts w:ascii="Times New Roman" w:hAnsi="Times New Roman"/>
                <w:sz w:val="24"/>
                <w:szCs w:val="24"/>
              </w:rPr>
              <w:t>разнополярности</w:t>
            </w:r>
            <w:proofErr w:type="spellEnd"/>
            <w:r w:rsidRPr="009D5997">
              <w:rPr>
                <w:rFonts w:ascii="Times New Roman" w:hAnsi="Times New Roman"/>
                <w:sz w:val="24"/>
                <w:szCs w:val="24"/>
              </w:rPr>
              <w:t xml:space="preserve"> восприятия вербальных посылок родителей и детей, развитие навыков принятия себя и окружающих.</w:t>
            </w:r>
            <w:r w:rsidRPr="009D5997">
              <w:rPr>
                <w:rStyle w:val="a7"/>
                <w:rFonts w:ascii="Times New Roman" w:hAnsi="Times New Roman"/>
              </w:rPr>
              <w:t> </w:t>
            </w:r>
          </w:p>
        </w:tc>
        <w:tc>
          <w:tcPr>
            <w:tcW w:w="1132" w:type="dxa"/>
          </w:tcPr>
          <w:p w:rsidR="003E5EC8" w:rsidRPr="009D5997" w:rsidRDefault="0028197D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3E5EC8" w:rsidRPr="009D5997" w:rsidRDefault="003E5EC8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</w:tr>
      <w:tr w:rsidR="00D4740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D4740F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21.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 xml:space="preserve"> Интерактивная игра «Ледокол»</w:t>
            </w:r>
          </w:p>
        </w:tc>
        <w:tc>
          <w:tcPr>
            <w:tcW w:w="3612" w:type="dxa"/>
            <w:vAlign w:val="center"/>
          </w:tcPr>
          <w:p w:rsidR="00D4740F" w:rsidRPr="009D5997" w:rsidRDefault="00D4740F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Развитие коммуникативных способностей</w:t>
            </w:r>
          </w:p>
        </w:tc>
        <w:tc>
          <w:tcPr>
            <w:tcW w:w="1132" w:type="dxa"/>
          </w:tcPr>
          <w:p w:rsidR="00D4740F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D4740F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1,5 час</w:t>
            </w:r>
          </w:p>
        </w:tc>
      </w:tr>
      <w:tr w:rsidR="00D4740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D4740F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22.</w:t>
            </w:r>
            <w:r w:rsidR="00882E54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Эмоции. Как справиться с гневом</w:t>
            </w:r>
          </w:p>
        </w:tc>
        <w:tc>
          <w:tcPr>
            <w:tcW w:w="3612" w:type="dxa"/>
            <w:vAlign w:val="center"/>
          </w:tcPr>
          <w:p w:rsidR="00D4740F" w:rsidRPr="009D5997" w:rsidRDefault="00882E54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Обсудить особенности реакции на гнев, выделить здоровые и нездоровые реакции, обсудить адекватные способы преодоления гнева.</w:t>
            </w:r>
          </w:p>
        </w:tc>
        <w:tc>
          <w:tcPr>
            <w:tcW w:w="113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D4740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D4740F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23.</w:t>
            </w:r>
            <w:r w:rsidR="00882E54" w:rsidRPr="009D5997">
              <w:rPr>
                <w:rFonts w:ascii="Times New Roman" w:hAnsi="Times New Roman"/>
                <w:sz w:val="24"/>
                <w:szCs w:val="24"/>
              </w:rPr>
              <w:t xml:space="preserve"> Рациональность – иррациональность как </w:t>
            </w:r>
            <w:r w:rsidR="00882E54"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источник разногласий между людьми.</w:t>
            </w:r>
          </w:p>
        </w:tc>
        <w:tc>
          <w:tcPr>
            <w:tcW w:w="3612" w:type="dxa"/>
            <w:vAlign w:val="center"/>
          </w:tcPr>
          <w:p w:rsidR="00D4740F" w:rsidRPr="009D5997" w:rsidRDefault="00882E54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Ознакомление с разнообразными стратегиями </w:t>
            </w: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поведения.</w:t>
            </w:r>
          </w:p>
        </w:tc>
        <w:tc>
          <w:tcPr>
            <w:tcW w:w="113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D4740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D4740F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24.</w:t>
            </w:r>
            <w:r w:rsidR="00882E54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Интерактивная игра «Реал </w:t>
            </w:r>
            <w:proofErr w:type="spellStart"/>
            <w:r w:rsidR="00882E54" w:rsidRPr="009D5997">
              <w:rPr>
                <w:rStyle w:val="FontStyle33"/>
                <w:b w:val="0"/>
                <w:bCs w:val="0"/>
                <w:sz w:val="24"/>
                <w:szCs w:val="24"/>
              </w:rPr>
              <w:t>лайф</w:t>
            </w:r>
            <w:proofErr w:type="spellEnd"/>
            <w:r w:rsidR="00882E54" w:rsidRPr="009D5997"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D4740F" w:rsidRPr="009D5997" w:rsidRDefault="009D5997" w:rsidP="009D5997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Развитие коммуникативных навыков взаимодействия.</w:t>
            </w:r>
          </w:p>
        </w:tc>
        <w:tc>
          <w:tcPr>
            <w:tcW w:w="113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D4740F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D4740F" w:rsidRPr="009D5997" w:rsidRDefault="00D4740F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25.</w:t>
            </w:r>
            <w:r w:rsidR="00882E54" w:rsidRPr="009D5997">
              <w:rPr>
                <w:rFonts w:ascii="Times New Roman" w:hAnsi="Times New Roman"/>
                <w:sz w:val="24"/>
                <w:szCs w:val="24"/>
              </w:rPr>
              <w:t xml:space="preserve"> Моя психологическая защита.</w:t>
            </w:r>
          </w:p>
        </w:tc>
        <w:tc>
          <w:tcPr>
            <w:tcW w:w="3612" w:type="dxa"/>
            <w:vAlign w:val="center"/>
          </w:tcPr>
          <w:p w:rsidR="00D4740F" w:rsidRPr="009D5997" w:rsidRDefault="00882E54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Ознакомление с понятием "психологическая защита", создание условий для изучения и осознания своих предпочитаемых механизмов защиты, оценка их эффективности с точки зрения решения внешних и внутренних проблем.</w:t>
            </w:r>
          </w:p>
        </w:tc>
        <w:tc>
          <w:tcPr>
            <w:tcW w:w="113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D4740F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26.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 xml:space="preserve"> Развитие рефлексии и временной перспективы.</w:t>
            </w:r>
          </w:p>
        </w:tc>
        <w:tc>
          <w:tcPr>
            <w:tcW w:w="3612" w:type="dxa"/>
            <w:vAlign w:val="center"/>
          </w:tcPr>
          <w:p w:rsidR="00882E54" w:rsidRPr="009D5997" w:rsidRDefault="00882E54" w:rsidP="009D5997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Создание условий для развития временной перспективы у подростков</w:t>
            </w:r>
            <w:r w:rsidR="009D5997" w:rsidRPr="009D5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882E54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882E54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27.</w:t>
            </w:r>
            <w:r w:rsidR="009D5997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Практическая игра «Зима, весна, осень, лето»</w:t>
            </w:r>
          </w:p>
        </w:tc>
        <w:tc>
          <w:tcPr>
            <w:tcW w:w="3612" w:type="dxa"/>
            <w:vAlign w:val="center"/>
          </w:tcPr>
          <w:p w:rsidR="00882E54" w:rsidRPr="009D5997" w:rsidRDefault="009D5997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Способствовать формированию целеполагания.</w:t>
            </w:r>
          </w:p>
        </w:tc>
        <w:tc>
          <w:tcPr>
            <w:tcW w:w="1132" w:type="dxa"/>
          </w:tcPr>
          <w:p w:rsidR="00882E54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882E54" w:rsidRPr="009D5997" w:rsidRDefault="002436DF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9D5997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28. </w:t>
            </w:r>
            <w:r w:rsidR="009D5997" w:rsidRPr="009D5997">
              <w:rPr>
                <w:rFonts w:ascii="Times New Roman" w:hAnsi="Times New Roman"/>
                <w:sz w:val="24"/>
                <w:szCs w:val="24"/>
              </w:rPr>
              <w:t>Уровень субъективного контроля.</w:t>
            </w:r>
          </w:p>
        </w:tc>
        <w:tc>
          <w:tcPr>
            <w:tcW w:w="3612" w:type="dxa"/>
            <w:vAlign w:val="center"/>
          </w:tcPr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</w:t>
            </w:r>
            <w:proofErr w:type="gramStart"/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совершенствования способности устанавливать причинно – следственные связи между событиями своей жизни; </w:t>
            </w:r>
          </w:p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повышения способности принимать ответственность за свои действия; </w:t>
            </w:r>
          </w:p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формирования активной жизненной позиции; </w:t>
            </w:r>
          </w:p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развития умений достигать поставленных целей; </w:t>
            </w:r>
          </w:p>
          <w:p w:rsidR="009D5997" w:rsidRPr="009D5997" w:rsidRDefault="009D5997" w:rsidP="009D599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· повышения уверенности в себе. </w:t>
            </w:r>
          </w:p>
          <w:p w:rsidR="00882E54" w:rsidRPr="009D5997" w:rsidRDefault="00882E54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29.</w:t>
            </w:r>
            <w:r w:rsidR="009D5997" w:rsidRPr="009D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663" w:rsidRPr="009D5997">
              <w:rPr>
                <w:rStyle w:val="FontStyle33"/>
                <w:b w:val="0"/>
                <w:bCs w:val="0"/>
                <w:sz w:val="24"/>
                <w:szCs w:val="24"/>
              </w:rPr>
              <w:t>«Рассмотри в себе уникальность»</w:t>
            </w:r>
          </w:p>
        </w:tc>
        <w:tc>
          <w:tcPr>
            <w:tcW w:w="3612" w:type="dxa"/>
            <w:vAlign w:val="center"/>
          </w:tcPr>
          <w:p w:rsidR="00882E54" w:rsidRPr="009D5997" w:rsidRDefault="00442663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Принятие индивидуальности каждого, развитие умения </w:t>
            </w: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гордиться своими достоинствами.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30.</w:t>
            </w:r>
            <w:r w:rsidR="009D5997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</w:t>
            </w:r>
            <w:r w:rsidR="00442663" w:rsidRPr="009D5997">
              <w:rPr>
                <w:rFonts w:ascii="Times New Roman" w:hAnsi="Times New Roman"/>
                <w:sz w:val="24"/>
                <w:szCs w:val="24"/>
              </w:rPr>
              <w:t>"Я – это я, и это замечательно!"</w:t>
            </w:r>
          </w:p>
        </w:tc>
        <w:tc>
          <w:tcPr>
            <w:tcW w:w="3612" w:type="dxa"/>
            <w:vAlign w:val="center"/>
          </w:tcPr>
          <w:p w:rsidR="00882E54" w:rsidRPr="009D5997" w:rsidRDefault="00442663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Принятие индивидуальности каждого, развитие умения гордиться своими достоинствами.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31. </w:t>
            </w:r>
            <w:r w:rsidR="00442663" w:rsidRPr="009D5997">
              <w:rPr>
                <w:rStyle w:val="FontStyle33"/>
                <w:b w:val="0"/>
                <w:bCs w:val="0"/>
                <w:sz w:val="24"/>
                <w:szCs w:val="24"/>
              </w:rPr>
              <w:t>Игра «Форд Боярд»</w:t>
            </w:r>
          </w:p>
        </w:tc>
        <w:tc>
          <w:tcPr>
            <w:tcW w:w="3612" w:type="dxa"/>
            <w:vAlign w:val="center"/>
          </w:tcPr>
          <w:p w:rsidR="00882E54" w:rsidRPr="00CA41B5" w:rsidRDefault="00CA41B5" w:rsidP="00CA41B5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1B5">
              <w:rPr>
                <w:rFonts w:ascii="Times New Roman" w:hAnsi="Times New Roman"/>
                <w:sz w:val="24"/>
                <w:szCs w:val="24"/>
              </w:rPr>
              <w:t>Развитие коммуникативных навыков, умени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A41B5">
              <w:rPr>
                <w:rFonts w:ascii="Times New Roman" w:hAnsi="Times New Roman"/>
                <w:sz w:val="24"/>
                <w:szCs w:val="24"/>
              </w:rPr>
              <w:t xml:space="preserve"> работать в команде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32.</w:t>
            </w:r>
            <w:r w:rsidR="009D5997" w:rsidRPr="009D59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F62" w:rsidRPr="009D5997">
              <w:rPr>
                <w:rFonts w:ascii="Times New Roman" w:hAnsi="Times New Roman"/>
                <w:sz w:val="24"/>
                <w:szCs w:val="24"/>
              </w:rPr>
              <w:t>«Жизненные ориентации»</w:t>
            </w:r>
          </w:p>
        </w:tc>
        <w:tc>
          <w:tcPr>
            <w:tcW w:w="3612" w:type="dxa"/>
            <w:vAlign w:val="center"/>
          </w:tcPr>
          <w:p w:rsidR="00882E54" w:rsidRPr="009D5997" w:rsidRDefault="00127F62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Выявить  жизненные перспективы, внешние и внутренние ценности, связанные со степенью удовлетворения базовых, психологических потребностей личности подростка.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33.</w:t>
            </w:r>
            <w:r w:rsidR="009D5997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</w:t>
            </w:r>
            <w:r w:rsidR="00127F62" w:rsidRPr="009D5997">
              <w:rPr>
                <w:rStyle w:val="FontStyle33"/>
                <w:b w:val="0"/>
                <w:bCs w:val="0"/>
                <w:sz w:val="24"/>
                <w:szCs w:val="24"/>
              </w:rPr>
              <w:t>Проведение исследований уровня общительности подростка</w:t>
            </w:r>
          </w:p>
        </w:tc>
        <w:tc>
          <w:tcPr>
            <w:tcW w:w="3612" w:type="dxa"/>
            <w:vAlign w:val="center"/>
          </w:tcPr>
          <w:p w:rsidR="00882E54" w:rsidRPr="009D5997" w:rsidRDefault="00127F62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Исследование коммуникативной установки подростка. 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Выявить основу мировоззрения  личности и определить  отношение подростка  к окружающему миру, к другим людям, к себе самому.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442663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34.</w:t>
            </w:r>
            <w:r w:rsidR="009D5997"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 </w:t>
            </w:r>
            <w:r w:rsidR="00127F62"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Интегральная самооценка личности «Кто я есть в этом мире»</w:t>
            </w:r>
          </w:p>
        </w:tc>
        <w:tc>
          <w:tcPr>
            <w:tcW w:w="3612" w:type="dxa"/>
            <w:vAlign w:val="center"/>
          </w:tcPr>
          <w:p w:rsidR="00882E54" w:rsidRPr="009D5997" w:rsidRDefault="00127F62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Исследование мотивации жизненной активности подростка, его основу жизненной концепции.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E54" w:rsidRPr="009D5997" w:rsidTr="00774D17">
        <w:trPr>
          <w:trHeight w:val="738"/>
          <w:jc w:val="center"/>
        </w:trPr>
        <w:tc>
          <w:tcPr>
            <w:tcW w:w="3185" w:type="dxa"/>
            <w:vAlign w:val="center"/>
          </w:tcPr>
          <w:p w:rsidR="00882E54" w:rsidRPr="009D5997" w:rsidRDefault="00882E54" w:rsidP="00D4740F">
            <w:pPr>
              <w:pStyle w:val="a5"/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>35.</w:t>
            </w:r>
            <w:r w:rsidR="009D5997" w:rsidRPr="009D5997">
              <w:rPr>
                <w:rFonts w:ascii="Times New Roman" w:hAnsi="Times New Roman"/>
                <w:sz w:val="24"/>
                <w:szCs w:val="24"/>
              </w:rPr>
              <w:t xml:space="preserve"> "Старый я, новый я".</w:t>
            </w:r>
          </w:p>
        </w:tc>
        <w:tc>
          <w:tcPr>
            <w:tcW w:w="3612" w:type="dxa"/>
            <w:vAlign w:val="center"/>
          </w:tcPr>
          <w:p w:rsidR="00882E54" w:rsidRPr="009D5997" w:rsidRDefault="009D5997" w:rsidP="001A2921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Осмысление изменений, произошедших в ходе групповых занятий.</w:t>
            </w:r>
          </w:p>
        </w:tc>
        <w:tc>
          <w:tcPr>
            <w:tcW w:w="113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82E54" w:rsidRPr="009D5997" w:rsidRDefault="00882E54" w:rsidP="001A2921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4D1B" w:rsidRPr="009D5997" w:rsidRDefault="00E14D1B" w:rsidP="00BD2D1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14D1B" w:rsidRPr="009D5997" w:rsidRDefault="00E14D1B" w:rsidP="00BD2D12">
      <w:pPr>
        <w:tabs>
          <w:tab w:val="left" w:pos="1134"/>
          <w:tab w:val="left" w:pos="1701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F17E3" w:rsidRPr="009D5997" w:rsidRDefault="00FF17E3" w:rsidP="00AF4629">
      <w:pPr>
        <w:tabs>
          <w:tab w:val="left" w:pos="1134"/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24F28" w:rsidRPr="009D5997" w:rsidRDefault="00B24F28" w:rsidP="00694BB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24F28" w:rsidRPr="009D5997" w:rsidRDefault="00B24F28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24F28" w:rsidRPr="009D5997" w:rsidRDefault="00B24F28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9D5997" w:rsidRPr="009D5997" w:rsidRDefault="009D5997" w:rsidP="009D5997">
      <w:pPr>
        <w:pStyle w:val="a5"/>
        <w:spacing w:line="36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9D5997">
        <w:rPr>
          <w:rFonts w:ascii="Times New Roman" w:hAnsi="Times New Roman"/>
          <w:bCs/>
          <w:i/>
          <w:sz w:val="28"/>
          <w:szCs w:val="28"/>
        </w:rPr>
        <w:t>Календарно-тематическое планирование работы с детьми</w:t>
      </w:r>
      <w:r>
        <w:rPr>
          <w:rFonts w:ascii="Times New Roman" w:hAnsi="Times New Roman"/>
          <w:bCs/>
          <w:i/>
          <w:sz w:val="28"/>
          <w:szCs w:val="28"/>
        </w:rPr>
        <w:t xml:space="preserve"> (2 год)</w:t>
      </w:r>
    </w:p>
    <w:tbl>
      <w:tblPr>
        <w:tblW w:w="0" w:type="auto"/>
        <w:jc w:val="center"/>
        <w:tblInd w:w="-2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85"/>
        <w:gridCol w:w="3612"/>
        <w:gridCol w:w="1132"/>
        <w:gridCol w:w="992"/>
      </w:tblGrid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Наименование разделов и тем (форма проведения)</w:t>
            </w:r>
          </w:p>
        </w:tc>
        <w:tc>
          <w:tcPr>
            <w:tcW w:w="3612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Цель</w:t>
            </w:r>
          </w:p>
        </w:tc>
        <w:tc>
          <w:tcPr>
            <w:tcW w:w="1132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Сроки проведения</w:t>
            </w:r>
          </w:p>
        </w:tc>
        <w:tc>
          <w:tcPr>
            <w:tcW w:w="992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Кол</w:t>
            </w:r>
            <w:r w:rsidRPr="009D5997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-</w:t>
            </w:r>
            <w:r w:rsidRPr="009D5997">
              <w:rPr>
                <w:rFonts w:ascii="Times New Roman" w:hAnsi="Times New Roman"/>
                <w:i/>
                <w:sz w:val="24"/>
                <w:szCs w:val="24"/>
              </w:rPr>
              <w:t>во часов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E678DF" w:rsidP="00496AB9">
            <w:pPr>
              <w:pStyle w:val="a5"/>
              <w:numPr>
                <w:ilvl w:val="0"/>
                <w:numId w:val="2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«Кто ты?»</w:t>
            </w:r>
          </w:p>
        </w:tc>
        <w:tc>
          <w:tcPr>
            <w:tcW w:w="3612" w:type="dxa"/>
            <w:vAlign w:val="center"/>
          </w:tcPr>
          <w:p w:rsidR="009D5997" w:rsidRPr="009D5997" w:rsidRDefault="00CA41B5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Принятие индивидуальности каждого, развитие умения гордиться своими достоинствами.</w:t>
            </w:r>
          </w:p>
        </w:tc>
        <w:tc>
          <w:tcPr>
            <w:tcW w:w="1132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Суббота </w:t>
            </w:r>
          </w:p>
        </w:tc>
        <w:tc>
          <w:tcPr>
            <w:tcW w:w="992" w:type="dxa"/>
            <w:vAlign w:val="center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E678DF" w:rsidP="00E678DF">
            <w:pPr>
              <w:pStyle w:val="a5"/>
              <w:numPr>
                <w:ilvl w:val="0"/>
                <w:numId w:val="26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«Я сегодня и я завтра»</w:t>
            </w:r>
          </w:p>
        </w:tc>
        <w:tc>
          <w:tcPr>
            <w:tcW w:w="3612" w:type="dxa"/>
            <w:vAlign w:val="center"/>
          </w:tcPr>
          <w:p w:rsidR="009D5997" w:rsidRPr="00C26DF1" w:rsidRDefault="00C26DF1" w:rsidP="00C26DF1">
            <w:pPr>
              <w:pStyle w:val="a5"/>
              <w:spacing w:line="360" w:lineRule="auto"/>
              <w:ind w:right="102"/>
              <w:jc w:val="both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C26DF1">
              <w:rPr>
                <w:rFonts w:ascii="Times New Roman" w:hAnsi="Times New Roman"/>
                <w:sz w:val="24"/>
                <w:szCs w:val="24"/>
              </w:rPr>
              <w:t>Принятие своей индивидуальности, п</w:t>
            </w:r>
            <w:r w:rsidR="00E95050" w:rsidRPr="00C26DF1">
              <w:rPr>
                <w:rFonts w:ascii="Times New Roman" w:hAnsi="Times New Roman"/>
                <w:iCs/>
                <w:sz w:val="24"/>
                <w:szCs w:val="24"/>
              </w:rPr>
              <w:t>ознание своего «Я»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="00E95050" w:rsidRPr="00C26DF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9D5997" w:rsidRPr="009D5997" w:rsidRDefault="009D5997" w:rsidP="009D5997">
            <w:pPr>
              <w:pStyle w:val="a5"/>
              <w:numPr>
                <w:ilvl w:val="0"/>
                <w:numId w:val="24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3B76B1" w:rsidP="00E678DF">
            <w:pPr>
              <w:pStyle w:val="a5"/>
              <w:numPr>
                <w:ilvl w:val="0"/>
                <w:numId w:val="26"/>
              </w:numPr>
              <w:tabs>
                <w:tab w:val="left" w:pos="0"/>
              </w:tabs>
              <w:spacing w:line="360" w:lineRule="auto"/>
              <w:ind w:left="101" w:right="33" w:firstLine="0"/>
              <w:jc w:val="both"/>
              <w:rPr>
                <w:rStyle w:val="FontStyle3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>
              <w:rPr>
                <w:rStyle w:val="FontStyle3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«</w:t>
            </w:r>
            <w:r w:rsidR="00E678DF">
              <w:rPr>
                <w:rStyle w:val="FontStyle3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  <w:t>Умение обходить острые углы»</w:t>
            </w:r>
          </w:p>
        </w:tc>
        <w:tc>
          <w:tcPr>
            <w:tcW w:w="3612" w:type="dxa"/>
            <w:vAlign w:val="center"/>
          </w:tcPr>
          <w:p w:rsidR="009D5997" w:rsidRPr="00CA41B5" w:rsidRDefault="00CA41B5" w:rsidP="00240EA6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CA41B5">
              <w:rPr>
                <w:rFonts w:ascii="Times New Roman" w:hAnsi="Times New Roman"/>
                <w:color w:val="auto"/>
                <w:sz w:val="24"/>
                <w:szCs w:val="24"/>
              </w:rPr>
              <w:t>Развитие коммуникативных способностей: учиться проявлять и выражать свои мысли и чувства в коллективе, учиться умению договариваться, обсуждать замысел работы.</w:t>
            </w:r>
          </w:p>
        </w:tc>
        <w:tc>
          <w:tcPr>
            <w:tcW w:w="1132" w:type="dxa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9D5997" w:rsidRPr="009D5997" w:rsidRDefault="009D5997" w:rsidP="009D5997">
            <w:pPr>
              <w:pStyle w:val="a5"/>
              <w:numPr>
                <w:ilvl w:val="0"/>
                <w:numId w:val="25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3B76B1" w:rsidP="00E678DF">
            <w:pPr>
              <w:pStyle w:val="a4"/>
              <w:numPr>
                <w:ilvl w:val="0"/>
                <w:numId w:val="26"/>
              </w:numPr>
              <w:spacing w:before="0" w:beforeAutospacing="0" w:after="0" w:afterAutospacing="0" w:line="360" w:lineRule="auto"/>
              <w:ind w:left="101" w:firstLine="0"/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</w:pPr>
            <w:r w:rsidRPr="003B76B1"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  <w:t>«Все в твоих руках»</w:t>
            </w:r>
          </w:p>
        </w:tc>
        <w:tc>
          <w:tcPr>
            <w:tcW w:w="3612" w:type="dxa"/>
            <w:vAlign w:val="center"/>
          </w:tcPr>
          <w:p w:rsidR="009D5997" w:rsidRPr="00381654" w:rsidRDefault="00381654" w:rsidP="00381654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6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Овладение навыком постановки целей, </w:t>
            </w:r>
            <w:r w:rsidRPr="00381654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познание своего «Я», формирование позитивной самооценки.</w:t>
            </w:r>
          </w:p>
        </w:tc>
        <w:tc>
          <w:tcPr>
            <w:tcW w:w="1132" w:type="dxa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9D5997" w:rsidRPr="009D5997" w:rsidRDefault="009D5997" w:rsidP="00240EA6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3B76B1" w:rsidP="00E678DF">
            <w:pPr>
              <w:pStyle w:val="a5"/>
              <w:numPr>
                <w:ilvl w:val="0"/>
                <w:numId w:val="26"/>
              </w:numPr>
              <w:spacing w:line="360" w:lineRule="auto"/>
              <w:ind w:left="-41" w:firstLine="41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</w:t>
            </w:r>
            <w:proofErr w:type="spellStart"/>
            <w:r w:rsidR="00E678DF">
              <w:rPr>
                <w:rStyle w:val="FontStyle33"/>
                <w:b w:val="0"/>
                <w:bCs w:val="0"/>
                <w:sz w:val="24"/>
                <w:szCs w:val="24"/>
              </w:rPr>
              <w:t>Целиполагание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  <w:r w:rsidR="00E678DF">
              <w:rPr>
                <w:rStyle w:val="FontStyle33"/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3612" w:type="dxa"/>
            <w:vAlign w:val="center"/>
          </w:tcPr>
          <w:p w:rsidR="009D5997" w:rsidRPr="009D5997" w:rsidRDefault="00E678DF" w:rsidP="00240EA6">
            <w:pPr>
              <w:spacing w:after="0"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правильно ставить цель и довести задачи до конца</w:t>
            </w:r>
          </w:p>
        </w:tc>
        <w:tc>
          <w:tcPr>
            <w:tcW w:w="1132" w:type="dxa"/>
          </w:tcPr>
          <w:p w:rsidR="009D5997" w:rsidRPr="009D5997" w:rsidRDefault="009D5997" w:rsidP="00240EA6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9D5997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9D5997" w:rsidRPr="009D5997" w:rsidRDefault="003B76B1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</w:t>
            </w:r>
            <w:proofErr w:type="spellStart"/>
            <w:r w:rsidR="00E678DF">
              <w:rPr>
                <w:rStyle w:val="FontStyle33"/>
                <w:b w:val="0"/>
                <w:bCs w:val="0"/>
                <w:sz w:val="24"/>
                <w:szCs w:val="24"/>
              </w:rPr>
              <w:t>Целидостижение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>»</w:t>
            </w:r>
          </w:p>
        </w:tc>
        <w:tc>
          <w:tcPr>
            <w:tcW w:w="3612" w:type="dxa"/>
            <w:vAlign w:val="center"/>
          </w:tcPr>
          <w:p w:rsidR="009D5997" w:rsidRPr="009D5997" w:rsidRDefault="00CA41B5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навыком постановки целей, развитие компетенции целеполагания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</w:tcPr>
          <w:p w:rsidR="009D5997" w:rsidRPr="009D5997" w:rsidRDefault="009D5997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9D5997" w:rsidRPr="009D5997" w:rsidRDefault="009D5997" w:rsidP="00240EA6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E678DF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E678DF" w:rsidRDefault="00CF00B7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Style w:val="FontStyle33"/>
                <w:b w:val="0"/>
                <w:bCs w:val="0"/>
                <w:sz w:val="24"/>
                <w:szCs w:val="24"/>
              </w:rPr>
              <w:t>Тренин</w:t>
            </w:r>
            <w:r w:rsidR="003B76B1" w:rsidRPr="003B76B1">
              <w:rPr>
                <w:rStyle w:val="FontStyle33"/>
                <w:b w:val="0"/>
                <w:bCs w:val="0"/>
                <w:sz w:val="24"/>
                <w:szCs w:val="24"/>
              </w:rPr>
              <w:t>говая</w:t>
            </w:r>
            <w:proofErr w:type="spellEnd"/>
            <w:r w:rsidR="003B76B1" w:rsidRPr="003B76B1">
              <w:rPr>
                <w:rStyle w:val="FontStyle33"/>
                <w:b w:val="0"/>
                <w:bCs w:val="0"/>
                <w:sz w:val="24"/>
                <w:szCs w:val="24"/>
              </w:rPr>
              <w:t xml:space="preserve"> игра «Успех, удача»</w:t>
            </w:r>
          </w:p>
        </w:tc>
        <w:tc>
          <w:tcPr>
            <w:tcW w:w="3612" w:type="dxa"/>
            <w:vAlign w:val="center"/>
          </w:tcPr>
          <w:p w:rsidR="00E678DF" w:rsidRPr="00CA41B5" w:rsidRDefault="00CA41B5" w:rsidP="00CA41B5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41B5">
              <w:rPr>
                <w:rFonts w:ascii="Times New Roman" w:hAnsi="Times New Roman"/>
                <w:sz w:val="24"/>
                <w:szCs w:val="24"/>
              </w:rPr>
              <w:t>Развитие личностной и групповой активности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E678DF" w:rsidRPr="009D5997" w:rsidRDefault="00526BAA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E678DF" w:rsidRPr="009D5997" w:rsidRDefault="00526BAA" w:rsidP="00240EA6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</w:t>
            </w:r>
            <w:proofErr w:type="spellStart"/>
            <w:r>
              <w:rPr>
                <w:rStyle w:val="FontStyle33"/>
                <w:b w:val="0"/>
                <w:bCs w:val="0"/>
                <w:sz w:val="24"/>
                <w:szCs w:val="24"/>
              </w:rPr>
              <w:t>Аудиал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33"/>
                <w:b w:val="0"/>
                <w:bCs w:val="0"/>
                <w:sz w:val="24"/>
                <w:szCs w:val="24"/>
              </w:rPr>
              <w:t>визуал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33"/>
                <w:b w:val="0"/>
                <w:bCs w:val="0"/>
                <w:sz w:val="24"/>
                <w:szCs w:val="24"/>
              </w:rPr>
              <w:t>кинестетик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33"/>
                <w:b w:val="0"/>
                <w:bCs w:val="0"/>
                <w:sz w:val="24"/>
                <w:szCs w:val="24"/>
              </w:rPr>
              <w:t>дискрет</w:t>
            </w:r>
            <w:proofErr w:type="spellEnd"/>
            <w:r>
              <w:rPr>
                <w:rStyle w:val="FontStyle33"/>
                <w:b w:val="0"/>
                <w:bCs w:val="0"/>
                <w:sz w:val="24"/>
                <w:szCs w:val="24"/>
              </w:rPr>
              <w:t>. Кто ты?»</w:t>
            </w:r>
          </w:p>
        </w:tc>
        <w:tc>
          <w:tcPr>
            <w:tcW w:w="3612" w:type="dxa"/>
            <w:vAlign w:val="center"/>
          </w:tcPr>
          <w:p w:rsidR="00526BAA" w:rsidRPr="00526BAA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6BAA">
              <w:rPr>
                <w:rFonts w:ascii="Times New Roman" w:hAnsi="Times New Roman"/>
                <w:sz w:val="24"/>
                <w:szCs w:val="24"/>
              </w:rPr>
              <w:t>Выявить один из четырех основных типов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Доверие в жизни человека.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Формирование установки на взаимопонимание, доверие, </w:t>
            </w: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развитие навыков рефлексии и обратной связи.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«Техника установление контакта»</w:t>
            </w:r>
          </w:p>
        </w:tc>
        <w:tc>
          <w:tcPr>
            <w:tcW w:w="3612" w:type="dxa"/>
            <w:vAlign w:val="center"/>
          </w:tcPr>
          <w:p w:rsidR="00526BAA" w:rsidRPr="00C26DF1" w:rsidRDefault="00526BAA" w:rsidP="00C26DF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</w:t>
            </w:r>
            <w:r w:rsidRPr="00C26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тработка навыков установления контакта, отношения в различных ситуациях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C26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овладение навыками эффективного слушания.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proofErr w:type="spellStart"/>
            <w:r w:rsidRPr="009D5997">
              <w:rPr>
                <w:rFonts w:ascii="Times New Roman" w:hAnsi="Times New Roman"/>
                <w:sz w:val="24"/>
                <w:szCs w:val="24"/>
              </w:rPr>
              <w:t>Смысложизненные</w:t>
            </w:r>
            <w:proofErr w:type="spellEnd"/>
            <w:r w:rsidRPr="009D5997">
              <w:rPr>
                <w:rFonts w:ascii="Times New Roman" w:hAnsi="Times New Roman"/>
                <w:sz w:val="24"/>
                <w:szCs w:val="24"/>
              </w:rPr>
              <w:t xml:space="preserve"> ориентации подростков.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Создание условий для развития смысловой сферы участников тренинга.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«Вектор успеха»</w:t>
            </w:r>
          </w:p>
        </w:tc>
        <w:tc>
          <w:tcPr>
            <w:tcW w:w="3612" w:type="dxa"/>
            <w:vAlign w:val="center"/>
          </w:tcPr>
          <w:p w:rsidR="00526BAA" w:rsidRPr="00C20034" w:rsidRDefault="00526BAA" w:rsidP="00E95050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 xml:space="preserve">Познание своего «Я», формирование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адекватной </w:t>
            </w:r>
            <w:r w:rsidRPr="009D5997">
              <w:rPr>
                <w:rFonts w:ascii="Times New Roman" w:hAnsi="Times New Roman"/>
                <w:iCs/>
                <w:sz w:val="24"/>
                <w:szCs w:val="24"/>
              </w:rPr>
              <w:t xml:space="preserve"> самооценки.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Научить  о</w:t>
            </w:r>
            <w:r w:rsidRPr="00C20034">
              <w:rPr>
                <w:rFonts w:ascii="Times New Roman" w:hAnsi="Times New Roman"/>
                <w:sz w:val="24"/>
                <w:szCs w:val="24"/>
              </w:rPr>
              <w:t>цени</w:t>
            </w:r>
            <w:r>
              <w:rPr>
                <w:rFonts w:ascii="Times New Roman" w:hAnsi="Times New Roman"/>
                <w:sz w:val="24"/>
                <w:szCs w:val="24"/>
              </w:rPr>
              <w:t>ва</w:t>
            </w:r>
            <w:r w:rsidRPr="00C20034">
              <w:rPr>
                <w:rFonts w:ascii="Times New Roman" w:hAnsi="Times New Roman"/>
                <w:sz w:val="24"/>
                <w:szCs w:val="24"/>
              </w:rPr>
              <w:t>ть собственные возможности и ресурсы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Практическая игра «Зима, весна, лето, осень»</w:t>
            </w:r>
          </w:p>
        </w:tc>
        <w:tc>
          <w:tcPr>
            <w:tcW w:w="3612" w:type="dxa"/>
            <w:vAlign w:val="center"/>
          </w:tcPr>
          <w:p w:rsidR="00526BAA" w:rsidRPr="00C20034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034">
              <w:rPr>
                <w:rFonts w:ascii="Times New Roman" w:hAnsi="Times New Roman"/>
                <w:sz w:val="24"/>
                <w:szCs w:val="24"/>
              </w:rPr>
              <w:t>Развить эффективные стратегии личностного планирования.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«Навыки эффективного общения»</w:t>
            </w:r>
          </w:p>
        </w:tc>
        <w:tc>
          <w:tcPr>
            <w:tcW w:w="3612" w:type="dxa"/>
            <w:vAlign w:val="center"/>
          </w:tcPr>
          <w:p w:rsidR="00526BAA" w:rsidRPr="00C26DF1" w:rsidRDefault="00526BAA" w:rsidP="00C26DF1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C26D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тработка навыков установления контакта, расширение возможностей использования навыков невербальной коммуникации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"Как поддерживать дружбу".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Развитие навыков межличностного общения: вербальные и невербальные средства общения. Развитие </w:t>
            </w:r>
            <w:proofErr w:type="spellStart"/>
            <w:r w:rsidRPr="009D5997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9D59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«Груз привычек»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381654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Совершенствование навыков поведения,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показать последствия и результат от пагубных привычек. 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«Решение конфликтов»</w:t>
            </w:r>
          </w:p>
        </w:tc>
        <w:tc>
          <w:tcPr>
            <w:tcW w:w="3612" w:type="dxa"/>
            <w:vAlign w:val="center"/>
          </w:tcPr>
          <w:p w:rsidR="00526BAA" w:rsidRPr="00381654" w:rsidRDefault="00526BAA" w:rsidP="00381654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6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Золотые правила поведения в конфликте, приемы работы с </w:t>
            </w:r>
            <w:r w:rsidRPr="003816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агрессией, конструктивная критика, использование нейролингвистических техник для управления коммуникацией в конфликте. Основные ошибки поведения в конфликте. 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lastRenderedPageBreak/>
              <w:t>Игра «Форт Боярд»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личностной и групповой </w:t>
            </w:r>
            <w:r w:rsidRPr="00CA41B5">
              <w:rPr>
                <w:rFonts w:ascii="Times New Roman" w:hAnsi="Times New Roman"/>
                <w:sz w:val="24"/>
                <w:szCs w:val="24"/>
              </w:rPr>
              <w:t>активности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41B5">
              <w:rPr>
                <w:rFonts w:ascii="Times New Roman" w:hAnsi="Times New Roman"/>
                <w:sz w:val="24"/>
                <w:szCs w:val="24"/>
              </w:rPr>
              <w:t>формирование творческого мышления.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«Цепочка правильных решений. Алгоритм поведения в социально-сложных ситуациях»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правонарушений.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7E5A2A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«Критические ситуации. Пути разрешения»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775140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Умение просчитывать различные ситуации на несколько шагов вперед, для выбора наиболее эффективного выхода из них. 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7E5A2A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«Критические ситуации. Пути выхода из них»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7E5A2A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ориентироваться в различных ситуациях Предупреждение асоциальных форм поведения.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7E5A2A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«Планирование»</w:t>
            </w:r>
          </w:p>
        </w:tc>
        <w:tc>
          <w:tcPr>
            <w:tcW w:w="3612" w:type="dxa"/>
            <w:vAlign w:val="center"/>
          </w:tcPr>
          <w:p w:rsidR="00526BAA" w:rsidRDefault="00526BAA" w:rsidP="00381654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21F61">
              <w:rPr>
                <w:rFonts w:ascii="Times New Roman" w:hAnsi="Times New Roman"/>
                <w:sz w:val="24"/>
                <w:szCs w:val="24"/>
              </w:rPr>
              <w:t xml:space="preserve">Научить основам </w:t>
            </w:r>
            <w:proofErr w:type="gramStart"/>
            <w:r w:rsidRPr="00A21F61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  <w:proofErr w:type="gramEnd"/>
            <w:r w:rsidRPr="00A21F61">
              <w:rPr>
                <w:rFonts w:ascii="Times New Roman" w:hAnsi="Times New Roman"/>
                <w:sz w:val="24"/>
                <w:szCs w:val="24"/>
              </w:rPr>
              <w:t xml:space="preserve"> целеполагания.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2B32B0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«Помоги себе достичь цели?»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381654">
            <w:pPr>
              <w:spacing w:before="100" w:beforeAutospacing="1" w:after="100" w:afterAutospacing="1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владение навыком постановки целей, развитие компетенции целеполагания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2B32B0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«Бесцельный образ жизни»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381654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мотивации правильного жизненного выбора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0D6781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временем. </w:t>
            </w:r>
          </w:p>
        </w:tc>
        <w:tc>
          <w:tcPr>
            <w:tcW w:w="3612" w:type="dxa"/>
            <w:vAlign w:val="center"/>
          </w:tcPr>
          <w:p w:rsidR="00526BAA" w:rsidRPr="005047E4" w:rsidRDefault="00526BAA" w:rsidP="005047E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владение навыком постановки целей, рост уровня самоактуализации и 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осмысленн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ости жизни, р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асстановка приоритетов.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0D6781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. Стратегические цели. Нацеленность на результат. </w:t>
            </w:r>
          </w:p>
        </w:tc>
        <w:tc>
          <w:tcPr>
            <w:tcW w:w="3612" w:type="dxa"/>
            <w:vAlign w:val="center"/>
          </w:tcPr>
          <w:p w:rsidR="00526BAA" w:rsidRPr="00AA0FF9" w:rsidRDefault="00526BAA" w:rsidP="005047E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технологий и принципов целеполагания.</w:t>
            </w:r>
          </w:p>
          <w:p w:rsidR="00526BAA" w:rsidRPr="009D5997" w:rsidRDefault="00526BAA" w:rsidP="005047E4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Лестница мастерства</w:t>
            </w:r>
          </w:p>
        </w:tc>
        <w:tc>
          <w:tcPr>
            <w:tcW w:w="3612" w:type="dxa"/>
            <w:vAlign w:val="center"/>
          </w:tcPr>
          <w:p w:rsidR="00526BAA" w:rsidRPr="005047E4" w:rsidRDefault="00526BAA" w:rsidP="00C26DF1">
            <w:pPr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504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элементов позитивного мышления.</w:t>
            </w:r>
            <w:r w:rsidRPr="005047E4">
              <w:rPr>
                <w:rFonts w:ascii="Times New Roman" w:hAnsi="Times New Roman"/>
                <w:sz w:val="24"/>
                <w:szCs w:val="24"/>
              </w:rPr>
              <w:t xml:space="preserve"> Визуализация и осознание цели посредством методики «Лестница достижений».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526BAA">
            <w:pPr>
              <w:pStyle w:val="a5"/>
              <w:spacing w:line="360" w:lineRule="auto"/>
              <w:ind w:left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Pr="005047E4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504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временем. Расстановка приоритетов. Принцип Парето </w:t>
            </w:r>
            <w:r w:rsidRPr="005047E4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(7 камней)</w:t>
            </w:r>
          </w:p>
        </w:tc>
        <w:tc>
          <w:tcPr>
            <w:tcW w:w="3612" w:type="dxa"/>
            <w:vAlign w:val="center"/>
          </w:tcPr>
          <w:p w:rsidR="00526BAA" w:rsidRPr="005047E4" w:rsidRDefault="00526BAA" w:rsidP="005047E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047E4">
              <w:rPr>
                <w:rFonts w:ascii="Times New Roman" w:hAnsi="Times New Roman"/>
                <w:sz w:val="24"/>
                <w:szCs w:val="24"/>
              </w:rPr>
              <w:t xml:space="preserve">аучить основам </w:t>
            </w:r>
            <w:proofErr w:type="gramStart"/>
            <w:r w:rsidRPr="005047E4">
              <w:rPr>
                <w:rFonts w:ascii="Times New Roman" w:hAnsi="Times New Roman"/>
                <w:sz w:val="24"/>
                <w:szCs w:val="24"/>
              </w:rPr>
              <w:t>продуктивного</w:t>
            </w:r>
            <w:proofErr w:type="gramEnd"/>
            <w:r w:rsidRPr="005047E4">
              <w:rPr>
                <w:rFonts w:ascii="Times New Roman" w:hAnsi="Times New Roman"/>
                <w:sz w:val="24"/>
                <w:szCs w:val="24"/>
              </w:rPr>
              <w:t xml:space="preserve"> целеполагания.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47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технологий и принципов целеполагания.</w:t>
            </w:r>
          </w:p>
          <w:p w:rsidR="00526BAA" w:rsidRPr="005047E4" w:rsidRDefault="00526BAA" w:rsidP="005047E4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Формула личной эффективности.</w:t>
            </w:r>
          </w:p>
        </w:tc>
        <w:tc>
          <w:tcPr>
            <w:tcW w:w="3612" w:type="dxa"/>
            <w:vAlign w:val="center"/>
          </w:tcPr>
          <w:p w:rsidR="00526BAA" w:rsidRPr="005047E4" w:rsidRDefault="00526BAA" w:rsidP="005047E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Освоение элементов позитивного мышления.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0D6781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Мотивация достижения. Вдохновение. Как его создавать? </w:t>
            </w:r>
          </w:p>
        </w:tc>
        <w:tc>
          <w:tcPr>
            <w:tcW w:w="3612" w:type="dxa"/>
            <w:vAlign w:val="center"/>
          </w:tcPr>
          <w:p w:rsidR="00526BAA" w:rsidRPr="005047E4" w:rsidRDefault="00526BAA" w:rsidP="005047E4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владение навыком постановки целей, развитие компетенции целеполагания, рост уровня </w:t>
            </w:r>
            <w:proofErr w:type="spellStart"/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самоактуализации</w:t>
            </w:r>
            <w:proofErr w:type="spellEnd"/>
            <w:r w:rsidRPr="00AA0F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осмысленности жизни участниками тренинга.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 xml:space="preserve">Деловая игра «Проект» 1 часть (теоретическая) 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социально-значимых проектов на определенную целевую аудиторию. </w:t>
            </w:r>
          </w:p>
        </w:tc>
        <w:tc>
          <w:tcPr>
            <w:tcW w:w="1132" w:type="dxa"/>
          </w:tcPr>
          <w:p w:rsidR="00526BAA" w:rsidRPr="009D5997" w:rsidRDefault="00526BAA" w:rsidP="002036F2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036F2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Default="00526BAA" w:rsidP="00E678DF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>Деловая игра «Проект» 2 часть (Практическая)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240EA6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</w:t>
            </w:r>
          </w:p>
        </w:tc>
        <w:tc>
          <w:tcPr>
            <w:tcW w:w="1132" w:type="dxa"/>
          </w:tcPr>
          <w:p w:rsidR="00526BAA" w:rsidRPr="009D5997" w:rsidRDefault="00526BAA" w:rsidP="00240EA6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240EA6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9F1373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Pr="009D5997" w:rsidRDefault="00526BAA" w:rsidP="007D792C">
            <w:pPr>
              <w:pStyle w:val="a5"/>
              <w:numPr>
                <w:ilvl w:val="0"/>
                <w:numId w:val="26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 «Жизненные ориентации»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C61729">
            <w:pPr>
              <w:pStyle w:val="a5"/>
              <w:spacing w:line="360" w:lineRule="auto"/>
              <w:ind w:firstLine="3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Выявить  жизненные перспективы, внешние и внутренние ценности, связанные со степенью удовлетворения </w:t>
            </w: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>базовых, психологических потребностей личности подростка.</w:t>
            </w:r>
          </w:p>
        </w:tc>
        <w:tc>
          <w:tcPr>
            <w:tcW w:w="1132" w:type="dxa"/>
            <w:vAlign w:val="center"/>
          </w:tcPr>
          <w:p w:rsidR="00526BAA" w:rsidRPr="009D5997" w:rsidRDefault="00526BAA" w:rsidP="00C6172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Суббота </w:t>
            </w:r>
          </w:p>
        </w:tc>
        <w:tc>
          <w:tcPr>
            <w:tcW w:w="992" w:type="dxa"/>
            <w:vAlign w:val="center"/>
          </w:tcPr>
          <w:p w:rsidR="00526BAA" w:rsidRPr="009D5997" w:rsidRDefault="00526BAA" w:rsidP="00C6172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 xml:space="preserve">1 час 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Pr="009D5997" w:rsidRDefault="00526BAA" w:rsidP="007D792C">
            <w:pPr>
              <w:pStyle w:val="a5"/>
              <w:numPr>
                <w:ilvl w:val="0"/>
                <w:numId w:val="26"/>
              </w:numPr>
              <w:tabs>
                <w:tab w:val="left" w:pos="0"/>
                <w:tab w:val="left" w:pos="2085"/>
              </w:tabs>
              <w:spacing w:line="360" w:lineRule="auto"/>
              <w:ind w:left="0" w:right="1026" w:firstLine="0"/>
              <w:jc w:val="both"/>
              <w:rPr>
                <w:rStyle w:val="FontStyle33"/>
                <w:rFonts w:eastAsia="Times New Roman"/>
                <w:b w:val="0"/>
                <w:bCs w:val="0"/>
                <w:sz w:val="24"/>
                <w:szCs w:val="24"/>
                <w:lang w:eastAsia="ru-RU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Pr="009D5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Интегральная самооценка личности «Кто я есть в этом мире»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C61729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</w:rPr>
            </w:pP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>Исследование мотивации жизненной активности подростка, его основу жизненной концепции.</w:t>
            </w:r>
          </w:p>
        </w:tc>
        <w:tc>
          <w:tcPr>
            <w:tcW w:w="1132" w:type="dxa"/>
          </w:tcPr>
          <w:p w:rsidR="00526BAA" w:rsidRPr="009D5997" w:rsidRDefault="00526BAA" w:rsidP="00C6172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7D792C">
            <w:pPr>
              <w:pStyle w:val="a5"/>
              <w:numPr>
                <w:ilvl w:val="0"/>
                <w:numId w:val="27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997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526BAA" w:rsidRPr="009D5997" w:rsidTr="008A1B96">
        <w:trPr>
          <w:trHeight w:val="3047"/>
          <w:jc w:val="center"/>
        </w:trPr>
        <w:tc>
          <w:tcPr>
            <w:tcW w:w="3185" w:type="dxa"/>
            <w:vAlign w:val="center"/>
          </w:tcPr>
          <w:p w:rsidR="00526BAA" w:rsidRPr="009D5997" w:rsidRDefault="00526BAA" w:rsidP="007D792C">
            <w:pPr>
              <w:pStyle w:val="a4"/>
              <w:numPr>
                <w:ilvl w:val="0"/>
                <w:numId w:val="26"/>
              </w:numPr>
              <w:spacing w:before="0" w:beforeAutospacing="0" w:after="0" w:afterAutospacing="0" w:line="360" w:lineRule="auto"/>
              <w:ind w:left="0" w:hanging="41"/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  <w:t>Проведение исследований уровня общительности подростка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C61729">
            <w:pPr>
              <w:pStyle w:val="a4"/>
              <w:spacing w:before="0" w:beforeAutospacing="0" w:after="0" w:afterAutospacing="0" w:line="360" w:lineRule="auto"/>
              <w:ind w:firstLine="3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D5997">
              <w:rPr>
                <w:rStyle w:val="FontStyle33"/>
                <w:b w:val="0"/>
                <w:bCs w:val="0"/>
                <w:sz w:val="24"/>
                <w:szCs w:val="24"/>
              </w:rPr>
              <w:t xml:space="preserve">Исследование коммуникативной установки подростка. </w:t>
            </w:r>
            <w:r w:rsidRPr="009D5997">
              <w:rPr>
                <w:rFonts w:ascii="Times New Roman" w:hAnsi="Times New Roman"/>
                <w:color w:val="auto"/>
                <w:sz w:val="24"/>
                <w:szCs w:val="24"/>
              </w:rPr>
              <w:t>Выявить основу мировоззрения  личности и определить  отношение подростка  к окружающему миру, к другим людям, к себе самому.</w:t>
            </w:r>
          </w:p>
        </w:tc>
        <w:tc>
          <w:tcPr>
            <w:tcW w:w="1132" w:type="dxa"/>
          </w:tcPr>
          <w:p w:rsidR="00526BAA" w:rsidRPr="009D5997" w:rsidRDefault="00526BAA" w:rsidP="00C6172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Суббота </w:t>
            </w:r>
          </w:p>
        </w:tc>
        <w:tc>
          <w:tcPr>
            <w:tcW w:w="992" w:type="dxa"/>
          </w:tcPr>
          <w:p w:rsidR="00526BAA" w:rsidRPr="009D5997" w:rsidRDefault="00526BAA" w:rsidP="00C61729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526BAA" w:rsidRPr="009D5997" w:rsidTr="00240EA6">
        <w:trPr>
          <w:trHeight w:val="738"/>
          <w:jc w:val="center"/>
        </w:trPr>
        <w:tc>
          <w:tcPr>
            <w:tcW w:w="3185" w:type="dxa"/>
            <w:vAlign w:val="center"/>
          </w:tcPr>
          <w:p w:rsidR="00526BAA" w:rsidRPr="009D5997" w:rsidRDefault="00526BAA" w:rsidP="005047E4">
            <w:pPr>
              <w:pStyle w:val="a4"/>
              <w:numPr>
                <w:ilvl w:val="0"/>
                <w:numId w:val="26"/>
              </w:numPr>
              <w:spacing w:before="0" w:beforeAutospacing="0" w:after="0" w:afterAutospacing="0" w:line="360" w:lineRule="auto"/>
              <w:ind w:left="0" w:hanging="41"/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color w:val="auto"/>
                <w:sz w:val="24"/>
                <w:szCs w:val="24"/>
              </w:rPr>
              <w:t>Деловая игра «Эксперты»</w:t>
            </w:r>
          </w:p>
        </w:tc>
        <w:tc>
          <w:tcPr>
            <w:tcW w:w="3612" w:type="dxa"/>
            <w:vAlign w:val="center"/>
          </w:tcPr>
          <w:p w:rsidR="00526BAA" w:rsidRPr="009D5997" w:rsidRDefault="00526BAA" w:rsidP="008A1B96">
            <w:pPr>
              <w:pStyle w:val="a4"/>
              <w:spacing w:before="0" w:beforeAutospacing="0" w:after="0" w:afterAutospacing="0" w:line="360" w:lineRule="auto"/>
              <w:ind w:firstLine="34"/>
              <w:rPr>
                <w:rStyle w:val="FontStyle33"/>
                <w:b w:val="0"/>
                <w:bCs w:val="0"/>
                <w:sz w:val="24"/>
                <w:szCs w:val="24"/>
              </w:rPr>
            </w:pPr>
            <w:r>
              <w:rPr>
                <w:rStyle w:val="FontStyle33"/>
                <w:b w:val="0"/>
                <w:bCs w:val="0"/>
                <w:sz w:val="24"/>
                <w:szCs w:val="24"/>
              </w:rPr>
              <w:t xml:space="preserve">Закрепить умение  ставить цели и  достигать ее, отстаивать свою позицию. </w:t>
            </w:r>
          </w:p>
        </w:tc>
        <w:tc>
          <w:tcPr>
            <w:tcW w:w="1132" w:type="dxa"/>
          </w:tcPr>
          <w:p w:rsidR="00526BAA" w:rsidRPr="009D5997" w:rsidRDefault="00526BAA" w:rsidP="00C61729">
            <w:pPr>
              <w:pStyle w:val="a5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992" w:type="dxa"/>
          </w:tcPr>
          <w:p w:rsidR="00526BAA" w:rsidRPr="009D5997" w:rsidRDefault="00526BAA" w:rsidP="00C61729">
            <w:pPr>
              <w:pStyle w:val="a5"/>
              <w:spacing w:line="360" w:lineRule="auto"/>
              <w:ind w:firstLine="11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</w:tbl>
    <w:p w:rsidR="00B24F28" w:rsidRPr="009D5997" w:rsidRDefault="00B24F28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24F28" w:rsidRPr="009D5997" w:rsidRDefault="00B24F28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B24F28" w:rsidRPr="009D5997" w:rsidRDefault="00B24F28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Default="00882E54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564D" w:rsidRDefault="00D2564D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564D" w:rsidRDefault="00D2564D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564D" w:rsidRDefault="00D2564D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564D" w:rsidRDefault="00D2564D" w:rsidP="00E14D1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882E54" w:rsidRPr="009D5997" w:rsidRDefault="00882E54" w:rsidP="0015096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854A75" w:rsidRPr="009D5997" w:rsidRDefault="00854A75" w:rsidP="00E14D1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997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E14D1B" w:rsidRPr="009D5997" w:rsidRDefault="00E14D1B" w:rsidP="00E14D1B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7DCB" w:rsidRPr="009D5997" w:rsidRDefault="004D7DCB" w:rsidP="00E14D1B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D7DCB" w:rsidRPr="009D5997" w:rsidRDefault="0042749F" w:rsidP="00E14D1B">
      <w:pPr>
        <w:pStyle w:val="a4"/>
        <w:spacing w:before="0" w:beforeAutospacing="0" w:after="0" w:afterAutospacing="0"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1. </w:t>
      </w:r>
      <w:r w:rsidR="002309C0" w:rsidRPr="009D5997">
        <w:rPr>
          <w:rFonts w:ascii="Times New Roman" w:hAnsi="Times New Roman"/>
          <w:sz w:val="28"/>
          <w:szCs w:val="28"/>
        </w:rPr>
        <w:t xml:space="preserve">Анн Л.Ф. </w:t>
      </w:r>
      <w:r w:rsidR="002309C0" w:rsidRPr="009D5997">
        <w:rPr>
          <w:rFonts w:ascii="Times New Roman" w:hAnsi="Times New Roman"/>
          <w:color w:val="auto"/>
          <w:sz w:val="28"/>
          <w:szCs w:val="28"/>
        </w:rPr>
        <w:t>Психологический тренинг с подростками. – СПб</w:t>
      </w:r>
      <w:proofErr w:type="gramStart"/>
      <w:r w:rsidR="002309C0" w:rsidRPr="009D5997">
        <w:rPr>
          <w:rFonts w:ascii="Times New Roman" w:hAnsi="Times New Roman"/>
          <w:color w:val="auto"/>
          <w:sz w:val="28"/>
          <w:szCs w:val="28"/>
        </w:rPr>
        <w:t xml:space="preserve">.: </w:t>
      </w:r>
      <w:proofErr w:type="gramEnd"/>
      <w:r w:rsidR="002309C0" w:rsidRPr="009D5997">
        <w:rPr>
          <w:rFonts w:ascii="Times New Roman" w:hAnsi="Times New Roman"/>
          <w:color w:val="auto"/>
          <w:sz w:val="28"/>
          <w:szCs w:val="28"/>
        </w:rPr>
        <w:t>Питер, 2007. – 277 с.</w:t>
      </w:r>
    </w:p>
    <w:p w:rsidR="00D40990" w:rsidRPr="009D5997" w:rsidRDefault="0042749F" w:rsidP="00E14D1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DC0A66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D7DCB" w:rsidRPr="009D5997">
        <w:rPr>
          <w:rFonts w:ascii="Times New Roman" w:hAnsi="Times New Roman"/>
          <w:sz w:val="28"/>
          <w:szCs w:val="28"/>
        </w:rPr>
        <w:t>Рамендик</w:t>
      </w:r>
      <w:proofErr w:type="spellEnd"/>
      <w:r w:rsidR="004D7DCB" w:rsidRPr="009D5997">
        <w:rPr>
          <w:rFonts w:ascii="Times New Roman" w:hAnsi="Times New Roman"/>
          <w:sz w:val="28"/>
          <w:szCs w:val="28"/>
        </w:rPr>
        <w:t xml:space="preserve"> Д.М. Тренинг личностного роста / Д.М. </w:t>
      </w:r>
      <w:proofErr w:type="spellStart"/>
      <w:r w:rsidR="004D7DCB" w:rsidRPr="009D5997">
        <w:rPr>
          <w:rFonts w:ascii="Times New Roman" w:hAnsi="Times New Roman"/>
          <w:sz w:val="28"/>
          <w:szCs w:val="28"/>
        </w:rPr>
        <w:t>Рамендик</w:t>
      </w:r>
      <w:proofErr w:type="spellEnd"/>
      <w:r w:rsidR="004D7DCB" w:rsidRPr="009D5997">
        <w:rPr>
          <w:rFonts w:ascii="Times New Roman" w:hAnsi="Times New Roman"/>
          <w:sz w:val="28"/>
          <w:szCs w:val="28"/>
        </w:rPr>
        <w:t>.</w:t>
      </w:r>
      <w:r w:rsidR="00E14D1B" w:rsidRPr="009D5997">
        <w:rPr>
          <w:rFonts w:ascii="Times New Roman" w:hAnsi="Times New Roman"/>
          <w:sz w:val="28"/>
          <w:szCs w:val="28"/>
        </w:rPr>
        <w:t xml:space="preserve"> </w:t>
      </w:r>
      <w:r w:rsidR="004D7DCB" w:rsidRPr="009D5997">
        <w:rPr>
          <w:rFonts w:ascii="Times New Roman" w:hAnsi="Times New Roman"/>
          <w:sz w:val="28"/>
          <w:szCs w:val="28"/>
        </w:rPr>
        <w:t>-</w:t>
      </w:r>
      <w:r w:rsidR="00E14D1B" w:rsidRPr="009D5997">
        <w:rPr>
          <w:rFonts w:ascii="Times New Roman" w:hAnsi="Times New Roman"/>
          <w:sz w:val="28"/>
          <w:szCs w:val="28"/>
        </w:rPr>
        <w:t xml:space="preserve"> </w:t>
      </w:r>
      <w:r w:rsidR="004D7DCB" w:rsidRPr="009D5997">
        <w:rPr>
          <w:rFonts w:ascii="Times New Roman" w:hAnsi="Times New Roman"/>
          <w:sz w:val="28"/>
          <w:szCs w:val="28"/>
        </w:rPr>
        <w:t>М.: ФОРУМ: ИНФРА-М, 2007.</w:t>
      </w:r>
      <w:r w:rsidR="00D40990" w:rsidRPr="009D5997">
        <w:rPr>
          <w:rFonts w:ascii="Times New Roman" w:hAnsi="Times New Roman"/>
          <w:sz w:val="28"/>
          <w:szCs w:val="28"/>
        </w:rPr>
        <w:t xml:space="preserve"> – </w:t>
      </w:r>
      <w:r w:rsidR="004D7DCB" w:rsidRPr="009D5997">
        <w:rPr>
          <w:rFonts w:ascii="Times New Roman" w:hAnsi="Times New Roman"/>
          <w:sz w:val="28"/>
          <w:szCs w:val="28"/>
        </w:rPr>
        <w:t>176</w:t>
      </w:r>
      <w:r w:rsidR="00D40990" w:rsidRPr="009D5997">
        <w:rPr>
          <w:rFonts w:ascii="Times New Roman" w:hAnsi="Times New Roman"/>
          <w:sz w:val="28"/>
          <w:szCs w:val="28"/>
        </w:rPr>
        <w:t xml:space="preserve"> </w:t>
      </w:r>
      <w:r w:rsidR="004D7DCB" w:rsidRPr="009D5997">
        <w:rPr>
          <w:rFonts w:ascii="Times New Roman" w:hAnsi="Times New Roman"/>
          <w:sz w:val="28"/>
          <w:szCs w:val="28"/>
        </w:rPr>
        <w:t xml:space="preserve">с. </w:t>
      </w:r>
    </w:p>
    <w:p w:rsidR="00D40990" w:rsidRPr="009D5997" w:rsidRDefault="002309C0" w:rsidP="00E14D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D40990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9A6AD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требований в ФГОС в системе воспитательной работы в школе: процессуальный аспект /Я.И. Наговицына; </w:t>
      </w:r>
      <w:r w:rsidR="009A6ADE" w:rsidRPr="009D5997">
        <w:rPr>
          <w:rFonts w:ascii="Times New Roman" w:hAnsi="Times New Roman"/>
          <w:sz w:val="28"/>
          <w:szCs w:val="28"/>
        </w:rPr>
        <w:t>[ред. А. П. Тихонова].</w:t>
      </w:r>
      <w:r w:rsidR="009A6ADE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A6ADE" w:rsidRPr="009D5997">
        <w:rPr>
          <w:rFonts w:ascii="Times New Roman" w:eastAsia="Times New Roman" w:hAnsi="Times New Roman"/>
          <w:sz w:val="28"/>
          <w:szCs w:val="28"/>
          <w:lang w:eastAsia="ru-RU"/>
        </w:rPr>
        <w:t>–Я</w:t>
      </w:r>
      <w:proofErr w:type="gramEnd"/>
      <w:r w:rsidR="009A6ADE" w:rsidRPr="009D5997">
        <w:rPr>
          <w:rFonts w:ascii="Times New Roman" w:eastAsia="Times New Roman" w:hAnsi="Times New Roman"/>
          <w:sz w:val="28"/>
          <w:szCs w:val="28"/>
          <w:lang w:eastAsia="ru-RU"/>
        </w:rPr>
        <w:t>кутск, 2013.-…с.</w:t>
      </w:r>
    </w:p>
    <w:p w:rsidR="00854A75" w:rsidRPr="009D5997" w:rsidRDefault="0042749F" w:rsidP="00E14D1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404C18" w:rsidRPr="009D5997">
        <w:rPr>
          <w:rFonts w:ascii="Times New Roman" w:eastAsia="Times New Roman" w:hAnsi="Times New Roman"/>
          <w:sz w:val="28"/>
          <w:szCs w:val="28"/>
          <w:lang w:eastAsia="ru-RU"/>
        </w:rPr>
        <w:t>Сайт Егора Борисова президента республики Саха (Якутия)</w:t>
      </w:r>
      <w:r w:rsidR="00E14D1B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/</w:t>
      </w:r>
      <w:r w:rsidR="00404C18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Экономические стратегии «Для р</w:t>
      </w:r>
      <w:r w:rsidR="00E14D1B" w:rsidRPr="009D5997">
        <w:rPr>
          <w:rFonts w:ascii="Times New Roman" w:eastAsia="Times New Roman" w:hAnsi="Times New Roman"/>
          <w:sz w:val="28"/>
          <w:szCs w:val="28"/>
          <w:lang w:eastAsia="ru-RU"/>
        </w:rPr>
        <w:t>азвития нужна стабильность».</w:t>
      </w:r>
      <w:r w:rsidR="00404C18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12AF" w:rsidRPr="009D5997">
        <w:rPr>
          <w:rFonts w:ascii="Times New Roman" w:eastAsia="Times New Roman" w:hAnsi="Times New Roman"/>
          <w:sz w:val="28"/>
          <w:szCs w:val="28"/>
          <w:lang w:eastAsia="ru-RU"/>
        </w:rPr>
        <w:t xml:space="preserve">Режим доступа: </w:t>
      </w:r>
      <w:r w:rsidR="00E14D1B" w:rsidRPr="009D5997">
        <w:rPr>
          <w:rFonts w:ascii="Times New Roman" w:hAnsi="Times New Roman"/>
          <w:sz w:val="28"/>
          <w:szCs w:val="28"/>
        </w:rPr>
        <w:t>http: // www.egorborisov.ru</w:t>
      </w:r>
    </w:p>
    <w:p w:rsidR="00DC0A66" w:rsidRPr="009D5997" w:rsidRDefault="0042749F" w:rsidP="00E14D1B">
      <w:pPr>
        <w:tabs>
          <w:tab w:val="left" w:pos="1134"/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997">
        <w:rPr>
          <w:rFonts w:ascii="Times New Roman" w:hAnsi="Times New Roman"/>
          <w:sz w:val="28"/>
          <w:szCs w:val="28"/>
        </w:rPr>
        <w:t xml:space="preserve">5. </w:t>
      </w:r>
      <w:r w:rsidR="00404C18" w:rsidRPr="009D5997">
        <w:rPr>
          <w:rFonts w:ascii="Times New Roman" w:hAnsi="Times New Roman"/>
          <w:sz w:val="28"/>
          <w:szCs w:val="28"/>
        </w:rPr>
        <w:t>Информационно – правовой портал ГАРАНТ</w:t>
      </w:r>
      <w:r w:rsidR="00E14D1B" w:rsidRPr="009D5997">
        <w:rPr>
          <w:rFonts w:ascii="Times New Roman" w:hAnsi="Times New Roman"/>
          <w:sz w:val="28"/>
          <w:szCs w:val="28"/>
        </w:rPr>
        <w:t xml:space="preserve"> </w:t>
      </w:r>
      <w:r w:rsidR="00D712AF" w:rsidRPr="009D5997">
        <w:rPr>
          <w:rFonts w:ascii="Times New Roman" w:hAnsi="Times New Roman"/>
          <w:sz w:val="28"/>
          <w:szCs w:val="28"/>
        </w:rPr>
        <w:t>//</w:t>
      </w:r>
      <w:r w:rsidR="00404C18" w:rsidRPr="009D5997">
        <w:rPr>
          <w:rFonts w:ascii="Times New Roman" w:hAnsi="Times New Roman"/>
          <w:sz w:val="28"/>
          <w:szCs w:val="28"/>
        </w:rPr>
        <w:t xml:space="preserve"> </w:t>
      </w:r>
      <w:r w:rsidR="00D712AF" w:rsidRPr="009D5997">
        <w:rPr>
          <w:rFonts w:ascii="Times New Roman" w:hAnsi="Times New Roman"/>
          <w:sz w:val="28"/>
          <w:szCs w:val="28"/>
        </w:rPr>
        <w:t xml:space="preserve">Распоряжение Правительства РФ от 22 февраля </w:t>
      </w:r>
      <w:r w:rsidR="00D712AF" w:rsidRPr="009D5997">
        <w:rPr>
          <w:rFonts w:ascii="Times New Roman" w:hAnsi="Times New Roman"/>
          <w:bCs/>
          <w:sz w:val="28"/>
          <w:szCs w:val="28"/>
        </w:rPr>
        <w:t>2012</w:t>
      </w:r>
      <w:r w:rsidR="00D712AF" w:rsidRPr="009D5997">
        <w:rPr>
          <w:rFonts w:ascii="Times New Roman" w:hAnsi="Times New Roman"/>
          <w:sz w:val="28"/>
          <w:szCs w:val="28"/>
        </w:rPr>
        <w:t xml:space="preserve"> г. N 209-р</w:t>
      </w:r>
      <w:proofErr w:type="gramStart"/>
      <w:r w:rsidR="00D712AF" w:rsidRPr="009D5997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="00D712AF" w:rsidRPr="009D5997">
        <w:rPr>
          <w:rFonts w:ascii="Times New Roman" w:hAnsi="Times New Roman"/>
          <w:sz w:val="28"/>
          <w:szCs w:val="28"/>
        </w:rPr>
        <w:t xml:space="preserve"> Концепции федеральной целевой программы «</w:t>
      </w:r>
      <w:r w:rsidR="00D712AF" w:rsidRPr="009D5997">
        <w:rPr>
          <w:rFonts w:ascii="Times New Roman" w:hAnsi="Times New Roman"/>
          <w:bCs/>
          <w:sz w:val="28"/>
          <w:szCs w:val="28"/>
        </w:rPr>
        <w:t>Культура</w:t>
      </w:r>
      <w:r w:rsidR="00D712AF" w:rsidRPr="009D5997">
        <w:rPr>
          <w:rFonts w:ascii="Times New Roman" w:hAnsi="Times New Roman"/>
          <w:sz w:val="28"/>
          <w:szCs w:val="28"/>
        </w:rPr>
        <w:t xml:space="preserve"> </w:t>
      </w:r>
      <w:r w:rsidR="00D712AF" w:rsidRPr="009D5997">
        <w:rPr>
          <w:rFonts w:ascii="Times New Roman" w:hAnsi="Times New Roman"/>
          <w:bCs/>
          <w:sz w:val="28"/>
          <w:szCs w:val="28"/>
        </w:rPr>
        <w:t>России</w:t>
      </w:r>
      <w:r w:rsidR="00D712AF" w:rsidRPr="009D5997">
        <w:rPr>
          <w:rFonts w:ascii="Times New Roman" w:hAnsi="Times New Roman"/>
          <w:sz w:val="28"/>
          <w:szCs w:val="28"/>
        </w:rPr>
        <w:t xml:space="preserve"> (</w:t>
      </w:r>
      <w:r w:rsidR="00D712AF" w:rsidRPr="009D5997">
        <w:rPr>
          <w:rFonts w:ascii="Times New Roman" w:hAnsi="Times New Roman"/>
          <w:bCs/>
          <w:sz w:val="28"/>
          <w:szCs w:val="28"/>
        </w:rPr>
        <w:t>2012</w:t>
      </w:r>
      <w:r w:rsidR="00D712AF" w:rsidRPr="009D5997">
        <w:rPr>
          <w:rFonts w:ascii="Times New Roman" w:hAnsi="Times New Roman"/>
          <w:sz w:val="28"/>
          <w:szCs w:val="28"/>
        </w:rPr>
        <w:t>-</w:t>
      </w:r>
      <w:r w:rsidR="00D712AF" w:rsidRPr="009D5997">
        <w:rPr>
          <w:rFonts w:ascii="Times New Roman" w:hAnsi="Times New Roman"/>
          <w:bCs/>
          <w:sz w:val="28"/>
          <w:szCs w:val="28"/>
        </w:rPr>
        <w:t>2018</w:t>
      </w:r>
      <w:r w:rsidR="00D712AF" w:rsidRPr="009D5997">
        <w:rPr>
          <w:rFonts w:ascii="Times New Roman" w:hAnsi="Times New Roman"/>
          <w:sz w:val="28"/>
          <w:szCs w:val="28"/>
        </w:rPr>
        <w:t xml:space="preserve"> </w:t>
      </w:r>
      <w:r w:rsidR="00D712AF" w:rsidRPr="009D5997">
        <w:rPr>
          <w:rFonts w:ascii="Times New Roman" w:hAnsi="Times New Roman"/>
          <w:bCs/>
          <w:sz w:val="28"/>
          <w:szCs w:val="28"/>
        </w:rPr>
        <w:t>годы</w:t>
      </w:r>
      <w:r w:rsidR="00D712AF" w:rsidRPr="009D5997">
        <w:rPr>
          <w:rFonts w:ascii="Times New Roman" w:hAnsi="Times New Roman"/>
          <w:sz w:val="28"/>
          <w:szCs w:val="28"/>
        </w:rPr>
        <w:t xml:space="preserve">)». Режим доступа: </w:t>
      </w:r>
      <w:hyperlink r:id="rId8" w:history="1">
        <w:r w:rsidR="00DC0A66" w:rsidRPr="009D599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http:</w:t>
        </w:r>
        <w:r w:rsidR="00E14D1B" w:rsidRPr="009D599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DC0A66" w:rsidRPr="009D599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//</w:t>
        </w:r>
        <w:r w:rsidR="00E14D1B" w:rsidRPr="009D599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  <w:r w:rsidR="00DC0A66" w:rsidRPr="009D5997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www.garant.ru/</w:t>
        </w:r>
      </w:hyperlink>
    </w:p>
    <w:p w:rsidR="00D40990" w:rsidRPr="009D5997" w:rsidRDefault="00D40990" w:rsidP="002309C0">
      <w:pPr>
        <w:tabs>
          <w:tab w:val="left" w:pos="1134"/>
          <w:tab w:val="left" w:pos="1701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D40990" w:rsidRPr="009D5997" w:rsidSect="00FF1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47"/>
    <w:multiLevelType w:val="multilevel"/>
    <w:tmpl w:val="7374C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1D1F0B"/>
    <w:multiLevelType w:val="hybridMultilevel"/>
    <w:tmpl w:val="4ACA8EE4"/>
    <w:lvl w:ilvl="0" w:tplc="198202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023A8"/>
    <w:multiLevelType w:val="hybridMultilevel"/>
    <w:tmpl w:val="FB300DEC"/>
    <w:lvl w:ilvl="0" w:tplc="1992774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F26C65"/>
    <w:multiLevelType w:val="hybridMultilevel"/>
    <w:tmpl w:val="8D6E32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23683"/>
    <w:multiLevelType w:val="multilevel"/>
    <w:tmpl w:val="0AB87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A621FA"/>
    <w:multiLevelType w:val="hybridMultilevel"/>
    <w:tmpl w:val="84063A6C"/>
    <w:lvl w:ilvl="0" w:tplc="6E32FA0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44506"/>
    <w:multiLevelType w:val="multilevel"/>
    <w:tmpl w:val="5E6EF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0C4E29"/>
    <w:multiLevelType w:val="hybridMultilevel"/>
    <w:tmpl w:val="A4503C4C"/>
    <w:lvl w:ilvl="0" w:tplc="EF10C4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610582"/>
    <w:multiLevelType w:val="hybridMultilevel"/>
    <w:tmpl w:val="0270D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BC844DE"/>
    <w:multiLevelType w:val="hybridMultilevel"/>
    <w:tmpl w:val="8564E15E"/>
    <w:lvl w:ilvl="0" w:tplc="A5BC8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F219D1"/>
    <w:multiLevelType w:val="hybridMultilevel"/>
    <w:tmpl w:val="DF7C4820"/>
    <w:lvl w:ilvl="0" w:tplc="9A1CB0C4">
      <w:start w:val="1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>
    <w:nsid w:val="2C43356F"/>
    <w:multiLevelType w:val="multilevel"/>
    <w:tmpl w:val="BE46359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8B0EB1"/>
    <w:multiLevelType w:val="hybridMultilevel"/>
    <w:tmpl w:val="7144CDC8"/>
    <w:lvl w:ilvl="0" w:tplc="5AC466B4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>
    <w:nsid w:val="32FA6DDE"/>
    <w:multiLevelType w:val="multilevel"/>
    <w:tmpl w:val="FDCC0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B363F2"/>
    <w:multiLevelType w:val="hybridMultilevel"/>
    <w:tmpl w:val="11122226"/>
    <w:lvl w:ilvl="0" w:tplc="CBEA7160">
      <w:start w:val="1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5">
    <w:nsid w:val="39F705BD"/>
    <w:multiLevelType w:val="hybridMultilevel"/>
    <w:tmpl w:val="7E48F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AE3566"/>
    <w:multiLevelType w:val="multilevel"/>
    <w:tmpl w:val="94DA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46881F00"/>
    <w:multiLevelType w:val="hybridMultilevel"/>
    <w:tmpl w:val="5B80A0CC"/>
    <w:lvl w:ilvl="0" w:tplc="4E0469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1716B7"/>
    <w:multiLevelType w:val="hybridMultilevel"/>
    <w:tmpl w:val="253A981A"/>
    <w:lvl w:ilvl="0" w:tplc="DF1CBF5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1845F0"/>
    <w:multiLevelType w:val="hybridMultilevel"/>
    <w:tmpl w:val="E4066BE6"/>
    <w:lvl w:ilvl="0" w:tplc="4EB867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165D17"/>
    <w:multiLevelType w:val="multilevel"/>
    <w:tmpl w:val="4D6A3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E1D644B"/>
    <w:multiLevelType w:val="hybridMultilevel"/>
    <w:tmpl w:val="B038CC12"/>
    <w:lvl w:ilvl="0" w:tplc="5BC2BAB8">
      <w:start w:val="1"/>
      <w:numFmt w:val="decimal"/>
      <w:lvlText w:val="%1)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A8266A7"/>
    <w:multiLevelType w:val="multilevel"/>
    <w:tmpl w:val="DCBE1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493CD4"/>
    <w:multiLevelType w:val="hybridMultilevel"/>
    <w:tmpl w:val="A3625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FC1033"/>
    <w:multiLevelType w:val="multilevel"/>
    <w:tmpl w:val="974C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F05EA6"/>
    <w:multiLevelType w:val="multilevel"/>
    <w:tmpl w:val="974C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1A0D9A"/>
    <w:multiLevelType w:val="hybridMultilevel"/>
    <w:tmpl w:val="8F486336"/>
    <w:lvl w:ilvl="0" w:tplc="41B63C7A">
      <w:start w:val="1"/>
      <w:numFmt w:val="decimal"/>
      <w:lvlText w:val="%1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7">
    <w:nsid w:val="6846111B"/>
    <w:multiLevelType w:val="hybridMultilevel"/>
    <w:tmpl w:val="BD7CBBC2"/>
    <w:lvl w:ilvl="0" w:tplc="04190001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28">
    <w:nsid w:val="71FB6FFC"/>
    <w:multiLevelType w:val="hybridMultilevel"/>
    <w:tmpl w:val="BF0A9872"/>
    <w:lvl w:ilvl="0" w:tplc="C03A17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CB329D"/>
    <w:multiLevelType w:val="hybridMultilevel"/>
    <w:tmpl w:val="DD1C0462"/>
    <w:lvl w:ilvl="0" w:tplc="83000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5F09F4"/>
    <w:multiLevelType w:val="hybridMultilevel"/>
    <w:tmpl w:val="FCC0F5D4"/>
    <w:lvl w:ilvl="0" w:tplc="143A60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240787"/>
    <w:multiLevelType w:val="multilevel"/>
    <w:tmpl w:val="D1428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2"/>
  </w:num>
  <w:num w:numId="8">
    <w:abstractNumId w:val="27"/>
  </w:num>
  <w:num w:numId="9">
    <w:abstractNumId w:val="25"/>
  </w:num>
  <w:num w:numId="10">
    <w:abstractNumId w:val="11"/>
  </w:num>
  <w:num w:numId="11">
    <w:abstractNumId w:val="24"/>
  </w:num>
  <w:num w:numId="12">
    <w:abstractNumId w:val="8"/>
  </w:num>
  <w:num w:numId="13">
    <w:abstractNumId w:val="30"/>
  </w:num>
  <w:num w:numId="14">
    <w:abstractNumId w:val="2"/>
  </w:num>
  <w:num w:numId="15">
    <w:abstractNumId w:val="18"/>
  </w:num>
  <w:num w:numId="16">
    <w:abstractNumId w:val="7"/>
  </w:num>
  <w:num w:numId="17">
    <w:abstractNumId w:val="13"/>
  </w:num>
  <w:num w:numId="18">
    <w:abstractNumId w:val="17"/>
  </w:num>
  <w:num w:numId="19">
    <w:abstractNumId w:val="31"/>
  </w:num>
  <w:num w:numId="20">
    <w:abstractNumId w:val="16"/>
  </w:num>
  <w:num w:numId="21">
    <w:abstractNumId w:val="29"/>
  </w:num>
  <w:num w:numId="22">
    <w:abstractNumId w:val="20"/>
  </w:num>
  <w:num w:numId="23">
    <w:abstractNumId w:val="9"/>
  </w:num>
  <w:num w:numId="24">
    <w:abstractNumId w:val="10"/>
  </w:num>
  <w:num w:numId="25">
    <w:abstractNumId w:val="14"/>
  </w:num>
  <w:num w:numId="26">
    <w:abstractNumId w:val="3"/>
  </w:num>
  <w:num w:numId="27">
    <w:abstractNumId w:val="26"/>
  </w:num>
  <w:num w:numId="28">
    <w:abstractNumId w:val="0"/>
  </w:num>
  <w:num w:numId="29">
    <w:abstractNumId w:val="15"/>
  </w:num>
  <w:num w:numId="30">
    <w:abstractNumId w:val="23"/>
  </w:num>
  <w:num w:numId="31">
    <w:abstractNumId w:val="19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EC8"/>
    <w:rsid w:val="00012489"/>
    <w:rsid w:val="00021EBF"/>
    <w:rsid w:val="00042C96"/>
    <w:rsid w:val="000516FA"/>
    <w:rsid w:val="0006264F"/>
    <w:rsid w:val="000772BD"/>
    <w:rsid w:val="0008286A"/>
    <w:rsid w:val="00095026"/>
    <w:rsid w:val="000A7F0F"/>
    <w:rsid w:val="000C1A4C"/>
    <w:rsid w:val="000C7415"/>
    <w:rsid w:val="000D0A58"/>
    <w:rsid w:val="000D6781"/>
    <w:rsid w:val="001120AF"/>
    <w:rsid w:val="00117143"/>
    <w:rsid w:val="00120B11"/>
    <w:rsid w:val="00127F62"/>
    <w:rsid w:val="00131355"/>
    <w:rsid w:val="00150967"/>
    <w:rsid w:val="00152CD1"/>
    <w:rsid w:val="001534F9"/>
    <w:rsid w:val="00161E8E"/>
    <w:rsid w:val="00167D6D"/>
    <w:rsid w:val="00175B77"/>
    <w:rsid w:val="00181708"/>
    <w:rsid w:val="001863A3"/>
    <w:rsid w:val="001972D4"/>
    <w:rsid w:val="001A1A9D"/>
    <w:rsid w:val="001A236F"/>
    <w:rsid w:val="001A2921"/>
    <w:rsid w:val="001C7B07"/>
    <w:rsid w:val="001D2B8C"/>
    <w:rsid w:val="001E13F3"/>
    <w:rsid w:val="001F65CB"/>
    <w:rsid w:val="00207997"/>
    <w:rsid w:val="002309C0"/>
    <w:rsid w:val="00233DE6"/>
    <w:rsid w:val="002436DF"/>
    <w:rsid w:val="00253503"/>
    <w:rsid w:val="002537A7"/>
    <w:rsid w:val="00255A4B"/>
    <w:rsid w:val="00257317"/>
    <w:rsid w:val="0028197D"/>
    <w:rsid w:val="002875B5"/>
    <w:rsid w:val="002A23F3"/>
    <w:rsid w:val="002A3E09"/>
    <w:rsid w:val="002C5724"/>
    <w:rsid w:val="002C68DC"/>
    <w:rsid w:val="002C6DB8"/>
    <w:rsid w:val="002E7550"/>
    <w:rsid w:val="002E7FA6"/>
    <w:rsid w:val="003112C5"/>
    <w:rsid w:val="00316782"/>
    <w:rsid w:val="00320FBA"/>
    <w:rsid w:val="003407F7"/>
    <w:rsid w:val="0034261D"/>
    <w:rsid w:val="003575D5"/>
    <w:rsid w:val="00377B39"/>
    <w:rsid w:val="00381654"/>
    <w:rsid w:val="00382219"/>
    <w:rsid w:val="00392A9B"/>
    <w:rsid w:val="003B012F"/>
    <w:rsid w:val="003B76B1"/>
    <w:rsid w:val="003C1E4B"/>
    <w:rsid w:val="003C3CC9"/>
    <w:rsid w:val="003C4120"/>
    <w:rsid w:val="003D2704"/>
    <w:rsid w:val="003E5107"/>
    <w:rsid w:val="003E5EC8"/>
    <w:rsid w:val="003F22FA"/>
    <w:rsid w:val="003F3287"/>
    <w:rsid w:val="003F5ADF"/>
    <w:rsid w:val="00404C18"/>
    <w:rsid w:val="00426E96"/>
    <w:rsid w:val="0042749F"/>
    <w:rsid w:val="004303CE"/>
    <w:rsid w:val="00431750"/>
    <w:rsid w:val="00442663"/>
    <w:rsid w:val="00444170"/>
    <w:rsid w:val="00456D3D"/>
    <w:rsid w:val="0045799E"/>
    <w:rsid w:val="00470872"/>
    <w:rsid w:val="00472211"/>
    <w:rsid w:val="004773C5"/>
    <w:rsid w:val="00477635"/>
    <w:rsid w:val="00483323"/>
    <w:rsid w:val="00496AB9"/>
    <w:rsid w:val="0049729E"/>
    <w:rsid w:val="004A7C6F"/>
    <w:rsid w:val="004B342E"/>
    <w:rsid w:val="004C56EC"/>
    <w:rsid w:val="004D3486"/>
    <w:rsid w:val="004D7DCB"/>
    <w:rsid w:val="004E70C0"/>
    <w:rsid w:val="004F38C1"/>
    <w:rsid w:val="004F4A3B"/>
    <w:rsid w:val="004F5BF4"/>
    <w:rsid w:val="004F76DD"/>
    <w:rsid w:val="005047E4"/>
    <w:rsid w:val="00506465"/>
    <w:rsid w:val="0051018F"/>
    <w:rsid w:val="00511A3D"/>
    <w:rsid w:val="00515AF7"/>
    <w:rsid w:val="005265F5"/>
    <w:rsid w:val="00526BAA"/>
    <w:rsid w:val="00530BF6"/>
    <w:rsid w:val="00532D2B"/>
    <w:rsid w:val="005338FA"/>
    <w:rsid w:val="00543A2A"/>
    <w:rsid w:val="005668D6"/>
    <w:rsid w:val="00583027"/>
    <w:rsid w:val="00594B22"/>
    <w:rsid w:val="005A6768"/>
    <w:rsid w:val="005F0CDC"/>
    <w:rsid w:val="005F47EE"/>
    <w:rsid w:val="00600B98"/>
    <w:rsid w:val="00610117"/>
    <w:rsid w:val="006104CC"/>
    <w:rsid w:val="0062001F"/>
    <w:rsid w:val="0063177B"/>
    <w:rsid w:val="00634698"/>
    <w:rsid w:val="00651C0E"/>
    <w:rsid w:val="00655C48"/>
    <w:rsid w:val="006760BD"/>
    <w:rsid w:val="006823A7"/>
    <w:rsid w:val="00694BBD"/>
    <w:rsid w:val="00696597"/>
    <w:rsid w:val="00696950"/>
    <w:rsid w:val="00696B84"/>
    <w:rsid w:val="006C62CD"/>
    <w:rsid w:val="006E1832"/>
    <w:rsid w:val="006E3473"/>
    <w:rsid w:val="006E57ED"/>
    <w:rsid w:val="0070076D"/>
    <w:rsid w:val="0070371A"/>
    <w:rsid w:val="00727350"/>
    <w:rsid w:val="007468F3"/>
    <w:rsid w:val="00766D38"/>
    <w:rsid w:val="00774D17"/>
    <w:rsid w:val="00775140"/>
    <w:rsid w:val="00776184"/>
    <w:rsid w:val="00781E66"/>
    <w:rsid w:val="00787BA6"/>
    <w:rsid w:val="007B3CE0"/>
    <w:rsid w:val="007B60EE"/>
    <w:rsid w:val="007C7A13"/>
    <w:rsid w:val="007D352F"/>
    <w:rsid w:val="007D7692"/>
    <w:rsid w:val="007D792C"/>
    <w:rsid w:val="007E13C7"/>
    <w:rsid w:val="007E36F0"/>
    <w:rsid w:val="007E3A44"/>
    <w:rsid w:val="007E5A2A"/>
    <w:rsid w:val="007F5A9D"/>
    <w:rsid w:val="008223BF"/>
    <w:rsid w:val="00822F25"/>
    <w:rsid w:val="00832586"/>
    <w:rsid w:val="008401DE"/>
    <w:rsid w:val="00854A75"/>
    <w:rsid w:val="008559B6"/>
    <w:rsid w:val="00864B5A"/>
    <w:rsid w:val="008774EE"/>
    <w:rsid w:val="00882E54"/>
    <w:rsid w:val="008A1B96"/>
    <w:rsid w:val="008A1D79"/>
    <w:rsid w:val="008A5FDF"/>
    <w:rsid w:val="008B4E45"/>
    <w:rsid w:val="008B6938"/>
    <w:rsid w:val="008C54C8"/>
    <w:rsid w:val="008C6E39"/>
    <w:rsid w:val="008C7A41"/>
    <w:rsid w:val="008E23B0"/>
    <w:rsid w:val="008E7672"/>
    <w:rsid w:val="008F4244"/>
    <w:rsid w:val="00902180"/>
    <w:rsid w:val="009124AC"/>
    <w:rsid w:val="00913ACD"/>
    <w:rsid w:val="00917F9B"/>
    <w:rsid w:val="00940719"/>
    <w:rsid w:val="00942812"/>
    <w:rsid w:val="00953193"/>
    <w:rsid w:val="00983165"/>
    <w:rsid w:val="00983C69"/>
    <w:rsid w:val="00987B02"/>
    <w:rsid w:val="00997062"/>
    <w:rsid w:val="009A01B4"/>
    <w:rsid w:val="009A08A4"/>
    <w:rsid w:val="009A1173"/>
    <w:rsid w:val="009A6ADE"/>
    <w:rsid w:val="009B00E7"/>
    <w:rsid w:val="009B027B"/>
    <w:rsid w:val="009C03FC"/>
    <w:rsid w:val="009C0482"/>
    <w:rsid w:val="009C177D"/>
    <w:rsid w:val="009D5997"/>
    <w:rsid w:val="00A166AD"/>
    <w:rsid w:val="00A21F61"/>
    <w:rsid w:val="00A22105"/>
    <w:rsid w:val="00A25ECA"/>
    <w:rsid w:val="00A3038C"/>
    <w:rsid w:val="00A35540"/>
    <w:rsid w:val="00A60112"/>
    <w:rsid w:val="00A9659C"/>
    <w:rsid w:val="00A97E9E"/>
    <w:rsid w:val="00AA573C"/>
    <w:rsid w:val="00AB37B4"/>
    <w:rsid w:val="00AC424D"/>
    <w:rsid w:val="00AC5A7C"/>
    <w:rsid w:val="00AD0C76"/>
    <w:rsid w:val="00AD5D66"/>
    <w:rsid w:val="00AD6EDF"/>
    <w:rsid w:val="00AE2536"/>
    <w:rsid w:val="00AF2CCA"/>
    <w:rsid w:val="00AF4629"/>
    <w:rsid w:val="00B10B5C"/>
    <w:rsid w:val="00B203D7"/>
    <w:rsid w:val="00B24DF3"/>
    <w:rsid w:val="00B24F28"/>
    <w:rsid w:val="00B5102B"/>
    <w:rsid w:val="00B65EDC"/>
    <w:rsid w:val="00B7389A"/>
    <w:rsid w:val="00B74C72"/>
    <w:rsid w:val="00B7704A"/>
    <w:rsid w:val="00B909F4"/>
    <w:rsid w:val="00B91B72"/>
    <w:rsid w:val="00B953DE"/>
    <w:rsid w:val="00B96E19"/>
    <w:rsid w:val="00BA0272"/>
    <w:rsid w:val="00BA6CBE"/>
    <w:rsid w:val="00BB1C52"/>
    <w:rsid w:val="00BC1974"/>
    <w:rsid w:val="00BD2D12"/>
    <w:rsid w:val="00BD7157"/>
    <w:rsid w:val="00BF0FD3"/>
    <w:rsid w:val="00C014C0"/>
    <w:rsid w:val="00C155CB"/>
    <w:rsid w:val="00C15CB1"/>
    <w:rsid w:val="00C20034"/>
    <w:rsid w:val="00C26DF1"/>
    <w:rsid w:val="00C357E9"/>
    <w:rsid w:val="00C420E2"/>
    <w:rsid w:val="00C43BE8"/>
    <w:rsid w:val="00C5271E"/>
    <w:rsid w:val="00C54F12"/>
    <w:rsid w:val="00C6629C"/>
    <w:rsid w:val="00C91AF8"/>
    <w:rsid w:val="00C9303B"/>
    <w:rsid w:val="00C94E6E"/>
    <w:rsid w:val="00CA146D"/>
    <w:rsid w:val="00CA41B5"/>
    <w:rsid w:val="00CB30F7"/>
    <w:rsid w:val="00CE3CAC"/>
    <w:rsid w:val="00CF00B7"/>
    <w:rsid w:val="00CF1B78"/>
    <w:rsid w:val="00D07BD6"/>
    <w:rsid w:val="00D2564D"/>
    <w:rsid w:val="00D27A37"/>
    <w:rsid w:val="00D30235"/>
    <w:rsid w:val="00D40990"/>
    <w:rsid w:val="00D4740F"/>
    <w:rsid w:val="00D56A15"/>
    <w:rsid w:val="00D60826"/>
    <w:rsid w:val="00D61818"/>
    <w:rsid w:val="00D712AF"/>
    <w:rsid w:val="00DA1AE0"/>
    <w:rsid w:val="00DB75BD"/>
    <w:rsid w:val="00DC0A66"/>
    <w:rsid w:val="00DD196F"/>
    <w:rsid w:val="00DF130E"/>
    <w:rsid w:val="00DF178F"/>
    <w:rsid w:val="00E037DA"/>
    <w:rsid w:val="00E06CC1"/>
    <w:rsid w:val="00E14D1B"/>
    <w:rsid w:val="00E30A3D"/>
    <w:rsid w:val="00E43E90"/>
    <w:rsid w:val="00E47C7A"/>
    <w:rsid w:val="00E678DF"/>
    <w:rsid w:val="00E728A7"/>
    <w:rsid w:val="00E75CC8"/>
    <w:rsid w:val="00E81FAB"/>
    <w:rsid w:val="00E83530"/>
    <w:rsid w:val="00E94B34"/>
    <w:rsid w:val="00E95050"/>
    <w:rsid w:val="00EA1D87"/>
    <w:rsid w:val="00EA5C80"/>
    <w:rsid w:val="00EB43A3"/>
    <w:rsid w:val="00EB772B"/>
    <w:rsid w:val="00EE2FB5"/>
    <w:rsid w:val="00F03778"/>
    <w:rsid w:val="00F1368D"/>
    <w:rsid w:val="00F20057"/>
    <w:rsid w:val="00F21503"/>
    <w:rsid w:val="00F26FDB"/>
    <w:rsid w:val="00F34830"/>
    <w:rsid w:val="00F40AE2"/>
    <w:rsid w:val="00F5745F"/>
    <w:rsid w:val="00F83E7E"/>
    <w:rsid w:val="00FC2919"/>
    <w:rsid w:val="00FE3361"/>
    <w:rsid w:val="00FE6809"/>
    <w:rsid w:val="00FF17E3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C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D07B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420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E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5EC8"/>
    <w:pPr>
      <w:spacing w:before="100" w:beforeAutospacing="1" w:after="100" w:afterAutospacing="1" w:line="240" w:lineRule="auto"/>
      <w:ind w:firstLine="364"/>
      <w:jc w:val="both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3E5E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rsid w:val="003E5EC8"/>
    <w:rPr>
      <w:rFonts w:ascii="Calibri" w:eastAsia="Calibri" w:hAnsi="Calibri" w:cs="Times New Roman"/>
    </w:rPr>
  </w:style>
  <w:style w:type="character" w:customStyle="1" w:styleId="FontStyle33">
    <w:name w:val="Font Style33"/>
    <w:rsid w:val="003E5EC8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Strong"/>
    <w:basedOn w:val="a0"/>
    <w:uiPriority w:val="22"/>
    <w:qFormat/>
    <w:rsid w:val="00F1368D"/>
    <w:rPr>
      <w:b/>
      <w:bCs/>
    </w:rPr>
  </w:style>
  <w:style w:type="character" w:styleId="a8">
    <w:name w:val="Emphasis"/>
    <w:basedOn w:val="a0"/>
    <w:uiPriority w:val="20"/>
    <w:qFormat/>
    <w:rsid w:val="001E13F3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C420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8223BF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a">
    <w:name w:val="осн часть"/>
    <w:basedOn w:val="a"/>
    <w:rsid w:val="008223BF"/>
    <w:pPr>
      <w:adjustRightInd w:val="0"/>
      <w:spacing w:after="0" w:line="240" w:lineRule="auto"/>
      <w:ind w:firstLine="624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DC0A6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D07B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FollowedHyperlink"/>
    <w:basedOn w:val="a0"/>
    <w:uiPriority w:val="99"/>
    <w:semiHidden/>
    <w:unhideWhenUsed/>
    <w:rsid w:val="00042C96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8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316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EC8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D07B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420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5EC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E5EC8"/>
    <w:pPr>
      <w:spacing w:before="100" w:beforeAutospacing="1" w:after="100" w:afterAutospacing="1" w:line="240" w:lineRule="auto"/>
      <w:ind w:firstLine="364"/>
      <w:jc w:val="both"/>
    </w:pPr>
    <w:rPr>
      <w:rFonts w:ascii="Verdana" w:eastAsia="Times New Roman" w:hAnsi="Verdana"/>
      <w:color w:val="000000"/>
      <w:sz w:val="20"/>
      <w:szCs w:val="20"/>
      <w:lang w:eastAsia="ru-RU"/>
    </w:rPr>
  </w:style>
  <w:style w:type="paragraph" w:styleId="a5">
    <w:name w:val="No Spacing"/>
    <w:link w:val="a6"/>
    <w:uiPriority w:val="99"/>
    <w:qFormat/>
    <w:rsid w:val="003E5E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99"/>
    <w:rsid w:val="003E5EC8"/>
    <w:rPr>
      <w:rFonts w:ascii="Calibri" w:eastAsia="Calibri" w:hAnsi="Calibri" w:cs="Times New Roman"/>
    </w:rPr>
  </w:style>
  <w:style w:type="character" w:customStyle="1" w:styleId="FontStyle33">
    <w:name w:val="Font Style33"/>
    <w:rsid w:val="003E5EC8"/>
    <w:rPr>
      <w:rFonts w:ascii="Times New Roman" w:hAnsi="Times New Roman" w:cs="Times New Roman"/>
      <w:b/>
      <w:bCs/>
      <w:sz w:val="22"/>
      <w:szCs w:val="22"/>
    </w:rPr>
  </w:style>
  <w:style w:type="character" w:styleId="a7">
    <w:name w:val="Strong"/>
    <w:basedOn w:val="a0"/>
    <w:uiPriority w:val="22"/>
    <w:qFormat/>
    <w:rsid w:val="00F1368D"/>
    <w:rPr>
      <w:b/>
      <w:bCs/>
    </w:rPr>
  </w:style>
  <w:style w:type="character" w:styleId="a8">
    <w:name w:val="Emphasis"/>
    <w:basedOn w:val="a0"/>
    <w:uiPriority w:val="20"/>
    <w:qFormat/>
    <w:rsid w:val="001E13F3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C420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8223BF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aa">
    <w:name w:val="осн часть"/>
    <w:basedOn w:val="a"/>
    <w:rsid w:val="008223BF"/>
    <w:pPr>
      <w:adjustRightInd w:val="0"/>
      <w:spacing w:after="0" w:line="240" w:lineRule="auto"/>
      <w:ind w:firstLine="624"/>
      <w:jc w:val="both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b">
    <w:name w:val="Hyperlink"/>
    <w:basedOn w:val="a0"/>
    <w:uiPriority w:val="99"/>
    <w:unhideWhenUsed/>
    <w:rsid w:val="00DC0A66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D07BD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FollowedHyperlink"/>
    <w:basedOn w:val="a0"/>
    <w:uiPriority w:val="99"/>
    <w:semiHidden/>
    <w:unhideWhenUsed/>
    <w:rsid w:val="00042C96"/>
    <w:rPr>
      <w:color w:val="800080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98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8316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vashpsixolog.ru/index.php/teenager/3-psychological-characteristics-of-age/69-adolescenc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A1947-7286-47A9-B558-1F8322317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16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ВОСП ОТДЕЛ</cp:lastModifiedBy>
  <cp:revision>8</cp:revision>
  <cp:lastPrinted>2016-12-01T03:06:00Z</cp:lastPrinted>
  <dcterms:created xsi:type="dcterms:W3CDTF">2016-11-14T01:53:00Z</dcterms:created>
  <dcterms:modified xsi:type="dcterms:W3CDTF">2018-03-20T07:37:00Z</dcterms:modified>
</cp:coreProperties>
</file>