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5AAB" w:rsidRPr="00C15AAB" w:rsidRDefault="00C15AAB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5AAB">
        <w:rPr>
          <w:rFonts w:ascii="Times New Roman" w:hAnsi="Times New Roman" w:cs="Times New Roman"/>
          <w:b/>
          <w:sz w:val="28"/>
          <w:szCs w:val="28"/>
        </w:rPr>
        <w:t xml:space="preserve">Проектно-исследовательская деятельность </w:t>
      </w:r>
      <w:r w:rsidR="00E46A25">
        <w:rPr>
          <w:rFonts w:ascii="Times New Roman" w:hAnsi="Times New Roman" w:cs="Times New Roman"/>
          <w:b/>
          <w:sz w:val="28"/>
          <w:szCs w:val="28"/>
        </w:rPr>
        <w:t>младших школьников в рамках ФГОС.</w:t>
      </w:r>
      <w:bookmarkStart w:id="0" w:name="_GoBack"/>
      <w:bookmarkEnd w:id="0"/>
    </w:p>
    <w:p w:rsidR="006C4728" w:rsidRDefault="006C4728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5AAB" w:rsidRPr="006C4728" w:rsidRDefault="003E40A7" w:rsidP="006C4728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6C4728">
        <w:rPr>
          <w:rFonts w:ascii="Times New Roman" w:hAnsi="Times New Roman" w:cs="Times New Roman"/>
          <w:b/>
          <w:i/>
          <w:sz w:val="28"/>
          <w:szCs w:val="28"/>
        </w:rPr>
        <w:t>Аннотация</w:t>
      </w:r>
    </w:p>
    <w:p w:rsidR="003E40A7" w:rsidRPr="006C4728" w:rsidRDefault="003E40A7" w:rsidP="006C4728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C4728">
        <w:rPr>
          <w:rFonts w:ascii="Times New Roman" w:hAnsi="Times New Roman" w:cs="Times New Roman"/>
          <w:i/>
          <w:sz w:val="28"/>
          <w:szCs w:val="28"/>
        </w:rPr>
        <w:t>В статье рассматриваются актуальные на сегодняшний день п</w:t>
      </w:r>
      <w:r w:rsidR="006C4728" w:rsidRPr="006C4728">
        <w:rPr>
          <w:rFonts w:ascii="Times New Roman" w:hAnsi="Times New Roman" w:cs="Times New Roman"/>
          <w:i/>
          <w:sz w:val="28"/>
          <w:szCs w:val="28"/>
        </w:rPr>
        <w:t xml:space="preserve">роблемы организации проектной и </w:t>
      </w:r>
      <w:r w:rsidRPr="006C4728">
        <w:rPr>
          <w:rFonts w:ascii="Times New Roman" w:hAnsi="Times New Roman" w:cs="Times New Roman"/>
          <w:i/>
          <w:sz w:val="28"/>
          <w:szCs w:val="28"/>
        </w:rPr>
        <w:t>исследовательской деятельности младших школьников. Раскрыты</w:t>
      </w:r>
      <w:r w:rsidR="006C4728" w:rsidRPr="006C4728">
        <w:rPr>
          <w:rFonts w:ascii="Times New Roman" w:hAnsi="Times New Roman" w:cs="Times New Roman"/>
          <w:i/>
          <w:sz w:val="28"/>
          <w:szCs w:val="28"/>
        </w:rPr>
        <w:t xml:space="preserve"> и разграничены</w:t>
      </w:r>
      <w:r w:rsidRPr="006C4728">
        <w:rPr>
          <w:rFonts w:ascii="Times New Roman" w:hAnsi="Times New Roman" w:cs="Times New Roman"/>
          <w:i/>
          <w:sz w:val="28"/>
          <w:szCs w:val="28"/>
        </w:rPr>
        <w:t xml:space="preserve"> понятия</w:t>
      </w:r>
      <w:r w:rsidR="006C4728" w:rsidRPr="006C4728">
        <w:rPr>
          <w:rFonts w:ascii="Times New Roman" w:hAnsi="Times New Roman" w:cs="Times New Roman"/>
          <w:i/>
          <w:sz w:val="28"/>
          <w:szCs w:val="28"/>
        </w:rPr>
        <w:t xml:space="preserve"> указанных видов деятельности, показана </w:t>
      </w:r>
      <w:r w:rsidRPr="006C4728">
        <w:rPr>
          <w:rFonts w:ascii="Times New Roman" w:hAnsi="Times New Roman" w:cs="Times New Roman"/>
          <w:i/>
          <w:sz w:val="28"/>
          <w:szCs w:val="28"/>
        </w:rPr>
        <w:t>их значимость на начальном этапе обучения.</w:t>
      </w:r>
      <w:r w:rsidR="006C4728" w:rsidRPr="006C4728">
        <w:rPr>
          <w:rFonts w:ascii="Times New Roman" w:hAnsi="Times New Roman" w:cs="Times New Roman"/>
          <w:i/>
          <w:sz w:val="28"/>
          <w:szCs w:val="28"/>
        </w:rPr>
        <w:t xml:space="preserve"> Охарактеризована специфика проектно-исследовательской деятельности у школьников начальных классов в рамках системно-деятельностного подхода.</w:t>
      </w:r>
    </w:p>
    <w:p w:rsidR="006C4728" w:rsidRPr="006C4728" w:rsidRDefault="006C4728" w:rsidP="006C4728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C4728" w:rsidRPr="006C4728" w:rsidRDefault="006C4728" w:rsidP="006C4728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C4728">
        <w:rPr>
          <w:rFonts w:ascii="Times New Roman" w:hAnsi="Times New Roman" w:cs="Times New Roman"/>
          <w:b/>
          <w:i/>
          <w:sz w:val="28"/>
          <w:szCs w:val="28"/>
        </w:rPr>
        <w:t>Ключевые слова:</w:t>
      </w:r>
      <w:r w:rsidRPr="006C4728">
        <w:rPr>
          <w:rFonts w:ascii="Times New Roman" w:hAnsi="Times New Roman" w:cs="Times New Roman"/>
          <w:i/>
          <w:sz w:val="28"/>
          <w:szCs w:val="28"/>
        </w:rPr>
        <w:t xml:space="preserve"> проектная деятельность, исследовательская деятельность, младшие школьники, ФГОС.</w:t>
      </w:r>
    </w:p>
    <w:p w:rsidR="006C4728" w:rsidRDefault="006C4728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4728" w:rsidRDefault="006C4728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5AAB" w:rsidRDefault="007D1D5E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D5E">
        <w:rPr>
          <w:rFonts w:ascii="Times New Roman" w:hAnsi="Times New Roman" w:cs="Times New Roman"/>
          <w:sz w:val="28"/>
          <w:szCs w:val="28"/>
        </w:rPr>
        <w:t xml:space="preserve">Инновации в системе современного начального образования основываются на достижениях </w:t>
      </w:r>
      <w:proofErr w:type="spellStart"/>
      <w:r w:rsidRPr="007D1D5E">
        <w:rPr>
          <w:rFonts w:ascii="Times New Roman" w:hAnsi="Times New Roman" w:cs="Times New Roman"/>
          <w:sz w:val="28"/>
          <w:szCs w:val="28"/>
        </w:rPr>
        <w:t>зуновского</w:t>
      </w:r>
      <w:proofErr w:type="spellEnd"/>
      <w:r w:rsidRPr="007D1D5E">
        <w:rPr>
          <w:rFonts w:ascii="Times New Roman" w:hAnsi="Times New Roman" w:cs="Times New Roman"/>
          <w:sz w:val="28"/>
          <w:szCs w:val="28"/>
        </w:rPr>
        <w:t>, компет</w:t>
      </w:r>
      <w:r w:rsidR="00C15AAB">
        <w:rPr>
          <w:rFonts w:ascii="Times New Roman" w:hAnsi="Times New Roman" w:cs="Times New Roman"/>
          <w:sz w:val="28"/>
          <w:szCs w:val="28"/>
        </w:rPr>
        <w:t>ентностного подходов, проблемно-ориентированного, личностно-</w:t>
      </w:r>
      <w:r w:rsidRPr="007D1D5E">
        <w:rPr>
          <w:rFonts w:ascii="Times New Roman" w:hAnsi="Times New Roman" w:cs="Times New Roman"/>
          <w:sz w:val="28"/>
          <w:szCs w:val="28"/>
        </w:rPr>
        <w:t>ориентированного развивающего образования, смысловой педагогики вариативного развивающего образования, контекстного и системно-дея</w:t>
      </w:r>
      <w:r w:rsidR="00C15AAB">
        <w:rPr>
          <w:rFonts w:ascii="Times New Roman" w:hAnsi="Times New Roman" w:cs="Times New Roman"/>
          <w:sz w:val="28"/>
          <w:szCs w:val="28"/>
        </w:rPr>
        <w:t>тельностного подходов. Проектно-исследовательская</w:t>
      </w:r>
      <w:r w:rsidRPr="007D1D5E">
        <w:rPr>
          <w:rFonts w:ascii="Times New Roman" w:hAnsi="Times New Roman" w:cs="Times New Roman"/>
          <w:sz w:val="28"/>
          <w:szCs w:val="28"/>
        </w:rPr>
        <w:t xml:space="preserve"> деятельность является одной из разновидностей деятельностного подхода, который основывается на теоретических положениях концепции Л. С. Выготского, А. Н. Леонтьева, Д. Б. Эльконина, П. Я. Гальперина. </w:t>
      </w:r>
    </w:p>
    <w:p w:rsidR="00C15AAB" w:rsidRDefault="00DC567F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7F">
        <w:rPr>
          <w:rFonts w:ascii="Times New Roman" w:hAnsi="Times New Roman" w:cs="Times New Roman"/>
          <w:sz w:val="28"/>
          <w:szCs w:val="28"/>
        </w:rPr>
        <w:t>Специфика исследовательской работы в начальной школе заключается в систематической направляющей, стимулирующей и корректирующей роли учителя. Главное для учителя –</w:t>
      </w:r>
      <w:r w:rsidR="00C15AAB">
        <w:rPr>
          <w:rFonts w:ascii="Times New Roman" w:hAnsi="Times New Roman" w:cs="Times New Roman"/>
          <w:sz w:val="28"/>
          <w:szCs w:val="28"/>
        </w:rPr>
        <w:t xml:space="preserve"> завлечь детей (</w:t>
      </w:r>
      <w:r w:rsidRPr="00DC567F">
        <w:rPr>
          <w:rFonts w:ascii="Times New Roman" w:hAnsi="Times New Roman" w:cs="Times New Roman"/>
          <w:sz w:val="28"/>
          <w:szCs w:val="28"/>
        </w:rPr>
        <w:t>а также их родителей</w:t>
      </w:r>
      <w:r w:rsidR="00C15AAB">
        <w:rPr>
          <w:rFonts w:ascii="Times New Roman" w:hAnsi="Times New Roman" w:cs="Times New Roman"/>
          <w:sz w:val="28"/>
          <w:szCs w:val="28"/>
        </w:rPr>
        <w:t>)</w:t>
      </w:r>
      <w:r w:rsidRPr="00DC567F">
        <w:rPr>
          <w:rFonts w:ascii="Times New Roman" w:hAnsi="Times New Roman" w:cs="Times New Roman"/>
          <w:sz w:val="28"/>
          <w:szCs w:val="28"/>
        </w:rPr>
        <w:t xml:space="preserve"> в </w:t>
      </w:r>
      <w:r w:rsidR="00C15AAB">
        <w:rPr>
          <w:rFonts w:ascii="Times New Roman" w:hAnsi="Times New Roman" w:cs="Times New Roman"/>
          <w:sz w:val="28"/>
          <w:szCs w:val="28"/>
        </w:rPr>
        <w:t>проектно-</w:t>
      </w:r>
      <w:r w:rsidRPr="00DC567F">
        <w:rPr>
          <w:rFonts w:ascii="Times New Roman" w:hAnsi="Times New Roman" w:cs="Times New Roman"/>
          <w:sz w:val="28"/>
          <w:szCs w:val="28"/>
        </w:rPr>
        <w:t xml:space="preserve">исследовательскую деятельность, вселить уверенность ученику в своих силах, в </w:t>
      </w:r>
      <w:r w:rsidR="00C15AAB" w:rsidRPr="00DC567F">
        <w:rPr>
          <w:rFonts w:ascii="Times New Roman" w:hAnsi="Times New Roman" w:cs="Times New Roman"/>
          <w:sz w:val="28"/>
          <w:szCs w:val="28"/>
        </w:rPr>
        <w:t>том,</w:t>
      </w:r>
      <w:r w:rsidRPr="00DC567F">
        <w:rPr>
          <w:rFonts w:ascii="Times New Roman" w:hAnsi="Times New Roman" w:cs="Times New Roman"/>
          <w:sz w:val="28"/>
          <w:szCs w:val="28"/>
        </w:rPr>
        <w:t xml:space="preserve"> что он сумеет справится с данной работой. </w:t>
      </w:r>
    </w:p>
    <w:p w:rsidR="00C15AAB" w:rsidRDefault="00DC567F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7F">
        <w:rPr>
          <w:rFonts w:ascii="Times New Roman" w:hAnsi="Times New Roman" w:cs="Times New Roman"/>
          <w:sz w:val="28"/>
          <w:szCs w:val="28"/>
        </w:rPr>
        <w:lastRenderedPageBreak/>
        <w:t xml:space="preserve">Родители </w:t>
      </w:r>
      <w:r w:rsidR="00C15AAB">
        <w:rPr>
          <w:rFonts w:ascii="Times New Roman" w:hAnsi="Times New Roman" w:cs="Times New Roman"/>
          <w:sz w:val="28"/>
          <w:szCs w:val="28"/>
        </w:rPr>
        <w:t xml:space="preserve">в начальной школе, зачастую, </w:t>
      </w:r>
      <w:r w:rsidRPr="00DC567F">
        <w:rPr>
          <w:rFonts w:ascii="Times New Roman" w:hAnsi="Times New Roman" w:cs="Times New Roman"/>
          <w:sz w:val="28"/>
          <w:szCs w:val="28"/>
        </w:rPr>
        <w:t>помогают ребенку</w:t>
      </w:r>
      <w:r w:rsidR="00C15AAB">
        <w:rPr>
          <w:rFonts w:ascii="Times New Roman" w:hAnsi="Times New Roman" w:cs="Times New Roman"/>
          <w:sz w:val="28"/>
          <w:szCs w:val="28"/>
        </w:rPr>
        <w:t xml:space="preserve"> в таких видах образовательной работы (однако, предупреждены, что самостоятельность школьника не должна страдать от их помощи): </w:t>
      </w:r>
      <w:r w:rsidRPr="00DC567F">
        <w:rPr>
          <w:rFonts w:ascii="Times New Roman" w:hAnsi="Times New Roman" w:cs="Times New Roman"/>
          <w:sz w:val="28"/>
          <w:szCs w:val="28"/>
        </w:rPr>
        <w:t xml:space="preserve">выполняют несложные исследования по наблюдению, помогают выбирать информацию для теоретического обоснования проектов, </w:t>
      </w:r>
      <w:r w:rsidR="00C15AAB">
        <w:rPr>
          <w:rFonts w:ascii="Times New Roman" w:hAnsi="Times New Roman" w:cs="Times New Roman"/>
          <w:sz w:val="28"/>
          <w:szCs w:val="28"/>
        </w:rPr>
        <w:t xml:space="preserve">морально </w:t>
      </w:r>
      <w:r w:rsidRPr="00DC567F">
        <w:rPr>
          <w:rFonts w:ascii="Times New Roman" w:hAnsi="Times New Roman" w:cs="Times New Roman"/>
          <w:sz w:val="28"/>
          <w:szCs w:val="28"/>
        </w:rPr>
        <w:t xml:space="preserve">помогают готовиться </w:t>
      </w:r>
      <w:r w:rsidR="00C15AAB">
        <w:rPr>
          <w:rFonts w:ascii="Times New Roman" w:hAnsi="Times New Roman" w:cs="Times New Roman"/>
          <w:sz w:val="28"/>
          <w:szCs w:val="28"/>
        </w:rPr>
        <w:t xml:space="preserve">к </w:t>
      </w:r>
      <w:r w:rsidR="00C15AAB" w:rsidRPr="00DC567F">
        <w:rPr>
          <w:rFonts w:ascii="Times New Roman" w:hAnsi="Times New Roman" w:cs="Times New Roman"/>
          <w:sz w:val="28"/>
          <w:szCs w:val="28"/>
        </w:rPr>
        <w:t>защите</w:t>
      </w:r>
      <w:r w:rsidRPr="00DC567F">
        <w:rPr>
          <w:rFonts w:ascii="Times New Roman" w:hAnsi="Times New Roman" w:cs="Times New Roman"/>
          <w:sz w:val="28"/>
          <w:szCs w:val="28"/>
        </w:rPr>
        <w:t xml:space="preserve"> своей работы. </w:t>
      </w:r>
    </w:p>
    <w:p w:rsidR="00DC567F" w:rsidRPr="007D1D5E" w:rsidRDefault="00DC567F" w:rsidP="00C15A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7F">
        <w:rPr>
          <w:rFonts w:ascii="Times New Roman" w:hAnsi="Times New Roman" w:cs="Times New Roman"/>
          <w:sz w:val="28"/>
          <w:szCs w:val="28"/>
        </w:rPr>
        <w:t xml:space="preserve">Для </w:t>
      </w:r>
      <w:r w:rsidR="00C15AAB">
        <w:rPr>
          <w:rFonts w:ascii="Times New Roman" w:hAnsi="Times New Roman" w:cs="Times New Roman"/>
          <w:sz w:val="28"/>
          <w:szCs w:val="28"/>
        </w:rPr>
        <w:t xml:space="preserve">полноценного </w:t>
      </w:r>
      <w:r w:rsidRPr="00DC567F">
        <w:rPr>
          <w:rFonts w:ascii="Times New Roman" w:hAnsi="Times New Roman" w:cs="Times New Roman"/>
          <w:sz w:val="28"/>
          <w:szCs w:val="28"/>
        </w:rPr>
        <w:t xml:space="preserve">формирования </w:t>
      </w:r>
      <w:r w:rsidR="00C15AAB">
        <w:rPr>
          <w:rFonts w:ascii="Times New Roman" w:hAnsi="Times New Roman" w:cs="Times New Roman"/>
          <w:sz w:val="28"/>
          <w:szCs w:val="28"/>
        </w:rPr>
        <w:t>проектно-</w:t>
      </w:r>
      <w:r w:rsidRPr="00DC567F">
        <w:rPr>
          <w:rFonts w:ascii="Times New Roman" w:hAnsi="Times New Roman" w:cs="Times New Roman"/>
          <w:sz w:val="28"/>
          <w:szCs w:val="28"/>
        </w:rPr>
        <w:t xml:space="preserve">исследовательских умений необходимы следующие условия: </w:t>
      </w:r>
      <w:r w:rsidR="00C15AAB">
        <w:rPr>
          <w:rFonts w:ascii="Times New Roman" w:hAnsi="Times New Roman" w:cs="Times New Roman"/>
          <w:sz w:val="28"/>
          <w:szCs w:val="28"/>
        </w:rPr>
        <w:t>мотивированность, п</w:t>
      </w:r>
      <w:r w:rsidRPr="00DC567F">
        <w:rPr>
          <w:rFonts w:ascii="Times New Roman" w:hAnsi="Times New Roman" w:cs="Times New Roman"/>
          <w:sz w:val="28"/>
          <w:szCs w:val="28"/>
        </w:rPr>
        <w:t>сихологиче</w:t>
      </w:r>
      <w:r w:rsidR="00C15AAB">
        <w:rPr>
          <w:rFonts w:ascii="Times New Roman" w:hAnsi="Times New Roman" w:cs="Times New Roman"/>
          <w:sz w:val="28"/>
          <w:szCs w:val="28"/>
        </w:rPr>
        <w:t>ский комфорт, у</w:t>
      </w:r>
      <w:r w:rsidRPr="00DC567F">
        <w:rPr>
          <w:rFonts w:ascii="Times New Roman" w:hAnsi="Times New Roman" w:cs="Times New Roman"/>
          <w:sz w:val="28"/>
          <w:szCs w:val="28"/>
        </w:rPr>
        <w:t xml:space="preserve">чет возрастных особенностей. </w:t>
      </w:r>
    </w:p>
    <w:p w:rsidR="00C15AAB" w:rsidRDefault="007D1D5E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D5E">
        <w:rPr>
          <w:rFonts w:ascii="Times New Roman" w:hAnsi="Times New Roman" w:cs="Times New Roman"/>
          <w:sz w:val="28"/>
          <w:szCs w:val="28"/>
        </w:rPr>
        <w:t xml:space="preserve">А.И. Савенков писал: «Для ребенка естественнее и потому гораздо легче постигать новое, проводя собственные исследования – наблюдая, ставя эксперименты, делая на их основе собственные суждения и умозаключения, чем получать уже добытые кем-то знания в «готовом виде» [1, с. 5]. </w:t>
      </w:r>
    </w:p>
    <w:p w:rsidR="00C15AAB" w:rsidRDefault="007D1D5E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D5E">
        <w:rPr>
          <w:rFonts w:ascii="Times New Roman" w:hAnsi="Times New Roman" w:cs="Times New Roman"/>
          <w:sz w:val="28"/>
          <w:szCs w:val="28"/>
        </w:rPr>
        <w:t xml:space="preserve">Необходимость включения проектной и исследовательской деятельности в учебный процесс отражена в Федеральных государственных образовательных стандартах основного начального и общего образования. </w:t>
      </w:r>
    </w:p>
    <w:p w:rsidR="00C15AAB" w:rsidRDefault="007D1D5E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D5E">
        <w:rPr>
          <w:rFonts w:ascii="Times New Roman" w:hAnsi="Times New Roman" w:cs="Times New Roman"/>
          <w:sz w:val="28"/>
          <w:szCs w:val="28"/>
        </w:rPr>
        <w:t xml:space="preserve">На ступени основного общего образования у учащихся должно быть сформировано умение учиться, а также способность к организации своей деятельности – умение принимать, сохранять цели и следовать им в обучении, планировать свою работу, осуществлять контроль и оценку, взаимодействовать в учебном процессе с педагогом и сверстниками. </w:t>
      </w:r>
    </w:p>
    <w:p w:rsidR="00C15AAB" w:rsidRDefault="007D1D5E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D5E">
        <w:rPr>
          <w:rFonts w:ascii="Times New Roman" w:hAnsi="Times New Roman" w:cs="Times New Roman"/>
          <w:sz w:val="28"/>
          <w:szCs w:val="28"/>
        </w:rPr>
        <w:t xml:space="preserve">Организации учебно-исследовательской и проектной деятельности школьников должно уделяться первостепенное внимание как со стороны педагогов, так и со стороны администрации школы. Так как именно проект и исследование направленны на применение и открытие новых знаний учащихся. К тому же стандартом предполагается обязательная подготовка и защита итогового проекта за курс основной школы предметного или метапредметного характера. </w:t>
      </w:r>
    </w:p>
    <w:p w:rsidR="00C15AAB" w:rsidRDefault="007D1D5E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D5E">
        <w:rPr>
          <w:rFonts w:ascii="Times New Roman" w:hAnsi="Times New Roman" w:cs="Times New Roman"/>
          <w:sz w:val="28"/>
          <w:szCs w:val="28"/>
        </w:rPr>
        <w:lastRenderedPageBreak/>
        <w:t xml:space="preserve">Данное требование ФГОС ООО предполагает определённую последовательность деятельности всех участников образовательного процесса [4, с. 32]. </w:t>
      </w:r>
    </w:p>
    <w:p w:rsidR="007D1D5E" w:rsidRPr="007D1D5E" w:rsidRDefault="007D1D5E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D5E">
        <w:rPr>
          <w:rFonts w:ascii="Times New Roman" w:hAnsi="Times New Roman" w:cs="Times New Roman"/>
          <w:sz w:val="28"/>
          <w:szCs w:val="28"/>
        </w:rPr>
        <w:t>В ФГОС НОО также подчеркнута актуальность исследовательской и проектной деятельности учащихся как эффективного метода формирования универсальных учебных действий (УУД). Процесс реализации программы развития универсальных учебных действий должен быть направлен на «формирование у обучающихся основ культуры исследовательской и проектной деятельности, навыков, разработки, реализации и общественной презентации обучающимися результатов исследования, предметного или межпредметного учебного проекта, направленного на решение научной, личностно и (или) социально значимой проблемы» [3].</w:t>
      </w:r>
    </w:p>
    <w:p w:rsidR="007D1D5E" w:rsidRPr="007D1D5E" w:rsidRDefault="007D1D5E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D5E">
        <w:rPr>
          <w:rFonts w:ascii="Times New Roman" w:hAnsi="Times New Roman" w:cs="Times New Roman"/>
          <w:sz w:val="28"/>
          <w:szCs w:val="28"/>
        </w:rPr>
        <w:t xml:space="preserve">Введение в учебный процесс методов и технологий исследовательской и проектной деятельности должны помочь ученикам приобрести выше перечисленные навыки. </w:t>
      </w:r>
    </w:p>
    <w:p w:rsidR="007D1D5E" w:rsidRPr="007D1D5E" w:rsidRDefault="007D1D5E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D5E">
        <w:rPr>
          <w:rFonts w:ascii="Times New Roman" w:hAnsi="Times New Roman" w:cs="Times New Roman"/>
          <w:sz w:val="28"/>
          <w:szCs w:val="28"/>
        </w:rPr>
        <w:t xml:space="preserve">Согласно новым ФГОС, включение школьников в различные виды активной познавательной деятельности позволяет обеспечивать не только предметные результаты, но и успешное достижение метапредметных, т. е. формировать универсальные учебные действия. </w:t>
      </w:r>
    </w:p>
    <w:p w:rsidR="007D1D5E" w:rsidRPr="007D1D5E" w:rsidRDefault="007D1D5E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D5E">
        <w:rPr>
          <w:rFonts w:ascii="Times New Roman" w:hAnsi="Times New Roman" w:cs="Times New Roman"/>
          <w:sz w:val="28"/>
          <w:szCs w:val="28"/>
        </w:rPr>
        <w:t xml:space="preserve">В этом ключе актуальность таких видов учебной исследовательской и проектной деятельности не вызывает сомнений. ФГОС провозгласили необходимость выполнения каждым школьником индивидуального проекта, в том числе, в формате учебного исследования [10]. </w:t>
      </w:r>
    </w:p>
    <w:p w:rsidR="007D1D5E" w:rsidRPr="007D1D5E" w:rsidRDefault="007D1D5E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D5E">
        <w:rPr>
          <w:rFonts w:ascii="Times New Roman" w:hAnsi="Times New Roman" w:cs="Times New Roman"/>
          <w:sz w:val="28"/>
          <w:szCs w:val="28"/>
        </w:rPr>
        <w:t xml:space="preserve">Под исследовательской деятельностью понимается деятельность учащихся, связанная с решением учащимися творческой, исследовательской задачи с заранее неизвестным решением и предполагающая наличие основных этапов, характерных для исследования в научной сфере, нормированную исходя из принятых в науке традиций: постановку проблемы, изучение теории, посвященной данной проблематике, подбор методик исследования и </w:t>
      </w:r>
      <w:r w:rsidRPr="007D1D5E">
        <w:rPr>
          <w:rFonts w:ascii="Times New Roman" w:hAnsi="Times New Roman" w:cs="Times New Roman"/>
          <w:sz w:val="28"/>
          <w:szCs w:val="28"/>
        </w:rPr>
        <w:lastRenderedPageBreak/>
        <w:t xml:space="preserve">практическое овладение ими, сбор собственного материала, его анализ и обобщение, собственные выводы. </w:t>
      </w:r>
    </w:p>
    <w:p w:rsidR="007D1D5E" w:rsidRPr="007D1D5E" w:rsidRDefault="007D1D5E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D5E">
        <w:rPr>
          <w:rFonts w:ascii="Times New Roman" w:hAnsi="Times New Roman" w:cs="Times New Roman"/>
          <w:sz w:val="28"/>
          <w:szCs w:val="28"/>
        </w:rPr>
        <w:t xml:space="preserve">Любое исследование имеет подобную структуру. Такая цепочка является неотъемлемой принадлежностью исследовательской деятельности, нормой ее проведения [5]. При организации исследовательской деятельности школьников важно учитывать, что она осуществляется в рамках учебной деятельности и ввиду этого ей присущи все особенности последней. </w:t>
      </w:r>
    </w:p>
    <w:p w:rsidR="007D1D5E" w:rsidRPr="007D1D5E" w:rsidRDefault="007D1D5E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D5E">
        <w:rPr>
          <w:rFonts w:ascii="Times New Roman" w:hAnsi="Times New Roman" w:cs="Times New Roman"/>
          <w:sz w:val="28"/>
          <w:szCs w:val="28"/>
        </w:rPr>
        <w:t xml:space="preserve">Так, основной функциональный компонент учебной деятельности – учение – и подготовительный функциональный компонент – обучение, как правило, осуществляются разными субъектами [1, с. 11]. Поэтому успех ученического исследования во многом определяется тем, насколько хорошо учитель «подготовил» осуществление учеником исследовательской деятельности. </w:t>
      </w:r>
    </w:p>
    <w:p w:rsidR="007D1D5E" w:rsidRPr="007D1D5E" w:rsidRDefault="007D1D5E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D5E">
        <w:rPr>
          <w:rFonts w:ascii="Times New Roman" w:hAnsi="Times New Roman" w:cs="Times New Roman"/>
          <w:sz w:val="28"/>
          <w:szCs w:val="28"/>
        </w:rPr>
        <w:t xml:space="preserve">В психологическом плане – формирование ученика как субъекта исследовательской деятельности (развитие общих умений, актуализации исследовательской позиции). </w:t>
      </w:r>
    </w:p>
    <w:p w:rsidR="007D1D5E" w:rsidRPr="007D1D5E" w:rsidRDefault="007D1D5E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D5E">
        <w:rPr>
          <w:rFonts w:ascii="Times New Roman" w:hAnsi="Times New Roman" w:cs="Times New Roman"/>
          <w:sz w:val="28"/>
          <w:szCs w:val="28"/>
        </w:rPr>
        <w:t xml:space="preserve">В педагогическом плане – методическое обеспечение и сопровождение. С. А. </w:t>
      </w:r>
      <w:proofErr w:type="spellStart"/>
      <w:r w:rsidRPr="007D1D5E">
        <w:rPr>
          <w:rFonts w:ascii="Times New Roman" w:hAnsi="Times New Roman" w:cs="Times New Roman"/>
          <w:sz w:val="28"/>
          <w:szCs w:val="28"/>
        </w:rPr>
        <w:t>Шапоринским</w:t>
      </w:r>
      <w:proofErr w:type="spellEnd"/>
      <w:r w:rsidRPr="007D1D5E">
        <w:rPr>
          <w:rFonts w:ascii="Times New Roman" w:hAnsi="Times New Roman" w:cs="Times New Roman"/>
          <w:sz w:val="28"/>
          <w:szCs w:val="28"/>
        </w:rPr>
        <w:t xml:space="preserve"> показано, что наиболее существенным отличием учебного познания от научного исследования является отсутствие важнейшего начального этапа – выделения познающим субъектом предмета познания из объекта [11, c. 136]. </w:t>
      </w:r>
    </w:p>
    <w:p w:rsidR="007D1D5E" w:rsidRPr="007D1D5E" w:rsidRDefault="007D1D5E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D5E">
        <w:rPr>
          <w:rFonts w:ascii="Times New Roman" w:hAnsi="Times New Roman" w:cs="Times New Roman"/>
          <w:sz w:val="28"/>
          <w:szCs w:val="28"/>
        </w:rPr>
        <w:t xml:space="preserve">Важным, в плане организации системной работы по проведению исследования, является выделение этапов исследовательской деятельности: </w:t>
      </w:r>
    </w:p>
    <w:p w:rsidR="007D1D5E" w:rsidRPr="00C15AAB" w:rsidRDefault="007D1D5E" w:rsidP="00C15AAB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AAB">
        <w:rPr>
          <w:rFonts w:ascii="Times New Roman" w:hAnsi="Times New Roman" w:cs="Times New Roman"/>
          <w:sz w:val="28"/>
          <w:szCs w:val="28"/>
        </w:rPr>
        <w:t xml:space="preserve">мотивационно–целевой (проблема, актуальность, цель и задачи, область и предмет работы); организационный (этапы, методы исследования); </w:t>
      </w:r>
    </w:p>
    <w:p w:rsidR="007D1D5E" w:rsidRPr="00C15AAB" w:rsidRDefault="007D1D5E" w:rsidP="00C15AAB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AAB">
        <w:rPr>
          <w:rFonts w:ascii="Times New Roman" w:hAnsi="Times New Roman" w:cs="Times New Roman"/>
          <w:sz w:val="28"/>
          <w:szCs w:val="28"/>
        </w:rPr>
        <w:t xml:space="preserve">содержательно-процессуальный (реализация выдвинутой идеи, осуществление этапов); этап обработки данных; </w:t>
      </w:r>
    </w:p>
    <w:p w:rsidR="007D1D5E" w:rsidRPr="00C15AAB" w:rsidRDefault="007D1D5E" w:rsidP="00C15AAB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5AAB">
        <w:rPr>
          <w:rFonts w:ascii="Times New Roman" w:hAnsi="Times New Roman" w:cs="Times New Roman"/>
          <w:sz w:val="28"/>
          <w:szCs w:val="28"/>
        </w:rPr>
        <w:t xml:space="preserve">интерпретационный (объяснение полученных фактов и данных); </w:t>
      </w:r>
      <w:proofErr w:type="spellStart"/>
      <w:r w:rsidRPr="00C15AAB">
        <w:rPr>
          <w:rFonts w:ascii="Times New Roman" w:hAnsi="Times New Roman" w:cs="Times New Roman"/>
          <w:sz w:val="28"/>
          <w:szCs w:val="28"/>
        </w:rPr>
        <w:t>трансляционнооформительский</w:t>
      </w:r>
      <w:proofErr w:type="spellEnd"/>
      <w:r w:rsidRPr="00C15AAB">
        <w:rPr>
          <w:rFonts w:ascii="Times New Roman" w:hAnsi="Times New Roman" w:cs="Times New Roman"/>
          <w:sz w:val="28"/>
          <w:szCs w:val="28"/>
        </w:rPr>
        <w:t xml:space="preserve"> этап. </w:t>
      </w:r>
    </w:p>
    <w:p w:rsidR="007D1D5E" w:rsidRPr="007D1D5E" w:rsidRDefault="007D1D5E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D5E">
        <w:rPr>
          <w:rFonts w:ascii="Times New Roman" w:hAnsi="Times New Roman" w:cs="Times New Roman"/>
          <w:sz w:val="28"/>
          <w:szCs w:val="28"/>
        </w:rPr>
        <w:lastRenderedPageBreak/>
        <w:t xml:space="preserve">Таким образом, эффективность внедрения исследовательской деятельности определяется следующими условиями: пониманием сущности используемых форм работы, системностью включения учебных исследований в урочные и внеурочные формы учебной деятельности, изменением ролей обучающихся и педагогов, взаимодействием с учебными, научными и социальными организациями в вопросах организации исследовательской деятельности образовательной организации. </w:t>
      </w:r>
    </w:p>
    <w:p w:rsidR="007D1D5E" w:rsidRPr="007D1D5E" w:rsidRDefault="007D1D5E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D5E">
        <w:rPr>
          <w:rFonts w:ascii="Times New Roman" w:hAnsi="Times New Roman" w:cs="Times New Roman"/>
          <w:sz w:val="28"/>
          <w:szCs w:val="28"/>
        </w:rPr>
        <w:t xml:space="preserve">Предполагается, </w:t>
      </w:r>
      <w:proofErr w:type="gramStart"/>
      <w:r w:rsidRPr="007D1D5E">
        <w:rPr>
          <w:rFonts w:ascii="Times New Roman" w:hAnsi="Times New Roman" w:cs="Times New Roman"/>
          <w:sz w:val="28"/>
          <w:szCs w:val="28"/>
        </w:rPr>
        <w:t>что</w:t>
      </w:r>
      <w:proofErr w:type="gramEnd"/>
      <w:r w:rsidRPr="007D1D5E">
        <w:rPr>
          <w:rFonts w:ascii="Times New Roman" w:hAnsi="Times New Roman" w:cs="Times New Roman"/>
          <w:sz w:val="28"/>
          <w:szCs w:val="28"/>
        </w:rPr>
        <w:t xml:space="preserve"> выполняя проектную работу, школьники станут более инициативными и ответственными, повысят эффективность учебной деятельности, приобретут дополнительную мотивацию. Проектная деятельность предполагает перенос акцентов с усвоения знаний на развитие мышления учащихся, выступает средством </w:t>
      </w:r>
      <w:proofErr w:type="spellStart"/>
      <w:r w:rsidRPr="007D1D5E">
        <w:rPr>
          <w:rFonts w:ascii="Times New Roman" w:hAnsi="Times New Roman" w:cs="Times New Roman"/>
          <w:sz w:val="28"/>
          <w:szCs w:val="28"/>
        </w:rPr>
        <w:t>проблематизации</w:t>
      </w:r>
      <w:proofErr w:type="spellEnd"/>
      <w:r w:rsidRPr="007D1D5E">
        <w:rPr>
          <w:rFonts w:ascii="Times New Roman" w:hAnsi="Times New Roman" w:cs="Times New Roman"/>
          <w:sz w:val="28"/>
          <w:szCs w:val="28"/>
        </w:rPr>
        <w:t xml:space="preserve"> учебного материала, актуализирует личностную систему ценностей школьника. Учебный проект – вариант технологий развивающего и личностно</w:t>
      </w:r>
      <w:r w:rsidR="005A549F">
        <w:rPr>
          <w:rFonts w:ascii="Times New Roman" w:hAnsi="Times New Roman" w:cs="Times New Roman"/>
          <w:sz w:val="28"/>
          <w:szCs w:val="28"/>
        </w:rPr>
        <w:t>-</w:t>
      </w:r>
      <w:r w:rsidRPr="007D1D5E">
        <w:rPr>
          <w:rFonts w:ascii="Times New Roman" w:hAnsi="Times New Roman" w:cs="Times New Roman"/>
          <w:sz w:val="28"/>
          <w:szCs w:val="28"/>
        </w:rPr>
        <w:t xml:space="preserve">ориентированного обучения [2, с. 3]. </w:t>
      </w:r>
    </w:p>
    <w:p w:rsidR="007D1D5E" w:rsidRPr="007D1D5E" w:rsidRDefault="007D1D5E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D5E">
        <w:rPr>
          <w:rFonts w:ascii="Times New Roman" w:hAnsi="Times New Roman" w:cs="Times New Roman"/>
          <w:sz w:val="28"/>
          <w:szCs w:val="28"/>
        </w:rPr>
        <w:t xml:space="preserve">Сущность метода проектов состоит в том, что в процессе обучения дети сами определяют конкретную интересующую их практическую цель, составляют (проектируют) план ее достижения, самостоятельно осуществляют деятельность, а затем предоставляют ее результат [4, с. 54]. </w:t>
      </w:r>
    </w:p>
    <w:p w:rsidR="007D1D5E" w:rsidRPr="007D1D5E" w:rsidRDefault="007D1D5E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D5E">
        <w:rPr>
          <w:rFonts w:ascii="Times New Roman" w:hAnsi="Times New Roman" w:cs="Times New Roman"/>
          <w:sz w:val="28"/>
          <w:szCs w:val="28"/>
        </w:rPr>
        <w:t xml:space="preserve">В современной педагогике метод проектов рассматривают как одну из личностно ориентированных технологий, способ организации самостоятельной деятельности учащихся, направленный на решение задачи учебного проекта, интегрирующий в себе проблемный подход, групповые методы, рефлексивные, </w:t>
      </w:r>
      <w:proofErr w:type="spellStart"/>
      <w:r w:rsidRPr="007D1D5E">
        <w:rPr>
          <w:rFonts w:ascii="Times New Roman" w:hAnsi="Times New Roman" w:cs="Times New Roman"/>
          <w:sz w:val="28"/>
          <w:szCs w:val="28"/>
        </w:rPr>
        <w:t>презентативные</w:t>
      </w:r>
      <w:proofErr w:type="spellEnd"/>
      <w:r w:rsidRPr="007D1D5E">
        <w:rPr>
          <w:rFonts w:ascii="Times New Roman" w:hAnsi="Times New Roman" w:cs="Times New Roman"/>
          <w:sz w:val="28"/>
          <w:szCs w:val="28"/>
        </w:rPr>
        <w:t xml:space="preserve">, исследовательские, поисковые и прочие методики [7, с. 30]. </w:t>
      </w:r>
    </w:p>
    <w:p w:rsidR="007D1D5E" w:rsidRPr="007D1D5E" w:rsidRDefault="007D1D5E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D5E">
        <w:rPr>
          <w:rFonts w:ascii="Times New Roman" w:hAnsi="Times New Roman" w:cs="Times New Roman"/>
          <w:sz w:val="28"/>
          <w:szCs w:val="28"/>
        </w:rPr>
        <w:t xml:space="preserve">При характеристике педагогического потенциала метода проектов исследователи сходятся во мнении, что данный метод позволяет в комплексе решать образовательные, развивающие и воспитательные задачи. </w:t>
      </w:r>
    </w:p>
    <w:p w:rsidR="005A549F" w:rsidRDefault="007D1D5E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D5E">
        <w:rPr>
          <w:rFonts w:ascii="Times New Roman" w:hAnsi="Times New Roman" w:cs="Times New Roman"/>
          <w:sz w:val="28"/>
          <w:szCs w:val="28"/>
        </w:rPr>
        <w:lastRenderedPageBreak/>
        <w:t xml:space="preserve">Самой главной, на наш взгляд, отражающей педагогический потенциал проектной деятельности является классификация по доминирующему способу деятельности учащихся: </w:t>
      </w:r>
    </w:p>
    <w:p w:rsidR="005A549F" w:rsidRPr="005A549F" w:rsidRDefault="007D1D5E" w:rsidP="005A549F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549F">
        <w:rPr>
          <w:rFonts w:ascii="Times New Roman" w:hAnsi="Times New Roman" w:cs="Times New Roman"/>
          <w:sz w:val="28"/>
          <w:szCs w:val="28"/>
        </w:rPr>
        <w:t xml:space="preserve">исследовательские – подчинены логике научного исследования и имеют структуру научной работы; </w:t>
      </w:r>
    </w:p>
    <w:p w:rsidR="005A549F" w:rsidRPr="005A549F" w:rsidRDefault="007D1D5E" w:rsidP="005A549F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549F">
        <w:rPr>
          <w:rFonts w:ascii="Times New Roman" w:hAnsi="Times New Roman" w:cs="Times New Roman"/>
          <w:sz w:val="28"/>
          <w:szCs w:val="28"/>
        </w:rPr>
        <w:t xml:space="preserve">творческие выполняются в логике и в соответствии с интересами учащихся, но предполагают четкое определение возможной творческой формы </w:t>
      </w:r>
      <w:proofErr w:type="spellStart"/>
      <w:r w:rsidRPr="005A549F">
        <w:rPr>
          <w:rFonts w:ascii="Times New Roman" w:hAnsi="Times New Roman" w:cs="Times New Roman"/>
          <w:sz w:val="28"/>
          <w:szCs w:val="28"/>
        </w:rPr>
        <w:t>опредмечивания</w:t>
      </w:r>
      <w:proofErr w:type="spellEnd"/>
      <w:r w:rsidRPr="005A549F">
        <w:rPr>
          <w:rFonts w:ascii="Times New Roman" w:hAnsi="Times New Roman" w:cs="Times New Roman"/>
          <w:sz w:val="28"/>
          <w:szCs w:val="28"/>
        </w:rPr>
        <w:t xml:space="preserve"> результата проектной деятельности; </w:t>
      </w:r>
    </w:p>
    <w:p w:rsidR="007D1D5E" w:rsidRPr="005A549F" w:rsidRDefault="007D1D5E" w:rsidP="005A549F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549F">
        <w:rPr>
          <w:rFonts w:ascii="Times New Roman" w:hAnsi="Times New Roman" w:cs="Times New Roman"/>
          <w:sz w:val="28"/>
          <w:szCs w:val="28"/>
        </w:rPr>
        <w:t xml:space="preserve">приключенческие/ игровые – участники принимают на себя роли, обусловленные содержанием проекта; информационные – сбор информации об объекте; практико-ориентированные – внедрение полученных результатов в общественную практику. </w:t>
      </w:r>
    </w:p>
    <w:p w:rsidR="007D1D5E" w:rsidRDefault="007D1D5E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D5E">
        <w:rPr>
          <w:rFonts w:ascii="Times New Roman" w:hAnsi="Times New Roman" w:cs="Times New Roman"/>
          <w:sz w:val="28"/>
          <w:szCs w:val="28"/>
        </w:rPr>
        <w:t xml:space="preserve">Под учебной исследовательской деятельностью мы понимаем специально организованную, активную познавательную деятельность, направленную на реализацию исследования или его части, с применением доступных для детей методов исследования. Исследование проводится на выбранную ребенком или определенную педагогом тему. Отправной точкой детского исследования должна быть проблема – именно она является импульсом к действию. Для ребенка такой проблемой, как правило, выступает затруднение, незнание. Важно учить детей осознавать цель исследования – «что именно я хочу узнать (выявить, выяснить)?», «ответ на какой вопрос я хочу получить?». В любом случае, исследование всегда направлено на поиск нового знания. </w:t>
      </w:r>
    </w:p>
    <w:p w:rsidR="005A549F" w:rsidRDefault="00DC567F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7F">
        <w:rPr>
          <w:rFonts w:ascii="Times New Roman" w:hAnsi="Times New Roman" w:cs="Times New Roman"/>
          <w:sz w:val="28"/>
          <w:szCs w:val="28"/>
        </w:rPr>
        <w:t xml:space="preserve">При выборе темы нужно руководствоваться основными правилами: </w:t>
      </w:r>
    </w:p>
    <w:p w:rsidR="005A549F" w:rsidRDefault="00DC567F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7F">
        <w:rPr>
          <w:rFonts w:ascii="Times New Roman" w:hAnsi="Times New Roman" w:cs="Times New Roman"/>
          <w:sz w:val="28"/>
          <w:szCs w:val="28"/>
        </w:rPr>
        <w:t xml:space="preserve">1. Тема должна быть интересна ребенку. Исследовательская деятельность будет эффективна лишь когда ребенок сам захочет выполнять работу. Навязывая тему </w:t>
      </w:r>
      <w:r w:rsidR="005A549F" w:rsidRPr="00DC567F">
        <w:rPr>
          <w:rFonts w:ascii="Times New Roman" w:hAnsi="Times New Roman" w:cs="Times New Roman"/>
          <w:sz w:val="28"/>
          <w:szCs w:val="28"/>
        </w:rPr>
        <w:t>ученику,</w:t>
      </w:r>
      <w:r w:rsidRPr="00DC567F">
        <w:rPr>
          <w:rFonts w:ascii="Times New Roman" w:hAnsi="Times New Roman" w:cs="Times New Roman"/>
          <w:sz w:val="28"/>
          <w:szCs w:val="28"/>
        </w:rPr>
        <w:t xml:space="preserve"> мы не сможем получить нужного результата так как </w:t>
      </w:r>
      <w:r w:rsidR="005A549F" w:rsidRPr="00DC567F">
        <w:rPr>
          <w:rFonts w:ascii="Times New Roman" w:hAnsi="Times New Roman" w:cs="Times New Roman"/>
          <w:sz w:val="28"/>
          <w:szCs w:val="28"/>
        </w:rPr>
        <w:t>работу,</w:t>
      </w:r>
      <w:r w:rsidRPr="00DC567F">
        <w:rPr>
          <w:rFonts w:ascii="Times New Roman" w:hAnsi="Times New Roman" w:cs="Times New Roman"/>
          <w:sz w:val="28"/>
          <w:szCs w:val="28"/>
        </w:rPr>
        <w:t xml:space="preserve"> он будет выполнять в пол силы и без заинтересованности. </w:t>
      </w:r>
    </w:p>
    <w:p w:rsidR="005A549F" w:rsidRDefault="00DC567F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7F">
        <w:rPr>
          <w:rFonts w:ascii="Times New Roman" w:hAnsi="Times New Roman" w:cs="Times New Roman"/>
          <w:sz w:val="28"/>
          <w:szCs w:val="28"/>
        </w:rPr>
        <w:t xml:space="preserve">2. При выборе темы мы должны быть уверенны в </w:t>
      </w:r>
      <w:r w:rsidR="005A549F" w:rsidRPr="00DC567F">
        <w:rPr>
          <w:rFonts w:ascii="Times New Roman" w:hAnsi="Times New Roman" w:cs="Times New Roman"/>
          <w:sz w:val="28"/>
          <w:szCs w:val="28"/>
        </w:rPr>
        <w:t>том,</w:t>
      </w:r>
      <w:r w:rsidRPr="00DC567F">
        <w:rPr>
          <w:rFonts w:ascii="Times New Roman" w:hAnsi="Times New Roman" w:cs="Times New Roman"/>
          <w:sz w:val="28"/>
          <w:szCs w:val="28"/>
        </w:rPr>
        <w:t xml:space="preserve"> что ребенок сможет её выполнить. </w:t>
      </w:r>
    </w:p>
    <w:p w:rsidR="005A549F" w:rsidRDefault="00DC567F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7F">
        <w:rPr>
          <w:rFonts w:ascii="Times New Roman" w:hAnsi="Times New Roman" w:cs="Times New Roman"/>
          <w:sz w:val="28"/>
          <w:szCs w:val="28"/>
        </w:rPr>
        <w:lastRenderedPageBreak/>
        <w:t xml:space="preserve">3. Учитель должен учитывать круг интересов детей. </w:t>
      </w:r>
    </w:p>
    <w:p w:rsidR="005A549F" w:rsidRDefault="00DC567F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7F">
        <w:rPr>
          <w:rFonts w:ascii="Times New Roman" w:hAnsi="Times New Roman" w:cs="Times New Roman"/>
          <w:sz w:val="28"/>
          <w:szCs w:val="28"/>
        </w:rPr>
        <w:t xml:space="preserve">4. Тема должна являться оригинальной, с элементами неожиданности, необычности, чтобы ученику было не только самому </w:t>
      </w:r>
      <w:r w:rsidR="005A549F" w:rsidRPr="00DC567F">
        <w:rPr>
          <w:rFonts w:ascii="Times New Roman" w:hAnsi="Times New Roman" w:cs="Times New Roman"/>
          <w:sz w:val="28"/>
          <w:szCs w:val="28"/>
        </w:rPr>
        <w:t>интересно,</w:t>
      </w:r>
      <w:r w:rsidRPr="00DC567F">
        <w:rPr>
          <w:rFonts w:ascii="Times New Roman" w:hAnsi="Times New Roman" w:cs="Times New Roman"/>
          <w:sz w:val="28"/>
          <w:szCs w:val="28"/>
        </w:rPr>
        <w:t xml:space="preserve"> но и другим ученикам. </w:t>
      </w:r>
    </w:p>
    <w:p w:rsidR="005A549F" w:rsidRDefault="00DC567F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7F">
        <w:rPr>
          <w:rFonts w:ascii="Times New Roman" w:hAnsi="Times New Roman" w:cs="Times New Roman"/>
          <w:sz w:val="28"/>
          <w:szCs w:val="28"/>
        </w:rPr>
        <w:t xml:space="preserve">5. Тема не должна быть слишком сложной, чтоб работа могла быть выполнена сравнительно быстро поскольку длительное временя сосредоточивать собственное внимание на определенной деятельности, и целеустремленно трудиться в одном направлении младшему школьнику трудно и неинтересно. </w:t>
      </w:r>
    </w:p>
    <w:p w:rsidR="005A549F" w:rsidRDefault="00DC567F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7F">
        <w:rPr>
          <w:rFonts w:ascii="Times New Roman" w:hAnsi="Times New Roman" w:cs="Times New Roman"/>
          <w:sz w:val="28"/>
          <w:szCs w:val="28"/>
        </w:rPr>
        <w:t xml:space="preserve">6. При выборе темы мы должны учитывать возрастные особенности детей. Одна и та же проблема может решаться разными возрастными группами на разных этапах обучения. </w:t>
      </w:r>
    </w:p>
    <w:p w:rsidR="005A549F" w:rsidRDefault="00DC567F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7F">
        <w:rPr>
          <w:rFonts w:ascii="Times New Roman" w:hAnsi="Times New Roman" w:cs="Times New Roman"/>
          <w:sz w:val="28"/>
          <w:szCs w:val="28"/>
        </w:rPr>
        <w:t xml:space="preserve">7. С выбором темы не нужно затягивать. Большинство обучающихся начальной школы не имеют постоянных </w:t>
      </w:r>
      <w:r w:rsidR="005A549F" w:rsidRPr="00DC567F">
        <w:rPr>
          <w:rFonts w:ascii="Times New Roman" w:hAnsi="Times New Roman" w:cs="Times New Roman"/>
          <w:sz w:val="28"/>
          <w:szCs w:val="28"/>
        </w:rPr>
        <w:t>интересов, их</w:t>
      </w:r>
      <w:r w:rsidRPr="00DC567F">
        <w:rPr>
          <w:rFonts w:ascii="Times New Roman" w:hAnsi="Times New Roman" w:cs="Times New Roman"/>
          <w:sz w:val="28"/>
          <w:szCs w:val="28"/>
        </w:rPr>
        <w:t xml:space="preserve"> интересы могут меняться довольно быстро. </w:t>
      </w:r>
    </w:p>
    <w:p w:rsidR="005A549F" w:rsidRDefault="00DC567F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7F">
        <w:rPr>
          <w:rFonts w:ascii="Times New Roman" w:hAnsi="Times New Roman" w:cs="Times New Roman"/>
          <w:sz w:val="28"/>
          <w:szCs w:val="28"/>
        </w:rPr>
        <w:t xml:space="preserve">Поэтому, выбирая тему, действовать следует быстро, пока интерес ребенка не пропал. </w:t>
      </w:r>
    </w:p>
    <w:p w:rsidR="005A549F" w:rsidRDefault="00DC567F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7F">
        <w:rPr>
          <w:rFonts w:ascii="Times New Roman" w:hAnsi="Times New Roman" w:cs="Times New Roman"/>
          <w:sz w:val="28"/>
          <w:szCs w:val="28"/>
        </w:rPr>
        <w:t xml:space="preserve">Проекты, выполняемые учащимися, могут быть многопредметными, межпредметными или </w:t>
      </w:r>
      <w:proofErr w:type="spellStart"/>
      <w:r w:rsidRPr="00DC567F">
        <w:rPr>
          <w:rFonts w:ascii="Times New Roman" w:hAnsi="Times New Roman" w:cs="Times New Roman"/>
          <w:sz w:val="28"/>
          <w:szCs w:val="28"/>
        </w:rPr>
        <w:t>под</w:t>
      </w:r>
      <w:r w:rsidR="005A549F">
        <w:rPr>
          <w:rFonts w:ascii="Times New Roman" w:hAnsi="Times New Roman" w:cs="Times New Roman"/>
          <w:sz w:val="28"/>
          <w:szCs w:val="28"/>
        </w:rPr>
        <w:t>предметными</w:t>
      </w:r>
      <w:proofErr w:type="spellEnd"/>
      <w:r w:rsidR="005A54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549F" w:rsidRDefault="005A549F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C4728">
        <w:rPr>
          <w:rFonts w:ascii="Times New Roman" w:hAnsi="Times New Roman" w:cs="Times New Roman"/>
          <w:sz w:val="28"/>
          <w:szCs w:val="28"/>
        </w:rPr>
        <w:t>роектно-исследовательская деятельность</w:t>
      </w:r>
      <w:r w:rsidR="00DC567F" w:rsidRPr="00DC567F">
        <w:rPr>
          <w:rFonts w:ascii="Times New Roman" w:hAnsi="Times New Roman" w:cs="Times New Roman"/>
          <w:sz w:val="28"/>
          <w:szCs w:val="28"/>
        </w:rPr>
        <w:t xml:space="preserve"> развивает интерес к учебе со стороны учеников</w:t>
      </w:r>
      <w:r>
        <w:rPr>
          <w:rFonts w:ascii="Times New Roman" w:hAnsi="Times New Roman" w:cs="Times New Roman"/>
          <w:sz w:val="28"/>
          <w:szCs w:val="28"/>
        </w:rPr>
        <w:t xml:space="preserve"> начальных классов</w:t>
      </w:r>
      <w:r w:rsidR="006C4728">
        <w:rPr>
          <w:rFonts w:ascii="Times New Roman" w:hAnsi="Times New Roman" w:cs="Times New Roman"/>
          <w:sz w:val="28"/>
          <w:szCs w:val="28"/>
        </w:rPr>
        <w:t>, потому что она</w:t>
      </w:r>
      <w:r w:rsidR="00DC567F" w:rsidRPr="00DC567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E40A7" w:rsidRDefault="006C4728" w:rsidP="003E40A7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личностно-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ориентированна</w:t>
      </w:r>
      <w:proofErr w:type="spellEnd"/>
      <w:r w:rsidR="00DC567F" w:rsidRPr="003E40A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A549F" w:rsidRPr="003E40A7" w:rsidRDefault="00DC567F" w:rsidP="003E40A7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40A7">
        <w:rPr>
          <w:rFonts w:ascii="Times New Roman" w:hAnsi="Times New Roman" w:cs="Times New Roman"/>
          <w:sz w:val="28"/>
          <w:szCs w:val="28"/>
        </w:rPr>
        <w:t>использует</w:t>
      </w:r>
      <w:r w:rsidR="003E40A7">
        <w:rPr>
          <w:rFonts w:ascii="Times New Roman" w:hAnsi="Times New Roman" w:cs="Times New Roman"/>
          <w:sz w:val="28"/>
          <w:szCs w:val="28"/>
        </w:rPr>
        <w:t xml:space="preserve"> массу</w:t>
      </w:r>
      <w:r w:rsidRPr="003E40A7">
        <w:rPr>
          <w:rFonts w:ascii="Times New Roman" w:hAnsi="Times New Roman" w:cs="Times New Roman"/>
          <w:sz w:val="28"/>
          <w:szCs w:val="28"/>
        </w:rPr>
        <w:t xml:space="preserve"> различных дидактических подходов; </w:t>
      </w:r>
    </w:p>
    <w:p w:rsidR="005A549F" w:rsidRPr="003E40A7" w:rsidRDefault="005A549F" w:rsidP="003E40A7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40A7">
        <w:rPr>
          <w:rFonts w:ascii="Times New Roman" w:hAnsi="Times New Roman" w:cs="Times New Roman"/>
          <w:sz w:val="28"/>
          <w:szCs w:val="28"/>
        </w:rPr>
        <w:t>увеличивает интерес</w:t>
      </w:r>
      <w:r w:rsidR="00DC567F" w:rsidRPr="003E40A7">
        <w:rPr>
          <w:rFonts w:ascii="Times New Roman" w:hAnsi="Times New Roman" w:cs="Times New Roman"/>
          <w:sz w:val="28"/>
          <w:szCs w:val="28"/>
        </w:rPr>
        <w:t xml:space="preserve"> к работе по мере ее выполнения; </w:t>
      </w:r>
    </w:p>
    <w:p w:rsidR="003E40A7" w:rsidRPr="003E40A7" w:rsidRDefault="00DC567F" w:rsidP="003E40A7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40A7">
        <w:rPr>
          <w:rFonts w:ascii="Times New Roman" w:hAnsi="Times New Roman" w:cs="Times New Roman"/>
          <w:sz w:val="28"/>
          <w:szCs w:val="28"/>
        </w:rPr>
        <w:t xml:space="preserve">позволяет учиться на собственном опыте и опыте других; </w:t>
      </w:r>
    </w:p>
    <w:p w:rsidR="003E40A7" w:rsidRPr="003E40A7" w:rsidRDefault="00DC567F" w:rsidP="003E40A7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40A7">
        <w:rPr>
          <w:rFonts w:ascii="Times New Roman" w:hAnsi="Times New Roman" w:cs="Times New Roman"/>
          <w:sz w:val="28"/>
          <w:szCs w:val="28"/>
        </w:rPr>
        <w:t xml:space="preserve">приносит удовлетворение ученикам, видящим продукт своего труда. </w:t>
      </w:r>
    </w:p>
    <w:p w:rsidR="003E40A7" w:rsidRDefault="007D1D5E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D5E">
        <w:rPr>
          <w:rFonts w:ascii="Times New Roman" w:hAnsi="Times New Roman" w:cs="Times New Roman"/>
          <w:sz w:val="28"/>
          <w:szCs w:val="28"/>
        </w:rPr>
        <w:t>Учебная исследовательская (УИД) и учебная проектная деятельность (УПД) имеют на разных этапах сходства и отличия.</w:t>
      </w:r>
      <w:r w:rsidRPr="007D1D5E">
        <w:rPr>
          <w:sz w:val="28"/>
          <w:szCs w:val="28"/>
        </w:rPr>
        <w:t xml:space="preserve"> </w:t>
      </w:r>
      <w:r w:rsidRPr="007D1D5E">
        <w:rPr>
          <w:rFonts w:ascii="Times New Roman" w:hAnsi="Times New Roman" w:cs="Times New Roman"/>
          <w:sz w:val="28"/>
          <w:szCs w:val="28"/>
        </w:rPr>
        <w:t xml:space="preserve">В УИД </w:t>
      </w:r>
      <w:r w:rsidR="003E40A7">
        <w:rPr>
          <w:rFonts w:ascii="Times New Roman" w:hAnsi="Times New Roman" w:cs="Times New Roman"/>
          <w:sz w:val="28"/>
          <w:szCs w:val="28"/>
        </w:rPr>
        <w:t>в</w:t>
      </w:r>
      <w:r w:rsidRPr="007D1D5E">
        <w:rPr>
          <w:rFonts w:ascii="Times New Roman" w:hAnsi="Times New Roman" w:cs="Times New Roman"/>
          <w:sz w:val="28"/>
          <w:szCs w:val="28"/>
        </w:rPr>
        <w:t xml:space="preserve">ыбор темы связан с познавательной потребностью («Я не знаю, но хочу знать»), в то время, как в УИП </w:t>
      </w:r>
      <w:r w:rsidR="003E40A7">
        <w:rPr>
          <w:rFonts w:ascii="Times New Roman" w:hAnsi="Times New Roman" w:cs="Times New Roman"/>
          <w:sz w:val="28"/>
          <w:szCs w:val="28"/>
        </w:rPr>
        <w:t>в</w:t>
      </w:r>
      <w:r w:rsidRPr="007D1D5E">
        <w:rPr>
          <w:rFonts w:ascii="Times New Roman" w:hAnsi="Times New Roman" w:cs="Times New Roman"/>
          <w:sz w:val="28"/>
          <w:szCs w:val="28"/>
        </w:rPr>
        <w:t xml:space="preserve">ыбор темы </w:t>
      </w:r>
      <w:r w:rsidR="003E40A7">
        <w:rPr>
          <w:rFonts w:ascii="Times New Roman" w:hAnsi="Times New Roman" w:cs="Times New Roman"/>
          <w:sz w:val="28"/>
          <w:szCs w:val="28"/>
        </w:rPr>
        <w:t>обусловлен эмоционально или социально-</w:t>
      </w:r>
      <w:r w:rsidRPr="007D1D5E">
        <w:rPr>
          <w:rFonts w:ascii="Times New Roman" w:hAnsi="Times New Roman" w:cs="Times New Roman"/>
          <w:sz w:val="28"/>
          <w:szCs w:val="28"/>
        </w:rPr>
        <w:t xml:space="preserve">значимой </w:t>
      </w:r>
      <w:r w:rsidRPr="007D1D5E">
        <w:rPr>
          <w:rFonts w:ascii="Times New Roman" w:hAnsi="Times New Roman" w:cs="Times New Roman"/>
          <w:sz w:val="28"/>
          <w:szCs w:val="28"/>
        </w:rPr>
        <w:lastRenderedPageBreak/>
        <w:t xml:space="preserve">проблемой, стремлением сделать продукт (изделие, спектакль, мероприятие и прочее). При УИД </w:t>
      </w:r>
      <w:r w:rsidR="003E40A7">
        <w:rPr>
          <w:rFonts w:ascii="Times New Roman" w:hAnsi="Times New Roman" w:cs="Times New Roman"/>
          <w:sz w:val="28"/>
          <w:szCs w:val="28"/>
        </w:rPr>
        <w:t>п</w:t>
      </w:r>
      <w:r w:rsidRPr="007D1D5E">
        <w:rPr>
          <w:rFonts w:ascii="Times New Roman" w:hAnsi="Times New Roman" w:cs="Times New Roman"/>
          <w:sz w:val="28"/>
          <w:szCs w:val="28"/>
        </w:rPr>
        <w:t>остановка цели связана с желанием найти ответ на заданный, сформулированный в проблеме вопрос; может быть сформулирована гипотеза</w:t>
      </w:r>
      <w:r w:rsidR="003E40A7">
        <w:rPr>
          <w:rFonts w:ascii="Times New Roman" w:hAnsi="Times New Roman" w:cs="Times New Roman"/>
          <w:sz w:val="28"/>
          <w:szCs w:val="28"/>
        </w:rPr>
        <w:t>, а р</w:t>
      </w:r>
      <w:r w:rsidRPr="007D1D5E">
        <w:rPr>
          <w:rFonts w:ascii="Times New Roman" w:hAnsi="Times New Roman" w:cs="Times New Roman"/>
          <w:sz w:val="28"/>
          <w:szCs w:val="28"/>
        </w:rPr>
        <w:t xml:space="preserve">еализация предполагает применение доступных детям методов исследования. При УИП </w:t>
      </w:r>
      <w:r w:rsidR="003E40A7">
        <w:rPr>
          <w:rFonts w:ascii="Times New Roman" w:hAnsi="Times New Roman" w:cs="Times New Roman"/>
          <w:sz w:val="28"/>
          <w:szCs w:val="28"/>
        </w:rPr>
        <w:t>же, ф</w:t>
      </w:r>
      <w:r w:rsidRPr="007D1D5E">
        <w:rPr>
          <w:rFonts w:ascii="Times New Roman" w:hAnsi="Times New Roman" w:cs="Times New Roman"/>
          <w:sz w:val="28"/>
          <w:szCs w:val="28"/>
        </w:rPr>
        <w:t>ормулирование цели связано с замыслом, прообразом продукта, который будет выполнен в ходе проекта</w:t>
      </w:r>
      <w:r w:rsidR="003E40A7">
        <w:rPr>
          <w:rFonts w:ascii="Times New Roman" w:hAnsi="Times New Roman" w:cs="Times New Roman"/>
          <w:sz w:val="28"/>
          <w:szCs w:val="28"/>
        </w:rPr>
        <w:t>, его р</w:t>
      </w:r>
      <w:r w:rsidRPr="007D1D5E">
        <w:rPr>
          <w:rFonts w:ascii="Times New Roman" w:hAnsi="Times New Roman" w:cs="Times New Roman"/>
          <w:sz w:val="28"/>
          <w:szCs w:val="28"/>
        </w:rPr>
        <w:t xml:space="preserve">еализация связана с познавательной и творческой созидательной деятельностью. </w:t>
      </w:r>
    </w:p>
    <w:p w:rsidR="007D1D5E" w:rsidRPr="007D1D5E" w:rsidRDefault="007D1D5E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D5E">
        <w:rPr>
          <w:rFonts w:ascii="Times New Roman" w:hAnsi="Times New Roman" w:cs="Times New Roman"/>
          <w:sz w:val="28"/>
          <w:szCs w:val="28"/>
        </w:rPr>
        <w:t xml:space="preserve">На этапе оформления результата и его презентации </w:t>
      </w:r>
      <w:r w:rsidR="003E40A7">
        <w:rPr>
          <w:rFonts w:ascii="Times New Roman" w:hAnsi="Times New Roman" w:cs="Times New Roman"/>
          <w:sz w:val="28"/>
          <w:szCs w:val="28"/>
        </w:rPr>
        <w:t xml:space="preserve">- </w:t>
      </w:r>
      <w:r w:rsidRPr="007D1D5E">
        <w:rPr>
          <w:rFonts w:ascii="Times New Roman" w:hAnsi="Times New Roman" w:cs="Times New Roman"/>
          <w:sz w:val="28"/>
          <w:szCs w:val="28"/>
        </w:rPr>
        <w:t>плод УИД -</w:t>
      </w:r>
      <w:r w:rsidR="003E40A7">
        <w:rPr>
          <w:rFonts w:ascii="Times New Roman" w:hAnsi="Times New Roman" w:cs="Times New Roman"/>
          <w:sz w:val="28"/>
          <w:szCs w:val="28"/>
        </w:rPr>
        <w:t xml:space="preserve"> р</w:t>
      </w:r>
      <w:r w:rsidRPr="007D1D5E">
        <w:rPr>
          <w:rFonts w:ascii="Times New Roman" w:hAnsi="Times New Roman" w:cs="Times New Roman"/>
          <w:sz w:val="28"/>
          <w:szCs w:val="28"/>
        </w:rPr>
        <w:t>езультат исследовательской работы: субъектно</w:t>
      </w:r>
      <w:r w:rsidR="003E40A7">
        <w:rPr>
          <w:rFonts w:ascii="Times New Roman" w:hAnsi="Times New Roman" w:cs="Times New Roman"/>
          <w:sz w:val="28"/>
          <w:szCs w:val="28"/>
        </w:rPr>
        <w:t>-</w:t>
      </w:r>
      <w:r w:rsidRPr="007D1D5E">
        <w:rPr>
          <w:rFonts w:ascii="Times New Roman" w:hAnsi="Times New Roman" w:cs="Times New Roman"/>
          <w:sz w:val="28"/>
          <w:szCs w:val="28"/>
        </w:rPr>
        <w:t xml:space="preserve">новое для детей знание, а </w:t>
      </w:r>
      <w:r w:rsidR="003E40A7">
        <w:rPr>
          <w:rFonts w:ascii="Times New Roman" w:hAnsi="Times New Roman" w:cs="Times New Roman"/>
          <w:sz w:val="28"/>
          <w:szCs w:val="28"/>
        </w:rPr>
        <w:t xml:space="preserve">итог </w:t>
      </w:r>
      <w:r w:rsidRPr="007D1D5E">
        <w:rPr>
          <w:rFonts w:ascii="Times New Roman" w:hAnsi="Times New Roman" w:cs="Times New Roman"/>
          <w:sz w:val="28"/>
          <w:szCs w:val="28"/>
        </w:rPr>
        <w:t>УИП</w:t>
      </w:r>
      <w:r w:rsidR="003E40A7">
        <w:rPr>
          <w:rFonts w:ascii="Times New Roman" w:hAnsi="Times New Roman" w:cs="Times New Roman"/>
          <w:sz w:val="28"/>
          <w:szCs w:val="28"/>
        </w:rPr>
        <w:t xml:space="preserve"> </w:t>
      </w:r>
      <w:r w:rsidRPr="007D1D5E">
        <w:rPr>
          <w:rFonts w:ascii="Times New Roman" w:hAnsi="Times New Roman" w:cs="Times New Roman"/>
          <w:sz w:val="28"/>
          <w:szCs w:val="28"/>
        </w:rPr>
        <w:t xml:space="preserve">- </w:t>
      </w:r>
      <w:r w:rsidR="003E40A7">
        <w:rPr>
          <w:rFonts w:ascii="Times New Roman" w:hAnsi="Times New Roman" w:cs="Times New Roman"/>
          <w:sz w:val="28"/>
          <w:szCs w:val="28"/>
        </w:rPr>
        <w:t>к</w:t>
      </w:r>
      <w:r w:rsidRPr="007D1D5E">
        <w:rPr>
          <w:rFonts w:ascii="Times New Roman" w:hAnsi="Times New Roman" w:cs="Times New Roman"/>
          <w:sz w:val="28"/>
          <w:szCs w:val="28"/>
        </w:rPr>
        <w:t>онкретный предлагаемый продукт</w:t>
      </w:r>
      <w:r w:rsidR="003E40A7">
        <w:rPr>
          <w:rFonts w:ascii="Times New Roman" w:hAnsi="Times New Roman" w:cs="Times New Roman"/>
          <w:sz w:val="28"/>
          <w:szCs w:val="28"/>
        </w:rPr>
        <w:t>.</w:t>
      </w:r>
    </w:p>
    <w:p w:rsidR="00E416E7" w:rsidRDefault="007D1D5E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D5E">
        <w:rPr>
          <w:rFonts w:ascii="Times New Roman" w:hAnsi="Times New Roman" w:cs="Times New Roman"/>
          <w:sz w:val="28"/>
          <w:szCs w:val="28"/>
        </w:rPr>
        <w:t xml:space="preserve">Причина того, что педагоги идентифицируют два этих вида деятельности, на наш взгляд кроется в следующем. Школьники имеют ограниченный объем знаний, кругозор, жизненный и учебный опыт. Это служит тому, </w:t>
      </w:r>
      <w:r w:rsidR="003E40A7" w:rsidRPr="007D1D5E">
        <w:rPr>
          <w:rFonts w:ascii="Times New Roman" w:hAnsi="Times New Roman" w:cs="Times New Roman"/>
          <w:sz w:val="28"/>
          <w:szCs w:val="28"/>
        </w:rPr>
        <w:t>что,</w:t>
      </w:r>
      <w:r w:rsidRPr="007D1D5E">
        <w:rPr>
          <w:rFonts w:ascii="Times New Roman" w:hAnsi="Times New Roman" w:cs="Times New Roman"/>
          <w:sz w:val="28"/>
          <w:szCs w:val="28"/>
        </w:rPr>
        <w:t xml:space="preserve"> занимаясь реализацией проекта, дети всегда вынуждены и заниматься познавательной деятельностью, то есть выполнять исследовательские действия. Исследовательские шаги позволяют им ответить на вопросы, возникающие в ходе реализации проекта, получить недостающие знания. И наоборот, часто дети результат своего исследования стремятся представить в виде продукта. Тем не менее, важно, чтобы педагоги понимали различия данных двух видов деятельности, от этого зависит успешность их реализации и эффективного формирования умений той или иной деятельности.</w:t>
      </w:r>
    </w:p>
    <w:p w:rsidR="006C4728" w:rsidRDefault="006C4728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современному педагогу начальных классов важно понимать специфику проведения проектно-исследовательской деятельности в возрасте м</w:t>
      </w:r>
      <w:r w:rsidR="00720A61">
        <w:rPr>
          <w:rFonts w:ascii="Times New Roman" w:hAnsi="Times New Roman" w:cs="Times New Roman"/>
          <w:sz w:val="28"/>
          <w:szCs w:val="28"/>
        </w:rPr>
        <w:t>ладшего школьного возраста, осознавать цели, задачи и средства каждого её этапа, а также уметь организовать данный вид деятельности так, чтобы реализация эффективного формирования новых знаний и навыков происходила оптимальным образом.</w:t>
      </w:r>
    </w:p>
    <w:p w:rsidR="003E40A7" w:rsidRPr="007D1D5E" w:rsidRDefault="003E40A7" w:rsidP="006C47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40A7" w:rsidRPr="003E40A7" w:rsidRDefault="00DC567F" w:rsidP="003E40A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40A7">
        <w:rPr>
          <w:rFonts w:ascii="Times New Roman" w:hAnsi="Times New Roman" w:cs="Times New Roman"/>
          <w:b/>
          <w:sz w:val="28"/>
          <w:szCs w:val="28"/>
        </w:rPr>
        <w:lastRenderedPageBreak/>
        <w:t>Библиографический список</w:t>
      </w:r>
    </w:p>
    <w:p w:rsidR="003E40A7" w:rsidRDefault="003E40A7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40A7" w:rsidRDefault="00DC567F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7F">
        <w:rPr>
          <w:rFonts w:ascii="Times New Roman" w:hAnsi="Times New Roman" w:cs="Times New Roman"/>
          <w:sz w:val="28"/>
          <w:szCs w:val="28"/>
        </w:rPr>
        <w:t xml:space="preserve">1. Белоусова, Т. Н. Мифы об исследовательской и проектной деятельности школьников / Т. Н. Белоусова, М. А. </w:t>
      </w:r>
      <w:proofErr w:type="spellStart"/>
      <w:r w:rsidRPr="00DC567F">
        <w:rPr>
          <w:rFonts w:ascii="Times New Roman" w:hAnsi="Times New Roman" w:cs="Times New Roman"/>
          <w:sz w:val="28"/>
          <w:szCs w:val="28"/>
        </w:rPr>
        <w:t>Мазниченко</w:t>
      </w:r>
      <w:proofErr w:type="spellEnd"/>
      <w:r w:rsidRPr="00DC567F">
        <w:rPr>
          <w:rFonts w:ascii="Times New Roman" w:hAnsi="Times New Roman" w:cs="Times New Roman"/>
          <w:sz w:val="28"/>
          <w:szCs w:val="28"/>
        </w:rPr>
        <w:t xml:space="preserve"> // Школьные технологии. – 2010. – № 6. – С. 8-14. </w:t>
      </w:r>
    </w:p>
    <w:p w:rsidR="003E40A7" w:rsidRDefault="00DC567F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7F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DC567F">
        <w:rPr>
          <w:rFonts w:ascii="Times New Roman" w:hAnsi="Times New Roman" w:cs="Times New Roman"/>
          <w:sz w:val="28"/>
          <w:szCs w:val="28"/>
        </w:rPr>
        <w:t>Бехтенова</w:t>
      </w:r>
      <w:proofErr w:type="spellEnd"/>
      <w:r w:rsidRPr="00DC567F">
        <w:rPr>
          <w:rFonts w:ascii="Times New Roman" w:hAnsi="Times New Roman" w:cs="Times New Roman"/>
          <w:sz w:val="28"/>
          <w:szCs w:val="28"/>
        </w:rPr>
        <w:t xml:space="preserve">, Е. Ф. Проектная деятельность школьников на уроках региональной истории: методическое пособие/ Е. Ф. </w:t>
      </w:r>
      <w:proofErr w:type="spellStart"/>
      <w:r w:rsidRPr="00DC567F">
        <w:rPr>
          <w:rFonts w:ascii="Times New Roman" w:hAnsi="Times New Roman" w:cs="Times New Roman"/>
          <w:sz w:val="28"/>
          <w:szCs w:val="28"/>
        </w:rPr>
        <w:t>Бехтенова</w:t>
      </w:r>
      <w:proofErr w:type="spellEnd"/>
      <w:r w:rsidRPr="00DC567F">
        <w:rPr>
          <w:rFonts w:ascii="Times New Roman" w:hAnsi="Times New Roman" w:cs="Times New Roman"/>
          <w:sz w:val="28"/>
          <w:szCs w:val="28"/>
        </w:rPr>
        <w:t xml:space="preserve">, К. Е. Зверева, О. М. </w:t>
      </w:r>
      <w:proofErr w:type="spellStart"/>
      <w:r w:rsidRPr="00DC567F">
        <w:rPr>
          <w:rFonts w:ascii="Times New Roman" w:hAnsi="Times New Roman" w:cs="Times New Roman"/>
          <w:sz w:val="28"/>
          <w:szCs w:val="28"/>
        </w:rPr>
        <w:t>Хлытина</w:t>
      </w:r>
      <w:proofErr w:type="spellEnd"/>
      <w:r w:rsidRPr="00DC567F">
        <w:rPr>
          <w:rFonts w:ascii="Times New Roman" w:hAnsi="Times New Roman" w:cs="Times New Roman"/>
          <w:sz w:val="28"/>
          <w:szCs w:val="28"/>
        </w:rPr>
        <w:t xml:space="preserve">. – Новосибирск: НГПУ, 2004. – 52 с. </w:t>
      </w:r>
    </w:p>
    <w:p w:rsidR="003E40A7" w:rsidRDefault="00DC567F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7F">
        <w:rPr>
          <w:rFonts w:ascii="Times New Roman" w:hAnsi="Times New Roman" w:cs="Times New Roman"/>
          <w:sz w:val="28"/>
          <w:szCs w:val="28"/>
        </w:rPr>
        <w:t xml:space="preserve">3. Гуревич, М. Д. Работать становится интереснее и </w:t>
      </w:r>
      <w:r w:rsidR="003E40A7" w:rsidRPr="00DC567F">
        <w:rPr>
          <w:rFonts w:ascii="Times New Roman" w:hAnsi="Times New Roman" w:cs="Times New Roman"/>
          <w:sz w:val="28"/>
          <w:szCs w:val="28"/>
        </w:rPr>
        <w:t>учителю,</w:t>
      </w:r>
      <w:r w:rsidRPr="00DC567F">
        <w:rPr>
          <w:rFonts w:ascii="Times New Roman" w:hAnsi="Times New Roman" w:cs="Times New Roman"/>
          <w:sz w:val="28"/>
          <w:szCs w:val="28"/>
        </w:rPr>
        <w:t xml:space="preserve"> и ученику: из опыта внедрения метода проектов учителями технологии / М. Д. Гуревич // Учитель. – 2002. – № 1. – С. 44-46. </w:t>
      </w:r>
    </w:p>
    <w:p w:rsidR="003E40A7" w:rsidRDefault="00DC567F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7F">
        <w:rPr>
          <w:rFonts w:ascii="Times New Roman" w:hAnsi="Times New Roman" w:cs="Times New Roman"/>
          <w:sz w:val="28"/>
          <w:szCs w:val="28"/>
        </w:rPr>
        <w:t xml:space="preserve">4. Дьюи, Дж. Школа и ребенок / Дж. Дьюи. – Москва, 1923. – 209 с. 5. Леонтович, А. В. Исследовательская деятельность учащихся (основные положения) [Электронный ресурс]. – Режим доступа: http://www.researcher.ru/methodics/teor/f_1abucy/a_1abujp.html (дата обращения: 5.10.2017). </w:t>
      </w:r>
    </w:p>
    <w:p w:rsidR="003E40A7" w:rsidRDefault="00DC567F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7F">
        <w:rPr>
          <w:rFonts w:ascii="Times New Roman" w:hAnsi="Times New Roman" w:cs="Times New Roman"/>
          <w:sz w:val="28"/>
          <w:szCs w:val="28"/>
        </w:rPr>
        <w:t xml:space="preserve">6. Новые педагогические и информационные технологии в системе образования / под. ред. Е. С. </w:t>
      </w:r>
      <w:proofErr w:type="spellStart"/>
      <w:r w:rsidRPr="00DC567F">
        <w:rPr>
          <w:rFonts w:ascii="Times New Roman" w:hAnsi="Times New Roman" w:cs="Times New Roman"/>
          <w:sz w:val="28"/>
          <w:szCs w:val="28"/>
        </w:rPr>
        <w:t>Полат</w:t>
      </w:r>
      <w:proofErr w:type="spellEnd"/>
      <w:r w:rsidRPr="00DC567F">
        <w:rPr>
          <w:rFonts w:ascii="Times New Roman" w:hAnsi="Times New Roman" w:cs="Times New Roman"/>
          <w:sz w:val="28"/>
          <w:szCs w:val="28"/>
        </w:rPr>
        <w:t xml:space="preserve">. – Москва: Издательский центр «Академия». – 272 с. </w:t>
      </w:r>
    </w:p>
    <w:p w:rsidR="003E40A7" w:rsidRDefault="00DC567F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7F">
        <w:rPr>
          <w:rFonts w:ascii="Times New Roman" w:hAnsi="Times New Roman" w:cs="Times New Roman"/>
          <w:sz w:val="28"/>
          <w:szCs w:val="28"/>
        </w:rPr>
        <w:t xml:space="preserve">7. Пахомова, Н. Ю. Метод учебного проекта в образовательном учреждении: пособие для учителей и студентов педагогических вузов / Н. Ю. Пахомова. – Москва: АРКТИ, 2013. – 112 с. </w:t>
      </w:r>
    </w:p>
    <w:p w:rsidR="003E40A7" w:rsidRDefault="00DC567F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7F">
        <w:rPr>
          <w:rFonts w:ascii="Times New Roman" w:hAnsi="Times New Roman" w:cs="Times New Roman"/>
          <w:sz w:val="28"/>
          <w:szCs w:val="28"/>
        </w:rPr>
        <w:t xml:space="preserve">8. Семенова, Н. А. Анализ проблем организации исследовательской деятельности детей (на примере Конкурса детских исследовательских работ «Твори, исследуй, пробуй» / Н. А. Семенова // Вестник Томского государственного педагогического университета. – 2011. – № 10. – С. 115-117. </w:t>
      </w:r>
    </w:p>
    <w:p w:rsidR="003E40A7" w:rsidRDefault="00DC567F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7F">
        <w:rPr>
          <w:rFonts w:ascii="Times New Roman" w:hAnsi="Times New Roman" w:cs="Times New Roman"/>
          <w:sz w:val="28"/>
          <w:szCs w:val="28"/>
        </w:rPr>
        <w:t xml:space="preserve">9. Семенова, Н. А. Вопросы организации проектной деятельности в начальной школе / Н. А. Семенова // Вестник Томского государственного педагогического университета. – 2012. – № 11. – С. 209-211. </w:t>
      </w:r>
    </w:p>
    <w:p w:rsidR="007D1D5E" w:rsidRDefault="00DC567F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67F">
        <w:rPr>
          <w:rFonts w:ascii="Times New Roman" w:hAnsi="Times New Roman" w:cs="Times New Roman"/>
          <w:sz w:val="28"/>
          <w:szCs w:val="28"/>
        </w:rPr>
        <w:lastRenderedPageBreak/>
        <w:t xml:space="preserve">10. Федеральный государственный образовательный стандарт среднего (полного) общего образования [Электронный ресурс]. – Режим доступа: http://standart.edu.ra/catalog.aspx?CatalogId=6408, свободный (дата обращения: 5.10.2017). 11. </w:t>
      </w:r>
      <w:proofErr w:type="spellStart"/>
      <w:r w:rsidRPr="00DC567F">
        <w:rPr>
          <w:rFonts w:ascii="Times New Roman" w:hAnsi="Times New Roman" w:cs="Times New Roman"/>
          <w:sz w:val="28"/>
          <w:szCs w:val="28"/>
        </w:rPr>
        <w:t>Шапоринский</w:t>
      </w:r>
      <w:proofErr w:type="spellEnd"/>
      <w:r w:rsidRPr="00DC567F">
        <w:rPr>
          <w:rFonts w:ascii="Times New Roman" w:hAnsi="Times New Roman" w:cs="Times New Roman"/>
          <w:sz w:val="28"/>
          <w:szCs w:val="28"/>
        </w:rPr>
        <w:t xml:space="preserve">, С. А. Обучение и научное познание / С. А. </w:t>
      </w:r>
      <w:proofErr w:type="spellStart"/>
      <w:r w:rsidRPr="00DC567F">
        <w:rPr>
          <w:rFonts w:ascii="Times New Roman" w:hAnsi="Times New Roman" w:cs="Times New Roman"/>
          <w:sz w:val="28"/>
          <w:szCs w:val="28"/>
        </w:rPr>
        <w:t>Шапоринский</w:t>
      </w:r>
      <w:proofErr w:type="spellEnd"/>
      <w:r w:rsidRPr="00DC567F">
        <w:rPr>
          <w:rFonts w:ascii="Times New Roman" w:hAnsi="Times New Roman" w:cs="Times New Roman"/>
          <w:sz w:val="28"/>
          <w:szCs w:val="28"/>
        </w:rPr>
        <w:t xml:space="preserve">. – </w:t>
      </w:r>
      <w:proofErr w:type="gramStart"/>
      <w:r w:rsidRPr="00DC567F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DC567F">
        <w:rPr>
          <w:rFonts w:ascii="Times New Roman" w:hAnsi="Times New Roman" w:cs="Times New Roman"/>
          <w:sz w:val="28"/>
          <w:szCs w:val="28"/>
        </w:rPr>
        <w:t xml:space="preserve"> Педагогика, 1981. – 208 с.</w:t>
      </w:r>
    </w:p>
    <w:p w:rsidR="003E40A7" w:rsidRDefault="003E40A7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567F" w:rsidRPr="007D1D5E" w:rsidRDefault="00DC567F" w:rsidP="002864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C567F" w:rsidRPr="007D1D5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73C" w:rsidRDefault="00AB773C" w:rsidP="007D1D5E">
      <w:pPr>
        <w:spacing w:after="0" w:line="240" w:lineRule="auto"/>
      </w:pPr>
      <w:r>
        <w:separator/>
      </w:r>
    </w:p>
  </w:endnote>
  <w:endnote w:type="continuationSeparator" w:id="0">
    <w:p w:rsidR="00AB773C" w:rsidRDefault="00AB773C" w:rsidP="007D1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73C" w:rsidRDefault="00AB773C" w:rsidP="007D1D5E">
      <w:pPr>
        <w:spacing w:after="0" w:line="240" w:lineRule="auto"/>
      </w:pPr>
      <w:r>
        <w:separator/>
      </w:r>
    </w:p>
  </w:footnote>
  <w:footnote w:type="continuationSeparator" w:id="0">
    <w:p w:rsidR="00AB773C" w:rsidRDefault="00AB773C" w:rsidP="007D1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53070856"/>
      <w:docPartObj>
        <w:docPartGallery w:val="Page Numbers (Top of Page)"/>
        <w:docPartUnique/>
      </w:docPartObj>
    </w:sdtPr>
    <w:sdtEndPr/>
    <w:sdtContent>
      <w:p w:rsidR="007D1D5E" w:rsidRDefault="007D1D5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0A61">
          <w:rPr>
            <w:noProof/>
          </w:rPr>
          <w:t>3</w:t>
        </w:r>
        <w:r>
          <w:fldChar w:fldCharType="end"/>
        </w:r>
      </w:p>
    </w:sdtContent>
  </w:sdt>
  <w:p w:rsidR="007D1D5E" w:rsidRDefault="007D1D5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BA7516"/>
    <w:multiLevelType w:val="hybridMultilevel"/>
    <w:tmpl w:val="2228B89E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641713AB"/>
    <w:multiLevelType w:val="hybridMultilevel"/>
    <w:tmpl w:val="8770545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756450F8"/>
    <w:multiLevelType w:val="hybridMultilevel"/>
    <w:tmpl w:val="10469C72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D5E"/>
    <w:rsid w:val="00286436"/>
    <w:rsid w:val="00370427"/>
    <w:rsid w:val="003E40A7"/>
    <w:rsid w:val="00580DA7"/>
    <w:rsid w:val="005A549F"/>
    <w:rsid w:val="005C2487"/>
    <w:rsid w:val="006C4728"/>
    <w:rsid w:val="00720A61"/>
    <w:rsid w:val="007D1D5E"/>
    <w:rsid w:val="00A3159E"/>
    <w:rsid w:val="00AB773C"/>
    <w:rsid w:val="00C15AAB"/>
    <w:rsid w:val="00DC567F"/>
    <w:rsid w:val="00E4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CBEAC"/>
  <w15:chartTrackingRefBased/>
  <w15:docId w15:val="{DAD158BE-FFED-4874-B1B5-A7EF06395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1D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1D5E"/>
  </w:style>
  <w:style w:type="paragraph" w:styleId="a5">
    <w:name w:val="footer"/>
    <w:basedOn w:val="a"/>
    <w:link w:val="a6"/>
    <w:uiPriority w:val="99"/>
    <w:unhideWhenUsed/>
    <w:rsid w:val="007D1D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1D5E"/>
  </w:style>
  <w:style w:type="paragraph" w:styleId="a7">
    <w:name w:val="List Paragraph"/>
    <w:basedOn w:val="a"/>
    <w:uiPriority w:val="34"/>
    <w:qFormat/>
    <w:rsid w:val="00C15A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2335</Words>
  <Characters>13316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Людмила Гудзь</cp:lastModifiedBy>
  <cp:revision>3</cp:revision>
  <dcterms:created xsi:type="dcterms:W3CDTF">2018-11-27T13:30:00Z</dcterms:created>
  <dcterms:modified xsi:type="dcterms:W3CDTF">2018-11-28T20:04:00Z</dcterms:modified>
</cp:coreProperties>
</file>