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057" w:rsidRDefault="00804057" w:rsidP="00804057">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 момента своего появления на свет ребёнок познаёт мир. Сначала его внимание сосредоточено на самых простых вещах: погремушках, красочных картинках, ярких игрушках. По мере взросления детские приоритеты становятся шире. Малышу уже интересны не только окружающие предметы, но и абстрактные понятия и явления. Родители, бабушки и дедушки, няни ежедневно отвечают на вопросы маленьких почемучек: почему дует ветер? Откуда берётся дождь? Куда прячется по вечерам солнце? Почему зимой холодно, а летом жарко?</w:t>
      </w:r>
    </w:p>
    <w:p w:rsidR="00804057" w:rsidRDefault="00804057" w:rsidP="00804057">
      <w:pPr>
        <w:pStyle w:val="c5"/>
        <w:shd w:val="clear" w:color="auto" w:fill="FFFFFF"/>
        <w:spacing w:before="0" w:beforeAutospacing="0" w:after="0" w:afterAutospacing="0"/>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14:anchorId="4E665216" wp14:editId="6F7DA873">
            <wp:extent cx="3810000" cy="2838450"/>
            <wp:effectExtent l="0" t="0" r="0" b="0"/>
            <wp:docPr id="1" name="Рисунок 1" descr="https://stopautism.ru/wp-content/uploads/2015/11/vremena-goda-kartinki-dlya-detey-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pautism.ru/wp-content/uploads/2015/11/vremena-goda-kartinki-dlya-detey-2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838450"/>
                    </a:xfrm>
                    <a:prstGeom prst="rect">
                      <a:avLst/>
                    </a:prstGeom>
                    <a:noFill/>
                    <a:ln>
                      <a:noFill/>
                    </a:ln>
                  </pic:spPr>
                </pic:pic>
              </a:graphicData>
            </a:graphic>
          </wp:inline>
        </w:drawing>
      </w:r>
    </w:p>
    <w:p w:rsidR="00804057" w:rsidRDefault="00804057" w:rsidP="00804057">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Для детей времена года выглядят, как каждый раз новый мир с яркими характерными красками, запахами и ощущениями, присущими определенному времени года. Ознакомление детей с временами года можно начинать с картинок с описанием природы, демонстрирующих особенности сезона, знакомить с легкими стихами о природе для детей про времена года в картинках и загадках.</w:t>
      </w:r>
    </w:p>
    <w:p w:rsidR="00804057" w:rsidRDefault="00804057" w:rsidP="00804057">
      <w:pPr>
        <w:pStyle w:val="c4"/>
        <w:shd w:val="clear" w:color="auto" w:fill="FFFFFF"/>
        <w:spacing w:before="0" w:beforeAutospacing="0" w:after="0" w:afterAutospacing="0"/>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14:anchorId="4667F946" wp14:editId="2286722D">
            <wp:extent cx="2667000" cy="1428750"/>
            <wp:effectExtent l="0" t="0" r="0" b="0"/>
            <wp:docPr id="2" name="Рисунок 2" descr="vremena goda - Времена года для детей в картинках и стих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emena goda - Времена года для детей в картинках и стихах"/>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r>
        <w:rPr>
          <w:rStyle w:val="c0"/>
          <w:color w:val="000000"/>
          <w:sz w:val="28"/>
          <w:szCs w:val="28"/>
        </w:rPr>
        <w:t>В году четыре времени года: весна, лето, осень и зима. Каждое время года состоит из 3 месяцев, а всего в году получается 12 месяцев. Каждый месяц в году еще с древних времен имеет свое имя. Названия месяцев года пришли с старинных времен, в своих названиях можно увидеть то, что происходит в данное время года, в данный месяц.</w:t>
      </w:r>
    </w:p>
    <w:p w:rsidR="00804057" w:rsidRDefault="00804057" w:rsidP="00804057">
      <w:pPr>
        <w:pStyle w:val="c2"/>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Учим времена года: в каком возрасте начинать знакомство?</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Все детские психологи и педагоги дошкольного образования считают, что самый оптимальный возраст для обучения – 4-4,5 года. Ребёнок уже достаточно взрослый, чтобы запоминать большой объём информации. Более </w:t>
      </w:r>
      <w:r>
        <w:rPr>
          <w:rStyle w:val="c0"/>
          <w:color w:val="000000"/>
          <w:sz w:val="28"/>
          <w:szCs w:val="28"/>
        </w:rPr>
        <w:lastRenderedPageBreak/>
        <w:t>того, в этом возрасте он запоминает осознанно, то есть уже может понять реальную разницу между зимой и летом, осенью и весной.</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Но было бы неправильным вообще не знакомить малыша с временами года до четырёх лет. Напротив, есть масса игр и занимательных упражнений для детей 1,5-2 лет, благодаря которым он сможет усвоить базовые понятия. Это самое лучшее время для формирования представлений об окружающем мире. Каждый раз, выходя на улицу, комментируйте погоду. Например, идёт дождь или выпал снег, светит солнце или появились тучки, холодно или тепло. Используйте ассоциации: осенью листья жёлтые, а весной они только распускаются, летом растут ягоды, а зимой вокруг только белые сугробы. Эта информация будет откладываться в памяти ребёнка.</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возрасте 2,5-3 лет дети с удовольствием рассматривают картинки. Возьмите любую детскую книжку с красочными иллюстрациями, покажите ребёнку картинку и постарайтесь простым языком объяснить ему, что там изображено. Возможно, он уже и сам сможет это сделать. Но если вы видите, что малыш совсем не проявляет интереса к книге и картинкам, лучше не заставлять его, а дождаться подходящего момента.</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3,5-4 года кроха уже должен понимать разницу между зимой и летом, осенью и весной. Если регулярно рассказывать ему о природных явлениях, то он сможет описать погоду за окном: например, на улице жарко или, наоборот, холодно, дует ветер или идёт дождь, солнечно или небо затянуто тучками. Многие из этих явлений он в буквальном смысле может потрогать руками. Не нужно запрещать ему пройтись по луже или снять сосульку с крыши. Пусть лепит снеговика, ловит бабочек или собирает цветы на поляне – так он лучше запомнит признаки каждого из четырёх сезонов.</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Наверняка к этому возрасту у крохи уже сформировались и свои собственные ассоциации, связанные с забавами и играми: зима – это санки и снежки, лето – бассейн и велосипед. Осенью можно собрать букет из красивых листьев, а весной запустить кораблик по ручью. Если до 3-4 лет вы ещё не начинали изучать времена года, не тратьте драгоценное время и как можно скорее приступайте к знакомству с сезонами. К 5 годам ребёнок уже должен хорошо разбираться в природных явлениях, чтобы можно было сосредоточиться на более информативном погружении в тему.</w:t>
      </w:r>
    </w:p>
    <w:p w:rsidR="00804057" w:rsidRDefault="00804057" w:rsidP="00804057">
      <w:pPr>
        <w:pStyle w:val="c2"/>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Учимся правильно</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Конечно же, универсальной методики обучения детей-дошкольников не существует, ведь каждый из малышей индивидуален и развивается в своём ритме. Но есть проверенные педагогические практики, благодаря которым процесс обучения будет интересным и эффективным.</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рамках групповых занятий (в детском саду или в центрах раннего развития) сначала следует провести обзорную беседу, в ходе которой педагог сможет понять реальный уровень знаний детей о временах года и природных явлениях. А далее можно разрабатывать план по знакомству с сезонами для следующих занятий.</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Занятия не должны быть слишком затянутыми, а сам процесс обучения лучше выстраивать в игровой форме. Сегодня можно найти множество </w:t>
      </w:r>
      <w:r>
        <w:rPr>
          <w:rStyle w:val="c0"/>
          <w:color w:val="000000"/>
          <w:sz w:val="28"/>
          <w:szCs w:val="28"/>
        </w:rPr>
        <w:lastRenderedPageBreak/>
        <w:t>наглядных пособий, книг и красочных материалов на тему природы и времён года. Они есть и в продаже, и в интернете. Используйте их, чтобы заинтересовать малышей и сделать каждое обсуждение увлекательным.</w:t>
      </w:r>
    </w:p>
    <w:p w:rsidR="00804057" w:rsidRDefault="00804057" w:rsidP="00804057">
      <w:pPr>
        <w:pStyle w:val="c2"/>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Времена года и ассоциации</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Не нужно изучать времена года по порядку. Начните с контрастных сезонов и ассоциаций с ними:</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Зима – холод, мороз, снег, сугробы, Новый год и Дед Мороз, ёлка, подарки, тёплая куртка, шапка и варежки.</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Лето – жара, яркое солнце, цветы, бабочки, катание на велосипеде, отдых у речки, прогулки в парке.</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Следующий этап – разговор о двух оставшихся сезонах:</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Весна – пробуждение природы, ручьи, капель, первые зелёные листочки, возвращение птиц.</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Осень – красочное убранство деревьев, листопад, алые гроздья рябин, уборка урожая, дождь и слякоть.</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Используйте живописные образы для каждой поры. Постепенно ребёнок сам начнёт составлять небольшие рассказы о зиме, весне, лете и осени по сюжетам детских книг и картинок.</w:t>
      </w:r>
    </w:p>
    <w:p w:rsidR="00804057" w:rsidRDefault="00804057" w:rsidP="00804057">
      <w:pPr>
        <w:pStyle w:val="c2"/>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Рисуем, клеем, лепим</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Среди огромного ассортимента наглядных пособий можно найти множество книг и наборов для творчества по теме "Времена года". Это могут быть раскраски, наборы для аппликации, книжки "с окошечком". Используйте их, чтобы развивать внимание, образное мышление, мелкую моторику рук. И параллельно обсуждайте изменения в природе.</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Детям постарше будет полезно поработать с пластилином и природным материалом. Слепите вместе с ребёнком ёжика, несущего на спине яблоко, и объясните ему, что так животные готовятся к зиме. Или используйте цветную бумагу, клей и ножницы, чтобы сделать аппликацию с сюжетом про бабочек и цветы или со снеговиком и ёлкой.</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продаже есть книжки с наклейками. Они нравятся малышам любого возраста, ведь с их помощью они могут своими руками создавать красочные картинки. Сюжеты в этих книгах могут быть абсолютно любыми. Главное, чтобы во время занятия ребёнок учился рассуждать. Любые идеи для творчества будут полезны, а обучение – увлекательным.</w:t>
      </w:r>
    </w:p>
    <w:p w:rsidR="00804057" w:rsidRDefault="00804057" w:rsidP="00804057">
      <w:pPr>
        <w:pStyle w:val="c2"/>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Играем в развивающие игры</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rPr>
        <w:t>Пазлы</w:t>
      </w:r>
      <w:proofErr w:type="spellEnd"/>
      <w:r>
        <w:rPr>
          <w:rStyle w:val="c0"/>
          <w:color w:val="000000"/>
          <w:sz w:val="28"/>
          <w:szCs w:val="28"/>
        </w:rPr>
        <w:t xml:space="preserve">, лото, тематические карточки – всё это без проблем можно найти в продаже. Более того, если вы ориентируйтесь на раннее и всестороннее обучение ребёнка, у вас под рукой должно быть как можно больше разных развивающих игр. Только не забывайте, что наборы для обучающих игр нужно подбирать в соответствии с возрастом крохи. Даже если на картинке изображён любимый сюжет о лесных животных, вряд ли трёхлетний малыш сможет собрать </w:t>
      </w:r>
      <w:proofErr w:type="spellStart"/>
      <w:r>
        <w:rPr>
          <w:rStyle w:val="c0"/>
          <w:color w:val="000000"/>
          <w:sz w:val="28"/>
          <w:szCs w:val="28"/>
        </w:rPr>
        <w:t>пазл</w:t>
      </w:r>
      <w:proofErr w:type="spellEnd"/>
      <w:r>
        <w:rPr>
          <w:rStyle w:val="c0"/>
          <w:color w:val="000000"/>
          <w:sz w:val="28"/>
          <w:szCs w:val="28"/>
        </w:rPr>
        <w:t xml:space="preserve"> с большим количеством деталей.</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И совершенно точно лото с самыми простыми картинками не будет интересно ребёнку 5-6 лет. В этом возрасте дошкольники чувствуют себя по-настоящему взрослыми, поэтому уже готовы заниматься серьёзно. Они уже </w:t>
      </w:r>
      <w:r>
        <w:rPr>
          <w:rStyle w:val="c0"/>
          <w:color w:val="000000"/>
          <w:sz w:val="28"/>
          <w:szCs w:val="28"/>
        </w:rPr>
        <w:lastRenderedPageBreak/>
        <w:t>не раз наблюдали за сменой сезонов, а значит, могут многое рассказать о явлениях, природе, поведении животных в разные времена года. Пришло время расширить багаж знаний. Почему бы не заняться изучением погоды на разных континентах?</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Только не стоит слишком углубляться в это вопрос. Достаточно рассказать ребёнку, что в некоторых странах лето длится почти круглый год. Жители этих мест не знают, как выглядит снег. А вот пингвины и белые медведи живут в окружении льдов и сугробов постоянно. Наверняка ребёнку будет не так просто понять причину этих явлений, поэтому вам придётся вкратце и в доступной форме объяснить, что происходит это из-за разницы климатических поясов. Используйте для объяснения карту, а ещё лучше – глобус. В продаже есть атласы для дошкольников и модели солнечной системы, которые будут полезны для рассказов о том, как меняются времена года. Покажите наглядно, что в одних точках нашей планеты солнце светит круглый год, а куда-то его лучи почти не попадают. Эти знания обязательно пригодятся в школе.</w:t>
      </w:r>
      <w:bookmarkStart w:id="0" w:name="_GoBack"/>
      <w:bookmarkEnd w:id="0"/>
    </w:p>
    <w:p w:rsidR="00804057" w:rsidRDefault="00804057" w:rsidP="00804057">
      <w:pPr>
        <w:pStyle w:val="c2"/>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Поём и читаем стихи</w:t>
      </w:r>
    </w:p>
    <w:p w:rsidR="00804057" w:rsidRDefault="00804057" w:rsidP="00804057">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Каждый сезон – это новые краски, запахи, ощущения, явления. Найдите соответствующие возрасту стихи и песенки, и ребёнок будет с удовольствием заучивать небольшие четверостишия о зимних забавах или летних развлечениях. Чтобы игра и обучение были интересными, песенки можно напевать вместе с ним. А ещё есть не менее интересные загадки, пословицы и поговорки.</w:t>
      </w:r>
    </w:p>
    <w:p w:rsidR="00CC2DBA" w:rsidRDefault="00804057"/>
    <w:sectPr w:rsidR="00CC2D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CF"/>
    <w:rsid w:val="000426A1"/>
    <w:rsid w:val="004922CF"/>
    <w:rsid w:val="0066081F"/>
    <w:rsid w:val="00804057"/>
    <w:rsid w:val="00907DDE"/>
    <w:rsid w:val="00F26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7107A-88DE-48F6-8113-38C060AD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040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04057"/>
  </w:style>
  <w:style w:type="paragraph" w:customStyle="1" w:styleId="c4">
    <w:name w:val="c4"/>
    <w:basedOn w:val="a"/>
    <w:rsid w:val="008040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040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040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44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1257</Words>
  <Characters>7168</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2023-05-15T13:36:00Z</dcterms:created>
  <dcterms:modified xsi:type="dcterms:W3CDTF">2023-05-15T13:37:00Z</dcterms:modified>
</cp:coreProperties>
</file>