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047DDC" w14:textId="77777777" w:rsidR="00D84899" w:rsidRDefault="007E1341">
      <w:pPr>
        <w:pStyle w:val="aa"/>
        <w:spacing w:line="360" w:lineRule="auto"/>
        <w:contextualSpacing/>
        <w:jc w:val="center"/>
        <w:rPr>
          <w:b/>
          <w:sz w:val="28"/>
          <w:szCs w:val="28"/>
        </w:rPr>
      </w:pPr>
      <w:r>
        <w:rPr>
          <w:b/>
          <w:sz w:val="28"/>
          <w:szCs w:val="28"/>
        </w:rPr>
        <w:t>ГАПОУ НСО</w:t>
      </w:r>
    </w:p>
    <w:p w14:paraId="445D1DB0" w14:textId="77777777" w:rsidR="00D84899" w:rsidRDefault="007E1341">
      <w:pPr>
        <w:pStyle w:val="aa"/>
        <w:spacing w:line="360" w:lineRule="auto"/>
        <w:contextualSpacing/>
        <w:jc w:val="center"/>
        <w:rPr>
          <w:b/>
          <w:sz w:val="28"/>
          <w:szCs w:val="28"/>
        </w:rPr>
      </w:pPr>
      <w:r>
        <w:rPr>
          <w:b/>
          <w:sz w:val="28"/>
          <w:szCs w:val="28"/>
        </w:rPr>
        <w:t>«Новосибирский педагогический колледж №1</w:t>
      </w:r>
    </w:p>
    <w:p w14:paraId="4348CEB1" w14:textId="77777777" w:rsidR="00D84899" w:rsidRDefault="007E1341">
      <w:pPr>
        <w:pStyle w:val="aa"/>
        <w:spacing w:line="360" w:lineRule="auto"/>
        <w:contextualSpacing/>
        <w:jc w:val="center"/>
        <w:rPr>
          <w:b/>
          <w:color w:val="000000"/>
          <w:sz w:val="28"/>
          <w:szCs w:val="27"/>
        </w:rPr>
      </w:pPr>
      <w:r>
        <w:rPr>
          <w:b/>
          <w:sz w:val="28"/>
          <w:szCs w:val="28"/>
        </w:rPr>
        <w:t xml:space="preserve"> имени А.С. Макаренко»</w:t>
      </w:r>
    </w:p>
    <w:p w14:paraId="5B2E2967" w14:textId="77777777" w:rsidR="00D84899" w:rsidRDefault="00D84899">
      <w:pPr>
        <w:jc w:val="center"/>
        <w:rPr>
          <w:rFonts w:ascii="Times New Roman" w:hAnsi="Times New Roman"/>
          <w:sz w:val="28"/>
          <w:szCs w:val="28"/>
        </w:rPr>
      </w:pPr>
    </w:p>
    <w:p w14:paraId="14F72ABD" w14:textId="5FE4CF7C" w:rsidR="00D84899" w:rsidRDefault="007E1341">
      <w:pPr>
        <w:jc w:val="center"/>
        <w:rPr>
          <w:rFonts w:ascii="Times New Roman" w:hAnsi="Times New Roman"/>
          <w:sz w:val="32"/>
          <w:szCs w:val="28"/>
        </w:rPr>
      </w:pPr>
      <w:r>
        <w:rPr>
          <w:rFonts w:ascii="Times New Roman" w:hAnsi="Times New Roman"/>
          <w:sz w:val="32"/>
          <w:szCs w:val="28"/>
        </w:rPr>
        <w:t>«Особенности проектирования уроков окружающего мира раздел «Природа России» с использованием форм компетенций 4 «К»</w:t>
      </w:r>
    </w:p>
    <w:p w14:paraId="692F51B9" w14:textId="77777777" w:rsidR="00D84899" w:rsidRDefault="007E1341">
      <w:pPr>
        <w:jc w:val="center"/>
        <w:rPr>
          <w:rFonts w:ascii="Times New Roman" w:hAnsi="Times New Roman"/>
          <w:sz w:val="32"/>
          <w:szCs w:val="28"/>
        </w:rPr>
      </w:pPr>
      <w:r>
        <w:rPr>
          <w:rFonts w:ascii="Times New Roman" w:hAnsi="Times New Roman"/>
          <w:sz w:val="32"/>
          <w:szCs w:val="28"/>
        </w:rPr>
        <w:t>Методическое пособие</w:t>
      </w:r>
    </w:p>
    <w:p w14:paraId="575F27D5" w14:textId="77777777" w:rsidR="00D84899" w:rsidRDefault="00D84899">
      <w:pPr>
        <w:jc w:val="center"/>
        <w:rPr>
          <w:rFonts w:ascii="Times New Roman" w:hAnsi="Times New Roman"/>
          <w:sz w:val="32"/>
          <w:szCs w:val="28"/>
        </w:rPr>
      </w:pPr>
    </w:p>
    <w:p w14:paraId="7887F95B" w14:textId="77777777" w:rsidR="00D84899" w:rsidRDefault="007E1341">
      <w:pPr>
        <w:jc w:val="center"/>
        <w:rPr>
          <w:rFonts w:ascii="Times New Roman" w:hAnsi="Times New Roman" w:cs="Times New Roman"/>
          <w:sz w:val="32"/>
          <w:szCs w:val="24"/>
        </w:rPr>
      </w:pPr>
      <w:r>
        <w:rPr>
          <w:noProof/>
          <w:lang w:eastAsia="ru-RU"/>
        </w:rPr>
        <w:drawing>
          <wp:anchor distT="0" distB="0" distL="0" distR="0" simplePos="0" relativeHeight="251643904" behindDoc="0" locked="0" layoutInCell="1" allowOverlap="1" wp14:anchorId="76BBB011" wp14:editId="195E6DEB">
            <wp:simplePos x="0" y="0"/>
            <wp:positionH relativeFrom="column">
              <wp:posOffset>19050</wp:posOffset>
            </wp:positionH>
            <wp:positionV relativeFrom="paragraph">
              <wp:posOffset>231775</wp:posOffset>
            </wp:positionV>
            <wp:extent cx="5697855" cy="3837940"/>
            <wp:effectExtent l="0" t="0" r="17145" b="10160"/>
            <wp:wrapSquare wrapText="bothSides"/>
            <wp:docPr id="3" name="Рисунок 3" descr="https://gas-kvas.com/uploads/posts/2023-02/1675476102_gas-kvas-com-p-fonovii-risunok-priroda-rossi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https://gas-kvas.com/uploads/posts/2023-02/1675476102_gas-kvas-com-p-fonovii-risunok-priroda-rossii-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697855" cy="3837940"/>
                    </a:xfrm>
                    <a:prstGeom prst="rect">
                      <a:avLst/>
                    </a:prstGeom>
                    <a:noFill/>
                    <a:ln>
                      <a:noFill/>
                    </a:ln>
                  </pic:spPr>
                </pic:pic>
              </a:graphicData>
            </a:graphic>
          </wp:anchor>
        </w:drawing>
      </w:r>
    </w:p>
    <w:p w14:paraId="1376163E" w14:textId="77777777" w:rsidR="00D84899" w:rsidRDefault="00D84899">
      <w:pPr>
        <w:tabs>
          <w:tab w:val="left" w:pos="4140"/>
        </w:tabs>
        <w:rPr>
          <w:rFonts w:ascii="Times New Roman" w:hAnsi="Times New Roman" w:cs="Times New Roman"/>
          <w:sz w:val="32"/>
          <w:szCs w:val="24"/>
        </w:rPr>
      </w:pPr>
    </w:p>
    <w:p w14:paraId="343FF781" w14:textId="77777777" w:rsidR="00D84899" w:rsidRDefault="00D84899">
      <w:pPr>
        <w:tabs>
          <w:tab w:val="left" w:pos="4140"/>
        </w:tabs>
        <w:rPr>
          <w:rFonts w:ascii="Times New Roman" w:hAnsi="Times New Roman" w:cs="Times New Roman"/>
          <w:sz w:val="32"/>
          <w:szCs w:val="24"/>
        </w:rPr>
      </w:pPr>
    </w:p>
    <w:p w14:paraId="1506E56F" w14:textId="77777777" w:rsidR="00D84899" w:rsidRDefault="00D84899">
      <w:pPr>
        <w:tabs>
          <w:tab w:val="left" w:pos="4140"/>
        </w:tabs>
        <w:rPr>
          <w:rFonts w:ascii="Times New Roman" w:hAnsi="Times New Roman" w:cs="Times New Roman"/>
          <w:sz w:val="32"/>
          <w:szCs w:val="24"/>
        </w:rPr>
      </w:pPr>
    </w:p>
    <w:p w14:paraId="5E8DF8EB" w14:textId="77777777" w:rsidR="006E37DC" w:rsidRDefault="006E37DC">
      <w:pPr>
        <w:tabs>
          <w:tab w:val="left" w:pos="4140"/>
        </w:tabs>
        <w:jc w:val="center"/>
        <w:rPr>
          <w:rFonts w:ascii="Times New Roman" w:hAnsi="Times New Roman" w:cs="Times New Roman"/>
          <w:sz w:val="28"/>
          <w:szCs w:val="24"/>
        </w:rPr>
      </w:pPr>
    </w:p>
    <w:p w14:paraId="449C976F" w14:textId="1C896900" w:rsidR="00D84899" w:rsidRDefault="007E1341">
      <w:pPr>
        <w:tabs>
          <w:tab w:val="left" w:pos="4140"/>
        </w:tabs>
        <w:jc w:val="center"/>
        <w:rPr>
          <w:rFonts w:ascii="Times New Roman" w:hAnsi="Times New Roman" w:cs="Times New Roman"/>
          <w:sz w:val="28"/>
          <w:szCs w:val="24"/>
        </w:rPr>
      </w:pPr>
      <w:r>
        <w:rPr>
          <w:rFonts w:ascii="Times New Roman" w:hAnsi="Times New Roman" w:cs="Times New Roman"/>
          <w:sz w:val="28"/>
          <w:szCs w:val="24"/>
        </w:rPr>
        <w:t>2023</w:t>
      </w:r>
    </w:p>
    <w:p w14:paraId="466A5B6F" w14:textId="77777777" w:rsidR="00D84899" w:rsidRDefault="00D84899">
      <w:pPr>
        <w:tabs>
          <w:tab w:val="left" w:pos="4140"/>
        </w:tabs>
        <w:jc w:val="center"/>
        <w:rPr>
          <w:rFonts w:ascii="Times New Roman" w:hAnsi="Times New Roman" w:cs="Times New Roman"/>
          <w:sz w:val="28"/>
          <w:szCs w:val="24"/>
        </w:rPr>
      </w:pPr>
    </w:p>
    <w:p w14:paraId="7942908E" w14:textId="77777777" w:rsidR="00D84899" w:rsidRDefault="007E1341">
      <w:pPr>
        <w:shd w:val="clear" w:color="auto" w:fill="FFFFFF"/>
        <w:spacing w:after="0" w:line="360" w:lineRule="atLeast"/>
        <w:rPr>
          <w:rFonts w:ascii="Times New Roman" w:eastAsia="Times New Roman" w:hAnsi="Times New Roman" w:cs="Times New Roman"/>
          <w:color w:val="111115"/>
          <w:sz w:val="20"/>
          <w:szCs w:val="20"/>
          <w:lang w:eastAsia="ru-RU"/>
        </w:rPr>
      </w:pPr>
      <w:r>
        <w:rPr>
          <w:rFonts w:ascii="Times New Roman" w:eastAsia="Times New Roman" w:hAnsi="Times New Roman" w:cs="Times New Roman"/>
          <w:color w:val="111115"/>
          <w:sz w:val="28"/>
          <w:szCs w:val="28"/>
          <w:lang w:eastAsia="ru-RU"/>
        </w:rPr>
        <w:lastRenderedPageBreak/>
        <w:t>Составители:</w:t>
      </w:r>
    </w:p>
    <w:p w14:paraId="09B0929F" w14:textId="77777777" w:rsidR="00D84899" w:rsidRDefault="007E1341">
      <w:pPr>
        <w:shd w:val="clear" w:color="auto" w:fill="FFFFFF"/>
        <w:spacing w:after="0" w:line="360" w:lineRule="atLeast"/>
        <w:rPr>
          <w:rFonts w:ascii="Times New Roman" w:eastAsia="Times New Roman" w:hAnsi="Times New Roman" w:cs="Times New Roman"/>
          <w:color w:val="111115"/>
          <w:sz w:val="20"/>
          <w:szCs w:val="20"/>
          <w:lang w:eastAsia="ru-RU"/>
        </w:rPr>
      </w:pPr>
      <w:r>
        <w:rPr>
          <w:rFonts w:ascii="Times New Roman" w:eastAsia="Times New Roman" w:hAnsi="Times New Roman" w:cs="Times New Roman"/>
          <w:color w:val="111115"/>
          <w:sz w:val="28"/>
          <w:szCs w:val="28"/>
          <w:lang w:eastAsia="ru-RU"/>
        </w:rPr>
        <w:t>Гребенюк А.Д., студентка 4 курса ГАПОУ НСО «Новосибирский педагогический колледж №1 им. А.С. Макаренко»</w:t>
      </w:r>
    </w:p>
    <w:p w14:paraId="55F59B21" w14:textId="77777777" w:rsidR="00D84899" w:rsidRDefault="007E1341">
      <w:pPr>
        <w:shd w:val="clear" w:color="auto" w:fill="FFFFFF"/>
        <w:spacing w:after="0" w:line="360" w:lineRule="atLeast"/>
        <w:rPr>
          <w:rFonts w:ascii="Times New Roman" w:eastAsia="Times New Roman" w:hAnsi="Times New Roman" w:cs="Times New Roman"/>
          <w:color w:val="111115"/>
          <w:sz w:val="20"/>
          <w:szCs w:val="20"/>
          <w:lang w:eastAsia="ru-RU"/>
        </w:rPr>
      </w:pPr>
      <w:r>
        <w:rPr>
          <w:rFonts w:ascii="Times New Roman" w:eastAsia="Times New Roman" w:hAnsi="Times New Roman" w:cs="Times New Roman"/>
          <w:color w:val="111115"/>
          <w:sz w:val="28"/>
          <w:szCs w:val="28"/>
          <w:lang w:eastAsia="ru-RU"/>
        </w:rPr>
        <w:t>Селянгина Н.Л. преподаватель естественных дисциплин ГАПОУ НСО «Новосибирский педагогический колледж №1 им. А.С. Макаренко» ВКК, Почетный работник среднего профессионального образования РФ.</w:t>
      </w:r>
    </w:p>
    <w:p w14:paraId="4A4D11C3" w14:textId="77777777" w:rsidR="00D84899" w:rsidRDefault="00D84899">
      <w:pPr>
        <w:spacing w:line="240" w:lineRule="auto"/>
        <w:ind w:firstLine="708"/>
        <w:rPr>
          <w:rFonts w:ascii="Times New Roman" w:hAnsi="Times New Roman"/>
          <w:sz w:val="28"/>
          <w:szCs w:val="28"/>
        </w:rPr>
      </w:pPr>
    </w:p>
    <w:p w14:paraId="09AF3857" w14:textId="7547A644" w:rsidR="00D84899" w:rsidRDefault="007E1341">
      <w:pPr>
        <w:spacing w:line="240" w:lineRule="auto"/>
        <w:ind w:firstLine="708"/>
        <w:rPr>
          <w:rFonts w:ascii="Times New Roman" w:hAnsi="Times New Roman"/>
          <w:sz w:val="28"/>
          <w:szCs w:val="28"/>
          <w:u w:val="single"/>
        </w:rPr>
      </w:pPr>
      <w:r>
        <w:rPr>
          <w:rFonts w:ascii="Times New Roman" w:hAnsi="Times New Roman"/>
          <w:sz w:val="28"/>
          <w:szCs w:val="28"/>
        </w:rPr>
        <w:t>Методическое обеспечение курса Окружающи</w:t>
      </w:r>
      <w:r w:rsidR="00BF444B">
        <w:rPr>
          <w:rFonts w:ascii="Times New Roman" w:hAnsi="Times New Roman"/>
          <w:sz w:val="28"/>
          <w:szCs w:val="28"/>
        </w:rPr>
        <w:t xml:space="preserve">й мир раздела «Природа России» </w:t>
      </w:r>
      <w:r>
        <w:rPr>
          <w:rFonts w:ascii="Times New Roman" w:hAnsi="Times New Roman"/>
          <w:sz w:val="28"/>
          <w:szCs w:val="28"/>
        </w:rPr>
        <w:t xml:space="preserve">(в дальнейшем методическое пособие) </w:t>
      </w:r>
      <w:r>
        <w:rPr>
          <w:rFonts w:ascii="Times New Roman" w:hAnsi="Times New Roman" w:cs="Times New Roman"/>
          <w:color w:val="000000" w:themeColor="text1"/>
          <w:sz w:val="28"/>
          <w:szCs w:val="28"/>
        </w:rPr>
        <w:t xml:space="preserve">– Новосибирск, 2023. </w:t>
      </w:r>
      <w:r w:rsidR="00D82BFE">
        <w:rPr>
          <w:rFonts w:ascii="Times New Roman" w:hAnsi="Times New Roman" w:cs="Times New Roman"/>
          <w:color w:val="000000" w:themeColor="text1"/>
          <w:sz w:val="28"/>
          <w:szCs w:val="28"/>
        </w:rPr>
        <w:t>-</w:t>
      </w:r>
      <w:r w:rsidR="004D75BF" w:rsidRPr="004D75BF">
        <w:rPr>
          <w:rFonts w:ascii="Times New Roman" w:hAnsi="Times New Roman" w:cs="Times New Roman"/>
          <w:color w:val="000000" w:themeColor="text1"/>
          <w:sz w:val="28"/>
          <w:szCs w:val="28"/>
        </w:rPr>
        <w:t>182</w:t>
      </w:r>
      <w:r w:rsidR="00D82BFE" w:rsidRPr="004D75BF">
        <w:rPr>
          <w:rFonts w:ascii="Times New Roman" w:hAnsi="Times New Roman" w:cs="Times New Roman"/>
          <w:color w:val="000000" w:themeColor="text1"/>
          <w:sz w:val="28"/>
          <w:szCs w:val="28"/>
        </w:rPr>
        <w:t xml:space="preserve"> с.</w:t>
      </w:r>
    </w:p>
    <w:p w14:paraId="2211148F" w14:textId="50314686" w:rsidR="00D84899" w:rsidRDefault="007E1341">
      <w:pPr>
        <w:spacing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 предлагаемом методическом пособии раскрывается одна из основных тем курса начального естествознания «Природа России», содержание</w:t>
      </w:r>
      <w:r w:rsidR="00D82BFE">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методика соответствует требованиям ФГОС НОО. В пособии представлены необходимые для подготовки к уроку и его проведения материалы:    </w:t>
      </w:r>
    </w:p>
    <w:p w14:paraId="044E7936" w14:textId="77777777" w:rsidR="00D84899" w:rsidRDefault="007E1341">
      <w:pPr>
        <w:shd w:val="clear" w:color="auto" w:fill="FFFFFF"/>
        <w:spacing w:after="0" w:afterAutospacing="1" w:line="304" w:lineRule="atLeast"/>
        <w:rPr>
          <w:rFonts w:ascii="Times New Roman" w:eastAsia="Times New Roman" w:hAnsi="Times New Roman" w:cs="Times New Roman"/>
          <w:color w:val="111115"/>
          <w:sz w:val="20"/>
          <w:szCs w:val="20"/>
          <w:lang w:eastAsia="ru-RU"/>
        </w:rPr>
      </w:pPr>
      <w:r>
        <w:rPr>
          <w:rFonts w:ascii="Times New Roman" w:eastAsia="Times New Roman" w:hAnsi="Times New Roman" w:cs="Times New Roman"/>
          <w:color w:val="000000"/>
          <w:sz w:val="28"/>
          <w:szCs w:val="28"/>
          <w:lang w:eastAsia="ru-RU"/>
        </w:rPr>
        <w:br/>
      </w:r>
    </w:p>
    <w:p w14:paraId="518CB620" w14:textId="77777777" w:rsidR="00D84899" w:rsidRDefault="00D84899">
      <w:pPr>
        <w:tabs>
          <w:tab w:val="left" w:pos="4140"/>
        </w:tabs>
        <w:jc w:val="center"/>
        <w:rPr>
          <w:rFonts w:ascii="Times New Roman" w:hAnsi="Times New Roman" w:cs="Times New Roman"/>
          <w:sz w:val="28"/>
          <w:szCs w:val="24"/>
        </w:rPr>
      </w:pPr>
    </w:p>
    <w:p w14:paraId="1E33DB98" w14:textId="77777777" w:rsidR="00D84899" w:rsidRDefault="00D84899">
      <w:pPr>
        <w:rPr>
          <w:rFonts w:ascii="Times New Roman" w:hAnsi="Times New Roman" w:cs="Times New Roman"/>
          <w:sz w:val="28"/>
          <w:szCs w:val="24"/>
        </w:rPr>
      </w:pPr>
    </w:p>
    <w:p w14:paraId="467C1442" w14:textId="77777777" w:rsidR="00D84899" w:rsidRDefault="00D84899">
      <w:pPr>
        <w:rPr>
          <w:rFonts w:ascii="Times New Roman" w:hAnsi="Times New Roman" w:cs="Times New Roman"/>
          <w:sz w:val="28"/>
          <w:szCs w:val="24"/>
        </w:rPr>
      </w:pPr>
    </w:p>
    <w:p w14:paraId="2122111A" w14:textId="77777777" w:rsidR="00D84899" w:rsidRDefault="00D84899">
      <w:pPr>
        <w:rPr>
          <w:rFonts w:ascii="Times New Roman" w:hAnsi="Times New Roman" w:cs="Times New Roman"/>
          <w:sz w:val="28"/>
          <w:szCs w:val="24"/>
        </w:rPr>
      </w:pPr>
    </w:p>
    <w:p w14:paraId="32F6E637" w14:textId="77777777" w:rsidR="00D84899" w:rsidRDefault="00D84899">
      <w:pPr>
        <w:rPr>
          <w:rFonts w:ascii="Times New Roman" w:hAnsi="Times New Roman" w:cs="Times New Roman"/>
          <w:sz w:val="28"/>
          <w:szCs w:val="24"/>
        </w:rPr>
      </w:pPr>
    </w:p>
    <w:p w14:paraId="44EAA8AB" w14:textId="77777777" w:rsidR="00D84899" w:rsidRDefault="00D84899">
      <w:pPr>
        <w:rPr>
          <w:rFonts w:ascii="Times New Roman" w:hAnsi="Times New Roman" w:cs="Times New Roman"/>
          <w:sz w:val="28"/>
          <w:szCs w:val="24"/>
        </w:rPr>
      </w:pPr>
    </w:p>
    <w:p w14:paraId="7955760B" w14:textId="77777777" w:rsidR="00D84899" w:rsidRDefault="00D84899">
      <w:pPr>
        <w:rPr>
          <w:rFonts w:ascii="Times New Roman" w:hAnsi="Times New Roman" w:cs="Times New Roman"/>
          <w:sz w:val="28"/>
          <w:szCs w:val="24"/>
        </w:rPr>
      </w:pPr>
    </w:p>
    <w:p w14:paraId="5E9E809A" w14:textId="77777777" w:rsidR="00D84899" w:rsidRDefault="00D84899">
      <w:pPr>
        <w:rPr>
          <w:rFonts w:ascii="Times New Roman" w:hAnsi="Times New Roman" w:cs="Times New Roman"/>
          <w:sz w:val="28"/>
          <w:szCs w:val="24"/>
        </w:rPr>
      </w:pPr>
    </w:p>
    <w:p w14:paraId="01B8707C" w14:textId="77777777" w:rsidR="00D84899" w:rsidRDefault="00D84899">
      <w:pPr>
        <w:rPr>
          <w:rFonts w:ascii="Times New Roman" w:hAnsi="Times New Roman" w:cs="Times New Roman"/>
          <w:sz w:val="28"/>
          <w:szCs w:val="24"/>
        </w:rPr>
      </w:pPr>
    </w:p>
    <w:p w14:paraId="1BC0050A" w14:textId="77777777" w:rsidR="00D84899" w:rsidRDefault="00D84899">
      <w:pPr>
        <w:rPr>
          <w:rFonts w:ascii="Times New Roman" w:hAnsi="Times New Roman" w:cs="Times New Roman"/>
          <w:sz w:val="28"/>
          <w:szCs w:val="24"/>
        </w:rPr>
      </w:pPr>
    </w:p>
    <w:p w14:paraId="308E08C2" w14:textId="77777777" w:rsidR="00D84899" w:rsidRDefault="00D84899">
      <w:pPr>
        <w:rPr>
          <w:rFonts w:ascii="Times New Roman" w:hAnsi="Times New Roman" w:cs="Times New Roman"/>
          <w:sz w:val="28"/>
          <w:szCs w:val="24"/>
        </w:rPr>
      </w:pPr>
    </w:p>
    <w:p w14:paraId="53F2C6D4" w14:textId="77777777" w:rsidR="00D84899" w:rsidRDefault="00D84899">
      <w:pPr>
        <w:rPr>
          <w:rFonts w:ascii="Times New Roman" w:hAnsi="Times New Roman" w:cs="Times New Roman"/>
          <w:sz w:val="28"/>
          <w:szCs w:val="24"/>
        </w:rPr>
      </w:pPr>
    </w:p>
    <w:p w14:paraId="23C29061" w14:textId="77777777" w:rsidR="00D84899" w:rsidRDefault="00D84899">
      <w:pPr>
        <w:rPr>
          <w:rFonts w:ascii="Times New Roman" w:hAnsi="Times New Roman" w:cs="Times New Roman"/>
          <w:sz w:val="28"/>
          <w:szCs w:val="24"/>
        </w:rPr>
      </w:pPr>
    </w:p>
    <w:p w14:paraId="7A299926" w14:textId="77777777" w:rsidR="00D84899" w:rsidRDefault="00D84899">
      <w:pPr>
        <w:rPr>
          <w:rFonts w:ascii="Times New Roman" w:hAnsi="Times New Roman" w:cs="Times New Roman"/>
          <w:sz w:val="28"/>
          <w:szCs w:val="24"/>
        </w:rPr>
      </w:pPr>
    </w:p>
    <w:p w14:paraId="28E544B0" w14:textId="77777777" w:rsidR="00D84899" w:rsidRDefault="00D84899">
      <w:pPr>
        <w:rPr>
          <w:rFonts w:ascii="Times New Roman" w:hAnsi="Times New Roman" w:cs="Times New Roman"/>
          <w:sz w:val="28"/>
          <w:szCs w:val="24"/>
        </w:rPr>
      </w:pPr>
    </w:p>
    <w:p w14:paraId="7E88CD67" w14:textId="58C275B0" w:rsidR="00D84899" w:rsidRDefault="00D84899">
      <w:pPr>
        <w:rPr>
          <w:rFonts w:ascii="Times New Roman" w:hAnsi="Times New Roman" w:cs="Times New Roman"/>
          <w:sz w:val="28"/>
          <w:szCs w:val="24"/>
        </w:rPr>
      </w:pPr>
    </w:p>
    <w:p w14:paraId="3729CBDC" w14:textId="77777777" w:rsidR="00BF444B" w:rsidRDefault="00BF444B">
      <w:pPr>
        <w:rPr>
          <w:rFonts w:ascii="Times New Roman" w:hAnsi="Times New Roman" w:cs="Times New Roman"/>
          <w:sz w:val="28"/>
          <w:szCs w:val="24"/>
        </w:rPr>
      </w:pPr>
      <w:bookmarkStart w:id="0" w:name="_GoBack"/>
      <w:bookmarkEnd w:id="0"/>
    </w:p>
    <w:sdt>
      <w:sdtPr>
        <w:rPr>
          <w:rFonts w:asciiTheme="minorHAnsi" w:eastAsiaTheme="minorHAnsi" w:hAnsiTheme="minorHAnsi" w:cstheme="minorBidi"/>
          <w:color w:val="auto"/>
          <w:sz w:val="22"/>
          <w:szCs w:val="22"/>
          <w:lang w:eastAsia="en-US"/>
        </w:rPr>
        <w:id w:val="-1364281473"/>
        <w:docPartObj>
          <w:docPartGallery w:val="Table of Contents"/>
          <w:docPartUnique/>
        </w:docPartObj>
      </w:sdtPr>
      <w:sdtEndPr>
        <w:rPr>
          <w:b/>
          <w:bCs/>
        </w:rPr>
      </w:sdtEndPr>
      <w:sdtContent>
        <w:p w14:paraId="68A83E1C" w14:textId="418646D2" w:rsidR="004D75BF" w:rsidRPr="006E37DC" w:rsidRDefault="004D75BF" w:rsidP="007F4D0E">
          <w:pPr>
            <w:pStyle w:val="ae"/>
            <w:jc w:val="center"/>
            <w:rPr>
              <w:rFonts w:ascii="Times New Roman" w:hAnsi="Times New Roman" w:cs="Times New Roman"/>
              <w:b/>
              <w:color w:val="000000" w:themeColor="text1"/>
              <w:sz w:val="28"/>
              <w:szCs w:val="28"/>
            </w:rPr>
          </w:pPr>
          <w:r w:rsidRPr="006E37DC">
            <w:rPr>
              <w:rFonts w:ascii="Times New Roman" w:hAnsi="Times New Roman" w:cs="Times New Roman"/>
              <w:b/>
              <w:color w:val="000000" w:themeColor="text1"/>
              <w:sz w:val="28"/>
              <w:szCs w:val="28"/>
            </w:rPr>
            <w:t>Оглавление</w:t>
          </w:r>
        </w:p>
        <w:p w14:paraId="61B2C2EC" w14:textId="19609B1A" w:rsidR="004D75BF" w:rsidRPr="006E37DC" w:rsidRDefault="004D75BF" w:rsidP="004D75BF">
          <w:pPr>
            <w:pStyle w:val="22"/>
            <w:tabs>
              <w:tab w:val="right" w:leader="dot" w:pos="9345"/>
            </w:tabs>
            <w:rPr>
              <w:rFonts w:ascii="Times New Roman" w:eastAsiaTheme="minorEastAsia" w:hAnsi="Times New Roman" w:cs="Times New Roman"/>
              <w:noProof/>
              <w:sz w:val="28"/>
              <w:szCs w:val="28"/>
              <w:lang w:eastAsia="ru-RU"/>
            </w:rPr>
          </w:pPr>
          <w:r w:rsidRPr="006E37DC">
            <w:rPr>
              <w:rFonts w:ascii="Times New Roman" w:hAnsi="Times New Roman" w:cs="Times New Roman"/>
              <w:sz w:val="28"/>
              <w:szCs w:val="28"/>
            </w:rPr>
            <w:fldChar w:fldCharType="begin"/>
          </w:r>
          <w:r w:rsidRPr="006E37DC">
            <w:rPr>
              <w:rFonts w:ascii="Times New Roman" w:hAnsi="Times New Roman" w:cs="Times New Roman"/>
              <w:sz w:val="28"/>
              <w:szCs w:val="28"/>
            </w:rPr>
            <w:instrText xml:space="preserve"> TOC \o "1-3" \h \z \u </w:instrText>
          </w:r>
          <w:r w:rsidRPr="006E37DC">
            <w:rPr>
              <w:rFonts w:ascii="Times New Roman" w:hAnsi="Times New Roman" w:cs="Times New Roman"/>
              <w:sz w:val="28"/>
              <w:szCs w:val="28"/>
            </w:rPr>
            <w:fldChar w:fldCharType="separate"/>
          </w:r>
          <w:hyperlink w:anchor="_Toc137613914" w:history="1">
            <w:r w:rsidRPr="006E37DC">
              <w:rPr>
                <w:rStyle w:val="a4"/>
                <w:rFonts w:ascii="Times New Roman" w:hAnsi="Times New Roman" w:cs="Times New Roman"/>
                <w:b/>
                <w:i/>
                <w:noProof/>
                <w:sz w:val="28"/>
                <w:szCs w:val="28"/>
              </w:rPr>
              <w:t>Пояснительная записка</w:t>
            </w:r>
            <w:r w:rsidRPr="006E37DC">
              <w:rPr>
                <w:rFonts w:ascii="Times New Roman" w:hAnsi="Times New Roman" w:cs="Times New Roman"/>
                <w:noProof/>
                <w:webHidden/>
                <w:sz w:val="28"/>
                <w:szCs w:val="28"/>
              </w:rPr>
              <w:tab/>
            </w:r>
            <w:r w:rsidRPr="006E37DC">
              <w:rPr>
                <w:rFonts w:ascii="Times New Roman" w:hAnsi="Times New Roman" w:cs="Times New Roman"/>
                <w:noProof/>
                <w:webHidden/>
                <w:sz w:val="28"/>
                <w:szCs w:val="28"/>
              </w:rPr>
              <w:fldChar w:fldCharType="begin"/>
            </w:r>
            <w:r w:rsidRPr="006E37DC">
              <w:rPr>
                <w:rFonts w:ascii="Times New Roman" w:hAnsi="Times New Roman" w:cs="Times New Roman"/>
                <w:noProof/>
                <w:webHidden/>
                <w:sz w:val="28"/>
                <w:szCs w:val="28"/>
              </w:rPr>
              <w:instrText xml:space="preserve"> PAGEREF _Toc137613914 \h </w:instrText>
            </w:r>
            <w:r w:rsidRPr="006E37DC">
              <w:rPr>
                <w:rFonts w:ascii="Times New Roman" w:hAnsi="Times New Roman" w:cs="Times New Roman"/>
                <w:noProof/>
                <w:webHidden/>
                <w:sz w:val="28"/>
                <w:szCs w:val="28"/>
              </w:rPr>
            </w:r>
            <w:r w:rsidRPr="006E37DC">
              <w:rPr>
                <w:rFonts w:ascii="Times New Roman" w:hAnsi="Times New Roman" w:cs="Times New Roman"/>
                <w:noProof/>
                <w:webHidden/>
                <w:sz w:val="28"/>
                <w:szCs w:val="28"/>
              </w:rPr>
              <w:fldChar w:fldCharType="separate"/>
            </w:r>
            <w:r w:rsidRPr="006E37DC">
              <w:rPr>
                <w:rFonts w:ascii="Times New Roman" w:hAnsi="Times New Roman" w:cs="Times New Roman"/>
                <w:noProof/>
                <w:webHidden/>
                <w:sz w:val="28"/>
                <w:szCs w:val="28"/>
              </w:rPr>
              <w:t>3</w:t>
            </w:r>
            <w:r w:rsidRPr="006E37DC">
              <w:rPr>
                <w:rFonts w:ascii="Times New Roman" w:hAnsi="Times New Roman" w:cs="Times New Roman"/>
                <w:noProof/>
                <w:webHidden/>
                <w:sz w:val="28"/>
                <w:szCs w:val="28"/>
              </w:rPr>
              <w:fldChar w:fldCharType="end"/>
            </w:r>
          </w:hyperlink>
        </w:p>
        <w:p w14:paraId="10DDE0A5" w14:textId="1D6ACEAE" w:rsidR="004D75BF" w:rsidRPr="006E37DC" w:rsidRDefault="004D75BF" w:rsidP="004D75BF">
          <w:pPr>
            <w:pStyle w:val="22"/>
            <w:tabs>
              <w:tab w:val="right" w:leader="dot" w:pos="9345"/>
            </w:tabs>
            <w:rPr>
              <w:rFonts w:ascii="Times New Roman" w:eastAsiaTheme="minorEastAsia" w:hAnsi="Times New Roman" w:cs="Times New Roman"/>
              <w:noProof/>
              <w:sz w:val="28"/>
              <w:szCs w:val="28"/>
              <w:lang w:eastAsia="ru-RU"/>
            </w:rPr>
          </w:pPr>
          <w:r w:rsidRPr="006E37DC">
            <w:rPr>
              <w:rStyle w:val="a4"/>
              <w:rFonts w:ascii="Times New Roman" w:hAnsi="Times New Roman" w:cs="Times New Roman"/>
              <w:b/>
              <w:i/>
              <w:noProof/>
              <w:color w:val="000000" w:themeColor="text1"/>
              <w:sz w:val="28"/>
              <w:szCs w:val="28"/>
              <w:u w:val="none"/>
            </w:rPr>
            <w:t>Методические особенности планирования и проведения  уроков раздела «Природа России» с использованием</w:t>
          </w:r>
          <w:r w:rsidRPr="006E37DC">
            <w:rPr>
              <w:rStyle w:val="a4"/>
              <w:rFonts w:ascii="Times New Roman" w:hAnsi="Times New Roman" w:cs="Times New Roman"/>
              <w:noProof/>
              <w:sz w:val="28"/>
              <w:szCs w:val="28"/>
            </w:rPr>
            <w:t xml:space="preserve"> </w:t>
          </w:r>
          <w:hyperlink w:anchor="_Toc137613917" w:history="1">
            <w:r w:rsidRPr="006E37DC">
              <w:rPr>
                <w:rStyle w:val="a4"/>
                <w:rFonts w:ascii="Times New Roman" w:hAnsi="Times New Roman" w:cs="Times New Roman"/>
                <w:b/>
                <w:i/>
                <w:noProof/>
                <w:sz w:val="28"/>
                <w:szCs w:val="28"/>
              </w:rPr>
              <w:t>форм компетенций 4 «К»</w:t>
            </w:r>
            <w:r w:rsidRPr="006E37DC">
              <w:rPr>
                <w:rFonts w:ascii="Times New Roman" w:hAnsi="Times New Roman" w:cs="Times New Roman"/>
                <w:noProof/>
                <w:webHidden/>
                <w:sz w:val="28"/>
                <w:szCs w:val="28"/>
              </w:rPr>
              <w:tab/>
            </w:r>
            <w:r w:rsidRPr="006E37DC">
              <w:rPr>
                <w:rFonts w:ascii="Times New Roman" w:hAnsi="Times New Roman" w:cs="Times New Roman"/>
                <w:noProof/>
                <w:webHidden/>
                <w:sz w:val="28"/>
                <w:szCs w:val="28"/>
              </w:rPr>
              <w:fldChar w:fldCharType="begin"/>
            </w:r>
            <w:r w:rsidRPr="006E37DC">
              <w:rPr>
                <w:rFonts w:ascii="Times New Roman" w:hAnsi="Times New Roman" w:cs="Times New Roman"/>
                <w:noProof/>
                <w:webHidden/>
                <w:sz w:val="28"/>
                <w:szCs w:val="28"/>
              </w:rPr>
              <w:instrText xml:space="preserve"> PAGEREF _Toc137613917 \h </w:instrText>
            </w:r>
            <w:r w:rsidRPr="006E37DC">
              <w:rPr>
                <w:rFonts w:ascii="Times New Roman" w:hAnsi="Times New Roman" w:cs="Times New Roman"/>
                <w:noProof/>
                <w:webHidden/>
                <w:sz w:val="28"/>
                <w:szCs w:val="28"/>
              </w:rPr>
            </w:r>
            <w:r w:rsidRPr="006E37DC">
              <w:rPr>
                <w:rFonts w:ascii="Times New Roman" w:hAnsi="Times New Roman" w:cs="Times New Roman"/>
                <w:noProof/>
                <w:webHidden/>
                <w:sz w:val="28"/>
                <w:szCs w:val="28"/>
              </w:rPr>
              <w:fldChar w:fldCharType="separate"/>
            </w:r>
            <w:r w:rsidRPr="006E37DC">
              <w:rPr>
                <w:rFonts w:ascii="Times New Roman" w:hAnsi="Times New Roman" w:cs="Times New Roman"/>
                <w:noProof/>
                <w:webHidden/>
                <w:sz w:val="28"/>
                <w:szCs w:val="28"/>
              </w:rPr>
              <w:t>4</w:t>
            </w:r>
            <w:r w:rsidRPr="006E37DC">
              <w:rPr>
                <w:rFonts w:ascii="Times New Roman" w:hAnsi="Times New Roman" w:cs="Times New Roman"/>
                <w:noProof/>
                <w:webHidden/>
                <w:sz w:val="28"/>
                <w:szCs w:val="28"/>
              </w:rPr>
              <w:fldChar w:fldCharType="end"/>
            </w:r>
          </w:hyperlink>
        </w:p>
        <w:p w14:paraId="2AFFDFB4" w14:textId="19C392B6" w:rsidR="004D75BF" w:rsidRPr="006E37DC" w:rsidRDefault="00DB6FA2">
          <w:pPr>
            <w:pStyle w:val="22"/>
            <w:tabs>
              <w:tab w:val="left" w:pos="660"/>
              <w:tab w:val="right" w:leader="dot" w:pos="9345"/>
            </w:tabs>
            <w:rPr>
              <w:rFonts w:ascii="Times New Roman" w:eastAsiaTheme="minorEastAsia" w:hAnsi="Times New Roman" w:cs="Times New Roman"/>
              <w:noProof/>
              <w:sz w:val="28"/>
              <w:szCs w:val="28"/>
              <w:lang w:eastAsia="ru-RU"/>
            </w:rPr>
          </w:pPr>
          <w:hyperlink w:anchor="_Toc137613918" w:history="1">
            <w:r w:rsidR="004D75BF" w:rsidRPr="006E37DC">
              <w:rPr>
                <w:rStyle w:val="a4"/>
                <w:rFonts w:ascii="Times New Roman" w:hAnsi="Times New Roman" w:cs="Times New Roman"/>
                <w:noProof/>
                <w:spacing w:val="-4"/>
                <w:sz w:val="28"/>
                <w:szCs w:val="28"/>
              </w:rPr>
              <w:t>–</w:t>
            </w:r>
            <w:r w:rsidR="004D75BF" w:rsidRPr="006E37DC">
              <w:rPr>
                <w:rFonts w:ascii="Times New Roman" w:eastAsiaTheme="minorEastAsia" w:hAnsi="Times New Roman" w:cs="Times New Roman"/>
                <w:noProof/>
                <w:sz w:val="28"/>
                <w:szCs w:val="28"/>
                <w:lang w:eastAsia="ru-RU"/>
              </w:rPr>
              <w:t>Урок 1. Равнины и горы России</w:t>
            </w:r>
            <w:r w:rsidR="004D75BF" w:rsidRPr="006E37DC">
              <w:rPr>
                <w:rFonts w:ascii="Times New Roman" w:hAnsi="Times New Roman" w:cs="Times New Roman"/>
                <w:noProof/>
                <w:webHidden/>
                <w:sz w:val="28"/>
                <w:szCs w:val="28"/>
              </w:rPr>
              <w:tab/>
              <w:t>7</w:t>
            </w:r>
          </w:hyperlink>
        </w:p>
        <w:p w14:paraId="3535B3FD" w14:textId="51198C6A" w:rsidR="004D75BF" w:rsidRPr="006E37DC" w:rsidRDefault="00DB6FA2">
          <w:pPr>
            <w:pStyle w:val="22"/>
            <w:tabs>
              <w:tab w:val="left" w:pos="660"/>
              <w:tab w:val="right" w:leader="dot" w:pos="9345"/>
            </w:tabs>
            <w:rPr>
              <w:rFonts w:ascii="Times New Roman" w:eastAsiaTheme="minorEastAsia" w:hAnsi="Times New Roman" w:cs="Times New Roman"/>
              <w:noProof/>
              <w:sz w:val="28"/>
              <w:szCs w:val="28"/>
              <w:lang w:eastAsia="ru-RU"/>
            </w:rPr>
          </w:pPr>
          <w:hyperlink w:anchor="_Toc137613919" w:history="1">
            <w:r w:rsidR="004D75BF" w:rsidRPr="006E37DC">
              <w:rPr>
                <w:rStyle w:val="a4"/>
                <w:rFonts w:ascii="Times New Roman" w:hAnsi="Times New Roman" w:cs="Times New Roman"/>
                <w:noProof/>
                <w:spacing w:val="-4"/>
                <w:sz w:val="28"/>
                <w:szCs w:val="28"/>
              </w:rPr>
              <w:t>–</w:t>
            </w:r>
            <w:r w:rsidR="004D75BF" w:rsidRPr="006E37DC">
              <w:rPr>
                <w:rFonts w:ascii="Times New Roman" w:hAnsi="Times New Roman" w:cs="Times New Roman"/>
                <w:sz w:val="28"/>
                <w:szCs w:val="28"/>
              </w:rPr>
              <w:t xml:space="preserve"> </w:t>
            </w:r>
            <w:r w:rsidR="004D75BF" w:rsidRPr="006E37DC">
              <w:rPr>
                <w:rStyle w:val="a4"/>
                <w:rFonts w:ascii="Times New Roman" w:hAnsi="Times New Roman" w:cs="Times New Roman"/>
                <w:noProof/>
                <w:spacing w:val="-4"/>
                <w:sz w:val="28"/>
                <w:szCs w:val="28"/>
              </w:rPr>
              <w:t>Урок 2. Моря, озера и реки России</w:t>
            </w:r>
            <w:r w:rsidR="004D75BF" w:rsidRPr="006E37DC">
              <w:rPr>
                <w:rFonts w:ascii="Times New Roman" w:hAnsi="Times New Roman" w:cs="Times New Roman"/>
                <w:noProof/>
                <w:webHidden/>
                <w:sz w:val="28"/>
                <w:szCs w:val="28"/>
              </w:rPr>
              <w:tab/>
            </w:r>
            <w:r w:rsidR="007F4D0E" w:rsidRPr="006E37DC">
              <w:rPr>
                <w:rFonts w:ascii="Times New Roman" w:hAnsi="Times New Roman" w:cs="Times New Roman"/>
                <w:noProof/>
                <w:webHidden/>
                <w:sz w:val="28"/>
                <w:szCs w:val="28"/>
              </w:rPr>
              <w:t>31</w:t>
            </w:r>
          </w:hyperlink>
        </w:p>
        <w:p w14:paraId="521F3CB1" w14:textId="293E4A96" w:rsidR="007F4D0E" w:rsidRPr="006E37DC" w:rsidRDefault="00DB6FA2" w:rsidP="007F4D0E">
          <w:pPr>
            <w:pStyle w:val="22"/>
            <w:tabs>
              <w:tab w:val="left" w:pos="660"/>
              <w:tab w:val="right" w:leader="dot" w:pos="9345"/>
            </w:tabs>
            <w:rPr>
              <w:rFonts w:ascii="Times New Roman" w:hAnsi="Times New Roman" w:cs="Times New Roman"/>
              <w:noProof/>
              <w:color w:val="0000FF"/>
              <w:sz w:val="28"/>
              <w:szCs w:val="28"/>
              <w:u w:val="single"/>
            </w:rPr>
          </w:pPr>
          <w:hyperlink w:anchor="_Toc137613920" w:history="1">
            <w:r w:rsidR="004D75BF" w:rsidRPr="006E37DC">
              <w:rPr>
                <w:rStyle w:val="a4"/>
                <w:rFonts w:ascii="Times New Roman" w:hAnsi="Times New Roman" w:cs="Times New Roman"/>
                <w:noProof/>
                <w:spacing w:val="-4"/>
                <w:sz w:val="28"/>
                <w:szCs w:val="28"/>
              </w:rPr>
              <w:t>–</w:t>
            </w:r>
            <w:r w:rsidR="007F4D0E" w:rsidRPr="006E37DC">
              <w:rPr>
                <w:rFonts w:ascii="Times New Roman" w:hAnsi="Times New Roman" w:cs="Times New Roman"/>
                <w:sz w:val="28"/>
                <w:szCs w:val="28"/>
              </w:rPr>
              <w:t xml:space="preserve"> </w:t>
            </w:r>
            <w:r w:rsidR="007F4D0E" w:rsidRPr="006E37DC">
              <w:rPr>
                <w:rStyle w:val="a4"/>
                <w:rFonts w:ascii="Times New Roman" w:hAnsi="Times New Roman" w:cs="Times New Roman"/>
                <w:noProof/>
                <w:sz w:val="28"/>
                <w:szCs w:val="28"/>
              </w:rPr>
              <w:t>Урок 3. Природные зоны России</w:t>
            </w:r>
            <w:r w:rsidR="004D75BF" w:rsidRPr="006E37DC">
              <w:rPr>
                <w:rFonts w:ascii="Times New Roman" w:hAnsi="Times New Roman" w:cs="Times New Roman"/>
                <w:noProof/>
                <w:webHidden/>
                <w:sz w:val="28"/>
                <w:szCs w:val="28"/>
              </w:rPr>
              <w:tab/>
            </w:r>
            <w:r w:rsidR="007F4D0E" w:rsidRPr="006E37DC">
              <w:rPr>
                <w:rFonts w:ascii="Times New Roman" w:hAnsi="Times New Roman" w:cs="Times New Roman"/>
                <w:noProof/>
                <w:webHidden/>
                <w:sz w:val="28"/>
                <w:szCs w:val="28"/>
              </w:rPr>
              <w:t>58</w:t>
            </w:r>
          </w:hyperlink>
        </w:p>
        <w:p w14:paraId="6285E51D" w14:textId="74D65966" w:rsidR="007F4D0E" w:rsidRPr="006E37DC" w:rsidRDefault="00DB6FA2" w:rsidP="007F4D0E">
          <w:pPr>
            <w:pStyle w:val="22"/>
            <w:tabs>
              <w:tab w:val="right" w:leader="dot" w:pos="9345"/>
            </w:tabs>
            <w:rPr>
              <w:rStyle w:val="a4"/>
              <w:rFonts w:ascii="Times New Roman" w:hAnsi="Times New Roman" w:cs="Times New Roman"/>
              <w:noProof/>
              <w:sz w:val="28"/>
              <w:szCs w:val="28"/>
            </w:rPr>
          </w:pPr>
          <w:hyperlink w:anchor="_Toc137613921" w:history="1">
            <w:r w:rsidR="004D75BF" w:rsidRPr="006E37DC">
              <w:rPr>
                <w:rStyle w:val="a4"/>
                <w:rFonts w:ascii="Times New Roman" w:hAnsi="Times New Roman" w:cs="Times New Roman"/>
                <w:noProof/>
                <w:spacing w:val="-4"/>
                <w:sz w:val="28"/>
                <w:szCs w:val="28"/>
              </w:rPr>
              <w:t>–</w:t>
            </w:r>
            <w:r w:rsidR="007F4D0E" w:rsidRPr="006E37DC">
              <w:rPr>
                <w:rFonts w:ascii="Times New Roman" w:hAnsi="Times New Roman" w:cs="Times New Roman"/>
                <w:sz w:val="28"/>
                <w:szCs w:val="28"/>
              </w:rPr>
              <w:t xml:space="preserve"> </w:t>
            </w:r>
            <w:r w:rsidR="007F4D0E" w:rsidRPr="006E37DC">
              <w:rPr>
                <w:rStyle w:val="a4"/>
                <w:rFonts w:ascii="Times New Roman" w:hAnsi="Times New Roman" w:cs="Times New Roman"/>
                <w:noProof/>
                <w:spacing w:val="-4"/>
                <w:sz w:val="28"/>
                <w:szCs w:val="28"/>
              </w:rPr>
              <w:t>Урок 4. Зона арктических пустынь</w:t>
            </w:r>
            <w:r w:rsidR="007F4D0E" w:rsidRPr="006E37DC">
              <w:rPr>
                <w:rFonts w:ascii="Times New Roman" w:eastAsiaTheme="minorEastAsia" w:hAnsi="Times New Roman" w:cs="Times New Roman"/>
                <w:noProof/>
                <w:webHidden/>
                <w:sz w:val="28"/>
                <w:szCs w:val="28"/>
                <w:lang w:eastAsia="ru-RU"/>
              </w:rPr>
              <w:tab/>
            </w:r>
            <w:r w:rsidR="007F4D0E" w:rsidRPr="006E37DC">
              <w:rPr>
                <w:rFonts w:ascii="Times New Roman" w:hAnsi="Times New Roman" w:cs="Times New Roman"/>
                <w:noProof/>
                <w:webHidden/>
                <w:sz w:val="28"/>
                <w:szCs w:val="28"/>
              </w:rPr>
              <w:t>66</w:t>
            </w:r>
          </w:hyperlink>
        </w:p>
        <w:p w14:paraId="6F310349" w14:textId="6CBF4C4B" w:rsidR="007F4D0E" w:rsidRPr="006E37DC" w:rsidRDefault="00DB6FA2" w:rsidP="007F4D0E">
          <w:pPr>
            <w:pStyle w:val="22"/>
            <w:tabs>
              <w:tab w:val="left" w:pos="660"/>
              <w:tab w:val="right" w:leader="dot" w:pos="9345"/>
            </w:tabs>
            <w:rPr>
              <w:rFonts w:ascii="Times New Roman" w:eastAsiaTheme="minorEastAsia" w:hAnsi="Times New Roman" w:cs="Times New Roman"/>
              <w:noProof/>
              <w:sz w:val="28"/>
              <w:szCs w:val="28"/>
              <w:lang w:eastAsia="ru-RU"/>
            </w:rPr>
          </w:pPr>
          <w:hyperlink w:anchor="_Toc137613918" w:history="1">
            <w:r w:rsidR="007F4D0E" w:rsidRPr="006E37DC">
              <w:rPr>
                <w:rStyle w:val="a4"/>
                <w:rFonts w:ascii="Times New Roman" w:hAnsi="Times New Roman" w:cs="Times New Roman"/>
                <w:noProof/>
                <w:spacing w:val="-4"/>
                <w:sz w:val="28"/>
                <w:szCs w:val="28"/>
              </w:rPr>
              <w:t>–</w:t>
            </w:r>
            <w:r w:rsidR="007F4D0E" w:rsidRPr="006E37DC">
              <w:rPr>
                <w:rFonts w:ascii="Times New Roman" w:eastAsiaTheme="minorEastAsia" w:hAnsi="Times New Roman" w:cs="Times New Roman"/>
                <w:noProof/>
                <w:sz w:val="28"/>
                <w:szCs w:val="28"/>
                <w:lang w:eastAsia="ru-RU"/>
              </w:rPr>
              <w:t>Урок 5. Тундра</w:t>
            </w:r>
            <w:r w:rsidR="007F4D0E" w:rsidRPr="006E37DC">
              <w:rPr>
                <w:rFonts w:ascii="Times New Roman" w:hAnsi="Times New Roman" w:cs="Times New Roman"/>
                <w:noProof/>
                <w:webHidden/>
                <w:sz w:val="28"/>
                <w:szCs w:val="28"/>
              </w:rPr>
              <w:tab/>
              <w:t>80</w:t>
            </w:r>
          </w:hyperlink>
        </w:p>
        <w:p w14:paraId="4657EF12" w14:textId="16435FD3" w:rsidR="007F4D0E" w:rsidRPr="006E37DC" w:rsidRDefault="00DB6FA2" w:rsidP="007F4D0E">
          <w:pPr>
            <w:pStyle w:val="22"/>
            <w:tabs>
              <w:tab w:val="left" w:pos="660"/>
              <w:tab w:val="right" w:leader="dot" w:pos="9345"/>
            </w:tabs>
            <w:rPr>
              <w:rFonts w:ascii="Times New Roman" w:eastAsiaTheme="minorEastAsia" w:hAnsi="Times New Roman" w:cs="Times New Roman"/>
              <w:noProof/>
              <w:sz w:val="28"/>
              <w:szCs w:val="28"/>
              <w:lang w:eastAsia="ru-RU"/>
            </w:rPr>
          </w:pPr>
          <w:hyperlink w:anchor="_Toc137613919" w:history="1">
            <w:r w:rsidR="007F4D0E" w:rsidRPr="006E37DC">
              <w:rPr>
                <w:rStyle w:val="a4"/>
                <w:rFonts w:ascii="Times New Roman" w:hAnsi="Times New Roman" w:cs="Times New Roman"/>
                <w:noProof/>
                <w:spacing w:val="-4"/>
                <w:sz w:val="28"/>
                <w:szCs w:val="28"/>
              </w:rPr>
              <w:t>–</w:t>
            </w:r>
            <w:r w:rsidR="007F4D0E" w:rsidRPr="006E37DC">
              <w:rPr>
                <w:rFonts w:ascii="Times New Roman" w:hAnsi="Times New Roman" w:cs="Times New Roman"/>
                <w:sz w:val="28"/>
                <w:szCs w:val="28"/>
              </w:rPr>
              <w:t xml:space="preserve"> </w:t>
            </w:r>
            <w:r w:rsidR="007F4D0E" w:rsidRPr="006E37DC">
              <w:rPr>
                <w:rStyle w:val="a4"/>
                <w:rFonts w:ascii="Times New Roman" w:hAnsi="Times New Roman" w:cs="Times New Roman"/>
                <w:noProof/>
                <w:spacing w:val="-4"/>
                <w:sz w:val="28"/>
                <w:szCs w:val="28"/>
              </w:rPr>
              <w:t>Урок 6 Леса Росии</w:t>
            </w:r>
            <w:r w:rsidR="007F4D0E" w:rsidRPr="006E37DC">
              <w:rPr>
                <w:rFonts w:ascii="Times New Roman" w:hAnsi="Times New Roman" w:cs="Times New Roman"/>
                <w:noProof/>
                <w:webHidden/>
                <w:sz w:val="28"/>
                <w:szCs w:val="28"/>
              </w:rPr>
              <w:tab/>
              <w:t>96</w:t>
            </w:r>
          </w:hyperlink>
        </w:p>
        <w:p w14:paraId="367B6094" w14:textId="49D8A05C" w:rsidR="007F4D0E" w:rsidRPr="006E37DC" w:rsidRDefault="00DB6FA2" w:rsidP="007F4D0E">
          <w:pPr>
            <w:pStyle w:val="22"/>
            <w:tabs>
              <w:tab w:val="left" w:pos="660"/>
              <w:tab w:val="right" w:leader="dot" w:pos="9345"/>
            </w:tabs>
            <w:rPr>
              <w:rFonts w:ascii="Times New Roman" w:hAnsi="Times New Roman" w:cs="Times New Roman"/>
              <w:noProof/>
              <w:color w:val="0000FF"/>
              <w:sz w:val="28"/>
              <w:szCs w:val="28"/>
              <w:u w:val="single"/>
            </w:rPr>
          </w:pPr>
          <w:hyperlink w:anchor="_Toc137613920" w:history="1">
            <w:r w:rsidR="007F4D0E" w:rsidRPr="006E37DC">
              <w:rPr>
                <w:rStyle w:val="a4"/>
                <w:rFonts w:ascii="Times New Roman" w:hAnsi="Times New Roman" w:cs="Times New Roman"/>
                <w:noProof/>
                <w:spacing w:val="-4"/>
                <w:sz w:val="28"/>
                <w:szCs w:val="28"/>
              </w:rPr>
              <w:t>–</w:t>
            </w:r>
            <w:r w:rsidR="007F4D0E" w:rsidRPr="006E37DC">
              <w:rPr>
                <w:rFonts w:ascii="Times New Roman" w:hAnsi="Times New Roman" w:cs="Times New Roman"/>
                <w:sz w:val="28"/>
                <w:szCs w:val="28"/>
              </w:rPr>
              <w:t xml:space="preserve"> </w:t>
            </w:r>
            <w:r w:rsidR="007F4D0E" w:rsidRPr="006E37DC">
              <w:rPr>
                <w:rStyle w:val="a4"/>
                <w:rFonts w:ascii="Times New Roman" w:hAnsi="Times New Roman" w:cs="Times New Roman"/>
                <w:noProof/>
                <w:sz w:val="28"/>
                <w:szCs w:val="28"/>
              </w:rPr>
              <w:t>Урок 7. Зона степей</w:t>
            </w:r>
            <w:r w:rsidR="007F4D0E" w:rsidRPr="006E37DC">
              <w:rPr>
                <w:rFonts w:ascii="Times New Roman" w:hAnsi="Times New Roman" w:cs="Times New Roman"/>
                <w:noProof/>
                <w:webHidden/>
                <w:sz w:val="28"/>
                <w:szCs w:val="28"/>
              </w:rPr>
              <w:tab/>
              <w:t>112</w:t>
            </w:r>
          </w:hyperlink>
        </w:p>
        <w:p w14:paraId="3E22F1FF" w14:textId="77777777" w:rsidR="007F4D0E" w:rsidRPr="006E37DC" w:rsidRDefault="00DB6FA2" w:rsidP="007F4D0E">
          <w:pPr>
            <w:pStyle w:val="22"/>
            <w:tabs>
              <w:tab w:val="left" w:pos="660"/>
              <w:tab w:val="right" w:leader="dot" w:pos="9345"/>
            </w:tabs>
            <w:rPr>
              <w:rStyle w:val="a4"/>
              <w:rFonts w:ascii="Times New Roman" w:hAnsi="Times New Roman" w:cs="Times New Roman"/>
              <w:noProof/>
              <w:sz w:val="28"/>
              <w:szCs w:val="28"/>
            </w:rPr>
          </w:pPr>
          <w:hyperlink w:anchor="_Toc137613921" w:history="1">
            <w:r w:rsidR="007F4D0E" w:rsidRPr="006E37DC">
              <w:rPr>
                <w:rStyle w:val="a4"/>
                <w:rFonts w:ascii="Times New Roman" w:hAnsi="Times New Roman" w:cs="Times New Roman"/>
                <w:noProof/>
                <w:spacing w:val="-4"/>
                <w:sz w:val="28"/>
                <w:szCs w:val="28"/>
              </w:rPr>
              <w:t>–</w:t>
            </w:r>
            <w:r w:rsidR="007F4D0E" w:rsidRPr="006E37DC">
              <w:rPr>
                <w:rFonts w:ascii="Times New Roman" w:hAnsi="Times New Roman" w:cs="Times New Roman"/>
                <w:sz w:val="28"/>
                <w:szCs w:val="28"/>
              </w:rPr>
              <w:t xml:space="preserve"> </w:t>
            </w:r>
            <w:r w:rsidR="007F4D0E" w:rsidRPr="006E37DC">
              <w:rPr>
                <w:rStyle w:val="a4"/>
                <w:rFonts w:ascii="Times New Roman" w:hAnsi="Times New Roman" w:cs="Times New Roman"/>
                <w:noProof/>
                <w:spacing w:val="-4"/>
                <w:sz w:val="28"/>
                <w:szCs w:val="28"/>
              </w:rPr>
              <w:t>Урок 8. Пустыня</w:t>
            </w:r>
            <w:r w:rsidR="007F4D0E" w:rsidRPr="006E37DC">
              <w:rPr>
                <w:rFonts w:ascii="Times New Roman" w:eastAsiaTheme="minorEastAsia" w:hAnsi="Times New Roman" w:cs="Times New Roman"/>
                <w:noProof/>
                <w:sz w:val="28"/>
                <w:szCs w:val="28"/>
                <w:lang w:eastAsia="ru-RU"/>
              </w:rPr>
              <w:tab/>
            </w:r>
            <w:r w:rsidR="007F4D0E" w:rsidRPr="006E37DC">
              <w:rPr>
                <w:rStyle w:val="a4"/>
                <w:rFonts w:ascii="Times New Roman" w:hAnsi="Times New Roman" w:cs="Times New Roman"/>
                <w:noProof/>
                <w:spacing w:val="-4"/>
                <w:sz w:val="28"/>
                <w:szCs w:val="28"/>
              </w:rPr>
              <w:t>.</w:t>
            </w:r>
            <w:r w:rsidR="007F4D0E" w:rsidRPr="006E37DC">
              <w:rPr>
                <w:rFonts w:ascii="Times New Roman" w:hAnsi="Times New Roman" w:cs="Times New Roman"/>
                <w:noProof/>
                <w:webHidden/>
                <w:sz w:val="28"/>
                <w:szCs w:val="28"/>
              </w:rPr>
              <w:t xml:space="preserve"> 126</w:t>
            </w:r>
          </w:hyperlink>
        </w:p>
        <w:p w14:paraId="7CCF6202" w14:textId="0E103FD3" w:rsidR="007F4D0E" w:rsidRPr="006E37DC" w:rsidRDefault="00DB6FA2" w:rsidP="007F4D0E">
          <w:pPr>
            <w:pStyle w:val="22"/>
            <w:tabs>
              <w:tab w:val="left" w:pos="660"/>
              <w:tab w:val="right" w:leader="dot" w:pos="9345"/>
            </w:tabs>
            <w:rPr>
              <w:rFonts w:ascii="Times New Roman" w:eastAsiaTheme="minorEastAsia" w:hAnsi="Times New Roman" w:cs="Times New Roman"/>
              <w:noProof/>
              <w:sz w:val="28"/>
              <w:szCs w:val="28"/>
              <w:lang w:eastAsia="ru-RU"/>
            </w:rPr>
          </w:pPr>
          <w:hyperlink w:anchor="_Toc137613918" w:history="1">
            <w:r w:rsidR="007F4D0E" w:rsidRPr="006E37DC">
              <w:rPr>
                <w:rStyle w:val="a4"/>
                <w:rFonts w:ascii="Times New Roman" w:hAnsi="Times New Roman" w:cs="Times New Roman"/>
                <w:noProof/>
                <w:spacing w:val="-4"/>
                <w:sz w:val="28"/>
                <w:szCs w:val="28"/>
              </w:rPr>
              <w:t>–</w:t>
            </w:r>
            <w:r w:rsidR="007F4D0E" w:rsidRPr="006E37DC">
              <w:rPr>
                <w:rFonts w:ascii="Times New Roman" w:eastAsiaTheme="minorEastAsia" w:hAnsi="Times New Roman" w:cs="Times New Roman"/>
                <w:noProof/>
                <w:sz w:val="28"/>
                <w:szCs w:val="28"/>
                <w:lang w:eastAsia="ru-RU"/>
              </w:rPr>
              <w:t>Урок 9. У Черного моря</w:t>
            </w:r>
            <w:r w:rsidR="007F4D0E" w:rsidRPr="006E37DC">
              <w:rPr>
                <w:rFonts w:ascii="Times New Roman" w:hAnsi="Times New Roman" w:cs="Times New Roman"/>
                <w:noProof/>
                <w:webHidden/>
                <w:sz w:val="28"/>
                <w:szCs w:val="28"/>
              </w:rPr>
              <w:tab/>
              <w:t>141</w:t>
            </w:r>
          </w:hyperlink>
        </w:p>
        <w:p w14:paraId="3AEFDF36" w14:textId="09446B59" w:rsidR="007F4D0E" w:rsidRPr="006E37DC" w:rsidRDefault="00DB6FA2" w:rsidP="007F4D0E">
          <w:pPr>
            <w:pStyle w:val="22"/>
            <w:tabs>
              <w:tab w:val="left" w:pos="660"/>
              <w:tab w:val="right" w:leader="dot" w:pos="9345"/>
            </w:tabs>
            <w:rPr>
              <w:rFonts w:ascii="Times New Roman" w:eastAsiaTheme="minorEastAsia" w:hAnsi="Times New Roman" w:cs="Times New Roman"/>
              <w:b/>
              <w:i/>
              <w:noProof/>
              <w:sz w:val="28"/>
              <w:szCs w:val="28"/>
              <w:lang w:eastAsia="ru-RU"/>
            </w:rPr>
          </w:pPr>
          <w:hyperlink w:anchor="_Toc137613919" w:history="1">
            <w:r w:rsidR="007F4D0E" w:rsidRPr="006E37DC">
              <w:rPr>
                <w:rStyle w:val="a4"/>
                <w:rFonts w:ascii="Times New Roman" w:hAnsi="Times New Roman" w:cs="Times New Roman"/>
                <w:b/>
                <w:i/>
                <w:noProof/>
                <w:spacing w:val="-4"/>
                <w:sz w:val="28"/>
                <w:szCs w:val="28"/>
              </w:rPr>
              <w:t>Контрольно-измерительные материалы</w:t>
            </w:r>
            <w:r w:rsidR="007F4D0E" w:rsidRPr="006E37DC">
              <w:rPr>
                <w:rFonts w:ascii="Times New Roman" w:hAnsi="Times New Roman" w:cs="Times New Roman"/>
                <w:noProof/>
                <w:webHidden/>
                <w:sz w:val="28"/>
                <w:szCs w:val="28"/>
              </w:rPr>
              <w:tab/>
              <w:t>154</w:t>
            </w:r>
          </w:hyperlink>
        </w:p>
        <w:p w14:paraId="24E2AB49" w14:textId="72D111C4" w:rsidR="007F4D0E" w:rsidRPr="006E37DC" w:rsidRDefault="00DB6FA2" w:rsidP="007F4D0E">
          <w:pPr>
            <w:pStyle w:val="22"/>
            <w:tabs>
              <w:tab w:val="right" w:leader="dot" w:pos="9345"/>
            </w:tabs>
            <w:rPr>
              <w:rFonts w:ascii="Times New Roman" w:eastAsiaTheme="minorEastAsia" w:hAnsi="Times New Roman" w:cs="Times New Roman"/>
              <w:noProof/>
              <w:sz w:val="28"/>
              <w:szCs w:val="28"/>
              <w:lang w:eastAsia="ru-RU"/>
            </w:rPr>
          </w:pPr>
          <w:hyperlink w:anchor="_Toc137613914" w:history="1">
            <w:r w:rsidR="007F4D0E" w:rsidRPr="006E37DC">
              <w:rPr>
                <w:rStyle w:val="a4"/>
                <w:rFonts w:ascii="Times New Roman" w:hAnsi="Times New Roman" w:cs="Times New Roman"/>
                <w:b/>
                <w:i/>
                <w:noProof/>
                <w:sz w:val="28"/>
                <w:szCs w:val="28"/>
              </w:rPr>
              <w:t>Глоссарий</w:t>
            </w:r>
            <w:r w:rsidR="007F4D0E" w:rsidRPr="006E37DC">
              <w:rPr>
                <w:rFonts w:ascii="Times New Roman" w:hAnsi="Times New Roman" w:cs="Times New Roman"/>
                <w:noProof/>
                <w:webHidden/>
                <w:sz w:val="28"/>
                <w:szCs w:val="28"/>
              </w:rPr>
              <w:tab/>
              <w:t>178</w:t>
            </w:r>
          </w:hyperlink>
        </w:p>
        <w:p w14:paraId="26D1E3BE" w14:textId="4CA38AA4" w:rsidR="007F4D0E" w:rsidRPr="006E37DC" w:rsidRDefault="007F4D0E" w:rsidP="007F4D0E">
          <w:pPr>
            <w:pStyle w:val="22"/>
            <w:tabs>
              <w:tab w:val="right" w:leader="dot" w:pos="9345"/>
            </w:tabs>
            <w:rPr>
              <w:rFonts w:ascii="Times New Roman" w:eastAsiaTheme="minorEastAsia" w:hAnsi="Times New Roman" w:cs="Times New Roman"/>
              <w:noProof/>
              <w:sz w:val="28"/>
              <w:szCs w:val="28"/>
              <w:lang w:eastAsia="ru-RU"/>
            </w:rPr>
          </w:pPr>
          <w:r w:rsidRPr="006E37DC">
            <w:rPr>
              <w:rStyle w:val="a4"/>
              <w:rFonts w:ascii="Times New Roman" w:hAnsi="Times New Roman" w:cs="Times New Roman"/>
              <w:b/>
              <w:i/>
              <w:noProof/>
              <w:color w:val="000000" w:themeColor="text1"/>
              <w:sz w:val="28"/>
              <w:szCs w:val="28"/>
              <w:u w:val="none"/>
            </w:rPr>
            <w:t xml:space="preserve">Список литературы </w:t>
          </w:r>
          <w:r w:rsidRPr="006E37DC">
            <w:rPr>
              <w:rStyle w:val="a4"/>
              <w:rFonts w:ascii="Times New Roman" w:hAnsi="Times New Roman" w:cs="Times New Roman"/>
              <w:b/>
              <w:i/>
              <w:noProof/>
              <w:webHidden/>
              <w:color w:val="000000" w:themeColor="text1"/>
              <w:sz w:val="28"/>
              <w:szCs w:val="28"/>
              <w:u w:val="none"/>
            </w:rPr>
            <w:tab/>
          </w:r>
          <w:r w:rsidRPr="006E37DC">
            <w:rPr>
              <w:rStyle w:val="a4"/>
              <w:rFonts w:ascii="Times New Roman" w:hAnsi="Times New Roman" w:cs="Times New Roman"/>
              <w:b/>
              <w:noProof/>
              <w:webHidden/>
              <w:color w:val="000000" w:themeColor="text1"/>
              <w:sz w:val="28"/>
              <w:szCs w:val="28"/>
              <w:u w:val="none"/>
            </w:rPr>
            <w:t>1</w:t>
          </w:r>
          <w:r w:rsidRPr="006E37DC">
            <w:rPr>
              <w:rStyle w:val="a4"/>
              <w:rFonts w:ascii="Times New Roman" w:hAnsi="Times New Roman" w:cs="Times New Roman"/>
              <w:noProof/>
              <w:webHidden/>
              <w:color w:val="000000" w:themeColor="text1"/>
              <w:sz w:val="28"/>
              <w:szCs w:val="28"/>
              <w:u w:val="none"/>
            </w:rPr>
            <w:t>80</w:t>
          </w:r>
        </w:p>
        <w:p w14:paraId="196398D5" w14:textId="43983717" w:rsidR="004D75BF" w:rsidRDefault="004D75BF">
          <w:r w:rsidRPr="006E37DC">
            <w:rPr>
              <w:rFonts w:ascii="Times New Roman" w:hAnsi="Times New Roman" w:cs="Times New Roman"/>
              <w:b/>
              <w:bCs/>
              <w:sz w:val="28"/>
              <w:szCs w:val="28"/>
            </w:rPr>
            <w:fldChar w:fldCharType="end"/>
          </w:r>
        </w:p>
      </w:sdtContent>
    </w:sdt>
    <w:p w14:paraId="67C8ED6B" w14:textId="77777777" w:rsidR="00D84899" w:rsidRDefault="00D84899">
      <w:pPr>
        <w:pStyle w:val="2"/>
        <w:jc w:val="center"/>
        <w:rPr>
          <w:rFonts w:ascii="Times New Roman" w:hAnsi="Times New Roman" w:cs="Times New Roman"/>
          <w:b/>
          <w:i/>
          <w:color w:val="000000" w:themeColor="text1"/>
          <w:sz w:val="28"/>
          <w:szCs w:val="28"/>
        </w:rPr>
      </w:pPr>
    </w:p>
    <w:p w14:paraId="224908E6" w14:textId="77777777" w:rsidR="00D84899" w:rsidRDefault="00D84899">
      <w:pPr>
        <w:pStyle w:val="2"/>
        <w:jc w:val="center"/>
        <w:rPr>
          <w:rFonts w:ascii="Times New Roman" w:hAnsi="Times New Roman" w:cs="Times New Roman"/>
          <w:b/>
          <w:i/>
          <w:color w:val="000000" w:themeColor="text1"/>
          <w:sz w:val="28"/>
          <w:szCs w:val="28"/>
        </w:rPr>
      </w:pPr>
    </w:p>
    <w:p w14:paraId="66E73007" w14:textId="77777777" w:rsidR="00D84899" w:rsidRDefault="00D84899">
      <w:pPr>
        <w:pStyle w:val="2"/>
        <w:jc w:val="center"/>
        <w:rPr>
          <w:rFonts w:ascii="Times New Roman" w:hAnsi="Times New Roman" w:cs="Times New Roman"/>
          <w:b/>
          <w:i/>
          <w:color w:val="000000" w:themeColor="text1"/>
          <w:sz w:val="28"/>
          <w:szCs w:val="28"/>
        </w:rPr>
      </w:pPr>
    </w:p>
    <w:p w14:paraId="4E2A5987" w14:textId="77777777" w:rsidR="00D84899" w:rsidRDefault="00D84899">
      <w:pPr>
        <w:pStyle w:val="2"/>
        <w:jc w:val="center"/>
        <w:rPr>
          <w:rFonts w:ascii="Times New Roman" w:hAnsi="Times New Roman" w:cs="Times New Roman"/>
          <w:b/>
          <w:i/>
          <w:color w:val="000000" w:themeColor="text1"/>
          <w:sz w:val="28"/>
          <w:szCs w:val="28"/>
        </w:rPr>
      </w:pPr>
    </w:p>
    <w:p w14:paraId="49B979D7" w14:textId="390AA6CC" w:rsidR="00D84899" w:rsidRDefault="00D84899">
      <w:pPr>
        <w:pStyle w:val="2"/>
        <w:jc w:val="center"/>
        <w:rPr>
          <w:rFonts w:ascii="Times New Roman" w:hAnsi="Times New Roman" w:cs="Times New Roman"/>
          <w:b/>
          <w:i/>
          <w:color w:val="000000" w:themeColor="text1"/>
          <w:sz w:val="28"/>
          <w:szCs w:val="28"/>
        </w:rPr>
      </w:pPr>
    </w:p>
    <w:p w14:paraId="68ADA531" w14:textId="68A734C5" w:rsidR="007F4D0E" w:rsidRDefault="007F4D0E" w:rsidP="007F4D0E"/>
    <w:p w14:paraId="71A05FF3" w14:textId="308DED2E" w:rsidR="007F4D0E" w:rsidRDefault="007F4D0E" w:rsidP="007F4D0E"/>
    <w:p w14:paraId="4FD0D9F2" w14:textId="1A4609C2" w:rsidR="007F4D0E" w:rsidRDefault="007F4D0E" w:rsidP="007F4D0E"/>
    <w:p w14:paraId="0BF12016" w14:textId="3C689FD8" w:rsidR="007F4D0E" w:rsidRDefault="007F4D0E" w:rsidP="007F4D0E"/>
    <w:p w14:paraId="3D49985B" w14:textId="414BCB47" w:rsidR="00D84899" w:rsidRDefault="00D84899">
      <w:pPr>
        <w:pStyle w:val="2"/>
        <w:jc w:val="both"/>
        <w:rPr>
          <w:rFonts w:asciiTheme="minorHAnsi" w:eastAsiaTheme="minorHAnsi" w:hAnsiTheme="minorHAnsi" w:cstheme="minorBidi"/>
          <w:color w:val="auto"/>
          <w:sz w:val="22"/>
          <w:szCs w:val="22"/>
        </w:rPr>
      </w:pPr>
    </w:p>
    <w:p w14:paraId="13C24AF2" w14:textId="1FC1EBD3" w:rsidR="007F4D0E" w:rsidRDefault="007F4D0E" w:rsidP="007F4D0E"/>
    <w:p w14:paraId="6D80C32F" w14:textId="7FCCD17D" w:rsidR="007F4D0E" w:rsidRDefault="007F4D0E" w:rsidP="007F4D0E"/>
    <w:p w14:paraId="6F8DAC82" w14:textId="291FDA0F" w:rsidR="007F4D0E" w:rsidRDefault="007F4D0E" w:rsidP="007F4D0E"/>
    <w:p w14:paraId="45FD3B67" w14:textId="1EDCC2F9" w:rsidR="007F4D0E" w:rsidRDefault="007F4D0E" w:rsidP="007F4D0E"/>
    <w:p w14:paraId="16309B28" w14:textId="61BD190F" w:rsidR="007F4D0E" w:rsidRDefault="007F4D0E" w:rsidP="007F4D0E"/>
    <w:p w14:paraId="2E7731E3" w14:textId="2DC19859" w:rsidR="007F4D0E" w:rsidRDefault="007F4D0E" w:rsidP="007F4D0E"/>
    <w:p w14:paraId="76FE61B9" w14:textId="3B28B306" w:rsidR="007F4D0E" w:rsidRDefault="007F4D0E" w:rsidP="007F4D0E"/>
    <w:p w14:paraId="48064C7C" w14:textId="3674B2CE" w:rsidR="007F4D0E" w:rsidRPr="007F4D0E" w:rsidRDefault="007F4D0E" w:rsidP="007F4D0E"/>
    <w:p w14:paraId="4B669F8B" w14:textId="77777777" w:rsidR="00D84899" w:rsidRDefault="007E1341">
      <w:pPr>
        <w:pStyle w:val="2"/>
        <w:jc w:val="center"/>
        <w:rPr>
          <w:rFonts w:ascii="Times New Roman" w:hAnsi="Times New Roman" w:cs="Times New Roman"/>
          <w:b/>
          <w:i/>
          <w:color w:val="000000" w:themeColor="text1"/>
          <w:sz w:val="28"/>
          <w:szCs w:val="28"/>
        </w:rPr>
      </w:pPr>
      <w:bookmarkStart w:id="1" w:name="_Toc137613905"/>
      <w:bookmarkStart w:id="2" w:name="_Toc137613914"/>
      <w:r>
        <w:rPr>
          <w:rFonts w:ascii="Times New Roman" w:hAnsi="Times New Roman" w:cs="Times New Roman"/>
          <w:b/>
          <w:i/>
          <w:color w:val="000000" w:themeColor="text1"/>
          <w:sz w:val="28"/>
          <w:szCs w:val="28"/>
        </w:rPr>
        <w:t>Пояснительная записка</w:t>
      </w:r>
      <w:bookmarkEnd w:id="1"/>
      <w:bookmarkEnd w:id="2"/>
    </w:p>
    <w:p w14:paraId="78BB797B" w14:textId="3C7B649D" w:rsidR="00D82BFE" w:rsidRPr="00D82BFE" w:rsidRDefault="007E1341" w:rsidP="00D82BFE">
      <w:pPr>
        <w:pStyle w:val="aa"/>
        <w:keepLines/>
        <w:spacing w:before="0" w:beforeAutospacing="0" w:after="0" w:afterAutospacing="0"/>
        <w:ind w:firstLine="708"/>
        <w:contextualSpacing/>
        <w:outlineLvl w:val="1"/>
        <w:rPr>
          <w:rFonts w:eastAsiaTheme="minorHAnsi"/>
          <w:sz w:val="28"/>
          <w:szCs w:val="28"/>
          <w:lang w:eastAsia="en-US"/>
        </w:rPr>
      </w:pPr>
      <w:bookmarkStart w:id="3" w:name="_Toc137613906"/>
      <w:bookmarkStart w:id="4" w:name="_Toc137613915"/>
      <w:r>
        <w:rPr>
          <w:color w:val="000000" w:themeColor="text1"/>
          <w:sz w:val="28"/>
          <w:szCs w:val="28"/>
        </w:rPr>
        <w:t>Одной из приоритетных задач начального образования является воспитание нравственности и патриотизма, эмоционально- ценностного позитивного отношения учащегося к себе и окружающему миру</w:t>
      </w:r>
      <w:r w:rsidR="00D82BFE">
        <w:rPr>
          <w:color w:val="000000" w:themeColor="text1"/>
          <w:sz w:val="28"/>
          <w:szCs w:val="28"/>
        </w:rPr>
        <w:t>, э</w:t>
      </w:r>
      <w:r w:rsidR="00D82BFE" w:rsidRPr="00D82BFE">
        <w:rPr>
          <w:rFonts w:eastAsiaTheme="minorHAnsi"/>
          <w:sz w:val="28"/>
          <w:szCs w:val="28"/>
          <w:lang w:eastAsia="en-US"/>
        </w:rPr>
        <w:t>кологическо</w:t>
      </w:r>
      <w:r w:rsidR="00D82BFE">
        <w:rPr>
          <w:rFonts w:eastAsiaTheme="minorHAnsi"/>
          <w:sz w:val="28"/>
          <w:szCs w:val="28"/>
          <w:lang w:eastAsia="en-US"/>
        </w:rPr>
        <w:t>е</w:t>
      </w:r>
      <w:r w:rsidR="00D82BFE" w:rsidRPr="00D82BFE">
        <w:rPr>
          <w:rFonts w:eastAsiaTheme="minorHAnsi"/>
          <w:sz w:val="28"/>
          <w:szCs w:val="28"/>
          <w:lang w:eastAsia="en-US"/>
        </w:rPr>
        <w:t xml:space="preserve"> воспитани</w:t>
      </w:r>
      <w:r w:rsidR="00D82BFE">
        <w:rPr>
          <w:rFonts w:eastAsiaTheme="minorHAnsi"/>
          <w:sz w:val="28"/>
          <w:szCs w:val="28"/>
          <w:lang w:eastAsia="en-US"/>
        </w:rPr>
        <w:t>е</w:t>
      </w:r>
      <w:r w:rsidR="00D82BFE" w:rsidRPr="00D82BFE">
        <w:rPr>
          <w:rFonts w:eastAsiaTheme="minorHAnsi"/>
          <w:sz w:val="28"/>
          <w:szCs w:val="28"/>
          <w:lang w:eastAsia="en-US"/>
        </w:rPr>
        <w:t>: бережное отношение к природе</w:t>
      </w:r>
      <w:r w:rsidR="00D82BFE">
        <w:rPr>
          <w:rFonts w:eastAsiaTheme="minorHAnsi"/>
          <w:sz w:val="28"/>
          <w:szCs w:val="28"/>
          <w:lang w:eastAsia="en-US"/>
        </w:rPr>
        <w:t>,</w:t>
      </w:r>
      <w:r w:rsidR="00D82BFE" w:rsidRPr="00D82BFE">
        <w:rPr>
          <w:rFonts w:eastAsiaTheme="minorHAnsi"/>
          <w:sz w:val="28"/>
          <w:szCs w:val="28"/>
          <w:lang w:eastAsia="en-US"/>
        </w:rPr>
        <w:t xml:space="preserve"> неприятие действий, приносящих ей вред. Ценно</w:t>
      </w:r>
      <w:r w:rsidR="00D82BFE" w:rsidRPr="007173C4">
        <w:rPr>
          <w:rFonts w:eastAsiaTheme="minorHAnsi"/>
          <w:sz w:val="28"/>
          <w:szCs w:val="28"/>
          <w:lang w:eastAsia="en-US"/>
        </w:rPr>
        <w:t>сти</w:t>
      </w:r>
      <w:r w:rsidR="00D82BFE" w:rsidRPr="00D82BFE">
        <w:rPr>
          <w:rFonts w:eastAsiaTheme="minorHAnsi"/>
          <w:sz w:val="28"/>
          <w:szCs w:val="28"/>
          <w:lang w:eastAsia="en-US"/>
        </w:rPr>
        <w:t xml:space="preserve"> научного познания: первоначальные представления о научной картине мира</w:t>
      </w:r>
      <w:r w:rsidR="00D82BFE">
        <w:rPr>
          <w:rFonts w:eastAsiaTheme="minorHAnsi"/>
          <w:sz w:val="28"/>
          <w:szCs w:val="28"/>
          <w:lang w:eastAsia="en-US"/>
        </w:rPr>
        <w:t>,</w:t>
      </w:r>
      <w:r w:rsidR="00D82BFE" w:rsidRPr="00D82BFE">
        <w:rPr>
          <w:rFonts w:eastAsiaTheme="minorHAnsi"/>
          <w:sz w:val="28"/>
          <w:szCs w:val="28"/>
          <w:lang w:eastAsia="en-US"/>
        </w:rPr>
        <w:t xml:space="preserve"> познавательные интересы, активность, инициативность, любознательность и самостоятельность в познании.</w:t>
      </w:r>
      <w:r>
        <w:rPr>
          <w:color w:val="000000" w:themeColor="text1"/>
          <w:sz w:val="28"/>
          <w:szCs w:val="28"/>
        </w:rPr>
        <w:t xml:space="preserve"> В реализации данных целей значимое место отводится региональному компоненту начального общего образования, что отражено в данном методическом пособии.</w:t>
      </w:r>
      <w:bookmarkEnd w:id="3"/>
      <w:bookmarkEnd w:id="4"/>
      <w:r w:rsidR="00D82BFE">
        <w:rPr>
          <w:color w:val="000000" w:themeColor="text1"/>
          <w:sz w:val="28"/>
          <w:szCs w:val="28"/>
        </w:rPr>
        <w:t xml:space="preserve"> </w:t>
      </w:r>
    </w:p>
    <w:p w14:paraId="0E3C80A0" w14:textId="77777777" w:rsidR="00D84899" w:rsidRDefault="007E1341">
      <w:pPr>
        <w:spacing w:after="0" w:line="240" w:lineRule="auto"/>
        <w:ind w:hanging="425"/>
        <w:contextual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Предлагаемое методическое пособие содержит поурочные разработки по учебному предмету «Окружающий мир» раздел «Природа России», образовательной системы «Школа России».</w:t>
      </w:r>
    </w:p>
    <w:p w14:paraId="421F2A4E" w14:textId="77777777" w:rsidR="00D84899" w:rsidRDefault="007E1341">
      <w:pPr>
        <w:spacing w:after="0" w:line="240" w:lineRule="auto"/>
        <w:ind w:firstLine="708"/>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Материал и структура методического пособия полностью соответствуют требованиям Федерального государственного образовательного стандарта начального общего образования (ФГОС НОО), отличительной особенностью которого является его деятельностный характер, ставящий главной целью развитие личности учащегося.</w:t>
      </w:r>
    </w:p>
    <w:p w14:paraId="40A6C44F" w14:textId="3BD53D3C" w:rsidR="00D84899" w:rsidRDefault="007E1341">
      <w:pPr>
        <w:spacing w:after="0" w:line="240" w:lineRule="auto"/>
        <w:ind w:hanging="425"/>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t xml:space="preserve">В настоящем пособии представлены </w:t>
      </w:r>
      <w:r w:rsidR="00D82BFE">
        <w:rPr>
          <w:rFonts w:ascii="Times New Roman" w:eastAsia="Times New Roman" w:hAnsi="Times New Roman" w:cs="Times New Roman"/>
          <w:sz w:val="28"/>
          <w:szCs w:val="28"/>
          <w:lang w:eastAsia="ru-RU"/>
        </w:rPr>
        <w:t xml:space="preserve">цели, задачи и формы компетенций 4 «К», </w:t>
      </w:r>
      <w:r>
        <w:rPr>
          <w:rFonts w:ascii="Times New Roman" w:eastAsia="Times New Roman" w:hAnsi="Times New Roman" w:cs="Times New Roman"/>
          <w:sz w:val="28"/>
          <w:szCs w:val="28"/>
          <w:lang w:eastAsia="ru-RU"/>
        </w:rPr>
        <w:t>отражающ</w:t>
      </w:r>
      <w:r w:rsidR="00D82BFE">
        <w:rPr>
          <w:rFonts w:ascii="Times New Roman" w:eastAsia="Times New Roman" w:hAnsi="Times New Roman" w:cs="Times New Roman"/>
          <w:sz w:val="28"/>
          <w:szCs w:val="28"/>
          <w:lang w:eastAsia="ru-RU"/>
        </w:rPr>
        <w:t>ие</w:t>
      </w:r>
      <w:r>
        <w:rPr>
          <w:rFonts w:ascii="Times New Roman" w:eastAsia="Times New Roman" w:hAnsi="Times New Roman" w:cs="Times New Roman"/>
          <w:sz w:val="28"/>
          <w:szCs w:val="28"/>
          <w:lang w:eastAsia="ru-RU"/>
        </w:rPr>
        <w:t xml:space="preserve"> логику формирования учебных действий, они даны в контексте содержания учебного предмета «Окружающий мир».</w:t>
      </w:r>
    </w:p>
    <w:p w14:paraId="58C5D999" w14:textId="466927A1" w:rsidR="00D84899" w:rsidRDefault="007E1341" w:rsidP="00D82BFE">
      <w:pPr>
        <w:spacing w:after="0" w:line="240" w:lineRule="auto"/>
        <w:ind w:firstLine="708"/>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Дидактические материалы к урокам ориентированы на развитие общеучебных умений обучающихся таких как способности </w:t>
      </w:r>
      <w:r w:rsidR="00D82BFE" w:rsidRPr="00D82BFE">
        <w:rPr>
          <w:rFonts w:ascii="Times New Roman" w:eastAsia="Times New Roman" w:hAnsi="Times New Roman" w:cs="Times New Roman"/>
          <w:sz w:val="28"/>
          <w:szCs w:val="28"/>
          <w:lang w:eastAsia="ru-RU"/>
        </w:rPr>
        <w:t>устанавливать причинно-следственные связи в ситуациях, поддающихся</w:t>
      </w:r>
      <w:r w:rsidR="00D82BFE">
        <w:rPr>
          <w:rFonts w:ascii="Times New Roman" w:eastAsia="Times New Roman" w:hAnsi="Times New Roman" w:cs="Times New Roman"/>
          <w:sz w:val="28"/>
          <w:szCs w:val="28"/>
          <w:lang w:eastAsia="ru-RU"/>
        </w:rPr>
        <w:t xml:space="preserve"> </w:t>
      </w:r>
      <w:r w:rsidR="00D82BFE" w:rsidRPr="00D82BFE">
        <w:rPr>
          <w:rFonts w:ascii="Times New Roman" w:eastAsia="Times New Roman" w:hAnsi="Times New Roman" w:cs="Times New Roman"/>
          <w:sz w:val="28"/>
          <w:szCs w:val="28"/>
          <w:lang w:eastAsia="ru-RU"/>
        </w:rPr>
        <w:t>непосредственному наблюдению или знакомых по опыту, делать выводы</w:t>
      </w:r>
      <w:r w:rsidR="00D82BF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анализировать, выделять существенное, схематически фиксировать новый опыт, работать с научно популярным текстом, творчески подходить к проблемной ситуации, а так же специальных умений</w:t>
      </w:r>
      <w:r w:rsidR="00D82BFE">
        <w:rPr>
          <w:rFonts w:ascii="Times New Roman" w:eastAsia="Times New Roman" w:hAnsi="Times New Roman" w:cs="Times New Roman"/>
          <w:sz w:val="28"/>
          <w:szCs w:val="28"/>
          <w:lang w:eastAsia="ru-RU"/>
        </w:rPr>
        <w:t xml:space="preserve"> – формировать выводы и подкреплять их доказательствами на основе результатов проведенного наблюдения,</w:t>
      </w:r>
      <w:r>
        <w:rPr>
          <w:rFonts w:ascii="Times New Roman" w:eastAsia="Times New Roman" w:hAnsi="Times New Roman" w:cs="Times New Roman"/>
          <w:sz w:val="28"/>
          <w:szCs w:val="28"/>
          <w:lang w:eastAsia="ru-RU"/>
        </w:rPr>
        <w:t xml:space="preserve"> </w:t>
      </w:r>
      <w:r w:rsidR="00D82BFE" w:rsidRPr="00D82BFE">
        <w:rPr>
          <w:rFonts w:ascii="Times New Roman" w:eastAsia="Times New Roman" w:hAnsi="Times New Roman" w:cs="Times New Roman"/>
          <w:sz w:val="28"/>
          <w:szCs w:val="28"/>
          <w:lang w:eastAsia="ru-RU"/>
        </w:rPr>
        <w:t>прогнозировать возможное развитие процессов, событий и их последствия в аналогичных</w:t>
      </w:r>
      <w:r w:rsidR="00D82BFE">
        <w:rPr>
          <w:rFonts w:ascii="Times New Roman" w:eastAsia="Times New Roman" w:hAnsi="Times New Roman" w:cs="Times New Roman"/>
          <w:sz w:val="28"/>
          <w:szCs w:val="28"/>
          <w:lang w:eastAsia="ru-RU"/>
        </w:rPr>
        <w:t xml:space="preserve"> </w:t>
      </w:r>
      <w:r w:rsidR="00D82BFE" w:rsidRPr="00D82BFE">
        <w:rPr>
          <w:rFonts w:ascii="Times New Roman" w:eastAsia="Times New Roman" w:hAnsi="Times New Roman" w:cs="Times New Roman"/>
          <w:sz w:val="28"/>
          <w:szCs w:val="28"/>
          <w:lang w:eastAsia="ru-RU"/>
        </w:rPr>
        <w:t>или сходных ситуациях</w:t>
      </w:r>
      <w:r w:rsidR="00D82BF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ориентироваться в ходе событий своей жизни и жизни окружающих, осознавать течение природных и социальных процессов.</w:t>
      </w:r>
    </w:p>
    <w:p w14:paraId="3939A6B0" w14:textId="77777777" w:rsidR="00D84899" w:rsidRDefault="007E1341">
      <w:pPr>
        <w:spacing w:after="0" w:line="240" w:lineRule="auto"/>
        <w:ind w:firstLine="708"/>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пособии представлен дополнительный материал, который может быть использован как на уроке, так и во внеурочной работе.</w:t>
      </w:r>
    </w:p>
    <w:p w14:paraId="20CEC4B2" w14:textId="77777777" w:rsidR="00D84899" w:rsidRDefault="007E1341">
      <w:pPr>
        <w:spacing w:after="0" w:line="240" w:lineRule="auto"/>
        <w:ind w:firstLine="708"/>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Лист путешественника поможет учителю в организации самостоятельной работы учащихся по изучаемой теме. </w:t>
      </w:r>
    </w:p>
    <w:p w14:paraId="375C95A4" w14:textId="77777777" w:rsidR="00D84899" w:rsidRDefault="00D84899">
      <w:pPr>
        <w:spacing w:after="200" w:line="276" w:lineRule="auto"/>
      </w:pPr>
    </w:p>
    <w:p w14:paraId="75E57829" w14:textId="77777777" w:rsidR="00D84899" w:rsidRDefault="00D84899">
      <w:pPr>
        <w:spacing w:after="200" w:line="276" w:lineRule="auto"/>
      </w:pPr>
    </w:p>
    <w:p w14:paraId="7F3FB6F3" w14:textId="77777777" w:rsidR="00D84899" w:rsidRDefault="00D84899">
      <w:pPr>
        <w:spacing w:after="200" w:line="276" w:lineRule="auto"/>
      </w:pPr>
    </w:p>
    <w:p w14:paraId="059A0E3A" w14:textId="77777777" w:rsidR="00D84899" w:rsidRDefault="00D84899">
      <w:pPr>
        <w:spacing w:after="200" w:line="276" w:lineRule="auto"/>
      </w:pPr>
    </w:p>
    <w:p w14:paraId="6B457E13" w14:textId="77777777" w:rsidR="00D82BFE" w:rsidRDefault="007E1341">
      <w:pPr>
        <w:pStyle w:val="2"/>
        <w:jc w:val="center"/>
        <w:rPr>
          <w:rFonts w:ascii="Times New Roman" w:hAnsi="Times New Roman" w:cs="Times New Roman"/>
          <w:b/>
          <w:i/>
          <w:color w:val="000000" w:themeColor="text1"/>
          <w:sz w:val="28"/>
          <w:szCs w:val="28"/>
        </w:rPr>
      </w:pPr>
      <w:bookmarkStart w:id="5" w:name="_Toc137613907"/>
      <w:bookmarkStart w:id="6" w:name="_Toc137613916"/>
      <w:r>
        <w:rPr>
          <w:rFonts w:ascii="Times New Roman" w:hAnsi="Times New Roman" w:cs="Times New Roman"/>
          <w:b/>
          <w:i/>
          <w:color w:val="000000" w:themeColor="text1"/>
          <w:sz w:val="28"/>
          <w:szCs w:val="28"/>
        </w:rPr>
        <w:lastRenderedPageBreak/>
        <w:t xml:space="preserve">Методические особенности планирования и проведения </w:t>
      </w:r>
      <w:r>
        <w:rPr>
          <w:rFonts w:ascii="Times New Roman" w:hAnsi="Times New Roman" w:cs="Times New Roman"/>
          <w:b/>
          <w:i/>
          <w:color w:val="000000" w:themeColor="text1"/>
          <w:sz w:val="28"/>
          <w:szCs w:val="28"/>
        </w:rPr>
        <w:br/>
        <w:t>уроков раздела «Природа России» с использованием</w:t>
      </w:r>
      <w:bookmarkEnd w:id="5"/>
      <w:bookmarkEnd w:id="6"/>
      <w:r>
        <w:rPr>
          <w:rFonts w:ascii="Times New Roman" w:hAnsi="Times New Roman" w:cs="Times New Roman"/>
          <w:b/>
          <w:i/>
          <w:color w:val="000000" w:themeColor="text1"/>
          <w:sz w:val="28"/>
          <w:szCs w:val="28"/>
        </w:rPr>
        <w:t xml:space="preserve"> </w:t>
      </w:r>
    </w:p>
    <w:p w14:paraId="02207CF3" w14:textId="782CD71D" w:rsidR="00D84899" w:rsidRDefault="007E1341">
      <w:pPr>
        <w:pStyle w:val="2"/>
        <w:jc w:val="center"/>
        <w:rPr>
          <w:rFonts w:ascii="Cambria" w:hAnsi="Cambria"/>
          <w:b/>
          <w:i/>
          <w:color w:val="000000" w:themeColor="text1"/>
          <w:sz w:val="28"/>
          <w:szCs w:val="28"/>
        </w:rPr>
      </w:pPr>
      <w:bookmarkStart w:id="7" w:name="_Toc137613908"/>
      <w:bookmarkStart w:id="8" w:name="_Toc137613917"/>
      <w:r>
        <w:rPr>
          <w:rFonts w:ascii="Times New Roman" w:hAnsi="Times New Roman" w:cs="Times New Roman"/>
          <w:b/>
          <w:i/>
          <w:color w:val="000000" w:themeColor="text1"/>
          <w:sz w:val="28"/>
          <w:szCs w:val="28"/>
        </w:rPr>
        <w:t>форм компетенций 4 «К»</w:t>
      </w:r>
      <w:bookmarkEnd w:id="7"/>
      <w:bookmarkEnd w:id="8"/>
      <w:r>
        <w:rPr>
          <w:rFonts w:ascii="Times New Roman" w:hAnsi="Times New Roman" w:cs="Times New Roman"/>
          <w:b/>
          <w:i/>
          <w:color w:val="000000" w:themeColor="text1"/>
          <w:sz w:val="28"/>
          <w:szCs w:val="28"/>
        </w:rPr>
        <w:br/>
      </w:r>
    </w:p>
    <w:p w14:paraId="33661A65" w14:textId="77777777" w:rsidR="00D84899" w:rsidRDefault="00D84899">
      <w:pPr>
        <w:spacing w:after="0" w:line="240" w:lineRule="auto"/>
        <w:contextualSpacing/>
        <w:rPr>
          <w:rFonts w:ascii="Times New Roman" w:hAnsi="Times New Roman" w:cs="Times New Roman"/>
          <w:sz w:val="28"/>
          <w:szCs w:val="28"/>
        </w:rPr>
      </w:pPr>
    </w:p>
    <w:p w14:paraId="6F0F5D4C" w14:textId="77777777" w:rsidR="00D84899" w:rsidRDefault="007E1341">
      <w:pPr>
        <w:spacing w:after="0" w:line="240" w:lineRule="auto"/>
        <w:ind w:firstLine="708"/>
        <w:contextualSpacing/>
        <w:rPr>
          <w:rFonts w:ascii="Times New Roman" w:hAnsi="Times New Roman"/>
          <w:sz w:val="28"/>
          <w:szCs w:val="28"/>
        </w:rPr>
      </w:pPr>
      <w:r>
        <w:rPr>
          <w:rFonts w:ascii="Times New Roman" w:hAnsi="Times New Roman"/>
          <w:sz w:val="28"/>
          <w:szCs w:val="28"/>
        </w:rPr>
        <w:t>При планировании уроков окружающего мира по разделу «Природа России» учителю необходимо знать требования следующих нормативно-правовых и учебно-методических документов:</w:t>
      </w:r>
    </w:p>
    <w:p w14:paraId="3B7B1DD4" w14:textId="6A87425A" w:rsidR="00D84899" w:rsidRDefault="007E1341">
      <w:pPr>
        <w:pStyle w:val="ac"/>
        <w:spacing w:after="0" w:line="240" w:lineRule="auto"/>
        <w:ind w:left="0" w:firstLine="360"/>
        <w:rPr>
          <w:rFonts w:ascii="Times New Roman" w:hAnsi="Times New Roman"/>
          <w:sz w:val="28"/>
          <w:szCs w:val="28"/>
        </w:rPr>
      </w:pPr>
      <w:r>
        <w:rPr>
          <w:rFonts w:ascii="Times New Roman" w:hAnsi="Times New Roman"/>
          <w:i/>
          <w:sz w:val="28"/>
          <w:szCs w:val="28"/>
        </w:rPr>
        <w:t>ФГОС НОО это</w:t>
      </w:r>
      <w:r>
        <w:rPr>
          <w:rFonts w:ascii="Times New Roman" w:hAnsi="Times New Roman"/>
          <w:sz w:val="28"/>
          <w:szCs w:val="28"/>
        </w:rPr>
        <w:t xml:space="preserve">- осознание целостности Окружающего мира, освоение основ экологической грамотности, элементарных правил поведения в мире природы, через сформированность уважительного отношения к </w:t>
      </w:r>
      <w:r w:rsidR="00D82BFE">
        <w:rPr>
          <w:rFonts w:ascii="Times New Roman" w:hAnsi="Times New Roman"/>
          <w:sz w:val="28"/>
          <w:szCs w:val="28"/>
        </w:rPr>
        <w:t>природе России</w:t>
      </w:r>
      <w:r>
        <w:rPr>
          <w:rFonts w:ascii="Times New Roman" w:hAnsi="Times New Roman"/>
          <w:sz w:val="28"/>
          <w:szCs w:val="28"/>
        </w:rPr>
        <w:t xml:space="preserve"> и развитие навыков устанавливать и выявлять причинно-следственные связи в окружающем мире.</w:t>
      </w:r>
    </w:p>
    <w:p w14:paraId="51D071EC" w14:textId="620963F0" w:rsidR="00D84899" w:rsidRDefault="007E1341">
      <w:pPr>
        <w:spacing w:after="0" w:line="240" w:lineRule="auto"/>
        <w:ind w:firstLine="360"/>
        <w:contextualSpacing/>
        <w:rPr>
          <w:rFonts w:ascii="Times New Roman" w:eastAsia="Times New Roman" w:hAnsi="Times New Roman" w:cs="Times New Roman"/>
          <w:i/>
          <w:sz w:val="28"/>
          <w:szCs w:val="28"/>
          <w:lang w:eastAsia="ru-RU"/>
        </w:rPr>
      </w:pPr>
      <w:r>
        <w:rPr>
          <w:rFonts w:ascii="Times New Roman" w:eastAsia="Times New Roman" w:hAnsi="Times New Roman" w:cs="Times New Roman"/>
          <w:bCs/>
          <w:i/>
          <w:sz w:val="28"/>
          <w:szCs w:val="28"/>
          <w:lang w:eastAsia="ru-RU"/>
        </w:rPr>
        <w:t>ПООП</w:t>
      </w:r>
      <w:r w:rsidR="00D82BFE">
        <w:rPr>
          <w:rFonts w:ascii="Times New Roman" w:eastAsia="Times New Roman" w:hAnsi="Times New Roman" w:cs="Times New Roman"/>
          <w:bCs/>
          <w:i/>
          <w:sz w:val="28"/>
          <w:szCs w:val="28"/>
          <w:lang w:eastAsia="ru-RU"/>
        </w:rPr>
        <w:t xml:space="preserve"> </w:t>
      </w:r>
      <w:r>
        <w:rPr>
          <w:rFonts w:ascii="Times New Roman" w:eastAsia="Times New Roman" w:hAnsi="Times New Roman" w:cs="Times New Roman"/>
          <w:bCs/>
          <w:i/>
          <w:sz w:val="28"/>
          <w:szCs w:val="28"/>
          <w:lang w:eastAsia="ru-RU"/>
        </w:rPr>
        <w:t>НОО</w:t>
      </w:r>
    </w:p>
    <w:p w14:paraId="44AF5D26" w14:textId="77777777" w:rsidR="00D84899" w:rsidRDefault="007E1341">
      <w:pPr>
        <w:spacing w:after="0" w:line="240" w:lineRule="auto"/>
        <w:ind w:firstLine="360"/>
        <w:contextualSpacing/>
        <w:rPr>
          <w:rStyle w:val="Zag11"/>
          <w:rFonts w:eastAsia="@Arial Unicode MS"/>
          <w:sz w:val="28"/>
          <w:szCs w:val="28"/>
        </w:rPr>
      </w:pPr>
      <w:r>
        <w:rPr>
          <w:rStyle w:val="Zag11"/>
          <w:rFonts w:ascii="Times New Roman" w:eastAsia="@Arial Unicode MS" w:hAnsi="Times New Roman" w:cs="Times New Roman"/>
          <w:sz w:val="28"/>
          <w:szCs w:val="28"/>
          <w:lang w:eastAsia="ru-RU"/>
        </w:rPr>
        <w:t>В результате изучения курса «Окружающий мир» обучающиеся на уровне начального общего образования:</w:t>
      </w:r>
    </w:p>
    <w:p w14:paraId="169562A8" w14:textId="2C787DBA" w:rsidR="00D84899" w:rsidRDefault="007E1341">
      <w:pPr>
        <w:spacing w:after="0" w:line="240" w:lineRule="auto"/>
        <w:contextualSpacing/>
        <w:rPr>
          <w:rStyle w:val="Zag11"/>
          <w:rFonts w:ascii="Times New Roman" w:eastAsia="@Arial Unicode MS" w:hAnsi="Times New Roman" w:cs="Times New Roman"/>
          <w:sz w:val="28"/>
          <w:szCs w:val="28"/>
        </w:rPr>
      </w:pPr>
      <w:r>
        <w:rPr>
          <w:rStyle w:val="Zag11"/>
          <w:rFonts w:ascii="Times New Roman" w:eastAsia="@Arial Unicode MS" w:hAnsi="Times New Roman" w:cs="Times New Roman"/>
          <w:sz w:val="28"/>
          <w:szCs w:val="28"/>
          <w:lang w:eastAsia="ru-RU"/>
        </w:rPr>
        <w:t xml:space="preserve">получат возможность расширить, систематизировать и углубить исходные представления о природных </w:t>
      </w:r>
      <w:r w:rsidR="00D82BFE">
        <w:rPr>
          <w:rStyle w:val="Zag11"/>
          <w:rFonts w:ascii="Times New Roman" w:eastAsia="@Arial Unicode MS" w:hAnsi="Times New Roman" w:cs="Times New Roman"/>
          <w:sz w:val="28"/>
          <w:szCs w:val="28"/>
          <w:lang w:eastAsia="ru-RU"/>
        </w:rPr>
        <w:t>зонах страны;</w:t>
      </w:r>
    </w:p>
    <w:p w14:paraId="7BF6976D" w14:textId="4E5C6C01" w:rsidR="00D84899" w:rsidRDefault="007E1341">
      <w:pPr>
        <w:spacing w:after="0" w:line="240" w:lineRule="auto"/>
        <w:contextualSpacing/>
        <w:rPr>
          <w:rStyle w:val="Zag11"/>
          <w:rFonts w:ascii="Times New Roman" w:eastAsia="@Arial Unicode MS" w:hAnsi="Times New Roman" w:cs="Times New Roman"/>
          <w:sz w:val="28"/>
          <w:szCs w:val="28"/>
        </w:rPr>
      </w:pPr>
      <w:r>
        <w:rPr>
          <w:rStyle w:val="Zag11"/>
          <w:rFonts w:ascii="Times New Roman" w:eastAsia="@Arial Unicode MS" w:hAnsi="Times New Roman" w:cs="Times New Roman"/>
          <w:sz w:val="28"/>
          <w:szCs w:val="28"/>
          <w:lang w:eastAsia="ru-RU"/>
        </w:rPr>
        <w:t xml:space="preserve">научатся видеть и понимать некоторые причинно-следственные связи в окружающем мире и неизбежность его изменения под воздействием человека, в </w:t>
      </w:r>
      <w:r w:rsidR="00D82BFE">
        <w:rPr>
          <w:rStyle w:val="Zag11"/>
          <w:rFonts w:ascii="Times New Roman" w:eastAsia="@Arial Unicode MS" w:hAnsi="Times New Roman" w:cs="Times New Roman"/>
          <w:sz w:val="28"/>
          <w:szCs w:val="28"/>
          <w:lang w:eastAsia="ru-RU"/>
        </w:rPr>
        <w:t>природе России</w:t>
      </w:r>
      <w:r>
        <w:rPr>
          <w:rStyle w:val="Zag11"/>
          <w:rFonts w:ascii="Times New Roman" w:eastAsia="@Arial Unicode MS" w:hAnsi="Times New Roman" w:cs="Times New Roman"/>
          <w:sz w:val="28"/>
          <w:szCs w:val="28"/>
          <w:lang w:eastAsia="ru-RU"/>
        </w:rPr>
        <w:t>.</w:t>
      </w:r>
    </w:p>
    <w:p w14:paraId="3E1C2CFB" w14:textId="5F14B4FC" w:rsidR="00D84899" w:rsidRDefault="007E1341">
      <w:pPr>
        <w:pStyle w:val="ad"/>
        <w:spacing w:line="240" w:lineRule="auto"/>
        <w:ind w:firstLine="680"/>
        <w:contextualSpacing/>
        <w:jc w:val="left"/>
        <w:rPr>
          <w:i w:val="0"/>
          <w:color w:val="auto"/>
          <w:sz w:val="28"/>
          <w:szCs w:val="28"/>
        </w:rPr>
      </w:pPr>
      <w:r>
        <w:rPr>
          <w:rFonts w:ascii="Times New Roman" w:hAnsi="Times New Roman"/>
          <w:i w:val="0"/>
          <w:color w:val="auto"/>
          <w:sz w:val="28"/>
          <w:szCs w:val="28"/>
        </w:rPr>
        <w:t xml:space="preserve">Выпускник получит возможность </w:t>
      </w:r>
      <w:r w:rsidR="00D82BFE">
        <w:rPr>
          <w:rFonts w:ascii="Times New Roman" w:hAnsi="Times New Roman"/>
          <w:i w:val="0"/>
          <w:color w:val="auto"/>
          <w:sz w:val="28"/>
          <w:szCs w:val="28"/>
        </w:rPr>
        <w:t>получить</w:t>
      </w:r>
      <w:r>
        <w:rPr>
          <w:rFonts w:ascii="Times New Roman" w:hAnsi="Times New Roman"/>
          <w:i w:val="0"/>
          <w:color w:val="auto"/>
          <w:sz w:val="28"/>
          <w:szCs w:val="28"/>
        </w:rPr>
        <w:t>:</w:t>
      </w:r>
    </w:p>
    <w:p w14:paraId="0A45012E" w14:textId="37C58528" w:rsidR="00D82BFE" w:rsidRPr="00D82BFE" w:rsidRDefault="00D82BFE">
      <w:pPr>
        <w:pStyle w:val="21"/>
        <w:spacing w:line="240" w:lineRule="auto"/>
        <w:jc w:val="left"/>
        <w:rPr>
          <w:spacing w:val="-4"/>
          <w:szCs w:val="28"/>
        </w:rPr>
      </w:pPr>
      <w:bookmarkStart w:id="9" w:name="_Toc137613909"/>
      <w:bookmarkStart w:id="10" w:name="_Toc137613918"/>
      <w:r>
        <w:t>первоначальные представления о природных и социальных объектах как компонентах единого мира, о многообразии объектов и явлений природы; связи мира живой и неживой природы; сформированность основ рационального поведения и обоснованного принятия решений;</w:t>
      </w:r>
      <w:bookmarkEnd w:id="9"/>
      <w:bookmarkEnd w:id="10"/>
    </w:p>
    <w:p w14:paraId="32763FB7" w14:textId="77777777" w:rsidR="00D82BFE" w:rsidRDefault="00D82BFE" w:rsidP="00D82BFE">
      <w:pPr>
        <w:pStyle w:val="21"/>
        <w:spacing w:line="240" w:lineRule="auto"/>
        <w:jc w:val="left"/>
        <w:rPr>
          <w:spacing w:val="-4"/>
          <w:szCs w:val="28"/>
        </w:rPr>
      </w:pPr>
      <w:bookmarkStart w:id="11" w:name="_Toc137613910"/>
      <w:bookmarkStart w:id="12" w:name="_Toc137613919"/>
      <w:r>
        <w:t>развитие умений описывать, сравнивать и группировать изученные природные объекты и явления, выделяя их существенные признаки и отношения между объектами и явлениями;</w:t>
      </w:r>
      <w:bookmarkEnd w:id="11"/>
      <w:bookmarkEnd w:id="12"/>
      <w:r>
        <w:t xml:space="preserve"> </w:t>
      </w:r>
    </w:p>
    <w:p w14:paraId="2C8E4997" w14:textId="77777777" w:rsidR="00D82BFE" w:rsidRPr="00D82BFE" w:rsidRDefault="00D82BFE" w:rsidP="00D82BFE">
      <w:pPr>
        <w:pStyle w:val="21"/>
        <w:spacing w:line="240" w:lineRule="auto"/>
        <w:jc w:val="left"/>
        <w:rPr>
          <w:spacing w:val="-4"/>
          <w:szCs w:val="28"/>
        </w:rPr>
      </w:pPr>
      <w:r>
        <w:t xml:space="preserve"> </w:t>
      </w:r>
      <w:bookmarkStart w:id="13" w:name="_Toc137613911"/>
      <w:bookmarkStart w:id="14" w:name="_Toc137613920"/>
      <w:r>
        <w:t>понимание простейших причинно-следственных связей в окружающем мире (в том числе на материале о природе и культуре родного края)</w:t>
      </w:r>
      <w:bookmarkStart w:id="15" w:name="_Toc104849514"/>
      <w:bookmarkEnd w:id="13"/>
      <w:bookmarkEnd w:id="14"/>
      <w:r w:rsidRPr="00D82BFE">
        <w:rPr>
          <w:szCs w:val="28"/>
        </w:rPr>
        <w:t xml:space="preserve"> </w:t>
      </w:r>
    </w:p>
    <w:p w14:paraId="2F922BFE" w14:textId="0BC41ED8" w:rsidR="00D82BFE" w:rsidRPr="00D82BFE" w:rsidRDefault="00D82BFE" w:rsidP="00D82BFE">
      <w:pPr>
        <w:pStyle w:val="21"/>
        <w:spacing w:line="240" w:lineRule="auto"/>
        <w:jc w:val="left"/>
        <w:rPr>
          <w:spacing w:val="-4"/>
          <w:szCs w:val="28"/>
        </w:rPr>
      </w:pPr>
      <w:bookmarkStart w:id="16" w:name="_Toc137613912"/>
      <w:bookmarkStart w:id="17" w:name="_Toc137613921"/>
      <w:r>
        <w:rPr>
          <w:szCs w:val="28"/>
        </w:rPr>
        <w:t xml:space="preserve">осознание ценности природы и необходимости нести </w:t>
      </w:r>
      <w:r>
        <w:rPr>
          <w:spacing w:val="-4"/>
          <w:szCs w:val="28"/>
        </w:rPr>
        <w:t>ответственность за её сохранение, соблюдать правила экологичного поведения в природной среде</w:t>
      </w:r>
      <w:bookmarkEnd w:id="15"/>
      <w:r>
        <w:rPr>
          <w:spacing w:val="-4"/>
          <w:szCs w:val="28"/>
        </w:rPr>
        <w:t>.</w:t>
      </w:r>
      <w:bookmarkEnd w:id="16"/>
      <w:bookmarkEnd w:id="17"/>
    </w:p>
    <w:p w14:paraId="5BEA1E68" w14:textId="0C4645A1" w:rsidR="00D84899" w:rsidRDefault="007E1341">
      <w:pPr>
        <w:spacing w:after="0" w:line="240" w:lineRule="auto"/>
        <w:ind w:firstLine="680"/>
        <w:contextualSpacing/>
        <w:rPr>
          <w:rFonts w:ascii="Times New Roman" w:hAnsi="Times New Roman"/>
          <w:sz w:val="28"/>
          <w:szCs w:val="28"/>
        </w:rPr>
      </w:pPr>
      <w:r>
        <w:rPr>
          <w:rFonts w:ascii="Times New Roman" w:hAnsi="Times New Roman"/>
          <w:sz w:val="28"/>
          <w:szCs w:val="28"/>
        </w:rPr>
        <w:t>Рабочая программа по курсу «Окружающий мир» 4 класс к образовательной системе А.А.</w:t>
      </w:r>
      <w:r w:rsidR="007173C4">
        <w:rPr>
          <w:rFonts w:ascii="Times New Roman" w:hAnsi="Times New Roman"/>
          <w:sz w:val="28"/>
          <w:szCs w:val="28"/>
        </w:rPr>
        <w:t xml:space="preserve"> </w:t>
      </w:r>
      <w:r>
        <w:rPr>
          <w:rFonts w:ascii="Times New Roman" w:hAnsi="Times New Roman"/>
          <w:sz w:val="28"/>
          <w:szCs w:val="28"/>
        </w:rPr>
        <w:t>Плешакова, Е.А. Крючковой («Школа России») составителя Максимовой Т.Н</w:t>
      </w:r>
      <w:r>
        <w:rPr>
          <w:rFonts w:ascii="Times New Roman" w:hAnsi="Times New Roman"/>
          <w:b/>
          <w:sz w:val="28"/>
          <w:szCs w:val="28"/>
        </w:rPr>
        <w:t xml:space="preserve">. - </w:t>
      </w:r>
      <w:r>
        <w:rPr>
          <w:rFonts w:ascii="Times New Roman" w:hAnsi="Times New Roman"/>
          <w:sz w:val="28"/>
          <w:szCs w:val="28"/>
        </w:rPr>
        <w:t>обязывает учителя знать требования к уровню подготовки учащихся и планируемые результаты (личностные, предметные, метапредметные) раздела «Природа России» с этой целью создана таблица поурочного планирования с указанием формируемых УУД.</w:t>
      </w:r>
    </w:p>
    <w:p w14:paraId="3F9D5D43" w14:textId="77777777" w:rsidR="00D84899" w:rsidRDefault="007E1341">
      <w:pPr>
        <w:spacing w:after="0" w:line="240" w:lineRule="auto"/>
        <w:ind w:firstLine="680"/>
        <w:contextualSpacing/>
        <w:rPr>
          <w:rFonts w:ascii="Times New Roman" w:hAnsi="Times New Roman"/>
          <w:sz w:val="28"/>
          <w:szCs w:val="28"/>
        </w:rPr>
      </w:pPr>
      <w:r>
        <w:rPr>
          <w:rFonts w:ascii="Times New Roman" w:hAnsi="Times New Roman"/>
          <w:sz w:val="28"/>
          <w:szCs w:val="28"/>
        </w:rPr>
        <w:t xml:space="preserve">Таким образом, при организации и проведении уроков учителю необходимо помнить о достижении целей при изучении курса окружающий мир- формирование целостной картины мира и осознания места в нем </w:t>
      </w:r>
      <w:r>
        <w:rPr>
          <w:rFonts w:ascii="Times New Roman" w:hAnsi="Times New Roman"/>
          <w:sz w:val="28"/>
          <w:szCs w:val="28"/>
        </w:rPr>
        <w:lastRenderedPageBreak/>
        <w:t>человека на основе единства рационально-научного познания и ведущие идеи при отборе содержания: многообразия, целостности и уважения мира.</w:t>
      </w:r>
    </w:p>
    <w:p w14:paraId="130FB93F" w14:textId="2C38F7B3" w:rsidR="00D84899" w:rsidRDefault="007E1341">
      <w:pPr>
        <w:spacing w:after="0" w:line="240" w:lineRule="auto"/>
        <w:ind w:firstLine="680"/>
        <w:contextualSpacing/>
        <w:rPr>
          <w:rFonts w:ascii="Times New Roman" w:hAnsi="Times New Roman"/>
          <w:sz w:val="28"/>
          <w:szCs w:val="28"/>
        </w:rPr>
      </w:pPr>
      <w:r>
        <w:rPr>
          <w:rFonts w:ascii="Times New Roman" w:hAnsi="Times New Roman"/>
          <w:sz w:val="28"/>
          <w:szCs w:val="28"/>
        </w:rPr>
        <w:t>Для организации проведения уроков по природным сообществам необходимо знать план изучения природных сообществ</w:t>
      </w:r>
      <w:r w:rsidR="00D82BFE">
        <w:rPr>
          <w:rFonts w:ascii="Times New Roman" w:hAnsi="Times New Roman"/>
          <w:sz w:val="28"/>
          <w:szCs w:val="28"/>
        </w:rPr>
        <w:t>,</w:t>
      </w:r>
      <w:r>
        <w:rPr>
          <w:rFonts w:ascii="Times New Roman" w:hAnsi="Times New Roman"/>
          <w:sz w:val="28"/>
          <w:szCs w:val="28"/>
        </w:rPr>
        <w:t xml:space="preserve"> входящих в раздел «Природа России».</w:t>
      </w:r>
      <w:r>
        <w:rPr>
          <w:rFonts w:ascii="Times New Roman" w:hAnsi="Times New Roman"/>
          <w:sz w:val="28"/>
          <w:szCs w:val="28"/>
          <w:highlight w:val="yellow"/>
        </w:rPr>
        <w:br/>
      </w:r>
      <w:r>
        <w:rPr>
          <w:rFonts w:ascii="Times New Roman" w:hAnsi="Times New Roman"/>
          <w:sz w:val="28"/>
          <w:szCs w:val="28"/>
        </w:rPr>
        <w:tab/>
        <w:t>1.</w:t>
      </w:r>
      <w:r>
        <w:rPr>
          <w:rFonts w:ascii="Times New Roman" w:hAnsi="Times New Roman"/>
          <w:sz w:val="28"/>
          <w:szCs w:val="28"/>
        </w:rPr>
        <w:tab/>
        <w:t>Название природной зоны (объяснение, почему так называется)</w:t>
      </w:r>
    </w:p>
    <w:p w14:paraId="5D425A8F" w14:textId="77777777" w:rsidR="00D84899" w:rsidRDefault="007E1341">
      <w:pPr>
        <w:spacing w:after="0" w:line="240" w:lineRule="auto"/>
        <w:ind w:firstLine="680"/>
        <w:contextualSpacing/>
        <w:rPr>
          <w:rFonts w:ascii="Times New Roman" w:hAnsi="Times New Roman"/>
          <w:sz w:val="28"/>
          <w:szCs w:val="28"/>
        </w:rPr>
      </w:pPr>
      <w:r>
        <w:rPr>
          <w:rFonts w:ascii="Times New Roman" w:hAnsi="Times New Roman"/>
          <w:sz w:val="28"/>
          <w:szCs w:val="28"/>
        </w:rPr>
        <w:t>2.</w:t>
      </w:r>
      <w:r>
        <w:rPr>
          <w:rFonts w:ascii="Times New Roman" w:hAnsi="Times New Roman"/>
          <w:sz w:val="28"/>
          <w:szCs w:val="28"/>
        </w:rPr>
        <w:tab/>
        <w:t>Географическое положение на карте (ее границы, относительно России, и других природных зон)</w:t>
      </w:r>
    </w:p>
    <w:p w14:paraId="55991463" w14:textId="77777777" w:rsidR="00D84899" w:rsidRDefault="007E1341">
      <w:pPr>
        <w:spacing w:after="0" w:line="240" w:lineRule="auto"/>
        <w:ind w:firstLine="680"/>
        <w:contextualSpacing/>
        <w:rPr>
          <w:rFonts w:ascii="Times New Roman" w:hAnsi="Times New Roman"/>
          <w:sz w:val="28"/>
          <w:szCs w:val="28"/>
        </w:rPr>
      </w:pPr>
      <w:r>
        <w:rPr>
          <w:rFonts w:ascii="Times New Roman" w:hAnsi="Times New Roman"/>
          <w:sz w:val="28"/>
          <w:szCs w:val="28"/>
        </w:rPr>
        <w:t>3.</w:t>
      </w:r>
      <w:r>
        <w:rPr>
          <w:rFonts w:ascii="Times New Roman" w:hAnsi="Times New Roman"/>
          <w:sz w:val="28"/>
          <w:szCs w:val="28"/>
        </w:rPr>
        <w:tab/>
        <w:t>Особенности неживой природы – климат (характеристика лета, зимы).  Объяснение с помощью теллурия</w:t>
      </w:r>
    </w:p>
    <w:p w14:paraId="6CAFFE24" w14:textId="77777777" w:rsidR="00D84899" w:rsidRDefault="007E1341">
      <w:pPr>
        <w:spacing w:after="0" w:line="240" w:lineRule="auto"/>
        <w:ind w:firstLine="680"/>
        <w:contextualSpacing/>
        <w:rPr>
          <w:rFonts w:ascii="Times New Roman" w:hAnsi="Times New Roman"/>
          <w:sz w:val="28"/>
          <w:szCs w:val="28"/>
        </w:rPr>
      </w:pPr>
      <w:r>
        <w:rPr>
          <w:rFonts w:ascii="Times New Roman" w:hAnsi="Times New Roman"/>
          <w:sz w:val="28"/>
          <w:szCs w:val="28"/>
        </w:rPr>
        <w:t>4.</w:t>
      </w:r>
      <w:r>
        <w:rPr>
          <w:rFonts w:ascii="Times New Roman" w:hAnsi="Times New Roman"/>
          <w:sz w:val="28"/>
          <w:szCs w:val="28"/>
        </w:rPr>
        <w:tab/>
        <w:t>Разнообразие растительного мира, его приспособленности к данной природной среде</w:t>
      </w:r>
    </w:p>
    <w:p w14:paraId="36B5A5A9" w14:textId="77777777" w:rsidR="00D84899" w:rsidRDefault="007E1341">
      <w:pPr>
        <w:spacing w:after="0" w:line="240" w:lineRule="auto"/>
        <w:ind w:firstLine="680"/>
        <w:contextualSpacing/>
        <w:rPr>
          <w:rFonts w:ascii="Times New Roman" w:hAnsi="Times New Roman"/>
          <w:sz w:val="28"/>
          <w:szCs w:val="28"/>
        </w:rPr>
      </w:pPr>
      <w:r>
        <w:rPr>
          <w:rFonts w:ascii="Times New Roman" w:hAnsi="Times New Roman"/>
          <w:sz w:val="28"/>
          <w:szCs w:val="28"/>
        </w:rPr>
        <w:t>5.</w:t>
      </w:r>
      <w:r>
        <w:rPr>
          <w:rFonts w:ascii="Times New Roman" w:hAnsi="Times New Roman"/>
          <w:sz w:val="28"/>
          <w:szCs w:val="28"/>
        </w:rPr>
        <w:tab/>
        <w:t>Разнообразие животного мира, его приспособленности к данной среде</w:t>
      </w:r>
    </w:p>
    <w:p w14:paraId="71A12486" w14:textId="77777777" w:rsidR="00D84899" w:rsidRDefault="007E1341">
      <w:pPr>
        <w:spacing w:after="0" w:line="240" w:lineRule="auto"/>
        <w:ind w:firstLine="680"/>
        <w:contextualSpacing/>
        <w:rPr>
          <w:rFonts w:ascii="Times New Roman" w:hAnsi="Times New Roman"/>
          <w:sz w:val="28"/>
          <w:szCs w:val="28"/>
        </w:rPr>
      </w:pPr>
      <w:r>
        <w:rPr>
          <w:rFonts w:ascii="Times New Roman" w:hAnsi="Times New Roman"/>
          <w:sz w:val="28"/>
          <w:szCs w:val="28"/>
        </w:rPr>
        <w:t>6.</w:t>
      </w:r>
      <w:r>
        <w:rPr>
          <w:rFonts w:ascii="Times New Roman" w:hAnsi="Times New Roman"/>
          <w:sz w:val="28"/>
          <w:szCs w:val="28"/>
        </w:rPr>
        <w:tab/>
        <w:t>Использование природы данной зоны человеком.  Положительное и отрицательное влияние на природу хозяйственной деятельности человека</w:t>
      </w:r>
    </w:p>
    <w:p w14:paraId="4E032A9B" w14:textId="77777777" w:rsidR="00D84899" w:rsidRDefault="007E1341">
      <w:pPr>
        <w:spacing w:after="0" w:line="240" w:lineRule="auto"/>
        <w:ind w:firstLine="680"/>
        <w:contextualSpacing/>
        <w:rPr>
          <w:rFonts w:ascii="Times New Roman" w:hAnsi="Times New Roman"/>
          <w:sz w:val="28"/>
          <w:szCs w:val="28"/>
        </w:rPr>
      </w:pPr>
      <w:r>
        <w:rPr>
          <w:rFonts w:ascii="Times New Roman" w:hAnsi="Times New Roman"/>
          <w:sz w:val="28"/>
          <w:szCs w:val="28"/>
        </w:rPr>
        <w:t>7.</w:t>
      </w:r>
      <w:r>
        <w:rPr>
          <w:rFonts w:ascii="Times New Roman" w:hAnsi="Times New Roman"/>
          <w:sz w:val="28"/>
          <w:szCs w:val="28"/>
        </w:rPr>
        <w:tab/>
        <w:t>Экологические проблемы и охрана природы.</w:t>
      </w:r>
    </w:p>
    <w:p w14:paraId="6A8654F2" w14:textId="77777777" w:rsidR="00D84899" w:rsidRDefault="007E1341">
      <w:pPr>
        <w:spacing w:after="0" w:line="240" w:lineRule="auto"/>
        <w:ind w:firstLine="680"/>
        <w:contextualSpacing/>
        <w:rPr>
          <w:rFonts w:ascii="Times New Roman" w:hAnsi="Times New Roman"/>
          <w:sz w:val="28"/>
          <w:szCs w:val="28"/>
        </w:rPr>
      </w:pPr>
      <w:r>
        <w:rPr>
          <w:rFonts w:ascii="Times New Roman" w:hAnsi="Times New Roman"/>
          <w:sz w:val="28"/>
          <w:szCs w:val="28"/>
        </w:rPr>
        <w:t>В ходе планирования уроков использованы современные технологии, такие как сингапурская. Сингапурская технология – это методика так называемого «корпоративного обучения». Она основана на командных формах работы, а ее цель — создать психологически комфортную среду в коллективе. Использование компетенций 4 «К» в планировании и проведении уроков, входящих в сингапурскую технологию, которые направлены на развитие универсальных учебных действий, формирование планируемых результатов, личностных, метапредметных, предметных, а, следовательно, и на реализацию ФГОС НОО.</w:t>
      </w:r>
    </w:p>
    <w:p w14:paraId="72A79718" w14:textId="77777777" w:rsidR="00D84899" w:rsidRDefault="00D84899">
      <w:pPr>
        <w:tabs>
          <w:tab w:val="left" w:pos="3690"/>
        </w:tabs>
        <w:rPr>
          <w:rFonts w:ascii="Times New Roman" w:hAnsi="Times New Roman" w:cs="Times New Roman"/>
          <w:sz w:val="28"/>
          <w:szCs w:val="24"/>
        </w:rPr>
      </w:pPr>
    </w:p>
    <w:p w14:paraId="225C77D2" w14:textId="77777777" w:rsidR="00D84899" w:rsidRDefault="00D84899"/>
    <w:p w14:paraId="506D6FC1" w14:textId="77777777" w:rsidR="00D84899" w:rsidRDefault="00D84899"/>
    <w:p w14:paraId="11652F5C" w14:textId="77777777" w:rsidR="00D84899" w:rsidRDefault="00D84899"/>
    <w:p w14:paraId="71D693A4" w14:textId="77777777" w:rsidR="00D84899" w:rsidRDefault="00D84899"/>
    <w:p w14:paraId="4FEAF5C2" w14:textId="77777777" w:rsidR="00D84899" w:rsidRDefault="00D84899"/>
    <w:p w14:paraId="03E304FF" w14:textId="77777777" w:rsidR="00D84899" w:rsidRDefault="00D84899"/>
    <w:p w14:paraId="3743653B" w14:textId="77777777" w:rsidR="00D84899" w:rsidRDefault="00D84899"/>
    <w:p w14:paraId="2F8F63EC" w14:textId="77777777" w:rsidR="00D84899" w:rsidRDefault="00D84899"/>
    <w:p w14:paraId="2AF92642" w14:textId="77777777" w:rsidR="00D84899" w:rsidRDefault="00D84899"/>
    <w:p w14:paraId="0E7741E0" w14:textId="77777777" w:rsidR="00D84899" w:rsidRDefault="00D84899">
      <w:pPr>
        <w:sectPr w:rsidR="00D84899">
          <w:pgSz w:w="11906" w:h="16838"/>
          <w:pgMar w:top="1134" w:right="850" w:bottom="1134" w:left="1701" w:header="708" w:footer="708" w:gutter="0"/>
          <w:cols w:space="708"/>
          <w:docGrid w:linePitch="360"/>
        </w:sectPr>
      </w:pPr>
    </w:p>
    <w:p w14:paraId="1026DD35" w14:textId="77777777" w:rsidR="00D84899" w:rsidRDefault="00D84899"/>
    <w:p w14:paraId="3E0101E3" w14:textId="77777777" w:rsidR="00D84899" w:rsidRDefault="007E1341">
      <w:pPr>
        <w:jc w:val="center"/>
        <w:rPr>
          <w:rFonts w:ascii="Times New Roman" w:hAnsi="Times New Roman" w:cs="Times New Roman"/>
          <w:sz w:val="56"/>
        </w:rPr>
      </w:pPr>
      <w:r>
        <w:rPr>
          <w:rFonts w:ascii="Times New Roman" w:hAnsi="Times New Roman" w:cs="Times New Roman"/>
          <w:sz w:val="56"/>
        </w:rPr>
        <w:t>Равнины и горы России</w:t>
      </w:r>
    </w:p>
    <w:p w14:paraId="47B22DD1"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 xml:space="preserve">Предмет: окружающий мир. </w:t>
      </w:r>
    </w:p>
    <w:p w14:paraId="1994884A"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Класс: 4.</w:t>
      </w:r>
    </w:p>
    <w:p w14:paraId="723D3ECB"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 xml:space="preserve">Тема урока: </w:t>
      </w:r>
      <w:r>
        <w:rPr>
          <w:rFonts w:ascii="Times New Roman" w:eastAsia="Calibri" w:hAnsi="Times New Roman" w:cs="Times New Roman"/>
        </w:rPr>
        <w:t>«Равнины и горы России».</w:t>
      </w:r>
    </w:p>
    <w:p w14:paraId="329EEFA0"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Тип урока: урок «открытия» нового знания.</w:t>
      </w:r>
    </w:p>
    <w:p w14:paraId="165BACF6" w14:textId="77777777" w:rsidR="00D84899" w:rsidRPr="007173C4" w:rsidRDefault="007E1341">
      <w:pPr>
        <w:spacing w:after="0" w:line="240" w:lineRule="auto"/>
        <w:jc w:val="both"/>
        <w:rPr>
          <w:rFonts w:ascii="Times New Roman" w:eastAsiaTheme="minorEastAsia" w:hAnsi="Times New Roman" w:cs="Times New Roman"/>
          <w:caps/>
          <w:lang w:eastAsia="ru-RU"/>
        </w:rPr>
      </w:pPr>
      <w:r>
        <w:rPr>
          <w:rFonts w:ascii="Times New Roman" w:eastAsia="Calibri" w:hAnsi="Times New Roman" w:cs="Times New Roman"/>
          <w:lang w:eastAsia="ru-RU"/>
        </w:rPr>
        <w:t xml:space="preserve">Цель урока: первичное усвоение новых </w:t>
      </w:r>
      <w:r w:rsidRPr="007173C4">
        <w:rPr>
          <w:rFonts w:ascii="Times New Roman" w:eastAsia="Calibri" w:hAnsi="Times New Roman" w:cs="Times New Roman"/>
          <w:lang w:eastAsia="ru-RU"/>
        </w:rPr>
        <w:t>знаний и способов действий при изучении равнин и гор России.</w:t>
      </w:r>
    </w:p>
    <w:p w14:paraId="5607190E" w14:textId="77777777" w:rsidR="00D84899" w:rsidRPr="007173C4" w:rsidRDefault="007E1341">
      <w:pPr>
        <w:rPr>
          <w:rFonts w:ascii="Times New Roman" w:eastAsiaTheme="minorEastAsia" w:hAnsi="Times New Roman" w:cs="Times New Roman"/>
          <w:lang w:eastAsia="ru-RU"/>
        </w:rPr>
      </w:pPr>
      <w:r w:rsidRPr="007173C4">
        <w:rPr>
          <w:rFonts w:ascii="Times New Roman" w:eastAsiaTheme="minorEastAsia" w:hAnsi="Times New Roman" w:cs="Times New Roman"/>
          <w:u w:val="single"/>
          <w:lang w:eastAsia="ru-RU"/>
        </w:rPr>
        <w:t>Задачи урока:</w:t>
      </w:r>
      <w:r w:rsidRPr="007173C4">
        <w:rPr>
          <w:rFonts w:ascii="Times New Roman" w:eastAsiaTheme="minorEastAsia" w:hAnsi="Times New Roman" w:cs="Times New Roman"/>
          <w:u w:val="single"/>
          <w:lang w:eastAsia="ru-RU"/>
        </w:rPr>
        <w:br/>
      </w:r>
      <w:r w:rsidRPr="007173C4">
        <w:rPr>
          <w:rFonts w:ascii="Times New Roman" w:eastAsiaTheme="minorEastAsia" w:hAnsi="Times New Roman" w:cs="Times New Roman"/>
          <w:lang w:eastAsia="ru-RU"/>
        </w:rPr>
        <w:t>Дидактические:</w:t>
      </w:r>
    </w:p>
    <w:p w14:paraId="6959170F" w14:textId="1BBBFF0F" w:rsidR="00D84899" w:rsidRPr="007173C4" w:rsidRDefault="007E1341">
      <w:pPr>
        <w:pStyle w:val="ac"/>
        <w:numPr>
          <w:ilvl w:val="0"/>
          <w:numId w:val="2"/>
        </w:numPr>
        <w:rPr>
          <w:rFonts w:ascii="Times New Roman" w:eastAsiaTheme="minorEastAsia" w:hAnsi="Times New Roman" w:cs="Times New Roman"/>
          <w:u w:val="single"/>
          <w:lang w:eastAsia="ru-RU"/>
        </w:rPr>
      </w:pPr>
      <w:r w:rsidRPr="007173C4">
        <w:rPr>
          <w:rFonts w:ascii="Times New Roman" w:hAnsi="Times New Roman" w:cs="Times New Roman"/>
        </w:rPr>
        <w:t>Формировать представление о</w:t>
      </w:r>
      <w:r w:rsidR="00D82BFE" w:rsidRPr="007173C4">
        <w:rPr>
          <w:rFonts w:ascii="Times New Roman" w:hAnsi="Times New Roman" w:cs="Times New Roman"/>
        </w:rPr>
        <w:t>б основных формах земной поверхности России, о особенностях</w:t>
      </w:r>
      <w:r w:rsidRPr="007173C4">
        <w:rPr>
          <w:rFonts w:ascii="Times New Roman" w:hAnsi="Times New Roman" w:cs="Times New Roman"/>
        </w:rPr>
        <w:t xml:space="preserve"> </w:t>
      </w:r>
      <w:r w:rsidR="00D82BFE" w:rsidRPr="007173C4">
        <w:rPr>
          <w:rFonts w:ascii="Times New Roman" w:hAnsi="Times New Roman" w:cs="Times New Roman"/>
        </w:rPr>
        <w:t xml:space="preserve">ее </w:t>
      </w:r>
      <w:r w:rsidRPr="007173C4">
        <w:rPr>
          <w:rFonts w:ascii="Times New Roman" w:hAnsi="Times New Roman" w:cs="Times New Roman"/>
        </w:rPr>
        <w:t>равнин и гор</w:t>
      </w:r>
      <w:r w:rsidR="00D82BFE" w:rsidRPr="007173C4">
        <w:rPr>
          <w:rFonts w:ascii="Times New Roman" w:hAnsi="Times New Roman" w:cs="Times New Roman"/>
        </w:rPr>
        <w:t>;</w:t>
      </w:r>
    </w:p>
    <w:p w14:paraId="19D686A6" w14:textId="0BA37B90" w:rsidR="00D84899" w:rsidRPr="007173C4" w:rsidRDefault="007E1341">
      <w:pPr>
        <w:pStyle w:val="ac"/>
        <w:numPr>
          <w:ilvl w:val="0"/>
          <w:numId w:val="2"/>
        </w:numPr>
        <w:rPr>
          <w:rFonts w:ascii="Times New Roman" w:hAnsi="Times New Roman" w:cs="Times New Roman"/>
          <w:sz w:val="32"/>
        </w:rPr>
      </w:pPr>
      <w:r w:rsidRPr="007173C4">
        <w:rPr>
          <w:rFonts w:ascii="Times New Roman" w:hAnsi="Times New Roman" w:cs="Times New Roman"/>
        </w:rPr>
        <w:t xml:space="preserve"> Формировать умения:</w:t>
      </w:r>
      <w:r w:rsidRPr="007173C4">
        <w:rPr>
          <w:rFonts w:ascii="Times New Roman" w:eastAsiaTheme="minorEastAsia" w:hAnsi="Times New Roman" w:cs="Times New Roman"/>
          <w:lang w:eastAsia="ru-RU"/>
        </w:rPr>
        <w:t xml:space="preserve"> работать с физической картой России</w:t>
      </w:r>
      <w:r w:rsidR="00D82BFE" w:rsidRPr="007173C4">
        <w:rPr>
          <w:rFonts w:ascii="Times New Roman" w:eastAsiaTheme="minorEastAsia" w:hAnsi="Times New Roman" w:cs="Times New Roman"/>
          <w:lang w:eastAsia="ru-RU"/>
        </w:rPr>
        <w:t>, читать легенду.</w:t>
      </w:r>
    </w:p>
    <w:p w14:paraId="55F84CDE" w14:textId="77777777" w:rsidR="00D84899" w:rsidRPr="007173C4" w:rsidRDefault="007E1341">
      <w:pPr>
        <w:rPr>
          <w:rFonts w:ascii="Times New Roman" w:eastAsia="Times New Roman" w:hAnsi="Times New Roman" w:cs="Times New Roman"/>
          <w:lang w:eastAsia="ru-RU"/>
        </w:rPr>
      </w:pPr>
      <w:r w:rsidRPr="007173C4">
        <w:rPr>
          <w:rFonts w:ascii="Times New Roman" w:eastAsia="Times New Roman" w:hAnsi="Times New Roman" w:cs="Times New Roman"/>
          <w:lang w:eastAsia="ru-RU"/>
        </w:rPr>
        <w:t xml:space="preserve">Развивающие: </w:t>
      </w:r>
    </w:p>
    <w:p w14:paraId="31A9D430" w14:textId="77777777" w:rsidR="00D84899" w:rsidRPr="007173C4" w:rsidRDefault="007E1341">
      <w:pPr>
        <w:rPr>
          <w:rFonts w:ascii="Times New Roman" w:eastAsia="Times New Roman" w:hAnsi="Times New Roman" w:cs="Times New Roman"/>
          <w:lang w:eastAsia="ru-RU"/>
        </w:rPr>
      </w:pPr>
      <w:r w:rsidRPr="007173C4">
        <w:rPr>
          <w:rFonts w:ascii="Times New Roman" w:eastAsia="Times New Roman" w:hAnsi="Times New Roman" w:cs="Times New Roman"/>
          <w:lang w:eastAsia="ru-RU"/>
        </w:rPr>
        <w:t xml:space="preserve">1. </w:t>
      </w:r>
      <w:r w:rsidRPr="007173C4">
        <w:rPr>
          <w:rFonts w:ascii="Times New Roman" w:eastAsiaTheme="minorEastAsia" w:hAnsi="Times New Roman" w:cs="Times New Roman"/>
          <w:lang w:eastAsia="ru-RU"/>
        </w:rPr>
        <w:t xml:space="preserve">Формировать умение определять учебную задачу, планировать свои достижения. </w:t>
      </w:r>
      <w:r w:rsidRPr="007173C4">
        <w:rPr>
          <w:rFonts w:ascii="Times New Roman" w:eastAsia="Times New Roman" w:hAnsi="Times New Roman" w:cs="Times New Roman"/>
          <w:lang w:eastAsia="ru-RU"/>
        </w:rPr>
        <w:br/>
      </w:r>
      <w:r w:rsidRPr="007173C4">
        <w:rPr>
          <w:rFonts w:ascii="Times New Roman" w:eastAsiaTheme="minorEastAsia" w:hAnsi="Times New Roman" w:cs="Times New Roman"/>
          <w:lang w:eastAsia="ru-RU"/>
        </w:rPr>
        <w:t>2. Формировать умение анализировать, осуществлять обобщение, строить логические рассуждения, включающие установление причинно-следственных связей.</w:t>
      </w:r>
      <w:r w:rsidRPr="007173C4">
        <w:rPr>
          <w:rFonts w:ascii="Times New Roman" w:eastAsia="Times New Roman" w:hAnsi="Times New Roman" w:cs="Times New Roman"/>
          <w:lang w:eastAsia="ru-RU"/>
        </w:rPr>
        <w:br/>
      </w:r>
      <w:r w:rsidRPr="007173C4">
        <w:rPr>
          <w:rFonts w:ascii="Times New Roman" w:eastAsiaTheme="minorEastAsia" w:hAnsi="Times New Roman" w:cs="Times New Roman"/>
          <w:lang w:eastAsia="ru-RU"/>
        </w:rPr>
        <w:t>3. Формировать умение владеть диалогической формой речи; работать в парах и группах.</w:t>
      </w:r>
    </w:p>
    <w:p w14:paraId="5B3E12B9" w14:textId="44FCFCB1" w:rsidR="00D84899" w:rsidRPr="00D82BFE" w:rsidRDefault="007E1341">
      <w:pPr>
        <w:rPr>
          <w:rFonts w:ascii="Times New Roman" w:eastAsia="Times New Roman" w:hAnsi="Times New Roman" w:cs="Times New Roman"/>
          <w:lang w:eastAsia="ru-RU"/>
        </w:rPr>
      </w:pPr>
      <w:r w:rsidRPr="007173C4">
        <w:rPr>
          <w:rFonts w:ascii="Times New Roman" w:eastAsiaTheme="minorEastAsia" w:hAnsi="Times New Roman" w:cs="Times New Roman"/>
          <w:lang w:eastAsia="ru-RU"/>
        </w:rPr>
        <w:t>Воспитательные:</w:t>
      </w:r>
      <w:r w:rsidRPr="007173C4">
        <w:rPr>
          <w:rFonts w:ascii="Times New Roman" w:eastAsiaTheme="minorEastAsia" w:hAnsi="Times New Roman" w:cs="Times New Roman"/>
          <w:lang w:eastAsia="ru-RU"/>
        </w:rPr>
        <w:br/>
      </w:r>
      <w:r w:rsidRPr="007173C4">
        <w:rPr>
          <w:rFonts w:ascii="Times New Roman" w:eastAsia="Times New Roman" w:hAnsi="Times New Roman" w:cs="Times New Roman"/>
          <w:lang w:eastAsia="ru-RU"/>
        </w:rPr>
        <w:t>Формировать интерес к изучению</w:t>
      </w:r>
      <w:r w:rsidR="00D82BFE" w:rsidRPr="007173C4">
        <w:rPr>
          <w:rFonts w:ascii="Times New Roman" w:eastAsia="Times New Roman" w:hAnsi="Times New Roman" w:cs="Times New Roman"/>
          <w:lang w:eastAsia="ru-RU"/>
        </w:rPr>
        <w:t xml:space="preserve"> форм земной поверхности земной поверхности России, оценивать деятельность людей и раскрывать возникшие экологические проблемы.</w:t>
      </w:r>
      <w:r w:rsidR="00D82BFE">
        <w:rPr>
          <w:rFonts w:ascii="Times New Roman" w:eastAsia="Times New Roman" w:hAnsi="Times New Roman" w:cs="Times New Roman"/>
          <w:lang w:eastAsia="ru-RU"/>
        </w:rPr>
        <w:t xml:space="preserve"> </w:t>
      </w:r>
    </w:p>
    <w:p w14:paraId="77612283" w14:textId="77777777" w:rsidR="00D84899" w:rsidRPr="00D82BFE" w:rsidRDefault="00D84899">
      <w:pPr>
        <w:rPr>
          <w:rFonts w:ascii="Times New Roman" w:eastAsia="Times New Roman" w:hAnsi="Times New Roman" w:cs="Times New Roman"/>
          <w:lang w:eastAsia="ru-RU"/>
        </w:rPr>
      </w:pPr>
    </w:p>
    <w:p w14:paraId="6475FD97" w14:textId="77777777" w:rsidR="00D84899" w:rsidRPr="00D82BFE" w:rsidRDefault="00D84899">
      <w:pPr>
        <w:rPr>
          <w:rFonts w:ascii="Times New Roman" w:eastAsia="Times New Roman" w:hAnsi="Times New Roman" w:cs="Times New Roman"/>
          <w:lang w:eastAsia="ru-RU"/>
        </w:rPr>
      </w:pPr>
    </w:p>
    <w:p w14:paraId="1D8E6964" w14:textId="77777777" w:rsidR="00D84899" w:rsidRPr="00D82BFE" w:rsidRDefault="00D84899">
      <w:pPr>
        <w:rPr>
          <w:rFonts w:ascii="Times New Roman" w:eastAsia="Times New Roman" w:hAnsi="Times New Roman" w:cs="Times New Roman"/>
          <w:lang w:eastAsia="ru-RU"/>
        </w:rPr>
      </w:pPr>
    </w:p>
    <w:p w14:paraId="7B6DEB81" w14:textId="77777777" w:rsidR="00D84899" w:rsidRPr="00D82BFE" w:rsidRDefault="00D84899">
      <w:pPr>
        <w:rPr>
          <w:rFonts w:ascii="Times New Roman" w:eastAsia="Times New Roman" w:hAnsi="Times New Roman" w:cs="Times New Roman"/>
          <w:lang w:eastAsia="ru-RU"/>
        </w:rPr>
      </w:pPr>
    </w:p>
    <w:p w14:paraId="42F0AD52" w14:textId="77777777" w:rsidR="00D84899" w:rsidRPr="00D82BFE" w:rsidRDefault="00D84899">
      <w:pPr>
        <w:rPr>
          <w:rFonts w:ascii="Times New Roman" w:eastAsia="Times New Roman" w:hAnsi="Times New Roman" w:cs="Times New Roman"/>
          <w:lang w:eastAsia="ru-RU"/>
        </w:rPr>
      </w:pPr>
    </w:p>
    <w:p w14:paraId="26360D90" w14:textId="77777777" w:rsidR="00D84899" w:rsidRPr="00D82BFE" w:rsidRDefault="00D84899">
      <w:pPr>
        <w:rPr>
          <w:rFonts w:ascii="Times New Roman" w:eastAsia="Times New Roman" w:hAnsi="Times New Roman" w:cs="Times New Roman"/>
          <w:lang w:eastAsia="ru-RU"/>
        </w:rPr>
      </w:pPr>
    </w:p>
    <w:p w14:paraId="02B320F0" w14:textId="0A560752" w:rsidR="00D84899" w:rsidRPr="00184C79" w:rsidRDefault="00184C79" w:rsidP="00184C79">
      <w:pPr>
        <w:jc w:val="center"/>
        <w:rPr>
          <w:rFonts w:ascii="Times New Roman" w:eastAsia="Times New Roman" w:hAnsi="Times New Roman" w:cs="Times New Roman"/>
          <w:sz w:val="40"/>
          <w:lang w:eastAsia="ru-RU"/>
        </w:rPr>
      </w:pPr>
      <w:r>
        <w:rPr>
          <w:rFonts w:ascii="Times New Roman" w:eastAsia="Times New Roman" w:hAnsi="Times New Roman" w:cs="Times New Roman"/>
          <w:sz w:val="40"/>
          <w:lang w:eastAsia="ru-RU"/>
        </w:rPr>
        <w:lastRenderedPageBreak/>
        <w:t>ЭТАПЫ УРОКА</w:t>
      </w:r>
    </w:p>
    <w:p w14:paraId="2D033F93" w14:textId="77777777" w:rsidR="00D84899" w:rsidRPr="00D82BFE" w:rsidRDefault="00D84899">
      <w:pPr>
        <w:rPr>
          <w:rFonts w:ascii="Times New Roman" w:eastAsia="Times New Roman" w:hAnsi="Times New Roman" w:cs="Times New Roman"/>
          <w:lang w:eastAsia="ru-RU"/>
        </w:rPr>
      </w:pPr>
    </w:p>
    <w:tbl>
      <w:tblPr>
        <w:tblStyle w:val="ab"/>
        <w:tblW w:w="15447" w:type="dxa"/>
        <w:tblLayout w:type="fixed"/>
        <w:tblLook w:val="04A0" w:firstRow="1" w:lastRow="0" w:firstColumn="1" w:lastColumn="0" w:noHBand="0" w:noVBand="1"/>
      </w:tblPr>
      <w:tblGrid>
        <w:gridCol w:w="1696"/>
        <w:gridCol w:w="3686"/>
        <w:gridCol w:w="2693"/>
        <w:gridCol w:w="1701"/>
        <w:gridCol w:w="5671"/>
      </w:tblGrid>
      <w:tr w:rsidR="00D84899" w14:paraId="4B04A245" w14:textId="77777777" w:rsidTr="00184C79">
        <w:trPr>
          <w:trHeight w:val="736"/>
        </w:trPr>
        <w:tc>
          <w:tcPr>
            <w:tcW w:w="1696" w:type="dxa"/>
          </w:tcPr>
          <w:p w14:paraId="70AAC092"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Этап урока</w:t>
            </w:r>
          </w:p>
        </w:tc>
        <w:tc>
          <w:tcPr>
            <w:tcW w:w="3686" w:type="dxa"/>
          </w:tcPr>
          <w:p w14:paraId="61AA8D89"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Деятельность учителя</w:t>
            </w:r>
          </w:p>
        </w:tc>
        <w:tc>
          <w:tcPr>
            <w:tcW w:w="2693" w:type="dxa"/>
          </w:tcPr>
          <w:p w14:paraId="67049B35"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Формируемые компетенции 4 «К»</w:t>
            </w:r>
          </w:p>
        </w:tc>
        <w:tc>
          <w:tcPr>
            <w:tcW w:w="1701" w:type="dxa"/>
          </w:tcPr>
          <w:p w14:paraId="36C3234F"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Приемы компетенции 4 «К»</w:t>
            </w:r>
          </w:p>
        </w:tc>
        <w:tc>
          <w:tcPr>
            <w:tcW w:w="5671" w:type="dxa"/>
          </w:tcPr>
          <w:p w14:paraId="772E6C7B"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УУД</w:t>
            </w:r>
          </w:p>
        </w:tc>
      </w:tr>
      <w:tr w:rsidR="00D84899" w14:paraId="4EDE48B8" w14:textId="77777777" w:rsidTr="00184C79">
        <w:tc>
          <w:tcPr>
            <w:tcW w:w="1696" w:type="dxa"/>
          </w:tcPr>
          <w:p w14:paraId="0BD20703"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1. Мотивация учебной деятельности</w:t>
            </w:r>
          </w:p>
          <w:p w14:paraId="1363BEAE" w14:textId="77777777" w:rsidR="00D84899" w:rsidRDefault="00D84899">
            <w:pPr>
              <w:spacing w:after="0" w:line="240" w:lineRule="auto"/>
              <w:rPr>
                <w:rFonts w:ascii="Times New Roman" w:hAnsi="Times New Roman" w:cs="Times New Roman"/>
                <w:b/>
                <w:sz w:val="24"/>
                <w:szCs w:val="24"/>
              </w:rPr>
            </w:pPr>
          </w:p>
        </w:tc>
        <w:tc>
          <w:tcPr>
            <w:tcW w:w="3686" w:type="dxa"/>
          </w:tcPr>
          <w:p w14:paraId="7496E2B6"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Приветствие, проверка готовности к уроку.</w:t>
            </w:r>
          </w:p>
          <w:p w14:paraId="5B846796"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Учебные умения.</w:t>
            </w:r>
          </w:p>
        </w:tc>
        <w:tc>
          <w:tcPr>
            <w:tcW w:w="2693" w:type="dxa"/>
          </w:tcPr>
          <w:p w14:paraId="0186CEEC"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Креативность</w:t>
            </w:r>
          </w:p>
          <w:p w14:paraId="2BBCD6A7"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hAnsi="Times New Roman" w:cs="Times New Roman"/>
                <w:sz w:val="24"/>
                <w:szCs w:val="24"/>
              </w:rPr>
              <w:t>Критическое мышление</w:t>
            </w:r>
          </w:p>
          <w:p w14:paraId="068390E0" w14:textId="77777777" w:rsidR="00D84899" w:rsidRDefault="00D84899">
            <w:pPr>
              <w:spacing w:after="0" w:line="240" w:lineRule="auto"/>
              <w:rPr>
                <w:rFonts w:ascii="Times New Roman" w:hAnsi="Times New Roman" w:cs="Times New Roman"/>
                <w:sz w:val="24"/>
                <w:szCs w:val="24"/>
              </w:rPr>
            </w:pPr>
          </w:p>
        </w:tc>
        <w:tc>
          <w:tcPr>
            <w:tcW w:w="1701" w:type="dxa"/>
          </w:tcPr>
          <w:p w14:paraId="005995F1"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«тим чир»</w:t>
            </w:r>
          </w:p>
        </w:tc>
        <w:tc>
          <w:tcPr>
            <w:tcW w:w="5671" w:type="dxa"/>
          </w:tcPr>
          <w:p w14:paraId="07D9EEFF"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Анализ, синтез (Р)</w:t>
            </w:r>
          </w:p>
          <w:p w14:paraId="4EB25D7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Мотивация учения (Л)</w:t>
            </w:r>
          </w:p>
          <w:p w14:paraId="2BB80D2D" w14:textId="77777777" w:rsidR="00D84899" w:rsidRDefault="00D84899">
            <w:pPr>
              <w:spacing w:after="0" w:line="240" w:lineRule="auto"/>
              <w:rPr>
                <w:rFonts w:ascii="Times New Roman" w:hAnsi="Times New Roman" w:cs="Times New Roman"/>
                <w:sz w:val="24"/>
                <w:szCs w:val="24"/>
              </w:rPr>
            </w:pPr>
          </w:p>
        </w:tc>
      </w:tr>
      <w:tr w:rsidR="00D84899" w14:paraId="1F58B0A9" w14:textId="77777777" w:rsidTr="00184C79">
        <w:trPr>
          <w:trHeight w:val="70"/>
        </w:trPr>
        <w:tc>
          <w:tcPr>
            <w:tcW w:w="1696" w:type="dxa"/>
          </w:tcPr>
          <w:p w14:paraId="40989EB9"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2. Актуализация и фиксирование индивидуального затруднения в пробном действии</w:t>
            </w:r>
          </w:p>
        </w:tc>
        <w:tc>
          <w:tcPr>
            <w:tcW w:w="3686" w:type="dxa"/>
          </w:tcPr>
          <w:p w14:paraId="3A0DFDE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Опрос по карте. </w:t>
            </w:r>
          </w:p>
          <w:p w14:paraId="477FD630" w14:textId="2A53F7DC"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какие виды карт вы знаете?</w:t>
            </w:r>
          </w:p>
          <w:p w14:paraId="1B47247B" w14:textId="2FC595D0"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что обозначает</w:t>
            </w:r>
            <w:r w:rsidR="00D82BFE">
              <w:rPr>
                <w:rFonts w:ascii="Times New Roman" w:hAnsi="Times New Roman" w:cs="Times New Roman"/>
                <w:sz w:val="24"/>
                <w:szCs w:val="24"/>
              </w:rPr>
              <w:t xml:space="preserve"> цвет на</w:t>
            </w:r>
            <w:r>
              <w:rPr>
                <w:rFonts w:ascii="Times New Roman" w:hAnsi="Times New Roman" w:cs="Times New Roman"/>
                <w:sz w:val="24"/>
                <w:szCs w:val="24"/>
              </w:rPr>
              <w:t xml:space="preserve"> </w:t>
            </w:r>
            <w:r w:rsidR="00D82BFE">
              <w:rPr>
                <w:rFonts w:ascii="Times New Roman" w:hAnsi="Times New Roman" w:cs="Times New Roman"/>
                <w:sz w:val="24"/>
                <w:szCs w:val="24"/>
              </w:rPr>
              <w:t>физической</w:t>
            </w:r>
            <w:r>
              <w:rPr>
                <w:rFonts w:ascii="Times New Roman" w:hAnsi="Times New Roman" w:cs="Times New Roman"/>
                <w:sz w:val="24"/>
                <w:szCs w:val="24"/>
              </w:rPr>
              <w:t xml:space="preserve"> карт</w:t>
            </w:r>
            <w:r w:rsidR="00D82BFE">
              <w:rPr>
                <w:rFonts w:ascii="Times New Roman" w:hAnsi="Times New Roman" w:cs="Times New Roman"/>
                <w:sz w:val="24"/>
                <w:szCs w:val="24"/>
              </w:rPr>
              <w:t>е</w:t>
            </w:r>
            <w:r>
              <w:rPr>
                <w:rFonts w:ascii="Times New Roman" w:hAnsi="Times New Roman" w:cs="Times New Roman"/>
                <w:sz w:val="24"/>
                <w:szCs w:val="24"/>
              </w:rPr>
              <w:t>?</w:t>
            </w:r>
          </w:p>
          <w:p w14:paraId="134F5209" w14:textId="77777777" w:rsidR="00D84899" w:rsidRDefault="00D84899">
            <w:pPr>
              <w:spacing w:after="0" w:line="240" w:lineRule="auto"/>
              <w:rPr>
                <w:rFonts w:ascii="Times New Roman" w:hAnsi="Times New Roman" w:cs="Times New Roman"/>
                <w:sz w:val="24"/>
                <w:szCs w:val="24"/>
              </w:rPr>
            </w:pPr>
          </w:p>
          <w:p w14:paraId="650AE475" w14:textId="77777777" w:rsidR="00D84899" w:rsidRDefault="00D84899">
            <w:pPr>
              <w:spacing w:after="0" w:line="240" w:lineRule="auto"/>
              <w:rPr>
                <w:rFonts w:ascii="Times New Roman" w:hAnsi="Times New Roman" w:cs="Times New Roman"/>
                <w:sz w:val="24"/>
                <w:szCs w:val="24"/>
              </w:rPr>
            </w:pPr>
          </w:p>
          <w:p w14:paraId="6DEB3764" w14:textId="77777777" w:rsidR="00D84899" w:rsidRDefault="00D84899">
            <w:pPr>
              <w:spacing w:after="0" w:line="240" w:lineRule="auto"/>
              <w:rPr>
                <w:rFonts w:ascii="Times New Roman" w:hAnsi="Times New Roman" w:cs="Times New Roman"/>
                <w:sz w:val="24"/>
                <w:szCs w:val="24"/>
              </w:rPr>
            </w:pPr>
          </w:p>
          <w:p w14:paraId="73B8DDD4" w14:textId="77777777" w:rsidR="00D84899" w:rsidRDefault="00D84899">
            <w:pPr>
              <w:spacing w:after="0" w:line="240" w:lineRule="auto"/>
              <w:rPr>
                <w:rFonts w:ascii="Times New Roman" w:hAnsi="Times New Roman" w:cs="Times New Roman"/>
                <w:sz w:val="24"/>
                <w:szCs w:val="24"/>
              </w:rPr>
            </w:pPr>
          </w:p>
          <w:p w14:paraId="1622FA71" w14:textId="4A11182A" w:rsidR="00D84899" w:rsidRDefault="00D84899">
            <w:pPr>
              <w:spacing w:after="0" w:line="240" w:lineRule="auto"/>
              <w:rPr>
                <w:rFonts w:ascii="Times New Roman" w:hAnsi="Times New Roman" w:cs="Times New Roman"/>
                <w:sz w:val="24"/>
                <w:szCs w:val="24"/>
              </w:rPr>
            </w:pPr>
          </w:p>
        </w:tc>
        <w:tc>
          <w:tcPr>
            <w:tcW w:w="2693" w:type="dxa"/>
          </w:tcPr>
          <w:p w14:paraId="56EE6E3B"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Коммуникация</w:t>
            </w:r>
          </w:p>
          <w:p w14:paraId="1407BB95"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Критическое мышление</w:t>
            </w:r>
          </w:p>
          <w:p w14:paraId="07B3F70F" w14:textId="77777777" w:rsidR="00D84899" w:rsidRDefault="00D84899">
            <w:pPr>
              <w:spacing w:after="0" w:line="240" w:lineRule="auto"/>
              <w:rPr>
                <w:rFonts w:ascii="Times New Roman" w:hAnsi="Times New Roman" w:cs="Times New Roman"/>
                <w:sz w:val="24"/>
                <w:szCs w:val="24"/>
              </w:rPr>
            </w:pPr>
          </w:p>
          <w:p w14:paraId="1E19A935" w14:textId="77777777" w:rsidR="00D84899" w:rsidRDefault="00D84899">
            <w:pPr>
              <w:shd w:val="clear" w:color="auto" w:fill="FFFFFF"/>
              <w:spacing w:before="100" w:beforeAutospacing="1" w:after="100" w:afterAutospacing="1" w:line="240" w:lineRule="auto"/>
              <w:rPr>
                <w:rFonts w:ascii="Times New Roman" w:hAnsi="Times New Roman" w:cs="Times New Roman"/>
                <w:sz w:val="24"/>
                <w:szCs w:val="24"/>
              </w:rPr>
            </w:pPr>
          </w:p>
        </w:tc>
        <w:tc>
          <w:tcPr>
            <w:tcW w:w="1701" w:type="dxa"/>
          </w:tcPr>
          <w:p w14:paraId="597D16EA"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hAnsi="Times New Roman" w:cs="Times New Roman"/>
                <w:sz w:val="24"/>
                <w:szCs w:val="24"/>
              </w:rPr>
              <w:t xml:space="preserve">«клок баддис» </w:t>
            </w:r>
          </w:p>
          <w:p w14:paraId="2EE505D8" w14:textId="77777777" w:rsidR="00D84899" w:rsidRDefault="00D84899">
            <w:pPr>
              <w:spacing w:after="0" w:line="240" w:lineRule="auto"/>
              <w:rPr>
                <w:rFonts w:ascii="Times New Roman" w:eastAsiaTheme="minorEastAsia" w:hAnsi="Times New Roman" w:cs="Times New Roman"/>
                <w:sz w:val="24"/>
                <w:szCs w:val="24"/>
                <w:lang w:eastAsia="ru-RU"/>
              </w:rPr>
            </w:pPr>
          </w:p>
        </w:tc>
        <w:tc>
          <w:tcPr>
            <w:tcW w:w="5671" w:type="dxa"/>
          </w:tcPr>
          <w:p w14:paraId="231E0C75" w14:textId="77777777" w:rsidR="00D84899" w:rsidRDefault="00D84899">
            <w:pPr>
              <w:spacing w:after="0" w:line="240" w:lineRule="auto"/>
              <w:rPr>
                <w:rFonts w:ascii="Times New Roman" w:hAnsi="Times New Roman" w:cs="Times New Roman"/>
                <w:sz w:val="24"/>
                <w:szCs w:val="24"/>
              </w:rPr>
            </w:pPr>
          </w:p>
          <w:p w14:paraId="52D0A7F0"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Подведение под понятие (П)</w:t>
            </w:r>
          </w:p>
          <w:p w14:paraId="29C78E50"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Установление причинно-следственных рассуждений (П)</w:t>
            </w:r>
          </w:p>
          <w:p w14:paraId="67AB4AA8"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Выявление проблемы (К)</w:t>
            </w:r>
          </w:p>
          <w:p w14:paraId="315C06B1"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Поиск и оценка альтернативных способов решения, формулирование и аргументация своего мнения (К)</w:t>
            </w:r>
          </w:p>
          <w:p w14:paraId="32799137" w14:textId="77777777" w:rsidR="00D84899" w:rsidRDefault="00D84899">
            <w:pPr>
              <w:rPr>
                <w:rFonts w:ascii="Times New Roman" w:hAnsi="Times New Roman" w:cs="Times New Roman"/>
                <w:sz w:val="24"/>
                <w:szCs w:val="24"/>
              </w:rPr>
            </w:pPr>
          </w:p>
          <w:p w14:paraId="7CC4A772" w14:textId="77777777" w:rsidR="00D84899" w:rsidRDefault="00D84899">
            <w:pPr>
              <w:spacing w:after="0" w:line="240" w:lineRule="auto"/>
              <w:rPr>
                <w:rFonts w:ascii="Times New Roman" w:eastAsiaTheme="minorEastAsia" w:hAnsi="Times New Roman" w:cs="Times New Roman"/>
                <w:sz w:val="24"/>
                <w:szCs w:val="24"/>
                <w:lang w:eastAsia="ru-RU"/>
              </w:rPr>
            </w:pPr>
          </w:p>
        </w:tc>
      </w:tr>
      <w:tr w:rsidR="00D84899" w14:paraId="5EF81A1E" w14:textId="77777777" w:rsidTr="00184C79">
        <w:tc>
          <w:tcPr>
            <w:tcW w:w="1696" w:type="dxa"/>
          </w:tcPr>
          <w:p w14:paraId="287DFAC5"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3. Выявление места и причины затруднения</w:t>
            </w:r>
          </w:p>
        </w:tc>
        <w:tc>
          <w:tcPr>
            <w:tcW w:w="3686" w:type="dxa"/>
          </w:tcPr>
          <w:p w14:paraId="040A13F6"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Определение темы урока</w:t>
            </w:r>
          </w:p>
          <w:p w14:paraId="11AC874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Цель.  </w:t>
            </w:r>
          </w:p>
        </w:tc>
        <w:tc>
          <w:tcPr>
            <w:tcW w:w="2693" w:type="dxa"/>
          </w:tcPr>
          <w:p w14:paraId="22CE908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Коммуникация</w:t>
            </w:r>
          </w:p>
        </w:tc>
        <w:tc>
          <w:tcPr>
            <w:tcW w:w="1701" w:type="dxa"/>
          </w:tcPr>
          <w:p w14:paraId="698A52F1" w14:textId="77777777" w:rsidR="00D84899" w:rsidRDefault="00D84899">
            <w:pPr>
              <w:spacing w:after="0" w:line="240" w:lineRule="auto"/>
              <w:rPr>
                <w:rFonts w:ascii="Times New Roman" w:hAnsi="Times New Roman" w:cs="Times New Roman"/>
                <w:sz w:val="24"/>
                <w:szCs w:val="24"/>
              </w:rPr>
            </w:pPr>
          </w:p>
        </w:tc>
        <w:tc>
          <w:tcPr>
            <w:tcW w:w="5671" w:type="dxa"/>
          </w:tcPr>
          <w:p w14:paraId="7A9CDC96"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Целеполагание, постановка учебной задачи (Р)</w:t>
            </w:r>
          </w:p>
          <w:p w14:paraId="6EC75C0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Познавательная инициатива (Р)</w:t>
            </w:r>
          </w:p>
          <w:p w14:paraId="71235EC6" w14:textId="77777777" w:rsidR="00D84899" w:rsidRDefault="007E1341">
            <w:pPr>
              <w:rPr>
                <w:rFonts w:ascii="Times New Roman" w:hAnsi="Times New Roman" w:cs="Times New Roman"/>
                <w:sz w:val="24"/>
                <w:szCs w:val="24"/>
              </w:rPr>
            </w:pPr>
            <w:r>
              <w:rPr>
                <w:rFonts w:ascii="Times New Roman" w:hAnsi="Times New Roman" w:cs="Times New Roman"/>
                <w:sz w:val="24"/>
                <w:szCs w:val="24"/>
              </w:rPr>
              <w:t>Самостоятельное выделение познавательной цели (П)</w:t>
            </w:r>
          </w:p>
          <w:p w14:paraId="74F7BC1A" w14:textId="77777777" w:rsidR="00D84899" w:rsidRDefault="00D84899">
            <w:pPr>
              <w:spacing w:after="0" w:line="240" w:lineRule="auto"/>
              <w:rPr>
                <w:rFonts w:ascii="Times New Roman" w:hAnsi="Times New Roman" w:cs="Times New Roman"/>
                <w:sz w:val="24"/>
                <w:szCs w:val="24"/>
              </w:rPr>
            </w:pPr>
          </w:p>
        </w:tc>
      </w:tr>
      <w:tr w:rsidR="00D84899" w14:paraId="399A7BB2" w14:textId="77777777" w:rsidTr="00184C79">
        <w:trPr>
          <w:trHeight w:val="109"/>
        </w:trPr>
        <w:tc>
          <w:tcPr>
            <w:tcW w:w="1696" w:type="dxa"/>
          </w:tcPr>
          <w:p w14:paraId="6F0EE7A8"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4. Построение проекта выхода из затруднения</w:t>
            </w:r>
          </w:p>
        </w:tc>
        <w:tc>
          <w:tcPr>
            <w:tcW w:w="3686" w:type="dxa"/>
          </w:tcPr>
          <w:p w14:paraId="29DA146A" w14:textId="77777777" w:rsidR="00D84899" w:rsidRDefault="007E1341">
            <w:pPr>
              <w:shd w:val="clear" w:color="auto" w:fill="FFFFFF"/>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Составление плана урока. </w:t>
            </w:r>
          </w:p>
          <w:p w14:paraId="2E4DEE11" w14:textId="77777777" w:rsidR="00D84899" w:rsidRDefault="00D84899">
            <w:pPr>
              <w:shd w:val="clear" w:color="auto" w:fill="FFFFFF"/>
              <w:spacing w:after="0" w:line="240" w:lineRule="auto"/>
              <w:rPr>
                <w:rFonts w:ascii="Times New Roman" w:hAnsi="Times New Roman" w:cs="Times New Roman"/>
                <w:sz w:val="24"/>
                <w:szCs w:val="24"/>
              </w:rPr>
            </w:pPr>
          </w:p>
          <w:p w14:paraId="7EB2C78E" w14:textId="77777777" w:rsidR="00D84899" w:rsidRDefault="00D84899">
            <w:pPr>
              <w:shd w:val="clear" w:color="auto" w:fill="FFFFFF"/>
              <w:spacing w:after="0" w:line="240" w:lineRule="auto"/>
              <w:rPr>
                <w:rFonts w:ascii="Times New Roman" w:hAnsi="Times New Roman" w:cs="Times New Roman"/>
                <w:sz w:val="24"/>
                <w:szCs w:val="24"/>
              </w:rPr>
            </w:pPr>
          </w:p>
          <w:p w14:paraId="4620481E" w14:textId="6B59C37B" w:rsidR="00D84899" w:rsidRDefault="00D84899">
            <w:pPr>
              <w:spacing w:after="0" w:line="240" w:lineRule="auto"/>
              <w:rPr>
                <w:rFonts w:ascii="Times New Roman" w:hAnsi="Times New Roman" w:cs="Times New Roman"/>
                <w:sz w:val="24"/>
                <w:szCs w:val="24"/>
              </w:rPr>
            </w:pPr>
          </w:p>
        </w:tc>
        <w:tc>
          <w:tcPr>
            <w:tcW w:w="2693" w:type="dxa"/>
          </w:tcPr>
          <w:p w14:paraId="5F7B8B73"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Коммуникация</w:t>
            </w:r>
          </w:p>
          <w:p w14:paraId="21A1B1D7" w14:textId="77777777" w:rsidR="00D84899" w:rsidRDefault="00D84899">
            <w:pPr>
              <w:spacing w:after="0" w:line="240" w:lineRule="auto"/>
              <w:rPr>
                <w:rFonts w:ascii="Times New Roman" w:hAnsi="Times New Roman" w:cs="Times New Roman"/>
                <w:sz w:val="24"/>
                <w:szCs w:val="24"/>
              </w:rPr>
            </w:pPr>
          </w:p>
        </w:tc>
        <w:tc>
          <w:tcPr>
            <w:tcW w:w="1701" w:type="dxa"/>
          </w:tcPr>
          <w:p w14:paraId="533050A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«сте зе класс» </w:t>
            </w:r>
          </w:p>
          <w:p w14:paraId="7F923449" w14:textId="77777777" w:rsidR="00D84899" w:rsidRDefault="00D84899">
            <w:pPr>
              <w:spacing w:after="0" w:line="240" w:lineRule="auto"/>
              <w:rPr>
                <w:rFonts w:ascii="Times New Roman" w:hAnsi="Times New Roman" w:cs="Times New Roman"/>
                <w:sz w:val="24"/>
                <w:szCs w:val="24"/>
              </w:rPr>
            </w:pPr>
          </w:p>
        </w:tc>
        <w:tc>
          <w:tcPr>
            <w:tcW w:w="5671" w:type="dxa"/>
          </w:tcPr>
          <w:p w14:paraId="26ECC1C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Планирование (Определение последовательности промежуточных целей с учетом конечного результата (Р)</w:t>
            </w:r>
          </w:p>
          <w:p w14:paraId="63D24FBF" w14:textId="77777777" w:rsidR="00D84899" w:rsidRDefault="007E1341">
            <w:pPr>
              <w:rPr>
                <w:rFonts w:ascii="Times New Roman" w:hAnsi="Times New Roman" w:cs="Times New Roman"/>
                <w:sz w:val="24"/>
                <w:szCs w:val="24"/>
              </w:rPr>
            </w:pPr>
            <w:r>
              <w:rPr>
                <w:rFonts w:ascii="Times New Roman" w:hAnsi="Times New Roman" w:cs="Times New Roman"/>
                <w:sz w:val="24"/>
                <w:szCs w:val="24"/>
              </w:rPr>
              <w:t>Постановка вопросов (К)</w:t>
            </w:r>
          </w:p>
          <w:p w14:paraId="164A4089" w14:textId="77777777" w:rsidR="00D84899" w:rsidRDefault="00D84899">
            <w:pPr>
              <w:spacing w:after="0" w:line="240" w:lineRule="auto"/>
              <w:rPr>
                <w:rFonts w:ascii="Times New Roman" w:hAnsi="Times New Roman" w:cs="Times New Roman"/>
                <w:sz w:val="24"/>
                <w:szCs w:val="24"/>
              </w:rPr>
            </w:pPr>
          </w:p>
        </w:tc>
      </w:tr>
      <w:tr w:rsidR="00D84899" w14:paraId="6C293654" w14:textId="77777777" w:rsidTr="00184C79">
        <w:tc>
          <w:tcPr>
            <w:tcW w:w="1696" w:type="dxa"/>
          </w:tcPr>
          <w:p w14:paraId="768830C8"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5. Реализация построенного проекта</w:t>
            </w:r>
          </w:p>
        </w:tc>
        <w:tc>
          <w:tcPr>
            <w:tcW w:w="3686" w:type="dxa"/>
          </w:tcPr>
          <w:p w14:paraId="61C44FAE"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Работа над понятиями:</w:t>
            </w:r>
          </w:p>
          <w:p w14:paraId="4331BD1F" w14:textId="1E913281" w:rsidR="00D84899" w:rsidRDefault="00D82B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«равнины», </w:t>
            </w:r>
            <w:r w:rsidR="007E1341">
              <w:rPr>
                <w:rFonts w:ascii="Times New Roman" w:hAnsi="Times New Roman" w:cs="Times New Roman"/>
                <w:sz w:val="24"/>
                <w:szCs w:val="24"/>
              </w:rPr>
              <w:t>«холм», «низменности», «горы».</w:t>
            </w:r>
          </w:p>
          <w:p w14:paraId="66313237" w14:textId="77777777" w:rsidR="00D84899" w:rsidRDefault="00D84899">
            <w:pPr>
              <w:spacing w:after="0" w:line="240" w:lineRule="auto"/>
              <w:rPr>
                <w:rFonts w:ascii="Times New Roman" w:hAnsi="Times New Roman" w:cs="Times New Roman"/>
                <w:sz w:val="24"/>
                <w:szCs w:val="24"/>
              </w:rPr>
            </w:pPr>
          </w:p>
          <w:p w14:paraId="08604DA9"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Работа в группах.</w:t>
            </w:r>
          </w:p>
          <w:p w14:paraId="71901286" w14:textId="7733AA4F"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Подготовить сообщения по плану, используя дополнительный материал на партах:</w:t>
            </w:r>
          </w:p>
          <w:p w14:paraId="3F239F7B" w14:textId="21F39C46" w:rsidR="00D84899" w:rsidRDefault="007E1341">
            <w:pPr>
              <w:numPr>
                <w:ilvl w:val="0"/>
                <w:numId w:val="3"/>
              </w:numPr>
              <w:spacing w:after="0" w:line="240" w:lineRule="auto"/>
              <w:rPr>
                <w:rFonts w:ascii="Times New Roman" w:hAnsi="Times New Roman" w:cs="Times New Roman"/>
                <w:sz w:val="24"/>
                <w:szCs w:val="24"/>
              </w:rPr>
            </w:pPr>
            <w:r>
              <w:rPr>
                <w:rFonts w:ascii="Times New Roman" w:hAnsi="Times New Roman" w:cs="Times New Roman"/>
                <w:sz w:val="24"/>
                <w:szCs w:val="24"/>
              </w:rPr>
              <w:t>Восточно-Европейск</w:t>
            </w:r>
            <w:r w:rsidR="00D82BFE">
              <w:rPr>
                <w:rFonts w:ascii="Times New Roman" w:hAnsi="Times New Roman" w:cs="Times New Roman"/>
                <w:sz w:val="24"/>
                <w:szCs w:val="24"/>
              </w:rPr>
              <w:t>ая</w:t>
            </w:r>
            <w:r>
              <w:rPr>
                <w:rFonts w:ascii="Times New Roman" w:hAnsi="Times New Roman" w:cs="Times New Roman"/>
                <w:sz w:val="24"/>
                <w:szCs w:val="24"/>
              </w:rPr>
              <w:t xml:space="preserve"> (Русск</w:t>
            </w:r>
            <w:r w:rsidR="00D82BFE">
              <w:rPr>
                <w:rFonts w:ascii="Times New Roman" w:hAnsi="Times New Roman" w:cs="Times New Roman"/>
                <w:sz w:val="24"/>
                <w:szCs w:val="24"/>
              </w:rPr>
              <w:t>ая</w:t>
            </w:r>
            <w:r>
              <w:rPr>
                <w:rFonts w:ascii="Times New Roman" w:hAnsi="Times New Roman" w:cs="Times New Roman"/>
                <w:sz w:val="24"/>
                <w:szCs w:val="24"/>
              </w:rPr>
              <w:t>) равнин</w:t>
            </w:r>
            <w:r w:rsidR="00D82BFE">
              <w:rPr>
                <w:rFonts w:ascii="Times New Roman" w:hAnsi="Times New Roman" w:cs="Times New Roman"/>
                <w:sz w:val="24"/>
                <w:szCs w:val="24"/>
              </w:rPr>
              <w:t>а</w:t>
            </w:r>
            <w:r>
              <w:rPr>
                <w:rFonts w:ascii="Times New Roman" w:hAnsi="Times New Roman" w:cs="Times New Roman"/>
                <w:sz w:val="24"/>
                <w:szCs w:val="24"/>
              </w:rPr>
              <w:t>,</w:t>
            </w:r>
          </w:p>
          <w:p w14:paraId="54AA14D0" w14:textId="3FFB19C3" w:rsidR="00D84899" w:rsidRDefault="007E1341">
            <w:pPr>
              <w:numPr>
                <w:ilvl w:val="0"/>
                <w:numId w:val="3"/>
              </w:numPr>
              <w:spacing w:after="0" w:line="240" w:lineRule="auto"/>
              <w:rPr>
                <w:rFonts w:ascii="Times New Roman" w:hAnsi="Times New Roman" w:cs="Times New Roman"/>
                <w:sz w:val="24"/>
                <w:szCs w:val="24"/>
              </w:rPr>
            </w:pPr>
            <w:r>
              <w:rPr>
                <w:rFonts w:ascii="Times New Roman" w:hAnsi="Times New Roman" w:cs="Times New Roman"/>
                <w:sz w:val="24"/>
                <w:szCs w:val="24"/>
              </w:rPr>
              <w:t>Западно-Сибирск</w:t>
            </w:r>
            <w:r w:rsidR="00D82BFE">
              <w:rPr>
                <w:rFonts w:ascii="Times New Roman" w:hAnsi="Times New Roman" w:cs="Times New Roman"/>
                <w:sz w:val="24"/>
                <w:szCs w:val="24"/>
              </w:rPr>
              <w:t>ая</w:t>
            </w:r>
            <w:r>
              <w:rPr>
                <w:rFonts w:ascii="Times New Roman" w:hAnsi="Times New Roman" w:cs="Times New Roman"/>
                <w:sz w:val="24"/>
                <w:szCs w:val="24"/>
              </w:rPr>
              <w:t xml:space="preserve"> равнин</w:t>
            </w:r>
            <w:r w:rsidR="00D82BFE">
              <w:rPr>
                <w:rFonts w:ascii="Times New Roman" w:hAnsi="Times New Roman" w:cs="Times New Roman"/>
                <w:sz w:val="24"/>
                <w:szCs w:val="24"/>
              </w:rPr>
              <w:t>а</w:t>
            </w:r>
            <w:r>
              <w:rPr>
                <w:rFonts w:ascii="Times New Roman" w:hAnsi="Times New Roman" w:cs="Times New Roman"/>
                <w:sz w:val="24"/>
                <w:szCs w:val="24"/>
              </w:rPr>
              <w:t>,</w:t>
            </w:r>
          </w:p>
          <w:p w14:paraId="1BED5551" w14:textId="7961564A" w:rsidR="00D84899" w:rsidRDefault="00D82BFE">
            <w:pPr>
              <w:numPr>
                <w:ilvl w:val="0"/>
                <w:numId w:val="3"/>
              </w:numPr>
              <w:spacing w:after="0" w:line="240" w:lineRule="auto"/>
              <w:rPr>
                <w:rFonts w:ascii="Times New Roman" w:hAnsi="Times New Roman" w:cs="Times New Roman"/>
                <w:sz w:val="24"/>
                <w:szCs w:val="24"/>
              </w:rPr>
            </w:pPr>
            <w:r>
              <w:rPr>
                <w:rFonts w:ascii="Times New Roman" w:hAnsi="Times New Roman" w:cs="Times New Roman"/>
                <w:sz w:val="24"/>
                <w:szCs w:val="24"/>
              </w:rPr>
              <w:t>Среднес</w:t>
            </w:r>
            <w:r w:rsidR="007E1341">
              <w:rPr>
                <w:rFonts w:ascii="Times New Roman" w:hAnsi="Times New Roman" w:cs="Times New Roman"/>
                <w:sz w:val="24"/>
                <w:szCs w:val="24"/>
              </w:rPr>
              <w:t>ибирск</w:t>
            </w:r>
            <w:r>
              <w:rPr>
                <w:rFonts w:ascii="Times New Roman" w:hAnsi="Times New Roman" w:cs="Times New Roman"/>
                <w:sz w:val="24"/>
                <w:szCs w:val="24"/>
              </w:rPr>
              <w:t>ое</w:t>
            </w:r>
            <w:r w:rsidR="007E1341">
              <w:rPr>
                <w:rFonts w:ascii="Times New Roman" w:hAnsi="Times New Roman" w:cs="Times New Roman"/>
                <w:sz w:val="24"/>
                <w:szCs w:val="24"/>
              </w:rPr>
              <w:t xml:space="preserve"> плоскогорье, </w:t>
            </w:r>
          </w:p>
          <w:p w14:paraId="7AEED186" w14:textId="4FBF5A5D" w:rsidR="00D84899" w:rsidRDefault="007E1341">
            <w:pPr>
              <w:numPr>
                <w:ilvl w:val="0"/>
                <w:numId w:val="3"/>
              </w:numPr>
              <w:spacing w:after="0" w:line="240" w:lineRule="auto"/>
              <w:rPr>
                <w:rFonts w:ascii="Times New Roman" w:hAnsi="Times New Roman" w:cs="Times New Roman"/>
                <w:sz w:val="24"/>
                <w:szCs w:val="24"/>
              </w:rPr>
            </w:pPr>
            <w:r>
              <w:rPr>
                <w:rFonts w:ascii="Times New Roman" w:hAnsi="Times New Roman" w:cs="Times New Roman"/>
                <w:sz w:val="24"/>
                <w:szCs w:val="24"/>
              </w:rPr>
              <w:t>Уральски</w:t>
            </w:r>
            <w:r w:rsidR="00D82BFE">
              <w:rPr>
                <w:rFonts w:ascii="Times New Roman" w:hAnsi="Times New Roman" w:cs="Times New Roman"/>
                <w:sz w:val="24"/>
                <w:szCs w:val="24"/>
              </w:rPr>
              <w:t>е</w:t>
            </w:r>
            <w:r>
              <w:rPr>
                <w:rFonts w:ascii="Times New Roman" w:hAnsi="Times New Roman" w:cs="Times New Roman"/>
                <w:sz w:val="24"/>
                <w:szCs w:val="24"/>
              </w:rPr>
              <w:t xml:space="preserve"> гор</w:t>
            </w:r>
            <w:r w:rsidR="00D82BFE">
              <w:rPr>
                <w:rFonts w:ascii="Times New Roman" w:hAnsi="Times New Roman" w:cs="Times New Roman"/>
                <w:sz w:val="24"/>
                <w:szCs w:val="24"/>
              </w:rPr>
              <w:t>ы</w:t>
            </w:r>
            <w:r>
              <w:rPr>
                <w:rFonts w:ascii="Times New Roman" w:hAnsi="Times New Roman" w:cs="Times New Roman"/>
                <w:sz w:val="24"/>
                <w:szCs w:val="24"/>
              </w:rPr>
              <w:t>,</w:t>
            </w:r>
          </w:p>
          <w:p w14:paraId="36E8FE5C" w14:textId="01F93833" w:rsidR="00D84899" w:rsidRDefault="007E1341">
            <w:pPr>
              <w:numPr>
                <w:ilvl w:val="0"/>
                <w:numId w:val="3"/>
              </w:numPr>
              <w:spacing w:after="0" w:line="240" w:lineRule="auto"/>
              <w:rPr>
                <w:rFonts w:ascii="Times New Roman" w:hAnsi="Times New Roman" w:cs="Times New Roman"/>
                <w:sz w:val="24"/>
                <w:szCs w:val="24"/>
              </w:rPr>
            </w:pPr>
            <w:r>
              <w:rPr>
                <w:rFonts w:ascii="Times New Roman" w:hAnsi="Times New Roman" w:cs="Times New Roman"/>
                <w:sz w:val="24"/>
                <w:szCs w:val="24"/>
              </w:rPr>
              <w:t>Кавказск</w:t>
            </w:r>
            <w:r w:rsidR="00D82BFE">
              <w:rPr>
                <w:rFonts w:ascii="Times New Roman" w:hAnsi="Times New Roman" w:cs="Times New Roman"/>
                <w:sz w:val="24"/>
                <w:szCs w:val="24"/>
              </w:rPr>
              <w:t>ие</w:t>
            </w:r>
            <w:r>
              <w:rPr>
                <w:rFonts w:ascii="Times New Roman" w:hAnsi="Times New Roman" w:cs="Times New Roman"/>
                <w:sz w:val="24"/>
                <w:szCs w:val="24"/>
              </w:rPr>
              <w:t xml:space="preserve"> гор</w:t>
            </w:r>
            <w:r w:rsidR="00D82BFE">
              <w:rPr>
                <w:rFonts w:ascii="Times New Roman" w:hAnsi="Times New Roman" w:cs="Times New Roman"/>
                <w:sz w:val="24"/>
                <w:szCs w:val="24"/>
              </w:rPr>
              <w:t>ы</w:t>
            </w:r>
            <w:r>
              <w:rPr>
                <w:rFonts w:ascii="Times New Roman" w:hAnsi="Times New Roman" w:cs="Times New Roman"/>
                <w:sz w:val="24"/>
                <w:szCs w:val="24"/>
              </w:rPr>
              <w:t>,</w:t>
            </w:r>
          </w:p>
          <w:p w14:paraId="2372F2DB" w14:textId="0BD245EF" w:rsidR="00D84899" w:rsidRDefault="007E1341">
            <w:pPr>
              <w:numPr>
                <w:ilvl w:val="0"/>
                <w:numId w:val="3"/>
              </w:numPr>
              <w:spacing w:after="0" w:line="240" w:lineRule="auto"/>
              <w:rPr>
                <w:rFonts w:ascii="Times New Roman" w:hAnsi="Times New Roman" w:cs="Times New Roman"/>
                <w:sz w:val="24"/>
                <w:szCs w:val="24"/>
              </w:rPr>
            </w:pPr>
            <w:r>
              <w:rPr>
                <w:rFonts w:ascii="Times New Roman" w:hAnsi="Times New Roman" w:cs="Times New Roman"/>
                <w:sz w:val="24"/>
                <w:szCs w:val="24"/>
              </w:rPr>
              <w:t>Гор</w:t>
            </w:r>
            <w:r w:rsidR="00D82BFE">
              <w:rPr>
                <w:rFonts w:ascii="Times New Roman" w:hAnsi="Times New Roman" w:cs="Times New Roman"/>
                <w:sz w:val="24"/>
                <w:szCs w:val="24"/>
              </w:rPr>
              <w:t>ы</w:t>
            </w:r>
            <w:r>
              <w:rPr>
                <w:rFonts w:ascii="Times New Roman" w:hAnsi="Times New Roman" w:cs="Times New Roman"/>
                <w:sz w:val="24"/>
                <w:szCs w:val="24"/>
              </w:rPr>
              <w:t xml:space="preserve"> Алтай,</w:t>
            </w:r>
          </w:p>
          <w:p w14:paraId="0BDB7076" w14:textId="4FE12DBC" w:rsidR="00D84899" w:rsidRDefault="007E1341">
            <w:pPr>
              <w:numPr>
                <w:ilvl w:val="0"/>
                <w:numId w:val="3"/>
              </w:numPr>
              <w:spacing w:after="0" w:line="240" w:lineRule="auto"/>
              <w:rPr>
                <w:rFonts w:ascii="Times New Roman" w:hAnsi="Times New Roman" w:cs="Times New Roman"/>
                <w:sz w:val="24"/>
                <w:szCs w:val="24"/>
              </w:rPr>
            </w:pPr>
            <w:r>
              <w:rPr>
                <w:rFonts w:ascii="Times New Roman" w:hAnsi="Times New Roman" w:cs="Times New Roman"/>
                <w:sz w:val="24"/>
                <w:szCs w:val="24"/>
              </w:rPr>
              <w:t>Гор</w:t>
            </w:r>
            <w:r w:rsidR="00D82BFE">
              <w:rPr>
                <w:rFonts w:ascii="Times New Roman" w:hAnsi="Times New Roman" w:cs="Times New Roman"/>
                <w:sz w:val="24"/>
                <w:szCs w:val="24"/>
              </w:rPr>
              <w:t>ы</w:t>
            </w:r>
            <w:r>
              <w:rPr>
                <w:rFonts w:ascii="Times New Roman" w:hAnsi="Times New Roman" w:cs="Times New Roman"/>
                <w:sz w:val="24"/>
                <w:szCs w:val="24"/>
              </w:rPr>
              <w:t xml:space="preserve"> Саян</w:t>
            </w:r>
            <w:r w:rsidR="00D82BFE">
              <w:rPr>
                <w:rFonts w:ascii="Times New Roman" w:hAnsi="Times New Roman" w:cs="Times New Roman"/>
                <w:sz w:val="24"/>
                <w:szCs w:val="24"/>
              </w:rPr>
              <w:t>ы</w:t>
            </w:r>
            <w:r>
              <w:rPr>
                <w:rFonts w:ascii="Times New Roman" w:hAnsi="Times New Roman" w:cs="Times New Roman"/>
                <w:sz w:val="24"/>
                <w:szCs w:val="24"/>
              </w:rPr>
              <w:t xml:space="preserve">. </w:t>
            </w:r>
          </w:p>
        </w:tc>
        <w:tc>
          <w:tcPr>
            <w:tcW w:w="2693" w:type="dxa"/>
          </w:tcPr>
          <w:p w14:paraId="7C761B7B"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hAnsi="Times New Roman" w:cs="Times New Roman"/>
                <w:sz w:val="24"/>
                <w:szCs w:val="24"/>
              </w:rPr>
              <w:t>Критическое мышление</w:t>
            </w:r>
          </w:p>
          <w:p w14:paraId="5A093BDD"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2F4A62A1"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53B6900E"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val="en-US" w:eastAsia="ru-RU"/>
              </w:rPr>
            </w:pPr>
            <w:r>
              <w:rPr>
                <w:rFonts w:ascii="Times New Roman" w:eastAsiaTheme="minorEastAsia" w:hAnsi="Times New Roman" w:cs="Times New Roman"/>
                <w:color w:val="000000"/>
                <w:sz w:val="24"/>
                <w:szCs w:val="24"/>
                <w:shd w:val="clear" w:color="auto" w:fill="FFFFFF"/>
                <w:lang w:eastAsia="ru-RU"/>
              </w:rPr>
              <w:t>Критическое</w:t>
            </w:r>
            <w:r>
              <w:rPr>
                <w:rFonts w:ascii="Times New Roman" w:eastAsiaTheme="minorEastAsia" w:hAnsi="Times New Roman" w:cs="Times New Roman"/>
                <w:color w:val="000000"/>
                <w:sz w:val="24"/>
                <w:szCs w:val="24"/>
                <w:shd w:val="clear" w:color="auto" w:fill="FFFFFF"/>
                <w:lang w:val="en-US" w:eastAsia="ru-RU"/>
              </w:rPr>
              <w:t>, Креативное мышление</w:t>
            </w:r>
          </w:p>
          <w:p w14:paraId="1DC15390"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1CAF7310"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11DDE5B0"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08C13F3F"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78A4111A"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4930FBA5"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7732C3AD"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7189C2C6"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4D021ABE"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41AABFE9" w14:textId="7533979A"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4E91155A"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2EECF104"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1701" w:type="dxa"/>
          </w:tcPr>
          <w:p w14:paraId="52E6FFB1"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«модель фрейер» </w:t>
            </w:r>
          </w:p>
          <w:p w14:paraId="02EC0FF5" w14:textId="77777777" w:rsidR="00D84899" w:rsidRDefault="00D84899">
            <w:pPr>
              <w:spacing w:after="0" w:line="240" w:lineRule="auto"/>
              <w:rPr>
                <w:rFonts w:ascii="Times New Roman" w:hAnsi="Times New Roman" w:cs="Times New Roman"/>
                <w:sz w:val="24"/>
                <w:szCs w:val="24"/>
              </w:rPr>
            </w:pPr>
          </w:p>
          <w:p w14:paraId="352CD7A3" w14:textId="77777777" w:rsidR="00D84899" w:rsidRDefault="00D84899">
            <w:pPr>
              <w:spacing w:after="0" w:line="240" w:lineRule="auto"/>
              <w:rPr>
                <w:rFonts w:ascii="Times New Roman" w:hAnsi="Times New Roman" w:cs="Times New Roman"/>
                <w:sz w:val="24"/>
                <w:szCs w:val="24"/>
              </w:rPr>
            </w:pPr>
          </w:p>
          <w:p w14:paraId="14595373" w14:textId="77777777" w:rsidR="00D84899" w:rsidRDefault="00D84899">
            <w:pPr>
              <w:spacing w:after="0" w:line="240" w:lineRule="auto"/>
              <w:rPr>
                <w:rFonts w:ascii="Times New Roman" w:hAnsi="Times New Roman" w:cs="Times New Roman"/>
                <w:sz w:val="24"/>
                <w:szCs w:val="24"/>
              </w:rPr>
            </w:pPr>
          </w:p>
          <w:p w14:paraId="41E314F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«рафт»</w:t>
            </w:r>
          </w:p>
          <w:p w14:paraId="3FA8AF7C" w14:textId="77777777" w:rsidR="00D84899" w:rsidRDefault="00D84899">
            <w:pPr>
              <w:spacing w:after="0" w:line="240" w:lineRule="auto"/>
              <w:rPr>
                <w:rFonts w:ascii="Times New Roman" w:hAnsi="Times New Roman" w:cs="Times New Roman"/>
                <w:sz w:val="24"/>
                <w:szCs w:val="24"/>
              </w:rPr>
            </w:pPr>
          </w:p>
          <w:p w14:paraId="4560FAC5" w14:textId="77777777" w:rsidR="00D84899" w:rsidRDefault="00D84899">
            <w:pPr>
              <w:spacing w:after="0" w:line="240" w:lineRule="auto"/>
              <w:rPr>
                <w:rFonts w:ascii="Times New Roman" w:hAnsi="Times New Roman" w:cs="Times New Roman"/>
                <w:sz w:val="24"/>
                <w:szCs w:val="24"/>
              </w:rPr>
            </w:pPr>
          </w:p>
          <w:p w14:paraId="34811F6C" w14:textId="77777777" w:rsidR="00D84899" w:rsidRDefault="00D84899">
            <w:pPr>
              <w:spacing w:after="0" w:line="240" w:lineRule="auto"/>
              <w:rPr>
                <w:rFonts w:ascii="Times New Roman" w:hAnsi="Times New Roman" w:cs="Times New Roman"/>
                <w:sz w:val="24"/>
                <w:szCs w:val="24"/>
              </w:rPr>
            </w:pPr>
          </w:p>
          <w:p w14:paraId="589F537D" w14:textId="77777777" w:rsidR="00D84899" w:rsidRDefault="00D84899">
            <w:pPr>
              <w:spacing w:after="0" w:line="240" w:lineRule="auto"/>
              <w:rPr>
                <w:rFonts w:ascii="Times New Roman" w:hAnsi="Times New Roman" w:cs="Times New Roman"/>
                <w:sz w:val="24"/>
                <w:szCs w:val="24"/>
              </w:rPr>
            </w:pPr>
          </w:p>
        </w:tc>
        <w:tc>
          <w:tcPr>
            <w:tcW w:w="5671" w:type="dxa"/>
          </w:tcPr>
          <w:p w14:paraId="7352D9C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Саморегуляция (Р),</w:t>
            </w:r>
            <w:r>
              <w:rPr>
                <w:rFonts w:ascii="Times New Roman" w:hAnsi="Times New Roman" w:cs="Times New Roman"/>
                <w:sz w:val="24"/>
                <w:szCs w:val="24"/>
              </w:rPr>
              <w:br/>
              <w:t>Коррекция (Р),</w:t>
            </w:r>
            <w:r>
              <w:rPr>
                <w:rFonts w:ascii="Times New Roman" w:hAnsi="Times New Roman" w:cs="Times New Roman"/>
                <w:sz w:val="24"/>
                <w:szCs w:val="24"/>
              </w:rPr>
              <w:br/>
              <w:t>Синтез как составление целого из частей, восполнение недостающего результата (П),</w:t>
            </w:r>
            <w:r>
              <w:rPr>
                <w:rFonts w:ascii="Times New Roman" w:hAnsi="Times New Roman" w:cs="Times New Roman"/>
                <w:sz w:val="24"/>
                <w:szCs w:val="24"/>
              </w:rPr>
              <w:br/>
              <w:t>Поиск и выделение информации (П),</w:t>
            </w:r>
          </w:p>
          <w:p w14:paraId="4C7941F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Планирование способов взаимодействия со сверстниками (К),</w:t>
            </w:r>
          </w:p>
          <w:p w14:paraId="62E4940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Постановка вопросов (инициативное сотрудничество в поиске и сборе информации) (К),</w:t>
            </w:r>
          </w:p>
          <w:p w14:paraId="761058B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Осознание ответственности за общее дело (Л)</w:t>
            </w:r>
          </w:p>
        </w:tc>
      </w:tr>
      <w:tr w:rsidR="00D84899" w14:paraId="4607BE5A" w14:textId="77777777" w:rsidTr="00184C79">
        <w:tc>
          <w:tcPr>
            <w:tcW w:w="1696" w:type="dxa"/>
          </w:tcPr>
          <w:p w14:paraId="04163579"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6. Первичное закрепление с проговариванием во внешней речи</w:t>
            </w:r>
          </w:p>
        </w:tc>
        <w:tc>
          <w:tcPr>
            <w:tcW w:w="3686" w:type="dxa"/>
          </w:tcPr>
          <w:p w14:paraId="630E074C"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eastAsiaTheme="minorEastAsia" w:hAnsi="Times New Roman" w:cs="Times New Roman"/>
                <w:color w:val="000000"/>
                <w:sz w:val="24"/>
                <w:szCs w:val="24"/>
                <w:shd w:val="clear" w:color="auto" w:fill="FFFFFF"/>
                <w:lang w:eastAsia="ru-RU"/>
              </w:rPr>
              <w:t xml:space="preserve">Каждая группа должна представить выполненное задание по листу путешественника.  Остальные заполняют лист путешественника. </w:t>
            </w:r>
          </w:p>
          <w:p w14:paraId="2C3ACC1F"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66B58F1C"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2693" w:type="dxa"/>
          </w:tcPr>
          <w:p w14:paraId="5E401ACF"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hAnsi="Times New Roman" w:cs="Times New Roman"/>
                <w:sz w:val="24"/>
                <w:szCs w:val="24"/>
              </w:rPr>
              <w:t>Критическое мышление</w:t>
            </w:r>
          </w:p>
          <w:p w14:paraId="5C5157C8"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37A172AB"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47B8C9E3"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1701" w:type="dxa"/>
          </w:tcPr>
          <w:p w14:paraId="1725D30C" w14:textId="77777777" w:rsidR="00D84899" w:rsidRDefault="00D84899">
            <w:pPr>
              <w:spacing w:after="0" w:line="240" w:lineRule="auto"/>
              <w:rPr>
                <w:rFonts w:ascii="Times New Roman" w:hAnsi="Times New Roman" w:cs="Times New Roman"/>
                <w:sz w:val="24"/>
                <w:szCs w:val="24"/>
              </w:rPr>
            </w:pPr>
          </w:p>
        </w:tc>
        <w:tc>
          <w:tcPr>
            <w:tcW w:w="5671" w:type="dxa"/>
          </w:tcPr>
          <w:p w14:paraId="211E3513"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Контроль в форме сличения способа действия и его результата с заданным эталоном с целью обнаружения отклонения и отличий от эталона (Р),</w:t>
            </w:r>
          </w:p>
          <w:p w14:paraId="1EE6D8D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Коррекция (Р),</w:t>
            </w:r>
          </w:p>
          <w:p w14:paraId="1919A02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Оценка (Р),</w:t>
            </w:r>
          </w:p>
          <w:p w14:paraId="0720B44F"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Смысловое чтение (П),</w:t>
            </w:r>
          </w:p>
          <w:p w14:paraId="0CB1F58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Умение с достаточной полнотой и точностью выражать свои мысли (К),</w:t>
            </w:r>
          </w:p>
          <w:p w14:paraId="2224B959"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Адекватное использование речевых средств для решения коммуникационных задач (К),</w:t>
            </w:r>
          </w:p>
          <w:p w14:paraId="75E7507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Нравственно-этическое оценивание усваиваемого материала (Л)</w:t>
            </w:r>
          </w:p>
        </w:tc>
      </w:tr>
      <w:tr w:rsidR="00D84899" w14:paraId="498AE418" w14:textId="77777777" w:rsidTr="00184C79">
        <w:tc>
          <w:tcPr>
            <w:tcW w:w="1696" w:type="dxa"/>
          </w:tcPr>
          <w:p w14:paraId="321E4EC0"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7. Самостоятельная работа с </w:t>
            </w:r>
            <w:r>
              <w:rPr>
                <w:rFonts w:ascii="Times New Roman" w:hAnsi="Times New Roman" w:cs="Times New Roman"/>
                <w:b/>
                <w:sz w:val="24"/>
                <w:szCs w:val="24"/>
              </w:rPr>
              <w:lastRenderedPageBreak/>
              <w:t>проверкой по эталону</w:t>
            </w:r>
          </w:p>
        </w:tc>
        <w:tc>
          <w:tcPr>
            <w:tcW w:w="3686" w:type="dxa"/>
          </w:tcPr>
          <w:p w14:paraId="4FBFDD3D"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val="en-US" w:eastAsia="ru-RU"/>
              </w:rPr>
            </w:pPr>
            <w:r>
              <w:rPr>
                <w:rFonts w:ascii="Times New Roman" w:eastAsiaTheme="minorEastAsia" w:hAnsi="Times New Roman" w:cs="Times New Roman"/>
                <w:color w:val="000000"/>
                <w:sz w:val="24"/>
                <w:szCs w:val="24"/>
                <w:shd w:val="clear" w:color="auto" w:fill="FFFFFF"/>
                <w:lang w:val="en-US" w:eastAsia="ru-RU"/>
              </w:rPr>
              <w:lastRenderedPageBreak/>
              <w:t>Тест с проверкой по эталону</w:t>
            </w:r>
          </w:p>
          <w:p w14:paraId="0E973D90"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val="en-US" w:eastAsia="ru-RU"/>
              </w:rPr>
            </w:pPr>
          </w:p>
          <w:p w14:paraId="5B216CF7"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2693" w:type="dxa"/>
          </w:tcPr>
          <w:p w14:paraId="2C5E2DA7" w14:textId="77777777" w:rsidR="00D84899" w:rsidRDefault="007E1341">
            <w:pPr>
              <w:spacing w:after="0" w:line="240" w:lineRule="auto"/>
              <w:jc w:val="both"/>
              <w:rPr>
                <w:rFonts w:ascii="Times New Roman" w:eastAsiaTheme="minorEastAsia" w:hAnsi="Times New Roman" w:cs="Times New Roman"/>
                <w:sz w:val="24"/>
                <w:szCs w:val="24"/>
                <w:lang w:val="en-US" w:eastAsia="ru-RU"/>
              </w:rPr>
            </w:pPr>
            <w:r>
              <w:rPr>
                <w:rFonts w:ascii="Times New Roman" w:eastAsiaTheme="minorEastAsia" w:hAnsi="Times New Roman" w:cs="Times New Roman"/>
                <w:sz w:val="24"/>
                <w:szCs w:val="24"/>
                <w:lang w:eastAsia="ru-RU"/>
              </w:rPr>
              <w:t>Коммуникация</w:t>
            </w:r>
          </w:p>
        </w:tc>
        <w:tc>
          <w:tcPr>
            <w:tcW w:w="1701" w:type="dxa"/>
          </w:tcPr>
          <w:p w14:paraId="340A250D" w14:textId="77777777" w:rsidR="00D84899" w:rsidRDefault="007E1341">
            <w:pPr>
              <w:spacing w:after="0" w:line="240" w:lineRule="auto"/>
              <w:rPr>
                <w:rFonts w:ascii="Times New Roman" w:eastAsiaTheme="minorEastAsia" w:hAnsi="Times New Roman" w:cs="Times New Roman"/>
                <w:sz w:val="24"/>
                <w:szCs w:val="24"/>
                <w:lang w:val="en-US" w:eastAsia="ru-RU"/>
              </w:rPr>
            </w:pPr>
            <w:r>
              <w:rPr>
                <w:rFonts w:ascii="Times New Roman" w:eastAsiaTheme="minorEastAsia" w:hAnsi="Times New Roman" w:cs="Times New Roman"/>
                <w:sz w:val="24"/>
                <w:szCs w:val="24"/>
                <w:lang w:val="en-US" w:eastAsia="ru-RU"/>
              </w:rPr>
              <w:t>«куиз-куиз трэйд»</w:t>
            </w:r>
          </w:p>
        </w:tc>
        <w:tc>
          <w:tcPr>
            <w:tcW w:w="5671" w:type="dxa"/>
          </w:tcPr>
          <w:p w14:paraId="043C4535" w14:textId="77777777" w:rsidR="00D84899" w:rsidRPr="00D82BFE"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Контроль</w:t>
            </w:r>
            <w:r w:rsidRPr="00D82BFE">
              <w:rPr>
                <w:rFonts w:ascii="Times New Roman" w:eastAsiaTheme="minorEastAsia" w:hAnsi="Times New Roman" w:cs="Times New Roman"/>
                <w:sz w:val="24"/>
                <w:szCs w:val="24"/>
                <w:lang w:eastAsia="ru-RU"/>
              </w:rPr>
              <w:t xml:space="preserve"> (Р),</w:t>
            </w:r>
          </w:p>
          <w:p w14:paraId="1737C1CC" w14:textId="77777777" w:rsidR="00D84899" w:rsidRPr="00D82BFE" w:rsidRDefault="007E1341">
            <w:pPr>
              <w:spacing w:after="0" w:line="240" w:lineRule="auto"/>
              <w:rPr>
                <w:rFonts w:ascii="Times New Roman" w:eastAsiaTheme="minorEastAsia" w:hAnsi="Times New Roman" w:cs="Times New Roman"/>
                <w:sz w:val="24"/>
                <w:szCs w:val="24"/>
                <w:lang w:eastAsia="ru-RU"/>
              </w:rPr>
            </w:pPr>
            <w:r w:rsidRPr="00D82BFE">
              <w:rPr>
                <w:rFonts w:ascii="Times New Roman" w:eastAsiaTheme="minorEastAsia" w:hAnsi="Times New Roman" w:cs="Times New Roman"/>
                <w:sz w:val="24"/>
                <w:szCs w:val="24"/>
                <w:lang w:eastAsia="ru-RU"/>
              </w:rPr>
              <w:t>Саморегуляция (Р),</w:t>
            </w:r>
          </w:p>
          <w:p w14:paraId="511263C9" w14:textId="77777777" w:rsidR="00D84899" w:rsidRPr="00D82BFE" w:rsidRDefault="007E1341">
            <w:pPr>
              <w:spacing w:after="0" w:line="240" w:lineRule="auto"/>
              <w:rPr>
                <w:rFonts w:ascii="Times New Roman" w:eastAsiaTheme="minorEastAsia" w:hAnsi="Times New Roman" w:cs="Times New Roman"/>
                <w:sz w:val="24"/>
                <w:szCs w:val="24"/>
                <w:lang w:eastAsia="ru-RU"/>
              </w:rPr>
            </w:pPr>
            <w:r w:rsidRPr="00D82BFE">
              <w:rPr>
                <w:rFonts w:ascii="Times New Roman" w:eastAsiaTheme="minorEastAsia" w:hAnsi="Times New Roman" w:cs="Times New Roman"/>
                <w:sz w:val="24"/>
                <w:szCs w:val="24"/>
                <w:lang w:eastAsia="ru-RU"/>
              </w:rPr>
              <w:t>Выполнение действий по алгоритму (П)</w:t>
            </w:r>
          </w:p>
        </w:tc>
      </w:tr>
      <w:tr w:rsidR="00D84899" w14:paraId="61EDD73E" w14:textId="77777777" w:rsidTr="00184C79">
        <w:tc>
          <w:tcPr>
            <w:tcW w:w="1696" w:type="dxa"/>
          </w:tcPr>
          <w:p w14:paraId="705D50E5"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8. Включение нового знания в систему знаний и повторение</w:t>
            </w:r>
          </w:p>
        </w:tc>
        <w:tc>
          <w:tcPr>
            <w:tcW w:w="3686" w:type="dxa"/>
          </w:tcPr>
          <w:p w14:paraId="46F55BC6" w14:textId="50EDB5EC"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Опрос по пройденной теме:</w:t>
            </w:r>
          </w:p>
          <w:p w14:paraId="4A68FDD2" w14:textId="4191C411" w:rsidR="00D82BFE" w:rsidRDefault="00D82BFE">
            <w:pPr>
              <w:spacing w:after="0" w:line="240" w:lineRule="auto"/>
              <w:rPr>
                <w:rFonts w:ascii="Times New Roman" w:hAnsi="Times New Roman" w:cs="Times New Roman"/>
                <w:sz w:val="24"/>
                <w:szCs w:val="24"/>
              </w:rPr>
            </w:pPr>
            <w:r>
              <w:rPr>
                <w:rFonts w:ascii="Times New Roman" w:hAnsi="Times New Roman" w:cs="Times New Roman"/>
                <w:sz w:val="24"/>
                <w:szCs w:val="24"/>
              </w:rPr>
              <w:t>- Какая равнина России более освоена людьми, докажите, используя карту.</w:t>
            </w:r>
          </w:p>
          <w:p w14:paraId="101B8AE2" w14:textId="46045CA7" w:rsidR="00D82BFE" w:rsidRDefault="00D82B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Как называется самая плоская и самая низкая из крупнейших равнин Земли, почему она менее заселенная? </w:t>
            </w:r>
          </w:p>
          <w:p w14:paraId="4DCE9B10" w14:textId="5931D439"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D82BFE">
              <w:rPr>
                <w:rFonts w:ascii="Times New Roman" w:hAnsi="Times New Roman" w:cs="Times New Roman"/>
                <w:sz w:val="24"/>
                <w:szCs w:val="24"/>
              </w:rPr>
              <w:t>Какие горы называли «Каменный пояс земли Русской», что они отделяют?</w:t>
            </w:r>
          </w:p>
          <w:p w14:paraId="78EB2D4C" w14:textId="52C86B06" w:rsidR="00D82BFE" w:rsidRDefault="00D82B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Какие горы вы бы посоветовали посетить альпинистам, чтобы покорить двуглавое «чудо», как оно называется? </w:t>
            </w:r>
          </w:p>
          <w:p w14:paraId="4B3F4FA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D82BFE">
              <w:rPr>
                <w:rFonts w:ascii="Times New Roman" w:hAnsi="Times New Roman" w:cs="Times New Roman"/>
                <w:sz w:val="24"/>
                <w:szCs w:val="24"/>
              </w:rPr>
              <w:t xml:space="preserve">Какие горы включены в список Всемирного наследия, их название означает – «золотой»? </w:t>
            </w:r>
            <w:r>
              <w:rPr>
                <w:rFonts w:ascii="Times New Roman" w:hAnsi="Times New Roman" w:cs="Times New Roman"/>
                <w:sz w:val="24"/>
                <w:szCs w:val="24"/>
              </w:rPr>
              <w:t xml:space="preserve"> </w:t>
            </w:r>
          </w:p>
          <w:p w14:paraId="77F28B5D" w14:textId="3AB0D763" w:rsidR="00D82BFE" w:rsidRDefault="00D82BFE">
            <w:pPr>
              <w:spacing w:after="0" w:line="240" w:lineRule="auto"/>
              <w:rPr>
                <w:rFonts w:ascii="Times New Roman" w:hAnsi="Times New Roman" w:cs="Times New Roman"/>
                <w:sz w:val="24"/>
                <w:szCs w:val="24"/>
              </w:rPr>
            </w:pPr>
            <w:r>
              <w:rPr>
                <w:rFonts w:ascii="Times New Roman" w:hAnsi="Times New Roman" w:cs="Times New Roman"/>
                <w:sz w:val="24"/>
                <w:szCs w:val="24"/>
              </w:rPr>
              <w:t>- Какие горы вы посоветуете посетить туристам, чтобы посмотреть на действующие и потухшие вулканы?</w:t>
            </w:r>
          </w:p>
        </w:tc>
        <w:tc>
          <w:tcPr>
            <w:tcW w:w="2693" w:type="dxa"/>
          </w:tcPr>
          <w:p w14:paraId="2ED95C7B" w14:textId="77777777" w:rsidR="00D84899" w:rsidRDefault="00D84899">
            <w:pPr>
              <w:spacing w:after="0" w:line="240" w:lineRule="auto"/>
              <w:rPr>
                <w:rFonts w:ascii="Times New Roman" w:hAnsi="Times New Roman" w:cs="Times New Roman"/>
                <w:sz w:val="24"/>
                <w:szCs w:val="24"/>
              </w:rPr>
            </w:pPr>
          </w:p>
        </w:tc>
        <w:tc>
          <w:tcPr>
            <w:tcW w:w="1701" w:type="dxa"/>
          </w:tcPr>
          <w:p w14:paraId="63BDB186"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"сигл раунд робин" - "однократный рунд робин" - "финк-райт-раунд робин" - "подумай-запиши-обсуди в команде"</w:t>
            </w:r>
          </w:p>
          <w:p w14:paraId="7F504F85" w14:textId="77777777" w:rsidR="00D84899" w:rsidRDefault="00D84899">
            <w:pPr>
              <w:spacing w:after="0" w:line="240" w:lineRule="auto"/>
              <w:rPr>
                <w:rFonts w:ascii="Times New Roman" w:hAnsi="Times New Roman" w:cs="Times New Roman"/>
                <w:sz w:val="24"/>
                <w:szCs w:val="24"/>
              </w:rPr>
            </w:pPr>
          </w:p>
        </w:tc>
        <w:tc>
          <w:tcPr>
            <w:tcW w:w="5671" w:type="dxa"/>
          </w:tcPr>
          <w:p w14:paraId="4707AC7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Контроль в форме сличения способа действия и его результата с заданным эталоном с целью обнаружения отклонения и отличий от эталона (Р),</w:t>
            </w:r>
          </w:p>
          <w:p w14:paraId="0C6FEA2F"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Коррекция (Р),</w:t>
            </w:r>
          </w:p>
          <w:p w14:paraId="3C77D33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Оценка (Р),</w:t>
            </w:r>
          </w:p>
          <w:p w14:paraId="5BEE72B1"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Смысловое чтение (П),</w:t>
            </w:r>
          </w:p>
          <w:p w14:paraId="65B2D35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Умение с достаточной полнотой и точностью выражать свои мысли (К),</w:t>
            </w:r>
          </w:p>
          <w:p w14:paraId="186328D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Адекватное использование речевых средств для решения коммуникационных задач (К),</w:t>
            </w:r>
          </w:p>
          <w:p w14:paraId="2F22B7B1"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Нравственно-этическое оценивание усваиваемого материала (Л)</w:t>
            </w:r>
          </w:p>
        </w:tc>
      </w:tr>
      <w:tr w:rsidR="00D84899" w14:paraId="6C2135DD" w14:textId="77777777" w:rsidTr="00184C79">
        <w:tc>
          <w:tcPr>
            <w:tcW w:w="1696" w:type="dxa"/>
          </w:tcPr>
          <w:p w14:paraId="7C674C79"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9. Рефлексия учебной деятельности</w:t>
            </w:r>
          </w:p>
        </w:tc>
        <w:tc>
          <w:tcPr>
            <w:tcW w:w="3686" w:type="dxa"/>
          </w:tcPr>
          <w:p w14:paraId="21EDADD4" w14:textId="77777777" w:rsidR="00D84899" w:rsidRDefault="007E1341">
            <w:pPr>
              <w:pStyle w:val="c1"/>
              <w:shd w:val="clear" w:color="auto" w:fill="FFFFFF"/>
              <w:spacing w:before="0" w:beforeAutospacing="0" w:after="0" w:afterAutospacing="0"/>
              <w:rPr>
                <w:rStyle w:val="c0"/>
                <w:color w:val="000000"/>
              </w:rPr>
            </w:pPr>
            <w:r>
              <w:rPr>
                <w:rStyle w:val="c0"/>
                <w:color w:val="000000"/>
              </w:rPr>
              <w:t xml:space="preserve"> Все ли пункты плана мы выполнили? </w:t>
            </w:r>
          </w:p>
          <w:p w14:paraId="363258D6" w14:textId="77777777" w:rsidR="00D84899" w:rsidRDefault="007E1341">
            <w:pPr>
              <w:pStyle w:val="aa"/>
              <w:shd w:val="clear" w:color="auto" w:fill="FFFFFF"/>
              <w:spacing w:before="0" w:beforeAutospacing="0" w:after="0" w:afterAutospacing="0" w:line="15" w:lineRule="atLeast"/>
              <w:rPr>
                <w:color w:val="000000"/>
              </w:rPr>
            </w:pPr>
            <w:r>
              <w:rPr>
                <w:rStyle w:val="c0"/>
                <w:color w:val="000000"/>
                <w:shd w:val="clear" w:color="auto" w:fill="FFFFFF"/>
              </w:rPr>
              <w:t> Разместите флажок на изображении горы.</w:t>
            </w:r>
          </w:p>
          <w:p w14:paraId="4486D3C5" w14:textId="77777777" w:rsidR="00D84899" w:rsidRDefault="007E1341">
            <w:pPr>
              <w:pStyle w:val="aa"/>
              <w:shd w:val="clear" w:color="auto" w:fill="FFFFFF"/>
              <w:spacing w:before="0" w:beforeAutospacing="0" w:after="0" w:afterAutospacing="0" w:line="15" w:lineRule="atLeast"/>
              <w:rPr>
                <w:color w:val="000000"/>
              </w:rPr>
            </w:pPr>
            <w:r>
              <w:rPr>
                <w:rStyle w:val="c0"/>
                <w:color w:val="000000"/>
                <w:shd w:val="clear" w:color="auto" w:fill="FFFFFF"/>
              </w:rPr>
              <w:t>У подножия: Я недостаточно хорошо усвоил тему. Необходимо повторно изучить материал.</w:t>
            </w:r>
          </w:p>
          <w:p w14:paraId="03771818" w14:textId="77777777" w:rsidR="00D84899" w:rsidRDefault="007E1341">
            <w:pPr>
              <w:pStyle w:val="aa"/>
              <w:shd w:val="clear" w:color="auto" w:fill="FFFFFF"/>
              <w:spacing w:before="0" w:beforeAutospacing="0" w:after="0" w:afterAutospacing="0" w:line="15" w:lineRule="atLeast"/>
              <w:rPr>
                <w:color w:val="000000"/>
              </w:rPr>
            </w:pPr>
            <w:r>
              <w:rPr>
                <w:rStyle w:val="c0"/>
                <w:color w:val="000000"/>
                <w:shd w:val="clear" w:color="auto" w:fill="FFFFFF"/>
              </w:rPr>
              <w:lastRenderedPageBreak/>
              <w:t>По центру спуска: Я усвоил тему урока. Некоторые сведения по теме требуют доработки.</w:t>
            </w:r>
          </w:p>
          <w:p w14:paraId="0AE3F6F0" w14:textId="77777777" w:rsidR="00D84899" w:rsidRDefault="007E1341">
            <w:pPr>
              <w:pStyle w:val="aa"/>
              <w:shd w:val="clear" w:color="auto" w:fill="FFFFFF"/>
              <w:spacing w:before="0" w:beforeAutospacing="0" w:after="0" w:afterAutospacing="0" w:line="15" w:lineRule="atLeast"/>
            </w:pPr>
            <w:r>
              <w:rPr>
                <w:rStyle w:val="c0"/>
                <w:color w:val="000000"/>
                <w:shd w:val="clear" w:color="auto" w:fill="FFFFFF"/>
              </w:rPr>
              <w:t>На вершине: Я отлично усвоил тему урока. Могу объяснить данный материал своим одноклассникам.</w:t>
            </w:r>
          </w:p>
        </w:tc>
        <w:tc>
          <w:tcPr>
            <w:tcW w:w="2693" w:type="dxa"/>
          </w:tcPr>
          <w:p w14:paraId="6684FAB9" w14:textId="77777777" w:rsidR="00D84899" w:rsidRDefault="00D84899">
            <w:pPr>
              <w:spacing w:after="0" w:line="240" w:lineRule="auto"/>
              <w:rPr>
                <w:rFonts w:ascii="Times New Roman" w:hAnsi="Times New Roman" w:cs="Times New Roman"/>
                <w:sz w:val="24"/>
                <w:szCs w:val="24"/>
              </w:rPr>
            </w:pPr>
          </w:p>
          <w:p w14:paraId="16938B7D" w14:textId="77777777" w:rsidR="00D84899" w:rsidRDefault="00D84899">
            <w:pPr>
              <w:spacing w:after="0" w:line="240" w:lineRule="auto"/>
              <w:rPr>
                <w:rFonts w:ascii="Times New Roman" w:hAnsi="Times New Roman" w:cs="Times New Roman"/>
                <w:sz w:val="24"/>
                <w:szCs w:val="24"/>
              </w:rPr>
            </w:pPr>
          </w:p>
        </w:tc>
        <w:tc>
          <w:tcPr>
            <w:tcW w:w="1701" w:type="dxa"/>
          </w:tcPr>
          <w:p w14:paraId="355AECB0" w14:textId="77777777" w:rsidR="00D84899" w:rsidRDefault="00D84899">
            <w:pPr>
              <w:spacing w:after="0" w:line="240" w:lineRule="auto"/>
              <w:rPr>
                <w:rFonts w:ascii="Times New Roman" w:hAnsi="Times New Roman" w:cs="Times New Roman"/>
                <w:sz w:val="24"/>
                <w:szCs w:val="24"/>
              </w:rPr>
            </w:pPr>
          </w:p>
        </w:tc>
        <w:tc>
          <w:tcPr>
            <w:tcW w:w="5671" w:type="dxa"/>
          </w:tcPr>
          <w:p w14:paraId="7C36F13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Оценка (Р),</w:t>
            </w:r>
          </w:p>
          <w:p w14:paraId="62D04CDA"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Смыслообразование (Л).</w:t>
            </w:r>
          </w:p>
        </w:tc>
      </w:tr>
    </w:tbl>
    <w:p w14:paraId="511C43FD" w14:textId="77777777" w:rsidR="00D84899" w:rsidRDefault="00D84899">
      <w:pPr>
        <w:spacing w:after="0" w:line="240" w:lineRule="auto"/>
        <w:jc w:val="center"/>
        <w:rPr>
          <w:rFonts w:ascii="Times New Roman" w:hAnsi="Times New Roman" w:cs="Times New Roman"/>
          <w:sz w:val="56"/>
        </w:rPr>
      </w:pPr>
    </w:p>
    <w:p w14:paraId="44691F8B" w14:textId="77777777" w:rsidR="00D84899" w:rsidRDefault="00D84899">
      <w:pPr>
        <w:spacing w:after="0" w:line="240" w:lineRule="auto"/>
        <w:jc w:val="center"/>
        <w:rPr>
          <w:rFonts w:ascii="Times New Roman" w:hAnsi="Times New Roman" w:cs="Times New Roman"/>
          <w:sz w:val="56"/>
        </w:rPr>
      </w:pPr>
    </w:p>
    <w:p w14:paraId="0FEC0126" w14:textId="77777777" w:rsidR="00D84899" w:rsidRDefault="00D84899">
      <w:pPr>
        <w:spacing w:after="0" w:line="240" w:lineRule="auto"/>
        <w:jc w:val="center"/>
        <w:rPr>
          <w:rFonts w:ascii="Times New Roman" w:hAnsi="Times New Roman" w:cs="Times New Roman"/>
          <w:sz w:val="56"/>
        </w:rPr>
      </w:pPr>
    </w:p>
    <w:p w14:paraId="6BF4C6A0" w14:textId="77777777" w:rsidR="00D84899" w:rsidRDefault="00D84899">
      <w:pPr>
        <w:spacing w:after="0" w:line="240" w:lineRule="auto"/>
        <w:jc w:val="center"/>
        <w:rPr>
          <w:rFonts w:ascii="Times New Roman" w:hAnsi="Times New Roman" w:cs="Times New Roman"/>
          <w:sz w:val="56"/>
        </w:rPr>
      </w:pPr>
    </w:p>
    <w:p w14:paraId="1BF07C36" w14:textId="77777777" w:rsidR="00D82BFE" w:rsidRDefault="00D82BFE" w:rsidP="00D82BFE">
      <w:pPr>
        <w:spacing w:after="0" w:line="240" w:lineRule="auto"/>
        <w:rPr>
          <w:rFonts w:ascii="Times New Roman" w:hAnsi="Times New Roman" w:cs="Times New Roman"/>
          <w:sz w:val="56"/>
        </w:rPr>
      </w:pPr>
    </w:p>
    <w:p w14:paraId="6AC2AEE1" w14:textId="77777777" w:rsidR="00D84899" w:rsidRDefault="00D84899">
      <w:pPr>
        <w:spacing w:after="0" w:line="240" w:lineRule="auto"/>
        <w:jc w:val="both"/>
        <w:rPr>
          <w:rFonts w:ascii="Times New Roman" w:hAnsi="Times New Roman" w:cs="Times New Roman"/>
          <w:sz w:val="56"/>
        </w:rPr>
        <w:sectPr w:rsidR="00D84899">
          <w:pgSz w:w="16838" w:h="11906" w:orient="landscape"/>
          <w:pgMar w:top="1701" w:right="1134" w:bottom="850" w:left="1134" w:header="708" w:footer="708" w:gutter="0"/>
          <w:cols w:space="708"/>
          <w:docGrid w:linePitch="360"/>
        </w:sectPr>
      </w:pPr>
    </w:p>
    <w:p w14:paraId="49BBDA3C" w14:textId="77777777" w:rsidR="00D84899" w:rsidRDefault="007E1341">
      <w:pPr>
        <w:spacing w:after="0" w:line="240" w:lineRule="auto"/>
        <w:jc w:val="center"/>
        <w:rPr>
          <w:rFonts w:ascii="Times New Roman" w:hAnsi="Times New Roman" w:cs="Times New Roman"/>
          <w:sz w:val="56"/>
        </w:rPr>
      </w:pPr>
      <w:r>
        <w:rPr>
          <w:rFonts w:ascii="Times New Roman" w:hAnsi="Times New Roman" w:cs="Times New Roman"/>
          <w:sz w:val="56"/>
        </w:rPr>
        <w:lastRenderedPageBreak/>
        <w:t>Лист путешественника</w:t>
      </w:r>
    </w:p>
    <w:p w14:paraId="46B00A3C" w14:textId="77777777" w:rsidR="00D84899" w:rsidRDefault="007E1341">
      <w:pPr>
        <w:tabs>
          <w:tab w:val="left" w:pos="3690"/>
        </w:tabs>
        <w:ind w:left="142"/>
        <w:rPr>
          <w:rFonts w:ascii="Times New Roman" w:hAnsi="Times New Roman" w:cs="Times New Roman"/>
          <w:b/>
          <w:sz w:val="28"/>
          <w:szCs w:val="24"/>
        </w:rPr>
      </w:pPr>
      <w:r>
        <w:rPr>
          <w:rFonts w:ascii="Times New Roman" w:hAnsi="Times New Roman" w:cs="Times New Roman"/>
          <w:b/>
          <w:sz w:val="28"/>
          <w:szCs w:val="24"/>
        </w:rPr>
        <w:t>Ф.И._________________________________________________________</w:t>
      </w:r>
    </w:p>
    <w:p w14:paraId="6A8582DA" w14:textId="77777777" w:rsidR="00D84899" w:rsidRDefault="007E1341">
      <w:pPr>
        <w:tabs>
          <w:tab w:val="left" w:pos="3690"/>
        </w:tabs>
        <w:rPr>
          <w:rFonts w:ascii="Times New Roman" w:hAnsi="Times New Roman" w:cs="Times New Roman"/>
          <w:b/>
          <w:sz w:val="28"/>
          <w:szCs w:val="24"/>
        </w:rPr>
      </w:pPr>
      <w:r>
        <w:rPr>
          <w:rFonts w:ascii="Times New Roman" w:hAnsi="Times New Roman" w:cs="Times New Roman"/>
          <w:b/>
          <w:sz w:val="28"/>
          <w:szCs w:val="24"/>
        </w:rPr>
        <w:t xml:space="preserve">1. Вставь в пропуски недостающие слова. </w:t>
      </w:r>
    </w:p>
    <w:p w14:paraId="1EF9C3FB" w14:textId="77777777" w:rsidR="00D84899" w:rsidRDefault="007E1341">
      <w:pPr>
        <w:tabs>
          <w:tab w:val="left" w:pos="3690"/>
        </w:tabs>
        <w:rPr>
          <w:rFonts w:ascii="Times New Roman" w:hAnsi="Times New Roman" w:cs="Times New Roman"/>
          <w:sz w:val="28"/>
          <w:szCs w:val="24"/>
        </w:rPr>
      </w:pPr>
      <w:r>
        <w:rPr>
          <w:rFonts w:ascii="Times New Roman" w:hAnsi="Times New Roman" w:cs="Times New Roman"/>
          <w:sz w:val="28"/>
          <w:szCs w:val="24"/>
        </w:rPr>
        <w:t>Холм – это ____________  возвышение пологими _______________ в пределах равнины.</w:t>
      </w:r>
    </w:p>
    <w:p w14:paraId="6EE04567" w14:textId="77777777" w:rsidR="00D84899" w:rsidRDefault="007E1341">
      <w:pPr>
        <w:tabs>
          <w:tab w:val="left" w:pos="3690"/>
        </w:tabs>
        <w:rPr>
          <w:rFonts w:ascii="Times New Roman" w:hAnsi="Times New Roman" w:cs="Times New Roman"/>
          <w:sz w:val="28"/>
          <w:szCs w:val="24"/>
        </w:rPr>
      </w:pPr>
      <w:r>
        <w:rPr>
          <w:rFonts w:ascii="Times New Roman" w:hAnsi="Times New Roman" w:cs="Times New Roman"/>
          <w:sz w:val="28"/>
          <w:szCs w:val="24"/>
        </w:rPr>
        <w:t>Равнина – это _____________участок земли без высоких _____________ и ______.</w:t>
      </w:r>
    </w:p>
    <w:p w14:paraId="2CD37CBA" w14:textId="77777777" w:rsidR="00D84899" w:rsidRDefault="007E1341">
      <w:pPr>
        <w:tabs>
          <w:tab w:val="left" w:pos="3690"/>
        </w:tabs>
        <w:rPr>
          <w:rFonts w:ascii="Times New Roman" w:hAnsi="Times New Roman" w:cs="Times New Roman"/>
          <w:sz w:val="28"/>
          <w:szCs w:val="24"/>
        </w:rPr>
      </w:pPr>
      <w:r>
        <w:rPr>
          <w:rFonts w:ascii="Times New Roman" w:hAnsi="Times New Roman" w:cs="Times New Roman"/>
          <w:sz w:val="28"/>
          <w:szCs w:val="24"/>
        </w:rPr>
        <w:t>Низменность – это _____________ , лежащая ниже ________ над уровнем моря.</w:t>
      </w:r>
    </w:p>
    <w:p w14:paraId="4864AC3C" w14:textId="77777777" w:rsidR="00D84899" w:rsidRDefault="007E1341">
      <w:pPr>
        <w:spacing w:after="0" w:line="240" w:lineRule="auto"/>
        <w:jc w:val="both"/>
        <w:rPr>
          <w:rFonts w:ascii="Times New Roman" w:hAnsi="Times New Roman" w:cs="Times New Roman"/>
          <w:sz w:val="28"/>
          <w:szCs w:val="24"/>
        </w:rPr>
      </w:pPr>
      <w:r>
        <w:rPr>
          <w:rFonts w:ascii="Times New Roman" w:hAnsi="Times New Roman" w:cs="Times New Roman"/>
          <w:sz w:val="28"/>
          <w:szCs w:val="24"/>
        </w:rPr>
        <w:t xml:space="preserve">Гора – это неровные участки _________ поверхности, сильно ____________ над местностью. </w:t>
      </w:r>
    </w:p>
    <w:p w14:paraId="59304A45" w14:textId="77777777" w:rsidR="00D84899" w:rsidRDefault="00D84899">
      <w:pPr>
        <w:spacing w:after="0" w:line="240" w:lineRule="auto"/>
        <w:jc w:val="both"/>
        <w:rPr>
          <w:rFonts w:ascii="Times New Roman" w:hAnsi="Times New Roman" w:cs="Times New Roman"/>
          <w:sz w:val="28"/>
          <w:szCs w:val="24"/>
        </w:rPr>
      </w:pPr>
    </w:p>
    <w:p w14:paraId="2C9E160E" w14:textId="77777777" w:rsidR="00D84899" w:rsidRDefault="00D84899">
      <w:pPr>
        <w:spacing w:after="0" w:line="240" w:lineRule="auto"/>
        <w:jc w:val="both"/>
        <w:rPr>
          <w:rFonts w:ascii="Times New Roman" w:hAnsi="Times New Roman" w:cs="Times New Roman"/>
        </w:rPr>
      </w:pPr>
    </w:p>
    <w:p w14:paraId="47C0DA85" w14:textId="77777777" w:rsidR="00D84899" w:rsidRDefault="007E1341">
      <w:pPr>
        <w:spacing w:after="0" w:line="240" w:lineRule="auto"/>
        <w:jc w:val="both"/>
        <w:rPr>
          <w:rFonts w:ascii="Times New Roman" w:hAnsi="Times New Roman" w:cs="Times New Roman"/>
          <w:b/>
          <w:sz w:val="28"/>
          <w:szCs w:val="24"/>
        </w:rPr>
      </w:pPr>
      <w:r>
        <w:rPr>
          <w:rFonts w:ascii="Times New Roman" w:hAnsi="Times New Roman" w:cs="Times New Roman"/>
          <w:b/>
          <w:sz w:val="28"/>
          <w:szCs w:val="24"/>
        </w:rPr>
        <w:t xml:space="preserve">2. Нарисуй схему холма и горы, обозначь их части. </w:t>
      </w:r>
    </w:p>
    <w:p w14:paraId="4C8C0C70" w14:textId="77777777" w:rsidR="00D84899" w:rsidRDefault="007E1341">
      <w:pPr>
        <w:spacing w:after="0" w:line="240" w:lineRule="auto"/>
        <w:jc w:val="both"/>
        <w:rPr>
          <w:rFonts w:ascii="Times New Roman" w:hAnsi="Times New Roman" w:cs="Times New Roman"/>
          <w:b/>
          <w:sz w:val="28"/>
          <w:szCs w:val="24"/>
        </w:rPr>
      </w:pPr>
      <w:r>
        <w:rPr>
          <w:noProof/>
          <w:sz w:val="28"/>
          <w:lang w:eastAsia="ru-RU"/>
        </w:rPr>
        <mc:AlternateContent>
          <mc:Choice Requires="wps">
            <w:drawing>
              <wp:anchor distT="0" distB="0" distL="114300" distR="114300" simplePos="0" relativeHeight="251645952" behindDoc="0" locked="0" layoutInCell="1" allowOverlap="1" wp14:anchorId="56ABA005" wp14:editId="1126BCE1">
                <wp:simplePos x="0" y="0"/>
                <wp:positionH relativeFrom="column">
                  <wp:posOffset>-49530</wp:posOffset>
                </wp:positionH>
                <wp:positionV relativeFrom="paragraph">
                  <wp:posOffset>148590</wp:posOffset>
                </wp:positionV>
                <wp:extent cx="5443220" cy="2218055"/>
                <wp:effectExtent l="4445" t="4445" r="19685" b="6350"/>
                <wp:wrapNone/>
                <wp:docPr id="2" name="Текстовое поле 2"/>
                <wp:cNvGraphicFramePr/>
                <a:graphic xmlns:a="http://schemas.openxmlformats.org/drawingml/2006/main">
                  <a:graphicData uri="http://schemas.microsoft.com/office/word/2010/wordprocessingShape">
                    <wps:wsp>
                      <wps:cNvSpPr txBox="1"/>
                      <wps:spPr>
                        <a:xfrm>
                          <a:off x="1030605" y="4528820"/>
                          <a:ext cx="5443220" cy="22180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8CD7B5" w14:textId="77777777" w:rsidR="00184C79" w:rsidRDefault="00184C7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56ABA005" id="_x0000_t202" coordsize="21600,21600" o:spt="202" path="m,l,21600r21600,l21600,xe">
                <v:stroke joinstyle="miter"/>
                <v:path gradientshapeok="t" o:connecttype="rect"/>
              </v:shapetype>
              <v:shape id="Текстовое поле 2" o:spid="_x0000_s1026" type="#_x0000_t202" style="position:absolute;left:0;text-align:left;margin-left:-3.9pt;margin-top:11.7pt;width:428.6pt;height:174.65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" fillcolor="white [3201]" strokeweight=".5pt">
                <v:textbox>
                  <w:txbxContent>
                    <w:p w14:paraId="4D8CD7B5" w14:textId="77777777" w:rsidR="00184C79" w:rsidRDefault="00184C79"/>
                  </w:txbxContent>
                </v:textbox>
              </v:shape>
            </w:pict>
          </mc:Fallback>
        </mc:AlternateContent>
      </w:r>
    </w:p>
    <w:p w14:paraId="33C602A6" w14:textId="77777777" w:rsidR="00D84899" w:rsidRDefault="00D84899">
      <w:pPr>
        <w:spacing w:after="0" w:line="240" w:lineRule="auto"/>
        <w:jc w:val="both"/>
        <w:rPr>
          <w:rFonts w:ascii="Times New Roman" w:hAnsi="Times New Roman" w:cs="Times New Roman"/>
          <w:b/>
          <w:sz w:val="28"/>
          <w:szCs w:val="24"/>
        </w:rPr>
      </w:pPr>
    </w:p>
    <w:p w14:paraId="4E606B9A" w14:textId="77777777" w:rsidR="00D84899" w:rsidRDefault="00D84899">
      <w:pPr>
        <w:spacing w:after="0" w:line="240" w:lineRule="auto"/>
        <w:jc w:val="both"/>
        <w:rPr>
          <w:rFonts w:ascii="Times New Roman" w:hAnsi="Times New Roman" w:cs="Times New Roman"/>
          <w:sz w:val="56"/>
        </w:rPr>
      </w:pPr>
    </w:p>
    <w:p w14:paraId="640CCFDB" w14:textId="77777777" w:rsidR="00D84899" w:rsidRDefault="00D84899">
      <w:pPr>
        <w:spacing w:after="0" w:line="240" w:lineRule="auto"/>
        <w:jc w:val="both"/>
        <w:rPr>
          <w:rFonts w:ascii="Times New Roman" w:hAnsi="Times New Roman" w:cs="Times New Roman"/>
          <w:sz w:val="56"/>
        </w:rPr>
      </w:pPr>
    </w:p>
    <w:p w14:paraId="5A8EE763" w14:textId="77777777" w:rsidR="00D84899" w:rsidRDefault="00D84899">
      <w:pPr>
        <w:spacing w:after="0" w:line="240" w:lineRule="auto"/>
        <w:jc w:val="both"/>
        <w:rPr>
          <w:rFonts w:ascii="Times New Roman" w:hAnsi="Times New Roman" w:cs="Times New Roman"/>
          <w:sz w:val="56"/>
        </w:rPr>
      </w:pPr>
    </w:p>
    <w:p w14:paraId="374FB135" w14:textId="77777777" w:rsidR="00D84899" w:rsidRDefault="00D84899">
      <w:pPr>
        <w:spacing w:after="0" w:line="240" w:lineRule="auto"/>
        <w:jc w:val="both"/>
        <w:rPr>
          <w:rFonts w:ascii="Times New Roman" w:hAnsi="Times New Roman" w:cs="Times New Roman"/>
          <w:sz w:val="56"/>
        </w:rPr>
      </w:pPr>
    </w:p>
    <w:p w14:paraId="074E1BD8" w14:textId="075FA26B" w:rsidR="00D84899" w:rsidRDefault="00D84899">
      <w:pPr>
        <w:spacing w:after="0" w:line="240" w:lineRule="auto"/>
        <w:jc w:val="both"/>
        <w:rPr>
          <w:rFonts w:ascii="Times New Roman" w:hAnsi="Times New Roman" w:cs="Times New Roman"/>
          <w:sz w:val="56"/>
        </w:rPr>
      </w:pPr>
    </w:p>
    <w:p w14:paraId="293BCA0F" w14:textId="75C3688E" w:rsidR="00D82BFE" w:rsidRDefault="00D82BFE" w:rsidP="00D82BFE">
      <w:pPr>
        <w:spacing w:after="0" w:line="240" w:lineRule="auto"/>
        <w:jc w:val="both"/>
        <w:rPr>
          <w:rFonts w:ascii="Times New Roman" w:hAnsi="Times New Roman" w:cs="Times New Roman"/>
          <w:b/>
          <w:sz w:val="28"/>
          <w:szCs w:val="24"/>
        </w:rPr>
      </w:pPr>
      <w:r>
        <w:rPr>
          <w:rFonts w:ascii="Times New Roman" w:hAnsi="Times New Roman" w:cs="Times New Roman"/>
          <w:b/>
          <w:sz w:val="28"/>
          <w:szCs w:val="24"/>
        </w:rPr>
        <w:t>3</w:t>
      </w:r>
      <w:r w:rsidRPr="00D82BFE">
        <w:rPr>
          <w:rFonts w:ascii="Times New Roman" w:hAnsi="Times New Roman" w:cs="Times New Roman"/>
          <w:b/>
          <w:sz w:val="28"/>
          <w:szCs w:val="24"/>
        </w:rPr>
        <w:t xml:space="preserve">. </w:t>
      </w:r>
      <w:r>
        <w:rPr>
          <w:rFonts w:ascii="Times New Roman" w:hAnsi="Times New Roman" w:cs="Times New Roman"/>
          <w:b/>
          <w:sz w:val="28"/>
          <w:szCs w:val="24"/>
        </w:rPr>
        <w:t>Подготовь сообщение по плану</w:t>
      </w:r>
      <w:r w:rsidRPr="00D82BFE">
        <w:rPr>
          <w:rFonts w:ascii="Times New Roman" w:hAnsi="Times New Roman" w:cs="Times New Roman"/>
          <w:b/>
          <w:sz w:val="28"/>
          <w:szCs w:val="24"/>
        </w:rPr>
        <w:t xml:space="preserve">. </w:t>
      </w:r>
    </w:p>
    <w:p w14:paraId="33C9CCCD" w14:textId="325660F0" w:rsidR="00D82BFE" w:rsidRDefault="00D82BFE" w:rsidP="00D82BFE">
      <w:pPr>
        <w:spacing w:after="0" w:line="240" w:lineRule="auto"/>
        <w:jc w:val="both"/>
        <w:rPr>
          <w:rFonts w:ascii="Times New Roman" w:hAnsi="Times New Roman" w:cs="Times New Roman"/>
          <w:sz w:val="28"/>
          <w:szCs w:val="24"/>
        </w:rPr>
      </w:pPr>
      <w:r>
        <w:rPr>
          <w:rFonts w:ascii="Times New Roman" w:hAnsi="Times New Roman" w:cs="Times New Roman"/>
          <w:sz w:val="28"/>
          <w:szCs w:val="24"/>
        </w:rPr>
        <w:t>План:</w:t>
      </w:r>
    </w:p>
    <w:p w14:paraId="36D1AD22" w14:textId="0B72E2D1" w:rsidR="00D82BFE" w:rsidRDefault="00D82BFE" w:rsidP="00D82BFE">
      <w:pPr>
        <w:spacing w:after="0" w:line="240" w:lineRule="auto"/>
        <w:jc w:val="both"/>
        <w:rPr>
          <w:rFonts w:ascii="Times New Roman" w:hAnsi="Times New Roman" w:cs="Times New Roman"/>
          <w:sz w:val="28"/>
          <w:szCs w:val="24"/>
        </w:rPr>
      </w:pPr>
      <w:r>
        <w:rPr>
          <w:rFonts w:ascii="Times New Roman" w:hAnsi="Times New Roman" w:cs="Times New Roman"/>
          <w:sz w:val="28"/>
          <w:szCs w:val="24"/>
        </w:rPr>
        <w:t>1. Название формы поверхности;</w:t>
      </w:r>
    </w:p>
    <w:p w14:paraId="5FC2B0DC" w14:textId="5F70BB95" w:rsidR="00D82BFE" w:rsidRDefault="00D82BFE" w:rsidP="00D82BFE">
      <w:pPr>
        <w:spacing w:after="0" w:line="240" w:lineRule="auto"/>
        <w:jc w:val="both"/>
        <w:rPr>
          <w:rFonts w:ascii="Times New Roman" w:hAnsi="Times New Roman" w:cs="Times New Roman"/>
          <w:sz w:val="28"/>
          <w:szCs w:val="24"/>
        </w:rPr>
      </w:pPr>
      <w:r>
        <w:rPr>
          <w:rFonts w:ascii="Times New Roman" w:hAnsi="Times New Roman" w:cs="Times New Roman"/>
          <w:sz w:val="28"/>
          <w:szCs w:val="24"/>
        </w:rPr>
        <w:t>2. Укажите географическое положение на контурной карте;</w:t>
      </w:r>
      <w:r>
        <w:rPr>
          <w:rFonts w:ascii="Times New Roman" w:hAnsi="Times New Roman" w:cs="Times New Roman"/>
          <w:sz w:val="28"/>
          <w:szCs w:val="24"/>
        </w:rPr>
        <w:br/>
        <w:t>3. Покажите на физической карте изучаемый объект;</w:t>
      </w:r>
      <w:r>
        <w:rPr>
          <w:rFonts w:ascii="Times New Roman" w:hAnsi="Times New Roman" w:cs="Times New Roman"/>
          <w:sz w:val="28"/>
          <w:szCs w:val="24"/>
        </w:rPr>
        <w:br/>
        <w:t>4. Охарактеризуйте особенности, используя текст учебника и дополнительный материал.</w:t>
      </w:r>
    </w:p>
    <w:p w14:paraId="7AE6AA46" w14:textId="4B07C056" w:rsidR="00D82BFE" w:rsidRPr="00D82BFE" w:rsidRDefault="00D82BFE" w:rsidP="00D82BFE">
      <w:pPr>
        <w:pStyle w:val="ac"/>
        <w:spacing w:after="0" w:line="240" w:lineRule="auto"/>
        <w:ind w:left="360"/>
        <w:jc w:val="both"/>
        <w:rPr>
          <w:rFonts w:ascii="Times New Roman" w:hAnsi="Times New Roman" w:cs="Times New Roman"/>
          <w:b/>
          <w:sz w:val="28"/>
          <w:szCs w:val="24"/>
        </w:rPr>
      </w:pPr>
    </w:p>
    <w:p w14:paraId="5A8EDBEC" w14:textId="5F91B2A8" w:rsidR="00D84899" w:rsidRPr="00D82BFE" w:rsidRDefault="007E1341" w:rsidP="00D82BFE">
      <w:pPr>
        <w:pStyle w:val="ac"/>
        <w:numPr>
          <w:ilvl w:val="3"/>
          <w:numId w:val="2"/>
        </w:numPr>
        <w:spacing w:after="0" w:line="240" w:lineRule="auto"/>
        <w:rPr>
          <w:rFonts w:ascii="Times New Roman" w:hAnsi="Times New Roman" w:cs="Times New Roman"/>
          <w:sz w:val="24"/>
          <w:szCs w:val="24"/>
        </w:rPr>
      </w:pPr>
      <w:r w:rsidRPr="00D82BFE">
        <w:rPr>
          <w:rFonts w:ascii="Times New Roman" w:hAnsi="Times New Roman" w:cs="Times New Roman"/>
          <w:sz w:val="24"/>
          <w:szCs w:val="24"/>
        </w:rPr>
        <w:t>Восточно-Европейск</w:t>
      </w:r>
      <w:r w:rsidR="00D82BFE">
        <w:rPr>
          <w:rFonts w:ascii="Times New Roman" w:hAnsi="Times New Roman" w:cs="Times New Roman"/>
          <w:sz w:val="24"/>
          <w:szCs w:val="24"/>
        </w:rPr>
        <w:t>ая</w:t>
      </w:r>
      <w:r w:rsidRPr="00D82BFE">
        <w:rPr>
          <w:rFonts w:ascii="Times New Roman" w:hAnsi="Times New Roman" w:cs="Times New Roman"/>
          <w:sz w:val="24"/>
          <w:szCs w:val="24"/>
        </w:rPr>
        <w:t xml:space="preserve"> (Русск</w:t>
      </w:r>
      <w:r w:rsidR="00D82BFE">
        <w:rPr>
          <w:rFonts w:ascii="Times New Roman" w:hAnsi="Times New Roman" w:cs="Times New Roman"/>
          <w:sz w:val="24"/>
          <w:szCs w:val="24"/>
        </w:rPr>
        <w:t>ая</w:t>
      </w:r>
      <w:r w:rsidRPr="00D82BFE">
        <w:rPr>
          <w:rFonts w:ascii="Times New Roman" w:hAnsi="Times New Roman" w:cs="Times New Roman"/>
          <w:sz w:val="24"/>
          <w:szCs w:val="24"/>
        </w:rPr>
        <w:t>) равнин</w:t>
      </w:r>
      <w:r w:rsidR="00D82BFE">
        <w:rPr>
          <w:rFonts w:ascii="Times New Roman" w:hAnsi="Times New Roman" w:cs="Times New Roman"/>
          <w:sz w:val="24"/>
          <w:szCs w:val="24"/>
        </w:rPr>
        <w:t>а</w:t>
      </w:r>
      <w:r w:rsidRPr="00D82BFE">
        <w:rPr>
          <w:rFonts w:ascii="Times New Roman" w:hAnsi="Times New Roman" w:cs="Times New Roman"/>
          <w:sz w:val="24"/>
          <w:szCs w:val="24"/>
        </w:rPr>
        <w:t>,</w:t>
      </w:r>
    </w:p>
    <w:p w14:paraId="3597DE40" w14:textId="60F01541" w:rsidR="00D84899" w:rsidRPr="00D82BFE" w:rsidRDefault="00D82BFE" w:rsidP="00D82BFE">
      <w:pPr>
        <w:spacing w:after="0" w:line="240" w:lineRule="auto"/>
        <w:rPr>
          <w:rFonts w:ascii="Times New Roman" w:hAnsi="Times New Roman" w:cs="Times New Roman"/>
          <w:sz w:val="24"/>
          <w:szCs w:val="24"/>
        </w:rPr>
      </w:pPr>
      <w:r>
        <w:rPr>
          <w:rFonts w:ascii="Times New Roman" w:hAnsi="Times New Roman" w:cs="Times New Roman"/>
          <w:sz w:val="24"/>
          <w:szCs w:val="24"/>
        </w:rPr>
        <w:t>2.</w:t>
      </w:r>
      <w:r w:rsidR="007E1341" w:rsidRPr="00D82BFE">
        <w:rPr>
          <w:rFonts w:ascii="Times New Roman" w:hAnsi="Times New Roman" w:cs="Times New Roman"/>
          <w:sz w:val="24"/>
          <w:szCs w:val="24"/>
        </w:rPr>
        <w:t>Западно-Сибирск</w:t>
      </w:r>
      <w:r>
        <w:rPr>
          <w:rFonts w:ascii="Times New Roman" w:hAnsi="Times New Roman" w:cs="Times New Roman"/>
          <w:sz w:val="24"/>
          <w:szCs w:val="24"/>
        </w:rPr>
        <w:t>ая</w:t>
      </w:r>
      <w:r w:rsidR="007E1341" w:rsidRPr="00D82BFE">
        <w:rPr>
          <w:rFonts w:ascii="Times New Roman" w:hAnsi="Times New Roman" w:cs="Times New Roman"/>
          <w:sz w:val="24"/>
          <w:szCs w:val="24"/>
        </w:rPr>
        <w:t xml:space="preserve"> равнин</w:t>
      </w:r>
      <w:r>
        <w:rPr>
          <w:rFonts w:ascii="Times New Roman" w:hAnsi="Times New Roman" w:cs="Times New Roman"/>
          <w:sz w:val="24"/>
          <w:szCs w:val="24"/>
        </w:rPr>
        <w:t>а</w:t>
      </w:r>
      <w:r w:rsidR="007E1341" w:rsidRPr="00D82BFE">
        <w:rPr>
          <w:rFonts w:ascii="Times New Roman" w:hAnsi="Times New Roman" w:cs="Times New Roman"/>
          <w:sz w:val="24"/>
          <w:szCs w:val="24"/>
        </w:rPr>
        <w:t>,</w:t>
      </w:r>
    </w:p>
    <w:p w14:paraId="1E361E36" w14:textId="351C122C" w:rsidR="00D84899" w:rsidRDefault="00D82BFE" w:rsidP="00D82BFE">
      <w:pPr>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Среднес</w:t>
      </w:r>
      <w:r w:rsidR="007E1341">
        <w:rPr>
          <w:rFonts w:ascii="Times New Roman" w:hAnsi="Times New Roman" w:cs="Times New Roman"/>
          <w:sz w:val="24"/>
          <w:szCs w:val="24"/>
        </w:rPr>
        <w:t>ибирск</w:t>
      </w:r>
      <w:r>
        <w:rPr>
          <w:rFonts w:ascii="Times New Roman" w:hAnsi="Times New Roman" w:cs="Times New Roman"/>
          <w:sz w:val="24"/>
          <w:szCs w:val="24"/>
        </w:rPr>
        <w:t>ое</w:t>
      </w:r>
      <w:r w:rsidR="007E1341">
        <w:rPr>
          <w:rFonts w:ascii="Times New Roman" w:hAnsi="Times New Roman" w:cs="Times New Roman"/>
          <w:sz w:val="24"/>
          <w:szCs w:val="24"/>
        </w:rPr>
        <w:t xml:space="preserve"> плоскогорье, </w:t>
      </w:r>
    </w:p>
    <w:p w14:paraId="1D31B2BE" w14:textId="12442774" w:rsidR="00D84899" w:rsidRDefault="007E1341" w:rsidP="00D82BFE">
      <w:pPr>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Уральски</w:t>
      </w:r>
      <w:r w:rsidR="00D82BFE">
        <w:rPr>
          <w:rFonts w:ascii="Times New Roman" w:hAnsi="Times New Roman" w:cs="Times New Roman"/>
          <w:sz w:val="24"/>
          <w:szCs w:val="24"/>
        </w:rPr>
        <w:t>е</w:t>
      </w:r>
      <w:r>
        <w:rPr>
          <w:rFonts w:ascii="Times New Roman" w:hAnsi="Times New Roman" w:cs="Times New Roman"/>
          <w:sz w:val="24"/>
          <w:szCs w:val="24"/>
        </w:rPr>
        <w:t xml:space="preserve"> гор</w:t>
      </w:r>
      <w:r w:rsidR="00D82BFE">
        <w:rPr>
          <w:rFonts w:ascii="Times New Roman" w:hAnsi="Times New Roman" w:cs="Times New Roman"/>
          <w:sz w:val="24"/>
          <w:szCs w:val="24"/>
        </w:rPr>
        <w:t>ы</w:t>
      </w:r>
      <w:r>
        <w:rPr>
          <w:rFonts w:ascii="Times New Roman" w:hAnsi="Times New Roman" w:cs="Times New Roman"/>
          <w:sz w:val="24"/>
          <w:szCs w:val="24"/>
        </w:rPr>
        <w:t>,</w:t>
      </w:r>
    </w:p>
    <w:p w14:paraId="16A2F48C" w14:textId="3688E7F7" w:rsidR="00D84899" w:rsidRDefault="007E1341" w:rsidP="00D82BFE">
      <w:pPr>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Кавказск</w:t>
      </w:r>
      <w:r w:rsidR="00D82BFE">
        <w:rPr>
          <w:rFonts w:ascii="Times New Roman" w:hAnsi="Times New Roman" w:cs="Times New Roman"/>
          <w:sz w:val="24"/>
          <w:szCs w:val="24"/>
        </w:rPr>
        <w:t>ие</w:t>
      </w:r>
      <w:r>
        <w:rPr>
          <w:rFonts w:ascii="Times New Roman" w:hAnsi="Times New Roman" w:cs="Times New Roman"/>
          <w:sz w:val="24"/>
          <w:szCs w:val="24"/>
        </w:rPr>
        <w:t xml:space="preserve"> гор</w:t>
      </w:r>
      <w:r w:rsidR="00D82BFE">
        <w:rPr>
          <w:rFonts w:ascii="Times New Roman" w:hAnsi="Times New Roman" w:cs="Times New Roman"/>
          <w:sz w:val="24"/>
          <w:szCs w:val="24"/>
        </w:rPr>
        <w:t>ы</w:t>
      </w:r>
      <w:r>
        <w:rPr>
          <w:rFonts w:ascii="Times New Roman" w:hAnsi="Times New Roman" w:cs="Times New Roman"/>
          <w:sz w:val="24"/>
          <w:szCs w:val="24"/>
        </w:rPr>
        <w:t>,</w:t>
      </w:r>
    </w:p>
    <w:p w14:paraId="048C6A51" w14:textId="2091F527" w:rsidR="00D84899" w:rsidRDefault="007E1341" w:rsidP="00D82BFE">
      <w:pPr>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Гор</w:t>
      </w:r>
      <w:r w:rsidR="00D82BFE">
        <w:rPr>
          <w:rFonts w:ascii="Times New Roman" w:hAnsi="Times New Roman" w:cs="Times New Roman"/>
          <w:sz w:val="24"/>
          <w:szCs w:val="24"/>
        </w:rPr>
        <w:t>ы</w:t>
      </w:r>
      <w:r>
        <w:rPr>
          <w:rFonts w:ascii="Times New Roman" w:hAnsi="Times New Roman" w:cs="Times New Roman"/>
          <w:sz w:val="24"/>
          <w:szCs w:val="24"/>
        </w:rPr>
        <w:t xml:space="preserve"> Алтай,</w:t>
      </w:r>
    </w:p>
    <w:p w14:paraId="19D75588" w14:textId="34D5F8C3" w:rsidR="00D84899" w:rsidRPr="00D82BFE" w:rsidRDefault="007E1341" w:rsidP="00D82BFE">
      <w:pPr>
        <w:pStyle w:val="ac"/>
        <w:numPr>
          <w:ilvl w:val="0"/>
          <w:numId w:val="2"/>
        </w:numPr>
        <w:spacing w:after="0" w:line="240" w:lineRule="auto"/>
        <w:jc w:val="both"/>
        <w:rPr>
          <w:rFonts w:ascii="Times New Roman" w:hAnsi="Times New Roman" w:cs="Times New Roman"/>
          <w:sz w:val="56"/>
        </w:rPr>
      </w:pPr>
      <w:r w:rsidRPr="00D82BFE">
        <w:rPr>
          <w:rFonts w:ascii="Times New Roman" w:hAnsi="Times New Roman" w:cs="Times New Roman"/>
          <w:sz w:val="24"/>
          <w:szCs w:val="24"/>
        </w:rPr>
        <w:t>Гор</w:t>
      </w:r>
      <w:r w:rsidR="00D82BFE">
        <w:rPr>
          <w:rFonts w:ascii="Times New Roman" w:hAnsi="Times New Roman" w:cs="Times New Roman"/>
          <w:sz w:val="24"/>
          <w:szCs w:val="24"/>
        </w:rPr>
        <w:t>ы</w:t>
      </w:r>
      <w:r w:rsidRPr="00D82BFE">
        <w:rPr>
          <w:rFonts w:ascii="Times New Roman" w:hAnsi="Times New Roman" w:cs="Times New Roman"/>
          <w:sz w:val="24"/>
          <w:szCs w:val="24"/>
        </w:rPr>
        <w:t xml:space="preserve"> Саян. </w:t>
      </w:r>
    </w:p>
    <w:p w14:paraId="1AD156FD" w14:textId="77777777" w:rsidR="00D84899" w:rsidRDefault="00D84899">
      <w:pPr>
        <w:spacing w:after="0" w:line="240" w:lineRule="auto"/>
        <w:jc w:val="both"/>
        <w:rPr>
          <w:rFonts w:ascii="Times New Roman" w:hAnsi="Times New Roman" w:cs="Times New Roman"/>
          <w:sz w:val="56"/>
        </w:rPr>
      </w:pPr>
    </w:p>
    <w:p w14:paraId="6C02F8AE" w14:textId="77777777" w:rsidR="00D84899" w:rsidRDefault="00D84899">
      <w:pPr>
        <w:spacing w:after="0" w:line="240" w:lineRule="auto"/>
        <w:jc w:val="both"/>
        <w:rPr>
          <w:rFonts w:ascii="Times New Roman" w:hAnsi="Times New Roman" w:cs="Times New Roman"/>
          <w:sz w:val="56"/>
        </w:rPr>
      </w:pPr>
    </w:p>
    <w:p w14:paraId="490B2412" w14:textId="77777777" w:rsidR="00D84899" w:rsidRDefault="00D84899">
      <w:pPr>
        <w:spacing w:after="0" w:line="240" w:lineRule="auto"/>
        <w:jc w:val="both"/>
        <w:rPr>
          <w:rFonts w:ascii="Times New Roman" w:hAnsi="Times New Roman" w:cs="Times New Roman"/>
          <w:sz w:val="56"/>
        </w:rPr>
      </w:pPr>
    </w:p>
    <w:p w14:paraId="4B739FEE" w14:textId="77777777" w:rsidR="00D84899" w:rsidRDefault="007E1341">
      <w:pPr>
        <w:spacing w:after="0" w:line="240" w:lineRule="auto"/>
        <w:jc w:val="both"/>
        <w:rPr>
          <w:rFonts w:ascii="Times New Roman" w:hAnsi="Times New Roman" w:cs="Times New Roman"/>
          <w:sz w:val="56"/>
        </w:rPr>
      </w:pPr>
      <w:r>
        <w:rPr>
          <w:noProof/>
          <w:lang w:eastAsia="ru-RU"/>
        </w:rPr>
        <w:drawing>
          <wp:anchor distT="0" distB="0" distL="114300" distR="114300" simplePos="0" relativeHeight="251650048" behindDoc="0" locked="0" layoutInCell="1" allowOverlap="1" wp14:anchorId="1628CE25" wp14:editId="36792314">
            <wp:simplePos x="0" y="0"/>
            <wp:positionH relativeFrom="column">
              <wp:posOffset>708660</wp:posOffset>
            </wp:positionH>
            <wp:positionV relativeFrom="paragraph">
              <wp:posOffset>-314960</wp:posOffset>
            </wp:positionV>
            <wp:extent cx="3944620" cy="5392420"/>
            <wp:effectExtent l="0" t="0" r="17780" b="17780"/>
            <wp:wrapSquare wrapText="bothSides"/>
            <wp:docPr id="4"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1"/>
                    <pic:cNvPicPr>
                      <a:picLocks noChangeAspect="1"/>
                    </pic:cNvPicPr>
                  </pic:nvPicPr>
                  <pic:blipFill>
                    <a:blip r:embed="rId10"/>
                    <a:srcRect l="44161" t="29431" r="30632" b="9309"/>
                    <a:stretch>
                      <a:fillRect/>
                    </a:stretch>
                  </pic:blipFill>
                  <pic:spPr>
                    <a:xfrm rot="5400000">
                      <a:off x="0" y="0"/>
                      <a:ext cx="3944620" cy="5392420"/>
                    </a:xfrm>
                    <a:prstGeom prst="rect">
                      <a:avLst/>
                    </a:prstGeom>
                    <a:noFill/>
                    <a:ln>
                      <a:noFill/>
                    </a:ln>
                  </pic:spPr>
                </pic:pic>
              </a:graphicData>
            </a:graphic>
          </wp:anchor>
        </w:drawing>
      </w:r>
    </w:p>
    <w:p w14:paraId="2DCB3BB0" w14:textId="77777777" w:rsidR="00D84899" w:rsidRDefault="00D84899">
      <w:pPr>
        <w:spacing w:after="0" w:line="240" w:lineRule="auto"/>
        <w:jc w:val="both"/>
        <w:rPr>
          <w:rFonts w:ascii="Times New Roman" w:hAnsi="Times New Roman" w:cs="Times New Roman"/>
          <w:sz w:val="56"/>
        </w:rPr>
      </w:pPr>
    </w:p>
    <w:p w14:paraId="68BD9AB0" w14:textId="77777777" w:rsidR="00D84899" w:rsidRDefault="00D84899">
      <w:pPr>
        <w:spacing w:after="0" w:line="240" w:lineRule="auto"/>
        <w:jc w:val="both"/>
        <w:rPr>
          <w:rFonts w:ascii="Times New Roman" w:hAnsi="Times New Roman" w:cs="Times New Roman"/>
          <w:sz w:val="56"/>
        </w:rPr>
      </w:pPr>
    </w:p>
    <w:p w14:paraId="4CE44447" w14:textId="77777777" w:rsidR="00D84899" w:rsidRDefault="00D84899">
      <w:pPr>
        <w:spacing w:after="0" w:line="240" w:lineRule="auto"/>
        <w:jc w:val="both"/>
        <w:rPr>
          <w:rFonts w:ascii="Times New Roman" w:hAnsi="Times New Roman" w:cs="Times New Roman"/>
          <w:sz w:val="56"/>
        </w:rPr>
      </w:pPr>
    </w:p>
    <w:p w14:paraId="6C1C38AC" w14:textId="77777777" w:rsidR="00D84899" w:rsidRDefault="00D84899">
      <w:pPr>
        <w:spacing w:after="0" w:line="240" w:lineRule="auto"/>
        <w:jc w:val="both"/>
        <w:rPr>
          <w:rFonts w:ascii="Times New Roman" w:hAnsi="Times New Roman" w:cs="Times New Roman"/>
          <w:sz w:val="56"/>
        </w:rPr>
      </w:pPr>
    </w:p>
    <w:p w14:paraId="11B7195F" w14:textId="77777777" w:rsidR="00D84899" w:rsidRDefault="00D84899">
      <w:pPr>
        <w:spacing w:after="0" w:line="240" w:lineRule="auto"/>
        <w:jc w:val="both"/>
        <w:rPr>
          <w:rFonts w:ascii="Times New Roman" w:hAnsi="Times New Roman" w:cs="Times New Roman"/>
          <w:sz w:val="56"/>
        </w:rPr>
      </w:pPr>
    </w:p>
    <w:p w14:paraId="385500CB" w14:textId="77777777" w:rsidR="00D84899" w:rsidRDefault="00D84899">
      <w:pPr>
        <w:spacing w:after="0" w:line="240" w:lineRule="auto"/>
        <w:jc w:val="both"/>
        <w:rPr>
          <w:rFonts w:ascii="Times New Roman" w:hAnsi="Times New Roman" w:cs="Times New Roman"/>
          <w:sz w:val="56"/>
        </w:rPr>
      </w:pPr>
    </w:p>
    <w:p w14:paraId="300C36D3" w14:textId="77777777" w:rsidR="00D84899" w:rsidRDefault="00D84899">
      <w:pPr>
        <w:spacing w:after="0" w:line="240" w:lineRule="auto"/>
        <w:jc w:val="both"/>
        <w:rPr>
          <w:rFonts w:ascii="Times New Roman" w:hAnsi="Times New Roman" w:cs="Times New Roman"/>
          <w:sz w:val="56"/>
        </w:rPr>
      </w:pPr>
    </w:p>
    <w:p w14:paraId="5FA016A4" w14:textId="30C2A20D" w:rsidR="00D84899" w:rsidRDefault="00D82BFE">
      <w:pPr>
        <w:spacing w:after="0" w:line="240" w:lineRule="auto"/>
        <w:jc w:val="both"/>
        <w:rPr>
          <w:rFonts w:ascii="Times New Roman" w:hAnsi="Times New Roman" w:cs="Times New Roman"/>
          <w:sz w:val="56"/>
        </w:rPr>
      </w:pPr>
      <w:r>
        <w:rPr>
          <w:noProof/>
          <w:lang w:eastAsia="ru-RU"/>
        </w:rPr>
        <w:drawing>
          <wp:anchor distT="0" distB="0" distL="114300" distR="114300" simplePos="0" relativeHeight="251648000" behindDoc="0" locked="0" layoutInCell="1" allowOverlap="1" wp14:anchorId="60439499" wp14:editId="20E78B69">
            <wp:simplePos x="0" y="0"/>
            <wp:positionH relativeFrom="margin">
              <wp:posOffset>742950</wp:posOffset>
            </wp:positionH>
            <wp:positionV relativeFrom="paragraph">
              <wp:posOffset>408305</wp:posOffset>
            </wp:positionV>
            <wp:extent cx="3913505" cy="5283835"/>
            <wp:effectExtent l="635" t="0" r="0" b="0"/>
            <wp:wrapSquare wrapText="bothSides"/>
            <wp:docPr id="5"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2"/>
                    <pic:cNvPicPr>
                      <a:picLocks noChangeAspect="1"/>
                    </pic:cNvPicPr>
                  </pic:nvPicPr>
                  <pic:blipFill>
                    <a:blip r:embed="rId11"/>
                    <a:srcRect l="10671" t="29383" r="63866" b="9480"/>
                    <a:stretch>
                      <a:fillRect/>
                    </a:stretch>
                  </pic:blipFill>
                  <pic:spPr>
                    <a:xfrm rot="5400000">
                      <a:off x="0" y="0"/>
                      <a:ext cx="3913505" cy="5283835"/>
                    </a:xfrm>
                    <a:prstGeom prst="rect">
                      <a:avLst/>
                    </a:prstGeom>
                    <a:noFill/>
                    <a:ln>
                      <a:noFill/>
                    </a:ln>
                  </pic:spPr>
                </pic:pic>
              </a:graphicData>
            </a:graphic>
          </wp:anchor>
        </w:drawing>
      </w:r>
    </w:p>
    <w:p w14:paraId="1B917130" w14:textId="77777777" w:rsidR="00D84899" w:rsidRDefault="00D84899">
      <w:pPr>
        <w:spacing w:after="0" w:line="240" w:lineRule="auto"/>
        <w:jc w:val="both"/>
        <w:rPr>
          <w:rFonts w:ascii="Times New Roman" w:hAnsi="Times New Roman" w:cs="Times New Roman"/>
          <w:sz w:val="56"/>
        </w:rPr>
      </w:pPr>
    </w:p>
    <w:p w14:paraId="35B00F96" w14:textId="52F8E053" w:rsidR="00D84899" w:rsidRDefault="00D84899">
      <w:pPr>
        <w:spacing w:after="0" w:line="240" w:lineRule="auto"/>
        <w:jc w:val="both"/>
        <w:rPr>
          <w:rFonts w:ascii="Times New Roman" w:hAnsi="Times New Roman" w:cs="Times New Roman"/>
          <w:sz w:val="56"/>
        </w:rPr>
      </w:pPr>
    </w:p>
    <w:p w14:paraId="3E52BC78" w14:textId="77777777" w:rsidR="00D84899" w:rsidRDefault="00D84899">
      <w:pPr>
        <w:spacing w:after="0" w:line="240" w:lineRule="auto"/>
        <w:jc w:val="both"/>
        <w:rPr>
          <w:rFonts w:ascii="Times New Roman" w:hAnsi="Times New Roman" w:cs="Times New Roman"/>
          <w:sz w:val="56"/>
        </w:rPr>
      </w:pPr>
    </w:p>
    <w:p w14:paraId="07150C4F" w14:textId="77777777" w:rsidR="00D84899" w:rsidRDefault="00D84899">
      <w:pPr>
        <w:spacing w:after="0" w:line="240" w:lineRule="auto"/>
        <w:jc w:val="both"/>
        <w:rPr>
          <w:rFonts w:ascii="Times New Roman" w:hAnsi="Times New Roman" w:cs="Times New Roman"/>
          <w:sz w:val="56"/>
        </w:rPr>
      </w:pPr>
    </w:p>
    <w:p w14:paraId="4D85D577" w14:textId="77777777" w:rsidR="00D84899" w:rsidRDefault="00D84899">
      <w:pPr>
        <w:spacing w:after="0" w:line="240" w:lineRule="auto"/>
        <w:jc w:val="both"/>
        <w:rPr>
          <w:rFonts w:ascii="Times New Roman" w:hAnsi="Times New Roman" w:cs="Times New Roman"/>
          <w:sz w:val="56"/>
        </w:rPr>
      </w:pPr>
    </w:p>
    <w:p w14:paraId="225B1ADC" w14:textId="77777777" w:rsidR="00D84899" w:rsidRDefault="00D84899">
      <w:pPr>
        <w:spacing w:after="0" w:line="240" w:lineRule="auto"/>
        <w:jc w:val="both"/>
        <w:rPr>
          <w:rFonts w:ascii="Times New Roman" w:hAnsi="Times New Roman" w:cs="Times New Roman"/>
          <w:sz w:val="56"/>
        </w:rPr>
      </w:pPr>
    </w:p>
    <w:p w14:paraId="1C224197" w14:textId="77777777" w:rsidR="00D84899" w:rsidRDefault="00D84899">
      <w:pPr>
        <w:spacing w:after="0" w:line="240" w:lineRule="auto"/>
        <w:jc w:val="both"/>
        <w:rPr>
          <w:rFonts w:ascii="Times New Roman" w:hAnsi="Times New Roman" w:cs="Times New Roman"/>
          <w:sz w:val="56"/>
        </w:rPr>
      </w:pPr>
    </w:p>
    <w:p w14:paraId="693B0543" w14:textId="77777777" w:rsidR="00D84899" w:rsidRDefault="00D84899">
      <w:pPr>
        <w:spacing w:after="0" w:line="240" w:lineRule="auto"/>
        <w:jc w:val="both"/>
        <w:rPr>
          <w:rFonts w:ascii="Times New Roman" w:hAnsi="Times New Roman" w:cs="Times New Roman"/>
          <w:sz w:val="56"/>
        </w:rPr>
      </w:pPr>
    </w:p>
    <w:p w14:paraId="1845B927" w14:textId="77777777" w:rsidR="00D84899" w:rsidRDefault="00D84899">
      <w:pPr>
        <w:spacing w:after="0" w:line="240" w:lineRule="auto"/>
        <w:jc w:val="both"/>
        <w:rPr>
          <w:rFonts w:ascii="Times New Roman" w:hAnsi="Times New Roman" w:cs="Times New Roman"/>
          <w:sz w:val="56"/>
        </w:rPr>
      </w:pPr>
    </w:p>
    <w:p w14:paraId="692F51CF" w14:textId="77777777" w:rsidR="00D84899" w:rsidRDefault="00D84899">
      <w:pPr>
        <w:spacing w:after="0" w:line="240" w:lineRule="auto"/>
        <w:jc w:val="both"/>
        <w:rPr>
          <w:rFonts w:ascii="Times New Roman" w:hAnsi="Times New Roman" w:cs="Times New Roman"/>
          <w:sz w:val="56"/>
        </w:rPr>
      </w:pPr>
    </w:p>
    <w:p w14:paraId="008E643A" w14:textId="21660142" w:rsidR="00D82BFE" w:rsidRDefault="00D82BFE">
      <w:pPr>
        <w:spacing w:after="0"/>
        <w:jc w:val="both"/>
        <w:rPr>
          <w:rFonts w:ascii="Cambria" w:hAnsi="Cambria"/>
          <w:sz w:val="28"/>
          <w:szCs w:val="28"/>
        </w:rPr>
        <w:sectPr w:rsidR="00D82BFE">
          <w:pgSz w:w="11906" w:h="16838"/>
          <w:pgMar w:top="1134" w:right="850" w:bottom="1134" w:left="1701" w:header="708" w:footer="708" w:gutter="0"/>
          <w:cols w:space="708"/>
          <w:docGrid w:linePitch="360"/>
        </w:sectPr>
      </w:pPr>
    </w:p>
    <w:p w14:paraId="6936CBEA" w14:textId="2712352A" w:rsidR="00D82BFE" w:rsidRDefault="00D82BFE">
      <w:pPr>
        <w:spacing w:after="0"/>
        <w:jc w:val="both"/>
        <w:rPr>
          <w:rFonts w:ascii="Cambria" w:hAnsi="Cambria"/>
          <w:sz w:val="28"/>
          <w:szCs w:val="28"/>
        </w:rPr>
      </w:pPr>
    </w:p>
    <w:p w14:paraId="2623B4B9" w14:textId="2E467D3C" w:rsidR="00D84899" w:rsidRDefault="007E1341">
      <w:pPr>
        <w:spacing w:after="0" w:line="240" w:lineRule="auto"/>
        <w:jc w:val="center"/>
        <w:rPr>
          <w:rFonts w:ascii="Times New Roman" w:hAnsi="Times New Roman" w:cs="Times New Roman"/>
          <w:sz w:val="56"/>
        </w:rPr>
      </w:pPr>
      <w:r>
        <w:rPr>
          <w:rFonts w:ascii="Times New Roman" w:hAnsi="Times New Roman" w:cs="Times New Roman"/>
          <w:sz w:val="56"/>
        </w:rPr>
        <w:t>Экологические проблемы</w:t>
      </w:r>
    </w:p>
    <w:tbl>
      <w:tblPr>
        <w:tblStyle w:val="12"/>
        <w:tblW w:w="14596" w:type="dxa"/>
        <w:tblLook w:val="04A0" w:firstRow="1" w:lastRow="0" w:firstColumn="1" w:lastColumn="0" w:noHBand="0" w:noVBand="1"/>
      </w:tblPr>
      <w:tblGrid>
        <w:gridCol w:w="2466"/>
        <w:gridCol w:w="3625"/>
        <w:gridCol w:w="3543"/>
        <w:gridCol w:w="4962"/>
      </w:tblGrid>
      <w:tr w:rsidR="00D84899" w14:paraId="44D10B97" w14:textId="77777777" w:rsidTr="00D82BFE">
        <w:tc>
          <w:tcPr>
            <w:tcW w:w="2466" w:type="dxa"/>
          </w:tcPr>
          <w:p w14:paraId="42D8E7D6"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Проблема</w:t>
            </w:r>
          </w:p>
        </w:tc>
        <w:tc>
          <w:tcPr>
            <w:tcW w:w="3625" w:type="dxa"/>
          </w:tcPr>
          <w:p w14:paraId="1642D34A"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Причины</w:t>
            </w:r>
          </w:p>
        </w:tc>
        <w:tc>
          <w:tcPr>
            <w:tcW w:w="3543" w:type="dxa"/>
          </w:tcPr>
          <w:p w14:paraId="1CB0697E"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 xml:space="preserve">Чем грозит </w:t>
            </w:r>
          </w:p>
        </w:tc>
        <w:tc>
          <w:tcPr>
            <w:tcW w:w="4962" w:type="dxa"/>
          </w:tcPr>
          <w:p w14:paraId="36CBD5AC"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Пути решения</w:t>
            </w:r>
          </w:p>
        </w:tc>
      </w:tr>
      <w:tr w:rsidR="00D82BFE" w14:paraId="69B20297" w14:textId="77777777" w:rsidTr="00D82BFE">
        <w:tc>
          <w:tcPr>
            <w:tcW w:w="2466" w:type="dxa"/>
            <w:vMerge w:val="restart"/>
          </w:tcPr>
          <w:p w14:paraId="14FCC1D1" w14:textId="77777777" w:rsidR="00D82BFE" w:rsidRDefault="00D82BFE" w:rsidP="00D82BFE">
            <w:pPr>
              <w:spacing w:after="0" w:line="240" w:lineRule="auto"/>
              <w:rPr>
                <w:rFonts w:ascii="Times New Roman" w:hAnsi="Times New Roman" w:cs="Times New Roman"/>
                <w:sz w:val="28"/>
                <w:szCs w:val="24"/>
              </w:rPr>
            </w:pPr>
            <w:r>
              <w:rPr>
                <w:rFonts w:ascii="Times New Roman" w:hAnsi="Times New Roman" w:cs="Times New Roman"/>
                <w:sz w:val="28"/>
                <w:szCs w:val="24"/>
              </w:rPr>
              <w:t>Загрязнение почв</w:t>
            </w:r>
          </w:p>
        </w:tc>
        <w:tc>
          <w:tcPr>
            <w:tcW w:w="3625" w:type="dxa"/>
            <w:vMerge w:val="restart"/>
          </w:tcPr>
          <w:p w14:paraId="3FA422C7" w14:textId="51BF460C" w:rsidR="00D82BFE" w:rsidRDefault="00D82BFE" w:rsidP="00184C79">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Промышленное строительство, строительство городов и сел</w:t>
            </w:r>
          </w:p>
        </w:tc>
        <w:tc>
          <w:tcPr>
            <w:tcW w:w="3543" w:type="dxa"/>
            <w:vMerge w:val="restart"/>
          </w:tcPr>
          <w:p w14:paraId="648CD7D2" w14:textId="77777777" w:rsidR="00D82BFE" w:rsidRDefault="00D82BFE" w:rsidP="00D82BFE">
            <w:pPr>
              <w:spacing w:after="0" w:line="240" w:lineRule="auto"/>
              <w:rPr>
                <w:rFonts w:ascii="Times New Roman" w:hAnsi="Times New Roman" w:cs="Times New Roman"/>
                <w:sz w:val="28"/>
                <w:szCs w:val="24"/>
              </w:rPr>
            </w:pPr>
            <w:r>
              <w:rPr>
                <w:rFonts w:ascii="Times New Roman" w:hAnsi="Times New Roman" w:cs="Times New Roman"/>
                <w:sz w:val="28"/>
                <w:szCs w:val="24"/>
              </w:rPr>
              <w:t xml:space="preserve">Уменьшение урожайности зерновых культур </w:t>
            </w:r>
          </w:p>
        </w:tc>
        <w:tc>
          <w:tcPr>
            <w:tcW w:w="4962" w:type="dxa"/>
          </w:tcPr>
          <w:p w14:paraId="0A408EC6" w14:textId="77777777" w:rsidR="00D82BFE" w:rsidRDefault="00D82BFE">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Рекультивация земель путем накопления чернозема и вскрышных пород.</w:t>
            </w:r>
          </w:p>
        </w:tc>
      </w:tr>
      <w:tr w:rsidR="00D82BFE" w14:paraId="5098EFB6" w14:textId="77777777" w:rsidTr="00D82BFE">
        <w:trPr>
          <w:trHeight w:val="322"/>
        </w:trPr>
        <w:tc>
          <w:tcPr>
            <w:tcW w:w="2466" w:type="dxa"/>
            <w:vMerge/>
          </w:tcPr>
          <w:p w14:paraId="6D1A51B0" w14:textId="77777777" w:rsidR="00D82BFE" w:rsidRDefault="00D82BFE">
            <w:pPr>
              <w:spacing w:after="0" w:line="240" w:lineRule="auto"/>
              <w:ind w:firstLine="708"/>
              <w:rPr>
                <w:rFonts w:ascii="Times New Roman" w:hAnsi="Times New Roman" w:cs="Times New Roman"/>
                <w:sz w:val="28"/>
                <w:szCs w:val="24"/>
              </w:rPr>
            </w:pPr>
          </w:p>
        </w:tc>
        <w:tc>
          <w:tcPr>
            <w:tcW w:w="3625" w:type="dxa"/>
            <w:vMerge/>
          </w:tcPr>
          <w:p w14:paraId="25BCD04A" w14:textId="3AA2CEF7" w:rsidR="00D82BFE" w:rsidRDefault="00D82BFE">
            <w:pPr>
              <w:spacing w:after="0" w:line="240" w:lineRule="auto"/>
              <w:ind w:firstLine="708"/>
              <w:rPr>
                <w:rFonts w:ascii="Times New Roman" w:hAnsi="Times New Roman" w:cs="Times New Roman"/>
                <w:sz w:val="28"/>
                <w:szCs w:val="24"/>
              </w:rPr>
            </w:pPr>
          </w:p>
        </w:tc>
        <w:tc>
          <w:tcPr>
            <w:tcW w:w="3543" w:type="dxa"/>
            <w:vMerge/>
          </w:tcPr>
          <w:p w14:paraId="578F6A64" w14:textId="77777777" w:rsidR="00D82BFE" w:rsidRDefault="00D82BFE">
            <w:pPr>
              <w:spacing w:after="0" w:line="240" w:lineRule="auto"/>
              <w:ind w:firstLine="708"/>
              <w:rPr>
                <w:rFonts w:ascii="Times New Roman" w:hAnsi="Times New Roman" w:cs="Times New Roman"/>
                <w:sz w:val="28"/>
                <w:szCs w:val="24"/>
              </w:rPr>
            </w:pPr>
          </w:p>
        </w:tc>
        <w:tc>
          <w:tcPr>
            <w:tcW w:w="4962" w:type="dxa"/>
            <w:vMerge w:val="restart"/>
          </w:tcPr>
          <w:p w14:paraId="33F1716B" w14:textId="77777777" w:rsidR="00D82BFE" w:rsidRDefault="00D82BFE">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Правильная утилизация отходов, рекультивация истощенных земель</w:t>
            </w:r>
          </w:p>
        </w:tc>
      </w:tr>
      <w:tr w:rsidR="00D84899" w14:paraId="6EAF8892" w14:textId="77777777" w:rsidTr="00D82BFE">
        <w:tc>
          <w:tcPr>
            <w:tcW w:w="2466" w:type="dxa"/>
            <w:vMerge/>
          </w:tcPr>
          <w:p w14:paraId="1630EACB" w14:textId="77777777" w:rsidR="00D84899" w:rsidRDefault="00D84899">
            <w:pPr>
              <w:spacing w:after="0" w:line="240" w:lineRule="auto"/>
              <w:ind w:firstLine="708"/>
              <w:rPr>
                <w:rFonts w:ascii="Times New Roman" w:hAnsi="Times New Roman" w:cs="Times New Roman"/>
                <w:sz w:val="28"/>
                <w:szCs w:val="24"/>
              </w:rPr>
            </w:pPr>
          </w:p>
        </w:tc>
        <w:tc>
          <w:tcPr>
            <w:tcW w:w="3625" w:type="dxa"/>
          </w:tcPr>
          <w:p w14:paraId="6DAC20C5"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Строительство железных дорог и шоссе</w:t>
            </w:r>
          </w:p>
        </w:tc>
        <w:tc>
          <w:tcPr>
            <w:tcW w:w="3543" w:type="dxa"/>
            <w:vMerge/>
          </w:tcPr>
          <w:p w14:paraId="7F721A27" w14:textId="77777777" w:rsidR="00D84899" w:rsidRDefault="00D84899">
            <w:pPr>
              <w:spacing w:after="0" w:line="240" w:lineRule="auto"/>
              <w:ind w:firstLine="708"/>
              <w:rPr>
                <w:rFonts w:ascii="Times New Roman" w:hAnsi="Times New Roman" w:cs="Times New Roman"/>
                <w:sz w:val="28"/>
                <w:szCs w:val="24"/>
              </w:rPr>
            </w:pPr>
          </w:p>
        </w:tc>
        <w:tc>
          <w:tcPr>
            <w:tcW w:w="4962" w:type="dxa"/>
            <w:vMerge/>
          </w:tcPr>
          <w:p w14:paraId="57623C48" w14:textId="77777777" w:rsidR="00D84899" w:rsidRDefault="00D84899">
            <w:pPr>
              <w:spacing w:after="0" w:line="240" w:lineRule="auto"/>
              <w:ind w:firstLine="708"/>
              <w:rPr>
                <w:rFonts w:ascii="Times New Roman" w:hAnsi="Times New Roman" w:cs="Times New Roman"/>
                <w:sz w:val="28"/>
                <w:szCs w:val="24"/>
              </w:rPr>
            </w:pPr>
          </w:p>
        </w:tc>
      </w:tr>
      <w:tr w:rsidR="00D84899" w14:paraId="53F641CC" w14:textId="77777777" w:rsidTr="00D82BFE">
        <w:tc>
          <w:tcPr>
            <w:tcW w:w="2466" w:type="dxa"/>
            <w:vMerge/>
          </w:tcPr>
          <w:p w14:paraId="5F1730E3" w14:textId="77777777" w:rsidR="00D84899" w:rsidRDefault="00D84899">
            <w:pPr>
              <w:spacing w:after="0" w:line="240" w:lineRule="auto"/>
              <w:ind w:firstLine="708"/>
              <w:rPr>
                <w:rFonts w:ascii="Times New Roman" w:hAnsi="Times New Roman" w:cs="Times New Roman"/>
                <w:sz w:val="28"/>
                <w:szCs w:val="24"/>
              </w:rPr>
            </w:pPr>
          </w:p>
        </w:tc>
        <w:tc>
          <w:tcPr>
            <w:tcW w:w="3625" w:type="dxa"/>
          </w:tcPr>
          <w:p w14:paraId="17BB6B61"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Разработка месторождений мела, фосфоритов, каменной соли, сланцев, бокситов</w:t>
            </w:r>
          </w:p>
        </w:tc>
        <w:tc>
          <w:tcPr>
            <w:tcW w:w="3543" w:type="dxa"/>
            <w:vMerge/>
          </w:tcPr>
          <w:p w14:paraId="0C1325D5" w14:textId="77777777" w:rsidR="00D84899" w:rsidRDefault="00D84899">
            <w:pPr>
              <w:spacing w:after="0" w:line="240" w:lineRule="auto"/>
              <w:ind w:firstLine="708"/>
              <w:rPr>
                <w:rFonts w:ascii="Times New Roman" w:hAnsi="Times New Roman" w:cs="Times New Roman"/>
                <w:sz w:val="28"/>
                <w:szCs w:val="24"/>
              </w:rPr>
            </w:pPr>
          </w:p>
        </w:tc>
        <w:tc>
          <w:tcPr>
            <w:tcW w:w="4962" w:type="dxa"/>
            <w:vMerge/>
          </w:tcPr>
          <w:p w14:paraId="559F1BB1" w14:textId="77777777" w:rsidR="00D84899" w:rsidRDefault="00D84899">
            <w:pPr>
              <w:spacing w:after="0" w:line="240" w:lineRule="auto"/>
              <w:ind w:firstLine="708"/>
              <w:rPr>
                <w:rFonts w:ascii="Times New Roman" w:hAnsi="Times New Roman" w:cs="Times New Roman"/>
                <w:sz w:val="28"/>
                <w:szCs w:val="24"/>
              </w:rPr>
            </w:pPr>
          </w:p>
        </w:tc>
      </w:tr>
      <w:tr w:rsidR="00D82BFE" w14:paraId="577ED4F8" w14:textId="77777777" w:rsidTr="00D82BFE">
        <w:tc>
          <w:tcPr>
            <w:tcW w:w="2466" w:type="dxa"/>
            <w:vMerge w:val="restart"/>
          </w:tcPr>
          <w:p w14:paraId="2947098D" w14:textId="77777777" w:rsidR="00D82BFE" w:rsidRDefault="00D82BFE">
            <w:pPr>
              <w:spacing w:after="0" w:line="240" w:lineRule="auto"/>
              <w:ind w:firstLine="708"/>
              <w:rPr>
                <w:rFonts w:ascii="Times New Roman" w:hAnsi="Times New Roman" w:cs="Times New Roman"/>
                <w:sz w:val="28"/>
                <w:szCs w:val="24"/>
              </w:rPr>
            </w:pPr>
          </w:p>
          <w:p w14:paraId="254622EB" w14:textId="77777777" w:rsidR="00D82BFE" w:rsidRDefault="00D82BFE">
            <w:pPr>
              <w:spacing w:after="0" w:line="240" w:lineRule="auto"/>
              <w:ind w:firstLine="708"/>
              <w:rPr>
                <w:rFonts w:ascii="Times New Roman" w:hAnsi="Times New Roman" w:cs="Times New Roman"/>
                <w:sz w:val="28"/>
                <w:szCs w:val="24"/>
              </w:rPr>
            </w:pPr>
          </w:p>
          <w:p w14:paraId="0EB649CC" w14:textId="77777777" w:rsidR="00D82BFE" w:rsidRDefault="00D82BFE">
            <w:pPr>
              <w:spacing w:after="0" w:line="240" w:lineRule="auto"/>
              <w:ind w:firstLine="708"/>
              <w:rPr>
                <w:rFonts w:ascii="Times New Roman" w:hAnsi="Times New Roman" w:cs="Times New Roman"/>
                <w:sz w:val="28"/>
                <w:szCs w:val="24"/>
              </w:rPr>
            </w:pPr>
          </w:p>
          <w:p w14:paraId="0239C1F9" w14:textId="77777777" w:rsidR="00D82BFE" w:rsidRDefault="00D82BFE">
            <w:pPr>
              <w:spacing w:after="0" w:line="240" w:lineRule="auto"/>
              <w:ind w:firstLine="708"/>
              <w:rPr>
                <w:rFonts w:ascii="Times New Roman" w:hAnsi="Times New Roman" w:cs="Times New Roman"/>
                <w:sz w:val="28"/>
                <w:szCs w:val="24"/>
              </w:rPr>
            </w:pPr>
          </w:p>
          <w:p w14:paraId="7CD31D08" w14:textId="77777777" w:rsidR="00D82BFE" w:rsidRDefault="00D82BFE">
            <w:pPr>
              <w:spacing w:after="0" w:line="240" w:lineRule="auto"/>
              <w:ind w:firstLine="708"/>
              <w:rPr>
                <w:rFonts w:ascii="Times New Roman" w:hAnsi="Times New Roman" w:cs="Times New Roman"/>
                <w:sz w:val="28"/>
                <w:szCs w:val="24"/>
              </w:rPr>
            </w:pPr>
          </w:p>
          <w:p w14:paraId="4A0DC939" w14:textId="77777777" w:rsidR="00D82BFE" w:rsidRDefault="00D82BFE">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Загрязнение гидросферы</w:t>
            </w:r>
          </w:p>
        </w:tc>
        <w:tc>
          <w:tcPr>
            <w:tcW w:w="3625" w:type="dxa"/>
            <w:vMerge w:val="restart"/>
          </w:tcPr>
          <w:p w14:paraId="0DED704B" w14:textId="59002A75" w:rsidR="00D82BFE" w:rsidRDefault="00D82BFE" w:rsidP="00184C79">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Выкачивание подземных вод</w:t>
            </w:r>
          </w:p>
        </w:tc>
        <w:tc>
          <w:tcPr>
            <w:tcW w:w="3543" w:type="dxa"/>
          </w:tcPr>
          <w:p w14:paraId="68F9A5E4" w14:textId="77777777" w:rsidR="00D82BFE" w:rsidRDefault="00D82BFE">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Уменьшение уровня грунтовых вод</w:t>
            </w:r>
          </w:p>
        </w:tc>
        <w:tc>
          <w:tcPr>
            <w:tcW w:w="4962" w:type="dxa"/>
            <w:vMerge w:val="restart"/>
          </w:tcPr>
          <w:p w14:paraId="4C5E01F4" w14:textId="77777777" w:rsidR="00D82BFE" w:rsidRDefault="00D82BFE">
            <w:pPr>
              <w:spacing w:after="0" w:line="240" w:lineRule="auto"/>
              <w:ind w:firstLine="708"/>
              <w:rPr>
                <w:rFonts w:ascii="Times New Roman" w:hAnsi="Times New Roman" w:cs="Times New Roman"/>
                <w:sz w:val="28"/>
                <w:szCs w:val="24"/>
              </w:rPr>
            </w:pPr>
          </w:p>
          <w:p w14:paraId="4D7DDD95" w14:textId="77777777" w:rsidR="00D82BFE" w:rsidRDefault="00D82BFE">
            <w:pPr>
              <w:spacing w:after="0" w:line="240" w:lineRule="auto"/>
              <w:ind w:firstLine="708"/>
              <w:rPr>
                <w:rFonts w:ascii="Times New Roman" w:hAnsi="Times New Roman" w:cs="Times New Roman"/>
                <w:sz w:val="28"/>
                <w:szCs w:val="24"/>
              </w:rPr>
            </w:pPr>
          </w:p>
          <w:p w14:paraId="70AA8534" w14:textId="77777777" w:rsidR="00D82BFE" w:rsidRDefault="00D82BFE">
            <w:pPr>
              <w:spacing w:after="0" w:line="240" w:lineRule="auto"/>
              <w:ind w:firstLine="708"/>
              <w:rPr>
                <w:rFonts w:ascii="Times New Roman" w:hAnsi="Times New Roman" w:cs="Times New Roman"/>
                <w:sz w:val="28"/>
                <w:szCs w:val="24"/>
              </w:rPr>
            </w:pPr>
          </w:p>
          <w:p w14:paraId="58C50131" w14:textId="77777777" w:rsidR="00D82BFE" w:rsidRDefault="00D82BFE">
            <w:pPr>
              <w:spacing w:after="0" w:line="240" w:lineRule="auto"/>
              <w:ind w:firstLine="708"/>
              <w:rPr>
                <w:rFonts w:ascii="Times New Roman" w:hAnsi="Times New Roman" w:cs="Times New Roman"/>
                <w:sz w:val="28"/>
                <w:szCs w:val="24"/>
              </w:rPr>
            </w:pPr>
          </w:p>
          <w:p w14:paraId="18CBA4D2" w14:textId="77777777" w:rsidR="00D82BFE" w:rsidRDefault="00D82BFE">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Очистка вод, повышение уровня грунтовых вод</w:t>
            </w:r>
          </w:p>
        </w:tc>
      </w:tr>
      <w:tr w:rsidR="00D82BFE" w14:paraId="16CE43EE" w14:textId="77777777" w:rsidTr="00D82BFE">
        <w:tc>
          <w:tcPr>
            <w:tcW w:w="2466" w:type="dxa"/>
            <w:vMerge/>
          </w:tcPr>
          <w:p w14:paraId="37BD0F47" w14:textId="77777777" w:rsidR="00D82BFE" w:rsidRDefault="00D82BFE">
            <w:pPr>
              <w:spacing w:after="0" w:line="240" w:lineRule="auto"/>
              <w:ind w:firstLine="708"/>
              <w:rPr>
                <w:rFonts w:ascii="Times New Roman" w:hAnsi="Times New Roman" w:cs="Times New Roman"/>
                <w:sz w:val="28"/>
                <w:szCs w:val="24"/>
              </w:rPr>
            </w:pPr>
          </w:p>
        </w:tc>
        <w:tc>
          <w:tcPr>
            <w:tcW w:w="3625" w:type="dxa"/>
            <w:vMerge/>
          </w:tcPr>
          <w:p w14:paraId="6AFFE0D2" w14:textId="05884D0A" w:rsidR="00D82BFE" w:rsidRDefault="00D82BFE">
            <w:pPr>
              <w:spacing w:after="0" w:line="240" w:lineRule="auto"/>
              <w:ind w:firstLine="708"/>
              <w:rPr>
                <w:rFonts w:ascii="Times New Roman" w:hAnsi="Times New Roman" w:cs="Times New Roman"/>
                <w:sz w:val="28"/>
                <w:szCs w:val="24"/>
              </w:rPr>
            </w:pPr>
          </w:p>
        </w:tc>
        <w:tc>
          <w:tcPr>
            <w:tcW w:w="3543" w:type="dxa"/>
          </w:tcPr>
          <w:p w14:paraId="7560C3CF" w14:textId="77777777" w:rsidR="00D82BFE" w:rsidRDefault="00D82BFE">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Возникновение карстовых форм рельефа, деформация поверхности из-за просадки пород, оползни, воронки</w:t>
            </w:r>
          </w:p>
        </w:tc>
        <w:tc>
          <w:tcPr>
            <w:tcW w:w="4962" w:type="dxa"/>
            <w:vMerge/>
          </w:tcPr>
          <w:p w14:paraId="1C44CF37" w14:textId="77777777" w:rsidR="00D82BFE" w:rsidRDefault="00D82BFE">
            <w:pPr>
              <w:spacing w:after="0" w:line="240" w:lineRule="auto"/>
              <w:ind w:firstLine="708"/>
              <w:rPr>
                <w:rFonts w:ascii="Times New Roman" w:hAnsi="Times New Roman" w:cs="Times New Roman"/>
                <w:sz w:val="28"/>
                <w:szCs w:val="24"/>
              </w:rPr>
            </w:pPr>
          </w:p>
        </w:tc>
      </w:tr>
      <w:tr w:rsidR="00D82BFE" w14:paraId="53704DC1" w14:textId="77777777" w:rsidTr="00D82BFE">
        <w:trPr>
          <w:trHeight w:val="2939"/>
        </w:trPr>
        <w:tc>
          <w:tcPr>
            <w:tcW w:w="2466" w:type="dxa"/>
            <w:vMerge w:val="restart"/>
          </w:tcPr>
          <w:p w14:paraId="0210B7DD" w14:textId="77777777" w:rsidR="00D82BFE" w:rsidRDefault="00D82BFE">
            <w:pPr>
              <w:spacing w:after="0" w:line="240" w:lineRule="auto"/>
              <w:ind w:firstLine="708"/>
              <w:rPr>
                <w:rFonts w:ascii="Times New Roman" w:hAnsi="Times New Roman" w:cs="Times New Roman"/>
                <w:sz w:val="28"/>
                <w:szCs w:val="24"/>
              </w:rPr>
            </w:pPr>
          </w:p>
          <w:p w14:paraId="566A47D1" w14:textId="77777777" w:rsidR="00D82BFE" w:rsidRDefault="00D82BFE">
            <w:pPr>
              <w:spacing w:after="0" w:line="240" w:lineRule="auto"/>
              <w:ind w:firstLine="708"/>
              <w:rPr>
                <w:rFonts w:ascii="Times New Roman" w:hAnsi="Times New Roman" w:cs="Times New Roman"/>
                <w:sz w:val="28"/>
                <w:szCs w:val="24"/>
              </w:rPr>
            </w:pPr>
          </w:p>
          <w:p w14:paraId="4651EF0D" w14:textId="77777777" w:rsidR="00D82BFE" w:rsidRDefault="00D82BFE">
            <w:pPr>
              <w:spacing w:after="0" w:line="240" w:lineRule="auto"/>
              <w:ind w:firstLine="708"/>
              <w:rPr>
                <w:rFonts w:ascii="Times New Roman" w:hAnsi="Times New Roman" w:cs="Times New Roman"/>
                <w:sz w:val="28"/>
                <w:szCs w:val="24"/>
              </w:rPr>
            </w:pPr>
          </w:p>
          <w:p w14:paraId="504C9333" w14:textId="77777777" w:rsidR="00D82BFE" w:rsidRDefault="00D82BFE">
            <w:pPr>
              <w:spacing w:after="0" w:line="240" w:lineRule="auto"/>
              <w:ind w:firstLine="708"/>
              <w:rPr>
                <w:rFonts w:ascii="Times New Roman" w:hAnsi="Times New Roman" w:cs="Times New Roman"/>
                <w:sz w:val="28"/>
                <w:szCs w:val="24"/>
              </w:rPr>
            </w:pPr>
          </w:p>
          <w:p w14:paraId="24B7DE53" w14:textId="77777777" w:rsidR="00D82BFE" w:rsidRDefault="00D82BFE">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Загрязнение атмосферы</w:t>
            </w:r>
          </w:p>
        </w:tc>
        <w:tc>
          <w:tcPr>
            <w:tcW w:w="3625" w:type="dxa"/>
            <w:vMerge w:val="restart"/>
          </w:tcPr>
          <w:p w14:paraId="3CD8E4FA" w14:textId="507CB15B" w:rsidR="00D82BFE" w:rsidRDefault="00D82BFE" w:rsidP="00184C79">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Крупные промышленные предприятия</w:t>
            </w:r>
          </w:p>
        </w:tc>
        <w:tc>
          <w:tcPr>
            <w:tcW w:w="3543" w:type="dxa"/>
          </w:tcPr>
          <w:p w14:paraId="67D527F4" w14:textId="77777777" w:rsidR="00D82BFE" w:rsidRDefault="00D82BFE">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Загрязнение воздуха вредными выбросами, скопление тяжелых металлов</w:t>
            </w:r>
          </w:p>
        </w:tc>
        <w:tc>
          <w:tcPr>
            <w:tcW w:w="4962" w:type="dxa"/>
          </w:tcPr>
          <w:p w14:paraId="776AB35F" w14:textId="77777777" w:rsidR="00D82BFE" w:rsidRDefault="00D82BFE">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Увеличение площади лесов, зеленых насаждений</w:t>
            </w:r>
          </w:p>
        </w:tc>
      </w:tr>
      <w:tr w:rsidR="00D82BFE" w14:paraId="778EE640" w14:textId="77777777" w:rsidTr="00D82BFE">
        <w:tc>
          <w:tcPr>
            <w:tcW w:w="2466" w:type="dxa"/>
            <w:vMerge/>
          </w:tcPr>
          <w:p w14:paraId="1663C3E7" w14:textId="77777777" w:rsidR="00D82BFE" w:rsidRDefault="00D82BFE">
            <w:pPr>
              <w:spacing w:after="0" w:line="240" w:lineRule="auto"/>
              <w:ind w:firstLine="708"/>
              <w:rPr>
                <w:rFonts w:ascii="Times New Roman" w:hAnsi="Times New Roman" w:cs="Times New Roman"/>
                <w:sz w:val="28"/>
                <w:szCs w:val="24"/>
              </w:rPr>
            </w:pPr>
          </w:p>
        </w:tc>
        <w:tc>
          <w:tcPr>
            <w:tcW w:w="3625" w:type="dxa"/>
            <w:vMerge/>
          </w:tcPr>
          <w:p w14:paraId="0C5F1FC8" w14:textId="200DE7A7" w:rsidR="00D82BFE" w:rsidRDefault="00D82BFE">
            <w:pPr>
              <w:spacing w:after="0" w:line="240" w:lineRule="auto"/>
              <w:ind w:firstLine="708"/>
              <w:rPr>
                <w:rFonts w:ascii="Times New Roman" w:hAnsi="Times New Roman" w:cs="Times New Roman"/>
                <w:sz w:val="28"/>
                <w:szCs w:val="24"/>
              </w:rPr>
            </w:pPr>
          </w:p>
        </w:tc>
        <w:tc>
          <w:tcPr>
            <w:tcW w:w="3543" w:type="dxa"/>
            <w:vMerge w:val="restart"/>
          </w:tcPr>
          <w:p w14:paraId="3852EB3D" w14:textId="77777777" w:rsidR="00D82BFE" w:rsidRDefault="00D82BFE">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Скопление парниковых газов</w:t>
            </w:r>
          </w:p>
        </w:tc>
        <w:tc>
          <w:tcPr>
            <w:tcW w:w="4962" w:type="dxa"/>
          </w:tcPr>
          <w:p w14:paraId="601743BF" w14:textId="77777777" w:rsidR="00D82BFE" w:rsidRDefault="00D82BFE">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Установка качественных фильтров на трубах предприятий</w:t>
            </w:r>
          </w:p>
        </w:tc>
      </w:tr>
      <w:tr w:rsidR="00D84899" w14:paraId="545A2931" w14:textId="77777777" w:rsidTr="00D82BFE">
        <w:tc>
          <w:tcPr>
            <w:tcW w:w="2466" w:type="dxa"/>
            <w:vMerge/>
          </w:tcPr>
          <w:p w14:paraId="40242CB8" w14:textId="77777777" w:rsidR="00D84899" w:rsidRDefault="00D84899">
            <w:pPr>
              <w:spacing w:after="0" w:line="240" w:lineRule="auto"/>
              <w:ind w:firstLine="708"/>
              <w:rPr>
                <w:rFonts w:ascii="Times New Roman" w:hAnsi="Times New Roman" w:cs="Times New Roman"/>
                <w:sz w:val="28"/>
                <w:szCs w:val="24"/>
              </w:rPr>
            </w:pPr>
          </w:p>
        </w:tc>
        <w:tc>
          <w:tcPr>
            <w:tcW w:w="3625" w:type="dxa"/>
          </w:tcPr>
          <w:p w14:paraId="46D47845"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Крупные города</w:t>
            </w:r>
          </w:p>
        </w:tc>
        <w:tc>
          <w:tcPr>
            <w:tcW w:w="3543" w:type="dxa"/>
            <w:vMerge/>
          </w:tcPr>
          <w:p w14:paraId="6016B858" w14:textId="77777777" w:rsidR="00D84899" w:rsidRDefault="00D84899">
            <w:pPr>
              <w:spacing w:after="0" w:line="240" w:lineRule="auto"/>
              <w:ind w:firstLine="708"/>
              <w:rPr>
                <w:rFonts w:ascii="Times New Roman" w:hAnsi="Times New Roman" w:cs="Times New Roman"/>
                <w:sz w:val="28"/>
                <w:szCs w:val="24"/>
              </w:rPr>
            </w:pPr>
          </w:p>
        </w:tc>
        <w:tc>
          <w:tcPr>
            <w:tcW w:w="4962" w:type="dxa"/>
          </w:tcPr>
          <w:p w14:paraId="62AAFA88"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Уменьшение численности транспорта, увеличение зеленых зон, парков.</w:t>
            </w:r>
          </w:p>
        </w:tc>
      </w:tr>
      <w:tr w:rsidR="00D84899" w14:paraId="1345F86F" w14:textId="77777777" w:rsidTr="00D82BFE">
        <w:tc>
          <w:tcPr>
            <w:tcW w:w="2466" w:type="dxa"/>
          </w:tcPr>
          <w:p w14:paraId="21EB2B52"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Уменьшение видового разнообразия флоры и фауны</w:t>
            </w:r>
          </w:p>
        </w:tc>
        <w:tc>
          <w:tcPr>
            <w:tcW w:w="3625" w:type="dxa"/>
          </w:tcPr>
          <w:p w14:paraId="55E9BF8E" w14:textId="69A59ED6" w:rsidR="00D84899" w:rsidRDefault="00D82BFE">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Р</w:t>
            </w:r>
            <w:r w:rsidR="007E1341">
              <w:rPr>
                <w:rFonts w:ascii="Times New Roman" w:hAnsi="Times New Roman" w:cs="Times New Roman"/>
                <w:sz w:val="28"/>
                <w:szCs w:val="24"/>
              </w:rPr>
              <w:t>ост населения</w:t>
            </w:r>
            <w:r>
              <w:rPr>
                <w:rFonts w:ascii="Times New Roman" w:hAnsi="Times New Roman" w:cs="Times New Roman"/>
                <w:sz w:val="28"/>
                <w:szCs w:val="24"/>
              </w:rPr>
              <w:t>, его деятельность (охота)</w:t>
            </w:r>
          </w:p>
        </w:tc>
        <w:tc>
          <w:tcPr>
            <w:tcW w:w="3543" w:type="dxa"/>
          </w:tcPr>
          <w:p w14:paraId="03669177"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Уменьшается количество животных, исчезают виды растений и животных.</w:t>
            </w:r>
          </w:p>
        </w:tc>
        <w:tc>
          <w:tcPr>
            <w:tcW w:w="4962" w:type="dxa"/>
          </w:tcPr>
          <w:p w14:paraId="10E744C5"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Создание заповедников и заказников</w:t>
            </w:r>
          </w:p>
        </w:tc>
      </w:tr>
    </w:tbl>
    <w:p w14:paraId="7E587D02" w14:textId="4032AA11" w:rsidR="00D84899" w:rsidRDefault="00D84899">
      <w:pPr>
        <w:spacing w:after="0" w:line="240" w:lineRule="auto"/>
        <w:jc w:val="center"/>
        <w:rPr>
          <w:rFonts w:ascii="Times New Roman" w:hAnsi="Times New Roman" w:cs="Times New Roman"/>
          <w:sz w:val="56"/>
        </w:rPr>
      </w:pPr>
    </w:p>
    <w:p w14:paraId="72B31B59" w14:textId="5C2D28FB" w:rsidR="00D82BFE" w:rsidRDefault="00D82BFE">
      <w:pPr>
        <w:spacing w:after="0" w:line="240" w:lineRule="auto"/>
        <w:jc w:val="center"/>
        <w:rPr>
          <w:rFonts w:ascii="Times New Roman" w:hAnsi="Times New Roman" w:cs="Times New Roman"/>
          <w:sz w:val="56"/>
        </w:rPr>
      </w:pPr>
    </w:p>
    <w:p w14:paraId="4B8A0491" w14:textId="08DE1149" w:rsidR="00D82BFE" w:rsidRDefault="00D82BFE">
      <w:pPr>
        <w:spacing w:after="0" w:line="240" w:lineRule="auto"/>
        <w:jc w:val="center"/>
        <w:rPr>
          <w:rFonts w:ascii="Times New Roman" w:hAnsi="Times New Roman" w:cs="Times New Roman"/>
          <w:sz w:val="56"/>
        </w:rPr>
      </w:pPr>
    </w:p>
    <w:p w14:paraId="4A49D27E" w14:textId="340EF41B" w:rsidR="00D82BFE" w:rsidRDefault="00D82BFE">
      <w:pPr>
        <w:spacing w:after="0" w:line="240" w:lineRule="auto"/>
        <w:jc w:val="center"/>
        <w:rPr>
          <w:rFonts w:ascii="Times New Roman" w:hAnsi="Times New Roman" w:cs="Times New Roman"/>
          <w:sz w:val="56"/>
        </w:rPr>
      </w:pPr>
    </w:p>
    <w:p w14:paraId="3CB76E60" w14:textId="77777777" w:rsidR="00D82BFE" w:rsidRDefault="00D82BFE">
      <w:pPr>
        <w:spacing w:after="0" w:line="240" w:lineRule="auto"/>
        <w:jc w:val="center"/>
        <w:rPr>
          <w:rFonts w:ascii="Times New Roman" w:hAnsi="Times New Roman" w:cs="Times New Roman"/>
          <w:sz w:val="56"/>
        </w:rPr>
      </w:pPr>
    </w:p>
    <w:p w14:paraId="23C0A8E5" w14:textId="77777777" w:rsidR="00D84899" w:rsidRDefault="007E1341">
      <w:pPr>
        <w:spacing w:after="0" w:line="240" w:lineRule="auto"/>
        <w:jc w:val="center"/>
        <w:rPr>
          <w:rFonts w:ascii="Times New Roman" w:hAnsi="Times New Roman" w:cs="Times New Roman"/>
          <w:sz w:val="56"/>
        </w:rPr>
      </w:pPr>
      <w:r>
        <w:rPr>
          <w:rFonts w:ascii="Times New Roman" w:hAnsi="Times New Roman" w:cs="Times New Roman"/>
          <w:sz w:val="56"/>
        </w:rPr>
        <w:lastRenderedPageBreak/>
        <w:t>Карты, схемы и таблицы</w:t>
      </w:r>
    </w:p>
    <w:p w14:paraId="311C13B6" w14:textId="77777777" w:rsidR="00D84899" w:rsidRDefault="007E1341">
      <w:pPr>
        <w:jc w:val="both"/>
        <w:rPr>
          <w:rFonts w:ascii="Cambria" w:hAnsi="Cambria"/>
          <w:b/>
          <w:color w:val="1F4E79" w:themeColor="accent1" w:themeShade="80"/>
          <w:sz w:val="28"/>
          <w:szCs w:val="32"/>
        </w:rPr>
      </w:pPr>
      <w:r>
        <w:rPr>
          <w:noProof/>
          <w:lang w:eastAsia="ru-RU"/>
        </w:rPr>
        <w:drawing>
          <wp:inline distT="0" distB="0" distL="0" distR="0" wp14:anchorId="2FEA7284" wp14:editId="5037F04B">
            <wp:extent cx="2731770" cy="3366770"/>
            <wp:effectExtent l="0" t="0" r="11430" b="5080"/>
            <wp:docPr id="36" name="Рисунок 36" descr="http://zoozel.ru/gallery/images/1945054_podrobnaya-karta-kamchat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http://zoozel.ru/gallery/images/1945054_podrobnaya-karta-kamchatki.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2735929" cy="3371898"/>
                    </a:xfrm>
                    <a:prstGeom prst="rect">
                      <a:avLst/>
                    </a:prstGeom>
                    <a:noFill/>
                    <a:ln>
                      <a:noFill/>
                    </a:ln>
                  </pic:spPr>
                </pic:pic>
              </a:graphicData>
            </a:graphic>
          </wp:inline>
        </w:drawing>
      </w:r>
      <w:r>
        <w:rPr>
          <w:rFonts w:ascii="Cambria" w:hAnsi="Cambria"/>
          <w:b/>
          <w:noProof/>
          <w:color w:val="5B9BD5" w:themeColor="accent1"/>
          <w:sz w:val="28"/>
          <w:szCs w:val="32"/>
          <w:lang w:eastAsia="ru-RU"/>
        </w:rPr>
        <w:drawing>
          <wp:inline distT="0" distB="0" distL="0" distR="0" wp14:anchorId="0D0A4BE2" wp14:editId="5F0DE063">
            <wp:extent cx="3198495" cy="3355975"/>
            <wp:effectExtent l="0" t="0" r="1905" b="1587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01888" cy="3359683"/>
                    </a:xfrm>
                    <a:prstGeom prst="rect">
                      <a:avLst/>
                    </a:prstGeom>
                  </pic:spPr>
                </pic:pic>
              </a:graphicData>
            </a:graphic>
          </wp:inline>
        </w:drawing>
      </w:r>
    </w:p>
    <w:p w14:paraId="1D2D01A4" w14:textId="77777777" w:rsidR="00D84899" w:rsidRDefault="007E1341">
      <w:pPr>
        <w:jc w:val="both"/>
        <w:rPr>
          <w:rFonts w:ascii="Cambria" w:hAnsi="Cambria"/>
          <w:b/>
          <w:color w:val="1F4E79" w:themeColor="accent1" w:themeShade="80"/>
          <w:sz w:val="28"/>
          <w:szCs w:val="32"/>
        </w:rPr>
      </w:pPr>
      <w:r>
        <w:rPr>
          <w:noProof/>
          <w:lang w:eastAsia="ru-RU"/>
        </w:rPr>
        <w:lastRenderedPageBreak/>
        <w:drawing>
          <wp:inline distT="0" distB="0" distL="0" distR="0" wp14:anchorId="32661427" wp14:editId="111FDC03">
            <wp:extent cx="5940425" cy="4303395"/>
            <wp:effectExtent l="0" t="0" r="3175" b="190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pic:cNvPicPr>
                      <a:picLocks noChangeAspect="1"/>
                    </pic:cNvPicPr>
                  </pic:nvPicPr>
                  <pic:blipFill>
                    <a:blip r:embed="rId14" cstate="print"/>
                    <a:stretch>
                      <a:fillRect/>
                    </a:stretch>
                  </pic:blipFill>
                  <pic:spPr>
                    <a:xfrm>
                      <a:off x="0" y="0"/>
                      <a:ext cx="5940425" cy="4303395"/>
                    </a:xfrm>
                    <a:prstGeom prst="rect">
                      <a:avLst/>
                    </a:prstGeom>
                  </pic:spPr>
                </pic:pic>
              </a:graphicData>
            </a:graphic>
          </wp:inline>
        </w:drawing>
      </w:r>
    </w:p>
    <w:p w14:paraId="62A49FDB" w14:textId="77777777" w:rsidR="00D84899" w:rsidRDefault="007E1341">
      <w:pPr>
        <w:jc w:val="both"/>
        <w:rPr>
          <w:rFonts w:ascii="Cambria" w:hAnsi="Cambria"/>
          <w:b/>
          <w:color w:val="1F4E79" w:themeColor="accent1" w:themeShade="80"/>
          <w:sz w:val="28"/>
          <w:szCs w:val="32"/>
        </w:rPr>
      </w:pPr>
      <w:r>
        <w:rPr>
          <w:noProof/>
          <w:lang w:eastAsia="ru-RU"/>
        </w:rPr>
        <w:lastRenderedPageBreak/>
        <w:drawing>
          <wp:inline distT="0" distB="0" distL="0" distR="0" wp14:anchorId="0E480947" wp14:editId="7C98A661">
            <wp:extent cx="3572510" cy="4082415"/>
            <wp:effectExtent l="0" t="0" r="8890" b="1333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pic:cNvPicPr>
                      <a:picLocks noChangeAspect="1"/>
                    </pic:cNvPicPr>
                  </pic:nvPicPr>
                  <pic:blipFill>
                    <a:blip r:embed="rId15"/>
                    <a:stretch>
                      <a:fillRect/>
                    </a:stretch>
                  </pic:blipFill>
                  <pic:spPr>
                    <a:xfrm>
                      <a:off x="0" y="0"/>
                      <a:ext cx="3591485" cy="4104392"/>
                    </a:xfrm>
                    <a:prstGeom prst="rect">
                      <a:avLst/>
                    </a:prstGeom>
                  </pic:spPr>
                </pic:pic>
              </a:graphicData>
            </a:graphic>
          </wp:inline>
        </w:drawing>
      </w:r>
      <w:r>
        <w:rPr>
          <w:noProof/>
          <w:lang w:eastAsia="ru-RU"/>
        </w:rPr>
        <w:drawing>
          <wp:inline distT="0" distB="0" distL="0" distR="0" wp14:anchorId="0733E348" wp14:editId="6CA3075D">
            <wp:extent cx="3087370" cy="3839210"/>
            <wp:effectExtent l="0" t="0" r="17780" b="8890"/>
            <wp:docPr id="76" name="Рисунок 76" descr="http://protazova.ucoz.ru/zaps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descr="http://protazova.ucoz.ru/zapsib.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3092516" cy="3845529"/>
                    </a:xfrm>
                    <a:prstGeom prst="rect">
                      <a:avLst/>
                    </a:prstGeom>
                    <a:noFill/>
                    <a:ln>
                      <a:noFill/>
                    </a:ln>
                  </pic:spPr>
                </pic:pic>
              </a:graphicData>
            </a:graphic>
          </wp:inline>
        </w:drawing>
      </w:r>
      <w:r>
        <w:rPr>
          <w:noProof/>
          <w:lang w:eastAsia="ru-RU"/>
        </w:rPr>
        <w:drawing>
          <wp:inline distT="0" distB="0" distL="0" distR="0" wp14:anchorId="455E5C31" wp14:editId="5003A2BC">
            <wp:extent cx="2041525" cy="4431665"/>
            <wp:effectExtent l="0" t="0" r="15875" b="698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a:picLocks noChangeAspect="1"/>
                    </pic:cNvPicPr>
                  </pic:nvPicPr>
                  <pic:blipFill>
                    <a:blip r:embed="rId17" cstate="print"/>
                    <a:stretch>
                      <a:fillRect/>
                    </a:stretch>
                  </pic:blipFill>
                  <pic:spPr>
                    <a:xfrm>
                      <a:off x="0" y="0"/>
                      <a:ext cx="2044075" cy="4436491"/>
                    </a:xfrm>
                    <a:prstGeom prst="rect">
                      <a:avLst/>
                    </a:prstGeom>
                  </pic:spPr>
                </pic:pic>
              </a:graphicData>
            </a:graphic>
          </wp:inline>
        </w:drawing>
      </w:r>
    </w:p>
    <w:p w14:paraId="60958600" w14:textId="04C26F9C" w:rsidR="00D84899" w:rsidRDefault="00D84899">
      <w:pPr>
        <w:jc w:val="both"/>
        <w:rPr>
          <w:rFonts w:ascii="Cambria" w:hAnsi="Cambria"/>
          <w:b/>
          <w:color w:val="1F4E79" w:themeColor="accent1" w:themeShade="80"/>
          <w:sz w:val="28"/>
          <w:szCs w:val="32"/>
        </w:rPr>
      </w:pPr>
    </w:p>
    <w:p w14:paraId="634287FD" w14:textId="77777777" w:rsidR="00D84899" w:rsidRDefault="007E1341">
      <w:pPr>
        <w:rPr>
          <w:rFonts w:ascii="Cambria" w:hAnsi="Cambria"/>
          <w:b/>
          <w:color w:val="1F4E79" w:themeColor="accent1" w:themeShade="80"/>
          <w:sz w:val="28"/>
          <w:szCs w:val="32"/>
        </w:rPr>
      </w:pPr>
      <w:r>
        <w:rPr>
          <w:rFonts w:ascii="Cambria" w:hAnsi="Cambria"/>
          <w:b/>
          <w:color w:val="1F4E79" w:themeColor="accent1" w:themeShade="80"/>
          <w:sz w:val="28"/>
          <w:szCs w:val="32"/>
        </w:rPr>
        <w:br w:type="page"/>
      </w:r>
    </w:p>
    <w:p w14:paraId="0A67D486" w14:textId="77777777" w:rsidR="00D84899" w:rsidRDefault="007E1341">
      <w:pPr>
        <w:spacing w:after="0" w:line="240" w:lineRule="auto"/>
        <w:jc w:val="center"/>
        <w:rPr>
          <w:rFonts w:ascii="Times New Roman" w:hAnsi="Times New Roman" w:cs="Times New Roman"/>
          <w:sz w:val="56"/>
        </w:rPr>
      </w:pPr>
      <w:r>
        <w:rPr>
          <w:rFonts w:ascii="Times New Roman" w:hAnsi="Times New Roman" w:cs="Times New Roman"/>
          <w:sz w:val="56"/>
        </w:rPr>
        <w:lastRenderedPageBreak/>
        <w:t>Формы поверхности земли</w:t>
      </w:r>
    </w:p>
    <w:p w14:paraId="4C50C377" w14:textId="77777777" w:rsidR="00D84899" w:rsidRDefault="007E1341">
      <w:pPr>
        <w:jc w:val="both"/>
        <w:rPr>
          <w:rFonts w:ascii="Cambria" w:hAnsi="Cambria"/>
          <w:b/>
          <w:color w:val="1F4E79" w:themeColor="accent1" w:themeShade="80"/>
          <w:sz w:val="28"/>
          <w:szCs w:val="32"/>
        </w:rPr>
      </w:pPr>
      <w:r>
        <w:rPr>
          <w:rFonts w:ascii="Cambria" w:hAnsi="Cambria"/>
          <w:b/>
          <w:noProof/>
          <w:color w:val="1F4E79" w:themeColor="accent1" w:themeShade="80"/>
          <w:sz w:val="32"/>
          <w:szCs w:val="28"/>
          <w:lang w:eastAsia="ru-RU"/>
        </w:rPr>
        <w:drawing>
          <wp:anchor distT="0" distB="0" distL="114300" distR="114300" simplePos="0" relativeHeight="251641856" behindDoc="0" locked="0" layoutInCell="1" allowOverlap="1" wp14:anchorId="37D8BD98" wp14:editId="10EE32AF">
            <wp:simplePos x="0" y="0"/>
            <wp:positionH relativeFrom="margin">
              <wp:align>right</wp:align>
            </wp:positionH>
            <wp:positionV relativeFrom="paragraph">
              <wp:posOffset>14605</wp:posOffset>
            </wp:positionV>
            <wp:extent cx="3018155" cy="2170430"/>
            <wp:effectExtent l="0" t="0" r="10795" b="0"/>
            <wp:wrapNone/>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3018137" cy="2170444"/>
                    </a:xfrm>
                    <a:prstGeom prst="rect">
                      <a:avLst/>
                    </a:prstGeom>
                    <a:noFill/>
                  </pic:spPr>
                </pic:pic>
              </a:graphicData>
            </a:graphic>
          </wp:anchor>
        </w:drawing>
      </w:r>
      <w:r>
        <w:rPr>
          <w:rFonts w:ascii="Times New Roman" w:hAnsi="Times New Roman" w:cs="Times New Roman"/>
          <w:noProof/>
          <w:sz w:val="28"/>
          <w:szCs w:val="28"/>
          <w:lang w:eastAsia="ru-RU"/>
        </w:rPr>
        <w:drawing>
          <wp:inline distT="0" distB="0" distL="0" distR="0" wp14:anchorId="1D1B1B79" wp14:editId="33F9B7C4">
            <wp:extent cx="2943860" cy="1245870"/>
            <wp:effectExtent l="0" t="0" r="8890" b="11430"/>
            <wp:docPr id="1" name="Рисунок 1" descr="http://pandia.ru/text/80/130/images/image001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http://pandia.ru/text/80/130/images/image001_7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2972917" cy="1258161"/>
                    </a:xfrm>
                    <a:prstGeom prst="rect">
                      <a:avLst/>
                    </a:prstGeom>
                    <a:noFill/>
                    <a:ln>
                      <a:noFill/>
                    </a:ln>
                  </pic:spPr>
                </pic:pic>
              </a:graphicData>
            </a:graphic>
          </wp:inline>
        </w:drawing>
      </w:r>
    </w:p>
    <w:p w14:paraId="51677B34" w14:textId="77777777" w:rsidR="00D84899" w:rsidRDefault="00D84899">
      <w:pPr>
        <w:jc w:val="both"/>
        <w:rPr>
          <w:rFonts w:ascii="Cambria" w:hAnsi="Cambria"/>
          <w:b/>
          <w:color w:val="1F4E79" w:themeColor="accent1" w:themeShade="80"/>
          <w:sz w:val="32"/>
          <w:szCs w:val="28"/>
        </w:rPr>
      </w:pPr>
    </w:p>
    <w:p w14:paraId="09EE64F7" w14:textId="77777777" w:rsidR="00D84899" w:rsidRDefault="00D84899">
      <w:pPr>
        <w:spacing w:after="0" w:line="240" w:lineRule="auto"/>
        <w:ind w:firstLine="708"/>
        <w:rPr>
          <w:rFonts w:ascii="Times New Roman" w:hAnsi="Times New Roman" w:cs="Times New Roman"/>
          <w:sz w:val="28"/>
          <w:szCs w:val="24"/>
        </w:rPr>
      </w:pPr>
    </w:p>
    <w:p w14:paraId="19A420DD"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Характеристика форм поверхности</w:t>
      </w:r>
    </w:p>
    <w:tbl>
      <w:tblPr>
        <w:tblStyle w:val="ab"/>
        <w:tblW w:w="0" w:type="auto"/>
        <w:tblLook w:val="04A0" w:firstRow="1" w:lastRow="0" w:firstColumn="1" w:lastColumn="0" w:noHBand="0" w:noVBand="1"/>
      </w:tblPr>
      <w:tblGrid>
        <w:gridCol w:w="4672"/>
        <w:gridCol w:w="4673"/>
      </w:tblGrid>
      <w:tr w:rsidR="00D84899" w14:paraId="70F8663B" w14:textId="77777777">
        <w:tc>
          <w:tcPr>
            <w:tcW w:w="4672" w:type="dxa"/>
          </w:tcPr>
          <w:p w14:paraId="488D7C8D"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Равнины России</w:t>
            </w:r>
          </w:p>
        </w:tc>
        <w:tc>
          <w:tcPr>
            <w:tcW w:w="4673" w:type="dxa"/>
          </w:tcPr>
          <w:p w14:paraId="76F004E3"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Горы России</w:t>
            </w:r>
          </w:p>
        </w:tc>
      </w:tr>
      <w:tr w:rsidR="00D84899" w14:paraId="653266D2" w14:textId="77777777">
        <w:tc>
          <w:tcPr>
            <w:tcW w:w="4672" w:type="dxa"/>
          </w:tcPr>
          <w:p w14:paraId="0476E9B0"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Восточно-Европейская</w:t>
            </w:r>
          </w:p>
        </w:tc>
        <w:tc>
          <w:tcPr>
            <w:tcW w:w="4673" w:type="dxa"/>
          </w:tcPr>
          <w:p w14:paraId="60EFA8FA"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Уральские</w:t>
            </w:r>
          </w:p>
        </w:tc>
      </w:tr>
      <w:tr w:rsidR="00D84899" w14:paraId="140F353A" w14:textId="77777777">
        <w:tc>
          <w:tcPr>
            <w:tcW w:w="4672" w:type="dxa"/>
          </w:tcPr>
          <w:p w14:paraId="599F649F"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Западносибирская</w:t>
            </w:r>
          </w:p>
        </w:tc>
        <w:tc>
          <w:tcPr>
            <w:tcW w:w="4673" w:type="dxa"/>
          </w:tcPr>
          <w:p w14:paraId="52E41BE6"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Кавказские</w:t>
            </w:r>
          </w:p>
        </w:tc>
      </w:tr>
      <w:tr w:rsidR="00D84899" w14:paraId="0FE5DDF2" w14:textId="77777777">
        <w:tc>
          <w:tcPr>
            <w:tcW w:w="4672" w:type="dxa"/>
          </w:tcPr>
          <w:p w14:paraId="2679B06A"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Среднесибирское плоскогорье</w:t>
            </w:r>
          </w:p>
        </w:tc>
        <w:tc>
          <w:tcPr>
            <w:tcW w:w="4673" w:type="dxa"/>
          </w:tcPr>
          <w:p w14:paraId="25718AC8"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Саяны</w:t>
            </w:r>
          </w:p>
        </w:tc>
      </w:tr>
      <w:tr w:rsidR="00D84899" w14:paraId="64A0ED0C" w14:textId="77777777">
        <w:tc>
          <w:tcPr>
            <w:tcW w:w="4672" w:type="dxa"/>
            <w:tcBorders>
              <w:bottom w:val="single" w:sz="4" w:space="0" w:color="auto"/>
            </w:tcBorders>
          </w:tcPr>
          <w:p w14:paraId="008044BD" w14:textId="77777777" w:rsidR="00D84899" w:rsidRDefault="00D84899">
            <w:pPr>
              <w:spacing w:after="0" w:line="240" w:lineRule="auto"/>
              <w:ind w:firstLine="708"/>
              <w:rPr>
                <w:rFonts w:ascii="Times New Roman" w:hAnsi="Times New Roman" w:cs="Times New Roman"/>
                <w:sz w:val="28"/>
                <w:szCs w:val="24"/>
              </w:rPr>
            </w:pPr>
          </w:p>
        </w:tc>
        <w:tc>
          <w:tcPr>
            <w:tcW w:w="4673" w:type="dxa"/>
            <w:tcBorders>
              <w:bottom w:val="single" w:sz="4" w:space="0" w:color="auto"/>
            </w:tcBorders>
          </w:tcPr>
          <w:p w14:paraId="53D9C680"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Алтай</w:t>
            </w:r>
          </w:p>
        </w:tc>
      </w:tr>
      <w:tr w:rsidR="00D84899" w14:paraId="7A99736D" w14:textId="77777777">
        <w:tc>
          <w:tcPr>
            <w:tcW w:w="4672" w:type="dxa"/>
            <w:tcBorders>
              <w:top w:val="single" w:sz="4" w:space="0" w:color="auto"/>
              <w:left w:val="nil"/>
              <w:bottom w:val="nil"/>
              <w:right w:val="nil"/>
            </w:tcBorders>
          </w:tcPr>
          <w:p w14:paraId="0CB2D4C8" w14:textId="77777777" w:rsidR="00D84899" w:rsidRDefault="00D84899">
            <w:pPr>
              <w:spacing w:after="0" w:line="240" w:lineRule="auto"/>
              <w:ind w:firstLine="708"/>
              <w:rPr>
                <w:rFonts w:ascii="Times New Roman" w:hAnsi="Times New Roman" w:cs="Times New Roman"/>
                <w:sz w:val="28"/>
                <w:szCs w:val="24"/>
              </w:rPr>
            </w:pPr>
          </w:p>
        </w:tc>
        <w:tc>
          <w:tcPr>
            <w:tcW w:w="4673" w:type="dxa"/>
            <w:tcBorders>
              <w:top w:val="single" w:sz="4" w:space="0" w:color="auto"/>
              <w:left w:val="nil"/>
              <w:bottom w:val="nil"/>
              <w:right w:val="nil"/>
            </w:tcBorders>
          </w:tcPr>
          <w:p w14:paraId="4399B3F4" w14:textId="77777777" w:rsidR="00D84899" w:rsidRDefault="00D84899">
            <w:pPr>
              <w:spacing w:after="0" w:line="240" w:lineRule="auto"/>
              <w:ind w:firstLine="708"/>
              <w:rPr>
                <w:rFonts w:ascii="Times New Roman" w:hAnsi="Times New Roman" w:cs="Times New Roman"/>
                <w:sz w:val="28"/>
                <w:szCs w:val="24"/>
              </w:rPr>
            </w:pPr>
          </w:p>
        </w:tc>
      </w:tr>
    </w:tbl>
    <w:p w14:paraId="6BEE09FE"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noProof/>
          <w:sz w:val="28"/>
          <w:szCs w:val="24"/>
          <w:lang w:eastAsia="ru-RU"/>
        </w:rPr>
        <w:lastRenderedPageBreak/>
        <w:drawing>
          <wp:inline distT="0" distB="0" distL="0" distR="0" wp14:anchorId="0E0BA6A2" wp14:editId="700452D1">
            <wp:extent cx="5922645" cy="3391535"/>
            <wp:effectExtent l="0" t="0" r="1905" b="18415"/>
            <wp:docPr id="14" name="Рисунок 5" descr="http://5gdz.me/gdz/6_klass/geografiya/kartasheva/1397543796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5" descr="http://5gdz.me/gdz/6_klass/geografiya/kartasheva/1397543796_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922645" cy="3391535"/>
                    </a:xfrm>
                    <a:prstGeom prst="rect">
                      <a:avLst/>
                    </a:prstGeom>
                    <a:noFill/>
                    <a:ln>
                      <a:noFill/>
                    </a:ln>
                  </pic:spPr>
                </pic:pic>
              </a:graphicData>
            </a:graphic>
          </wp:inline>
        </w:drawing>
      </w:r>
    </w:p>
    <w:p w14:paraId="2602369B" w14:textId="77777777" w:rsidR="00D84899" w:rsidRDefault="00D84899">
      <w:pPr>
        <w:spacing w:after="0" w:line="240" w:lineRule="auto"/>
        <w:ind w:firstLine="708"/>
        <w:rPr>
          <w:rFonts w:ascii="Times New Roman" w:hAnsi="Times New Roman" w:cs="Times New Roman"/>
          <w:sz w:val="28"/>
          <w:szCs w:val="24"/>
        </w:rPr>
      </w:pPr>
    </w:p>
    <w:tbl>
      <w:tblPr>
        <w:tblStyle w:val="ab"/>
        <w:tblW w:w="0" w:type="auto"/>
        <w:tblInd w:w="108" w:type="dxa"/>
        <w:tblLook w:val="04A0" w:firstRow="1" w:lastRow="0" w:firstColumn="1" w:lastColumn="0" w:noHBand="0" w:noVBand="1"/>
      </w:tblPr>
      <w:tblGrid>
        <w:gridCol w:w="4564"/>
        <w:gridCol w:w="4673"/>
      </w:tblGrid>
      <w:tr w:rsidR="00D84899" w14:paraId="32038D56" w14:textId="77777777">
        <w:tc>
          <w:tcPr>
            <w:tcW w:w="4564" w:type="dxa"/>
          </w:tcPr>
          <w:p w14:paraId="3DF5B05A"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Название горы</w:t>
            </w:r>
          </w:p>
        </w:tc>
        <w:tc>
          <w:tcPr>
            <w:tcW w:w="4673" w:type="dxa"/>
          </w:tcPr>
          <w:p w14:paraId="157B3095"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Высота горы</w:t>
            </w:r>
          </w:p>
        </w:tc>
      </w:tr>
      <w:tr w:rsidR="00D84899" w14:paraId="1AE3846F" w14:textId="77777777">
        <w:tc>
          <w:tcPr>
            <w:tcW w:w="4564" w:type="dxa"/>
          </w:tcPr>
          <w:p w14:paraId="4D51E17A"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г. Эльбрус</w:t>
            </w:r>
          </w:p>
        </w:tc>
        <w:tc>
          <w:tcPr>
            <w:tcW w:w="4673" w:type="dxa"/>
          </w:tcPr>
          <w:p w14:paraId="5943D8DD"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5621-5642 м</w:t>
            </w:r>
          </w:p>
        </w:tc>
      </w:tr>
      <w:tr w:rsidR="00D84899" w14:paraId="7460532C" w14:textId="77777777">
        <w:tc>
          <w:tcPr>
            <w:tcW w:w="4564" w:type="dxa"/>
          </w:tcPr>
          <w:p w14:paraId="255C4A40"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влк. Ключевская сопка</w:t>
            </w:r>
          </w:p>
        </w:tc>
        <w:tc>
          <w:tcPr>
            <w:tcW w:w="4673" w:type="dxa"/>
          </w:tcPr>
          <w:p w14:paraId="60994E5E"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4688 м</w:t>
            </w:r>
          </w:p>
        </w:tc>
      </w:tr>
      <w:tr w:rsidR="00D84899" w14:paraId="22C024F9" w14:textId="77777777">
        <w:tc>
          <w:tcPr>
            <w:tcW w:w="4564" w:type="dxa"/>
            <w:tcBorders>
              <w:bottom w:val="single" w:sz="4" w:space="0" w:color="auto"/>
            </w:tcBorders>
          </w:tcPr>
          <w:p w14:paraId="2E63B5D2"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г. Белуха</w:t>
            </w:r>
          </w:p>
        </w:tc>
        <w:tc>
          <w:tcPr>
            <w:tcW w:w="4673" w:type="dxa"/>
            <w:tcBorders>
              <w:bottom w:val="single" w:sz="4" w:space="0" w:color="auto"/>
            </w:tcBorders>
          </w:tcPr>
          <w:p w14:paraId="4243166D"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4506 м</w:t>
            </w:r>
          </w:p>
        </w:tc>
      </w:tr>
      <w:tr w:rsidR="00D84899" w14:paraId="660E37DF" w14:textId="77777777">
        <w:tc>
          <w:tcPr>
            <w:tcW w:w="4564" w:type="dxa"/>
            <w:tcBorders>
              <w:bottom w:val="single" w:sz="4" w:space="0" w:color="auto"/>
            </w:tcBorders>
          </w:tcPr>
          <w:p w14:paraId="405721F9"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г. Народная</w:t>
            </w:r>
          </w:p>
        </w:tc>
        <w:tc>
          <w:tcPr>
            <w:tcW w:w="4673" w:type="dxa"/>
            <w:tcBorders>
              <w:bottom w:val="single" w:sz="4" w:space="0" w:color="auto"/>
            </w:tcBorders>
          </w:tcPr>
          <w:p w14:paraId="69BF2C2A"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1895 м</w:t>
            </w:r>
          </w:p>
        </w:tc>
      </w:tr>
      <w:tr w:rsidR="00D84899" w14:paraId="3C89A6BB" w14:textId="77777777">
        <w:tc>
          <w:tcPr>
            <w:tcW w:w="4564" w:type="dxa"/>
            <w:tcBorders>
              <w:top w:val="single" w:sz="4" w:space="0" w:color="auto"/>
              <w:left w:val="nil"/>
              <w:bottom w:val="nil"/>
              <w:right w:val="nil"/>
            </w:tcBorders>
          </w:tcPr>
          <w:p w14:paraId="4A826670" w14:textId="77777777" w:rsidR="00D84899" w:rsidRDefault="00D84899">
            <w:pPr>
              <w:spacing w:after="0" w:line="240" w:lineRule="auto"/>
              <w:ind w:firstLine="708"/>
              <w:rPr>
                <w:rFonts w:ascii="Times New Roman" w:hAnsi="Times New Roman" w:cs="Times New Roman"/>
                <w:sz w:val="28"/>
                <w:szCs w:val="24"/>
              </w:rPr>
            </w:pPr>
          </w:p>
        </w:tc>
        <w:tc>
          <w:tcPr>
            <w:tcW w:w="4673" w:type="dxa"/>
            <w:tcBorders>
              <w:top w:val="single" w:sz="4" w:space="0" w:color="auto"/>
              <w:left w:val="nil"/>
              <w:bottom w:val="nil"/>
              <w:right w:val="nil"/>
            </w:tcBorders>
          </w:tcPr>
          <w:p w14:paraId="07A0BD45" w14:textId="77777777" w:rsidR="00D84899" w:rsidRDefault="00D84899">
            <w:pPr>
              <w:spacing w:after="0" w:line="240" w:lineRule="auto"/>
              <w:ind w:firstLine="708"/>
              <w:rPr>
                <w:rFonts w:ascii="Times New Roman" w:hAnsi="Times New Roman" w:cs="Times New Roman"/>
                <w:sz w:val="28"/>
                <w:szCs w:val="24"/>
              </w:rPr>
            </w:pPr>
          </w:p>
        </w:tc>
      </w:tr>
    </w:tbl>
    <w:p w14:paraId="07CE2349" w14:textId="77777777" w:rsidR="00D84899" w:rsidRDefault="00D84899">
      <w:pPr>
        <w:spacing w:after="0" w:line="240" w:lineRule="auto"/>
        <w:ind w:firstLine="708"/>
        <w:rPr>
          <w:rFonts w:ascii="Times New Roman" w:hAnsi="Times New Roman" w:cs="Times New Roman"/>
          <w:sz w:val="28"/>
          <w:szCs w:val="24"/>
        </w:rPr>
      </w:pPr>
    </w:p>
    <w:p w14:paraId="0A2C68B6" w14:textId="0D1D15BA"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noProof/>
          <w:sz w:val="28"/>
          <w:szCs w:val="24"/>
          <w:lang w:eastAsia="ru-RU"/>
        </w:rPr>
        <w:lastRenderedPageBreak/>
        <w:drawing>
          <wp:inline distT="0" distB="0" distL="0" distR="0" wp14:anchorId="70E9FE14" wp14:editId="5BC543AB">
            <wp:extent cx="5940425" cy="4828540"/>
            <wp:effectExtent l="0" t="0" r="3175" b="10160"/>
            <wp:docPr id="10" name="Рисунок 10" descr="http://gdz-lenina.ru/img/6grade/geografiya/kurchina/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http://gdz-lenina.ru/img/6grade/geografiya/kurchina/13.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940425" cy="4828540"/>
                    </a:xfrm>
                    <a:prstGeom prst="rect">
                      <a:avLst/>
                    </a:prstGeom>
                    <a:noFill/>
                    <a:ln>
                      <a:noFill/>
                    </a:ln>
                  </pic:spPr>
                </pic:pic>
              </a:graphicData>
            </a:graphic>
          </wp:inline>
        </w:drawing>
      </w:r>
    </w:p>
    <w:p w14:paraId="2FD72DE7" w14:textId="6D08CCA2" w:rsidR="00D82BFE" w:rsidRDefault="00D82BFE">
      <w:pPr>
        <w:spacing w:after="0" w:line="240" w:lineRule="auto"/>
        <w:ind w:firstLine="708"/>
        <w:rPr>
          <w:rFonts w:ascii="Times New Roman" w:hAnsi="Times New Roman" w:cs="Times New Roman"/>
          <w:sz w:val="28"/>
          <w:szCs w:val="24"/>
        </w:rPr>
      </w:pPr>
    </w:p>
    <w:p w14:paraId="059F5B44" w14:textId="4D7CEF48" w:rsidR="00D82BFE" w:rsidRDefault="00D82BFE">
      <w:pPr>
        <w:spacing w:after="0" w:line="240" w:lineRule="auto"/>
        <w:ind w:firstLine="708"/>
        <w:rPr>
          <w:rFonts w:ascii="Times New Roman" w:hAnsi="Times New Roman" w:cs="Times New Roman"/>
          <w:sz w:val="28"/>
          <w:szCs w:val="24"/>
        </w:rPr>
      </w:pPr>
    </w:p>
    <w:p w14:paraId="4CF4841B" w14:textId="77777777" w:rsidR="00D82BFE" w:rsidRDefault="00D82BFE">
      <w:pPr>
        <w:spacing w:after="0" w:line="240" w:lineRule="auto"/>
        <w:ind w:firstLine="708"/>
        <w:rPr>
          <w:rFonts w:ascii="Times New Roman" w:hAnsi="Times New Roman" w:cs="Times New Roman"/>
          <w:sz w:val="28"/>
          <w:szCs w:val="24"/>
        </w:rPr>
      </w:pPr>
    </w:p>
    <w:tbl>
      <w:tblPr>
        <w:tblW w:w="95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15"/>
        <w:gridCol w:w="2454"/>
        <w:gridCol w:w="2851"/>
        <w:gridCol w:w="2426"/>
        <w:gridCol w:w="2751"/>
      </w:tblGrid>
      <w:tr w:rsidR="00D84899" w14:paraId="2A6D3728" w14:textId="77777777">
        <w:trPr>
          <w:jc w:val="center"/>
        </w:trPr>
        <w:tc>
          <w:tcPr>
            <w:tcW w:w="2252" w:type="dxa"/>
            <w:shd w:val="clear" w:color="auto" w:fill="auto"/>
          </w:tcPr>
          <w:p w14:paraId="64B9C2A4"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lastRenderedPageBreak/>
              <w:t>Название географического объекта</w:t>
            </w:r>
          </w:p>
        </w:tc>
        <w:tc>
          <w:tcPr>
            <w:tcW w:w="1611" w:type="dxa"/>
            <w:shd w:val="clear" w:color="auto" w:fill="auto"/>
          </w:tcPr>
          <w:p w14:paraId="456CF414"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Форма поверхности</w:t>
            </w:r>
          </w:p>
        </w:tc>
        <w:tc>
          <w:tcPr>
            <w:tcW w:w="1977" w:type="dxa"/>
          </w:tcPr>
          <w:p w14:paraId="7FDC8FAF"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Географическое положение</w:t>
            </w:r>
          </w:p>
        </w:tc>
        <w:tc>
          <w:tcPr>
            <w:tcW w:w="1607" w:type="dxa"/>
            <w:shd w:val="clear" w:color="auto" w:fill="auto"/>
          </w:tcPr>
          <w:p w14:paraId="4B812668"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Цвет на карте</w:t>
            </w:r>
          </w:p>
        </w:tc>
        <w:tc>
          <w:tcPr>
            <w:tcW w:w="2091" w:type="dxa"/>
            <w:shd w:val="clear" w:color="auto" w:fill="auto"/>
          </w:tcPr>
          <w:p w14:paraId="34AB4B1C"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Характерные особенности</w:t>
            </w:r>
          </w:p>
        </w:tc>
      </w:tr>
      <w:tr w:rsidR="00D84899" w14:paraId="1185E29C" w14:textId="77777777">
        <w:trPr>
          <w:jc w:val="center"/>
        </w:trPr>
        <w:tc>
          <w:tcPr>
            <w:tcW w:w="2252" w:type="dxa"/>
            <w:shd w:val="clear" w:color="auto" w:fill="auto"/>
          </w:tcPr>
          <w:p w14:paraId="3AE9C609"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Ключевская сопка</w:t>
            </w:r>
          </w:p>
        </w:tc>
        <w:tc>
          <w:tcPr>
            <w:tcW w:w="1611" w:type="dxa"/>
            <w:shd w:val="clear" w:color="auto" w:fill="auto"/>
          </w:tcPr>
          <w:p w14:paraId="355F0C34"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Гора</w:t>
            </w:r>
          </w:p>
        </w:tc>
        <w:tc>
          <w:tcPr>
            <w:tcW w:w="1977" w:type="dxa"/>
          </w:tcPr>
          <w:p w14:paraId="1A6404EE"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На Камчатке</w:t>
            </w:r>
          </w:p>
        </w:tc>
        <w:tc>
          <w:tcPr>
            <w:tcW w:w="1607" w:type="dxa"/>
            <w:shd w:val="clear" w:color="auto" w:fill="auto"/>
          </w:tcPr>
          <w:p w14:paraId="0A1DD05E"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Светло-коричневый</w:t>
            </w:r>
          </w:p>
        </w:tc>
        <w:tc>
          <w:tcPr>
            <w:tcW w:w="2091" w:type="dxa"/>
            <w:shd w:val="clear" w:color="auto" w:fill="auto"/>
          </w:tcPr>
          <w:p w14:paraId="34CF5894"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Вулканические горы, средней высоты</w:t>
            </w:r>
          </w:p>
        </w:tc>
      </w:tr>
      <w:tr w:rsidR="00D84899" w14:paraId="00BF729D" w14:textId="77777777">
        <w:trPr>
          <w:jc w:val="center"/>
        </w:trPr>
        <w:tc>
          <w:tcPr>
            <w:tcW w:w="2252" w:type="dxa"/>
            <w:shd w:val="clear" w:color="auto" w:fill="auto"/>
          </w:tcPr>
          <w:p w14:paraId="58534107"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Среднесибирское плоскогорье</w:t>
            </w:r>
          </w:p>
        </w:tc>
        <w:tc>
          <w:tcPr>
            <w:tcW w:w="1611" w:type="dxa"/>
            <w:shd w:val="clear" w:color="auto" w:fill="auto"/>
          </w:tcPr>
          <w:p w14:paraId="0CF298E4"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Плоскогорье</w:t>
            </w:r>
          </w:p>
        </w:tc>
        <w:tc>
          <w:tcPr>
            <w:tcW w:w="1977" w:type="dxa"/>
          </w:tcPr>
          <w:p w14:paraId="51E01328"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Восточная часть России</w:t>
            </w:r>
          </w:p>
        </w:tc>
        <w:tc>
          <w:tcPr>
            <w:tcW w:w="1607" w:type="dxa"/>
            <w:shd w:val="clear" w:color="auto" w:fill="auto"/>
          </w:tcPr>
          <w:p w14:paraId="1C4BC571"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Светло-коричневый</w:t>
            </w:r>
          </w:p>
        </w:tc>
        <w:tc>
          <w:tcPr>
            <w:tcW w:w="2091" w:type="dxa"/>
            <w:shd w:val="clear" w:color="auto" w:fill="auto"/>
          </w:tcPr>
          <w:p w14:paraId="21E246B6"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Много возвышенностей и холмов</w:t>
            </w:r>
          </w:p>
        </w:tc>
      </w:tr>
      <w:tr w:rsidR="00D84899" w14:paraId="5A2DEBD1" w14:textId="77777777">
        <w:trPr>
          <w:jc w:val="center"/>
        </w:trPr>
        <w:tc>
          <w:tcPr>
            <w:tcW w:w="2252" w:type="dxa"/>
            <w:shd w:val="clear" w:color="auto" w:fill="auto"/>
          </w:tcPr>
          <w:p w14:paraId="4B9C90E1"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Саяны, Алтай</w:t>
            </w:r>
          </w:p>
        </w:tc>
        <w:tc>
          <w:tcPr>
            <w:tcW w:w="1611" w:type="dxa"/>
            <w:shd w:val="clear" w:color="auto" w:fill="auto"/>
          </w:tcPr>
          <w:p w14:paraId="506EE925"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Горы</w:t>
            </w:r>
          </w:p>
        </w:tc>
        <w:tc>
          <w:tcPr>
            <w:tcW w:w="1977" w:type="dxa"/>
          </w:tcPr>
          <w:p w14:paraId="49F31AD7"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Юг России</w:t>
            </w:r>
          </w:p>
        </w:tc>
        <w:tc>
          <w:tcPr>
            <w:tcW w:w="1607" w:type="dxa"/>
            <w:shd w:val="clear" w:color="auto" w:fill="auto"/>
          </w:tcPr>
          <w:p w14:paraId="0E598140"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Коричневый</w:t>
            </w:r>
          </w:p>
        </w:tc>
        <w:tc>
          <w:tcPr>
            <w:tcW w:w="2091" w:type="dxa"/>
            <w:shd w:val="clear" w:color="auto" w:fill="auto"/>
          </w:tcPr>
          <w:p w14:paraId="1AC0313F"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Невысокие старые горы.</w:t>
            </w:r>
          </w:p>
        </w:tc>
      </w:tr>
      <w:tr w:rsidR="00D84899" w14:paraId="3BBC9EE6" w14:textId="77777777">
        <w:trPr>
          <w:jc w:val="center"/>
        </w:trPr>
        <w:tc>
          <w:tcPr>
            <w:tcW w:w="2252" w:type="dxa"/>
            <w:shd w:val="clear" w:color="auto" w:fill="auto"/>
          </w:tcPr>
          <w:p w14:paraId="2EBC9807"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Западносибирская равнина</w:t>
            </w:r>
          </w:p>
        </w:tc>
        <w:tc>
          <w:tcPr>
            <w:tcW w:w="1611" w:type="dxa"/>
            <w:shd w:val="clear" w:color="auto" w:fill="auto"/>
          </w:tcPr>
          <w:p w14:paraId="14211BFD"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равнина</w:t>
            </w:r>
          </w:p>
        </w:tc>
        <w:tc>
          <w:tcPr>
            <w:tcW w:w="1977" w:type="dxa"/>
          </w:tcPr>
          <w:p w14:paraId="553B6B69"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Центральная часть России</w:t>
            </w:r>
          </w:p>
        </w:tc>
        <w:tc>
          <w:tcPr>
            <w:tcW w:w="1607" w:type="dxa"/>
            <w:shd w:val="clear" w:color="auto" w:fill="auto"/>
          </w:tcPr>
          <w:p w14:paraId="63948551"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Зеленый</w:t>
            </w:r>
          </w:p>
        </w:tc>
        <w:tc>
          <w:tcPr>
            <w:tcW w:w="2091" w:type="dxa"/>
            <w:shd w:val="clear" w:color="auto" w:fill="auto"/>
          </w:tcPr>
          <w:p w14:paraId="53CB5D06"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Плоская, много озер и болот</w:t>
            </w:r>
          </w:p>
        </w:tc>
      </w:tr>
      <w:tr w:rsidR="00D84899" w14:paraId="5C16F31A" w14:textId="77777777">
        <w:trPr>
          <w:jc w:val="center"/>
        </w:trPr>
        <w:tc>
          <w:tcPr>
            <w:tcW w:w="2252" w:type="dxa"/>
            <w:shd w:val="clear" w:color="auto" w:fill="auto"/>
          </w:tcPr>
          <w:p w14:paraId="4E28B0B9"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Уральские горы</w:t>
            </w:r>
          </w:p>
          <w:p w14:paraId="0A109AE0" w14:textId="77777777" w:rsidR="00D84899" w:rsidRDefault="00D84899">
            <w:pPr>
              <w:spacing w:after="0" w:line="240" w:lineRule="auto"/>
              <w:ind w:firstLine="708"/>
              <w:rPr>
                <w:rFonts w:ascii="Times New Roman" w:hAnsi="Times New Roman" w:cs="Times New Roman"/>
                <w:sz w:val="28"/>
                <w:szCs w:val="24"/>
              </w:rPr>
            </w:pPr>
          </w:p>
        </w:tc>
        <w:tc>
          <w:tcPr>
            <w:tcW w:w="1611" w:type="dxa"/>
            <w:shd w:val="clear" w:color="auto" w:fill="auto"/>
          </w:tcPr>
          <w:p w14:paraId="3A124BE8"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 xml:space="preserve">Горы </w:t>
            </w:r>
          </w:p>
        </w:tc>
        <w:tc>
          <w:tcPr>
            <w:tcW w:w="1977" w:type="dxa"/>
          </w:tcPr>
          <w:p w14:paraId="6AF6D686"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С Севера на юг в западной части России</w:t>
            </w:r>
          </w:p>
        </w:tc>
        <w:tc>
          <w:tcPr>
            <w:tcW w:w="1607" w:type="dxa"/>
            <w:shd w:val="clear" w:color="auto" w:fill="auto"/>
          </w:tcPr>
          <w:p w14:paraId="1A90CB51"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Коричневый</w:t>
            </w:r>
          </w:p>
        </w:tc>
        <w:tc>
          <w:tcPr>
            <w:tcW w:w="2091" w:type="dxa"/>
            <w:shd w:val="clear" w:color="auto" w:fill="auto"/>
          </w:tcPr>
          <w:p w14:paraId="3FD4A6FC"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Старые горы</w:t>
            </w:r>
          </w:p>
        </w:tc>
      </w:tr>
      <w:tr w:rsidR="00D84899" w14:paraId="3D8FECCF" w14:textId="77777777">
        <w:trPr>
          <w:jc w:val="center"/>
        </w:trPr>
        <w:tc>
          <w:tcPr>
            <w:tcW w:w="2252" w:type="dxa"/>
            <w:shd w:val="clear" w:color="auto" w:fill="auto"/>
          </w:tcPr>
          <w:p w14:paraId="77791950"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Восточно-Европейская равнина</w:t>
            </w:r>
          </w:p>
          <w:p w14:paraId="7BCD0F57" w14:textId="77777777" w:rsidR="00D84899" w:rsidRDefault="00D84899">
            <w:pPr>
              <w:spacing w:after="0" w:line="240" w:lineRule="auto"/>
              <w:ind w:firstLine="708"/>
              <w:rPr>
                <w:rFonts w:ascii="Times New Roman" w:hAnsi="Times New Roman" w:cs="Times New Roman"/>
                <w:sz w:val="28"/>
                <w:szCs w:val="24"/>
              </w:rPr>
            </w:pPr>
          </w:p>
        </w:tc>
        <w:tc>
          <w:tcPr>
            <w:tcW w:w="1611" w:type="dxa"/>
            <w:shd w:val="clear" w:color="auto" w:fill="auto"/>
          </w:tcPr>
          <w:p w14:paraId="04D2716C"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Равнина</w:t>
            </w:r>
          </w:p>
        </w:tc>
        <w:tc>
          <w:tcPr>
            <w:tcW w:w="1977" w:type="dxa"/>
          </w:tcPr>
          <w:p w14:paraId="1855F69B"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Западная часть России</w:t>
            </w:r>
          </w:p>
        </w:tc>
        <w:tc>
          <w:tcPr>
            <w:tcW w:w="1607" w:type="dxa"/>
            <w:shd w:val="clear" w:color="auto" w:fill="auto"/>
          </w:tcPr>
          <w:p w14:paraId="34E25EE4"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Зеленый со светло-желтыми пятнами</w:t>
            </w:r>
          </w:p>
        </w:tc>
        <w:tc>
          <w:tcPr>
            <w:tcW w:w="2091" w:type="dxa"/>
            <w:shd w:val="clear" w:color="auto" w:fill="auto"/>
          </w:tcPr>
          <w:p w14:paraId="6B5F2EB6"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Холмистая равнина</w:t>
            </w:r>
          </w:p>
        </w:tc>
      </w:tr>
      <w:tr w:rsidR="00D84899" w14:paraId="14B7EC49" w14:textId="77777777">
        <w:trPr>
          <w:jc w:val="center"/>
        </w:trPr>
        <w:tc>
          <w:tcPr>
            <w:tcW w:w="2252" w:type="dxa"/>
            <w:shd w:val="clear" w:color="auto" w:fill="auto"/>
          </w:tcPr>
          <w:p w14:paraId="557CA23B"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Кавказские горы</w:t>
            </w:r>
          </w:p>
        </w:tc>
        <w:tc>
          <w:tcPr>
            <w:tcW w:w="1611" w:type="dxa"/>
            <w:shd w:val="clear" w:color="auto" w:fill="auto"/>
          </w:tcPr>
          <w:p w14:paraId="296893E4"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Горы</w:t>
            </w:r>
          </w:p>
        </w:tc>
        <w:tc>
          <w:tcPr>
            <w:tcW w:w="1977" w:type="dxa"/>
          </w:tcPr>
          <w:p w14:paraId="2BFE5F3B"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Юго-запад России</w:t>
            </w:r>
          </w:p>
        </w:tc>
        <w:tc>
          <w:tcPr>
            <w:tcW w:w="1607" w:type="dxa"/>
            <w:shd w:val="clear" w:color="auto" w:fill="auto"/>
          </w:tcPr>
          <w:p w14:paraId="58982643"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Темно-коричневый</w:t>
            </w:r>
          </w:p>
        </w:tc>
        <w:tc>
          <w:tcPr>
            <w:tcW w:w="2091" w:type="dxa"/>
            <w:shd w:val="clear" w:color="auto" w:fill="auto"/>
          </w:tcPr>
          <w:p w14:paraId="6000AB49"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Высокие, молодые горы</w:t>
            </w:r>
          </w:p>
        </w:tc>
      </w:tr>
    </w:tbl>
    <w:p w14:paraId="6303A0F4" w14:textId="77777777" w:rsidR="00D82BFE" w:rsidRDefault="00D82BFE">
      <w:pPr>
        <w:spacing w:after="0" w:line="240" w:lineRule="auto"/>
        <w:jc w:val="center"/>
        <w:rPr>
          <w:rFonts w:ascii="Times New Roman" w:hAnsi="Times New Roman" w:cs="Times New Roman"/>
          <w:sz w:val="56"/>
        </w:rPr>
      </w:pPr>
    </w:p>
    <w:p w14:paraId="1F1D4775" w14:textId="77777777" w:rsidR="00D82BFE" w:rsidRDefault="00D82BFE">
      <w:pPr>
        <w:spacing w:after="0" w:line="240" w:lineRule="auto"/>
        <w:jc w:val="center"/>
        <w:rPr>
          <w:rFonts w:ascii="Times New Roman" w:hAnsi="Times New Roman" w:cs="Times New Roman"/>
          <w:sz w:val="56"/>
        </w:rPr>
      </w:pPr>
    </w:p>
    <w:p w14:paraId="7F58D97D" w14:textId="77777777" w:rsidR="00D82BFE" w:rsidRDefault="00D82BFE">
      <w:pPr>
        <w:spacing w:after="0" w:line="240" w:lineRule="auto"/>
        <w:jc w:val="center"/>
        <w:rPr>
          <w:rFonts w:ascii="Times New Roman" w:hAnsi="Times New Roman" w:cs="Times New Roman"/>
          <w:sz w:val="56"/>
        </w:rPr>
        <w:sectPr w:rsidR="00D82BFE" w:rsidSect="00D82BFE">
          <w:pgSz w:w="16838" w:h="11906" w:orient="landscape"/>
          <w:pgMar w:top="1701" w:right="1134" w:bottom="850" w:left="1134" w:header="708" w:footer="708" w:gutter="0"/>
          <w:cols w:space="708"/>
          <w:docGrid w:linePitch="360"/>
        </w:sectPr>
      </w:pPr>
    </w:p>
    <w:p w14:paraId="7A0C322D" w14:textId="40EDD6DE" w:rsidR="00D82BFE" w:rsidRDefault="00D82BFE">
      <w:pPr>
        <w:spacing w:after="0" w:line="240" w:lineRule="auto"/>
        <w:jc w:val="center"/>
        <w:rPr>
          <w:rFonts w:ascii="Times New Roman" w:hAnsi="Times New Roman" w:cs="Times New Roman"/>
          <w:sz w:val="56"/>
        </w:rPr>
      </w:pPr>
    </w:p>
    <w:p w14:paraId="6EF05B0C" w14:textId="414B1FB5" w:rsidR="00D84899" w:rsidRDefault="007E1341">
      <w:pPr>
        <w:spacing w:after="0" w:line="240" w:lineRule="auto"/>
        <w:jc w:val="center"/>
        <w:rPr>
          <w:rFonts w:ascii="Times New Roman" w:hAnsi="Times New Roman" w:cs="Times New Roman"/>
          <w:sz w:val="56"/>
        </w:rPr>
      </w:pPr>
      <w:r>
        <w:rPr>
          <w:rFonts w:ascii="Times New Roman" w:hAnsi="Times New Roman" w:cs="Times New Roman"/>
          <w:sz w:val="56"/>
        </w:rPr>
        <w:t>Занимательный материал</w:t>
      </w:r>
    </w:p>
    <w:p w14:paraId="15E1D3D9" w14:textId="77777777" w:rsidR="00D84899" w:rsidRDefault="007E1341">
      <w:pPr>
        <w:spacing w:after="0" w:line="240" w:lineRule="auto"/>
        <w:ind w:firstLine="708"/>
        <w:rPr>
          <w:rFonts w:ascii="Times New Roman" w:hAnsi="Times New Roman" w:cs="Times New Roman"/>
          <w:sz w:val="28"/>
          <w:szCs w:val="24"/>
          <w:u w:val="single"/>
        </w:rPr>
      </w:pPr>
      <w:r>
        <w:rPr>
          <w:rFonts w:ascii="Times New Roman" w:hAnsi="Times New Roman" w:cs="Times New Roman"/>
          <w:sz w:val="28"/>
          <w:szCs w:val="24"/>
          <w:u w:val="single"/>
        </w:rPr>
        <w:t>Полуостров Камчатка</w:t>
      </w:r>
    </w:p>
    <w:p w14:paraId="1388E24F"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Когда-то на Камчатке, говорится в одном из мифов, не было вулканов. И вот однажды появилась девушка поразительной красоты, и за ее внимание стали бороться многие юноши. Соперничество было жестким, много крови пролилось на землю Камчатки. В конце концов, старая шаманка, чтобы восстановить мир, пригрозила превратить в каменные горы всех, кто не прекратит вражду. Однако не послушались ее пылкие юноши, и старая волшебница сдержала свое слово. Так на Камчатке появилось множество гор. Но горячие сердца юношей не закаменели и продолжали гореть огнем любви, и этот огонь расплавил каменную сердцевину гор, и вылилась горячая кровь огненной лавой. Так появились вулканы.</w:t>
      </w:r>
    </w:p>
    <w:p w14:paraId="055EA634" w14:textId="77777777" w:rsidR="00D84899" w:rsidRDefault="00D84899">
      <w:pPr>
        <w:spacing w:after="0" w:line="240" w:lineRule="auto"/>
        <w:ind w:firstLine="708"/>
        <w:rPr>
          <w:rFonts w:ascii="Times New Roman" w:hAnsi="Times New Roman" w:cs="Times New Roman"/>
          <w:sz w:val="28"/>
          <w:szCs w:val="24"/>
        </w:rPr>
      </w:pPr>
    </w:p>
    <w:p w14:paraId="1B1AC088" w14:textId="77777777" w:rsidR="00D84899" w:rsidRDefault="007E1341">
      <w:pPr>
        <w:spacing w:after="0" w:line="240" w:lineRule="auto"/>
        <w:ind w:firstLine="708"/>
        <w:rPr>
          <w:rFonts w:ascii="Times New Roman" w:hAnsi="Times New Roman" w:cs="Times New Roman"/>
          <w:sz w:val="28"/>
          <w:szCs w:val="24"/>
          <w:u w:val="single"/>
        </w:rPr>
      </w:pPr>
      <w:r>
        <w:rPr>
          <w:rFonts w:ascii="Times New Roman" w:hAnsi="Times New Roman" w:cs="Times New Roman"/>
          <w:sz w:val="28"/>
          <w:szCs w:val="24"/>
          <w:u w:val="single"/>
        </w:rPr>
        <w:t>Среднесибирское плоскогорье</w:t>
      </w:r>
    </w:p>
    <w:p w14:paraId="6C58D840"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Плато Путорана — величественная и загадочная страна прозрачных рек, хрустальных водопадов, падающих со склонов гор. Это край, не похожий ни на какой другой, край озер и ущелий, камней и снега, на фоне которого светятся краски северных цветов.</w:t>
      </w:r>
    </w:p>
    <w:p w14:paraId="276D0DF5"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Плато Путорана раскинулось на самой большой возвышенной равнине мира — Среднесибирском плоскогорье. По предположению ученых, образовалось плато 10–12 миллионов лет назад в результате мощного землетрясения, которое затронуло большую часть евразийского континента. После этого катаклизма мягкий климат сменился здесь суровыми холодами, изменились растительность и животный мир.</w:t>
      </w:r>
    </w:p>
    <w:p w14:paraId="1DBD297A"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В наши дни поверхность плато представляет собой своеобразный «слоеный пирог», образованный многочисленными лавовыми излияниями. Большую часть года на вершинах плато лежит снег, именно с этим связано обилие здесь водных источников — снег начинает таять только в августе, питая многочисленные водоемы.</w:t>
      </w:r>
    </w:p>
    <w:p w14:paraId="7CECED02"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В эпосе северных народов сохранилось немало легенд и преданий, связанных с затерянным плато. У эвенков, ненцев и нганасанов, испокон веков, живших в его окрестностях, Путорана считается местом обитания Огненного бога — хозяина ада, мучителя человеческих душ. По мнению ученых, подобные верования связаны с тем, что еще четыре-пять тысяч лет назад в этих местах нередки были извержения вулканов. Так, по одной из эвенкийских легенд, вырвавшийся из бездны огненный дух воспарил над рекой Хатангой, заставляя кипеть ее чистые воды, опаляя своим горячим дыханием селения, уничтожая людей и скот, сжигая тайгу…</w:t>
      </w:r>
    </w:p>
    <w:p w14:paraId="284D4EB4"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А вот другая загадка плато. На его поверхности — природной шестиугольной брусчатке — время от времени таинственным образом появляются выжженные геометрические фигуры — круги, овалы, треугольники, будто нарисованные умелой рукой невидимого чертежника.</w:t>
      </w:r>
    </w:p>
    <w:p w14:paraId="38D1154D"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lastRenderedPageBreak/>
        <w:t>В наши дни плато без видимых причин поднимается до 1,5 см в год, все более углубляя свои тектонические разломы. Это обстоятельство дает возможность предположить, что глубоко под землей идут активные процессы. Принимая во внимание повсеместно возросшую геологическую активность, учеными все чаще высказывается мысль о том, что в районе плато в обозримом будущем следует ожидать очередной геологической катастрофы.</w:t>
      </w:r>
    </w:p>
    <w:p w14:paraId="482AF082"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На территории плато расположен Путоранский государственный природный заповедник, признанный ЮНЕСКО памятником Всемирного наследия человечества.</w:t>
      </w:r>
    </w:p>
    <w:p w14:paraId="32597448" w14:textId="77777777" w:rsidR="00D84899" w:rsidRDefault="00D84899">
      <w:pPr>
        <w:spacing w:after="0" w:line="240" w:lineRule="auto"/>
        <w:ind w:firstLine="708"/>
        <w:rPr>
          <w:rFonts w:ascii="Times New Roman" w:hAnsi="Times New Roman" w:cs="Times New Roman"/>
          <w:sz w:val="28"/>
          <w:szCs w:val="24"/>
        </w:rPr>
      </w:pPr>
    </w:p>
    <w:p w14:paraId="2CCECBD1" w14:textId="77777777" w:rsidR="00D84899" w:rsidRDefault="007E1341">
      <w:pPr>
        <w:spacing w:after="0" w:line="240" w:lineRule="auto"/>
        <w:ind w:firstLine="708"/>
        <w:rPr>
          <w:rFonts w:ascii="Times New Roman" w:hAnsi="Times New Roman" w:cs="Times New Roman"/>
          <w:sz w:val="28"/>
          <w:szCs w:val="24"/>
          <w:u w:val="single"/>
        </w:rPr>
      </w:pPr>
      <w:r>
        <w:rPr>
          <w:rFonts w:ascii="Times New Roman" w:hAnsi="Times New Roman" w:cs="Times New Roman"/>
          <w:sz w:val="28"/>
          <w:szCs w:val="24"/>
          <w:u w:val="single"/>
        </w:rPr>
        <w:t>Горы Алтая и Саян</w:t>
      </w:r>
    </w:p>
    <w:p w14:paraId="146DECB7"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«Легенда о Золотом озере»</w:t>
      </w:r>
    </w:p>
    <w:p w14:paraId="581EEF83"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 xml:space="preserve">Жил один охотник в горах Алтая. Однажды ушел он на охоту и заблудился. Долго он пытался отыскать дорогу домой, но безуспешно. В конце дня на закате солнца, он оказывался на одной и той же горе. Уставший, он падал и засыпал. Однажды утром, проснувшись, увидел перед собой большой самородок золота. Охотник сначала обрадовался. Но вспомнил, как трудно найти теперь дорогу домой. "Зачем мне это сокровище, если не знаю, жив ли, буду?" Решил он принести самородок в жертву горному духу, живущему в озере под горой. С мыслью, что дух укажет ему путь домой, охотник бросил самородок в воду. И словно прозрел он вдруг. Без труда нашел он тропку, которая привела его к дому. С тех пор озеро называется Алтын-Кёль (Золотое озеро). А гора, на которой стоял охотник, Алтын-Ту (Золотая гора). </w:t>
      </w:r>
    </w:p>
    <w:p w14:paraId="35D755EC"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«Легенда о Тавдинских пещерах»</w:t>
      </w:r>
    </w:p>
    <w:p w14:paraId="210816B4"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 xml:space="preserve">Давно, уже никто точно не помнит, когда, жила в горах ханша Тавда. Слыла она среди людей такой скрягой, каких свет не видывал. И, хотя всяких богатств у нее было число несметное, она придумывала новые хитрости, чтобы только обобрать людей до нитки. Но куда она складывала отнятое у людей добро: скотину, упряжь, птицу, убитую дичь — никто понять не мог. Все, что привозили к ее юрте и складывали целыми ворохами, исчезало на глазах, как в землю проваливалось. Охотники всех соболей, козлов, маралов повыбили во всей округе, а Тавда все увеличивала оброк. Грозила, что, если в срок дань подана не будет, то отберет тогда у невольных людей их детей. Сыновей заберет в свое войско, а дочерей в рабство — ковры ткать, коз доить и всякую черную работу делать. День и ночь метались по опустевшей тайге охотники. Понурые, с пустыми сетями брели в бедные юрты рыбаки, в озерах и реках давно уже рыба не водилась. Все исчезало в ненасытной, бездонной утробе жадной Тавды. Сколько бы это продолжалось, никто не знал. Да объявились в тех местах пришлые люди: муж да жена, молодые, пригожие собой,а вскоре добрая слава пошла по всем ближайшим стойбищам про них. Манжерок, так звали мужчину, крепок, ловок был хоть на охоте, хоть на рыбалке. А покорил всех тем, что умел лепить из глины всякую посуду. Когда из жаркой печи он вынимал свои дивные пиалы, да раздаривал </w:t>
      </w:r>
      <w:r>
        <w:rPr>
          <w:rFonts w:ascii="Times New Roman" w:hAnsi="Times New Roman" w:cs="Times New Roman"/>
          <w:sz w:val="28"/>
          <w:szCs w:val="24"/>
        </w:rPr>
        <w:lastRenderedPageBreak/>
        <w:t>бедным, радости не было конца.Катынг. так звали его стройную зеленоглазую жену, покорила всех своим умением вышивать ковры с диковинными птицами, зверьем и цветами, да плетением рыболовных сетей, каких в тех местах не видывали. Слава про мастеровую молодую семью скоро донеслась до Тавды. У нее даже руки затряслись от злости, когда увидела она их творенья. Тут же обложила таким большим оброком, какой не по силам бы стал и десятку мастеров. Каково было удивление ханских слуг, когда к назначенному сроку явились к юрте ханши Манжерок и Катынг почти с пустыми руками. У мастера в руках был только один кувшин, а у мастерицы только одна рыболовная сеть... "Выслушай нас, повелительница, наша дань тебе не простая" начал Манжерок. "Вот мой кувшин, он без дна, в него ты вольешь столько кумыса, сколько его приготовят все твои подданные», а вот моя сеть — продолжила Катынг, ею твои слуги выловят всю рыбу из рек и озер Алтая". А в сети были ячейки такого большого размера, что было ясно: никакой рыбы не удержат! Догадалась Тавда, что мастера просто посмеялись над ее жадностью. Ударила она заколдованным посохом Манжерока, он тотчас же обернулся красивым озером. Когда посох коснулся кос зеленоглазой Катынг, она успела отбежать в сторону, да так и заплескалась в стремительном беге белопенной красавицей рекой Катунь. А перед смертью успела крикнуть любимому — "Прощай!" И бросила в воду горсть иголок, которыми вышивала свои прекрасные ковры, Иголки разлетелись по дну озера и проросли в диковинный орех — чилим. Тавда, оказавшись на левом берегу реки, рассвирепела оттого, что ее посмели обмануть. И со злости так топнула ногой, что сама вместе со своим добром провалилась под землю. А в том месте, где это случилось, не далеко одно от другого, видны отверстия. Это входы в Тавдинские пещеры. Много чего люди из них вынули, когда нашли. Были там рыболовные сети, и глиняная посуда — много всякого добра!</w:t>
      </w:r>
    </w:p>
    <w:p w14:paraId="4E5BB44F"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 xml:space="preserve">По легенде — это и есть богатства ханши Тавды. А входы в Тавдинские пещеры стережет Лунный Соболь. Его носила на плечах жадная ханша. Он вел счет ее богатствам, а теперь стережет их в Тавдинских пещерах. </w:t>
      </w:r>
    </w:p>
    <w:p w14:paraId="2F210807"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«Легенда о мосте через Катунь»</w:t>
      </w:r>
    </w:p>
    <w:p w14:paraId="213DB967"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К археологическим памятникам 13 в. на Алтае относится строительство дорог и сооружений для переправы через Катунь. Так следы древней расчищенной и разработанной дороги есть на перевале Чике-Таман.  Выше устья Большого Ильгуменя, напротив Кор-Кечу на обоих берегах Катуни заметны следы древних приспособлений для переправы через реку. В выступах скал продолблены дыры, предназначенные для строительства канатного моста китайского типа. Строительство моста в этом месте, по легенде алтайцев, связано с именем богатыря Сартакпая.</w:t>
      </w:r>
    </w:p>
    <w:p w14:paraId="57FE7B7C"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 xml:space="preserve">Давным-давно в горах Алтая жили пастухи на одном берегу реки, а охотники на другом. Сын пастуха Кечу полюбил чернокосуюИльгумень — дочь охотника. Целыми днями сидели влюбленные на противоположных берегах реки и смотрели друг на друга. Разговаривать они не могли, шум </w:t>
      </w:r>
      <w:r>
        <w:rPr>
          <w:rFonts w:ascii="Times New Roman" w:hAnsi="Times New Roman" w:cs="Times New Roman"/>
          <w:sz w:val="28"/>
          <w:szCs w:val="24"/>
        </w:rPr>
        <w:lastRenderedPageBreak/>
        <w:t>бегущих струй заглушал слова любви. Однажды, когда влюбленные смотрели друг на друга, началась гроза. Молния ослепила молодых людей, и они перестали видеть друг друга. Убитые горем родители юноши и девушки решили нарушить закон предков и опустили ослепших детей в бурные потоки, чтобы хоть там они соединились навсегда. Река соединила влюбленных и вынесла их на остров, где добрые духи вернули им жизнь. А тем временем в стойбище, где жили родители юноши, забрел путешествующий богатырь Сартакпай. Он пожалел убитых горем стариков и дал им клятву, что больше никто из влюбленных, живущих на разных берегах реки, не погибнет. Сартакпай выдолбил кинжалом большую дыру в самой высокой скале на одном берегу реки, потом выпустил стрелу в такую же скалу на другом берегу, которая тоже пробила и в ней дыру. Между скалами он подвесил мост. А когда дети пастухов и охотников побежали по мосту навстречу друг другу, то даже Луна засмеялась от радости. Спасенные же рекой и жившие на острове, влюбленные в тот же миг прозрели. Мост принес людям большое счастье, а Сартакпаю добрую славу.</w:t>
      </w:r>
    </w:p>
    <w:p w14:paraId="58D4206F"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«Легенда оБии и Катуни»</w:t>
      </w:r>
    </w:p>
    <w:p w14:paraId="5CED1ABD"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Давным-давно на синем, на белом Алтае жили в одном селении бедный парень Бий и девушка Катунь — дочь богатого бая Ба-бырхана. Полюбили молодые люди друг друга, но не захотел злой Ба-быр отдать дочь бедняку. И решили тогда влюбленные убежать. Дождались ночи и пустились в путь разными дорогами, чтобы сбить преследователей с пути, а о месте встречи договорились заранее. Вот уже близко условленное место, вот-вот их пути соединятся, но спохватился Бабырхан, бросился в погоню, догнал молодых и велел дочери возвращаться. Заупрямилась Катунь, не захотела бросить любимого. Разозлился Бабырхан и превратил влюбленных в реки. Думал, что-теперь-то уж не быть им вместе.</w:t>
      </w:r>
    </w:p>
    <w:p w14:paraId="0F27AB64"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Но любовь оказалась сильнее: слились вместе Бий и Катунь, и потекла дальше великая река Обь. Как увидел это чудо злой хан, окаменел от злости и от собственного бессилия и превратился в гору. И теперь стоит та гора на границе Алтая, а в полнолуние в каменном утесе проступает злое лицо Бабыра, глядящего в гневе на свою непокорную дочь Катунь.</w:t>
      </w:r>
    </w:p>
    <w:p w14:paraId="7FE6CFED"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«Спящий Саян и Висячий Камень.»</w:t>
      </w:r>
    </w:p>
    <w:p w14:paraId="54C3A491"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«Про Спящий Саян существует множество легенд и мифов. Самая известная легенда рассказывает, что это мудрый и добрый богатырь, который охраняет здешние места и сокровища. Он проснется и встанет на защиту, когда этим местам будет угрожать опасность. По другим древним русским легендам Спящий Саян – это богатырь Святогор, про которого писали: «большой, как гора». И он является самым таинственным и величественным зрелищем в горах Сибири».</w:t>
      </w:r>
    </w:p>
    <w:p w14:paraId="708D370C"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 xml:space="preserve">«Когда-то очень давно, жил в этих краях хозяин тайги. Человек простой и достойный, был он любимцем богов. За его честность, доброту ко всему живому поставили они его охранять свои места. Долгие года он жил и берег богатства природы. Не бил зверья без надобности, не рубил деревья, не топтал трав попусту. Понимая язык животных и растений, старался помогать </w:t>
      </w:r>
      <w:r>
        <w:rPr>
          <w:rFonts w:ascii="Times New Roman" w:hAnsi="Times New Roman" w:cs="Times New Roman"/>
          <w:sz w:val="28"/>
          <w:szCs w:val="24"/>
        </w:rPr>
        <w:lastRenderedPageBreak/>
        <w:t>им всячески. А если зло пыталось проникнуть в его владения, карал его беспощадно. Но неумолим бег времени. Пришла старость, а за ней и смерть. Настала пора уходить Саяну в мир теней. Боги не смогли найти в мире другого такого же человека и решили обратить Саяна в камень для вечной охраны тайги. Так и лежит он на страже вечности – длинные прямые волосы ниспадают с головы, спокойно и величаво покоятся на груди руки. Спящий Саян бережет свои богатства».</w:t>
      </w:r>
    </w:p>
    <w:p w14:paraId="7485C888"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Вообще говоря, легенды появляются обычно гораздо позже самого события. Не исключено, что наши предки задолго до этой легенды сделали это место сакральным.</w:t>
      </w:r>
    </w:p>
    <w:p w14:paraId="4B6B0F4E"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«Одна древняя легенда гласит: "В одном из селений жили муж да жена. Все было в их доме: и любовь, и достаток, и дети. Но вот беда, рождались на свет у них одни девочки. А какой с них толк, вырастут да уйдут в чужой дом. Сын же - это продолжение рода, это опора и гордость родителей. Однажды вечером, возвращаясь домой с охоты, встретил хозяин странника, устало бредущего по дороге. И пригласил он его к себе на ужин, а потом и на ночлег. Так уж получилось, что за ужином и рассказал он чужестранцу о своем горе. Ничего не сказал гость, а утром, уходя, протянул он хозяйке спелое яблоко со словами: "Съешь половину сама, а половину отдай мужу. Ровно через 9 месяцев родится у вас сын, крепкий и румяный, как этот плод". Не поверила женщина гостю, но все сделала так, как он велел. Через положенный срок родился у них сын. Не ребенок, а богатырь. Так и нарекли его Батыром. Рос он не по дням, а по часам. И быть бы ему как все, да избаловали долгожданную радость родители. Не простым человеком он рос, а настоящим баем. Работать не умел, да и не хотел вовсе. И решил Батыр однажды, что жить ему надо на небе, среди богов, где, по словам стариков, ничего делать не надо: только ешь, спи, да забавам предавайся. И так захотелось ему божьей жизнью пожить, что забрался он на самую высокую гору, протянул вверх руки и крикнул: "Эй, вы, Боги! Посмотрите на меня, Батыра! Я умен, я, красив, я достоин жить рядом с вами." Разгневались боги, услышав горделивую речь простого смертного, обратили его в камень и низвергли в тартарары. А в назидание будущим поколениям оставили руку гордеца на земле - пальцы-скалы, которые и по сей день тянутся к небу..."»</w:t>
      </w:r>
    </w:p>
    <w:p w14:paraId="6536ED97"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«Спящий Саян – уникальное творение природы, цепь скал, которая очень напоминает спящего человека. Это необычное творение находится в Ергаках, горах ЗападногоСаяна. И является настолько притягивающим, что посмотреть на него приезжают не только сибиряки, но и жители европейской части России и даже иностранцы.Горы в этих местах действительно похожи на гигантский силуэт лежащего на спине человека. Видно и лицо, и ниспадающие прямые длинные волосы, и сложенные на груди руки, и ноги. Спящий Саян похож на лежащего человека, даже если поглядеть на него с разных сторон. А это большая редкость, что говорит о чудесном происхождении этого творения природы.</w:t>
      </w:r>
    </w:p>
    <w:p w14:paraId="074593EC" w14:textId="77777777" w:rsidR="00D84899" w:rsidRDefault="00D84899">
      <w:pPr>
        <w:spacing w:after="0" w:line="240" w:lineRule="auto"/>
        <w:ind w:firstLine="708"/>
        <w:rPr>
          <w:rFonts w:ascii="Times New Roman" w:hAnsi="Times New Roman" w:cs="Times New Roman"/>
          <w:sz w:val="28"/>
          <w:szCs w:val="24"/>
        </w:rPr>
      </w:pPr>
    </w:p>
    <w:p w14:paraId="134884F3" w14:textId="77777777" w:rsidR="00D84899" w:rsidRDefault="007E1341">
      <w:pPr>
        <w:spacing w:after="0" w:line="240" w:lineRule="auto"/>
        <w:ind w:firstLine="708"/>
        <w:rPr>
          <w:rFonts w:ascii="Times New Roman" w:hAnsi="Times New Roman" w:cs="Times New Roman"/>
          <w:sz w:val="28"/>
          <w:szCs w:val="24"/>
          <w:u w:val="single"/>
        </w:rPr>
      </w:pPr>
      <w:r>
        <w:rPr>
          <w:rFonts w:ascii="Times New Roman" w:hAnsi="Times New Roman" w:cs="Times New Roman"/>
          <w:sz w:val="28"/>
          <w:szCs w:val="24"/>
          <w:u w:val="single"/>
        </w:rPr>
        <w:t>Уральские горы</w:t>
      </w:r>
    </w:p>
    <w:p w14:paraId="60212B4D"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lastRenderedPageBreak/>
        <w:t>Много веков назад Урал населяли на севере – вогулы, ханты, ненцы, а Средний и Южный Урал – башкирские племена.</w:t>
      </w:r>
    </w:p>
    <w:p w14:paraId="73871EAF"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Легенды, мифы, сказания уральского края связаны с обычаями, традициями, образом жизни этих народов. В первую очередь – это легенды о происхождении Уральских гор.</w:t>
      </w:r>
    </w:p>
    <w:p w14:paraId="21B10721"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«Урал» по-башкирски – пояс. Есть башкирская сказка о великане, который носил пояс с глубокими карманами. Он прятал в них все свои богатства. Пояс был огромный. Однажды великан растянул его, и пояс лег через всю землю, от холодного Карского моря на севере до песчаных берегов южного Каспийского моря. Так образовался Уральский хребет.</w:t>
      </w:r>
    </w:p>
    <w:p w14:paraId="1F6B31AA"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Башкирский народный эпос «Урал-батыр», так же повествует о происхождении Уральских гор и рассказывает о прародителях народов Урала, выживших после Потопа.</w:t>
      </w:r>
    </w:p>
    <w:p w14:paraId="6E5D14D5"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Сюжет эпоса довольно сложен и построен на описании борьбы Урал-батыра за счастье людей, со злыми силами природы, воплощёнными в образах драконов, змей и т.д. В пучине моря, из тел убитых Урал-батыром врагов, возникают горы.</w:t>
      </w:r>
    </w:p>
    <w:p w14:paraId="03F51390"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Павел Петрович Бажов, уральский сказочник, при создании своей знаменитой «Малахитовой шкатулки» долгое время собирал и изучал уральские народные сказания, легенды. Одним из самых запоминающихся и диковинных героев сказов Бажова является Великий Полоз. Он предстает то в облике огромного змея с человеческой головой, то в виде пусть и сугубо людском, но все равно странном, необычном, пугающем. Он способен навсегда "увести" золотую жилу в неведомые земные недра, подальше от алчных душонок, а вот того, кто ему понравится, наоборот, одарит золотом.</w:t>
      </w:r>
    </w:p>
    <w:p w14:paraId="6BFC293E"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Но главной легендой на севере Урала всегда считали легенду «О Золотой Бабе». О криках, которые издает Золотая Баба, свидетельствуют не только легенды манси, но и воспоминания иностранцев, побывавших на Руси. Так, итальянец Александр Гваньини в 1578 году пишет: «Рассказывали даже, что в горах по соседству с этим истуканом слышали звук и громкий рев на подобии трубного».</w:t>
      </w:r>
    </w:p>
    <w:p w14:paraId="43C716A0"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Что же это за таинственный идол, наводивший на местных страх страшным ревом? Откуда он появился, куда исчез?</w:t>
      </w:r>
    </w:p>
    <w:p w14:paraId="47BBCF91"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В России древнейшим письменным упоминанием о Золотой Бабе является Новгородская Летопись 1538 года. Летопись гласит о миссионерской деятельности Стефана Пермского. Стефан ходил по Пермской земле, разрушал древние святилища и ставил на их месте древние храмы. В летописи говорится что Стефан сеял веру Христову на тех землях, где ранее поклонялись жители зверям, деревьям, воде, огню и Золотой Бабе.</w:t>
      </w:r>
    </w:p>
    <w:p w14:paraId="0B16C68B"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Но предания о Золотой Бабе, скрывающейся где-то на севере, появились очень давно. Откуда же появилось у манси такое странное божество?</w:t>
      </w:r>
    </w:p>
    <w:p w14:paraId="03CB864F"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 xml:space="preserve">Большинство ученых считают, что Золотая Баба – это мансийская богиня Сорни-Эква, имя которой на русский язык переводится как «золотая </w:t>
      </w:r>
      <w:r>
        <w:rPr>
          <w:rFonts w:ascii="Times New Roman" w:hAnsi="Times New Roman" w:cs="Times New Roman"/>
          <w:sz w:val="28"/>
          <w:szCs w:val="24"/>
        </w:rPr>
        <w:lastRenderedPageBreak/>
        <w:t>женщина». Завладеть Золотой Бабой пытались давно, но никому не удалось это сделать.</w:t>
      </w:r>
    </w:p>
    <w:p w14:paraId="31EC46F0"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«Давно-давно гора ходи нельзя. Кто ходи, тот хворай долго и умирай. Старый люди говори – там пупы стоял, Сони Эква, Золотая Баба. Страшно было близко ходи. Баба широко кричал. Люди говори страшный голос».</w:t>
      </w:r>
    </w:p>
    <w:p w14:paraId="506A2E8B"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Между горами Манья-Тумп и Койп, около которых по легендам манси раздался крик Золотой Бабы, есть еще одно место, также, может быть связанное с со страшными криками. Только произошло это событие уже в наши дни. Место это – гора Отортен, самая высокая точка Урала. Зимой 1959 года здесь погибла опытная, прекрасно подготовленная группа лыжников Уральского политехнического института. Спасатели, отправившиеся на поиски туристов, обнаружили палатку с изрезанной задней стенкой и тела 9 участников, лежащие в глубоком снегу. На лицах всех погибших застыло выражение смертельного ужаса.</w:t>
      </w:r>
    </w:p>
    <w:p w14:paraId="14885DAB" w14:textId="77777777" w:rsidR="00D84899" w:rsidRDefault="00D84899">
      <w:pPr>
        <w:spacing w:after="0" w:line="240" w:lineRule="auto"/>
        <w:ind w:firstLine="708"/>
        <w:rPr>
          <w:rFonts w:ascii="Times New Roman" w:hAnsi="Times New Roman" w:cs="Times New Roman"/>
          <w:sz w:val="28"/>
          <w:szCs w:val="24"/>
          <w:u w:val="single"/>
        </w:rPr>
      </w:pPr>
    </w:p>
    <w:p w14:paraId="4E7E346C" w14:textId="77777777" w:rsidR="00D84899" w:rsidRDefault="007E1341">
      <w:pPr>
        <w:spacing w:after="0" w:line="240" w:lineRule="auto"/>
        <w:ind w:firstLine="708"/>
        <w:rPr>
          <w:rFonts w:ascii="Times New Roman" w:hAnsi="Times New Roman" w:cs="Times New Roman"/>
          <w:sz w:val="28"/>
          <w:szCs w:val="24"/>
          <w:u w:val="single"/>
        </w:rPr>
      </w:pPr>
      <w:r>
        <w:rPr>
          <w:rFonts w:ascii="Times New Roman" w:hAnsi="Times New Roman" w:cs="Times New Roman"/>
          <w:sz w:val="28"/>
          <w:szCs w:val="24"/>
          <w:u w:val="single"/>
        </w:rPr>
        <w:t>Восточно-Европейская равнина</w:t>
      </w:r>
    </w:p>
    <w:p w14:paraId="5AAE0220"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Легенда о водопаде. С образованием на Суне водопадов связана красивая легенда. Легенда называет Суну и Шую родными сестрами. Они долго текли рядом. Как-то Суна, утомившись в пути, уступила младшей более удобное русло, остановилась и уснула, а непоседливая Шуя, не дожидаясь ее, ушла вперед. Суна, проснувшись, бросилась догонять сестру, не разбирая дороги. Суна натыкалась на скалы, и пробивая их, образовала по пути водопады Гирвас, Пор-порог и, наконец, Кивач, где она потеряла силы и надежду догнать младшую сестру и устало потекла к Онежскому озеру. Со строительством плотины гидроэлектростанции, перегородившей реку Суна, и канала, изменившего направление её русла, на Суне перестали существовать два великолепных водопада, восхищавших многочисленных путешественников: Гирвас - 14,8м и Пор-порог - 16,8 м, а водопад Кивач - 10,7 м – работает вполсилы. 9.</w:t>
      </w:r>
    </w:p>
    <w:p w14:paraId="60947F3B" w14:textId="77777777" w:rsidR="00D84899" w:rsidRDefault="00D84899">
      <w:pPr>
        <w:spacing w:after="0" w:line="240" w:lineRule="auto"/>
        <w:ind w:firstLine="708"/>
        <w:rPr>
          <w:rFonts w:ascii="Times New Roman" w:hAnsi="Times New Roman" w:cs="Times New Roman"/>
          <w:sz w:val="28"/>
          <w:szCs w:val="24"/>
        </w:rPr>
      </w:pPr>
    </w:p>
    <w:p w14:paraId="3BE1F312"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Кавказские горы</w:t>
      </w:r>
    </w:p>
    <w:p w14:paraId="6636BDF2"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 xml:space="preserve">  «Орёл, терзающий змею»</w:t>
      </w:r>
    </w:p>
    <w:p w14:paraId="5D21E6E5"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 xml:space="preserve">Кому не знакома скульптура орла, который терзает змею? Могущественный повелитель всех птиц, взмывая в воздух, готовится к отчаянному полёту. В его острых когтях замерла змея! Сейчас это изображение всё чаще можно встретить на этикетках с минеральной водой, и многочисленных кондитерских изделиях. Почему появилась эта легенда? С чем она связана? Когда-то давным-давно вокруг пятихолмного Бештау места были дикими и пустынными. Только один Орёл, как царь птиц парил высоко в воздухе! Однажды, он решил ненадолго приземлиться на вершине горы Горячей и заметил, и начал просто прохаживаться между камней. Прошло совсем немного времени, и Орёл обратил внимание на то, что в огромной куче камней притаилась ядовитая змея, которая за ним наблюдала всё это время. Она напала слишком неожиданно и ужалила гордую птицу в грудь. Тогда Орёл сжал змею в своих цепких когтях, но силы покинули его, и он </w:t>
      </w:r>
      <w:r>
        <w:rPr>
          <w:rFonts w:ascii="Times New Roman" w:hAnsi="Times New Roman" w:cs="Times New Roman"/>
          <w:sz w:val="28"/>
          <w:szCs w:val="24"/>
        </w:rPr>
        <w:lastRenderedPageBreak/>
        <w:t>упал прямо в горячий источник, который находился прямо под скалой. Волшебный источник вернул его к жизни. Эта легенда вскоре была использована художником казенных театров И.И.Крыловым. Уже через несколько лет картинка Орла с ядовитой змеёй стала настоящим шедевром и олицетворением всего Северного Кавказа.</w:t>
      </w:r>
    </w:p>
    <w:p w14:paraId="78A3D44D"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«Медовые водопады»</w:t>
      </w:r>
    </w:p>
    <w:p w14:paraId="40148A81" w14:textId="77777777" w:rsidR="00D84899" w:rsidRDefault="007E1341">
      <w:pPr>
        <w:spacing w:after="0" w:line="240" w:lineRule="auto"/>
        <w:ind w:firstLine="708"/>
        <w:rPr>
          <w:rFonts w:ascii="Times New Roman" w:hAnsi="Times New Roman" w:cs="Times New Roman"/>
          <w:sz w:val="28"/>
          <w:szCs w:val="24"/>
        </w:rPr>
      </w:pPr>
      <w:r>
        <w:rPr>
          <w:rFonts w:ascii="Times New Roman" w:hAnsi="Times New Roman" w:cs="Times New Roman"/>
          <w:sz w:val="28"/>
          <w:szCs w:val="24"/>
        </w:rPr>
        <w:t>Однажды король могущественной земли сказал своим слугам: «Срочно найдите мне рай на этой земле!». И слуги короля разбрелись по всей планете в поисках удивительного уголка. Они проходили поля, луга, болота, равнины, горы, реки… Они уже потеряли всякую надежду, но вдруг перед ними как будто из ниоткуда выросло ущелье реки, во главе с каскадом водопадов. И они поняли, что это и есть самый настоящий рай на земле! На берегу реки в скалах мирно проживали рои диких пчёл. Дожди со временем размывали пчелиные соты, и капли мёда стремительно стекали по скалам. Слуги короля были в восторге от такой живописной картины и поэтому быстро прозвали это райское место «Медовыми водопадами». Прошло уже много времени, а солнце до сих пор всходит по утрам в районе этих невероятных медовых водопадов! Если вы тоже хотите увидеть эту невероятную красоту, смотрите видео в конце этой статьи.</w:t>
      </w:r>
    </w:p>
    <w:p w14:paraId="6F124C81" w14:textId="77777777" w:rsidR="00D84899" w:rsidRDefault="00D84899">
      <w:pPr>
        <w:spacing w:after="0" w:line="240" w:lineRule="auto"/>
        <w:ind w:firstLine="708"/>
        <w:rPr>
          <w:rFonts w:ascii="Times New Roman" w:hAnsi="Times New Roman" w:cs="Times New Roman"/>
          <w:sz w:val="28"/>
          <w:szCs w:val="24"/>
        </w:rPr>
      </w:pPr>
    </w:p>
    <w:p w14:paraId="2C0DE24E" w14:textId="77777777" w:rsidR="00D84899" w:rsidRDefault="00D84899">
      <w:pPr>
        <w:spacing w:after="0" w:line="240" w:lineRule="auto"/>
        <w:ind w:firstLine="708"/>
        <w:rPr>
          <w:rFonts w:ascii="Times New Roman" w:hAnsi="Times New Roman" w:cs="Times New Roman"/>
          <w:sz w:val="28"/>
          <w:szCs w:val="24"/>
        </w:rPr>
      </w:pPr>
    </w:p>
    <w:p w14:paraId="2BAFA47A" w14:textId="77777777" w:rsidR="00D84899" w:rsidRDefault="00D84899">
      <w:pPr>
        <w:spacing w:after="0" w:line="240" w:lineRule="auto"/>
        <w:ind w:firstLine="708"/>
        <w:rPr>
          <w:rFonts w:ascii="Times New Roman" w:hAnsi="Times New Roman" w:cs="Times New Roman"/>
          <w:sz w:val="28"/>
          <w:szCs w:val="24"/>
        </w:rPr>
      </w:pPr>
    </w:p>
    <w:p w14:paraId="0C45A381" w14:textId="77777777" w:rsidR="00D84899" w:rsidRDefault="00D84899">
      <w:pPr>
        <w:spacing w:after="0" w:line="240" w:lineRule="auto"/>
        <w:ind w:firstLine="708"/>
        <w:rPr>
          <w:rFonts w:ascii="Times New Roman" w:hAnsi="Times New Roman" w:cs="Times New Roman"/>
          <w:sz w:val="28"/>
          <w:szCs w:val="24"/>
        </w:rPr>
      </w:pPr>
    </w:p>
    <w:p w14:paraId="669E54C4" w14:textId="77777777" w:rsidR="00D84899" w:rsidRDefault="00D84899">
      <w:pPr>
        <w:spacing w:after="0" w:line="240" w:lineRule="auto"/>
        <w:ind w:firstLine="708"/>
        <w:rPr>
          <w:rFonts w:ascii="Times New Roman" w:hAnsi="Times New Roman" w:cs="Times New Roman"/>
          <w:sz w:val="28"/>
          <w:szCs w:val="24"/>
        </w:rPr>
      </w:pPr>
    </w:p>
    <w:p w14:paraId="6326D94A" w14:textId="77777777" w:rsidR="00D84899" w:rsidRDefault="00D84899">
      <w:pPr>
        <w:spacing w:after="0" w:line="240" w:lineRule="auto"/>
        <w:ind w:firstLine="708"/>
        <w:rPr>
          <w:rFonts w:ascii="Times New Roman" w:hAnsi="Times New Roman" w:cs="Times New Roman"/>
          <w:sz w:val="28"/>
          <w:szCs w:val="24"/>
        </w:rPr>
      </w:pPr>
    </w:p>
    <w:p w14:paraId="646ACFE9" w14:textId="77777777" w:rsidR="00D84899" w:rsidRDefault="00D84899">
      <w:pPr>
        <w:spacing w:after="0" w:line="240" w:lineRule="auto"/>
        <w:ind w:firstLine="708"/>
        <w:rPr>
          <w:rFonts w:ascii="Times New Roman" w:hAnsi="Times New Roman" w:cs="Times New Roman"/>
          <w:sz w:val="28"/>
          <w:szCs w:val="24"/>
        </w:rPr>
      </w:pPr>
    </w:p>
    <w:p w14:paraId="70B70A4A" w14:textId="77777777" w:rsidR="00D84899" w:rsidRDefault="00D84899">
      <w:pPr>
        <w:spacing w:after="0" w:line="240" w:lineRule="auto"/>
        <w:ind w:firstLine="708"/>
        <w:rPr>
          <w:rFonts w:ascii="Times New Roman" w:hAnsi="Times New Roman" w:cs="Times New Roman"/>
          <w:sz w:val="28"/>
          <w:szCs w:val="24"/>
        </w:rPr>
      </w:pPr>
    </w:p>
    <w:p w14:paraId="3912A142" w14:textId="77777777" w:rsidR="00D84899" w:rsidRDefault="00D84899">
      <w:pPr>
        <w:spacing w:after="0" w:line="240" w:lineRule="auto"/>
        <w:ind w:firstLine="708"/>
        <w:rPr>
          <w:rFonts w:ascii="Times New Roman" w:hAnsi="Times New Roman" w:cs="Times New Roman"/>
          <w:sz w:val="28"/>
          <w:szCs w:val="24"/>
        </w:rPr>
      </w:pPr>
    </w:p>
    <w:p w14:paraId="1AC13BDE" w14:textId="77777777" w:rsidR="00D84899" w:rsidRDefault="00D84899">
      <w:pPr>
        <w:spacing w:after="0" w:line="240" w:lineRule="auto"/>
        <w:ind w:firstLine="708"/>
        <w:rPr>
          <w:rFonts w:ascii="Times New Roman" w:hAnsi="Times New Roman" w:cs="Times New Roman"/>
          <w:sz w:val="28"/>
          <w:szCs w:val="24"/>
        </w:rPr>
      </w:pPr>
    </w:p>
    <w:p w14:paraId="022273CB" w14:textId="77777777" w:rsidR="00D84899" w:rsidRDefault="00D84899">
      <w:pPr>
        <w:spacing w:after="0" w:line="240" w:lineRule="auto"/>
        <w:ind w:firstLine="708"/>
        <w:rPr>
          <w:rFonts w:ascii="Times New Roman" w:hAnsi="Times New Roman" w:cs="Times New Roman"/>
          <w:sz w:val="28"/>
          <w:szCs w:val="24"/>
        </w:rPr>
      </w:pPr>
    </w:p>
    <w:p w14:paraId="7EC0D270" w14:textId="77777777" w:rsidR="00D84899" w:rsidRDefault="00D84899">
      <w:pPr>
        <w:spacing w:after="0" w:line="240" w:lineRule="auto"/>
        <w:ind w:firstLine="708"/>
        <w:rPr>
          <w:rFonts w:ascii="Times New Roman" w:hAnsi="Times New Roman" w:cs="Times New Roman"/>
          <w:sz w:val="28"/>
          <w:szCs w:val="24"/>
        </w:rPr>
      </w:pPr>
    </w:p>
    <w:p w14:paraId="46560C86" w14:textId="77777777" w:rsidR="00D84899" w:rsidRDefault="00D84899">
      <w:pPr>
        <w:spacing w:after="0" w:line="240" w:lineRule="auto"/>
        <w:ind w:firstLine="708"/>
        <w:rPr>
          <w:rFonts w:ascii="Times New Roman" w:hAnsi="Times New Roman" w:cs="Times New Roman"/>
          <w:sz w:val="28"/>
          <w:szCs w:val="24"/>
        </w:rPr>
      </w:pPr>
    </w:p>
    <w:p w14:paraId="6E2B4891" w14:textId="77777777" w:rsidR="00D84899" w:rsidRDefault="00D84899">
      <w:pPr>
        <w:spacing w:after="0" w:line="240" w:lineRule="auto"/>
        <w:ind w:firstLine="708"/>
        <w:rPr>
          <w:rFonts w:ascii="Times New Roman" w:hAnsi="Times New Roman" w:cs="Times New Roman"/>
          <w:sz w:val="28"/>
          <w:szCs w:val="24"/>
        </w:rPr>
      </w:pPr>
    </w:p>
    <w:p w14:paraId="0D8BE55B" w14:textId="77777777" w:rsidR="00D84899" w:rsidRDefault="00D84899">
      <w:pPr>
        <w:spacing w:after="0" w:line="240" w:lineRule="auto"/>
        <w:ind w:firstLine="708"/>
        <w:rPr>
          <w:rFonts w:ascii="Times New Roman" w:hAnsi="Times New Roman" w:cs="Times New Roman"/>
          <w:sz w:val="28"/>
          <w:szCs w:val="24"/>
        </w:rPr>
      </w:pPr>
    </w:p>
    <w:p w14:paraId="4AEA7F24" w14:textId="77777777" w:rsidR="00D84899" w:rsidRDefault="00D84899">
      <w:pPr>
        <w:spacing w:after="0" w:line="240" w:lineRule="auto"/>
        <w:jc w:val="both"/>
        <w:rPr>
          <w:rFonts w:ascii="Times New Roman" w:hAnsi="Times New Roman" w:cs="Times New Roman"/>
          <w:sz w:val="56"/>
        </w:rPr>
        <w:sectPr w:rsidR="00D84899" w:rsidSect="00D82BFE">
          <w:pgSz w:w="11906" w:h="16838"/>
          <w:pgMar w:top="1134" w:right="850" w:bottom="1134" w:left="1701" w:header="708" w:footer="708" w:gutter="0"/>
          <w:cols w:space="708"/>
          <w:docGrid w:linePitch="360"/>
        </w:sectPr>
      </w:pPr>
    </w:p>
    <w:p w14:paraId="211C72EE" w14:textId="77777777" w:rsidR="00D84899" w:rsidRDefault="00D84899">
      <w:pPr>
        <w:spacing w:after="0" w:line="240" w:lineRule="auto"/>
        <w:jc w:val="both"/>
        <w:rPr>
          <w:rFonts w:ascii="Times New Roman" w:hAnsi="Times New Roman" w:cs="Times New Roman"/>
          <w:sz w:val="56"/>
        </w:rPr>
      </w:pPr>
    </w:p>
    <w:p w14:paraId="5B71C8AF" w14:textId="77777777" w:rsidR="00D84899" w:rsidRDefault="007E1341">
      <w:pPr>
        <w:jc w:val="center"/>
        <w:rPr>
          <w:rFonts w:ascii="Times New Roman" w:hAnsi="Times New Roman" w:cs="Times New Roman"/>
          <w:sz w:val="56"/>
        </w:rPr>
      </w:pPr>
      <w:r>
        <w:rPr>
          <w:rFonts w:ascii="Times New Roman" w:hAnsi="Times New Roman" w:cs="Times New Roman"/>
          <w:sz w:val="56"/>
        </w:rPr>
        <w:t>Моря, озера и реки России</w:t>
      </w:r>
    </w:p>
    <w:p w14:paraId="372CD291"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 xml:space="preserve">Предмет: окружающий мир. </w:t>
      </w:r>
    </w:p>
    <w:p w14:paraId="4D96DB38"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Класс: 4.</w:t>
      </w:r>
    </w:p>
    <w:p w14:paraId="2F64C551"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 xml:space="preserve">Тема урока: </w:t>
      </w:r>
      <w:r>
        <w:rPr>
          <w:rFonts w:ascii="Times New Roman" w:eastAsia="Calibri" w:hAnsi="Times New Roman" w:cs="Times New Roman"/>
        </w:rPr>
        <w:t>«Моря, озера и реки России».</w:t>
      </w:r>
    </w:p>
    <w:p w14:paraId="47F28353"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Тип урока: урок «открытия» нового знания.</w:t>
      </w:r>
    </w:p>
    <w:p w14:paraId="3DA4EB42" w14:textId="3EB08D8B" w:rsidR="00D84899" w:rsidRDefault="007E1341">
      <w:pPr>
        <w:spacing w:after="0" w:line="240" w:lineRule="auto"/>
        <w:jc w:val="both"/>
        <w:rPr>
          <w:rFonts w:ascii="Times New Roman" w:eastAsiaTheme="minorEastAsia" w:hAnsi="Times New Roman" w:cs="Times New Roman"/>
          <w:caps/>
          <w:lang w:eastAsia="ru-RU"/>
        </w:rPr>
      </w:pPr>
      <w:r>
        <w:rPr>
          <w:rFonts w:ascii="Times New Roman" w:eastAsia="Calibri" w:hAnsi="Times New Roman" w:cs="Times New Roman"/>
          <w:lang w:eastAsia="ru-RU"/>
        </w:rPr>
        <w:t>Цель урока: первичное усвоение новых знаний и способов действий при</w:t>
      </w:r>
      <w:r w:rsidR="00D82BFE">
        <w:rPr>
          <w:rFonts w:ascii="Times New Roman" w:eastAsia="Calibri" w:hAnsi="Times New Roman" w:cs="Times New Roman"/>
          <w:lang w:eastAsia="ru-RU"/>
        </w:rPr>
        <w:t xml:space="preserve"> изучении</w:t>
      </w:r>
      <w:r>
        <w:rPr>
          <w:rFonts w:ascii="Times New Roman" w:eastAsia="Calibri" w:hAnsi="Times New Roman" w:cs="Times New Roman"/>
          <w:lang w:eastAsia="ru-RU"/>
        </w:rPr>
        <w:t xml:space="preserve"> морей</w:t>
      </w:r>
      <w:r w:rsidRPr="00D82BFE">
        <w:rPr>
          <w:rFonts w:ascii="Times New Roman" w:eastAsia="Calibri" w:hAnsi="Times New Roman" w:cs="Times New Roman"/>
          <w:lang w:eastAsia="ru-RU"/>
        </w:rPr>
        <w:t>, озер и рек России</w:t>
      </w:r>
      <w:r>
        <w:rPr>
          <w:rFonts w:ascii="Times New Roman" w:eastAsia="Calibri" w:hAnsi="Times New Roman" w:cs="Times New Roman"/>
          <w:lang w:eastAsia="ru-RU"/>
        </w:rPr>
        <w:t>.</w:t>
      </w:r>
    </w:p>
    <w:p w14:paraId="7AE21039" w14:textId="77777777" w:rsidR="00D84899" w:rsidRDefault="007E1341">
      <w:pPr>
        <w:rPr>
          <w:rFonts w:ascii="Times New Roman" w:eastAsiaTheme="minorEastAsia" w:hAnsi="Times New Roman" w:cs="Times New Roman"/>
          <w:lang w:eastAsia="ru-RU"/>
        </w:rPr>
      </w:pPr>
      <w:r>
        <w:rPr>
          <w:rFonts w:ascii="Times New Roman" w:eastAsiaTheme="minorEastAsia" w:hAnsi="Times New Roman" w:cs="Times New Roman"/>
          <w:u w:val="single"/>
          <w:lang w:eastAsia="ru-RU"/>
        </w:rPr>
        <w:t>Задачи урока:</w:t>
      </w:r>
      <w:r>
        <w:rPr>
          <w:rFonts w:ascii="Times New Roman" w:eastAsiaTheme="minorEastAsia" w:hAnsi="Times New Roman" w:cs="Times New Roman"/>
          <w:u w:val="single"/>
          <w:lang w:eastAsia="ru-RU"/>
        </w:rPr>
        <w:br/>
      </w:r>
      <w:r>
        <w:rPr>
          <w:rFonts w:ascii="Times New Roman" w:eastAsiaTheme="minorEastAsia" w:hAnsi="Times New Roman" w:cs="Times New Roman"/>
          <w:lang w:eastAsia="ru-RU"/>
        </w:rPr>
        <w:t>Дидактические:</w:t>
      </w:r>
    </w:p>
    <w:p w14:paraId="4D956553" w14:textId="4521A55E" w:rsidR="00D84899" w:rsidRDefault="007E1341">
      <w:pPr>
        <w:pStyle w:val="ac"/>
        <w:numPr>
          <w:ilvl w:val="0"/>
          <w:numId w:val="2"/>
        </w:numPr>
        <w:rPr>
          <w:rFonts w:ascii="Times New Roman" w:eastAsiaTheme="minorEastAsia" w:hAnsi="Times New Roman" w:cs="Times New Roman"/>
          <w:u w:val="single"/>
          <w:lang w:eastAsia="ru-RU"/>
        </w:rPr>
      </w:pPr>
      <w:r>
        <w:rPr>
          <w:rFonts w:ascii="Times New Roman" w:hAnsi="Times New Roman" w:cs="Times New Roman"/>
        </w:rPr>
        <w:t xml:space="preserve">Формировать представление </w:t>
      </w:r>
      <w:r w:rsidR="00D82BFE">
        <w:rPr>
          <w:rFonts w:ascii="Times New Roman" w:hAnsi="Times New Roman" w:cs="Times New Roman"/>
        </w:rPr>
        <w:t>о водных богатствах России, о особенностях ее</w:t>
      </w:r>
      <w:r>
        <w:rPr>
          <w:rFonts w:ascii="Times New Roman" w:hAnsi="Times New Roman" w:cs="Times New Roman"/>
        </w:rPr>
        <w:t xml:space="preserve"> мор</w:t>
      </w:r>
      <w:r w:rsidR="00D82BFE">
        <w:rPr>
          <w:rFonts w:ascii="Times New Roman" w:hAnsi="Times New Roman" w:cs="Times New Roman"/>
        </w:rPr>
        <w:t>ей</w:t>
      </w:r>
      <w:r>
        <w:rPr>
          <w:rFonts w:ascii="Times New Roman" w:hAnsi="Times New Roman" w:cs="Times New Roman"/>
        </w:rPr>
        <w:t xml:space="preserve">, озер и рек; </w:t>
      </w:r>
    </w:p>
    <w:p w14:paraId="775CFC7D" w14:textId="7069B667" w:rsidR="00D84899" w:rsidRDefault="007E1341">
      <w:pPr>
        <w:pStyle w:val="ac"/>
        <w:numPr>
          <w:ilvl w:val="0"/>
          <w:numId w:val="2"/>
        </w:numPr>
        <w:rPr>
          <w:rFonts w:ascii="Times New Roman" w:hAnsi="Times New Roman" w:cs="Times New Roman"/>
          <w:sz w:val="32"/>
        </w:rPr>
      </w:pPr>
      <w:r>
        <w:rPr>
          <w:rFonts w:ascii="Times New Roman" w:hAnsi="Times New Roman" w:cs="Times New Roman"/>
        </w:rPr>
        <w:t xml:space="preserve"> Формировать умения:</w:t>
      </w:r>
      <w:r>
        <w:rPr>
          <w:rFonts w:ascii="Times New Roman" w:eastAsiaTheme="minorEastAsia" w:hAnsi="Times New Roman" w:cs="Times New Roman"/>
          <w:lang w:eastAsia="ru-RU"/>
        </w:rPr>
        <w:t xml:space="preserve"> работать</w:t>
      </w:r>
      <w:r w:rsidRPr="00D82BFE">
        <w:rPr>
          <w:rFonts w:ascii="Times New Roman" w:eastAsiaTheme="minorEastAsia" w:hAnsi="Times New Roman" w:cs="Times New Roman"/>
          <w:lang w:eastAsia="ru-RU"/>
        </w:rPr>
        <w:t xml:space="preserve"> с физической картой России</w:t>
      </w:r>
      <w:r w:rsidR="00D82BFE">
        <w:rPr>
          <w:rFonts w:ascii="Times New Roman" w:eastAsiaTheme="minorEastAsia" w:hAnsi="Times New Roman" w:cs="Times New Roman"/>
          <w:lang w:eastAsia="ru-RU"/>
        </w:rPr>
        <w:t>, читать легенду</w:t>
      </w:r>
      <w:r w:rsidRPr="00D82BFE">
        <w:rPr>
          <w:rFonts w:ascii="Times New Roman" w:eastAsiaTheme="minorEastAsia" w:hAnsi="Times New Roman" w:cs="Times New Roman"/>
          <w:lang w:eastAsia="ru-RU"/>
        </w:rPr>
        <w:t>.</w:t>
      </w:r>
    </w:p>
    <w:p w14:paraId="454F315C" w14:textId="77777777" w:rsidR="00D84899" w:rsidRDefault="007E1341">
      <w:pP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Развивающие: </w:t>
      </w:r>
    </w:p>
    <w:p w14:paraId="0A256A45" w14:textId="77777777" w:rsidR="00D84899" w:rsidRDefault="007E1341">
      <w:pP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1. </w:t>
      </w:r>
      <w:r>
        <w:rPr>
          <w:rFonts w:ascii="Times New Roman" w:eastAsiaTheme="minorEastAsia" w:hAnsi="Times New Roman" w:cs="Times New Roman"/>
          <w:lang w:eastAsia="ru-RU"/>
        </w:rPr>
        <w:t xml:space="preserve">Формировать умение определять учебную задачу, планировать свои достижения. </w:t>
      </w:r>
      <w:r>
        <w:rPr>
          <w:rFonts w:ascii="Times New Roman" w:eastAsia="Times New Roman" w:hAnsi="Times New Roman" w:cs="Times New Roman"/>
          <w:lang w:eastAsia="ru-RU"/>
        </w:rPr>
        <w:br/>
      </w:r>
      <w:r>
        <w:rPr>
          <w:rFonts w:ascii="Times New Roman" w:eastAsiaTheme="minorEastAsia" w:hAnsi="Times New Roman" w:cs="Times New Roman"/>
          <w:lang w:eastAsia="ru-RU"/>
        </w:rPr>
        <w:t>2. Формировать умение анализировать, осуществлять обобщение, строить логические рассуждения, включающие установление причинно-следственных связей.</w:t>
      </w:r>
      <w:r>
        <w:rPr>
          <w:rFonts w:ascii="Times New Roman" w:eastAsia="Times New Roman" w:hAnsi="Times New Roman" w:cs="Times New Roman"/>
          <w:lang w:eastAsia="ru-RU"/>
        </w:rPr>
        <w:br/>
      </w:r>
      <w:r>
        <w:rPr>
          <w:rFonts w:ascii="Times New Roman" w:eastAsiaTheme="minorEastAsia" w:hAnsi="Times New Roman" w:cs="Times New Roman"/>
          <w:lang w:eastAsia="ru-RU"/>
        </w:rPr>
        <w:t>3. Формировать умение владеть диалогической формой речи; работать в парах и группах.</w:t>
      </w:r>
    </w:p>
    <w:p w14:paraId="5BBA6A40" w14:textId="2CF7A1BA" w:rsidR="00D82BFE" w:rsidRPr="00D82BFE" w:rsidRDefault="007E1341" w:rsidP="00D82BFE">
      <w:pPr>
        <w:rPr>
          <w:rFonts w:ascii="Times New Roman" w:eastAsia="Times New Roman" w:hAnsi="Times New Roman" w:cs="Times New Roman"/>
          <w:lang w:eastAsia="ru-RU"/>
        </w:rPr>
      </w:pPr>
      <w:r>
        <w:rPr>
          <w:rFonts w:ascii="Times New Roman" w:eastAsiaTheme="minorEastAsia" w:hAnsi="Times New Roman" w:cs="Times New Roman"/>
          <w:lang w:eastAsia="ru-RU"/>
        </w:rPr>
        <w:t>Воспитательные:</w:t>
      </w:r>
      <w:r>
        <w:rPr>
          <w:rFonts w:ascii="Times New Roman" w:eastAsiaTheme="minorEastAsia" w:hAnsi="Times New Roman" w:cs="Times New Roman"/>
          <w:lang w:eastAsia="ru-RU"/>
        </w:rPr>
        <w:br/>
      </w:r>
      <w:r>
        <w:rPr>
          <w:rFonts w:ascii="Times New Roman" w:eastAsia="Times New Roman" w:hAnsi="Times New Roman" w:cs="Times New Roman"/>
          <w:lang w:eastAsia="ru-RU"/>
        </w:rPr>
        <w:t xml:space="preserve">Формировать интерес к изучению </w:t>
      </w:r>
      <w:r w:rsidR="00D82BFE">
        <w:rPr>
          <w:rFonts w:ascii="Times New Roman" w:eastAsia="Times New Roman" w:hAnsi="Times New Roman" w:cs="Times New Roman"/>
          <w:lang w:eastAsia="ru-RU"/>
        </w:rPr>
        <w:t>водных богатств</w:t>
      </w:r>
      <w:r w:rsidR="00D82BFE" w:rsidRPr="00D82BFE">
        <w:rPr>
          <w:rFonts w:ascii="Times New Roman" w:eastAsia="Times New Roman" w:hAnsi="Times New Roman" w:cs="Times New Roman"/>
          <w:lang w:eastAsia="ru-RU"/>
        </w:rPr>
        <w:t xml:space="preserve"> России, </w:t>
      </w:r>
      <w:r w:rsidR="00D82BFE">
        <w:rPr>
          <w:rFonts w:ascii="Times New Roman" w:eastAsia="Times New Roman" w:hAnsi="Times New Roman" w:cs="Times New Roman"/>
          <w:lang w:eastAsia="ru-RU"/>
        </w:rPr>
        <w:t>видеть</w:t>
      </w:r>
      <w:r w:rsidR="00D82BFE" w:rsidRPr="00D82BFE">
        <w:rPr>
          <w:rFonts w:ascii="Times New Roman" w:eastAsia="Times New Roman" w:hAnsi="Times New Roman" w:cs="Times New Roman"/>
          <w:lang w:eastAsia="ru-RU"/>
        </w:rPr>
        <w:t xml:space="preserve"> экологические проблемы</w:t>
      </w:r>
      <w:r w:rsidR="00D82BFE">
        <w:rPr>
          <w:rFonts w:ascii="Times New Roman" w:eastAsia="Times New Roman" w:hAnsi="Times New Roman" w:cs="Times New Roman"/>
          <w:lang w:eastAsia="ru-RU"/>
        </w:rPr>
        <w:t>, связанные с деятельностью людей и предлагать пути их решения</w:t>
      </w:r>
      <w:r w:rsidR="00D82BFE" w:rsidRPr="00D82BFE">
        <w:rPr>
          <w:rFonts w:ascii="Times New Roman" w:eastAsia="Times New Roman" w:hAnsi="Times New Roman" w:cs="Times New Roman"/>
          <w:lang w:eastAsia="ru-RU"/>
        </w:rPr>
        <w:t>.</w:t>
      </w:r>
      <w:r w:rsidR="00D82BFE">
        <w:rPr>
          <w:rFonts w:ascii="Times New Roman" w:eastAsia="Times New Roman" w:hAnsi="Times New Roman" w:cs="Times New Roman"/>
          <w:lang w:eastAsia="ru-RU"/>
        </w:rPr>
        <w:t xml:space="preserve"> </w:t>
      </w:r>
    </w:p>
    <w:p w14:paraId="586A965B" w14:textId="198B048D" w:rsidR="00D84899" w:rsidRPr="00D82BFE" w:rsidRDefault="00D84899">
      <w:pPr>
        <w:rPr>
          <w:rFonts w:ascii="Times New Roman" w:eastAsia="Times New Roman" w:hAnsi="Times New Roman" w:cs="Times New Roman"/>
          <w:lang w:eastAsia="ru-RU"/>
        </w:rPr>
      </w:pPr>
    </w:p>
    <w:p w14:paraId="521E578C" w14:textId="28A4C575" w:rsidR="00D82BFE" w:rsidRPr="00D82BFE" w:rsidRDefault="00D82BFE" w:rsidP="00D82BFE">
      <w:pPr>
        <w:rPr>
          <w:rFonts w:ascii="Times New Roman" w:eastAsia="Times New Roman" w:hAnsi="Times New Roman" w:cs="Times New Roman"/>
          <w:lang w:eastAsia="ru-RU"/>
        </w:rPr>
      </w:pPr>
      <w:r w:rsidRPr="00D82BFE">
        <w:rPr>
          <w:rFonts w:ascii="Times New Roman" w:eastAsia="Times New Roman" w:hAnsi="Times New Roman" w:cs="Times New Roman"/>
          <w:highlight w:val="green"/>
          <w:lang w:eastAsia="ru-RU"/>
        </w:rPr>
        <w:br/>
      </w:r>
    </w:p>
    <w:p w14:paraId="0C17113B" w14:textId="77777777" w:rsidR="00D84899" w:rsidRPr="00D82BFE" w:rsidRDefault="00D84899">
      <w:pPr>
        <w:rPr>
          <w:rFonts w:ascii="Times New Roman" w:eastAsia="Times New Roman" w:hAnsi="Times New Roman" w:cs="Times New Roman"/>
          <w:lang w:eastAsia="ru-RU"/>
        </w:rPr>
      </w:pPr>
    </w:p>
    <w:p w14:paraId="6BFCB4AF" w14:textId="77777777" w:rsidR="00D84899" w:rsidRPr="00D82BFE" w:rsidRDefault="00D84899">
      <w:pPr>
        <w:rPr>
          <w:rFonts w:ascii="Times New Roman" w:eastAsia="Times New Roman" w:hAnsi="Times New Roman" w:cs="Times New Roman"/>
          <w:lang w:eastAsia="ru-RU"/>
        </w:rPr>
      </w:pPr>
    </w:p>
    <w:p w14:paraId="58AC9CE0" w14:textId="77777777" w:rsidR="00D84899" w:rsidRPr="00D82BFE" w:rsidRDefault="00D84899">
      <w:pPr>
        <w:rPr>
          <w:rFonts w:ascii="Times New Roman" w:eastAsia="Times New Roman" w:hAnsi="Times New Roman" w:cs="Times New Roman"/>
          <w:lang w:eastAsia="ru-RU"/>
        </w:rPr>
      </w:pPr>
    </w:p>
    <w:p w14:paraId="70E426AD" w14:textId="05D42A12" w:rsidR="00D84899" w:rsidRPr="00184C79" w:rsidRDefault="00184C79" w:rsidP="00184C79">
      <w:pPr>
        <w:jc w:val="center"/>
        <w:rPr>
          <w:rFonts w:ascii="Times New Roman" w:eastAsia="Times New Roman" w:hAnsi="Times New Roman" w:cs="Times New Roman"/>
          <w:sz w:val="40"/>
          <w:lang w:eastAsia="ru-RU"/>
        </w:rPr>
      </w:pPr>
      <w:r>
        <w:rPr>
          <w:rFonts w:ascii="Times New Roman" w:eastAsia="Times New Roman" w:hAnsi="Times New Roman" w:cs="Times New Roman"/>
          <w:sz w:val="40"/>
          <w:lang w:eastAsia="ru-RU"/>
        </w:rPr>
        <w:lastRenderedPageBreak/>
        <w:t>ЭТАПЫ УРОКА</w:t>
      </w:r>
    </w:p>
    <w:tbl>
      <w:tblPr>
        <w:tblStyle w:val="ab"/>
        <w:tblW w:w="15447" w:type="dxa"/>
        <w:tblLayout w:type="fixed"/>
        <w:tblLook w:val="04A0" w:firstRow="1" w:lastRow="0" w:firstColumn="1" w:lastColumn="0" w:noHBand="0" w:noVBand="1"/>
      </w:tblPr>
      <w:tblGrid>
        <w:gridCol w:w="1696"/>
        <w:gridCol w:w="3969"/>
        <w:gridCol w:w="2410"/>
        <w:gridCol w:w="1701"/>
        <w:gridCol w:w="5671"/>
      </w:tblGrid>
      <w:tr w:rsidR="00D84899" w14:paraId="71DC0859" w14:textId="77777777" w:rsidTr="00184C79">
        <w:trPr>
          <w:trHeight w:val="736"/>
        </w:trPr>
        <w:tc>
          <w:tcPr>
            <w:tcW w:w="1696" w:type="dxa"/>
          </w:tcPr>
          <w:p w14:paraId="7BACB281"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Этап урока</w:t>
            </w:r>
          </w:p>
        </w:tc>
        <w:tc>
          <w:tcPr>
            <w:tcW w:w="3969" w:type="dxa"/>
          </w:tcPr>
          <w:p w14:paraId="2B490237"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Деятельность учителя</w:t>
            </w:r>
          </w:p>
        </w:tc>
        <w:tc>
          <w:tcPr>
            <w:tcW w:w="2410" w:type="dxa"/>
          </w:tcPr>
          <w:p w14:paraId="2AE6BB7E"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Формируемые компетенции 4 «К»</w:t>
            </w:r>
          </w:p>
        </w:tc>
        <w:tc>
          <w:tcPr>
            <w:tcW w:w="1701" w:type="dxa"/>
          </w:tcPr>
          <w:p w14:paraId="70B39D7F"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Приемы компетенции 4 «К»</w:t>
            </w:r>
          </w:p>
        </w:tc>
        <w:tc>
          <w:tcPr>
            <w:tcW w:w="5671" w:type="dxa"/>
          </w:tcPr>
          <w:p w14:paraId="35AE1157"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УУД</w:t>
            </w:r>
          </w:p>
        </w:tc>
      </w:tr>
      <w:tr w:rsidR="00D84899" w14:paraId="20C7A395" w14:textId="77777777" w:rsidTr="00184C79">
        <w:tc>
          <w:tcPr>
            <w:tcW w:w="1696" w:type="dxa"/>
          </w:tcPr>
          <w:p w14:paraId="2139450E"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1. Мотивация учебной деятельности</w:t>
            </w:r>
          </w:p>
          <w:p w14:paraId="2D1AF457" w14:textId="77777777" w:rsidR="00D84899" w:rsidRDefault="00D84899">
            <w:pPr>
              <w:spacing w:after="0" w:line="240" w:lineRule="auto"/>
              <w:rPr>
                <w:rFonts w:ascii="Times New Roman" w:hAnsi="Times New Roman" w:cs="Times New Roman"/>
                <w:b/>
                <w:sz w:val="24"/>
                <w:szCs w:val="24"/>
              </w:rPr>
            </w:pPr>
          </w:p>
        </w:tc>
        <w:tc>
          <w:tcPr>
            <w:tcW w:w="3969" w:type="dxa"/>
          </w:tcPr>
          <w:p w14:paraId="7E1C87AA"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Приветствие, проверка готовности к уроку.</w:t>
            </w:r>
          </w:p>
          <w:p w14:paraId="278D91B3"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Учебные умения.</w:t>
            </w:r>
          </w:p>
        </w:tc>
        <w:tc>
          <w:tcPr>
            <w:tcW w:w="2410" w:type="dxa"/>
          </w:tcPr>
          <w:p w14:paraId="7D1B4D2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Креативность</w:t>
            </w:r>
          </w:p>
          <w:p w14:paraId="1B6AC14F"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hAnsi="Times New Roman" w:cs="Times New Roman"/>
                <w:sz w:val="24"/>
                <w:szCs w:val="24"/>
              </w:rPr>
              <w:t>Критическое мышление</w:t>
            </w:r>
          </w:p>
          <w:p w14:paraId="6986B0C3" w14:textId="77777777" w:rsidR="00D84899" w:rsidRDefault="00D84899">
            <w:pPr>
              <w:spacing w:after="0" w:line="240" w:lineRule="auto"/>
              <w:rPr>
                <w:rFonts w:ascii="Times New Roman" w:hAnsi="Times New Roman" w:cs="Times New Roman"/>
                <w:sz w:val="24"/>
                <w:szCs w:val="24"/>
              </w:rPr>
            </w:pPr>
          </w:p>
        </w:tc>
        <w:tc>
          <w:tcPr>
            <w:tcW w:w="1701" w:type="dxa"/>
          </w:tcPr>
          <w:p w14:paraId="6F382A77" w14:textId="77777777" w:rsidR="00D84899" w:rsidRDefault="00D84899">
            <w:pPr>
              <w:spacing w:after="0" w:line="240" w:lineRule="auto"/>
              <w:rPr>
                <w:rFonts w:ascii="Times New Roman" w:hAnsi="Times New Roman" w:cs="Times New Roman"/>
                <w:sz w:val="24"/>
                <w:szCs w:val="24"/>
              </w:rPr>
            </w:pPr>
          </w:p>
        </w:tc>
        <w:tc>
          <w:tcPr>
            <w:tcW w:w="5671" w:type="dxa"/>
          </w:tcPr>
          <w:p w14:paraId="58C1FA36"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Анализ, синтез (Р)</w:t>
            </w:r>
          </w:p>
          <w:p w14:paraId="24A8C183"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Мотивация учения (Л)</w:t>
            </w:r>
          </w:p>
          <w:p w14:paraId="79147489" w14:textId="77777777" w:rsidR="00D84899" w:rsidRDefault="00D84899">
            <w:pPr>
              <w:spacing w:after="0" w:line="240" w:lineRule="auto"/>
              <w:rPr>
                <w:rFonts w:ascii="Times New Roman" w:hAnsi="Times New Roman" w:cs="Times New Roman"/>
                <w:sz w:val="24"/>
                <w:szCs w:val="24"/>
              </w:rPr>
            </w:pPr>
          </w:p>
        </w:tc>
      </w:tr>
      <w:tr w:rsidR="00D84899" w14:paraId="37960FDF" w14:textId="77777777" w:rsidTr="00184C79">
        <w:trPr>
          <w:trHeight w:val="70"/>
        </w:trPr>
        <w:tc>
          <w:tcPr>
            <w:tcW w:w="1696" w:type="dxa"/>
          </w:tcPr>
          <w:p w14:paraId="25DB4FB1"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2. Актуализация и фиксирование индивидуального затруднения в пробном действии</w:t>
            </w:r>
          </w:p>
        </w:tc>
        <w:tc>
          <w:tcPr>
            <w:tcW w:w="3969" w:type="dxa"/>
          </w:tcPr>
          <w:p w14:paraId="24C93E52" w14:textId="77777777" w:rsidR="00D82BFE"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Опрос</w:t>
            </w:r>
            <w:r w:rsidR="00D82BFE">
              <w:rPr>
                <w:rFonts w:ascii="Times New Roman" w:hAnsi="Times New Roman" w:cs="Times New Roman"/>
                <w:sz w:val="24"/>
                <w:szCs w:val="24"/>
              </w:rPr>
              <w:t>:</w:t>
            </w:r>
          </w:p>
          <w:p w14:paraId="15D2C6CE" w14:textId="77777777" w:rsidR="007173C4" w:rsidRDefault="00D82BFE">
            <w:pPr>
              <w:spacing w:after="0" w:line="240" w:lineRule="auto"/>
              <w:rPr>
                <w:rFonts w:ascii="Times New Roman" w:hAnsi="Times New Roman" w:cs="Times New Roman"/>
                <w:sz w:val="24"/>
                <w:szCs w:val="24"/>
              </w:rPr>
            </w:pPr>
            <w:r>
              <w:rPr>
                <w:rFonts w:ascii="Times New Roman" w:hAnsi="Times New Roman" w:cs="Times New Roman"/>
                <w:sz w:val="24"/>
                <w:szCs w:val="24"/>
              </w:rPr>
              <w:t>- Какие горы раздел</w:t>
            </w:r>
            <w:r w:rsidR="007173C4">
              <w:rPr>
                <w:rFonts w:ascii="Times New Roman" w:hAnsi="Times New Roman" w:cs="Times New Roman"/>
                <w:sz w:val="24"/>
                <w:szCs w:val="24"/>
              </w:rPr>
              <w:t>яют</w:t>
            </w:r>
            <w:r>
              <w:rPr>
                <w:rFonts w:ascii="Times New Roman" w:hAnsi="Times New Roman" w:cs="Times New Roman"/>
                <w:sz w:val="24"/>
                <w:szCs w:val="24"/>
              </w:rPr>
              <w:t xml:space="preserve"> Евразию?</w:t>
            </w:r>
          </w:p>
          <w:p w14:paraId="133D0783" w14:textId="08085231" w:rsidR="007173C4" w:rsidRDefault="007173C4">
            <w:pPr>
              <w:spacing w:after="0" w:line="240" w:lineRule="auto"/>
              <w:rPr>
                <w:rFonts w:ascii="Times New Roman" w:hAnsi="Times New Roman" w:cs="Times New Roman"/>
                <w:sz w:val="24"/>
                <w:szCs w:val="24"/>
              </w:rPr>
            </w:pPr>
            <w:r>
              <w:rPr>
                <w:rFonts w:ascii="Times New Roman" w:hAnsi="Times New Roman" w:cs="Times New Roman"/>
                <w:sz w:val="24"/>
                <w:szCs w:val="24"/>
              </w:rPr>
              <w:t>- Какие горы протянулись с севера на юг? Какие горы самые высокие?</w:t>
            </w:r>
          </w:p>
          <w:p w14:paraId="4245C7B7" w14:textId="74A881C3" w:rsidR="007173C4" w:rsidRDefault="007173C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Покажите на карте холмистую равнину России. Покажите плоскую равнину на карте. </w:t>
            </w:r>
          </w:p>
          <w:p w14:paraId="6F030AC0" w14:textId="1A33E774" w:rsidR="00D84899" w:rsidRDefault="007173C4" w:rsidP="007173C4">
            <w:pPr>
              <w:spacing w:after="0" w:line="240" w:lineRule="auto"/>
              <w:rPr>
                <w:rFonts w:ascii="Times New Roman" w:hAnsi="Times New Roman" w:cs="Times New Roman"/>
                <w:sz w:val="24"/>
                <w:szCs w:val="24"/>
              </w:rPr>
            </w:pPr>
            <w:r>
              <w:rPr>
                <w:rFonts w:ascii="Times New Roman" w:hAnsi="Times New Roman" w:cs="Times New Roman"/>
                <w:sz w:val="24"/>
                <w:szCs w:val="24"/>
              </w:rPr>
              <w:t>- Что обозначает синий цвет на физической карте?</w:t>
            </w:r>
          </w:p>
        </w:tc>
        <w:tc>
          <w:tcPr>
            <w:tcW w:w="2410" w:type="dxa"/>
          </w:tcPr>
          <w:p w14:paraId="62C05EF6"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Коммуникация</w:t>
            </w:r>
          </w:p>
          <w:p w14:paraId="0907DCE9"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Критическое мышление</w:t>
            </w:r>
          </w:p>
          <w:p w14:paraId="0DB28C72" w14:textId="77777777" w:rsidR="00D84899" w:rsidRDefault="00D84899">
            <w:pPr>
              <w:spacing w:after="0" w:line="240" w:lineRule="auto"/>
              <w:rPr>
                <w:rFonts w:ascii="Times New Roman" w:hAnsi="Times New Roman" w:cs="Times New Roman"/>
                <w:sz w:val="24"/>
                <w:szCs w:val="24"/>
              </w:rPr>
            </w:pPr>
          </w:p>
          <w:p w14:paraId="15C2B4ED" w14:textId="77777777" w:rsidR="00D84899" w:rsidRDefault="00D84899">
            <w:pPr>
              <w:shd w:val="clear" w:color="auto" w:fill="FFFFFF"/>
              <w:spacing w:before="100" w:beforeAutospacing="1" w:after="100" w:afterAutospacing="1" w:line="240" w:lineRule="auto"/>
              <w:rPr>
                <w:rFonts w:ascii="Times New Roman" w:hAnsi="Times New Roman" w:cs="Times New Roman"/>
                <w:sz w:val="24"/>
                <w:szCs w:val="24"/>
              </w:rPr>
            </w:pPr>
          </w:p>
        </w:tc>
        <w:tc>
          <w:tcPr>
            <w:tcW w:w="1701" w:type="dxa"/>
          </w:tcPr>
          <w:p w14:paraId="69A3B4D2"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hAnsi="Times New Roman" w:cs="Times New Roman"/>
                <w:sz w:val="24"/>
                <w:szCs w:val="24"/>
              </w:rPr>
              <w:t xml:space="preserve"> «клок баддис» </w:t>
            </w:r>
          </w:p>
          <w:p w14:paraId="485CDC7E" w14:textId="77777777" w:rsidR="00D84899" w:rsidRDefault="00D84899">
            <w:pPr>
              <w:spacing w:after="0" w:line="240" w:lineRule="auto"/>
              <w:rPr>
                <w:rFonts w:ascii="Times New Roman" w:eastAsiaTheme="minorEastAsia" w:hAnsi="Times New Roman" w:cs="Times New Roman"/>
                <w:sz w:val="24"/>
                <w:szCs w:val="24"/>
                <w:lang w:eastAsia="ru-RU"/>
              </w:rPr>
            </w:pPr>
          </w:p>
        </w:tc>
        <w:tc>
          <w:tcPr>
            <w:tcW w:w="5671" w:type="dxa"/>
          </w:tcPr>
          <w:p w14:paraId="2D839F72" w14:textId="77777777" w:rsidR="00D84899" w:rsidRDefault="00D84899">
            <w:pPr>
              <w:spacing w:after="0" w:line="240" w:lineRule="auto"/>
              <w:rPr>
                <w:rFonts w:ascii="Times New Roman" w:hAnsi="Times New Roman" w:cs="Times New Roman"/>
                <w:sz w:val="24"/>
                <w:szCs w:val="24"/>
              </w:rPr>
            </w:pPr>
          </w:p>
          <w:p w14:paraId="2D88B1CE"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Подведение под понятие (П)</w:t>
            </w:r>
          </w:p>
          <w:p w14:paraId="7019FA0F"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Установление причинно-следственных рассуждений (П)</w:t>
            </w:r>
          </w:p>
          <w:p w14:paraId="2F9B0391"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Выявление проблемы (К)</w:t>
            </w:r>
          </w:p>
          <w:p w14:paraId="68E49DBA"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Поиск и оценка альтернативных способов решения, формулирование и аргументация своего мнения (К)</w:t>
            </w:r>
          </w:p>
          <w:p w14:paraId="2583D06C" w14:textId="77777777" w:rsidR="00D84899" w:rsidRDefault="00D84899">
            <w:pPr>
              <w:rPr>
                <w:rFonts w:ascii="Times New Roman" w:hAnsi="Times New Roman" w:cs="Times New Roman"/>
                <w:sz w:val="24"/>
                <w:szCs w:val="24"/>
              </w:rPr>
            </w:pPr>
          </w:p>
          <w:p w14:paraId="4CDF8FA2" w14:textId="77777777" w:rsidR="00D84899" w:rsidRDefault="00D84899">
            <w:pPr>
              <w:spacing w:after="0" w:line="240" w:lineRule="auto"/>
              <w:rPr>
                <w:rFonts w:ascii="Times New Roman" w:eastAsiaTheme="minorEastAsia" w:hAnsi="Times New Roman" w:cs="Times New Roman"/>
                <w:sz w:val="24"/>
                <w:szCs w:val="24"/>
                <w:lang w:eastAsia="ru-RU"/>
              </w:rPr>
            </w:pPr>
          </w:p>
        </w:tc>
      </w:tr>
      <w:tr w:rsidR="00D84899" w14:paraId="0526764C" w14:textId="77777777" w:rsidTr="00184C79">
        <w:tc>
          <w:tcPr>
            <w:tcW w:w="1696" w:type="dxa"/>
          </w:tcPr>
          <w:p w14:paraId="12EBA592"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3. Выявление места и причины затруднения</w:t>
            </w:r>
          </w:p>
        </w:tc>
        <w:tc>
          <w:tcPr>
            <w:tcW w:w="3969" w:type="dxa"/>
          </w:tcPr>
          <w:p w14:paraId="753B976B" w14:textId="5443002A"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Определение темы урока</w:t>
            </w:r>
            <w:r w:rsidR="007173C4">
              <w:rPr>
                <w:rFonts w:ascii="Times New Roman" w:hAnsi="Times New Roman" w:cs="Times New Roman"/>
                <w:sz w:val="24"/>
                <w:szCs w:val="24"/>
              </w:rPr>
              <w:t>.</w:t>
            </w:r>
          </w:p>
          <w:p w14:paraId="0A2CEBB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Цель.  </w:t>
            </w:r>
          </w:p>
        </w:tc>
        <w:tc>
          <w:tcPr>
            <w:tcW w:w="2410" w:type="dxa"/>
          </w:tcPr>
          <w:p w14:paraId="785BB174" w14:textId="5F1EA5E0" w:rsidR="00D84899" w:rsidRDefault="00D82BFE">
            <w:pPr>
              <w:spacing w:after="0" w:line="240" w:lineRule="auto"/>
              <w:rPr>
                <w:rFonts w:ascii="Times New Roman" w:hAnsi="Times New Roman" w:cs="Times New Roman"/>
                <w:sz w:val="24"/>
                <w:szCs w:val="24"/>
              </w:rPr>
            </w:pPr>
            <w:r>
              <w:rPr>
                <w:rFonts w:ascii="Times New Roman" w:hAnsi="Times New Roman" w:cs="Times New Roman"/>
                <w:sz w:val="24"/>
                <w:szCs w:val="24"/>
              </w:rPr>
              <w:t>Коммуникация</w:t>
            </w:r>
          </w:p>
        </w:tc>
        <w:tc>
          <w:tcPr>
            <w:tcW w:w="1701" w:type="dxa"/>
          </w:tcPr>
          <w:p w14:paraId="70B3B782" w14:textId="77777777" w:rsidR="00D84899" w:rsidRDefault="00D84899">
            <w:pPr>
              <w:spacing w:after="0" w:line="240" w:lineRule="auto"/>
              <w:rPr>
                <w:rFonts w:ascii="Times New Roman" w:hAnsi="Times New Roman" w:cs="Times New Roman"/>
                <w:sz w:val="24"/>
                <w:szCs w:val="24"/>
              </w:rPr>
            </w:pPr>
          </w:p>
        </w:tc>
        <w:tc>
          <w:tcPr>
            <w:tcW w:w="5671" w:type="dxa"/>
          </w:tcPr>
          <w:p w14:paraId="3993E68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Целеполагание, постановка учебной задачи (Р)</w:t>
            </w:r>
          </w:p>
          <w:p w14:paraId="7A00471F"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Познавательная инициатива (Р)</w:t>
            </w:r>
          </w:p>
          <w:p w14:paraId="77B56E4A" w14:textId="77777777" w:rsidR="00D84899" w:rsidRDefault="007E1341">
            <w:pPr>
              <w:rPr>
                <w:rFonts w:ascii="Times New Roman" w:hAnsi="Times New Roman" w:cs="Times New Roman"/>
                <w:sz w:val="24"/>
                <w:szCs w:val="24"/>
              </w:rPr>
            </w:pPr>
            <w:r>
              <w:rPr>
                <w:rFonts w:ascii="Times New Roman" w:hAnsi="Times New Roman" w:cs="Times New Roman"/>
                <w:sz w:val="24"/>
                <w:szCs w:val="24"/>
              </w:rPr>
              <w:t>Самостоятельное выделение познавательной цели (П)</w:t>
            </w:r>
          </w:p>
          <w:p w14:paraId="0654FACE" w14:textId="77777777" w:rsidR="00D84899" w:rsidRDefault="00D84899">
            <w:pPr>
              <w:spacing w:after="0" w:line="240" w:lineRule="auto"/>
              <w:rPr>
                <w:rFonts w:ascii="Times New Roman" w:hAnsi="Times New Roman" w:cs="Times New Roman"/>
                <w:sz w:val="24"/>
                <w:szCs w:val="24"/>
              </w:rPr>
            </w:pPr>
          </w:p>
        </w:tc>
      </w:tr>
      <w:tr w:rsidR="00D84899" w14:paraId="49D7FF0E" w14:textId="77777777" w:rsidTr="00184C79">
        <w:tc>
          <w:tcPr>
            <w:tcW w:w="1696" w:type="dxa"/>
          </w:tcPr>
          <w:p w14:paraId="2F9503B3"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4. Построение проекта выхода из затруднения</w:t>
            </w:r>
          </w:p>
        </w:tc>
        <w:tc>
          <w:tcPr>
            <w:tcW w:w="3969" w:type="dxa"/>
          </w:tcPr>
          <w:p w14:paraId="02BBA573" w14:textId="77777777" w:rsidR="00D84899" w:rsidRDefault="007E1341">
            <w:pPr>
              <w:shd w:val="clear" w:color="auto" w:fill="FFFFFF"/>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Составление плана урока. </w:t>
            </w:r>
          </w:p>
          <w:p w14:paraId="73C6E1D3" w14:textId="77777777" w:rsidR="00D84899" w:rsidRDefault="00D84899">
            <w:pPr>
              <w:shd w:val="clear" w:color="auto" w:fill="FFFFFF"/>
              <w:spacing w:after="0" w:line="240" w:lineRule="auto"/>
              <w:rPr>
                <w:rFonts w:ascii="Times New Roman" w:hAnsi="Times New Roman" w:cs="Times New Roman"/>
                <w:sz w:val="24"/>
                <w:szCs w:val="24"/>
              </w:rPr>
            </w:pPr>
          </w:p>
          <w:p w14:paraId="2FD24C93" w14:textId="77777777" w:rsidR="00D84899" w:rsidRDefault="00D84899">
            <w:pPr>
              <w:shd w:val="clear" w:color="auto" w:fill="FFFFFF"/>
              <w:spacing w:after="0" w:line="240" w:lineRule="auto"/>
              <w:rPr>
                <w:rFonts w:ascii="Times New Roman" w:hAnsi="Times New Roman" w:cs="Times New Roman"/>
                <w:sz w:val="24"/>
                <w:szCs w:val="24"/>
              </w:rPr>
            </w:pPr>
          </w:p>
          <w:p w14:paraId="31D0639E" w14:textId="77777777" w:rsidR="00D84899" w:rsidRDefault="00D84899">
            <w:pPr>
              <w:shd w:val="clear" w:color="auto" w:fill="FFFFFF"/>
              <w:spacing w:after="0" w:line="240" w:lineRule="auto"/>
              <w:rPr>
                <w:rFonts w:ascii="Times New Roman" w:hAnsi="Times New Roman" w:cs="Times New Roman"/>
                <w:sz w:val="24"/>
                <w:szCs w:val="24"/>
              </w:rPr>
            </w:pPr>
          </w:p>
          <w:p w14:paraId="228A716D" w14:textId="77777777" w:rsidR="00D84899" w:rsidRDefault="00D84899">
            <w:pPr>
              <w:shd w:val="clear" w:color="auto" w:fill="FFFFFF"/>
              <w:spacing w:after="0" w:line="240" w:lineRule="auto"/>
              <w:rPr>
                <w:rFonts w:ascii="Times New Roman" w:hAnsi="Times New Roman" w:cs="Times New Roman"/>
                <w:sz w:val="24"/>
                <w:szCs w:val="24"/>
              </w:rPr>
            </w:pPr>
          </w:p>
          <w:p w14:paraId="342E31F3" w14:textId="77777777" w:rsidR="00D84899" w:rsidRDefault="00D84899">
            <w:pPr>
              <w:spacing w:after="0" w:line="240" w:lineRule="auto"/>
              <w:rPr>
                <w:rFonts w:ascii="Times New Roman" w:hAnsi="Times New Roman" w:cs="Times New Roman"/>
                <w:sz w:val="24"/>
                <w:szCs w:val="24"/>
              </w:rPr>
            </w:pPr>
          </w:p>
          <w:p w14:paraId="6B3EF876" w14:textId="77777777" w:rsidR="00D84899" w:rsidRDefault="00D84899">
            <w:pPr>
              <w:spacing w:after="0" w:line="240" w:lineRule="auto"/>
              <w:rPr>
                <w:rFonts w:ascii="Times New Roman" w:hAnsi="Times New Roman" w:cs="Times New Roman"/>
                <w:sz w:val="24"/>
                <w:szCs w:val="24"/>
              </w:rPr>
            </w:pPr>
          </w:p>
        </w:tc>
        <w:tc>
          <w:tcPr>
            <w:tcW w:w="2410" w:type="dxa"/>
          </w:tcPr>
          <w:p w14:paraId="69CEC81E"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Коммуникация</w:t>
            </w:r>
          </w:p>
          <w:p w14:paraId="3CE00D7A" w14:textId="77777777" w:rsidR="00D84899" w:rsidRDefault="00D84899">
            <w:pPr>
              <w:spacing w:after="0" w:line="240" w:lineRule="auto"/>
              <w:rPr>
                <w:rFonts w:ascii="Times New Roman" w:hAnsi="Times New Roman" w:cs="Times New Roman"/>
                <w:sz w:val="24"/>
                <w:szCs w:val="24"/>
              </w:rPr>
            </w:pPr>
          </w:p>
        </w:tc>
        <w:tc>
          <w:tcPr>
            <w:tcW w:w="1701" w:type="dxa"/>
          </w:tcPr>
          <w:p w14:paraId="7A71CE5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«сте зе класс»</w:t>
            </w:r>
          </w:p>
          <w:p w14:paraId="7B05FBAE" w14:textId="77777777" w:rsidR="00D84899" w:rsidRDefault="00D84899">
            <w:pPr>
              <w:spacing w:after="0" w:line="240" w:lineRule="auto"/>
              <w:rPr>
                <w:rFonts w:ascii="Times New Roman" w:hAnsi="Times New Roman" w:cs="Times New Roman"/>
                <w:sz w:val="24"/>
                <w:szCs w:val="24"/>
              </w:rPr>
            </w:pPr>
          </w:p>
        </w:tc>
        <w:tc>
          <w:tcPr>
            <w:tcW w:w="5671" w:type="dxa"/>
          </w:tcPr>
          <w:p w14:paraId="2F9529D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Планирование (Определение последовательности промежуточных целей с учетом конечного результата (Р)</w:t>
            </w:r>
          </w:p>
          <w:p w14:paraId="0872D8AD" w14:textId="77777777" w:rsidR="00D84899" w:rsidRDefault="007E1341">
            <w:pPr>
              <w:rPr>
                <w:rFonts w:ascii="Times New Roman" w:hAnsi="Times New Roman" w:cs="Times New Roman"/>
                <w:sz w:val="24"/>
                <w:szCs w:val="24"/>
              </w:rPr>
            </w:pPr>
            <w:r>
              <w:rPr>
                <w:rFonts w:ascii="Times New Roman" w:hAnsi="Times New Roman" w:cs="Times New Roman"/>
                <w:sz w:val="24"/>
                <w:szCs w:val="24"/>
              </w:rPr>
              <w:t>Постановка вопросов (К)</w:t>
            </w:r>
          </w:p>
          <w:p w14:paraId="38EF27D6" w14:textId="77777777" w:rsidR="00D84899" w:rsidRDefault="00D84899">
            <w:pPr>
              <w:spacing w:after="0" w:line="240" w:lineRule="auto"/>
              <w:rPr>
                <w:rFonts w:ascii="Times New Roman" w:hAnsi="Times New Roman" w:cs="Times New Roman"/>
                <w:sz w:val="24"/>
                <w:szCs w:val="24"/>
              </w:rPr>
            </w:pPr>
          </w:p>
        </w:tc>
      </w:tr>
      <w:tr w:rsidR="00D84899" w14:paraId="2EF6B8AE" w14:textId="77777777" w:rsidTr="00184C79">
        <w:tc>
          <w:tcPr>
            <w:tcW w:w="1696" w:type="dxa"/>
          </w:tcPr>
          <w:p w14:paraId="7E608C68"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5. Реализация построенного проекта</w:t>
            </w:r>
          </w:p>
        </w:tc>
        <w:tc>
          <w:tcPr>
            <w:tcW w:w="3969" w:type="dxa"/>
          </w:tcPr>
          <w:p w14:paraId="58F76731"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Работа над понятиями:</w:t>
            </w:r>
          </w:p>
          <w:p w14:paraId="263EB4E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«море», «озеро», «река».</w:t>
            </w:r>
          </w:p>
          <w:p w14:paraId="4EAF6759" w14:textId="77777777" w:rsidR="00D84899" w:rsidRDefault="00D84899">
            <w:pPr>
              <w:spacing w:after="0" w:line="240" w:lineRule="auto"/>
              <w:rPr>
                <w:rFonts w:ascii="Times New Roman" w:hAnsi="Times New Roman" w:cs="Times New Roman"/>
                <w:sz w:val="24"/>
                <w:szCs w:val="24"/>
              </w:rPr>
            </w:pPr>
          </w:p>
          <w:p w14:paraId="3A1CA23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Работа в группах.</w:t>
            </w:r>
          </w:p>
          <w:p w14:paraId="7787EC7F" w14:textId="79BF1443"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Подготовить сообщения по плану, используя дополнительный материал на партах:</w:t>
            </w:r>
          </w:p>
          <w:p w14:paraId="32793C43" w14:textId="6B6902DC" w:rsidR="007173C4" w:rsidRPr="007173C4" w:rsidRDefault="007173C4" w:rsidP="007173C4">
            <w:pPr>
              <w:spacing w:after="0" w:line="240" w:lineRule="auto"/>
              <w:rPr>
                <w:rFonts w:ascii="Times New Roman" w:hAnsi="Times New Roman" w:cs="Times New Roman"/>
                <w:sz w:val="24"/>
                <w:szCs w:val="24"/>
              </w:rPr>
            </w:pPr>
            <w:r>
              <w:rPr>
                <w:rFonts w:ascii="Times New Roman" w:hAnsi="Times New Roman" w:cs="Times New Roman"/>
                <w:sz w:val="24"/>
                <w:szCs w:val="24"/>
              </w:rPr>
              <w:t>1.Моря, относящиеся к бассейну Северного-ледовитого океана,</w:t>
            </w:r>
          </w:p>
          <w:p w14:paraId="565AA991" w14:textId="61572223" w:rsidR="007173C4" w:rsidRPr="007173C4" w:rsidRDefault="007173C4" w:rsidP="007173C4">
            <w:pPr>
              <w:spacing w:after="0" w:line="240" w:lineRule="auto"/>
              <w:rPr>
                <w:rFonts w:ascii="Times New Roman" w:hAnsi="Times New Roman" w:cs="Times New Roman"/>
                <w:sz w:val="24"/>
                <w:szCs w:val="24"/>
              </w:rPr>
            </w:pPr>
            <w:r>
              <w:rPr>
                <w:rFonts w:ascii="Times New Roman" w:hAnsi="Times New Roman" w:cs="Times New Roman"/>
                <w:sz w:val="24"/>
                <w:szCs w:val="24"/>
              </w:rPr>
              <w:t>2.</w:t>
            </w:r>
            <w:r w:rsidRPr="007173C4">
              <w:rPr>
                <w:rFonts w:ascii="Times New Roman" w:hAnsi="Times New Roman" w:cs="Times New Roman"/>
                <w:sz w:val="24"/>
                <w:szCs w:val="24"/>
              </w:rPr>
              <w:t>Моря, относящиеся к бассейну Тихого океана</w:t>
            </w:r>
            <w:r>
              <w:rPr>
                <w:rFonts w:ascii="Times New Roman" w:hAnsi="Times New Roman" w:cs="Times New Roman"/>
                <w:sz w:val="24"/>
                <w:szCs w:val="24"/>
              </w:rPr>
              <w:t>,</w:t>
            </w:r>
          </w:p>
          <w:p w14:paraId="1EAFA62E" w14:textId="239334A3" w:rsidR="00D84899" w:rsidRDefault="007173C4" w:rsidP="007173C4">
            <w:pPr>
              <w:spacing w:after="0" w:line="240" w:lineRule="auto"/>
              <w:rPr>
                <w:rFonts w:ascii="Times New Roman" w:hAnsi="Times New Roman" w:cs="Times New Roman"/>
                <w:sz w:val="24"/>
                <w:szCs w:val="24"/>
              </w:rPr>
            </w:pPr>
            <w:r>
              <w:rPr>
                <w:rFonts w:ascii="Times New Roman" w:hAnsi="Times New Roman" w:cs="Times New Roman"/>
                <w:sz w:val="24"/>
                <w:szCs w:val="24"/>
              </w:rPr>
              <w:t>3.Моря, относящиеся к бассейну Атлантического океана,</w:t>
            </w:r>
          </w:p>
          <w:p w14:paraId="0BBC9350" w14:textId="465AE541" w:rsidR="007173C4" w:rsidRPr="007173C4" w:rsidRDefault="007173C4" w:rsidP="007173C4">
            <w:pPr>
              <w:spacing w:after="0" w:line="240" w:lineRule="auto"/>
              <w:rPr>
                <w:rFonts w:ascii="Times New Roman" w:hAnsi="Times New Roman" w:cs="Times New Roman"/>
                <w:sz w:val="24"/>
                <w:szCs w:val="24"/>
              </w:rPr>
            </w:pPr>
            <w:r>
              <w:rPr>
                <w:rFonts w:ascii="Times New Roman" w:hAnsi="Times New Roman" w:cs="Times New Roman"/>
                <w:sz w:val="24"/>
                <w:szCs w:val="24"/>
              </w:rPr>
              <w:t>4.Каспийское море-озеро</w:t>
            </w:r>
          </w:p>
          <w:p w14:paraId="5386E7FC" w14:textId="6E727180" w:rsidR="00D84899" w:rsidRPr="007173C4" w:rsidRDefault="007173C4" w:rsidP="007173C4">
            <w:pPr>
              <w:spacing w:after="0" w:line="240" w:lineRule="auto"/>
              <w:rPr>
                <w:rFonts w:ascii="Times New Roman" w:hAnsi="Times New Roman" w:cs="Times New Roman"/>
                <w:sz w:val="24"/>
                <w:szCs w:val="24"/>
              </w:rPr>
            </w:pPr>
            <w:r>
              <w:rPr>
                <w:rFonts w:ascii="Times New Roman" w:hAnsi="Times New Roman" w:cs="Times New Roman"/>
                <w:sz w:val="24"/>
                <w:szCs w:val="24"/>
              </w:rPr>
              <w:t>5.</w:t>
            </w:r>
            <w:r w:rsidR="007E1341" w:rsidRPr="007173C4">
              <w:rPr>
                <w:rFonts w:ascii="Times New Roman" w:hAnsi="Times New Roman" w:cs="Times New Roman"/>
                <w:sz w:val="24"/>
                <w:szCs w:val="24"/>
              </w:rPr>
              <w:t>Озеро Байкал,</w:t>
            </w:r>
          </w:p>
          <w:p w14:paraId="797E8E01" w14:textId="3C932C93" w:rsidR="00D84899" w:rsidRDefault="007173C4" w:rsidP="007173C4">
            <w:pPr>
              <w:spacing w:after="0" w:line="240" w:lineRule="auto"/>
              <w:rPr>
                <w:rFonts w:ascii="Times New Roman" w:hAnsi="Times New Roman" w:cs="Times New Roman"/>
                <w:sz w:val="24"/>
                <w:szCs w:val="24"/>
              </w:rPr>
            </w:pPr>
            <w:r>
              <w:rPr>
                <w:rFonts w:ascii="Times New Roman" w:hAnsi="Times New Roman" w:cs="Times New Roman"/>
                <w:sz w:val="24"/>
                <w:szCs w:val="24"/>
              </w:rPr>
              <w:t>6.</w:t>
            </w:r>
            <w:r w:rsidR="007E1341">
              <w:rPr>
                <w:rFonts w:ascii="Times New Roman" w:hAnsi="Times New Roman" w:cs="Times New Roman"/>
                <w:sz w:val="24"/>
                <w:szCs w:val="24"/>
              </w:rPr>
              <w:t>Ладожское и Онежское озера,</w:t>
            </w:r>
          </w:p>
          <w:p w14:paraId="5D679FC4" w14:textId="77777777" w:rsidR="007173C4" w:rsidRDefault="007173C4" w:rsidP="007173C4">
            <w:pPr>
              <w:spacing w:after="0" w:line="240" w:lineRule="auto"/>
              <w:rPr>
                <w:rFonts w:ascii="Times New Roman" w:hAnsi="Times New Roman" w:cs="Times New Roman"/>
                <w:sz w:val="24"/>
                <w:szCs w:val="24"/>
              </w:rPr>
            </w:pPr>
            <w:r>
              <w:rPr>
                <w:rFonts w:ascii="Times New Roman" w:hAnsi="Times New Roman" w:cs="Times New Roman"/>
                <w:sz w:val="24"/>
                <w:szCs w:val="24"/>
              </w:rPr>
              <w:t>7.</w:t>
            </w:r>
            <w:r w:rsidR="007E1341">
              <w:rPr>
                <w:rFonts w:ascii="Times New Roman" w:hAnsi="Times New Roman" w:cs="Times New Roman"/>
                <w:sz w:val="24"/>
                <w:szCs w:val="24"/>
              </w:rPr>
              <w:t>Реки Волга и Обь,</w:t>
            </w:r>
          </w:p>
          <w:p w14:paraId="245CBF7B" w14:textId="22CE3F85" w:rsidR="00D84899" w:rsidRDefault="007173C4" w:rsidP="007173C4">
            <w:pPr>
              <w:spacing w:after="0" w:line="240" w:lineRule="auto"/>
              <w:rPr>
                <w:rFonts w:ascii="Times New Roman" w:hAnsi="Times New Roman" w:cs="Times New Roman"/>
                <w:sz w:val="24"/>
                <w:szCs w:val="24"/>
              </w:rPr>
            </w:pPr>
            <w:r>
              <w:rPr>
                <w:rFonts w:ascii="Times New Roman" w:hAnsi="Times New Roman" w:cs="Times New Roman"/>
                <w:sz w:val="24"/>
                <w:szCs w:val="24"/>
              </w:rPr>
              <w:t>8.</w:t>
            </w:r>
            <w:r w:rsidR="007E1341">
              <w:rPr>
                <w:rFonts w:ascii="Times New Roman" w:hAnsi="Times New Roman" w:cs="Times New Roman"/>
                <w:sz w:val="24"/>
                <w:szCs w:val="24"/>
              </w:rPr>
              <w:t>Реки Енисей и Лена, Амур.</w:t>
            </w:r>
          </w:p>
        </w:tc>
        <w:tc>
          <w:tcPr>
            <w:tcW w:w="2410" w:type="dxa"/>
          </w:tcPr>
          <w:p w14:paraId="152A9C9D"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hAnsi="Times New Roman" w:cs="Times New Roman"/>
                <w:sz w:val="24"/>
                <w:szCs w:val="24"/>
              </w:rPr>
              <w:t>Критическое мышление</w:t>
            </w:r>
          </w:p>
          <w:p w14:paraId="1EC6FF17"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5334D6D8"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2D22ECDE"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2FE5D6AB"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1F6925AE"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1FD74999"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212F2DB4"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29F911EE"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5331B27F"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3499A694"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05983996"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3BE5DD59"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1701" w:type="dxa"/>
          </w:tcPr>
          <w:p w14:paraId="7C697F76"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«модель фрейер» </w:t>
            </w:r>
          </w:p>
          <w:p w14:paraId="764BD3CA" w14:textId="77777777" w:rsidR="00D84899" w:rsidRDefault="00D84899">
            <w:pPr>
              <w:spacing w:after="0" w:line="240" w:lineRule="auto"/>
              <w:rPr>
                <w:rFonts w:ascii="Times New Roman" w:hAnsi="Times New Roman" w:cs="Times New Roman"/>
                <w:sz w:val="24"/>
                <w:szCs w:val="24"/>
              </w:rPr>
            </w:pPr>
          </w:p>
          <w:p w14:paraId="5608EB63" w14:textId="77777777" w:rsidR="00D84899" w:rsidRDefault="00D84899">
            <w:pPr>
              <w:spacing w:after="0" w:line="240" w:lineRule="auto"/>
              <w:rPr>
                <w:rFonts w:ascii="Times New Roman" w:hAnsi="Times New Roman" w:cs="Times New Roman"/>
                <w:sz w:val="24"/>
                <w:szCs w:val="24"/>
              </w:rPr>
            </w:pPr>
          </w:p>
          <w:p w14:paraId="2F3B0A4F" w14:textId="77777777" w:rsidR="00D84899" w:rsidRDefault="00D84899">
            <w:pPr>
              <w:spacing w:after="0" w:line="240" w:lineRule="auto"/>
              <w:rPr>
                <w:rFonts w:ascii="Times New Roman" w:hAnsi="Times New Roman" w:cs="Times New Roman"/>
                <w:sz w:val="24"/>
                <w:szCs w:val="24"/>
              </w:rPr>
            </w:pPr>
          </w:p>
          <w:p w14:paraId="07074E45" w14:textId="77777777" w:rsidR="00D84899" w:rsidRDefault="00D84899">
            <w:pPr>
              <w:spacing w:after="0" w:line="240" w:lineRule="auto"/>
              <w:rPr>
                <w:rFonts w:ascii="Times New Roman" w:hAnsi="Times New Roman" w:cs="Times New Roman"/>
                <w:sz w:val="24"/>
                <w:szCs w:val="24"/>
              </w:rPr>
            </w:pPr>
          </w:p>
          <w:p w14:paraId="3E52712D" w14:textId="77777777" w:rsidR="00D84899" w:rsidRDefault="00D84899">
            <w:pPr>
              <w:spacing w:after="0" w:line="240" w:lineRule="auto"/>
              <w:rPr>
                <w:rFonts w:ascii="Times New Roman" w:hAnsi="Times New Roman" w:cs="Times New Roman"/>
                <w:sz w:val="24"/>
                <w:szCs w:val="24"/>
              </w:rPr>
            </w:pPr>
          </w:p>
        </w:tc>
        <w:tc>
          <w:tcPr>
            <w:tcW w:w="5671" w:type="dxa"/>
          </w:tcPr>
          <w:p w14:paraId="7BCCA97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Саморегуляция (Р),</w:t>
            </w:r>
            <w:r>
              <w:rPr>
                <w:rFonts w:ascii="Times New Roman" w:hAnsi="Times New Roman" w:cs="Times New Roman"/>
                <w:sz w:val="24"/>
                <w:szCs w:val="24"/>
              </w:rPr>
              <w:br/>
              <w:t>Коррекция (Р),</w:t>
            </w:r>
            <w:r>
              <w:rPr>
                <w:rFonts w:ascii="Times New Roman" w:hAnsi="Times New Roman" w:cs="Times New Roman"/>
                <w:sz w:val="24"/>
                <w:szCs w:val="24"/>
              </w:rPr>
              <w:br/>
              <w:t>Синтез как составление целого из частей, восполнение недостающего результата (П),</w:t>
            </w:r>
            <w:r>
              <w:rPr>
                <w:rFonts w:ascii="Times New Roman" w:hAnsi="Times New Roman" w:cs="Times New Roman"/>
                <w:sz w:val="24"/>
                <w:szCs w:val="24"/>
              </w:rPr>
              <w:br/>
              <w:t>Поиск и выделение информации (П),</w:t>
            </w:r>
          </w:p>
          <w:p w14:paraId="758DCCBC"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Планирование способов взаимодействия со сверстниками (К),</w:t>
            </w:r>
          </w:p>
          <w:p w14:paraId="5BF4436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Постановка вопросов (инициативное сотрудничество в поиске и сборе информации) (К),</w:t>
            </w:r>
          </w:p>
          <w:p w14:paraId="44CAB10A"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Осознание ответственности за общее дело (Л)</w:t>
            </w:r>
          </w:p>
        </w:tc>
      </w:tr>
      <w:tr w:rsidR="00D84899" w14:paraId="36EE67A2" w14:textId="77777777" w:rsidTr="00184C79">
        <w:tc>
          <w:tcPr>
            <w:tcW w:w="1696" w:type="dxa"/>
          </w:tcPr>
          <w:p w14:paraId="4A17C234"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6. Первичное закрепление с проговариванием во внешней речи</w:t>
            </w:r>
          </w:p>
        </w:tc>
        <w:tc>
          <w:tcPr>
            <w:tcW w:w="3969" w:type="dxa"/>
          </w:tcPr>
          <w:p w14:paraId="0C821A50"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eastAsiaTheme="minorEastAsia" w:hAnsi="Times New Roman" w:cs="Times New Roman"/>
                <w:color w:val="000000"/>
                <w:sz w:val="24"/>
                <w:szCs w:val="24"/>
                <w:shd w:val="clear" w:color="auto" w:fill="FFFFFF"/>
                <w:lang w:eastAsia="ru-RU"/>
              </w:rPr>
              <w:t>Каждая группа должна представить выполненное задание по листу путешественника</w:t>
            </w:r>
            <w:r w:rsidRPr="00D82BFE">
              <w:rPr>
                <w:rFonts w:ascii="Times New Roman" w:eastAsiaTheme="minorEastAsia" w:hAnsi="Times New Roman" w:cs="Times New Roman"/>
                <w:color w:val="000000"/>
                <w:sz w:val="24"/>
                <w:szCs w:val="24"/>
                <w:shd w:val="clear" w:color="auto" w:fill="FFFFFF"/>
                <w:lang w:eastAsia="ru-RU"/>
              </w:rPr>
              <w:t xml:space="preserve"> (самостоятельно распределив роли в группе)</w:t>
            </w:r>
            <w:r>
              <w:rPr>
                <w:rFonts w:ascii="Times New Roman" w:eastAsiaTheme="minorEastAsia" w:hAnsi="Times New Roman" w:cs="Times New Roman"/>
                <w:color w:val="000000"/>
                <w:sz w:val="24"/>
                <w:szCs w:val="24"/>
                <w:shd w:val="clear" w:color="auto" w:fill="FFFFFF"/>
                <w:lang w:eastAsia="ru-RU"/>
              </w:rPr>
              <w:t xml:space="preserve">.  Остальные заполняют лист путешественника. </w:t>
            </w:r>
          </w:p>
          <w:p w14:paraId="7638253C" w14:textId="77777777" w:rsidR="00D84899" w:rsidRDefault="007E1341">
            <w:pPr>
              <w:pStyle w:val="aa"/>
              <w:shd w:val="clear" w:color="auto" w:fill="FFFFFF"/>
              <w:spacing w:before="0" w:beforeAutospacing="0" w:after="0" w:afterAutospacing="0" w:line="15" w:lineRule="atLeast"/>
              <w:rPr>
                <w:color w:val="000000"/>
              </w:rPr>
            </w:pPr>
            <w:r>
              <w:rPr>
                <w:b/>
                <w:bCs/>
                <w:color w:val="000000"/>
                <w:shd w:val="clear" w:color="auto" w:fill="FFFFFF"/>
              </w:rPr>
              <w:t>План выступления</w:t>
            </w:r>
          </w:p>
          <w:p w14:paraId="62F95526" w14:textId="77777777" w:rsidR="00D84899" w:rsidRDefault="007E1341">
            <w:pPr>
              <w:pStyle w:val="aa"/>
              <w:shd w:val="clear" w:color="auto" w:fill="FFFFFF"/>
              <w:spacing w:before="0" w:beforeAutospacing="0" w:after="0" w:afterAutospacing="0" w:line="15" w:lineRule="atLeast"/>
              <w:rPr>
                <w:color w:val="000000"/>
              </w:rPr>
            </w:pPr>
            <w:r>
              <w:rPr>
                <w:rStyle w:val="c0"/>
                <w:color w:val="000000"/>
                <w:shd w:val="clear" w:color="auto" w:fill="FFFFFF"/>
              </w:rPr>
              <w:t>1. Название моря, озера, реки.</w:t>
            </w:r>
          </w:p>
          <w:p w14:paraId="12447171" w14:textId="2A67CD79" w:rsidR="00D84899" w:rsidRDefault="007E1341">
            <w:pPr>
              <w:pStyle w:val="aa"/>
              <w:shd w:val="clear" w:color="auto" w:fill="FFFFFF"/>
              <w:spacing w:before="0" w:beforeAutospacing="0" w:after="0" w:afterAutospacing="0" w:line="15" w:lineRule="atLeast"/>
              <w:rPr>
                <w:rStyle w:val="c0"/>
                <w:color w:val="000000"/>
                <w:shd w:val="clear" w:color="auto" w:fill="FFFFFF"/>
              </w:rPr>
            </w:pPr>
            <w:r>
              <w:rPr>
                <w:rStyle w:val="c0"/>
                <w:color w:val="000000"/>
                <w:shd w:val="clear" w:color="auto" w:fill="FFFFFF"/>
              </w:rPr>
              <w:t>2. Местонахождение (показ на карте)</w:t>
            </w:r>
          </w:p>
          <w:p w14:paraId="66C0BF56" w14:textId="77777777" w:rsidR="00D84899" w:rsidRDefault="007E1341">
            <w:pPr>
              <w:pStyle w:val="aa"/>
              <w:shd w:val="clear" w:color="auto" w:fill="FFFFFF"/>
              <w:spacing w:before="0" w:beforeAutospacing="0" w:after="0" w:afterAutospacing="0" w:line="15" w:lineRule="atLeast"/>
              <w:rPr>
                <w:rStyle w:val="c0"/>
                <w:color w:val="000000"/>
                <w:shd w:val="clear" w:color="auto" w:fill="FFFFFF"/>
              </w:rPr>
            </w:pPr>
            <w:r>
              <w:rPr>
                <w:rStyle w:val="c0"/>
                <w:color w:val="000000"/>
                <w:shd w:val="clear" w:color="auto" w:fill="FFFFFF"/>
              </w:rPr>
              <w:t>3. Растительный и животный мир</w:t>
            </w:r>
          </w:p>
          <w:p w14:paraId="0B79246E" w14:textId="77777777" w:rsidR="00D84899" w:rsidRDefault="007E1341">
            <w:pPr>
              <w:pStyle w:val="aa"/>
              <w:shd w:val="clear" w:color="auto" w:fill="FFFFFF"/>
              <w:spacing w:before="0" w:beforeAutospacing="0" w:after="0" w:afterAutospacing="0" w:line="15" w:lineRule="atLeast"/>
              <w:rPr>
                <w:rFonts w:eastAsiaTheme="minorEastAsia"/>
                <w:color w:val="000000"/>
                <w:shd w:val="clear" w:color="auto" w:fill="FFFFFF"/>
              </w:rPr>
            </w:pPr>
            <w:r>
              <w:rPr>
                <w:rStyle w:val="c0"/>
                <w:color w:val="000000"/>
                <w:shd w:val="clear" w:color="auto" w:fill="FFFFFF"/>
              </w:rPr>
              <w:t>4. Интересные сведения.</w:t>
            </w:r>
          </w:p>
        </w:tc>
        <w:tc>
          <w:tcPr>
            <w:tcW w:w="2410" w:type="dxa"/>
          </w:tcPr>
          <w:p w14:paraId="41774FCD"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hAnsi="Times New Roman" w:cs="Times New Roman"/>
                <w:sz w:val="24"/>
                <w:szCs w:val="24"/>
              </w:rPr>
              <w:t>Критическое мышление</w:t>
            </w:r>
          </w:p>
          <w:p w14:paraId="193D3C06"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5D346FC5"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3FB0BE3F"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1701" w:type="dxa"/>
          </w:tcPr>
          <w:p w14:paraId="7A7F3D04" w14:textId="77777777" w:rsidR="00D84899" w:rsidRDefault="00D84899">
            <w:pPr>
              <w:spacing w:after="0" w:line="240" w:lineRule="auto"/>
              <w:rPr>
                <w:rFonts w:ascii="Times New Roman" w:hAnsi="Times New Roman" w:cs="Times New Roman"/>
                <w:sz w:val="24"/>
                <w:szCs w:val="24"/>
              </w:rPr>
            </w:pPr>
          </w:p>
        </w:tc>
        <w:tc>
          <w:tcPr>
            <w:tcW w:w="5671" w:type="dxa"/>
          </w:tcPr>
          <w:p w14:paraId="7E54C34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Контроль в форме сличения способа действия и его результата с заданным эталоном с целью обнаружения отклонения и отличий от эталона (Р),</w:t>
            </w:r>
          </w:p>
          <w:p w14:paraId="14D377BF"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Коррекция (Р),</w:t>
            </w:r>
          </w:p>
          <w:p w14:paraId="0FA599D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Оценка (Р),</w:t>
            </w:r>
          </w:p>
          <w:p w14:paraId="5F0C1443"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Смысловое чтение (П),</w:t>
            </w:r>
          </w:p>
          <w:p w14:paraId="6D7246E6"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Умение с достаточной полнотой и точностью выражать свои мысли (К),</w:t>
            </w:r>
          </w:p>
          <w:p w14:paraId="5416C95C"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Адекватное использование речевых средств для решения коммуникационных задач (К),</w:t>
            </w:r>
          </w:p>
          <w:p w14:paraId="0937A62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Нравственно-этическое оценивание усваиваемого материала (Л)</w:t>
            </w:r>
          </w:p>
        </w:tc>
      </w:tr>
      <w:tr w:rsidR="00D84899" w14:paraId="7EEDC94D" w14:textId="77777777" w:rsidTr="00184C79">
        <w:tc>
          <w:tcPr>
            <w:tcW w:w="1696" w:type="dxa"/>
          </w:tcPr>
          <w:p w14:paraId="730A8B8A"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7. Самостоятельная работа с </w:t>
            </w:r>
            <w:r>
              <w:rPr>
                <w:rFonts w:ascii="Times New Roman" w:hAnsi="Times New Roman" w:cs="Times New Roman"/>
                <w:b/>
                <w:sz w:val="24"/>
                <w:szCs w:val="24"/>
              </w:rPr>
              <w:lastRenderedPageBreak/>
              <w:t>проверкой по эталону</w:t>
            </w:r>
          </w:p>
        </w:tc>
        <w:tc>
          <w:tcPr>
            <w:tcW w:w="3969" w:type="dxa"/>
          </w:tcPr>
          <w:p w14:paraId="7698173A" w14:textId="77777777" w:rsidR="00D84899" w:rsidRPr="00D82BFE"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sidRPr="00D82BFE">
              <w:rPr>
                <w:rFonts w:ascii="Times New Roman" w:eastAsiaTheme="minorEastAsia" w:hAnsi="Times New Roman" w:cs="Times New Roman"/>
                <w:color w:val="000000"/>
                <w:sz w:val="24"/>
                <w:szCs w:val="24"/>
                <w:shd w:val="clear" w:color="auto" w:fill="FFFFFF"/>
                <w:lang w:eastAsia="ru-RU"/>
              </w:rPr>
              <w:lastRenderedPageBreak/>
              <w:t>Тест с проверкой по эталону.</w:t>
            </w:r>
          </w:p>
          <w:p w14:paraId="43C01411" w14:textId="77777777" w:rsidR="00D84899" w:rsidRPr="00D82BFE"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3ACE9DBA"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2410" w:type="dxa"/>
          </w:tcPr>
          <w:p w14:paraId="2385C256" w14:textId="77777777" w:rsidR="00D84899" w:rsidRDefault="007E1341">
            <w:pPr>
              <w:spacing w:after="0" w:line="240" w:lineRule="auto"/>
              <w:jc w:val="both"/>
              <w:rPr>
                <w:rFonts w:ascii="Times New Roman" w:eastAsiaTheme="minorEastAsia" w:hAnsi="Times New Roman" w:cs="Times New Roman"/>
                <w:sz w:val="24"/>
                <w:szCs w:val="24"/>
                <w:lang w:val="en-US" w:eastAsia="ru-RU"/>
              </w:rPr>
            </w:pPr>
            <w:r>
              <w:rPr>
                <w:rFonts w:ascii="Times New Roman" w:eastAsiaTheme="minorEastAsia" w:hAnsi="Times New Roman" w:cs="Times New Roman"/>
                <w:sz w:val="24"/>
                <w:szCs w:val="24"/>
                <w:lang w:eastAsia="ru-RU"/>
              </w:rPr>
              <w:t>Коммуникация</w:t>
            </w:r>
          </w:p>
        </w:tc>
        <w:tc>
          <w:tcPr>
            <w:tcW w:w="1701" w:type="dxa"/>
          </w:tcPr>
          <w:p w14:paraId="5D7D27F2" w14:textId="77777777" w:rsidR="00D84899" w:rsidRDefault="007E1341">
            <w:pPr>
              <w:spacing w:after="0" w:line="240" w:lineRule="auto"/>
              <w:rPr>
                <w:rFonts w:ascii="Times New Roman" w:eastAsiaTheme="minorEastAsia" w:hAnsi="Times New Roman" w:cs="Times New Roman"/>
                <w:sz w:val="24"/>
                <w:szCs w:val="24"/>
                <w:lang w:val="en-US" w:eastAsia="ru-RU"/>
              </w:rPr>
            </w:pPr>
            <w:r>
              <w:rPr>
                <w:rFonts w:ascii="Times New Roman" w:eastAsiaTheme="minorEastAsia" w:hAnsi="Times New Roman" w:cs="Times New Roman"/>
                <w:sz w:val="24"/>
                <w:szCs w:val="24"/>
                <w:lang w:val="en-US" w:eastAsia="ru-RU"/>
              </w:rPr>
              <w:t>«куиз-куиз трэйд»</w:t>
            </w:r>
          </w:p>
        </w:tc>
        <w:tc>
          <w:tcPr>
            <w:tcW w:w="5671" w:type="dxa"/>
          </w:tcPr>
          <w:p w14:paraId="25724C6D" w14:textId="77777777" w:rsidR="00D84899" w:rsidRPr="00D82BFE"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Контроль</w:t>
            </w:r>
            <w:r w:rsidRPr="00D82BFE">
              <w:rPr>
                <w:rFonts w:ascii="Times New Roman" w:eastAsiaTheme="minorEastAsia" w:hAnsi="Times New Roman" w:cs="Times New Roman"/>
                <w:sz w:val="24"/>
                <w:szCs w:val="24"/>
                <w:lang w:eastAsia="ru-RU"/>
              </w:rPr>
              <w:t xml:space="preserve"> (Р),</w:t>
            </w:r>
          </w:p>
          <w:p w14:paraId="2CEABF73" w14:textId="77777777" w:rsidR="00D84899" w:rsidRPr="00D82BFE" w:rsidRDefault="007E1341">
            <w:pPr>
              <w:spacing w:after="0" w:line="240" w:lineRule="auto"/>
              <w:rPr>
                <w:rFonts w:ascii="Times New Roman" w:eastAsiaTheme="minorEastAsia" w:hAnsi="Times New Roman" w:cs="Times New Roman"/>
                <w:sz w:val="24"/>
                <w:szCs w:val="24"/>
                <w:lang w:eastAsia="ru-RU"/>
              </w:rPr>
            </w:pPr>
            <w:r w:rsidRPr="00D82BFE">
              <w:rPr>
                <w:rFonts w:ascii="Times New Roman" w:eastAsiaTheme="minorEastAsia" w:hAnsi="Times New Roman" w:cs="Times New Roman"/>
                <w:sz w:val="24"/>
                <w:szCs w:val="24"/>
                <w:lang w:eastAsia="ru-RU"/>
              </w:rPr>
              <w:t>Саморегуляция (Р),</w:t>
            </w:r>
          </w:p>
          <w:p w14:paraId="44BF6E0D" w14:textId="77777777" w:rsidR="00D84899" w:rsidRDefault="007E1341">
            <w:pPr>
              <w:spacing w:after="0" w:line="240" w:lineRule="auto"/>
              <w:rPr>
                <w:rFonts w:ascii="Times New Roman" w:eastAsiaTheme="minorEastAsia" w:hAnsi="Times New Roman" w:cs="Times New Roman"/>
                <w:sz w:val="24"/>
                <w:szCs w:val="24"/>
                <w:lang w:eastAsia="ru-RU"/>
              </w:rPr>
            </w:pPr>
            <w:r w:rsidRPr="00D82BFE">
              <w:rPr>
                <w:rFonts w:ascii="Times New Roman" w:eastAsiaTheme="minorEastAsia" w:hAnsi="Times New Roman" w:cs="Times New Roman"/>
                <w:sz w:val="24"/>
                <w:szCs w:val="24"/>
                <w:lang w:eastAsia="ru-RU"/>
              </w:rPr>
              <w:t>Выполнение действий по алгоритму (П)</w:t>
            </w:r>
          </w:p>
        </w:tc>
      </w:tr>
      <w:tr w:rsidR="00D84899" w14:paraId="10B31A94" w14:textId="77777777" w:rsidTr="00184C79">
        <w:tc>
          <w:tcPr>
            <w:tcW w:w="1696" w:type="dxa"/>
          </w:tcPr>
          <w:p w14:paraId="03509459"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8. Включение нового знания в систему знаний и повторение</w:t>
            </w:r>
          </w:p>
        </w:tc>
        <w:tc>
          <w:tcPr>
            <w:tcW w:w="3969" w:type="dxa"/>
          </w:tcPr>
          <w:p w14:paraId="4557DA19"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Выявление экологических проблем через решение ситуационных задач, предложение пути их решения. </w:t>
            </w:r>
          </w:p>
          <w:p w14:paraId="5656BAAA" w14:textId="7294BABE" w:rsidR="00D84899" w:rsidRDefault="007E1341">
            <w:pPr>
              <w:numPr>
                <w:ilvl w:val="0"/>
                <w:numId w:val="5"/>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Причина загрязнения водоемов России и </w:t>
            </w:r>
            <w:r w:rsidR="007173C4">
              <w:rPr>
                <w:rFonts w:ascii="Times New Roman" w:hAnsi="Times New Roman" w:cs="Times New Roman"/>
                <w:sz w:val="24"/>
                <w:szCs w:val="24"/>
              </w:rPr>
              <w:t xml:space="preserve">их </w:t>
            </w:r>
            <w:r>
              <w:rPr>
                <w:rFonts w:ascii="Times New Roman" w:hAnsi="Times New Roman" w:cs="Times New Roman"/>
                <w:sz w:val="24"/>
                <w:szCs w:val="24"/>
              </w:rPr>
              <w:t xml:space="preserve">последствия, </w:t>
            </w:r>
          </w:p>
          <w:p w14:paraId="17AC92A5" w14:textId="575BAAB8" w:rsidR="00D84899" w:rsidRDefault="007173C4">
            <w:pPr>
              <w:numPr>
                <w:ilvl w:val="0"/>
                <w:numId w:val="5"/>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Предложение решений экологических проблем, связанных с деятельностью человека. </w:t>
            </w:r>
          </w:p>
          <w:p w14:paraId="52828C8C" w14:textId="77777777" w:rsidR="00D84899" w:rsidRDefault="00D84899">
            <w:pPr>
              <w:spacing w:after="0" w:line="240" w:lineRule="auto"/>
              <w:rPr>
                <w:rFonts w:ascii="Times New Roman" w:hAnsi="Times New Roman" w:cs="Times New Roman"/>
                <w:sz w:val="24"/>
                <w:szCs w:val="24"/>
              </w:rPr>
            </w:pPr>
          </w:p>
          <w:p w14:paraId="72F3F7FA" w14:textId="77777777" w:rsidR="00D84899" w:rsidRDefault="00D84899">
            <w:pPr>
              <w:spacing w:after="0" w:line="240" w:lineRule="auto"/>
              <w:rPr>
                <w:rFonts w:ascii="Times New Roman" w:hAnsi="Times New Roman" w:cs="Times New Roman"/>
                <w:sz w:val="24"/>
                <w:szCs w:val="24"/>
              </w:rPr>
            </w:pPr>
          </w:p>
          <w:p w14:paraId="147D34B9"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tc>
        <w:tc>
          <w:tcPr>
            <w:tcW w:w="2410" w:type="dxa"/>
          </w:tcPr>
          <w:p w14:paraId="225C5D46" w14:textId="77777777" w:rsidR="00D84899" w:rsidRDefault="00D84899">
            <w:pPr>
              <w:spacing w:after="0" w:line="240" w:lineRule="auto"/>
              <w:rPr>
                <w:rFonts w:ascii="Times New Roman" w:hAnsi="Times New Roman" w:cs="Times New Roman"/>
                <w:sz w:val="24"/>
                <w:szCs w:val="24"/>
              </w:rPr>
            </w:pPr>
          </w:p>
        </w:tc>
        <w:tc>
          <w:tcPr>
            <w:tcW w:w="1701" w:type="dxa"/>
          </w:tcPr>
          <w:p w14:paraId="3CED41F6" w14:textId="77777777" w:rsidR="007173C4"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"сигл раунд робин" </w:t>
            </w:r>
          </w:p>
          <w:p w14:paraId="4C730585" w14:textId="242DFB88" w:rsidR="00D84899" w:rsidRDefault="007173C4">
            <w:pPr>
              <w:spacing w:after="0" w:line="240" w:lineRule="auto"/>
              <w:rPr>
                <w:rFonts w:ascii="Times New Roman" w:hAnsi="Times New Roman" w:cs="Times New Roman"/>
                <w:sz w:val="24"/>
                <w:szCs w:val="24"/>
              </w:rPr>
            </w:pPr>
            <w:r>
              <w:rPr>
                <w:rFonts w:ascii="Times New Roman" w:hAnsi="Times New Roman" w:cs="Times New Roman"/>
                <w:sz w:val="24"/>
                <w:szCs w:val="24"/>
              </w:rPr>
              <w:t>«</w:t>
            </w:r>
            <w:r w:rsidR="007E1341">
              <w:rPr>
                <w:rFonts w:ascii="Times New Roman" w:hAnsi="Times New Roman" w:cs="Times New Roman"/>
                <w:sz w:val="24"/>
                <w:szCs w:val="24"/>
              </w:rPr>
              <w:t>финк-райт-раунд робин</w:t>
            </w:r>
            <w:r>
              <w:rPr>
                <w:rFonts w:ascii="Times New Roman" w:hAnsi="Times New Roman" w:cs="Times New Roman"/>
                <w:sz w:val="24"/>
                <w:szCs w:val="24"/>
              </w:rPr>
              <w:t>»</w:t>
            </w:r>
            <w:r w:rsidR="007E1341">
              <w:rPr>
                <w:rFonts w:ascii="Times New Roman" w:hAnsi="Times New Roman" w:cs="Times New Roman"/>
                <w:sz w:val="24"/>
                <w:szCs w:val="24"/>
              </w:rPr>
              <w:t xml:space="preserve"> </w:t>
            </w:r>
          </w:p>
          <w:p w14:paraId="73A796E8" w14:textId="77777777" w:rsidR="00D84899" w:rsidRDefault="00D84899">
            <w:pPr>
              <w:spacing w:after="0" w:line="240" w:lineRule="auto"/>
              <w:rPr>
                <w:rFonts w:ascii="Times New Roman" w:hAnsi="Times New Roman" w:cs="Times New Roman"/>
                <w:sz w:val="24"/>
                <w:szCs w:val="24"/>
              </w:rPr>
            </w:pPr>
          </w:p>
        </w:tc>
        <w:tc>
          <w:tcPr>
            <w:tcW w:w="5671" w:type="dxa"/>
          </w:tcPr>
          <w:p w14:paraId="7F55291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Контроль в форме сличения способа действия и его результата с заданным эталоном с целью обнаружения отклонения и отличий от эталона (Р),</w:t>
            </w:r>
          </w:p>
          <w:p w14:paraId="0115EC9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Коррекция (Р),</w:t>
            </w:r>
          </w:p>
          <w:p w14:paraId="4121136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Оценка (Р),</w:t>
            </w:r>
          </w:p>
          <w:p w14:paraId="2CF1132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Смысловое чтение (П),</w:t>
            </w:r>
          </w:p>
          <w:p w14:paraId="3778BD33"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Умение с достаточной полнотой и точностью выражать свои мысли (К),</w:t>
            </w:r>
          </w:p>
          <w:p w14:paraId="2DFF14EF"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Адекватное использование речевых средств для решения коммуникационных задач (К),</w:t>
            </w:r>
          </w:p>
          <w:p w14:paraId="2DD2F2A3"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Нравственно-этическое оценивание усваиваемого материала (Л)</w:t>
            </w:r>
          </w:p>
        </w:tc>
      </w:tr>
      <w:tr w:rsidR="00D84899" w14:paraId="5DDE8F20" w14:textId="77777777" w:rsidTr="00184C79">
        <w:tc>
          <w:tcPr>
            <w:tcW w:w="1696" w:type="dxa"/>
          </w:tcPr>
          <w:p w14:paraId="420F5E8E"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9. Рефлексия учебной деятельности</w:t>
            </w:r>
          </w:p>
        </w:tc>
        <w:tc>
          <w:tcPr>
            <w:tcW w:w="3969" w:type="dxa"/>
          </w:tcPr>
          <w:p w14:paraId="62AB4FAA" w14:textId="77777777" w:rsidR="00D84899" w:rsidRDefault="007E1341">
            <w:pPr>
              <w:pStyle w:val="aa"/>
              <w:shd w:val="clear" w:color="auto" w:fill="FFFFFF"/>
              <w:spacing w:before="0" w:beforeAutospacing="0" w:after="0" w:afterAutospacing="0" w:line="15" w:lineRule="atLeast"/>
              <w:rPr>
                <w:color w:val="000000"/>
              </w:rPr>
            </w:pPr>
            <w:r>
              <w:rPr>
                <w:rStyle w:val="c0"/>
                <w:color w:val="000000"/>
                <w:shd w:val="clear" w:color="auto" w:fill="FFFFFF"/>
              </w:rPr>
              <w:t>- Оцените свою работу на уроке (капельками из бумаги)</w:t>
            </w:r>
          </w:p>
          <w:p w14:paraId="611C240B" w14:textId="77777777" w:rsidR="00D84899" w:rsidRDefault="007E1341">
            <w:pPr>
              <w:pStyle w:val="aa"/>
              <w:shd w:val="clear" w:color="auto" w:fill="FFFFFF"/>
              <w:spacing w:before="0" w:beforeAutospacing="0" w:after="0" w:afterAutospacing="0" w:line="15" w:lineRule="atLeast"/>
              <w:rPr>
                <w:color w:val="000000"/>
              </w:rPr>
            </w:pPr>
            <w:r>
              <w:rPr>
                <w:i/>
                <w:iCs/>
                <w:color w:val="000000"/>
                <w:shd w:val="clear" w:color="auto" w:fill="FFFFFF"/>
              </w:rPr>
              <w:t>Голубой</w:t>
            </w:r>
            <w:r>
              <w:rPr>
                <w:rStyle w:val="c0"/>
                <w:color w:val="000000"/>
                <w:shd w:val="clear" w:color="auto" w:fill="FFFFFF"/>
              </w:rPr>
              <w:t> – Было легко, интересно, всё понятно.</w:t>
            </w:r>
          </w:p>
          <w:p w14:paraId="0F9F9A6F" w14:textId="77777777" w:rsidR="00D84899" w:rsidRDefault="007E1341">
            <w:pPr>
              <w:pStyle w:val="aa"/>
              <w:shd w:val="clear" w:color="auto" w:fill="FFFFFF"/>
              <w:spacing w:before="0" w:beforeAutospacing="0" w:after="0" w:afterAutospacing="0" w:line="15" w:lineRule="atLeast"/>
              <w:rPr>
                <w:color w:val="000000"/>
              </w:rPr>
            </w:pPr>
            <w:r>
              <w:rPr>
                <w:i/>
                <w:iCs/>
                <w:color w:val="000000"/>
                <w:shd w:val="clear" w:color="auto" w:fill="FFFFFF"/>
              </w:rPr>
              <w:t>Синий </w:t>
            </w:r>
            <w:r>
              <w:rPr>
                <w:rStyle w:val="c0"/>
                <w:color w:val="000000"/>
                <w:shd w:val="clear" w:color="auto" w:fill="FFFFFF"/>
              </w:rPr>
              <w:t>– Небольшие затруднения, надо ещё поработать.</w:t>
            </w:r>
          </w:p>
          <w:p w14:paraId="78F43F08" w14:textId="77777777" w:rsidR="00D84899" w:rsidRDefault="007E1341">
            <w:pPr>
              <w:pStyle w:val="aa"/>
              <w:shd w:val="clear" w:color="auto" w:fill="FFFFFF"/>
              <w:spacing w:before="0" w:beforeAutospacing="0" w:after="0" w:afterAutospacing="0" w:line="15" w:lineRule="atLeast"/>
              <w:rPr>
                <w:color w:val="000000"/>
              </w:rPr>
            </w:pPr>
            <w:r>
              <w:rPr>
                <w:i/>
                <w:iCs/>
                <w:color w:val="000000"/>
                <w:shd w:val="clear" w:color="auto" w:fill="FFFFFF"/>
              </w:rPr>
              <w:t>Фиолетовый</w:t>
            </w:r>
            <w:r>
              <w:rPr>
                <w:rStyle w:val="c0"/>
                <w:color w:val="000000"/>
                <w:shd w:val="clear" w:color="auto" w:fill="FFFFFF"/>
              </w:rPr>
              <w:t> – Было трудно, непонятно, нужна помощь учителя.</w:t>
            </w:r>
          </w:p>
          <w:p w14:paraId="4D230446" w14:textId="77777777" w:rsidR="00D84899" w:rsidRDefault="00D84899">
            <w:pPr>
              <w:pStyle w:val="aa"/>
              <w:shd w:val="clear" w:color="auto" w:fill="FFFFFF"/>
              <w:spacing w:before="0" w:beforeAutospacing="0" w:after="0" w:afterAutospacing="0" w:line="15" w:lineRule="atLeast"/>
            </w:pPr>
          </w:p>
        </w:tc>
        <w:tc>
          <w:tcPr>
            <w:tcW w:w="2410" w:type="dxa"/>
          </w:tcPr>
          <w:p w14:paraId="5367E0B3" w14:textId="77777777" w:rsidR="00D84899" w:rsidRDefault="00D84899">
            <w:pPr>
              <w:spacing w:after="0" w:line="240" w:lineRule="auto"/>
              <w:rPr>
                <w:rFonts w:ascii="Times New Roman" w:hAnsi="Times New Roman" w:cs="Times New Roman"/>
                <w:sz w:val="24"/>
                <w:szCs w:val="24"/>
              </w:rPr>
            </w:pPr>
          </w:p>
          <w:p w14:paraId="532402C0" w14:textId="77777777" w:rsidR="00D84899" w:rsidRDefault="00D84899">
            <w:pPr>
              <w:spacing w:after="0" w:line="240" w:lineRule="auto"/>
              <w:rPr>
                <w:rFonts w:ascii="Times New Roman" w:hAnsi="Times New Roman" w:cs="Times New Roman"/>
                <w:sz w:val="24"/>
                <w:szCs w:val="24"/>
              </w:rPr>
            </w:pPr>
          </w:p>
        </w:tc>
        <w:tc>
          <w:tcPr>
            <w:tcW w:w="1701" w:type="dxa"/>
          </w:tcPr>
          <w:p w14:paraId="278A63C8" w14:textId="77777777" w:rsidR="00D84899" w:rsidRDefault="00D84899">
            <w:pPr>
              <w:spacing w:after="0" w:line="240" w:lineRule="auto"/>
              <w:rPr>
                <w:rFonts w:ascii="Times New Roman" w:hAnsi="Times New Roman" w:cs="Times New Roman"/>
                <w:sz w:val="24"/>
                <w:szCs w:val="24"/>
              </w:rPr>
            </w:pPr>
          </w:p>
        </w:tc>
        <w:tc>
          <w:tcPr>
            <w:tcW w:w="5671" w:type="dxa"/>
          </w:tcPr>
          <w:p w14:paraId="0322B5F1"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Оценка (Р),</w:t>
            </w:r>
          </w:p>
          <w:p w14:paraId="65AAA09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Смыслообразование (Л).</w:t>
            </w:r>
          </w:p>
        </w:tc>
      </w:tr>
    </w:tbl>
    <w:p w14:paraId="3E25B529" w14:textId="77777777" w:rsidR="00D84899" w:rsidRDefault="00D84899">
      <w:pPr>
        <w:jc w:val="center"/>
        <w:rPr>
          <w:rFonts w:ascii="Times New Roman" w:hAnsi="Times New Roman" w:cs="Times New Roman"/>
          <w:sz w:val="56"/>
        </w:rPr>
      </w:pPr>
    </w:p>
    <w:p w14:paraId="47A3CD5F" w14:textId="77777777" w:rsidR="00D84899" w:rsidRDefault="00D84899">
      <w:pPr>
        <w:jc w:val="center"/>
        <w:rPr>
          <w:rFonts w:ascii="Times New Roman" w:hAnsi="Times New Roman" w:cs="Times New Roman"/>
          <w:sz w:val="56"/>
        </w:rPr>
      </w:pPr>
    </w:p>
    <w:p w14:paraId="19472B96" w14:textId="1DA957E4" w:rsidR="00D84899" w:rsidRDefault="00D84899" w:rsidP="00184C79">
      <w:pPr>
        <w:rPr>
          <w:rFonts w:ascii="Times New Roman" w:hAnsi="Times New Roman" w:cs="Times New Roman"/>
          <w:sz w:val="56"/>
        </w:rPr>
      </w:pPr>
    </w:p>
    <w:p w14:paraId="2C9A9BC5" w14:textId="0F9D393B" w:rsidR="00D84899" w:rsidRDefault="00D84899">
      <w:pPr>
        <w:jc w:val="both"/>
        <w:rPr>
          <w:rFonts w:ascii="Times New Roman" w:hAnsi="Times New Roman" w:cs="Times New Roman"/>
          <w:sz w:val="56"/>
        </w:rPr>
        <w:sectPr w:rsidR="00D84899">
          <w:pgSz w:w="16838" w:h="11906" w:orient="landscape"/>
          <w:pgMar w:top="1701" w:right="1134" w:bottom="850" w:left="1134" w:header="708" w:footer="708" w:gutter="0"/>
          <w:cols w:space="708"/>
          <w:docGrid w:linePitch="360"/>
        </w:sectPr>
      </w:pPr>
    </w:p>
    <w:p w14:paraId="4256B227" w14:textId="77777777" w:rsidR="00D84899" w:rsidRDefault="00D84899">
      <w:pPr>
        <w:jc w:val="both"/>
        <w:rPr>
          <w:rFonts w:ascii="Times New Roman" w:hAnsi="Times New Roman" w:cs="Times New Roman"/>
          <w:sz w:val="56"/>
        </w:rPr>
      </w:pPr>
    </w:p>
    <w:p w14:paraId="12FD56FD" w14:textId="77777777" w:rsidR="00D84899" w:rsidRDefault="007E1341">
      <w:pPr>
        <w:spacing w:after="0" w:line="240" w:lineRule="auto"/>
        <w:jc w:val="center"/>
        <w:rPr>
          <w:rFonts w:ascii="Times New Roman" w:hAnsi="Times New Roman" w:cs="Times New Roman"/>
          <w:sz w:val="56"/>
        </w:rPr>
      </w:pPr>
      <w:r>
        <w:rPr>
          <w:rFonts w:ascii="Times New Roman" w:hAnsi="Times New Roman" w:cs="Times New Roman"/>
          <w:sz w:val="56"/>
        </w:rPr>
        <w:t>Лист путешественника</w:t>
      </w:r>
    </w:p>
    <w:p w14:paraId="1BFEF311" w14:textId="77777777" w:rsidR="00D84899" w:rsidRDefault="007E1341">
      <w:pPr>
        <w:tabs>
          <w:tab w:val="left" w:pos="3690"/>
        </w:tabs>
        <w:ind w:left="142"/>
        <w:rPr>
          <w:rFonts w:ascii="Times New Roman" w:hAnsi="Times New Roman" w:cs="Times New Roman"/>
          <w:b/>
          <w:sz w:val="28"/>
          <w:szCs w:val="24"/>
        </w:rPr>
      </w:pPr>
      <w:r>
        <w:rPr>
          <w:rFonts w:ascii="Times New Roman" w:hAnsi="Times New Roman" w:cs="Times New Roman"/>
          <w:b/>
          <w:sz w:val="28"/>
          <w:szCs w:val="24"/>
        </w:rPr>
        <w:t>Ф.И._________________________________________________________</w:t>
      </w:r>
    </w:p>
    <w:p w14:paraId="1EBF8DC6" w14:textId="77777777" w:rsidR="00D84899" w:rsidRDefault="007E1341">
      <w:pPr>
        <w:tabs>
          <w:tab w:val="left" w:pos="3690"/>
        </w:tabs>
        <w:rPr>
          <w:rFonts w:ascii="Times New Roman" w:hAnsi="Times New Roman" w:cs="Times New Roman"/>
          <w:b/>
          <w:sz w:val="28"/>
          <w:szCs w:val="24"/>
        </w:rPr>
      </w:pPr>
      <w:r>
        <w:rPr>
          <w:rFonts w:ascii="Times New Roman" w:hAnsi="Times New Roman" w:cs="Times New Roman"/>
          <w:b/>
          <w:sz w:val="28"/>
          <w:szCs w:val="24"/>
        </w:rPr>
        <w:t xml:space="preserve">1. Вставь в пропуски недостающие слова. </w:t>
      </w:r>
    </w:p>
    <w:p w14:paraId="35AE9A0E" w14:textId="77777777" w:rsidR="00D84899" w:rsidRDefault="007E1341">
      <w:pPr>
        <w:tabs>
          <w:tab w:val="left" w:pos="3690"/>
        </w:tabs>
        <w:rPr>
          <w:rFonts w:ascii="Times New Roman" w:hAnsi="Times New Roman" w:cs="Times New Roman"/>
          <w:sz w:val="28"/>
          <w:szCs w:val="24"/>
        </w:rPr>
      </w:pPr>
      <w:r>
        <w:rPr>
          <w:rFonts w:ascii="Times New Roman" w:hAnsi="Times New Roman" w:cs="Times New Roman"/>
          <w:sz w:val="28"/>
          <w:szCs w:val="24"/>
        </w:rPr>
        <w:t>Река – это большой природный ________ ____________, который постоянно течёт по разработанному им углублению - _____________.</w:t>
      </w:r>
    </w:p>
    <w:p w14:paraId="0658DC9D" w14:textId="77777777" w:rsidR="00D84899" w:rsidRDefault="007E1341">
      <w:pPr>
        <w:tabs>
          <w:tab w:val="left" w:pos="3690"/>
        </w:tabs>
        <w:rPr>
          <w:rFonts w:ascii="Times New Roman" w:hAnsi="Times New Roman" w:cs="Times New Roman"/>
          <w:sz w:val="28"/>
          <w:szCs w:val="24"/>
        </w:rPr>
      </w:pPr>
      <w:r>
        <w:rPr>
          <w:rFonts w:ascii="Times New Roman" w:hAnsi="Times New Roman" w:cs="Times New Roman"/>
          <w:sz w:val="28"/>
          <w:szCs w:val="24"/>
        </w:rPr>
        <w:t>Озеро – это естественный ____________ на поверхности суши, ___________ в берегах.</w:t>
      </w:r>
    </w:p>
    <w:p w14:paraId="1A141821" w14:textId="77777777" w:rsidR="00D84899" w:rsidRDefault="007E1341">
      <w:pPr>
        <w:tabs>
          <w:tab w:val="left" w:pos="3690"/>
        </w:tabs>
        <w:rPr>
          <w:rFonts w:ascii="Times New Roman" w:hAnsi="Times New Roman" w:cs="Times New Roman"/>
          <w:sz w:val="56"/>
        </w:rPr>
      </w:pPr>
      <w:r>
        <w:rPr>
          <w:rFonts w:ascii="Times New Roman" w:hAnsi="Times New Roman" w:cs="Times New Roman"/>
          <w:sz w:val="28"/>
          <w:szCs w:val="24"/>
        </w:rPr>
        <w:t xml:space="preserve">Море – это небольшая часть _________, прилегающая к материку или ______________ в него </w:t>
      </w:r>
    </w:p>
    <w:p w14:paraId="0FEE5A18" w14:textId="77777777" w:rsidR="00D84899" w:rsidRPr="00184C79" w:rsidRDefault="007E1341">
      <w:pPr>
        <w:numPr>
          <w:ilvl w:val="0"/>
          <w:numId w:val="6"/>
        </w:numPr>
        <w:tabs>
          <w:tab w:val="left" w:pos="3690"/>
        </w:tabs>
        <w:rPr>
          <w:rFonts w:ascii="Times New Roman" w:hAnsi="Times New Roman" w:cs="Times New Roman"/>
          <w:b/>
          <w:sz w:val="28"/>
          <w:szCs w:val="24"/>
        </w:rPr>
      </w:pPr>
      <w:r w:rsidRPr="00184C79">
        <w:rPr>
          <w:rFonts w:ascii="Times New Roman" w:hAnsi="Times New Roman" w:cs="Times New Roman"/>
          <w:b/>
          <w:sz w:val="28"/>
          <w:szCs w:val="24"/>
        </w:rPr>
        <w:t xml:space="preserve">Рассказ по плану. </w:t>
      </w:r>
    </w:p>
    <w:p w14:paraId="49FB4590" w14:textId="77777777" w:rsidR="00184C79" w:rsidRDefault="00184C79" w:rsidP="00184C79">
      <w:pPr>
        <w:pStyle w:val="aa"/>
        <w:shd w:val="clear" w:color="auto" w:fill="FFFFFF"/>
        <w:spacing w:before="0" w:beforeAutospacing="0" w:after="0" w:afterAutospacing="0" w:line="15" w:lineRule="atLeast"/>
        <w:rPr>
          <w:color w:val="000000"/>
        </w:rPr>
      </w:pPr>
      <w:r>
        <w:rPr>
          <w:rStyle w:val="c0"/>
          <w:color w:val="000000"/>
          <w:shd w:val="clear" w:color="auto" w:fill="FFFFFF"/>
        </w:rPr>
        <w:t>1. Название моря, озера, реки.</w:t>
      </w:r>
    </w:p>
    <w:p w14:paraId="47A87603" w14:textId="77777777" w:rsidR="00184C79" w:rsidRDefault="00184C79" w:rsidP="00184C79">
      <w:pPr>
        <w:pStyle w:val="aa"/>
        <w:shd w:val="clear" w:color="auto" w:fill="FFFFFF"/>
        <w:spacing w:before="0" w:beforeAutospacing="0" w:after="0" w:afterAutospacing="0" w:line="15" w:lineRule="atLeast"/>
        <w:rPr>
          <w:rStyle w:val="c0"/>
          <w:color w:val="000000"/>
          <w:shd w:val="clear" w:color="auto" w:fill="FFFFFF"/>
        </w:rPr>
      </w:pPr>
      <w:r>
        <w:rPr>
          <w:rStyle w:val="c0"/>
          <w:color w:val="000000"/>
          <w:shd w:val="clear" w:color="auto" w:fill="FFFFFF"/>
        </w:rPr>
        <w:t>2. Местонахождение (показ на карте)</w:t>
      </w:r>
    </w:p>
    <w:p w14:paraId="24C41C9F" w14:textId="77777777" w:rsidR="00184C79" w:rsidRDefault="00184C79" w:rsidP="00184C79">
      <w:pPr>
        <w:pStyle w:val="aa"/>
        <w:shd w:val="clear" w:color="auto" w:fill="FFFFFF"/>
        <w:spacing w:before="0" w:beforeAutospacing="0" w:after="0" w:afterAutospacing="0" w:line="15" w:lineRule="atLeast"/>
        <w:rPr>
          <w:rStyle w:val="c0"/>
          <w:color w:val="000000"/>
          <w:shd w:val="clear" w:color="auto" w:fill="FFFFFF"/>
        </w:rPr>
      </w:pPr>
      <w:r>
        <w:rPr>
          <w:rStyle w:val="c0"/>
          <w:color w:val="000000"/>
          <w:shd w:val="clear" w:color="auto" w:fill="FFFFFF"/>
        </w:rPr>
        <w:t>3. Растительный и животный мир</w:t>
      </w:r>
    </w:p>
    <w:p w14:paraId="476DDACA" w14:textId="128AB6D6" w:rsidR="00D84899" w:rsidRPr="00184C79" w:rsidRDefault="00184C79" w:rsidP="00184C79">
      <w:pPr>
        <w:tabs>
          <w:tab w:val="left" w:pos="3690"/>
        </w:tabs>
        <w:rPr>
          <w:rFonts w:ascii="Times New Roman" w:hAnsi="Times New Roman" w:cs="Times New Roman"/>
          <w:sz w:val="28"/>
          <w:szCs w:val="24"/>
        </w:rPr>
      </w:pPr>
      <w:r w:rsidRPr="00184C79">
        <w:rPr>
          <w:rStyle w:val="c0"/>
          <w:rFonts w:ascii="Times New Roman" w:eastAsia="Times New Roman" w:hAnsi="Times New Roman" w:cs="Times New Roman"/>
          <w:color w:val="000000"/>
          <w:sz w:val="24"/>
          <w:szCs w:val="24"/>
          <w:shd w:val="clear" w:color="auto" w:fill="FFFFFF"/>
          <w:lang w:eastAsia="ru-RU"/>
        </w:rPr>
        <w:t>4. Интересные сведения.</w:t>
      </w:r>
    </w:p>
    <w:p w14:paraId="5C6F5EC8" w14:textId="77777777" w:rsidR="00D84899" w:rsidRDefault="00D84899">
      <w:pPr>
        <w:tabs>
          <w:tab w:val="left" w:pos="3690"/>
        </w:tabs>
        <w:rPr>
          <w:rFonts w:ascii="Times New Roman" w:hAnsi="Times New Roman" w:cs="Times New Roman"/>
          <w:sz w:val="28"/>
          <w:szCs w:val="24"/>
        </w:rPr>
      </w:pPr>
    </w:p>
    <w:p w14:paraId="379411F9" w14:textId="77777777" w:rsidR="00D84899" w:rsidRDefault="00D84899">
      <w:pPr>
        <w:jc w:val="both"/>
        <w:rPr>
          <w:rFonts w:ascii="Times New Roman" w:hAnsi="Times New Roman" w:cs="Times New Roman"/>
          <w:sz w:val="56"/>
        </w:rPr>
      </w:pPr>
    </w:p>
    <w:p w14:paraId="468245D6" w14:textId="77777777" w:rsidR="00D84899" w:rsidRDefault="00D84899">
      <w:pPr>
        <w:jc w:val="both"/>
        <w:rPr>
          <w:rFonts w:ascii="Times New Roman" w:hAnsi="Times New Roman" w:cs="Times New Roman"/>
          <w:sz w:val="56"/>
        </w:rPr>
      </w:pPr>
    </w:p>
    <w:p w14:paraId="0EBE0E6B" w14:textId="77777777" w:rsidR="00D84899" w:rsidRDefault="00D84899">
      <w:pPr>
        <w:jc w:val="both"/>
        <w:rPr>
          <w:rFonts w:ascii="Times New Roman" w:hAnsi="Times New Roman" w:cs="Times New Roman"/>
          <w:sz w:val="56"/>
        </w:rPr>
      </w:pPr>
    </w:p>
    <w:p w14:paraId="2C3BD306" w14:textId="77777777" w:rsidR="00D84899" w:rsidRDefault="00D84899">
      <w:pPr>
        <w:jc w:val="both"/>
        <w:rPr>
          <w:rFonts w:ascii="Times New Roman" w:hAnsi="Times New Roman" w:cs="Times New Roman"/>
          <w:sz w:val="56"/>
        </w:rPr>
      </w:pPr>
    </w:p>
    <w:p w14:paraId="0E1B50D8" w14:textId="77777777" w:rsidR="00D84899" w:rsidRDefault="00D84899">
      <w:pPr>
        <w:jc w:val="both"/>
        <w:rPr>
          <w:rFonts w:ascii="Times New Roman" w:hAnsi="Times New Roman" w:cs="Times New Roman"/>
          <w:sz w:val="56"/>
        </w:rPr>
      </w:pPr>
    </w:p>
    <w:p w14:paraId="48F922C5" w14:textId="77777777" w:rsidR="00D84899" w:rsidRDefault="00D84899">
      <w:pPr>
        <w:jc w:val="both"/>
        <w:rPr>
          <w:rFonts w:ascii="Times New Roman" w:hAnsi="Times New Roman" w:cs="Times New Roman"/>
          <w:sz w:val="56"/>
        </w:rPr>
      </w:pPr>
    </w:p>
    <w:p w14:paraId="18B7B12B" w14:textId="77777777" w:rsidR="00D84899" w:rsidRDefault="00D84899">
      <w:pPr>
        <w:jc w:val="both"/>
        <w:rPr>
          <w:rFonts w:ascii="Times New Roman" w:hAnsi="Times New Roman" w:cs="Times New Roman"/>
          <w:sz w:val="56"/>
        </w:rPr>
      </w:pPr>
    </w:p>
    <w:p w14:paraId="5A146AAD" w14:textId="00B1D23B" w:rsidR="00D84899" w:rsidRDefault="00D84899">
      <w:pPr>
        <w:jc w:val="both"/>
        <w:rPr>
          <w:rFonts w:ascii="Times New Roman" w:hAnsi="Times New Roman" w:cs="Times New Roman"/>
          <w:sz w:val="56"/>
        </w:rPr>
      </w:pPr>
    </w:p>
    <w:p w14:paraId="7320C024" w14:textId="2917A1B0" w:rsidR="00D84899" w:rsidRDefault="00D84899" w:rsidP="0076390D">
      <w:pPr>
        <w:spacing w:after="0"/>
        <w:jc w:val="both"/>
        <w:rPr>
          <w:rFonts w:ascii="Cambria" w:hAnsi="Cambria"/>
          <w:color w:val="000000" w:themeColor="text1"/>
          <w:sz w:val="24"/>
          <w:szCs w:val="24"/>
        </w:rPr>
      </w:pPr>
    </w:p>
    <w:p w14:paraId="4A781698" w14:textId="77777777" w:rsidR="00D84899" w:rsidRDefault="007E1341">
      <w:pPr>
        <w:jc w:val="both"/>
        <w:rPr>
          <w:rFonts w:ascii="Cambria" w:hAnsi="Cambria"/>
          <w:b/>
          <w:color w:val="1F4E79" w:themeColor="accent1" w:themeShade="80"/>
          <w:sz w:val="28"/>
          <w:szCs w:val="24"/>
        </w:rPr>
      </w:pPr>
      <w:r>
        <w:rPr>
          <w:rFonts w:ascii="Cambria" w:hAnsi="Cambria"/>
          <w:b/>
          <w:color w:val="1F4E79" w:themeColor="accent1" w:themeShade="80"/>
          <w:sz w:val="28"/>
          <w:szCs w:val="24"/>
        </w:rPr>
        <w:lastRenderedPageBreak/>
        <w:t>Экологические проблемы</w:t>
      </w:r>
    </w:p>
    <w:p w14:paraId="7C07A63F" w14:textId="77777777" w:rsidR="00D84899" w:rsidRDefault="007E1341">
      <w:pPr>
        <w:spacing w:after="0"/>
        <w:ind w:firstLine="709"/>
        <w:jc w:val="both"/>
        <w:rPr>
          <w:rFonts w:ascii="Cambria" w:hAnsi="Cambria"/>
          <w:sz w:val="24"/>
          <w:szCs w:val="24"/>
        </w:rPr>
      </w:pPr>
      <w:r>
        <w:rPr>
          <w:rFonts w:ascii="Cambria" w:hAnsi="Cambria"/>
          <w:sz w:val="24"/>
          <w:szCs w:val="24"/>
        </w:rPr>
        <w:t>На сегодняшний день довольно остро стоит проблема загрязнения водоемов – озер, рек, морей. Своими неконтролируемыми сбросами отходов, человек нарушает природный режим водных объектов. На нашей планете, всего три процента пресной воды, остальная, из морей и океанов, не пригодна для питья. И это притом, что три четверти пресной воды – это ледники, и являются недоступными для живых организмов.</w:t>
      </w:r>
    </w:p>
    <w:p w14:paraId="4C81C7B5" w14:textId="77777777" w:rsidR="00D84899" w:rsidRDefault="007E1341">
      <w:pPr>
        <w:spacing w:after="0"/>
        <w:ind w:firstLine="709"/>
        <w:jc w:val="both"/>
        <w:rPr>
          <w:rFonts w:ascii="Cambria" w:hAnsi="Cambria"/>
          <w:sz w:val="24"/>
          <w:szCs w:val="24"/>
        </w:rPr>
      </w:pPr>
      <w:r>
        <w:rPr>
          <w:rFonts w:ascii="Cambria" w:hAnsi="Cambria"/>
          <w:sz w:val="24"/>
          <w:szCs w:val="24"/>
        </w:rPr>
        <w:t>Практически вся вода на нашей планете сосредоточена в морях и океанах. Испарения с их поверхностей дает влагу всем экосистемам Земли. Затем вода возвращается в океаны, на этот круговорот воды в природе расходуется огромное количество энергии – треть того, что мы получаем от Солнца.</w:t>
      </w:r>
    </w:p>
    <w:p w14:paraId="29D7384E" w14:textId="77777777" w:rsidR="00D84899" w:rsidRDefault="007E1341">
      <w:pPr>
        <w:spacing w:after="0"/>
        <w:ind w:firstLine="709"/>
        <w:jc w:val="both"/>
        <w:rPr>
          <w:rFonts w:ascii="Cambria" w:hAnsi="Cambria"/>
          <w:sz w:val="24"/>
          <w:szCs w:val="24"/>
        </w:rPr>
      </w:pPr>
      <w:r>
        <w:rPr>
          <w:rFonts w:ascii="Cambria" w:hAnsi="Cambria"/>
          <w:sz w:val="24"/>
          <w:szCs w:val="24"/>
        </w:rPr>
        <w:t>Раньше, до технологического прогресса, и стремительного развития цивилизации, круговорот воды был равновесным. В океаны поступало столько же воды, сколько расходовалось при испарении с их поверхности. Если климат не изменялся, то уровень воды в озерах был стабильным, а реки не мелели.</w:t>
      </w:r>
    </w:p>
    <w:p w14:paraId="4097E21A" w14:textId="77777777" w:rsidR="00D84899" w:rsidRDefault="007E1341">
      <w:pPr>
        <w:spacing w:after="0"/>
        <w:ind w:firstLine="709"/>
        <w:jc w:val="both"/>
        <w:rPr>
          <w:rFonts w:ascii="Cambria" w:hAnsi="Cambria"/>
          <w:sz w:val="24"/>
          <w:szCs w:val="24"/>
        </w:rPr>
      </w:pPr>
      <w:r>
        <w:rPr>
          <w:rFonts w:ascii="Cambria" w:hAnsi="Cambria"/>
          <w:sz w:val="24"/>
          <w:szCs w:val="24"/>
        </w:rPr>
        <w:t>Однако, в связи со стремительным развитием цивилизации, данный круговорот нарушился. Загрязнение воды в океанах влечет за собой уменьшение испарения воды, в южных районах мелеют реки. Это, и другие неблагоприятные факторы ухудшают снабжение биосферы водой. Участились продолжительные засухи, песчаные бури, и другие бедствия.</w:t>
      </w:r>
    </w:p>
    <w:p w14:paraId="1DC9CA27" w14:textId="6F6A18D8" w:rsidR="00D84899" w:rsidRDefault="007E1341">
      <w:pPr>
        <w:spacing w:after="0"/>
        <w:ind w:firstLine="709"/>
        <w:jc w:val="both"/>
        <w:rPr>
          <w:rFonts w:ascii="Cambria" w:hAnsi="Cambria"/>
          <w:sz w:val="24"/>
          <w:szCs w:val="24"/>
        </w:rPr>
      </w:pPr>
      <w:r>
        <w:rPr>
          <w:rFonts w:ascii="Cambria" w:hAnsi="Cambria"/>
          <w:sz w:val="24"/>
          <w:szCs w:val="24"/>
        </w:rPr>
        <w:t>Для наших предков пресная вода казалась неисчерпаемым ресурсом, однако, в наше время -это не так. Уже сейчас, во многих регионах нашей планеты не хватает питьевой воды, а также воды для орошения полей и использования в промышленности. Проблема истощения водных ресурсов стоит крайне остро в свете влияния этих факторов на будущие поколения людей.</w:t>
      </w:r>
    </w:p>
    <w:p w14:paraId="54480836" w14:textId="5E99074D" w:rsidR="007173C4" w:rsidRPr="007173C4" w:rsidRDefault="007173C4" w:rsidP="007173C4">
      <w:pPr>
        <w:jc w:val="both"/>
        <w:rPr>
          <w:rFonts w:ascii="Cambria" w:hAnsi="Cambria"/>
          <w:b/>
          <w:color w:val="1F4E79" w:themeColor="accent1" w:themeShade="80"/>
          <w:sz w:val="28"/>
          <w:szCs w:val="24"/>
        </w:rPr>
      </w:pPr>
      <w:r>
        <w:rPr>
          <w:rFonts w:ascii="Cambria" w:hAnsi="Cambria"/>
          <w:b/>
          <w:color w:val="1F4E79" w:themeColor="accent1" w:themeShade="80"/>
          <w:sz w:val="28"/>
          <w:szCs w:val="24"/>
        </w:rPr>
        <w:t>Задания экологического характера</w:t>
      </w:r>
    </w:p>
    <w:p w14:paraId="0F35E342" w14:textId="04E56DCA" w:rsidR="007173C4" w:rsidRDefault="007173C4" w:rsidP="007173C4">
      <w:pPr>
        <w:pStyle w:val="ac"/>
        <w:numPr>
          <w:ilvl w:val="3"/>
          <w:numId w:val="2"/>
        </w:numPr>
        <w:spacing w:after="0"/>
        <w:jc w:val="both"/>
        <w:rPr>
          <w:rFonts w:ascii="Cambria" w:hAnsi="Cambria"/>
          <w:sz w:val="24"/>
          <w:szCs w:val="24"/>
        </w:rPr>
      </w:pPr>
      <w:r w:rsidRPr="007173C4">
        <w:rPr>
          <w:rFonts w:ascii="Cambria" w:hAnsi="Cambria"/>
          <w:sz w:val="24"/>
          <w:szCs w:val="24"/>
        </w:rPr>
        <w:t xml:space="preserve">Виновны ли жители Новосибирская и Новосибирской области в загрязнении Карского моря и гибели китов? </w:t>
      </w:r>
    </w:p>
    <w:p w14:paraId="70B19F6B" w14:textId="4CA2B9F1" w:rsidR="007173C4" w:rsidRDefault="007173C4" w:rsidP="007173C4">
      <w:pPr>
        <w:pStyle w:val="ac"/>
        <w:numPr>
          <w:ilvl w:val="3"/>
          <w:numId w:val="2"/>
        </w:numPr>
        <w:spacing w:after="0"/>
        <w:jc w:val="both"/>
        <w:rPr>
          <w:rFonts w:ascii="Cambria" w:hAnsi="Cambria"/>
          <w:sz w:val="24"/>
          <w:szCs w:val="24"/>
        </w:rPr>
      </w:pPr>
      <w:r>
        <w:rPr>
          <w:rFonts w:ascii="Cambria" w:hAnsi="Cambria"/>
          <w:sz w:val="24"/>
          <w:szCs w:val="24"/>
        </w:rPr>
        <w:t xml:space="preserve">Почему в России многие малые реки исчезли? </w:t>
      </w:r>
      <w:r w:rsidR="00184C79">
        <w:rPr>
          <w:rFonts w:ascii="Cambria" w:hAnsi="Cambria"/>
          <w:sz w:val="24"/>
          <w:szCs w:val="24"/>
        </w:rPr>
        <w:t>Например,</w:t>
      </w:r>
      <w:r>
        <w:rPr>
          <w:rFonts w:ascii="Cambria" w:hAnsi="Cambria"/>
          <w:sz w:val="24"/>
          <w:szCs w:val="24"/>
        </w:rPr>
        <w:t xml:space="preserve"> река Каменка и Ельцовка.</w:t>
      </w:r>
    </w:p>
    <w:p w14:paraId="24E4B950" w14:textId="47A4C550" w:rsidR="007173C4" w:rsidRDefault="007173C4" w:rsidP="007173C4">
      <w:pPr>
        <w:pStyle w:val="ac"/>
        <w:numPr>
          <w:ilvl w:val="3"/>
          <w:numId w:val="2"/>
        </w:numPr>
        <w:spacing w:after="0"/>
        <w:jc w:val="both"/>
        <w:rPr>
          <w:rFonts w:ascii="Cambria" w:hAnsi="Cambria"/>
          <w:sz w:val="24"/>
          <w:szCs w:val="24"/>
        </w:rPr>
      </w:pPr>
      <w:r>
        <w:rPr>
          <w:rFonts w:ascii="Cambria" w:hAnsi="Cambria"/>
          <w:sz w:val="24"/>
          <w:szCs w:val="24"/>
        </w:rPr>
        <w:t>Почему в реках Волга, Обь, Енисей, Лена и Амур за последние горы резко упал уровень воды?</w:t>
      </w:r>
    </w:p>
    <w:p w14:paraId="17326F52" w14:textId="42AE0E50" w:rsidR="007173C4" w:rsidRDefault="007173C4" w:rsidP="007173C4">
      <w:pPr>
        <w:pStyle w:val="ac"/>
        <w:numPr>
          <w:ilvl w:val="3"/>
          <w:numId w:val="2"/>
        </w:numPr>
        <w:spacing w:after="0"/>
        <w:jc w:val="both"/>
        <w:rPr>
          <w:rFonts w:ascii="Cambria" w:hAnsi="Cambria"/>
          <w:sz w:val="24"/>
          <w:szCs w:val="24"/>
        </w:rPr>
      </w:pPr>
      <w:r>
        <w:rPr>
          <w:rFonts w:ascii="Cambria" w:hAnsi="Cambria"/>
          <w:sz w:val="24"/>
          <w:szCs w:val="24"/>
        </w:rPr>
        <w:t>Почему происходит осушение болот? И почему уровень воды в озерах России уменьшается?</w:t>
      </w:r>
    </w:p>
    <w:p w14:paraId="203635E3" w14:textId="7A703BBB" w:rsidR="007173C4" w:rsidRPr="00184C79" w:rsidRDefault="007173C4" w:rsidP="007173C4">
      <w:pPr>
        <w:pStyle w:val="ac"/>
        <w:numPr>
          <w:ilvl w:val="3"/>
          <w:numId w:val="2"/>
        </w:numPr>
        <w:spacing w:after="0"/>
        <w:jc w:val="both"/>
        <w:rPr>
          <w:rFonts w:ascii="Cambria" w:hAnsi="Cambria"/>
          <w:sz w:val="24"/>
          <w:szCs w:val="24"/>
        </w:rPr>
      </w:pPr>
      <w:r>
        <w:rPr>
          <w:rFonts w:ascii="Cambria" w:hAnsi="Cambria"/>
          <w:sz w:val="24"/>
          <w:szCs w:val="24"/>
        </w:rPr>
        <w:t>Экологические проблемы озера Байкал.</w:t>
      </w:r>
    </w:p>
    <w:p w14:paraId="6A17E5F7" w14:textId="77777777" w:rsidR="00D84899" w:rsidRDefault="007E1341">
      <w:pPr>
        <w:jc w:val="both"/>
        <w:rPr>
          <w:rFonts w:ascii="Cambria" w:hAnsi="Cambria"/>
          <w:b/>
          <w:color w:val="1F4E79" w:themeColor="accent1" w:themeShade="80"/>
          <w:sz w:val="28"/>
          <w:szCs w:val="24"/>
        </w:rPr>
      </w:pPr>
      <w:r>
        <w:rPr>
          <w:rFonts w:ascii="Cambria" w:hAnsi="Cambria"/>
          <w:b/>
          <w:color w:val="1F4E79" w:themeColor="accent1" w:themeShade="80"/>
          <w:sz w:val="28"/>
          <w:szCs w:val="24"/>
        </w:rPr>
        <w:t>Карты, схемы и таблицы</w:t>
      </w:r>
    </w:p>
    <w:p w14:paraId="31DE25E0" w14:textId="77777777" w:rsidR="00D84899" w:rsidRDefault="007E1341">
      <w:pPr>
        <w:jc w:val="both"/>
        <w:rPr>
          <w:rFonts w:ascii="Cambria" w:hAnsi="Cambria"/>
          <w:b/>
          <w:color w:val="1F4E79" w:themeColor="accent1" w:themeShade="80"/>
          <w:sz w:val="28"/>
          <w:szCs w:val="24"/>
        </w:rPr>
      </w:pPr>
      <w:r>
        <w:rPr>
          <w:rFonts w:ascii="Times New Roman" w:hAnsi="Times New Roman" w:cs="Times New Roman"/>
          <w:noProof/>
          <w:sz w:val="28"/>
          <w:lang w:eastAsia="ru-RU"/>
        </w:rPr>
        <w:lastRenderedPageBreak/>
        <w:drawing>
          <wp:inline distT="0" distB="0" distL="0" distR="0" wp14:anchorId="39C1E172" wp14:editId="5DF2A296">
            <wp:extent cx="3987165" cy="4526280"/>
            <wp:effectExtent l="0" t="0" r="13335"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90124" cy="4529250"/>
                    </a:xfrm>
                    <a:prstGeom prst="rect">
                      <a:avLst/>
                    </a:prstGeom>
                  </pic:spPr>
                </pic:pic>
              </a:graphicData>
            </a:graphic>
          </wp:inline>
        </w:drawing>
      </w:r>
    </w:p>
    <w:p w14:paraId="325FC07E" w14:textId="6E09DF46" w:rsidR="00D84899" w:rsidRDefault="00184C79">
      <w:pPr>
        <w:jc w:val="both"/>
        <w:rPr>
          <w:rFonts w:ascii="Cambria" w:hAnsi="Cambria"/>
          <w:b/>
          <w:color w:val="1F4E79" w:themeColor="accent1" w:themeShade="80"/>
          <w:sz w:val="28"/>
          <w:szCs w:val="24"/>
        </w:rPr>
      </w:pPr>
      <w:r>
        <w:rPr>
          <w:rFonts w:ascii="Times New Roman" w:hAnsi="Times New Roman" w:cs="Times New Roman"/>
          <w:noProof/>
          <w:sz w:val="28"/>
          <w:lang w:eastAsia="ru-RU"/>
        </w:rPr>
        <w:lastRenderedPageBreak/>
        <w:drawing>
          <wp:inline distT="0" distB="0" distL="0" distR="0" wp14:anchorId="0BC76D14" wp14:editId="7CB05A6D">
            <wp:extent cx="4337050" cy="4760595"/>
            <wp:effectExtent l="0" t="0" r="635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4343109" cy="4767735"/>
                    </a:xfrm>
                    <a:prstGeom prst="rect">
                      <a:avLst/>
                    </a:prstGeom>
                  </pic:spPr>
                </pic:pic>
              </a:graphicData>
            </a:graphic>
          </wp:inline>
        </w:drawing>
      </w:r>
      <w:r w:rsidR="007E1341">
        <w:rPr>
          <w:rFonts w:ascii="Times New Roman" w:hAnsi="Times New Roman" w:cs="Times New Roman"/>
          <w:noProof/>
          <w:sz w:val="28"/>
          <w:lang w:eastAsia="ru-RU"/>
        </w:rPr>
        <w:drawing>
          <wp:inline distT="0" distB="0" distL="0" distR="0" wp14:anchorId="40543BF8" wp14:editId="7A8D6D03">
            <wp:extent cx="4966970" cy="3657600"/>
            <wp:effectExtent l="0" t="0" r="5080" b="0"/>
            <wp:docPr id="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70671" cy="3659859"/>
                    </a:xfrm>
                    <a:prstGeom prst="rect">
                      <a:avLst/>
                    </a:prstGeom>
                  </pic:spPr>
                </pic:pic>
              </a:graphicData>
            </a:graphic>
          </wp:inline>
        </w:drawing>
      </w:r>
    </w:p>
    <w:p w14:paraId="1E686B81" w14:textId="62150246" w:rsidR="00D84899" w:rsidRDefault="007E1341">
      <w:pPr>
        <w:jc w:val="both"/>
        <w:rPr>
          <w:rFonts w:ascii="Cambria" w:hAnsi="Cambria"/>
          <w:b/>
          <w:color w:val="1F4E79" w:themeColor="accent1" w:themeShade="80"/>
          <w:sz w:val="28"/>
          <w:szCs w:val="24"/>
        </w:rPr>
      </w:pPr>
      <w:r>
        <w:rPr>
          <w:rFonts w:ascii="Times New Roman" w:hAnsi="Times New Roman" w:cs="Times New Roman"/>
          <w:noProof/>
          <w:sz w:val="28"/>
          <w:lang w:eastAsia="ru-RU"/>
        </w:rPr>
        <w:lastRenderedPageBreak/>
        <w:drawing>
          <wp:inline distT="0" distB="0" distL="0" distR="0" wp14:anchorId="272E521F" wp14:editId="3711408F">
            <wp:extent cx="4556760" cy="3783330"/>
            <wp:effectExtent l="0" t="0" r="1524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560734" cy="3786556"/>
                    </a:xfrm>
                    <a:prstGeom prst="rect">
                      <a:avLst/>
                    </a:prstGeom>
                  </pic:spPr>
                </pic:pic>
              </a:graphicData>
            </a:graphic>
          </wp:inline>
        </w:drawing>
      </w:r>
    </w:p>
    <w:p w14:paraId="26F10384" w14:textId="77777777" w:rsidR="00D84899" w:rsidRDefault="007E1341">
      <w:pPr>
        <w:jc w:val="both"/>
        <w:rPr>
          <w:rFonts w:ascii="Cambria" w:hAnsi="Cambria"/>
          <w:b/>
          <w:color w:val="1F4E79" w:themeColor="accent1" w:themeShade="80"/>
          <w:sz w:val="28"/>
          <w:szCs w:val="24"/>
        </w:rPr>
      </w:pPr>
      <w:r>
        <w:rPr>
          <w:rFonts w:ascii="Times New Roman" w:hAnsi="Times New Roman" w:cs="Times New Roman"/>
          <w:noProof/>
          <w:sz w:val="28"/>
          <w:lang w:eastAsia="ru-RU"/>
        </w:rPr>
        <w:drawing>
          <wp:inline distT="0" distB="0" distL="0" distR="0" wp14:anchorId="2BE68ADD" wp14:editId="4669FCC1">
            <wp:extent cx="4288155" cy="4273550"/>
            <wp:effectExtent l="0" t="0" r="17145" b="1270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291476" cy="4277359"/>
                    </a:xfrm>
                    <a:prstGeom prst="rect">
                      <a:avLst/>
                    </a:prstGeom>
                  </pic:spPr>
                </pic:pic>
              </a:graphicData>
            </a:graphic>
          </wp:inline>
        </w:drawing>
      </w:r>
    </w:p>
    <w:p w14:paraId="072095A8" w14:textId="77777777" w:rsidR="00D84899" w:rsidRDefault="007E1341">
      <w:pPr>
        <w:jc w:val="both"/>
        <w:rPr>
          <w:rFonts w:ascii="Cambria" w:hAnsi="Cambria"/>
          <w:b/>
          <w:color w:val="1F4E79" w:themeColor="accent1" w:themeShade="80"/>
          <w:sz w:val="28"/>
          <w:szCs w:val="24"/>
        </w:rPr>
      </w:pPr>
      <w:r>
        <w:rPr>
          <w:rFonts w:ascii="Times New Roman" w:hAnsi="Times New Roman" w:cs="Times New Roman"/>
          <w:noProof/>
          <w:sz w:val="28"/>
          <w:lang w:eastAsia="ru-RU"/>
        </w:rPr>
        <w:lastRenderedPageBreak/>
        <w:drawing>
          <wp:inline distT="0" distB="0" distL="0" distR="0" wp14:anchorId="6B1241FE" wp14:editId="367A8ADC">
            <wp:extent cx="3940810" cy="4329430"/>
            <wp:effectExtent l="0" t="0" r="2540" b="139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3953038" cy="4342871"/>
                    </a:xfrm>
                    <a:prstGeom prst="rect">
                      <a:avLst/>
                    </a:prstGeom>
                  </pic:spPr>
                </pic:pic>
              </a:graphicData>
            </a:graphic>
          </wp:inline>
        </w:drawing>
      </w:r>
    </w:p>
    <w:p w14:paraId="0819F213" w14:textId="77777777" w:rsidR="00D84899" w:rsidRDefault="007E1341">
      <w:pPr>
        <w:jc w:val="both"/>
        <w:rPr>
          <w:rFonts w:ascii="Cambria" w:hAnsi="Cambria"/>
          <w:b/>
          <w:color w:val="1F4E79" w:themeColor="accent1" w:themeShade="80"/>
          <w:sz w:val="28"/>
          <w:szCs w:val="24"/>
        </w:rPr>
      </w:pPr>
      <w:r>
        <w:rPr>
          <w:rFonts w:ascii="Times New Roman" w:hAnsi="Times New Roman" w:cs="Times New Roman"/>
          <w:noProof/>
          <w:sz w:val="28"/>
          <w:lang w:eastAsia="ru-RU"/>
        </w:rPr>
        <w:drawing>
          <wp:inline distT="0" distB="0" distL="0" distR="0" wp14:anchorId="162DEED2" wp14:editId="7B2F9A0B">
            <wp:extent cx="4027805" cy="4490720"/>
            <wp:effectExtent l="0" t="0" r="10795"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4043251" cy="4508154"/>
                    </a:xfrm>
                    <a:prstGeom prst="rect">
                      <a:avLst/>
                    </a:prstGeom>
                  </pic:spPr>
                </pic:pic>
              </a:graphicData>
            </a:graphic>
          </wp:inline>
        </w:drawing>
      </w:r>
    </w:p>
    <w:p w14:paraId="6668848A" w14:textId="77777777" w:rsidR="00D84899" w:rsidRDefault="007E1341">
      <w:pPr>
        <w:jc w:val="both"/>
        <w:rPr>
          <w:rFonts w:ascii="Cambria" w:hAnsi="Cambria"/>
          <w:b/>
          <w:color w:val="1F4E79" w:themeColor="accent1" w:themeShade="80"/>
          <w:sz w:val="28"/>
          <w:szCs w:val="24"/>
        </w:rPr>
      </w:pPr>
      <w:r>
        <w:rPr>
          <w:rFonts w:ascii="Times New Roman" w:hAnsi="Times New Roman" w:cs="Times New Roman"/>
          <w:noProof/>
          <w:sz w:val="28"/>
          <w:lang w:eastAsia="ru-RU"/>
        </w:rPr>
        <w:lastRenderedPageBreak/>
        <w:drawing>
          <wp:inline distT="0" distB="0" distL="0" distR="0" wp14:anchorId="6C359B31" wp14:editId="5F8FA919">
            <wp:extent cx="4657725" cy="4544695"/>
            <wp:effectExtent l="0" t="0" r="9525"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663604" cy="4550441"/>
                    </a:xfrm>
                    <a:prstGeom prst="rect">
                      <a:avLst/>
                    </a:prstGeom>
                  </pic:spPr>
                </pic:pic>
              </a:graphicData>
            </a:graphic>
          </wp:inline>
        </w:drawing>
      </w:r>
    </w:p>
    <w:p w14:paraId="36D42502" w14:textId="39603E4E" w:rsidR="00D84899" w:rsidRPr="00184C79" w:rsidRDefault="007E1341" w:rsidP="00184C79">
      <w:pPr>
        <w:jc w:val="both"/>
        <w:rPr>
          <w:rFonts w:ascii="Cambria" w:hAnsi="Cambria"/>
          <w:b/>
          <w:color w:val="1F4E79" w:themeColor="accent1" w:themeShade="80"/>
          <w:sz w:val="28"/>
          <w:szCs w:val="24"/>
        </w:rPr>
      </w:pPr>
      <w:r>
        <w:rPr>
          <w:rFonts w:ascii="Times New Roman" w:hAnsi="Times New Roman" w:cs="Times New Roman"/>
          <w:noProof/>
          <w:sz w:val="28"/>
          <w:lang w:eastAsia="ru-RU"/>
        </w:rPr>
        <w:drawing>
          <wp:inline distT="0" distB="0" distL="0" distR="0" wp14:anchorId="25571F7E" wp14:editId="1A5FDE79">
            <wp:extent cx="3952875" cy="4509770"/>
            <wp:effectExtent l="0" t="0" r="9525" b="508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3959907" cy="4517541"/>
                    </a:xfrm>
                    <a:prstGeom prst="rect">
                      <a:avLst/>
                    </a:prstGeom>
                  </pic:spPr>
                </pic:pic>
              </a:graphicData>
            </a:graphic>
          </wp:inline>
        </w:drawing>
      </w:r>
    </w:p>
    <w:p w14:paraId="039C8703" w14:textId="77777777" w:rsidR="00D84899" w:rsidRDefault="00D84899">
      <w:pPr>
        <w:spacing w:after="0" w:line="360" w:lineRule="auto"/>
        <w:jc w:val="both"/>
        <w:rPr>
          <w:rFonts w:ascii="Cambria" w:eastAsia="Calibri" w:hAnsi="Cambria" w:cs="Times New Roman"/>
          <w:b/>
          <w:color w:val="1F4E79" w:themeColor="accent1" w:themeShade="80"/>
          <w:sz w:val="28"/>
          <w:szCs w:val="24"/>
        </w:rPr>
      </w:pPr>
    </w:p>
    <w:p w14:paraId="26F423EE" w14:textId="77777777" w:rsidR="00D84899" w:rsidRDefault="007E1341">
      <w:pPr>
        <w:spacing w:after="0" w:line="360" w:lineRule="auto"/>
        <w:jc w:val="both"/>
        <w:rPr>
          <w:rFonts w:ascii="Cambria" w:eastAsia="Calibri" w:hAnsi="Cambria" w:cs="Times New Roman"/>
          <w:b/>
          <w:color w:val="1F4E79" w:themeColor="accent1" w:themeShade="80"/>
          <w:sz w:val="28"/>
          <w:szCs w:val="24"/>
        </w:rPr>
      </w:pPr>
      <w:r>
        <w:rPr>
          <w:rFonts w:ascii="Cambria" w:eastAsia="Calibri" w:hAnsi="Cambria" w:cs="Times New Roman"/>
          <w:b/>
          <w:color w:val="1F4E79" w:themeColor="accent1" w:themeShade="80"/>
          <w:sz w:val="28"/>
          <w:szCs w:val="24"/>
        </w:rPr>
        <w:t>Занимательный материал</w:t>
      </w:r>
    </w:p>
    <w:p w14:paraId="7F1330E2" w14:textId="77777777" w:rsidR="00D84899" w:rsidRDefault="007E1341">
      <w:pPr>
        <w:spacing w:after="0" w:line="240" w:lineRule="atLeast"/>
        <w:ind w:firstLine="709"/>
        <w:jc w:val="both"/>
        <w:rPr>
          <w:rFonts w:ascii="Cambria" w:eastAsia="Calibri" w:hAnsi="Cambria" w:cs="Times New Roman"/>
          <w:b/>
          <w:i/>
          <w:color w:val="000000" w:themeColor="text1"/>
          <w:sz w:val="24"/>
          <w:szCs w:val="24"/>
        </w:rPr>
      </w:pPr>
      <w:r>
        <w:rPr>
          <w:rFonts w:ascii="Cambria" w:eastAsia="Calibri" w:hAnsi="Cambria" w:cs="Times New Roman"/>
          <w:b/>
          <w:i/>
          <w:color w:val="000000" w:themeColor="text1"/>
          <w:sz w:val="24"/>
          <w:szCs w:val="24"/>
        </w:rPr>
        <w:t>Охотское море</w:t>
      </w:r>
    </w:p>
    <w:p w14:paraId="1E473CA0"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В Охотское море впадает река Амур. На протяжении девяти месяцев морская поверхность скрыта подо льдом. Но несмотря на это, море остается кормильцем многих поселков, находящихся на его берегах. </w:t>
      </w:r>
    </w:p>
    <w:p w14:paraId="2DED769B"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Свое название море получило благодаря живущему на его берегах народу – ламутам, которые в настоящее время имеют другое название – эвены. По исторической легенде, это произошло следующим образом.</w:t>
      </w:r>
    </w:p>
    <w:p w14:paraId="09EBDFCB"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Как-то пришли из далекой страны люди, занимавшиеся ловлей птиц и добычей пушного зверя, на берега реки, впадающей в море. На речных берегах водилось такое количество дичи, что пришельцы посчитали это место раем на земле и решили обосноваться здесь. Долго строили, но, когда строительство было закончено и настало время дать поселению название, все поняли, что с этим есть некоторые трудности.</w:t>
      </w:r>
    </w:p>
    <w:p w14:paraId="38F52D2A"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Как-то раз, охотясь, пришельцы пришли в селение ламутов, живших на берегах небольшой речки, и спросили, какое название у речки, протекающей около их домов. И услышали в ответ: «Окат», только по какой-то причине им показалось, что ламут произнес слово «охат».</w:t>
      </w:r>
    </w:p>
    <w:p w14:paraId="30D26380"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Вернувшись к себе, они рассказали о той речке – и единогласно было решено назвать поселение «Охота», а поскольку рядом было море, название которого было им неизвестно, они стали называть его Охотским морем.</w:t>
      </w:r>
    </w:p>
    <w:p w14:paraId="123FE4AB"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Но существует в народе и такая история, немного схожая с исторической. На богатых дичью берегах реки появилась группа охотников, которые за короткое время смогли добыть достаточное количество зверей и птиц. И не проходило дня, чтобы охотники не восхищались этим идеальным местом, где каждый человек сможет прокормиться.</w:t>
      </w:r>
    </w:p>
    <w:p w14:paraId="38342C51"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Вернувшись в свое селение, они рассказали о найденном на берегу моря месте. По истечении нескольких месяцев на это селение совершила набег группа бандитов и забрала все съестное. И, чтобы не умереть с голоду, все решили идти на берег моря. Придя на место, мужчины пошли на охоту и вернулись с дичью. А море, на берегах которого они поселились, назвали Охотским, подразумевая богатство и щедрость природы.</w:t>
      </w:r>
    </w:p>
    <w:p w14:paraId="4495021B"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В настоящее время на берегах Охотского моря находится несколько крупных портов, поставляющих морепродукты и другие различные товары во многие города России, в пункты ближнего и дальнего зарубежья.</w:t>
      </w:r>
    </w:p>
    <w:p w14:paraId="237EA81E" w14:textId="77777777" w:rsidR="00D84899" w:rsidRDefault="00D84899">
      <w:pPr>
        <w:spacing w:after="0" w:line="240" w:lineRule="atLeast"/>
        <w:ind w:firstLine="709"/>
        <w:jc w:val="both"/>
        <w:rPr>
          <w:rFonts w:ascii="Cambria" w:eastAsia="Calibri" w:hAnsi="Cambria" w:cs="Times New Roman"/>
          <w:color w:val="000000" w:themeColor="text1"/>
          <w:sz w:val="24"/>
          <w:szCs w:val="24"/>
        </w:rPr>
      </w:pPr>
    </w:p>
    <w:p w14:paraId="4D04465D" w14:textId="77777777" w:rsidR="00D84899" w:rsidRDefault="007E1341">
      <w:pPr>
        <w:spacing w:after="0" w:line="240" w:lineRule="atLeast"/>
        <w:ind w:firstLine="709"/>
        <w:jc w:val="both"/>
        <w:rPr>
          <w:rFonts w:ascii="Cambria" w:eastAsia="Calibri" w:hAnsi="Cambria" w:cs="Times New Roman"/>
          <w:b/>
          <w:i/>
          <w:color w:val="000000" w:themeColor="text1"/>
          <w:sz w:val="24"/>
          <w:szCs w:val="24"/>
        </w:rPr>
      </w:pPr>
      <w:r>
        <w:rPr>
          <w:rFonts w:ascii="Cambria" w:eastAsia="Calibri" w:hAnsi="Cambria" w:cs="Times New Roman"/>
          <w:b/>
          <w:i/>
          <w:color w:val="000000" w:themeColor="text1"/>
          <w:sz w:val="24"/>
          <w:szCs w:val="24"/>
        </w:rPr>
        <w:t>Берингово море</w:t>
      </w:r>
    </w:p>
    <w:p w14:paraId="380C31DB"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Около 11 тысяч лет назад из-за повышения уровня Мирового океана была затоплена область Берингия, по которой первые американские поселенцы из Азии попадали в Северную Америку. Изменения климата привели к таянию «ледяного моста» Берингова пролива и, возможно, стали причиной глобального наводнения, предания о котором сохранились у многих древних народов.</w:t>
      </w:r>
    </w:p>
    <w:p w14:paraId="46E170C1"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Есть версия, что Всемирный потоп – это не миф, а реальное событие, которое имело место в далёком прошлом и привело к вымиранию всего живого на планете. Последние археологические и геологические исследования подтверждают свидетельства древних людей о великой космической катастрофе, произошедшей несколько тысяч лет назад.</w:t>
      </w:r>
    </w:p>
    <w:p w14:paraId="51AF7FEB"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В ледниковую эпоху вследствие повышения и понижения уровня моря сухопутный Берингийский перешеек несколько раз то выступал над морской </w:t>
      </w:r>
      <w:r>
        <w:rPr>
          <w:rFonts w:ascii="Cambria" w:eastAsia="Calibri" w:hAnsi="Cambria" w:cs="Times New Roman"/>
          <w:color w:val="000000" w:themeColor="text1"/>
          <w:sz w:val="24"/>
          <w:szCs w:val="24"/>
        </w:rPr>
        <w:lastRenderedPageBreak/>
        <w:t>поверхностью, то скрывался под ней. Тогда люди и животные могли свободно перемещаться из одного континента на другой.</w:t>
      </w:r>
    </w:p>
    <w:p w14:paraId="54CB321C"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Уровень Тихого океана поднялся на 40 метров от прежних значений, и его воды достигли Северного Ледовитого океана. Катастрофа привела к тому, что американский континент был отрезан от Евразии.</w:t>
      </w:r>
    </w:p>
    <w:p w14:paraId="124E50EA"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Существуют сотни не связанных между собой свидетельств, описывающих гигантское наводнение, погубившее почти весь мир. Например, до нас дошли детальные рассказы о Всемирном потопе коренных народов Америки:</w:t>
      </w:r>
    </w:p>
    <w:p w14:paraId="6182D455"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«Каждый день шёл дождь, каждую ночь шёл дождь. Небо обрушилось. Земли не было. Все животные утонули. Суши не стало» (Индейцы Атапасканы).</w:t>
      </w:r>
    </w:p>
    <w:p w14:paraId="7318AAF9"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В кодексе «Чимальпопока», возможно, говорится об огромной приливной волне, возникшей при очередном сближении Венеры с нашей планетой:</w:t>
      </w:r>
    </w:p>
    <w:p w14:paraId="14641A74"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«Небо подступило к самой воде, и в один день всё было кончено. Вершины гор выступали над водами, которые оставались спокойными пятьдесят две весны».</w:t>
      </w:r>
    </w:p>
    <w:p w14:paraId="5F57A1B1"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Наглядным примером, доказывающим важную роль мифов в исследовании наследия древних цивилизаций, служит Адамов мост. В начале 2003 года спутники NASA зафиксировали необычное изображение, которое вызвало много споров и дискуссий среди учёных. На снимках был виден древний и доселе неизвестный мост в Полкском проливе, соединяющий Индию и Шри-Ланку. Мост получил название Адамов. Его длина составляет без малого 50 километров, и, по некоторым данным, это было рукотворное сооружение.</w:t>
      </w:r>
    </w:p>
    <w:p w14:paraId="3FE2DD11"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Брахманы называют Адамов мост «мостом Рамы» или «мостом Налы». Согласно древнеиндийском эпосу Рамаяна, почитаемый герой Хануман, честный и преданный друг Рамы, с помощью своей огромной армии обезьян и медведей построил мост, который позволил переправиться древнеиндийскому царю на Шри-Ланку, чтобы сразиться с её правителем – демоном Раваной, похитившем возлюбленную Рамы – Ситу.</w:t>
      </w:r>
    </w:p>
    <w:p w14:paraId="7D479FE0"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Хануман – чтимое в индуизме обезьяноподобное божество. Главный герой древнеиндийского эпоса Рамаяна и её различных версий</w:t>
      </w:r>
    </w:p>
    <w:p w14:paraId="3FCD5840"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 «…По велению Рамы обезьяны принялись носить брёвна и камни для моста. Одни таскали брёвна, другие – камни, третьи плотничали. В первый день было построено четырнадцать лиг, на пятый день мост был закончен. Он вышел широким и прочным. Обезьянье войско переправилось через океан, Раму и Лакшману перенесли на себе Сугрива и Ангада. Шествуя по мосту, обезьяны прыгали, взмывали в воздух, и крики их заглушали рёв океана…»</w:t>
      </w:r>
    </w:p>
    <w:p w14:paraId="43BF5D1A"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Таким образом Рама смог пересечь океан и спасти свою похищенную жену.</w:t>
      </w:r>
    </w:p>
    <w:p w14:paraId="1F637DB9"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С момента его открытия в учёных кругах до сих пор не утихают жаркие споры по поводу того, является ли отмель в Индийском океане рукотворным или естественным образованием.</w:t>
      </w:r>
    </w:p>
    <w:p w14:paraId="46DADC6D"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Долгое время рассказы о Двараке или городе золота, одном из семи священных городов, считались не более чем красивой легендой.</w:t>
      </w:r>
    </w:p>
    <w:p w14:paraId="5547209B"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По преданию, город Дварака был затонувшем королевством Кришны. Его поглотил океан через семь дней после ухода Кришны из этого мира.</w:t>
      </w:r>
    </w:p>
    <w:p w14:paraId="24BAC070"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Древний затонувший город Дварака был обнаружен на дне океана</w:t>
      </w:r>
    </w:p>
    <w:p w14:paraId="2B755245"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Люди, населявшие город, стали очевидцами надвигающейся катастрофы, когда море начало затапливать прибрежные селения. В древнеиндийском эпосе Махабхарата был подробно описан трагический конец золотого царства:</w:t>
      </w:r>
    </w:p>
    <w:p w14:paraId="4EE1E2C7"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 «После того, как все люди отбыли, океан затопил Двараку, которая до сих пор заполнена богатствами всех видов. Какая бы часть суши ни была покинута, океан немедленно заполнял её своими водами».</w:t>
      </w:r>
    </w:p>
    <w:p w14:paraId="4AC5D198"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lastRenderedPageBreak/>
        <w:t>Однако морская археология раскрыла новые свидетельства в поддержку утверждений ведических писаний. Дварака более 5 тысяч лет считался мифом, пока уважаемый индийский археолог, доктор С.Р. Рао не обнаружил на дне моря фрагменты каменных построек, свидетельствующих о том, что несколько тысяч лет назад на побережье Гуджарата действительно стоял город. О своём открытии он подробно написал в книге «Затерянный город Дварака».</w:t>
      </w:r>
    </w:p>
    <w:p w14:paraId="2206A43D"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Что на самом деле разрушило город остаётся загадкой, возможно, это было цунами. Однако бесспорным остаётся тот факт, что мифы часто подтверждаются научными открытиями. Найденная массивная городская стена, большой дверной проём и бастион крепостной стены дают все основание полагать, что Дварака действительно существовал, а в некоторых районах внутри страны на самом деле разразилась невиданная катастрофа, сопровождавшаяся затоплением прибрежных территорий, опустыниванием огромных пространств и пересыханием целой сети рек.</w:t>
      </w:r>
    </w:p>
    <w:p w14:paraId="73D780D6" w14:textId="77777777" w:rsidR="00D84899" w:rsidRDefault="00D84899">
      <w:pPr>
        <w:spacing w:after="0" w:line="240" w:lineRule="atLeast"/>
        <w:ind w:firstLine="709"/>
        <w:jc w:val="both"/>
        <w:rPr>
          <w:rFonts w:ascii="Cambria" w:eastAsia="Calibri" w:hAnsi="Cambria" w:cs="Times New Roman"/>
          <w:color w:val="000000" w:themeColor="text1"/>
          <w:sz w:val="24"/>
          <w:szCs w:val="24"/>
        </w:rPr>
      </w:pPr>
    </w:p>
    <w:p w14:paraId="2D76994A" w14:textId="77777777" w:rsidR="00D84899" w:rsidRDefault="007E1341">
      <w:pPr>
        <w:spacing w:after="0" w:line="240" w:lineRule="atLeast"/>
        <w:ind w:firstLine="709"/>
        <w:jc w:val="both"/>
        <w:rPr>
          <w:rFonts w:ascii="Cambria" w:eastAsia="Calibri" w:hAnsi="Cambria" w:cs="Times New Roman"/>
          <w:b/>
          <w:i/>
          <w:color w:val="000000" w:themeColor="text1"/>
          <w:sz w:val="24"/>
          <w:szCs w:val="24"/>
        </w:rPr>
      </w:pPr>
      <w:r>
        <w:rPr>
          <w:rFonts w:ascii="Cambria" w:eastAsia="Calibri" w:hAnsi="Cambria" w:cs="Times New Roman"/>
          <w:b/>
          <w:i/>
          <w:color w:val="000000" w:themeColor="text1"/>
          <w:sz w:val="24"/>
          <w:szCs w:val="24"/>
        </w:rPr>
        <w:t>Чукотское море</w:t>
      </w:r>
    </w:p>
    <w:p w14:paraId="39E375FD"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Чукотское море из всех морей, окружающих Россию, было исследовано одним из последних. Начало исследования этого самого северо-восточного моря страны положил землепроходец Семен Дежнев, который прошел морем из устья реки Колыма до реки Анадырь.</w:t>
      </w:r>
    </w:p>
    <w:p w14:paraId="66323709"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Героями-творцами мифических преданий народностей Чукотки и Камчатки были «создающая» женщина (девушка), различные владыки моря и верхнего мира. В основе верований палеоазиатов данного региона лежат представления о мифических предках, которыми у разных народностей и даже у разных территориальных групп одной народности могли быть совершенно различные герои-творцы — звери, птицы и человекоподобные владыки моря и верхнего мира. Ворон не являлся единым и более ранним или более поздним творцом вселенной у палеоазиатов. Параллельно с ним существовали и другие «творцы», наибольшее распространение из которых приобрела «создающая» женщина.</w:t>
      </w:r>
    </w:p>
    <w:p w14:paraId="2F764317"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У чукчей такой создательницей выступает женщина из Мамрохпака, которая, не пожелав выйти замуж по велению отца, удаляется в тундру, обретает чудесную силу и создает приморских и кочевых жителей, а также оленей и морских зверей. Из мифов о сильной женщине, отказывающейся выйти замуж по повелению отца и по своему желанию выбирающей супруга, распространенных по всему североазиатскому и североамериканскому региону, позже разовьется целый цикл волшебных сказок, в которых отразятся не только пережиточные явления «миротворчества», но и мотивы социальной организации доклассового общества». Таковы, например, чукотские предания о «создающей» женщине Кытгы, эскимосские и чукотско-корякские предания о девушке или женщине, устраивающей свою жизнь по собственному усмотрению, о сиротах, ведущих борьбу со своими жестокими односельчанами или дядьями, о женщинах-воительницах и т. д. В этих преданиях найдут отражение и такие важные социальные мотивы, как семейные и брачные отношения, разложение первобытнообщинных традиций распределения продуктов коллективного труда, появление имущественного неравенства и обособление отдельной семьи.</w:t>
      </w:r>
    </w:p>
    <w:p w14:paraId="66F895A1"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Но владыкой моря может быть и мужчина, как это имеет место в эскимосской сказке «Хозяин моря». Такими владыками морских глубин выступают и общины морских зверей — китов, моржей, лахтаков, нерп, а хозяином удачной охоты — рожденный женщиной кит, приводящий к берегу собратьев-китов, белый медведь и другие помощники человека.</w:t>
      </w:r>
    </w:p>
    <w:p w14:paraId="69913E3E"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В чукотских сказках о хозяине неба, владыку верхнего мира здесь называют Тынагыргын — «Рассвет» или Тэнантомнын — «Создающий». Мифические рассказы о Тынагыргыне с сохранением имени этого небожителя заимствовали от чукчей, в </w:t>
      </w:r>
      <w:r>
        <w:rPr>
          <w:rFonts w:ascii="Cambria" w:eastAsia="Calibri" w:hAnsi="Cambria" w:cs="Times New Roman"/>
          <w:color w:val="000000" w:themeColor="text1"/>
          <w:sz w:val="24"/>
          <w:szCs w:val="24"/>
        </w:rPr>
        <w:lastRenderedPageBreak/>
        <w:t>свою очередь, азиатские эскимосы. Таким образом, происходил процесс двусторонней интерференции однотипных сюжетов, ранним истоком которых могли быть как древние эскимосские, так и чукотские мифы о творцах-небожителях.</w:t>
      </w:r>
    </w:p>
    <w:p w14:paraId="040DBAED"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Волшебно-мифические сказки представляют собой художественную трансформацию мифических преданий. В них главными персонажами выступают уже не герои-творцы, а «созданные» ранее последними человеческие и другие участники сказочных событий и их чудесные помощники. Герои этих сказок ведут борьбу со своими антагонистами — вредоносными «духами», великанами, шаманами, насильниками, из которых неизменно выходят победителями.</w:t>
      </w:r>
    </w:p>
    <w:p w14:paraId="1DC8C6E1"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В фольклоре Чукотки и Камчатки весьма трудно провести грань между мифическими преданиями, объясняющими образование мира, земли, происхождение человека, животных, и волшебно-мифическими сказками, в которых морально-этическая основа тесным образом переплетается с элементами космогонии, когда сюжеты о героях-творцах контаминируются с сюжетами о похождениях героя волшебной сказки.</w:t>
      </w:r>
    </w:p>
    <w:p w14:paraId="3A8262BB"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Мифические элементы в волшебной сказке палеоазиатов находят свое выражение в устойчиво сохраняющихся мотивах зависимости человека от явлений и предметов окружающей природы, которые одухотворяются и наделяются чертами человеческой жизни.</w:t>
      </w:r>
    </w:p>
    <w:p w14:paraId="3712743B"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Звери, птицы, насекомые, рыбы наделяются антропоморфными признаками. Ветер, солние, луна, северное сияние, гром — одухотворяются. В волшебно-мифических сказках палеоазиатов с особой отчетливостью отражаются космогонические, анимистические и тотемические представления, являющиеся составными элементами мировоззрения людей первобытнообщинной формации. Эта художественная и мировоззренческая сила сказки оказывала огромное влияние на воспитание у членов каждой общины и народности в целом полезных и устойчивых морально-этических норм поведения и навыков активного воздействия на окружающую действительность. В сказку верили, и потому она была школой жизни, а не только ее художественным отражением.</w:t>
      </w:r>
    </w:p>
    <w:p w14:paraId="5A01BC2C"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Для сказок и преданий аборигенов Чукотки и Камчатки характерным представляется, таким образом, не только перевоплощение зверей, птиц и насекомых в человека, но и одухотворение предметов и явлений природы. Так, например, в ряде волшебно-мифических сказок эскимосов, чукчей и коряков изображается взаимодействие одухотворенных сил природы, когда ветер и солнце состязаются в создании лучших условий жизни для людей, а гром при содействии ветра и дождя разрушает гору, чтобы освободить похищенный этой горой листочек.</w:t>
      </w:r>
    </w:p>
    <w:p w14:paraId="0F9CBB6E"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Мифические предания и волшебно-мифические сказки об орлах-великанах бытуют преимущественно в фольклоре азиатских и аляскинских эскимосов, а также у чукчей. В фольклоре коряков и ительменов эти жанры не отмечены. Мифические предания об орлах-гигантах, могущих нести одновременно по два кита и проглатывающих китов, как маленьких рыбок, возникли и развились преимущественно на Чукотке, Аляске и в Канаде, где до недавнего времени водились крупные канадские орлы. Эти огромные птицы в народной фантазии, воплощенной в преданиях и сказках, послужили прообразами мифичееких орлов-великанов, выступающих в фольклоре в роли охотников на дикого оленя и морского зверя. Характерным содержанием рассказов об орлах является постоянный поиск пищи. В преданиях и сказках об орлах-великанах непосредственным образом отражается реальная жизнь древних насельников Берингоморья, для которых добыча еды в суровых ледяных просторах Арктики была необходимым условием существования.</w:t>
      </w:r>
    </w:p>
    <w:p w14:paraId="0ACF1D77" w14:textId="77777777" w:rsidR="00D84899" w:rsidRDefault="00D84899">
      <w:pPr>
        <w:spacing w:after="0" w:line="240" w:lineRule="atLeast"/>
        <w:ind w:firstLine="709"/>
        <w:jc w:val="both"/>
        <w:rPr>
          <w:rFonts w:ascii="Cambria" w:eastAsia="Calibri" w:hAnsi="Cambria" w:cs="Times New Roman"/>
          <w:color w:val="000000" w:themeColor="text1"/>
          <w:sz w:val="24"/>
          <w:szCs w:val="24"/>
        </w:rPr>
      </w:pPr>
    </w:p>
    <w:p w14:paraId="46AA220A" w14:textId="77777777" w:rsidR="00D84899" w:rsidRDefault="007E1341">
      <w:pPr>
        <w:spacing w:after="0" w:line="240" w:lineRule="atLeast"/>
        <w:ind w:firstLine="709"/>
        <w:jc w:val="both"/>
        <w:rPr>
          <w:rFonts w:ascii="Cambria" w:eastAsia="Calibri" w:hAnsi="Cambria" w:cs="Times New Roman"/>
          <w:b/>
          <w:i/>
          <w:color w:val="000000" w:themeColor="text1"/>
          <w:sz w:val="24"/>
          <w:szCs w:val="24"/>
        </w:rPr>
      </w:pPr>
      <w:r>
        <w:rPr>
          <w:rFonts w:ascii="Cambria" w:eastAsia="Calibri" w:hAnsi="Cambria" w:cs="Times New Roman"/>
          <w:b/>
          <w:i/>
          <w:color w:val="000000" w:themeColor="text1"/>
          <w:sz w:val="24"/>
          <w:szCs w:val="24"/>
        </w:rPr>
        <w:t>Восточно-Сибирское море</w:t>
      </w:r>
    </w:p>
    <w:p w14:paraId="07E8C23D"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lastRenderedPageBreak/>
        <w:t>Из-за сурового климата в Восточно-Сибирском море развилась своя жизнь. Здесь обитают только самые стойкие представители флоры и фауны, которые адаптировались к низким температурам. По сравнению с соседними морями здесь мало донных обитателей. Ведь не каждый вид может выживать в условии низких температур. Поэтому встречаются только некоторые виды рачков, створчатых, иглокожих и кишечнополостных моллюсков. К коренным обитателям северных морей относятся такие рыбы, как: мойва, европейская корюшка, семейство сельдевых и тресковых, а также некоторые представители донных рыб. В прибрежных зонах, куда впадают реки, обитают ценнейшие рыбы семейства осетровых, лососевых и сиговых. Они попадают в этот регион из рек, и предпочитают не уходить далеко. На многих островах проживают морские пернатые. Поэтому здесь раскинулись птичьи базары, которые традиционны для северных морей. Среди млекопитающих Восточно-Сибирского моря: тюлени, белухи, китообразные виды и моржи. Наряду со всеми прибрежными зонами северных морей, на его территории добывают моржей, однако только для потребностей местного населения. Ведь с 1956 года моржи находятся под охраной государства. На островах проживает также белый медведь, который является полуморским млекопитающим животным. Ради пропитания на берега Восточно-Сибирского моря приходят более мелкие хищники, речь идет о каланах и песцах. Нет информации о том, что в водах этого моря обитают акулы. Возможно, здесь можно встретить полярную акулу - обитательницу арктических вод. Такая шестиметровая акула практически никогда не выходит на морскую поверхность. Она питается мельчайшими организмами, останками животных и мелками рыбами. Полярная акула отличается ленью, как и многие другие арктические гиганты, поэтому не стоит ожидать нападения на активную живность. Ученые заявляют, что купальщики этого сурового моря могут не бояться зубов акул-людоедов. Поэтому здесь часто можно встретить путешественников.</w:t>
      </w:r>
    </w:p>
    <w:p w14:paraId="07704128" w14:textId="77777777" w:rsidR="00D84899" w:rsidRDefault="00D84899">
      <w:pPr>
        <w:spacing w:after="0" w:line="240" w:lineRule="atLeast"/>
        <w:ind w:firstLine="709"/>
        <w:jc w:val="both"/>
        <w:rPr>
          <w:rFonts w:ascii="Cambria" w:eastAsia="Calibri" w:hAnsi="Cambria" w:cs="Times New Roman"/>
          <w:color w:val="000000" w:themeColor="text1"/>
          <w:sz w:val="24"/>
          <w:szCs w:val="24"/>
        </w:rPr>
      </w:pPr>
    </w:p>
    <w:p w14:paraId="78804856" w14:textId="77777777" w:rsidR="00D84899" w:rsidRDefault="007E1341">
      <w:pPr>
        <w:spacing w:after="0" w:line="240" w:lineRule="atLeast"/>
        <w:ind w:firstLine="709"/>
        <w:jc w:val="both"/>
        <w:rPr>
          <w:rFonts w:ascii="Cambria" w:eastAsia="Calibri" w:hAnsi="Cambria" w:cs="Times New Roman"/>
          <w:b/>
          <w:i/>
          <w:color w:val="000000" w:themeColor="text1"/>
          <w:sz w:val="24"/>
          <w:szCs w:val="24"/>
        </w:rPr>
      </w:pPr>
      <w:r>
        <w:rPr>
          <w:rFonts w:ascii="Cambria" w:eastAsia="Calibri" w:hAnsi="Cambria" w:cs="Times New Roman"/>
          <w:b/>
          <w:i/>
          <w:color w:val="000000" w:themeColor="text1"/>
          <w:sz w:val="24"/>
          <w:szCs w:val="24"/>
        </w:rPr>
        <w:t>Море Лаптевых</w:t>
      </w:r>
    </w:p>
    <w:p w14:paraId="6C63FCE8"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Море Лаптевых является окраинным морем Северного Ледовитого океана.</w:t>
      </w:r>
    </w:p>
    <w:p w14:paraId="52EA3F40"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Море названо в честь российских полярных исследователей — двоюродных братьев Дмитрия и Харитона Лаптевых.</w:t>
      </w:r>
    </w:p>
    <w:p w14:paraId="7F895489"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Море обладает суровым климатом с температурой ниже 0 °C в течение более чем 9 месяцев в году.</w:t>
      </w:r>
    </w:p>
    <w:p w14:paraId="527D0740"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В море Лаптевых находятся несколько десятков островов, на многих из которых находят хорошо сохранившиеся останки мамонтов.</w:t>
      </w:r>
    </w:p>
    <w:p w14:paraId="218C0947"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Частые штормы и течения вследствие таяния льда приводят к сильной эрозии островов, так, например, Семёновский и Васильевский острова, открытые в 1815 году, уже исчезли.</w:t>
      </w:r>
    </w:p>
    <w:p w14:paraId="144CB945"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Площадь моря — 672 000 км² (это больше чем площадь Афганистана).</w:t>
      </w:r>
    </w:p>
    <w:p w14:paraId="5E6C42B0"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Крупнейшая река, впадающая в море Лаптевых — Лена.</w:t>
      </w:r>
    </w:p>
    <w:p w14:paraId="7A4743BC"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Наибольшая глубина — 3385 метров.</w:t>
      </w:r>
    </w:p>
    <w:p w14:paraId="1AFE6F6C"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Климат моря Лаптевых является одним из самых суровых среди арктических морей.</w:t>
      </w:r>
    </w:p>
    <w:p w14:paraId="2E0539E8"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Полярная ночь и полярный день длятся около 3 месяцев в году на юге и 5 месяцев на севере.</w:t>
      </w:r>
    </w:p>
    <w:p w14:paraId="198B518D"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Температура воздуха у моря остаётся ниже 0 °C 11 месяцев в году на севере и 9 месяцев на юге.</w:t>
      </w:r>
    </w:p>
    <w:p w14:paraId="10C440A7"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Море Лаптевых является крупнейшим источником арктического морского льда (при среднем оттоке в 483 000 км² за год, оно производит больше морского льда, чем Карское, Баренцево и Восточно-Сибирское моря вместе взятые).</w:t>
      </w:r>
    </w:p>
    <w:p w14:paraId="53F10382"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В море Лаптевых обитает 39 видов рыб.</w:t>
      </w:r>
    </w:p>
    <w:p w14:paraId="60207EF2"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lastRenderedPageBreak/>
        <w:t>Исторические названия моря: Татарское, Ленское (на картах 16-17 веков), Сибирское, Ледовитое (18-19 века). В 1883 году полярный исследователь Фритьоф Нансен назвал море именем Норденшельда.</w:t>
      </w:r>
    </w:p>
    <w:p w14:paraId="59B2F942" w14:textId="77777777" w:rsidR="00D84899" w:rsidRDefault="00D84899">
      <w:pPr>
        <w:spacing w:after="0" w:line="240" w:lineRule="atLeast"/>
        <w:ind w:firstLine="709"/>
        <w:jc w:val="both"/>
        <w:rPr>
          <w:rFonts w:ascii="Cambria" w:eastAsia="Calibri" w:hAnsi="Cambria" w:cs="Times New Roman"/>
          <w:color w:val="000000" w:themeColor="text1"/>
          <w:sz w:val="24"/>
          <w:szCs w:val="24"/>
        </w:rPr>
      </w:pPr>
    </w:p>
    <w:p w14:paraId="42112FAB" w14:textId="77777777" w:rsidR="00D84899" w:rsidRDefault="007E1341">
      <w:pPr>
        <w:spacing w:after="0" w:line="240" w:lineRule="atLeast"/>
        <w:ind w:firstLine="709"/>
        <w:jc w:val="both"/>
        <w:rPr>
          <w:rFonts w:ascii="Cambria" w:eastAsia="Calibri" w:hAnsi="Cambria" w:cs="Times New Roman"/>
          <w:b/>
          <w:i/>
          <w:color w:val="000000" w:themeColor="text1"/>
          <w:sz w:val="24"/>
          <w:szCs w:val="24"/>
        </w:rPr>
      </w:pPr>
      <w:r>
        <w:rPr>
          <w:rFonts w:ascii="Cambria" w:eastAsia="Calibri" w:hAnsi="Cambria" w:cs="Times New Roman"/>
          <w:b/>
          <w:i/>
          <w:color w:val="000000" w:themeColor="text1"/>
          <w:sz w:val="24"/>
          <w:szCs w:val="24"/>
        </w:rPr>
        <w:t>Карское море</w:t>
      </w:r>
    </w:p>
    <w:p w14:paraId="285E9308"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В районе Западно-Арктического шельфа долгие годы проводились наземные, подводные и атмосферные ядерные испытания, эксплуатировались и топились суда с ядерными энергетическими установками, а их отходы сбрасывали на дно Карского и Баренцева морей. Состояние природной среды в этом районе стало предметом пристального внимания специалистов и мировой общественности после публикации в 1993 году доклада правительственной комиссии при Президенте РФ «Факты и проблемы, связанные с захоронением радиоактивных отходов в морях, омывающих территорию Российской Федерации» («Белой книги»).</w:t>
      </w:r>
    </w:p>
    <w:p w14:paraId="4F3B6090"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Однако комплексные геоэкологические исследования состояния природной среды Баренцева и Карского морей показали низкие фоновые значения активностей радионуклидов. В результате была предложена новая стратегия исследовательских работ – изучение локальных источников потенциального радиоактивного загрязнения. В качестве основных объектов исследований были выбраны места морских испытаний ядерного оружия и площадка захоронения твердых радиоактивных отходов в Карском море.</w:t>
      </w:r>
    </w:p>
    <w:p w14:paraId="33F4592B"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На первом этапе исследований попытались обнаружить три различных объекта, координаты которых были взяты из «Белой книги», и создать их визуальный образ с помощью фототелевизионной съемки. Удалось зафиксировать и идентифицировать только третий объект – самоходную баржу 801265. </w:t>
      </w:r>
    </w:p>
    <w:p w14:paraId="400D8CD4"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Баржа покоится на илистом грунте, уйдя в него, вероятно, не более чем на 2-2,5 м, с небольшим наклоном на правый борт. Глубина моря в точке затопления баржи по данным набортного профилографа составляет 340 м.</w:t>
      </w:r>
    </w:p>
    <w:p w14:paraId="62E0826C" w14:textId="77777777" w:rsidR="00D84899" w:rsidRDefault="007E1341">
      <w:pPr>
        <w:spacing w:after="0" w:line="240" w:lineRule="atLeast"/>
        <w:ind w:firstLine="709"/>
        <w:jc w:val="both"/>
        <w:rPr>
          <w:rFonts w:ascii="Cambria" w:eastAsia="Calibri" w:hAnsi="Cambria" w:cs="Times New Roman"/>
          <w:i/>
          <w:color w:val="000000" w:themeColor="text1"/>
          <w:sz w:val="24"/>
          <w:szCs w:val="24"/>
        </w:rPr>
      </w:pPr>
      <w:r>
        <w:rPr>
          <w:rFonts w:ascii="Cambria" w:eastAsia="Calibri" w:hAnsi="Cambria" w:cs="Times New Roman"/>
          <w:i/>
          <w:color w:val="000000" w:themeColor="text1"/>
          <w:sz w:val="24"/>
          <w:szCs w:val="24"/>
        </w:rPr>
        <w:t>Баренцево море и Белое море</w:t>
      </w:r>
    </w:p>
    <w:p w14:paraId="59F8482B"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Где берет свое начало самое известное в мире океанское течение Гольфстрим, никто точно не знает, зато с точностью до метра можно сказать, где оно заканчивается – на северной оконечности мыса Святой Нос на Кольском полуострове. Слева от мыса лежит незамерзающее Баренцево море, справа – суровое Белое.</w:t>
      </w:r>
    </w:p>
    <w:p w14:paraId="24F578C8"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На северо-восточном краешке Кольской земли, там, где встречаются два северных моря Баренцево и Белое ирасположен мыс Святой Нос, разделяющий Терский и Мурманский берега С древних времен, здесь пролегал один морских путей поморов - на Шпицберген или, как его в старину называли поморы, — Грумант. </w:t>
      </w:r>
    </w:p>
    <w:p w14:paraId="78275E5B"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Из летописей известно, что новгородцы, идя вдоль берегов полуострова, издали, за несколько десятков километров, они видели далеко вдающийся в море скалистый нос. Ему вначале и было дано название Терский нос. Терский мыс. Затем русское название Терский мыс перешло на весь полуостров, а за мысом закрепилось — Святой Нос, попав на карты западноевропейских картографов в XVI веке.</w:t>
      </w:r>
    </w:p>
    <w:p w14:paraId="195BB0C3"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Норвежцы этот мыс называли Вегестад (Путевой столб, или Путевая скала). Действительно, при плавании из Норвегии в Белое море здесь было необходимо резко менять курс.</w:t>
      </w:r>
    </w:p>
    <w:p w14:paraId="6D98EB4C"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Когда плывешь летом вдоль берега на восток, снега нет. Пересекаешь Святой Нос – снега навалом, хотя и движешься уже на юг. И у самой северной точки мыса сходятся два мощных течения: идущий со стороны Мурманска Гольфстрим встречается с сильным течением, вызванным приливами-отливами в «бутылочном горлышке» Белого моря.</w:t>
      </w:r>
    </w:p>
    <w:p w14:paraId="1E87C73C"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Здесь возникает уникальное явление – стоячие волны сулой, высотой до пяти метров, напоминающие огромные валы воды на горных реках. Не любили поморы — </w:t>
      </w:r>
      <w:r>
        <w:rPr>
          <w:rFonts w:ascii="Cambria" w:eastAsia="Calibri" w:hAnsi="Cambria" w:cs="Times New Roman"/>
          <w:color w:val="000000" w:themeColor="text1"/>
          <w:sz w:val="24"/>
          <w:szCs w:val="24"/>
        </w:rPr>
        <w:lastRenderedPageBreak/>
        <w:t xml:space="preserve">это место: из-за опасной зоны столкновения двух морских течений, создающих свирепые полярные ветра, огромные штормовые волны, быстро и резко меняющиеся морские течения, и неровные глубины с отмелями, делали этот путь опасным для мореплавателей. </w:t>
      </w:r>
    </w:p>
    <w:p w14:paraId="59F30FC1"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Из описания путешествия, совершенного в 1496 году русским посольством во главе с дьяком Григорием Истомой. По словам Истомы, "Святой нос есть огромная скала, вдающаяся в море, наподобие носа; под нею видна водоворотная пещера, которая каждые шесть часов поглощает воду и с большим шумом обратно изрыгает назад эту пучину. Одни говорили, что это середина моря, другие - что это Харибда. ...Сила этой пучины так велика, что она притягивает корабли и другие предметы, находящиеся поблизости, крутит их и поглощает и что они никогда не были в большей опасности. Ибо когда пучина внезапно и сильно стала притягивать корабль, на котором они ехали, то они едва с великим трудом спаслись, налегши всеми силами на весла".</w:t>
      </w:r>
    </w:p>
    <w:p w14:paraId="5CB0397A"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Издавна об этом мысе ходила недобрая слава, так по преданию, у мыса обитало морское чудище, которое бурлило океан.</w:t>
      </w:r>
    </w:p>
    <w:p w14:paraId="6F99D968"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Другая легенда утверждает, что у Святого Носа водились супер-черви, которые протачивали суда, во время их пути. Но по преданиям святой угодник Варламий Керецкой, путешествуя из Колы на лодочке, червей этих заклял, отчего они потеряли свою силу. Вот как гласит легенда:</w:t>
      </w:r>
    </w:p>
    <w:p w14:paraId="7C364DAF"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Варлаам усердно служил Богу, но однажды нечистый поселил в нем сомнения и внушил подозрение в неверности жены.</w:t>
      </w:r>
    </w:p>
    <w:p w14:paraId="4A4F29C9"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Не помня себя, он убил жену, а увидев содеянное, впал в совершенное отчаяние.</w:t>
      </w:r>
    </w:p>
    <w:p w14:paraId="5A02DD8F"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Для искупления греха Варлаам решил принять на себя особый покаянный подвиг. Он положил труп убитой им жены в лодку и поплыл в море. Все время Варлаам истово молился, прося у Бога отпущения грехов. Так он плыл против волн и ветра, пока тело жены не истлело совершенно.</w:t>
      </w:r>
    </w:p>
    <w:p w14:paraId="3AFA931D"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Прошло еще много времени, когда Варлаам решился узнать принял ли Господь его покаяние и он поплыл на мыс Святой Нос, но «Морские черви» не тронули лодку Варлаама, а после его горячей молитвы исчезли из этих мест совсем.</w:t>
      </w:r>
    </w:p>
    <w:p w14:paraId="39EA830C"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Это чудо Варлаам воспринял как знак прощения и вернулся на землю.</w:t>
      </w:r>
    </w:p>
    <w:p w14:paraId="74B23015"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Сначала он поселился на острове Кереть, а затем перебрался на материк, где, живя в пещере, проповедовал окрестным жителям слово Божие.</w:t>
      </w:r>
    </w:p>
    <w:p w14:paraId="72EB95D4"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Варлаам Керетский умер, когда ему исполнилось сто лет, но после смерти его служение продолжилось.</w:t>
      </w:r>
    </w:p>
    <w:p w14:paraId="52DFDE20"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Преподобный являлся гибнущим кораблям, спасал их из ледового плена и от океанских волн, а мыс с тех пор называется Святым носом. Название же "святой" было связано не с внешними признаками мыса, а с духовными представлениями мореплавателей, с их восприятием этого мыса как заветных, требующих трудов и молитв, покровительства святых угодников.</w:t>
      </w:r>
    </w:p>
    <w:p w14:paraId="7159520E"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Существует старинная поморская поговорка "Где рыба ни ходит, а Святого Носа не минует". Со стоячей волной поморы старались не встречаться: доплывали до Святого Носа и волоком, через самый узкий участок суши близ бухты с говорящим названием – Волоковой – перетаскивали суда через мыс в Лапское становище.</w:t>
      </w:r>
    </w:p>
    <w:p w14:paraId="0AADDA86"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Далее пролегал поморский морской путь мимо Семи островов, которые на карте Меркатора еще в середине XVI века названы Святыми Русскими. Из воды торчали высокие обрывистые скалы, поросшие травой. Обычай поморов требовал подношения священной Скале на острове Кувшин. По преданию, когда толмач Ивана III Григорий Истома, в 1496 году плывший из Северной Двины с посольской миссией в Копенгаген, запретил кормщику-помору исполнить этот языческий обряд, скала преградила им дорогу встречным штормовым ветром на четверо суток. Пришлось </w:t>
      </w:r>
      <w:r>
        <w:rPr>
          <w:rFonts w:ascii="Cambria" w:eastAsia="Calibri" w:hAnsi="Cambria" w:cs="Times New Roman"/>
          <w:color w:val="000000" w:themeColor="text1"/>
          <w:sz w:val="24"/>
          <w:szCs w:val="24"/>
        </w:rPr>
        <w:lastRenderedPageBreak/>
        <w:t>кормщику тайком, когда все спали, умилостивить-таки ее овсяной мукой, смешанной с маслом, положив все это на скальный выступ.</w:t>
      </w:r>
    </w:p>
    <w:p w14:paraId="4AA50ED6"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Через каждые 15–20 километров вдоль побережья Белого моря стоят древние поморские избушки, в которых рыбаки и мореходы могут укрыться от непогоды.</w:t>
      </w:r>
    </w:p>
    <w:p w14:paraId="3936FE83"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В летний период на Святой Нос из Гремихи - находящейся в 20 км., посуху попасть невозможно: между ними пролегает река Йоканьга, которая в низовье имеет ширину 150-200 м, а брод если и существует, то в десятках километров выше по течению.</w:t>
      </w:r>
    </w:p>
    <w:p w14:paraId="0DCEA81B"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Такие опасные мысы на Севере как мыс Святой Нос, издревле считались святыми: их ублажали так называемыми поклонными крестами, поставленными на самых видных местах «во избавление», к ним добавляли поминальные — в память о сгинувших. И те, и другие ставились с назиданием: смотри в оба. Потом память о погибших стиралась, а кресты оставались маяками, или признаками, как говаривали в старину.</w:t>
      </w:r>
    </w:p>
    <w:p w14:paraId="4C13D658" w14:textId="77777777" w:rsidR="00D84899" w:rsidRDefault="00D84899">
      <w:pPr>
        <w:spacing w:after="0" w:line="240" w:lineRule="atLeast"/>
        <w:ind w:firstLine="709"/>
        <w:jc w:val="both"/>
        <w:rPr>
          <w:rFonts w:ascii="Cambria" w:eastAsia="Calibri" w:hAnsi="Cambria" w:cs="Times New Roman"/>
          <w:color w:val="000000" w:themeColor="text1"/>
          <w:sz w:val="24"/>
          <w:szCs w:val="24"/>
        </w:rPr>
      </w:pPr>
    </w:p>
    <w:p w14:paraId="3012D333" w14:textId="77777777" w:rsidR="00D84899" w:rsidRDefault="007E1341">
      <w:pPr>
        <w:spacing w:after="0" w:line="240" w:lineRule="atLeast"/>
        <w:ind w:firstLine="709"/>
        <w:jc w:val="both"/>
        <w:rPr>
          <w:rFonts w:ascii="Cambria" w:eastAsia="Calibri" w:hAnsi="Cambria" w:cs="Times New Roman"/>
          <w:b/>
          <w:i/>
          <w:color w:val="000000" w:themeColor="text1"/>
          <w:sz w:val="24"/>
          <w:szCs w:val="24"/>
        </w:rPr>
      </w:pPr>
      <w:r>
        <w:rPr>
          <w:rFonts w:ascii="Cambria" w:eastAsia="Calibri" w:hAnsi="Cambria" w:cs="Times New Roman"/>
          <w:b/>
          <w:i/>
          <w:color w:val="000000" w:themeColor="text1"/>
          <w:sz w:val="24"/>
          <w:szCs w:val="24"/>
        </w:rPr>
        <w:t>Балтийское море</w:t>
      </w:r>
    </w:p>
    <w:p w14:paraId="5D3D0E36"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В стародавние времена жила в одной рыбацкой деревушке вдова и была у нее дочь, которую звали Лайной, что значит - волна. «Соседи удивлялись - зачем ты дала дочери такое имя», - говорили они вдове. Ведь волна унесла твоего мужа-рыбака. Но мать только тихо смеялась в ответ: имя это - оберег. Ни одна волна не тронет мою маленькую Лайну!</w:t>
      </w:r>
    </w:p>
    <w:p w14:paraId="0A5720C9"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     Пролетали дни, месяцы. Подрастала маленькая Лайна и все чаще бегала на морской берег играться с волнами.  И вот однажды приехали на деревенский праздник рыбаки из соседнего села, а с ними сам Тойво. Во многих   селах слагали легенды о его невероятной рыбацкой удаче. </w:t>
      </w:r>
    </w:p>
    <w:p w14:paraId="4B917977"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     «Не зря дали парню такое имя», - говорили многие. Ведь Тойво - это надежда!  Там, где другие вытаскивали пустые сети, Тойво всегда улыбалось рыбацкое счастье! Улыбнулось оно ему и на этот раз! Увидел Тойво юную Лайну и влюбился с первого взгляда.  А Лайна и вовсе голову потеряла - такой знаменитый рыбак, все его уважают, совета спрашивают, а он только на Лайну и смотрит! </w:t>
      </w:r>
    </w:p>
    <w:p w14:paraId="26ED97C8"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     И то правда! Старые рыбаки давно над Тойво посмеивались, мол, все-то у тебя есть: и снасти, и лодка, и улов всегда богатый, а на берегу никто не встречает. Старушка-мать давно умерла, а женой никак не обзаведешься. Что за рыбак, которого никто не ждет на берегу! И все бы ладно, да домик Тойво совсем развалился. Так любил парень море, что до дел на берегу и руки не доходили.  Объявил Тойво Лайну своей невестой перед всеми людьми, да и говорит: схожу далеко в море за богатым уловом и будем к свадьбе готовиться, новый дом строить нужно!  Мать на Лайну не нарадуется, да и односельчане веселятся: то-то попляшем на свадьбе!</w:t>
      </w:r>
    </w:p>
    <w:p w14:paraId="03E4AD6D"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     Ушел Тойво в море. День за днем проходит, скучает Лайна. Все чаще бегает на берег, с волнами советуется: где-то мой любимый? А соседи знай успокаивают девушку: не переживай, на хороший дом надо много денег, а значит, много рыбы. Вернется твой Тойво, никуда не денется, такой он везунчик! Неделя за неделей пролетают, тут уж и рыбаки волноваться начали. Пора бы уж и вернуться Тойво, а его все нет. Все дольше сидит Лайна на берегу, тоскует, смотрит на волны, все чаще блестят ее глаза.  </w:t>
      </w:r>
    </w:p>
    <w:p w14:paraId="76DDD2EF"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     Год прошел. Не вернулся Тойво.  Мать Лайны умерла, горюя. А девушка и вовсе стала пропадать на берегу. Все не верила, что не вернется любимый. Подруги вначале успокаивали Лайну, жалели ее, а потом повыходили замуж, не до нее стало.  Время летит быстро, соседи Лайны состарились, да и рыбаки всегда в море, а у жен на берегу дел хватает. Все больше времени Лайна проводила одна: только берег морской, волны да чайки. Она перестала считать дни и годы, и за упрямство люди оставили ее </w:t>
      </w:r>
      <w:r>
        <w:rPr>
          <w:rFonts w:ascii="Cambria" w:eastAsia="Calibri" w:hAnsi="Cambria" w:cs="Times New Roman"/>
          <w:color w:val="000000" w:themeColor="text1"/>
          <w:sz w:val="24"/>
          <w:szCs w:val="24"/>
        </w:rPr>
        <w:lastRenderedPageBreak/>
        <w:t>в покое. Пусть, мол, живет как знает, если не хочет забыть своего Тойво и найти новую любовь.</w:t>
      </w:r>
    </w:p>
    <w:p w14:paraId="36F21EB3"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     Но ведь любовь нельзя найти, она - не янтарь. Или придет она в твою жизнь, или нет. Кому как повезет! </w:t>
      </w:r>
    </w:p>
    <w:p w14:paraId="019086E2"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     Так и сидела Лайна на морском берегу дни напролет, говорила с чайками, а когда их не было, говорила с волнами.  И вот однажды поднялся ветер, налетела на берег особенно большая волна и подхватила Лайну. Взмолилась Лайна: матушка-волна, не забирай меня с собой, вдруг еще вернется мой Тойво, а его никто не ждет на берегу. Но волна и не собиралась обижать девушку-тезку.  Давно уж духи моря жалели ее. Никогда они не славились добрым и мягким нравом, но ценили в людях мужество и верность.  Обняла волна девушку, укрыла мягким покрывалом, приласкала и вернула на берег белой чайкой…</w:t>
      </w:r>
    </w:p>
    <w:p w14:paraId="20933504"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…с тех давних пор на балтийском побережье, где всегда множество чаек, можно увидеть такую картину: налетит шторм, поднимет грозные волны, обрушит на берег, стихнет ветер, успокоится море - и бродит по берегу одна чайка, оторвется от своих собратьев и бежит по самому краю волны, не боится, волна не трогает ее.  Смотрит чайка в море, вдруг покажется там рыбацкий парус. </w:t>
      </w:r>
    </w:p>
    <w:p w14:paraId="4A6594AC"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     То душа Лайны тоскует, так и не дождавшись своего возлюбленного. А иногда случается и так, что подлетит со стороны моря другая чайка, и уже вдвоем бегут они по самой кромке моря, не страшась волн. Ведь давно говорят -  души оставшихся в море вселяются в чаек.  </w:t>
      </w:r>
    </w:p>
    <w:p w14:paraId="360574FF"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Легенда о янтаре</w:t>
      </w:r>
    </w:p>
    <w:p w14:paraId="0A662904"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Когда-то на дне Балтийского моря жила богиня Юрате, не знавшая земной любви. Однажды она заметила, что в ее владениях становится меньше рыбы. Узнав, что сюда наведывается молодой рыбак Каститис, она через русалок предупредила его о том, чтобы не мутил здешние воды, не распугивал ее рыбок. Однако упорный сын поморского рыбака продолжал закидывать свои сети в море. За смелость полюбила Юрате Каститиса и заманила его в свою пучину, в свой янтарный замок. Узнал об этом царь богов Пяркунас и, рассвирепев, молниями и громом разрушил замок. Погиб Каститис, а Юрате за грешную человеческую любовь в наказание была прикована цепями к развалинам замка.</w:t>
      </w:r>
    </w:p>
    <w:p w14:paraId="0C4031C8"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И сегодня несчастная богиня не перестает тосковать о своем любимом. Ее рыдания порой штормят море, а после того, как оно успокоится, люди находят на берегу маленькие капельки янтаря - слезы Юрате.</w:t>
      </w:r>
    </w:p>
    <w:p w14:paraId="15C28965" w14:textId="77777777" w:rsidR="00D84899" w:rsidRDefault="00D84899">
      <w:pPr>
        <w:spacing w:after="0" w:line="240" w:lineRule="atLeast"/>
        <w:ind w:firstLine="709"/>
        <w:jc w:val="both"/>
        <w:rPr>
          <w:rFonts w:ascii="Cambria" w:eastAsia="Calibri" w:hAnsi="Cambria" w:cs="Times New Roman"/>
          <w:color w:val="000000" w:themeColor="text1"/>
          <w:sz w:val="24"/>
          <w:szCs w:val="24"/>
        </w:rPr>
      </w:pPr>
    </w:p>
    <w:p w14:paraId="631DA2F5" w14:textId="77777777" w:rsidR="00D84899" w:rsidRDefault="007E1341">
      <w:pPr>
        <w:spacing w:after="0" w:line="240" w:lineRule="atLeast"/>
        <w:ind w:firstLine="709"/>
        <w:jc w:val="both"/>
        <w:rPr>
          <w:rFonts w:ascii="Cambria" w:eastAsia="Calibri" w:hAnsi="Cambria" w:cs="Times New Roman"/>
          <w:b/>
          <w:i/>
          <w:color w:val="000000" w:themeColor="text1"/>
          <w:sz w:val="24"/>
          <w:szCs w:val="24"/>
        </w:rPr>
      </w:pPr>
      <w:r>
        <w:rPr>
          <w:rFonts w:ascii="Cambria" w:eastAsia="Calibri" w:hAnsi="Cambria" w:cs="Times New Roman"/>
          <w:b/>
          <w:i/>
          <w:color w:val="000000" w:themeColor="text1"/>
          <w:sz w:val="24"/>
          <w:szCs w:val="24"/>
        </w:rPr>
        <w:t>Чёрное море</w:t>
      </w:r>
    </w:p>
    <w:p w14:paraId="030184D9"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Черное море. Но, не всегда оно называлось Черным. У него было несколько названий. Например, в Древней Греции Черное море называли Понтом Эвксинским, что означает «гостеприимное море».</w:t>
      </w:r>
    </w:p>
    <w:p w14:paraId="6C522543"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Однако древние греки не сразу так ласково назвали Черное море. Сначала, когда они только прибыли на побережье, и столкнулись с племенами, жившими здесь, Черное море стало для них негостеприимным...</w:t>
      </w:r>
    </w:p>
    <w:p w14:paraId="266C7088"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Они его назвали Понтом Аксинским. Легенды говорят, что племена тавров, населявших тогда берега Черного моря, были чрезвычайно свирепы: они приносили в жертву свои богам всех пришлых людей. Но море не может отвечать за тех, кто на нем живет. И позже, древние греки переименовали негостеприимное море в гостеприимное. </w:t>
      </w:r>
    </w:p>
    <w:p w14:paraId="2925DF42"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Встречается еще несколько старых названий Черного моря. Это и Сугдеское море, в честь процветавшего города Сугдеи (нынешний Саадак), и Хазарское море, в честь хазар. Во времена Древней Руси, в летописях Черное море называлось Русским, предположительно потому, что киевский князь, воевавший с хазарами, побывал на </w:t>
      </w:r>
      <w:r>
        <w:rPr>
          <w:rFonts w:ascii="Cambria" w:eastAsia="Calibri" w:hAnsi="Cambria" w:cs="Times New Roman"/>
          <w:color w:val="000000" w:themeColor="text1"/>
          <w:sz w:val="24"/>
          <w:szCs w:val="24"/>
        </w:rPr>
        <w:lastRenderedPageBreak/>
        <w:t>его берегах. Итальянцы, же, которые владели некоторыми небольшими портами на побережье в средние века, называли море Понтским.</w:t>
      </w:r>
    </w:p>
    <w:p w14:paraId="2CF2B641"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Откуда же взялось название Черное море? Существует несколько версий. Скифы называли море Тэнг, что в переводе со скифского Темное. Древние иранцы называли море Ашхаена, это также означает Темное.</w:t>
      </w:r>
    </w:p>
    <w:p w14:paraId="764695D4"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Одна из турецких легенд гласит: в Черном море лежит меч бога, который в море забросил волшебник по имени Али. Воды моря не хотят этого меча, пытаясь его выбросить из своих недр. Когда море волнуется, оно становится темным, и даже черным. </w:t>
      </w:r>
    </w:p>
    <w:p w14:paraId="0CEEEB64"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Если не вникать в легенды, а почитать работы ученых о происхождении названия Черное море, то существует несколько гипотез. Первая из них связана с тем, что турки много веков покорявшие берега Черного моря, находили на них яростное сопротивление местных племен – черкесов, адыгов и других. Поэтому они назвали море Караден-гиз, т. е. негостеприимным, Черным.</w:t>
      </w:r>
    </w:p>
    <w:p w14:paraId="44C91B18"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Вторая гипотеза отсылает нас к Магеллану. Магеллан попал в море вовремя, а во всех морях в шторм вода темнеет. По первому впечатлению и закрепилось название моря. </w:t>
      </w:r>
    </w:p>
    <w:p w14:paraId="7221314C"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Следующая версия основана на том, что в глубинах Черного моря много сероводорода, который окрашивает металлические предметы в черный цвет. У древних мореплавателей окрашивались якоря, от чего они и дали морю название черное море. </w:t>
      </w:r>
    </w:p>
    <w:p w14:paraId="7E6D18AE"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И ещё немало существует версий. Например, одна из них приписывает это название черным водорослям, которые становятся черными, попадая на берег после шторма.</w:t>
      </w:r>
    </w:p>
    <w:p w14:paraId="3A58D6F4"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Скифы были воинствующим народом, поэтому основной смысл их жизни составляли захваты территорий, грабежи чужих земель. Они одними из первых осваивали кавказские горы, совершая военные походы в Среднюю Азию. Им приписывают первенство в названии Кавказских гор, что означает белоснежные.</w:t>
      </w:r>
    </w:p>
    <w:p w14:paraId="7D3B1F56"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Еще до нашей эры на берегах Черного моря появились первые поселения греков. В основном греки населяли берега Крымского полуострова. До наших дней дошли названия городов, произошедшие от греческих названий. Например, Ялта, от греческого слова ялос, берег. Или город Алупка, в котором тоже в те времена было греческое поселение, которое называлось Алопекс, что означает лисица. Евпатория, была названа греками в честь царя Евпатора, Феодосия, в переводе с греческого означает богом данная. </w:t>
      </w:r>
    </w:p>
    <w:p w14:paraId="602E1822"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Вообще, греки оставили много свидетельств своего пребывания на берегах Черного моря.</w:t>
      </w:r>
    </w:p>
    <w:p w14:paraId="6360ADC9"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С падением римской империи греки перестали заселять Черное море. Ушло в прошлое и греческое название. Наступили средние века и название Черное море укрепилось в мире. </w:t>
      </w:r>
    </w:p>
    <w:p w14:paraId="0EF7E545"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Далее, пару веков на Черном море селились итальянцы. Они купили у татарских ханов право на колонизацию некоторых районов побережья, для того чтобы заниматься работорговлей и ростовщичеством. Итальянцы переименовали города: Феодосию в Кафу, Анапу в Мапу и т. д. Но их названия не прижились. </w:t>
      </w:r>
    </w:p>
    <w:p w14:paraId="57233519"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С 15 века на Черном море господствуют турки. Они заселяют все берега Черного моря, и Крымские и кавказские. Так же, как и другие, турки брали в плен местное население, грабили города. Все притеснения народов Кавказа турками привели к тому, что они попросили защиты у русского царя. С конца 18 века русские укрепляются на Черном море. Шли кровопролитные войны за выход к Черному морю. Но окончательно закрепиться Россия смогла лишь после подписания Кучук-</w:t>
      </w:r>
      <w:r>
        <w:rPr>
          <w:rFonts w:ascii="Cambria" w:eastAsia="Calibri" w:hAnsi="Cambria" w:cs="Times New Roman"/>
          <w:color w:val="000000" w:themeColor="text1"/>
          <w:sz w:val="24"/>
          <w:szCs w:val="24"/>
        </w:rPr>
        <w:lastRenderedPageBreak/>
        <w:t>Кайнарджийского мирного договора, по условиям которого Россия могла держать свой флот на Черном море.</w:t>
      </w:r>
    </w:p>
    <w:p w14:paraId="7CB8E049" w14:textId="77777777" w:rsidR="00D84899" w:rsidRDefault="00D84899">
      <w:pPr>
        <w:spacing w:after="0" w:line="240" w:lineRule="atLeast"/>
        <w:ind w:firstLine="709"/>
        <w:jc w:val="both"/>
        <w:rPr>
          <w:rFonts w:ascii="Cambria" w:eastAsia="Calibri" w:hAnsi="Cambria" w:cs="Times New Roman"/>
          <w:color w:val="000000" w:themeColor="text1"/>
          <w:sz w:val="24"/>
          <w:szCs w:val="24"/>
        </w:rPr>
      </w:pPr>
    </w:p>
    <w:p w14:paraId="5B81596A" w14:textId="77777777" w:rsidR="00D84899" w:rsidRDefault="007E1341">
      <w:pPr>
        <w:spacing w:after="0" w:line="240" w:lineRule="atLeast"/>
        <w:ind w:firstLine="709"/>
        <w:jc w:val="both"/>
        <w:rPr>
          <w:rFonts w:ascii="Cambria" w:eastAsia="Calibri" w:hAnsi="Cambria" w:cs="Times New Roman"/>
          <w:b/>
          <w:i/>
          <w:color w:val="000000" w:themeColor="text1"/>
          <w:sz w:val="24"/>
          <w:szCs w:val="24"/>
        </w:rPr>
      </w:pPr>
      <w:r>
        <w:rPr>
          <w:rFonts w:ascii="Cambria" w:eastAsia="Calibri" w:hAnsi="Cambria" w:cs="Times New Roman"/>
          <w:b/>
          <w:i/>
          <w:color w:val="000000" w:themeColor="text1"/>
          <w:sz w:val="24"/>
          <w:szCs w:val="24"/>
        </w:rPr>
        <w:t>Озеро Байкал</w:t>
      </w:r>
    </w:p>
    <w:p w14:paraId="0C500BF5"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О Байкале сложено немало легенд. Некоторые уже стали преданиями древности, а подтверждение иных можно увидеть собственными глазами и сегодня. Не зря озеро стало местом паломничества шаманов и уфологов со всего мира. Даже простые, никак не относящиеся к эзотерике, люди замечают необычное состояние и прилив энергии находясь на берегу Байкала.</w:t>
      </w:r>
    </w:p>
    <w:p w14:paraId="75E75E50"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Озеро Байкал – абсолютно уникальный природный объект. Оно защищается ЮНЕСКО и известно на весь мир своей чистотой и глубиной. В Байкал впадает целых 336 рек, речушек и ручейков, а вот вытекает только одна река Ангара. Если бы, вдруг, подпитка речными водами исчезла, то понадобилось бы целых 400 лет, чтобы Байкал обмелел. Ведь в нем содержится 19% всей пресной воды планеты! Уже этого достаточно, чтобы восхититься и признать Байкал чем-то сверхъестественным, но вокруг озера ходит немало легенд и мифов.</w:t>
      </w:r>
    </w:p>
    <w:p w14:paraId="481A18A0"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Самая популярная из легенд о том, как появилось озеро - это предание бурятского народа. Согласно ему, в давнюю пору случилось сильнейшее землетрясение. Земля разверзлась, огонь хлестал из ее недр сжигая все на своем пути. Все что оставалось людям – бежать и молиться богам. Но боги оставались глухи к их крику о помощи. Выбившись из сил, люди стали повторять лишь два слова: Бай гал! В переводе на русский бай гал означает огонь остановись. И огонь действительно замер и пропал будто его и не было. На месте земного разлома появилась глубочайшая яма, которая стала быстро наполняться прозрачной ледяной водой. Так и нарекли неожиданно образовавшийся водоем – Байкал.</w:t>
      </w:r>
    </w:p>
    <w:p w14:paraId="2C2F8BD1"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Вторая версия происхождения озера более романтическая. Жил да был на свете старик Байкал. Был он властный, богатый старик и была у него дочь, прекрасная Ангара. Старик скрывал ее ото всех и не давал ни с кем встретиться. Но однажды чайки напели ей о веселом и красивом парне Енисее. С тех пор Ангара только о нем и могла думать. Прознал о том Байкал, и запер ее за семью дверями под семьдесят семью замками, решив женить на парне из соседней деревни. Но прямо перед свадьбой Ангара пропала, и он больше никогда ее не видел. Убитый горем он рыдал до самой своей смерти. Слезы, вылившиеся из его глаз, обратились озером и назвали то озеро - Байкал.</w:t>
      </w:r>
    </w:p>
    <w:p w14:paraId="371394A9"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По третьей легенде, создателем Байкала был Пламенный Дракон. Он появился на закате, сверкая огненной чешуей, восседая в колеснице из чистого золота. Опустившись на землю, Дракон махнул своим огненным хвостом и от удара земля раскололась. Махнул еще раз и лед на вершинах гор растаял, мощнейшими потоками обрушившись вниз и заполнив расщелину до краев. Возле появившегося озера мгновенно все покрылось зеленью, птицы запорхали над прозрачной водой, весело забегали звери. Посмотрев на созданное чудо, Дракон вошел в озеро и опустился на его дно. Но каждые 120 лет он выходил на поверхность и люди устраивали в честь него великие празднества. Но один раз люди забыли о том, что Дракон должен явиться. Тогда Пламенный Дракон разгневался и залил водой всю землю от края до края. Позже появились другие племена, иные народы, но никто больше не слышал о Драконе. В напоминание о нем осталось только то самое озеро – Байкал.</w:t>
      </w:r>
    </w:p>
    <w:p w14:paraId="053AF908"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Вместе с легендами древности существуют и вполне современные. Байкал считается особым энергетическим центром. И чтобы подзарядиться и познать животворящую энергию сюда съезжаются уфологи, эзотерики и шаманы со всего света. Обычные люди к тонким материям относятся скептически, но даже они могут стать свидетелями удивительного явления.</w:t>
      </w:r>
    </w:p>
    <w:p w14:paraId="42704F05"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lastRenderedPageBreak/>
        <w:t>Легенда о всаднике в тумане на озере Байкал</w:t>
      </w:r>
    </w:p>
    <w:p w14:paraId="6994459C"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Говорят, что иногда в тумане можно увидеть силуэты всадников. Призрачные фигуры несутся прямо на стоящих в воде людей и объяснить этого не может никто. Местные считают, что это ушедшая под воду рать древнего властителя Хасана Чосона. Армия переходила озеро зимой, но лед волшебным образом треснул и черные воды поглотили неприятеля. С тех пор, души воинов носятся у берегов Байкала и никак не могут найти себе успокоения.</w:t>
      </w:r>
    </w:p>
    <w:p w14:paraId="783F66DB" w14:textId="77777777" w:rsidR="00D84899" w:rsidRDefault="00D84899">
      <w:pPr>
        <w:spacing w:after="0" w:line="240" w:lineRule="atLeast"/>
        <w:ind w:firstLine="709"/>
        <w:jc w:val="both"/>
        <w:rPr>
          <w:rFonts w:ascii="Cambria" w:eastAsia="Calibri" w:hAnsi="Cambria" w:cs="Times New Roman"/>
          <w:color w:val="000000" w:themeColor="text1"/>
          <w:sz w:val="24"/>
          <w:szCs w:val="24"/>
        </w:rPr>
      </w:pPr>
    </w:p>
    <w:p w14:paraId="3359E30F" w14:textId="77777777" w:rsidR="00D84899" w:rsidRDefault="007E1341">
      <w:pPr>
        <w:spacing w:after="0" w:line="240" w:lineRule="atLeast"/>
        <w:ind w:firstLine="709"/>
        <w:jc w:val="both"/>
        <w:rPr>
          <w:rFonts w:ascii="Cambria" w:eastAsia="Calibri" w:hAnsi="Cambria" w:cs="Times New Roman"/>
          <w:b/>
          <w:i/>
          <w:color w:val="000000" w:themeColor="text1"/>
          <w:sz w:val="24"/>
          <w:szCs w:val="24"/>
        </w:rPr>
      </w:pPr>
      <w:r>
        <w:rPr>
          <w:rFonts w:ascii="Cambria" w:eastAsia="Calibri" w:hAnsi="Cambria" w:cs="Times New Roman"/>
          <w:b/>
          <w:i/>
          <w:color w:val="000000" w:themeColor="text1"/>
          <w:sz w:val="24"/>
          <w:szCs w:val="24"/>
        </w:rPr>
        <w:t>Ладожское озеро</w:t>
      </w:r>
    </w:p>
    <w:p w14:paraId="1A6887E6"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Ладожскому озеру и местности его окружающей свойственны необычные природные явления, которые породили немало легенд Ладожского озера.</w:t>
      </w:r>
    </w:p>
    <w:p w14:paraId="3732470A"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 В ясную теплую погоду над водной гладью могут внезапно появляться миражи – мнимые очертания отдаленных островов, береговых зданий, плывущих кораблей.</w:t>
      </w:r>
    </w:p>
    <w:p w14:paraId="1EDC2539"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Другое уникальное явление – бронтиды. Из-под земли на берегу или прямо из озера доносится отчетливый гул, сопровождающийся слабым колебанием земли или бурлением вод. Чаще это явление наблюдается вблизи о. Валаам. Ученые объясняют это интересное явление тектоническими подвижками, происходящими на дне озера.</w:t>
      </w:r>
    </w:p>
    <w:p w14:paraId="7E8CC655"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И видимо, в связи с этими явлениями появились легенды Ладожского озера.</w:t>
      </w:r>
    </w:p>
    <w:p w14:paraId="79A1A7C8"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В древних легендах очень часто упоминается огромное животное, которое в народе прозвали Ладожским чудовищем. Этот монстр неоднократно рвал рыбацкие сети и опустошал их, но сам никогда в них не попадался. Есть много свидетельств рыбаков, и даже ученого о непонятном большом «существе», живущем в Ладожском озере.</w:t>
      </w:r>
    </w:p>
    <w:p w14:paraId="49AE9C11"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Говорят, что в мире существует только один корабль-призрак «Летучий голландец». Но легенда, основанная на фактах и свидетельствах очевидцев, говорит о существовании такого корабля-призрака и на Ладоге. При чем история его связана с вполне реальным именем одного из капитанов - Юханом Сигвардом. Говорят, что корабль-призрак, управляемый капитаном Сигвардом уже более ста лет, бороздит воды озера. Этот корабль в начале 20 века ушел в плавание на поиск клада-волхвов, который якобы укрыт в водах Ладожского озера. Из плавания корабль не вернулся, но его призрак встречают до сих пор.</w:t>
      </w:r>
    </w:p>
    <w:p w14:paraId="4AA60E1E"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По одной из легенд много веков назад в Карелии, и в частности на островах Ладожского озера, жили великаны, Метелиляйнены. Они отличались громадным ростом и производили невероятно много шума, когда передвигались по лесу, отсюда, собственно, происходит и их название (от слова «meteli» – шум).  Считается, что некоторые постройки, так называемые крепости из громадных валунов под силу было соорудить только великанам. Постепенно их вытеснили из обжитых мест лапландцы и финны, но и по сей день люди находят доказательства их существования – огромные кости, плуги, валуны, которые служили для неведомых целей.</w:t>
      </w:r>
    </w:p>
    <w:p w14:paraId="5F787BD9"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Вот еще одна из легенд, связанная с пребыванием Петра I на Ладоге.</w:t>
      </w:r>
    </w:p>
    <w:p w14:paraId="2C3423B4"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Легенда гласит: когда царь Петр путешествовал по Ладоге, его корабль сел на мель вот в этом месте. Император воскликнул: «Да здесь сухо!» и повелел всем проходящим судам везти сюда камни. Так появился небольшой искусственный остров, который так и назвали – Сухо. </w:t>
      </w:r>
    </w:p>
    <w:p w14:paraId="674A6B22"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Существующий ныне кирпичный маяк был построен в 1891г. В советские времена на острове была метеостанция и постоянно жили метеорологи. Маяку на острове Сухо более ста лет. Он весь крошится, но каждую ночь спасает от гибели десятки проходящих судов. Маяк за десятки лет ни разу не ремонтировали.)</w:t>
      </w:r>
    </w:p>
    <w:p w14:paraId="2CFCE0C7"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Легенда о возникновении названия залива Импилахти (девичий залив). Родители разлучили влюбленную пару, а девушка, не выдержав разлуки с любимым, бросилаь с высокой гранитной скалы в воду и превратилось в импи –русалку.</w:t>
      </w:r>
    </w:p>
    <w:p w14:paraId="7C47FB92"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lastRenderedPageBreak/>
        <w:t>Ещё одна Легенда Ладожского озера: «Шел по льду воин. А воин тот был не простой, а бессмертный. Кто ни пытался победить – все поражение терпели. Шел, весь амулетами увешан, и видит – старичок сидит. Спрашивает воин:</w:t>
      </w:r>
    </w:p>
    <w:p w14:paraId="708B029A"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Что же ты дедушка, здесь сидишь? Озеро того и гляди растает, - дело весной было. А старичок хитрым глазом глядит-глядит, да и спрашивает:</w:t>
      </w:r>
    </w:p>
    <w:p w14:paraId="1FEFC3CF"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А вот не пройдешь ты дальше, пока загадку мою не отгадаешь.</w:t>
      </w:r>
    </w:p>
    <w:p w14:paraId="4C37AB66"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Воин ухмыльнулся, и попытался пойти дальше, а ни шагу ступить не может. А дедушка продолжает:</w:t>
      </w:r>
    </w:p>
    <w:p w14:paraId="0EB741AC"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Слушай – говорит – загадку: «Есть на свете место одно, да не пройдет никто. Если надо – обойдет, если хочет – перепрыгнет, а пройти чрез него не может никто»</w:t>
      </w:r>
    </w:p>
    <w:p w14:paraId="275F2041"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Воин думал-думал, да и говорит:</w:t>
      </w:r>
    </w:p>
    <w:p w14:paraId="07651D02"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Ответа не знаю, я потом приду, буду загадки твои отгадывать, только отпусти, спешу я. Дедушка посмотрел на воина еще раз, да и сказал:</w:t>
      </w:r>
    </w:p>
    <w:p w14:paraId="4D167C77"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Ладно, ступай пока, а ответ на загадку потом узнаешь, когда в следующий раз придешь, да еще народ приводи. Звать меня Ладог.</w:t>
      </w:r>
    </w:p>
    <w:p w14:paraId="72B1B78C"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Хорошо, Ладог, приду обязательно – пообещал воин.</w:t>
      </w:r>
    </w:p>
    <w:p w14:paraId="26DB594B"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Пошел он дальше, дошел до деревни, да и рассказал всем о старичке. Следующее утро выдалось очень теплым и солнечным, а когда все пришли на озеро, то озеро уже растаяло, и никакого старичка там и в помине не было»</w:t>
      </w:r>
    </w:p>
    <w:p w14:paraId="47FD4738"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С тех пор озеро и стали Ладожским называть. А кто мимо проходит, все голос старичка слышат. (Вполне возможно это как-то связано с изменением древнего названия озера Нево на Ладожское).</w:t>
      </w:r>
    </w:p>
    <w:p w14:paraId="5AA2194B" w14:textId="77777777" w:rsidR="00D84899" w:rsidRDefault="00D84899">
      <w:pPr>
        <w:spacing w:after="0" w:line="240" w:lineRule="atLeast"/>
        <w:ind w:firstLine="709"/>
        <w:jc w:val="both"/>
        <w:rPr>
          <w:rFonts w:ascii="Cambria" w:eastAsia="Calibri" w:hAnsi="Cambria" w:cs="Times New Roman"/>
          <w:color w:val="000000" w:themeColor="text1"/>
          <w:sz w:val="24"/>
          <w:szCs w:val="24"/>
        </w:rPr>
      </w:pPr>
    </w:p>
    <w:p w14:paraId="17B125F2" w14:textId="77777777" w:rsidR="00D84899" w:rsidRDefault="007E1341">
      <w:pPr>
        <w:spacing w:after="0" w:line="240" w:lineRule="atLeast"/>
        <w:ind w:firstLine="709"/>
        <w:jc w:val="both"/>
        <w:rPr>
          <w:rFonts w:ascii="Cambria" w:eastAsia="Calibri" w:hAnsi="Cambria" w:cs="Times New Roman"/>
          <w:b/>
          <w:i/>
          <w:color w:val="000000" w:themeColor="text1"/>
          <w:sz w:val="24"/>
          <w:szCs w:val="24"/>
        </w:rPr>
      </w:pPr>
      <w:r>
        <w:rPr>
          <w:rFonts w:ascii="Cambria" w:eastAsia="Calibri" w:hAnsi="Cambria" w:cs="Times New Roman"/>
          <w:b/>
          <w:i/>
          <w:color w:val="000000" w:themeColor="text1"/>
          <w:sz w:val="24"/>
          <w:szCs w:val="24"/>
        </w:rPr>
        <w:t>Онежское озеро</w:t>
      </w:r>
    </w:p>
    <w:p w14:paraId="02096446"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Онежское озеро стало местом, положившим начало множеству удивительных рассказов и историй. С научной точки зрения это озеро, занимающее общую площадь около 9,7 тысяч километров, имеет ледниково-тектоническое происхождение. Его средняя глубина составляет 31 метр. Еще со времен Великого Новгорода по озеру оживленно ходили суда. Южное побережье является довольно пологим и имеет плавные очертания.</w:t>
      </w:r>
    </w:p>
    <w:p w14:paraId="3D587D1D"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Северная часть озера, прилегающая к территории бывшего Петрозаводского уезда, значительно изрезана. Там и расположен остров Большой Климецкий, ставший центром многих мистических происшествий.</w:t>
      </w:r>
    </w:p>
    <w:p w14:paraId="06C49769"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 Территория острова простирается на 30 километров в длину и 9 в ширину. По древнему преданию, в последствии большой бури на озере к берегам острова прибило груженые солью купеческие суда. Купец Иоанн Климентов, восхищенный красотой этих мест, основал на острове Климецкий монастырь.</w:t>
      </w:r>
    </w:p>
    <w:p w14:paraId="3EF14168"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С давних времен об острове ходят легенды. Поговаривают, что несколько сот лет назад на нем было расположено огромное капище язычников, а сейчас местное население наблюдает там «ведьмины огоньки» и светящиеся человекоподобные силуэты. Серьезное внимание исследователей паранормальных явлений этот остров привлек после его посещения в 1973 году девиатором и капитаном флота Петрозаводского рыбокомбината Александром Федоровичем Пулькиным. Тогда капитан вместе с компанией приятелей выбрался на несколько дней порыбачить на острове Большой Климецкий. Зайдя в лес в поисках дров для костра, капитан пропал, и появился в оборванной одежде, исхудавший, лишь спустя 34 дня. При этом заблудиться Пулькин не мог, поскольку знал эту местность в совершенстве. Тогда его рассказ о провале в памяти и переходе в другие измерения общественность не восприняла, историю сокрыли, и обнародовали лишь в 1985 году.</w:t>
      </w:r>
    </w:p>
    <w:p w14:paraId="4866F757"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 xml:space="preserve">В 2008 году местный рыбак Александр Ефимов также попал в крайне странную ситуацию. Оставив лодку на берегу и решив прогуляться по берегу, Александр через </w:t>
      </w:r>
      <w:r>
        <w:rPr>
          <w:rFonts w:ascii="Cambria" w:eastAsia="Calibri" w:hAnsi="Cambria" w:cs="Times New Roman"/>
          <w:color w:val="000000" w:themeColor="text1"/>
          <w:sz w:val="24"/>
          <w:szCs w:val="24"/>
        </w:rPr>
        <w:lastRenderedPageBreak/>
        <w:t>20 минут вернулся на место своей стоянки с другой стороны, как будто бы обошел остров по кругу. Хорошо знавший эти места рыбак был уверен, что никуда не сворачивал. Попробовав пройти дальше, он пять раз возвращался на одно и то же место.</w:t>
      </w:r>
    </w:p>
    <w:p w14:paraId="312BA62A"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Еще одно происшествие случилось с молодыми студентами, приехавшими отдохнуть на остров летом 2009 года. Как только группа причалила к берегу, земля под ними начала гудеть, вызывая острую головную боль. Даже через пол часа странные ощущения не прекратились, и только когда студенты собрали палатки и отплыли на несколько метров от берега, странное чувство исчезло.</w:t>
      </w:r>
    </w:p>
    <w:p w14:paraId="72925FC3" w14:textId="77777777" w:rsidR="00D84899" w:rsidRDefault="00D84899">
      <w:pPr>
        <w:spacing w:after="0" w:line="240" w:lineRule="atLeast"/>
        <w:ind w:firstLine="709"/>
        <w:jc w:val="both"/>
        <w:rPr>
          <w:rFonts w:ascii="Cambria" w:eastAsia="Calibri" w:hAnsi="Cambria" w:cs="Times New Roman"/>
          <w:color w:val="000000" w:themeColor="text1"/>
          <w:sz w:val="24"/>
          <w:szCs w:val="24"/>
        </w:rPr>
      </w:pPr>
    </w:p>
    <w:p w14:paraId="7470B91E" w14:textId="77777777" w:rsidR="00D84899" w:rsidRDefault="007E1341">
      <w:pPr>
        <w:spacing w:after="0" w:line="240" w:lineRule="atLeast"/>
        <w:ind w:firstLine="709"/>
        <w:jc w:val="both"/>
        <w:rPr>
          <w:rFonts w:ascii="Cambria" w:eastAsia="Calibri" w:hAnsi="Cambria" w:cs="Times New Roman"/>
          <w:b/>
          <w:i/>
          <w:color w:val="000000" w:themeColor="text1"/>
          <w:sz w:val="24"/>
          <w:szCs w:val="24"/>
        </w:rPr>
      </w:pPr>
      <w:r>
        <w:rPr>
          <w:rFonts w:ascii="Cambria" w:eastAsia="Calibri" w:hAnsi="Cambria" w:cs="Times New Roman"/>
          <w:b/>
          <w:i/>
          <w:color w:val="000000" w:themeColor="text1"/>
          <w:sz w:val="24"/>
          <w:szCs w:val="24"/>
        </w:rPr>
        <w:t>Каспийское море-озеро</w:t>
      </w:r>
    </w:p>
    <w:p w14:paraId="237AA8B7"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Многое годы жители и рыбаки в южной и юго-западной части моря наблюдали нечто большой амфибии, напоминающую человека. Свидетели описывали это создание как существо примерно 165 см длиной, большим ртом без подбородка, большими эллиптической формы глазами, без ушей и с черными или зелеными волосами.</w:t>
      </w:r>
    </w:p>
    <w:p w14:paraId="33A72EDA"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Перепончатые короткие руки с большими когтями, нос напоминает дельфиний и ногами. Иранцы давно знают это существо под названием Рунан Шах, что означает хозяин моря и рек. Оно обитает не только в море, но и его видели преследующим стаи рыбы в реках, однако, его видели и насуши тоже.</w:t>
      </w:r>
    </w:p>
    <w:p w14:paraId="2FBD27C7"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В марте 2005 года рыболовный траулер «Баку» во время промысла наблюдал это существо, плывущим параллельно судну довольно продолжительное время. Капитан Траулера Джафар Гасанов рассказал, что поначалу они приняли его за большую рыбу, однако позже заметили, отсутствие плавников и волосы на голове. Но что поразило их, так это руки с перепонками.</w:t>
      </w:r>
    </w:p>
    <w:p w14:paraId="06ABDB2F"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Дома земляки посмеялись над ними, но иранские рыбаки, с которыми они встречались позже в море подтвердили, что видели это существо много раз. Участившиеся случаи наблюдения этого существа связывают с бурением на шельфе и подводной вулканической активностью.</w:t>
      </w:r>
    </w:p>
    <w:p w14:paraId="0A043E0B"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Свидетели наблюдали нечто вроде гигантской рыбы. В 1998 году браконьер Самоед Джафаров рассказал о странной встрече с рыбой в виде акулы, напугавшей его и его приятеля во время гарпунной рыбалки. Они ныряли в водах в районе форта Шевченко.</w:t>
      </w:r>
    </w:p>
    <w:p w14:paraId="5FCCE6AA"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Они заметили большого осетра и начали сближаться с ним, как в это время из глубины на большой скорости показалась громадная рыба, похожая на акулу.</w:t>
      </w:r>
    </w:p>
    <w:p w14:paraId="52B9EA36"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Самоед выстрелил в неё из гарпунного ружья и рванулся на поверхность. Страшные зубы рыбы схватили его за ногу у самой поверхности и товарищ вытащил его в лодку. Окровавленного его доставили в больницу, где ему ампутировали ногу. Он до сих пор уверен, что это была акула, которые как известно не водятся в Каспии.</w:t>
      </w:r>
    </w:p>
    <w:p w14:paraId="415B0D62"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Какие загадки Каспийского моря мало известны. Этот регион был колыбелью многих цивилизаций, которые бесследно исчезли. В водах побережья Северного Дагестана где-то находится столица Хазарского Каганата город Итихль.</w:t>
      </w:r>
    </w:p>
    <w:p w14:paraId="5D1D346D"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Город процветал с 9 по 12 век нашей эры и затем бесследно исчез. В Дербенте есть массивная стена, уходящая на 300 метров в море, которую по преданию построили гиганты. Остаётся загадкой не только, кто построил её, но и цель постройки.</w:t>
      </w:r>
    </w:p>
    <w:p w14:paraId="447132E8"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В Бакинской бухте есть крепость под названием Сабаиль или Баильские камни. Построена она была в 13 век на каменном острове и сейчас находится под водой. О ней сложено много легенд, в том числе об осаде ее Александром Македонским. Александр предпринимал несколько штурмов для захвата крепости, но её защитники отбивали все атаки.</w:t>
      </w:r>
    </w:p>
    <w:p w14:paraId="45BACB0B"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lastRenderedPageBreak/>
        <w:t>Тогда он спросил своего учителя Аристотеля совета как одолеть крепость. Аристотель указал на камень в бухте, который сдерживал воду и не давал потопить крепость. Тогда алхимики Александра создали раствор, с помочью которого тот растворил камень, и вода поглотила крепость. По другой легенде сильное землетрясении 1306 года подняло уровень моря и крепость утонула.</w:t>
      </w:r>
    </w:p>
    <w:p w14:paraId="2A0C39E4"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Другая легенда связана с именем крепости Сабаиль. Когда-то здесь проживало племя Сабо, которое упоминается в Коране. Это племя поклонялось Солнцу, и Бог покарал их за это, затопив город и крепость.</w:t>
      </w:r>
    </w:p>
    <w:p w14:paraId="3215B1F3"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Подводные археологи нашли девять комнат в развалинах крепости, две из них имели надписи о том, что крепость была построена в 1234-1235 году. Кроме этого было найден много черепков глиняной посуды, глиняные трубы для водопроводов большое количество серебряных и медных монет 13 века, времен правления Сирваншаха Варибруса Третьего, на других было имя Варибруса бин Гарсабса и Хассифа Ан Насер, который был правителем данной провинции Персии с 1180 по 1225 год.</w:t>
      </w:r>
    </w:p>
    <w:p w14:paraId="0558941E"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Одной из странных черт развалин является наличие 700 громадных каменных блоков вокруг крепости с надписями на персидском и арабских языках, изображениями волов, собак верблюдов и неизвестных мистических животных, а также полное изображение воина на лошади.</w:t>
      </w:r>
    </w:p>
    <w:p w14:paraId="3236F866"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На ряде камней выбиты генеалогические деревья различных Сирваншаха и животных, символизирующих их. Качество работ древних каменотесов просто поражает совершенством. Рядом много остатков скульптур лошадей и львов живого размера.</w:t>
      </w:r>
    </w:p>
    <w:p w14:paraId="01E42F0F"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Предполагается, что крепость служила в качестве бастиона, так как имеет сторожевые башни и необычно толстые стены, хотя непонятно от кого и что она защищала.</w:t>
      </w:r>
    </w:p>
    <w:p w14:paraId="29EE094C"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Есть теория, что она служила местом религиозного культа Зороастрийцев, и в качестве места отдых караванов. Что бы это ни было, остается загадкой, кто, зачем и когда построил крепость и почему она ушла под воду. В связи с тем, что в течение веков вода то отступала, то наступала снова крепость теряла свой первоначальный облик, но по-прежнему притягивает искателей сокровищ и археологов.</w:t>
      </w:r>
    </w:p>
    <w:p w14:paraId="2BE780F4"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Загадки Каспийского моря не только на море, а также в воздухе. Здесь неоднократно наблюдали появление НЛО .28 августа 1991 года в 17.00 наблюдали громадный объект, размером примерно 600 метров длиной и Свыше 100 метров в диаметре, который внезапно появился над поверхностью моря. Радары ПВО на Мангышлаке зафиксировали его на высоте 6000 метров, летевший со скоростью 1500 км/час.</w:t>
      </w:r>
    </w:p>
    <w:p w14:paraId="6B4AE109"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Лётчики перехватчиков ПВО пары истребителей Миг-29, вылетевших на перехват цели заявили позже, что объект имел серую окраску со странными зелеными символами на борту. Попытки установить радиоконтакт ничему не привели, и истребители открыли предупредительный огонь.</w:t>
      </w:r>
    </w:p>
    <w:p w14:paraId="32A812A7"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Однако немедленно после этого вся приборы управления огнем вышли из строя, и истребители отвернули направились на аэродром. Как только они покинули зону перехвата все приборы вновь заработали. РЛС наведения по-прежнему поддерживали контакт с цель, которая внезапно увеличила скорость, и они потеряли ее.</w:t>
      </w:r>
    </w:p>
    <w:p w14:paraId="74E05839"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Однако, история на этом не закончилась. Месяцем позже в конце сентября среди местного населения распространились слухи о крушении массивного объекта в горах Тянь-Шаня в Киргизии на границе с Китаем в труднодоступном районе хребта Шайтан Мазар. Попытка альпинистов и уфологов достичь места падения НЛО сорвалась из-за плохих погодных условий и аварии вертолета.</w:t>
      </w:r>
    </w:p>
    <w:p w14:paraId="5DA56E74"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lastRenderedPageBreak/>
        <w:t>Позже, когда позволила погода им все же удалось найти место падения. После приземления группы исследователей в паре километров они направились к обломкам объекта. По мере приближения к месту падения, участники экспедиции начали чувствовать странное беспокойство и страх, сталось и головокружение. Два человека оказались не в состоянии идти дальше.</w:t>
      </w:r>
    </w:p>
    <w:p w14:paraId="2E8B39C6"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Примерно в 600 метрах у них отказались работать все часы и камеры и другие электроприборы. Далее на открытых участках кожи начали появляться следы ожогов, похожих на радиационные.</w:t>
      </w:r>
    </w:p>
    <w:p w14:paraId="2E342E68" w14:textId="77777777" w:rsidR="00D84899" w:rsidRDefault="007E1341">
      <w:pPr>
        <w:spacing w:after="0" w:line="240" w:lineRule="atLeast"/>
        <w:ind w:firstLine="709"/>
        <w:jc w:val="both"/>
        <w:rPr>
          <w:rFonts w:ascii="Cambria" w:eastAsia="Calibri" w:hAnsi="Cambria" w:cs="Times New Roman"/>
          <w:color w:val="000000" w:themeColor="text1"/>
          <w:sz w:val="24"/>
          <w:szCs w:val="24"/>
        </w:rPr>
      </w:pPr>
      <w:r>
        <w:rPr>
          <w:rFonts w:ascii="Cambria" w:eastAsia="Calibri" w:hAnsi="Cambria" w:cs="Times New Roman"/>
          <w:color w:val="000000" w:themeColor="text1"/>
          <w:sz w:val="24"/>
          <w:szCs w:val="24"/>
        </w:rPr>
        <w:t>Все это вынудило их повернуть обратно, и попытка достичь места на вертолете тоже провалилась из-за отказа оборудования. ПО возвращении на базу, на следующий день была предпринята опять попытка вывезти хоть что ни будь с места падения, на вертолете потерпел крушение, и все погибли. Так что загадочный объект все там же, занесенный снегами.</w:t>
      </w:r>
    </w:p>
    <w:p w14:paraId="22E51E94" w14:textId="77777777" w:rsidR="00D84899" w:rsidRDefault="00D84899">
      <w:pPr>
        <w:jc w:val="both"/>
        <w:rPr>
          <w:rFonts w:ascii="Times New Roman" w:hAnsi="Times New Roman" w:cs="Times New Roman"/>
          <w:sz w:val="56"/>
        </w:rPr>
        <w:sectPr w:rsidR="00D84899">
          <w:pgSz w:w="11906" w:h="16838"/>
          <w:pgMar w:top="1134" w:right="850" w:bottom="1134" w:left="1701" w:header="708" w:footer="708" w:gutter="0"/>
          <w:cols w:space="708"/>
          <w:docGrid w:linePitch="360"/>
        </w:sectPr>
      </w:pPr>
    </w:p>
    <w:p w14:paraId="4AD2E297" w14:textId="77777777" w:rsidR="00D84899" w:rsidRDefault="00D84899">
      <w:pPr>
        <w:jc w:val="both"/>
        <w:rPr>
          <w:rFonts w:ascii="Times New Roman" w:hAnsi="Times New Roman" w:cs="Times New Roman"/>
          <w:sz w:val="56"/>
        </w:rPr>
      </w:pPr>
    </w:p>
    <w:p w14:paraId="174B97FF" w14:textId="77777777" w:rsidR="00D84899" w:rsidRDefault="007E1341">
      <w:pPr>
        <w:jc w:val="center"/>
        <w:rPr>
          <w:rFonts w:ascii="Times New Roman" w:hAnsi="Times New Roman" w:cs="Times New Roman"/>
          <w:sz w:val="56"/>
        </w:rPr>
      </w:pPr>
      <w:r>
        <w:rPr>
          <w:rFonts w:ascii="Times New Roman" w:hAnsi="Times New Roman" w:cs="Times New Roman"/>
          <w:sz w:val="56"/>
        </w:rPr>
        <w:t>Природные зоны России</w:t>
      </w:r>
    </w:p>
    <w:p w14:paraId="4A12BCA5"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 xml:space="preserve">Предмет: окружающий мир. </w:t>
      </w:r>
    </w:p>
    <w:p w14:paraId="4BDBE9D2"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Класс: 4.</w:t>
      </w:r>
    </w:p>
    <w:p w14:paraId="4EA5FBFF"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 xml:space="preserve">Тема урока: </w:t>
      </w:r>
      <w:r>
        <w:rPr>
          <w:rFonts w:ascii="Times New Roman" w:eastAsia="Calibri" w:hAnsi="Times New Roman" w:cs="Times New Roman"/>
        </w:rPr>
        <w:t>«Природные зоны России».</w:t>
      </w:r>
    </w:p>
    <w:p w14:paraId="50C15641"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Тип урока: урок «открытия» нового знания.</w:t>
      </w:r>
    </w:p>
    <w:p w14:paraId="2416D5AE" w14:textId="77777777" w:rsidR="00D84899" w:rsidRDefault="007E1341">
      <w:pPr>
        <w:spacing w:after="0" w:line="240" w:lineRule="auto"/>
        <w:jc w:val="both"/>
        <w:rPr>
          <w:rFonts w:ascii="Times New Roman" w:eastAsiaTheme="minorEastAsia" w:hAnsi="Times New Roman" w:cs="Times New Roman"/>
          <w:caps/>
          <w:lang w:eastAsia="ru-RU"/>
        </w:rPr>
      </w:pPr>
      <w:r>
        <w:rPr>
          <w:rFonts w:ascii="Times New Roman" w:eastAsia="Calibri" w:hAnsi="Times New Roman" w:cs="Times New Roman"/>
          <w:lang w:eastAsia="ru-RU"/>
        </w:rPr>
        <w:t>Цель урока: первичное усвоение новых знаний и способов действий при изучении</w:t>
      </w:r>
      <w:r w:rsidRPr="00D82BFE">
        <w:rPr>
          <w:rFonts w:ascii="Times New Roman" w:eastAsia="Calibri" w:hAnsi="Times New Roman" w:cs="Times New Roman"/>
          <w:lang w:eastAsia="ru-RU"/>
        </w:rPr>
        <w:t xml:space="preserve"> природных зон России</w:t>
      </w:r>
      <w:r>
        <w:rPr>
          <w:rFonts w:ascii="Times New Roman" w:eastAsia="Calibri" w:hAnsi="Times New Roman" w:cs="Times New Roman"/>
          <w:lang w:eastAsia="ru-RU"/>
        </w:rPr>
        <w:t>.</w:t>
      </w:r>
    </w:p>
    <w:p w14:paraId="1B10346D" w14:textId="77777777" w:rsidR="00D84899" w:rsidRDefault="007E1341">
      <w:pPr>
        <w:rPr>
          <w:rFonts w:ascii="Times New Roman" w:eastAsiaTheme="minorEastAsia" w:hAnsi="Times New Roman" w:cs="Times New Roman"/>
          <w:lang w:eastAsia="ru-RU"/>
        </w:rPr>
      </w:pPr>
      <w:r>
        <w:rPr>
          <w:rFonts w:ascii="Times New Roman" w:eastAsiaTheme="minorEastAsia" w:hAnsi="Times New Roman" w:cs="Times New Roman"/>
          <w:u w:val="single"/>
          <w:lang w:eastAsia="ru-RU"/>
        </w:rPr>
        <w:t>Задачи урока:</w:t>
      </w:r>
      <w:r>
        <w:rPr>
          <w:rFonts w:ascii="Times New Roman" w:eastAsiaTheme="minorEastAsia" w:hAnsi="Times New Roman" w:cs="Times New Roman"/>
          <w:u w:val="single"/>
          <w:lang w:eastAsia="ru-RU"/>
        </w:rPr>
        <w:br/>
      </w:r>
      <w:r>
        <w:rPr>
          <w:rFonts w:ascii="Times New Roman" w:eastAsiaTheme="minorEastAsia" w:hAnsi="Times New Roman" w:cs="Times New Roman"/>
          <w:lang w:eastAsia="ru-RU"/>
        </w:rPr>
        <w:t>Дидактические:</w:t>
      </w:r>
    </w:p>
    <w:p w14:paraId="57B8069F" w14:textId="7451B92A" w:rsidR="00D84899" w:rsidRDefault="007E1341" w:rsidP="007173C4">
      <w:pPr>
        <w:pStyle w:val="ac"/>
        <w:numPr>
          <w:ilvl w:val="0"/>
          <w:numId w:val="125"/>
        </w:numPr>
        <w:rPr>
          <w:rFonts w:ascii="Times New Roman" w:eastAsiaTheme="minorEastAsia" w:hAnsi="Times New Roman" w:cs="Times New Roman"/>
          <w:u w:val="single"/>
          <w:lang w:eastAsia="ru-RU"/>
        </w:rPr>
      </w:pPr>
      <w:r>
        <w:rPr>
          <w:rFonts w:ascii="Times New Roman" w:hAnsi="Times New Roman" w:cs="Times New Roman"/>
        </w:rPr>
        <w:t>Формировать представление о природных зонах России</w:t>
      </w:r>
      <w:r w:rsidR="007173C4">
        <w:rPr>
          <w:rFonts w:ascii="Times New Roman" w:hAnsi="Times New Roman" w:cs="Times New Roman"/>
        </w:rPr>
        <w:t>, особенностях климата, приспособленности растений и животных</w:t>
      </w:r>
      <w:r>
        <w:rPr>
          <w:rFonts w:ascii="Times New Roman" w:hAnsi="Times New Roman" w:cs="Times New Roman"/>
        </w:rPr>
        <w:t xml:space="preserve">; </w:t>
      </w:r>
    </w:p>
    <w:p w14:paraId="49E2F779" w14:textId="61277673" w:rsidR="00D84899" w:rsidRDefault="007E1341" w:rsidP="007173C4">
      <w:pPr>
        <w:pStyle w:val="ac"/>
        <w:numPr>
          <w:ilvl w:val="0"/>
          <w:numId w:val="125"/>
        </w:numPr>
        <w:rPr>
          <w:rFonts w:ascii="Times New Roman" w:hAnsi="Times New Roman" w:cs="Times New Roman"/>
          <w:sz w:val="32"/>
        </w:rPr>
      </w:pPr>
      <w:r>
        <w:rPr>
          <w:rFonts w:ascii="Times New Roman" w:hAnsi="Times New Roman" w:cs="Times New Roman"/>
        </w:rPr>
        <w:t xml:space="preserve"> Формировать умения:</w:t>
      </w:r>
      <w:r>
        <w:rPr>
          <w:rFonts w:ascii="Times New Roman" w:eastAsiaTheme="minorEastAsia" w:hAnsi="Times New Roman" w:cs="Times New Roman"/>
          <w:lang w:eastAsia="ru-RU"/>
        </w:rPr>
        <w:t xml:space="preserve"> </w:t>
      </w:r>
      <w:r w:rsidR="007173C4">
        <w:rPr>
          <w:rFonts w:ascii="Times New Roman" w:eastAsiaTheme="minorEastAsia" w:hAnsi="Times New Roman" w:cs="Times New Roman"/>
          <w:lang w:eastAsia="ru-RU"/>
        </w:rPr>
        <w:t xml:space="preserve">объяснять почему происходит смена природных зон в нашей стране, давать характеристику природной зоны по плану, </w:t>
      </w:r>
      <w:r>
        <w:rPr>
          <w:rFonts w:ascii="Times New Roman" w:eastAsiaTheme="minorEastAsia" w:hAnsi="Times New Roman" w:cs="Times New Roman"/>
          <w:lang w:eastAsia="ru-RU"/>
        </w:rPr>
        <w:t>работать</w:t>
      </w:r>
      <w:r w:rsidRPr="00D82BFE">
        <w:rPr>
          <w:rFonts w:ascii="Times New Roman" w:eastAsiaTheme="minorEastAsia" w:hAnsi="Times New Roman" w:cs="Times New Roman"/>
          <w:lang w:eastAsia="ru-RU"/>
        </w:rPr>
        <w:t xml:space="preserve"> с физической картой России.</w:t>
      </w:r>
    </w:p>
    <w:p w14:paraId="233CC483" w14:textId="77777777" w:rsidR="00D84899" w:rsidRDefault="007E1341">
      <w:pP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Развивающие: </w:t>
      </w:r>
    </w:p>
    <w:p w14:paraId="6D4B8A1D" w14:textId="77777777" w:rsidR="00D84899" w:rsidRDefault="007E1341">
      <w:pP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1. </w:t>
      </w:r>
      <w:r>
        <w:rPr>
          <w:rFonts w:ascii="Times New Roman" w:eastAsiaTheme="minorEastAsia" w:hAnsi="Times New Roman" w:cs="Times New Roman"/>
          <w:lang w:eastAsia="ru-RU"/>
        </w:rPr>
        <w:t xml:space="preserve">Формировать умение определять учебную задачу, планировать свои достижения. </w:t>
      </w:r>
      <w:r>
        <w:rPr>
          <w:rFonts w:ascii="Times New Roman" w:eastAsia="Times New Roman" w:hAnsi="Times New Roman" w:cs="Times New Roman"/>
          <w:lang w:eastAsia="ru-RU"/>
        </w:rPr>
        <w:br/>
      </w:r>
      <w:r>
        <w:rPr>
          <w:rFonts w:ascii="Times New Roman" w:eastAsiaTheme="minorEastAsia" w:hAnsi="Times New Roman" w:cs="Times New Roman"/>
          <w:lang w:eastAsia="ru-RU"/>
        </w:rPr>
        <w:t>2. Формировать умение анализировать, осуществлять обобщение, строить логические рассуждения, включающие установление причинно-следственных связей.</w:t>
      </w:r>
      <w:r>
        <w:rPr>
          <w:rFonts w:ascii="Times New Roman" w:eastAsia="Times New Roman" w:hAnsi="Times New Roman" w:cs="Times New Roman"/>
          <w:lang w:eastAsia="ru-RU"/>
        </w:rPr>
        <w:br/>
      </w:r>
      <w:r>
        <w:rPr>
          <w:rFonts w:ascii="Times New Roman" w:eastAsiaTheme="minorEastAsia" w:hAnsi="Times New Roman" w:cs="Times New Roman"/>
          <w:lang w:eastAsia="ru-RU"/>
        </w:rPr>
        <w:t>3. Формировать умение владеть диалогической формой речи; работать в парах и группах.</w:t>
      </w:r>
    </w:p>
    <w:p w14:paraId="05FE610A" w14:textId="632C310E" w:rsidR="00D84899" w:rsidRPr="00D82BFE" w:rsidRDefault="007E1341">
      <w:pPr>
        <w:rPr>
          <w:rFonts w:ascii="Times New Roman" w:eastAsia="Times New Roman" w:hAnsi="Times New Roman" w:cs="Times New Roman"/>
          <w:lang w:eastAsia="ru-RU"/>
        </w:rPr>
      </w:pPr>
      <w:r>
        <w:rPr>
          <w:rFonts w:ascii="Times New Roman" w:eastAsiaTheme="minorEastAsia" w:hAnsi="Times New Roman" w:cs="Times New Roman"/>
          <w:lang w:eastAsia="ru-RU"/>
        </w:rPr>
        <w:t>Воспитательные:</w:t>
      </w:r>
      <w:r>
        <w:rPr>
          <w:rFonts w:ascii="Times New Roman" w:eastAsiaTheme="minorEastAsia" w:hAnsi="Times New Roman" w:cs="Times New Roman"/>
          <w:lang w:eastAsia="ru-RU"/>
        </w:rPr>
        <w:br/>
      </w:r>
      <w:r>
        <w:rPr>
          <w:rFonts w:ascii="Times New Roman" w:eastAsia="Times New Roman" w:hAnsi="Times New Roman" w:cs="Times New Roman"/>
          <w:lang w:eastAsia="ru-RU"/>
        </w:rPr>
        <w:t>Формировать интерес к изучению природных</w:t>
      </w:r>
      <w:r w:rsidRPr="00D82BFE">
        <w:rPr>
          <w:rFonts w:ascii="Times New Roman" w:eastAsia="Times New Roman" w:hAnsi="Times New Roman" w:cs="Times New Roman"/>
          <w:lang w:eastAsia="ru-RU"/>
        </w:rPr>
        <w:t xml:space="preserve"> зон России</w:t>
      </w:r>
      <w:r w:rsidR="007173C4">
        <w:rPr>
          <w:rFonts w:ascii="Times New Roman" w:eastAsia="Times New Roman" w:hAnsi="Times New Roman" w:cs="Times New Roman"/>
          <w:lang w:eastAsia="ru-RU"/>
        </w:rPr>
        <w:t>, объяснять</w:t>
      </w:r>
      <w:r w:rsidR="007173C4" w:rsidRPr="00D82BFE">
        <w:rPr>
          <w:rFonts w:ascii="Times New Roman" w:eastAsia="Times New Roman" w:hAnsi="Times New Roman" w:cs="Times New Roman"/>
          <w:lang w:eastAsia="ru-RU"/>
        </w:rPr>
        <w:t xml:space="preserve"> экологические проблемы</w:t>
      </w:r>
      <w:r w:rsidR="007173C4">
        <w:rPr>
          <w:rFonts w:ascii="Times New Roman" w:eastAsia="Times New Roman" w:hAnsi="Times New Roman" w:cs="Times New Roman"/>
          <w:lang w:eastAsia="ru-RU"/>
        </w:rPr>
        <w:t>, связанные с деятельностью людей и предлагать пути их решения</w:t>
      </w:r>
      <w:r w:rsidR="007173C4" w:rsidRPr="00D82BFE">
        <w:rPr>
          <w:rFonts w:ascii="Times New Roman" w:eastAsia="Times New Roman" w:hAnsi="Times New Roman" w:cs="Times New Roman"/>
          <w:lang w:eastAsia="ru-RU"/>
        </w:rPr>
        <w:t>.</w:t>
      </w:r>
    </w:p>
    <w:p w14:paraId="0ADD82B2" w14:textId="77777777" w:rsidR="00D84899" w:rsidRPr="00D82BFE" w:rsidRDefault="007E1341">
      <w:pPr>
        <w:rPr>
          <w:rFonts w:ascii="Times New Roman" w:eastAsia="Times New Roman" w:hAnsi="Times New Roman" w:cs="Times New Roman"/>
          <w:lang w:eastAsia="ru-RU"/>
        </w:rPr>
      </w:pPr>
      <w:r w:rsidRPr="00D82BFE">
        <w:rPr>
          <w:rFonts w:ascii="Times New Roman" w:eastAsia="Times New Roman" w:hAnsi="Times New Roman" w:cs="Times New Roman"/>
          <w:lang w:eastAsia="ru-RU"/>
        </w:rPr>
        <w:t xml:space="preserve"> </w:t>
      </w:r>
    </w:p>
    <w:p w14:paraId="6EEB93C5" w14:textId="77777777" w:rsidR="00D84899" w:rsidRPr="00D82BFE" w:rsidRDefault="00D84899">
      <w:pPr>
        <w:rPr>
          <w:rFonts w:ascii="Times New Roman" w:eastAsia="Times New Roman" w:hAnsi="Times New Roman" w:cs="Times New Roman"/>
          <w:lang w:eastAsia="ru-RU"/>
        </w:rPr>
      </w:pPr>
    </w:p>
    <w:p w14:paraId="747C317C" w14:textId="3E79E49A" w:rsidR="00D84899" w:rsidRDefault="00D84899">
      <w:pPr>
        <w:rPr>
          <w:rFonts w:ascii="Times New Roman" w:eastAsia="Times New Roman" w:hAnsi="Times New Roman" w:cs="Times New Roman"/>
          <w:lang w:eastAsia="ru-RU"/>
        </w:rPr>
      </w:pPr>
    </w:p>
    <w:p w14:paraId="6543D005" w14:textId="7590351E" w:rsidR="00184C79" w:rsidRDefault="00184C79">
      <w:pPr>
        <w:rPr>
          <w:rFonts w:ascii="Times New Roman" w:eastAsia="Times New Roman" w:hAnsi="Times New Roman" w:cs="Times New Roman"/>
          <w:lang w:eastAsia="ru-RU"/>
        </w:rPr>
      </w:pPr>
    </w:p>
    <w:p w14:paraId="3852AFEB" w14:textId="7C994F53" w:rsidR="00184C79" w:rsidRPr="00184C79" w:rsidRDefault="00184C79" w:rsidP="00184C79">
      <w:pPr>
        <w:jc w:val="center"/>
        <w:rPr>
          <w:rFonts w:ascii="Times New Roman" w:eastAsia="Times New Roman" w:hAnsi="Times New Roman" w:cs="Times New Roman"/>
          <w:sz w:val="40"/>
          <w:lang w:eastAsia="ru-RU"/>
        </w:rPr>
      </w:pPr>
      <w:r>
        <w:rPr>
          <w:rFonts w:ascii="Times New Roman" w:eastAsia="Times New Roman" w:hAnsi="Times New Roman" w:cs="Times New Roman"/>
          <w:sz w:val="40"/>
          <w:lang w:eastAsia="ru-RU"/>
        </w:rPr>
        <w:lastRenderedPageBreak/>
        <w:t>ЭТАПЫ УРОКА</w:t>
      </w:r>
    </w:p>
    <w:tbl>
      <w:tblPr>
        <w:tblStyle w:val="ab"/>
        <w:tblW w:w="15447" w:type="dxa"/>
        <w:tblLayout w:type="fixed"/>
        <w:tblLook w:val="04A0" w:firstRow="1" w:lastRow="0" w:firstColumn="1" w:lastColumn="0" w:noHBand="0" w:noVBand="1"/>
      </w:tblPr>
      <w:tblGrid>
        <w:gridCol w:w="1696"/>
        <w:gridCol w:w="3969"/>
        <w:gridCol w:w="2410"/>
        <w:gridCol w:w="1701"/>
        <w:gridCol w:w="5671"/>
      </w:tblGrid>
      <w:tr w:rsidR="00D84899" w14:paraId="3516703F" w14:textId="77777777" w:rsidTr="00184C79">
        <w:trPr>
          <w:trHeight w:val="736"/>
        </w:trPr>
        <w:tc>
          <w:tcPr>
            <w:tcW w:w="1696" w:type="dxa"/>
          </w:tcPr>
          <w:p w14:paraId="5B836026"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Этап урока</w:t>
            </w:r>
          </w:p>
        </w:tc>
        <w:tc>
          <w:tcPr>
            <w:tcW w:w="3969" w:type="dxa"/>
          </w:tcPr>
          <w:p w14:paraId="5A0C869E"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Деятельность учителя</w:t>
            </w:r>
          </w:p>
        </w:tc>
        <w:tc>
          <w:tcPr>
            <w:tcW w:w="2410" w:type="dxa"/>
          </w:tcPr>
          <w:p w14:paraId="2D953C0F"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Формируемые компетенции 4 «К»</w:t>
            </w:r>
          </w:p>
        </w:tc>
        <w:tc>
          <w:tcPr>
            <w:tcW w:w="1701" w:type="dxa"/>
          </w:tcPr>
          <w:p w14:paraId="512DCB10"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Приемы компетенции 4 «К»</w:t>
            </w:r>
          </w:p>
        </w:tc>
        <w:tc>
          <w:tcPr>
            <w:tcW w:w="5671" w:type="dxa"/>
          </w:tcPr>
          <w:p w14:paraId="64D406D1"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УУД</w:t>
            </w:r>
          </w:p>
        </w:tc>
      </w:tr>
      <w:tr w:rsidR="00D84899" w14:paraId="6450C829" w14:textId="77777777" w:rsidTr="00184C79">
        <w:tc>
          <w:tcPr>
            <w:tcW w:w="1696" w:type="dxa"/>
          </w:tcPr>
          <w:p w14:paraId="38DCDF14"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1. Мотивация учебной деятельности</w:t>
            </w:r>
          </w:p>
          <w:p w14:paraId="0C66D2F8" w14:textId="77777777" w:rsidR="00D84899" w:rsidRDefault="00D84899">
            <w:pPr>
              <w:spacing w:after="0" w:line="240" w:lineRule="auto"/>
              <w:rPr>
                <w:rFonts w:ascii="Times New Roman" w:hAnsi="Times New Roman" w:cs="Times New Roman"/>
                <w:b/>
                <w:sz w:val="24"/>
                <w:szCs w:val="24"/>
              </w:rPr>
            </w:pPr>
          </w:p>
        </w:tc>
        <w:tc>
          <w:tcPr>
            <w:tcW w:w="3969" w:type="dxa"/>
          </w:tcPr>
          <w:p w14:paraId="5FB8194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Приветствие, проверка готовности к уроку.</w:t>
            </w:r>
          </w:p>
          <w:p w14:paraId="34ADD66A"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Учебные умения.</w:t>
            </w:r>
          </w:p>
        </w:tc>
        <w:tc>
          <w:tcPr>
            <w:tcW w:w="2410" w:type="dxa"/>
          </w:tcPr>
          <w:p w14:paraId="0C07676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Креативность</w:t>
            </w:r>
          </w:p>
          <w:p w14:paraId="13163ABA"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hAnsi="Times New Roman" w:cs="Times New Roman"/>
                <w:sz w:val="24"/>
                <w:szCs w:val="24"/>
              </w:rPr>
              <w:t>Критическое мышление</w:t>
            </w:r>
          </w:p>
          <w:p w14:paraId="56D7AB6A" w14:textId="77777777" w:rsidR="00D84899" w:rsidRDefault="00D84899">
            <w:pPr>
              <w:spacing w:after="0" w:line="240" w:lineRule="auto"/>
              <w:rPr>
                <w:rFonts w:ascii="Times New Roman" w:hAnsi="Times New Roman" w:cs="Times New Roman"/>
                <w:sz w:val="24"/>
                <w:szCs w:val="24"/>
              </w:rPr>
            </w:pPr>
          </w:p>
        </w:tc>
        <w:tc>
          <w:tcPr>
            <w:tcW w:w="1701" w:type="dxa"/>
          </w:tcPr>
          <w:p w14:paraId="2AD7E40A" w14:textId="77777777" w:rsidR="00D84899" w:rsidRDefault="00D84899">
            <w:pPr>
              <w:spacing w:after="0" w:line="240" w:lineRule="auto"/>
              <w:rPr>
                <w:rFonts w:ascii="Times New Roman" w:hAnsi="Times New Roman" w:cs="Times New Roman"/>
                <w:sz w:val="24"/>
                <w:szCs w:val="24"/>
              </w:rPr>
            </w:pPr>
          </w:p>
        </w:tc>
        <w:tc>
          <w:tcPr>
            <w:tcW w:w="5671" w:type="dxa"/>
          </w:tcPr>
          <w:p w14:paraId="37542801"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Анализ, синтез (Р)</w:t>
            </w:r>
          </w:p>
          <w:p w14:paraId="328F761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Мотивация учения (Л)</w:t>
            </w:r>
          </w:p>
          <w:p w14:paraId="44B163DC" w14:textId="77777777" w:rsidR="00D84899" w:rsidRDefault="00D84899">
            <w:pPr>
              <w:spacing w:after="0" w:line="240" w:lineRule="auto"/>
              <w:rPr>
                <w:rFonts w:ascii="Times New Roman" w:hAnsi="Times New Roman" w:cs="Times New Roman"/>
                <w:sz w:val="24"/>
                <w:szCs w:val="24"/>
              </w:rPr>
            </w:pPr>
          </w:p>
        </w:tc>
      </w:tr>
      <w:tr w:rsidR="00D84899" w14:paraId="207DF6B7" w14:textId="77777777" w:rsidTr="00184C79">
        <w:trPr>
          <w:trHeight w:val="70"/>
        </w:trPr>
        <w:tc>
          <w:tcPr>
            <w:tcW w:w="1696" w:type="dxa"/>
          </w:tcPr>
          <w:p w14:paraId="0A1BB38D"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2. Актуализация и фиксирование индивидуального затруднения в пробном действии</w:t>
            </w:r>
          </w:p>
        </w:tc>
        <w:tc>
          <w:tcPr>
            <w:tcW w:w="3969" w:type="dxa"/>
          </w:tcPr>
          <w:p w14:paraId="34CDD4E9" w14:textId="371CAD40" w:rsidR="00D84899" w:rsidRDefault="00D84899">
            <w:pPr>
              <w:spacing w:after="0" w:line="240" w:lineRule="auto"/>
              <w:rPr>
                <w:rFonts w:ascii="Times New Roman" w:hAnsi="Times New Roman" w:cs="Times New Roman"/>
                <w:sz w:val="24"/>
                <w:szCs w:val="24"/>
              </w:rPr>
            </w:pPr>
          </w:p>
          <w:p w14:paraId="622F4B36" w14:textId="4B654416" w:rsidR="007173C4" w:rsidRDefault="007173C4">
            <w:pPr>
              <w:spacing w:after="0" w:line="240" w:lineRule="auto"/>
              <w:rPr>
                <w:rFonts w:ascii="Times New Roman" w:hAnsi="Times New Roman" w:cs="Times New Roman"/>
                <w:sz w:val="24"/>
                <w:szCs w:val="24"/>
              </w:rPr>
            </w:pPr>
          </w:p>
          <w:p w14:paraId="06F1E84C" w14:textId="77777777" w:rsidR="007173C4" w:rsidRDefault="007173C4">
            <w:pPr>
              <w:spacing w:after="0" w:line="240" w:lineRule="auto"/>
              <w:rPr>
                <w:rFonts w:ascii="Times New Roman" w:hAnsi="Times New Roman" w:cs="Times New Roman"/>
                <w:sz w:val="24"/>
                <w:szCs w:val="24"/>
              </w:rPr>
            </w:pPr>
          </w:p>
          <w:p w14:paraId="576DB0F4" w14:textId="39579FFF"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Опрос по прошл</w:t>
            </w:r>
            <w:r w:rsidR="007173C4">
              <w:rPr>
                <w:rFonts w:ascii="Times New Roman" w:hAnsi="Times New Roman" w:cs="Times New Roman"/>
                <w:sz w:val="24"/>
                <w:szCs w:val="24"/>
              </w:rPr>
              <w:t>о</w:t>
            </w:r>
            <w:r>
              <w:rPr>
                <w:rFonts w:ascii="Times New Roman" w:hAnsi="Times New Roman" w:cs="Times New Roman"/>
                <w:sz w:val="24"/>
                <w:szCs w:val="24"/>
              </w:rPr>
              <w:t>й теме:</w:t>
            </w:r>
          </w:p>
          <w:p w14:paraId="262A7754" w14:textId="6740AC3E"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p w14:paraId="4630A091" w14:textId="4BE02C38"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Показ </w:t>
            </w:r>
            <w:r w:rsidR="007173C4">
              <w:rPr>
                <w:rFonts w:ascii="Times New Roman" w:hAnsi="Times New Roman" w:cs="Times New Roman"/>
                <w:sz w:val="24"/>
                <w:szCs w:val="24"/>
              </w:rPr>
              <w:t>видеоролика «природа России»</w:t>
            </w:r>
          </w:p>
          <w:p w14:paraId="528CA65A" w14:textId="44AEA6F1" w:rsidR="00D84899" w:rsidRDefault="007173C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Объяснение разнообразия природы Росси с помощью </w:t>
            </w:r>
            <w:r w:rsidR="007E1341">
              <w:rPr>
                <w:rFonts w:ascii="Times New Roman" w:hAnsi="Times New Roman" w:cs="Times New Roman"/>
                <w:sz w:val="24"/>
                <w:szCs w:val="24"/>
              </w:rPr>
              <w:t>теллури</w:t>
            </w:r>
            <w:r>
              <w:rPr>
                <w:rFonts w:ascii="Times New Roman" w:hAnsi="Times New Roman" w:cs="Times New Roman"/>
                <w:sz w:val="24"/>
                <w:szCs w:val="24"/>
              </w:rPr>
              <w:t>я</w:t>
            </w:r>
            <w:r w:rsidR="007E1341">
              <w:rPr>
                <w:rFonts w:ascii="Times New Roman" w:hAnsi="Times New Roman" w:cs="Times New Roman"/>
                <w:sz w:val="24"/>
                <w:szCs w:val="24"/>
              </w:rPr>
              <w:t>.</w:t>
            </w:r>
          </w:p>
          <w:p w14:paraId="78D6B610" w14:textId="1E7D96B4" w:rsidR="00D84899" w:rsidRDefault="00D84899">
            <w:pPr>
              <w:spacing w:after="0" w:line="240" w:lineRule="auto"/>
              <w:rPr>
                <w:rFonts w:ascii="Times New Roman" w:hAnsi="Times New Roman" w:cs="Times New Roman"/>
                <w:sz w:val="24"/>
                <w:szCs w:val="24"/>
              </w:rPr>
            </w:pPr>
          </w:p>
          <w:p w14:paraId="60138F2D" w14:textId="77777777" w:rsidR="00D84899" w:rsidRDefault="00D84899">
            <w:pPr>
              <w:spacing w:after="0" w:line="240" w:lineRule="auto"/>
              <w:rPr>
                <w:rFonts w:ascii="Times New Roman" w:hAnsi="Times New Roman" w:cs="Times New Roman"/>
                <w:sz w:val="24"/>
                <w:szCs w:val="24"/>
              </w:rPr>
            </w:pPr>
          </w:p>
        </w:tc>
        <w:tc>
          <w:tcPr>
            <w:tcW w:w="2410" w:type="dxa"/>
          </w:tcPr>
          <w:p w14:paraId="6968ABDA"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Коммуникация</w:t>
            </w:r>
          </w:p>
          <w:p w14:paraId="6F95C9B8"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Критическое мышление</w:t>
            </w:r>
          </w:p>
          <w:p w14:paraId="60689DE4" w14:textId="77777777" w:rsidR="00D84899" w:rsidRDefault="00D84899">
            <w:pPr>
              <w:spacing w:after="0" w:line="240" w:lineRule="auto"/>
              <w:rPr>
                <w:rFonts w:ascii="Times New Roman" w:hAnsi="Times New Roman" w:cs="Times New Roman"/>
                <w:sz w:val="24"/>
                <w:szCs w:val="24"/>
              </w:rPr>
            </w:pPr>
          </w:p>
          <w:p w14:paraId="287E0C05" w14:textId="77777777" w:rsidR="00D84899" w:rsidRDefault="00D84899">
            <w:pPr>
              <w:shd w:val="clear" w:color="auto" w:fill="FFFFFF"/>
              <w:spacing w:before="100" w:beforeAutospacing="1" w:after="100" w:afterAutospacing="1" w:line="240" w:lineRule="auto"/>
              <w:rPr>
                <w:rFonts w:ascii="Times New Roman" w:hAnsi="Times New Roman" w:cs="Times New Roman"/>
                <w:sz w:val="24"/>
                <w:szCs w:val="24"/>
              </w:rPr>
            </w:pPr>
          </w:p>
        </w:tc>
        <w:tc>
          <w:tcPr>
            <w:tcW w:w="1701" w:type="dxa"/>
          </w:tcPr>
          <w:p w14:paraId="069FEDA4"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hAnsi="Times New Roman" w:cs="Times New Roman"/>
                <w:sz w:val="24"/>
                <w:szCs w:val="24"/>
              </w:rPr>
              <w:t xml:space="preserve"> «клок баддис» </w:t>
            </w:r>
          </w:p>
          <w:p w14:paraId="406C6D8B" w14:textId="77777777" w:rsidR="00D84899" w:rsidRDefault="00D84899">
            <w:pPr>
              <w:spacing w:after="0" w:line="240" w:lineRule="auto"/>
              <w:rPr>
                <w:rFonts w:ascii="Times New Roman" w:eastAsiaTheme="minorEastAsia" w:hAnsi="Times New Roman" w:cs="Times New Roman"/>
                <w:sz w:val="24"/>
                <w:szCs w:val="24"/>
                <w:lang w:eastAsia="ru-RU"/>
              </w:rPr>
            </w:pPr>
          </w:p>
        </w:tc>
        <w:tc>
          <w:tcPr>
            <w:tcW w:w="5671" w:type="dxa"/>
          </w:tcPr>
          <w:p w14:paraId="1AB3337B"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Подведение под понятие и (П)</w:t>
            </w:r>
          </w:p>
          <w:p w14:paraId="67CAC22F"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Установление причинно-следственных рассуждений (П)</w:t>
            </w:r>
          </w:p>
          <w:p w14:paraId="6888705F"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Выявление проблемы, (К)</w:t>
            </w:r>
          </w:p>
          <w:p w14:paraId="554BCA8C"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Поиск и оценка альтернативных способов решения, формулирование и аргументация своего мнения (К)</w:t>
            </w:r>
          </w:p>
          <w:p w14:paraId="57A63520" w14:textId="77777777" w:rsidR="00D84899" w:rsidRDefault="00D84899">
            <w:pPr>
              <w:spacing w:after="0" w:line="240" w:lineRule="auto"/>
              <w:rPr>
                <w:rFonts w:ascii="Times New Roman" w:eastAsiaTheme="minorEastAsia" w:hAnsi="Times New Roman" w:cs="Times New Roman"/>
                <w:sz w:val="24"/>
                <w:szCs w:val="24"/>
                <w:lang w:eastAsia="ru-RU"/>
              </w:rPr>
            </w:pPr>
          </w:p>
          <w:p w14:paraId="1E50E56B" w14:textId="77777777" w:rsidR="00D84899" w:rsidRDefault="00D84899">
            <w:pPr>
              <w:spacing w:after="0" w:line="240" w:lineRule="auto"/>
              <w:jc w:val="center"/>
              <w:rPr>
                <w:rFonts w:ascii="Times New Roman" w:eastAsiaTheme="minorEastAsia" w:hAnsi="Times New Roman" w:cs="Times New Roman"/>
                <w:sz w:val="24"/>
                <w:szCs w:val="24"/>
                <w:lang w:eastAsia="ru-RU"/>
              </w:rPr>
            </w:pPr>
          </w:p>
        </w:tc>
      </w:tr>
      <w:tr w:rsidR="00D84899" w14:paraId="21D9EB49" w14:textId="77777777" w:rsidTr="00184C79">
        <w:tc>
          <w:tcPr>
            <w:tcW w:w="1696" w:type="dxa"/>
          </w:tcPr>
          <w:p w14:paraId="1B6E90D7"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3. Выявление места и причины затруднения</w:t>
            </w:r>
          </w:p>
        </w:tc>
        <w:tc>
          <w:tcPr>
            <w:tcW w:w="3969" w:type="dxa"/>
          </w:tcPr>
          <w:p w14:paraId="7BB75115" w14:textId="2EBA901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Определение темы урока</w:t>
            </w:r>
            <w:r w:rsidR="007173C4">
              <w:rPr>
                <w:rFonts w:ascii="Times New Roman" w:hAnsi="Times New Roman" w:cs="Times New Roman"/>
                <w:sz w:val="24"/>
                <w:szCs w:val="24"/>
              </w:rPr>
              <w:t>.</w:t>
            </w:r>
          </w:p>
          <w:p w14:paraId="42AE8FAF"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Цель.  </w:t>
            </w:r>
          </w:p>
        </w:tc>
        <w:tc>
          <w:tcPr>
            <w:tcW w:w="2410" w:type="dxa"/>
          </w:tcPr>
          <w:p w14:paraId="3DCB0C8F"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Коммуканикация</w:t>
            </w:r>
          </w:p>
        </w:tc>
        <w:tc>
          <w:tcPr>
            <w:tcW w:w="1701" w:type="dxa"/>
          </w:tcPr>
          <w:p w14:paraId="31AD9793" w14:textId="77777777" w:rsidR="00D84899" w:rsidRDefault="00D84899">
            <w:pPr>
              <w:spacing w:after="0" w:line="240" w:lineRule="auto"/>
              <w:rPr>
                <w:rFonts w:ascii="Times New Roman" w:hAnsi="Times New Roman" w:cs="Times New Roman"/>
                <w:sz w:val="24"/>
                <w:szCs w:val="24"/>
              </w:rPr>
            </w:pPr>
          </w:p>
        </w:tc>
        <w:tc>
          <w:tcPr>
            <w:tcW w:w="5671" w:type="dxa"/>
          </w:tcPr>
          <w:p w14:paraId="6B9CC32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Целеполагание, постановка учебной задачи (Р)</w:t>
            </w:r>
          </w:p>
          <w:p w14:paraId="77F6DC4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Познавательная инициатива (Р)</w:t>
            </w:r>
          </w:p>
          <w:p w14:paraId="546E2DA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Самостоятельное выделение познавательной цели (П)</w:t>
            </w:r>
          </w:p>
        </w:tc>
      </w:tr>
      <w:tr w:rsidR="00D84899" w14:paraId="32B6B07D" w14:textId="77777777" w:rsidTr="00184C79">
        <w:tc>
          <w:tcPr>
            <w:tcW w:w="1696" w:type="dxa"/>
          </w:tcPr>
          <w:p w14:paraId="402408EA"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4. Построение проекта выхода из затруднения</w:t>
            </w:r>
          </w:p>
        </w:tc>
        <w:tc>
          <w:tcPr>
            <w:tcW w:w="3969" w:type="dxa"/>
          </w:tcPr>
          <w:p w14:paraId="4176D818" w14:textId="77777777" w:rsidR="00D84899" w:rsidRDefault="007E1341">
            <w:pPr>
              <w:shd w:val="clear" w:color="auto" w:fill="FFFFFF"/>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Составление плана урока. </w:t>
            </w:r>
          </w:p>
          <w:p w14:paraId="074CD774" w14:textId="77777777" w:rsidR="00D84899" w:rsidRDefault="00D84899">
            <w:pPr>
              <w:shd w:val="clear" w:color="auto" w:fill="FFFFFF"/>
              <w:spacing w:after="0" w:line="240" w:lineRule="auto"/>
              <w:rPr>
                <w:rFonts w:ascii="Times New Roman" w:hAnsi="Times New Roman" w:cs="Times New Roman"/>
                <w:sz w:val="24"/>
                <w:szCs w:val="24"/>
              </w:rPr>
            </w:pPr>
          </w:p>
          <w:p w14:paraId="29F2429A" w14:textId="77777777" w:rsidR="00D84899" w:rsidRDefault="00D84899">
            <w:pPr>
              <w:shd w:val="clear" w:color="auto" w:fill="FFFFFF"/>
              <w:spacing w:after="0" w:line="240" w:lineRule="auto"/>
              <w:rPr>
                <w:rFonts w:ascii="Times New Roman" w:hAnsi="Times New Roman" w:cs="Times New Roman"/>
                <w:sz w:val="24"/>
                <w:szCs w:val="24"/>
              </w:rPr>
            </w:pPr>
          </w:p>
          <w:p w14:paraId="4DF1D008" w14:textId="77777777" w:rsidR="00D84899" w:rsidRDefault="00D84899">
            <w:pPr>
              <w:shd w:val="clear" w:color="auto" w:fill="FFFFFF"/>
              <w:spacing w:after="0" w:line="240" w:lineRule="auto"/>
              <w:rPr>
                <w:rFonts w:ascii="Times New Roman" w:hAnsi="Times New Roman" w:cs="Times New Roman"/>
                <w:sz w:val="24"/>
                <w:szCs w:val="24"/>
              </w:rPr>
            </w:pPr>
          </w:p>
          <w:p w14:paraId="50C6A4B0" w14:textId="77777777" w:rsidR="00D84899" w:rsidRDefault="00D84899">
            <w:pPr>
              <w:shd w:val="clear" w:color="auto" w:fill="FFFFFF"/>
              <w:spacing w:after="0" w:line="240" w:lineRule="auto"/>
              <w:rPr>
                <w:rFonts w:ascii="Times New Roman" w:hAnsi="Times New Roman" w:cs="Times New Roman"/>
                <w:sz w:val="24"/>
                <w:szCs w:val="24"/>
              </w:rPr>
            </w:pPr>
          </w:p>
          <w:p w14:paraId="6FA8CF59" w14:textId="77777777" w:rsidR="00D84899" w:rsidRDefault="00D84899">
            <w:pPr>
              <w:spacing w:after="0" w:line="240" w:lineRule="auto"/>
              <w:rPr>
                <w:rFonts w:ascii="Times New Roman" w:hAnsi="Times New Roman" w:cs="Times New Roman"/>
                <w:sz w:val="24"/>
                <w:szCs w:val="24"/>
              </w:rPr>
            </w:pPr>
          </w:p>
          <w:p w14:paraId="3A277A40" w14:textId="77777777" w:rsidR="00D84899" w:rsidRDefault="00D84899">
            <w:pPr>
              <w:spacing w:after="0" w:line="240" w:lineRule="auto"/>
              <w:rPr>
                <w:rFonts w:ascii="Times New Roman" w:hAnsi="Times New Roman" w:cs="Times New Roman"/>
                <w:sz w:val="24"/>
                <w:szCs w:val="24"/>
              </w:rPr>
            </w:pPr>
          </w:p>
        </w:tc>
        <w:tc>
          <w:tcPr>
            <w:tcW w:w="2410" w:type="dxa"/>
          </w:tcPr>
          <w:p w14:paraId="1789B8E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Коммуникация</w:t>
            </w:r>
          </w:p>
          <w:p w14:paraId="19872C9E" w14:textId="77777777" w:rsidR="00D84899" w:rsidRDefault="00D84899">
            <w:pPr>
              <w:spacing w:after="0" w:line="240" w:lineRule="auto"/>
              <w:rPr>
                <w:rFonts w:ascii="Times New Roman" w:hAnsi="Times New Roman" w:cs="Times New Roman"/>
                <w:sz w:val="24"/>
                <w:szCs w:val="24"/>
              </w:rPr>
            </w:pPr>
          </w:p>
        </w:tc>
        <w:tc>
          <w:tcPr>
            <w:tcW w:w="1701" w:type="dxa"/>
          </w:tcPr>
          <w:p w14:paraId="71C773C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«сте зе класс» </w:t>
            </w:r>
          </w:p>
          <w:p w14:paraId="0BB2677A" w14:textId="77777777" w:rsidR="00D84899" w:rsidRDefault="00D84899">
            <w:pPr>
              <w:spacing w:after="0" w:line="240" w:lineRule="auto"/>
              <w:rPr>
                <w:rFonts w:ascii="Times New Roman" w:hAnsi="Times New Roman" w:cs="Times New Roman"/>
                <w:sz w:val="24"/>
                <w:szCs w:val="24"/>
              </w:rPr>
            </w:pPr>
          </w:p>
        </w:tc>
        <w:tc>
          <w:tcPr>
            <w:tcW w:w="5671" w:type="dxa"/>
          </w:tcPr>
          <w:p w14:paraId="56386B4A"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Планирование (Определение последовательности промежуточных целей (Р)</w:t>
            </w:r>
          </w:p>
          <w:p w14:paraId="4D78EA0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Постановка вопросов (К)</w:t>
            </w:r>
          </w:p>
        </w:tc>
      </w:tr>
      <w:tr w:rsidR="00D84899" w14:paraId="338BCBF3" w14:textId="77777777" w:rsidTr="00184C79">
        <w:tc>
          <w:tcPr>
            <w:tcW w:w="1696" w:type="dxa"/>
          </w:tcPr>
          <w:p w14:paraId="259D69C1"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5. Реализация построенного проекта</w:t>
            </w:r>
          </w:p>
        </w:tc>
        <w:tc>
          <w:tcPr>
            <w:tcW w:w="3969" w:type="dxa"/>
          </w:tcPr>
          <w:p w14:paraId="22EEC963" w14:textId="270D0DB9"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Работа в парах: обучающиеся разбиваются на группы по природным зонам и отвечают на вопросы: </w:t>
            </w:r>
          </w:p>
          <w:p w14:paraId="3AD44933" w14:textId="0C8FE059" w:rsidR="007173C4" w:rsidRPr="00184C79" w:rsidRDefault="00184C79" w:rsidP="00184C79">
            <w:pPr>
              <w:spacing w:after="0" w:line="240" w:lineRule="auto"/>
              <w:rPr>
                <w:rFonts w:ascii="Times New Roman" w:hAnsi="Times New Roman" w:cs="Times New Roman"/>
                <w:sz w:val="24"/>
                <w:szCs w:val="24"/>
              </w:rPr>
            </w:pPr>
            <w:r>
              <w:rPr>
                <w:rFonts w:ascii="Times New Roman" w:hAnsi="Times New Roman" w:cs="Times New Roman"/>
                <w:sz w:val="24"/>
                <w:szCs w:val="24"/>
              </w:rPr>
              <w:t>1.</w:t>
            </w:r>
            <w:r w:rsidR="007173C4" w:rsidRPr="00184C79">
              <w:rPr>
                <w:rFonts w:ascii="Times New Roman" w:hAnsi="Times New Roman" w:cs="Times New Roman"/>
                <w:sz w:val="24"/>
                <w:szCs w:val="24"/>
              </w:rPr>
              <w:t>Познакомиться с картой природных зон России (сравнение с физической)</w:t>
            </w:r>
          </w:p>
          <w:p w14:paraId="3DB09E40" w14:textId="1E7BDB02" w:rsidR="00D84899" w:rsidRDefault="00184C79" w:rsidP="00184C7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 </w:t>
            </w:r>
            <w:r w:rsidR="007173C4">
              <w:rPr>
                <w:rFonts w:ascii="Times New Roman" w:hAnsi="Times New Roman" w:cs="Times New Roman"/>
                <w:sz w:val="24"/>
                <w:szCs w:val="24"/>
              </w:rPr>
              <w:t>Проследить по карте, как меняется картина природы России с севера на юг. (Теллурий)</w:t>
            </w:r>
          </w:p>
          <w:p w14:paraId="4BFD59F7" w14:textId="0ED4DDFE" w:rsidR="007173C4" w:rsidRDefault="00184C79" w:rsidP="00184C79">
            <w:pPr>
              <w:spacing w:after="0" w:line="240" w:lineRule="auto"/>
              <w:rPr>
                <w:rFonts w:ascii="Times New Roman" w:hAnsi="Times New Roman" w:cs="Times New Roman"/>
                <w:sz w:val="24"/>
                <w:szCs w:val="24"/>
              </w:rPr>
            </w:pPr>
            <w:r>
              <w:rPr>
                <w:rFonts w:ascii="Times New Roman" w:hAnsi="Times New Roman" w:cs="Times New Roman"/>
                <w:sz w:val="24"/>
                <w:szCs w:val="24"/>
              </w:rPr>
              <w:t>3.</w:t>
            </w:r>
            <w:r w:rsidR="007173C4">
              <w:rPr>
                <w:rFonts w:ascii="Times New Roman" w:hAnsi="Times New Roman" w:cs="Times New Roman"/>
                <w:sz w:val="24"/>
                <w:szCs w:val="24"/>
              </w:rPr>
              <w:t>Объяснить почему происходит смена природных зон.</w:t>
            </w:r>
          </w:p>
          <w:p w14:paraId="00E866CE" w14:textId="37BC920E" w:rsidR="007173C4" w:rsidRDefault="00184C79" w:rsidP="00184C79">
            <w:pPr>
              <w:spacing w:after="0" w:line="240" w:lineRule="auto"/>
              <w:rPr>
                <w:rFonts w:ascii="Times New Roman" w:hAnsi="Times New Roman" w:cs="Times New Roman"/>
                <w:sz w:val="24"/>
                <w:szCs w:val="24"/>
              </w:rPr>
            </w:pPr>
            <w:r>
              <w:rPr>
                <w:rFonts w:ascii="Times New Roman" w:hAnsi="Times New Roman" w:cs="Times New Roman"/>
                <w:sz w:val="24"/>
                <w:szCs w:val="24"/>
              </w:rPr>
              <w:t>4.</w:t>
            </w:r>
            <w:r w:rsidR="007173C4">
              <w:rPr>
                <w:rFonts w:ascii="Times New Roman" w:hAnsi="Times New Roman" w:cs="Times New Roman"/>
                <w:sz w:val="24"/>
                <w:szCs w:val="24"/>
              </w:rPr>
              <w:t>Познакомиться с планом изучения природных зон</w:t>
            </w:r>
          </w:p>
          <w:p w14:paraId="1BF992E3" w14:textId="77777777" w:rsidR="00D84899" w:rsidRDefault="00D84899" w:rsidP="007173C4">
            <w:pPr>
              <w:spacing w:after="0" w:line="240" w:lineRule="auto"/>
              <w:rPr>
                <w:rFonts w:ascii="Times New Roman" w:hAnsi="Times New Roman" w:cs="Times New Roman"/>
                <w:sz w:val="24"/>
                <w:szCs w:val="24"/>
              </w:rPr>
            </w:pPr>
          </w:p>
        </w:tc>
        <w:tc>
          <w:tcPr>
            <w:tcW w:w="2410" w:type="dxa"/>
          </w:tcPr>
          <w:p w14:paraId="5084D4BF"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hAnsi="Times New Roman" w:cs="Times New Roman"/>
                <w:sz w:val="24"/>
                <w:szCs w:val="24"/>
              </w:rPr>
              <w:t>Критическое мышление</w:t>
            </w:r>
          </w:p>
          <w:p w14:paraId="12E28BC4"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181892A8"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01BEF035"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1511C513"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65C216A3"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61EB468D"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19FE792D"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527B60AE"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6238C8ED"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37812482"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70626517"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09CD29B5"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1701" w:type="dxa"/>
          </w:tcPr>
          <w:p w14:paraId="1EC5AC1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«модель фрейер» </w:t>
            </w:r>
          </w:p>
          <w:p w14:paraId="2067D60F" w14:textId="77777777" w:rsidR="00D84899" w:rsidRDefault="00D84899">
            <w:pPr>
              <w:spacing w:after="0" w:line="240" w:lineRule="auto"/>
              <w:rPr>
                <w:rFonts w:ascii="Times New Roman" w:hAnsi="Times New Roman" w:cs="Times New Roman"/>
                <w:sz w:val="24"/>
                <w:szCs w:val="24"/>
              </w:rPr>
            </w:pPr>
          </w:p>
          <w:p w14:paraId="4A8BBFE9" w14:textId="77777777" w:rsidR="00D84899" w:rsidRDefault="00D84899">
            <w:pPr>
              <w:spacing w:after="0" w:line="240" w:lineRule="auto"/>
              <w:rPr>
                <w:rFonts w:ascii="Times New Roman" w:hAnsi="Times New Roman" w:cs="Times New Roman"/>
                <w:sz w:val="24"/>
                <w:szCs w:val="24"/>
              </w:rPr>
            </w:pPr>
          </w:p>
          <w:p w14:paraId="6E4E2BE7" w14:textId="77777777" w:rsidR="00D84899" w:rsidRDefault="00D84899">
            <w:pPr>
              <w:spacing w:after="0" w:line="240" w:lineRule="auto"/>
              <w:rPr>
                <w:rFonts w:ascii="Times New Roman" w:hAnsi="Times New Roman" w:cs="Times New Roman"/>
                <w:sz w:val="24"/>
                <w:szCs w:val="24"/>
              </w:rPr>
            </w:pPr>
          </w:p>
          <w:p w14:paraId="47F72A17" w14:textId="77777777" w:rsidR="00D84899" w:rsidRDefault="00D84899">
            <w:pPr>
              <w:spacing w:after="0" w:line="240" w:lineRule="auto"/>
              <w:rPr>
                <w:rFonts w:ascii="Times New Roman" w:hAnsi="Times New Roman" w:cs="Times New Roman"/>
                <w:sz w:val="24"/>
                <w:szCs w:val="24"/>
              </w:rPr>
            </w:pPr>
          </w:p>
          <w:p w14:paraId="701680DB" w14:textId="77777777" w:rsidR="00D84899" w:rsidRDefault="00D84899">
            <w:pPr>
              <w:spacing w:after="0" w:line="240" w:lineRule="auto"/>
              <w:rPr>
                <w:rFonts w:ascii="Times New Roman" w:hAnsi="Times New Roman" w:cs="Times New Roman"/>
                <w:sz w:val="24"/>
                <w:szCs w:val="24"/>
              </w:rPr>
            </w:pPr>
          </w:p>
        </w:tc>
        <w:tc>
          <w:tcPr>
            <w:tcW w:w="5671" w:type="dxa"/>
          </w:tcPr>
          <w:p w14:paraId="2A5A3CDC"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Саморегуляция (Р),</w:t>
            </w:r>
            <w:r>
              <w:rPr>
                <w:rFonts w:ascii="Times New Roman" w:hAnsi="Times New Roman" w:cs="Times New Roman"/>
                <w:sz w:val="24"/>
                <w:szCs w:val="24"/>
              </w:rPr>
              <w:br/>
              <w:t>Коррекция (Р),</w:t>
            </w:r>
            <w:r>
              <w:rPr>
                <w:rFonts w:ascii="Times New Roman" w:hAnsi="Times New Roman" w:cs="Times New Roman"/>
                <w:sz w:val="24"/>
                <w:szCs w:val="24"/>
              </w:rPr>
              <w:br/>
              <w:t>Синтез как составление целого из частей, восполнение недостающего результата (П),</w:t>
            </w:r>
            <w:r>
              <w:rPr>
                <w:rFonts w:ascii="Times New Roman" w:hAnsi="Times New Roman" w:cs="Times New Roman"/>
                <w:sz w:val="24"/>
                <w:szCs w:val="24"/>
              </w:rPr>
              <w:br/>
              <w:t>Поиск и выделение информации (П),</w:t>
            </w:r>
          </w:p>
          <w:p w14:paraId="62DD7B9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Планирование способов взаимодействия со сверстниками (К),</w:t>
            </w:r>
          </w:p>
          <w:p w14:paraId="65DB4E7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Постановка вопросов (инициативное сотрудничество в поиске и сборе информации) (К),</w:t>
            </w:r>
          </w:p>
          <w:p w14:paraId="295EC3D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Осознание ответственности за общее дело (Л)</w:t>
            </w:r>
          </w:p>
        </w:tc>
      </w:tr>
      <w:tr w:rsidR="00D84899" w14:paraId="40089901" w14:textId="77777777" w:rsidTr="00184C79">
        <w:tc>
          <w:tcPr>
            <w:tcW w:w="1696" w:type="dxa"/>
          </w:tcPr>
          <w:p w14:paraId="151BEFA3"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6. Первичное закрепление с проговариванием во внешней речи</w:t>
            </w:r>
          </w:p>
        </w:tc>
        <w:tc>
          <w:tcPr>
            <w:tcW w:w="3969" w:type="dxa"/>
          </w:tcPr>
          <w:p w14:paraId="6BC50931"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eastAsiaTheme="minorEastAsia" w:hAnsi="Times New Roman" w:cs="Times New Roman"/>
                <w:color w:val="000000"/>
                <w:sz w:val="24"/>
                <w:szCs w:val="24"/>
                <w:shd w:val="clear" w:color="auto" w:fill="FFFFFF"/>
                <w:lang w:eastAsia="ru-RU"/>
              </w:rPr>
              <w:t xml:space="preserve">Каждая группа должна представить выполненное задание по листу путешественника.  Остальные заполняют лист путешественника. </w:t>
            </w:r>
          </w:p>
          <w:p w14:paraId="00FE99DC" w14:textId="77777777" w:rsidR="00D84899" w:rsidRDefault="00D84899">
            <w:pPr>
              <w:pStyle w:val="aa"/>
              <w:shd w:val="clear" w:color="auto" w:fill="FFFFFF"/>
              <w:spacing w:before="0" w:beforeAutospacing="0" w:after="0" w:afterAutospacing="0" w:line="15" w:lineRule="atLeast"/>
              <w:rPr>
                <w:rFonts w:eastAsiaTheme="minorEastAsia"/>
                <w:color w:val="000000"/>
                <w:shd w:val="clear" w:color="auto" w:fill="FFFFFF"/>
              </w:rPr>
            </w:pPr>
          </w:p>
        </w:tc>
        <w:tc>
          <w:tcPr>
            <w:tcW w:w="2410" w:type="dxa"/>
          </w:tcPr>
          <w:p w14:paraId="4261468B"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hAnsi="Times New Roman" w:cs="Times New Roman"/>
                <w:sz w:val="24"/>
                <w:szCs w:val="24"/>
              </w:rPr>
              <w:t>Критическое мышление</w:t>
            </w:r>
          </w:p>
          <w:p w14:paraId="28DC1020"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1D636176"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089EAA70"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1701" w:type="dxa"/>
          </w:tcPr>
          <w:p w14:paraId="49FD3180" w14:textId="77777777" w:rsidR="00D84899" w:rsidRDefault="00D84899">
            <w:pPr>
              <w:spacing w:after="0" w:line="240" w:lineRule="auto"/>
              <w:rPr>
                <w:rFonts w:ascii="Times New Roman" w:hAnsi="Times New Roman" w:cs="Times New Roman"/>
                <w:sz w:val="24"/>
                <w:szCs w:val="24"/>
              </w:rPr>
            </w:pPr>
          </w:p>
        </w:tc>
        <w:tc>
          <w:tcPr>
            <w:tcW w:w="5671" w:type="dxa"/>
          </w:tcPr>
          <w:p w14:paraId="1160D8CA"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Контроль в форме сличения способа действия и его результата с заданным эталоном с целью обнаружения отклонения и отличий от эталона (Р),</w:t>
            </w:r>
          </w:p>
          <w:p w14:paraId="4B69765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Коррекция (Р),</w:t>
            </w:r>
          </w:p>
          <w:p w14:paraId="27ED502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Оценка (Р),</w:t>
            </w:r>
          </w:p>
          <w:p w14:paraId="5628C7A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Смысловое чтение (П),</w:t>
            </w:r>
          </w:p>
          <w:p w14:paraId="757F2EB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Умение с достаточной полнотой и точностью выражать свои мысли (К),</w:t>
            </w:r>
          </w:p>
          <w:p w14:paraId="2B2F603F"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Адекватное использование речевых средств для решения коммуникационных задач (К),</w:t>
            </w:r>
          </w:p>
          <w:p w14:paraId="538C14D9"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Нравственно-этическое оценивание усваиваемого материала (Л)</w:t>
            </w:r>
          </w:p>
        </w:tc>
      </w:tr>
      <w:tr w:rsidR="00D84899" w14:paraId="0A1DD77C" w14:textId="77777777" w:rsidTr="00184C79">
        <w:tc>
          <w:tcPr>
            <w:tcW w:w="1696" w:type="dxa"/>
          </w:tcPr>
          <w:p w14:paraId="24E2A2D7"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7. Самостоятельная работа с проверкой по эталону</w:t>
            </w:r>
          </w:p>
        </w:tc>
        <w:tc>
          <w:tcPr>
            <w:tcW w:w="3969" w:type="dxa"/>
          </w:tcPr>
          <w:p w14:paraId="258DE607" w14:textId="77777777" w:rsidR="00D84899" w:rsidRPr="00D82BFE"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sidRPr="00D82BFE">
              <w:rPr>
                <w:rFonts w:ascii="Times New Roman" w:eastAsiaTheme="minorEastAsia" w:hAnsi="Times New Roman" w:cs="Times New Roman"/>
                <w:color w:val="000000"/>
                <w:sz w:val="24"/>
                <w:szCs w:val="24"/>
                <w:shd w:val="clear" w:color="auto" w:fill="FFFFFF"/>
                <w:lang w:eastAsia="ru-RU"/>
              </w:rPr>
              <w:t>Тест с проверкой по эталону.</w:t>
            </w:r>
          </w:p>
          <w:p w14:paraId="4FBE5ECD" w14:textId="77777777" w:rsidR="00D84899" w:rsidRPr="00D82BFE"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5547CA85"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2410" w:type="dxa"/>
          </w:tcPr>
          <w:p w14:paraId="3E31274F" w14:textId="77777777" w:rsidR="00D84899" w:rsidRDefault="007E1341">
            <w:pPr>
              <w:spacing w:after="0" w:line="240" w:lineRule="auto"/>
              <w:jc w:val="both"/>
              <w:rPr>
                <w:rFonts w:ascii="Times New Roman" w:eastAsiaTheme="minorEastAsia" w:hAnsi="Times New Roman" w:cs="Times New Roman"/>
                <w:sz w:val="24"/>
                <w:szCs w:val="24"/>
                <w:lang w:val="en-US" w:eastAsia="ru-RU"/>
              </w:rPr>
            </w:pPr>
            <w:r>
              <w:rPr>
                <w:rFonts w:ascii="Times New Roman" w:eastAsiaTheme="minorEastAsia" w:hAnsi="Times New Roman" w:cs="Times New Roman"/>
                <w:sz w:val="24"/>
                <w:szCs w:val="24"/>
                <w:lang w:eastAsia="ru-RU"/>
              </w:rPr>
              <w:t>Коммуникация</w:t>
            </w:r>
          </w:p>
        </w:tc>
        <w:tc>
          <w:tcPr>
            <w:tcW w:w="1701" w:type="dxa"/>
          </w:tcPr>
          <w:p w14:paraId="7EBDD71D" w14:textId="77777777" w:rsidR="00D84899" w:rsidRDefault="007E1341">
            <w:pPr>
              <w:spacing w:after="0" w:line="240" w:lineRule="auto"/>
              <w:rPr>
                <w:rFonts w:ascii="Times New Roman" w:eastAsiaTheme="minorEastAsia" w:hAnsi="Times New Roman" w:cs="Times New Roman"/>
                <w:sz w:val="24"/>
                <w:szCs w:val="24"/>
                <w:lang w:val="en-US" w:eastAsia="ru-RU"/>
              </w:rPr>
            </w:pPr>
            <w:r>
              <w:rPr>
                <w:rFonts w:ascii="Times New Roman" w:eastAsiaTheme="minorEastAsia" w:hAnsi="Times New Roman" w:cs="Times New Roman"/>
                <w:sz w:val="24"/>
                <w:szCs w:val="24"/>
                <w:lang w:val="en-US" w:eastAsia="ru-RU"/>
              </w:rPr>
              <w:t>«куиз-куиз трэйд»</w:t>
            </w:r>
          </w:p>
        </w:tc>
        <w:tc>
          <w:tcPr>
            <w:tcW w:w="5671" w:type="dxa"/>
          </w:tcPr>
          <w:p w14:paraId="53F2766F" w14:textId="77777777" w:rsidR="00D84899" w:rsidRPr="00D82BFE"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Контроль</w:t>
            </w:r>
            <w:r w:rsidRPr="00D82BFE">
              <w:rPr>
                <w:rFonts w:ascii="Times New Roman" w:eastAsiaTheme="minorEastAsia" w:hAnsi="Times New Roman" w:cs="Times New Roman"/>
                <w:sz w:val="24"/>
                <w:szCs w:val="24"/>
                <w:lang w:eastAsia="ru-RU"/>
              </w:rPr>
              <w:t xml:space="preserve"> (Р),</w:t>
            </w:r>
          </w:p>
          <w:p w14:paraId="17B666C1" w14:textId="77777777" w:rsidR="00D84899" w:rsidRPr="00D82BFE" w:rsidRDefault="007E1341">
            <w:pPr>
              <w:spacing w:after="0" w:line="240" w:lineRule="auto"/>
              <w:rPr>
                <w:rFonts w:ascii="Times New Roman" w:eastAsiaTheme="minorEastAsia" w:hAnsi="Times New Roman" w:cs="Times New Roman"/>
                <w:sz w:val="24"/>
                <w:szCs w:val="24"/>
                <w:lang w:eastAsia="ru-RU"/>
              </w:rPr>
            </w:pPr>
            <w:r w:rsidRPr="00D82BFE">
              <w:rPr>
                <w:rFonts w:ascii="Times New Roman" w:eastAsiaTheme="minorEastAsia" w:hAnsi="Times New Roman" w:cs="Times New Roman"/>
                <w:sz w:val="24"/>
                <w:szCs w:val="24"/>
                <w:lang w:eastAsia="ru-RU"/>
              </w:rPr>
              <w:t>Саморегуляция (Р),</w:t>
            </w:r>
          </w:p>
          <w:p w14:paraId="4B90B934" w14:textId="77777777" w:rsidR="00D84899" w:rsidRDefault="007E1341">
            <w:pPr>
              <w:spacing w:after="0" w:line="240" w:lineRule="auto"/>
              <w:rPr>
                <w:rFonts w:ascii="Times New Roman" w:eastAsiaTheme="minorEastAsia" w:hAnsi="Times New Roman" w:cs="Times New Roman"/>
                <w:sz w:val="24"/>
                <w:szCs w:val="24"/>
                <w:lang w:eastAsia="ru-RU"/>
              </w:rPr>
            </w:pPr>
            <w:r w:rsidRPr="00D82BFE">
              <w:rPr>
                <w:rFonts w:ascii="Times New Roman" w:eastAsiaTheme="minorEastAsia" w:hAnsi="Times New Roman" w:cs="Times New Roman"/>
                <w:sz w:val="24"/>
                <w:szCs w:val="24"/>
                <w:lang w:eastAsia="ru-RU"/>
              </w:rPr>
              <w:t>Выполнение действий по алгоритму (П)</w:t>
            </w:r>
          </w:p>
        </w:tc>
      </w:tr>
      <w:tr w:rsidR="00D84899" w14:paraId="16A752DA" w14:textId="77777777" w:rsidTr="00184C79">
        <w:tc>
          <w:tcPr>
            <w:tcW w:w="1696" w:type="dxa"/>
          </w:tcPr>
          <w:p w14:paraId="35E0707C"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8. Включение нового знания в систему знаний и повторение</w:t>
            </w:r>
          </w:p>
        </w:tc>
        <w:tc>
          <w:tcPr>
            <w:tcW w:w="3969" w:type="dxa"/>
          </w:tcPr>
          <w:p w14:paraId="7E4826FA"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Викторина «Определи Природную зону»</w:t>
            </w:r>
          </w:p>
          <w:p w14:paraId="310C2E2C"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tc>
        <w:tc>
          <w:tcPr>
            <w:tcW w:w="2410" w:type="dxa"/>
          </w:tcPr>
          <w:p w14:paraId="3B541072" w14:textId="77777777" w:rsidR="00D84899" w:rsidRDefault="00D84899">
            <w:pPr>
              <w:spacing w:after="0" w:line="240" w:lineRule="auto"/>
              <w:rPr>
                <w:rFonts w:ascii="Times New Roman" w:hAnsi="Times New Roman" w:cs="Times New Roman"/>
                <w:sz w:val="24"/>
                <w:szCs w:val="24"/>
              </w:rPr>
            </w:pPr>
          </w:p>
        </w:tc>
        <w:tc>
          <w:tcPr>
            <w:tcW w:w="1701" w:type="dxa"/>
          </w:tcPr>
          <w:p w14:paraId="2307C3A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"сигл раунд робин" - "однократный рунд робин" "финк-райт-раунд робин" </w:t>
            </w:r>
          </w:p>
          <w:p w14:paraId="7BEA8AA7" w14:textId="77777777" w:rsidR="00D84899" w:rsidRDefault="00D84899">
            <w:pPr>
              <w:spacing w:after="0" w:line="240" w:lineRule="auto"/>
              <w:rPr>
                <w:rFonts w:ascii="Times New Roman" w:hAnsi="Times New Roman" w:cs="Times New Roman"/>
                <w:sz w:val="24"/>
                <w:szCs w:val="24"/>
              </w:rPr>
            </w:pPr>
          </w:p>
        </w:tc>
        <w:tc>
          <w:tcPr>
            <w:tcW w:w="5671" w:type="dxa"/>
          </w:tcPr>
          <w:p w14:paraId="6FD61B7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Контроль в форме сличения способа действия и его результата с заданным эталоном с целью обнаружения отклонения и отличий от эталона (Р),</w:t>
            </w:r>
          </w:p>
          <w:p w14:paraId="03E83BD6"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Коррекция (Р),</w:t>
            </w:r>
          </w:p>
          <w:p w14:paraId="7F4C3C9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Оценка (Р),</w:t>
            </w:r>
          </w:p>
          <w:p w14:paraId="2ABE0B8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Смысловое чтение (П),</w:t>
            </w:r>
          </w:p>
          <w:p w14:paraId="57CD38BF"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Умение с достаточной полнотой и точностью выражать свои мысли (К),</w:t>
            </w:r>
          </w:p>
          <w:p w14:paraId="7706D72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Адекватное использование речевых средств для решения коммуникационных задач (К),</w:t>
            </w:r>
          </w:p>
          <w:p w14:paraId="5C788586"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Нравственно-этическое оценивание усваиваемого материала (Л)</w:t>
            </w:r>
          </w:p>
        </w:tc>
      </w:tr>
      <w:tr w:rsidR="00D84899" w14:paraId="62B2BEDC" w14:textId="77777777" w:rsidTr="00184C79">
        <w:tc>
          <w:tcPr>
            <w:tcW w:w="1696" w:type="dxa"/>
          </w:tcPr>
          <w:p w14:paraId="2C2241A0"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9. Рефлексия учебной деятельности</w:t>
            </w:r>
          </w:p>
        </w:tc>
        <w:tc>
          <w:tcPr>
            <w:tcW w:w="3969" w:type="dxa"/>
          </w:tcPr>
          <w:p w14:paraId="393C5517" w14:textId="77777777" w:rsidR="00D84899" w:rsidRDefault="007E1341">
            <w:pPr>
              <w:pStyle w:val="aa"/>
              <w:shd w:val="clear" w:color="auto" w:fill="FFFFFF"/>
              <w:spacing w:before="0" w:beforeAutospacing="0" w:after="0" w:afterAutospacing="0" w:line="15" w:lineRule="atLeast"/>
              <w:rPr>
                <w:rStyle w:val="c0"/>
                <w:color w:val="000000"/>
                <w:shd w:val="clear" w:color="auto" w:fill="FFFFFF"/>
              </w:rPr>
            </w:pPr>
            <w:r>
              <w:rPr>
                <w:rStyle w:val="c0"/>
                <w:color w:val="000000"/>
                <w:shd w:val="clear" w:color="auto" w:fill="FFFFFF"/>
              </w:rPr>
              <w:t xml:space="preserve">Оценка работы на уроке с помощью «Лесенки успеха» </w:t>
            </w:r>
          </w:p>
          <w:p w14:paraId="5A993583" w14:textId="77777777" w:rsidR="00D84899" w:rsidRDefault="007E1341">
            <w:pPr>
              <w:pStyle w:val="aa"/>
              <w:shd w:val="clear" w:color="auto" w:fill="FFFFFF"/>
              <w:spacing w:before="0" w:beforeAutospacing="0" w:after="0" w:afterAutospacing="0" w:line="15" w:lineRule="atLeast"/>
              <w:rPr>
                <w:color w:val="000000"/>
              </w:rPr>
            </w:pPr>
            <w:r>
              <w:rPr>
                <w:rStyle w:val="c0"/>
                <w:color w:val="000000"/>
                <w:shd w:val="clear" w:color="auto" w:fill="FFFFFF"/>
              </w:rPr>
              <w:t>Верхняя ступень – Было легко, интересно, всё понятно.</w:t>
            </w:r>
          </w:p>
          <w:p w14:paraId="42A6BA7B" w14:textId="77777777" w:rsidR="00D84899" w:rsidRDefault="007E1341">
            <w:pPr>
              <w:pStyle w:val="aa"/>
              <w:shd w:val="clear" w:color="auto" w:fill="FFFFFF"/>
              <w:spacing w:before="0" w:beforeAutospacing="0" w:after="0" w:afterAutospacing="0" w:line="15" w:lineRule="atLeast"/>
              <w:rPr>
                <w:color w:val="000000"/>
              </w:rPr>
            </w:pPr>
            <w:r>
              <w:rPr>
                <w:i/>
                <w:iCs/>
                <w:color w:val="000000"/>
                <w:shd w:val="clear" w:color="auto" w:fill="FFFFFF"/>
              </w:rPr>
              <w:t>Средняя ступень </w:t>
            </w:r>
            <w:r>
              <w:rPr>
                <w:rStyle w:val="c0"/>
                <w:color w:val="000000"/>
                <w:shd w:val="clear" w:color="auto" w:fill="FFFFFF"/>
              </w:rPr>
              <w:t>– Небольшие затруднения, надо ещё поработать.</w:t>
            </w:r>
          </w:p>
          <w:p w14:paraId="114CDD00" w14:textId="77777777" w:rsidR="00D84899" w:rsidRDefault="007E1341">
            <w:pPr>
              <w:pStyle w:val="aa"/>
              <w:shd w:val="clear" w:color="auto" w:fill="FFFFFF"/>
              <w:spacing w:before="0" w:beforeAutospacing="0" w:after="0" w:afterAutospacing="0" w:line="15" w:lineRule="atLeast"/>
              <w:rPr>
                <w:color w:val="000000"/>
              </w:rPr>
            </w:pPr>
            <w:r>
              <w:rPr>
                <w:i/>
                <w:iCs/>
                <w:color w:val="000000"/>
                <w:shd w:val="clear" w:color="auto" w:fill="FFFFFF"/>
              </w:rPr>
              <w:t>Нижняя ступень</w:t>
            </w:r>
            <w:r>
              <w:rPr>
                <w:rStyle w:val="c0"/>
                <w:color w:val="000000"/>
                <w:shd w:val="clear" w:color="auto" w:fill="FFFFFF"/>
              </w:rPr>
              <w:t> – Было трудно, непонятно, нужна помощь учителя.</w:t>
            </w:r>
          </w:p>
          <w:p w14:paraId="4CC6F415" w14:textId="77777777" w:rsidR="00D84899" w:rsidRDefault="00D84899">
            <w:pPr>
              <w:pStyle w:val="aa"/>
              <w:shd w:val="clear" w:color="auto" w:fill="FFFFFF"/>
              <w:spacing w:before="0" w:beforeAutospacing="0" w:after="0" w:afterAutospacing="0" w:line="15" w:lineRule="atLeast"/>
            </w:pPr>
          </w:p>
        </w:tc>
        <w:tc>
          <w:tcPr>
            <w:tcW w:w="2410" w:type="dxa"/>
          </w:tcPr>
          <w:p w14:paraId="078EB47B" w14:textId="77777777" w:rsidR="00D84899" w:rsidRDefault="00D84899">
            <w:pPr>
              <w:spacing w:after="0" w:line="240" w:lineRule="auto"/>
              <w:rPr>
                <w:rFonts w:ascii="Times New Roman" w:hAnsi="Times New Roman" w:cs="Times New Roman"/>
                <w:sz w:val="24"/>
                <w:szCs w:val="24"/>
              </w:rPr>
            </w:pPr>
          </w:p>
          <w:p w14:paraId="08AE86EA" w14:textId="77777777" w:rsidR="00D84899" w:rsidRDefault="00D84899">
            <w:pPr>
              <w:spacing w:after="0" w:line="240" w:lineRule="auto"/>
              <w:rPr>
                <w:rFonts w:ascii="Times New Roman" w:hAnsi="Times New Roman" w:cs="Times New Roman"/>
                <w:sz w:val="24"/>
                <w:szCs w:val="24"/>
              </w:rPr>
            </w:pPr>
          </w:p>
        </w:tc>
        <w:tc>
          <w:tcPr>
            <w:tcW w:w="1701" w:type="dxa"/>
          </w:tcPr>
          <w:p w14:paraId="2A7A6346" w14:textId="77777777" w:rsidR="00D84899" w:rsidRDefault="00D84899">
            <w:pPr>
              <w:spacing w:after="0" w:line="240" w:lineRule="auto"/>
              <w:rPr>
                <w:rFonts w:ascii="Times New Roman" w:hAnsi="Times New Roman" w:cs="Times New Roman"/>
                <w:sz w:val="24"/>
                <w:szCs w:val="24"/>
              </w:rPr>
            </w:pPr>
          </w:p>
        </w:tc>
        <w:tc>
          <w:tcPr>
            <w:tcW w:w="5671" w:type="dxa"/>
          </w:tcPr>
          <w:p w14:paraId="343F4AF9"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Оценка (Р),</w:t>
            </w:r>
          </w:p>
          <w:p w14:paraId="7B2C046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Смыслообразование (Л).</w:t>
            </w:r>
          </w:p>
        </w:tc>
      </w:tr>
    </w:tbl>
    <w:p w14:paraId="75897142" w14:textId="77777777" w:rsidR="00D84899" w:rsidRDefault="00D84899" w:rsidP="007173C4">
      <w:pPr>
        <w:spacing w:after="0" w:line="240" w:lineRule="auto"/>
        <w:rPr>
          <w:rFonts w:ascii="Times New Roman" w:hAnsi="Times New Roman" w:cs="Times New Roman"/>
          <w:sz w:val="56"/>
        </w:rPr>
      </w:pPr>
    </w:p>
    <w:p w14:paraId="34CADCB9" w14:textId="77777777" w:rsidR="00D84899" w:rsidRDefault="00D84899">
      <w:pPr>
        <w:spacing w:after="0" w:line="240" w:lineRule="auto"/>
        <w:jc w:val="center"/>
        <w:rPr>
          <w:rFonts w:ascii="Times New Roman" w:hAnsi="Times New Roman" w:cs="Times New Roman"/>
          <w:sz w:val="56"/>
        </w:rPr>
        <w:sectPr w:rsidR="00D84899">
          <w:pgSz w:w="16838" w:h="11906" w:orient="landscape"/>
          <w:pgMar w:top="1701" w:right="1134" w:bottom="850" w:left="1134" w:header="708" w:footer="708" w:gutter="0"/>
          <w:cols w:space="708"/>
          <w:docGrid w:linePitch="360"/>
        </w:sectPr>
      </w:pPr>
    </w:p>
    <w:p w14:paraId="658286D6" w14:textId="77777777" w:rsidR="00D84899" w:rsidRDefault="00D84899">
      <w:pPr>
        <w:spacing w:after="0" w:line="240" w:lineRule="auto"/>
        <w:jc w:val="center"/>
        <w:rPr>
          <w:rFonts w:ascii="Times New Roman" w:hAnsi="Times New Roman" w:cs="Times New Roman"/>
          <w:sz w:val="56"/>
        </w:rPr>
      </w:pPr>
    </w:p>
    <w:p w14:paraId="5B7BB394" w14:textId="77777777" w:rsidR="00D84899" w:rsidRDefault="007E1341">
      <w:pPr>
        <w:spacing w:after="0" w:line="240" w:lineRule="auto"/>
        <w:jc w:val="center"/>
        <w:rPr>
          <w:rFonts w:ascii="Times New Roman" w:hAnsi="Times New Roman" w:cs="Times New Roman"/>
          <w:sz w:val="56"/>
        </w:rPr>
      </w:pPr>
      <w:r>
        <w:rPr>
          <w:rFonts w:ascii="Times New Roman" w:hAnsi="Times New Roman" w:cs="Times New Roman"/>
          <w:sz w:val="56"/>
        </w:rPr>
        <w:t>Лист путешественника</w:t>
      </w:r>
    </w:p>
    <w:p w14:paraId="33A52DED" w14:textId="5D41E4DE" w:rsidR="00D84899" w:rsidRDefault="007E1341">
      <w:pPr>
        <w:numPr>
          <w:ilvl w:val="0"/>
          <w:numId w:val="8"/>
        </w:numPr>
        <w:spacing w:after="0" w:line="240" w:lineRule="auto"/>
        <w:jc w:val="both"/>
        <w:rPr>
          <w:rFonts w:ascii="Times New Roman" w:hAnsi="Times New Roman" w:cs="Times New Roman"/>
          <w:sz w:val="32"/>
          <w:szCs w:val="32"/>
        </w:rPr>
      </w:pPr>
      <w:r>
        <w:rPr>
          <w:rFonts w:ascii="Times New Roman" w:hAnsi="Times New Roman" w:cs="Times New Roman"/>
          <w:sz w:val="32"/>
          <w:szCs w:val="32"/>
        </w:rPr>
        <w:t>Определи границы природных зон.</w:t>
      </w:r>
    </w:p>
    <w:p w14:paraId="62DFABEC" w14:textId="51BEF5E7" w:rsidR="00D84899" w:rsidRDefault="007173C4">
      <w:pPr>
        <w:spacing w:after="0" w:line="240" w:lineRule="auto"/>
        <w:jc w:val="both"/>
        <w:rPr>
          <w:rFonts w:ascii="Times New Roman" w:hAnsi="Times New Roman" w:cs="Times New Roman"/>
          <w:sz w:val="32"/>
          <w:szCs w:val="32"/>
        </w:rPr>
      </w:pPr>
      <w:r>
        <w:rPr>
          <w:noProof/>
          <w:lang w:eastAsia="ru-RU"/>
        </w:rPr>
        <w:drawing>
          <wp:anchor distT="0" distB="0" distL="114300" distR="114300" simplePos="0" relativeHeight="251668480" behindDoc="0" locked="0" layoutInCell="1" allowOverlap="1" wp14:anchorId="6733F1EF" wp14:editId="7C6E55CF">
            <wp:simplePos x="0" y="0"/>
            <wp:positionH relativeFrom="column">
              <wp:posOffset>-430254</wp:posOffset>
            </wp:positionH>
            <wp:positionV relativeFrom="paragraph">
              <wp:posOffset>289201</wp:posOffset>
            </wp:positionV>
            <wp:extent cx="2939415" cy="3268980"/>
            <wp:effectExtent l="0" t="0" r="13335" b="7620"/>
            <wp:wrapSquare wrapText="bothSides"/>
            <wp:docPr id="35"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 1"/>
                    <pic:cNvPicPr>
                      <a:picLocks noChangeAspect="1"/>
                    </pic:cNvPicPr>
                  </pic:nvPicPr>
                  <pic:blipFill>
                    <a:blip r:embed="rId31"/>
                    <a:srcRect l="44129" t="40072" r="30665" b="10070"/>
                    <a:stretch>
                      <a:fillRect/>
                    </a:stretch>
                  </pic:blipFill>
                  <pic:spPr>
                    <a:xfrm>
                      <a:off x="0" y="0"/>
                      <a:ext cx="2939415" cy="3268980"/>
                    </a:xfrm>
                    <a:prstGeom prst="rect">
                      <a:avLst/>
                    </a:prstGeom>
                    <a:noFill/>
                    <a:ln>
                      <a:noFill/>
                    </a:ln>
                  </pic:spPr>
                </pic:pic>
              </a:graphicData>
            </a:graphic>
          </wp:anchor>
        </w:drawing>
      </w:r>
    </w:p>
    <w:p w14:paraId="39D359DF" w14:textId="25EC7C6E" w:rsidR="00D84899" w:rsidRDefault="007173C4">
      <w:pPr>
        <w:spacing w:after="0" w:line="240" w:lineRule="auto"/>
        <w:jc w:val="center"/>
        <w:rPr>
          <w:rFonts w:ascii="Times New Roman" w:hAnsi="Times New Roman" w:cs="Times New Roman"/>
          <w:sz w:val="56"/>
        </w:rPr>
      </w:pPr>
      <w:r>
        <w:rPr>
          <w:noProof/>
          <w:lang w:eastAsia="ru-RU"/>
        </w:rPr>
        <w:drawing>
          <wp:anchor distT="0" distB="0" distL="114300" distR="114300" simplePos="0" relativeHeight="251666432" behindDoc="1" locked="0" layoutInCell="1" allowOverlap="1" wp14:anchorId="654C6059" wp14:editId="0F269C6F">
            <wp:simplePos x="0" y="0"/>
            <wp:positionH relativeFrom="column">
              <wp:posOffset>2511563</wp:posOffset>
            </wp:positionH>
            <wp:positionV relativeFrom="paragraph">
              <wp:posOffset>63500</wp:posOffset>
            </wp:positionV>
            <wp:extent cx="2987675" cy="3288030"/>
            <wp:effectExtent l="0" t="0" r="3175" b="7620"/>
            <wp:wrapTight wrapText="bothSides">
              <wp:wrapPolygon edited="0">
                <wp:start x="0" y="0"/>
                <wp:lineTo x="0" y="21525"/>
                <wp:lineTo x="21485" y="21525"/>
                <wp:lineTo x="21485" y="0"/>
                <wp:lineTo x="0" y="0"/>
              </wp:wrapPolygon>
            </wp:wrapTight>
            <wp:docPr id="37"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 2"/>
                    <pic:cNvPicPr>
                      <a:picLocks noChangeAspect="1"/>
                    </pic:cNvPicPr>
                  </pic:nvPicPr>
                  <pic:blipFill>
                    <a:blip r:embed="rId32"/>
                    <a:srcRect l="10853" t="40567" r="63716" b="9652"/>
                    <a:stretch>
                      <a:fillRect/>
                    </a:stretch>
                  </pic:blipFill>
                  <pic:spPr>
                    <a:xfrm>
                      <a:off x="0" y="0"/>
                      <a:ext cx="2987675" cy="3288030"/>
                    </a:xfrm>
                    <a:prstGeom prst="rect">
                      <a:avLst/>
                    </a:prstGeom>
                    <a:noFill/>
                    <a:ln>
                      <a:noFill/>
                    </a:ln>
                  </pic:spPr>
                </pic:pic>
              </a:graphicData>
            </a:graphic>
          </wp:anchor>
        </w:drawing>
      </w:r>
    </w:p>
    <w:p w14:paraId="7C2B9161" w14:textId="77777777" w:rsidR="00D84899" w:rsidRDefault="00D84899">
      <w:pPr>
        <w:spacing w:after="0" w:line="240" w:lineRule="auto"/>
        <w:jc w:val="center"/>
        <w:rPr>
          <w:rFonts w:ascii="Times New Roman" w:hAnsi="Times New Roman" w:cs="Times New Roman"/>
          <w:sz w:val="56"/>
        </w:rPr>
      </w:pPr>
    </w:p>
    <w:p w14:paraId="2E75407B" w14:textId="77777777" w:rsidR="00D84899" w:rsidRDefault="00D84899">
      <w:pPr>
        <w:spacing w:after="0" w:line="240" w:lineRule="auto"/>
        <w:jc w:val="center"/>
        <w:rPr>
          <w:rFonts w:ascii="Times New Roman" w:hAnsi="Times New Roman" w:cs="Times New Roman"/>
          <w:sz w:val="56"/>
        </w:rPr>
      </w:pPr>
    </w:p>
    <w:p w14:paraId="63378D77" w14:textId="77777777" w:rsidR="00D84899" w:rsidRDefault="00D84899">
      <w:pPr>
        <w:spacing w:after="0" w:line="240" w:lineRule="auto"/>
        <w:jc w:val="center"/>
        <w:rPr>
          <w:rFonts w:ascii="Times New Roman" w:hAnsi="Times New Roman" w:cs="Times New Roman"/>
          <w:sz w:val="56"/>
        </w:rPr>
      </w:pPr>
    </w:p>
    <w:p w14:paraId="653B05D0" w14:textId="77777777" w:rsidR="00D84899" w:rsidRDefault="00D84899">
      <w:pPr>
        <w:spacing w:after="0" w:line="240" w:lineRule="auto"/>
        <w:jc w:val="center"/>
        <w:rPr>
          <w:rFonts w:ascii="Times New Roman" w:hAnsi="Times New Roman" w:cs="Times New Roman"/>
          <w:sz w:val="56"/>
        </w:rPr>
      </w:pPr>
    </w:p>
    <w:p w14:paraId="245AF8DF" w14:textId="77777777" w:rsidR="00D84899" w:rsidRDefault="00D84899">
      <w:pPr>
        <w:spacing w:after="0" w:line="240" w:lineRule="auto"/>
        <w:jc w:val="center"/>
        <w:rPr>
          <w:rFonts w:ascii="Times New Roman" w:hAnsi="Times New Roman" w:cs="Times New Roman"/>
          <w:sz w:val="56"/>
        </w:rPr>
      </w:pPr>
    </w:p>
    <w:p w14:paraId="510A4399" w14:textId="77777777" w:rsidR="00D84899" w:rsidRDefault="00D84899">
      <w:pPr>
        <w:spacing w:after="0" w:line="240" w:lineRule="auto"/>
        <w:jc w:val="center"/>
        <w:rPr>
          <w:rFonts w:ascii="Times New Roman" w:hAnsi="Times New Roman" w:cs="Times New Roman"/>
          <w:sz w:val="56"/>
        </w:rPr>
      </w:pPr>
    </w:p>
    <w:p w14:paraId="11D03474" w14:textId="77777777" w:rsidR="00D84899" w:rsidRDefault="00D84899">
      <w:pPr>
        <w:spacing w:after="0" w:line="240" w:lineRule="auto"/>
        <w:jc w:val="center"/>
        <w:rPr>
          <w:rFonts w:ascii="Times New Roman" w:hAnsi="Times New Roman" w:cs="Times New Roman"/>
          <w:sz w:val="56"/>
        </w:rPr>
      </w:pPr>
    </w:p>
    <w:p w14:paraId="7B7900E2" w14:textId="77777777" w:rsidR="00D84899" w:rsidRDefault="00D84899">
      <w:pPr>
        <w:spacing w:after="0" w:line="240" w:lineRule="auto"/>
        <w:jc w:val="center"/>
        <w:rPr>
          <w:rFonts w:ascii="Times New Roman" w:hAnsi="Times New Roman" w:cs="Times New Roman"/>
          <w:sz w:val="56"/>
        </w:rPr>
      </w:pPr>
    </w:p>
    <w:p w14:paraId="6C23C786" w14:textId="77777777" w:rsidR="00D84899" w:rsidRDefault="00D84899">
      <w:pPr>
        <w:spacing w:after="0" w:line="240" w:lineRule="auto"/>
        <w:jc w:val="both"/>
        <w:rPr>
          <w:rFonts w:ascii="Times New Roman" w:hAnsi="Times New Roman" w:cs="Times New Roman"/>
          <w:sz w:val="56"/>
        </w:rPr>
      </w:pPr>
    </w:p>
    <w:p w14:paraId="33AA4F66" w14:textId="77777777" w:rsidR="00D84899" w:rsidRDefault="007E1341">
      <w:pPr>
        <w:numPr>
          <w:ilvl w:val="0"/>
          <w:numId w:val="8"/>
        </w:numPr>
        <w:spacing w:after="0" w:line="240" w:lineRule="auto"/>
        <w:jc w:val="both"/>
        <w:rPr>
          <w:rFonts w:ascii="Times New Roman" w:hAnsi="Times New Roman" w:cs="Times New Roman"/>
          <w:sz w:val="32"/>
          <w:szCs w:val="32"/>
        </w:rPr>
      </w:pPr>
      <w:r>
        <w:rPr>
          <w:rFonts w:ascii="Times New Roman" w:hAnsi="Times New Roman" w:cs="Times New Roman"/>
          <w:sz w:val="32"/>
          <w:szCs w:val="32"/>
        </w:rPr>
        <w:t>Найди дом.</w:t>
      </w:r>
    </w:p>
    <w:p w14:paraId="27B4CF4D" w14:textId="77777777" w:rsidR="00D84899" w:rsidRDefault="007E1341">
      <w:pPr>
        <w:jc w:val="center"/>
        <w:rPr>
          <w:rFonts w:ascii="Cambria" w:hAnsi="Cambria"/>
          <w:b/>
          <w:sz w:val="24"/>
          <w:szCs w:val="24"/>
        </w:rPr>
      </w:pPr>
      <w:r>
        <w:rPr>
          <w:rFonts w:ascii="Cambria" w:hAnsi="Cambria"/>
          <w:b/>
          <w:sz w:val="24"/>
          <w:szCs w:val="24"/>
        </w:rPr>
        <w:t>Растения и животные каждой природной зоны</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4"/>
        <w:gridCol w:w="4691"/>
      </w:tblGrid>
      <w:tr w:rsidR="00D84899" w14:paraId="2B61284C" w14:textId="77777777" w:rsidTr="007173C4">
        <w:tc>
          <w:tcPr>
            <w:tcW w:w="9355" w:type="dxa"/>
            <w:gridSpan w:val="2"/>
          </w:tcPr>
          <w:p w14:paraId="5E818F3E" w14:textId="02ED43DB" w:rsidR="00D84899" w:rsidRDefault="00D84899">
            <w:pPr>
              <w:spacing w:after="0" w:line="240" w:lineRule="auto"/>
              <w:jc w:val="center"/>
              <w:rPr>
                <w:rFonts w:ascii="Cambria" w:hAnsi="Cambria"/>
                <w:b/>
                <w:sz w:val="24"/>
                <w:szCs w:val="24"/>
              </w:rPr>
            </w:pPr>
          </w:p>
        </w:tc>
      </w:tr>
      <w:tr w:rsidR="00D84899" w14:paraId="3BE3F2F5" w14:textId="77777777" w:rsidTr="007173C4">
        <w:tc>
          <w:tcPr>
            <w:tcW w:w="4664" w:type="dxa"/>
          </w:tcPr>
          <w:p w14:paraId="2CDC092F" w14:textId="0496C48A" w:rsidR="00D84899" w:rsidRDefault="007173C4" w:rsidP="007173C4">
            <w:pPr>
              <w:spacing w:after="0" w:line="240" w:lineRule="auto"/>
              <w:jc w:val="center"/>
              <w:rPr>
                <w:rFonts w:ascii="Cambria" w:hAnsi="Cambria"/>
                <w:sz w:val="24"/>
                <w:szCs w:val="24"/>
              </w:rPr>
            </w:pPr>
            <w:r>
              <w:rPr>
                <w:noProof/>
                <w:lang w:eastAsia="ru-RU"/>
              </w:rPr>
              <w:drawing>
                <wp:inline distT="0" distB="0" distL="0" distR="0" wp14:anchorId="26FE9AB5" wp14:editId="1081CA8E">
                  <wp:extent cx="2181225" cy="1209675"/>
                  <wp:effectExtent l="0" t="0" r="9525" b="9525"/>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6"/>
                          <pic:cNvPicPr>
                            <a:picLocks noChangeAspect="1"/>
                          </pic:cNvPicPr>
                        </pic:nvPicPr>
                        <pic:blipFill>
                          <a:blip r:embed="rId33" cstate="print"/>
                          <a:stretch>
                            <a:fillRect/>
                          </a:stretch>
                        </pic:blipFill>
                        <pic:spPr>
                          <a:xfrm>
                            <a:off x="0" y="0"/>
                            <a:ext cx="2199774" cy="1220399"/>
                          </a:xfrm>
                          <a:prstGeom prst="rect">
                            <a:avLst/>
                          </a:prstGeom>
                        </pic:spPr>
                      </pic:pic>
                    </a:graphicData>
                  </a:graphic>
                </wp:inline>
              </w:drawing>
            </w:r>
          </w:p>
        </w:tc>
        <w:tc>
          <w:tcPr>
            <w:tcW w:w="4691" w:type="dxa"/>
          </w:tcPr>
          <w:p w14:paraId="471CEE04" w14:textId="573BCB4A" w:rsidR="00D84899" w:rsidRDefault="007173C4">
            <w:pPr>
              <w:spacing w:after="0" w:line="240" w:lineRule="auto"/>
              <w:jc w:val="center"/>
              <w:rPr>
                <w:rFonts w:ascii="Cambria" w:hAnsi="Cambria"/>
                <w:sz w:val="24"/>
                <w:szCs w:val="24"/>
              </w:rPr>
            </w:pPr>
            <w:r>
              <w:rPr>
                <w:noProof/>
                <w:lang w:eastAsia="ru-RU"/>
              </w:rPr>
              <w:drawing>
                <wp:inline distT="0" distB="0" distL="0" distR="0" wp14:anchorId="2BF2B604" wp14:editId="193D9305">
                  <wp:extent cx="1381125" cy="1497330"/>
                  <wp:effectExtent l="0" t="0" r="9525" b="762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Рисунок 240"/>
                          <pic:cNvPicPr>
                            <a:picLocks noChangeAspect="1"/>
                          </pic:cNvPicPr>
                        </pic:nvPicPr>
                        <pic:blipFill>
                          <a:blip r:embed="rId34" cstate="print"/>
                          <a:stretch>
                            <a:fillRect/>
                          </a:stretch>
                        </pic:blipFill>
                        <pic:spPr>
                          <a:xfrm>
                            <a:off x="0" y="0"/>
                            <a:ext cx="1392067" cy="1509621"/>
                          </a:xfrm>
                          <a:prstGeom prst="rect">
                            <a:avLst/>
                          </a:prstGeom>
                        </pic:spPr>
                      </pic:pic>
                    </a:graphicData>
                  </a:graphic>
                </wp:inline>
              </w:drawing>
            </w:r>
          </w:p>
        </w:tc>
      </w:tr>
      <w:tr w:rsidR="00D84899" w14:paraId="367373A8" w14:textId="77777777" w:rsidTr="007173C4">
        <w:tc>
          <w:tcPr>
            <w:tcW w:w="9355" w:type="dxa"/>
            <w:gridSpan w:val="2"/>
          </w:tcPr>
          <w:p w14:paraId="32EC833C" w14:textId="3F388E70" w:rsidR="00D84899" w:rsidRDefault="00D84899">
            <w:pPr>
              <w:spacing w:after="0" w:line="240" w:lineRule="auto"/>
              <w:jc w:val="center"/>
              <w:rPr>
                <w:rFonts w:ascii="Cambria" w:hAnsi="Cambria"/>
                <w:b/>
                <w:sz w:val="24"/>
                <w:szCs w:val="24"/>
              </w:rPr>
            </w:pPr>
          </w:p>
        </w:tc>
      </w:tr>
      <w:tr w:rsidR="00D84899" w14:paraId="5C1A9083" w14:textId="77777777" w:rsidTr="007173C4">
        <w:tc>
          <w:tcPr>
            <w:tcW w:w="4664" w:type="dxa"/>
          </w:tcPr>
          <w:p w14:paraId="662F7887" w14:textId="0F4BD5FC" w:rsidR="00D84899" w:rsidRDefault="00D84899">
            <w:pPr>
              <w:spacing w:after="0" w:line="240" w:lineRule="auto"/>
              <w:jc w:val="center"/>
              <w:rPr>
                <w:rFonts w:ascii="Cambria" w:hAnsi="Cambria"/>
                <w:sz w:val="24"/>
                <w:szCs w:val="24"/>
              </w:rPr>
            </w:pPr>
          </w:p>
        </w:tc>
        <w:tc>
          <w:tcPr>
            <w:tcW w:w="4691" w:type="dxa"/>
          </w:tcPr>
          <w:p w14:paraId="300D947F" w14:textId="3EF2E598" w:rsidR="00D84899" w:rsidRDefault="00D84899">
            <w:pPr>
              <w:spacing w:after="0" w:line="240" w:lineRule="auto"/>
              <w:jc w:val="center"/>
              <w:rPr>
                <w:rFonts w:ascii="Cambria" w:hAnsi="Cambria"/>
                <w:sz w:val="24"/>
                <w:szCs w:val="24"/>
              </w:rPr>
            </w:pPr>
          </w:p>
          <w:p w14:paraId="140698A4" w14:textId="77777777" w:rsidR="00D84899" w:rsidRDefault="00D84899">
            <w:pPr>
              <w:spacing w:after="0" w:line="240" w:lineRule="auto"/>
              <w:rPr>
                <w:rFonts w:ascii="Cambria" w:hAnsi="Cambria"/>
                <w:sz w:val="24"/>
                <w:szCs w:val="24"/>
              </w:rPr>
            </w:pPr>
          </w:p>
        </w:tc>
      </w:tr>
      <w:tr w:rsidR="00D84899" w14:paraId="25F80564" w14:textId="77777777" w:rsidTr="007173C4">
        <w:tc>
          <w:tcPr>
            <w:tcW w:w="9355" w:type="dxa"/>
            <w:gridSpan w:val="2"/>
          </w:tcPr>
          <w:p w14:paraId="0226CFA1" w14:textId="6350E5D9" w:rsidR="00D84899" w:rsidRDefault="00D84899">
            <w:pPr>
              <w:spacing w:after="0" w:line="240" w:lineRule="auto"/>
              <w:jc w:val="center"/>
              <w:rPr>
                <w:rFonts w:ascii="Cambria" w:hAnsi="Cambria"/>
                <w:b/>
                <w:sz w:val="24"/>
                <w:szCs w:val="24"/>
              </w:rPr>
            </w:pPr>
          </w:p>
        </w:tc>
      </w:tr>
      <w:tr w:rsidR="00D84899" w14:paraId="201A7CE4" w14:textId="77777777" w:rsidTr="007173C4">
        <w:tc>
          <w:tcPr>
            <w:tcW w:w="4664" w:type="dxa"/>
          </w:tcPr>
          <w:p w14:paraId="3C38C71B" w14:textId="77777777" w:rsidR="00D84899" w:rsidRDefault="007E1341">
            <w:pPr>
              <w:spacing w:after="0" w:line="240" w:lineRule="auto"/>
              <w:jc w:val="center"/>
              <w:rPr>
                <w:rFonts w:ascii="Cambria" w:hAnsi="Cambria"/>
                <w:sz w:val="24"/>
                <w:szCs w:val="24"/>
              </w:rPr>
            </w:pPr>
            <w:r>
              <w:rPr>
                <w:noProof/>
                <w:lang w:eastAsia="ru-RU"/>
              </w:rPr>
              <w:lastRenderedPageBreak/>
              <w:drawing>
                <wp:inline distT="0" distB="0" distL="0" distR="0" wp14:anchorId="3D615E9D" wp14:editId="5B778D3E">
                  <wp:extent cx="944880" cy="1409700"/>
                  <wp:effectExtent l="0" t="0" r="762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Рисунок 241"/>
                          <pic:cNvPicPr>
                            <a:picLocks noChangeAspect="1"/>
                          </pic:cNvPicPr>
                        </pic:nvPicPr>
                        <pic:blipFill>
                          <a:blip r:embed="rId35" cstate="print"/>
                          <a:stretch>
                            <a:fillRect/>
                          </a:stretch>
                        </pic:blipFill>
                        <pic:spPr>
                          <a:xfrm>
                            <a:off x="0" y="0"/>
                            <a:ext cx="949495" cy="1415769"/>
                          </a:xfrm>
                          <a:prstGeom prst="rect">
                            <a:avLst/>
                          </a:prstGeom>
                        </pic:spPr>
                      </pic:pic>
                    </a:graphicData>
                  </a:graphic>
                </wp:inline>
              </w:drawing>
            </w:r>
          </w:p>
        </w:tc>
        <w:tc>
          <w:tcPr>
            <w:tcW w:w="4691" w:type="dxa"/>
          </w:tcPr>
          <w:p w14:paraId="203EB109" w14:textId="77777777" w:rsidR="00D84899" w:rsidRDefault="007E1341">
            <w:pPr>
              <w:spacing w:after="0" w:line="240" w:lineRule="auto"/>
              <w:jc w:val="center"/>
              <w:rPr>
                <w:rFonts w:ascii="Cambria" w:hAnsi="Cambria"/>
                <w:sz w:val="24"/>
                <w:szCs w:val="24"/>
              </w:rPr>
            </w:pPr>
            <w:r>
              <w:rPr>
                <w:noProof/>
                <w:lang w:eastAsia="ru-RU"/>
              </w:rPr>
              <w:drawing>
                <wp:inline distT="0" distB="0" distL="0" distR="0" wp14:anchorId="1472660F" wp14:editId="03C1FB76">
                  <wp:extent cx="1895475" cy="1511300"/>
                  <wp:effectExtent l="0" t="0" r="9525" b="1270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Рисунок 242"/>
                          <pic:cNvPicPr>
                            <a:picLocks noChangeAspect="1"/>
                          </pic:cNvPicPr>
                        </pic:nvPicPr>
                        <pic:blipFill>
                          <a:blip r:embed="rId36" cstate="print"/>
                          <a:stretch>
                            <a:fillRect/>
                          </a:stretch>
                        </pic:blipFill>
                        <pic:spPr>
                          <a:xfrm>
                            <a:off x="0" y="0"/>
                            <a:ext cx="1917391" cy="1529199"/>
                          </a:xfrm>
                          <a:prstGeom prst="rect">
                            <a:avLst/>
                          </a:prstGeom>
                        </pic:spPr>
                      </pic:pic>
                    </a:graphicData>
                  </a:graphic>
                </wp:inline>
              </w:drawing>
            </w:r>
          </w:p>
        </w:tc>
      </w:tr>
      <w:tr w:rsidR="00D84899" w14:paraId="36480590" w14:textId="77777777" w:rsidTr="007173C4">
        <w:tc>
          <w:tcPr>
            <w:tcW w:w="9355" w:type="dxa"/>
            <w:gridSpan w:val="2"/>
          </w:tcPr>
          <w:p w14:paraId="3335E968" w14:textId="22866750" w:rsidR="00D84899" w:rsidRDefault="00D84899">
            <w:pPr>
              <w:spacing w:after="0" w:line="240" w:lineRule="auto"/>
              <w:jc w:val="center"/>
              <w:rPr>
                <w:rFonts w:ascii="Cambria" w:hAnsi="Cambria"/>
                <w:b/>
                <w:sz w:val="24"/>
                <w:szCs w:val="24"/>
              </w:rPr>
            </w:pPr>
          </w:p>
        </w:tc>
      </w:tr>
      <w:tr w:rsidR="00D84899" w14:paraId="18034803" w14:textId="77777777" w:rsidTr="007173C4">
        <w:tc>
          <w:tcPr>
            <w:tcW w:w="4664" w:type="dxa"/>
          </w:tcPr>
          <w:p w14:paraId="13FDFCB2" w14:textId="77777777" w:rsidR="00D84899" w:rsidRDefault="007E1341">
            <w:pPr>
              <w:spacing w:after="0" w:line="240" w:lineRule="auto"/>
              <w:jc w:val="center"/>
              <w:rPr>
                <w:rFonts w:ascii="Cambria" w:hAnsi="Cambria"/>
                <w:sz w:val="24"/>
                <w:szCs w:val="24"/>
              </w:rPr>
            </w:pPr>
            <w:r>
              <w:rPr>
                <w:noProof/>
                <w:lang w:eastAsia="ru-RU"/>
              </w:rPr>
              <w:drawing>
                <wp:inline distT="0" distB="0" distL="0" distR="0" wp14:anchorId="43D87F36" wp14:editId="63950DF0">
                  <wp:extent cx="1194435" cy="2047875"/>
                  <wp:effectExtent l="0" t="0" r="5715" b="952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Рисунок 243"/>
                          <pic:cNvPicPr>
                            <a:picLocks noChangeAspect="1"/>
                          </pic:cNvPicPr>
                        </pic:nvPicPr>
                        <pic:blipFill>
                          <a:blip r:embed="rId37" cstate="print"/>
                          <a:stretch>
                            <a:fillRect/>
                          </a:stretch>
                        </pic:blipFill>
                        <pic:spPr>
                          <a:xfrm>
                            <a:off x="0" y="0"/>
                            <a:ext cx="1201896" cy="2059707"/>
                          </a:xfrm>
                          <a:prstGeom prst="rect">
                            <a:avLst/>
                          </a:prstGeom>
                        </pic:spPr>
                      </pic:pic>
                    </a:graphicData>
                  </a:graphic>
                </wp:inline>
              </w:drawing>
            </w:r>
          </w:p>
        </w:tc>
        <w:tc>
          <w:tcPr>
            <w:tcW w:w="4691" w:type="dxa"/>
          </w:tcPr>
          <w:p w14:paraId="6F354411" w14:textId="1E3F1E9C" w:rsidR="00D84899" w:rsidRDefault="007173C4" w:rsidP="007173C4">
            <w:pPr>
              <w:spacing w:after="0" w:line="240" w:lineRule="auto"/>
              <w:jc w:val="center"/>
              <w:rPr>
                <w:rFonts w:ascii="Cambria" w:hAnsi="Cambria"/>
                <w:sz w:val="24"/>
                <w:szCs w:val="24"/>
              </w:rPr>
            </w:pPr>
            <w:r>
              <w:rPr>
                <w:noProof/>
                <w:lang w:eastAsia="ru-RU"/>
              </w:rPr>
              <w:drawing>
                <wp:inline distT="0" distB="0" distL="0" distR="0" wp14:anchorId="115FB950" wp14:editId="2054F20E">
                  <wp:extent cx="2152650" cy="2047875"/>
                  <wp:effectExtent l="0" t="0" r="0" b="952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Рисунок 247"/>
                          <pic:cNvPicPr>
                            <a:picLocks noChangeAspect="1"/>
                          </pic:cNvPicPr>
                        </pic:nvPicPr>
                        <pic:blipFill>
                          <a:blip r:embed="rId38"/>
                          <a:stretch>
                            <a:fillRect/>
                          </a:stretch>
                        </pic:blipFill>
                        <pic:spPr>
                          <a:xfrm>
                            <a:off x="0" y="0"/>
                            <a:ext cx="2152650" cy="2047875"/>
                          </a:xfrm>
                          <a:prstGeom prst="rect">
                            <a:avLst/>
                          </a:prstGeom>
                        </pic:spPr>
                      </pic:pic>
                    </a:graphicData>
                  </a:graphic>
                </wp:inline>
              </w:drawing>
            </w:r>
          </w:p>
          <w:p w14:paraId="08900458" w14:textId="0D82D515" w:rsidR="007173C4" w:rsidRDefault="007173C4" w:rsidP="007173C4">
            <w:pPr>
              <w:spacing w:after="0" w:line="240" w:lineRule="auto"/>
              <w:rPr>
                <w:rFonts w:ascii="Cambria" w:hAnsi="Cambria"/>
                <w:sz w:val="24"/>
                <w:szCs w:val="24"/>
              </w:rPr>
            </w:pPr>
          </w:p>
        </w:tc>
      </w:tr>
      <w:tr w:rsidR="00D84899" w14:paraId="636829E7" w14:textId="77777777" w:rsidTr="007173C4">
        <w:tc>
          <w:tcPr>
            <w:tcW w:w="9355" w:type="dxa"/>
            <w:gridSpan w:val="2"/>
          </w:tcPr>
          <w:p w14:paraId="50EE5CBA" w14:textId="71E0A454" w:rsidR="00D84899" w:rsidRDefault="00D84899">
            <w:pPr>
              <w:spacing w:after="0" w:line="240" w:lineRule="auto"/>
              <w:jc w:val="center"/>
              <w:rPr>
                <w:rFonts w:ascii="Cambria" w:hAnsi="Cambria"/>
                <w:b/>
                <w:sz w:val="24"/>
                <w:szCs w:val="24"/>
              </w:rPr>
            </w:pPr>
          </w:p>
        </w:tc>
      </w:tr>
      <w:tr w:rsidR="007173C4" w14:paraId="6E956198" w14:textId="77777777" w:rsidTr="007173C4">
        <w:trPr>
          <w:gridAfter w:val="1"/>
          <w:wAfter w:w="4691" w:type="dxa"/>
        </w:trPr>
        <w:tc>
          <w:tcPr>
            <w:tcW w:w="4664" w:type="dxa"/>
          </w:tcPr>
          <w:p w14:paraId="2E1C770F" w14:textId="126C4399" w:rsidR="007173C4" w:rsidRDefault="007173C4">
            <w:pPr>
              <w:spacing w:after="0" w:line="240" w:lineRule="auto"/>
              <w:jc w:val="center"/>
              <w:rPr>
                <w:rFonts w:ascii="Cambria" w:hAnsi="Cambria"/>
                <w:sz w:val="24"/>
                <w:szCs w:val="24"/>
              </w:rPr>
            </w:pPr>
          </w:p>
          <w:p w14:paraId="151042C2" w14:textId="5E69F91B" w:rsidR="007173C4" w:rsidRDefault="007173C4">
            <w:pPr>
              <w:spacing w:after="0" w:line="240" w:lineRule="auto"/>
              <w:jc w:val="center"/>
              <w:rPr>
                <w:rFonts w:ascii="Cambria" w:hAnsi="Cambria"/>
                <w:sz w:val="24"/>
                <w:szCs w:val="24"/>
              </w:rPr>
            </w:pPr>
          </w:p>
        </w:tc>
      </w:tr>
      <w:tr w:rsidR="00D84899" w14:paraId="4238ED39" w14:textId="77777777" w:rsidTr="007173C4">
        <w:tc>
          <w:tcPr>
            <w:tcW w:w="9355" w:type="dxa"/>
            <w:gridSpan w:val="2"/>
          </w:tcPr>
          <w:p w14:paraId="73CE08EA" w14:textId="48A0FC4D" w:rsidR="00D84899" w:rsidRDefault="00D84899">
            <w:pPr>
              <w:spacing w:after="0" w:line="240" w:lineRule="auto"/>
              <w:jc w:val="center"/>
              <w:rPr>
                <w:rFonts w:ascii="Cambria" w:hAnsi="Cambria"/>
                <w:b/>
                <w:sz w:val="24"/>
                <w:szCs w:val="24"/>
              </w:rPr>
            </w:pPr>
          </w:p>
        </w:tc>
      </w:tr>
      <w:tr w:rsidR="00D84899" w14:paraId="215FAF64" w14:textId="77777777" w:rsidTr="007173C4">
        <w:tc>
          <w:tcPr>
            <w:tcW w:w="4664" w:type="dxa"/>
          </w:tcPr>
          <w:p w14:paraId="75D7C7A2" w14:textId="5A3078FE" w:rsidR="00D84899" w:rsidRDefault="007173C4" w:rsidP="007173C4">
            <w:pPr>
              <w:spacing w:after="0" w:line="240" w:lineRule="auto"/>
              <w:rPr>
                <w:rFonts w:ascii="Cambria" w:hAnsi="Cambria"/>
                <w:sz w:val="24"/>
                <w:szCs w:val="24"/>
              </w:rPr>
            </w:pPr>
            <w:r>
              <w:rPr>
                <w:noProof/>
                <w:lang w:eastAsia="ru-RU"/>
              </w:rPr>
              <w:drawing>
                <wp:inline distT="0" distB="0" distL="0" distR="0" wp14:anchorId="109E8A95" wp14:editId="2D373598">
                  <wp:extent cx="2597150" cy="1400810"/>
                  <wp:effectExtent l="0" t="0" r="12700" b="889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Рисунок 249"/>
                          <pic:cNvPicPr>
                            <a:picLocks noChangeAspect="1"/>
                          </pic:cNvPicPr>
                        </pic:nvPicPr>
                        <pic:blipFill>
                          <a:blip r:embed="rId39"/>
                          <a:stretch>
                            <a:fillRect/>
                          </a:stretch>
                        </pic:blipFill>
                        <pic:spPr>
                          <a:xfrm>
                            <a:off x="0" y="0"/>
                            <a:ext cx="2605565" cy="1405975"/>
                          </a:xfrm>
                          <a:prstGeom prst="rect">
                            <a:avLst/>
                          </a:prstGeom>
                        </pic:spPr>
                      </pic:pic>
                    </a:graphicData>
                  </a:graphic>
                </wp:inline>
              </w:drawing>
            </w:r>
          </w:p>
        </w:tc>
        <w:tc>
          <w:tcPr>
            <w:tcW w:w="4691" w:type="dxa"/>
          </w:tcPr>
          <w:p w14:paraId="7212931A" w14:textId="7589F5A0" w:rsidR="00D84899" w:rsidRDefault="00D84899">
            <w:pPr>
              <w:spacing w:after="0" w:line="240" w:lineRule="auto"/>
              <w:jc w:val="center"/>
              <w:rPr>
                <w:rFonts w:ascii="Cambria" w:hAnsi="Cambria"/>
                <w:sz w:val="24"/>
                <w:szCs w:val="24"/>
              </w:rPr>
            </w:pPr>
          </w:p>
          <w:p w14:paraId="4DA23306" w14:textId="77777777" w:rsidR="00D84899" w:rsidRDefault="00D84899">
            <w:pPr>
              <w:spacing w:after="0" w:line="240" w:lineRule="auto"/>
              <w:jc w:val="center"/>
              <w:rPr>
                <w:rFonts w:ascii="Cambria" w:hAnsi="Cambria"/>
                <w:sz w:val="24"/>
                <w:szCs w:val="24"/>
              </w:rPr>
            </w:pPr>
          </w:p>
          <w:p w14:paraId="628C3A47" w14:textId="77777777" w:rsidR="00D84899" w:rsidRDefault="00D84899">
            <w:pPr>
              <w:spacing w:after="0" w:line="240" w:lineRule="auto"/>
              <w:jc w:val="center"/>
              <w:rPr>
                <w:rFonts w:ascii="Cambria" w:hAnsi="Cambria"/>
                <w:sz w:val="24"/>
                <w:szCs w:val="24"/>
              </w:rPr>
            </w:pPr>
          </w:p>
          <w:p w14:paraId="38A4B279" w14:textId="53FDC19C" w:rsidR="00D84899" w:rsidRDefault="00D84899">
            <w:pPr>
              <w:spacing w:after="0" w:line="240" w:lineRule="auto"/>
              <w:jc w:val="center"/>
              <w:rPr>
                <w:rFonts w:ascii="Cambria" w:hAnsi="Cambria"/>
                <w:sz w:val="24"/>
                <w:szCs w:val="24"/>
              </w:rPr>
            </w:pPr>
          </w:p>
        </w:tc>
      </w:tr>
    </w:tbl>
    <w:p w14:paraId="6ED8443A" w14:textId="77777777" w:rsidR="00D84899" w:rsidRDefault="00D84899">
      <w:pPr>
        <w:spacing w:after="0" w:line="240" w:lineRule="auto"/>
        <w:jc w:val="both"/>
        <w:rPr>
          <w:rFonts w:ascii="Times New Roman" w:hAnsi="Times New Roman" w:cs="Times New Roman"/>
          <w:sz w:val="32"/>
          <w:szCs w:val="32"/>
        </w:rPr>
      </w:pPr>
    </w:p>
    <w:p w14:paraId="79BE480C" w14:textId="77777777" w:rsidR="00D84899" w:rsidRDefault="00D84899">
      <w:pPr>
        <w:spacing w:after="0" w:line="240" w:lineRule="auto"/>
        <w:jc w:val="center"/>
        <w:rPr>
          <w:rFonts w:ascii="Times New Roman" w:hAnsi="Times New Roman" w:cs="Times New Roman"/>
          <w:sz w:val="56"/>
        </w:rPr>
      </w:pPr>
    </w:p>
    <w:p w14:paraId="13DEF29E" w14:textId="77777777" w:rsidR="00D84899" w:rsidRDefault="00D84899">
      <w:pPr>
        <w:spacing w:after="0" w:line="240" w:lineRule="auto"/>
        <w:jc w:val="center"/>
        <w:rPr>
          <w:rFonts w:ascii="Times New Roman" w:hAnsi="Times New Roman" w:cs="Times New Roman"/>
          <w:sz w:val="56"/>
        </w:rPr>
      </w:pPr>
    </w:p>
    <w:p w14:paraId="6B0E4D6B" w14:textId="77777777" w:rsidR="00D84899" w:rsidRDefault="00D84899">
      <w:pPr>
        <w:spacing w:after="0" w:line="240" w:lineRule="auto"/>
        <w:jc w:val="center"/>
        <w:rPr>
          <w:rFonts w:ascii="Times New Roman" w:hAnsi="Times New Roman" w:cs="Times New Roman"/>
          <w:sz w:val="56"/>
        </w:rPr>
      </w:pPr>
    </w:p>
    <w:p w14:paraId="1EBD00A7" w14:textId="77777777" w:rsidR="00D84899" w:rsidRDefault="00D84899">
      <w:pPr>
        <w:spacing w:after="0" w:line="240" w:lineRule="auto"/>
        <w:jc w:val="center"/>
        <w:rPr>
          <w:rFonts w:ascii="Times New Roman" w:hAnsi="Times New Roman" w:cs="Times New Roman"/>
          <w:sz w:val="56"/>
        </w:rPr>
      </w:pPr>
    </w:p>
    <w:p w14:paraId="53CEC708" w14:textId="77777777" w:rsidR="00D84899" w:rsidRDefault="00D84899">
      <w:pPr>
        <w:spacing w:after="0" w:line="240" w:lineRule="auto"/>
        <w:jc w:val="center"/>
        <w:rPr>
          <w:rFonts w:ascii="Times New Roman" w:hAnsi="Times New Roman" w:cs="Times New Roman"/>
          <w:sz w:val="56"/>
        </w:rPr>
      </w:pPr>
    </w:p>
    <w:p w14:paraId="438EFB81" w14:textId="768600F7" w:rsidR="007173C4" w:rsidRDefault="007173C4" w:rsidP="007173C4">
      <w:pPr>
        <w:spacing w:after="0" w:line="240" w:lineRule="auto"/>
        <w:rPr>
          <w:rFonts w:ascii="Times New Roman" w:hAnsi="Times New Roman" w:cs="Times New Roman"/>
          <w:sz w:val="56"/>
        </w:rPr>
      </w:pPr>
    </w:p>
    <w:p w14:paraId="0DDFE9B6" w14:textId="77777777" w:rsidR="007173C4" w:rsidRDefault="007173C4" w:rsidP="007173C4">
      <w:pPr>
        <w:spacing w:after="0" w:line="240" w:lineRule="auto"/>
        <w:rPr>
          <w:rFonts w:ascii="Times New Roman" w:hAnsi="Times New Roman" w:cs="Times New Roman"/>
          <w:sz w:val="56"/>
        </w:rPr>
      </w:pPr>
    </w:p>
    <w:p w14:paraId="7CF146B3" w14:textId="77777777" w:rsidR="00D84899" w:rsidRDefault="007E1341">
      <w:pPr>
        <w:spacing w:after="0" w:line="240" w:lineRule="auto"/>
        <w:jc w:val="center"/>
        <w:rPr>
          <w:rFonts w:ascii="Times New Roman" w:hAnsi="Times New Roman" w:cs="Times New Roman"/>
          <w:sz w:val="56"/>
        </w:rPr>
      </w:pPr>
      <w:r>
        <w:rPr>
          <w:rFonts w:ascii="Times New Roman" w:hAnsi="Times New Roman" w:cs="Times New Roman"/>
          <w:sz w:val="56"/>
        </w:rPr>
        <w:lastRenderedPageBreak/>
        <w:t>Дидактический материал.</w:t>
      </w:r>
    </w:p>
    <w:p w14:paraId="4F3232FE" w14:textId="77777777" w:rsidR="00D84899" w:rsidRDefault="007E1341">
      <w:pPr>
        <w:spacing w:after="0" w:line="240" w:lineRule="auto"/>
        <w:jc w:val="center"/>
        <w:rPr>
          <w:rFonts w:ascii="Times New Roman" w:hAnsi="Times New Roman" w:cs="Times New Roman"/>
          <w:sz w:val="36"/>
          <w:szCs w:val="36"/>
        </w:rPr>
      </w:pPr>
      <w:r>
        <w:rPr>
          <w:rFonts w:ascii="Times New Roman" w:hAnsi="Times New Roman" w:cs="Times New Roman"/>
          <w:sz w:val="36"/>
          <w:szCs w:val="36"/>
        </w:rPr>
        <w:t>Карты и схемы.</w:t>
      </w:r>
    </w:p>
    <w:p w14:paraId="53DB1EC0" w14:textId="77777777" w:rsidR="00D84899" w:rsidRDefault="007E1341">
      <w:pPr>
        <w:jc w:val="both"/>
        <w:rPr>
          <w:rFonts w:ascii="Cambria" w:hAnsi="Cambria"/>
          <w:sz w:val="24"/>
          <w:szCs w:val="24"/>
        </w:rPr>
      </w:pPr>
      <w:r>
        <w:rPr>
          <w:noProof/>
          <w:lang w:eastAsia="ru-RU"/>
        </w:rPr>
        <w:drawing>
          <wp:anchor distT="0" distB="0" distL="114300" distR="114300" simplePos="0" relativeHeight="251639808" behindDoc="0" locked="0" layoutInCell="1" allowOverlap="1" wp14:anchorId="6B51C4A8" wp14:editId="3AF250D3">
            <wp:simplePos x="0" y="0"/>
            <wp:positionH relativeFrom="column">
              <wp:posOffset>-1143000</wp:posOffset>
            </wp:positionH>
            <wp:positionV relativeFrom="paragraph">
              <wp:posOffset>1190625</wp:posOffset>
            </wp:positionV>
            <wp:extent cx="8086725" cy="5731510"/>
            <wp:effectExtent l="0" t="0" r="2540" b="9525"/>
            <wp:wrapTopAndBottom/>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3"/>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rot="16200000">
                      <a:off x="0" y="0"/>
                      <a:ext cx="8086577" cy="5731510"/>
                    </a:xfrm>
                    <a:prstGeom prst="rect">
                      <a:avLst/>
                    </a:prstGeom>
                  </pic:spPr>
                </pic:pic>
              </a:graphicData>
            </a:graphic>
          </wp:anchor>
        </w:drawing>
      </w:r>
    </w:p>
    <w:p w14:paraId="18379BD8" w14:textId="77777777" w:rsidR="00D84899" w:rsidRDefault="00D84899">
      <w:pPr>
        <w:jc w:val="both"/>
        <w:rPr>
          <w:rFonts w:ascii="Cambria" w:hAnsi="Cambria"/>
          <w:sz w:val="24"/>
          <w:szCs w:val="24"/>
        </w:rPr>
      </w:pPr>
    </w:p>
    <w:p w14:paraId="28627D1F" w14:textId="77777777" w:rsidR="00D84899" w:rsidRDefault="00D84899">
      <w:pPr>
        <w:jc w:val="both"/>
        <w:rPr>
          <w:rFonts w:ascii="Cambria" w:hAnsi="Cambria"/>
          <w:sz w:val="24"/>
          <w:szCs w:val="24"/>
        </w:rPr>
      </w:pPr>
    </w:p>
    <w:p w14:paraId="6566C4F5" w14:textId="77777777" w:rsidR="00D84899" w:rsidRDefault="00D84899">
      <w:pPr>
        <w:jc w:val="both"/>
        <w:rPr>
          <w:rFonts w:ascii="Cambria" w:hAnsi="Cambria"/>
          <w:sz w:val="24"/>
          <w:szCs w:val="24"/>
        </w:rPr>
      </w:pPr>
    </w:p>
    <w:p w14:paraId="329EDBC6" w14:textId="77777777" w:rsidR="00D84899" w:rsidRDefault="007E1341">
      <w:pPr>
        <w:jc w:val="center"/>
        <w:rPr>
          <w:rFonts w:ascii="Cambria" w:hAnsi="Cambria"/>
          <w:b/>
          <w:sz w:val="24"/>
          <w:szCs w:val="24"/>
        </w:rPr>
      </w:pPr>
      <w:r>
        <w:rPr>
          <w:rFonts w:ascii="Cambria" w:hAnsi="Cambria"/>
          <w:b/>
          <w:sz w:val="24"/>
          <w:szCs w:val="24"/>
        </w:rPr>
        <w:t>Схема нагревания Земли</w:t>
      </w:r>
    </w:p>
    <w:tbl>
      <w:tblPr>
        <w:tblStyle w:val="ab"/>
        <w:tblW w:w="0" w:type="auto"/>
        <w:tblLook w:val="04A0" w:firstRow="1" w:lastRow="0" w:firstColumn="1" w:lastColumn="0" w:noHBand="0" w:noVBand="1"/>
      </w:tblPr>
      <w:tblGrid>
        <w:gridCol w:w="9345"/>
      </w:tblGrid>
      <w:tr w:rsidR="00D84899" w14:paraId="1054806B" w14:textId="77777777">
        <w:tc>
          <w:tcPr>
            <w:tcW w:w="9571" w:type="dxa"/>
          </w:tcPr>
          <w:p w14:paraId="1361FC92" w14:textId="77777777" w:rsidR="00D84899" w:rsidRDefault="007E1341">
            <w:pPr>
              <w:spacing w:after="0" w:line="240" w:lineRule="auto"/>
              <w:rPr>
                <w:rFonts w:ascii="Cambria" w:hAnsi="Cambria"/>
                <w:b/>
                <w:sz w:val="24"/>
                <w:szCs w:val="24"/>
              </w:rPr>
            </w:pPr>
            <w:r>
              <w:rPr>
                <w:noProof/>
                <w:lang w:eastAsia="ru-RU"/>
              </w:rPr>
              <w:drawing>
                <wp:anchor distT="0" distB="0" distL="114300" distR="114300" simplePos="0" relativeHeight="251635712" behindDoc="0" locked="0" layoutInCell="1" allowOverlap="1" wp14:anchorId="7D1388CA" wp14:editId="71739AED">
                  <wp:simplePos x="0" y="0"/>
                  <wp:positionH relativeFrom="column">
                    <wp:posOffset>3587115</wp:posOffset>
                  </wp:positionH>
                  <wp:positionV relativeFrom="paragraph">
                    <wp:posOffset>145415</wp:posOffset>
                  </wp:positionV>
                  <wp:extent cx="2349500" cy="2457450"/>
                  <wp:effectExtent l="0" t="0" r="12700" b="0"/>
                  <wp:wrapThrough wrapText="bothSides">
                    <wp:wrapPolygon edited="0">
                      <wp:start x="0" y="0"/>
                      <wp:lineTo x="0" y="21433"/>
                      <wp:lineTo x="21366" y="21433"/>
                      <wp:lineTo x="21366" y="0"/>
                      <wp:lineTo x="0" y="0"/>
                    </wp:wrapPolygon>
                  </wp:wrapThrough>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4"/>
                          <pic:cNvPicPr>
                            <a:picLocks noChangeAspect="1"/>
                          </pic:cNvPicPr>
                        </pic:nvPicPr>
                        <pic:blipFill>
                          <a:blip r:embed="rId41" cstate="print">
                            <a:extLst>
                              <a:ext uri="{28A0092B-C50C-407E-A947-70E740481C1C}">
                                <a14:useLocalDpi xmlns:a14="http://schemas.microsoft.com/office/drawing/2010/main" val="0"/>
                              </a:ext>
                            </a:extLst>
                          </a:blip>
                          <a:srcRect r="43229" b="40625"/>
                          <a:stretch>
                            <a:fillRect/>
                          </a:stretch>
                        </pic:blipFill>
                        <pic:spPr>
                          <a:xfrm>
                            <a:off x="0" y="0"/>
                            <a:ext cx="2349500" cy="2457450"/>
                          </a:xfrm>
                          <a:prstGeom prst="rect">
                            <a:avLst/>
                          </a:prstGeom>
                          <a:ln>
                            <a:noFill/>
                          </a:ln>
                        </pic:spPr>
                      </pic:pic>
                    </a:graphicData>
                  </a:graphic>
                </wp:anchor>
              </w:drawing>
            </w:r>
          </w:p>
          <w:p w14:paraId="31232503" w14:textId="77777777" w:rsidR="00D84899" w:rsidRDefault="007E1341">
            <w:pPr>
              <w:spacing w:after="0" w:line="240" w:lineRule="auto"/>
              <w:jc w:val="center"/>
              <w:rPr>
                <w:rFonts w:ascii="Cambria" w:hAnsi="Cambria"/>
                <w:b/>
                <w:sz w:val="24"/>
                <w:szCs w:val="24"/>
              </w:rPr>
            </w:pPr>
            <w:r>
              <w:rPr>
                <w:rFonts w:ascii="Cambria" w:hAnsi="Cambria"/>
                <w:b/>
                <w:noProof/>
                <w:sz w:val="24"/>
                <w:szCs w:val="24"/>
                <w:lang w:eastAsia="ru-RU"/>
              </w:rPr>
              <mc:AlternateContent>
                <mc:Choice Requires="wps">
                  <w:drawing>
                    <wp:anchor distT="0" distB="0" distL="114300" distR="114300" simplePos="0" relativeHeight="251653120" behindDoc="0" locked="0" layoutInCell="1" allowOverlap="1" wp14:anchorId="7B0B6583" wp14:editId="7F4256AF">
                      <wp:simplePos x="0" y="0"/>
                      <wp:positionH relativeFrom="column">
                        <wp:posOffset>120015</wp:posOffset>
                      </wp:positionH>
                      <wp:positionV relativeFrom="paragraph">
                        <wp:posOffset>13970</wp:posOffset>
                      </wp:positionV>
                      <wp:extent cx="4924425" cy="304800"/>
                      <wp:effectExtent l="4445" t="5080" r="43180" b="13970"/>
                      <wp:wrapNone/>
                      <wp:docPr id="34" name="Стрелка вправо 34"/>
                      <wp:cNvGraphicFramePr/>
                      <a:graphic xmlns:a="http://schemas.openxmlformats.org/drawingml/2006/main">
                        <a:graphicData uri="http://schemas.microsoft.com/office/word/2010/wordprocessingShape">
                          <wps:wsp>
                            <wps:cNvSpPr/>
                            <wps:spPr>
                              <a:xfrm>
                                <a:off x="0" y="0"/>
                                <a:ext cx="4924425" cy="304800"/>
                              </a:xfrm>
                              <a:prstGeom prst="rightArrow">
                                <a:avLst>
                                  <a:gd name="adj1" fmla="val 50000"/>
                                  <a:gd name="adj2" fmla="val 403906"/>
                                </a:avLst>
                              </a:prstGeom>
                              <a:solidFill>
                                <a:srgbClr val="FFFFFF"/>
                              </a:solidFill>
                              <a:ln w="9525" cap="flat" cmpd="sng">
                                <a:solidFill>
                                  <a:srgbClr val="000000"/>
                                </a:solidFill>
                                <a:prstDash val="solid"/>
                                <a:miter/>
                                <a:headEnd type="none" w="med" len="med"/>
                                <a:tailEnd type="none" w="med" len="med"/>
                              </a:ln>
                            </wps:spPr>
                            <wps:txbx>
                              <w:txbxContent>
                                <w:p w14:paraId="30368E26" w14:textId="77777777" w:rsidR="00184C79" w:rsidRDefault="00184C79">
                                  <w:pPr>
                                    <w:jc w:val="center"/>
                                  </w:pPr>
                                </w:p>
                              </w:txbxContent>
                            </wps:txbx>
                            <wps:bodyPr upright="1"/>
                          </wps:wsp>
                        </a:graphicData>
                      </a:graphic>
                    </wp:anchor>
                  </w:drawing>
                </mc:Choice>
                <mc:Fallback>
                  <w:pict>
                    <v:shapetype w14:anchorId="7B0B658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34" o:spid="_x0000_s1027" type="#_x0000_t13" style="position:absolute;left:0;text-align:left;margin-left:9.45pt;margin-top:1.1pt;width:387.75pt;height:24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">
                      <v:textbox>
                        <w:txbxContent>
                          <w:p w14:paraId="30368E26" w14:textId="77777777" w:rsidR="00184C79" w:rsidRDefault="00184C79">
                            <w:pPr>
                              <w:jc w:val="center"/>
                            </w:pPr>
                          </w:p>
                        </w:txbxContent>
                      </v:textbox>
                    </v:shape>
                  </w:pict>
                </mc:Fallback>
              </mc:AlternateContent>
            </w:r>
          </w:p>
          <w:p w14:paraId="2C4FB1DE" w14:textId="77777777" w:rsidR="00D84899" w:rsidRDefault="00D84899">
            <w:pPr>
              <w:spacing w:after="0" w:line="240" w:lineRule="auto"/>
              <w:jc w:val="center"/>
              <w:rPr>
                <w:rFonts w:ascii="Cambria" w:hAnsi="Cambria"/>
                <w:b/>
                <w:sz w:val="24"/>
                <w:szCs w:val="24"/>
              </w:rPr>
            </w:pPr>
          </w:p>
          <w:p w14:paraId="086759F5" w14:textId="77777777" w:rsidR="00D84899" w:rsidRDefault="007E1341">
            <w:pPr>
              <w:spacing w:after="0" w:line="240" w:lineRule="auto"/>
              <w:jc w:val="center"/>
              <w:rPr>
                <w:rFonts w:ascii="Cambria" w:hAnsi="Cambria"/>
                <w:b/>
                <w:sz w:val="24"/>
                <w:szCs w:val="24"/>
              </w:rPr>
            </w:pPr>
            <w:r>
              <w:rPr>
                <w:rFonts w:ascii="Cambria" w:hAnsi="Cambria"/>
                <w:b/>
                <w:noProof/>
                <w:sz w:val="24"/>
                <w:szCs w:val="24"/>
                <w:lang w:eastAsia="ru-RU"/>
              </w:rPr>
              <mc:AlternateContent>
                <mc:Choice Requires="wps">
                  <w:drawing>
                    <wp:anchor distT="0" distB="0" distL="114300" distR="114300" simplePos="0" relativeHeight="251655168" behindDoc="0" locked="0" layoutInCell="1" allowOverlap="1" wp14:anchorId="2F0480C5" wp14:editId="5ACCCF85">
                      <wp:simplePos x="0" y="0"/>
                      <wp:positionH relativeFrom="column">
                        <wp:posOffset>110490</wp:posOffset>
                      </wp:positionH>
                      <wp:positionV relativeFrom="paragraph">
                        <wp:posOffset>36830</wp:posOffset>
                      </wp:positionV>
                      <wp:extent cx="4238625" cy="304800"/>
                      <wp:effectExtent l="5080" t="5715" r="42545" b="13335"/>
                      <wp:wrapNone/>
                      <wp:docPr id="32" name="Стрелка вправо 32"/>
                      <wp:cNvGraphicFramePr/>
                      <a:graphic xmlns:a="http://schemas.openxmlformats.org/drawingml/2006/main">
                        <a:graphicData uri="http://schemas.microsoft.com/office/word/2010/wordprocessingShape">
                          <wps:wsp>
                            <wps:cNvSpPr/>
                            <wps:spPr>
                              <a:xfrm>
                                <a:off x="0" y="0"/>
                                <a:ext cx="4238625" cy="304800"/>
                              </a:xfrm>
                              <a:prstGeom prst="rightArrow">
                                <a:avLst>
                                  <a:gd name="adj1" fmla="val 50000"/>
                                  <a:gd name="adj2" fmla="val 347656"/>
                                </a:avLst>
                              </a:prstGeom>
                              <a:solidFill>
                                <a:srgbClr val="FFFFFF"/>
                              </a:solidFill>
                              <a:ln w="9525" cap="flat" cmpd="sng">
                                <a:solidFill>
                                  <a:srgbClr val="000000"/>
                                </a:solidFill>
                                <a:prstDash val="solid"/>
                                <a:miter/>
                                <a:headEnd type="none" w="med" len="med"/>
                                <a:tailEnd type="none" w="med" len="med"/>
                              </a:ln>
                            </wps:spPr>
                            <wps:txbx>
                              <w:txbxContent>
                                <w:p w14:paraId="43B419AF" w14:textId="77777777" w:rsidR="00184C79" w:rsidRDefault="00184C79">
                                  <w:pPr>
                                    <w:jc w:val="center"/>
                                  </w:pPr>
                                </w:p>
                              </w:txbxContent>
                            </wps:txbx>
                            <wps:bodyPr upright="1"/>
                          </wps:wsp>
                        </a:graphicData>
                      </a:graphic>
                    </wp:anchor>
                  </w:drawing>
                </mc:Choice>
                <mc:Fallback>
                  <w:pict>
                    <v:shape w14:anchorId="2F0480C5" id="Стрелка вправо 32" o:spid="_x0000_s1028" type="#_x0000_t13" style="position:absolute;left:0;text-align:left;margin-left:8.7pt;margin-top:2.9pt;width:333.75pt;height:24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">
                      <v:textbox>
                        <w:txbxContent>
                          <w:p w14:paraId="43B419AF" w14:textId="77777777" w:rsidR="00184C79" w:rsidRDefault="00184C79">
                            <w:pPr>
                              <w:jc w:val="center"/>
                            </w:pPr>
                          </w:p>
                        </w:txbxContent>
                      </v:textbox>
                    </v:shape>
                  </w:pict>
                </mc:Fallback>
              </mc:AlternateContent>
            </w:r>
          </w:p>
          <w:p w14:paraId="7FF2CA57" w14:textId="77777777" w:rsidR="00D84899" w:rsidRDefault="00D84899">
            <w:pPr>
              <w:spacing w:after="0" w:line="240" w:lineRule="auto"/>
              <w:jc w:val="center"/>
              <w:rPr>
                <w:rFonts w:ascii="Cambria" w:hAnsi="Cambria"/>
                <w:b/>
                <w:sz w:val="24"/>
                <w:szCs w:val="24"/>
              </w:rPr>
            </w:pPr>
          </w:p>
          <w:p w14:paraId="2049709B" w14:textId="77777777" w:rsidR="00D84899" w:rsidRDefault="007E1341">
            <w:pPr>
              <w:spacing w:after="0" w:line="240" w:lineRule="auto"/>
              <w:jc w:val="center"/>
              <w:rPr>
                <w:rFonts w:ascii="Cambria" w:hAnsi="Cambria"/>
                <w:b/>
                <w:sz w:val="24"/>
                <w:szCs w:val="24"/>
              </w:rPr>
            </w:pPr>
            <w:r>
              <w:rPr>
                <w:rFonts w:ascii="Cambria" w:hAnsi="Cambria"/>
                <w:b/>
                <w:noProof/>
                <w:sz w:val="24"/>
                <w:szCs w:val="24"/>
                <w:lang w:eastAsia="ru-RU"/>
              </w:rPr>
              <mc:AlternateContent>
                <mc:Choice Requires="wps">
                  <w:drawing>
                    <wp:anchor distT="0" distB="0" distL="114300" distR="114300" simplePos="0" relativeHeight="251658240" behindDoc="0" locked="0" layoutInCell="1" allowOverlap="1" wp14:anchorId="7E4205DE" wp14:editId="45E80CB6">
                      <wp:simplePos x="0" y="0"/>
                      <wp:positionH relativeFrom="column">
                        <wp:posOffset>100965</wp:posOffset>
                      </wp:positionH>
                      <wp:positionV relativeFrom="paragraph">
                        <wp:posOffset>50800</wp:posOffset>
                      </wp:positionV>
                      <wp:extent cx="3933825" cy="304800"/>
                      <wp:effectExtent l="4445" t="5715" r="43180" b="13335"/>
                      <wp:wrapNone/>
                      <wp:docPr id="15" name="Стрелка вправо 15"/>
                      <wp:cNvGraphicFramePr/>
                      <a:graphic xmlns:a="http://schemas.openxmlformats.org/drawingml/2006/main">
                        <a:graphicData uri="http://schemas.microsoft.com/office/word/2010/wordprocessingShape">
                          <wps:wsp>
                            <wps:cNvSpPr/>
                            <wps:spPr>
                              <a:xfrm>
                                <a:off x="0" y="0"/>
                                <a:ext cx="3933825" cy="304800"/>
                              </a:xfrm>
                              <a:prstGeom prst="rightArrow">
                                <a:avLst>
                                  <a:gd name="adj1" fmla="val 50000"/>
                                  <a:gd name="adj2" fmla="val 322656"/>
                                </a:avLst>
                              </a:prstGeom>
                              <a:solidFill>
                                <a:srgbClr val="FFFFFF"/>
                              </a:solidFill>
                              <a:ln w="9525" cap="flat" cmpd="sng">
                                <a:solidFill>
                                  <a:srgbClr val="000000"/>
                                </a:solidFill>
                                <a:prstDash val="solid"/>
                                <a:miter/>
                                <a:headEnd type="none" w="med" len="med"/>
                                <a:tailEnd type="none" w="med" len="med"/>
                              </a:ln>
                            </wps:spPr>
                            <wps:txbx>
                              <w:txbxContent>
                                <w:p w14:paraId="0BF47110" w14:textId="77777777" w:rsidR="00184C79" w:rsidRDefault="00184C79">
                                  <w:pPr>
                                    <w:jc w:val="center"/>
                                  </w:pPr>
                                </w:p>
                              </w:txbxContent>
                            </wps:txbx>
                            <wps:bodyPr upright="1"/>
                          </wps:wsp>
                        </a:graphicData>
                      </a:graphic>
                    </wp:anchor>
                  </w:drawing>
                </mc:Choice>
                <mc:Fallback>
                  <w:pict>
                    <v:shape w14:anchorId="7E4205DE" id="Стрелка вправо 15" o:spid="_x0000_s1029" type="#_x0000_t13" style="position:absolute;left:0;text-align:left;margin-left:7.95pt;margin-top:4pt;width:309.75pt;height:24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">
                      <v:textbox>
                        <w:txbxContent>
                          <w:p w14:paraId="0BF47110" w14:textId="77777777" w:rsidR="00184C79" w:rsidRDefault="00184C79">
                            <w:pPr>
                              <w:jc w:val="center"/>
                            </w:pPr>
                          </w:p>
                        </w:txbxContent>
                      </v:textbox>
                    </v:shape>
                  </w:pict>
                </mc:Fallback>
              </mc:AlternateContent>
            </w:r>
          </w:p>
          <w:p w14:paraId="3C71ADAB" w14:textId="77777777" w:rsidR="00D84899" w:rsidRDefault="00D84899">
            <w:pPr>
              <w:spacing w:after="0" w:line="240" w:lineRule="auto"/>
              <w:jc w:val="center"/>
              <w:rPr>
                <w:rFonts w:ascii="Cambria" w:hAnsi="Cambria"/>
                <w:b/>
                <w:sz w:val="24"/>
                <w:szCs w:val="24"/>
              </w:rPr>
            </w:pPr>
          </w:p>
          <w:p w14:paraId="70205E46" w14:textId="77777777" w:rsidR="00D84899" w:rsidRDefault="007E1341">
            <w:pPr>
              <w:spacing w:after="0" w:line="240" w:lineRule="auto"/>
              <w:jc w:val="center"/>
              <w:rPr>
                <w:rFonts w:ascii="Cambria" w:hAnsi="Cambria"/>
                <w:b/>
                <w:sz w:val="24"/>
                <w:szCs w:val="24"/>
              </w:rPr>
            </w:pPr>
            <w:r>
              <w:rPr>
                <w:rFonts w:ascii="Cambria" w:hAnsi="Cambria"/>
                <w:b/>
                <w:noProof/>
                <w:sz w:val="24"/>
                <w:szCs w:val="24"/>
                <w:lang w:eastAsia="ru-RU"/>
              </w:rPr>
              <mc:AlternateContent>
                <mc:Choice Requires="wps">
                  <w:drawing>
                    <wp:anchor distT="0" distB="0" distL="114300" distR="114300" simplePos="0" relativeHeight="251660288" behindDoc="0" locked="0" layoutInCell="1" allowOverlap="1" wp14:anchorId="723C6DB8" wp14:editId="134A1040">
                      <wp:simplePos x="0" y="0"/>
                      <wp:positionH relativeFrom="column">
                        <wp:posOffset>100965</wp:posOffset>
                      </wp:positionH>
                      <wp:positionV relativeFrom="paragraph">
                        <wp:posOffset>74295</wp:posOffset>
                      </wp:positionV>
                      <wp:extent cx="3714750" cy="304800"/>
                      <wp:effectExtent l="4445" t="5715" r="33655" b="13335"/>
                      <wp:wrapNone/>
                      <wp:docPr id="33" name="Стрелка вправо 33"/>
                      <wp:cNvGraphicFramePr/>
                      <a:graphic xmlns:a="http://schemas.openxmlformats.org/drawingml/2006/main">
                        <a:graphicData uri="http://schemas.microsoft.com/office/word/2010/wordprocessingShape">
                          <wps:wsp>
                            <wps:cNvSpPr/>
                            <wps:spPr>
                              <a:xfrm>
                                <a:off x="0" y="0"/>
                                <a:ext cx="3714750" cy="304800"/>
                              </a:xfrm>
                              <a:prstGeom prst="rightArrow">
                                <a:avLst>
                                  <a:gd name="adj1" fmla="val 50000"/>
                                  <a:gd name="adj2" fmla="val 304687"/>
                                </a:avLst>
                              </a:prstGeom>
                              <a:solidFill>
                                <a:srgbClr val="FFFFFF"/>
                              </a:solidFill>
                              <a:ln w="9525" cap="flat" cmpd="sng">
                                <a:solidFill>
                                  <a:srgbClr val="000000"/>
                                </a:solidFill>
                                <a:prstDash val="solid"/>
                                <a:miter/>
                                <a:headEnd type="none" w="med" len="med"/>
                                <a:tailEnd type="none" w="med" len="med"/>
                              </a:ln>
                            </wps:spPr>
                            <wps:txbx>
                              <w:txbxContent>
                                <w:p w14:paraId="5533C71B" w14:textId="77777777" w:rsidR="00184C79" w:rsidRDefault="00184C79">
                                  <w:pPr>
                                    <w:jc w:val="center"/>
                                  </w:pPr>
                                </w:p>
                              </w:txbxContent>
                            </wps:txbx>
                            <wps:bodyPr upright="1"/>
                          </wps:wsp>
                        </a:graphicData>
                      </a:graphic>
                    </wp:anchor>
                  </w:drawing>
                </mc:Choice>
                <mc:Fallback>
                  <w:pict>
                    <v:shape w14:anchorId="723C6DB8" id="Стрелка вправо 33" o:spid="_x0000_s1030" type="#_x0000_t13" style="position:absolute;left:0;text-align:left;margin-left:7.95pt;margin-top:5.85pt;width:292.5pt;height:24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">
                      <v:textbox>
                        <w:txbxContent>
                          <w:p w14:paraId="5533C71B" w14:textId="77777777" w:rsidR="00184C79" w:rsidRDefault="00184C79">
                            <w:pPr>
                              <w:jc w:val="center"/>
                            </w:pPr>
                          </w:p>
                        </w:txbxContent>
                      </v:textbox>
                    </v:shape>
                  </w:pict>
                </mc:Fallback>
              </mc:AlternateContent>
            </w:r>
          </w:p>
          <w:p w14:paraId="24CD8583" w14:textId="77777777" w:rsidR="00D84899" w:rsidRDefault="00D84899">
            <w:pPr>
              <w:spacing w:after="0" w:line="240" w:lineRule="auto"/>
              <w:jc w:val="center"/>
              <w:rPr>
                <w:rFonts w:ascii="Cambria" w:hAnsi="Cambria"/>
                <w:b/>
                <w:sz w:val="24"/>
                <w:szCs w:val="24"/>
              </w:rPr>
            </w:pPr>
          </w:p>
          <w:p w14:paraId="7B87C396" w14:textId="77777777" w:rsidR="00D84899" w:rsidRDefault="007E1341">
            <w:pPr>
              <w:spacing w:after="0" w:line="240" w:lineRule="auto"/>
              <w:jc w:val="center"/>
              <w:rPr>
                <w:rFonts w:ascii="Cambria" w:hAnsi="Cambria"/>
                <w:b/>
                <w:sz w:val="24"/>
                <w:szCs w:val="24"/>
              </w:rPr>
            </w:pPr>
            <w:r>
              <w:rPr>
                <w:rFonts w:ascii="Cambria" w:hAnsi="Cambria"/>
                <w:b/>
                <w:noProof/>
                <w:sz w:val="24"/>
                <w:szCs w:val="24"/>
                <w:lang w:eastAsia="ru-RU"/>
              </w:rPr>
              <mc:AlternateContent>
                <mc:Choice Requires="wps">
                  <w:drawing>
                    <wp:anchor distT="0" distB="0" distL="114300" distR="114300" simplePos="0" relativeHeight="251662336" behindDoc="0" locked="0" layoutInCell="1" allowOverlap="1" wp14:anchorId="1B5E2A04" wp14:editId="067E88DD">
                      <wp:simplePos x="0" y="0"/>
                      <wp:positionH relativeFrom="column">
                        <wp:posOffset>91440</wp:posOffset>
                      </wp:positionH>
                      <wp:positionV relativeFrom="paragraph">
                        <wp:posOffset>164465</wp:posOffset>
                      </wp:positionV>
                      <wp:extent cx="3629025" cy="304800"/>
                      <wp:effectExtent l="4445" t="5715" r="43180" b="13335"/>
                      <wp:wrapNone/>
                      <wp:docPr id="31" name="Стрелка вправо 31"/>
                      <wp:cNvGraphicFramePr/>
                      <a:graphic xmlns:a="http://schemas.openxmlformats.org/drawingml/2006/main">
                        <a:graphicData uri="http://schemas.microsoft.com/office/word/2010/wordprocessingShape">
                          <wps:wsp>
                            <wps:cNvSpPr/>
                            <wps:spPr>
                              <a:xfrm>
                                <a:off x="0" y="0"/>
                                <a:ext cx="3629025" cy="304800"/>
                              </a:xfrm>
                              <a:prstGeom prst="rightArrow">
                                <a:avLst>
                                  <a:gd name="adj1" fmla="val 50000"/>
                                  <a:gd name="adj2" fmla="val 297656"/>
                                </a:avLst>
                              </a:prstGeom>
                              <a:solidFill>
                                <a:srgbClr val="FFFFFF"/>
                              </a:solidFill>
                              <a:ln w="9525" cap="flat" cmpd="sng">
                                <a:solidFill>
                                  <a:srgbClr val="000000"/>
                                </a:solidFill>
                                <a:prstDash val="solid"/>
                                <a:miter/>
                                <a:headEnd type="none" w="med" len="med"/>
                                <a:tailEnd type="none" w="med" len="med"/>
                              </a:ln>
                            </wps:spPr>
                            <wps:txbx>
                              <w:txbxContent>
                                <w:p w14:paraId="0F17B118" w14:textId="77777777" w:rsidR="00184C79" w:rsidRDefault="00184C79">
                                  <w:pPr>
                                    <w:jc w:val="center"/>
                                  </w:pPr>
                                </w:p>
                              </w:txbxContent>
                            </wps:txbx>
                            <wps:bodyPr upright="1"/>
                          </wps:wsp>
                        </a:graphicData>
                      </a:graphic>
                    </wp:anchor>
                  </w:drawing>
                </mc:Choice>
                <mc:Fallback>
                  <w:pict>
                    <v:shape w14:anchorId="1B5E2A04" id="Стрелка вправо 31" o:spid="_x0000_s1031" type="#_x0000_t13" style="position:absolute;left:0;text-align:left;margin-left:7.2pt;margin-top:12.95pt;width:285.75pt;height:24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">
                      <v:textbox>
                        <w:txbxContent>
                          <w:p w14:paraId="0F17B118" w14:textId="77777777" w:rsidR="00184C79" w:rsidRDefault="00184C79">
                            <w:pPr>
                              <w:jc w:val="center"/>
                            </w:pPr>
                          </w:p>
                        </w:txbxContent>
                      </v:textbox>
                    </v:shape>
                  </w:pict>
                </mc:Fallback>
              </mc:AlternateContent>
            </w:r>
          </w:p>
          <w:p w14:paraId="226738E5" w14:textId="77777777" w:rsidR="00D84899" w:rsidRDefault="00D84899">
            <w:pPr>
              <w:spacing w:after="0" w:line="240" w:lineRule="auto"/>
              <w:jc w:val="center"/>
              <w:rPr>
                <w:rFonts w:ascii="Cambria" w:hAnsi="Cambria"/>
                <w:b/>
                <w:sz w:val="24"/>
                <w:szCs w:val="24"/>
              </w:rPr>
            </w:pPr>
          </w:p>
          <w:p w14:paraId="6CFE7624" w14:textId="77777777" w:rsidR="00D84899" w:rsidRDefault="00D84899">
            <w:pPr>
              <w:spacing w:after="0" w:line="240" w:lineRule="auto"/>
              <w:jc w:val="center"/>
              <w:rPr>
                <w:rFonts w:ascii="Cambria" w:hAnsi="Cambria"/>
                <w:b/>
                <w:sz w:val="24"/>
                <w:szCs w:val="24"/>
              </w:rPr>
            </w:pPr>
          </w:p>
          <w:p w14:paraId="790731D2" w14:textId="77777777" w:rsidR="00D84899" w:rsidRDefault="007E1341">
            <w:pPr>
              <w:spacing w:after="0" w:line="240" w:lineRule="auto"/>
              <w:jc w:val="center"/>
              <w:rPr>
                <w:rFonts w:ascii="Cambria" w:hAnsi="Cambria"/>
                <w:b/>
                <w:sz w:val="24"/>
                <w:szCs w:val="24"/>
              </w:rPr>
            </w:pPr>
            <w:r>
              <w:rPr>
                <w:rFonts w:ascii="Cambria" w:hAnsi="Cambria"/>
                <w:b/>
                <w:noProof/>
                <w:sz w:val="24"/>
                <w:szCs w:val="24"/>
                <w:lang w:eastAsia="ru-RU"/>
              </w:rPr>
              <mc:AlternateContent>
                <mc:Choice Requires="wps">
                  <w:drawing>
                    <wp:anchor distT="0" distB="0" distL="114300" distR="114300" simplePos="0" relativeHeight="251664384" behindDoc="0" locked="0" layoutInCell="1" allowOverlap="1" wp14:anchorId="3F553C9C" wp14:editId="4402FA99">
                      <wp:simplePos x="0" y="0"/>
                      <wp:positionH relativeFrom="column">
                        <wp:posOffset>110490</wp:posOffset>
                      </wp:positionH>
                      <wp:positionV relativeFrom="paragraph">
                        <wp:posOffset>46990</wp:posOffset>
                      </wp:positionV>
                      <wp:extent cx="3533775" cy="304800"/>
                      <wp:effectExtent l="4445" t="5715" r="43180" b="13335"/>
                      <wp:wrapNone/>
                      <wp:docPr id="16" name="Стрелка вправо 16"/>
                      <wp:cNvGraphicFramePr/>
                      <a:graphic xmlns:a="http://schemas.openxmlformats.org/drawingml/2006/main">
                        <a:graphicData uri="http://schemas.microsoft.com/office/word/2010/wordprocessingShape">
                          <wps:wsp>
                            <wps:cNvSpPr/>
                            <wps:spPr>
                              <a:xfrm>
                                <a:off x="0" y="0"/>
                                <a:ext cx="3533775" cy="304800"/>
                              </a:xfrm>
                              <a:prstGeom prst="rightArrow">
                                <a:avLst>
                                  <a:gd name="adj1" fmla="val 50000"/>
                                  <a:gd name="adj2" fmla="val 289843"/>
                                </a:avLst>
                              </a:prstGeom>
                              <a:solidFill>
                                <a:srgbClr val="FFFFFF"/>
                              </a:solidFill>
                              <a:ln w="9525" cap="flat" cmpd="sng">
                                <a:solidFill>
                                  <a:srgbClr val="000000"/>
                                </a:solidFill>
                                <a:prstDash val="solid"/>
                                <a:miter/>
                                <a:headEnd type="none" w="med" len="med"/>
                                <a:tailEnd type="none" w="med" len="med"/>
                              </a:ln>
                            </wps:spPr>
                            <wps:txbx>
                              <w:txbxContent>
                                <w:p w14:paraId="43C24B7D" w14:textId="77777777" w:rsidR="00184C79" w:rsidRDefault="00184C79">
                                  <w:pPr>
                                    <w:jc w:val="center"/>
                                  </w:pPr>
                                </w:p>
                              </w:txbxContent>
                            </wps:txbx>
                            <wps:bodyPr upright="1"/>
                          </wps:wsp>
                        </a:graphicData>
                      </a:graphic>
                    </wp:anchor>
                  </w:drawing>
                </mc:Choice>
                <mc:Fallback>
                  <w:pict>
                    <v:shape w14:anchorId="3F553C9C" id="Стрелка вправо 16" o:spid="_x0000_s1032" type="#_x0000_t13" style="position:absolute;left:0;text-align:left;margin-left:8.7pt;margin-top:3.7pt;width:278.25pt;height:24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">
                      <v:textbox>
                        <w:txbxContent>
                          <w:p w14:paraId="43C24B7D" w14:textId="77777777" w:rsidR="00184C79" w:rsidRDefault="00184C79">
                            <w:pPr>
                              <w:jc w:val="center"/>
                            </w:pPr>
                          </w:p>
                        </w:txbxContent>
                      </v:textbox>
                    </v:shape>
                  </w:pict>
                </mc:Fallback>
              </mc:AlternateContent>
            </w:r>
          </w:p>
          <w:p w14:paraId="240F311D" w14:textId="77777777" w:rsidR="00D84899" w:rsidRDefault="00D84899">
            <w:pPr>
              <w:spacing w:after="0" w:line="240" w:lineRule="auto"/>
              <w:jc w:val="center"/>
              <w:rPr>
                <w:rFonts w:ascii="Cambria" w:hAnsi="Cambria"/>
                <w:b/>
                <w:sz w:val="24"/>
                <w:szCs w:val="24"/>
              </w:rPr>
            </w:pPr>
          </w:p>
          <w:p w14:paraId="75DBE7B2" w14:textId="77777777" w:rsidR="00D84899" w:rsidRDefault="00D84899">
            <w:pPr>
              <w:spacing w:after="0" w:line="240" w:lineRule="auto"/>
              <w:jc w:val="center"/>
              <w:rPr>
                <w:rFonts w:ascii="Cambria" w:hAnsi="Cambria"/>
                <w:b/>
                <w:sz w:val="24"/>
                <w:szCs w:val="24"/>
              </w:rPr>
            </w:pPr>
          </w:p>
        </w:tc>
      </w:tr>
    </w:tbl>
    <w:p w14:paraId="14CF39F4" w14:textId="77777777" w:rsidR="00D84899" w:rsidRDefault="00D84899">
      <w:pPr>
        <w:jc w:val="center"/>
        <w:rPr>
          <w:rFonts w:ascii="Cambria" w:hAnsi="Cambria"/>
          <w:b/>
          <w:sz w:val="24"/>
          <w:szCs w:val="24"/>
        </w:rPr>
      </w:pPr>
    </w:p>
    <w:p w14:paraId="6CEEF824" w14:textId="77777777" w:rsidR="00D84899" w:rsidRDefault="00D84899">
      <w:pPr>
        <w:jc w:val="center"/>
        <w:rPr>
          <w:rFonts w:ascii="Cambria" w:hAnsi="Cambria"/>
          <w:sz w:val="24"/>
          <w:szCs w:val="24"/>
        </w:rPr>
      </w:pPr>
    </w:p>
    <w:p w14:paraId="26B26741" w14:textId="77777777" w:rsidR="00D84899" w:rsidRDefault="00D84899">
      <w:pPr>
        <w:spacing w:after="0" w:line="240" w:lineRule="auto"/>
        <w:jc w:val="center"/>
        <w:rPr>
          <w:rFonts w:ascii="Times New Roman" w:hAnsi="Times New Roman" w:cs="Times New Roman"/>
          <w:sz w:val="56"/>
        </w:rPr>
      </w:pPr>
    </w:p>
    <w:p w14:paraId="252FEAED" w14:textId="77777777" w:rsidR="00D84899" w:rsidRDefault="00D84899">
      <w:pPr>
        <w:spacing w:after="0" w:line="240" w:lineRule="auto"/>
        <w:jc w:val="center"/>
        <w:rPr>
          <w:rFonts w:ascii="Times New Roman" w:hAnsi="Times New Roman" w:cs="Times New Roman"/>
          <w:sz w:val="56"/>
        </w:rPr>
      </w:pPr>
    </w:p>
    <w:p w14:paraId="3A54566C" w14:textId="77777777" w:rsidR="00D84899" w:rsidRDefault="00D84899">
      <w:pPr>
        <w:spacing w:after="0" w:line="240" w:lineRule="auto"/>
        <w:jc w:val="center"/>
        <w:rPr>
          <w:rFonts w:ascii="Times New Roman" w:hAnsi="Times New Roman" w:cs="Times New Roman"/>
          <w:sz w:val="56"/>
        </w:rPr>
      </w:pPr>
    </w:p>
    <w:p w14:paraId="50843C48" w14:textId="77777777" w:rsidR="00D84899" w:rsidRDefault="00D84899">
      <w:pPr>
        <w:spacing w:after="0" w:line="240" w:lineRule="auto"/>
        <w:jc w:val="both"/>
        <w:rPr>
          <w:rFonts w:ascii="Times New Roman" w:hAnsi="Times New Roman" w:cs="Times New Roman"/>
          <w:sz w:val="56"/>
        </w:rPr>
        <w:sectPr w:rsidR="00D84899">
          <w:pgSz w:w="11906" w:h="16838"/>
          <w:pgMar w:top="1134" w:right="850" w:bottom="1134" w:left="1701" w:header="708" w:footer="708" w:gutter="0"/>
          <w:cols w:space="708"/>
          <w:docGrid w:linePitch="360"/>
        </w:sectPr>
      </w:pPr>
    </w:p>
    <w:p w14:paraId="7C098832" w14:textId="77777777" w:rsidR="00D84899" w:rsidRDefault="00D84899">
      <w:pPr>
        <w:spacing w:after="0" w:line="240" w:lineRule="auto"/>
        <w:jc w:val="both"/>
        <w:rPr>
          <w:rFonts w:ascii="Times New Roman" w:hAnsi="Times New Roman" w:cs="Times New Roman"/>
          <w:sz w:val="56"/>
        </w:rPr>
      </w:pPr>
    </w:p>
    <w:p w14:paraId="14BAD18A" w14:textId="77777777" w:rsidR="00D84899" w:rsidRDefault="007E1341">
      <w:pPr>
        <w:spacing w:after="0" w:line="240" w:lineRule="auto"/>
        <w:jc w:val="center"/>
        <w:rPr>
          <w:rFonts w:ascii="Times New Roman" w:hAnsi="Times New Roman" w:cs="Times New Roman"/>
          <w:sz w:val="56"/>
        </w:rPr>
      </w:pPr>
      <w:r>
        <w:rPr>
          <w:rFonts w:ascii="Times New Roman" w:hAnsi="Times New Roman" w:cs="Times New Roman"/>
          <w:sz w:val="56"/>
        </w:rPr>
        <w:t>Зона арктических пустынь</w:t>
      </w:r>
    </w:p>
    <w:p w14:paraId="5E0559D9"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 xml:space="preserve">Предмет: окружающий мир. </w:t>
      </w:r>
    </w:p>
    <w:p w14:paraId="0E54B4F3"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Класс: 4.</w:t>
      </w:r>
    </w:p>
    <w:p w14:paraId="62AE7CF5"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 xml:space="preserve">Тема урока: </w:t>
      </w:r>
      <w:r>
        <w:rPr>
          <w:rFonts w:ascii="Times New Roman" w:eastAsia="Calibri" w:hAnsi="Times New Roman" w:cs="Times New Roman"/>
        </w:rPr>
        <w:t>«Зона арктических пустынь».</w:t>
      </w:r>
    </w:p>
    <w:p w14:paraId="5AFCA310"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Тип урока: урок «открытия» нового знания.</w:t>
      </w:r>
    </w:p>
    <w:p w14:paraId="29087169" w14:textId="77777777" w:rsidR="00D84899" w:rsidRDefault="007E1341">
      <w:pPr>
        <w:spacing w:after="0" w:line="240" w:lineRule="auto"/>
        <w:jc w:val="both"/>
        <w:rPr>
          <w:rFonts w:ascii="Times New Roman" w:eastAsiaTheme="minorEastAsia" w:hAnsi="Times New Roman" w:cs="Times New Roman"/>
          <w:caps/>
          <w:lang w:eastAsia="ru-RU"/>
        </w:rPr>
      </w:pPr>
      <w:r>
        <w:rPr>
          <w:rFonts w:ascii="Times New Roman" w:eastAsia="Calibri" w:hAnsi="Times New Roman" w:cs="Times New Roman"/>
          <w:lang w:eastAsia="ru-RU"/>
        </w:rPr>
        <w:t>Цель урока: первичное усвоение новых знаний и способов действий при изучении зоны</w:t>
      </w:r>
      <w:r w:rsidRPr="00D82BFE">
        <w:rPr>
          <w:rFonts w:ascii="Times New Roman" w:eastAsia="Calibri" w:hAnsi="Times New Roman" w:cs="Times New Roman"/>
          <w:lang w:eastAsia="ru-RU"/>
        </w:rPr>
        <w:t xml:space="preserve"> </w:t>
      </w:r>
      <w:r>
        <w:rPr>
          <w:rFonts w:ascii="Times New Roman" w:eastAsia="Calibri" w:hAnsi="Times New Roman" w:cs="Times New Roman"/>
          <w:lang w:eastAsia="ru-RU"/>
        </w:rPr>
        <w:t>арктических</w:t>
      </w:r>
      <w:r w:rsidRPr="00D82BFE">
        <w:rPr>
          <w:rFonts w:ascii="Times New Roman" w:eastAsia="Calibri" w:hAnsi="Times New Roman" w:cs="Times New Roman"/>
          <w:lang w:eastAsia="ru-RU"/>
        </w:rPr>
        <w:t xml:space="preserve"> пустынь</w:t>
      </w:r>
      <w:r>
        <w:rPr>
          <w:rFonts w:ascii="Times New Roman" w:eastAsia="Calibri" w:hAnsi="Times New Roman" w:cs="Times New Roman"/>
          <w:lang w:eastAsia="ru-RU"/>
        </w:rPr>
        <w:t>.</w:t>
      </w:r>
    </w:p>
    <w:p w14:paraId="43F37F65" w14:textId="77777777" w:rsidR="00D84899" w:rsidRDefault="007E1341">
      <w:pPr>
        <w:rPr>
          <w:rFonts w:ascii="Times New Roman" w:eastAsiaTheme="minorEastAsia" w:hAnsi="Times New Roman" w:cs="Times New Roman"/>
          <w:u w:val="single"/>
          <w:lang w:eastAsia="ru-RU"/>
        </w:rPr>
      </w:pPr>
      <w:r>
        <w:rPr>
          <w:rFonts w:ascii="Times New Roman" w:eastAsiaTheme="minorEastAsia" w:hAnsi="Times New Roman" w:cs="Times New Roman"/>
          <w:u w:val="single"/>
          <w:lang w:eastAsia="ru-RU"/>
        </w:rPr>
        <w:t>Задачи урока:</w:t>
      </w:r>
      <w:r>
        <w:rPr>
          <w:rFonts w:ascii="Times New Roman" w:eastAsiaTheme="minorEastAsia" w:hAnsi="Times New Roman" w:cs="Times New Roman"/>
          <w:u w:val="single"/>
          <w:lang w:eastAsia="ru-RU"/>
        </w:rPr>
        <w:br/>
      </w:r>
      <w:r>
        <w:rPr>
          <w:rFonts w:ascii="Times New Roman" w:eastAsiaTheme="minorEastAsia" w:hAnsi="Times New Roman" w:cs="Times New Roman"/>
          <w:lang w:eastAsia="ru-RU"/>
        </w:rPr>
        <w:t>Дидактические:</w:t>
      </w:r>
    </w:p>
    <w:p w14:paraId="6F6B0CA5" w14:textId="77777777" w:rsidR="00D84899" w:rsidRDefault="007E1341" w:rsidP="007173C4">
      <w:pPr>
        <w:pStyle w:val="ac"/>
        <w:numPr>
          <w:ilvl w:val="0"/>
          <w:numId w:val="125"/>
        </w:numPr>
        <w:rPr>
          <w:rFonts w:ascii="Times New Roman" w:eastAsiaTheme="minorEastAsia" w:hAnsi="Times New Roman" w:cs="Times New Roman"/>
          <w:u w:val="single"/>
          <w:lang w:eastAsia="ru-RU"/>
        </w:rPr>
      </w:pPr>
      <w:r>
        <w:rPr>
          <w:rFonts w:ascii="Times New Roman" w:hAnsi="Times New Roman" w:cs="Times New Roman"/>
        </w:rPr>
        <w:t xml:space="preserve">Формировать представление о природной зоне арктических пустынь и ее особенностях в неживой и живой природе. </w:t>
      </w:r>
    </w:p>
    <w:p w14:paraId="78D116AA" w14:textId="77777777" w:rsidR="00D84899" w:rsidRDefault="007E1341" w:rsidP="007173C4">
      <w:pPr>
        <w:pStyle w:val="ac"/>
        <w:numPr>
          <w:ilvl w:val="0"/>
          <w:numId w:val="125"/>
        </w:numPr>
        <w:rPr>
          <w:rFonts w:ascii="Times New Roman" w:hAnsi="Times New Roman" w:cs="Times New Roman"/>
          <w:sz w:val="32"/>
        </w:rPr>
      </w:pPr>
      <w:r>
        <w:rPr>
          <w:rFonts w:ascii="Times New Roman" w:hAnsi="Times New Roman" w:cs="Times New Roman"/>
        </w:rPr>
        <w:t xml:space="preserve"> Формировать умения:</w:t>
      </w:r>
      <w:r>
        <w:rPr>
          <w:rFonts w:ascii="Times New Roman" w:eastAsiaTheme="minorEastAsia" w:hAnsi="Times New Roman" w:cs="Times New Roman"/>
          <w:lang w:eastAsia="ru-RU"/>
        </w:rPr>
        <w:t xml:space="preserve"> характеризовать природную зону по плану, объяснять приспособленности и взаимосвязи в природе.</w:t>
      </w:r>
    </w:p>
    <w:p w14:paraId="085F7A5D" w14:textId="77777777" w:rsidR="00D84899" w:rsidRDefault="007E1341">
      <w:pP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Развивающие: </w:t>
      </w:r>
    </w:p>
    <w:p w14:paraId="51E5E5FA" w14:textId="77777777" w:rsidR="00D84899" w:rsidRDefault="007E1341">
      <w:pP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1. </w:t>
      </w:r>
      <w:r>
        <w:rPr>
          <w:rFonts w:ascii="Times New Roman" w:eastAsiaTheme="minorEastAsia" w:hAnsi="Times New Roman" w:cs="Times New Roman"/>
          <w:lang w:eastAsia="ru-RU"/>
        </w:rPr>
        <w:t xml:space="preserve">Формировать умение определять учебную задачу, планировать свои достижения. </w:t>
      </w:r>
      <w:r>
        <w:rPr>
          <w:rFonts w:ascii="Times New Roman" w:eastAsia="Times New Roman" w:hAnsi="Times New Roman" w:cs="Times New Roman"/>
          <w:lang w:eastAsia="ru-RU"/>
        </w:rPr>
        <w:br/>
      </w:r>
      <w:r>
        <w:rPr>
          <w:rFonts w:ascii="Times New Roman" w:eastAsiaTheme="minorEastAsia" w:hAnsi="Times New Roman" w:cs="Times New Roman"/>
          <w:lang w:eastAsia="ru-RU"/>
        </w:rPr>
        <w:t>2. Формировать умение анализировать, осуществлять обобщение, строить логические рассуждения, включающие установление причинно-следственных связей.</w:t>
      </w:r>
      <w:r>
        <w:rPr>
          <w:rFonts w:ascii="Times New Roman" w:eastAsia="Times New Roman" w:hAnsi="Times New Roman" w:cs="Times New Roman"/>
          <w:lang w:eastAsia="ru-RU"/>
        </w:rPr>
        <w:br/>
      </w:r>
      <w:r>
        <w:rPr>
          <w:rFonts w:ascii="Times New Roman" w:eastAsiaTheme="minorEastAsia" w:hAnsi="Times New Roman" w:cs="Times New Roman"/>
          <w:lang w:eastAsia="ru-RU"/>
        </w:rPr>
        <w:t>3. Формировать умение владеть диалогической формой речи; работать в парах и группах.</w:t>
      </w:r>
    </w:p>
    <w:p w14:paraId="7BB47764" w14:textId="77777777" w:rsidR="00D84899" w:rsidRDefault="007E1341">
      <w:pPr>
        <w:rPr>
          <w:rFonts w:ascii="Times New Roman" w:hAnsi="Times New Roman" w:cs="Times New Roman"/>
          <w:sz w:val="32"/>
        </w:rPr>
      </w:pPr>
      <w:r>
        <w:rPr>
          <w:rFonts w:ascii="Times New Roman" w:eastAsiaTheme="minorEastAsia" w:hAnsi="Times New Roman" w:cs="Times New Roman"/>
          <w:lang w:eastAsia="ru-RU"/>
        </w:rPr>
        <w:t>Воспитательные:</w:t>
      </w:r>
      <w:r>
        <w:rPr>
          <w:rFonts w:ascii="Times New Roman" w:eastAsiaTheme="minorEastAsia" w:hAnsi="Times New Roman" w:cs="Times New Roman"/>
          <w:lang w:eastAsia="ru-RU"/>
        </w:rPr>
        <w:br/>
      </w:r>
      <w:r>
        <w:rPr>
          <w:rFonts w:ascii="Times New Roman" w:eastAsia="Times New Roman" w:hAnsi="Times New Roman" w:cs="Times New Roman"/>
          <w:lang w:eastAsia="ru-RU"/>
        </w:rPr>
        <w:t>Формировать интерес к изучению природной зоны арктических</w:t>
      </w:r>
      <w:r w:rsidRPr="00D82BFE">
        <w:rPr>
          <w:rFonts w:ascii="Times New Roman" w:eastAsia="Times New Roman" w:hAnsi="Times New Roman" w:cs="Times New Roman"/>
          <w:lang w:eastAsia="ru-RU"/>
        </w:rPr>
        <w:t xml:space="preserve"> пустынь</w:t>
      </w:r>
      <w:r>
        <w:rPr>
          <w:rFonts w:ascii="Times New Roman" w:eastAsia="Times New Roman" w:hAnsi="Times New Roman" w:cs="Times New Roman"/>
          <w:lang w:eastAsia="ru-RU"/>
        </w:rPr>
        <w:t xml:space="preserve"> и видеть экологические проблемы, связанные с деятельностью человека, предлагать пути их решения.</w:t>
      </w:r>
    </w:p>
    <w:p w14:paraId="555533C8" w14:textId="77777777" w:rsidR="00D84899" w:rsidRDefault="00D84899"/>
    <w:p w14:paraId="40B0749F" w14:textId="77777777" w:rsidR="00D84899" w:rsidRDefault="00D84899"/>
    <w:p w14:paraId="4C76BFFE" w14:textId="77777777" w:rsidR="00D84899" w:rsidRDefault="00D84899"/>
    <w:p w14:paraId="02B05103" w14:textId="77777777" w:rsidR="00D84899" w:rsidRDefault="00D84899"/>
    <w:p w14:paraId="41209C7B" w14:textId="77777777" w:rsidR="00D84899" w:rsidRDefault="00D84899"/>
    <w:p w14:paraId="1B2003F6" w14:textId="77777777" w:rsidR="00D84899" w:rsidRDefault="00D84899"/>
    <w:p w14:paraId="3644C6B7" w14:textId="0AFE04A7" w:rsidR="00D84899" w:rsidRPr="00184C79" w:rsidRDefault="00184C79" w:rsidP="00184C79">
      <w:pPr>
        <w:jc w:val="center"/>
        <w:rPr>
          <w:rFonts w:ascii="Times New Roman" w:eastAsia="Times New Roman" w:hAnsi="Times New Roman" w:cs="Times New Roman"/>
          <w:sz w:val="40"/>
          <w:lang w:eastAsia="ru-RU"/>
        </w:rPr>
      </w:pPr>
      <w:r>
        <w:rPr>
          <w:rFonts w:ascii="Times New Roman" w:eastAsia="Times New Roman" w:hAnsi="Times New Roman" w:cs="Times New Roman"/>
          <w:sz w:val="40"/>
          <w:lang w:eastAsia="ru-RU"/>
        </w:rPr>
        <w:lastRenderedPageBreak/>
        <w:t>ЭТАПЫ УРОКА</w:t>
      </w:r>
    </w:p>
    <w:tbl>
      <w:tblPr>
        <w:tblStyle w:val="ab"/>
        <w:tblW w:w="15447" w:type="dxa"/>
        <w:tblLayout w:type="fixed"/>
        <w:tblLook w:val="04A0" w:firstRow="1" w:lastRow="0" w:firstColumn="1" w:lastColumn="0" w:noHBand="0" w:noVBand="1"/>
      </w:tblPr>
      <w:tblGrid>
        <w:gridCol w:w="1696"/>
        <w:gridCol w:w="3969"/>
        <w:gridCol w:w="2410"/>
        <w:gridCol w:w="1701"/>
        <w:gridCol w:w="5671"/>
      </w:tblGrid>
      <w:tr w:rsidR="00D84899" w14:paraId="29842BFA" w14:textId="77777777" w:rsidTr="00184C79">
        <w:trPr>
          <w:trHeight w:val="736"/>
        </w:trPr>
        <w:tc>
          <w:tcPr>
            <w:tcW w:w="1696" w:type="dxa"/>
          </w:tcPr>
          <w:p w14:paraId="078825DD"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Этап урока</w:t>
            </w:r>
          </w:p>
        </w:tc>
        <w:tc>
          <w:tcPr>
            <w:tcW w:w="3969" w:type="dxa"/>
          </w:tcPr>
          <w:p w14:paraId="0D21386D"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Деятельность учителя</w:t>
            </w:r>
          </w:p>
        </w:tc>
        <w:tc>
          <w:tcPr>
            <w:tcW w:w="2410" w:type="dxa"/>
          </w:tcPr>
          <w:p w14:paraId="4E7E565C"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Формируемые компетенции 4 «К»</w:t>
            </w:r>
          </w:p>
        </w:tc>
        <w:tc>
          <w:tcPr>
            <w:tcW w:w="1701" w:type="dxa"/>
          </w:tcPr>
          <w:p w14:paraId="5FC3DA11"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Приемы компетенции 4 «К»</w:t>
            </w:r>
          </w:p>
        </w:tc>
        <w:tc>
          <w:tcPr>
            <w:tcW w:w="5671" w:type="dxa"/>
          </w:tcPr>
          <w:p w14:paraId="7791A56D"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УУД</w:t>
            </w:r>
          </w:p>
        </w:tc>
      </w:tr>
      <w:tr w:rsidR="00D84899" w14:paraId="4EDAE03F" w14:textId="77777777" w:rsidTr="00184C79">
        <w:tc>
          <w:tcPr>
            <w:tcW w:w="1696" w:type="dxa"/>
          </w:tcPr>
          <w:p w14:paraId="4E97E684"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1. Мотивация учебной деятельности</w:t>
            </w:r>
          </w:p>
          <w:p w14:paraId="347347D8" w14:textId="77777777" w:rsidR="00D84899" w:rsidRDefault="00D84899">
            <w:pPr>
              <w:spacing w:after="0" w:line="240" w:lineRule="auto"/>
              <w:rPr>
                <w:rFonts w:ascii="Times New Roman" w:hAnsi="Times New Roman" w:cs="Times New Roman"/>
                <w:b/>
                <w:sz w:val="24"/>
                <w:szCs w:val="24"/>
              </w:rPr>
            </w:pPr>
          </w:p>
        </w:tc>
        <w:tc>
          <w:tcPr>
            <w:tcW w:w="3969" w:type="dxa"/>
          </w:tcPr>
          <w:p w14:paraId="459806E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Приветствие, проверка готовности к уроку.</w:t>
            </w:r>
          </w:p>
          <w:p w14:paraId="744DB929"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Учебные умения.</w:t>
            </w:r>
          </w:p>
        </w:tc>
        <w:tc>
          <w:tcPr>
            <w:tcW w:w="2410" w:type="dxa"/>
          </w:tcPr>
          <w:p w14:paraId="64C553A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Креативность</w:t>
            </w:r>
          </w:p>
          <w:p w14:paraId="01270DF4"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hAnsi="Times New Roman" w:cs="Times New Roman"/>
                <w:sz w:val="24"/>
                <w:szCs w:val="24"/>
              </w:rPr>
              <w:t>Критическое мышление</w:t>
            </w:r>
          </w:p>
          <w:p w14:paraId="524F0CC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tc>
        <w:tc>
          <w:tcPr>
            <w:tcW w:w="1701" w:type="dxa"/>
          </w:tcPr>
          <w:p w14:paraId="3DA9FE8B" w14:textId="77777777" w:rsidR="00D84899" w:rsidRDefault="00D84899">
            <w:pPr>
              <w:spacing w:after="0" w:line="240" w:lineRule="auto"/>
              <w:rPr>
                <w:rFonts w:ascii="Times New Roman" w:hAnsi="Times New Roman" w:cs="Times New Roman"/>
                <w:sz w:val="24"/>
                <w:szCs w:val="24"/>
              </w:rPr>
            </w:pPr>
          </w:p>
        </w:tc>
        <w:tc>
          <w:tcPr>
            <w:tcW w:w="5671" w:type="dxa"/>
          </w:tcPr>
          <w:p w14:paraId="3D96EE0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Анализ, синтез (Р)</w:t>
            </w:r>
          </w:p>
          <w:p w14:paraId="6236E3C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Мотивация учения (Л)</w:t>
            </w:r>
          </w:p>
          <w:p w14:paraId="6ECD2394" w14:textId="77777777" w:rsidR="00D84899" w:rsidRDefault="00D84899">
            <w:pPr>
              <w:spacing w:after="0" w:line="240" w:lineRule="auto"/>
              <w:rPr>
                <w:rFonts w:ascii="Times New Roman" w:hAnsi="Times New Roman" w:cs="Times New Roman"/>
                <w:sz w:val="24"/>
                <w:szCs w:val="24"/>
              </w:rPr>
            </w:pPr>
          </w:p>
        </w:tc>
      </w:tr>
      <w:tr w:rsidR="00D84899" w14:paraId="582ED41A" w14:textId="77777777" w:rsidTr="00184C79">
        <w:trPr>
          <w:trHeight w:val="70"/>
        </w:trPr>
        <w:tc>
          <w:tcPr>
            <w:tcW w:w="1696" w:type="dxa"/>
          </w:tcPr>
          <w:p w14:paraId="3DD9B7EA"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2. Актуализация и фиксирование индивидуального затруднения в пробном действии</w:t>
            </w:r>
          </w:p>
        </w:tc>
        <w:tc>
          <w:tcPr>
            <w:tcW w:w="3969" w:type="dxa"/>
          </w:tcPr>
          <w:p w14:paraId="64715C7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Почему существуют природные зоны?</w:t>
            </w:r>
          </w:p>
          <w:p w14:paraId="6BF5B7AB" w14:textId="77777777" w:rsidR="00D84899" w:rsidRDefault="00D84899">
            <w:pPr>
              <w:spacing w:after="0" w:line="240" w:lineRule="auto"/>
              <w:rPr>
                <w:rFonts w:ascii="Times New Roman" w:hAnsi="Times New Roman" w:cs="Times New Roman"/>
                <w:sz w:val="24"/>
                <w:szCs w:val="24"/>
              </w:rPr>
            </w:pPr>
          </w:p>
          <w:p w14:paraId="4C9404E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План изучения природных зон.</w:t>
            </w:r>
          </w:p>
          <w:p w14:paraId="658D977E" w14:textId="77777777" w:rsidR="00D84899" w:rsidRDefault="00D84899">
            <w:pPr>
              <w:spacing w:after="0" w:line="240" w:lineRule="auto"/>
              <w:rPr>
                <w:rFonts w:ascii="Times New Roman" w:hAnsi="Times New Roman" w:cs="Times New Roman"/>
                <w:sz w:val="24"/>
                <w:szCs w:val="24"/>
              </w:rPr>
            </w:pPr>
          </w:p>
          <w:p w14:paraId="03F99ABD" w14:textId="00508D11"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Какая зона расположена на севере </w:t>
            </w:r>
            <w:r w:rsidR="007173C4">
              <w:rPr>
                <w:rFonts w:ascii="Times New Roman" w:hAnsi="Times New Roman" w:cs="Times New Roman"/>
                <w:sz w:val="24"/>
                <w:szCs w:val="24"/>
              </w:rPr>
              <w:t xml:space="preserve">нашей </w:t>
            </w:r>
            <w:r>
              <w:rPr>
                <w:rFonts w:ascii="Times New Roman" w:hAnsi="Times New Roman" w:cs="Times New Roman"/>
                <w:sz w:val="24"/>
                <w:szCs w:val="24"/>
              </w:rPr>
              <w:t>страны?</w:t>
            </w:r>
          </w:p>
        </w:tc>
        <w:tc>
          <w:tcPr>
            <w:tcW w:w="2410" w:type="dxa"/>
          </w:tcPr>
          <w:p w14:paraId="19B1EF99"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Коммуникация</w:t>
            </w:r>
          </w:p>
          <w:p w14:paraId="5A417721"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Критическое мышление</w:t>
            </w:r>
          </w:p>
          <w:p w14:paraId="1C840FD2" w14:textId="77777777" w:rsidR="00D84899" w:rsidRDefault="00D84899">
            <w:pPr>
              <w:spacing w:after="0" w:line="240" w:lineRule="auto"/>
              <w:rPr>
                <w:rFonts w:ascii="Times New Roman" w:hAnsi="Times New Roman" w:cs="Times New Roman"/>
                <w:sz w:val="24"/>
                <w:szCs w:val="24"/>
              </w:rPr>
            </w:pPr>
          </w:p>
          <w:p w14:paraId="115FB52C" w14:textId="77777777" w:rsidR="00D84899" w:rsidRDefault="00D84899">
            <w:pPr>
              <w:shd w:val="clear" w:color="auto" w:fill="FFFFFF"/>
              <w:spacing w:before="100" w:beforeAutospacing="1" w:after="100" w:afterAutospacing="1" w:line="240" w:lineRule="auto"/>
              <w:rPr>
                <w:rFonts w:ascii="Times New Roman" w:hAnsi="Times New Roman" w:cs="Times New Roman"/>
                <w:sz w:val="24"/>
                <w:szCs w:val="24"/>
              </w:rPr>
            </w:pPr>
          </w:p>
        </w:tc>
        <w:tc>
          <w:tcPr>
            <w:tcW w:w="1701" w:type="dxa"/>
          </w:tcPr>
          <w:p w14:paraId="1FB61035"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hAnsi="Times New Roman" w:cs="Times New Roman"/>
                <w:sz w:val="24"/>
                <w:szCs w:val="24"/>
              </w:rPr>
              <w:t xml:space="preserve"> «клок баддис»</w:t>
            </w:r>
          </w:p>
          <w:p w14:paraId="26989613" w14:textId="77777777" w:rsidR="00D84899" w:rsidRDefault="00D84899">
            <w:pPr>
              <w:spacing w:after="0" w:line="240" w:lineRule="auto"/>
              <w:rPr>
                <w:rFonts w:ascii="Times New Roman" w:eastAsiaTheme="minorEastAsia" w:hAnsi="Times New Roman" w:cs="Times New Roman"/>
                <w:sz w:val="24"/>
                <w:szCs w:val="24"/>
                <w:lang w:eastAsia="ru-RU"/>
              </w:rPr>
            </w:pPr>
          </w:p>
        </w:tc>
        <w:tc>
          <w:tcPr>
            <w:tcW w:w="5671" w:type="dxa"/>
          </w:tcPr>
          <w:p w14:paraId="46C2220E" w14:textId="77777777" w:rsidR="00D84899" w:rsidRDefault="00D84899">
            <w:pPr>
              <w:spacing w:after="0" w:line="240" w:lineRule="auto"/>
              <w:rPr>
                <w:rFonts w:ascii="Times New Roman" w:hAnsi="Times New Roman" w:cs="Times New Roman"/>
                <w:sz w:val="24"/>
                <w:szCs w:val="24"/>
              </w:rPr>
            </w:pPr>
          </w:p>
          <w:p w14:paraId="20A1540C"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Подведение под понятие (П)</w:t>
            </w:r>
          </w:p>
          <w:p w14:paraId="6822057B"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Установление причинно-следственных рассуждений (П)</w:t>
            </w:r>
          </w:p>
          <w:p w14:paraId="7C393791"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Выявление проблемы (К)</w:t>
            </w:r>
          </w:p>
          <w:p w14:paraId="3A15A77E"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Поиск и оценка альтернативных способов решения, формулирование и аргументация своего мнения (К)</w:t>
            </w:r>
          </w:p>
          <w:p w14:paraId="6BC76350" w14:textId="77777777" w:rsidR="00D84899" w:rsidRDefault="00D84899">
            <w:pPr>
              <w:rPr>
                <w:rFonts w:ascii="Times New Roman" w:hAnsi="Times New Roman" w:cs="Times New Roman"/>
                <w:sz w:val="24"/>
                <w:szCs w:val="24"/>
              </w:rPr>
            </w:pPr>
          </w:p>
          <w:p w14:paraId="5B39EC65" w14:textId="77777777" w:rsidR="00D84899" w:rsidRDefault="00D84899">
            <w:pPr>
              <w:spacing w:after="0" w:line="240" w:lineRule="auto"/>
              <w:rPr>
                <w:rFonts w:ascii="Times New Roman" w:eastAsiaTheme="minorEastAsia" w:hAnsi="Times New Roman" w:cs="Times New Roman"/>
                <w:sz w:val="24"/>
                <w:szCs w:val="24"/>
                <w:lang w:eastAsia="ru-RU"/>
              </w:rPr>
            </w:pPr>
          </w:p>
        </w:tc>
      </w:tr>
      <w:tr w:rsidR="00D84899" w14:paraId="0388E4D4" w14:textId="77777777" w:rsidTr="00184C79">
        <w:tc>
          <w:tcPr>
            <w:tcW w:w="1696" w:type="dxa"/>
          </w:tcPr>
          <w:p w14:paraId="178BDB7D"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3. Выявление места и причины затруднения</w:t>
            </w:r>
          </w:p>
        </w:tc>
        <w:tc>
          <w:tcPr>
            <w:tcW w:w="3969" w:type="dxa"/>
          </w:tcPr>
          <w:p w14:paraId="6B700F6B" w14:textId="6215A6D5"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Определение темы урока</w:t>
            </w:r>
            <w:r w:rsidR="007173C4">
              <w:rPr>
                <w:rFonts w:ascii="Times New Roman" w:hAnsi="Times New Roman" w:cs="Times New Roman"/>
                <w:sz w:val="24"/>
                <w:szCs w:val="24"/>
              </w:rPr>
              <w:t>.</w:t>
            </w:r>
          </w:p>
          <w:p w14:paraId="450C60E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Цель.  </w:t>
            </w:r>
          </w:p>
        </w:tc>
        <w:tc>
          <w:tcPr>
            <w:tcW w:w="2410" w:type="dxa"/>
          </w:tcPr>
          <w:p w14:paraId="06ED4586"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Коммуканикация</w:t>
            </w:r>
          </w:p>
        </w:tc>
        <w:tc>
          <w:tcPr>
            <w:tcW w:w="1701" w:type="dxa"/>
          </w:tcPr>
          <w:p w14:paraId="5790D87B" w14:textId="77777777" w:rsidR="00D84899" w:rsidRDefault="00D84899">
            <w:pPr>
              <w:spacing w:after="0" w:line="240" w:lineRule="auto"/>
              <w:rPr>
                <w:rFonts w:ascii="Times New Roman" w:hAnsi="Times New Roman" w:cs="Times New Roman"/>
                <w:sz w:val="24"/>
                <w:szCs w:val="24"/>
              </w:rPr>
            </w:pPr>
          </w:p>
        </w:tc>
        <w:tc>
          <w:tcPr>
            <w:tcW w:w="5671" w:type="dxa"/>
          </w:tcPr>
          <w:p w14:paraId="6ACDC65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Целеполагание, постановка учебной задачи (Р)</w:t>
            </w:r>
          </w:p>
          <w:p w14:paraId="733FDC43"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Познавательная инициатива (Р)</w:t>
            </w:r>
          </w:p>
          <w:p w14:paraId="73F1E78E" w14:textId="77777777" w:rsidR="00D84899" w:rsidRDefault="007E1341">
            <w:pPr>
              <w:rPr>
                <w:rFonts w:ascii="Times New Roman" w:hAnsi="Times New Roman" w:cs="Times New Roman"/>
                <w:sz w:val="24"/>
                <w:szCs w:val="24"/>
              </w:rPr>
            </w:pPr>
            <w:r>
              <w:rPr>
                <w:rFonts w:ascii="Times New Roman" w:hAnsi="Times New Roman" w:cs="Times New Roman"/>
                <w:sz w:val="24"/>
                <w:szCs w:val="24"/>
              </w:rPr>
              <w:t>Самостоятельное выделение познавательной цели (П)</w:t>
            </w:r>
          </w:p>
          <w:p w14:paraId="224D1E1C" w14:textId="77777777" w:rsidR="00D84899" w:rsidRDefault="00D84899">
            <w:pPr>
              <w:spacing w:after="0" w:line="240" w:lineRule="auto"/>
              <w:rPr>
                <w:rFonts w:ascii="Times New Roman" w:hAnsi="Times New Roman" w:cs="Times New Roman"/>
                <w:sz w:val="24"/>
                <w:szCs w:val="24"/>
              </w:rPr>
            </w:pPr>
          </w:p>
        </w:tc>
      </w:tr>
      <w:tr w:rsidR="00D84899" w14:paraId="66CED8CA" w14:textId="77777777" w:rsidTr="00184C79">
        <w:tc>
          <w:tcPr>
            <w:tcW w:w="1696" w:type="dxa"/>
          </w:tcPr>
          <w:p w14:paraId="35BF4586"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4. Построение проекта выхода из затруднения</w:t>
            </w:r>
          </w:p>
        </w:tc>
        <w:tc>
          <w:tcPr>
            <w:tcW w:w="3969" w:type="dxa"/>
          </w:tcPr>
          <w:p w14:paraId="05DAFB7A" w14:textId="77777777" w:rsidR="00D84899" w:rsidRDefault="007E1341">
            <w:pPr>
              <w:shd w:val="clear" w:color="auto" w:fill="FFFFFF"/>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Составление плана урока. </w:t>
            </w:r>
          </w:p>
          <w:p w14:paraId="3CEE29F9" w14:textId="77777777" w:rsidR="00D84899" w:rsidRDefault="00D84899">
            <w:pPr>
              <w:shd w:val="clear" w:color="auto" w:fill="FFFFFF"/>
              <w:spacing w:after="0" w:line="240" w:lineRule="auto"/>
              <w:rPr>
                <w:rFonts w:ascii="Times New Roman" w:hAnsi="Times New Roman" w:cs="Times New Roman"/>
                <w:sz w:val="24"/>
                <w:szCs w:val="24"/>
              </w:rPr>
            </w:pPr>
          </w:p>
          <w:p w14:paraId="17CD0735" w14:textId="77777777" w:rsidR="00D84899" w:rsidRDefault="00D84899">
            <w:pPr>
              <w:shd w:val="clear" w:color="auto" w:fill="FFFFFF"/>
              <w:spacing w:after="0" w:line="240" w:lineRule="auto"/>
              <w:rPr>
                <w:rFonts w:ascii="Times New Roman" w:hAnsi="Times New Roman" w:cs="Times New Roman"/>
                <w:sz w:val="24"/>
                <w:szCs w:val="24"/>
              </w:rPr>
            </w:pPr>
          </w:p>
          <w:p w14:paraId="2F9A3640" w14:textId="77777777" w:rsidR="00D84899" w:rsidRDefault="00D84899">
            <w:pPr>
              <w:shd w:val="clear" w:color="auto" w:fill="FFFFFF"/>
              <w:spacing w:after="0" w:line="240" w:lineRule="auto"/>
              <w:rPr>
                <w:rFonts w:ascii="Times New Roman" w:hAnsi="Times New Roman" w:cs="Times New Roman"/>
                <w:sz w:val="24"/>
                <w:szCs w:val="24"/>
              </w:rPr>
            </w:pPr>
          </w:p>
          <w:p w14:paraId="4A1FFF5B" w14:textId="77777777" w:rsidR="00D84899" w:rsidRDefault="00D84899">
            <w:pPr>
              <w:shd w:val="clear" w:color="auto" w:fill="FFFFFF"/>
              <w:spacing w:after="0" w:line="240" w:lineRule="auto"/>
              <w:rPr>
                <w:rFonts w:ascii="Times New Roman" w:hAnsi="Times New Roman" w:cs="Times New Roman"/>
                <w:sz w:val="24"/>
                <w:szCs w:val="24"/>
              </w:rPr>
            </w:pPr>
          </w:p>
          <w:p w14:paraId="4894122F" w14:textId="77777777" w:rsidR="00D84899" w:rsidRDefault="00D84899">
            <w:pPr>
              <w:spacing w:after="0" w:line="240" w:lineRule="auto"/>
              <w:rPr>
                <w:rFonts w:ascii="Times New Roman" w:hAnsi="Times New Roman" w:cs="Times New Roman"/>
                <w:sz w:val="24"/>
                <w:szCs w:val="24"/>
              </w:rPr>
            </w:pPr>
          </w:p>
          <w:p w14:paraId="738A83E4" w14:textId="77777777" w:rsidR="00D84899" w:rsidRDefault="00D84899">
            <w:pPr>
              <w:spacing w:after="0" w:line="240" w:lineRule="auto"/>
              <w:rPr>
                <w:rFonts w:ascii="Times New Roman" w:hAnsi="Times New Roman" w:cs="Times New Roman"/>
                <w:sz w:val="24"/>
                <w:szCs w:val="24"/>
              </w:rPr>
            </w:pPr>
          </w:p>
        </w:tc>
        <w:tc>
          <w:tcPr>
            <w:tcW w:w="2410" w:type="dxa"/>
          </w:tcPr>
          <w:p w14:paraId="23F2B47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Коммуникация</w:t>
            </w:r>
          </w:p>
          <w:p w14:paraId="31023623" w14:textId="77777777" w:rsidR="00D84899" w:rsidRDefault="00D84899">
            <w:pPr>
              <w:spacing w:after="0" w:line="240" w:lineRule="auto"/>
              <w:rPr>
                <w:rFonts w:ascii="Times New Roman" w:hAnsi="Times New Roman" w:cs="Times New Roman"/>
                <w:sz w:val="24"/>
                <w:szCs w:val="24"/>
              </w:rPr>
            </w:pPr>
          </w:p>
        </w:tc>
        <w:tc>
          <w:tcPr>
            <w:tcW w:w="1701" w:type="dxa"/>
          </w:tcPr>
          <w:p w14:paraId="3CE3AEB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«сте зе класс» </w:t>
            </w:r>
          </w:p>
          <w:p w14:paraId="05B164D7" w14:textId="77777777" w:rsidR="00D84899" w:rsidRDefault="00D84899">
            <w:pPr>
              <w:spacing w:after="0" w:line="240" w:lineRule="auto"/>
              <w:rPr>
                <w:rFonts w:ascii="Times New Roman" w:hAnsi="Times New Roman" w:cs="Times New Roman"/>
                <w:sz w:val="24"/>
                <w:szCs w:val="24"/>
              </w:rPr>
            </w:pPr>
          </w:p>
        </w:tc>
        <w:tc>
          <w:tcPr>
            <w:tcW w:w="5671" w:type="dxa"/>
          </w:tcPr>
          <w:p w14:paraId="017649DA"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Планирование (Определение последовательности промежуточных целей с учетом конечного результата (Р)</w:t>
            </w:r>
          </w:p>
          <w:p w14:paraId="31FBD716" w14:textId="77777777" w:rsidR="00D84899" w:rsidRDefault="007E1341">
            <w:pPr>
              <w:rPr>
                <w:rFonts w:ascii="Times New Roman" w:hAnsi="Times New Roman" w:cs="Times New Roman"/>
                <w:sz w:val="24"/>
                <w:szCs w:val="24"/>
              </w:rPr>
            </w:pPr>
            <w:r>
              <w:rPr>
                <w:rFonts w:ascii="Times New Roman" w:hAnsi="Times New Roman" w:cs="Times New Roman"/>
                <w:sz w:val="24"/>
                <w:szCs w:val="24"/>
              </w:rPr>
              <w:t>Постановка вопросов (К)</w:t>
            </w:r>
          </w:p>
          <w:p w14:paraId="257724E3" w14:textId="77777777" w:rsidR="00D84899" w:rsidRDefault="00D84899">
            <w:pPr>
              <w:spacing w:after="0" w:line="240" w:lineRule="auto"/>
              <w:rPr>
                <w:rFonts w:ascii="Times New Roman" w:hAnsi="Times New Roman" w:cs="Times New Roman"/>
                <w:sz w:val="24"/>
                <w:szCs w:val="24"/>
              </w:rPr>
            </w:pPr>
          </w:p>
        </w:tc>
      </w:tr>
      <w:tr w:rsidR="00D84899" w14:paraId="6D2FF67F" w14:textId="77777777" w:rsidTr="00184C79">
        <w:tc>
          <w:tcPr>
            <w:tcW w:w="1696" w:type="dxa"/>
          </w:tcPr>
          <w:p w14:paraId="285FA80C"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5. Реализация построенного проекта</w:t>
            </w:r>
          </w:p>
        </w:tc>
        <w:tc>
          <w:tcPr>
            <w:tcW w:w="3969" w:type="dxa"/>
          </w:tcPr>
          <w:p w14:paraId="78BE8A4E"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Работа по группах. </w:t>
            </w:r>
          </w:p>
          <w:p w14:paraId="40CCCA26"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 группа – исследователи </w:t>
            </w:r>
          </w:p>
          <w:p w14:paraId="0B73D85E"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Объяснить название природной зоны</w:t>
            </w:r>
          </w:p>
          <w:p w14:paraId="7640495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 группа – географы. </w:t>
            </w:r>
          </w:p>
          <w:p w14:paraId="1B4A7B7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Географическое положение, показ по карте</w:t>
            </w:r>
          </w:p>
          <w:p w14:paraId="136FCE51"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3 группа – синоптики</w:t>
            </w:r>
          </w:p>
          <w:p w14:paraId="434AA87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Характеристика климата</w:t>
            </w:r>
          </w:p>
          <w:p w14:paraId="222E5339"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4 группа – ботаники.</w:t>
            </w:r>
          </w:p>
          <w:p w14:paraId="663B71B2" w14:textId="77777777" w:rsidR="00D84899" w:rsidRDefault="00D84899">
            <w:pPr>
              <w:spacing w:after="0" w:line="240" w:lineRule="auto"/>
              <w:rPr>
                <w:rFonts w:ascii="Times New Roman" w:hAnsi="Times New Roman" w:cs="Times New Roman"/>
                <w:sz w:val="24"/>
                <w:szCs w:val="24"/>
              </w:rPr>
            </w:pPr>
          </w:p>
          <w:p w14:paraId="1185982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5 группа – зоологи.</w:t>
            </w:r>
          </w:p>
          <w:p w14:paraId="4D2AC584" w14:textId="77777777" w:rsidR="00D84899" w:rsidRDefault="00D84899">
            <w:pPr>
              <w:spacing w:after="0" w:line="240" w:lineRule="auto"/>
              <w:rPr>
                <w:rFonts w:ascii="Times New Roman" w:hAnsi="Times New Roman" w:cs="Times New Roman"/>
                <w:sz w:val="24"/>
                <w:szCs w:val="24"/>
              </w:rPr>
            </w:pPr>
          </w:p>
          <w:p w14:paraId="7CE83F6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6 группа – исследователи (изучающие деятельность человека и  его влиянии на природу)</w:t>
            </w:r>
          </w:p>
          <w:p w14:paraId="74D451B0" w14:textId="77777777" w:rsidR="00D84899" w:rsidRDefault="00D84899">
            <w:pPr>
              <w:spacing w:after="0" w:line="240" w:lineRule="auto"/>
              <w:rPr>
                <w:rFonts w:ascii="Times New Roman" w:hAnsi="Times New Roman" w:cs="Times New Roman"/>
                <w:sz w:val="24"/>
                <w:szCs w:val="24"/>
              </w:rPr>
            </w:pPr>
          </w:p>
          <w:p w14:paraId="104ECB0C"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7 группа – экологи.</w:t>
            </w:r>
          </w:p>
        </w:tc>
        <w:tc>
          <w:tcPr>
            <w:tcW w:w="2410" w:type="dxa"/>
          </w:tcPr>
          <w:p w14:paraId="39D0337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Креативности</w:t>
            </w:r>
          </w:p>
          <w:p w14:paraId="03527D13"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Критическое мышление</w:t>
            </w:r>
          </w:p>
          <w:p w14:paraId="0E95018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Коммуникация</w:t>
            </w:r>
          </w:p>
          <w:p w14:paraId="056806F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Кооперация</w:t>
            </w:r>
          </w:p>
          <w:p w14:paraId="02DFEC54"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637A07A3"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5B83F01A"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6F9EF7E6"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40992652"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4E5FE3B1"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4FAED737"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018331A0"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21137608"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02A3DF83"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63C251F5"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30CF1064"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12B4A01A"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366EBBC5"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5126427E"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43D1B204"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5EA71FEA"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4C803364"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6D4065EE"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5A935D29"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6269D7EB"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118D2D0A"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1701" w:type="dxa"/>
          </w:tcPr>
          <w:p w14:paraId="700583D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"эй ар гайд"</w:t>
            </w:r>
          </w:p>
          <w:p w14:paraId="1EA0AE12" w14:textId="77777777" w:rsidR="00D84899" w:rsidRDefault="00D84899">
            <w:pPr>
              <w:spacing w:after="0" w:line="240" w:lineRule="auto"/>
              <w:rPr>
                <w:rFonts w:ascii="Times New Roman" w:hAnsi="Times New Roman" w:cs="Times New Roman"/>
                <w:sz w:val="24"/>
                <w:szCs w:val="24"/>
              </w:rPr>
            </w:pPr>
          </w:p>
          <w:p w14:paraId="1542BAE3" w14:textId="77777777" w:rsidR="00D84899" w:rsidRDefault="00D84899">
            <w:pPr>
              <w:spacing w:after="0" w:line="240" w:lineRule="auto"/>
              <w:rPr>
                <w:rFonts w:ascii="Times New Roman" w:hAnsi="Times New Roman" w:cs="Times New Roman"/>
                <w:sz w:val="24"/>
                <w:szCs w:val="24"/>
              </w:rPr>
            </w:pPr>
          </w:p>
          <w:p w14:paraId="3C0861D8" w14:textId="77777777" w:rsidR="00D84899" w:rsidRDefault="00D84899">
            <w:pPr>
              <w:spacing w:after="0" w:line="240" w:lineRule="auto"/>
              <w:rPr>
                <w:rFonts w:ascii="Times New Roman" w:hAnsi="Times New Roman" w:cs="Times New Roman"/>
                <w:sz w:val="24"/>
                <w:szCs w:val="24"/>
              </w:rPr>
            </w:pPr>
          </w:p>
          <w:p w14:paraId="289E6AF8" w14:textId="77777777" w:rsidR="00D84899" w:rsidRDefault="00D84899">
            <w:pPr>
              <w:spacing w:after="0" w:line="240" w:lineRule="auto"/>
              <w:rPr>
                <w:rFonts w:ascii="Times New Roman" w:hAnsi="Times New Roman" w:cs="Times New Roman"/>
                <w:sz w:val="24"/>
                <w:szCs w:val="24"/>
              </w:rPr>
            </w:pPr>
          </w:p>
          <w:p w14:paraId="607A7B37" w14:textId="77777777" w:rsidR="00D84899" w:rsidRDefault="00D84899">
            <w:pPr>
              <w:spacing w:after="0" w:line="240" w:lineRule="auto"/>
              <w:rPr>
                <w:rFonts w:ascii="Times New Roman" w:hAnsi="Times New Roman" w:cs="Times New Roman"/>
                <w:sz w:val="24"/>
                <w:szCs w:val="24"/>
              </w:rPr>
            </w:pPr>
          </w:p>
          <w:p w14:paraId="55D5E5FD" w14:textId="77777777" w:rsidR="00D84899" w:rsidRDefault="00D84899">
            <w:pPr>
              <w:spacing w:after="0" w:line="240" w:lineRule="auto"/>
              <w:rPr>
                <w:rFonts w:ascii="Times New Roman" w:hAnsi="Times New Roman" w:cs="Times New Roman"/>
                <w:sz w:val="24"/>
                <w:szCs w:val="24"/>
              </w:rPr>
            </w:pPr>
          </w:p>
        </w:tc>
        <w:tc>
          <w:tcPr>
            <w:tcW w:w="5671" w:type="dxa"/>
          </w:tcPr>
          <w:p w14:paraId="09E5022A"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Саморегуляция (Р),</w:t>
            </w:r>
            <w:r>
              <w:rPr>
                <w:rFonts w:ascii="Times New Roman" w:hAnsi="Times New Roman" w:cs="Times New Roman"/>
                <w:sz w:val="24"/>
                <w:szCs w:val="24"/>
              </w:rPr>
              <w:br/>
              <w:t>Коррекция (Р),</w:t>
            </w:r>
            <w:r>
              <w:rPr>
                <w:rFonts w:ascii="Times New Roman" w:hAnsi="Times New Roman" w:cs="Times New Roman"/>
                <w:sz w:val="24"/>
                <w:szCs w:val="24"/>
              </w:rPr>
              <w:br/>
              <w:t>Синтез как составление целого из частей, восполнение недостающего результата (П),</w:t>
            </w:r>
            <w:r>
              <w:rPr>
                <w:rFonts w:ascii="Times New Roman" w:hAnsi="Times New Roman" w:cs="Times New Roman"/>
                <w:sz w:val="24"/>
                <w:szCs w:val="24"/>
              </w:rPr>
              <w:br/>
              <w:t>Поиск и выделение информации (П),</w:t>
            </w:r>
          </w:p>
          <w:p w14:paraId="3190C446"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Планирование способов взаимодействия со сверстниками (К),</w:t>
            </w:r>
          </w:p>
          <w:p w14:paraId="19C6820E"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Постановка вопросов (инициативное сотрудничество в поиске и сборе информации) (К),</w:t>
            </w:r>
          </w:p>
          <w:p w14:paraId="6F7817A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Осознание ответственности за общее дело (Л)</w:t>
            </w:r>
          </w:p>
        </w:tc>
      </w:tr>
      <w:tr w:rsidR="00D84899" w14:paraId="42338FFB" w14:textId="77777777" w:rsidTr="00184C79">
        <w:tc>
          <w:tcPr>
            <w:tcW w:w="1696" w:type="dxa"/>
          </w:tcPr>
          <w:p w14:paraId="64105328"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6. Первичное закрепление с проговариванием во </w:t>
            </w:r>
            <w:r>
              <w:rPr>
                <w:rFonts w:ascii="Times New Roman" w:hAnsi="Times New Roman" w:cs="Times New Roman"/>
                <w:b/>
                <w:sz w:val="24"/>
                <w:szCs w:val="24"/>
              </w:rPr>
              <w:lastRenderedPageBreak/>
              <w:t>внешней речи</w:t>
            </w:r>
          </w:p>
        </w:tc>
        <w:tc>
          <w:tcPr>
            <w:tcW w:w="3969" w:type="dxa"/>
          </w:tcPr>
          <w:p w14:paraId="61530A75"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eastAsiaTheme="minorEastAsia" w:hAnsi="Times New Roman" w:cs="Times New Roman"/>
                <w:color w:val="000000"/>
                <w:sz w:val="24"/>
                <w:szCs w:val="24"/>
                <w:shd w:val="clear" w:color="auto" w:fill="FFFFFF"/>
                <w:lang w:eastAsia="ru-RU"/>
              </w:rPr>
              <w:lastRenderedPageBreak/>
              <w:t xml:space="preserve">Каждая группа должна представить выполненное задание по листу путешественника.  Остальные заполняют лист путешественника. </w:t>
            </w:r>
          </w:p>
        </w:tc>
        <w:tc>
          <w:tcPr>
            <w:tcW w:w="2410" w:type="dxa"/>
          </w:tcPr>
          <w:p w14:paraId="49C51E0B"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hAnsi="Times New Roman" w:cs="Times New Roman"/>
                <w:sz w:val="24"/>
                <w:szCs w:val="24"/>
              </w:rPr>
              <w:t>Критическое мышление</w:t>
            </w:r>
          </w:p>
          <w:p w14:paraId="2A1E6949"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6BB9CE76"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523286DE"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1701" w:type="dxa"/>
          </w:tcPr>
          <w:p w14:paraId="776CD22E" w14:textId="77777777" w:rsidR="00D84899" w:rsidRDefault="00D84899">
            <w:pPr>
              <w:spacing w:after="0" w:line="240" w:lineRule="auto"/>
              <w:rPr>
                <w:rFonts w:ascii="Times New Roman" w:hAnsi="Times New Roman" w:cs="Times New Roman"/>
                <w:sz w:val="24"/>
                <w:szCs w:val="24"/>
              </w:rPr>
            </w:pPr>
          </w:p>
        </w:tc>
        <w:tc>
          <w:tcPr>
            <w:tcW w:w="5671" w:type="dxa"/>
          </w:tcPr>
          <w:p w14:paraId="24C81F41"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Контроль в форме сличения способа действия и его результата с заданным эталоном с целью обнаружения отклонения и отличий от эталона (Р),</w:t>
            </w:r>
          </w:p>
          <w:p w14:paraId="2C63D3DC"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Коррекция (Р),</w:t>
            </w:r>
          </w:p>
          <w:p w14:paraId="0CC3713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Оценка (Р),</w:t>
            </w:r>
          </w:p>
          <w:p w14:paraId="40DA4F93"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Смысловое чтение (П),</w:t>
            </w:r>
          </w:p>
          <w:p w14:paraId="122B8E0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Умение с достаточной полнотой и точностью выражать свои мысли (К),</w:t>
            </w:r>
          </w:p>
          <w:p w14:paraId="2BF44AEE"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Адекватное использование речевых средств для решения коммуникационных задач (К),</w:t>
            </w:r>
          </w:p>
          <w:p w14:paraId="55EB62A1"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Нравственно-этическое оценивание усваиваемого материала (Л)</w:t>
            </w:r>
          </w:p>
        </w:tc>
      </w:tr>
      <w:tr w:rsidR="00D84899" w14:paraId="3C449764" w14:textId="77777777" w:rsidTr="00184C79">
        <w:tc>
          <w:tcPr>
            <w:tcW w:w="1696" w:type="dxa"/>
          </w:tcPr>
          <w:p w14:paraId="4F2773B0"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7. Самостоятельная работа с проверкой по эталону</w:t>
            </w:r>
          </w:p>
        </w:tc>
        <w:tc>
          <w:tcPr>
            <w:tcW w:w="3969" w:type="dxa"/>
          </w:tcPr>
          <w:p w14:paraId="378E092B" w14:textId="77777777" w:rsidR="00D84899" w:rsidRPr="00D82BFE"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eastAsiaTheme="minorEastAsia" w:hAnsi="Times New Roman" w:cs="Times New Roman"/>
                <w:color w:val="000000"/>
                <w:sz w:val="24"/>
                <w:szCs w:val="24"/>
                <w:shd w:val="clear" w:color="auto" w:fill="FFFFFF"/>
                <w:lang w:eastAsia="ru-RU"/>
              </w:rPr>
              <w:t>Тест</w:t>
            </w:r>
            <w:r w:rsidRPr="00D82BFE">
              <w:rPr>
                <w:rFonts w:ascii="Times New Roman" w:eastAsiaTheme="minorEastAsia" w:hAnsi="Times New Roman" w:cs="Times New Roman"/>
                <w:color w:val="000000"/>
                <w:sz w:val="24"/>
                <w:szCs w:val="24"/>
                <w:shd w:val="clear" w:color="auto" w:fill="FFFFFF"/>
                <w:lang w:eastAsia="ru-RU"/>
              </w:rPr>
              <w:t xml:space="preserve"> с взаимопроверкой по эталону. </w:t>
            </w:r>
          </w:p>
          <w:p w14:paraId="5F02957B"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2410" w:type="dxa"/>
          </w:tcPr>
          <w:p w14:paraId="012D67E1" w14:textId="77777777" w:rsidR="00D84899" w:rsidRDefault="007E1341">
            <w:pPr>
              <w:spacing w:after="0" w:line="240" w:lineRule="auto"/>
              <w:jc w:val="both"/>
              <w:rPr>
                <w:rFonts w:ascii="Times New Roman" w:eastAsiaTheme="minorEastAsia" w:hAnsi="Times New Roman" w:cs="Times New Roman"/>
                <w:sz w:val="24"/>
                <w:szCs w:val="24"/>
                <w:lang w:eastAsia="ru-RU"/>
              </w:rPr>
            </w:pPr>
            <w:r>
              <w:rPr>
                <w:rFonts w:ascii="Times New Roman" w:hAnsi="Times New Roman" w:cs="Times New Roman"/>
                <w:sz w:val="24"/>
                <w:szCs w:val="24"/>
              </w:rPr>
              <w:t>Коммуникация, креативность, критическое мышление, кооперация.</w:t>
            </w:r>
          </w:p>
        </w:tc>
        <w:tc>
          <w:tcPr>
            <w:tcW w:w="1701" w:type="dxa"/>
          </w:tcPr>
          <w:p w14:paraId="45F6CE32" w14:textId="77777777" w:rsidR="00D84899" w:rsidRDefault="00D84899">
            <w:pPr>
              <w:spacing w:after="0" w:line="240" w:lineRule="auto"/>
              <w:rPr>
                <w:rFonts w:ascii="Times New Roman" w:eastAsiaTheme="minorEastAsia" w:hAnsi="Times New Roman" w:cs="Times New Roman"/>
                <w:sz w:val="24"/>
                <w:szCs w:val="24"/>
                <w:lang w:eastAsia="ru-RU"/>
              </w:rPr>
            </w:pPr>
          </w:p>
        </w:tc>
        <w:tc>
          <w:tcPr>
            <w:tcW w:w="5671" w:type="dxa"/>
          </w:tcPr>
          <w:p w14:paraId="28513B7E" w14:textId="77777777" w:rsidR="00D84899" w:rsidRPr="00D82BFE"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Контроль</w:t>
            </w:r>
            <w:r w:rsidRPr="00D82BFE">
              <w:rPr>
                <w:rFonts w:ascii="Times New Roman" w:eastAsiaTheme="minorEastAsia" w:hAnsi="Times New Roman" w:cs="Times New Roman"/>
                <w:sz w:val="24"/>
                <w:szCs w:val="24"/>
                <w:lang w:eastAsia="ru-RU"/>
              </w:rPr>
              <w:t xml:space="preserve"> (Р),</w:t>
            </w:r>
          </w:p>
          <w:p w14:paraId="4F642238" w14:textId="77777777" w:rsidR="00D84899" w:rsidRPr="00D82BFE" w:rsidRDefault="007E1341">
            <w:pPr>
              <w:spacing w:after="0" w:line="240" w:lineRule="auto"/>
              <w:rPr>
                <w:rFonts w:ascii="Times New Roman" w:eastAsiaTheme="minorEastAsia" w:hAnsi="Times New Roman" w:cs="Times New Roman"/>
                <w:sz w:val="24"/>
                <w:szCs w:val="24"/>
                <w:lang w:eastAsia="ru-RU"/>
              </w:rPr>
            </w:pPr>
            <w:r w:rsidRPr="00D82BFE">
              <w:rPr>
                <w:rFonts w:ascii="Times New Roman" w:eastAsiaTheme="minorEastAsia" w:hAnsi="Times New Roman" w:cs="Times New Roman"/>
                <w:sz w:val="24"/>
                <w:szCs w:val="24"/>
                <w:lang w:eastAsia="ru-RU"/>
              </w:rPr>
              <w:t>Саморегуляция (Р),</w:t>
            </w:r>
          </w:p>
          <w:p w14:paraId="4F81A931" w14:textId="77777777" w:rsidR="00D84899" w:rsidRDefault="007E1341">
            <w:pPr>
              <w:spacing w:after="0" w:line="240" w:lineRule="auto"/>
              <w:rPr>
                <w:rFonts w:ascii="Times New Roman" w:eastAsiaTheme="minorEastAsia" w:hAnsi="Times New Roman" w:cs="Times New Roman"/>
                <w:sz w:val="24"/>
                <w:szCs w:val="24"/>
                <w:lang w:eastAsia="ru-RU"/>
              </w:rPr>
            </w:pPr>
            <w:r w:rsidRPr="00D82BFE">
              <w:rPr>
                <w:rFonts w:ascii="Times New Roman" w:eastAsiaTheme="minorEastAsia" w:hAnsi="Times New Roman" w:cs="Times New Roman"/>
                <w:sz w:val="24"/>
                <w:szCs w:val="24"/>
                <w:lang w:eastAsia="ru-RU"/>
              </w:rPr>
              <w:t>Выполнение действий по алгоритму (П)</w:t>
            </w:r>
          </w:p>
        </w:tc>
      </w:tr>
      <w:tr w:rsidR="00D84899" w14:paraId="603BB2A3" w14:textId="77777777" w:rsidTr="00184C79">
        <w:tc>
          <w:tcPr>
            <w:tcW w:w="1696" w:type="dxa"/>
          </w:tcPr>
          <w:p w14:paraId="2E70A1F5"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8. Включение нового знания в систему знаний и повторение</w:t>
            </w:r>
          </w:p>
        </w:tc>
        <w:tc>
          <w:tcPr>
            <w:tcW w:w="3969" w:type="dxa"/>
          </w:tcPr>
          <w:p w14:paraId="32020A8C" w14:textId="56D7F014" w:rsidR="00D84899" w:rsidRDefault="007173C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Оценить деятельность людей в данной природной зоне, раскрыть возникшие экологических проблем. Предложить пути их решения. </w:t>
            </w:r>
          </w:p>
          <w:p w14:paraId="62ECDB8B" w14:textId="352203DC" w:rsidR="00D84899" w:rsidRPr="007173C4" w:rsidRDefault="007E1341" w:rsidP="007173C4">
            <w:pPr>
              <w:pStyle w:val="ac"/>
              <w:spacing w:after="0" w:line="240" w:lineRule="auto"/>
              <w:ind w:left="360"/>
              <w:rPr>
                <w:rFonts w:ascii="Times New Roman" w:hAnsi="Times New Roman" w:cs="Times New Roman"/>
                <w:sz w:val="24"/>
                <w:szCs w:val="24"/>
              </w:rPr>
            </w:pPr>
            <w:r w:rsidRPr="007173C4">
              <w:rPr>
                <w:rFonts w:ascii="Times New Roman" w:hAnsi="Times New Roman" w:cs="Times New Roman"/>
                <w:sz w:val="24"/>
                <w:szCs w:val="24"/>
              </w:rPr>
              <w:t xml:space="preserve"> </w:t>
            </w:r>
          </w:p>
        </w:tc>
        <w:tc>
          <w:tcPr>
            <w:tcW w:w="2410" w:type="dxa"/>
          </w:tcPr>
          <w:p w14:paraId="33AF3F96"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Коммуникация,</w:t>
            </w:r>
          </w:p>
          <w:p w14:paraId="65271A0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Критическое мышление</w:t>
            </w:r>
          </w:p>
        </w:tc>
        <w:tc>
          <w:tcPr>
            <w:tcW w:w="1701" w:type="dxa"/>
          </w:tcPr>
          <w:p w14:paraId="281E9C1E"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"сигл раунд робин" </w:t>
            </w:r>
          </w:p>
          <w:p w14:paraId="3958045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"финк-райт-раунд робин"</w:t>
            </w:r>
          </w:p>
          <w:p w14:paraId="00AC38FC" w14:textId="77777777" w:rsidR="00D84899" w:rsidRDefault="00D84899">
            <w:pPr>
              <w:spacing w:after="0" w:line="240" w:lineRule="auto"/>
              <w:rPr>
                <w:rFonts w:ascii="Times New Roman" w:hAnsi="Times New Roman" w:cs="Times New Roman"/>
                <w:sz w:val="24"/>
                <w:szCs w:val="24"/>
              </w:rPr>
            </w:pPr>
          </w:p>
        </w:tc>
        <w:tc>
          <w:tcPr>
            <w:tcW w:w="5671" w:type="dxa"/>
          </w:tcPr>
          <w:p w14:paraId="6A12BCD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Контроль в форме сличения способа действия и его результата с заданным эталоном с целью обнаружения отклонения и отличий от эталона (Р),</w:t>
            </w:r>
          </w:p>
          <w:p w14:paraId="6BE26A4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Коррекция (Р),</w:t>
            </w:r>
          </w:p>
          <w:p w14:paraId="68140E9E"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Оценка (Р),</w:t>
            </w:r>
          </w:p>
          <w:p w14:paraId="6481A1B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Смысловое чтение (П),</w:t>
            </w:r>
          </w:p>
          <w:p w14:paraId="5C26771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Умение с достаточной полнотой и точностью выражать свои мысли (К),</w:t>
            </w:r>
          </w:p>
          <w:p w14:paraId="4AB2DC3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Адекватное использование речевых средств для решения коммуникационных задач (К),</w:t>
            </w:r>
          </w:p>
          <w:p w14:paraId="4AB6C1F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Нравственно-этическое оценивание усваиваемого материала (Л)</w:t>
            </w:r>
          </w:p>
        </w:tc>
      </w:tr>
      <w:tr w:rsidR="00D84899" w14:paraId="2E5F2DC6" w14:textId="77777777" w:rsidTr="00184C79">
        <w:tc>
          <w:tcPr>
            <w:tcW w:w="1696" w:type="dxa"/>
          </w:tcPr>
          <w:p w14:paraId="6D4100DC"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9. Рефлексия учебной деятельности</w:t>
            </w:r>
          </w:p>
        </w:tc>
        <w:tc>
          <w:tcPr>
            <w:tcW w:w="3969" w:type="dxa"/>
          </w:tcPr>
          <w:p w14:paraId="71CAFC78" w14:textId="62735902" w:rsidR="00D84899" w:rsidRDefault="007E1341">
            <w:pPr>
              <w:pStyle w:val="c1"/>
              <w:shd w:val="clear" w:color="auto" w:fill="FFFFFF"/>
              <w:spacing w:before="0" w:beforeAutospacing="0" w:after="0" w:afterAutospacing="0"/>
              <w:rPr>
                <w:color w:val="000000"/>
              </w:rPr>
            </w:pPr>
            <w:r>
              <w:rPr>
                <w:rStyle w:val="c0"/>
                <w:color w:val="000000"/>
              </w:rPr>
              <w:t xml:space="preserve"> Поставьте себя на лесенке успеха в зависимости от качества проделанной вами работы в группе, на уроке в целом. </w:t>
            </w:r>
          </w:p>
          <w:p w14:paraId="13446DE0" w14:textId="77777777" w:rsidR="00D84899" w:rsidRDefault="007E1341">
            <w:pPr>
              <w:pStyle w:val="c1"/>
              <w:shd w:val="clear" w:color="auto" w:fill="FFFFFF"/>
              <w:spacing w:before="0" w:beforeAutospacing="0" w:after="0" w:afterAutospacing="0"/>
              <w:rPr>
                <w:color w:val="000000"/>
              </w:rPr>
            </w:pPr>
            <w:r>
              <w:rPr>
                <w:rStyle w:val="c0"/>
                <w:color w:val="000000"/>
              </w:rPr>
              <w:t>Спасибо за урок. До свидания.</w:t>
            </w:r>
          </w:p>
          <w:p w14:paraId="4337DB9A" w14:textId="77777777" w:rsidR="00D84899" w:rsidRDefault="00D84899">
            <w:pPr>
              <w:spacing w:after="0" w:line="240" w:lineRule="auto"/>
              <w:rPr>
                <w:rFonts w:ascii="Times New Roman" w:hAnsi="Times New Roman" w:cs="Times New Roman"/>
                <w:sz w:val="24"/>
                <w:szCs w:val="24"/>
              </w:rPr>
            </w:pPr>
          </w:p>
        </w:tc>
        <w:tc>
          <w:tcPr>
            <w:tcW w:w="2410" w:type="dxa"/>
          </w:tcPr>
          <w:p w14:paraId="50F089BF"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Критическое мышление</w:t>
            </w:r>
          </w:p>
          <w:p w14:paraId="36E14652" w14:textId="77777777" w:rsidR="00D84899" w:rsidRDefault="00D84899">
            <w:pPr>
              <w:spacing w:after="0" w:line="240" w:lineRule="auto"/>
              <w:rPr>
                <w:rFonts w:ascii="Times New Roman" w:hAnsi="Times New Roman" w:cs="Times New Roman"/>
                <w:sz w:val="24"/>
                <w:szCs w:val="24"/>
              </w:rPr>
            </w:pPr>
          </w:p>
        </w:tc>
        <w:tc>
          <w:tcPr>
            <w:tcW w:w="1701" w:type="dxa"/>
          </w:tcPr>
          <w:p w14:paraId="7B537AC6" w14:textId="77777777" w:rsidR="00D84899" w:rsidRDefault="00D84899">
            <w:pPr>
              <w:spacing w:after="0" w:line="240" w:lineRule="auto"/>
              <w:rPr>
                <w:rFonts w:ascii="Times New Roman" w:hAnsi="Times New Roman" w:cs="Times New Roman"/>
                <w:sz w:val="24"/>
                <w:szCs w:val="24"/>
              </w:rPr>
            </w:pPr>
          </w:p>
        </w:tc>
        <w:tc>
          <w:tcPr>
            <w:tcW w:w="5671" w:type="dxa"/>
          </w:tcPr>
          <w:p w14:paraId="4C99E69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Оценка (Р),</w:t>
            </w:r>
          </w:p>
          <w:p w14:paraId="473098B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Смыслообразование (Л).</w:t>
            </w:r>
          </w:p>
        </w:tc>
      </w:tr>
    </w:tbl>
    <w:p w14:paraId="146BCC7D" w14:textId="77777777" w:rsidR="00D84899" w:rsidRDefault="00D84899"/>
    <w:p w14:paraId="06909CCC" w14:textId="77777777" w:rsidR="00D84899" w:rsidRDefault="00D84899"/>
    <w:p w14:paraId="35F50BF9" w14:textId="614BB75E" w:rsidR="00D84899" w:rsidRDefault="00D84899"/>
    <w:p w14:paraId="1679D36A" w14:textId="30C672DB" w:rsidR="00D84899" w:rsidRDefault="00D84899">
      <w:pPr>
        <w:sectPr w:rsidR="00D84899">
          <w:pgSz w:w="16838" w:h="11906" w:orient="landscape"/>
          <w:pgMar w:top="1701" w:right="1134" w:bottom="850" w:left="1134" w:header="708" w:footer="708" w:gutter="0"/>
          <w:cols w:space="708"/>
          <w:docGrid w:linePitch="360"/>
        </w:sectPr>
      </w:pPr>
    </w:p>
    <w:p w14:paraId="35AD6665" w14:textId="2195A486" w:rsidR="00D84899" w:rsidRDefault="007E1341" w:rsidP="00CB0FB1">
      <w:pPr>
        <w:jc w:val="center"/>
        <w:rPr>
          <w:rFonts w:ascii="Times New Roman" w:hAnsi="Times New Roman" w:cs="Times New Roman"/>
          <w:sz w:val="56"/>
        </w:rPr>
      </w:pPr>
      <w:r>
        <w:rPr>
          <w:rFonts w:ascii="Times New Roman" w:hAnsi="Times New Roman" w:cs="Times New Roman"/>
          <w:sz w:val="56"/>
        </w:rPr>
        <w:lastRenderedPageBreak/>
        <w:t>Лист путешественника</w:t>
      </w:r>
    </w:p>
    <w:p w14:paraId="583DEF1B" w14:textId="7E2A96E9" w:rsidR="00D84899" w:rsidRDefault="007E1341">
      <w:pPr>
        <w:numPr>
          <w:ilvl w:val="0"/>
          <w:numId w:val="10"/>
        </w:numPr>
        <w:rPr>
          <w:rFonts w:ascii="Times New Roman" w:hAnsi="Times New Roman" w:cs="Times New Roman"/>
          <w:b/>
          <w:bCs/>
          <w:sz w:val="32"/>
          <w:szCs w:val="32"/>
        </w:rPr>
      </w:pPr>
      <w:r>
        <w:rPr>
          <w:rFonts w:ascii="Times New Roman" w:hAnsi="Times New Roman" w:cs="Times New Roman"/>
          <w:b/>
          <w:bCs/>
          <w:sz w:val="32"/>
          <w:szCs w:val="32"/>
        </w:rPr>
        <w:t>Арктическая пустыня - __________________________________ _________________________________________________________.</w:t>
      </w:r>
    </w:p>
    <w:p w14:paraId="5B0AC469" w14:textId="77777777" w:rsidR="00D84899" w:rsidRDefault="007E1341">
      <w:pPr>
        <w:numPr>
          <w:ilvl w:val="0"/>
          <w:numId w:val="10"/>
        </w:numPr>
        <w:rPr>
          <w:rFonts w:ascii="Times New Roman" w:hAnsi="Times New Roman" w:cs="Times New Roman"/>
          <w:b/>
          <w:bCs/>
          <w:sz w:val="32"/>
          <w:szCs w:val="32"/>
        </w:rPr>
      </w:pPr>
      <w:r>
        <w:rPr>
          <w:rFonts w:ascii="Times New Roman" w:hAnsi="Times New Roman" w:cs="Times New Roman"/>
          <w:b/>
          <w:bCs/>
          <w:sz w:val="32"/>
          <w:szCs w:val="32"/>
        </w:rPr>
        <w:t>Установите географическое положение зоны арктических пустынь.</w:t>
      </w:r>
    </w:p>
    <w:p w14:paraId="471DD5AC" w14:textId="55579302" w:rsidR="00D84899" w:rsidRDefault="007E1341">
      <w:pPr>
        <w:rPr>
          <w:rFonts w:ascii="Times New Roman" w:hAnsi="Times New Roman" w:cs="Times New Roman"/>
          <w:b/>
          <w:bCs/>
          <w:sz w:val="32"/>
          <w:szCs w:val="32"/>
        </w:rPr>
      </w:pPr>
      <w:r>
        <w:rPr>
          <w:rFonts w:ascii="SimSun" w:eastAsia="SimSun" w:hAnsi="SimSun" w:cs="SimSun"/>
          <w:noProof/>
          <w:sz w:val="24"/>
          <w:szCs w:val="24"/>
          <w:lang w:eastAsia="ru-RU"/>
        </w:rPr>
        <w:drawing>
          <wp:inline distT="0" distB="0" distL="114300" distR="114300" wp14:anchorId="415495D3" wp14:editId="65049C1D">
            <wp:extent cx="5671185" cy="3175000"/>
            <wp:effectExtent l="0" t="0" r="5715" b="6350"/>
            <wp:docPr id="38" name="Изображение 3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 38" descr="IMG_256"/>
                    <pic:cNvPicPr>
                      <a:picLocks noChangeAspect="1"/>
                    </pic:cNvPicPr>
                  </pic:nvPicPr>
                  <pic:blipFill>
                    <a:blip r:embed="rId42"/>
                    <a:srcRect t="4525" b="22543"/>
                    <a:stretch>
                      <a:fillRect/>
                    </a:stretch>
                  </pic:blipFill>
                  <pic:spPr>
                    <a:xfrm>
                      <a:off x="0" y="0"/>
                      <a:ext cx="5671185" cy="3175000"/>
                    </a:xfrm>
                    <a:prstGeom prst="rect">
                      <a:avLst/>
                    </a:prstGeom>
                    <a:noFill/>
                    <a:ln w="9525">
                      <a:noFill/>
                    </a:ln>
                  </pic:spPr>
                </pic:pic>
              </a:graphicData>
            </a:graphic>
          </wp:inline>
        </w:drawing>
      </w:r>
      <w:r>
        <w:rPr>
          <w:rFonts w:ascii="Times New Roman" w:hAnsi="Times New Roman" w:cs="Times New Roman"/>
          <w:b/>
          <w:bCs/>
          <w:sz w:val="32"/>
          <w:szCs w:val="32"/>
        </w:rPr>
        <w:t xml:space="preserve">3. </w:t>
      </w:r>
      <w:r w:rsidR="007173C4">
        <w:rPr>
          <w:rFonts w:ascii="Times New Roman" w:hAnsi="Times New Roman" w:cs="Times New Roman"/>
          <w:b/>
          <w:bCs/>
          <w:sz w:val="32"/>
          <w:szCs w:val="32"/>
        </w:rPr>
        <w:t xml:space="preserve">3. </w:t>
      </w:r>
      <w:r>
        <w:rPr>
          <w:rFonts w:ascii="Times New Roman" w:hAnsi="Times New Roman" w:cs="Times New Roman"/>
          <w:b/>
          <w:bCs/>
          <w:sz w:val="32"/>
          <w:szCs w:val="32"/>
        </w:rPr>
        <w:t xml:space="preserve">Заполните природные условия зоны арктических пустынь и ее особенности зимой и летом. </w:t>
      </w:r>
    </w:p>
    <w:tbl>
      <w:tblPr>
        <w:tblStyle w:val="ab"/>
        <w:tblW w:w="9258" w:type="dxa"/>
        <w:tblLook w:val="04A0" w:firstRow="1" w:lastRow="0" w:firstColumn="1" w:lastColumn="0" w:noHBand="0" w:noVBand="1"/>
      </w:tblPr>
      <w:tblGrid>
        <w:gridCol w:w="1615"/>
        <w:gridCol w:w="3073"/>
        <w:gridCol w:w="4570"/>
      </w:tblGrid>
      <w:tr w:rsidR="00D84899" w14:paraId="136DD700" w14:textId="77777777">
        <w:trPr>
          <w:trHeight w:val="659"/>
        </w:trPr>
        <w:tc>
          <w:tcPr>
            <w:tcW w:w="1615" w:type="dxa"/>
          </w:tcPr>
          <w:p w14:paraId="5E9B060B" w14:textId="77777777" w:rsidR="00D84899" w:rsidRDefault="00D84899">
            <w:pPr>
              <w:widowControl w:val="0"/>
              <w:rPr>
                <w:rFonts w:ascii="Times New Roman" w:hAnsi="Times New Roman" w:cs="Times New Roman"/>
                <w:sz w:val="32"/>
                <w:szCs w:val="32"/>
              </w:rPr>
            </w:pPr>
          </w:p>
        </w:tc>
        <w:tc>
          <w:tcPr>
            <w:tcW w:w="3073" w:type="dxa"/>
          </w:tcPr>
          <w:p w14:paraId="7C43B6AC" w14:textId="77777777" w:rsidR="00D84899" w:rsidRDefault="007E1341">
            <w:pPr>
              <w:widowControl w:val="0"/>
              <w:jc w:val="center"/>
              <w:rPr>
                <w:rFonts w:ascii="Times New Roman" w:hAnsi="Times New Roman" w:cs="Times New Roman"/>
                <w:sz w:val="32"/>
                <w:szCs w:val="32"/>
              </w:rPr>
            </w:pPr>
            <w:r>
              <w:rPr>
                <w:rFonts w:ascii="Times New Roman" w:hAnsi="Times New Roman" w:cs="Times New Roman"/>
                <w:sz w:val="32"/>
                <w:szCs w:val="32"/>
              </w:rPr>
              <w:t>Температура</w:t>
            </w:r>
          </w:p>
        </w:tc>
        <w:tc>
          <w:tcPr>
            <w:tcW w:w="4570" w:type="dxa"/>
          </w:tcPr>
          <w:p w14:paraId="4CC3ED27" w14:textId="77777777" w:rsidR="00D84899" w:rsidRDefault="007E1341">
            <w:pPr>
              <w:widowControl w:val="0"/>
              <w:jc w:val="center"/>
              <w:rPr>
                <w:rFonts w:ascii="Times New Roman" w:hAnsi="Times New Roman" w:cs="Times New Roman"/>
                <w:sz w:val="32"/>
                <w:szCs w:val="32"/>
              </w:rPr>
            </w:pPr>
            <w:r>
              <w:rPr>
                <w:rFonts w:ascii="Times New Roman" w:hAnsi="Times New Roman" w:cs="Times New Roman"/>
                <w:sz w:val="32"/>
                <w:szCs w:val="32"/>
              </w:rPr>
              <w:t>Особенности</w:t>
            </w:r>
          </w:p>
        </w:tc>
      </w:tr>
      <w:tr w:rsidR="00D84899" w14:paraId="5F6E543D" w14:textId="77777777">
        <w:trPr>
          <w:trHeight w:val="659"/>
        </w:trPr>
        <w:tc>
          <w:tcPr>
            <w:tcW w:w="1615" w:type="dxa"/>
          </w:tcPr>
          <w:p w14:paraId="77DDC8B4" w14:textId="77777777" w:rsidR="00D84899" w:rsidRDefault="007E1341">
            <w:pPr>
              <w:widowControl w:val="0"/>
              <w:rPr>
                <w:rFonts w:ascii="Times New Roman" w:hAnsi="Times New Roman" w:cs="Times New Roman"/>
                <w:sz w:val="32"/>
                <w:szCs w:val="32"/>
              </w:rPr>
            </w:pPr>
            <w:r>
              <w:rPr>
                <w:rFonts w:ascii="Times New Roman" w:hAnsi="Times New Roman" w:cs="Times New Roman"/>
                <w:sz w:val="32"/>
                <w:szCs w:val="32"/>
              </w:rPr>
              <w:t>Лето</w:t>
            </w:r>
          </w:p>
        </w:tc>
        <w:tc>
          <w:tcPr>
            <w:tcW w:w="3073" w:type="dxa"/>
          </w:tcPr>
          <w:p w14:paraId="126999F4" w14:textId="77777777" w:rsidR="00D84899" w:rsidRDefault="00D84899">
            <w:pPr>
              <w:widowControl w:val="0"/>
              <w:rPr>
                <w:rFonts w:ascii="Times New Roman" w:hAnsi="Times New Roman" w:cs="Times New Roman"/>
                <w:b/>
                <w:bCs/>
                <w:sz w:val="32"/>
                <w:szCs w:val="32"/>
              </w:rPr>
            </w:pPr>
          </w:p>
        </w:tc>
        <w:tc>
          <w:tcPr>
            <w:tcW w:w="4570" w:type="dxa"/>
          </w:tcPr>
          <w:p w14:paraId="7843E327" w14:textId="77777777" w:rsidR="00D84899" w:rsidRDefault="00D84899">
            <w:pPr>
              <w:widowControl w:val="0"/>
              <w:rPr>
                <w:rFonts w:ascii="Times New Roman" w:hAnsi="Times New Roman" w:cs="Times New Roman"/>
                <w:b/>
                <w:bCs/>
                <w:sz w:val="32"/>
                <w:szCs w:val="32"/>
              </w:rPr>
            </w:pPr>
          </w:p>
        </w:tc>
      </w:tr>
      <w:tr w:rsidR="00D84899" w14:paraId="1D89033E" w14:textId="77777777">
        <w:trPr>
          <w:trHeight w:val="677"/>
        </w:trPr>
        <w:tc>
          <w:tcPr>
            <w:tcW w:w="1615" w:type="dxa"/>
          </w:tcPr>
          <w:p w14:paraId="26A298C7" w14:textId="77777777" w:rsidR="00D84899" w:rsidRDefault="007E1341">
            <w:pPr>
              <w:widowControl w:val="0"/>
              <w:rPr>
                <w:rFonts w:ascii="Times New Roman" w:hAnsi="Times New Roman" w:cs="Times New Roman"/>
                <w:sz w:val="32"/>
                <w:szCs w:val="32"/>
              </w:rPr>
            </w:pPr>
            <w:r>
              <w:rPr>
                <w:rFonts w:ascii="Times New Roman" w:hAnsi="Times New Roman" w:cs="Times New Roman"/>
                <w:sz w:val="32"/>
                <w:szCs w:val="32"/>
              </w:rPr>
              <w:t>Зима</w:t>
            </w:r>
          </w:p>
        </w:tc>
        <w:tc>
          <w:tcPr>
            <w:tcW w:w="3073" w:type="dxa"/>
          </w:tcPr>
          <w:p w14:paraId="46CBE45B" w14:textId="77777777" w:rsidR="00D84899" w:rsidRDefault="00D84899">
            <w:pPr>
              <w:widowControl w:val="0"/>
              <w:rPr>
                <w:rFonts w:ascii="Times New Roman" w:hAnsi="Times New Roman" w:cs="Times New Roman"/>
                <w:b/>
                <w:bCs/>
                <w:sz w:val="32"/>
                <w:szCs w:val="32"/>
              </w:rPr>
            </w:pPr>
          </w:p>
        </w:tc>
        <w:tc>
          <w:tcPr>
            <w:tcW w:w="4570" w:type="dxa"/>
          </w:tcPr>
          <w:p w14:paraId="17045DA3" w14:textId="77777777" w:rsidR="00D84899" w:rsidRDefault="00D84899">
            <w:pPr>
              <w:widowControl w:val="0"/>
              <w:rPr>
                <w:rFonts w:ascii="Times New Roman" w:hAnsi="Times New Roman" w:cs="Times New Roman"/>
                <w:b/>
                <w:bCs/>
                <w:sz w:val="32"/>
                <w:szCs w:val="32"/>
              </w:rPr>
            </w:pPr>
          </w:p>
        </w:tc>
      </w:tr>
    </w:tbl>
    <w:p w14:paraId="2C4E30E0" w14:textId="77777777" w:rsidR="00D84899" w:rsidRDefault="00D84899">
      <w:pPr>
        <w:rPr>
          <w:rFonts w:ascii="Times New Roman" w:hAnsi="Times New Roman" w:cs="Times New Roman"/>
          <w:b/>
          <w:bCs/>
          <w:sz w:val="32"/>
          <w:szCs w:val="32"/>
        </w:rPr>
      </w:pPr>
    </w:p>
    <w:p w14:paraId="4EB5C290" w14:textId="1294AFD3" w:rsidR="00D84899" w:rsidRDefault="007E1341">
      <w:pPr>
        <w:rPr>
          <w:rFonts w:ascii="Times New Roman" w:hAnsi="Times New Roman" w:cs="Times New Roman"/>
          <w:b/>
          <w:bCs/>
          <w:sz w:val="32"/>
          <w:szCs w:val="32"/>
        </w:rPr>
      </w:pPr>
      <w:r>
        <w:rPr>
          <w:rFonts w:ascii="Times New Roman" w:hAnsi="Times New Roman" w:cs="Times New Roman"/>
          <w:b/>
          <w:bCs/>
          <w:sz w:val="32"/>
          <w:szCs w:val="32"/>
        </w:rPr>
        <w:t>4</w:t>
      </w:r>
      <w:r w:rsidR="007173C4">
        <w:rPr>
          <w:rFonts w:ascii="Times New Roman" w:hAnsi="Times New Roman" w:cs="Times New Roman"/>
          <w:b/>
          <w:bCs/>
          <w:sz w:val="32"/>
          <w:szCs w:val="32"/>
        </w:rPr>
        <w:t>.</w:t>
      </w:r>
      <w:r>
        <w:rPr>
          <w:rFonts w:ascii="Times New Roman" w:hAnsi="Times New Roman" w:cs="Times New Roman"/>
          <w:b/>
          <w:bCs/>
          <w:sz w:val="32"/>
          <w:szCs w:val="32"/>
        </w:rPr>
        <w:t xml:space="preserve"> Соотнесите название растений с их изображением, </w:t>
      </w:r>
      <w:r w:rsidR="007173C4">
        <w:rPr>
          <w:rFonts w:ascii="Times New Roman" w:hAnsi="Times New Roman" w:cs="Times New Roman"/>
          <w:b/>
          <w:bCs/>
          <w:sz w:val="32"/>
          <w:szCs w:val="32"/>
        </w:rPr>
        <w:t>назовите</w:t>
      </w:r>
      <w:r>
        <w:rPr>
          <w:rFonts w:ascii="Times New Roman" w:hAnsi="Times New Roman" w:cs="Times New Roman"/>
          <w:b/>
          <w:bCs/>
          <w:sz w:val="32"/>
          <w:szCs w:val="32"/>
        </w:rPr>
        <w:t xml:space="preserve"> приспособлен</w:t>
      </w:r>
      <w:r w:rsidR="007173C4">
        <w:rPr>
          <w:rFonts w:ascii="Times New Roman" w:hAnsi="Times New Roman" w:cs="Times New Roman"/>
          <w:b/>
          <w:bCs/>
          <w:sz w:val="32"/>
          <w:szCs w:val="32"/>
        </w:rPr>
        <w:t>ие</w:t>
      </w:r>
      <w:r>
        <w:rPr>
          <w:rFonts w:ascii="Times New Roman" w:hAnsi="Times New Roman" w:cs="Times New Roman"/>
          <w:b/>
          <w:bCs/>
          <w:sz w:val="32"/>
          <w:szCs w:val="32"/>
        </w:rPr>
        <w:t xml:space="preserve"> растени</w:t>
      </w:r>
      <w:r w:rsidR="007173C4">
        <w:rPr>
          <w:rFonts w:ascii="Times New Roman" w:hAnsi="Times New Roman" w:cs="Times New Roman"/>
          <w:b/>
          <w:bCs/>
          <w:sz w:val="32"/>
          <w:szCs w:val="32"/>
        </w:rPr>
        <w:t>й</w:t>
      </w:r>
      <w:r>
        <w:rPr>
          <w:rFonts w:ascii="Times New Roman" w:hAnsi="Times New Roman" w:cs="Times New Roman"/>
          <w:b/>
          <w:bCs/>
          <w:sz w:val="32"/>
          <w:szCs w:val="32"/>
        </w:rPr>
        <w:t xml:space="preserve"> к условиям в этой природной зоне.</w:t>
      </w:r>
    </w:p>
    <w:p w14:paraId="2DF5E934" w14:textId="77777777" w:rsidR="00D84899" w:rsidRDefault="007E1341">
      <w:pPr>
        <w:rPr>
          <w:rFonts w:ascii="Times New Roman" w:hAnsi="Times New Roman" w:cs="Times New Roman"/>
          <w:b/>
          <w:bCs/>
          <w:sz w:val="32"/>
          <w:szCs w:val="32"/>
        </w:rPr>
      </w:pPr>
      <w:r>
        <w:rPr>
          <w:rFonts w:ascii="SimSun" w:eastAsia="SimSun" w:hAnsi="SimSun" w:cs="SimSun"/>
          <w:noProof/>
          <w:sz w:val="24"/>
          <w:szCs w:val="24"/>
          <w:lang w:eastAsia="ru-RU"/>
        </w:rPr>
        <w:lastRenderedPageBreak/>
        <w:drawing>
          <wp:inline distT="0" distB="0" distL="114300" distR="114300" wp14:anchorId="7CE5E3EA" wp14:editId="1A6590FB">
            <wp:extent cx="304800" cy="304800"/>
            <wp:effectExtent l="0" t="0" r="0" b="0"/>
            <wp:docPr id="39" name="Изображение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 4" descr="IMG_256"/>
                    <pic:cNvPicPr>
                      <a:picLocks noChangeAspect="1"/>
                    </pic:cNvPicPr>
                  </pic:nvPicPr>
                  <pic:blipFill>
                    <a:blip r:embed="rId43"/>
                    <a:stretch>
                      <a:fillRect/>
                    </a:stretch>
                  </pic:blipFill>
                  <pic:spPr>
                    <a:xfrm>
                      <a:off x="0" y="0"/>
                      <a:ext cx="304800" cy="304800"/>
                    </a:xfrm>
                    <a:prstGeom prst="rect">
                      <a:avLst/>
                    </a:prstGeom>
                    <a:noFill/>
                    <a:ln w="9525">
                      <a:noFill/>
                    </a:ln>
                  </pic:spPr>
                </pic:pic>
              </a:graphicData>
            </a:graphic>
          </wp:inline>
        </w:drawing>
      </w:r>
      <w:r>
        <w:rPr>
          <w:rFonts w:ascii="SimSun" w:eastAsia="SimSun" w:hAnsi="SimSun" w:cs="SimSun"/>
          <w:noProof/>
          <w:sz w:val="24"/>
          <w:szCs w:val="24"/>
          <w:lang w:eastAsia="ru-RU"/>
        </w:rPr>
        <w:drawing>
          <wp:inline distT="0" distB="0" distL="114300" distR="114300" wp14:anchorId="4577A228" wp14:editId="1994C27C">
            <wp:extent cx="4484370" cy="3359150"/>
            <wp:effectExtent l="0" t="0" r="11430" b="12700"/>
            <wp:docPr id="42"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 1" descr="IMG_256"/>
                    <pic:cNvPicPr>
                      <a:picLocks noChangeAspect="1"/>
                    </pic:cNvPicPr>
                  </pic:nvPicPr>
                  <pic:blipFill>
                    <a:blip r:embed="rId44"/>
                    <a:stretch>
                      <a:fillRect/>
                    </a:stretch>
                  </pic:blipFill>
                  <pic:spPr>
                    <a:xfrm>
                      <a:off x="0" y="0"/>
                      <a:ext cx="4484370" cy="3359150"/>
                    </a:xfrm>
                    <a:prstGeom prst="rect">
                      <a:avLst/>
                    </a:prstGeom>
                    <a:noFill/>
                    <a:ln w="9525">
                      <a:noFill/>
                    </a:ln>
                  </pic:spPr>
                </pic:pic>
              </a:graphicData>
            </a:graphic>
          </wp:inline>
        </w:drawing>
      </w:r>
    </w:p>
    <w:p w14:paraId="4E003007" w14:textId="77777777" w:rsidR="00D84899" w:rsidRDefault="007E1341">
      <w:pPr>
        <w:rPr>
          <w:rFonts w:ascii="Times New Roman" w:hAnsi="Times New Roman" w:cs="Times New Roman"/>
          <w:sz w:val="32"/>
          <w:szCs w:val="10"/>
        </w:rPr>
      </w:pPr>
      <w:r>
        <w:rPr>
          <w:rFonts w:ascii="Times New Roman" w:hAnsi="Times New Roman" w:cs="Times New Roman"/>
          <w:sz w:val="32"/>
          <w:szCs w:val="10"/>
        </w:rPr>
        <w:t xml:space="preserve">Приспособленности: _________________________________ ___________________________________________________. </w:t>
      </w:r>
    </w:p>
    <w:p w14:paraId="783F68F6" w14:textId="11602CD8" w:rsidR="00D84899" w:rsidRDefault="007E1341">
      <w:pPr>
        <w:rPr>
          <w:rFonts w:ascii="Times New Roman" w:hAnsi="Times New Roman" w:cs="Times New Roman"/>
          <w:b/>
          <w:bCs/>
          <w:sz w:val="32"/>
          <w:szCs w:val="32"/>
        </w:rPr>
      </w:pPr>
      <w:r>
        <w:rPr>
          <w:rFonts w:ascii="Times New Roman" w:hAnsi="Times New Roman" w:cs="Times New Roman"/>
          <w:b/>
          <w:bCs/>
          <w:sz w:val="32"/>
          <w:szCs w:val="32"/>
        </w:rPr>
        <w:t>5.Подпишите названия животных, обитающих в данной зоне</w:t>
      </w:r>
      <w:r w:rsidR="007173C4">
        <w:rPr>
          <w:rFonts w:ascii="Times New Roman" w:hAnsi="Times New Roman" w:cs="Times New Roman"/>
          <w:b/>
          <w:bCs/>
          <w:sz w:val="32"/>
          <w:szCs w:val="32"/>
        </w:rPr>
        <w:t>.</w:t>
      </w:r>
    </w:p>
    <w:p w14:paraId="33AA9F34" w14:textId="77777777" w:rsidR="00D84899" w:rsidRDefault="007E1341">
      <w:pPr>
        <w:rPr>
          <w:rFonts w:ascii="Times New Roman" w:hAnsi="Times New Roman" w:cs="Times New Roman"/>
          <w:sz w:val="56"/>
        </w:rPr>
      </w:pPr>
      <w:r>
        <w:rPr>
          <w:rFonts w:ascii="SimSun" w:eastAsia="SimSun" w:hAnsi="SimSun" w:cs="SimSun"/>
          <w:noProof/>
          <w:sz w:val="24"/>
          <w:szCs w:val="24"/>
          <w:lang w:eastAsia="ru-RU"/>
        </w:rPr>
        <w:drawing>
          <wp:inline distT="0" distB="0" distL="114300" distR="114300" wp14:anchorId="7AF5BC60" wp14:editId="4048AAF5">
            <wp:extent cx="4517390" cy="3388360"/>
            <wp:effectExtent l="0" t="0" r="16510" b="2540"/>
            <wp:docPr id="43" name="Изображение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 2" descr="IMG_256"/>
                    <pic:cNvPicPr>
                      <a:picLocks noChangeAspect="1"/>
                    </pic:cNvPicPr>
                  </pic:nvPicPr>
                  <pic:blipFill>
                    <a:blip r:embed="rId45"/>
                    <a:stretch>
                      <a:fillRect/>
                    </a:stretch>
                  </pic:blipFill>
                  <pic:spPr>
                    <a:xfrm>
                      <a:off x="0" y="0"/>
                      <a:ext cx="4517390" cy="3388360"/>
                    </a:xfrm>
                    <a:prstGeom prst="rect">
                      <a:avLst/>
                    </a:prstGeom>
                    <a:noFill/>
                    <a:ln w="9525">
                      <a:noFill/>
                    </a:ln>
                  </pic:spPr>
                </pic:pic>
              </a:graphicData>
            </a:graphic>
          </wp:inline>
        </w:drawing>
      </w:r>
    </w:p>
    <w:p w14:paraId="33AA4EDB" w14:textId="77777777" w:rsidR="00D84899" w:rsidRDefault="00D84899">
      <w:pPr>
        <w:rPr>
          <w:rFonts w:ascii="Times New Roman" w:hAnsi="Times New Roman" w:cs="Times New Roman"/>
          <w:sz w:val="56"/>
        </w:rPr>
      </w:pPr>
    </w:p>
    <w:p w14:paraId="279FED8B" w14:textId="45A64066" w:rsidR="00D84899" w:rsidRDefault="007E1341">
      <w:pPr>
        <w:numPr>
          <w:ilvl w:val="0"/>
          <w:numId w:val="11"/>
        </w:numPr>
        <w:rPr>
          <w:rFonts w:ascii="Times New Roman" w:hAnsi="Times New Roman" w:cs="Times New Roman"/>
          <w:b/>
          <w:bCs/>
          <w:sz w:val="32"/>
          <w:szCs w:val="32"/>
        </w:rPr>
      </w:pPr>
      <w:r>
        <w:rPr>
          <w:rFonts w:ascii="Times New Roman" w:hAnsi="Times New Roman" w:cs="Times New Roman"/>
          <w:b/>
          <w:bCs/>
          <w:sz w:val="32"/>
          <w:szCs w:val="32"/>
        </w:rPr>
        <w:t>Выберите приспособленност</w:t>
      </w:r>
      <w:r w:rsidR="007173C4">
        <w:rPr>
          <w:rFonts w:ascii="Times New Roman" w:hAnsi="Times New Roman" w:cs="Times New Roman"/>
          <w:b/>
          <w:bCs/>
          <w:sz w:val="32"/>
          <w:szCs w:val="32"/>
        </w:rPr>
        <w:t>и</w:t>
      </w:r>
      <w:r>
        <w:rPr>
          <w:rFonts w:ascii="Times New Roman" w:hAnsi="Times New Roman" w:cs="Times New Roman"/>
          <w:b/>
          <w:bCs/>
          <w:sz w:val="32"/>
          <w:szCs w:val="32"/>
        </w:rPr>
        <w:t xml:space="preserve"> животных зоны арктических пустынь.</w:t>
      </w:r>
    </w:p>
    <w:p w14:paraId="3D68BA00" w14:textId="77777777" w:rsidR="00D84899" w:rsidRDefault="007E1341">
      <w:pPr>
        <w:numPr>
          <w:ilvl w:val="0"/>
          <w:numId w:val="12"/>
        </w:numPr>
        <w:rPr>
          <w:rFonts w:ascii="Times New Roman" w:hAnsi="Times New Roman" w:cs="Times New Roman"/>
          <w:b/>
          <w:bCs/>
          <w:sz w:val="32"/>
          <w:szCs w:val="32"/>
        </w:rPr>
      </w:pPr>
      <w:r>
        <w:rPr>
          <w:rFonts w:ascii="Times New Roman" w:hAnsi="Times New Roman" w:cs="Times New Roman"/>
          <w:sz w:val="32"/>
          <w:szCs w:val="32"/>
        </w:rPr>
        <w:lastRenderedPageBreak/>
        <w:t>Имеют жировую прослойку.</w:t>
      </w:r>
    </w:p>
    <w:p w14:paraId="75B456EE" w14:textId="77777777" w:rsidR="00D84899" w:rsidRDefault="007E1341">
      <w:pPr>
        <w:numPr>
          <w:ilvl w:val="0"/>
          <w:numId w:val="12"/>
        </w:numPr>
        <w:rPr>
          <w:rFonts w:ascii="Times New Roman" w:hAnsi="Times New Roman" w:cs="Times New Roman"/>
          <w:b/>
          <w:bCs/>
          <w:sz w:val="32"/>
          <w:szCs w:val="32"/>
        </w:rPr>
      </w:pPr>
      <w:r>
        <w:rPr>
          <w:rFonts w:ascii="Times New Roman" w:hAnsi="Times New Roman" w:cs="Times New Roman"/>
          <w:sz w:val="32"/>
          <w:szCs w:val="32"/>
        </w:rPr>
        <w:t>Впадают в спячку.</w:t>
      </w:r>
    </w:p>
    <w:p w14:paraId="2277ECDD" w14:textId="77777777" w:rsidR="00D84899" w:rsidRDefault="007E1341">
      <w:pPr>
        <w:numPr>
          <w:ilvl w:val="0"/>
          <w:numId w:val="12"/>
        </w:numPr>
        <w:rPr>
          <w:rFonts w:ascii="Times New Roman" w:hAnsi="Times New Roman" w:cs="Times New Roman"/>
          <w:b/>
          <w:bCs/>
          <w:sz w:val="32"/>
          <w:szCs w:val="32"/>
        </w:rPr>
      </w:pPr>
      <w:r>
        <w:rPr>
          <w:rFonts w:ascii="Times New Roman" w:hAnsi="Times New Roman" w:cs="Times New Roman"/>
          <w:sz w:val="32"/>
          <w:szCs w:val="32"/>
        </w:rPr>
        <w:t>Имеют чаще белую окраску.</w:t>
      </w:r>
    </w:p>
    <w:p w14:paraId="6DC68C43" w14:textId="77777777" w:rsidR="00D84899" w:rsidRDefault="007E1341">
      <w:pPr>
        <w:numPr>
          <w:ilvl w:val="0"/>
          <w:numId w:val="12"/>
        </w:numPr>
        <w:rPr>
          <w:rFonts w:ascii="Times New Roman" w:hAnsi="Times New Roman" w:cs="Times New Roman"/>
          <w:b/>
          <w:bCs/>
          <w:sz w:val="32"/>
          <w:szCs w:val="32"/>
        </w:rPr>
      </w:pPr>
      <w:r>
        <w:rPr>
          <w:rFonts w:ascii="Times New Roman" w:hAnsi="Times New Roman" w:cs="Times New Roman"/>
          <w:sz w:val="32"/>
          <w:szCs w:val="32"/>
        </w:rPr>
        <w:t>Шерсть чаще всего короткая, но обильно смазанная жиром.</w:t>
      </w:r>
    </w:p>
    <w:p w14:paraId="74FFC618" w14:textId="77777777" w:rsidR="00D84899" w:rsidRDefault="007E1341">
      <w:pPr>
        <w:numPr>
          <w:ilvl w:val="0"/>
          <w:numId w:val="12"/>
        </w:numPr>
        <w:rPr>
          <w:rFonts w:ascii="Times New Roman" w:hAnsi="Times New Roman" w:cs="Times New Roman"/>
          <w:b/>
          <w:bCs/>
          <w:sz w:val="32"/>
          <w:szCs w:val="32"/>
        </w:rPr>
      </w:pPr>
      <w:r>
        <w:rPr>
          <w:rFonts w:ascii="Times New Roman" w:hAnsi="Times New Roman" w:cs="Times New Roman"/>
          <w:sz w:val="32"/>
          <w:szCs w:val="32"/>
        </w:rPr>
        <w:t>Питаются растениями.</w:t>
      </w:r>
    </w:p>
    <w:p w14:paraId="135F8C52" w14:textId="77777777" w:rsidR="00D84899" w:rsidRDefault="007E1341">
      <w:pPr>
        <w:numPr>
          <w:ilvl w:val="0"/>
          <w:numId w:val="12"/>
        </w:numPr>
        <w:rPr>
          <w:rFonts w:ascii="Times New Roman" w:hAnsi="Times New Roman" w:cs="Times New Roman"/>
          <w:b/>
          <w:bCs/>
          <w:sz w:val="32"/>
          <w:szCs w:val="32"/>
        </w:rPr>
      </w:pPr>
      <w:r>
        <w:rPr>
          <w:rFonts w:ascii="Times New Roman" w:hAnsi="Times New Roman" w:cs="Times New Roman"/>
          <w:sz w:val="32"/>
          <w:szCs w:val="32"/>
        </w:rPr>
        <w:t xml:space="preserve">Быстро передвигаются. </w:t>
      </w:r>
    </w:p>
    <w:p w14:paraId="5396D42B" w14:textId="77777777" w:rsidR="00D84899" w:rsidRDefault="007E1341">
      <w:pPr>
        <w:numPr>
          <w:ilvl w:val="0"/>
          <w:numId w:val="11"/>
        </w:numPr>
        <w:rPr>
          <w:rFonts w:ascii="Times New Roman" w:hAnsi="Times New Roman" w:cs="Times New Roman"/>
          <w:b/>
          <w:bCs/>
          <w:sz w:val="32"/>
          <w:szCs w:val="32"/>
        </w:rPr>
      </w:pPr>
      <w:r>
        <w:rPr>
          <w:rFonts w:ascii="Times New Roman" w:hAnsi="Times New Roman" w:cs="Times New Roman"/>
          <w:b/>
          <w:bCs/>
          <w:sz w:val="32"/>
          <w:szCs w:val="32"/>
        </w:rPr>
        <w:t>Заполните таблицу «деятельность людей в зоне арктических пустынь»</w:t>
      </w:r>
    </w:p>
    <w:tbl>
      <w:tblPr>
        <w:tblStyle w:val="ab"/>
        <w:tblW w:w="0" w:type="auto"/>
        <w:tblLook w:val="04A0" w:firstRow="1" w:lastRow="0" w:firstColumn="1" w:lastColumn="0" w:noHBand="0" w:noVBand="1"/>
      </w:tblPr>
      <w:tblGrid>
        <w:gridCol w:w="2840"/>
        <w:gridCol w:w="2841"/>
        <w:gridCol w:w="2841"/>
      </w:tblGrid>
      <w:tr w:rsidR="00D84899" w14:paraId="77ACD61E" w14:textId="77777777">
        <w:tc>
          <w:tcPr>
            <w:tcW w:w="2840" w:type="dxa"/>
          </w:tcPr>
          <w:p w14:paraId="5C56602B" w14:textId="77777777" w:rsidR="00D84899" w:rsidRDefault="007E1341">
            <w:pPr>
              <w:widowControl w:val="0"/>
              <w:rPr>
                <w:rFonts w:ascii="Times New Roman" w:hAnsi="Times New Roman" w:cs="Times New Roman"/>
                <w:sz w:val="32"/>
                <w:szCs w:val="32"/>
              </w:rPr>
            </w:pPr>
            <w:r>
              <w:rPr>
                <w:rFonts w:ascii="Times New Roman" w:hAnsi="Times New Roman" w:cs="Times New Roman"/>
                <w:sz w:val="32"/>
                <w:szCs w:val="32"/>
              </w:rPr>
              <w:t>Вид деятельности</w:t>
            </w:r>
          </w:p>
        </w:tc>
        <w:tc>
          <w:tcPr>
            <w:tcW w:w="2841" w:type="dxa"/>
          </w:tcPr>
          <w:p w14:paraId="78B436B2" w14:textId="77777777" w:rsidR="00D84899" w:rsidRDefault="007E1341">
            <w:pPr>
              <w:widowControl w:val="0"/>
              <w:jc w:val="center"/>
              <w:rPr>
                <w:rFonts w:ascii="Times New Roman" w:hAnsi="Times New Roman" w:cs="Times New Roman"/>
                <w:b/>
                <w:bCs/>
                <w:sz w:val="32"/>
                <w:szCs w:val="32"/>
              </w:rPr>
            </w:pPr>
            <w:r>
              <w:rPr>
                <w:rFonts w:ascii="Times New Roman" w:hAnsi="Times New Roman" w:cs="Times New Roman"/>
                <w:b/>
                <w:bCs/>
                <w:sz w:val="32"/>
                <w:szCs w:val="32"/>
              </w:rPr>
              <w:t>«+»</w:t>
            </w:r>
          </w:p>
        </w:tc>
        <w:tc>
          <w:tcPr>
            <w:tcW w:w="2841" w:type="dxa"/>
          </w:tcPr>
          <w:p w14:paraId="34A34C24" w14:textId="77777777" w:rsidR="00D84899" w:rsidRDefault="007E1341">
            <w:pPr>
              <w:widowControl w:val="0"/>
              <w:jc w:val="center"/>
              <w:rPr>
                <w:rFonts w:ascii="Times New Roman" w:hAnsi="Times New Roman" w:cs="Times New Roman"/>
                <w:b/>
                <w:bCs/>
                <w:sz w:val="32"/>
                <w:szCs w:val="32"/>
              </w:rPr>
            </w:pPr>
            <w:r>
              <w:rPr>
                <w:rFonts w:ascii="Times New Roman" w:hAnsi="Times New Roman" w:cs="Times New Roman"/>
                <w:b/>
                <w:bCs/>
                <w:sz w:val="32"/>
                <w:szCs w:val="32"/>
              </w:rPr>
              <w:t>«-»</w:t>
            </w:r>
          </w:p>
        </w:tc>
      </w:tr>
      <w:tr w:rsidR="00D84899" w14:paraId="6FBE91B7" w14:textId="77777777">
        <w:tc>
          <w:tcPr>
            <w:tcW w:w="2840" w:type="dxa"/>
          </w:tcPr>
          <w:p w14:paraId="3C9F4352" w14:textId="1575C7FF" w:rsidR="00D84899" w:rsidRDefault="00D84899">
            <w:pPr>
              <w:widowControl w:val="0"/>
              <w:rPr>
                <w:rFonts w:ascii="Times New Roman" w:hAnsi="Times New Roman" w:cs="Times New Roman"/>
                <w:b/>
                <w:bCs/>
                <w:sz w:val="32"/>
                <w:szCs w:val="32"/>
              </w:rPr>
            </w:pPr>
          </w:p>
        </w:tc>
        <w:tc>
          <w:tcPr>
            <w:tcW w:w="2841" w:type="dxa"/>
          </w:tcPr>
          <w:p w14:paraId="44E67588" w14:textId="77777777" w:rsidR="00D84899" w:rsidRDefault="00D84899">
            <w:pPr>
              <w:widowControl w:val="0"/>
              <w:rPr>
                <w:rFonts w:ascii="Times New Roman" w:hAnsi="Times New Roman" w:cs="Times New Roman"/>
                <w:b/>
                <w:bCs/>
                <w:sz w:val="32"/>
                <w:szCs w:val="32"/>
              </w:rPr>
            </w:pPr>
          </w:p>
        </w:tc>
        <w:tc>
          <w:tcPr>
            <w:tcW w:w="2841" w:type="dxa"/>
          </w:tcPr>
          <w:p w14:paraId="5837CCF4" w14:textId="77777777" w:rsidR="00D84899" w:rsidRDefault="00D84899">
            <w:pPr>
              <w:widowControl w:val="0"/>
              <w:rPr>
                <w:rFonts w:ascii="Times New Roman" w:hAnsi="Times New Roman" w:cs="Times New Roman"/>
                <w:b/>
                <w:bCs/>
                <w:sz w:val="32"/>
                <w:szCs w:val="32"/>
              </w:rPr>
            </w:pPr>
          </w:p>
        </w:tc>
      </w:tr>
      <w:tr w:rsidR="00D84899" w14:paraId="7A1CA755" w14:textId="77777777">
        <w:tc>
          <w:tcPr>
            <w:tcW w:w="2840" w:type="dxa"/>
          </w:tcPr>
          <w:p w14:paraId="7CE91AF4" w14:textId="77777777" w:rsidR="00D84899" w:rsidRDefault="00D84899">
            <w:pPr>
              <w:widowControl w:val="0"/>
              <w:rPr>
                <w:rFonts w:ascii="Times New Roman" w:hAnsi="Times New Roman" w:cs="Times New Roman"/>
                <w:b/>
                <w:bCs/>
                <w:sz w:val="32"/>
                <w:szCs w:val="32"/>
              </w:rPr>
            </w:pPr>
          </w:p>
        </w:tc>
        <w:tc>
          <w:tcPr>
            <w:tcW w:w="2841" w:type="dxa"/>
          </w:tcPr>
          <w:p w14:paraId="15BBFE0D" w14:textId="77777777" w:rsidR="00D84899" w:rsidRDefault="00D84899">
            <w:pPr>
              <w:widowControl w:val="0"/>
              <w:rPr>
                <w:rFonts w:ascii="Times New Roman" w:hAnsi="Times New Roman" w:cs="Times New Roman"/>
                <w:b/>
                <w:bCs/>
                <w:sz w:val="32"/>
                <w:szCs w:val="32"/>
              </w:rPr>
            </w:pPr>
          </w:p>
        </w:tc>
        <w:tc>
          <w:tcPr>
            <w:tcW w:w="2841" w:type="dxa"/>
          </w:tcPr>
          <w:p w14:paraId="680DF27E" w14:textId="77777777" w:rsidR="00D84899" w:rsidRDefault="00D84899">
            <w:pPr>
              <w:widowControl w:val="0"/>
              <w:rPr>
                <w:rFonts w:ascii="Times New Roman" w:hAnsi="Times New Roman" w:cs="Times New Roman"/>
                <w:b/>
                <w:bCs/>
                <w:sz w:val="32"/>
                <w:szCs w:val="32"/>
              </w:rPr>
            </w:pPr>
          </w:p>
        </w:tc>
      </w:tr>
      <w:tr w:rsidR="00D84899" w14:paraId="19337241" w14:textId="77777777">
        <w:tc>
          <w:tcPr>
            <w:tcW w:w="2840" w:type="dxa"/>
          </w:tcPr>
          <w:p w14:paraId="384C66BC" w14:textId="77777777" w:rsidR="00D84899" w:rsidRDefault="00D84899">
            <w:pPr>
              <w:widowControl w:val="0"/>
              <w:rPr>
                <w:rFonts w:ascii="Times New Roman" w:hAnsi="Times New Roman" w:cs="Times New Roman"/>
                <w:b/>
                <w:bCs/>
                <w:sz w:val="32"/>
                <w:szCs w:val="32"/>
              </w:rPr>
            </w:pPr>
          </w:p>
        </w:tc>
        <w:tc>
          <w:tcPr>
            <w:tcW w:w="2841" w:type="dxa"/>
          </w:tcPr>
          <w:p w14:paraId="660E01B4" w14:textId="77777777" w:rsidR="00D84899" w:rsidRDefault="00D84899">
            <w:pPr>
              <w:widowControl w:val="0"/>
              <w:rPr>
                <w:rFonts w:ascii="Times New Roman" w:hAnsi="Times New Roman" w:cs="Times New Roman"/>
                <w:b/>
                <w:bCs/>
                <w:sz w:val="32"/>
                <w:szCs w:val="32"/>
              </w:rPr>
            </w:pPr>
          </w:p>
        </w:tc>
        <w:tc>
          <w:tcPr>
            <w:tcW w:w="2841" w:type="dxa"/>
          </w:tcPr>
          <w:p w14:paraId="42643433" w14:textId="77777777" w:rsidR="00D84899" w:rsidRDefault="00D84899">
            <w:pPr>
              <w:widowControl w:val="0"/>
              <w:rPr>
                <w:rFonts w:ascii="Times New Roman" w:hAnsi="Times New Roman" w:cs="Times New Roman"/>
                <w:b/>
                <w:bCs/>
                <w:sz w:val="32"/>
                <w:szCs w:val="32"/>
              </w:rPr>
            </w:pPr>
          </w:p>
        </w:tc>
      </w:tr>
      <w:tr w:rsidR="00D84899" w14:paraId="27CDC9AB" w14:textId="77777777">
        <w:tc>
          <w:tcPr>
            <w:tcW w:w="2840" w:type="dxa"/>
          </w:tcPr>
          <w:p w14:paraId="65B2E667" w14:textId="77777777" w:rsidR="00D84899" w:rsidRDefault="00D84899">
            <w:pPr>
              <w:widowControl w:val="0"/>
              <w:rPr>
                <w:rFonts w:ascii="Times New Roman" w:hAnsi="Times New Roman" w:cs="Times New Roman"/>
                <w:b/>
                <w:bCs/>
                <w:sz w:val="32"/>
                <w:szCs w:val="32"/>
              </w:rPr>
            </w:pPr>
          </w:p>
        </w:tc>
        <w:tc>
          <w:tcPr>
            <w:tcW w:w="2841" w:type="dxa"/>
          </w:tcPr>
          <w:p w14:paraId="1B3DDF80" w14:textId="77777777" w:rsidR="00D84899" w:rsidRDefault="00D84899">
            <w:pPr>
              <w:widowControl w:val="0"/>
              <w:rPr>
                <w:rFonts w:ascii="Times New Roman" w:hAnsi="Times New Roman" w:cs="Times New Roman"/>
                <w:b/>
                <w:bCs/>
                <w:sz w:val="32"/>
                <w:szCs w:val="32"/>
              </w:rPr>
            </w:pPr>
          </w:p>
        </w:tc>
        <w:tc>
          <w:tcPr>
            <w:tcW w:w="2841" w:type="dxa"/>
          </w:tcPr>
          <w:p w14:paraId="2FB4026D" w14:textId="77777777" w:rsidR="00D84899" w:rsidRDefault="00D84899">
            <w:pPr>
              <w:widowControl w:val="0"/>
              <w:rPr>
                <w:rFonts w:ascii="Times New Roman" w:hAnsi="Times New Roman" w:cs="Times New Roman"/>
                <w:b/>
                <w:bCs/>
                <w:sz w:val="32"/>
                <w:szCs w:val="32"/>
              </w:rPr>
            </w:pPr>
          </w:p>
        </w:tc>
      </w:tr>
    </w:tbl>
    <w:p w14:paraId="1CBE7632" w14:textId="77777777" w:rsidR="00D84899" w:rsidRDefault="00D84899">
      <w:pPr>
        <w:rPr>
          <w:rFonts w:ascii="Times New Roman" w:hAnsi="Times New Roman" w:cs="Times New Roman"/>
          <w:b/>
          <w:bCs/>
          <w:sz w:val="32"/>
          <w:szCs w:val="32"/>
        </w:rPr>
      </w:pPr>
    </w:p>
    <w:p w14:paraId="51C9242B" w14:textId="77777777" w:rsidR="00D84899" w:rsidRPr="00CB0FB1" w:rsidRDefault="007E1341">
      <w:pPr>
        <w:numPr>
          <w:ilvl w:val="0"/>
          <w:numId w:val="11"/>
        </w:numPr>
        <w:rPr>
          <w:rFonts w:ascii="Times New Roman" w:hAnsi="Times New Roman" w:cs="Times New Roman"/>
          <w:b/>
          <w:bCs/>
          <w:sz w:val="32"/>
          <w:szCs w:val="32"/>
        </w:rPr>
      </w:pPr>
      <w:r w:rsidRPr="00CB0FB1">
        <w:rPr>
          <w:rFonts w:ascii="Times New Roman" w:hAnsi="Times New Roman" w:cs="Times New Roman"/>
          <w:b/>
          <w:bCs/>
          <w:sz w:val="32"/>
          <w:szCs w:val="32"/>
        </w:rPr>
        <w:t xml:space="preserve">Решите экологические проблемы. </w:t>
      </w:r>
    </w:p>
    <w:p w14:paraId="2C7D74D1" w14:textId="6D131494" w:rsidR="00D84899" w:rsidRPr="00CB0FB1" w:rsidRDefault="00CB0FB1">
      <w:pPr>
        <w:numPr>
          <w:ilvl w:val="0"/>
          <w:numId w:val="13"/>
        </w:numPr>
        <w:rPr>
          <w:rFonts w:ascii="Times New Roman" w:hAnsi="Times New Roman" w:cs="Times New Roman"/>
          <w:b/>
          <w:bCs/>
          <w:sz w:val="32"/>
          <w:szCs w:val="32"/>
        </w:rPr>
      </w:pPr>
      <w:r w:rsidRPr="00CB0FB1">
        <w:rPr>
          <w:rFonts w:ascii="Times New Roman" w:hAnsi="Times New Roman" w:cs="Times New Roman"/>
          <w:b/>
          <w:bCs/>
          <w:sz w:val="32"/>
          <w:szCs w:val="32"/>
        </w:rPr>
        <w:t>Загрязнение вод северных морей промышленными отходами</w:t>
      </w:r>
      <w:r w:rsidR="007E1341" w:rsidRPr="00CB0FB1">
        <w:rPr>
          <w:rFonts w:ascii="Times New Roman" w:hAnsi="Times New Roman" w:cs="Times New Roman"/>
          <w:b/>
          <w:bCs/>
          <w:sz w:val="32"/>
          <w:szCs w:val="32"/>
        </w:rPr>
        <w:t xml:space="preserve"> ___________________________________________________________________________________________________________________.</w:t>
      </w:r>
    </w:p>
    <w:p w14:paraId="63F73EAE" w14:textId="625D651A" w:rsidR="00D84899" w:rsidRPr="00CB0FB1" w:rsidRDefault="00CB0FB1">
      <w:pPr>
        <w:numPr>
          <w:ilvl w:val="0"/>
          <w:numId w:val="13"/>
        </w:numPr>
        <w:rPr>
          <w:rFonts w:ascii="Times New Roman" w:hAnsi="Times New Roman" w:cs="Times New Roman"/>
          <w:b/>
          <w:bCs/>
          <w:sz w:val="32"/>
          <w:szCs w:val="32"/>
        </w:rPr>
      </w:pPr>
      <w:r w:rsidRPr="00CB0FB1">
        <w:rPr>
          <w:rFonts w:ascii="Times New Roman" w:hAnsi="Times New Roman" w:cs="Times New Roman"/>
          <w:b/>
          <w:bCs/>
          <w:sz w:val="32"/>
          <w:szCs w:val="32"/>
        </w:rPr>
        <w:t>Загрязнение морей и побережий нефте-прдуктами и бытовым мусором</w:t>
      </w:r>
      <w:r w:rsidR="007E1341" w:rsidRPr="00CB0FB1">
        <w:rPr>
          <w:rFonts w:ascii="Times New Roman" w:hAnsi="Times New Roman" w:cs="Times New Roman"/>
          <w:b/>
          <w:bCs/>
          <w:sz w:val="32"/>
          <w:szCs w:val="32"/>
        </w:rPr>
        <w:t>_____________________________________________________________________________________________________</w:t>
      </w:r>
      <w:r w:rsidRPr="00CB0FB1">
        <w:rPr>
          <w:rFonts w:ascii="Times New Roman" w:hAnsi="Times New Roman" w:cs="Times New Roman"/>
          <w:b/>
          <w:bCs/>
          <w:sz w:val="32"/>
          <w:szCs w:val="32"/>
        </w:rPr>
        <w:t>____</w:t>
      </w:r>
      <w:r w:rsidR="007E1341" w:rsidRPr="00CB0FB1">
        <w:rPr>
          <w:rFonts w:ascii="Times New Roman" w:hAnsi="Times New Roman" w:cs="Times New Roman"/>
          <w:b/>
          <w:bCs/>
          <w:sz w:val="32"/>
          <w:szCs w:val="32"/>
        </w:rPr>
        <w:t>__.</w:t>
      </w:r>
    </w:p>
    <w:p w14:paraId="33FC7E00" w14:textId="7396A235" w:rsidR="00CB0FB1" w:rsidRPr="00CB0FB1" w:rsidRDefault="00CB0FB1">
      <w:pPr>
        <w:numPr>
          <w:ilvl w:val="0"/>
          <w:numId w:val="13"/>
        </w:numPr>
        <w:rPr>
          <w:rFonts w:ascii="Times New Roman" w:hAnsi="Times New Roman" w:cs="Times New Roman"/>
          <w:b/>
          <w:bCs/>
          <w:sz w:val="32"/>
          <w:szCs w:val="32"/>
        </w:rPr>
      </w:pPr>
      <w:r w:rsidRPr="00CB0FB1">
        <w:rPr>
          <w:rFonts w:ascii="Times New Roman" w:hAnsi="Times New Roman" w:cs="Times New Roman"/>
          <w:b/>
          <w:bCs/>
          <w:sz w:val="32"/>
          <w:szCs w:val="32"/>
        </w:rPr>
        <w:t>Неконтрольруемый лов рыб ___________________________________________________________________________________________________________________.</w:t>
      </w:r>
    </w:p>
    <w:p w14:paraId="1F2C815D" w14:textId="0601EFE3" w:rsidR="00D84899" w:rsidRDefault="00D84899"/>
    <w:p w14:paraId="135C94AF" w14:textId="61C0C069" w:rsidR="007173C4" w:rsidRDefault="007173C4"/>
    <w:p w14:paraId="3AA256E2" w14:textId="77777777" w:rsidR="007173C4" w:rsidRDefault="007173C4"/>
    <w:p w14:paraId="096B92B2" w14:textId="77777777" w:rsidR="00D84899" w:rsidRDefault="00D84899"/>
    <w:p w14:paraId="080926DE" w14:textId="5F2BDE2F" w:rsidR="00D84899" w:rsidRDefault="00D84899"/>
    <w:p w14:paraId="6224CF0A" w14:textId="77777777" w:rsidR="00D84899" w:rsidRDefault="00D84899"/>
    <w:p w14:paraId="70EBE868" w14:textId="77777777" w:rsidR="00D84899" w:rsidRDefault="007E1341">
      <w:pPr>
        <w:spacing w:after="0"/>
        <w:jc w:val="both"/>
        <w:rPr>
          <w:rFonts w:ascii="Cambria" w:hAnsi="Cambria"/>
          <w:b/>
          <w:color w:val="1F4E79" w:themeColor="accent1" w:themeShade="80"/>
          <w:sz w:val="28"/>
          <w:szCs w:val="24"/>
        </w:rPr>
      </w:pPr>
      <w:r>
        <w:rPr>
          <w:rFonts w:ascii="Cambria" w:hAnsi="Cambria"/>
          <w:b/>
          <w:color w:val="1F4E79" w:themeColor="accent1" w:themeShade="80"/>
          <w:sz w:val="28"/>
          <w:szCs w:val="24"/>
        </w:rPr>
        <w:t>Экологические проблемы, связанные с деятельностью человека</w:t>
      </w:r>
    </w:p>
    <w:p w14:paraId="253FD12C" w14:textId="77777777" w:rsidR="00D84899" w:rsidRDefault="007E1341">
      <w:pPr>
        <w:spacing w:after="0"/>
        <w:ind w:firstLine="709"/>
        <w:jc w:val="both"/>
        <w:rPr>
          <w:rFonts w:ascii="Cambria" w:hAnsi="Cambria"/>
          <w:color w:val="000000" w:themeColor="text1"/>
          <w:sz w:val="24"/>
          <w:szCs w:val="24"/>
        </w:rPr>
      </w:pPr>
      <w:r>
        <w:rPr>
          <w:rFonts w:ascii="Cambria" w:hAnsi="Cambria"/>
          <w:color w:val="000000" w:themeColor="text1"/>
          <w:sz w:val="24"/>
          <w:szCs w:val="24"/>
        </w:rPr>
        <w:t>Загадочные земли, увенчанные ледниками, ослепительно сияющие в лучах солнца, моря, покрытые льдом, и обитающие в них удивительные животные – всё это с давних пор привлекало отважных путешественников. Преодолевая неимоверные трудности, они проникали все дальше и дальше на север, открывали холодные арктические острова и архипелаги и наносили их на карту. Это были представители разных народов мира. Их имена навечно остались в названиях островов, гор, ледников, морей. Среди них и наши соотечественники: Ф. Литке, С. Челюскин, братья Лаптевы, Г. Седов, В. Русланов.</w:t>
      </w:r>
    </w:p>
    <w:p w14:paraId="1C485456" w14:textId="77777777" w:rsidR="00D84899" w:rsidRDefault="007E1341">
      <w:pPr>
        <w:spacing w:after="0"/>
        <w:ind w:firstLine="709"/>
        <w:jc w:val="both"/>
        <w:rPr>
          <w:rFonts w:ascii="Cambria" w:hAnsi="Cambria"/>
          <w:color w:val="000000" w:themeColor="text1"/>
          <w:sz w:val="24"/>
          <w:szCs w:val="24"/>
        </w:rPr>
      </w:pPr>
      <w:r>
        <w:rPr>
          <w:rFonts w:ascii="Cambria" w:hAnsi="Cambria"/>
          <w:color w:val="000000" w:themeColor="text1"/>
          <w:sz w:val="24"/>
          <w:szCs w:val="24"/>
        </w:rPr>
        <w:t>Особое место в истории занимает период исследований Арктики 30 – 40 годы 20-го века. Тогда были совершены героические экспедиции на ледокольных судах "Г. Седов", "Красин", "Сибиряков", "Литке". В эти годы в первые за одну навигацию была пройдена трасса Северного морского пути, осуществлены перелёты через Северный полис, на необитаемых острова построены научные станции, под руководством И.Д. Папанина совершена первая дрейфующей экспедиция "Северный полюс", исследованы неведомые острова архипелага Северная Земля.</w:t>
      </w:r>
    </w:p>
    <w:p w14:paraId="1DD8286F" w14:textId="77777777" w:rsidR="00D84899" w:rsidRDefault="007E1341">
      <w:pPr>
        <w:spacing w:after="0"/>
        <w:ind w:firstLine="709"/>
        <w:jc w:val="both"/>
        <w:rPr>
          <w:rFonts w:ascii="Cambria" w:hAnsi="Cambria"/>
          <w:color w:val="000000" w:themeColor="text1"/>
          <w:sz w:val="24"/>
          <w:szCs w:val="24"/>
        </w:rPr>
      </w:pPr>
      <w:r>
        <w:rPr>
          <w:rFonts w:ascii="Cambria" w:hAnsi="Cambria"/>
          <w:color w:val="000000" w:themeColor="text1"/>
          <w:sz w:val="24"/>
          <w:szCs w:val="24"/>
        </w:rPr>
        <w:t>В настоящее время исследования Арктики продолжаются. Ежегодно сменяются зимовщики на дрейфующих научных станциях. Вот уже более 60 лет не прерывается их работа. По мнению учёных, Северный Ледовитый океан является кухней погоды на континенте. Погода и климат, растения и животные Арктики находятся под постоянным наблюдением человека. Много изменилось в условиях жизни работы полярников на льду со времени создания первых дрейфующих станций. Вместо промерзающих насквозь палаток появились тёплые домики. Повысилась техническая оснащенность станций, значительно механизирован ручной труд. Созданы различные приборы. В распоряжении полярников имеются автомашины, трактора, самолёты и вертолёты. Но, несмотря на все это, жизнь и работа на дрейфующих станциях остаются по-прежнему очень напряженными и опасными. Зимовщики должны быть постоянно готовы к тому, что уклад их жизни и работы может быть нарушен внезапным вторжением стихийных сил, неподвластных воле человека. Наблюдение полярных станций равномерно распределено к берегам Северного Ледовитого океана и его островам, обеспечивают бесперебойную работу северного морского пути – самого короткого пути из Атлантического океана в Тихий. По нему летом и зимой, в полярный день и в непроглядную тьму идут грузовые корабли. Их ведут мощные атомные ледоколы. Они доставляют всевозможные грузы в Якутию, на Чукотку, на полярной станции.</w:t>
      </w:r>
    </w:p>
    <w:p w14:paraId="0893DEDA" w14:textId="77777777" w:rsidR="00D84899" w:rsidRDefault="007E1341">
      <w:pPr>
        <w:spacing w:after="0"/>
        <w:ind w:firstLine="709"/>
        <w:jc w:val="both"/>
        <w:rPr>
          <w:rFonts w:ascii="Cambria" w:hAnsi="Cambria"/>
          <w:color w:val="000000" w:themeColor="text1"/>
          <w:sz w:val="24"/>
          <w:szCs w:val="24"/>
        </w:rPr>
      </w:pPr>
      <w:r>
        <w:rPr>
          <w:rFonts w:ascii="Cambria" w:hAnsi="Cambria"/>
          <w:color w:val="000000" w:themeColor="text1"/>
          <w:sz w:val="24"/>
          <w:szCs w:val="24"/>
        </w:rPr>
        <w:t xml:space="preserve">Крайний север с давних пор привлекал людей не только красотой и загадочностью, но и обилием рыбы. Поэтому здесь хорошо развит рыболовный промысел. Но, придя в Арктику, люди почти не заботились о сохранности рыбных богатств. В результате численность промысловых рыб резко сократилась. Обилие морских зверей способствовало развитию охоты. С появлением мощных ледоколов, стрелкового оружия высокой точности и дальности положения животных крайнего севера резко ухудшилось. Занесены в красную книгу такие виды, как белый медведь, морж, тюлени, гренландский кит, нарвал. В результате широкого хозяйственно освоения Арктики все большие её пространства становятся непригодными для жизни северных животных, все заметнее сокращается их численность. Основные причины – загрязнения морей и побережья, сокращение количества пищи, усиливающийся </w:t>
      </w:r>
      <w:r>
        <w:rPr>
          <w:rFonts w:ascii="Cambria" w:hAnsi="Cambria"/>
          <w:color w:val="000000" w:themeColor="text1"/>
          <w:sz w:val="24"/>
          <w:szCs w:val="24"/>
        </w:rPr>
        <w:lastRenderedPageBreak/>
        <w:t>фактор беспокойства. Крупным животным трудно жить рядом с человеком. Чтобы уменьшить контакты человека и животных, создаются заповедники и заказники. Так, в 1976-м году на острове Врангеля был организован заповедник, где находятся под охраной белые гуси, белые лебеди, моржи, белые медведи. Завезли сюда и овцебыков.</w:t>
      </w:r>
    </w:p>
    <w:p w14:paraId="62CAE2DE" w14:textId="77777777" w:rsidR="007173C4" w:rsidRDefault="007173C4">
      <w:pPr>
        <w:jc w:val="both"/>
        <w:rPr>
          <w:rFonts w:ascii="Cambria" w:hAnsi="Cambria"/>
          <w:color w:val="000000" w:themeColor="text1"/>
          <w:sz w:val="28"/>
          <w:szCs w:val="24"/>
        </w:rPr>
      </w:pPr>
    </w:p>
    <w:p w14:paraId="7A62F8A4" w14:textId="77777777" w:rsidR="00D84899" w:rsidRDefault="007E1341">
      <w:pPr>
        <w:jc w:val="both"/>
        <w:rPr>
          <w:rFonts w:ascii="Cambria" w:hAnsi="Cambria"/>
          <w:b/>
          <w:color w:val="1F4E79" w:themeColor="accent1" w:themeShade="80"/>
          <w:sz w:val="28"/>
          <w:szCs w:val="24"/>
        </w:rPr>
      </w:pPr>
      <w:r>
        <w:rPr>
          <w:rFonts w:ascii="Cambria" w:hAnsi="Cambria"/>
          <w:b/>
          <w:color w:val="1F4E79" w:themeColor="accent1" w:themeShade="80"/>
          <w:sz w:val="28"/>
          <w:szCs w:val="24"/>
        </w:rPr>
        <w:t>Схемы и таблицы</w:t>
      </w:r>
    </w:p>
    <w:p w14:paraId="41E99980" w14:textId="77777777" w:rsidR="00D84899" w:rsidRDefault="007E1341">
      <w:pPr>
        <w:jc w:val="center"/>
        <w:rPr>
          <w:rFonts w:ascii="Cambria" w:hAnsi="Cambria"/>
          <w:b/>
          <w:sz w:val="24"/>
          <w:szCs w:val="24"/>
        </w:rPr>
      </w:pPr>
      <w:r>
        <w:rPr>
          <w:rFonts w:ascii="Cambria" w:hAnsi="Cambria"/>
          <w:b/>
          <w:sz w:val="24"/>
          <w:szCs w:val="24"/>
        </w:rPr>
        <w:t>Цепи питания</w:t>
      </w:r>
    </w:p>
    <w:tbl>
      <w:tblPr>
        <w:tblStyle w:val="ab"/>
        <w:tblW w:w="0" w:type="auto"/>
        <w:tblLook w:val="04A0" w:firstRow="1" w:lastRow="0" w:firstColumn="1" w:lastColumn="0" w:noHBand="0" w:noVBand="1"/>
      </w:tblPr>
      <w:tblGrid>
        <w:gridCol w:w="1550"/>
        <w:gridCol w:w="1503"/>
        <w:gridCol w:w="1780"/>
        <w:gridCol w:w="1504"/>
        <w:gridCol w:w="1782"/>
      </w:tblGrid>
      <w:tr w:rsidR="00D84899" w14:paraId="0EBE6C00" w14:textId="77777777">
        <w:tc>
          <w:tcPr>
            <w:tcW w:w="1550" w:type="dxa"/>
          </w:tcPr>
          <w:p w14:paraId="39B288F6" w14:textId="77777777" w:rsidR="00D84899" w:rsidRDefault="007E1341">
            <w:pPr>
              <w:spacing w:after="0" w:line="240" w:lineRule="auto"/>
              <w:jc w:val="both"/>
              <w:rPr>
                <w:rFonts w:ascii="Cambria" w:hAnsi="Cambria"/>
                <w:sz w:val="24"/>
                <w:szCs w:val="24"/>
              </w:rPr>
            </w:pPr>
            <w:r>
              <w:rPr>
                <w:rFonts w:ascii="Cambria" w:hAnsi="Cambria"/>
                <w:sz w:val="24"/>
                <w:szCs w:val="24"/>
              </w:rPr>
              <w:t>Водоросли</w:t>
            </w:r>
          </w:p>
        </w:tc>
        <w:tc>
          <w:tcPr>
            <w:tcW w:w="1503" w:type="dxa"/>
            <w:tcBorders>
              <w:top w:val="nil"/>
              <w:bottom w:val="nil"/>
            </w:tcBorders>
          </w:tcPr>
          <w:p w14:paraId="113D0775" w14:textId="77777777" w:rsidR="00D84899" w:rsidRDefault="007E1341">
            <w:pPr>
              <w:spacing w:after="0" w:line="240" w:lineRule="auto"/>
              <w:jc w:val="both"/>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584512" behindDoc="0" locked="0" layoutInCell="1" allowOverlap="1" wp14:anchorId="3ED34B0D" wp14:editId="4AF30797">
                      <wp:simplePos x="0" y="0"/>
                      <wp:positionH relativeFrom="column">
                        <wp:posOffset>-70485</wp:posOffset>
                      </wp:positionH>
                      <wp:positionV relativeFrom="paragraph">
                        <wp:posOffset>177165</wp:posOffset>
                      </wp:positionV>
                      <wp:extent cx="946785" cy="0"/>
                      <wp:effectExtent l="0" t="38100" r="5715" b="38100"/>
                      <wp:wrapNone/>
                      <wp:docPr id="54" name="Прямая со стрелкой 54"/>
                      <wp:cNvGraphicFramePr/>
                      <a:graphic xmlns:a="http://schemas.openxmlformats.org/drawingml/2006/main">
                        <a:graphicData uri="http://schemas.microsoft.com/office/word/2010/wordprocessingShape">
                          <wps:wsp>
                            <wps:cNvCnPr/>
                            <wps:spPr>
                              <a:xfrm>
                                <a:off x="0" y="0"/>
                                <a:ext cx="946785"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margin-left:-5.55pt;margin-top:13.95pt;height:0pt;width:74.55pt;z-index:2516695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">
                      <v:path arrowok="t"/>
                      <v:fill on="f" focussize="0,0"/>
                      <v:stroke weight="0.5pt" color="#000000" joinstyle="miter" endarrow="block"/>
                      <v:imagedata o:title=""/>
                      <o:lock v:ext="edit"/>
                    </v:shape>
                  </w:pict>
                </mc:Fallback>
              </mc:AlternateContent>
            </w:r>
          </w:p>
        </w:tc>
        <w:tc>
          <w:tcPr>
            <w:tcW w:w="1780" w:type="dxa"/>
          </w:tcPr>
          <w:p w14:paraId="6D53CEEB" w14:textId="77777777" w:rsidR="00D84899" w:rsidRDefault="007E1341">
            <w:pPr>
              <w:spacing w:after="0" w:line="240" w:lineRule="auto"/>
              <w:jc w:val="center"/>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585536" behindDoc="0" locked="0" layoutInCell="1" allowOverlap="1" wp14:anchorId="68770BD6" wp14:editId="3A0E04BB">
                      <wp:simplePos x="0" y="0"/>
                      <wp:positionH relativeFrom="column">
                        <wp:posOffset>1050925</wp:posOffset>
                      </wp:positionH>
                      <wp:positionV relativeFrom="paragraph">
                        <wp:posOffset>166370</wp:posOffset>
                      </wp:positionV>
                      <wp:extent cx="957580" cy="0"/>
                      <wp:effectExtent l="0" t="38100" r="13970" b="38100"/>
                      <wp:wrapNone/>
                      <wp:docPr id="59" name="Прямая со стрелкой 59"/>
                      <wp:cNvGraphicFramePr/>
                      <a:graphic xmlns:a="http://schemas.openxmlformats.org/drawingml/2006/main">
                        <a:graphicData uri="http://schemas.microsoft.com/office/word/2010/wordprocessingShape">
                          <wps:wsp>
                            <wps:cNvCnPr/>
                            <wps:spPr>
                              <a:xfrm>
                                <a:off x="0" y="0"/>
                                <a:ext cx="957580"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margin-left:82.75pt;margin-top:13.1pt;height:0pt;width:75.4pt;z-index:2516705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">
                      <v:path arrowok="t"/>
                      <v:fill on="f" focussize="0,0"/>
                      <v:stroke weight="0.5pt" color="#000000" joinstyle="miter" endarrow="block"/>
                      <v:imagedata o:title=""/>
                      <o:lock v:ext="edit"/>
                    </v:shape>
                  </w:pict>
                </mc:Fallback>
              </mc:AlternateContent>
            </w:r>
            <w:r>
              <w:rPr>
                <w:rFonts w:ascii="Cambria" w:hAnsi="Cambria"/>
                <w:sz w:val="24"/>
                <w:szCs w:val="24"/>
              </w:rPr>
              <w:t>Мелкие ракообразные</w:t>
            </w:r>
          </w:p>
        </w:tc>
        <w:tc>
          <w:tcPr>
            <w:tcW w:w="1504" w:type="dxa"/>
            <w:tcBorders>
              <w:top w:val="nil"/>
              <w:bottom w:val="nil"/>
            </w:tcBorders>
          </w:tcPr>
          <w:p w14:paraId="43360F26" w14:textId="77777777" w:rsidR="00D84899" w:rsidRDefault="00D84899">
            <w:pPr>
              <w:spacing w:after="0" w:line="240" w:lineRule="auto"/>
              <w:jc w:val="both"/>
              <w:rPr>
                <w:rFonts w:ascii="Cambria" w:hAnsi="Cambria"/>
                <w:sz w:val="24"/>
                <w:szCs w:val="24"/>
              </w:rPr>
            </w:pPr>
          </w:p>
        </w:tc>
        <w:tc>
          <w:tcPr>
            <w:tcW w:w="1504" w:type="dxa"/>
          </w:tcPr>
          <w:p w14:paraId="0BEFEF5D" w14:textId="77777777" w:rsidR="00D84899" w:rsidRDefault="007E1341">
            <w:pPr>
              <w:spacing w:after="0" w:line="240" w:lineRule="auto"/>
              <w:jc w:val="center"/>
              <w:rPr>
                <w:rFonts w:ascii="Cambria" w:hAnsi="Cambria"/>
                <w:sz w:val="24"/>
                <w:szCs w:val="24"/>
              </w:rPr>
            </w:pPr>
            <w:r>
              <w:rPr>
                <w:rFonts w:ascii="Cambria" w:hAnsi="Cambria"/>
                <w:sz w:val="24"/>
                <w:szCs w:val="24"/>
              </w:rPr>
              <w:t>Гренландский кит</w:t>
            </w:r>
          </w:p>
        </w:tc>
      </w:tr>
    </w:tbl>
    <w:p w14:paraId="3A41EBBB" w14:textId="77777777" w:rsidR="00D84899" w:rsidRDefault="00D84899">
      <w:pPr>
        <w:jc w:val="both"/>
        <w:rPr>
          <w:rFonts w:ascii="Cambria" w:hAnsi="Cambria"/>
          <w:b/>
          <w:color w:val="1F4E79" w:themeColor="accent1" w:themeShade="80"/>
          <w:sz w:val="28"/>
          <w:szCs w:val="24"/>
        </w:rPr>
      </w:pPr>
    </w:p>
    <w:tbl>
      <w:tblPr>
        <w:tblStyle w:val="ab"/>
        <w:tblW w:w="0" w:type="auto"/>
        <w:tblLook w:val="04A0" w:firstRow="1" w:lastRow="0" w:firstColumn="1" w:lastColumn="0" w:noHBand="0" w:noVBand="1"/>
      </w:tblPr>
      <w:tblGrid>
        <w:gridCol w:w="1508"/>
        <w:gridCol w:w="625"/>
        <w:gridCol w:w="1780"/>
        <w:gridCol w:w="625"/>
        <w:gridCol w:w="1369"/>
        <w:gridCol w:w="625"/>
        <w:gridCol w:w="1059"/>
        <w:gridCol w:w="625"/>
        <w:gridCol w:w="1129"/>
      </w:tblGrid>
      <w:tr w:rsidR="00D84899" w14:paraId="5ECE328C" w14:textId="77777777">
        <w:tc>
          <w:tcPr>
            <w:tcW w:w="1508" w:type="dxa"/>
            <w:tcBorders>
              <w:bottom w:val="single" w:sz="4" w:space="0" w:color="auto"/>
            </w:tcBorders>
          </w:tcPr>
          <w:p w14:paraId="0DFD3376" w14:textId="77777777" w:rsidR="00D84899" w:rsidRDefault="007E1341">
            <w:pPr>
              <w:spacing w:after="0" w:line="240" w:lineRule="auto"/>
              <w:jc w:val="both"/>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586560" behindDoc="0" locked="0" layoutInCell="1" allowOverlap="1" wp14:anchorId="46D85AAA" wp14:editId="751B18B3">
                      <wp:simplePos x="0" y="0"/>
                      <wp:positionH relativeFrom="column">
                        <wp:posOffset>859790</wp:posOffset>
                      </wp:positionH>
                      <wp:positionV relativeFrom="paragraph">
                        <wp:posOffset>179705</wp:posOffset>
                      </wp:positionV>
                      <wp:extent cx="462280" cy="0"/>
                      <wp:effectExtent l="0" t="38100" r="13970" b="38100"/>
                      <wp:wrapNone/>
                      <wp:docPr id="63" name="Прямая со стрелкой 63"/>
                      <wp:cNvGraphicFramePr/>
                      <a:graphic xmlns:a="http://schemas.openxmlformats.org/drawingml/2006/main">
                        <a:graphicData uri="http://schemas.microsoft.com/office/word/2010/wordprocessingShape">
                          <wps:wsp>
                            <wps:cNvCnPr/>
                            <wps:spPr>
                              <a:xfrm>
                                <a:off x="0" y="0"/>
                                <a:ext cx="462280"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margin-left:67.7pt;margin-top:14.15pt;height:0pt;width:36.4pt;z-index:2516715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">
                      <v:path arrowok="t"/>
                      <v:fill on="f" focussize="0,0"/>
                      <v:stroke weight="0.5pt" color="#000000" joinstyle="miter" endarrow="block"/>
                      <v:imagedata o:title=""/>
                      <o:lock v:ext="edit"/>
                    </v:shape>
                  </w:pict>
                </mc:Fallback>
              </mc:AlternateContent>
            </w:r>
            <w:r>
              <w:rPr>
                <w:rFonts w:ascii="Cambria" w:hAnsi="Cambria"/>
                <w:sz w:val="24"/>
                <w:szCs w:val="24"/>
              </w:rPr>
              <w:t xml:space="preserve">Водоросли </w:t>
            </w:r>
          </w:p>
        </w:tc>
        <w:tc>
          <w:tcPr>
            <w:tcW w:w="625" w:type="dxa"/>
            <w:tcBorders>
              <w:top w:val="nil"/>
              <w:bottom w:val="nil"/>
            </w:tcBorders>
          </w:tcPr>
          <w:p w14:paraId="45ABF721" w14:textId="77777777" w:rsidR="00D84899" w:rsidRDefault="00D84899">
            <w:pPr>
              <w:spacing w:after="0" w:line="240" w:lineRule="auto"/>
              <w:jc w:val="both"/>
              <w:rPr>
                <w:rFonts w:ascii="Cambria" w:hAnsi="Cambria"/>
                <w:sz w:val="24"/>
                <w:szCs w:val="24"/>
              </w:rPr>
            </w:pPr>
          </w:p>
        </w:tc>
        <w:tc>
          <w:tcPr>
            <w:tcW w:w="1780" w:type="dxa"/>
            <w:tcBorders>
              <w:bottom w:val="single" w:sz="4" w:space="0" w:color="auto"/>
            </w:tcBorders>
          </w:tcPr>
          <w:p w14:paraId="71348ED8" w14:textId="77777777" w:rsidR="00D84899" w:rsidRDefault="007E1341">
            <w:pPr>
              <w:spacing w:after="0" w:line="240" w:lineRule="auto"/>
              <w:jc w:val="center"/>
              <w:rPr>
                <w:rFonts w:ascii="Cambria" w:hAnsi="Cambria"/>
                <w:sz w:val="24"/>
                <w:szCs w:val="24"/>
              </w:rPr>
            </w:pPr>
            <w:r>
              <w:rPr>
                <w:rFonts w:ascii="Cambria" w:hAnsi="Cambria"/>
                <w:sz w:val="24"/>
                <w:szCs w:val="24"/>
              </w:rPr>
              <w:t>Мелкие ракообразные</w:t>
            </w:r>
          </w:p>
        </w:tc>
        <w:tc>
          <w:tcPr>
            <w:tcW w:w="625" w:type="dxa"/>
            <w:tcBorders>
              <w:top w:val="nil"/>
              <w:bottom w:val="nil"/>
            </w:tcBorders>
          </w:tcPr>
          <w:p w14:paraId="0858D6DA" w14:textId="77777777" w:rsidR="00D84899" w:rsidRDefault="007E1341">
            <w:pPr>
              <w:spacing w:after="0" w:line="240" w:lineRule="auto"/>
              <w:jc w:val="both"/>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587584" behindDoc="0" locked="0" layoutInCell="1" allowOverlap="1" wp14:anchorId="2B8F8F47" wp14:editId="3D786132">
                      <wp:simplePos x="0" y="0"/>
                      <wp:positionH relativeFrom="column">
                        <wp:posOffset>-91440</wp:posOffset>
                      </wp:positionH>
                      <wp:positionV relativeFrom="paragraph">
                        <wp:posOffset>170180</wp:posOffset>
                      </wp:positionV>
                      <wp:extent cx="430530" cy="0"/>
                      <wp:effectExtent l="0" t="38100" r="7620" b="38100"/>
                      <wp:wrapNone/>
                      <wp:docPr id="60" name="Прямая со стрелкой 60"/>
                      <wp:cNvGraphicFramePr/>
                      <a:graphic xmlns:a="http://schemas.openxmlformats.org/drawingml/2006/main">
                        <a:graphicData uri="http://schemas.microsoft.com/office/word/2010/wordprocessingShape">
                          <wps:wsp>
                            <wps:cNvCnPr/>
                            <wps:spPr>
                              <a:xfrm>
                                <a:off x="0" y="0"/>
                                <a:ext cx="430530"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margin-left:-7.2pt;margin-top:13.4pt;height:0pt;width:33.9pt;z-index:2516725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">
                      <v:path arrowok="t"/>
                      <v:fill on="f" focussize="0,0"/>
                      <v:stroke weight="0.5pt" color="#000000" joinstyle="miter" endarrow="block"/>
                      <v:imagedata o:title=""/>
                      <o:lock v:ext="edit"/>
                    </v:shape>
                  </w:pict>
                </mc:Fallback>
              </mc:AlternateContent>
            </w:r>
          </w:p>
        </w:tc>
        <w:tc>
          <w:tcPr>
            <w:tcW w:w="1369" w:type="dxa"/>
            <w:tcBorders>
              <w:bottom w:val="single" w:sz="4" w:space="0" w:color="auto"/>
            </w:tcBorders>
          </w:tcPr>
          <w:p w14:paraId="53372FB4" w14:textId="77777777" w:rsidR="00D84899" w:rsidRDefault="007E1341">
            <w:pPr>
              <w:spacing w:after="0" w:line="240" w:lineRule="auto"/>
              <w:jc w:val="both"/>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588608" behindDoc="0" locked="0" layoutInCell="1" allowOverlap="1" wp14:anchorId="4E35A32A" wp14:editId="7AC16097">
                      <wp:simplePos x="0" y="0"/>
                      <wp:positionH relativeFrom="column">
                        <wp:posOffset>791845</wp:posOffset>
                      </wp:positionH>
                      <wp:positionV relativeFrom="paragraph">
                        <wp:posOffset>179705</wp:posOffset>
                      </wp:positionV>
                      <wp:extent cx="452120" cy="0"/>
                      <wp:effectExtent l="0" t="38100" r="5080" b="38100"/>
                      <wp:wrapNone/>
                      <wp:docPr id="64" name="Прямая со стрелкой 64"/>
                      <wp:cNvGraphicFramePr/>
                      <a:graphic xmlns:a="http://schemas.openxmlformats.org/drawingml/2006/main">
                        <a:graphicData uri="http://schemas.microsoft.com/office/word/2010/wordprocessingShape">
                          <wps:wsp>
                            <wps:cNvCnPr/>
                            <wps:spPr>
                              <a:xfrm>
                                <a:off x="0" y="0"/>
                                <a:ext cx="452120"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margin-left:62.35pt;margin-top:14.15pt;height:0pt;width:35.6pt;z-index:2516736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">
                      <v:path arrowok="t"/>
                      <v:fill on="f" focussize="0,0"/>
                      <v:stroke weight="0.5pt" color="#000000" joinstyle="miter" endarrow="block"/>
                      <v:imagedata o:title=""/>
                      <o:lock v:ext="edit"/>
                    </v:shape>
                  </w:pict>
                </mc:Fallback>
              </mc:AlternateContent>
            </w:r>
            <w:r>
              <w:rPr>
                <w:rFonts w:ascii="Cambria" w:hAnsi="Cambria"/>
                <w:sz w:val="24"/>
                <w:szCs w:val="24"/>
              </w:rPr>
              <w:t>Моллюски</w:t>
            </w:r>
          </w:p>
        </w:tc>
        <w:tc>
          <w:tcPr>
            <w:tcW w:w="625" w:type="dxa"/>
            <w:tcBorders>
              <w:top w:val="nil"/>
              <w:bottom w:val="nil"/>
            </w:tcBorders>
          </w:tcPr>
          <w:p w14:paraId="072DE350" w14:textId="77777777" w:rsidR="00D84899" w:rsidRDefault="00D84899">
            <w:pPr>
              <w:spacing w:after="0" w:line="240" w:lineRule="auto"/>
              <w:jc w:val="both"/>
              <w:rPr>
                <w:rFonts w:ascii="Cambria" w:hAnsi="Cambria"/>
                <w:sz w:val="24"/>
                <w:szCs w:val="24"/>
              </w:rPr>
            </w:pPr>
          </w:p>
        </w:tc>
        <w:tc>
          <w:tcPr>
            <w:tcW w:w="1059" w:type="dxa"/>
            <w:tcBorders>
              <w:bottom w:val="single" w:sz="4" w:space="0" w:color="auto"/>
            </w:tcBorders>
          </w:tcPr>
          <w:p w14:paraId="06761C27" w14:textId="77777777" w:rsidR="00D84899" w:rsidRDefault="007E1341">
            <w:pPr>
              <w:spacing w:after="0" w:line="240" w:lineRule="auto"/>
              <w:jc w:val="both"/>
              <w:rPr>
                <w:rFonts w:ascii="Cambria" w:hAnsi="Cambria"/>
                <w:sz w:val="24"/>
                <w:szCs w:val="24"/>
              </w:rPr>
            </w:pPr>
            <w:r>
              <w:rPr>
                <w:rFonts w:ascii="Cambria" w:hAnsi="Cambria"/>
                <w:sz w:val="24"/>
                <w:szCs w:val="24"/>
              </w:rPr>
              <w:t>Морж</w:t>
            </w:r>
          </w:p>
        </w:tc>
        <w:tc>
          <w:tcPr>
            <w:tcW w:w="625" w:type="dxa"/>
            <w:tcBorders>
              <w:top w:val="nil"/>
              <w:bottom w:val="nil"/>
            </w:tcBorders>
          </w:tcPr>
          <w:p w14:paraId="7C22BE75" w14:textId="77777777" w:rsidR="00D84899" w:rsidRDefault="007E1341">
            <w:pPr>
              <w:spacing w:after="0" w:line="240" w:lineRule="auto"/>
              <w:jc w:val="both"/>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589632" behindDoc="0" locked="0" layoutInCell="1" allowOverlap="1" wp14:anchorId="67A374FE" wp14:editId="04CC2319">
                      <wp:simplePos x="0" y="0"/>
                      <wp:positionH relativeFrom="column">
                        <wp:posOffset>-69215</wp:posOffset>
                      </wp:positionH>
                      <wp:positionV relativeFrom="paragraph">
                        <wp:posOffset>125730</wp:posOffset>
                      </wp:positionV>
                      <wp:extent cx="441325" cy="0"/>
                      <wp:effectExtent l="0" t="38100" r="15875" b="38100"/>
                      <wp:wrapNone/>
                      <wp:docPr id="55" name="Прямая со стрелкой 55"/>
                      <wp:cNvGraphicFramePr/>
                      <a:graphic xmlns:a="http://schemas.openxmlformats.org/drawingml/2006/main">
                        <a:graphicData uri="http://schemas.microsoft.com/office/word/2010/wordprocessingShape">
                          <wps:wsp>
                            <wps:cNvCnPr/>
                            <wps:spPr>
                              <a:xfrm>
                                <a:off x="0" y="0"/>
                                <a:ext cx="441325"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margin-left:-5.45pt;margin-top:9.9pt;height:0pt;width:34.75pt;z-index:2516746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">
                      <v:path arrowok="t"/>
                      <v:fill on="f" focussize="0,0"/>
                      <v:stroke weight="0.5pt" color="#000000" joinstyle="miter" endarrow="block"/>
                      <v:imagedata o:title=""/>
                      <o:lock v:ext="edit"/>
                    </v:shape>
                  </w:pict>
                </mc:Fallback>
              </mc:AlternateContent>
            </w:r>
          </w:p>
        </w:tc>
        <w:tc>
          <w:tcPr>
            <w:tcW w:w="1129" w:type="dxa"/>
            <w:tcBorders>
              <w:bottom w:val="single" w:sz="4" w:space="0" w:color="auto"/>
            </w:tcBorders>
          </w:tcPr>
          <w:p w14:paraId="5BF19AD8" w14:textId="77777777" w:rsidR="00D84899" w:rsidRDefault="007E1341">
            <w:pPr>
              <w:spacing w:after="0" w:line="240" w:lineRule="auto"/>
              <w:jc w:val="both"/>
              <w:rPr>
                <w:rFonts w:ascii="Cambria" w:hAnsi="Cambria"/>
                <w:sz w:val="24"/>
                <w:szCs w:val="24"/>
              </w:rPr>
            </w:pPr>
            <w:r>
              <w:rPr>
                <w:rFonts w:ascii="Cambria" w:hAnsi="Cambria"/>
                <w:sz w:val="24"/>
                <w:szCs w:val="24"/>
              </w:rPr>
              <w:t>Косатка</w:t>
            </w:r>
          </w:p>
        </w:tc>
      </w:tr>
      <w:tr w:rsidR="00D84899" w14:paraId="5AC9B16D" w14:textId="77777777">
        <w:tc>
          <w:tcPr>
            <w:tcW w:w="1508" w:type="dxa"/>
            <w:tcBorders>
              <w:top w:val="single" w:sz="4" w:space="0" w:color="auto"/>
              <w:left w:val="nil"/>
              <w:right w:val="nil"/>
            </w:tcBorders>
          </w:tcPr>
          <w:p w14:paraId="27761C26" w14:textId="77777777" w:rsidR="00D84899" w:rsidRDefault="00D84899">
            <w:pPr>
              <w:spacing w:after="0" w:line="240" w:lineRule="auto"/>
              <w:jc w:val="both"/>
              <w:rPr>
                <w:rFonts w:ascii="Cambria" w:hAnsi="Cambria"/>
                <w:sz w:val="24"/>
                <w:szCs w:val="24"/>
              </w:rPr>
            </w:pPr>
          </w:p>
        </w:tc>
        <w:tc>
          <w:tcPr>
            <w:tcW w:w="625" w:type="dxa"/>
            <w:tcBorders>
              <w:top w:val="nil"/>
              <w:left w:val="nil"/>
              <w:bottom w:val="nil"/>
              <w:right w:val="nil"/>
            </w:tcBorders>
          </w:tcPr>
          <w:p w14:paraId="792297DF" w14:textId="77777777" w:rsidR="00D84899" w:rsidRDefault="00D84899">
            <w:pPr>
              <w:spacing w:after="0" w:line="240" w:lineRule="auto"/>
              <w:jc w:val="both"/>
              <w:rPr>
                <w:rFonts w:ascii="Cambria" w:hAnsi="Cambria"/>
                <w:sz w:val="24"/>
                <w:szCs w:val="24"/>
              </w:rPr>
            </w:pPr>
          </w:p>
        </w:tc>
        <w:tc>
          <w:tcPr>
            <w:tcW w:w="1780" w:type="dxa"/>
            <w:tcBorders>
              <w:top w:val="single" w:sz="4" w:space="0" w:color="auto"/>
              <w:left w:val="nil"/>
              <w:right w:val="nil"/>
            </w:tcBorders>
          </w:tcPr>
          <w:p w14:paraId="3F293D73" w14:textId="77777777" w:rsidR="00D84899" w:rsidRDefault="00D84899">
            <w:pPr>
              <w:spacing w:after="0" w:line="240" w:lineRule="auto"/>
              <w:jc w:val="center"/>
              <w:rPr>
                <w:rFonts w:ascii="Cambria" w:hAnsi="Cambria"/>
                <w:sz w:val="24"/>
                <w:szCs w:val="24"/>
              </w:rPr>
            </w:pPr>
          </w:p>
        </w:tc>
        <w:tc>
          <w:tcPr>
            <w:tcW w:w="625" w:type="dxa"/>
            <w:tcBorders>
              <w:top w:val="nil"/>
              <w:left w:val="nil"/>
              <w:bottom w:val="nil"/>
              <w:right w:val="nil"/>
            </w:tcBorders>
          </w:tcPr>
          <w:p w14:paraId="2C272CEF" w14:textId="77777777" w:rsidR="00D84899" w:rsidRDefault="00D84899">
            <w:pPr>
              <w:spacing w:after="0" w:line="240" w:lineRule="auto"/>
              <w:jc w:val="both"/>
              <w:rPr>
                <w:rFonts w:ascii="Cambria" w:hAnsi="Cambria"/>
                <w:sz w:val="24"/>
                <w:szCs w:val="24"/>
              </w:rPr>
            </w:pPr>
          </w:p>
        </w:tc>
        <w:tc>
          <w:tcPr>
            <w:tcW w:w="1369" w:type="dxa"/>
            <w:tcBorders>
              <w:top w:val="single" w:sz="4" w:space="0" w:color="auto"/>
              <w:left w:val="nil"/>
              <w:right w:val="nil"/>
            </w:tcBorders>
          </w:tcPr>
          <w:p w14:paraId="75F3A397" w14:textId="77777777" w:rsidR="00D84899" w:rsidRDefault="00D84899">
            <w:pPr>
              <w:spacing w:after="0" w:line="240" w:lineRule="auto"/>
              <w:jc w:val="both"/>
              <w:rPr>
                <w:rFonts w:ascii="Cambria" w:hAnsi="Cambria"/>
                <w:sz w:val="24"/>
                <w:szCs w:val="24"/>
              </w:rPr>
            </w:pPr>
          </w:p>
        </w:tc>
        <w:tc>
          <w:tcPr>
            <w:tcW w:w="625" w:type="dxa"/>
            <w:tcBorders>
              <w:top w:val="nil"/>
              <w:left w:val="nil"/>
              <w:bottom w:val="nil"/>
              <w:right w:val="nil"/>
            </w:tcBorders>
          </w:tcPr>
          <w:p w14:paraId="1ED7BEBC" w14:textId="77777777" w:rsidR="00D84899" w:rsidRDefault="00D84899">
            <w:pPr>
              <w:spacing w:after="0" w:line="240" w:lineRule="auto"/>
              <w:jc w:val="both"/>
              <w:rPr>
                <w:rFonts w:ascii="Cambria" w:hAnsi="Cambria"/>
                <w:sz w:val="24"/>
                <w:szCs w:val="24"/>
              </w:rPr>
            </w:pPr>
          </w:p>
        </w:tc>
        <w:tc>
          <w:tcPr>
            <w:tcW w:w="1059" w:type="dxa"/>
            <w:tcBorders>
              <w:top w:val="single" w:sz="4" w:space="0" w:color="auto"/>
              <w:left w:val="nil"/>
              <w:right w:val="nil"/>
            </w:tcBorders>
          </w:tcPr>
          <w:p w14:paraId="55BCF4E8" w14:textId="77777777" w:rsidR="00D84899" w:rsidRDefault="00D84899">
            <w:pPr>
              <w:spacing w:after="0" w:line="240" w:lineRule="auto"/>
              <w:jc w:val="both"/>
              <w:rPr>
                <w:rFonts w:ascii="Cambria" w:hAnsi="Cambria"/>
                <w:sz w:val="24"/>
                <w:szCs w:val="24"/>
              </w:rPr>
            </w:pPr>
          </w:p>
        </w:tc>
        <w:tc>
          <w:tcPr>
            <w:tcW w:w="625" w:type="dxa"/>
            <w:tcBorders>
              <w:top w:val="nil"/>
              <w:left w:val="nil"/>
              <w:bottom w:val="nil"/>
              <w:right w:val="nil"/>
            </w:tcBorders>
          </w:tcPr>
          <w:p w14:paraId="4D0C547A" w14:textId="77777777" w:rsidR="00D84899" w:rsidRDefault="00D84899">
            <w:pPr>
              <w:spacing w:after="0" w:line="240" w:lineRule="auto"/>
              <w:jc w:val="both"/>
              <w:rPr>
                <w:rFonts w:ascii="Cambria" w:hAnsi="Cambria"/>
                <w:sz w:val="24"/>
                <w:szCs w:val="24"/>
              </w:rPr>
            </w:pPr>
          </w:p>
        </w:tc>
        <w:tc>
          <w:tcPr>
            <w:tcW w:w="1129" w:type="dxa"/>
            <w:tcBorders>
              <w:top w:val="single" w:sz="4" w:space="0" w:color="auto"/>
              <w:left w:val="nil"/>
              <w:right w:val="nil"/>
            </w:tcBorders>
          </w:tcPr>
          <w:p w14:paraId="6D11B13F" w14:textId="77777777" w:rsidR="00D84899" w:rsidRDefault="00D84899">
            <w:pPr>
              <w:spacing w:after="0" w:line="240" w:lineRule="auto"/>
              <w:jc w:val="both"/>
              <w:rPr>
                <w:rFonts w:ascii="Cambria" w:hAnsi="Cambria"/>
                <w:sz w:val="24"/>
                <w:szCs w:val="24"/>
              </w:rPr>
            </w:pPr>
          </w:p>
        </w:tc>
      </w:tr>
      <w:tr w:rsidR="00D84899" w14:paraId="4E4BEE2F" w14:textId="77777777">
        <w:tc>
          <w:tcPr>
            <w:tcW w:w="1508" w:type="dxa"/>
          </w:tcPr>
          <w:p w14:paraId="06A88009" w14:textId="77777777" w:rsidR="00D84899" w:rsidRDefault="007E1341">
            <w:pPr>
              <w:spacing w:after="0" w:line="240" w:lineRule="auto"/>
              <w:jc w:val="both"/>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590656" behindDoc="0" locked="0" layoutInCell="1" allowOverlap="1" wp14:anchorId="266B1BFF" wp14:editId="761DDC07">
                      <wp:simplePos x="0" y="0"/>
                      <wp:positionH relativeFrom="column">
                        <wp:posOffset>859790</wp:posOffset>
                      </wp:positionH>
                      <wp:positionV relativeFrom="paragraph">
                        <wp:posOffset>212090</wp:posOffset>
                      </wp:positionV>
                      <wp:extent cx="419735" cy="0"/>
                      <wp:effectExtent l="0" t="38100" r="18415" b="38100"/>
                      <wp:wrapNone/>
                      <wp:docPr id="56" name="Прямая со стрелкой 56"/>
                      <wp:cNvGraphicFramePr/>
                      <a:graphic xmlns:a="http://schemas.openxmlformats.org/drawingml/2006/main">
                        <a:graphicData uri="http://schemas.microsoft.com/office/word/2010/wordprocessingShape">
                          <wps:wsp>
                            <wps:cNvCnPr/>
                            <wps:spPr>
                              <a:xfrm>
                                <a:off x="0" y="0"/>
                                <a:ext cx="419735"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margin-left:67.7pt;margin-top:16.7pt;height:0pt;width:33.05pt;z-index:2516756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">
                      <v:path arrowok="t"/>
                      <v:fill on="f" focussize="0,0"/>
                      <v:stroke weight="0.5pt" color="#000000" joinstyle="miter" endarrow="block"/>
                      <v:imagedata o:title=""/>
                      <o:lock v:ext="edit"/>
                    </v:shape>
                  </w:pict>
                </mc:Fallback>
              </mc:AlternateContent>
            </w:r>
            <w:r>
              <w:rPr>
                <w:rFonts w:ascii="Cambria" w:hAnsi="Cambria"/>
                <w:sz w:val="24"/>
                <w:szCs w:val="24"/>
              </w:rPr>
              <w:t>Водоросли</w:t>
            </w:r>
          </w:p>
        </w:tc>
        <w:tc>
          <w:tcPr>
            <w:tcW w:w="625" w:type="dxa"/>
            <w:tcBorders>
              <w:top w:val="nil"/>
              <w:bottom w:val="nil"/>
            </w:tcBorders>
          </w:tcPr>
          <w:p w14:paraId="0944A028" w14:textId="77777777" w:rsidR="00D84899" w:rsidRDefault="00D84899">
            <w:pPr>
              <w:spacing w:after="0" w:line="240" w:lineRule="auto"/>
              <w:jc w:val="both"/>
              <w:rPr>
                <w:rFonts w:ascii="Cambria" w:hAnsi="Cambria"/>
                <w:sz w:val="24"/>
                <w:szCs w:val="24"/>
              </w:rPr>
            </w:pPr>
          </w:p>
        </w:tc>
        <w:tc>
          <w:tcPr>
            <w:tcW w:w="1780" w:type="dxa"/>
          </w:tcPr>
          <w:p w14:paraId="28C0CB91" w14:textId="77777777" w:rsidR="00D84899" w:rsidRDefault="007E1341">
            <w:pPr>
              <w:spacing w:after="0" w:line="240" w:lineRule="auto"/>
              <w:jc w:val="center"/>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592704" behindDoc="0" locked="0" layoutInCell="1" allowOverlap="1" wp14:anchorId="728EE2F0" wp14:editId="6EA50EB1">
                      <wp:simplePos x="0" y="0"/>
                      <wp:positionH relativeFrom="column">
                        <wp:posOffset>1054735</wp:posOffset>
                      </wp:positionH>
                      <wp:positionV relativeFrom="paragraph">
                        <wp:posOffset>201295</wp:posOffset>
                      </wp:positionV>
                      <wp:extent cx="398145" cy="0"/>
                      <wp:effectExtent l="0" t="38100" r="1905" b="38100"/>
                      <wp:wrapNone/>
                      <wp:docPr id="57" name="Прямая со стрелкой 57"/>
                      <wp:cNvGraphicFramePr/>
                      <a:graphic xmlns:a="http://schemas.openxmlformats.org/drawingml/2006/main">
                        <a:graphicData uri="http://schemas.microsoft.com/office/word/2010/wordprocessingShape">
                          <wps:wsp>
                            <wps:cNvCnPr/>
                            <wps:spPr>
                              <a:xfrm>
                                <a:off x="0" y="0"/>
                                <a:ext cx="398145"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margin-left:83.05pt;margin-top:15.85pt;height:0pt;width:31.35pt;z-index:2516766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">
                      <v:path arrowok="t"/>
                      <v:fill on="f" focussize="0,0"/>
                      <v:stroke weight="0.5pt" color="#000000" joinstyle="miter" endarrow="block"/>
                      <v:imagedata o:title=""/>
                      <o:lock v:ext="edit"/>
                    </v:shape>
                  </w:pict>
                </mc:Fallback>
              </mc:AlternateContent>
            </w:r>
            <w:r>
              <w:rPr>
                <w:rFonts w:ascii="Cambria" w:hAnsi="Cambria"/>
                <w:sz w:val="24"/>
                <w:szCs w:val="24"/>
              </w:rPr>
              <w:t>Мелкие ракообразные</w:t>
            </w:r>
          </w:p>
        </w:tc>
        <w:tc>
          <w:tcPr>
            <w:tcW w:w="625" w:type="dxa"/>
            <w:tcBorders>
              <w:top w:val="nil"/>
              <w:bottom w:val="nil"/>
            </w:tcBorders>
          </w:tcPr>
          <w:p w14:paraId="074E3386" w14:textId="77777777" w:rsidR="00D84899" w:rsidRDefault="00D84899">
            <w:pPr>
              <w:spacing w:after="0" w:line="240" w:lineRule="auto"/>
              <w:jc w:val="both"/>
              <w:rPr>
                <w:rFonts w:ascii="Cambria" w:hAnsi="Cambria"/>
                <w:sz w:val="24"/>
                <w:szCs w:val="24"/>
              </w:rPr>
            </w:pPr>
          </w:p>
        </w:tc>
        <w:tc>
          <w:tcPr>
            <w:tcW w:w="1369" w:type="dxa"/>
          </w:tcPr>
          <w:p w14:paraId="5E1B57D8" w14:textId="77777777" w:rsidR="00D84899" w:rsidRDefault="007E1341">
            <w:pPr>
              <w:spacing w:after="0" w:line="240" w:lineRule="auto"/>
              <w:jc w:val="both"/>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594752" behindDoc="0" locked="0" layoutInCell="1" allowOverlap="1" wp14:anchorId="4D317FBB" wp14:editId="7EFE0445">
                      <wp:simplePos x="0" y="0"/>
                      <wp:positionH relativeFrom="column">
                        <wp:posOffset>796925</wp:posOffset>
                      </wp:positionH>
                      <wp:positionV relativeFrom="paragraph">
                        <wp:posOffset>179705</wp:posOffset>
                      </wp:positionV>
                      <wp:extent cx="430530" cy="0"/>
                      <wp:effectExtent l="0" t="38100" r="7620" b="38100"/>
                      <wp:wrapNone/>
                      <wp:docPr id="61" name="Прямая со стрелкой 61"/>
                      <wp:cNvGraphicFramePr/>
                      <a:graphic xmlns:a="http://schemas.openxmlformats.org/drawingml/2006/main">
                        <a:graphicData uri="http://schemas.microsoft.com/office/word/2010/wordprocessingShape">
                          <wps:wsp>
                            <wps:cNvCnPr/>
                            <wps:spPr>
                              <a:xfrm>
                                <a:off x="0" y="0"/>
                                <a:ext cx="430530"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margin-left:62.75pt;margin-top:14.15pt;height:0pt;width:33.9pt;z-index:2516776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">
                      <v:path arrowok="t"/>
                      <v:fill on="f" focussize="0,0"/>
                      <v:stroke weight="0.5pt" color="#000000" joinstyle="miter" endarrow="block"/>
                      <v:imagedata o:title=""/>
                      <o:lock v:ext="edit"/>
                    </v:shape>
                  </w:pict>
                </mc:Fallback>
              </mc:AlternateContent>
            </w:r>
            <w:r>
              <w:rPr>
                <w:rFonts w:ascii="Cambria" w:hAnsi="Cambria"/>
                <w:sz w:val="24"/>
                <w:szCs w:val="24"/>
              </w:rPr>
              <w:t>Рыба</w:t>
            </w:r>
          </w:p>
        </w:tc>
        <w:tc>
          <w:tcPr>
            <w:tcW w:w="625" w:type="dxa"/>
            <w:tcBorders>
              <w:top w:val="nil"/>
              <w:bottom w:val="nil"/>
            </w:tcBorders>
          </w:tcPr>
          <w:p w14:paraId="5A05F433" w14:textId="77777777" w:rsidR="00D84899" w:rsidRDefault="00D84899">
            <w:pPr>
              <w:spacing w:after="0" w:line="240" w:lineRule="auto"/>
              <w:jc w:val="both"/>
              <w:rPr>
                <w:rFonts w:ascii="Cambria" w:hAnsi="Cambria"/>
                <w:sz w:val="24"/>
                <w:szCs w:val="24"/>
              </w:rPr>
            </w:pPr>
          </w:p>
        </w:tc>
        <w:tc>
          <w:tcPr>
            <w:tcW w:w="1059" w:type="dxa"/>
          </w:tcPr>
          <w:p w14:paraId="31763699" w14:textId="77777777" w:rsidR="00D84899" w:rsidRDefault="007E1341">
            <w:pPr>
              <w:spacing w:after="0" w:line="240" w:lineRule="auto"/>
              <w:jc w:val="both"/>
              <w:rPr>
                <w:rFonts w:ascii="Cambria" w:hAnsi="Cambria"/>
                <w:sz w:val="24"/>
                <w:szCs w:val="24"/>
              </w:rPr>
            </w:pPr>
            <w:r>
              <w:rPr>
                <w:rFonts w:ascii="Cambria" w:hAnsi="Cambria"/>
                <w:sz w:val="24"/>
                <w:szCs w:val="24"/>
              </w:rPr>
              <w:t>Тюлень</w:t>
            </w:r>
          </w:p>
        </w:tc>
        <w:tc>
          <w:tcPr>
            <w:tcW w:w="625" w:type="dxa"/>
            <w:tcBorders>
              <w:top w:val="nil"/>
              <w:bottom w:val="nil"/>
            </w:tcBorders>
          </w:tcPr>
          <w:p w14:paraId="1F195EE8" w14:textId="77777777" w:rsidR="00D84899" w:rsidRDefault="007E1341">
            <w:pPr>
              <w:spacing w:after="0" w:line="240" w:lineRule="auto"/>
              <w:jc w:val="both"/>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595776" behindDoc="0" locked="0" layoutInCell="1" allowOverlap="1" wp14:anchorId="71F6B503" wp14:editId="208B2E4D">
                      <wp:simplePos x="0" y="0"/>
                      <wp:positionH relativeFrom="column">
                        <wp:posOffset>-66040</wp:posOffset>
                      </wp:positionH>
                      <wp:positionV relativeFrom="paragraph">
                        <wp:posOffset>158115</wp:posOffset>
                      </wp:positionV>
                      <wp:extent cx="387350" cy="0"/>
                      <wp:effectExtent l="0" t="38100" r="12700" b="38100"/>
                      <wp:wrapNone/>
                      <wp:docPr id="62" name="Прямая со стрелкой 62"/>
                      <wp:cNvGraphicFramePr/>
                      <a:graphic xmlns:a="http://schemas.openxmlformats.org/drawingml/2006/main">
                        <a:graphicData uri="http://schemas.microsoft.com/office/word/2010/wordprocessingShape">
                          <wps:wsp>
                            <wps:cNvCnPr/>
                            <wps:spPr>
                              <a:xfrm>
                                <a:off x="0" y="0"/>
                                <a:ext cx="387350"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margin-left:-5.2pt;margin-top:12.45pt;height:0pt;width:30.5pt;z-index:2516787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">
                      <v:path arrowok="t"/>
                      <v:fill on="f" focussize="0,0"/>
                      <v:stroke weight="0.5pt" color="#000000" joinstyle="miter" endarrow="block"/>
                      <v:imagedata o:title=""/>
                      <o:lock v:ext="edit"/>
                    </v:shape>
                  </w:pict>
                </mc:Fallback>
              </mc:AlternateContent>
            </w:r>
          </w:p>
        </w:tc>
        <w:tc>
          <w:tcPr>
            <w:tcW w:w="1129" w:type="dxa"/>
          </w:tcPr>
          <w:p w14:paraId="2B5A9D29" w14:textId="77777777" w:rsidR="00D84899" w:rsidRDefault="007E1341">
            <w:pPr>
              <w:spacing w:after="0" w:line="240" w:lineRule="auto"/>
              <w:jc w:val="both"/>
              <w:rPr>
                <w:rFonts w:ascii="Cambria" w:hAnsi="Cambria"/>
                <w:sz w:val="24"/>
                <w:szCs w:val="24"/>
              </w:rPr>
            </w:pPr>
            <w:r>
              <w:rPr>
                <w:rFonts w:ascii="Cambria" w:hAnsi="Cambria"/>
                <w:sz w:val="24"/>
                <w:szCs w:val="24"/>
              </w:rPr>
              <w:t>Белый медведь</w:t>
            </w:r>
          </w:p>
        </w:tc>
      </w:tr>
    </w:tbl>
    <w:p w14:paraId="51FD5511" w14:textId="77777777" w:rsidR="00D84899" w:rsidRDefault="00D84899">
      <w:pPr>
        <w:jc w:val="both"/>
        <w:rPr>
          <w:rFonts w:ascii="Cambria" w:hAnsi="Cambria"/>
          <w:sz w:val="24"/>
          <w:szCs w:val="24"/>
        </w:rPr>
      </w:pPr>
    </w:p>
    <w:tbl>
      <w:tblPr>
        <w:tblStyle w:val="ab"/>
        <w:tblW w:w="0" w:type="auto"/>
        <w:tblLook w:val="04A0" w:firstRow="1" w:lastRow="0" w:firstColumn="1" w:lastColumn="0" w:noHBand="0" w:noVBand="1"/>
      </w:tblPr>
      <w:tblGrid>
        <w:gridCol w:w="1395"/>
        <w:gridCol w:w="727"/>
        <w:gridCol w:w="1842"/>
        <w:gridCol w:w="567"/>
        <w:gridCol w:w="1418"/>
        <w:gridCol w:w="567"/>
        <w:gridCol w:w="1134"/>
      </w:tblGrid>
      <w:tr w:rsidR="00D84899" w14:paraId="1088A044" w14:textId="77777777">
        <w:tc>
          <w:tcPr>
            <w:tcW w:w="1395" w:type="dxa"/>
          </w:tcPr>
          <w:p w14:paraId="7EB55EC3" w14:textId="77777777" w:rsidR="00D84899" w:rsidRDefault="007E1341">
            <w:pPr>
              <w:spacing w:after="0" w:line="240" w:lineRule="auto"/>
              <w:jc w:val="both"/>
              <w:rPr>
                <w:rFonts w:ascii="Cambria" w:hAnsi="Cambria"/>
                <w:sz w:val="24"/>
                <w:szCs w:val="24"/>
              </w:rPr>
            </w:pPr>
            <w:r>
              <w:rPr>
                <w:rFonts w:ascii="Cambria" w:hAnsi="Cambria"/>
                <w:sz w:val="24"/>
                <w:szCs w:val="24"/>
              </w:rPr>
              <w:t>Водоросли</w:t>
            </w:r>
          </w:p>
        </w:tc>
        <w:tc>
          <w:tcPr>
            <w:tcW w:w="727" w:type="dxa"/>
            <w:tcBorders>
              <w:top w:val="nil"/>
              <w:bottom w:val="nil"/>
            </w:tcBorders>
          </w:tcPr>
          <w:p w14:paraId="0F016D22" w14:textId="77777777" w:rsidR="00D84899" w:rsidRDefault="007E1341">
            <w:pPr>
              <w:spacing w:after="0" w:line="240" w:lineRule="auto"/>
              <w:jc w:val="both"/>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596800" behindDoc="0" locked="0" layoutInCell="1" allowOverlap="1" wp14:anchorId="167BFD57" wp14:editId="2DB2C361">
                      <wp:simplePos x="0" y="0"/>
                      <wp:positionH relativeFrom="column">
                        <wp:posOffset>-69215</wp:posOffset>
                      </wp:positionH>
                      <wp:positionV relativeFrom="paragraph">
                        <wp:posOffset>278765</wp:posOffset>
                      </wp:positionV>
                      <wp:extent cx="441325" cy="0"/>
                      <wp:effectExtent l="0" t="38100" r="15875" b="38100"/>
                      <wp:wrapNone/>
                      <wp:docPr id="58" name="Прямая со стрелкой 58"/>
                      <wp:cNvGraphicFramePr/>
                      <a:graphic xmlns:a="http://schemas.openxmlformats.org/drawingml/2006/main">
                        <a:graphicData uri="http://schemas.microsoft.com/office/word/2010/wordprocessingShape">
                          <wps:wsp>
                            <wps:cNvCnPr/>
                            <wps:spPr>
                              <a:xfrm>
                                <a:off x="0" y="0"/>
                                <a:ext cx="441325"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margin-left:-5.45pt;margin-top:21.95pt;height:0pt;width:34.75pt;z-index:2516797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">
                      <v:path arrowok="t"/>
                      <v:fill on="f" focussize="0,0"/>
                      <v:stroke weight="0.5pt" color="#000000" joinstyle="miter" endarrow="block"/>
                      <v:imagedata o:title=""/>
                      <o:lock v:ext="edit"/>
                    </v:shape>
                  </w:pict>
                </mc:Fallback>
              </mc:AlternateContent>
            </w:r>
          </w:p>
        </w:tc>
        <w:tc>
          <w:tcPr>
            <w:tcW w:w="1842" w:type="dxa"/>
          </w:tcPr>
          <w:p w14:paraId="44C4626E" w14:textId="77777777" w:rsidR="00D84899" w:rsidRDefault="007E1341">
            <w:pPr>
              <w:spacing w:after="0" w:line="240" w:lineRule="auto"/>
              <w:jc w:val="center"/>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597824" behindDoc="0" locked="0" layoutInCell="1" allowOverlap="1" wp14:anchorId="3DFE32BC" wp14:editId="5BED2F9C">
                      <wp:simplePos x="0" y="0"/>
                      <wp:positionH relativeFrom="column">
                        <wp:posOffset>1082675</wp:posOffset>
                      </wp:positionH>
                      <wp:positionV relativeFrom="paragraph">
                        <wp:posOffset>278765</wp:posOffset>
                      </wp:positionV>
                      <wp:extent cx="354965" cy="0"/>
                      <wp:effectExtent l="0" t="38100" r="6985" b="38100"/>
                      <wp:wrapNone/>
                      <wp:docPr id="65" name="Прямая со стрелкой 65"/>
                      <wp:cNvGraphicFramePr/>
                      <a:graphic xmlns:a="http://schemas.openxmlformats.org/drawingml/2006/main">
                        <a:graphicData uri="http://schemas.microsoft.com/office/word/2010/wordprocessingShape">
                          <wps:wsp>
                            <wps:cNvCnPr/>
                            <wps:spPr>
                              <a:xfrm>
                                <a:off x="0" y="0"/>
                                <a:ext cx="354965"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margin-left:85.25pt;margin-top:21.95pt;height:0pt;width:27.95pt;z-index:2516807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">
                      <v:path arrowok="t"/>
                      <v:fill on="f" focussize="0,0"/>
                      <v:stroke weight="0.5pt" color="#000000" joinstyle="miter" endarrow="block"/>
                      <v:imagedata o:title=""/>
                      <o:lock v:ext="edit"/>
                    </v:shape>
                  </w:pict>
                </mc:Fallback>
              </mc:AlternateContent>
            </w:r>
            <w:r>
              <w:rPr>
                <w:rFonts w:ascii="Cambria" w:hAnsi="Cambria"/>
                <w:sz w:val="24"/>
                <w:szCs w:val="24"/>
              </w:rPr>
              <w:t>Мелкие ракообразные, мальки рыб</w:t>
            </w:r>
          </w:p>
        </w:tc>
        <w:tc>
          <w:tcPr>
            <w:tcW w:w="567" w:type="dxa"/>
            <w:tcBorders>
              <w:top w:val="nil"/>
              <w:bottom w:val="nil"/>
            </w:tcBorders>
          </w:tcPr>
          <w:p w14:paraId="3D00EED4" w14:textId="77777777" w:rsidR="00D84899" w:rsidRDefault="00D84899">
            <w:pPr>
              <w:spacing w:after="0" w:line="240" w:lineRule="auto"/>
              <w:jc w:val="both"/>
              <w:rPr>
                <w:rFonts w:ascii="Cambria" w:hAnsi="Cambria"/>
                <w:sz w:val="24"/>
                <w:szCs w:val="24"/>
              </w:rPr>
            </w:pPr>
          </w:p>
        </w:tc>
        <w:tc>
          <w:tcPr>
            <w:tcW w:w="1418" w:type="dxa"/>
          </w:tcPr>
          <w:p w14:paraId="67D6FED3" w14:textId="77777777" w:rsidR="00D84899" w:rsidRDefault="007E1341">
            <w:pPr>
              <w:spacing w:after="0" w:line="240" w:lineRule="auto"/>
              <w:jc w:val="both"/>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598848" behindDoc="0" locked="0" layoutInCell="1" allowOverlap="1" wp14:anchorId="3548614B" wp14:editId="34C94A1F">
                      <wp:simplePos x="0" y="0"/>
                      <wp:positionH relativeFrom="column">
                        <wp:posOffset>822325</wp:posOffset>
                      </wp:positionH>
                      <wp:positionV relativeFrom="paragraph">
                        <wp:posOffset>278765</wp:posOffset>
                      </wp:positionV>
                      <wp:extent cx="354965" cy="0"/>
                      <wp:effectExtent l="0" t="38100" r="6985" b="38100"/>
                      <wp:wrapNone/>
                      <wp:docPr id="66" name="Прямая со стрелкой 66"/>
                      <wp:cNvGraphicFramePr/>
                      <a:graphic xmlns:a="http://schemas.openxmlformats.org/drawingml/2006/main">
                        <a:graphicData uri="http://schemas.microsoft.com/office/word/2010/wordprocessingShape">
                          <wps:wsp>
                            <wps:cNvCnPr/>
                            <wps:spPr>
                              <a:xfrm>
                                <a:off x="0" y="0"/>
                                <a:ext cx="354965"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margin-left:64.75pt;margin-top:21.95pt;height:0pt;width:27.95pt;z-index:2516817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">
                      <v:path arrowok="t"/>
                      <v:fill on="f" focussize="0,0"/>
                      <v:stroke weight="0.5pt" color="#000000" joinstyle="miter" endarrow="block"/>
                      <v:imagedata o:title=""/>
                      <o:lock v:ext="edit"/>
                    </v:shape>
                  </w:pict>
                </mc:Fallback>
              </mc:AlternateContent>
            </w:r>
            <w:r>
              <w:rPr>
                <w:rFonts w:ascii="Cambria" w:hAnsi="Cambria"/>
                <w:sz w:val="24"/>
                <w:szCs w:val="24"/>
              </w:rPr>
              <w:t>Рыба</w:t>
            </w:r>
          </w:p>
        </w:tc>
        <w:tc>
          <w:tcPr>
            <w:tcW w:w="567" w:type="dxa"/>
            <w:tcBorders>
              <w:top w:val="nil"/>
              <w:bottom w:val="nil"/>
            </w:tcBorders>
          </w:tcPr>
          <w:p w14:paraId="3DFACD41" w14:textId="77777777" w:rsidR="00D84899" w:rsidRDefault="00D84899">
            <w:pPr>
              <w:spacing w:after="0" w:line="240" w:lineRule="auto"/>
              <w:jc w:val="both"/>
              <w:rPr>
                <w:rFonts w:ascii="Cambria" w:hAnsi="Cambria"/>
                <w:sz w:val="24"/>
                <w:szCs w:val="24"/>
              </w:rPr>
            </w:pPr>
          </w:p>
        </w:tc>
        <w:tc>
          <w:tcPr>
            <w:tcW w:w="1134" w:type="dxa"/>
          </w:tcPr>
          <w:p w14:paraId="59A0FFF8" w14:textId="77777777" w:rsidR="00D84899" w:rsidRDefault="007E1341">
            <w:pPr>
              <w:spacing w:after="0" w:line="240" w:lineRule="auto"/>
              <w:jc w:val="both"/>
              <w:rPr>
                <w:rFonts w:ascii="Cambria" w:hAnsi="Cambria"/>
                <w:sz w:val="24"/>
                <w:szCs w:val="24"/>
              </w:rPr>
            </w:pPr>
            <w:r>
              <w:rPr>
                <w:rFonts w:ascii="Cambria" w:hAnsi="Cambria"/>
                <w:sz w:val="24"/>
                <w:szCs w:val="24"/>
              </w:rPr>
              <w:t>Белуха</w:t>
            </w:r>
          </w:p>
        </w:tc>
      </w:tr>
    </w:tbl>
    <w:p w14:paraId="64791C01" w14:textId="77777777" w:rsidR="00D84899" w:rsidRDefault="00D84899">
      <w:pPr>
        <w:jc w:val="both"/>
        <w:rPr>
          <w:rFonts w:ascii="Cambria" w:hAnsi="Cambria"/>
          <w:sz w:val="24"/>
          <w:szCs w:val="24"/>
        </w:rPr>
      </w:pPr>
    </w:p>
    <w:p w14:paraId="15344143" w14:textId="77777777" w:rsidR="00D84899" w:rsidRDefault="007E1341">
      <w:pPr>
        <w:jc w:val="center"/>
        <w:rPr>
          <w:rFonts w:ascii="Cambria" w:hAnsi="Cambria"/>
          <w:b/>
          <w:color w:val="000000" w:themeColor="text1"/>
          <w:sz w:val="24"/>
          <w:szCs w:val="24"/>
        </w:rPr>
      </w:pPr>
      <w:r>
        <w:rPr>
          <w:rFonts w:ascii="Cambria" w:hAnsi="Cambria"/>
          <w:b/>
          <w:color w:val="000000" w:themeColor="text1"/>
          <w:sz w:val="24"/>
          <w:szCs w:val="24"/>
        </w:rPr>
        <w:t>Характерные обитатели Арктики</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0"/>
        <w:gridCol w:w="2106"/>
        <w:gridCol w:w="1774"/>
        <w:gridCol w:w="2965"/>
      </w:tblGrid>
      <w:tr w:rsidR="00D84899" w14:paraId="005AC199" w14:textId="77777777">
        <w:tc>
          <w:tcPr>
            <w:tcW w:w="4759" w:type="dxa"/>
            <w:gridSpan w:val="2"/>
          </w:tcPr>
          <w:p w14:paraId="10B8543A" w14:textId="77777777" w:rsidR="00D84899" w:rsidRDefault="007E1341">
            <w:pPr>
              <w:spacing w:after="0" w:line="240" w:lineRule="auto"/>
              <w:jc w:val="center"/>
              <w:rPr>
                <w:rFonts w:ascii="Cambria" w:hAnsi="Cambria"/>
                <w:color w:val="000000" w:themeColor="text1"/>
                <w:sz w:val="24"/>
                <w:szCs w:val="24"/>
              </w:rPr>
            </w:pPr>
            <w:r>
              <w:rPr>
                <w:noProof/>
                <w:lang w:eastAsia="ru-RU"/>
              </w:rPr>
              <w:drawing>
                <wp:inline distT="0" distB="0" distL="0" distR="0" wp14:anchorId="292D52DE" wp14:editId="4AD0CCB0">
                  <wp:extent cx="2667635" cy="1419860"/>
                  <wp:effectExtent l="0" t="0" r="18415" b="8890"/>
                  <wp:docPr id="95" name="Рисунок 95" descr="http://perego-shop.ru/gallery/images/1406697_kit-grenlandsk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descr="http://perego-shop.ru/gallery/images/1406697_kit-grenlandskii.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2667635" cy="1419860"/>
                          </a:xfrm>
                          <a:prstGeom prst="rect">
                            <a:avLst/>
                          </a:prstGeom>
                          <a:noFill/>
                          <a:ln>
                            <a:noFill/>
                          </a:ln>
                        </pic:spPr>
                      </pic:pic>
                    </a:graphicData>
                  </a:graphic>
                </wp:inline>
              </w:drawing>
            </w:r>
          </w:p>
        </w:tc>
        <w:tc>
          <w:tcPr>
            <w:tcW w:w="4586" w:type="dxa"/>
            <w:gridSpan w:val="2"/>
          </w:tcPr>
          <w:p w14:paraId="0A83E0FB" w14:textId="77777777" w:rsidR="00D84899" w:rsidRDefault="007E1341">
            <w:pPr>
              <w:spacing w:after="0" w:line="240" w:lineRule="auto"/>
              <w:jc w:val="center"/>
              <w:rPr>
                <w:rFonts w:ascii="Cambria" w:hAnsi="Cambria"/>
                <w:color w:val="000000" w:themeColor="text1"/>
                <w:sz w:val="24"/>
                <w:szCs w:val="24"/>
              </w:rPr>
            </w:pPr>
            <w:r>
              <w:rPr>
                <w:noProof/>
                <w:lang w:eastAsia="ru-RU"/>
              </w:rPr>
              <w:drawing>
                <wp:inline distT="0" distB="0" distL="0" distR="0" wp14:anchorId="47496510" wp14:editId="65B6EA95">
                  <wp:extent cx="2841625" cy="1259840"/>
                  <wp:effectExtent l="0" t="0" r="15875" b="1651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96"/>
                          <pic:cNvPicPr>
                            <a:picLocks noChangeAspect="1"/>
                          </pic:cNvPicPr>
                        </pic:nvPicPr>
                        <pic:blipFill>
                          <a:blip r:embed="rId47"/>
                          <a:stretch>
                            <a:fillRect/>
                          </a:stretch>
                        </pic:blipFill>
                        <pic:spPr>
                          <a:xfrm>
                            <a:off x="0" y="0"/>
                            <a:ext cx="2913124" cy="1291677"/>
                          </a:xfrm>
                          <a:prstGeom prst="rect">
                            <a:avLst/>
                          </a:prstGeom>
                        </pic:spPr>
                      </pic:pic>
                    </a:graphicData>
                  </a:graphic>
                </wp:inline>
              </w:drawing>
            </w:r>
          </w:p>
        </w:tc>
      </w:tr>
      <w:tr w:rsidR="00D84899" w14:paraId="22A0931D" w14:textId="77777777">
        <w:tc>
          <w:tcPr>
            <w:tcW w:w="4759" w:type="dxa"/>
            <w:gridSpan w:val="2"/>
          </w:tcPr>
          <w:p w14:paraId="34C1B7D7" w14:textId="77777777" w:rsidR="00D84899" w:rsidRDefault="007E1341">
            <w:pPr>
              <w:spacing w:after="0" w:line="240" w:lineRule="auto"/>
              <w:jc w:val="center"/>
              <w:rPr>
                <w:rFonts w:ascii="Cambria" w:hAnsi="Cambria"/>
                <w:color w:val="000000" w:themeColor="text1"/>
                <w:sz w:val="24"/>
                <w:szCs w:val="24"/>
              </w:rPr>
            </w:pPr>
            <w:r>
              <w:rPr>
                <w:noProof/>
                <w:lang w:eastAsia="ru-RU"/>
              </w:rPr>
              <w:drawing>
                <wp:inline distT="0" distB="0" distL="0" distR="0" wp14:anchorId="355232D1" wp14:editId="2D7449DA">
                  <wp:extent cx="2849880" cy="1581150"/>
                  <wp:effectExtent l="0" t="0" r="762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pic:cNvPicPr>
                            <a:picLocks noChangeAspect="1"/>
                          </pic:cNvPicPr>
                        </pic:nvPicPr>
                        <pic:blipFill>
                          <a:blip r:embed="rId48" cstate="print"/>
                          <a:stretch>
                            <a:fillRect/>
                          </a:stretch>
                        </pic:blipFill>
                        <pic:spPr>
                          <a:xfrm flipH="1">
                            <a:off x="0" y="0"/>
                            <a:ext cx="2903547" cy="1610841"/>
                          </a:xfrm>
                          <a:prstGeom prst="rect">
                            <a:avLst/>
                          </a:prstGeom>
                        </pic:spPr>
                      </pic:pic>
                    </a:graphicData>
                  </a:graphic>
                </wp:inline>
              </w:drawing>
            </w:r>
          </w:p>
        </w:tc>
        <w:tc>
          <w:tcPr>
            <w:tcW w:w="4586" w:type="dxa"/>
            <w:gridSpan w:val="2"/>
          </w:tcPr>
          <w:p w14:paraId="06B681DC" w14:textId="77777777" w:rsidR="00D84899" w:rsidRDefault="007E1341">
            <w:pPr>
              <w:spacing w:after="0" w:line="240" w:lineRule="auto"/>
              <w:jc w:val="center"/>
              <w:rPr>
                <w:rFonts w:ascii="Cambria" w:hAnsi="Cambria"/>
                <w:color w:val="000000" w:themeColor="text1"/>
                <w:sz w:val="24"/>
                <w:szCs w:val="24"/>
              </w:rPr>
            </w:pPr>
            <w:r>
              <w:rPr>
                <w:noProof/>
                <w:lang w:eastAsia="ru-RU"/>
              </w:rPr>
              <w:drawing>
                <wp:anchor distT="0" distB="0" distL="114300" distR="114300" simplePos="0" relativeHeight="251574272" behindDoc="0" locked="0" layoutInCell="1" allowOverlap="1" wp14:anchorId="61420670" wp14:editId="3CFDD326">
                  <wp:simplePos x="0" y="0"/>
                  <wp:positionH relativeFrom="column">
                    <wp:posOffset>1905</wp:posOffset>
                  </wp:positionH>
                  <wp:positionV relativeFrom="paragraph">
                    <wp:posOffset>563880</wp:posOffset>
                  </wp:positionV>
                  <wp:extent cx="2842260" cy="581660"/>
                  <wp:effectExtent l="0" t="0" r="15240" b="8890"/>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42222" cy="581812"/>
                          </a:xfrm>
                          <a:prstGeom prst="rect">
                            <a:avLst/>
                          </a:prstGeom>
                        </pic:spPr>
                      </pic:pic>
                    </a:graphicData>
                  </a:graphic>
                </wp:anchor>
              </w:drawing>
            </w:r>
          </w:p>
        </w:tc>
      </w:tr>
      <w:tr w:rsidR="00D84899" w14:paraId="7FDD01BC" w14:textId="77777777">
        <w:tc>
          <w:tcPr>
            <w:tcW w:w="2691" w:type="dxa"/>
          </w:tcPr>
          <w:p w14:paraId="0538903D" w14:textId="77777777" w:rsidR="00D84899" w:rsidRDefault="007E1341">
            <w:pPr>
              <w:spacing w:after="0" w:line="240" w:lineRule="auto"/>
              <w:jc w:val="center"/>
              <w:rPr>
                <w:rFonts w:ascii="Cambria" w:hAnsi="Cambria"/>
                <w:color w:val="000000" w:themeColor="text1"/>
                <w:sz w:val="24"/>
                <w:szCs w:val="24"/>
              </w:rPr>
            </w:pPr>
            <w:r>
              <w:rPr>
                <w:noProof/>
                <w:lang w:eastAsia="ru-RU"/>
              </w:rPr>
              <w:drawing>
                <wp:inline distT="0" distB="0" distL="0" distR="0" wp14:anchorId="709A3830" wp14:editId="676A6C0B">
                  <wp:extent cx="1536065" cy="1183005"/>
                  <wp:effectExtent l="0" t="0" r="6985" b="17145"/>
                  <wp:docPr id="99" name="Рисунок 99" descr="http://www.zooclub.ru/skat/img.php?w=650&amp;h=600&amp;img=./attach/sim/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99" descr="http://www.zooclub.ru/skat/img.php?w=650&amp;h=600&amp;img=./attach/sim/132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flipH="1">
                            <a:off x="0" y="0"/>
                            <a:ext cx="1570824" cy="1209629"/>
                          </a:xfrm>
                          <a:prstGeom prst="rect">
                            <a:avLst/>
                          </a:prstGeom>
                          <a:noFill/>
                          <a:ln>
                            <a:noFill/>
                          </a:ln>
                        </pic:spPr>
                      </pic:pic>
                    </a:graphicData>
                  </a:graphic>
                </wp:inline>
              </w:drawing>
            </w:r>
          </w:p>
        </w:tc>
        <w:tc>
          <w:tcPr>
            <w:tcW w:w="4186" w:type="dxa"/>
            <w:gridSpan w:val="2"/>
          </w:tcPr>
          <w:p w14:paraId="66021953" w14:textId="77777777" w:rsidR="00D84899" w:rsidRDefault="007E1341">
            <w:pPr>
              <w:spacing w:after="0" w:line="240" w:lineRule="auto"/>
              <w:jc w:val="center"/>
              <w:rPr>
                <w:rFonts w:ascii="Cambria" w:hAnsi="Cambria"/>
                <w:color w:val="000000" w:themeColor="text1"/>
                <w:sz w:val="24"/>
                <w:szCs w:val="24"/>
              </w:rPr>
            </w:pPr>
            <w:r>
              <w:rPr>
                <w:noProof/>
                <w:lang w:eastAsia="ru-RU"/>
              </w:rPr>
              <w:drawing>
                <wp:inline distT="0" distB="0" distL="0" distR="0" wp14:anchorId="78BFBD55" wp14:editId="6ECF4FD3">
                  <wp:extent cx="2625090" cy="1280160"/>
                  <wp:effectExtent l="0" t="0" r="3810" b="1524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pic:cNvPicPr>
                            <a:picLocks noChangeAspect="1"/>
                          </pic:cNvPicPr>
                        </pic:nvPicPr>
                        <pic:blipFill>
                          <a:blip r:embed="rId51"/>
                          <a:stretch>
                            <a:fillRect/>
                          </a:stretch>
                        </pic:blipFill>
                        <pic:spPr>
                          <a:xfrm>
                            <a:off x="0" y="0"/>
                            <a:ext cx="2650404" cy="1292481"/>
                          </a:xfrm>
                          <a:prstGeom prst="rect">
                            <a:avLst/>
                          </a:prstGeom>
                        </pic:spPr>
                      </pic:pic>
                    </a:graphicData>
                  </a:graphic>
                </wp:inline>
              </w:drawing>
            </w:r>
          </w:p>
        </w:tc>
        <w:tc>
          <w:tcPr>
            <w:tcW w:w="2468" w:type="dxa"/>
          </w:tcPr>
          <w:p w14:paraId="79926296" w14:textId="77777777" w:rsidR="00D84899" w:rsidRDefault="007E1341">
            <w:pPr>
              <w:spacing w:after="0" w:line="240" w:lineRule="auto"/>
              <w:jc w:val="center"/>
              <w:rPr>
                <w:rFonts w:ascii="Cambria" w:hAnsi="Cambria"/>
                <w:color w:val="000000" w:themeColor="text1"/>
                <w:sz w:val="24"/>
                <w:szCs w:val="24"/>
              </w:rPr>
            </w:pPr>
            <w:r>
              <w:rPr>
                <w:noProof/>
                <w:lang w:eastAsia="ru-RU"/>
              </w:rPr>
              <w:drawing>
                <wp:inline distT="0" distB="0" distL="0" distR="0" wp14:anchorId="22364BDD" wp14:editId="18091AA7">
                  <wp:extent cx="1494790" cy="1269365"/>
                  <wp:effectExtent l="0" t="0" r="10160" b="698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01"/>
                          <pic:cNvPicPr>
                            <a:picLocks noChangeAspect="1"/>
                          </pic:cNvPicPr>
                        </pic:nvPicPr>
                        <pic:blipFill>
                          <a:blip r:embed="rId52" cstate="print"/>
                          <a:stretch>
                            <a:fillRect/>
                          </a:stretch>
                        </pic:blipFill>
                        <pic:spPr>
                          <a:xfrm>
                            <a:off x="0" y="0"/>
                            <a:ext cx="1509699" cy="1281871"/>
                          </a:xfrm>
                          <a:prstGeom prst="rect">
                            <a:avLst/>
                          </a:prstGeom>
                        </pic:spPr>
                      </pic:pic>
                    </a:graphicData>
                  </a:graphic>
                </wp:inline>
              </w:drawing>
            </w:r>
          </w:p>
        </w:tc>
      </w:tr>
      <w:tr w:rsidR="00D84899" w14:paraId="7E5003F4" w14:textId="77777777">
        <w:tc>
          <w:tcPr>
            <w:tcW w:w="2691" w:type="dxa"/>
          </w:tcPr>
          <w:p w14:paraId="5C988334" w14:textId="77777777" w:rsidR="00D84899" w:rsidRDefault="007E1341">
            <w:pPr>
              <w:spacing w:after="0" w:line="240" w:lineRule="auto"/>
              <w:jc w:val="center"/>
              <w:rPr>
                <w:rFonts w:ascii="Cambria" w:hAnsi="Cambria"/>
                <w:color w:val="000000" w:themeColor="text1"/>
                <w:sz w:val="24"/>
                <w:szCs w:val="24"/>
              </w:rPr>
            </w:pPr>
            <w:r>
              <w:rPr>
                <w:noProof/>
                <w:lang w:eastAsia="ru-RU"/>
              </w:rPr>
              <w:lastRenderedPageBreak/>
              <w:drawing>
                <wp:inline distT="0" distB="0" distL="0" distR="0" wp14:anchorId="30504971" wp14:editId="131E468D">
                  <wp:extent cx="1642110" cy="1215390"/>
                  <wp:effectExtent l="0" t="0" r="15240" b="381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pic:cNvPicPr>
                            <a:picLocks noChangeAspect="1"/>
                          </pic:cNvPicPr>
                        </pic:nvPicPr>
                        <pic:blipFill>
                          <a:blip r:embed="rId53" cstate="print"/>
                          <a:stretch>
                            <a:fillRect/>
                          </a:stretch>
                        </pic:blipFill>
                        <pic:spPr>
                          <a:xfrm>
                            <a:off x="0" y="0"/>
                            <a:ext cx="1661696" cy="1229655"/>
                          </a:xfrm>
                          <a:prstGeom prst="rect">
                            <a:avLst/>
                          </a:prstGeom>
                        </pic:spPr>
                      </pic:pic>
                    </a:graphicData>
                  </a:graphic>
                </wp:inline>
              </w:drawing>
            </w:r>
          </w:p>
        </w:tc>
        <w:tc>
          <w:tcPr>
            <w:tcW w:w="2068" w:type="dxa"/>
          </w:tcPr>
          <w:p w14:paraId="61EE501C" w14:textId="77777777" w:rsidR="00D84899" w:rsidRDefault="007E1341">
            <w:pPr>
              <w:spacing w:after="0" w:line="240" w:lineRule="auto"/>
              <w:jc w:val="center"/>
              <w:rPr>
                <w:rFonts w:ascii="Cambria" w:hAnsi="Cambria"/>
                <w:color w:val="000000" w:themeColor="text1"/>
                <w:sz w:val="24"/>
                <w:szCs w:val="24"/>
              </w:rPr>
            </w:pPr>
            <w:r>
              <w:rPr>
                <w:noProof/>
                <w:lang w:eastAsia="ru-RU"/>
              </w:rPr>
              <w:drawing>
                <wp:inline distT="0" distB="0" distL="0" distR="0" wp14:anchorId="0B85422D" wp14:editId="12487F9C">
                  <wp:extent cx="1172210" cy="1172210"/>
                  <wp:effectExtent l="0" t="0" r="8890" b="889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03"/>
                          <pic:cNvPicPr>
                            <a:picLocks noChangeAspect="1"/>
                          </pic:cNvPicPr>
                        </pic:nvPicPr>
                        <pic:blipFill>
                          <a:blip r:embed="rId54"/>
                          <a:stretch>
                            <a:fillRect/>
                          </a:stretch>
                        </pic:blipFill>
                        <pic:spPr>
                          <a:xfrm>
                            <a:off x="0" y="0"/>
                            <a:ext cx="1181775" cy="1181775"/>
                          </a:xfrm>
                          <a:prstGeom prst="rect">
                            <a:avLst/>
                          </a:prstGeom>
                        </pic:spPr>
                      </pic:pic>
                    </a:graphicData>
                  </a:graphic>
                </wp:inline>
              </w:drawing>
            </w:r>
          </w:p>
        </w:tc>
        <w:tc>
          <w:tcPr>
            <w:tcW w:w="4586" w:type="dxa"/>
            <w:gridSpan w:val="2"/>
          </w:tcPr>
          <w:p w14:paraId="0E84236F" w14:textId="77777777" w:rsidR="00D84899" w:rsidRDefault="007E1341">
            <w:pPr>
              <w:spacing w:after="0" w:line="240" w:lineRule="auto"/>
              <w:jc w:val="center"/>
              <w:rPr>
                <w:rFonts w:ascii="Cambria" w:hAnsi="Cambria"/>
                <w:color w:val="000000" w:themeColor="text1"/>
                <w:sz w:val="24"/>
                <w:szCs w:val="24"/>
              </w:rPr>
            </w:pPr>
            <w:r>
              <w:rPr>
                <w:noProof/>
                <w:lang w:eastAsia="ru-RU"/>
              </w:rPr>
              <w:drawing>
                <wp:inline distT="0" distB="0" distL="0" distR="0" wp14:anchorId="02542D30" wp14:editId="72562FAD">
                  <wp:extent cx="2825750" cy="1525905"/>
                  <wp:effectExtent l="0" t="0" r="12700" b="1714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104"/>
                          <pic:cNvPicPr>
                            <a:picLocks noChangeAspect="1"/>
                          </pic:cNvPicPr>
                        </pic:nvPicPr>
                        <pic:blipFill>
                          <a:blip r:embed="rId55"/>
                          <a:stretch>
                            <a:fillRect/>
                          </a:stretch>
                        </pic:blipFill>
                        <pic:spPr>
                          <a:xfrm>
                            <a:off x="0" y="0"/>
                            <a:ext cx="2848833" cy="1538370"/>
                          </a:xfrm>
                          <a:prstGeom prst="rect">
                            <a:avLst/>
                          </a:prstGeom>
                        </pic:spPr>
                      </pic:pic>
                    </a:graphicData>
                  </a:graphic>
                </wp:inline>
              </w:drawing>
            </w:r>
          </w:p>
        </w:tc>
      </w:tr>
      <w:tr w:rsidR="00D84899" w14:paraId="55A023BB" w14:textId="77777777">
        <w:tc>
          <w:tcPr>
            <w:tcW w:w="9345" w:type="dxa"/>
            <w:gridSpan w:val="4"/>
          </w:tcPr>
          <w:p w14:paraId="5EB4B567" w14:textId="77777777" w:rsidR="00D84899" w:rsidRDefault="007E1341">
            <w:pPr>
              <w:spacing w:after="0" w:line="240" w:lineRule="auto"/>
              <w:jc w:val="center"/>
              <w:rPr>
                <w:rFonts w:ascii="Cambria" w:hAnsi="Cambria"/>
                <w:color w:val="000000" w:themeColor="text1"/>
                <w:sz w:val="24"/>
                <w:szCs w:val="24"/>
              </w:rPr>
            </w:pPr>
            <w:r>
              <w:rPr>
                <w:noProof/>
                <w:lang w:eastAsia="ru-RU"/>
              </w:rPr>
              <w:drawing>
                <wp:inline distT="0" distB="0" distL="0" distR="0" wp14:anchorId="6F6FE440" wp14:editId="32946B74">
                  <wp:extent cx="5940425" cy="2684780"/>
                  <wp:effectExtent l="0" t="0" r="3175" b="127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05"/>
                          <pic:cNvPicPr>
                            <a:picLocks noChangeAspect="1"/>
                          </pic:cNvPicPr>
                        </pic:nvPicPr>
                        <pic:blipFill>
                          <a:blip r:embed="rId56"/>
                          <a:stretch>
                            <a:fillRect/>
                          </a:stretch>
                        </pic:blipFill>
                        <pic:spPr>
                          <a:xfrm>
                            <a:off x="0" y="0"/>
                            <a:ext cx="5940425" cy="2684780"/>
                          </a:xfrm>
                          <a:prstGeom prst="rect">
                            <a:avLst/>
                          </a:prstGeom>
                        </pic:spPr>
                      </pic:pic>
                    </a:graphicData>
                  </a:graphic>
                </wp:inline>
              </w:drawing>
            </w:r>
          </w:p>
        </w:tc>
      </w:tr>
    </w:tbl>
    <w:p w14:paraId="7B87ABAD" w14:textId="77777777" w:rsidR="00D84899" w:rsidRDefault="007E1341">
      <w:pPr>
        <w:jc w:val="both"/>
        <w:rPr>
          <w:rFonts w:ascii="Cambria" w:hAnsi="Cambria"/>
          <w:color w:val="000000" w:themeColor="text1"/>
          <w:sz w:val="24"/>
          <w:szCs w:val="24"/>
        </w:rPr>
      </w:pPr>
      <w:r>
        <w:rPr>
          <w:rFonts w:ascii="Cambria" w:hAnsi="Cambria"/>
          <w:color w:val="000000" w:themeColor="text1"/>
          <w:sz w:val="24"/>
          <w:szCs w:val="24"/>
        </w:rPr>
        <w:t>Гренландский кит, Треска, Белый медведь, нарвал, Кайра, Гренландский тюлень, Морская чайка, Морж, Топорик, Косатка, Белуха.</w:t>
      </w:r>
    </w:p>
    <w:p w14:paraId="35B5F21D" w14:textId="69F12BFB" w:rsidR="00D84899" w:rsidRDefault="007E1341">
      <w:pPr>
        <w:jc w:val="both"/>
        <w:rPr>
          <w:rFonts w:ascii="Cambria" w:hAnsi="Cambria"/>
          <w:b/>
          <w:color w:val="1F4E79" w:themeColor="accent1" w:themeShade="80"/>
          <w:sz w:val="28"/>
          <w:szCs w:val="24"/>
        </w:rPr>
      </w:pPr>
      <w:r>
        <w:rPr>
          <w:rFonts w:ascii="Cambria" w:hAnsi="Cambria"/>
          <w:b/>
          <w:color w:val="1F4E79" w:themeColor="accent1" w:themeShade="80"/>
          <w:sz w:val="28"/>
          <w:szCs w:val="24"/>
        </w:rPr>
        <w:t>Занимательный материал</w:t>
      </w:r>
    </w:p>
    <w:p w14:paraId="20160CA4" w14:textId="77777777" w:rsidR="00D84899" w:rsidRDefault="007E1341">
      <w:pPr>
        <w:spacing w:after="0"/>
        <w:ind w:firstLine="709"/>
        <w:jc w:val="both"/>
        <w:rPr>
          <w:rFonts w:ascii="Cambria" w:hAnsi="Cambria"/>
          <w:b/>
          <w:i/>
          <w:sz w:val="24"/>
          <w:szCs w:val="24"/>
        </w:rPr>
      </w:pPr>
      <w:r>
        <w:rPr>
          <w:rFonts w:ascii="Cambria" w:hAnsi="Cambria"/>
          <w:b/>
          <w:i/>
          <w:sz w:val="24"/>
          <w:szCs w:val="24"/>
        </w:rPr>
        <w:t>ВО ЛЬДАХ</w:t>
      </w:r>
    </w:p>
    <w:p w14:paraId="08EFBBB5" w14:textId="77777777" w:rsidR="00D84899" w:rsidRDefault="007E1341">
      <w:pPr>
        <w:spacing w:after="0"/>
        <w:ind w:firstLine="709"/>
        <w:jc w:val="both"/>
        <w:rPr>
          <w:rFonts w:ascii="Cambria" w:hAnsi="Cambria"/>
          <w:sz w:val="24"/>
          <w:szCs w:val="24"/>
        </w:rPr>
      </w:pPr>
      <w:r>
        <w:rPr>
          <w:rFonts w:ascii="Cambria" w:hAnsi="Cambria"/>
          <w:sz w:val="24"/>
          <w:szCs w:val="24"/>
        </w:rPr>
        <w:t>Снежные и ледяные поля то сверкают в свете полярного дня, то тонут во мраке полярной ночи. Ночи длиной в полгода, чёрной и непроглядной. Лишь качаются и полыхают в небе северные сияния — сполохи: зелёные, красные, синие.</w:t>
      </w:r>
    </w:p>
    <w:p w14:paraId="7000D735" w14:textId="77777777" w:rsidR="00D84899" w:rsidRDefault="007E1341">
      <w:pPr>
        <w:spacing w:after="0"/>
        <w:ind w:firstLine="709"/>
        <w:jc w:val="both"/>
        <w:rPr>
          <w:rFonts w:ascii="Cambria" w:hAnsi="Cambria"/>
          <w:sz w:val="24"/>
          <w:szCs w:val="24"/>
        </w:rPr>
      </w:pPr>
      <w:r>
        <w:rPr>
          <w:rFonts w:ascii="Cambria" w:hAnsi="Cambria"/>
          <w:sz w:val="24"/>
          <w:szCs w:val="24"/>
        </w:rPr>
        <w:t>Но наступает конец и долгой полярной ночи. Однажды краешек солнца — одна макушка! —высунется из-за горизонта. Свет его ещё багровый и тусклый — но как все рады солнцу и свету! Начинается праздник солнца, праздник весны. В Арктику пришёл день.</w:t>
      </w:r>
    </w:p>
    <w:p w14:paraId="6B4CFEE4" w14:textId="77777777" w:rsidR="00D84899" w:rsidRDefault="007E1341">
      <w:pPr>
        <w:spacing w:after="0"/>
        <w:ind w:firstLine="709"/>
        <w:jc w:val="both"/>
        <w:rPr>
          <w:rFonts w:ascii="Cambria" w:hAnsi="Cambria"/>
          <w:sz w:val="24"/>
          <w:szCs w:val="24"/>
        </w:rPr>
      </w:pPr>
      <w:r>
        <w:rPr>
          <w:rFonts w:ascii="Cambria" w:hAnsi="Cambria"/>
          <w:sz w:val="24"/>
          <w:szCs w:val="24"/>
        </w:rPr>
        <w:t>День тут тоже полярный, долгий. Солнце перестаёт заходить, и во всей суровости и красоте открывается глазам страна звонких льдов и пушистых снегов.</w:t>
      </w:r>
    </w:p>
    <w:p w14:paraId="03DB6DBD" w14:textId="77777777" w:rsidR="00D84899" w:rsidRDefault="007E1341">
      <w:pPr>
        <w:spacing w:after="0"/>
        <w:ind w:firstLine="709"/>
        <w:jc w:val="both"/>
        <w:rPr>
          <w:rFonts w:ascii="Cambria" w:hAnsi="Cambria"/>
          <w:sz w:val="24"/>
          <w:szCs w:val="24"/>
        </w:rPr>
      </w:pPr>
      <w:r>
        <w:rPr>
          <w:rFonts w:ascii="Cambria" w:hAnsi="Cambria"/>
          <w:sz w:val="24"/>
          <w:szCs w:val="24"/>
        </w:rPr>
        <w:t>И всюду жизнь: видимая и невидимая. Не видны на белом снегу белые песцы и медведи, зато хорошо заметны белые чайки на чёрной воде и чёрные тюлени на белых льдах.</w:t>
      </w:r>
    </w:p>
    <w:p w14:paraId="140D9759" w14:textId="77777777" w:rsidR="00D84899" w:rsidRDefault="007E1341">
      <w:pPr>
        <w:spacing w:after="0"/>
        <w:ind w:firstLine="709"/>
        <w:jc w:val="both"/>
        <w:rPr>
          <w:rFonts w:ascii="Cambria" w:hAnsi="Cambria"/>
          <w:sz w:val="24"/>
          <w:szCs w:val="24"/>
        </w:rPr>
      </w:pPr>
      <w:r>
        <w:rPr>
          <w:rFonts w:ascii="Cambria" w:hAnsi="Cambria"/>
          <w:sz w:val="24"/>
          <w:szCs w:val="24"/>
        </w:rPr>
        <w:t>А сколько весной жизни на шумных птичьих базарах! Мелькают крылья, звенят голоса, гудит в серых скалах эхо…</w:t>
      </w:r>
    </w:p>
    <w:p w14:paraId="6873E0D6" w14:textId="77777777" w:rsidR="00D84899" w:rsidRDefault="00D84899">
      <w:pPr>
        <w:spacing w:after="0"/>
        <w:ind w:firstLine="709"/>
        <w:jc w:val="both"/>
        <w:rPr>
          <w:rFonts w:ascii="Cambria" w:hAnsi="Cambria"/>
          <w:sz w:val="24"/>
          <w:szCs w:val="24"/>
        </w:rPr>
      </w:pPr>
    </w:p>
    <w:p w14:paraId="408551BA" w14:textId="77777777" w:rsidR="00D84899" w:rsidRDefault="007E1341">
      <w:pPr>
        <w:spacing w:after="0"/>
        <w:ind w:firstLine="709"/>
        <w:jc w:val="both"/>
        <w:rPr>
          <w:rFonts w:ascii="Cambria" w:hAnsi="Cambria"/>
          <w:b/>
          <w:i/>
          <w:sz w:val="24"/>
          <w:szCs w:val="24"/>
        </w:rPr>
      </w:pPr>
      <w:r>
        <w:rPr>
          <w:rFonts w:ascii="Cambria" w:hAnsi="Cambria"/>
          <w:b/>
          <w:i/>
          <w:sz w:val="24"/>
          <w:szCs w:val="24"/>
        </w:rPr>
        <w:t>ПТИЧИЙ БАЗАР</w:t>
      </w:r>
    </w:p>
    <w:p w14:paraId="559D1A32" w14:textId="77777777" w:rsidR="00D84899" w:rsidRDefault="007E1341">
      <w:pPr>
        <w:spacing w:after="0"/>
        <w:ind w:firstLine="709"/>
        <w:jc w:val="both"/>
        <w:rPr>
          <w:rFonts w:ascii="Cambria" w:hAnsi="Cambria"/>
          <w:sz w:val="24"/>
          <w:szCs w:val="24"/>
        </w:rPr>
      </w:pPr>
      <w:r>
        <w:rPr>
          <w:rFonts w:ascii="Cambria" w:hAnsi="Cambria"/>
          <w:sz w:val="24"/>
          <w:szCs w:val="24"/>
        </w:rPr>
        <w:t>Тёмные отвесные скалы у моря, на карнизах рядами птицы, словно белые бусы. Это птичий базар. «Базар» потому, что всегда тут крик, гам, сутолока — как на настоящем базаре. Не могут птицы решить: чьё гнездо лучше? Днём спорят, ночью спорят: благо, летом тут и ночью светло как днём.</w:t>
      </w:r>
    </w:p>
    <w:p w14:paraId="0702D0E6" w14:textId="77777777" w:rsidR="00D84899" w:rsidRDefault="007E1341">
      <w:pPr>
        <w:spacing w:after="0"/>
        <w:ind w:firstLine="709"/>
        <w:jc w:val="both"/>
        <w:rPr>
          <w:rFonts w:ascii="Cambria" w:hAnsi="Cambria"/>
          <w:sz w:val="24"/>
          <w:szCs w:val="24"/>
        </w:rPr>
      </w:pPr>
      <w:r>
        <w:rPr>
          <w:rFonts w:ascii="Cambria" w:hAnsi="Cambria"/>
          <w:sz w:val="24"/>
          <w:szCs w:val="24"/>
        </w:rPr>
        <w:lastRenderedPageBreak/>
        <w:t>—</w:t>
      </w:r>
      <w:r>
        <w:rPr>
          <w:rFonts w:ascii="Cambria" w:hAnsi="Cambria"/>
          <w:sz w:val="24"/>
          <w:szCs w:val="24"/>
        </w:rPr>
        <w:tab/>
        <w:t>И чего спорите! — взвизгивают чайки-моёвки. — Гнездо — это постройка из травы и стеблей. Вот как у нас. Всем сразу видно, что это гнездо и что оно — самое лучшее. Это даже птице Тупику ясно!</w:t>
      </w:r>
    </w:p>
    <w:p w14:paraId="1214CE24" w14:textId="77777777" w:rsidR="00D84899" w:rsidRDefault="007E1341">
      <w:pPr>
        <w:spacing w:after="0"/>
        <w:ind w:firstLine="709"/>
        <w:jc w:val="both"/>
        <w:rPr>
          <w:rFonts w:ascii="Cambria" w:hAnsi="Cambria"/>
          <w:sz w:val="24"/>
          <w:szCs w:val="24"/>
        </w:rPr>
      </w:pPr>
      <w:r>
        <w:rPr>
          <w:rFonts w:ascii="Cambria" w:hAnsi="Cambria"/>
          <w:sz w:val="24"/>
          <w:szCs w:val="24"/>
        </w:rPr>
        <w:t>Но Тупик с чайками-моёвками не согласен:</w:t>
      </w:r>
    </w:p>
    <w:p w14:paraId="4334F29A"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В том-то, Моёвка, и беда, что гнездо твоё всем сразу видно! Прилетай и разоряй. А моё? Где моё гнездо, я тебя спрашиваю?</w:t>
      </w:r>
    </w:p>
    <w:p w14:paraId="614BC846"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Не знаю и знать не хочу! — кричит Моёвка. — Знаю, что моё лучше!</w:t>
      </w:r>
    </w:p>
    <w:p w14:paraId="334F0677"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Никто про наши гнёзда не знает, — ворчит Тупик. — Потому что они у нас… под землёй! Мы носом норы копаем и там устраиваем гнездо. Да какое! Ветер не дует, дождь не мочит, град не бьёт. И никто его не видит. И потому моё гнездо — самое лучшее. Даже глазастой Сове его не найти.</w:t>
      </w:r>
    </w:p>
    <w:p w14:paraId="79B7BF52" w14:textId="77777777" w:rsidR="00D84899" w:rsidRDefault="007E1341">
      <w:pPr>
        <w:spacing w:after="0"/>
        <w:ind w:firstLine="709"/>
        <w:jc w:val="both"/>
        <w:rPr>
          <w:rFonts w:ascii="Cambria" w:hAnsi="Cambria"/>
          <w:sz w:val="24"/>
          <w:szCs w:val="24"/>
        </w:rPr>
      </w:pPr>
      <w:r>
        <w:rPr>
          <w:rFonts w:ascii="Cambria" w:hAnsi="Cambria"/>
          <w:sz w:val="24"/>
          <w:szCs w:val="24"/>
        </w:rPr>
        <w:t>Сверкнули золотые глаза у белой полярной Совы, с лапы на лапу переступила, пробормотала глухо:</w:t>
      </w:r>
    </w:p>
    <w:p w14:paraId="1933A08E"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Всем хорошо твоё гнездо, Тупик, только уж больно скучное. Ничего-то из него не видно, а сколько вокруг интересного! А ты сидишь под землёй, как какой-нибудь лемминг-грызун. И даже в ясный полярный день у тебя в норе непроглядная ночь. Нет, с мое твоё гнездо не сравнить: сижу на вершине холма, любуюсь на все четыре стороны. Совята под боком—мал мала меньше. Они у меня не в один день выводятся. Старшие младших греют. Интересно — и все при деле. И лучшего гнезда вам не найти.</w:t>
      </w:r>
    </w:p>
    <w:p w14:paraId="6CA3337C"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Подумаешь, птенцы у неё друг друга греют! — прошипела снизу Гага. — У меня само гнездо греет! Слыхали про тёплый гагачий пух? Нащиплю с живота, укрою яички, как пуховым одеялом, и плаваю без забот. Пока досыта не наемся. А яички в гнезде тёплые-тёплые. Вот оно лучшее-то гнездо!</w:t>
      </w:r>
    </w:p>
    <w:p w14:paraId="4BFB1C53" w14:textId="77777777" w:rsidR="00D84899" w:rsidRDefault="007E1341">
      <w:pPr>
        <w:spacing w:after="0"/>
        <w:ind w:firstLine="709"/>
        <w:jc w:val="both"/>
        <w:rPr>
          <w:rFonts w:ascii="Cambria" w:hAnsi="Cambria"/>
          <w:sz w:val="24"/>
          <w:szCs w:val="24"/>
        </w:rPr>
      </w:pPr>
      <w:r>
        <w:rPr>
          <w:rFonts w:ascii="Cambria" w:hAnsi="Cambria"/>
          <w:sz w:val="24"/>
          <w:szCs w:val="24"/>
        </w:rPr>
        <w:t>Но никто ни с кем не согласен. Каждый расхваливает своё, других и слушать не хочет. Одна только Кайра ни с кем не спорит.</w:t>
      </w:r>
    </w:p>
    <w:p w14:paraId="7B7A74CA"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Я, —говорит, — со всеми согласна. И с вами, чайки-моёвки, и с вами, тупики, и с гагами, и с совой. У всех у вас гнёзда хорошие. И были бы они самыми лучшими — если бы не моё!</w:t>
      </w:r>
    </w:p>
    <w:p w14:paraId="23DF6504" w14:textId="77777777" w:rsidR="00D84899" w:rsidRDefault="007E1341">
      <w:pPr>
        <w:spacing w:after="0"/>
        <w:ind w:firstLine="709"/>
        <w:jc w:val="both"/>
        <w:rPr>
          <w:rFonts w:ascii="Cambria" w:hAnsi="Cambria"/>
          <w:sz w:val="24"/>
          <w:szCs w:val="24"/>
        </w:rPr>
      </w:pPr>
      <w:r>
        <w:rPr>
          <w:rFonts w:ascii="Cambria" w:hAnsi="Cambria"/>
          <w:sz w:val="24"/>
          <w:szCs w:val="24"/>
        </w:rPr>
        <w:t>Тут пуще прежнего началось-поднялось — вот базар так базар!</w:t>
      </w:r>
    </w:p>
    <w:p w14:paraId="4C331934" w14:textId="77777777" w:rsidR="00D84899" w:rsidRDefault="007E1341">
      <w:pPr>
        <w:spacing w:after="0"/>
        <w:ind w:firstLine="709"/>
        <w:jc w:val="both"/>
        <w:rPr>
          <w:rFonts w:ascii="Cambria" w:hAnsi="Cambria"/>
          <w:sz w:val="24"/>
          <w:szCs w:val="24"/>
        </w:rPr>
      </w:pPr>
      <w:r>
        <w:rPr>
          <w:rFonts w:ascii="Cambria" w:hAnsi="Cambria"/>
          <w:sz w:val="24"/>
          <w:szCs w:val="24"/>
        </w:rPr>
        <w:t>Все напустились на Кайру: пищат, хрипят и визжат.</w:t>
      </w:r>
    </w:p>
    <w:p w14:paraId="5F5AB60E"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У неё и гнезда-то нет, а больше всех похваляется!</w:t>
      </w:r>
    </w:p>
    <w:p w14:paraId="360732F1"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Есть у меня гнездо, — отвечает Кайра, —только вам не видно его, оно у меня… ходячее! Не на скале, не в норе, а у меня на лапках!</w:t>
      </w:r>
    </w:p>
    <w:p w14:paraId="4D3A2B0E" w14:textId="77777777" w:rsidR="00D84899" w:rsidRDefault="007E1341">
      <w:pPr>
        <w:spacing w:after="0"/>
        <w:ind w:firstLine="709"/>
        <w:jc w:val="both"/>
        <w:rPr>
          <w:rFonts w:ascii="Cambria" w:hAnsi="Cambria"/>
          <w:sz w:val="24"/>
          <w:szCs w:val="24"/>
        </w:rPr>
      </w:pPr>
      <w:r>
        <w:rPr>
          <w:rFonts w:ascii="Cambria" w:hAnsi="Cambria"/>
          <w:sz w:val="24"/>
          <w:szCs w:val="24"/>
        </w:rPr>
        <w:t>Приподнялась Кайра, и все увидели, что яйцо лежит на её широких перепончатых лапках, а сверху она прикрывает их животом. Так птенца и высиживает. И даже может с яйцом по карнизу передвигаться; чуточку влево, чуточку вправо. Сколько надо.</w:t>
      </w:r>
    </w:p>
    <w:p w14:paraId="4B929A51" w14:textId="77777777" w:rsidR="00D84899" w:rsidRDefault="007E1341">
      <w:pPr>
        <w:spacing w:after="0"/>
        <w:ind w:firstLine="709"/>
        <w:jc w:val="both"/>
        <w:rPr>
          <w:rFonts w:ascii="Cambria" w:hAnsi="Cambria"/>
          <w:sz w:val="24"/>
          <w:szCs w:val="24"/>
        </w:rPr>
      </w:pPr>
      <w:r>
        <w:rPr>
          <w:rFonts w:ascii="Cambria" w:hAnsi="Cambria"/>
          <w:sz w:val="24"/>
          <w:szCs w:val="24"/>
        </w:rPr>
        <w:t>Вот это гнездо — ходячее! Все даже клювы раскрыли от удивления. И чуть уж было не согласились, что Кайра самая расторопная и что лучшее гнездо — у неё. Но вовремя спохватились.</w:t>
      </w:r>
    </w:p>
    <w:p w14:paraId="5236F449"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Может, её гнездо и хорошее, да нам оно не подходит.</w:t>
      </w:r>
    </w:p>
    <w:p w14:paraId="21466CB6"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Мне яйцо на моих когтистых лапах не удержать! — клекочет Сова.</w:t>
      </w:r>
    </w:p>
    <w:p w14:paraId="25C553F1"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И была бы охота—день-деньской столбом на гнезде торчать, как эта Кайра! — пищат чайки-моёвки.</w:t>
      </w:r>
    </w:p>
    <w:p w14:paraId="1E320584"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попробуйте на лапки полдюжины яиц уложить! — крякает Гага. — Кайре что, у неё одно!</w:t>
      </w:r>
    </w:p>
    <w:p w14:paraId="000A5EF1" w14:textId="77777777" w:rsidR="00D84899" w:rsidRDefault="007E1341">
      <w:pPr>
        <w:spacing w:after="0"/>
        <w:ind w:firstLine="709"/>
        <w:jc w:val="both"/>
        <w:rPr>
          <w:rFonts w:ascii="Cambria" w:hAnsi="Cambria"/>
          <w:sz w:val="24"/>
          <w:szCs w:val="24"/>
        </w:rPr>
      </w:pPr>
      <w:r>
        <w:rPr>
          <w:rFonts w:ascii="Cambria" w:hAnsi="Cambria"/>
          <w:sz w:val="24"/>
          <w:szCs w:val="24"/>
        </w:rPr>
        <w:lastRenderedPageBreak/>
        <w:t>—</w:t>
      </w:r>
      <w:r>
        <w:rPr>
          <w:rFonts w:ascii="Cambria" w:hAnsi="Cambria"/>
          <w:sz w:val="24"/>
          <w:szCs w:val="24"/>
        </w:rPr>
        <w:tab/>
        <w:t>И, значит, гнездо её — никудышное, — проворчал толстоносый Тупик. —А наилучшее — моё! И он сунул голову в свою нору.</w:t>
      </w:r>
    </w:p>
    <w:p w14:paraId="28E8E9B1"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Моё, моё, моё! —горланят одни.</w:t>
      </w:r>
    </w:p>
    <w:p w14:paraId="0A59F03D"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Моё, моё, моё! — захлёбываются другие.</w:t>
      </w:r>
    </w:p>
    <w:p w14:paraId="37621978" w14:textId="77777777" w:rsidR="00D84899" w:rsidRDefault="007E1341">
      <w:pPr>
        <w:spacing w:after="0"/>
        <w:ind w:firstLine="709"/>
        <w:jc w:val="both"/>
        <w:rPr>
          <w:rFonts w:ascii="Cambria" w:hAnsi="Cambria"/>
          <w:sz w:val="24"/>
          <w:szCs w:val="24"/>
        </w:rPr>
      </w:pPr>
      <w:r>
        <w:rPr>
          <w:rFonts w:ascii="Cambria" w:hAnsi="Cambria"/>
          <w:sz w:val="24"/>
          <w:szCs w:val="24"/>
        </w:rPr>
        <w:t>Кричат и кричат — день и ночь. Ну и пусть кричат —на то и птичий базар.</w:t>
      </w:r>
    </w:p>
    <w:p w14:paraId="4977EB1B" w14:textId="77777777" w:rsidR="00D84899" w:rsidRDefault="00D84899">
      <w:pPr>
        <w:spacing w:after="0"/>
        <w:ind w:firstLine="709"/>
        <w:jc w:val="both"/>
        <w:rPr>
          <w:rFonts w:ascii="Cambria" w:hAnsi="Cambria"/>
          <w:sz w:val="24"/>
          <w:szCs w:val="24"/>
        </w:rPr>
      </w:pPr>
    </w:p>
    <w:p w14:paraId="188354D6" w14:textId="77777777" w:rsidR="00D84899" w:rsidRDefault="007E1341">
      <w:pPr>
        <w:spacing w:after="0"/>
        <w:ind w:firstLine="709"/>
        <w:jc w:val="both"/>
        <w:rPr>
          <w:rFonts w:ascii="Cambria" w:hAnsi="Cambria"/>
          <w:b/>
          <w:i/>
          <w:sz w:val="24"/>
          <w:szCs w:val="24"/>
        </w:rPr>
      </w:pPr>
      <w:r>
        <w:rPr>
          <w:rFonts w:ascii="Cambria" w:hAnsi="Cambria"/>
          <w:b/>
          <w:i/>
          <w:sz w:val="24"/>
          <w:szCs w:val="24"/>
        </w:rPr>
        <w:t>ПОЛЯРНОЙ ночью</w:t>
      </w:r>
    </w:p>
    <w:p w14:paraId="015A4A0C" w14:textId="77777777" w:rsidR="00D84899" w:rsidRDefault="007E1341">
      <w:pPr>
        <w:spacing w:after="0"/>
        <w:ind w:firstLine="709"/>
        <w:jc w:val="both"/>
        <w:rPr>
          <w:rFonts w:ascii="Cambria" w:hAnsi="Cambria"/>
          <w:sz w:val="24"/>
          <w:szCs w:val="24"/>
        </w:rPr>
      </w:pPr>
      <w:r>
        <w:rPr>
          <w:rFonts w:ascii="Cambria" w:hAnsi="Cambria"/>
          <w:sz w:val="24"/>
          <w:szCs w:val="24"/>
        </w:rPr>
        <w:t>Ночь чёрная, позёмка скребёт по льду. Вой, свист, круговерть. А белый медведь свернулся калачиком за торосом, уткнул холодный нос в тёплый мохнатый бок и ждёт, когда утихнет пурга. А как утихнет и заморгают в чёрном небе белые звёзды, встанет медведь, потянется, зевнёт во всю клыкастую пасть и отправится на охоту. За ним его верные спутники — песцы и белые чайки. Всю зиму вместе: куда медведь — туда и они. Знают, что рано ли, поздно ли, а поймает медведь тюленя, тогда и им что-нибудь перепадёт. Самим-то им с тюленем не справиться, вся надежда у них на медведя. Хорошо ещё, что в спячку не лёг, как многие его собратья.</w:t>
      </w:r>
    </w:p>
    <w:p w14:paraId="7FD75997" w14:textId="77777777" w:rsidR="00D84899" w:rsidRDefault="007E1341">
      <w:pPr>
        <w:spacing w:after="0"/>
        <w:ind w:firstLine="709"/>
        <w:jc w:val="both"/>
        <w:rPr>
          <w:rFonts w:ascii="Cambria" w:hAnsi="Cambria"/>
          <w:sz w:val="24"/>
          <w:szCs w:val="24"/>
        </w:rPr>
      </w:pPr>
      <w:r>
        <w:rPr>
          <w:rFonts w:ascii="Cambria" w:hAnsi="Cambria"/>
          <w:sz w:val="24"/>
          <w:szCs w:val="24"/>
        </w:rPr>
        <w:t>Сияют под луной ледяные поля, искрятся нагромождения торосов. Вода в полынье при свете луны стала ещё черней, и шевелится над ней пар.</w:t>
      </w:r>
    </w:p>
    <w:p w14:paraId="0394EEA5" w14:textId="77777777" w:rsidR="00D84899" w:rsidRDefault="007E1341">
      <w:pPr>
        <w:spacing w:after="0"/>
        <w:ind w:firstLine="709"/>
        <w:jc w:val="both"/>
        <w:rPr>
          <w:rFonts w:ascii="Cambria" w:hAnsi="Cambria"/>
          <w:sz w:val="24"/>
          <w:szCs w:val="24"/>
        </w:rPr>
      </w:pPr>
      <w:r>
        <w:rPr>
          <w:rFonts w:ascii="Cambria" w:hAnsi="Cambria"/>
          <w:sz w:val="24"/>
          <w:szCs w:val="24"/>
        </w:rPr>
        <w:t>Знает медведь, что в незамерзающих полыньях может быть добыча. Шагает вразвалку, покачивает головой на длинной и толстой шее. Ищет носом тёплую струйку живого запаха.</w:t>
      </w:r>
    </w:p>
    <w:p w14:paraId="0393E778" w14:textId="77777777" w:rsidR="00D84899" w:rsidRDefault="007E1341">
      <w:pPr>
        <w:spacing w:after="0"/>
        <w:ind w:firstLine="709"/>
        <w:jc w:val="both"/>
        <w:rPr>
          <w:rFonts w:ascii="Cambria" w:hAnsi="Cambria"/>
          <w:sz w:val="24"/>
          <w:szCs w:val="24"/>
        </w:rPr>
      </w:pPr>
      <w:r>
        <w:rPr>
          <w:rFonts w:ascii="Cambria" w:hAnsi="Cambria"/>
          <w:sz w:val="24"/>
          <w:szCs w:val="24"/>
        </w:rPr>
        <w:t>Стоп! Чёрные туши лежат на снегу — тюлени.</w:t>
      </w:r>
    </w:p>
    <w:p w14:paraId="5C238A8F" w14:textId="77777777" w:rsidR="00D84899" w:rsidRDefault="007E1341">
      <w:pPr>
        <w:spacing w:after="0"/>
        <w:ind w:firstLine="709"/>
        <w:jc w:val="both"/>
        <w:rPr>
          <w:rFonts w:ascii="Cambria" w:hAnsi="Cambria"/>
          <w:sz w:val="24"/>
          <w:szCs w:val="24"/>
        </w:rPr>
      </w:pPr>
      <w:r>
        <w:rPr>
          <w:rFonts w:ascii="Cambria" w:hAnsi="Cambria"/>
          <w:sz w:val="24"/>
          <w:szCs w:val="24"/>
        </w:rPr>
        <w:t>Если пойти к ним открыто, тюлени — бульк, бульк в полынью! — и как не бывало. Но медведь не простак, у него свои охотничьи хитрости. Но и у тюленей — свои! Они по-телячьи отдыхают: полминуты спят, полминуты осматриваются.</w:t>
      </w:r>
    </w:p>
    <w:p w14:paraId="5A8770FB" w14:textId="77777777" w:rsidR="00D84899" w:rsidRDefault="007E1341">
      <w:pPr>
        <w:spacing w:after="0"/>
        <w:ind w:firstLine="709"/>
        <w:jc w:val="both"/>
        <w:rPr>
          <w:rFonts w:ascii="Cambria" w:hAnsi="Cambria"/>
          <w:sz w:val="24"/>
          <w:szCs w:val="24"/>
        </w:rPr>
      </w:pPr>
      <w:r>
        <w:rPr>
          <w:rFonts w:ascii="Cambria" w:hAnsi="Cambria"/>
          <w:sz w:val="24"/>
          <w:szCs w:val="24"/>
        </w:rPr>
        <w:t>Не верят безмолвию полярной ночи, знают—где-то бродит медведь. Может, вон за теми торосами притаился!</w:t>
      </w:r>
    </w:p>
    <w:p w14:paraId="19062FA4" w14:textId="77777777" w:rsidR="00D84899" w:rsidRDefault="007E1341">
      <w:pPr>
        <w:spacing w:after="0"/>
        <w:ind w:firstLine="709"/>
        <w:jc w:val="both"/>
        <w:rPr>
          <w:rFonts w:ascii="Cambria" w:hAnsi="Cambria"/>
          <w:sz w:val="24"/>
          <w:szCs w:val="24"/>
        </w:rPr>
      </w:pPr>
      <w:r>
        <w:rPr>
          <w:rFonts w:ascii="Cambria" w:hAnsi="Cambria"/>
          <w:sz w:val="24"/>
          <w:szCs w:val="24"/>
        </w:rPr>
        <w:t>А сон голову клонит, клонит, глаза закрываются, закрываются. Ткнётся тюлень головой в снег—медведь быстро ползком к нему!</w:t>
      </w:r>
    </w:p>
    <w:p w14:paraId="1D5E73FB" w14:textId="77777777" w:rsidR="00D84899" w:rsidRDefault="007E1341">
      <w:pPr>
        <w:spacing w:after="0"/>
        <w:ind w:firstLine="709"/>
        <w:jc w:val="both"/>
        <w:rPr>
          <w:rFonts w:ascii="Cambria" w:hAnsi="Cambria"/>
          <w:sz w:val="24"/>
          <w:szCs w:val="24"/>
        </w:rPr>
      </w:pPr>
      <w:r>
        <w:rPr>
          <w:rFonts w:ascii="Cambria" w:hAnsi="Cambria"/>
          <w:sz w:val="24"/>
          <w:szCs w:val="24"/>
        </w:rPr>
        <w:t>Тюлень голову вверх — медведь голову вниз: замрёт, распластается — не то глыба льда, не то сугроб снега. Тюлень снова голову вниз, а медведь ближе, ближе…</w:t>
      </w:r>
    </w:p>
    <w:p w14:paraId="4B943003" w14:textId="77777777" w:rsidR="00D84899" w:rsidRDefault="007E1341">
      <w:pPr>
        <w:spacing w:after="0"/>
        <w:ind w:firstLine="709"/>
        <w:jc w:val="both"/>
        <w:rPr>
          <w:rFonts w:ascii="Cambria" w:hAnsi="Cambria"/>
          <w:sz w:val="24"/>
          <w:szCs w:val="24"/>
        </w:rPr>
      </w:pPr>
      <w:r>
        <w:rPr>
          <w:rFonts w:ascii="Cambria" w:hAnsi="Cambria"/>
          <w:sz w:val="24"/>
          <w:szCs w:val="24"/>
        </w:rPr>
        <w:t>Только тюлень голову положил на снег, глаза закрыл, как «сугроб» ожил и могучим прыжком вперёд!</w:t>
      </w:r>
    </w:p>
    <w:p w14:paraId="0F02B60A" w14:textId="77777777" w:rsidR="00D84899" w:rsidRDefault="007E1341">
      <w:pPr>
        <w:spacing w:after="0"/>
        <w:ind w:firstLine="709"/>
        <w:jc w:val="both"/>
        <w:rPr>
          <w:rFonts w:ascii="Cambria" w:hAnsi="Cambria"/>
          <w:sz w:val="24"/>
          <w:szCs w:val="24"/>
        </w:rPr>
      </w:pPr>
      <w:r>
        <w:rPr>
          <w:rFonts w:ascii="Cambria" w:hAnsi="Cambria"/>
          <w:sz w:val="24"/>
          <w:szCs w:val="24"/>
        </w:rPr>
        <w:t>И не проснуться бы тюленю, не оскользнись у медведя лапы.</w:t>
      </w:r>
    </w:p>
    <w:p w14:paraId="760E5407" w14:textId="77777777" w:rsidR="00D84899" w:rsidRDefault="007E1341">
      <w:pPr>
        <w:spacing w:after="0"/>
        <w:ind w:firstLine="709"/>
        <w:jc w:val="both"/>
        <w:rPr>
          <w:rFonts w:ascii="Cambria" w:hAnsi="Cambria"/>
          <w:sz w:val="24"/>
          <w:szCs w:val="24"/>
        </w:rPr>
      </w:pPr>
      <w:r>
        <w:rPr>
          <w:rFonts w:ascii="Cambria" w:hAnsi="Cambria"/>
          <w:sz w:val="24"/>
          <w:szCs w:val="24"/>
        </w:rPr>
        <w:t>Шаркнули когти по звонкому льду — так осколки и полетели! А тюлень в полынью — только круги пошли.</w:t>
      </w:r>
    </w:p>
    <w:p w14:paraId="1EBA8BCD" w14:textId="77777777" w:rsidR="00D84899" w:rsidRDefault="007E1341">
      <w:pPr>
        <w:spacing w:after="0"/>
        <w:ind w:firstLine="709"/>
        <w:jc w:val="both"/>
        <w:rPr>
          <w:rFonts w:ascii="Cambria" w:hAnsi="Cambria"/>
          <w:sz w:val="24"/>
          <w:szCs w:val="24"/>
        </w:rPr>
      </w:pPr>
      <w:r>
        <w:rPr>
          <w:rFonts w:ascii="Cambria" w:hAnsi="Cambria"/>
          <w:sz w:val="24"/>
          <w:szCs w:val="24"/>
        </w:rPr>
        <w:t>Вот уж взъярился медведь, рявкнул громовым басом, заметался по кромке льда.</w:t>
      </w:r>
    </w:p>
    <w:p w14:paraId="759209AB" w14:textId="77777777" w:rsidR="00D84899" w:rsidRDefault="007E1341">
      <w:pPr>
        <w:spacing w:after="0"/>
        <w:ind w:firstLine="709"/>
        <w:jc w:val="both"/>
        <w:rPr>
          <w:rFonts w:ascii="Cambria" w:hAnsi="Cambria"/>
          <w:sz w:val="24"/>
          <w:szCs w:val="24"/>
        </w:rPr>
      </w:pPr>
      <w:r>
        <w:rPr>
          <w:rFonts w:ascii="Cambria" w:hAnsi="Cambria"/>
          <w:sz w:val="24"/>
          <w:szCs w:val="24"/>
        </w:rPr>
        <w:t>Спутники-провожатые больше его расстроились: песцы скулят, чайки кричат. Оставил их медведь без обеда.</w:t>
      </w:r>
    </w:p>
    <w:p w14:paraId="7E89C8EC" w14:textId="77777777" w:rsidR="00D84899" w:rsidRDefault="007E1341">
      <w:pPr>
        <w:spacing w:after="0"/>
        <w:ind w:firstLine="709"/>
        <w:jc w:val="both"/>
        <w:rPr>
          <w:rFonts w:ascii="Cambria" w:hAnsi="Cambria"/>
          <w:sz w:val="24"/>
          <w:szCs w:val="24"/>
        </w:rPr>
      </w:pPr>
      <w:r>
        <w:rPr>
          <w:rFonts w:ascii="Cambria" w:hAnsi="Cambria"/>
          <w:sz w:val="24"/>
          <w:szCs w:val="24"/>
        </w:rPr>
        <w:t>Но сердись не сердись, а тюлень на льдину теперь не вылезет. Другого надо искать.</w:t>
      </w:r>
    </w:p>
    <w:p w14:paraId="06EE03D8" w14:textId="77777777" w:rsidR="00D84899" w:rsidRDefault="007E1341">
      <w:pPr>
        <w:spacing w:after="0"/>
        <w:ind w:firstLine="709"/>
        <w:jc w:val="both"/>
        <w:rPr>
          <w:rFonts w:ascii="Cambria" w:hAnsi="Cambria"/>
          <w:sz w:val="24"/>
          <w:szCs w:val="24"/>
        </w:rPr>
      </w:pPr>
      <w:r>
        <w:rPr>
          <w:rFonts w:ascii="Cambria" w:hAnsi="Cambria"/>
          <w:sz w:val="24"/>
          <w:szCs w:val="24"/>
        </w:rPr>
        <w:t>Поплёлся медведь враскачку вдоль полыньи: за ним песцы потрусили, за песцами перелетают чайки. Бредёт медведь и слышит: вздыхает кто-то в чёрной воде. Звери большие плывут, похожие на тюленей, только ещё больше, и у каждого на носу — длинный бивень. Единороги-нарвалы!</w:t>
      </w:r>
    </w:p>
    <w:p w14:paraId="74161D8D" w14:textId="77777777" w:rsidR="00D84899" w:rsidRDefault="007E1341">
      <w:pPr>
        <w:spacing w:after="0"/>
        <w:ind w:firstLine="709"/>
        <w:jc w:val="both"/>
        <w:rPr>
          <w:rFonts w:ascii="Cambria" w:hAnsi="Cambria"/>
          <w:sz w:val="24"/>
          <w:szCs w:val="24"/>
        </w:rPr>
      </w:pPr>
      <w:r>
        <w:rPr>
          <w:rFonts w:ascii="Cambria" w:hAnsi="Cambria"/>
          <w:sz w:val="24"/>
          <w:szCs w:val="24"/>
        </w:rPr>
        <w:t>У одного на спине детёныш лежит, ластами держится. Медведь пригнулся, прицелился, но нарвалы ушли в глубину. Облизнулся медведь, а приживальщики затявкали и закричали.</w:t>
      </w:r>
    </w:p>
    <w:p w14:paraId="0F78B13F" w14:textId="77777777" w:rsidR="00D84899" w:rsidRDefault="007E1341">
      <w:pPr>
        <w:spacing w:after="0"/>
        <w:ind w:firstLine="709"/>
        <w:jc w:val="both"/>
        <w:rPr>
          <w:rFonts w:ascii="Cambria" w:hAnsi="Cambria"/>
          <w:sz w:val="24"/>
          <w:szCs w:val="24"/>
        </w:rPr>
      </w:pPr>
      <w:r>
        <w:rPr>
          <w:rFonts w:ascii="Cambria" w:hAnsi="Cambria"/>
          <w:sz w:val="24"/>
          <w:szCs w:val="24"/>
        </w:rPr>
        <w:lastRenderedPageBreak/>
        <w:t>Жутко посветили из глубины два зелёных глаза, как две ледышки. Это акула, полярная хищница. Прошли полярные дельфины — белухи.</w:t>
      </w:r>
    </w:p>
    <w:p w14:paraId="24347DA7" w14:textId="77777777" w:rsidR="00D84899" w:rsidRDefault="007E1341">
      <w:pPr>
        <w:spacing w:after="0"/>
        <w:ind w:firstLine="709"/>
        <w:jc w:val="both"/>
        <w:rPr>
          <w:rFonts w:ascii="Cambria" w:hAnsi="Cambria"/>
          <w:sz w:val="24"/>
          <w:szCs w:val="24"/>
        </w:rPr>
      </w:pPr>
      <w:r>
        <w:rPr>
          <w:rFonts w:ascii="Cambria" w:hAnsi="Cambria"/>
          <w:sz w:val="24"/>
          <w:szCs w:val="24"/>
        </w:rPr>
        <w:t>Вспугнули белухи стайку зимующих чистиков.</w:t>
      </w:r>
    </w:p>
    <w:p w14:paraId="0CC53940" w14:textId="77777777" w:rsidR="00D84899" w:rsidRDefault="007E1341">
      <w:pPr>
        <w:spacing w:after="0"/>
        <w:ind w:firstLine="709"/>
        <w:jc w:val="both"/>
        <w:rPr>
          <w:rFonts w:ascii="Cambria" w:hAnsi="Cambria"/>
          <w:sz w:val="24"/>
          <w:szCs w:val="24"/>
        </w:rPr>
      </w:pPr>
      <w:r>
        <w:rPr>
          <w:rFonts w:ascii="Cambria" w:hAnsi="Cambria"/>
          <w:sz w:val="24"/>
          <w:szCs w:val="24"/>
        </w:rPr>
        <w:t>Удивительные пичуги: все птицы на зиму на юг летят, а эти — на север!</w:t>
      </w:r>
    </w:p>
    <w:p w14:paraId="05320DF7" w14:textId="77777777" w:rsidR="00D84899" w:rsidRDefault="007E1341">
      <w:pPr>
        <w:spacing w:after="0"/>
        <w:ind w:firstLine="709"/>
        <w:jc w:val="both"/>
        <w:rPr>
          <w:rFonts w:ascii="Cambria" w:hAnsi="Cambria"/>
          <w:sz w:val="24"/>
          <w:szCs w:val="24"/>
        </w:rPr>
      </w:pPr>
      <w:r>
        <w:rPr>
          <w:rFonts w:ascii="Cambria" w:hAnsi="Cambria"/>
          <w:sz w:val="24"/>
          <w:szCs w:val="24"/>
        </w:rPr>
        <w:t>Живут в полыньях среди льдов: не под жарким солнцем, а под заиндевелой луной.</w:t>
      </w:r>
    </w:p>
    <w:p w14:paraId="6C4E7BAB" w14:textId="77777777" w:rsidR="00D84899" w:rsidRDefault="007E1341">
      <w:pPr>
        <w:spacing w:after="0"/>
        <w:ind w:firstLine="709"/>
        <w:jc w:val="both"/>
        <w:rPr>
          <w:rFonts w:ascii="Cambria" w:hAnsi="Cambria"/>
          <w:sz w:val="24"/>
          <w:szCs w:val="24"/>
        </w:rPr>
      </w:pPr>
      <w:r>
        <w:rPr>
          <w:rFonts w:ascii="Cambria" w:hAnsi="Cambria"/>
          <w:sz w:val="24"/>
          <w:szCs w:val="24"/>
        </w:rPr>
        <w:t>А весной летят с холодных зимовок… на юг!</w:t>
      </w:r>
    </w:p>
    <w:p w14:paraId="19EB3F24" w14:textId="77777777" w:rsidR="00D84899" w:rsidRDefault="007E1341">
      <w:pPr>
        <w:spacing w:after="0"/>
        <w:ind w:firstLine="709"/>
        <w:jc w:val="both"/>
        <w:rPr>
          <w:rFonts w:ascii="Cambria" w:hAnsi="Cambria"/>
          <w:sz w:val="24"/>
          <w:szCs w:val="24"/>
        </w:rPr>
      </w:pPr>
      <w:r>
        <w:rPr>
          <w:rFonts w:ascii="Cambria" w:hAnsi="Cambria"/>
          <w:sz w:val="24"/>
          <w:szCs w:val="24"/>
        </w:rPr>
        <w:t>Льдина качается в полынье, на ней, как на плоту, нерпы спят.</w:t>
      </w:r>
    </w:p>
    <w:p w14:paraId="70E210D5" w14:textId="77777777" w:rsidR="00D84899" w:rsidRDefault="007E1341">
      <w:pPr>
        <w:spacing w:after="0"/>
        <w:ind w:firstLine="709"/>
        <w:jc w:val="both"/>
        <w:rPr>
          <w:rFonts w:ascii="Cambria" w:hAnsi="Cambria"/>
          <w:sz w:val="24"/>
          <w:szCs w:val="24"/>
        </w:rPr>
      </w:pPr>
      <w:r>
        <w:rPr>
          <w:rFonts w:ascii="Cambria" w:hAnsi="Cambria"/>
          <w:sz w:val="24"/>
          <w:szCs w:val="24"/>
        </w:rPr>
        <w:t>Медведь на дыбы, чтоб лучше видеть, носом потянул — принюхивается. Потом в воду сполз, окунулся и поплыл под водой к нерпе.</w:t>
      </w:r>
    </w:p>
    <w:p w14:paraId="2BACA388" w14:textId="77777777" w:rsidR="00D84899" w:rsidRDefault="007E1341">
      <w:pPr>
        <w:spacing w:after="0"/>
        <w:ind w:firstLine="709"/>
        <w:jc w:val="both"/>
        <w:rPr>
          <w:rFonts w:ascii="Cambria" w:hAnsi="Cambria"/>
          <w:sz w:val="24"/>
          <w:szCs w:val="24"/>
        </w:rPr>
      </w:pPr>
      <w:r>
        <w:rPr>
          <w:rFonts w:ascii="Cambria" w:hAnsi="Cambria"/>
          <w:sz w:val="24"/>
          <w:szCs w:val="24"/>
        </w:rPr>
        <w:t>Выглянет одним глазом—близко ли льдина, спит ли нерпа? — и дальше. Из чёрной воды один чёрный нос виден — попробуй-ка, разгляди его.</w:t>
      </w:r>
    </w:p>
    <w:p w14:paraId="190A5E78" w14:textId="77777777" w:rsidR="00D84899" w:rsidRDefault="007E1341">
      <w:pPr>
        <w:spacing w:after="0"/>
        <w:ind w:firstLine="709"/>
        <w:jc w:val="both"/>
        <w:rPr>
          <w:rFonts w:ascii="Cambria" w:hAnsi="Cambria"/>
          <w:sz w:val="24"/>
          <w:szCs w:val="24"/>
        </w:rPr>
      </w:pPr>
      <w:r>
        <w:rPr>
          <w:rFonts w:ascii="Cambria" w:hAnsi="Cambria"/>
          <w:sz w:val="24"/>
          <w:szCs w:val="24"/>
        </w:rPr>
        <w:t>Нерпа голову подняла — нет вблизи никого. И снова голову опустила. Тут медведь навалился на льдину, встала льдина торчком — нерпа прямо медведю в лапы скатилась.</w:t>
      </w:r>
    </w:p>
    <w:p w14:paraId="3DD6CEB3" w14:textId="77777777" w:rsidR="00D84899" w:rsidRDefault="007E1341">
      <w:pPr>
        <w:spacing w:after="0"/>
        <w:ind w:firstLine="709"/>
        <w:jc w:val="both"/>
        <w:rPr>
          <w:rFonts w:ascii="Cambria" w:hAnsi="Cambria"/>
          <w:sz w:val="24"/>
          <w:szCs w:val="24"/>
        </w:rPr>
      </w:pPr>
      <w:r>
        <w:rPr>
          <w:rFonts w:ascii="Cambria" w:hAnsi="Cambria"/>
          <w:sz w:val="24"/>
          <w:szCs w:val="24"/>
        </w:rPr>
        <w:t>Что тут началось!</w:t>
      </w:r>
    </w:p>
    <w:p w14:paraId="74C49033" w14:textId="77777777" w:rsidR="00D84899" w:rsidRDefault="007E1341">
      <w:pPr>
        <w:spacing w:after="0"/>
        <w:ind w:firstLine="709"/>
        <w:jc w:val="both"/>
        <w:rPr>
          <w:rFonts w:ascii="Cambria" w:hAnsi="Cambria"/>
          <w:sz w:val="24"/>
          <w:szCs w:val="24"/>
        </w:rPr>
      </w:pPr>
      <w:r>
        <w:rPr>
          <w:rFonts w:ascii="Cambria" w:hAnsi="Cambria"/>
          <w:sz w:val="24"/>
          <w:szCs w:val="24"/>
        </w:rPr>
        <w:t>Не понять, кто больше рад: медведь или приживальщики. Чайки кричат, машут крыльями, песцы визжат и грызутся. Но близко пока не подходят, ждут своей очереди.</w:t>
      </w:r>
    </w:p>
    <w:p w14:paraId="33DCF94D" w14:textId="77777777" w:rsidR="00D84899" w:rsidRDefault="007E1341">
      <w:pPr>
        <w:spacing w:after="0"/>
        <w:ind w:firstLine="709"/>
        <w:jc w:val="both"/>
        <w:rPr>
          <w:rFonts w:ascii="Cambria" w:hAnsi="Cambria"/>
          <w:sz w:val="24"/>
          <w:szCs w:val="24"/>
        </w:rPr>
      </w:pPr>
      <w:r>
        <w:rPr>
          <w:rFonts w:ascii="Cambria" w:hAnsi="Cambria"/>
          <w:sz w:val="24"/>
          <w:szCs w:val="24"/>
        </w:rPr>
        <w:t>Сытый медведь за торос завалился, снова уткнул нос в мохнатый бок.</w:t>
      </w:r>
    </w:p>
    <w:p w14:paraId="3F54D3B8" w14:textId="77777777" w:rsidR="00D84899" w:rsidRDefault="007E1341">
      <w:pPr>
        <w:spacing w:after="0"/>
        <w:ind w:firstLine="709"/>
        <w:jc w:val="both"/>
        <w:rPr>
          <w:rFonts w:ascii="Cambria" w:hAnsi="Cambria"/>
          <w:sz w:val="24"/>
          <w:szCs w:val="24"/>
        </w:rPr>
      </w:pPr>
      <w:r>
        <w:rPr>
          <w:rFonts w:ascii="Cambria" w:hAnsi="Cambria"/>
          <w:sz w:val="24"/>
          <w:szCs w:val="24"/>
        </w:rPr>
        <w:t>Сытые песцы в снег зарылись, чайки на льду уснули, стоя на одной ноге. Время от времени ногу меняют, боятся отморозить.</w:t>
      </w:r>
    </w:p>
    <w:p w14:paraId="344AFE08" w14:textId="77777777" w:rsidR="00D84899" w:rsidRDefault="007E1341">
      <w:pPr>
        <w:spacing w:after="0"/>
        <w:ind w:firstLine="709"/>
        <w:jc w:val="both"/>
        <w:rPr>
          <w:rFonts w:ascii="Cambria" w:hAnsi="Cambria"/>
          <w:sz w:val="24"/>
          <w:szCs w:val="24"/>
        </w:rPr>
      </w:pPr>
      <w:r>
        <w:rPr>
          <w:rFonts w:ascii="Cambria" w:hAnsi="Cambria"/>
          <w:sz w:val="24"/>
          <w:szCs w:val="24"/>
        </w:rPr>
        <w:t>А метель опять за своё: смахнула с неба луну и звёзды, взметнула снег, погнала его между торосами, все следы замела.</w:t>
      </w:r>
    </w:p>
    <w:p w14:paraId="3C00379F" w14:textId="77777777" w:rsidR="00D84899" w:rsidRDefault="00D84899">
      <w:pPr>
        <w:spacing w:after="0"/>
        <w:ind w:firstLine="709"/>
        <w:jc w:val="both"/>
        <w:rPr>
          <w:rFonts w:ascii="Cambria" w:hAnsi="Cambria"/>
          <w:sz w:val="24"/>
          <w:szCs w:val="24"/>
        </w:rPr>
      </w:pPr>
    </w:p>
    <w:p w14:paraId="6F62A9DF" w14:textId="77777777" w:rsidR="00D84899" w:rsidRDefault="007E1341">
      <w:pPr>
        <w:spacing w:after="0"/>
        <w:ind w:firstLine="709"/>
        <w:jc w:val="both"/>
        <w:rPr>
          <w:rFonts w:ascii="Cambria" w:hAnsi="Cambria"/>
          <w:b/>
          <w:i/>
          <w:sz w:val="24"/>
          <w:szCs w:val="24"/>
        </w:rPr>
      </w:pPr>
      <w:r>
        <w:rPr>
          <w:rFonts w:ascii="Cambria" w:hAnsi="Cambria"/>
          <w:b/>
          <w:i/>
          <w:sz w:val="24"/>
          <w:szCs w:val="24"/>
        </w:rPr>
        <w:t>РАЗГОВОРЫ ВО ЛЬДАХ</w:t>
      </w:r>
    </w:p>
    <w:p w14:paraId="371BCB6B" w14:textId="77777777" w:rsidR="00D84899" w:rsidRDefault="007E1341">
      <w:pPr>
        <w:spacing w:after="0"/>
        <w:ind w:firstLine="709"/>
        <w:jc w:val="both"/>
        <w:rPr>
          <w:rFonts w:ascii="Cambria" w:hAnsi="Cambria"/>
          <w:b/>
          <w:i/>
          <w:sz w:val="24"/>
          <w:szCs w:val="24"/>
        </w:rPr>
      </w:pPr>
      <w:r>
        <w:rPr>
          <w:rFonts w:ascii="Cambria" w:hAnsi="Cambria"/>
          <w:b/>
          <w:i/>
          <w:sz w:val="24"/>
          <w:szCs w:val="24"/>
        </w:rPr>
        <w:t>ЧАЙКА И САЙКА</w:t>
      </w:r>
    </w:p>
    <w:p w14:paraId="4057A801"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Ну что ты, рыбка Сайка, плачешь, горькие слёзы льёшь?</w:t>
      </w:r>
    </w:p>
    <w:p w14:paraId="7DD509EC"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Уж так нас все любят, Чайка, прямо хоть плачь! Вы, чайки, на завтрак любите, тюлени — на обед. А киты нас так обожают, что с утра до вечера целыми косяками заглатывают.</w:t>
      </w:r>
    </w:p>
    <w:p w14:paraId="70EAA196" w14:textId="77777777" w:rsidR="00D84899" w:rsidRDefault="00D84899">
      <w:pPr>
        <w:spacing w:after="0"/>
        <w:ind w:firstLine="709"/>
        <w:jc w:val="both"/>
        <w:rPr>
          <w:rFonts w:ascii="Cambria" w:hAnsi="Cambria"/>
          <w:sz w:val="24"/>
          <w:szCs w:val="24"/>
        </w:rPr>
      </w:pPr>
    </w:p>
    <w:p w14:paraId="7445E542" w14:textId="77777777" w:rsidR="00D84899" w:rsidRDefault="007E1341">
      <w:pPr>
        <w:spacing w:after="0"/>
        <w:ind w:firstLine="709"/>
        <w:jc w:val="both"/>
        <w:rPr>
          <w:rFonts w:ascii="Cambria" w:hAnsi="Cambria"/>
          <w:b/>
          <w:i/>
          <w:sz w:val="24"/>
          <w:szCs w:val="24"/>
        </w:rPr>
      </w:pPr>
      <w:r>
        <w:rPr>
          <w:rFonts w:ascii="Cambria" w:hAnsi="Cambria"/>
          <w:b/>
          <w:i/>
          <w:sz w:val="24"/>
          <w:szCs w:val="24"/>
        </w:rPr>
        <w:t>НАРВАЛ И КИТ</w:t>
      </w:r>
    </w:p>
    <w:p w14:paraId="3879193A"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Ух, Кит, да ты и вправду чудо-юдо! У тебя даже усы во рту растут!</w:t>
      </w:r>
    </w:p>
    <w:p w14:paraId="18C9907A"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ты, Нарвал, тогда юдо-чудо! У тебя зуб на носу вырос!</w:t>
      </w:r>
    </w:p>
    <w:p w14:paraId="07B859F6" w14:textId="77777777" w:rsidR="00D84899" w:rsidRDefault="00D84899">
      <w:pPr>
        <w:spacing w:after="0"/>
        <w:ind w:firstLine="709"/>
        <w:jc w:val="both"/>
        <w:rPr>
          <w:rFonts w:ascii="Cambria" w:hAnsi="Cambria"/>
          <w:sz w:val="24"/>
          <w:szCs w:val="24"/>
        </w:rPr>
      </w:pPr>
    </w:p>
    <w:p w14:paraId="465FEA57" w14:textId="77777777" w:rsidR="00D84899" w:rsidRDefault="007E1341">
      <w:pPr>
        <w:spacing w:after="0"/>
        <w:ind w:firstLine="709"/>
        <w:jc w:val="both"/>
        <w:rPr>
          <w:rFonts w:ascii="Cambria" w:hAnsi="Cambria"/>
          <w:b/>
          <w:i/>
          <w:sz w:val="24"/>
          <w:szCs w:val="24"/>
        </w:rPr>
      </w:pPr>
      <w:r>
        <w:rPr>
          <w:rFonts w:ascii="Cambria" w:hAnsi="Cambria"/>
          <w:b/>
          <w:i/>
          <w:sz w:val="24"/>
          <w:szCs w:val="24"/>
        </w:rPr>
        <w:t>ТУПИК И МОРЖ</w:t>
      </w:r>
    </w:p>
    <w:p w14:paraId="68ADD961"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Посмотришь на тебя, Морж, и от страха перья дыбом! Бивни твои — что кинжалы. Что же ты этими разбойничьими клыками делаешь?</w:t>
      </w:r>
    </w:p>
    <w:p w14:paraId="70794CE8"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Да то же, Тупик, что и ты своим клювищем-топором — землю рою. Только ты на суше, а я под водой. Ракушки со дна выкапываю. Это я на вид только такой свирепый.</w:t>
      </w:r>
    </w:p>
    <w:p w14:paraId="788844FB" w14:textId="77777777" w:rsidR="00D84899" w:rsidRDefault="00D84899">
      <w:pPr>
        <w:spacing w:after="0"/>
        <w:ind w:firstLine="709"/>
        <w:jc w:val="both"/>
        <w:rPr>
          <w:rFonts w:ascii="Cambria" w:hAnsi="Cambria"/>
          <w:sz w:val="24"/>
          <w:szCs w:val="24"/>
        </w:rPr>
      </w:pPr>
    </w:p>
    <w:p w14:paraId="1ECB562F" w14:textId="77777777" w:rsidR="00D84899" w:rsidRDefault="007E1341">
      <w:pPr>
        <w:spacing w:after="0"/>
        <w:ind w:firstLine="709"/>
        <w:jc w:val="both"/>
        <w:rPr>
          <w:rFonts w:ascii="Cambria" w:hAnsi="Cambria"/>
          <w:b/>
          <w:i/>
          <w:sz w:val="24"/>
          <w:szCs w:val="24"/>
        </w:rPr>
      </w:pPr>
      <w:r>
        <w:rPr>
          <w:rFonts w:ascii="Cambria" w:hAnsi="Cambria"/>
          <w:b/>
          <w:i/>
          <w:sz w:val="24"/>
          <w:szCs w:val="24"/>
        </w:rPr>
        <w:t>ЗАГАДОЧНЫЕ ИСТОРИИ</w:t>
      </w:r>
    </w:p>
    <w:p w14:paraId="79B60C6E" w14:textId="77777777" w:rsidR="00D84899" w:rsidRDefault="007E1341">
      <w:pPr>
        <w:spacing w:after="0"/>
        <w:ind w:firstLine="709"/>
        <w:jc w:val="both"/>
        <w:rPr>
          <w:rFonts w:ascii="Cambria" w:hAnsi="Cambria"/>
          <w:b/>
          <w:i/>
          <w:sz w:val="24"/>
          <w:szCs w:val="24"/>
        </w:rPr>
      </w:pPr>
      <w:r>
        <w:rPr>
          <w:rFonts w:ascii="Cambria" w:hAnsi="Cambria"/>
          <w:b/>
          <w:i/>
          <w:sz w:val="24"/>
          <w:szCs w:val="24"/>
        </w:rPr>
        <w:t>КРАСНЫЙ СНЕГ</w:t>
      </w:r>
    </w:p>
    <w:p w14:paraId="5807E37A" w14:textId="77777777" w:rsidR="00D84899" w:rsidRDefault="007E1341">
      <w:pPr>
        <w:spacing w:after="0"/>
        <w:ind w:firstLine="709"/>
        <w:jc w:val="both"/>
        <w:rPr>
          <w:rFonts w:ascii="Cambria" w:hAnsi="Cambria"/>
          <w:sz w:val="24"/>
          <w:szCs w:val="24"/>
        </w:rPr>
      </w:pPr>
      <w:r>
        <w:rPr>
          <w:rFonts w:ascii="Cambria" w:hAnsi="Cambria"/>
          <w:sz w:val="24"/>
          <w:szCs w:val="24"/>
        </w:rPr>
        <w:t>Высадились на остров полярники и ахнули: у скал лежал… красный снег! Песец протрусил — за ним красная строчка следов, куропатки пробежали—красными крестиками наследили.</w:t>
      </w:r>
    </w:p>
    <w:p w14:paraId="41AEA18D" w14:textId="77777777" w:rsidR="00D84899" w:rsidRDefault="007E1341">
      <w:pPr>
        <w:spacing w:after="0"/>
        <w:ind w:firstLine="709"/>
        <w:jc w:val="both"/>
        <w:rPr>
          <w:rFonts w:ascii="Cambria" w:hAnsi="Cambria"/>
          <w:sz w:val="24"/>
          <w:szCs w:val="24"/>
        </w:rPr>
      </w:pPr>
      <w:r>
        <w:rPr>
          <w:rFonts w:ascii="Cambria" w:hAnsi="Cambria"/>
          <w:sz w:val="24"/>
          <w:szCs w:val="24"/>
        </w:rPr>
        <w:lastRenderedPageBreak/>
        <w:t>Слепили снежок из снега — розовый! Скатились на лыжах с горки — позади полосы красные. Хоть глазам не верь!</w:t>
      </w:r>
    </w:p>
    <w:p w14:paraId="63787D14" w14:textId="77777777" w:rsidR="00D84899" w:rsidRDefault="007E1341">
      <w:pPr>
        <w:spacing w:after="0"/>
        <w:ind w:firstLine="709"/>
        <w:jc w:val="both"/>
        <w:rPr>
          <w:rFonts w:ascii="Cambria" w:hAnsi="Cambria"/>
          <w:sz w:val="24"/>
          <w:szCs w:val="24"/>
        </w:rPr>
      </w:pPr>
      <w:r>
        <w:rPr>
          <w:rFonts w:ascii="Cambria" w:hAnsi="Cambria"/>
          <w:sz w:val="24"/>
          <w:szCs w:val="24"/>
        </w:rPr>
        <w:t>(Отгадка)</w:t>
      </w:r>
    </w:p>
    <w:p w14:paraId="206366D2" w14:textId="77777777" w:rsidR="00D84899" w:rsidRDefault="007E1341">
      <w:pPr>
        <w:spacing w:after="0"/>
        <w:ind w:firstLine="709"/>
        <w:jc w:val="both"/>
        <w:rPr>
          <w:rFonts w:ascii="Cambria" w:hAnsi="Cambria"/>
          <w:sz w:val="24"/>
          <w:szCs w:val="24"/>
        </w:rPr>
      </w:pPr>
      <w:r>
        <w:rPr>
          <w:rFonts w:ascii="Cambria" w:hAnsi="Cambria"/>
          <w:sz w:val="24"/>
          <w:szCs w:val="24"/>
        </w:rPr>
        <w:t>Но глазам верить надо. Красным снег стал потому, что разрослась в нём от весеннего тепла и солнца особая красная водоросль. И снег… зацвёл! Только-то и всего.</w:t>
      </w:r>
    </w:p>
    <w:p w14:paraId="206C581D" w14:textId="77777777" w:rsidR="00D84899" w:rsidRDefault="00D84899">
      <w:pPr>
        <w:spacing w:after="0"/>
        <w:ind w:firstLine="709"/>
        <w:jc w:val="both"/>
        <w:rPr>
          <w:rFonts w:ascii="Cambria" w:hAnsi="Cambria"/>
          <w:sz w:val="24"/>
          <w:szCs w:val="24"/>
        </w:rPr>
      </w:pPr>
    </w:p>
    <w:p w14:paraId="777D117F" w14:textId="77777777" w:rsidR="00D84899" w:rsidRDefault="007E1341">
      <w:pPr>
        <w:spacing w:after="0"/>
        <w:ind w:firstLine="709"/>
        <w:jc w:val="both"/>
        <w:rPr>
          <w:rFonts w:ascii="Cambria" w:hAnsi="Cambria"/>
          <w:b/>
          <w:i/>
          <w:sz w:val="24"/>
          <w:szCs w:val="24"/>
        </w:rPr>
      </w:pPr>
      <w:r>
        <w:rPr>
          <w:rFonts w:ascii="Cambria" w:hAnsi="Cambria"/>
          <w:b/>
          <w:i/>
          <w:sz w:val="24"/>
          <w:szCs w:val="24"/>
        </w:rPr>
        <w:t>ВОТ ТАК ЗАЯЦ!</w:t>
      </w:r>
    </w:p>
    <w:p w14:paraId="1415217C" w14:textId="77777777" w:rsidR="00D84899" w:rsidRDefault="007E1341">
      <w:pPr>
        <w:spacing w:after="0"/>
        <w:ind w:firstLine="709"/>
        <w:jc w:val="both"/>
        <w:rPr>
          <w:rFonts w:ascii="Cambria" w:hAnsi="Cambria"/>
          <w:sz w:val="24"/>
          <w:szCs w:val="24"/>
        </w:rPr>
      </w:pPr>
      <w:r>
        <w:rPr>
          <w:rFonts w:ascii="Cambria" w:hAnsi="Cambria"/>
          <w:sz w:val="24"/>
          <w:szCs w:val="24"/>
        </w:rPr>
        <w:t>Живёт во льдах диковинный заяц: не беленький и не серенький, не бегает и не прыгает! Уши у него маленькие, задние ноги короткие, и любит заяц не свежую травку, а… свежую рыбку. Вот так заяц!</w:t>
      </w:r>
    </w:p>
    <w:p w14:paraId="09B25EB4" w14:textId="77777777" w:rsidR="00D84899" w:rsidRDefault="007E1341">
      <w:pPr>
        <w:spacing w:after="0"/>
        <w:ind w:firstLine="709"/>
        <w:jc w:val="both"/>
        <w:rPr>
          <w:rFonts w:ascii="Cambria" w:hAnsi="Cambria"/>
          <w:sz w:val="24"/>
          <w:szCs w:val="24"/>
        </w:rPr>
      </w:pPr>
      <w:r>
        <w:rPr>
          <w:rFonts w:ascii="Cambria" w:hAnsi="Cambria"/>
          <w:sz w:val="24"/>
          <w:szCs w:val="24"/>
        </w:rPr>
        <w:t>(Отгадка)</w:t>
      </w:r>
    </w:p>
    <w:p w14:paraId="1AE7CBE7" w14:textId="77777777" w:rsidR="00D84899" w:rsidRDefault="007E1341">
      <w:pPr>
        <w:spacing w:after="0"/>
        <w:ind w:firstLine="709"/>
        <w:jc w:val="both"/>
        <w:rPr>
          <w:rFonts w:ascii="Cambria" w:hAnsi="Cambria"/>
          <w:sz w:val="24"/>
          <w:szCs w:val="24"/>
        </w:rPr>
      </w:pPr>
      <w:r>
        <w:rPr>
          <w:rFonts w:ascii="Cambria" w:hAnsi="Cambria"/>
          <w:sz w:val="24"/>
          <w:szCs w:val="24"/>
        </w:rPr>
        <w:t>Это тюлень такой — морской заяц. Почему его зайцем назвали — никто не знает. Наверное, за усы длинные и выпученные глаза. Ничего другого заячьего у него и нет. И весом он в сто раз тяжелее любого зайца.</w:t>
      </w:r>
    </w:p>
    <w:p w14:paraId="49860C59" w14:textId="77777777" w:rsidR="00D84899" w:rsidRDefault="00D84899">
      <w:pPr>
        <w:spacing w:after="0"/>
        <w:ind w:firstLine="709"/>
        <w:jc w:val="both"/>
        <w:rPr>
          <w:rFonts w:ascii="Cambria" w:hAnsi="Cambria"/>
          <w:sz w:val="24"/>
          <w:szCs w:val="24"/>
        </w:rPr>
      </w:pPr>
    </w:p>
    <w:p w14:paraId="36948B59" w14:textId="77777777" w:rsidR="00D84899" w:rsidRDefault="007E1341">
      <w:pPr>
        <w:spacing w:after="0"/>
        <w:ind w:firstLine="709"/>
        <w:jc w:val="both"/>
        <w:rPr>
          <w:rFonts w:ascii="Cambria" w:hAnsi="Cambria"/>
          <w:b/>
          <w:i/>
          <w:sz w:val="24"/>
          <w:szCs w:val="24"/>
        </w:rPr>
      </w:pPr>
      <w:r>
        <w:rPr>
          <w:rFonts w:ascii="Cambria" w:hAnsi="Cambria"/>
          <w:b/>
          <w:i/>
          <w:sz w:val="24"/>
          <w:szCs w:val="24"/>
        </w:rPr>
        <w:t>КТО ЧТО УМЕЕТ</w:t>
      </w:r>
    </w:p>
    <w:p w14:paraId="7BB2A713" w14:textId="77777777" w:rsidR="00D84899" w:rsidRDefault="007E1341">
      <w:pPr>
        <w:spacing w:after="0"/>
        <w:ind w:firstLine="709"/>
        <w:jc w:val="both"/>
        <w:rPr>
          <w:rFonts w:ascii="Cambria" w:hAnsi="Cambria"/>
          <w:sz w:val="24"/>
          <w:szCs w:val="24"/>
        </w:rPr>
      </w:pPr>
      <w:r>
        <w:rPr>
          <w:rFonts w:ascii="Cambria" w:hAnsi="Cambria"/>
          <w:sz w:val="24"/>
          <w:szCs w:val="24"/>
        </w:rPr>
        <w:t>Белый медведь может проплыть по морю без отдыха много-много километров.</w:t>
      </w:r>
    </w:p>
    <w:p w14:paraId="0FC08AA0" w14:textId="77777777" w:rsidR="00D84899" w:rsidRDefault="007E1341">
      <w:pPr>
        <w:spacing w:after="0"/>
        <w:ind w:firstLine="709"/>
        <w:jc w:val="both"/>
        <w:rPr>
          <w:rFonts w:ascii="Cambria" w:hAnsi="Cambria"/>
          <w:sz w:val="24"/>
          <w:szCs w:val="24"/>
        </w:rPr>
      </w:pPr>
      <w:r>
        <w:rPr>
          <w:rFonts w:ascii="Cambria" w:hAnsi="Cambria"/>
          <w:sz w:val="24"/>
          <w:szCs w:val="24"/>
        </w:rPr>
        <w:t>Тюленята с рождения лежат на голом льду— и хоть бы что! Ещё и здоровее становятся: за месяц вдвое вырастут и впятеро потяжелеют.</w:t>
      </w:r>
    </w:p>
    <w:p w14:paraId="6892E660" w14:textId="77777777" w:rsidR="00D84899" w:rsidRDefault="007E1341">
      <w:pPr>
        <w:spacing w:after="0"/>
        <w:ind w:firstLine="709"/>
        <w:jc w:val="both"/>
        <w:rPr>
          <w:rFonts w:ascii="Cambria" w:hAnsi="Cambria"/>
          <w:sz w:val="24"/>
          <w:szCs w:val="24"/>
        </w:rPr>
      </w:pPr>
      <w:r>
        <w:rPr>
          <w:rFonts w:ascii="Cambria" w:hAnsi="Cambria"/>
          <w:sz w:val="24"/>
          <w:szCs w:val="24"/>
        </w:rPr>
        <w:t>Маленькие полярные крачки смело бросаются у гнёзд на самого большого медведя:</w:t>
      </w:r>
      <w:r>
        <w:rPr>
          <w:rFonts w:ascii="Cambria" w:hAnsi="Cambria"/>
          <w:sz w:val="24"/>
          <w:szCs w:val="24"/>
        </w:rPr>
        <w:tab/>
        <w:t>громко кричат, щиплют его за хвост и треплют за уши.</w:t>
      </w:r>
    </w:p>
    <w:p w14:paraId="669CF14D" w14:textId="77777777" w:rsidR="00D84899" w:rsidRDefault="007E1341">
      <w:pPr>
        <w:spacing w:after="0"/>
        <w:ind w:firstLine="709"/>
        <w:jc w:val="both"/>
        <w:rPr>
          <w:rFonts w:ascii="Cambria" w:hAnsi="Cambria"/>
          <w:sz w:val="24"/>
          <w:szCs w:val="24"/>
        </w:rPr>
      </w:pPr>
      <w:r>
        <w:rPr>
          <w:rFonts w:ascii="Cambria" w:hAnsi="Cambria"/>
          <w:sz w:val="24"/>
          <w:szCs w:val="24"/>
        </w:rPr>
        <w:t>Единорог-нарвал может продолбить своим бивнем даже крепкий лёд. За ним всё стадо по очереди дышит через пробоину.</w:t>
      </w:r>
    </w:p>
    <w:p w14:paraId="2DE1FD8D" w14:textId="77777777" w:rsidR="00D84899" w:rsidRDefault="007E1341">
      <w:pPr>
        <w:spacing w:after="0"/>
        <w:ind w:firstLine="709"/>
        <w:jc w:val="both"/>
        <w:rPr>
          <w:rFonts w:ascii="Cambria" w:hAnsi="Cambria"/>
          <w:sz w:val="24"/>
          <w:szCs w:val="24"/>
        </w:rPr>
      </w:pPr>
      <w:r>
        <w:rPr>
          <w:rFonts w:ascii="Cambria" w:hAnsi="Cambria"/>
          <w:sz w:val="24"/>
          <w:szCs w:val="24"/>
        </w:rPr>
        <w:t>Кит, бывает, проламывает спиной лёд, высунется и дышит.</w:t>
      </w:r>
    </w:p>
    <w:p w14:paraId="51C8D740" w14:textId="77777777" w:rsidR="00D84899" w:rsidRDefault="007E1341">
      <w:pPr>
        <w:spacing w:after="0"/>
        <w:ind w:firstLine="709"/>
        <w:jc w:val="both"/>
        <w:rPr>
          <w:rFonts w:ascii="Cambria" w:hAnsi="Cambria"/>
          <w:sz w:val="24"/>
          <w:szCs w:val="24"/>
        </w:rPr>
      </w:pPr>
      <w:r>
        <w:rPr>
          <w:rFonts w:ascii="Cambria" w:hAnsi="Cambria"/>
          <w:sz w:val="24"/>
          <w:szCs w:val="24"/>
        </w:rPr>
        <w:t>Песцы приспособились хранить в вечной мерзлоте свои запасы. Складывают в норы, как в холодильник, рыбу, леммингов, птиц и яйца.</w:t>
      </w:r>
    </w:p>
    <w:p w14:paraId="20F6819A" w14:textId="77777777" w:rsidR="00D84899" w:rsidRDefault="007E1341">
      <w:pPr>
        <w:spacing w:after="0"/>
        <w:ind w:firstLine="709"/>
        <w:jc w:val="both"/>
        <w:rPr>
          <w:rFonts w:ascii="Cambria" w:hAnsi="Cambria"/>
          <w:sz w:val="24"/>
          <w:szCs w:val="24"/>
        </w:rPr>
      </w:pPr>
      <w:r>
        <w:rPr>
          <w:rFonts w:ascii="Cambria" w:hAnsi="Cambria"/>
          <w:sz w:val="24"/>
          <w:szCs w:val="24"/>
        </w:rPr>
        <w:t>Поморник у любой птицы отнимет рыбу. Гоняется и набрасывается, пока птица не бросит рыбку, — и он подхватит её на лету! За это прозвали поморника Фомкой-разбойником.</w:t>
      </w:r>
    </w:p>
    <w:p w14:paraId="2BD6B222" w14:textId="77777777" w:rsidR="00D84899" w:rsidRDefault="007E1341">
      <w:pPr>
        <w:spacing w:after="0"/>
        <w:ind w:firstLine="709"/>
        <w:jc w:val="both"/>
        <w:rPr>
          <w:rFonts w:ascii="Cambria" w:hAnsi="Cambria"/>
          <w:sz w:val="24"/>
          <w:szCs w:val="24"/>
        </w:rPr>
      </w:pPr>
      <w:r>
        <w:rPr>
          <w:rFonts w:ascii="Cambria" w:hAnsi="Cambria"/>
          <w:sz w:val="24"/>
          <w:szCs w:val="24"/>
        </w:rPr>
        <w:t>Киты белухи умеют щебетать, щёлкать, клекотать, стрекотать и свистеть по-птичьи. За это прозвали их «морскими канарейками».</w:t>
      </w:r>
    </w:p>
    <w:p w14:paraId="667C9D3D" w14:textId="77777777" w:rsidR="00D84899" w:rsidRDefault="007E1341">
      <w:pPr>
        <w:spacing w:after="0"/>
        <w:ind w:firstLine="709"/>
        <w:jc w:val="both"/>
        <w:rPr>
          <w:rFonts w:ascii="Cambria" w:hAnsi="Cambria"/>
          <w:sz w:val="24"/>
          <w:szCs w:val="24"/>
        </w:rPr>
      </w:pPr>
      <w:r>
        <w:rPr>
          <w:rFonts w:ascii="Cambria" w:hAnsi="Cambria"/>
          <w:sz w:val="24"/>
          <w:szCs w:val="24"/>
        </w:rPr>
        <w:t>Морж легко выбирается из воды на самую скользкую льдину: втыкает с размаху бивни в лёд и подтягивается.</w:t>
      </w:r>
    </w:p>
    <w:p w14:paraId="55A913A9" w14:textId="77777777" w:rsidR="00D84899" w:rsidRDefault="00D84899">
      <w:pPr>
        <w:spacing w:after="0"/>
        <w:rPr>
          <w:rFonts w:ascii="Cambria" w:hAnsi="Cambria"/>
          <w:b/>
          <w:color w:val="1F4E79" w:themeColor="accent1" w:themeShade="80"/>
          <w:sz w:val="32"/>
          <w:szCs w:val="24"/>
          <w:u w:val="single"/>
        </w:rPr>
      </w:pPr>
    </w:p>
    <w:p w14:paraId="526426D1" w14:textId="77777777" w:rsidR="00D84899" w:rsidRDefault="00D84899">
      <w:pPr>
        <w:spacing w:after="0"/>
        <w:rPr>
          <w:rFonts w:ascii="Cambria" w:hAnsi="Cambria"/>
          <w:b/>
          <w:color w:val="1F4E79" w:themeColor="accent1" w:themeShade="80"/>
          <w:sz w:val="32"/>
          <w:szCs w:val="24"/>
          <w:u w:val="single"/>
        </w:rPr>
      </w:pPr>
    </w:p>
    <w:p w14:paraId="6731F365" w14:textId="77777777" w:rsidR="00D84899" w:rsidRDefault="00D84899">
      <w:pPr>
        <w:spacing w:after="0"/>
        <w:rPr>
          <w:rFonts w:ascii="Cambria" w:hAnsi="Cambria"/>
          <w:b/>
          <w:color w:val="1F4E79" w:themeColor="accent1" w:themeShade="80"/>
          <w:sz w:val="32"/>
          <w:szCs w:val="24"/>
          <w:u w:val="single"/>
        </w:rPr>
      </w:pPr>
    </w:p>
    <w:p w14:paraId="025350DF" w14:textId="77777777" w:rsidR="00D84899" w:rsidRDefault="00D84899">
      <w:pPr>
        <w:spacing w:after="0"/>
        <w:rPr>
          <w:rFonts w:ascii="Cambria" w:hAnsi="Cambria"/>
          <w:b/>
          <w:color w:val="1F4E79" w:themeColor="accent1" w:themeShade="80"/>
          <w:sz w:val="32"/>
          <w:szCs w:val="24"/>
          <w:u w:val="single"/>
        </w:rPr>
      </w:pPr>
    </w:p>
    <w:p w14:paraId="5152330F" w14:textId="77777777" w:rsidR="00D84899" w:rsidRDefault="00D84899">
      <w:pPr>
        <w:spacing w:after="0"/>
        <w:rPr>
          <w:rFonts w:ascii="Cambria" w:hAnsi="Cambria"/>
          <w:b/>
          <w:color w:val="1F4E79" w:themeColor="accent1" w:themeShade="80"/>
          <w:sz w:val="32"/>
          <w:szCs w:val="24"/>
          <w:u w:val="single"/>
        </w:rPr>
      </w:pPr>
    </w:p>
    <w:p w14:paraId="597D9B32" w14:textId="77777777" w:rsidR="00D84899" w:rsidRDefault="00D84899">
      <w:pPr>
        <w:spacing w:after="0"/>
        <w:rPr>
          <w:rFonts w:ascii="Cambria" w:hAnsi="Cambria"/>
          <w:b/>
          <w:color w:val="1F4E79" w:themeColor="accent1" w:themeShade="80"/>
          <w:sz w:val="32"/>
          <w:szCs w:val="24"/>
          <w:u w:val="single"/>
        </w:rPr>
      </w:pPr>
    </w:p>
    <w:p w14:paraId="42B7A85A" w14:textId="77777777" w:rsidR="00D84899" w:rsidRDefault="00D84899">
      <w:pPr>
        <w:spacing w:after="0"/>
        <w:rPr>
          <w:rFonts w:ascii="Cambria" w:hAnsi="Cambria"/>
          <w:b/>
          <w:color w:val="1F4E79" w:themeColor="accent1" w:themeShade="80"/>
          <w:sz w:val="32"/>
          <w:szCs w:val="24"/>
          <w:u w:val="single"/>
        </w:rPr>
      </w:pPr>
    </w:p>
    <w:p w14:paraId="1AC260B6" w14:textId="77777777" w:rsidR="00D84899" w:rsidRDefault="00D84899">
      <w:pPr>
        <w:spacing w:after="0"/>
        <w:rPr>
          <w:rFonts w:ascii="Cambria" w:hAnsi="Cambria"/>
          <w:b/>
          <w:color w:val="1F4E79" w:themeColor="accent1" w:themeShade="80"/>
          <w:sz w:val="32"/>
          <w:szCs w:val="24"/>
          <w:u w:val="single"/>
        </w:rPr>
      </w:pPr>
    </w:p>
    <w:p w14:paraId="1A03DB23" w14:textId="5D9219E3" w:rsidR="00D84899" w:rsidRDefault="00D84899">
      <w:pPr>
        <w:spacing w:after="0"/>
        <w:rPr>
          <w:rFonts w:ascii="Cambria" w:hAnsi="Cambria"/>
          <w:b/>
          <w:color w:val="1F4E79" w:themeColor="accent1" w:themeShade="80"/>
          <w:sz w:val="32"/>
          <w:szCs w:val="24"/>
          <w:u w:val="single"/>
        </w:rPr>
      </w:pPr>
    </w:p>
    <w:p w14:paraId="20FA9F64" w14:textId="77777777" w:rsidR="00D84899" w:rsidRDefault="00D84899">
      <w:pPr>
        <w:spacing w:after="0"/>
        <w:rPr>
          <w:rFonts w:ascii="Cambria" w:hAnsi="Cambria"/>
          <w:b/>
          <w:color w:val="1F4E79" w:themeColor="accent1" w:themeShade="80"/>
          <w:sz w:val="32"/>
          <w:szCs w:val="24"/>
          <w:u w:val="single"/>
        </w:rPr>
      </w:pPr>
    </w:p>
    <w:p w14:paraId="1DF6A827" w14:textId="20DF9267" w:rsidR="007173C4" w:rsidRPr="007173C4" w:rsidRDefault="007173C4" w:rsidP="007173C4">
      <w:pPr>
        <w:tabs>
          <w:tab w:val="left" w:pos="3005"/>
        </w:tabs>
        <w:sectPr w:rsidR="007173C4" w:rsidRPr="007173C4">
          <w:pgSz w:w="11906" w:h="16838"/>
          <w:pgMar w:top="1134" w:right="850" w:bottom="1134" w:left="1701" w:header="708" w:footer="708" w:gutter="0"/>
          <w:cols w:space="708"/>
          <w:docGrid w:linePitch="360"/>
        </w:sectPr>
      </w:pPr>
    </w:p>
    <w:p w14:paraId="1A9DA913" w14:textId="77777777" w:rsidR="00D84899" w:rsidRDefault="00D84899"/>
    <w:p w14:paraId="2D6C0DA1" w14:textId="77777777" w:rsidR="00D84899" w:rsidRDefault="007E1341">
      <w:pPr>
        <w:jc w:val="center"/>
        <w:rPr>
          <w:rFonts w:ascii="Times New Roman" w:hAnsi="Times New Roman" w:cs="Times New Roman"/>
          <w:sz w:val="56"/>
        </w:rPr>
      </w:pPr>
      <w:r>
        <w:rPr>
          <w:rFonts w:ascii="Times New Roman" w:hAnsi="Times New Roman" w:cs="Times New Roman"/>
          <w:sz w:val="56"/>
        </w:rPr>
        <w:t>Тундра</w:t>
      </w:r>
    </w:p>
    <w:p w14:paraId="25539728"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 xml:space="preserve">Предмет: окружающий мир. </w:t>
      </w:r>
    </w:p>
    <w:p w14:paraId="12DA9FD1"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Класс: 4.</w:t>
      </w:r>
    </w:p>
    <w:p w14:paraId="6831D6EF"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 xml:space="preserve">Тема урока: </w:t>
      </w:r>
      <w:r>
        <w:rPr>
          <w:rFonts w:ascii="Times New Roman" w:eastAsia="Calibri" w:hAnsi="Times New Roman" w:cs="Times New Roman"/>
        </w:rPr>
        <w:t>«Тундра».</w:t>
      </w:r>
    </w:p>
    <w:p w14:paraId="5B0F9000"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Тип урока: урок «открытия» нового знания.</w:t>
      </w:r>
    </w:p>
    <w:p w14:paraId="7F142F88" w14:textId="77777777" w:rsidR="00D84899" w:rsidRDefault="007E1341">
      <w:pPr>
        <w:spacing w:after="0" w:line="240" w:lineRule="auto"/>
        <w:jc w:val="both"/>
        <w:rPr>
          <w:rFonts w:ascii="Times New Roman" w:eastAsiaTheme="minorEastAsia" w:hAnsi="Times New Roman" w:cs="Times New Roman"/>
          <w:caps/>
          <w:lang w:eastAsia="ru-RU"/>
        </w:rPr>
      </w:pPr>
      <w:r>
        <w:rPr>
          <w:rFonts w:ascii="Times New Roman" w:eastAsia="Calibri" w:hAnsi="Times New Roman" w:cs="Times New Roman"/>
          <w:lang w:eastAsia="ru-RU"/>
        </w:rPr>
        <w:t>Цель урока: первичное усвоение новых знаний и способов действий при изучении тундры.</w:t>
      </w:r>
    </w:p>
    <w:p w14:paraId="447064F3" w14:textId="77777777" w:rsidR="00D84899" w:rsidRDefault="007E1341">
      <w:pPr>
        <w:rPr>
          <w:rFonts w:ascii="Times New Roman" w:eastAsiaTheme="minorEastAsia" w:hAnsi="Times New Roman" w:cs="Times New Roman"/>
          <w:u w:val="single"/>
          <w:lang w:eastAsia="ru-RU"/>
        </w:rPr>
      </w:pPr>
      <w:r>
        <w:rPr>
          <w:rFonts w:ascii="Times New Roman" w:eastAsiaTheme="minorEastAsia" w:hAnsi="Times New Roman" w:cs="Times New Roman"/>
          <w:u w:val="single"/>
          <w:lang w:eastAsia="ru-RU"/>
        </w:rPr>
        <w:t>Задачи урока:</w:t>
      </w:r>
      <w:r>
        <w:rPr>
          <w:rFonts w:ascii="Times New Roman" w:eastAsiaTheme="minorEastAsia" w:hAnsi="Times New Roman" w:cs="Times New Roman"/>
          <w:u w:val="single"/>
          <w:lang w:eastAsia="ru-RU"/>
        </w:rPr>
        <w:br/>
      </w:r>
      <w:r>
        <w:rPr>
          <w:rFonts w:ascii="Times New Roman" w:eastAsiaTheme="minorEastAsia" w:hAnsi="Times New Roman" w:cs="Times New Roman"/>
          <w:lang w:eastAsia="ru-RU"/>
        </w:rPr>
        <w:t>Дидактические:</w:t>
      </w:r>
    </w:p>
    <w:p w14:paraId="26DD9186" w14:textId="77777777" w:rsidR="00D84899" w:rsidRDefault="007E1341" w:rsidP="007173C4">
      <w:pPr>
        <w:pStyle w:val="ac"/>
        <w:numPr>
          <w:ilvl w:val="0"/>
          <w:numId w:val="125"/>
        </w:numPr>
        <w:rPr>
          <w:rFonts w:ascii="Times New Roman" w:eastAsiaTheme="minorEastAsia" w:hAnsi="Times New Roman" w:cs="Times New Roman"/>
          <w:u w:val="single"/>
          <w:lang w:eastAsia="ru-RU"/>
        </w:rPr>
      </w:pPr>
      <w:r>
        <w:rPr>
          <w:rFonts w:ascii="Times New Roman" w:hAnsi="Times New Roman" w:cs="Times New Roman"/>
        </w:rPr>
        <w:t xml:space="preserve">Формировать представление о природной зоне тундра и ее особенностях в неживой и живой природе. </w:t>
      </w:r>
    </w:p>
    <w:p w14:paraId="1D2493F4" w14:textId="77777777" w:rsidR="00D84899" w:rsidRDefault="007E1341" w:rsidP="007173C4">
      <w:pPr>
        <w:pStyle w:val="ac"/>
        <w:numPr>
          <w:ilvl w:val="0"/>
          <w:numId w:val="125"/>
        </w:numPr>
        <w:rPr>
          <w:rFonts w:ascii="Times New Roman" w:hAnsi="Times New Roman" w:cs="Times New Roman"/>
          <w:sz w:val="32"/>
        </w:rPr>
      </w:pPr>
      <w:r>
        <w:rPr>
          <w:rFonts w:ascii="Times New Roman" w:hAnsi="Times New Roman" w:cs="Times New Roman"/>
        </w:rPr>
        <w:t xml:space="preserve"> Формировать умения:</w:t>
      </w:r>
      <w:r>
        <w:rPr>
          <w:rFonts w:ascii="Times New Roman" w:eastAsiaTheme="minorEastAsia" w:hAnsi="Times New Roman" w:cs="Times New Roman"/>
          <w:lang w:eastAsia="ru-RU"/>
        </w:rPr>
        <w:t xml:space="preserve"> характеризовать природную зону по плану, объяснять приспособленности и взаимосвязи в природе.</w:t>
      </w:r>
    </w:p>
    <w:p w14:paraId="1F4CBC0D" w14:textId="77777777" w:rsidR="00D84899" w:rsidRDefault="007E1341">
      <w:pP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Развивающие: </w:t>
      </w:r>
    </w:p>
    <w:p w14:paraId="5DD71257" w14:textId="77777777" w:rsidR="00D84899" w:rsidRDefault="007E1341">
      <w:pP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1. </w:t>
      </w:r>
      <w:r>
        <w:rPr>
          <w:rFonts w:ascii="Times New Roman" w:eastAsiaTheme="minorEastAsia" w:hAnsi="Times New Roman" w:cs="Times New Roman"/>
          <w:lang w:eastAsia="ru-RU"/>
        </w:rPr>
        <w:t xml:space="preserve">Формировать умение определять учебную задачу, планировать свои достижения. </w:t>
      </w:r>
      <w:r>
        <w:rPr>
          <w:rFonts w:ascii="Times New Roman" w:eastAsia="Times New Roman" w:hAnsi="Times New Roman" w:cs="Times New Roman"/>
          <w:lang w:eastAsia="ru-RU"/>
        </w:rPr>
        <w:br/>
      </w:r>
      <w:r>
        <w:rPr>
          <w:rFonts w:ascii="Times New Roman" w:eastAsiaTheme="minorEastAsia" w:hAnsi="Times New Roman" w:cs="Times New Roman"/>
          <w:lang w:eastAsia="ru-RU"/>
        </w:rPr>
        <w:t>2. Формировать умение анализировать, осуществлять обобщение, строить логические рассуждения, включающие установление причинно-следственных связей.</w:t>
      </w:r>
      <w:r>
        <w:rPr>
          <w:rFonts w:ascii="Times New Roman" w:eastAsia="Times New Roman" w:hAnsi="Times New Roman" w:cs="Times New Roman"/>
          <w:lang w:eastAsia="ru-RU"/>
        </w:rPr>
        <w:br/>
      </w:r>
      <w:r>
        <w:rPr>
          <w:rFonts w:ascii="Times New Roman" w:eastAsiaTheme="minorEastAsia" w:hAnsi="Times New Roman" w:cs="Times New Roman"/>
          <w:lang w:eastAsia="ru-RU"/>
        </w:rPr>
        <w:t>3. Формировать умение владеть диалогической формой речи; работать в парах и группах.</w:t>
      </w:r>
    </w:p>
    <w:p w14:paraId="1EE788B9" w14:textId="77777777" w:rsidR="00D84899" w:rsidRDefault="007E1341">
      <w:pPr>
        <w:rPr>
          <w:rFonts w:ascii="Times New Roman" w:hAnsi="Times New Roman" w:cs="Times New Roman"/>
          <w:sz w:val="32"/>
        </w:rPr>
      </w:pPr>
      <w:r>
        <w:rPr>
          <w:rFonts w:ascii="Times New Roman" w:eastAsiaTheme="minorEastAsia" w:hAnsi="Times New Roman" w:cs="Times New Roman"/>
          <w:lang w:eastAsia="ru-RU"/>
        </w:rPr>
        <w:t>Воспитательные:</w:t>
      </w:r>
      <w:r>
        <w:rPr>
          <w:rFonts w:ascii="Times New Roman" w:eastAsiaTheme="minorEastAsia" w:hAnsi="Times New Roman" w:cs="Times New Roman"/>
          <w:lang w:eastAsia="ru-RU"/>
        </w:rPr>
        <w:br/>
      </w:r>
      <w:r>
        <w:rPr>
          <w:rFonts w:ascii="Times New Roman" w:eastAsia="Times New Roman" w:hAnsi="Times New Roman" w:cs="Times New Roman"/>
          <w:lang w:eastAsia="ru-RU"/>
        </w:rPr>
        <w:t>Формировать интерес к изучению природной зоны тундра и видеть экологические проблемы, связанные с деятельностью человека, предлагать пути их решения.</w:t>
      </w:r>
    </w:p>
    <w:p w14:paraId="3374D103" w14:textId="77777777" w:rsidR="00D84899" w:rsidRDefault="00D84899">
      <w:pPr>
        <w:rPr>
          <w:rFonts w:ascii="Times New Roman" w:hAnsi="Times New Roman" w:cs="Times New Roman"/>
          <w:sz w:val="32"/>
        </w:rPr>
      </w:pPr>
    </w:p>
    <w:p w14:paraId="23833596" w14:textId="77777777" w:rsidR="00D84899" w:rsidRDefault="00D84899">
      <w:pPr>
        <w:rPr>
          <w:rFonts w:ascii="Times New Roman" w:hAnsi="Times New Roman" w:cs="Times New Roman"/>
          <w:sz w:val="32"/>
        </w:rPr>
      </w:pPr>
    </w:p>
    <w:p w14:paraId="7BAB78A1" w14:textId="77777777" w:rsidR="00D84899" w:rsidRDefault="00D84899">
      <w:pPr>
        <w:rPr>
          <w:rFonts w:ascii="Times New Roman" w:hAnsi="Times New Roman" w:cs="Times New Roman"/>
          <w:sz w:val="32"/>
        </w:rPr>
      </w:pPr>
    </w:p>
    <w:p w14:paraId="7C3FC114" w14:textId="77777777" w:rsidR="00D84899" w:rsidRDefault="00D84899">
      <w:pPr>
        <w:rPr>
          <w:rFonts w:ascii="Times New Roman" w:hAnsi="Times New Roman" w:cs="Times New Roman"/>
          <w:sz w:val="32"/>
        </w:rPr>
      </w:pPr>
    </w:p>
    <w:p w14:paraId="34DF2190" w14:textId="4F7CD565" w:rsidR="00D84899" w:rsidRDefault="00D84899">
      <w:pPr>
        <w:rPr>
          <w:rFonts w:ascii="Times New Roman" w:hAnsi="Times New Roman" w:cs="Times New Roman"/>
          <w:sz w:val="32"/>
        </w:rPr>
      </w:pPr>
    </w:p>
    <w:p w14:paraId="03136746" w14:textId="2A79209F" w:rsidR="00184C79" w:rsidRPr="00184C79" w:rsidRDefault="00184C79" w:rsidP="00184C79">
      <w:pPr>
        <w:jc w:val="center"/>
        <w:rPr>
          <w:rFonts w:ascii="Times New Roman" w:eastAsia="Times New Roman" w:hAnsi="Times New Roman" w:cs="Times New Roman"/>
          <w:sz w:val="40"/>
          <w:lang w:eastAsia="ru-RU"/>
        </w:rPr>
      </w:pPr>
      <w:r>
        <w:rPr>
          <w:rFonts w:ascii="Times New Roman" w:eastAsia="Times New Roman" w:hAnsi="Times New Roman" w:cs="Times New Roman"/>
          <w:sz w:val="40"/>
          <w:lang w:eastAsia="ru-RU"/>
        </w:rPr>
        <w:lastRenderedPageBreak/>
        <w:t>ЭТАПЫ УРОКА</w:t>
      </w:r>
    </w:p>
    <w:tbl>
      <w:tblPr>
        <w:tblStyle w:val="ab"/>
        <w:tblW w:w="15447" w:type="dxa"/>
        <w:tblLayout w:type="fixed"/>
        <w:tblLook w:val="04A0" w:firstRow="1" w:lastRow="0" w:firstColumn="1" w:lastColumn="0" w:noHBand="0" w:noVBand="1"/>
      </w:tblPr>
      <w:tblGrid>
        <w:gridCol w:w="1696"/>
        <w:gridCol w:w="3969"/>
        <w:gridCol w:w="2410"/>
        <w:gridCol w:w="1701"/>
        <w:gridCol w:w="5671"/>
      </w:tblGrid>
      <w:tr w:rsidR="00D84899" w14:paraId="75DEA7AB" w14:textId="77777777" w:rsidTr="00CB0FB1">
        <w:trPr>
          <w:trHeight w:val="736"/>
        </w:trPr>
        <w:tc>
          <w:tcPr>
            <w:tcW w:w="1696" w:type="dxa"/>
          </w:tcPr>
          <w:p w14:paraId="6F17708B"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Этап урока</w:t>
            </w:r>
          </w:p>
        </w:tc>
        <w:tc>
          <w:tcPr>
            <w:tcW w:w="3969" w:type="dxa"/>
          </w:tcPr>
          <w:p w14:paraId="71457F87"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Деятельность учителя</w:t>
            </w:r>
          </w:p>
        </w:tc>
        <w:tc>
          <w:tcPr>
            <w:tcW w:w="2410" w:type="dxa"/>
          </w:tcPr>
          <w:p w14:paraId="123A41C7"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Формируемые компетенции 4 «К»</w:t>
            </w:r>
          </w:p>
        </w:tc>
        <w:tc>
          <w:tcPr>
            <w:tcW w:w="1701" w:type="dxa"/>
          </w:tcPr>
          <w:p w14:paraId="5FFA19C7"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Приемы компетенции 4 «К»</w:t>
            </w:r>
          </w:p>
        </w:tc>
        <w:tc>
          <w:tcPr>
            <w:tcW w:w="5671" w:type="dxa"/>
          </w:tcPr>
          <w:p w14:paraId="18BBC0C3"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УУД</w:t>
            </w:r>
          </w:p>
        </w:tc>
      </w:tr>
      <w:tr w:rsidR="00D84899" w14:paraId="04278BBB" w14:textId="77777777" w:rsidTr="00CB0FB1">
        <w:tc>
          <w:tcPr>
            <w:tcW w:w="1696" w:type="dxa"/>
          </w:tcPr>
          <w:p w14:paraId="79D3391D"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1. Мотивация учебной деятельности</w:t>
            </w:r>
          </w:p>
          <w:p w14:paraId="37430040" w14:textId="77777777" w:rsidR="00D84899" w:rsidRDefault="00D84899">
            <w:pPr>
              <w:spacing w:after="0" w:line="240" w:lineRule="auto"/>
              <w:rPr>
                <w:rFonts w:ascii="Times New Roman" w:hAnsi="Times New Roman" w:cs="Times New Roman"/>
                <w:b/>
                <w:sz w:val="24"/>
                <w:szCs w:val="24"/>
              </w:rPr>
            </w:pPr>
          </w:p>
        </w:tc>
        <w:tc>
          <w:tcPr>
            <w:tcW w:w="3969" w:type="dxa"/>
          </w:tcPr>
          <w:p w14:paraId="206D74B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Приветствие, проверка готовности к уроку.</w:t>
            </w:r>
          </w:p>
          <w:p w14:paraId="22224AD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учебные умения.</w:t>
            </w:r>
          </w:p>
        </w:tc>
        <w:tc>
          <w:tcPr>
            <w:tcW w:w="2410" w:type="dxa"/>
          </w:tcPr>
          <w:p w14:paraId="189D2DB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Креативность</w:t>
            </w:r>
          </w:p>
          <w:p w14:paraId="60EE72C8"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hAnsi="Times New Roman" w:cs="Times New Roman"/>
                <w:sz w:val="24"/>
                <w:szCs w:val="24"/>
              </w:rPr>
              <w:t>Критическое мышление</w:t>
            </w:r>
          </w:p>
          <w:p w14:paraId="36B64530" w14:textId="77777777" w:rsidR="00D84899" w:rsidRDefault="00D84899">
            <w:pPr>
              <w:spacing w:after="0" w:line="240" w:lineRule="auto"/>
              <w:rPr>
                <w:rFonts w:ascii="Times New Roman" w:hAnsi="Times New Roman" w:cs="Times New Roman"/>
                <w:sz w:val="24"/>
                <w:szCs w:val="24"/>
              </w:rPr>
            </w:pPr>
          </w:p>
        </w:tc>
        <w:tc>
          <w:tcPr>
            <w:tcW w:w="1701" w:type="dxa"/>
          </w:tcPr>
          <w:p w14:paraId="098916CF" w14:textId="77777777" w:rsidR="00D84899" w:rsidRDefault="00D84899">
            <w:pPr>
              <w:spacing w:after="0" w:line="240" w:lineRule="auto"/>
              <w:rPr>
                <w:rFonts w:ascii="Times New Roman" w:hAnsi="Times New Roman" w:cs="Times New Roman"/>
                <w:sz w:val="24"/>
                <w:szCs w:val="24"/>
              </w:rPr>
            </w:pPr>
          </w:p>
        </w:tc>
        <w:tc>
          <w:tcPr>
            <w:tcW w:w="5671" w:type="dxa"/>
          </w:tcPr>
          <w:p w14:paraId="6B3CCAE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Анализ, синтез (Р)</w:t>
            </w:r>
          </w:p>
          <w:p w14:paraId="1640F99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Мотивация учения (Л)</w:t>
            </w:r>
          </w:p>
          <w:p w14:paraId="55B4622F" w14:textId="77777777" w:rsidR="00D84899" w:rsidRDefault="00D84899">
            <w:pPr>
              <w:spacing w:after="0" w:line="240" w:lineRule="auto"/>
              <w:rPr>
                <w:rFonts w:ascii="Times New Roman" w:hAnsi="Times New Roman" w:cs="Times New Roman"/>
                <w:sz w:val="24"/>
                <w:szCs w:val="24"/>
              </w:rPr>
            </w:pPr>
          </w:p>
        </w:tc>
      </w:tr>
      <w:tr w:rsidR="00D84899" w14:paraId="4B38B883" w14:textId="77777777" w:rsidTr="00CB0FB1">
        <w:trPr>
          <w:trHeight w:val="70"/>
        </w:trPr>
        <w:tc>
          <w:tcPr>
            <w:tcW w:w="1696" w:type="dxa"/>
          </w:tcPr>
          <w:p w14:paraId="7C283290"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2. Актуализация и фиксирование индивидуального затруднения в пробном действии</w:t>
            </w:r>
          </w:p>
        </w:tc>
        <w:tc>
          <w:tcPr>
            <w:tcW w:w="3969" w:type="dxa"/>
          </w:tcPr>
          <w:p w14:paraId="2D28AFE8"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Аудиозапись для определения природной зоны. </w:t>
            </w:r>
          </w:p>
          <w:p w14:paraId="0CF118D9"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Объяснение названия природной зоны. </w:t>
            </w:r>
          </w:p>
          <w:p w14:paraId="1852EDD6"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Географическое положение Арктики. (показ по карте)</w:t>
            </w:r>
          </w:p>
          <w:p w14:paraId="407AFCA4"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Особенности климата.</w:t>
            </w:r>
          </w:p>
          <w:p w14:paraId="493AE782"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Растения и их приспособленности.</w:t>
            </w:r>
          </w:p>
          <w:p w14:paraId="73D04E73"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Животные и их приспособленности.</w:t>
            </w:r>
          </w:p>
          <w:p w14:paraId="195E8505"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Экологические проблемы, связанные с деятельность человека, пути их решения. </w:t>
            </w:r>
          </w:p>
          <w:p w14:paraId="5A21D261"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Какая зона расположена южнее Арктики?</w:t>
            </w:r>
          </w:p>
        </w:tc>
        <w:tc>
          <w:tcPr>
            <w:tcW w:w="2410" w:type="dxa"/>
          </w:tcPr>
          <w:p w14:paraId="5E90AA9A"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Коммуникация</w:t>
            </w:r>
          </w:p>
          <w:p w14:paraId="6EEDCE34"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Критическое мышление</w:t>
            </w:r>
          </w:p>
          <w:p w14:paraId="340C8F30" w14:textId="77777777" w:rsidR="00D84899" w:rsidRDefault="00D84899">
            <w:pPr>
              <w:spacing w:after="0" w:line="240" w:lineRule="auto"/>
              <w:rPr>
                <w:rFonts w:ascii="Times New Roman" w:hAnsi="Times New Roman" w:cs="Times New Roman"/>
                <w:sz w:val="24"/>
                <w:szCs w:val="24"/>
              </w:rPr>
            </w:pPr>
          </w:p>
          <w:p w14:paraId="60DDE64C" w14:textId="77777777" w:rsidR="00D84899" w:rsidRDefault="00D84899">
            <w:pPr>
              <w:shd w:val="clear" w:color="auto" w:fill="FFFFFF"/>
              <w:spacing w:before="100" w:beforeAutospacing="1" w:after="100" w:afterAutospacing="1" w:line="240" w:lineRule="auto"/>
              <w:rPr>
                <w:rFonts w:ascii="Times New Roman" w:hAnsi="Times New Roman" w:cs="Times New Roman"/>
                <w:sz w:val="24"/>
                <w:szCs w:val="24"/>
              </w:rPr>
            </w:pPr>
          </w:p>
        </w:tc>
        <w:tc>
          <w:tcPr>
            <w:tcW w:w="1701" w:type="dxa"/>
          </w:tcPr>
          <w:p w14:paraId="3BD8E4DA"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hAnsi="Times New Roman" w:cs="Times New Roman"/>
                <w:sz w:val="24"/>
                <w:szCs w:val="24"/>
              </w:rPr>
              <w:t xml:space="preserve"> «клок баддис»</w:t>
            </w:r>
          </w:p>
          <w:p w14:paraId="0AD0409C" w14:textId="77777777" w:rsidR="00D84899" w:rsidRDefault="00D84899">
            <w:pPr>
              <w:spacing w:after="0" w:line="240" w:lineRule="auto"/>
              <w:rPr>
                <w:rFonts w:ascii="Times New Roman" w:eastAsiaTheme="minorEastAsia" w:hAnsi="Times New Roman" w:cs="Times New Roman"/>
                <w:sz w:val="24"/>
                <w:szCs w:val="24"/>
                <w:lang w:eastAsia="ru-RU"/>
              </w:rPr>
            </w:pPr>
          </w:p>
        </w:tc>
        <w:tc>
          <w:tcPr>
            <w:tcW w:w="5671" w:type="dxa"/>
          </w:tcPr>
          <w:p w14:paraId="724B6A19"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Подведение под понятие и (П)</w:t>
            </w:r>
          </w:p>
          <w:p w14:paraId="52324195"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Установление причинно-следственных рассуждений (П)</w:t>
            </w:r>
          </w:p>
          <w:p w14:paraId="6D0ADEBF"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Выявление проблемы, (К)</w:t>
            </w:r>
          </w:p>
          <w:p w14:paraId="55103B9F"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Поиск и оценка альтернативных способов решения, формулирование и аргументация своего мнения (К)</w:t>
            </w:r>
          </w:p>
          <w:p w14:paraId="6ACC34E0" w14:textId="77777777" w:rsidR="00D84899" w:rsidRDefault="00D84899">
            <w:pPr>
              <w:spacing w:after="0" w:line="240" w:lineRule="auto"/>
              <w:rPr>
                <w:rFonts w:ascii="Times New Roman" w:eastAsiaTheme="minorEastAsia" w:hAnsi="Times New Roman" w:cs="Times New Roman"/>
                <w:sz w:val="24"/>
                <w:szCs w:val="24"/>
                <w:lang w:eastAsia="ru-RU"/>
              </w:rPr>
            </w:pPr>
          </w:p>
          <w:p w14:paraId="371567B7" w14:textId="77777777" w:rsidR="00D84899" w:rsidRDefault="00D84899">
            <w:pPr>
              <w:spacing w:after="0" w:line="240" w:lineRule="auto"/>
              <w:jc w:val="center"/>
              <w:rPr>
                <w:rFonts w:ascii="Times New Roman" w:eastAsiaTheme="minorEastAsia" w:hAnsi="Times New Roman" w:cs="Times New Roman"/>
                <w:sz w:val="24"/>
                <w:szCs w:val="24"/>
                <w:lang w:eastAsia="ru-RU"/>
              </w:rPr>
            </w:pPr>
          </w:p>
        </w:tc>
      </w:tr>
      <w:tr w:rsidR="00D84899" w14:paraId="58A8FECF" w14:textId="77777777" w:rsidTr="00CB0FB1">
        <w:tc>
          <w:tcPr>
            <w:tcW w:w="1696" w:type="dxa"/>
          </w:tcPr>
          <w:p w14:paraId="5A0B5C0B"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3. Выявление места и причины затруднения</w:t>
            </w:r>
          </w:p>
        </w:tc>
        <w:tc>
          <w:tcPr>
            <w:tcW w:w="3969" w:type="dxa"/>
          </w:tcPr>
          <w:p w14:paraId="00D705C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Определение темы урока</w:t>
            </w:r>
          </w:p>
          <w:p w14:paraId="5404D5A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Цель.  </w:t>
            </w:r>
          </w:p>
        </w:tc>
        <w:tc>
          <w:tcPr>
            <w:tcW w:w="2410" w:type="dxa"/>
          </w:tcPr>
          <w:p w14:paraId="5885D411"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Коммуканикация</w:t>
            </w:r>
          </w:p>
        </w:tc>
        <w:tc>
          <w:tcPr>
            <w:tcW w:w="1701" w:type="dxa"/>
          </w:tcPr>
          <w:p w14:paraId="21257867" w14:textId="77777777" w:rsidR="00D84899" w:rsidRDefault="00D84899">
            <w:pPr>
              <w:spacing w:after="0" w:line="240" w:lineRule="auto"/>
              <w:rPr>
                <w:rFonts w:ascii="Times New Roman" w:hAnsi="Times New Roman" w:cs="Times New Roman"/>
                <w:sz w:val="24"/>
                <w:szCs w:val="24"/>
              </w:rPr>
            </w:pPr>
          </w:p>
        </w:tc>
        <w:tc>
          <w:tcPr>
            <w:tcW w:w="5671" w:type="dxa"/>
          </w:tcPr>
          <w:p w14:paraId="3588D44C"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Целеполагание, постановка учебной задачи (Р)</w:t>
            </w:r>
          </w:p>
          <w:p w14:paraId="5D45290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Познавательная инициатива (Р)</w:t>
            </w:r>
          </w:p>
          <w:p w14:paraId="4143949C"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Самостоятельное выделение познавательной цели (П)</w:t>
            </w:r>
          </w:p>
        </w:tc>
      </w:tr>
      <w:tr w:rsidR="00D84899" w14:paraId="2E94A372" w14:textId="77777777" w:rsidTr="00CB0FB1">
        <w:tc>
          <w:tcPr>
            <w:tcW w:w="1696" w:type="dxa"/>
          </w:tcPr>
          <w:p w14:paraId="664438BE"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4. Построение проекта выхода из затруднения</w:t>
            </w:r>
          </w:p>
        </w:tc>
        <w:tc>
          <w:tcPr>
            <w:tcW w:w="3969" w:type="dxa"/>
          </w:tcPr>
          <w:p w14:paraId="6241C04A" w14:textId="77777777" w:rsidR="00D84899" w:rsidRDefault="007E1341">
            <w:pPr>
              <w:shd w:val="clear" w:color="auto" w:fill="FFFFFF"/>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Составление плана урока. </w:t>
            </w:r>
          </w:p>
          <w:p w14:paraId="0F7ACCF9" w14:textId="77777777" w:rsidR="00D84899" w:rsidRDefault="00D84899">
            <w:pPr>
              <w:shd w:val="clear" w:color="auto" w:fill="FFFFFF"/>
              <w:spacing w:after="0" w:line="240" w:lineRule="auto"/>
              <w:rPr>
                <w:rFonts w:ascii="Times New Roman" w:hAnsi="Times New Roman" w:cs="Times New Roman"/>
                <w:sz w:val="24"/>
                <w:szCs w:val="24"/>
              </w:rPr>
            </w:pPr>
          </w:p>
          <w:p w14:paraId="75162A1F" w14:textId="77777777" w:rsidR="00D84899" w:rsidRDefault="00D84899">
            <w:pPr>
              <w:shd w:val="clear" w:color="auto" w:fill="FFFFFF"/>
              <w:spacing w:after="0" w:line="240" w:lineRule="auto"/>
              <w:rPr>
                <w:rFonts w:ascii="Times New Roman" w:hAnsi="Times New Roman" w:cs="Times New Roman"/>
                <w:sz w:val="24"/>
                <w:szCs w:val="24"/>
              </w:rPr>
            </w:pPr>
          </w:p>
          <w:p w14:paraId="6E5AD3E8" w14:textId="77777777" w:rsidR="00D84899" w:rsidRDefault="00D84899">
            <w:pPr>
              <w:shd w:val="clear" w:color="auto" w:fill="FFFFFF"/>
              <w:spacing w:after="0" w:line="240" w:lineRule="auto"/>
              <w:rPr>
                <w:rFonts w:ascii="Times New Roman" w:hAnsi="Times New Roman" w:cs="Times New Roman"/>
                <w:sz w:val="24"/>
                <w:szCs w:val="24"/>
              </w:rPr>
            </w:pPr>
          </w:p>
          <w:p w14:paraId="2D8053CF" w14:textId="77777777" w:rsidR="00D84899" w:rsidRDefault="00D84899">
            <w:pPr>
              <w:shd w:val="clear" w:color="auto" w:fill="FFFFFF"/>
              <w:spacing w:after="0" w:line="240" w:lineRule="auto"/>
              <w:rPr>
                <w:rFonts w:ascii="Times New Roman" w:hAnsi="Times New Roman" w:cs="Times New Roman"/>
                <w:sz w:val="24"/>
                <w:szCs w:val="24"/>
              </w:rPr>
            </w:pPr>
          </w:p>
          <w:p w14:paraId="2F1BEEA9" w14:textId="77777777" w:rsidR="00D84899" w:rsidRDefault="00D84899">
            <w:pPr>
              <w:spacing w:after="0" w:line="240" w:lineRule="auto"/>
              <w:rPr>
                <w:rFonts w:ascii="Times New Roman" w:hAnsi="Times New Roman" w:cs="Times New Roman"/>
                <w:sz w:val="24"/>
                <w:szCs w:val="24"/>
              </w:rPr>
            </w:pPr>
          </w:p>
          <w:p w14:paraId="5D9FA7A7" w14:textId="77777777" w:rsidR="00D84899" w:rsidRDefault="00D84899">
            <w:pPr>
              <w:spacing w:after="0" w:line="240" w:lineRule="auto"/>
              <w:rPr>
                <w:rFonts w:ascii="Times New Roman" w:hAnsi="Times New Roman" w:cs="Times New Roman"/>
                <w:sz w:val="24"/>
                <w:szCs w:val="24"/>
              </w:rPr>
            </w:pPr>
          </w:p>
        </w:tc>
        <w:tc>
          <w:tcPr>
            <w:tcW w:w="2410" w:type="dxa"/>
          </w:tcPr>
          <w:p w14:paraId="50EF9ED6"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Коммуникация</w:t>
            </w:r>
          </w:p>
          <w:p w14:paraId="13AD6A89" w14:textId="77777777" w:rsidR="00D84899" w:rsidRDefault="00D84899">
            <w:pPr>
              <w:spacing w:after="0" w:line="240" w:lineRule="auto"/>
              <w:rPr>
                <w:rFonts w:ascii="Times New Roman" w:hAnsi="Times New Roman" w:cs="Times New Roman"/>
                <w:sz w:val="24"/>
                <w:szCs w:val="24"/>
              </w:rPr>
            </w:pPr>
          </w:p>
        </w:tc>
        <w:tc>
          <w:tcPr>
            <w:tcW w:w="1701" w:type="dxa"/>
          </w:tcPr>
          <w:p w14:paraId="7EDCC7B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«сте зе класс»</w:t>
            </w:r>
          </w:p>
          <w:p w14:paraId="76E75973" w14:textId="77777777" w:rsidR="00D84899" w:rsidRDefault="00D84899">
            <w:pPr>
              <w:spacing w:after="0" w:line="240" w:lineRule="auto"/>
              <w:rPr>
                <w:rFonts w:ascii="Times New Roman" w:hAnsi="Times New Roman" w:cs="Times New Roman"/>
                <w:sz w:val="24"/>
                <w:szCs w:val="24"/>
              </w:rPr>
            </w:pPr>
          </w:p>
        </w:tc>
        <w:tc>
          <w:tcPr>
            <w:tcW w:w="5671" w:type="dxa"/>
          </w:tcPr>
          <w:p w14:paraId="245F8F2F"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Планирование (Определение последовательности промежуточных целей (Р)</w:t>
            </w:r>
          </w:p>
          <w:p w14:paraId="0104C20A"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Постановка вопросов (К)</w:t>
            </w:r>
          </w:p>
        </w:tc>
      </w:tr>
      <w:tr w:rsidR="00D84899" w14:paraId="2ADEFCE9" w14:textId="77777777" w:rsidTr="00CB0FB1">
        <w:tc>
          <w:tcPr>
            <w:tcW w:w="1696" w:type="dxa"/>
          </w:tcPr>
          <w:p w14:paraId="174F0D88"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5. Реализация построенного проекта</w:t>
            </w:r>
          </w:p>
        </w:tc>
        <w:tc>
          <w:tcPr>
            <w:tcW w:w="3969" w:type="dxa"/>
          </w:tcPr>
          <w:p w14:paraId="4EC6D377"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Работа по группах. </w:t>
            </w:r>
          </w:p>
          <w:p w14:paraId="3CAB4F2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 группа – исследователи </w:t>
            </w:r>
          </w:p>
          <w:p w14:paraId="1307DE3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Объяснить название природной зоны</w:t>
            </w:r>
          </w:p>
          <w:p w14:paraId="2FE4980F"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 группа – географы. </w:t>
            </w:r>
          </w:p>
          <w:p w14:paraId="6FAA3423"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Географическое положение, показ по карте</w:t>
            </w:r>
          </w:p>
          <w:p w14:paraId="6F9F27DC"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3 группа – синоптики</w:t>
            </w:r>
          </w:p>
          <w:p w14:paraId="47C91A9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Характеристика климата</w:t>
            </w:r>
          </w:p>
          <w:p w14:paraId="090DA31E"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4 группа – ботаники.</w:t>
            </w:r>
          </w:p>
          <w:p w14:paraId="6B377955" w14:textId="77777777" w:rsidR="00D84899" w:rsidRDefault="00D84899">
            <w:pPr>
              <w:spacing w:after="0" w:line="240" w:lineRule="auto"/>
              <w:rPr>
                <w:rFonts w:ascii="Times New Roman" w:hAnsi="Times New Roman" w:cs="Times New Roman"/>
                <w:sz w:val="24"/>
                <w:szCs w:val="24"/>
              </w:rPr>
            </w:pPr>
          </w:p>
          <w:p w14:paraId="4A369E0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5 группа – зоологи.</w:t>
            </w:r>
          </w:p>
          <w:p w14:paraId="2C584409" w14:textId="77777777" w:rsidR="00D84899" w:rsidRDefault="00D84899">
            <w:pPr>
              <w:spacing w:after="0" w:line="240" w:lineRule="auto"/>
              <w:rPr>
                <w:rFonts w:ascii="Times New Roman" w:hAnsi="Times New Roman" w:cs="Times New Roman"/>
                <w:sz w:val="24"/>
                <w:szCs w:val="24"/>
              </w:rPr>
            </w:pPr>
          </w:p>
          <w:p w14:paraId="5136E589"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6 группа – исследователи (изучающие деятельность человека т его влиянии на природу)</w:t>
            </w:r>
          </w:p>
          <w:p w14:paraId="4210918F" w14:textId="77777777" w:rsidR="00D84899" w:rsidRDefault="00D84899">
            <w:pPr>
              <w:spacing w:after="0" w:line="240" w:lineRule="auto"/>
              <w:rPr>
                <w:rFonts w:ascii="Times New Roman" w:hAnsi="Times New Roman" w:cs="Times New Roman"/>
                <w:sz w:val="24"/>
                <w:szCs w:val="24"/>
              </w:rPr>
            </w:pPr>
          </w:p>
          <w:p w14:paraId="10ACFE2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7 группа – экологи.</w:t>
            </w:r>
          </w:p>
        </w:tc>
        <w:tc>
          <w:tcPr>
            <w:tcW w:w="2410" w:type="dxa"/>
          </w:tcPr>
          <w:p w14:paraId="579F0AE3"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Креативности</w:t>
            </w:r>
          </w:p>
          <w:p w14:paraId="0B7195D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Критическое мышление</w:t>
            </w:r>
          </w:p>
          <w:p w14:paraId="1F8CFCE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Коммуникация</w:t>
            </w:r>
          </w:p>
          <w:p w14:paraId="7ECE96BC"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Кооперация</w:t>
            </w:r>
          </w:p>
          <w:p w14:paraId="56799751"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11AEE35B"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7D54E73B"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3D37C615"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1FB6F304"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48959CB2"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2EA93401"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2C3CCDF3"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33B5B6F9"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5D39442C"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78F94464"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63FF1042" w14:textId="2D2F8EA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4B1F9143"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151496A7"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1701" w:type="dxa"/>
          </w:tcPr>
          <w:p w14:paraId="51E439F1"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"эй ар гайд" </w:t>
            </w:r>
          </w:p>
          <w:p w14:paraId="3B8FB203" w14:textId="77777777" w:rsidR="00D84899" w:rsidRDefault="00D84899">
            <w:pPr>
              <w:spacing w:after="0" w:line="240" w:lineRule="auto"/>
              <w:rPr>
                <w:rFonts w:ascii="Times New Roman" w:hAnsi="Times New Roman" w:cs="Times New Roman"/>
                <w:sz w:val="24"/>
                <w:szCs w:val="24"/>
              </w:rPr>
            </w:pPr>
          </w:p>
          <w:p w14:paraId="12ACE04E" w14:textId="77777777" w:rsidR="00D84899" w:rsidRDefault="00D84899">
            <w:pPr>
              <w:spacing w:after="0" w:line="240" w:lineRule="auto"/>
              <w:rPr>
                <w:rFonts w:ascii="Times New Roman" w:hAnsi="Times New Roman" w:cs="Times New Roman"/>
                <w:sz w:val="24"/>
                <w:szCs w:val="24"/>
              </w:rPr>
            </w:pPr>
          </w:p>
          <w:p w14:paraId="0D25C131" w14:textId="77777777" w:rsidR="00D84899" w:rsidRDefault="00D84899">
            <w:pPr>
              <w:spacing w:after="0" w:line="240" w:lineRule="auto"/>
              <w:rPr>
                <w:rFonts w:ascii="Times New Roman" w:hAnsi="Times New Roman" w:cs="Times New Roman"/>
                <w:sz w:val="24"/>
                <w:szCs w:val="24"/>
              </w:rPr>
            </w:pPr>
          </w:p>
          <w:p w14:paraId="7C7138C2" w14:textId="77777777" w:rsidR="00D84899" w:rsidRDefault="00D84899">
            <w:pPr>
              <w:spacing w:after="0" w:line="240" w:lineRule="auto"/>
              <w:rPr>
                <w:rFonts w:ascii="Times New Roman" w:hAnsi="Times New Roman" w:cs="Times New Roman"/>
                <w:sz w:val="24"/>
                <w:szCs w:val="24"/>
              </w:rPr>
            </w:pPr>
          </w:p>
          <w:p w14:paraId="1E9B6104" w14:textId="77777777" w:rsidR="00D84899" w:rsidRDefault="00D84899">
            <w:pPr>
              <w:spacing w:after="0" w:line="240" w:lineRule="auto"/>
              <w:rPr>
                <w:rFonts w:ascii="Times New Roman" w:hAnsi="Times New Roman" w:cs="Times New Roman"/>
                <w:sz w:val="24"/>
                <w:szCs w:val="24"/>
              </w:rPr>
            </w:pPr>
          </w:p>
          <w:p w14:paraId="49E597B7" w14:textId="77777777" w:rsidR="00D84899" w:rsidRDefault="00D84899">
            <w:pPr>
              <w:spacing w:after="0" w:line="240" w:lineRule="auto"/>
              <w:rPr>
                <w:rFonts w:ascii="Times New Roman" w:hAnsi="Times New Roman" w:cs="Times New Roman"/>
                <w:sz w:val="24"/>
                <w:szCs w:val="24"/>
              </w:rPr>
            </w:pPr>
          </w:p>
          <w:p w14:paraId="07FA2957" w14:textId="77777777" w:rsidR="00D84899" w:rsidRDefault="00D84899">
            <w:pPr>
              <w:spacing w:after="0" w:line="240" w:lineRule="auto"/>
              <w:rPr>
                <w:rFonts w:ascii="Times New Roman" w:hAnsi="Times New Roman" w:cs="Times New Roman"/>
                <w:sz w:val="24"/>
                <w:szCs w:val="24"/>
              </w:rPr>
            </w:pPr>
          </w:p>
        </w:tc>
        <w:tc>
          <w:tcPr>
            <w:tcW w:w="5671" w:type="dxa"/>
          </w:tcPr>
          <w:p w14:paraId="2310AAA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Саморегуляция (Р),</w:t>
            </w:r>
            <w:r>
              <w:rPr>
                <w:rFonts w:ascii="Times New Roman" w:hAnsi="Times New Roman" w:cs="Times New Roman"/>
                <w:sz w:val="24"/>
                <w:szCs w:val="24"/>
              </w:rPr>
              <w:br/>
              <w:t>Коррекция (Р),</w:t>
            </w:r>
            <w:r>
              <w:rPr>
                <w:rFonts w:ascii="Times New Roman" w:hAnsi="Times New Roman" w:cs="Times New Roman"/>
                <w:sz w:val="24"/>
                <w:szCs w:val="24"/>
              </w:rPr>
              <w:br/>
              <w:t>Синтез как составление целого из частей, восполнение недостающего результата (П),</w:t>
            </w:r>
            <w:r>
              <w:rPr>
                <w:rFonts w:ascii="Times New Roman" w:hAnsi="Times New Roman" w:cs="Times New Roman"/>
                <w:sz w:val="24"/>
                <w:szCs w:val="24"/>
              </w:rPr>
              <w:br/>
              <w:t>Поиск и выделение информации (П),</w:t>
            </w:r>
          </w:p>
          <w:p w14:paraId="516E828F"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Планирование способов взаимодействия со сверстниками (К),</w:t>
            </w:r>
          </w:p>
          <w:p w14:paraId="179377E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Постановка вопросов (инициативное сотрудничество в поиске и сборе информации) (К),</w:t>
            </w:r>
          </w:p>
          <w:p w14:paraId="0F6B8521"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Осознание ответственности за общее дело (Л)</w:t>
            </w:r>
          </w:p>
        </w:tc>
      </w:tr>
      <w:tr w:rsidR="00D84899" w14:paraId="5E1FC354" w14:textId="77777777" w:rsidTr="00CB0FB1">
        <w:tc>
          <w:tcPr>
            <w:tcW w:w="1696" w:type="dxa"/>
          </w:tcPr>
          <w:p w14:paraId="479939C8"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6. Первичное закрепление с </w:t>
            </w:r>
            <w:r>
              <w:rPr>
                <w:rFonts w:ascii="Times New Roman" w:hAnsi="Times New Roman" w:cs="Times New Roman"/>
                <w:b/>
                <w:sz w:val="24"/>
                <w:szCs w:val="24"/>
              </w:rPr>
              <w:lastRenderedPageBreak/>
              <w:t>проговариванием во внешней речи</w:t>
            </w:r>
          </w:p>
        </w:tc>
        <w:tc>
          <w:tcPr>
            <w:tcW w:w="3969" w:type="dxa"/>
          </w:tcPr>
          <w:p w14:paraId="5C4A7DE7"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eastAsiaTheme="minorEastAsia" w:hAnsi="Times New Roman" w:cs="Times New Roman"/>
                <w:color w:val="000000"/>
                <w:sz w:val="24"/>
                <w:szCs w:val="24"/>
                <w:shd w:val="clear" w:color="auto" w:fill="FFFFFF"/>
                <w:lang w:eastAsia="ru-RU"/>
              </w:rPr>
              <w:lastRenderedPageBreak/>
              <w:t xml:space="preserve">Каждая группа должна представить выполненное задание по листу </w:t>
            </w:r>
            <w:r>
              <w:rPr>
                <w:rFonts w:ascii="Times New Roman" w:eastAsiaTheme="minorEastAsia" w:hAnsi="Times New Roman" w:cs="Times New Roman"/>
                <w:color w:val="000000"/>
                <w:sz w:val="24"/>
                <w:szCs w:val="24"/>
                <w:shd w:val="clear" w:color="auto" w:fill="FFFFFF"/>
                <w:lang w:eastAsia="ru-RU"/>
              </w:rPr>
              <w:lastRenderedPageBreak/>
              <w:t xml:space="preserve">путешественника.  Остальные заполняют лист путешественника. </w:t>
            </w:r>
          </w:p>
        </w:tc>
        <w:tc>
          <w:tcPr>
            <w:tcW w:w="2410" w:type="dxa"/>
          </w:tcPr>
          <w:p w14:paraId="30CCF55D"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hAnsi="Times New Roman" w:cs="Times New Roman"/>
                <w:sz w:val="24"/>
                <w:szCs w:val="24"/>
              </w:rPr>
              <w:lastRenderedPageBreak/>
              <w:t>Критическое мышление</w:t>
            </w:r>
          </w:p>
          <w:p w14:paraId="41EDC096"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5901FF20"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3CA55727"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1701" w:type="dxa"/>
          </w:tcPr>
          <w:p w14:paraId="2E0D358E" w14:textId="77777777" w:rsidR="00D84899" w:rsidRDefault="00D84899">
            <w:pPr>
              <w:spacing w:after="0" w:line="240" w:lineRule="auto"/>
              <w:rPr>
                <w:rFonts w:ascii="Times New Roman" w:hAnsi="Times New Roman" w:cs="Times New Roman"/>
                <w:sz w:val="24"/>
                <w:szCs w:val="24"/>
              </w:rPr>
            </w:pPr>
          </w:p>
        </w:tc>
        <w:tc>
          <w:tcPr>
            <w:tcW w:w="5671" w:type="dxa"/>
          </w:tcPr>
          <w:p w14:paraId="4BCC5FE1"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Контроль в форме сличения способа действия и его результата с заданным эталоном с целью обнаружения отклонения и отличий от эталона (Р),</w:t>
            </w:r>
          </w:p>
          <w:p w14:paraId="7A8705AA"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Коррекция (Р),</w:t>
            </w:r>
          </w:p>
          <w:p w14:paraId="28F13D2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Оценка (Р),</w:t>
            </w:r>
          </w:p>
          <w:p w14:paraId="49C4A8E9"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Смысловое чтение (П),</w:t>
            </w:r>
          </w:p>
          <w:p w14:paraId="1890CA03"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Умение с достаточной полнотой и точностью выражать свои мысли (К),</w:t>
            </w:r>
          </w:p>
          <w:p w14:paraId="05A2A6FE"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Адекватное использование речевых средств для решения коммуникационных задач (К),</w:t>
            </w:r>
          </w:p>
          <w:p w14:paraId="4BECFFD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Нравственно-этическое оценивание усваиваемого материала (Л)</w:t>
            </w:r>
          </w:p>
        </w:tc>
      </w:tr>
      <w:tr w:rsidR="00D84899" w14:paraId="6C6C530E" w14:textId="77777777" w:rsidTr="00CB0FB1">
        <w:tc>
          <w:tcPr>
            <w:tcW w:w="1696" w:type="dxa"/>
          </w:tcPr>
          <w:p w14:paraId="039560C2"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7. Самостоятельная работа с проверкой по эталону</w:t>
            </w:r>
          </w:p>
        </w:tc>
        <w:tc>
          <w:tcPr>
            <w:tcW w:w="3969" w:type="dxa"/>
          </w:tcPr>
          <w:p w14:paraId="14ADB3E4"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eastAsiaTheme="minorEastAsia" w:hAnsi="Times New Roman" w:cs="Times New Roman"/>
                <w:color w:val="000000"/>
                <w:sz w:val="24"/>
                <w:szCs w:val="24"/>
                <w:shd w:val="clear" w:color="auto" w:fill="FFFFFF"/>
                <w:lang w:eastAsia="ru-RU"/>
              </w:rPr>
              <w:t xml:space="preserve">Как вы считаете, какое значение для жителей тундры имеет олень? 1. Заполните пропуски в таблице. </w:t>
            </w:r>
          </w:p>
          <w:p w14:paraId="66DAFB41"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79E5ED1D"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hAnsi="Times New Roman" w:cs="Times New Roman"/>
                <w:noProof/>
                <w:sz w:val="24"/>
                <w:szCs w:val="24"/>
                <w:lang w:eastAsia="ru-RU"/>
              </w:rPr>
              <w:drawing>
                <wp:inline distT="0" distB="0" distL="0" distR="0" wp14:anchorId="02EB12E4" wp14:editId="0F406ED3">
                  <wp:extent cx="2221230" cy="1121410"/>
                  <wp:effectExtent l="0" t="0" r="7620"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noChangeArrowheads="1"/>
                          </pic:cNvPicPr>
                        </pic:nvPicPr>
                        <pic:blipFill>
                          <a:blip r:embed="rId57"/>
                          <a:srcRect l="29096" t="27046" r="23595" b="31317"/>
                          <a:stretch>
                            <a:fillRect/>
                          </a:stretch>
                        </pic:blipFill>
                        <pic:spPr>
                          <a:xfrm>
                            <a:off x="0" y="0"/>
                            <a:ext cx="2231187" cy="1126222"/>
                          </a:xfrm>
                          <a:prstGeom prst="rect">
                            <a:avLst/>
                          </a:prstGeom>
                          <a:noFill/>
                          <a:ln w="9525">
                            <a:noFill/>
                            <a:miter lim="800000"/>
                            <a:headEnd/>
                            <a:tailEnd/>
                          </a:ln>
                        </pic:spPr>
                      </pic:pic>
                    </a:graphicData>
                  </a:graphic>
                </wp:inline>
              </w:drawing>
            </w:r>
          </w:p>
          <w:p w14:paraId="04C65F16"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2410" w:type="dxa"/>
          </w:tcPr>
          <w:p w14:paraId="493A71AF" w14:textId="77777777" w:rsidR="00D84899" w:rsidRDefault="007E1341">
            <w:pPr>
              <w:spacing w:after="0" w:line="240" w:lineRule="auto"/>
              <w:jc w:val="both"/>
              <w:rPr>
                <w:rFonts w:ascii="Times New Roman" w:eastAsiaTheme="minorEastAsia" w:hAnsi="Times New Roman" w:cs="Times New Roman"/>
                <w:sz w:val="24"/>
                <w:szCs w:val="24"/>
                <w:lang w:eastAsia="ru-RU"/>
              </w:rPr>
            </w:pPr>
            <w:r>
              <w:rPr>
                <w:rFonts w:ascii="Times New Roman" w:hAnsi="Times New Roman" w:cs="Times New Roman"/>
                <w:sz w:val="24"/>
                <w:szCs w:val="24"/>
              </w:rPr>
              <w:t>Коммуникация, креативность, критическое мышление, кооперация.</w:t>
            </w:r>
          </w:p>
        </w:tc>
        <w:tc>
          <w:tcPr>
            <w:tcW w:w="1701" w:type="dxa"/>
          </w:tcPr>
          <w:p w14:paraId="6228243C" w14:textId="77777777" w:rsidR="00D84899" w:rsidRDefault="00D84899">
            <w:pPr>
              <w:spacing w:after="0" w:line="240" w:lineRule="auto"/>
              <w:rPr>
                <w:rFonts w:ascii="Times New Roman" w:eastAsiaTheme="minorEastAsia" w:hAnsi="Times New Roman" w:cs="Times New Roman"/>
                <w:sz w:val="24"/>
                <w:szCs w:val="24"/>
                <w:lang w:eastAsia="ru-RU"/>
              </w:rPr>
            </w:pPr>
          </w:p>
        </w:tc>
        <w:tc>
          <w:tcPr>
            <w:tcW w:w="5671" w:type="dxa"/>
          </w:tcPr>
          <w:p w14:paraId="3902ED96" w14:textId="77777777" w:rsidR="00D84899" w:rsidRPr="00D82BFE"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Контроль</w:t>
            </w:r>
            <w:r w:rsidRPr="00D82BFE">
              <w:rPr>
                <w:rFonts w:ascii="Times New Roman" w:eastAsiaTheme="minorEastAsia" w:hAnsi="Times New Roman" w:cs="Times New Roman"/>
                <w:sz w:val="24"/>
                <w:szCs w:val="24"/>
                <w:lang w:eastAsia="ru-RU"/>
              </w:rPr>
              <w:t xml:space="preserve"> (Р),</w:t>
            </w:r>
          </w:p>
          <w:p w14:paraId="40615A86" w14:textId="77777777" w:rsidR="00D84899" w:rsidRPr="00D82BFE" w:rsidRDefault="007E1341">
            <w:pPr>
              <w:spacing w:after="0" w:line="240" w:lineRule="auto"/>
              <w:rPr>
                <w:rFonts w:ascii="Times New Roman" w:eastAsiaTheme="minorEastAsia" w:hAnsi="Times New Roman" w:cs="Times New Roman"/>
                <w:sz w:val="24"/>
                <w:szCs w:val="24"/>
                <w:lang w:eastAsia="ru-RU"/>
              </w:rPr>
            </w:pPr>
            <w:r w:rsidRPr="00D82BFE">
              <w:rPr>
                <w:rFonts w:ascii="Times New Roman" w:eastAsiaTheme="minorEastAsia" w:hAnsi="Times New Roman" w:cs="Times New Roman"/>
                <w:sz w:val="24"/>
                <w:szCs w:val="24"/>
                <w:lang w:eastAsia="ru-RU"/>
              </w:rPr>
              <w:t>Саморегуляция (Р),</w:t>
            </w:r>
          </w:p>
          <w:p w14:paraId="71DAA802" w14:textId="77777777" w:rsidR="00D84899" w:rsidRDefault="007E1341">
            <w:pPr>
              <w:spacing w:after="0" w:line="240" w:lineRule="auto"/>
              <w:rPr>
                <w:rFonts w:ascii="Times New Roman" w:eastAsiaTheme="minorEastAsia" w:hAnsi="Times New Roman" w:cs="Times New Roman"/>
                <w:sz w:val="24"/>
                <w:szCs w:val="24"/>
                <w:lang w:eastAsia="ru-RU"/>
              </w:rPr>
            </w:pPr>
            <w:r w:rsidRPr="00D82BFE">
              <w:rPr>
                <w:rFonts w:ascii="Times New Roman" w:eastAsiaTheme="minorEastAsia" w:hAnsi="Times New Roman" w:cs="Times New Roman"/>
                <w:sz w:val="24"/>
                <w:szCs w:val="24"/>
                <w:lang w:eastAsia="ru-RU"/>
              </w:rPr>
              <w:t>Выполнение действий по алгоритму (П)</w:t>
            </w:r>
          </w:p>
        </w:tc>
      </w:tr>
      <w:tr w:rsidR="00D84899" w14:paraId="0ECA0F48" w14:textId="77777777" w:rsidTr="00CB0FB1">
        <w:tc>
          <w:tcPr>
            <w:tcW w:w="1696" w:type="dxa"/>
          </w:tcPr>
          <w:p w14:paraId="12BB2385"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8. Включение нового знания в систему знаний и повторение</w:t>
            </w:r>
          </w:p>
        </w:tc>
        <w:tc>
          <w:tcPr>
            <w:tcW w:w="3969" w:type="dxa"/>
          </w:tcPr>
          <w:p w14:paraId="304E5A4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Выявление экологических проблем через решение ситуационных задач, предложение пути их решения. </w:t>
            </w:r>
          </w:p>
          <w:p w14:paraId="48EAB2D5" w14:textId="77777777" w:rsidR="00D84899" w:rsidRDefault="007E1341">
            <w:pPr>
              <w:pStyle w:val="ac"/>
              <w:numPr>
                <w:ilvl w:val="0"/>
                <w:numId w:val="9"/>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Гибель оленей из-за нефтепровод и газопроводов. </w:t>
            </w:r>
          </w:p>
          <w:p w14:paraId="6EDB6912" w14:textId="77777777" w:rsidR="00D84899" w:rsidRDefault="007E1341">
            <w:pPr>
              <w:pStyle w:val="ac"/>
              <w:numPr>
                <w:ilvl w:val="0"/>
                <w:numId w:val="9"/>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Трактор, проходя гусеницами уничтожает все живое на земле на следующие 100 лет. </w:t>
            </w:r>
          </w:p>
          <w:p w14:paraId="725AD39E" w14:textId="77777777" w:rsidR="00D84899" w:rsidRDefault="007E1341">
            <w:pPr>
              <w:pStyle w:val="ac"/>
              <w:numPr>
                <w:ilvl w:val="0"/>
                <w:numId w:val="9"/>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Замусоривание территории стеклом и возникновение пожаров, объяснить. </w:t>
            </w:r>
          </w:p>
          <w:p w14:paraId="21754CCF" w14:textId="77777777" w:rsidR="00D84899" w:rsidRDefault="007E1341">
            <w:pPr>
              <w:pStyle w:val="ac"/>
              <w:numPr>
                <w:ilvl w:val="0"/>
                <w:numId w:val="9"/>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тундре частые пожары без огня, с чем это связано? </w:t>
            </w:r>
          </w:p>
          <w:p w14:paraId="2C107725" w14:textId="77777777" w:rsidR="00D84899" w:rsidRDefault="007E1341">
            <w:pPr>
              <w:pStyle w:val="ac"/>
              <w:numPr>
                <w:ilvl w:val="0"/>
                <w:numId w:val="9"/>
              </w:num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Какая посуда приемлема для данной территории? </w:t>
            </w:r>
          </w:p>
          <w:p w14:paraId="0EB78708" w14:textId="77777777" w:rsidR="00D84899" w:rsidRDefault="00D84899">
            <w:pPr>
              <w:spacing w:after="0" w:line="240" w:lineRule="auto"/>
              <w:rPr>
                <w:rFonts w:ascii="Times New Roman" w:hAnsi="Times New Roman" w:cs="Times New Roman"/>
                <w:sz w:val="24"/>
                <w:szCs w:val="24"/>
              </w:rPr>
            </w:pPr>
          </w:p>
          <w:p w14:paraId="31C40769"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Молодцы, мы решили проблемы на данной территории, получили новые знания? Где они нам пригодятся? Что лично мы можем сделать для спасения тундры? </w:t>
            </w:r>
          </w:p>
        </w:tc>
        <w:tc>
          <w:tcPr>
            <w:tcW w:w="2410" w:type="dxa"/>
          </w:tcPr>
          <w:p w14:paraId="485D2840" w14:textId="77777777" w:rsidR="00D84899" w:rsidRDefault="00D84899">
            <w:pPr>
              <w:spacing w:after="0" w:line="240" w:lineRule="auto"/>
              <w:rPr>
                <w:rFonts w:ascii="Times New Roman" w:hAnsi="Times New Roman" w:cs="Times New Roman"/>
                <w:sz w:val="24"/>
                <w:szCs w:val="24"/>
              </w:rPr>
            </w:pPr>
          </w:p>
        </w:tc>
        <w:tc>
          <w:tcPr>
            <w:tcW w:w="1701" w:type="dxa"/>
          </w:tcPr>
          <w:p w14:paraId="38DE08A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"сигл раунд робин"</w:t>
            </w:r>
          </w:p>
          <w:p w14:paraId="38FF9E21"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"финк-райт-раунд робин" </w:t>
            </w:r>
          </w:p>
          <w:p w14:paraId="41622431" w14:textId="77777777" w:rsidR="00D84899" w:rsidRDefault="00D84899">
            <w:pPr>
              <w:spacing w:after="0" w:line="240" w:lineRule="auto"/>
              <w:rPr>
                <w:rFonts w:ascii="Times New Roman" w:hAnsi="Times New Roman" w:cs="Times New Roman"/>
                <w:sz w:val="24"/>
                <w:szCs w:val="24"/>
              </w:rPr>
            </w:pPr>
          </w:p>
        </w:tc>
        <w:tc>
          <w:tcPr>
            <w:tcW w:w="5671" w:type="dxa"/>
          </w:tcPr>
          <w:p w14:paraId="6D133B39"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Нравственно-этическое усвоение содержания,</w:t>
            </w:r>
          </w:p>
          <w:p w14:paraId="15D3E83B"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Осознание ответственности за общее дело (Л)</w:t>
            </w:r>
          </w:p>
          <w:p w14:paraId="7D80CFE9"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Выдвежение гипотиз и их  обоснование (П)</w:t>
            </w:r>
          </w:p>
          <w:p w14:paraId="51B50B7D"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Формулирование проблемы(П)</w:t>
            </w:r>
          </w:p>
          <w:p w14:paraId="29869F57"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 xml:space="preserve">Использование речевых средств для решения коммуникационных задач, учет мнений, координирование, разных позиций, </w:t>
            </w:r>
          </w:p>
          <w:p w14:paraId="2C9B99C8"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Коррекция (внесение дополнительных коррективов (Р))</w:t>
            </w:r>
          </w:p>
          <w:p w14:paraId="68676AF1" w14:textId="77777777" w:rsidR="00D84899" w:rsidRDefault="00D84899">
            <w:pPr>
              <w:spacing w:after="0" w:line="240" w:lineRule="auto"/>
              <w:rPr>
                <w:rFonts w:ascii="Times New Roman" w:hAnsi="Times New Roman" w:cs="Times New Roman"/>
                <w:sz w:val="24"/>
                <w:szCs w:val="24"/>
              </w:rPr>
            </w:pPr>
          </w:p>
          <w:p w14:paraId="627E7EDC" w14:textId="77777777" w:rsidR="00D84899" w:rsidRDefault="00D84899">
            <w:pPr>
              <w:spacing w:after="0" w:line="240" w:lineRule="auto"/>
              <w:rPr>
                <w:rFonts w:ascii="Times New Roman" w:hAnsi="Times New Roman" w:cs="Times New Roman"/>
                <w:sz w:val="24"/>
                <w:szCs w:val="24"/>
              </w:rPr>
            </w:pPr>
          </w:p>
          <w:p w14:paraId="29D59990" w14:textId="77777777" w:rsidR="00D84899" w:rsidRDefault="00D84899">
            <w:pPr>
              <w:spacing w:after="0" w:line="240" w:lineRule="auto"/>
              <w:rPr>
                <w:rFonts w:ascii="Times New Roman" w:hAnsi="Times New Roman" w:cs="Times New Roman"/>
                <w:sz w:val="24"/>
                <w:szCs w:val="24"/>
              </w:rPr>
            </w:pPr>
          </w:p>
          <w:p w14:paraId="0270E269" w14:textId="77777777" w:rsidR="00D84899" w:rsidRDefault="00D84899">
            <w:pPr>
              <w:spacing w:after="0" w:line="240" w:lineRule="auto"/>
              <w:rPr>
                <w:rFonts w:ascii="Times New Roman" w:hAnsi="Times New Roman" w:cs="Times New Roman"/>
                <w:sz w:val="24"/>
                <w:szCs w:val="24"/>
              </w:rPr>
            </w:pPr>
          </w:p>
          <w:p w14:paraId="3FAA995B" w14:textId="77777777" w:rsidR="00D84899" w:rsidRDefault="00D84899">
            <w:pPr>
              <w:spacing w:after="0" w:line="240" w:lineRule="auto"/>
              <w:rPr>
                <w:rFonts w:ascii="Times New Roman" w:hAnsi="Times New Roman" w:cs="Times New Roman"/>
                <w:sz w:val="24"/>
                <w:szCs w:val="24"/>
              </w:rPr>
            </w:pPr>
          </w:p>
        </w:tc>
      </w:tr>
      <w:tr w:rsidR="00D84899" w14:paraId="0CB88EEA" w14:textId="77777777" w:rsidTr="00CB0FB1">
        <w:tc>
          <w:tcPr>
            <w:tcW w:w="1696" w:type="dxa"/>
          </w:tcPr>
          <w:p w14:paraId="78B8F1C1"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9. Рефлексия учебной деятельности</w:t>
            </w:r>
          </w:p>
        </w:tc>
        <w:tc>
          <w:tcPr>
            <w:tcW w:w="3969" w:type="dxa"/>
          </w:tcPr>
          <w:p w14:paraId="6A1F6695" w14:textId="77777777" w:rsidR="00D84899" w:rsidRDefault="007E1341">
            <w:pPr>
              <w:pStyle w:val="c1"/>
              <w:shd w:val="clear" w:color="auto" w:fill="FFFFFF"/>
              <w:spacing w:before="0" w:beforeAutospacing="0" w:after="0" w:afterAutospacing="0"/>
              <w:rPr>
                <w:color w:val="000000"/>
              </w:rPr>
            </w:pPr>
            <w:r>
              <w:rPr>
                <w:rStyle w:val="c0"/>
                <w:color w:val="000000"/>
              </w:rPr>
              <w:t xml:space="preserve"> Все ли пункты плана мы выполнили? Поставьте себя на лесенке успеха в зависимости от качества проделанной вами работы в группе, на уроке в целом. </w:t>
            </w:r>
          </w:p>
          <w:p w14:paraId="51AF4A81" w14:textId="77777777" w:rsidR="00D84899" w:rsidRDefault="007E1341">
            <w:pPr>
              <w:pStyle w:val="c1"/>
              <w:shd w:val="clear" w:color="auto" w:fill="FFFFFF"/>
              <w:spacing w:before="0" w:beforeAutospacing="0" w:after="0" w:afterAutospacing="0"/>
              <w:rPr>
                <w:color w:val="000000"/>
              </w:rPr>
            </w:pPr>
            <w:r>
              <w:rPr>
                <w:rStyle w:val="c0"/>
                <w:color w:val="000000"/>
              </w:rPr>
              <w:t>Спасибо за урок. До свидания.</w:t>
            </w:r>
          </w:p>
          <w:p w14:paraId="4CCA11AD" w14:textId="77777777" w:rsidR="00D84899" w:rsidRDefault="00D84899">
            <w:pPr>
              <w:spacing w:after="0" w:line="240" w:lineRule="auto"/>
              <w:rPr>
                <w:rFonts w:ascii="Times New Roman" w:hAnsi="Times New Roman" w:cs="Times New Roman"/>
                <w:sz w:val="24"/>
                <w:szCs w:val="24"/>
              </w:rPr>
            </w:pPr>
          </w:p>
        </w:tc>
        <w:tc>
          <w:tcPr>
            <w:tcW w:w="2410" w:type="dxa"/>
          </w:tcPr>
          <w:p w14:paraId="7F14F961" w14:textId="77777777" w:rsidR="00D84899" w:rsidRDefault="00D84899">
            <w:pPr>
              <w:spacing w:after="0" w:line="240" w:lineRule="auto"/>
              <w:rPr>
                <w:rFonts w:ascii="Times New Roman" w:hAnsi="Times New Roman" w:cs="Times New Roman"/>
                <w:sz w:val="24"/>
                <w:szCs w:val="24"/>
              </w:rPr>
            </w:pPr>
          </w:p>
          <w:p w14:paraId="62AFEEC7" w14:textId="77777777" w:rsidR="00D84899" w:rsidRDefault="00D84899">
            <w:pPr>
              <w:spacing w:after="0" w:line="240" w:lineRule="auto"/>
              <w:rPr>
                <w:rFonts w:ascii="Times New Roman" w:hAnsi="Times New Roman" w:cs="Times New Roman"/>
                <w:sz w:val="24"/>
                <w:szCs w:val="24"/>
              </w:rPr>
            </w:pPr>
          </w:p>
        </w:tc>
        <w:tc>
          <w:tcPr>
            <w:tcW w:w="1701" w:type="dxa"/>
          </w:tcPr>
          <w:p w14:paraId="126841E8" w14:textId="77777777" w:rsidR="00D84899" w:rsidRDefault="00D84899">
            <w:pPr>
              <w:spacing w:after="0" w:line="240" w:lineRule="auto"/>
              <w:rPr>
                <w:rFonts w:ascii="Times New Roman" w:hAnsi="Times New Roman" w:cs="Times New Roman"/>
                <w:sz w:val="24"/>
                <w:szCs w:val="24"/>
              </w:rPr>
            </w:pPr>
          </w:p>
        </w:tc>
        <w:tc>
          <w:tcPr>
            <w:tcW w:w="5671" w:type="dxa"/>
          </w:tcPr>
          <w:p w14:paraId="44B50D30" w14:textId="77777777" w:rsidR="00D84899" w:rsidRDefault="00D84899">
            <w:pPr>
              <w:spacing w:after="0" w:line="240" w:lineRule="auto"/>
              <w:rPr>
                <w:rFonts w:ascii="Times New Roman" w:hAnsi="Times New Roman" w:cs="Times New Roman"/>
                <w:sz w:val="24"/>
                <w:szCs w:val="24"/>
              </w:rPr>
            </w:pPr>
          </w:p>
          <w:p w14:paraId="70C7D53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Оценка учащимися что усвоено и что предстоит усвоить (Р)</w:t>
            </w:r>
          </w:p>
          <w:p w14:paraId="3D4B4C3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Смыслообразование – уметь находить ответ на вопрос (Л)</w:t>
            </w:r>
          </w:p>
        </w:tc>
      </w:tr>
    </w:tbl>
    <w:p w14:paraId="1F4F56D0" w14:textId="77777777" w:rsidR="00D84899" w:rsidRDefault="00D84899">
      <w:pPr>
        <w:rPr>
          <w:rFonts w:ascii="Times New Roman" w:hAnsi="Times New Roman" w:cs="Times New Roman"/>
          <w:sz w:val="56"/>
        </w:rPr>
      </w:pPr>
    </w:p>
    <w:p w14:paraId="41C23F0E" w14:textId="77777777" w:rsidR="00D84899" w:rsidRDefault="00D84899">
      <w:pPr>
        <w:rPr>
          <w:rFonts w:ascii="Cambria" w:hAnsi="Cambria"/>
          <w:sz w:val="24"/>
          <w:szCs w:val="24"/>
        </w:rPr>
      </w:pPr>
    </w:p>
    <w:p w14:paraId="53F9DF97" w14:textId="77777777" w:rsidR="00D84899" w:rsidRDefault="00D84899">
      <w:pPr>
        <w:rPr>
          <w:rFonts w:ascii="Cambria" w:hAnsi="Cambria"/>
          <w:sz w:val="24"/>
          <w:szCs w:val="24"/>
        </w:rPr>
      </w:pPr>
    </w:p>
    <w:p w14:paraId="34038616" w14:textId="77777777" w:rsidR="00D84899" w:rsidRDefault="00D84899">
      <w:pPr>
        <w:rPr>
          <w:rFonts w:ascii="Cambria" w:hAnsi="Cambria"/>
          <w:sz w:val="24"/>
          <w:szCs w:val="24"/>
        </w:rPr>
      </w:pPr>
    </w:p>
    <w:p w14:paraId="063BD8DB" w14:textId="77777777" w:rsidR="00D84899" w:rsidRDefault="00D84899">
      <w:pPr>
        <w:rPr>
          <w:rFonts w:ascii="Cambria" w:hAnsi="Cambria"/>
          <w:sz w:val="24"/>
          <w:szCs w:val="24"/>
        </w:rPr>
      </w:pPr>
    </w:p>
    <w:p w14:paraId="40FAFB63" w14:textId="77777777" w:rsidR="00D84899" w:rsidRDefault="00D84899">
      <w:pPr>
        <w:rPr>
          <w:rFonts w:ascii="Cambria" w:hAnsi="Cambria"/>
          <w:sz w:val="24"/>
          <w:szCs w:val="24"/>
        </w:rPr>
      </w:pPr>
    </w:p>
    <w:p w14:paraId="778AD6C9" w14:textId="77777777" w:rsidR="00D84899" w:rsidRDefault="00D84899">
      <w:pPr>
        <w:rPr>
          <w:rFonts w:ascii="Cambria" w:hAnsi="Cambria"/>
          <w:sz w:val="24"/>
          <w:szCs w:val="24"/>
        </w:rPr>
      </w:pPr>
    </w:p>
    <w:p w14:paraId="245EC459" w14:textId="77777777" w:rsidR="00D84899" w:rsidRDefault="00D84899">
      <w:pPr>
        <w:rPr>
          <w:rFonts w:ascii="Cambria" w:hAnsi="Cambria"/>
          <w:sz w:val="24"/>
          <w:szCs w:val="24"/>
        </w:rPr>
      </w:pPr>
    </w:p>
    <w:p w14:paraId="629F5063" w14:textId="77777777" w:rsidR="00D84899" w:rsidRDefault="00D84899">
      <w:pPr>
        <w:rPr>
          <w:rFonts w:ascii="Cambria" w:hAnsi="Cambria"/>
          <w:sz w:val="24"/>
          <w:szCs w:val="24"/>
        </w:rPr>
      </w:pPr>
    </w:p>
    <w:p w14:paraId="2B64B135" w14:textId="1449F5EC" w:rsidR="00D84899" w:rsidRDefault="00D84899">
      <w:pPr>
        <w:rPr>
          <w:rFonts w:ascii="Cambria" w:hAnsi="Cambria"/>
          <w:sz w:val="24"/>
          <w:szCs w:val="24"/>
        </w:rPr>
      </w:pPr>
    </w:p>
    <w:p w14:paraId="36BDE5FB" w14:textId="4BD1E14D" w:rsidR="00D84899" w:rsidRDefault="00D84899">
      <w:pPr>
        <w:rPr>
          <w:rFonts w:ascii="Cambria" w:hAnsi="Cambria"/>
          <w:sz w:val="24"/>
          <w:szCs w:val="24"/>
        </w:rPr>
        <w:sectPr w:rsidR="00D84899">
          <w:pgSz w:w="16838" w:h="11906" w:orient="landscape"/>
          <w:pgMar w:top="1701" w:right="1134" w:bottom="850" w:left="1134" w:header="708" w:footer="708" w:gutter="0"/>
          <w:cols w:space="708"/>
          <w:docGrid w:linePitch="360"/>
        </w:sectPr>
      </w:pPr>
    </w:p>
    <w:p w14:paraId="2E2C8EC6" w14:textId="77777777" w:rsidR="00D84899" w:rsidRDefault="007E1341">
      <w:pPr>
        <w:jc w:val="center"/>
        <w:rPr>
          <w:rFonts w:ascii="Times New Roman" w:hAnsi="Times New Roman" w:cs="Times New Roman"/>
          <w:sz w:val="56"/>
        </w:rPr>
      </w:pPr>
      <w:r>
        <w:rPr>
          <w:rFonts w:ascii="Times New Roman" w:hAnsi="Times New Roman" w:cs="Times New Roman"/>
          <w:sz w:val="56"/>
        </w:rPr>
        <w:lastRenderedPageBreak/>
        <w:t>Лист путешественника</w:t>
      </w:r>
    </w:p>
    <w:p w14:paraId="7E6E0B6E" w14:textId="77777777" w:rsidR="00D84899" w:rsidRDefault="007E1341">
      <w:pPr>
        <w:numPr>
          <w:ilvl w:val="0"/>
          <w:numId w:val="14"/>
        </w:numPr>
        <w:rPr>
          <w:rFonts w:ascii="Times New Roman" w:hAnsi="Times New Roman" w:cs="Times New Roman"/>
          <w:b/>
          <w:bCs/>
          <w:sz w:val="32"/>
          <w:szCs w:val="32"/>
        </w:rPr>
      </w:pPr>
      <w:r>
        <w:rPr>
          <w:rFonts w:ascii="Times New Roman" w:hAnsi="Times New Roman" w:cs="Times New Roman"/>
          <w:b/>
          <w:bCs/>
          <w:sz w:val="32"/>
          <w:szCs w:val="32"/>
        </w:rPr>
        <w:t>Тундра - ________________________________________ ______________________________________________________________________________________________________.</w:t>
      </w:r>
    </w:p>
    <w:p w14:paraId="5EB9826E" w14:textId="77777777" w:rsidR="00D84899" w:rsidRDefault="007E1341">
      <w:pPr>
        <w:numPr>
          <w:ilvl w:val="0"/>
          <w:numId w:val="14"/>
        </w:numPr>
        <w:rPr>
          <w:rFonts w:ascii="Times New Roman" w:hAnsi="Times New Roman" w:cs="Times New Roman"/>
          <w:b/>
          <w:bCs/>
          <w:sz w:val="32"/>
          <w:szCs w:val="32"/>
        </w:rPr>
      </w:pPr>
      <w:r>
        <w:rPr>
          <w:rFonts w:ascii="Times New Roman" w:hAnsi="Times New Roman" w:cs="Times New Roman"/>
          <w:b/>
          <w:bCs/>
          <w:sz w:val="32"/>
          <w:szCs w:val="32"/>
        </w:rPr>
        <w:t>Установите географическое положение зоны Тундра.</w:t>
      </w:r>
    </w:p>
    <w:p w14:paraId="0DCD9F63" w14:textId="77777777" w:rsidR="00D84899" w:rsidRDefault="007E1341">
      <w:pPr>
        <w:rPr>
          <w:rFonts w:ascii="Times New Roman" w:hAnsi="Times New Roman" w:cs="Times New Roman"/>
          <w:b/>
          <w:bCs/>
          <w:sz w:val="32"/>
          <w:szCs w:val="32"/>
        </w:rPr>
      </w:pPr>
      <w:r>
        <w:rPr>
          <w:rFonts w:ascii="SimSun" w:eastAsia="SimSun" w:hAnsi="SimSun" w:cs="SimSun"/>
          <w:noProof/>
          <w:sz w:val="24"/>
          <w:szCs w:val="24"/>
          <w:lang w:eastAsia="ru-RU"/>
        </w:rPr>
        <w:drawing>
          <wp:inline distT="0" distB="0" distL="114300" distR="114300" wp14:anchorId="35E85EC2" wp14:editId="2E881B9C">
            <wp:extent cx="5671185" cy="3175000"/>
            <wp:effectExtent l="0" t="0" r="5715" b="6350"/>
            <wp:docPr id="51" name="Изображение 5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Изображение 51" descr="IMG_256"/>
                    <pic:cNvPicPr>
                      <a:picLocks noChangeAspect="1"/>
                    </pic:cNvPicPr>
                  </pic:nvPicPr>
                  <pic:blipFill>
                    <a:blip r:embed="rId42"/>
                    <a:srcRect t="4525" b="22543"/>
                    <a:stretch>
                      <a:fillRect/>
                    </a:stretch>
                  </pic:blipFill>
                  <pic:spPr>
                    <a:xfrm>
                      <a:off x="0" y="0"/>
                      <a:ext cx="5671185" cy="3175000"/>
                    </a:xfrm>
                    <a:prstGeom prst="rect">
                      <a:avLst/>
                    </a:prstGeom>
                    <a:noFill/>
                    <a:ln w="9525">
                      <a:noFill/>
                    </a:ln>
                  </pic:spPr>
                </pic:pic>
              </a:graphicData>
            </a:graphic>
          </wp:inline>
        </w:drawing>
      </w:r>
    </w:p>
    <w:p w14:paraId="2468623F" w14:textId="77777777" w:rsidR="00D84899" w:rsidRDefault="007E1341">
      <w:pPr>
        <w:numPr>
          <w:ilvl w:val="0"/>
          <w:numId w:val="14"/>
        </w:numPr>
        <w:rPr>
          <w:rFonts w:ascii="Times New Roman" w:hAnsi="Times New Roman" w:cs="Times New Roman"/>
          <w:b/>
          <w:bCs/>
          <w:sz w:val="32"/>
          <w:szCs w:val="32"/>
        </w:rPr>
      </w:pPr>
      <w:r>
        <w:rPr>
          <w:rFonts w:ascii="Times New Roman" w:hAnsi="Times New Roman" w:cs="Times New Roman"/>
          <w:b/>
          <w:bCs/>
          <w:sz w:val="32"/>
          <w:szCs w:val="32"/>
        </w:rPr>
        <w:t xml:space="preserve">Заполните природные условия Тундры и ее особенности зимой и летом. </w:t>
      </w:r>
    </w:p>
    <w:tbl>
      <w:tblPr>
        <w:tblStyle w:val="ab"/>
        <w:tblW w:w="9258" w:type="dxa"/>
        <w:tblLook w:val="04A0" w:firstRow="1" w:lastRow="0" w:firstColumn="1" w:lastColumn="0" w:noHBand="0" w:noVBand="1"/>
      </w:tblPr>
      <w:tblGrid>
        <w:gridCol w:w="1615"/>
        <w:gridCol w:w="3073"/>
        <w:gridCol w:w="4570"/>
      </w:tblGrid>
      <w:tr w:rsidR="00D84899" w14:paraId="37B0FE55" w14:textId="77777777">
        <w:trPr>
          <w:trHeight w:val="659"/>
        </w:trPr>
        <w:tc>
          <w:tcPr>
            <w:tcW w:w="1615" w:type="dxa"/>
          </w:tcPr>
          <w:p w14:paraId="538DD717" w14:textId="77777777" w:rsidR="00D84899" w:rsidRDefault="00D84899">
            <w:pPr>
              <w:widowControl w:val="0"/>
              <w:rPr>
                <w:rFonts w:ascii="Times New Roman" w:hAnsi="Times New Roman" w:cs="Times New Roman"/>
                <w:sz w:val="32"/>
                <w:szCs w:val="32"/>
              </w:rPr>
            </w:pPr>
          </w:p>
        </w:tc>
        <w:tc>
          <w:tcPr>
            <w:tcW w:w="3073" w:type="dxa"/>
          </w:tcPr>
          <w:p w14:paraId="03815CC9" w14:textId="77777777" w:rsidR="00D84899" w:rsidRDefault="007E1341">
            <w:pPr>
              <w:widowControl w:val="0"/>
              <w:jc w:val="center"/>
              <w:rPr>
                <w:rFonts w:ascii="Times New Roman" w:hAnsi="Times New Roman" w:cs="Times New Roman"/>
                <w:sz w:val="32"/>
                <w:szCs w:val="32"/>
              </w:rPr>
            </w:pPr>
            <w:r>
              <w:rPr>
                <w:rFonts w:ascii="Times New Roman" w:hAnsi="Times New Roman" w:cs="Times New Roman"/>
                <w:sz w:val="32"/>
                <w:szCs w:val="32"/>
              </w:rPr>
              <w:t>Температура</w:t>
            </w:r>
          </w:p>
        </w:tc>
        <w:tc>
          <w:tcPr>
            <w:tcW w:w="4570" w:type="dxa"/>
          </w:tcPr>
          <w:p w14:paraId="14D12CD1" w14:textId="77777777" w:rsidR="00D84899" w:rsidRDefault="007E1341">
            <w:pPr>
              <w:widowControl w:val="0"/>
              <w:jc w:val="center"/>
              <w:rPr>
                <w:rFonts w:ascii="Times New Roman" w:hAnsi="Times New Roman" w:cs="Times New Roman"/>
                <w:sz w:val="32"/>
                <w:szCs w:val="32"/>
              </w:rPr>
            </w:pPr>
            <w:r>
              <w:rPr>
                <w:rFonts w:ascii="Times New Roman" w:hAnsi="Times New Roman" w:cs="Times New Roman"/>
                <w:sz w:val="32"/>
                <w:szCs w:val="32"/>
              </w:rPr>
              <w:t>Особенности</w:t>
            </w:r>
          </w:p>
        </w:tc>
      </w:tr>
      <w:tr w:rsidR="00D84899" w14:paraId="480466A9" w14:textId="77777777">
        <w:trPr>
          <w:trHeight w:val="659"/>
        </w:trPr>
        <w:tc>
          <w:tcPr>
            <w:tcW w:w="1615" w:type="dxa"/>
          </w:tcPr>
          <w:p w14:paraId="1C19C365" w14:textId="77777777" w:rsidR="00D84899" w:rsidRDefault="007E1341">
            <w:pPr>
              <w:widowControl w:val="0"/>
              <w:rPr>
                <w:rFonts w:ascii="Times New Roman" w:hAnsi="Times New Roman" w:cs="Times New Roman"/>
                <w:sz w:val="32"/>
                <w:szCs w:val="32"/>
              </w:rPr>
            </w:pPr>
            <w:r>
              <w:rPr>
                <w:rFonts w:ascii="Times New Roman" w:hAnsi="Times New Roman" w:cs="Times New Roman"/>
                <w:sz w:val="32"/>
                <w:szCs w:val="32"/>
              </w:rPr>
              <w:t>Лето</w:t>
            </w:r>
          </w:p>
        </w:tc>
        <w:tc>
          <w:tcPr>
            <w:tcW w:w="3073" w:type="dxa"/>
          </w:tcPr>
          <w:p w14:paraId="2369BC3B" w14:textId="77777777" w:rsidR="00D84899" w:rsidRDefault="00D84899">
            <w:pPr>
              <w:widowControl w:val="0"/>
              <w:rPr>
                <w:rFonts w:ascii="Times New Roman" w:hAnsi="Times New Roman" w:cs="Times New Roman"/>
                <w:b/>
                <w:bCs/>
                <w:sz w:val="32"/>
                <w:szCs w:val="32"/>
              </w:rPr>
            </w:pPr>
          </w:p>
        </w:tc>
        <w:tc>
          <w:tcPr>
            <w:tcW w:w="4570" w:type="dxa"/>
          </w:tcPr>
          <w:p w14:paraId="2A66E24D" w14:textId="77777777" w:rsidR="00D84899" w:rsidRDefault="00D84899">
            <w:pPr>
              <w:widowControl w:val="0"/>
              <w:rPr>
                <w:rFonts w:ascii="Times New Roman" w:hAnsi="Times New Roman" w:cs="Times New Roman"/>
                <w:b/>
                <w:bCs/>
                <w:sz w:val="32"/>
                <w:szCs w:val="32"/>
              </w:rPr>
            </w:pPr>
          </w:p>
        </w:tc>
      </w:tr>
      <w:tr w:rsidR="00D84899" w14:paraId="5C79C07D" w14:textId="77777777">
        <w:trPr>
          <w:trHeight w:val="677"/>
        </w:trPr>
        <w:tc>
          <w:tcPr>
            <w:tcW w:w="1615" w:type="dxa"/>
          </w:tcPr>
          <w:p w14:paraId="6BE32E32" w14:textId="77777777" w:rsidR="00D84899" w:rsidRDefault="007E1341">
            <w:pPr>
              <w:widowControl w:val="0"/>
              <w:rPr>
                <w:rFonts w:ascii="Times New Roman" w:hAnsi="Times New Roman" w:cs="Times New Roman"/>
                <w:sz w:val="32"/>
                <w:szCs w:val="32"/>
              </w:rPr>
            </w:pPr>
            <w:r>
              <w:rPr>
                <w:rFonts w:ascii="Times New Roman" w:hAnsi="Times New Roman" w:cs="Times New Roman"/>
                <w:sz w:val="32"/>
                <w:szCs w:val="32"/>
              </w:rPr>
              <w:t>Зима</w:t>
            </w:r>
          </w:p>
        </w:tc>
        <w:tc>
          <w:tcPr>
            <w:tcW w:w="3073" w:type="dxa"/>
          </w:tcPr>
          <w:p w14:paraId="057014FA" w14:textId="77777777" w:rsidR="00D84899" w:rsidRDefault="00D84899">
            <w:pPr>
              <w:widowControl w:val="0"/>
              <w:rPr>
                <w:rFonts w:ascii="Times New Roman" w:hAnsi="Times New Roman" w:cs="Times New Roman"/>
                <w:b/>
                <w:bCs/>
                <w:sz w:val="32"/>
                <w:szCs w:val="32"/>
              </w:rPr>
            </w:pPr>
          </w:p>
        </w:tc>
        <w:tc>
          <w:tcPr>
            <w:tcW w:w="4570" w:type="dxa"/>
          </w:tcPr>
          <w:p w14:paraId="37E16202" w14:textId="77777777" w:rsidR="00D84899" w:rsidRDefault="00D84899">
            <w:pPr>
              <w:widowControl w:val="0"/>
              <w:rPr>
                <w:rFonts w:ascii="Times New Roman" w:hAnsi="Times New Roman" w:cs="Times New Roman"/>
                <w:b/>
                <w:bCs/>
                <w:sz w:val="32"/>
                <w:szCs w:val="32"/>
              </w:rPr>
            </w:pPr>
          </w:p>
        </w:tc>
      </w:tr>
    </w:tbl>
    <w:p w14:paraId="45DA6C7A" w14:textId="77777777" w:rsidR="00D84899" w:rsidRDefault="00D84899">
      <w:pPr>
        <w:rPr>
          <w:rFonts w:ascii="Times New Roman" w:hAnsi="Times New Roman" w:cs="Times New Roman"/>
          <w:b/>
          <w:bCs/>
          <w:sz w:val="32"/>
          <w:szCs w:val="32"/>
        </w:rPr>
      </w:pPr>
    </w:p>
    <w:p w14:paraId="678061D4" w14:textId="77777777" w:rsidR="00D84899" w:rsidRDefault="007E1341">
      <w:pPr>
        <w:numPr>
          <w:ilvl w:val="0"/>
          <w:numId w:val="14"/>
        </w:numPr>
        <w:rPr>
          <w:rFonts w:ascii="Times New Roman" w:hAnsi="Times New Roman" w:cs="Times New Roman"/>
          <w:b/>
          <w:bCs/>
          <w:sz w:val="32"/>
          <w:szCs w:val="32"/>
        </w:rPr>
      </w:pPr>
      <w:r>
        <w:rPr>
          <w:rFonts w:ascii="Times New Roman" w:hAnsi="Times New Roman" w:cs="Times New Roman"/>
          <w:b/>
          <w:bCs/>
          <w:sz w:val="32"/>
          <w:szCs w:val="32"/>
        </w:rPr>
        <w:t>Соотнесите название растений с их изображением, подумайте как приспособлены растения к условиям в этой природной зоне.</w:t>
      </w:r>
    </w:p>
    <w:p w14:paraId="4335F63B" w14:textId="77777777" w:rsidR="00D84899" w:rsidRDefault="007E1341">
      <w:pPr>
        <w:rPr>
          <w:rFonts w:ascii="SimSun" w:eastAsia="SimSun" w:hAnsi="SimSun" w:cs="SimSun"/>
          <w:sz w:val="24"/>
          <w:szCs w:val="24"/>
        </w:rPr>
      </w:pPr>
      <w:r>
        <w:rPr>
          <w:rFonts w:ascii="SimSun" w:eastAsia="SimSun" w:hAnsi="SimSun" w:cs="SimSun"/>
          <w:noProof/>
          <w:sz w:val="24"/>
          <w:szCs w:val="24"/>
          <w:lang w:eastAsia="ru-RU"/>
        </w:rPr>
        <w:lastRenderedPageBreak/>
        <w:drawing>
          <wp:inline distT="0" distB="0" distL="114300" distR="114300" wp14:anchorId="3697EF10" wp14:editId="7DBB05E9">
            <wp:extent cx="4912995" cy="3684905"/>
            <wp:effectExtent l="0" t="0" r="1905" b="10795"/>
            <wp:docPr id="52" name="Изображение 5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Изображение 52" descr="IMG_256"/>
                    <pic:cNvPicPr>
                      <a:picLocks noChangeAspect="1"/>
                    </pic:cNvPicPr>
                  </pic:nvPicPr>
                  <pic:blipFill>
                    <a:blip r:embed="rId58"/>
                    <a:stretch>
                      <a:fillRect/>
                    </a:stretch>
                  </pic:blipFill>
                  <pic:spPr>
                    <a:xfrm>
                      <a:off x="0" y="0"/>
                      <a:ext cx="4912995" cy="3684905"/>
                    </a:xfrm>
                    <a:prstGeom prst="rect">
                      <a:avLst/>
                    </a:prstGeom>
                    <a:noFill/>
                    <a:ln w="9525">
                      <a:noFill/>
                    </a:ln>
                  </pic:spPr>
                </pic:pic>
              </a:graphicData>
            </a:graphic>
          </wp:inline>
        </w:drawing>
      </w:r>
    </w:p>
    <w:p w14:paraId="083404B6" w14:textId="77777777" w:rsidR="00D84899" w:rsidRDefault="00D84899">
      <w:pPr>
        <w:rPr>
          <w:rFonts w:ascii="SimSun" w:eastAsia="SimSun" w:hAnsi="SimSun" w:cs="SimSun"/>
          <w:sz w:val="24"/>
          <w:szCs w:val="24"/>
        </w:rPr>
      </w:pPr>
    </w:p>
    <w:p w14:paraId="4EA57456" w14:textId="77777777" w:rsidR="00D84899" w:rsidRDefault="007E1341">
      <w:pPr>
        <w:rPr>
          <w:rFonts w:ascii="Times New Roman" w:eastAsia="SimSun" w:hAnsi="Times New Roman" w:cs="Times New Roman"/>
          <w:sz w:val="24"/>
          <w:szCs w:val="24"/>
        </w:rPr>
      </w:pPr>
      <w:r>
        <w:rPr>
          <w:rFonts w:ascii="Times New Roman" w:eastAsia="SimSun" w:hAnsi="Times New Roman" w:cs="Times New Roman"/>
          <w:sz w:val="32"/>
          <w:szCs w:val="32"/>
        </w:rPr>
        <w:t>Приспособленности</w:t>
      </w:r>
      <w:r>
        <w:rPr>
          <w:rFonts w:ascii="Times New Roman" w:eastAsia="SimSun" w:hAnsi="Times New Roman" w:cs="Times New Roman"/>
          <w:sz w:val="24"/>
          <w:szCs w:val="24"/>
        </w:rPr>
        <w:t>:__________________________________________________________________________________________________________________.</w:t>
      </w:r>
    </w:p>
    <w:p w14:paraId="3C6CE640" w14:textId="1A1E1725" w:rsidR="00D84899" w:rsidRDefault="00CB0FB1">
      <w:pPr>
        <w:numPr>
          <w:ilvl w:val="0"/>
          <w:numId w:val="14"/>
        </w:numPr>
        <w:rPr>
          <w:rFonts w:ascii="Times New Roman" w:hAnsi="Times New Roman" w:cs="Times New Roman"/>
          <w:b/>
          <w:bCs/>
          <w:sz w:val="32"/>
          <w:szCs w:val="32"/>
        </w:rPr>
      </w:pPr>
      <w:r>
        <w:rPr>
          <w:rFonts w:ascii="Times New Roman" w:hAnsi="Times New Roman" w:cs="Times New Roman"/>
          <w:b/>
          <w:bCs/>
          <w:sz w:val="32"/>
          <w:szCs w:val="32"/>
        </w:rPr>
        <w:t>Подпишите названия животных</w:t>
      </w:r>
      <w:r w:rsidR="007E1341">
        <w:rPr>
          <w:rFonts w:ascii="Times New Roman" w:hAnsi="Times New Roman" w:cs="Times New Roman"/>
          <w:b/>
          <w:bCs/>
          <w:sz w:val="32"/>
          <w:szCs w:val="32"/>
        </w:rPr>
        <w:t>, под</w:t>
      </w:r>
      <w:r>
        <w:rPr>
          <w:rFonts w:ascii="Times New Roman" w:hAnsi="Times New Roman" w:cs="Times New Roman"/>
          <w:b/>
          <w:bCs/>
          <w:sz w:val="32"/>
          <w:szCs w:val="32"/>
        </w:rPr>
        <w:t>черкните</w:t>
      </w:r>
      <w:r w:rsidR="007E1341">
        <w:rPr>
          <w:rFonts w:ascii="Times New Roman" w:hAnsi="Times New Roman" w:cs="Times New Roman"/>
          <w:b/>
          <w:bCs/>
          <w:sz w:val="32"/>
          <w:szCs w:val="32"/>
        </w:rPr>
        <w:t xml:space="preserve"> и</w:t>
      </w:r>
      <w:r>
        <w:rPr>
          <w:rFonts w:ascii="Times New Roman" w:hAnsi="Times New Roman" w:cs="Times New Roman"/>
          <w:b/>
          <w:bCs/>
          <w:sz w:val="32"/>
          <w:szCs w:val="32"/>
        </w:rPr>
        <w:t>х</w:t>
      </w:r>
      <w:r w:rsidR="007E1341">
        <w:rPr>
          <w:rFonts w:ascii="Times New Roman" w:hAnsi="Times New Roman" w:cs="Times New Roman"/>
          <w:b/>
          <w:bCs/>
          <w:sz w:val="32"/>
          <w:szCs w:val="32"/>
        </w:rPr>
        <w:t xml:space="preserve"> приспособленности.</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7"/>
        <w:gridCol w:w="2586"/>
        <w:gridCol w:w="2303"/>
        <w:gridCol w:w="2219"/>
      </w:tblGrid>
      <w:tr w:rsidR="00CB0FB1" w14:paraId="45397061" w14:textId="77777777" w:rsidTr="00574076">
        <w:trPr>
          <w:trHeight w:val="2241"/>
        </w:trPr>
        <w:tc>
          <w:tcPr>
            <w:tcW w:w="2105" w:type="dxa"/>
          </w:tcPr>
          <w:p w14:paraId="38E1B740" w14:textId="77777777" w:rsidR="00CB0FB1" w:rsidRPr="00CB0FB1" w:rsidRDefault="00CB0FB1" w:rsidP="00CB0FB1">
            <w:pPr>
              <w:pStyle w:val="ac"/>
              <w:spacing w:after="0" w:line="360" w:lineRule="auto"/>
              <w:ind w:left="0"/>
              <w:rPr>
                <w:rFonts w:ascii="Times New Roman" w:hAnsi="Times New Roman" w:cs="Times New Roman"/>
                <w:b/>
                <w:sz w:val="28"/>
                <w:u w:val="single"/>
              </w:rPr>
            </w:pPr>
            <w:r>
              <w:rPr>
                <w:noProof/>
                <w:lang w:eastAsia="ru-RU"/>
              </w:rPr>
              <w:drawing>
                <wp:inline distT="0" distB="0" distL="0" distR="0" wp14:anchorId="6AB60C0D" wp14:editId="64F92DA8">
                  <wp:extent cx="1315720" cy="1196975"/>
                  <wp:effectExtent l="0" t="0" r="17780" b="3175"/>
                  <wp:docPr id="12" name="Рисунок 12" descr="http://irkipedia.ru/sites/default/files/299podorozhnik_ili_laplandskiy_podorozh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3" descr="http://irkipedia.ru/sites/default/files/299podorozhnik_ili_laplandskiy_podorozhnik.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1355176" cy="1232467"/>
                          </a:xfrm>
                          <a:prstGeom prst="rect">
                            <a:avLst/>
                          </a:prstGeom>
                          <a:noFill/>
                          <a:ln>
                            <a:noFill/>
                          </a:ln>
                        </pic:spPr>
                      </pic:pic>
                    </a:graphicData>
                  </a:graphic>
                </wp:inline>
              </w:drawing>
            </w:r>
          </w:p>
        </w:tc>
        <w:tc>
          <w:tcPr>
            <w:tcW w:w="2426" w:type="dxa"/>
          </w:tcPr>
          <w:p w14:paraId="463FD490" w14:textId="77777777" w:rsidR="00CB0FB1" w:rsidRDefault="00CB0FB1" w:rsidP="00574076">
            <w:pPr>
              <w:spacing w:after="0" w:line="360" w:lineRule="auto"/>
              <w:jc w:val="center"/>
              <w:rPr>
                <w:rFonts w:ascii="Times New Roman" w:hAnsi="Times New Roman" w:cs="Times New Roman"/>
                <w:b/>
                <w:sz w:val="28"/>
                <w:u w:val="single"/>
              </w:rPr>
            </w:pPr>
            <w:r>
              <w:rPr>
                <w:noProof/>
                <w:lang w:eastAsia="ru-RU"/>
              </w:rPr>
              <w:drawing>
                <wp:inline distT="0" distB="0" distL="0" distR="0" wp14:anchorId="46596531" wp14:editId="6E8BD680">
                  <wp:extent cx="1323975" cy="1446530"/>
                  <wp:effectExtent l="0" t="0" r="9525" b="1270"/>
                  <wp:docPr id="244" name="Рисунок 244" descr="http://littlemp3.ru/uploads/images/alisa_kinchev_k_ster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14" descr="http://littlemp3.ru/uploads/images/alisa_kinchev_k_sterh.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flipH="1">
                            <a:off x="0" y="0"/>
                            <a:ext cx="1357552" cy="1483392"/>
                          </a:xfrm>
                          <a:prstGeom prst="rect">
                            <a:avLst/>
                          </a:prstGeom>
                          <a:noFill/>
                          <a:ln>
                            <a:noFill/>
                          </a:ln>
                        </pic:spPr>
                      </pic:pic>
                    </a:graphicData>
                  </a:graphic>
                </wp:inline>
              </w:drawing>
            </w:r>
          </w:p>
        </w:tc>
        <w:tc>
          <w:tcPr>
            <w:tcW w:w="2162" w:type="dxa"/>
          </w:tcPr>
          <w:p w14:paraId="19CA68A3" w14:textId="77777777" w:rsidR="00CB0FB1" w:rsidRDefault="00CB0FB1" w:rsidP="00574076">
            <w:pPr>
              <w:spacing w:after="0" w:line="360" w:lineRule="auto"/>
              <w:jc w:val="center"/>
              <w:rPr>
                <w:rFonts w:ascii="Times New Roman" w:hAnsi="Times New Roman" w:cs="Times New Roman"/>
                <w:b/>
                <w:sz w:val="28"/>
                <w:u w:val="single"/>
              </w:rPr>
            </w:pPr>
            <w:r>
              <w:rPr>
                <w:noProof/>
                <w:lang w:eastAsia="ru-RU"/>
              </w:rPr>
              <w:drawing>
                <wp:inline distT="0" distB="0" distL="0" distR="0" wp14:anchorId="05B0D434" wp14:editId="6BC9915A">
                  <wp:extent cx="1396365" cy="1165225"/>
                  <wp:effectExtent l="0" t="0" r="13335" b="15875"/>
                  <wp:docPr id="245" name="Рисунок 245" descr="http://www.animalsbb.ru/rb/img/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15" descr="http://www.animalsbb.ru/rb/img/29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1431508" cy="1194937"/>
                          </a:xfrm>
                          <a:prstGeom prst="rect">
                            <a:avLst/>
                          </a:prstGeom>
                          <a:noFill/>
                          <a:ln>
                            <a:noFill/>
                          </a:ln>
                        </pic:spPr>
                      </pic:pic>
                    </a:graphicData>
                  </a:graphic>
                </wp:inline>
              </w:drawing>
            </w:r>
          </w:p>
        </w:tc>
        <w:tc>
          <w:tcPr>
            <w:tcW w:w="2094" w:type="dxa"/>
          </w:tcPr>
          <w:p w14:paraId="051D0445" w14:textId="77777777" w:rsidR="00CB0FB1" w:rsidRDefault="00CB0FB1" w:rsidP="00574076">
            <w:pPr>
              <w:spacing w:after="0" w:line="360" w:lineRule="auto"/>
              <w:jc w:val="center"/>
              <w:rPr>
                <w:rFonts w:ascii="Times New Roman" w:hAnsi="Times New Roman" w:cs="Times New Roman"/>
                <w:b/>
                <w:sz w:val="28"/>
                <w:u w:val="single"/>
              </w:rPr>
            </w:pPr>
            <w:r>
              <w:rPr>
                <w:noProof/>
                <w:lang w:eastAsia="ru-RU"/>
              </w:rPr>
              <w:drawing>
                <wp:inline distT="0" distB="0" distL="0" distR="0" wp14:anchorId="2EDA07F5" wp14:editId="7D7008F5">
                  <wp:extent cx="1348105" cy="1456055"/>
                  <wp:effectExtent l="0" t="0" r="4445" b="1079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16"/>
                          <pic:cNvPicPr>
                            <a:picLocks noChangeAspect="1"/>
                          </pic:cNvPicPr>
                        </pic:nvPicPr>
                        <pic:blipFill>
                          <a:blip r:embed="rId62"/>
                          <a:stretch>
                            <a:fillRect/>
                          </a:stretch>
                        </pic:blipFill>
                        <pic:spPr>
                          <a:xfrm>
                            <a:off x="0" y="0"/>
                            <a:ext cx="1370855" cy="1480523"/>
                          </a:xfrm>
                          <a:prstGeom prst="rect">
                            <a:avLst/>
                          </a:prstGeom>
                        </pic:spPr>
                      </pic:pic>
                    </a:graphicData>
                  </a:graphic>
                </wp:inline>
              </w:drawing>
            </w:r>
          </w:p>
        </w:tc>
      </w:tr>
      <w:tr w:rsidR="00CB0FB1" w14:paraId="004F8A71" w14:textId="77777777" w:rsidTr="00574076">
        <w:trPr>
          <w:trHeight w:val="2870"/>
        </w:trPr>
        <w:tc>
          <w:tcPr>
            <w:tcW w:w="2105" w:type="dxa"/>
          </w:tcPr>
          <w:p w14:paraId="4799249C" w14:textId="77777777" w:rsidR="00CB0FB1" w:rsidRDefault="00CB0FB1" w:rsidP="00574076">
            <w:pPr>
              <w:spacing w:after="0" w:line="360" w:lineRule="auto"/>
              <w:jc w:val="center"/>
              <w:rPr>
                <w:rFonts w:ascii="Times New Roman" w:hAnsi="Times New Roman" w:cs="Times New Roman"/>
                <w:b/>
                <w:sz w:val="28"/>
                <w:u w:val="single"/>
              </w:rPr>
            </w:pPr>
            <w:r>
              <w:rPr>
                <w:noProof/>
                <w:lang w:eastAsia="ru-RU"/>
              </w:rPr>
              <w:drawing>
                <wp:inline distT="0" distB="0" distL="0" distR="0" wp14:anchorId="4E149FBB" wp14:editId="0840A52D">
                  <wp:extent cx="1356360" cy="1695450"/>
                  <wp:effectExtent l="0" t="0" r="1524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17"/>
                          <pic:cNvPicPr>
                            <a:picLocks noChangeAspect="1"/>
                          </pic:cNvPicPr>
                        </pic:nvPicPr>
                        <pic:blipFill>
                          <a:blip r:embed="rId63"/>
                          <a:stretch>
                            <a:fillRect/>
                          </a:stretch>
                        </pic:blipFill>
                        <pic:spPr>
                          <a:xfrm>
                            <a:off x="0" y="0"/>
                            <a:ext cx="1380516" cy="1725646"/>
                          </a:xfrm>
                          <a:prstGeom prst="rect">
                            <a:avLst/>
                          </a:prstGeom>
                        </pic:spPr>
                      </pic:pic>
                    </a:graphicData>
                  </a:graphic>
                </wp:inline>
              </w:drawing>
            </w:r>
          </w:p>
        </w:tc>
        <w:tc>
          <w:tcPr>
            <w:tcW w:w="2426" w:type="dxa"/>
          </w:tcPr>
          <w:p w14:paraId="591E59AD" w14:textId="77777777" w:rsidR="00CB0FB1" w:rsidRDefault="00CB0FB1" w:rsidP="00574076">
            <w:pPr>
              <w:spacing w:after="0" w:line="360" w:lineRule="auto"/>
              <w:jc w:val="center"/>
              <w:rPr>
                <w:rFonts w:ascii="Times New Roman" w:hAnsi="Times New Roman" w:cs="Times New Roman"/>
                <w:b/>
                <w:sz w:val="28"/>
                <w:u w:val="single"/>
              </w:rPr>
            </w:pPr>
            <w:r>
              <w:rPr>
                <w:noProof/>
                <w:lang w:eastAsia="ru-RU"/>
              </w:rPr>
              <w:drawing>
                <wp:inline distT="0" distB="0" distL="0" distR="0" wp14:anchorId="330D5377" wp14:editId="2147C4D7">
                  <wp:extent cx="1567180" cy="1586865"/>
                  <wp:effectExtent l="0" t="0" r="13970" b="1333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18"/>
                          <pic:cNvPicPr>
                            <a:picLocks noChangeAspect="1"/>
                          </pic:cNvPicPr>
                        </pic:nvPicPr>
                        <pic:blipFill>
                          <a:blip r:embed="rId64"/>
                          <a:stretch>
                            <a:fillRect/>
                          </a:stretch>
                        </pic:blipFill>
                        <pic:spPr>
                          <a:xfrm>
                            <a:off x="0" y="0"/>
                            <a:ext cx="1587959" cy="1607809"/>
                          </a:xfrm>
                          <a:prstGeom prst="rect">
                            <a:avLst/>
                          </a:prstGeom>
                        </pic:spPr>
                      </pic:pic>
                    </a:graphicData>
                  </a:graphic>
                </wp:inline>
              </w:drawing>
            </w:r>
          </w:p>
        </w:tc>
        <w:tc>
          <w:tcPr>
            <w:tcW w:w="4257" w:type="dxa"/>
            <w:gridSpan w:val="2"/>
          </w:tcPr>
          <w:p w14:paraId="7C6315FD" w14:textId="77777777" w:rsidR="00CB0FB1" w:rsidRDefault="00CB0FB1" w:rsidP="00574076">
            <w:pPr>
              <w:spacing w:after="0" w:line="360" w:lineRule="auto"/>
              <w:jc w:val="center"/>
              <w:rPr>
                <w:rFonts w:ascii="Times New Roman" w:hAnsi="Times New Roman" w:cs="Times New Roman"/>
                <w:b/>
                <w:sz w:val="28"/>
                <w:u w:val="single"/>
              </w:rPr>
            </w:pPr>
            <w:r>
              <w:rPr>
                <w:noProof/>
                <w:lang w:eastAsia="ru-RU"/>
              </w:rPr>
              <w:drawing>
                <wp:inline distT="0" distB="0" distL="0" distR="0" wp14:anchorId="59571FF4" wp14:editId="7E71C827">
                  <wp:extent cx="2372995" cy="1898015"/>
                  <wp:effectExtent l="0" t="0" r="8255" b="6985"/>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19"/>
                          <pic:cNvPicPr>
                            <a:picLocks noChangeAspect="1"/>
                          </pic:cNvPicPr>
                        </pic:nvPicPr>
                        <pic:blipFill>
                          <a:blip r:embed="rId65" cstate="print"/>
                          <a:stretch>
                            <a:fillRect/>
                          </a:stretch>
                        </pic:blipFill>
                        <pic:spPr>
                          <a:xfrm>
                            <a:off x="0" y="0"/>
                            <a:ext cx="2398753" cy="1919002"/>
                          </a:xfrm>
                          <a:prstGeom prst="rect">
                            <a:avLst/>
                          </a:prstGeom>
                        </pic:spPr>
                      </pic:pic>
                    </a:graphicData>
                  </a:graphic>
                </wp:inline>
              </w:drawing>
            </w:r>
          </w:p>
        </w:tc>
      </w:tr>
      <w:tr w:rsidR="00CB0FB1" w14:paraId="5975F7AF" w14:textId="77777777" w:rsidTr="00574076">
        <w:trPr>
          <w:trHeight w:val="2611"/>
        </w:trPr>
        <w:tc>
          <w:tcPr>
            <w:tcW w:w="2105" w:type="dxa"/>
          </w:tcPr>
          <w:p w14:paraId="067ECA86" w14:textId="77777777" w:rsidR="00CB0FB1" w:rsidRDefault="00CB0FB1" w:rsidP="00574076">
            <w:pPr>
              <w:spacing w:after="0" w:line="360" w:lineRule="auto"/>
              <w:jc w:val="center"/>
              <w:rPr>
                <w:rFonts w:ascii="Times New Roman" w:hAnsi="Times New Roman" w:cs="Times New Roman"/>
                <w:b/>
                <w:sz w:val="28"/>
                <w:u w:val="single"/>
              </w:rPr>
            </w:pPr>
            <w:r>
              <w:rPr>
                <w:noProof/>
                <w:lang w:eastAsia="ru-RU"/>
              </w:rPr>
              <w:lastRenderedPageBreak/>
              <w:drawing>
                <wp:anchor distT="0" distB="0" distL="114300" distR="114300" simplePos="0" relativeHeight="251743232" behindDoc="0" locked="0" layoutInCell="1" allowOverlap="1" wp14:anchorId="6E186B50" wp14:editId="39D9D2AD">
                  <wp:simplePos x="0" y="0"/>
                  <wp:positionH relativeFrom="column">
                    <wp:posOffset>-54610</wp:posOffset>
                  </wp:positionH>
                  <wp:positionV relativeFrom="paragraph">
                    <wp:posOffset>560070</wp:posOffset>
                  </wp:positionV>
                  <wp:extent cx="1435100" cy="833755"/>
                  <wp:effectExtent l="0" t="0" r="12700" b="4445"/>
                  <wp:wrapNone/>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120"/>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1435063" cy="834014"/>
                          </a:xfrm>
                          <a:prstGeom prst="rect">
                            <a:avLst/>
                          </a:prstGeom>
                        </pic:spPr>
                      </pic:pic>
                    </a:graphicData>
                  </a:graphic>
                </wp:anchor>
              </w:drawing>
            </w:r>
          </w:p>
        </w:tc>
        <w:tc>
          <w:tcPr>
            <w:tcW w:w="2426" w:type="dxa"/>
          </w:tcPr>
          <w:p w14:paraId="492C365F" w14:textId="77777777" w:rsidR="00CB0FB1" w:rsidRDefault="00CB0FB1" w:rsidP="00574076">
            <w:pPr>
              <w:spacing w:after="0" w:line="360" w:lineRule="auto"/>
              <w:jc w:val="center"/>
              <w:rPr>
                <w:rFonts w:ascii="Times New Roman" w:hAnsi="Times New Roman" w:cs="Times New Roman"/>
                <w:b/>
                <w:sz w:val="28"/>
                <w:u w:val="single"/>
              </w:rPr>
            </w:pPr>
            <w:r>
              <w:rPr>
                <w:noProof/>
                <w:lang w:eastAsia="ru-RU"/>
              </w:rPr>
              <w:drawing>
                <wp:inline distT="0" distB="0" distL="0" distR="0" wp14:anchorId="7473FF00" wp14:editId="210AA022">
                  <wp:extent cx="1584325" cy="1717675"/>
                  <wp:effectExtent l="0" t="0" r="15875" b="1587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21"/>
                          <pic:cNvPicPr>
                            <a:picLocks noChangeAspect="1"/>
                          </pic:cNvPicPr>
                        </pic:nvPicPr>
                        <pic:blipFill>
                          <a:blip r:embed="rId67"/>
                          <a:stretch>
                            <a:fillRect/>
                          </a:stretch>
                        </pic:blipFill>
                        <pic:spPr>
                          <a:xfrm>
                            <a:off x="0" y="0"/>
                            <a:ext cx="1617552" cy="1754145"/>
                          </a:xfrm>
                          <a:prstGeom prst="rect">
                            <a:avLst/>
                          </a:prstGeom>
                        </pic:spPr>
                      </pic:pic>
                    </a:graphicData>
                  </a:graphic>
                </wp:inline>
              </w:drawing>
            </w:r>
          </w:p>
        </w:tc>
        <w:tc>
          <w:tcPr>
            <w:tcW w:w="4257" w:type="dxa"/>
            <w:gridSpan w:val="2"/>
          </w:tcPr>
          <w:p w14:paraId="402EAB7F" w14:textId="77777777" w:rsidR="00CB0FB1" w:rsidRDefault="00CB0FB1" w:rsidP="00574076">
            <w:pPr>
              <w:spacing w:after="0" w:line="360" w:lineRule="auto"/>
              <w:jc w:val="center"/>
              <w:rPr>
                <w:rFonts w:ascii="Times New Roman" w:hAnsi="Times New Roman" w:cs="Times New Roman"/>
                <w:b/>
                <w:sz w:val="28"/>
                <w:u w:val="single"/>
              </w:rPr>
            </w:pPr>
            <w:r>
              <w:rPr>
                <w:noProof/>
                <w:lang w:eastAsia="ru-RU"/>
              </w:rPr>
              <w:drawing>
                <wp:inline distT="0" distB="0" distL="0" distR="0" wp14:anchorId="2FADF904" wp14:editId="4036DEED">
                  <wp:extent cx="2738755" cy="1597660"/>
                  <wp:effectExtent l="0" t="0" r="4445" b="254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2"/>
                          <pic:cNvPicPr>
                            <a:picLocks noChangeAspect="1"/>
                          </pic:cNvPicPr>
                        </pic:nvPicPr>
                        <pic:blipFill>
                          <a:blip r:embed="rId68" cstate="print"/>
                          <a:stretch>
                            <a:fillRect/>
                          </a:stretch>
                        </pic:blipFill>
                        <pic:spPr>
                          <a:xfrm>
                            <a:off x="0" y="0"/>
                            <a:ext cx="2816774" cy="1643095"/>
                          </a:xfrm>
                          <a:prstGeom prst="rect">
                            <a:avLst/>
                          </a:prstGeom>
                        </pic:spPr>
                      </pic:pic>
                    </a:graphicData>
                  </a:graphic>
                </wp:inline>
              </w:drawing>
            </w:r>
          </w:p>
        </w:tc>
      </w:tr>
      <w:tr w:rsidR="00CB0FB1" w14:paraId="3355B757" w14:textId="77777777" w:rsidTr="00574076">
        <w:trPr>
          <w:trHeight w:val="3267"/>
        </w:trPr>
        <w:tc>
          <w:tcPr>
            <w:tcW w:w="2105" w:type="dxa"/>
          </w:tcPr>
          <w:p w14:paraId="1DABD888" w14:textId="77777777" w:rsidR="00CB0FB1" w:rsidRDefault="00CB0FB1" w:rsidP="00574076">
            <w:pPr>
              <w:spacing w:after="0" w:line="360" w:lineRule="auto"/>
              <w:jc w:val="center"/>
            </w:pPr>
            <w:r>
              <w:rPr>
                <w:noProof/>
                <w:lang w:eastAsia="ru-RU"/>
              </w:rPr>
              <w:drawing>
                <wp:inline distT="0" distB="0" distL="0" distR="0" wp14:anchorId="14130716" wp14:editId="39039A6E">
                  <wp:extent cx="752475" cy="1600835"/>
                  <wp:effectExtent l="0" t="0" r="9525" b="18415"/>
                  <wp:docPr id="34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31"/>
                          <pic:cNvPicPr>
                            <a:picLocks noChangeAspect="1"/>
                          </pic:cNvPicPr>
                        </pic:nvPicPr>
                        <pic:blipFill>
                          <a:blip r:embed="rId69" cstate="print"/>
                          <a:stretch>
                            <a:fillRect/>
                          </a:stretch>
                        </pic:blipFill>
                        <pic:spPr>
                          <a:xfrm flipH="1">
                            <a:off x="0" y="0"/>
                            <a:ext cx="781652" cy="1663085"/>
                          </a:xfrm>
                          <a:prstGeom prst="rect">
                            <a:avLst/>
                          </a:prstGeom>
                        </pic:spPr>
                      </pic:pic>
                    </a:graphicData>
                  </a:graphic>
                </wp:inline>
              </w:drawing>
            </w:r>
          </w:p>
        </w:tc>
        <w:tc>
          <w:tcPr>
            <w:tcW w:w="6683" w:type="dxa"/>
            <w:gridSpan w:val="3"/>
          </w:tcPr>
          <w:p w14:paraId="649E98B8" w14:textId="77777777" w:rsidR="00CB0FB1" w:rsidRDefault="00CB0FB1" w:rsidP="00574076">
            <w:pPr>
              <w:spacing w:after="0" w:line="360" w:lineRule="auto"/>
              <w:jc w:val="center"/>
            </w:pPr>
            <w:r>
              <w:rPr>
                <w:noProof/>
                <w:lang w:eastAsia="ru-RU"/>
              </w:rPr>
              <w:drawing>
                <wp:inline distT="0" distB="0" distL="0" distR="0" wp14:anchorId="5A4833B8" wp14:editId="1EF4F7CE">
                  <wp:extent cx="2352675" cy="1553210"/>
                  <wp:effectExtent l="0" t="0" r="9525" b="8890"/>
                  <wp:docPr id="34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32"/>
                          <pic:cNvPicPr>
                            <a:picLocks noChangeAspect="1"/>
                          </pic:cNvPicPr>
                        </pic:nvPicPr>
                        <pic:blipFill>
                          <a:blip r:embed="rId70"/>
                          <a:stretch>
                            <a:fillRect/>
                          </a:stretch>
                        </pic:blipFill>
                        <pic:spPr>
                          <a:xfrm>
                            <a:off x="0" y="0"/>
                            <a:ext cx="2371623" cy="1565731"/>
                          </a:xfrm>
                          <a:prstGeom prst="rect">
                            <a:avLst/>
                          </a:prstGeom>
                        </pic:spPr>
                      </pic:pic>
                    </a:graphicData>
                  </a:graphic>
                </wp:inline>
              </w:drawing>
            </w:r>
          </w:p>
        </w:tc>
      </w:tr>
    </w:tbl>
    <w:p w14:paraId="7A675F0A" w14:textId="77777777" w:rsidR="00CB0FB1" w:rsidRDefault="00CB0FB1" w:rsidP="00CB0FB1">
      <w:pPr>
        <w:spacing w:after="0" w:line="360" w:lineRule="auto"/>
        <w:jc w:val="both"/>
        <w:rPr>
          <w:rFonts w:ascii="Cambria" w:hAnsi="Cambria" w:cs="Times New Roman"/>
          <w:sz w:val="24"/>
        </w:rPr>
      </w:pPr>
      <w:r>
        <w:rPr>
          <w:rFonts w:ascii="Cambria" w:hAnsi="Cambria" w:cs="Times New Roman"/>
          <w:sz w:val="24"/>
        </w:rPr>
        <w:t>Лапландский подорожник, Стерх, Розовая чайка, Краснозобая казарка, Гагара, Белая сова, Снежный баран, Лемминг, Северный Олень, Песец, Мохноногий канюк, Тундровая куропатка.</w:t>
      </w:r>
    </w:p>
    <w:p w14:paraId="38CA0B61" w14:textId="4B8E9B1E" w:rsidR="00D84899" w:rsidRDefault="00D84899">
      <w:pPr>
        <w:rPr>
          <w:rFonts w:ascii="SimSun" w:eastAsia="SimSun" w:hAnsi="SimSun" w:cs="SimSun"/>
          <w:sz w:val="24"/>
          <w:szCs w:val="24"/>
        </w:rPr>
      </w:pPr>
    </w:p>
    <w:p w14:paraId="7806A700" w14:textId="2F282972" w:rsidR="00D84899" w:rsidRPr="00CB0FB1" w:rsidRDefault="007E1341">
      <w:pPr>
        <w:rPr>
          <w:rFonts w:ascii="Times New Roman" w:hAnsi="Times New Roman" w:cs="Times New Roman"/>
          <w:sz w:val="32"/>
          <w:szCs w:val="10"/>
        </w:rPr>
      </w:pPr>
      <w:r>
        <w:rPr>
          <w:rFonts w:ascii="Times New Roman" w:hAnsi="Times New Roman" w:cs="Times New Roman"/>
          <w:sz w:val="32"/>
          <w:szCs w:val="10"/>
        </w:rPr>
        <w:t>Приспособленности</w:t>
      </w:r>
      <w:r w:rsidR="00CB0FB1">
        <w:rPr>
          <w:rFonts w:ascii="Times New Roman" w:hAnsi="Times New Roman" w:cs="Times New Roman"/>
          <w:sz w:val="32"/>
          <w:szCs w:val="10"/>
        </w:rPr>
        <w:t>:</w:t>
      </w:r>
      <w:r w:rsidR="00CB0FB1">
        <w:rPr>
          <w:rFonts w:ascii="Times New Roman" w:hAnsi="Times New Roman" w:cs="Times New Roman"/>
          <w:sz w:val="32"/>
          <w:szCs w:val="10"/>
        </w:rPr>
        <w:br/>
        <w:t>1.Зимняя спячка</w:t>
      </w:r>
      <w:r w:rsidR="00CB0FB1">
        <w:rPr>
          <w:rFonts w:ascii="Times New Roman" w:hAnsi="Times New Roman" w:cs="Times New Roman"/>
          <w:sz w:val="32"/>
          <w:szCs w:val="10"/>
        </w:rPr>
        <w:br/>
        <w:t>2. Яркий окрас</w:t>
      </w:r>
      <w:r>
        <w:rPr>
          <w:rFonts w:ascii="Times New Roman" w:hAnsi="Times New Roman" w:cs="Times New Roman"/>
          <w:sz w:val="32"/>
          <w:szCs w:val="10"/>
        </w:rPr>
        <w:t xml:space="preserve"> </w:t>
      </w:r>
      <w:r w:rsidR="00CB0FB1">
        <w:rPr>
          <w:rFonts w:ascii="Times New Roman" w:hAnsi="Times New Roman" w:cs="Times New Roman"/>
          <w:sz w:val="32"/>
          <w:szCs w:val="10"/>
        </w:rPr>
        <w:br/>
        <w:t>3. Сезонные миграции</w:t>
      </w:r>
    </w:p>
    <w:p w14:paraId="3241904E" w14:textId="77777777" w:rsidR="00D84899" w:rsidRDefault="007E1341">
      <w:pPr>
        <w:numPr>
          <w:ilvl w:val="0"/>
          <w:numId w:val="14"/>
        </w:numPr>
        <w:rPr>
          <w:rFonts w:ascii="Times New Roman" w:hAnsi="Times New Roman" w:cs="Times New Roman"/>
          <w:b/>
          <w:bCs/>
          <w:sz w:val="32"/>
          <w:szCs w:val="32"/>
        </w:rPr>
      </w:pPr>
      <w:r>
        <w:rPr>
          <w:rFonts w:ascii="Times New Roman" w:hAnsi="Times New Roman" w:cs="Times New Roman"/>
          <w:b/>
          <w:bCs/>
          <w:sz w:val="32"/>
          <w:szCs w:val="32"/>
        </w:rPr>
        <w:t>Заполните таблицу «деятельность людей в тундре»</w:t>
      </w:r>
    </w:p>
    <w:tbl>
      <w:tblPr>
        <w:tblStyle w:val="ab"/>
        <w:tblW w:w="0" w:type="auto"/>
        <w:tblLook w:val="04A0" w:firstRow="1" w:lastRow="0" w:firstColumn="1" w:lastColumn="0" w:noHBand="0" w:noVBand="1"/>
      </w:tblPr>
      <w:tblGrid>
        <w:gridCol w:w="2840"/>
        <w:gridCol w:w="2841"/>
        <w:gridCol w:w="2841"/>
      </w:tblGrid>
      <w:tr w:rsidR="00D84899" w14:paraId="28C4FAAF" w14:textId="77777777">
        <w:tc>
          <w:tcPr>
            <w:tcW w:w="2840" w:type="dxa"/>
          </w:tcPr>
          <w:p w14:paraId="1849C9FE" w14:textId="77777777" w:rsidR="00D84899" w:rsidRDefault="007E1341">
            <w:pPr>
              <w:widowControl w:val="0"/>
              <w:rPr>
                <w:rFonts w:ascii="Times New Roman" w:hAnsi="Times New Roman" w:cs="Times New Roman"/>
                <w:sz w:val="32"/>
                <w:szCs w:val="32"/>
              </w:rPr>
            </w:pPr>
            <w:r>
              <w:rPr>
                <w:rFonts w:ascii="Times New Roman" w:hAnsi="Times New Roman" w:cs="Times New Roman"/>
                <w:sz w:val="32"/>
                <w:szCs w:val="32"/>
              </w:rPr>
              <w:t>Вид деятельности</w:t>
            </w:r>
          </w:p>
        </w:tc>
        <w:tc>
          <w:tcPr>
            <w:tcW w:w="2841" w:type="dxa"/>
          </w:tcPr>
          <w:p w14:paraId="61D6DDF4" w14:textId="77777777" w:rsidR="00D84899" w:rsidRDefault="007E1341">
            <w:pPr>
              <w:widowControl w:val="0"/>
              <w:jc w:val="center"/>
              <w:rPr>
                <w:rFonts w:ascii="Times New Roman" w:hAnsi="Times New Roman" w:cs="Times New Roman"/>
                <w:b/>
                <w:bCs/>
                <w:sz w:val="32"/>
                <w:szCs w:val="32"/>
              </w:rPr>
            </w:pPr>
            <w:r>
              <w:rPr>
                <w:rFonts w:ascii="Times New Roman" w:hAnsi="Times New Roman" w:cs="Times New Roman"/>
                <w:b/>
                <w:bCs/>
                <w:sz w:val="32"/>
                <w:szCs w:val="32"/>
              </w:rPr>
              <w:t>«+»</w:t>
            </w:r>
          </w:p>
        </w:tc>
        <w:tc>
          <w:tcPr>
            <w:tcW w:w="2841" w:type="dxa"/>
          </w:tcPr>
          <w:p w14:paraId="0B0DBAD4" w14:textId="77777777" w:rsidR="00D84899" w:rsidRDefault="007E1341">
            <w:pPr>
              <w:widowControl w:val="0"/>
              <w:jc w:val="center"/>
              <w:rPr>
                <w:rFonts w:ascii="Times New Roman" w:hAnsi="Times New Roman" w:cs="Times New Roman"/>
                <w:b/>
                <w:bCs/>
                <w:sz w:val="32"/>
                <w:szCs w:val="32"/>
              </w:rPr>
            </w:pPr>
            <w:r>
              <w:rPr>
                <w:rFonts w:ascii="Times New Roman" w:hAnsi="Times New Roman" w:cs="Times New Roman"/>
                <w:b/>
                <w:bCs/>
                <w:sz w:val="32"/>
                <w:szCs w:val="32"/>
              </w:rPr>
              <w:t>«-»</w:t>
            </w:r>
          </w:p>
        </w:tc>
      </w:tr>
      <w:tr w:rsidR="00D84899" w14:paraId="18990EB6" w14:textId="77777777">
        <w:tc>
          <w:tcPr>
            <w:tcW w:w="2840" w:type="dxa"/>
          </w:tcPr>
          <w:p w14:paraId="27D1D0BC" w14:textId="77777777" w:rsidR="00D84899" w:rsidRDefault="00D84899">
            <w:pPr>
              <w:widowControl w:val="0"/>
              <w:rPr>
                <w:rFonts w:ascii="Times New Roman" w:hAnsi="Times New Roman" w:cs="Times New Roman"/>
                <w:b/>
                <w:bCs/>
                <w:sz w:val="32"/>
                <w:szCs w:val="32"/>
              </w:rPr>
            </w:pPr>
          </w:p>
        </w:tc>
        <w:tc>
          <w:tcPr>
            <w:tcW w:w="2841" w:type="dxa"/>
          </w:tcPr>
          <w:p w14:paraId="374188E0" w14:textId="77777777" w:rsidR="00D84899" w:rsidRDefault="00D84899">
            <w:pPr>
              <w:widowControl w:val="0"/>
              <w:rPr>
                <w:rFonts w:ascii="Times New Roman" w:hAnsi="Times New Roman" w:cs="Times New Roman"/>
                <w:b/>
                <w:bCs/>
                <w:sz w:val="32"/>
                <w:szCs w:val="32"/>
              </w:rPr>
            </w:pPr>
          </w:p>
        </w:tc>
        <w:tc>
          <w:tcPr>
            <w:tcW w:w="2841" w:type="dxa"/>
          </w:tcPr>
          <w:p w14:paraId="682CC546" w14:textId="77777777" w:rsidR="00D84899" w:rsidRDefault="00D84899">
            <w:pPr>
              <w:widowControl w:val="0"/>
              <w:rPr>
                <w:rFonts w:ascii="Times New Roman" w:hAnsi="Times New Roman" w:cs="Times New Roman"/>
                <w:b/>
                <w:bCs/>
                <w:sz w:val="32"/>
                <w:szCs w:val="32"/>
              </w:rPr>
            </w:pPr>
          </w:p>
        </w:tc>
      </w:tr>
      <w:tr w:rsidR="00D84899" w14:paraId="260D4654" w14:textId="77777777">
        <w:tc>
          <w:tcPr>
            <w:tcW w:w="2840" w:type="dxa"/>
          </w:tcPr>
          <w:p w14:paraId="42D60E65" w14:textId="77777777" w:rsidR="00D84899" w:rsidRDefault="00D84899">
            <w:pPr>
              <w:widowControl w:val="0"/>
              <w:rPr>
                <w:rFonts w:ascii="Times New Roman" w:hAnsi="Times New Roman" w:cs="Times New Roman"/>
                <w:b/>
                <w:bCs/>
                <w:sz w:val="32"/>
                <w:szCs w:val="32"/>
              </w:rPr>
            </w:pPr>
          </w:p>
        </w:tc>
        <w:tc>
          <w:tcPr>
            <w:tcW w:w="2841" w:type="dxa"/>
          </w:tcPr>
          <w:p w14:paraId="28F30DF6" w14:textId="77777777" w:rsidR="00D84899" w:rsidRDefault="00D84899">
            <w:pPr>
              <w:widowControl w:val="0"/>
              <w:rPr>
                <w:rFonts w:ascii="Times New Roman" w:hAnsi="Times New Roman" w:cs="Times New Roman"/>
                <w:b/>
                <w:bCs/>
                <w:sz w:val="32"/>
                <w:szCs w:val="32"/>
              </w:rPr>
            </w:pPr>
          </w:p>
        </w:tc>
        <w:tc>
          <w:tcPr>
            <w:tcW w:w="2841" w:type="dxa"/>
          </w:tcPr>
          <w:p w14:paraId="0F6B64F8" w14:textId="77777777" w:rsidR="00D84899" w:rsidRDefault="00D84899">
            <w:pPr>
              <w:widowControl w:val="0"/>
              <w:rPr>
                <w:rFonts w:ascii="Times New Roman" w:hAnsi="Times New Roman" w:cs="Times New Roman"/>
                <w:b/>
                <w:bCs/>
                <w:sz w:val="32"/>
                <w:szCs w:val="32"/>
              </w:rPr>
            </w:pPr>
          </w:p>
        </w:tc>
      </w:tr>
      <w:tr w:rsidR="00D84899" w14:paraId="57548E1B" w14:textId="77777777">
        <w:tc>
          <w:tcPr>
            <w:tcW w:w="2840" w:type="dxa"/>
          </w:tcPr>
          <w:p w14:paraId="664FBBE3" w14:textId="77777777" w:rsidR="00D84899" w:rsidRDefault="00D84899">
            <w:pPr>
              <w:widowControl w:val="0"/>
              <w:rPr>
                <w:rFonts w:ascii="Times New Roman" w:hAnsi="Times New Roman" w:cs="Times New Roman"/>
                <w:b/>
                <w:bCs/>
                <w:sz w:val="32"/>
                <w:szCs w:val="32"/>
              </w:rPr>
            </w:pPr>
          </w:p>
        </w:tc>
        <w:tc>
          <w:tcPr>
            <w:tcW w:w="2841" w:type="dxa"/>
          </w:tcPr>
          <w:p w14:paraId="1BE7D639" w14:textId="77777777" w:rsidR="00D84899" w:rsidRDefault="00D84899">
            <w:pPr>
              <w:widowControl w:val="0"/>
              <w:rPr>
                <w:rFonts w:ascii="Times New Roman" w:hAnsi="Times New Roman" w:cs="Times New Roman"/>
                <w:b/>
                <w:bCs/>
                <w:sz w:val="32"/>
                <w:szCs w:val="32"/>
              </w:rPr>
            </w:pPr>
          </w:p>
        </w:tc>
        <w:tc>
          <w:tcPr>
            <w:tcW w:w="2841" w:type="dxa"/>
          </w:tcPr>
          <w:p w14:paraId="28120B9F" w14:textId="77777777" w:rsidR="00D84899" w:rsidRDefault="00D84899">
            <w:pPr>
              <w:widowControl w:val="0"/>
              <w:rPr>
                <w:rFonts w:ascii="Times New Roman" w:hAnsi="Times New Roman" w:cs="Times New Roman"/>
                <w:b/>
                <w:bCs/>
                <w:sz w:val="32"/>
                <w:szCs w:val="32"/>
              </w:rPr>
            </w:pPr>
          </w:p>
        </w:tc>
      </w:tr>
      <w:tr w:rsidR="00D84899" w14:paraId="4470C73E" w14:textId="77777777">
        <w:tc>
          <w:tcPr>
            <w:tcW w:w="2840" w:type="dxa"/>
          </w:tcPr>
          <w:p w14:paraId="61DC7640" w14:textId="77777777" w:rsidR="00D84899" w:rsidRDefault="00D84899">
            <w:pPr>
              <w:widowControl w:val="0"/>
              <w:rPr>
                <w:rFonts w:ascii="Times New Roman" w:hAnsi="Times New Roman" w:cs="Times New Roman"/>
                <w:b/>
                <w:bCs/>
                <w:sz w:val="32"/>
                <w:szCs w:val="32"/>
              </w:rPr>
            </w:pPr>
          </w:p>
        </w:tc>
        <w:tc>
          <w:tcPr>
            <w:tcW w:w="2841" w:type="dxa"/>
          </w:tcPr>
          <w:p w14:paraId="61B16A49" w14:textId="77777777" w:rsidR="00D84899" w:rsidRDefault="00D84899">
            <w:pPr>
              <w:widowControl w:val="0"/>
              <w:rPr>
                <w:rFonts w:ascii="Times New Roman" w:hAnsi="Times New Roman" w:cs="Times New Roman"/>
                <w:b/>
                <w:bCs/>
                <w:sz w:val="32"/>
                <w:szCs w:val="32"/>
              </w:rPr>
            </w:pPr>
          </w:p>
        </w:tc>
        <w:tc>
          <w:tcPr>
            <w:tcW w:w="2841" w:type="dxa"/>
          </w:tcPr>
          <w:p w14:paraId="6E476814" w14:textId="77777777" w:rsidR="00D84899" w:rsidRDefault="00D84899">
            <w:pPr>
              <w:widowControl w:val="0"/>
              <w:rPr>
                <w:rFonts w:ascii="Times New Roman" w:hAnsi="Times New Roman" w:cs="Times New Roman"/>
                <w:b/>
                <w:bCs/>
                <w:sz w:val="32"/>
                <w:szCs w:val="32"/>
              </w:rPr>
            </w:pPr>
          </w:p>
        </w:tc>
      </w:tr>
    </w:tbl>
    <w:p w14:paraId="359878A8" w14:textId="77777777" w:rsidR="00D84899" w:rsidRDefault="00D84899">
      <w:pPr>
        <w:rPr>
          <w:rFonts w:ascii="Times New Roman" w:hAnsi="Times New Roman" w:cs="Times New Roman"/>
          <w:b/>
          <w:bCs/>
          <w:sz w:val="32"/>
          <w:szCs w:val="32"/>
        </w:rPr>
      </w:pPr>
    </w:p>
    <w:p w14:paraId="3559846C" w14:textId="77777777" w:rsidR="00D84899" w:rsidRDefault="007E1341">
      <w:pPr>
        <w:numPr>
          <w:ilvl w:val="0"/>
          <w:numId w:val="14"/>
        </w:numPr>
        <w:rPr>
          <w:rFonts w:ascii="Times New Roman" w:hAnsi="Times New Roman" w:cs="Times New Roman"/>
          <w:b/>
          <w:bCs/>
          <w:sz w:val="32"/>
          <w:szCs w:val="32"/>
        </w:rPr>
      </w:pPr>
      <w:r>
        <w:rPr>
          <w:rFonts w:ascii="Times New Roman" w:hAnsi="Times New Roman" w:cs="Times New Roman"/>
          <w:b/>
          <w:bCs/>
          <w:sz w:val="32"/>
          <w:szCs w:val="32"/>
        </w:rPr>
        <w:t xml:space="preserve">Решите экологические проблемы. </w:t>
      </w:r>
    </w:p>
    <w:p w14:paraId="4639F056" w14:textId="77777777" w:rsidR="00D84899" w:rsidRDefault="007E1341">
      <w:pPr>
        <w:numPr>
          <w:ilvl w:val="0"/>
          <w:numId w:val="15"/>
        </w:numPr>
        <w:rPr>
          <w:rFonts w:ascii="Times New Roman" w:hAnsi="Times New Roman" w:cs="Times New Roman"/>
          <w:b/>
          <w:bCs/>
          <w:sz w:val="32"/>
          <w:szCs w:val="32"/>
        </w:rPr>
      </w:pPr>
      <w:r>
        <w:rPr>
          <w:rFonts w:ascii="Times New Roman" w:hAnsi="Times New Roman" w:cs="Times New Roman"/>
          <w:b/>
          <w:bCs/>
          <w:sz w:val="32"/>
          <w:szCs w:val="32"/>
        </w:rPr>
        <w:lastRenderedPageBreak/>
        <w:t>В чем причина замусоривания территории? ______________________________________________________________________________________________________.</w:t>
      </w:r>
    </w:p>
    <w:p w14:paraId="37C5E98F" w14:textId="77777777" w:rsidR="00D84899" w:rsidRDefault="007E1341">
      <w:pPr>
        <w:numPr>
          <w:ilvl w:val="0"/>
          <w:numId w:val="15"/>
        </w:numPr>
        <w:rPr>
          <w:rFonts w:ascii="Times New Roman" w:hAnsi="Times New Roman" w:cs="Times New Roman"/>
          <w:b/>
          <w:bCs/>
          <w:sz w:val="32"/>
          <w:szCs w:val="32"/>
        </w:rPr>
      </w:pPr>
      <w:r>
        <w:rPr>
          <w:rFonts w:ascii="Times New Roman" w:hAnsi="Times New Roman" w:cs="Times New Roman"/>
          <w:b/>
          <w:bCs/>
          <w:sz w:val="32"/>
          <w:szCs w:val="32"/>
        </w:rPr>
        <w:t>Почему после проезда трактора на данной территории не растут растения? _________________________________ ___________________________________________________.</w:t>
      </w:r>
    </w:p>
    <w:p w14:paraId="3E9DF661" w14:textId="77777777" w:rsidR="00D84899" w:rsidRDefault="007E1341">
      <w:pPr>
        <w:numPr>
          <w:ilvl w:val="0"/>
          <w:numId w:val="15"/>
        </w:numPr>
        <w:rPr>
          <w:rFonts w:ascii="Times New Roman" w:hAnsi="Times New Roman" w:cs="Times New Roman"/>
          <w:b/>
          <w:bCs/>
          <w:sz w:val="32"/>
          <w:szCs w:val="32"/>
        </w:rPr>
      </w:pPr>
      <w:r>
        <w:rPr>
          <w:rFonts w:ascii="Times New Roman" w:hAnsi="Times New Roman" w:cs="Times New Roman"/>
          <w:b/>
          <w:bCs/>
          <w:sz w:val="32"/>
          <w:szCs w:val="32"/>
        </w:rPr>
        <w:t>Высокая гибель животных из-за строительства из-за газопроводов и нефтепроводов, гибель растений из-за добычи нефти и газа. ________________________________ ___________________________________________________.</w:t>
      </w:r>
    </w:p>
    <w:p w14:paraId="4D01C280" w14:textId="77777777" w:rsidR="00D84899" w:rsidRDefault="00D84899">
      <w:pPr>
        <w:rPr>
          <w:rFonts w:ascii="Cambria" w:hAnsi="Cambria"/>
          <w:sz w:val="24"/>
          <w:szCs w:val="24"/>
        </w:rPr>
      </w:pPr>
    </w:p>
    <w:p w14:paraId="578F8B7B" w14:textId="77777777" w:rsidR="00D84899" w:rsidRDefault="00D84899">
      <w:pPr>
        <w:rPr>
          <w:rFonts w:ascii="Cambria" w:hAnsi="Cambria"/>
          <w:sz w:val="24"/>
          <w:szCs w:val="24"/>
        </w:rPr>
      </w:pPr>
    </w:p>
    <w:p w14:paraId="38E6C580" w14:textId="77777777" w:rsidR="00D84899" w:rsidRDefault="00D84899">
      <w:pPr>
        <w:rPr>
          <w:rFonts w:ascii="Cambria" w:hAnsi="Cambria"/>
          <w:sz w:val="24"/>
          <w:szCs w:val="24"/>
        </w:rPr>
      </w:pPr>
    </w:p>
    <w:p w14:paraId="083394D9" w14:textId="77777777" w:rsidR="00D84899" w:rsidRDefault="00D84899">
      <w:pPr>
        <w:rPr>
          <w:rFonts w:ascii="Cambria" w:hAnsi="Cambria"/>
          <w:sz w:val="24"/>
          <w:szCs w:val="24"/>
        </w:rPr>
      </w:pPr>
    </w:p>
    <w:p w14:paraId="3DE1F80A" w14:textId="77777777" w:rsidR="00D84899" w:rsidRDefault="00D84899">
      <w:pPr>
        <w:rPr>
          <w:rFonts w:ascii="Cambria" w:hAnsi="Cambria"/>
          <w:sz w:val="24"/>
          <w:szCs w:val="24"/>
        </w:rPr>
      </w:pPr>
    </w:p>
    <w:p w14:paraId="20F55BBF" w14:textId="77777777" w:rsidR="00D84899" w:rsidRDefault="00D84899">
      <w:pPr>
        <w:rPr>
          <w:rFonts w:ascii="Cambria" w:hAnsi="Cambria"/>
          <w:sz w:val="24"/>
          <w:szCs w:val="24"/>
        </w:rPr>
      </w:pPr>
    </w:p>
    <w:p w14:paraId="7FCD6621" w14:textId="77777777" w:rsidR="00D84899" w:rsidRDefault="00D84899">
      <w:pPr>
        <w:rPr>
          <w:rFonts w:ascii="Cambria" w:hAnsi="Cambria"/>
          <w:sz w:val="24"/>
          <w:szCs w:val="24"/>
        </w:rPr>
      </w:pPr>
    </w:p>
    <w:p w14:paraId="05D40597" w14:textId="77777777" w:rsidR="00D84899" w:rsidRDefault="00D84899">
      <w:pPr>
        <w:rPr>
          <w:rFonts w:ascii="Cambria" w:hAnsi="Cambria"/>
          <w:sz w:val="24"/>
          <w:szCs w:val="24"/>
        </w:rPr>
      </w:pPr>
    </w:p>
    <w:p w14:paraId="31E7203D" w14:textId="32CAD933" w:rsidR="00D84899" w:rsidRDefault="00D84899">
      <w:pPr>
        <w:rPr>
          <w:rFonts w:ascii="Cambria" w:hAnsi="Cambria"/>
          <w:sz w:val="24"/>
          <w:szCs w:val="24"/>
        </w:rPr>
      </w:pPr>
    </w:p>
    <w:p w14:paraId="2AFB4AC0" w14:textId="056F7DB2" w:rsidR="00CB0FB1" w:rsidRDefault="00CB0FB1">
      <w:pPr>
        <w:rPr>
          <w:rFonts w:ascii="Cambria" w:hAnsi="Cambria"/>
          <w:sz w:val="24"/>
          <w:szCs w:val="24"/>
        </w:rPr>
      </w:pPr>
    </w:p>
    <w:p w14:paraId="2135D641" w14:textId="2969451F" w:rsidR="00CB0FB1" w:rsidRDefault="00CB0FB1">
      <w:pPr>
        <w:rPr>
          <w:rFonts w:ascii="Cambria" w:hAnsi="Cambria"/>
          <w:sz w:val="24"/>
          <w:szCs w:val="24"/>
        </w:rPr>
      </w:pPr>
    </w:p>
    <w:p w14:paraId="468D7101" w14:textId="3B351CCA" w:rsidR="00CB0FB1" w:rsidRDefault="00CB0FB1">
      <w:pPr>
        <w:rPr>
          <w:rFonts w:ascii="Cambria" w:hAnsi="Cambria"/>
          <w:sz w:val="24"/>
          <w:szCs w:val="24"/>
        </w:rPr>
      </w:pPr>
    </w:p>
    <w:p w14:paraId="7F9E3AA9" w14:textId="743D57F5" w:rsidR="00CB0FB1" w:rsidRDefault="00CB0FB1">
      <w:pPr>
        <w:rPr>
          <w:rFonts w:ascii="Cambria" w:hAnsi="Cambria"/>
          <w:sz w:val="24"/>
          <w:szCs w:val="24"/>
        </w:rPr>
      </w:pPr>
    </w:p>
    <w:p w14:paraId="706447DD" w14:textId="5225DED9" w:rsidR="00CB0FB1" w:rsidRDefault="00CB0FB1">
      <w:pPr>
        <w:rPr>
          <w:rFonts w:ascii="Cambria" w:hAnsi="Cambria"/>
          <w:sz w:val="24"/>
          <w:szCs w:val="24"/>
        </w:rPr>
      </w:pPr>
    </w:p>
    <w:p w14:paraId="11E30486" w14:textId="4D314C6A" w:rsidR="00CB0FB1" w:rsidRDefault="00CB0FB1">
      <w:pPr>
        <w:rPr>
          <w:rFonts w:ascii="Cambria" w:hAnsi="Cambria"/>
          <w:sz w:val="24"/>
          <w:szCs w:val="24"/>
        </w:rPr>
      </w:pPr>
    </w:p>
    <w:p w14:paraId="774D6023" w14:textId="6E6E128D" w:rsidR="00CB0FB1" w:rsidRDefault="00CB0FB1">
      <w:pPr>
        <w:rPr>
          <w:rFonts w:ascii="Cambria" w:hAnsi="Cambria"/>
          <w:sz w:val="24"/>
          <w:szCs w:val="24"/>
        </w:rPr>
      </w:pPr>
    </w:p>
    <w:p w14:paraId="0FCAA489" w14:textId="6C16D23D" w:rsidR="00CB0FB1" w:rsidRDefault="00CB0FB1">
      <w:pPr>
        <w:rPr>
          <w:rFonts w:ascii="Cambria" w:hAnsi="Cambria"/>
          <w:sz w:val="24"/>
          <w:szCs w:val="24"/>
        </w:rPr>
      </w:pPr>
    </w:p>
    <w:p w14:paraId="428C7063" w14:textId="20C0541E" w:rsidR="00CB0FB1" w:rsidRDefault="00CB0FB1">
      <w:pPr>
        <w:rPr>
          <w:rFonts w:ascii="Cambria" w:hAnsi="Cambria"/>
          <w:sz w:val="24"/>
          <w:szCs w:val="24"/>
        </w:rPr>
      </w:pPr>
    </w:p>
    <w:p w14:paraId="0D67C7B0" w14:textId="616454AC" w:rsidR="00CB0FB1" w:rsidRDefault="00CB0FB1">
      <w:pPr>
        <w:rPr>
          <w:rFonts w:ascii="Cambria" w:hAnsi="Cambria"/>
          <w:sz w:val="24"/>
          <w:szCs w:val="24"/>
        </w:rPr>
      </w:pPr>
    </w:p>
    <w:p w14:paraId="61112AFE" w14:textId="6AAB2A50" w:rsidR="00CB0FB1" w:rsidRDefault="00CB0FB1">
      <w:pPr>
        <w:rPr>
          <w:rFonts w:ascii="Cambria" w:hAnsi="Cambria"/>
          <w:sz w:val="24"/>
          <w:szCs w:val="24"/>
        </w:rPr>
      </w:pPr>
    </w:p>
    <w:p w14:paraId="43832950" w14:textId="19D4AB45" w:rsidR="00CB0FB1" w:rsidRDefault="00CB0FB1">
      <w:pPr>
        <w:rPr>
          <w:rFonts w:ascii="Cambria" w:hAnsi="Cambria"/>
          <w:sz w:val="24"/>
          <w:szCs w:val="24"/>
        </w:rPr>
      </w:pPr>
    </w:p>
    <w:p w14:paraId="0EBB3B4E" w14:textId="77777777" w:rsidR="00CB0FB1" w:rsidRDefault="00CB0FB1">
      <w:pPr>
        <w:rPr>
          <w:rFonts w:ascii="Cambria" w:hAnsi="Cambria"/>
          <w:sz w:val="24"/>
          <w:szCs w:val="24"/>
        </w:rPr>
      </w:pPr>
    </w:p>
    <w:p w14:paraId="11A0F7B1" w14:textId="77777777" w:rsidR="00D84899" w:rsidRDefault="007E1341">
      <w:pPr>
        <w:spacing w:after="0"/>
        <w:jc w:val="both"/>
        <w:rPr>
          <w:rFonts w:ascii="Cambria" w:hAnsi="Cambria"/>
          <w:b/>
          <w:color w:val="1F4E79" w:themeColor="accent1" w:themeShade="80"/>
          <w:sz w:val="28"/>
          <w:szCs w:val="24"/>
        </w:rPr>
      </w:pPr>
      <w:r>
        <w:rPr>
          <w:rFonts w:ascii="Cambria" w:hAnsi="Cambria"/>
          <w:b/>
          <w:color w:val="1F4E79" w:themeColor="accent1" w:themeShade="80"/>
          <w:sz w:val="28"/>
          <w:szCs w:val="24"/>
        </w:rPr>
        <w:lastRenderedPageBreak/>
        <w:t>Экологические проблемы, связанные с деятельностью человека</w:t>
      </w:r>
    </w:p>
    <w:p w14:paraId="674AFB25" w14:textId="77777777" w:rsidR="00D84899" w:rsidRDefault="007E1341">
      <w:pPr>
        <w:spacing w:after="0"/>
        <w:ind w:firstLine="709"/>
        <w:jc w:val="both"/>
        <w:rPr>
          <w:rFonts w:ascii="Cambria" w:hAnsi="Cambria"/>
          <w:sz w:val="24"/>
          <w:szCs w:val="24"/>
        </w:rPr>
      </w:pPr>
      <w:r>
        <w:rPr>
          <w:rFonts w:ascii="Cambria" w:hAnsi="Cambria"/>
          <w:sz w:val="24"/>
          <w:szCs w:val="24"/>
        </w:rPr>
        <w:t>Плотность населения в тундре невелика: меньше одного человека на 1 км². Здесь живут ханты, эскимосы, эвенки, ненцы, якуты, чукчи и другие. Коренные жители занимаются оленеводством, рыболовством, охотой. Автомобильных и железных дорог в тундре мало. На чукотском полуострове в посёлке Билибино построена самая северная в мире атомная электростанция. Крупнейший города тундры – Мурманск и Норильск. Мурманск – незамерзающий порт, крупный центр рыболовства. Норильск – один из самых северных городов мира, построен в 1936-м году, город металлургов и горняков. Около Норильска найдено богатейшие месторождения полиметаллических руд. Здесь построен крупнейший медно-никелевый комбинат. Вокруг города – зона пригородного тепличного хозяйства. В недрах тундры найдены огромное богатство – нефть, газ, уголь, железная руда, каменная соль, золото и др.</w:t>
      </w:r>
    </w:p>
    <w:p w14:paraId="42919CF9" w14:textId="77777777" w:rsidR="00D84899" w:rsidRDefault="007E1341">
      <w:pPr>
        <w:spacing w:after="0"/>
        <w:ind w:firstLine="709"/>
        <w:jc w:val="both"/>
        <w:rPr>
          <w:rFonts w:ascii="Cambria" w:hAnsi="Cambria"/>
          <w:sz w:val="24"/>
          <w:szCs w:val="24"/>
        </w:rPr>
      </w:pPr>
      <w:r>
        <w:rPr>
          <w:rFonts w:ascii="Cambria" w:hAnsi="Cambria"/>
          <w:sz w:val="24"/>
          <w:szCs w:val="24"/>
        </w:rPr>
        <w:t xml:space="preserve">В последние десятилетия зона тундры подвергаться интенсивному хозяйственного освоения: затронута уже более 50 % её территории. Кроме традиционного промысла птицы и пушных зверей здесь развивается интенсивное оленеводство, разведка и добыча нефти, природного газа и других полезных ископаемых. </w:t>
      </w:r>
    </w:p>
    <w:p w14:paraId="673FD0D3" w14:textId="77777777" w:rsidR="00D84899" w:rsidRDefault="007E1341">
      <w:pPr>
        <w:spacing w:after="0"/>
        <w:ind w:firstLine="709"/>
        <w:jc w:val="both"/>
        <w:rPr>
          <w:rFonts w:ascii="Cambria" w:hAnsi="Cambria"/>
          <w:sz w:val="24"/>
          <w:szCs w:val="24"/>
        </w:rPr>
      </w:pPr>
      <w:r>
        <w:rPr>
          <w:rFonts w:ascii="Cambria" w:hAnsi="Cambria"/>
          <w:sz w:val="24"/>
          <w:szCs w:val="24"/>
        </w:rPr>
        <w:t>Шахты, заводы, дороги, посёлки – все это территории, отнятые у тундры. Но губительное воздействие на природу этим не ограничивается. Самое страшное – это загрязняющие вещества, которые образуются в результате хозяйственной деятельности. Их выделяют и предприятия, и транспорт, и котельные, отапливающей жилые дама. Загрязняющие вещества не остаются на месте, воздушные течения разносят их на большие расстояния. А обитатели тундры, особенно лишайники, необычайно чувствительны к их воздействию. В тундре загрязняющие вещества накапливаются, не промываются талыми водами – ведь на вечной мерзлоте летом оттаивает лишь верхний тонкий слой почвы. Низкие температуры тормозят разрушение вредных соединений. Погибают десятки рек и озёр. В почву и водоемы круглый год текут ручьи мазута и солярки от буровых установок. Побережье арктических морей и вся тундра захламлены бесхозной бочкотарой и ржавым железом. Многие населённые пункты находятся в антисанитарном состоянии. Практически отсутствуют экологически чистые предприятия. Коптят небо тепловые электростанции. Смог оседает на белый снег, делая его чёрным, и появляются участки голой земли в тех местах, где загрязнение особенно велико. Долгие годы здесь не врастает ни одно растение. Ещё одна беда тундры – бесконтрольная охота и браконьерство. Многие виды растений и животных стали редкими.</w:t>
      </w:r>
    </w:p>
    <w:p w14:paraId="163B1CBA" w14:textId="77777777" w:rsidR="00D84899" w:rsidRDefault="007E1341">
      <w:pPr>
        <w:spacing w:after="0"/>
        <w:ind w:firstLine="709"/>
        <w:jc w:val="both"/>
        <w:rPr>
          <w:rFonts w:ascii="Cambria" w:hAnsi="Cambria"/>
          <w:sz w:val="24"/>
          <w:szCs w:val="24"/>
        </w:rPr>
      </w:pPr>
      <w:r>
        <w:rPr>
          <w:rFonts w:ascii="Cambria" w:hAnsi="Cambria"/>
          <w:sz w:val="24"/>
          <w:szCs w:val="24"/>
        </w:rPr>
        <w:t xml:space="preserve">Все это не может не тревожить людей. Для сохранения редких видов растений и животных созданы заповедники, есть и охотничьи заказники. Заповедники и заказники – это эталонный природы, её стандарты в конкретных ландшафтах. Они обеспечивают приют всем обитателям, а не только тем из них, что занесены в красную книгу. Они же служат экологическим противовесом промышленности – на их территории природа развивается по своим законам, без вмешательства человека. По мнению учёных размер неприкосновенных участков природы, в тундре должны быть достаточно велики. В тундре растут в основном очень мелкие растения. А ведь они должны обеспечить кислородом не только всех живущих в этих широтах, они ещё должны «пропустить через себя» потоки загрязненного воздуха из Америки и Европы. Работают крошечные зелёные лаборатории всего 2-3 месяца в году, в </w:t>
      </w:r>
      <w:r>
        <w:rPr>
          <w:rFonts w:ascii="Cambria" w:hAnsi="Cambria"/>
          <w:sz w:val="24"/>
          <w:szCs w:val="24"/>
        </w:rPr>
        <w:lastRenderedPageBreak/>
        <w:t>течение короткого полярного лета. Здесь – «лёгкие Земли» и неиссякаемый родник чистой свежей воды. Здесь – последнее единственное убежище многих необыкновенных растений и редких животных.</w:t>
      </w:r>
    </w:p>
    <w:p w14:paraId="74C9B886" w14:textId="77777777" w:rsidR="00D84899" w:rsidRDefault="007E1341">
      <w:pPr>
        <w:spacing w:after="0"/>
        <w:ind w:firstLine="709"/>
        <w:jc w:val="both"/>
        <w:rPr>
          <w:rFonts w:ascii="Cambria" w:hAnsi="Cambria"/>
          <w:sz w:val="24"/>
          <w:szCs w:val="24"/>
        </w:rPr>
      </w:pPr>
      <w:r>
        <w:rPr>
          <w:rFonts w:ascii="Cambria" w:hAnsi="Cambria"/>
          <w:sz w:val="24"/>
          <w:szCs w:val="24"/>
        </w:rPr>
        <w:t xml:space="preserve">В целях предотвращения неблагоприятного влияния хозяйственной деятельности на природу тундры разработан комплекс мер: </w:t>
      </w:r>
    </w:p>
    <w:p w14:paraId="79B8EC48" w14:textId="77777777" w:rsidR="00D84899" w:rsidRDefault="007E1341">
      <w:pPr>
        <w:spacing w:after="0"/>
        <w:ind w:firstLine="709"/>
        <w:jc w:val="both"/>
        <w:rPr>
          <w:rFonts w:ascii="Cambria" w:hAnsi="Cambria"/>
          <w:sz w:val="24"/>
          <w:szCs w:val="24"/>
        </w:rPr>
      </w:pPr>
      <w:r>
        <w:rPr>
          <w:rFonts w:ascii="Cambria" w:hAnsi="Cambria"/>
          <w:sz w:val="24"/>
          <w:szCs w:val="24"/>
        </w:rPr>
        <w:t>1.</w:t>
      </w:r>
      <w:r>
        <w:rPr>
          <w:rFonts w:ascii="Cambria" w:hAnsi="Cambria"/>
          <w:sz w:val="24"/>
          <w:szCs w:val="24"/>
        </w:rPr>
        <w:tab/>
        <w:t xml:space="preserve">Строгий контроль за промыслом пушных зверей и птиц в этой зоне, ограничение масштабов промысла, организация государственных звероводческих хозяйств. </w:t>
      </w:r>
    </w:p>
    <w:p w14:paraId="464D6CE2" w14:textId="77777777" w:rsidR="00D84899" w:rsidRDefault="007E1341">
      <w:pPr>
        <w:spacing w:after="0"/>
        <w:ind w:firstLine="709"/>
        <w:jc w:val="both"/>
        <w:rPr>
          <w:rFonts w:ascii="Cambria" w:hAnsi="Cambria"/>
          <w:sz w:val="24"/>
          <w:szCs w:val="24"/>
        </w:rPr>
      </w:pPr>
      <w:r>
        <w:rPr>
          <w:rFonts w:ascii="Cambria" w:hAnsi="Cambria"/>
          <w:sz w:val="24"/>
          <w:szCs w:val="24"/>
        </w:rPr>
        <w:t>2.</w:t>
      </w:r>
      <w:r>
        <w:rPr>
          <w:rFonts w:ascii="Cambria" w:hAnsi="Cambria"/>
          <w:sz w:val="24"/>
          <w:szCs w:val="24"/>
        </w:rPr>
        <w:tab/>
        <w:t xml:space="preserve">Обогащение животного мира тундра, усложнение тундровых экосистем. </w:t>
      </w:r>
    </w:p>
    <w:p w14:paraId="2356F524" w14:textId="77777777" w:rsidR="00D84899" w:rsidRDefault="007E1341">
      <w:pPr>
        <w:spacing w:after="0"/>
        <w:ind w:firstLine="709"/>
        <w:jc w:val="both"/>
        <w:rPr>
          <w:rFonts w:ascii="Cambria" w:hAnsi="Cambria"/>
          <w:sz w:val="24"/>
          <w:szCs w:val="24"/>
        </w:rPr>
      </w:pPr>
      <w:r>
        <w:rPr>
          <w:rFonts w:ascii="Cambria" w:hAnsi="Cambria"/>
          <w:sz w:val="24"/>
          <w:szCs w:val="24"/>
        </w:rPr>
        <w:t>3.</w:t>
      </w:r>
      <w:r>
        <w:rPr>
          <w:rFonts w:ascii="Cambria" w:hAnsi="Cambria"/>
          <w:sz w:val="24"/>
          <w:szCs w:val="24"/>
        </w:rPr>
        <w:tab/>
        <w:t>Организация заповедников и других охраняемых территорий.</w:t>
      </w:r>
    </w:p>
    <w:p w14:paraId="5A073427" w14:textId="77777777" w:rsidR="00D84899" w:rsidRDefault="007E1341">
      <w:pPr>
        <w:spacing w:after="0"/>
        <w:ind w:firstLine="709"/>
        <w:jc w:val="both"/>
        <w:rPr>
          <w:rFonts w:ascii="Cambria" w:hAnsi="Cambria"/>
          <w:sz w:val="24"/>
          <w:szCs w:val="24"/>
        </w:rPr>
      </w:pPr>
      <w:r>
        <w:rPr>
          <w:rFonts w:ascii="Cambria" w:hAnsi="Cambria"/>
          <w:sz w:val="24"/>
          <w:szCs w:val="24"/>
        </w:rPr>
        <w:t>4.</w:t>
      </w:r>
      <w:r>
        <w:rPr>
          <w:rFonts w:ascii="Cambria" w:hAnsi="Cambria"/>
          <w:sz w:val="24"/>
          <w:szCs w:val="24"/>
        </w:rPr>
        <w:tab/>
        <w:t>Строгий контроль за экономической и экологической Обоснованностью хозяйственных мероприятий в зоне тундры, внедрение мер, снижающих неблагоприятное влияние транспорта, добыче переработки полезных ископаемых на окружающую природу.</w:t>
      </w:r>
    </w:p>
    <w:p w14:paraId="6168A058" w14:textId="77777777" w:rsidR="00D84899" w:rsidRDefault="00D84899">
      <w:pPr>
        <w:spacing w:after="0"/>
        <w:jc w:val="both"/>
        <w:rPr>
          <w:rFonts w:ascii="Cambria" w:hAnsi="Cambria"/>
          <w:sz w:val="24"/>
          <w:szCs w:val="24"/>
        </w:rPr>
      </w:pPr>
    </w:p>
    <w:p w14:paraId="145600E0" w14:textId="77777777" w:rsidR="00D84899" w:rsidRDefault="00D84899">
      <w:pPr>
        <w:spacing w:after="0" w:line="360" w:lineRule="auto"/>
        <w:jc w:val="center"/>
        <w:rPr>
          <w:rFonts w:ascii="Cambria" w:hAnsi="Cambria" w:cs="Times New Roman"/>
          <w:b/>
          <w:sz w:val="24"/>
        </w:rPr>
      </w:pPr>
    </w:p>
    <w:p w14:paraId="426C50D7" w14:textId="77777777" w:rsidR="00D84899" w:rsidRDefault="007E1341">
      <w:pPr>
        <w:spacing w:after="0" w:line="360" w:lineRule="auto"/>
        <w:jc w:val="center"/>
        <w:rPr>
          <w:rFonts w:ascii="Cambria" w:hAnsi="Cambria" w:cs="Times New Roman"/>
          <w:b/>
          <w:sz w:val="24"/>
        </w:rPr>
      </w:pPr>
      <w:r>
        <w:rPr>
          <w:rFonts w:ascii="Cambria" w:hAnsi="Cambria" w:cs="Times New Roman"/>
          <w:b/>
          <w:sz w:val="24"/>
        </w:rPr>
        <w:t>Северный олень для человека</w:t>
      </w:r>
    </w:p>
    <w:p w14:paraId="50661C2D" w14:textId="77777777" w:rsidR="00D84899" w:rsidRDefault="007E1341">
      <w:pPr>
        <w:spacing w:after="0" w:line="360" w:lineRule="auto"/>
        <w:ind w:firstLine="708"/>
        <w:jc w:val="both"/>
        <w:rPr>
          <w:rFonts w:ascii="Times New Roman" w:hAnsi="Times New Roman" w:cs="Times New Roman"/>
          <w:sz w:val="28"/>
        </w:rPr>
      </w:pPr>
      <w:r>
        <w:rPr>
          <w:noProof/>
          <w:lang w:eastAsia="ru-RU"/>
        </w:rPr>
        <mc:AlternateContent>
          <mc:Choice Requires="wps">
            <w:drawing>
              <wp:anchor distT="0" distB="0" distL="114300" distR="114300" simplePos="0" relativeHeight="251606016" behindDoc="0" locked="0" layoutInCell="1" allowOverlap="1" wp14:anchorId="627923E5" wp14:editId="5C62F74F">
                <wp:simplePos x="0" y="0"/>
                <wp:positionH relativeFrom="column">
                  <wp:posOffset>2488565</wp:posOffset>
                </wp:positionH>
                <wp:positionV relativeFrom="paragraph">
                  <wp:posOffset>186690</wp:posOffset>
                </wp:positionV>
                <wp:extent cx="1155700" cy="994410"/>
                <wp:effectExtent l="4445" t="4445" r="20955" b="10795"/>
                <wp:wrapNone/>
                <wp:docPr id="138" name="Овал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0" cy="994410"/>
                        </a:xfrm>
                        <a:prstGeom prst="ellipse">
                          <a:avLst/>
                        </a:prstGeom>
                        <a:solidFill>
                          <a:srgbClr val="FFFFFF"/>
                        </a:solidFill>
                        <a:ln w="9525">
                          <a:solidFill>
                            <a:srgbClr val="000000"/>
                          </a:solidFill>
                          <a:round/>
                        </a:ln>
                        <a:effectLst/>
                      </wps:spPr>
                      <wps:txbx>
                        <w:txbxContent>
                          <w:p w14:paraId="3F37B152" w14:textId="77777777" w:rsidR="00184C79" w:rsidRDefault="00184C79">
                            <w:pPr>
                              <w:jc w:val="center"/>
                            </w:pPr>
                          </w:p>
                        </w:txbxContent>
                      </wps:txbx>
                      <wps:bodyPr rot="0" vert="horz" wrap="square" lIns="91440" tIns="45720" rIns="91440" bIns="45720" anchor="t" anchorCtr="0" upright="1">
                        <a:noAutofit/>
                      </wps:bodyPr>
                    </wps:wsp>
                  </a:graphicData>
                </a:graphic>
              </wp:anchor>
            </w:drawing>
          </mc:Choice>
          <mc:Fallback>
            <w:pict>
              <v:oval w14:anchorId="627923E5" id="Овал 138" o:spid="_x0000_s1033" style="position:absolute;left:0;text-align:left;margin-left:195.95pt;margin-top:14.7pt;width:91pt;height:78.3pt;z-index:251606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">
                <v:textbox>
                  <w:txbxContent>
                    <w:p w14:paraId="3F37B152" w14:textId="77777777" w:rsidR="00184C79" w:rsidRDefault="00184C79">
                      <w:pPr>
                        <w:jc w:val="center"/>
                      </w:pPr>
                    </w:p>
                  </w:txbxContent>
                </v:textbox>
              </v:oval>
            </w:pict>
          </mc:Fallback>
        </mc:AlternateContent>
      </w:r>
    </w:p>
    <w:p w14:paraId="7853BC8A" w14:textId="77777777" w:rsidR="00D84899" w:rsidRDefault="007E1341">
      <w:pPr>
        <w:spacing w:after="0" w:line="360" w:lineRule="auto"/>
        <w:jc w:val="center"/>
        <w:rPr>
          <w:rFonts w:ascii="Times New Roman" w:hAnsi="Times New Roman" w:cs="Times New Roman"/>
          <w:sz w:val="28"/>
        </w:rPr>
      </w:pPr>
      <w:r>
        <w:rPr>
          <w:noProof/>
          <w:lang w:eastAsia="ru-RU"/>
        </w:rPr>
        <mc:AlternateContent>
          <mc:Choice Requires="wps">
            <w:drawing>
              <wp:anchor distT="0" distB="0" distL="114300" distR="114300" simplePos="0" relativeHeight="251630592" behindDoc="0" locked="0" layoutInCell="1" allowOverlap="1" wp14:anchorId="5BB679D9" wp14:editId="026D661C">
                <wp:simplePos x="0" y="0"/>
                <wp:positionH relativeFrom="column">
                  <wp:posOffset>5180330</wp:posOffset>
                </wp:positionH>
                <wp:positionV relativeFrom="paragraph">
                  <wp:posOffset>1968500</wp:posOffset>
                </wp:positionV>
                <wp:extent cx="612775" cy="291465"/>
                <wp:effectExtent l="4445" t="4445" r="11430" b="8890"/>
                <wp:wrapNone/>
                <wp:docPr id="47" name="Текстовое поле 47"/>
                <wp:cNvGraphicFramePr/>
                <a:graphic xmlns:a="http://schemas.openxmlformats.org/drawingml/2006/main">
                  <a:graphicData uri="http://schemas.microsoft.com/office/word/2010/wordprocessingShape">
                    <wps:wsp>
                      <wps:cNvSpPr txBox="1"/>
                      <wps:spPr>
                        <a:xfrm>
                          <a:off x="0" y="0"/>
                          <a:ext cx="612775" cy="291465"/>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7BCEB9F4" w14:textId="77777777" w:rsidR="00184C79" w:rsidRDefault="00184C79">
                            <w:r>
                              <w:t>Обувь</w:t>
                            </w:r>
                          </w:p>
                        </w:txbxContent>
                      </wps:txbx>
                      <wps:bodyPr upright="1"/>
                    </wps:wsp>
                  </a:graphicData>
                </a:graphic>
              </wp:anchor>
            </w:drawing>
          </mc:Choice>
          <mc:Fallback>
            <w:pict>
              <v:shape w14:anchorId="5BB679D9" id="Текстовое поле 47" o:spid="_x0000_s1034" type="#_x0000_t202" style="position:absolute;left:0;text-align:left;margin-left:407.9pt;margin-top:155pt;width:48.25pt;height:22.95pt;z-index:25163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" strokecolor="white">
                <v:textbox>
                  <w:txbxContent>
                    <w:p w14:paraId="7BCEB9F4" w14:textId="77777777" w:rsidR="00184C79" w:rsidRDefault="00184C79">
                      <w:r>
                        <w:t>Обувь</w:t>
                      </w:r>
                    </w:p>
                  </w:txbxContent>
                </v:textbox>
              </v:shape>
            </w:pict>
          </mc:Fallback>
        </mc:AlternateContent>
      </w:r>
      <w:r>
        <w:rPr>
          <w:noProof/>
          <w:lang w:eastAsia="ru-RU"/>
        </w:rPr>
        <mc:AlternateContent>
          <mc:Choice Requires="wps">
            <w:drawing>
              <wp:anchor distT="0" distB="0" distL="114300" distR="114300" simplePos="0" relativeHeight="251628544" behindDoc="0" locked="0" layoutInCell="1" allowOverlap="1" wp14:anchorId="39F2DF58" wp14:editId="356EFC07">
                <wp:simplePos x="0" y="0"/>
                <wp:positionH relativeFrom="column">
                  <wp:posOffset>4396740</wp:posOffset>
                </wp:positionH>
                <wp:positionV relativeFrom="paragraph">
                  <wp:posOffset>572135</wp:posOffset>
                </wp:positionV>
                <wp:extent cx="823595" cy="470535"/>
                <wp:effectExtent l="4445" t="4445" r="10160" b="20320"/>
                <wp:wrapNone/>
                <wp:docPr id="50" name="Текстовое поле 50"/>
                <wp:cNvGraphicFramePr/>
                <a:graphic xmlns:a="http://schemas.openxmlformats.org/drawingml/2006/main">
                  <a:graphicData uri="http://schemas.microsoft.com/office/word/2010/wordprocessingShape">
                    <wps:wsp>
                      <wps:cNvSpPr txBox="1"/>
                      <wps:spPr>
                        <a:xfrm>
                          <a:off x="0" y="0"/>
                          <a:ext cx="823595" cy="470535"/>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31089183" w14:textId="77777777" w:rsidR="00184C79" w:rsidRDefault="00184C79">
                            <w:pPr>
                              <w:jc w:val="center"/>
                            </w:pPr>
                            <w:r>
                              <w:t>Мясо,</w:t>
                            </w:r>
                            <w:r>
                              <w:br/>
                              <w:t>молоко</w:t>
                            </w:r>
                          </w:p>
                        </w:txbxContent>
                      </wps:txbx>
                      <wps:bodyPr upright="1"/>
                    </wps:wsp>
                  </a:graphicData>
                </a:graphic>
              </wp:anchor>
            </w:drawing>
          </mc:Choice>
          <mc:Fallback>
            <w:pict>
              <v:shape w14:anchorId="39F2DF58" id="Текстовое поле 50" o:spid="_x0000_s1035" type="#_x0000_t202" style="position:absolute;left:0;text-align:left;margin-left:346.2pt;margin-top:45.05pt;width:64.85pt;height:37.05pt;z-index:25162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" strokecolor="white">
                <v:textbox>
                  <w:txbxContent>
                    <w:p w14:paraId="31089183" w14:textId="77777777" w:rsidR="00184C79" w:rsidRDefault="00184C79">
                      <w:pPr>
                        <w:jc w:val="center"/>
                      </w:pPr>
                      <w:r>
                        <w:t>Мясо,</w:t>
                      </w:r>
                      <w:r>
                        <w:br/>
                        <w:t>молоко</w:t>
                      </w:r>
                    </w:p>
                  </w:txbxContent>
                </v:textbox>
              </v:shape>
            </w:pict>
          </mc:Fallback>
        </mc:AlternateContent>
      </w:r>
      <w:r>
        <w:rPr>
          <w:noProof/>
          <w:lang w:eastAsia="ru-RU"/>
        </w:rPr>
        <mc:AlternateContent>
          <mc:Choice Requires="wps">
            <w:drawing>
              <wp:anchor distT="0" distB="0" distL="114300" distR="114300" simplePos="0" relativeHeight="251626496" behindDoc="0" locked="0" layoutInCell="1" allowOverlap="1" wp14:anchorId="7DC766D7" wp14:editId="65C13F30">
                <wp:simplePos x="0" y="0"/>
                <wp:positionH relativeFrom="column">
                  <wp:posOffset>2677795</wp:posOffset>
                </wp:positionH>
                <wp:positionV relativeFrom="paragraph">
                  <wp:posOffset>270510</wp:posOffset>
                </wp:positionV>
                <wp:extent cx="864235" cy="260985"/>
                <wp:effectExtent l="4445" t="5080" r="7620" b="19685"/>
                <wp:wrapNone/>
                <wp:docPr id="48" name="Текстовое поле 48"/>
                <wp:cNvGraphicFramePr/>
                <a:graphic xmlns:a="http://schemas.openxmlformats.org/drawingml/2006/main">
                  <a:graphicData uri="http://schemas.microsoft.com/office/word/2010/wordprocessingShape">
                    <wps:wsp>
                      <wps:cNvSpPr txBox="1"/>
                      <wps:spPr>
                        <a:xfrm>
                          <a:off x="0" y="0"/>
                          <a:ext cx="864235" cy="260985"/>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4840C929" w14:textId="77777777" w:rsidR="00184C79" w:rsidRDefault="00184C79">
                            <w:r>
                              <w:t>Транспорт</w:t>
                            </w:r>
                          </w:p>
                        </w:txbxContent>
                      </wps:txbx>
                      <wps:bodyPr upright="1"/>
                    </wps:wsp>
                  </a:graphicData>
                </a:graphic>
              </wp:anchor>
            </w:drawing>
          </mc:Choice>
          <mc:Fallback>
            <w:pict>
              <v:shape w14:anchorId="7DC766D7" id="Текстовое поле 48" o:spid="_x0000_s1036" type="#_x0000_t202" style="position:absolute;left:0;text-align:left;margin-left:210.85pt;margin-top:21.3pt;width:68.05pt;height:20.55pt;z-index:251626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" strokecolor="white">
                <v:textbox>
                  <w:txbxContent>
                    <w:p w14:paraId="4840C929" w14:textId="77777777" w:rsidR="00184C79" w:rsidRDefault="00184C79">
                      <w:r>
                        <w:t>Транспорт</w:t>
                      </w:r>
                    </w:p>
                  </w:txbxContent>
                </v:textbox>
              </v:shape>
            </w:pict>
          </mc:Fallback>
        </mc:AlternateContent>
      </w:r>
      <w:r>
        <w:rPr>
          <w:noProof/>
          <w:lang w:eastAsia="ru-RU"/>
        </w:rPr>
        <mc:AlternateContent>
          <mc:Choice Requires="wps">
            <w:drawing>
              <wp:anchor distT="0" distB="0" distL="114300" distR="114300" simplePos="0" relativeHeight="251624448" behindDoc="0" locked="0" layoutInCell="1" allowOverlap="1" wp14:anchorId="41A202A8" wp14:editId="7F4CC849">
                <wp:simplePos x="0" y="0"/>
                <wp:positionH relativeFrom="column">
                  <wp:posOffset>989330</wp:posOffset>
                </wp:positionH>
                <wp:positionV relativeFrom="paragraph">
                  <wp:posOffset>692150</wp:posOffset>
                </wp:positionV>
                <wp:extent cx="713740" cy="311150"/>
                <wp:effectExtent l="4445" t="5080" r="5715" b="7620"/>
                <wp:wrapNone/>
                <wp:docPr id="49" name="Текстовое поле 49"/>
                <wp:cNvGraphicFramePr/>
                <a:graphic xmlns:a="http://schemas.openxmlformats.org/drawingml/2006/main">
                  <a:graphicData uri="http://schemas.microsoft.com/office/word/2010/wordprocessingShape">
                    <wps:wsp>
                      <wps:cNvSpPr txBox="1"/>
                      <wps:spPr>
                        <a:xfrm>
                          <a:off x="0" y="0"/>
                          <a:ext cx="713740" cy="311150"/>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4A39A721" w14:textId="77777777" w:rsidR="00184C79" w:rsidRDefault="00184C79">
                            <w:r>
                              <w:t>Одежда</w:t>
                            </w:r>
                          </w:p>
                        </w:txbxContent>
                      </wps:txbx>
                      <wps:bodyPr upright="1"/>
                    </wps:wsp>
                  </a:graphicData>
                </a:graphic>
              </wp:anchor>
            </w:drawing>
          </mc:Choice>
          <mc:Fallback>
            <w:pict>
              <v:shape w14:anchorId="41A202A8" id="Текстовое поле 49" o:spid="_x0000_s1037" type="#_x0000_t202" style="position:absolute;left:0;text-align:left;margin-left:77.9pt;margin-top:54.5pt;width:56.2pt;height:24.5pt;z-index:25162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" strokecolor="white">
                <v:textbox>
                  <w:txbxContent>
                    <w:p w14:paraId="4A39A721" w14:textId="77777777" w:rsidR="00184C79" w:rsidRDefault="00184C79">
                      <w:r>
                        <w:t>Одежда</w:t>
                      </w:r>
                    </w:p>
                  </w:txbxContent>
                </v:textbox>
              </v:shape>
            </w:pict>
          </mc:Fallback>
        </mc:AlternateContent>
      </w:r>
      <w:r>
        <w:rPr>
          <w:noProof/>
          <w:lang w:eastAsia="ru-RU"/>
        </w:rPr>
        <mc:AlternateContent>
          <mc:Choice Requires="wps">
            <w:drawing>
              <wp:anchor distT="0" distB="0" distL="114300" distR="114300" simplePos="0" relativeHeight="251603968" behindDoc="0" locked="0" layoutInCell="1" allowOverlap="1" wp14:anchorId="3FAC8FE1" wp14:editId="5A189237">
                <wp:simplePos x="0" y="0"/>
                <wp:positionH relativeFrom="column">
                  <wp:posOffset>750570</wp:posOffset>
                </wp:positionH>
                <wp:positionV relativeFrom="paragraph">
                  <wp:posOffset>333375</wp:posOffset>
                </wp:positionV>
                <wp:extent cx="1155700" cy="994410"/>
                <wp:effectExtent l="4445" t="4445" r="20955" b="10795"/>
                <wp:wrapNone/>
                <wp:docPr id="133" name="Овал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0" cy="994410"/>
                        </a:xfrm>
                        <a:prstGeom prst="ellipse">
                          <a:avLst/>
                        </a:prstGeom>
                        <a:solidFill>
                          <a:srgbClr val="FFFFFF"/>
                        </a:solidFill>
                        <a:ln w="9525">
                          <a:solidFill>
                            <a:srgbClr val="000000"/>
                          </a:solidFill>
                          <a:round/>
                        </a:ln>
                        <a:effectLst/>
                      </wps:spPr>
                      <wps:txbx>
                        <w:txbxContent>
                          <w:p w14:paraId="082E93D8" w14:textId="77777777" w:rsidR="00184C79" w:rsidRDefault="00184C79">
                            <w:pPr>
                              <w:jc w:val="center"/>
                            </w:pPr>
                          </w:p>
                        </w:txbxContent>
                      </wps:txbx>
                      <wps:bodyPr rot="0" vert="horz" wrap="square" lIns="91440" tIns="45720" rIns="91440" bIns="45720" anchor="t" anchorCtr="0" upright="1">
                        <a:noAutofit/>
                      </wps:bodyPr>
                    </wps:wsp>
                  </a:graphicData>
                </a:graphic>
              </wp:anchor>
            </w:drawing>
          </mc:Choice>
          <mc:Fallback>
            <w:pict>
              <v:oval w14:anchorId="3FAC8FE1" id="Овал 133" o:spid="_x0000_s1038" style="position:absolute;left:0;text-align:left;margin-left:59.1pt;margin-top:26.25pt;width:91pt;height:78.3pt;z-index:25160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">
                <v:textbox>
                  <w:txbxContent>
                    <w:p w14:paraId="082E93D8" w14:textId="77777777" w:rsidR="00184C79" w:rsidRDefault="00184C79">
                      <w:pPr>
                        <w:jc w:val="center"/>
                      </w:pPr>
                    </w:p>
                  </w:txbxContent>
                </v:textbox>
              </v:oval>
            </w:pict>
          </mc:Fallback>
        </mc:AlternateContent>
      </w:r>
      <w:r>
        <w:rPr>
          <w:noProof/>
          <w:lang w:eastAsia="ru-RU"/>
        </w:rPr>
        <mc:AlternateContent>
          <mc:Choice Requires="wps">
            <w:drawing>
              <wp:anchor distT="0" distB="0" distL="114300" distR="114300" simplePos="0" relativeHeight="251622400" behindDoc="0" locked="0" layoutInCell="1" allowOverlap="1" wp14:anchorId="7BAE1BE6" wp14:editId="6171312D">
                <wp:simplePos x="0" y="0"/>
                <wp:positionH relativeFrom="column">
                  <wp:posOffset>276225</wp:posOffset>
                </wp:positionH>
                <wp:positionV relativeFrom="paragraph">
                  <wp:posOffset>1989455</wp:posOffset>
                </wp:positionV>
                <wp:extent cx="814070" cy="300990"/>
                <wp:effectExtent l="5080" t="5080" r="19050" b="17780"/>
                <wp:wrapNone/>
                <wp:docPr id="46" name="Текстовое поле 46"/>
                <wp:cNvGraphicFramePr/>
                <a:graphic xmlns:a="http://schemas.openxmlformats.org/drawingml/2006/main">
                  <a:graphicData uri="http://schemas.microsoft.com/office/word/2010/wordprocessingShape">
                    <wps:wsp>
                      <wps:cNvSpPr txBox="1"/>
                      <wps:spPr>
                        <a:xfrm>
                          <a:off x="0" y="0"/>
                          <a:ext cx="814070" cy="300990"/>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2579C13F" w14:textId="77777777" w:rsidR="00184C79" w:rsidRDefault="00184C79">
                            <w:pPr>
                              <w:jc w:val="center"/>
                            </w:pPr>
                            <w:r>
                              <w:t>Жилище</w:t>
                            </w:r>
                          </w:p>
                        </w:txbxContent>
                      </wps:txbx>
                      <wps:bodyPr upright="1"/>
                    </wps:wsp>
                  </a:graphicData>
                </a:graphic>
              </wp:anchor>
            </w:drawing>
          </mc:Choice>
          <mc:Fallback>
            <w:pict>
              <v:shape w14:anchorId="7BAE1BE6" id="Текстовое поле 46" o:spid="_x0000_s1039" type="#_x0000_t202" style="position:absolute;left:0;text-align:left;margin-left:21.75pt;margin-top:156.65pt;width:64.1pt;height:23.7pt;z-index:25162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" strokecolor="white">
                <v:textbox>
                  <w:txbxContent>
                    <w:p w14:paraId="2579C13F" w14:textId="77777777" w:rsidR="00184C79" w:rsidRDefault="00184C79">
                      <w:pPr>
                        <w:jc w:val="center"/>
                      </w:pPr>
                      <w:r>
                        <w:t>Жилище</w:t>
                      </w:r>
                    </w:p>
                  </w:txbxContent>
                </v:textbox>
              </v:shape>
            </w:pict>
          </mc:Fallback>
        </mc:AlternateContent>
      </w:r>
      <w:r>
        <w:rPr>
          <w:noProof/>
          <w:lang w:eastAsia="ru-RU"/>
        </w:rPr>
        <mc:AlternateContent>
          <mc:Choice Requires="wps">
            <w:drawing>
              <wp:anchor distT="0" distB="0" distL="114300" distR="114300" simplePos="0" relativeHeight="251620352" behindDoc="0" locked="0" layoutInCell="1" allowOverlap="1" wp14:anchorId="4E787778" wp14:editId="7E8C148D">
                <wp:simplePos x="0" y="0"/>
                <wp:positionH relativeFrom="column">
                  <wp:posOffset>4084955</wp:posOffset>
                </wp:positionH>
                <wp:positionV relativeFrom="paragraph">
                  <wp:posOffset>2179320</wp:posOffset>
                </wp:positionV>
                <wp:extent cx="714375" cy="191135"/>
                <wp:effectExtent l="1270" t="17145" r="8255" b="20320"/>
                <wp:wrapNone/>
                <wp:docPr id="131" name="Прямая со стрелкой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14375" cy="191135"/>
                        </a:xfrm>
                        <a:prstGeom prst="straightConnector1">
                          <a:avLst/>
                        </a:prstGeom>
                        <a:noFill/>
                        <a:ln w="9525">
                          <a:solidFill>
                            <a:srgbClr val="000000"/>
                          </a:solidFill>
                          <a:round/>
                          <a:tailEnd type="triangle" w="med" len="med"/>
                        </a:ln>
                        <a:effectLst/>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y;margin-left:321.65pt;margin-top:171.6pt;height:15.05pt;width:56.25pt;z-index:251694080;mso-width-relative:page;mso-height-relative:page;" filled="f" stroked="t" coordsize="21600,21600" o:gfxdata="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NmA4wNoAAAALAQAADwAAAAAAAAABACAAAAAiAAAAZHJzL2Rvd25yZXYueG1sUEsB&#10;AhQAFAAAAAgAh07iQMsizvUsAgAAGQQAAA4AAAAAAAAAAQAgAAAAKQEAAGRycy9lMm9Eb2MueG1s&#10;UEsFBgAAAAAGAAYAWQEAAMcFAAAAAA==&#10;">
                <v:fill on="f" focussize="0,0"/>
                <v:stroke color="#000000" joinstyle="round" endarrow="block"/>
                <v:imagedata o:title=""/>
                <o:lock v:ext="edit" aspectratio="f"/>
              </v:shape>
            </w:pict>
          </mc:Fallback>
        </mc:AlternateContent>
      </w:r>
      <w:r>
        <w:rPr>
          <w:noProof/>
          <w:lang w:eastAsia="ru-RU"/>
        </w:rPr>
        <mc:AlternateContent>
          <mc:Choice Requires="wps">
            <w:drawing>
              <wp:anchor distT="0" distB="0" distL="114300" distR="114300" simplePos="0" relativeHeight="251618304" behindDoc="0" locked="0" layoutInCell="1" allowOverlap="1" wp14:anchorId="5EFD5CE2" wp14:editId="38E12717">
                <wp:simplePos x="0" y="0"/>
                <wp:positionH relativeFrom="column">
                  <wp:posOffset>3743325</wp:posOffset>
                </wp:positionH>
                <wp:positionV relativeFrom="paragraph">
                  <wp:posOffset>1242695</wp:posOffset>
                </wp:positionV>
                <wp:extent cx="683260" cy="394335"/>
                <wp:effectExtent l="2540" t="0" r="0" b="5715"/>
                <wp:wrapNone/>
                <wp:docPr id="130" name="Прямая со стрелкой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3260" cy="394335"/>
                        </a:xfrm>
                        <a:prstGeom prst="straightConnector1">
                          <a:avLst/>
                        </a:prstGeom>
                        <a:noFill/>
                        <a:ln w="9525">
                          <a:solidFill>
                            <a:srgbClr val="000000"/>
                          </a:solidFill>
                          <a:round/>
                          <a:tailEnd type="triangle" w="med" len="med"/>
                        </a:ln>
                        <a:effectLst/>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y;margin-left:294.75pt;margin-top:97.85pt;height:31.05pt;width:53.8pt;z-index:251693056;mso-width-relative:page;mso-height-relative:page;" filled="f" stroked="t" coordsize="21600,21600" o:gfxdata="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wX54toAAAALAQAADwAAAAAAAAABACAAAAAiAAAAZHJzL2Rvd25yZXYueG1sUEsB&#10;AhQAFAAAAAgAh07iQErfJ7ssAgAAGQQAAA4AAAAAAAAAAQAgAAAAKQEAAGRycy9lMm9Eb2MueG1s&#10;UEsFBgAAAAAGAAYAWQEAAMcFAAAAAA==&#10;">
                <v:fill on="f" focussize="0,0"/>
                <v:stroke color="#000000" joinstyle="round" endarrow="block"/>
                <v:imagedata o:title=""/>
                <o:lock v:ext="edit" aspectratio="f"/>
              </v:shape>
            </w:pict>
          </mc:Fallback>
        </mc:AlternateContent>
      </w:r>
      <w:r>
        <w:rPr>
          <w:noProof/>
          <w:lang w:eastAsia="ru-RU"/>
        </w:rPr>
        <mc:AlternateContent>
          <mc:Choice Requires="wps">
            <w:drawing>
              <wp:anchor distT="0" distB="0" distL="114300" distR="114300" simplePos="0" relativeHeight="251616256" behindDoc="0" locked="0" layoutInCell="1" allowOverlap="1" wp14:anchorId="30A560CB" wp14:editId="537F1181">
                <wp:simplePos x="0" y="0"/>
                <wp:positionH relativeFrom="column">
                  <wp:posOffset>3129915</wp:posOffset>
                </wp:positionH>
                <wp:positionV relativeFrom="paragraph">
                  <wp:posOffset>903605</wp:posOffset>
                </wp:positionV>
                <wp:extent cx="0" cy="592455"/>
                <wp:effectExtent l="38100" t="0" r="38100" b="17145"/>
                <wp:wrapNone/>
                <wp:docPr id="129" name="Прямая со стрелкой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92455"/>
                        </a:xfrm>
                        <a:prstGeom prst="straightConnector1">
                          <a:avLst/>
                        </a:prstGeom>
                        <a:noFill/>
                        <a:ln w="9525">
                          <a:solidFill>
                            <a:srgbClr val="000000"/>
                          </a:solidFill>
                          <a:round/>
                          <a:tailEnd type="triangle" w="med" len="med"/>
                        </a:ln>
                        <a:effectLst/>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y;margin-left:246.45pt;margin-top:71.15pt;height:46.65pt;width:0pt;z-index:251692032;mso-width-relative:page;mso-height-relative:page;" filled="f" stroked="t" coordsize="21600,21600" o:gfxdata="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NEMwzjZAAAACwEAAA8AAAAAAAAAAQAgAAAAIgAAAGRycy9kb3ducmV2LnhtbFBLAQIUABQAAAAI&#10;AIdO4kDc+CwbJQIAABQEAAAOAAAAAAAAAAEAIAAAACgBAABkcnMvZTJvRG9jLnhtbFBLBQYAAAAA&#10;BgAGAFkBAAC/BQAAAAA=&#10;">
                <v:fill on="f" focussize="0,0"/>
                <v:stroke color="#000000" joinstyle="round" endarrow="block"/>
                <v:imagedata o:title=""/>
                <o:lock v:ext="edit" aspectratio="f"/>
              </v:shape>
            </w:pict>
          </mc:Fallback>
        </mc:AlternateContent>
      </w:r>
      <w:r>
        <w:rPr>
          <w:noProof/>
          <w:lang w:eastAsia="ru-RU"/>
        </w:rPr>
        <mc:AlternateContent>
          <mc:Choice Requires="wps">
            <w:drawing>
              <wp:anchor distT="0" distB="0" distL="114300" distR="114300" simplePos="0" relativeHeight="251614208" behindDoc="0" locked="0" layoutInCell="1" allowOverlap="1" wp14:anchorId="4CCF5FD3" wp14:editId="4A9BF2F3">
                <wp:simplePos x="0" y="0"/>
                <wp:positionH relativeFrom="column">
                  <wp:posOffset>1703070</wp:posOffset>
                </wp:positionH>
                <wp:positionV relativeFrom="paragraph">
                  <wp:posOffset>1254760</wp:posOffset>
                </wp:positionV>
                <wp:extent cx="271780" cy="271780"/>
                <wp:effectExtent l="0" t="0" r="13970" b="13970"/>
                <wp:wrapNone/>
                <wp:docPr id="128" name="Прямая со стрелкой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71780" cy="271780"/>
                        </a:xfrm>
                        <a:prstGeom prst="straightConnector1">
                          <a:avLst/>
                        </a:prstGeom>
                        <a:noFill/>
                        <a:ln w="9525">
                          <a:solidFill>
                            <a:srgbClr val="000000"/>
                          </a:solidFill>
                          <a:round/>
                          <a:tailEnd type="triangle" w="med" len="med"/>
                        </a:ln>
                        <a:effectLst/>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 y;margin-left:134.1pt;margin-top:98.8pt;height:21.4pt;width:21.4pt;z-index:251691008;mso-width-relative:page;mso-height-relative:page;" filled="f" stroked="t" coordsize="21600,21600" o:gfxdata="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Ek28RPZAAAACwEAAA8AAAAAAAAAAQAgAAAAIgAAAGRycy9kb3ducmV2LnhtbFBL&#10;AQIUABQAAAAIAIdO4kA/pn4HLgIAACMEAAAOAAAAAAAAAAEAIAAAACgBAABkcnMvZTJvRG9jLnht&#10;bFBLBQYAAAAABgAGAFkBAADIBQAAAAA=&#10;">
                <v:fill on="f" focussize="0,0"/>
                <v:stroke color="#000000" joinstyle="round" endarrow="block"/>
                <v:imagedata o:title=""/>
                <o:lock v:ext="edit" aspectratio="f"/>
              </v:shape>
            </w:pict>
          </mc:Fallback>
        </mc:AlternateContent>
      </w:r>
      <w:r>
        <w:rPr>
          <w:noProof/>
          <w:lang w:eastAsia="ru-RU"/>
        </w:rPr>
        <mc:AlternateContent>
          <mc:Choice Requires="wps">
            <w:drawing>
              <wp:anchor distT="0" distB="0" distL="114300" distR="114300" simplePos="0" relativeHeight="251612160" behindDoc="0" locked="0" layoutInCell="1" allowOverlap="1" wp14:anchorId="5BC43130" wp14:editId="109FE145">
                <wp:simplePos x="0" y="0"/>
                <wp:positionH relativeFrom="column">
                  <wp:posOffset>1271270</wp:posOffset>
                </wp:positionH>
                <wp:positionV relativeFrom="paragraph">
                  <wp:posOffset>2179320</wp:posOffset>
                </wp:positionV>
                <wp:extent cx="753745" cy="191135"/>
                <wp:effectExtent l="0" t="18415" r="8255" b="19050"/>
                <wp:wrapNone/>
                <wp:docPr id="127" name="Прямая со стрелкой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53745" cy="191135"/>
                        </a:xfrm>
                        <a:prstGeom prst="straightConnector1">
                          <a:avLst/>
                        </a:prstGeom>
                        <a:noFill/>
                        <a:ln w="9525">
                          <a:solidFill>
                            <a:srgbClr val="000000"/>
                          </a:solidFill>
                          <a:round/>
                          <a:tailEnd type="triangle" w="med" len="med"/>
                        </a:ln>
                        <a:effectLst/>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 y;margin-left:100.1pt;margin-top:171.6pt;height:15.05pt;width:59.35pt;z-index:251689984;mso-width-relative:page;mso-height-relative:page;" filled="f" stroked="t" coordsize="21600,21600" o:gfxdata="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AbfAy3ZAAAACwEAAA8AAAAAAAAAAQAgAAAAIgAAAGRycy9kb3ducmV2Lnht&#10;bFBLAQIUABQAAAAIAIdO4kAYoN8eMQIAACMEAAAOAAAAAAAAAAEAIAAAACgBAABkcnMvZTJvRG9j&#10;LnhtbFBLBQYAAAAABgAGAFkBAADLBQAAAAA=&#10;">
                <v:fill on="f" focussize="0,0"/>
                <v:stroke color="#000000" joinstyle="round" endarrow="block"/>
                <v:imagedata o:title=""/>
                <o:lock v:ext="edit" aspectratio="f"/>
              </v:shape>
            </w:pict>
          </mc:Fallback>
        </mc:AlternateContent>
      </w:r>
      <w:r>
        <w:rPr>
          <w:noProof/>
          <w:lang w:eastAsia="ru-RU"/>
        </w:rPr>
        <mc:AlternateContent>
          <mc:Choice Requires="wps">
            <w:drawing>
              <wp:anchor distT="0" distB="0" distL="114300" distR="114300" simplePos="0" relativeHeight="251610112" behindDoc="0" locked="0" layoutInCell="1" allowOverlap="1" wp14:anchorId="6091DDF2" wp14:editId="56FC6A80">
                <wp:simplePos x="0" y="0"/>
                <wp:positionH relativeFrom="column">
                  <wp:posOffset>4910455</wp:posOffset>
                </wp:positionH>
                <wp:positionV relativeFrom="paragraph">
                  <wp:posOffset>1658620</wp:posOffset>
                </wp:positionV>
                <wp:extent cx="1155700" cy="994410"/>
                <wp:effectExtent l="4445" t="4445" r="20955" b="10795"/>
                <wp:wrapNone/>
                <wp:docPr id="126" name="Овал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0" cy="994410"/>
                        </a:xfrm>
                        <a:prstGeom prst="ellipse">
                          <a:avLst/>
                        </a:prstGeom>
                        <a:solidFill>
                          <a:srgbClr val="FFFFFF"/>
                        </a:solidFill>
                        <a:ln w="9525">
                          <a:solidFill>
                            <a:srgbClr val="000000"/>
                          </a:solidFill>
                          <a:round/>
                        </a:ln>
                        <a:effectLst/>
                      </wps:spPr>
                      <wps:bodyPr rot="0" vert="horz" wrap="square" lIns="91440" tIns="45720" rIns="91440" bIns="45720" anchor="t" anchorCtr="0" upright="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 type="#_x0000_t3" style="position:absolute;left:0pt;margin-left:386.65pt;margin-top:130.6pt;height:78.3pt;width:91pt;z-index:251688960;mso-width-relative:page;mso-height-relative:page;" fillcolor="#FFFFFF" filled="t" stroked="t" coordsize="21600,21600" o:gfxdata="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DFhOoHaAAAACwEAAA8AAAAAAAAAAQAgAAAAIgAAAGRycy9k&#10;b3ducmV2LnhtbFBLAQIUABQAAAAIAIdO4kBYvLOZOQIAAHkEAAAOAAAAAAAAAAEAIAAAACkBAABk&#10;cnMvZTJvRG9jLnhtbFBLBQYAAAAABgAGAFkBAADUBQAAAAA=&#10;">
                <v:fill on="t"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608064" behindDoc="0" locked="0" layoutInCell="1" allowOverlap="1" wp14:anchorId="2C8E8552" wp14:editId="729D65F0">
                <wp:simplePos x="0" y="0"/>
                <wp:positionH relativeFrom="column">
                  <wp:posOffset>4257040</wp:posOffset>
                </wp:positionH>
                <wp:positionV relativeFrom="paragraph">
                  <wp:posOffset>292735</wp:posOffset>
                </wp:positionV>
                <wp:extent cx="1155700" cy="994410"/>
                <wp:effectExtent l="4445" t="4445" r="20955" b="10795"/>
                <wp:wrapNone/>
                <wp:docPr id="125" name="Овал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0" cy="994410"/>
                        </a:xfrm>
                        <a:prstGeom prst="ellipse">
                          <a:avLst/>
                        </a:prstGeom>
                        <a:solidFill>
                          <a:srgbClr val="FFFFFF"/>
                        </a:solidFill>
                        <a:ln w="9525">
                          <a:solidFill>
                            <a:srgbClr val="000000"/>
                          </a:solidFill>
                          <a:round/>
                        </a:ln>
                        <a:effectLst/>
                      </wps:spPr>
                      <wps:bodyPr rot="0" vert="horz" wrap="square" lIns="91440" tIns="45720" rIns="91440" bIns="45720" anchor="t" anchorCtr="0" upright="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 type="#_x0000_t3" style="position:absolute;left:0pt;margin-left:335.2pt;margin-top:23.05pt;height:78.3pt;width:91pt;z-index:251687936;mso-width-relative:page;mso-height-relative:page;" fillcolor="#FFFFFF" filled="t" stroked="t" coordsize="21600,21600" o:gfxdata="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MpIUSvZAAAACgEAAA8AAAAAAAAAAQAgAAAAIgAAAGRycy9kb3ducmV2&#10;LnhtbFBLAQIUABQAAAAIAIdO4kDKAwHCNAIAAHkEAAAOAAAAAAAAAAEAIAAAACgBAABkcnMvZTJv&#10;RG9jLnhtbFBLBQYAAAAABgAGAFkBAADOBQAAAAA=&#10;">
                <v:fill on="t" focussize="0,0"/>
                <v:stroke color="#000000" joinstyle="round"/>
                <v:imagedata o:title=""/>
                <o:lock v:ext="edit" aspectratio="f"/>
              </v:shape>
            </w:pict>
          </mc:Fallback>
        </mc:AlternateContent>
      </w:r>
      <w:r>
        <w:rPr>
          <w:noProof/>
          <w:lang w:eastAsia="ru-RU"/>
        </w:rPr>
        <mc:AlternateContent>
          <mc:Choice Requires="wps">
            <w:drawing>
              <wp:anchor distT="0" distB="0" distL="114300" distR="114300" simplePos="0" relativeHeight="251601920" behindDoc="0" locked="0" layoutInCell="1" allowOverlap="1" wp14:anchorId="1B5CAF83" wp14:editId="4DC5E9DD">
                <wp:simplePos x="0" y="0"/>
                <wp:positionH relativeFrom="column">
                  <wp:posOffset>115570</wp:posOffset>
                </wp:positionH>
                <wp:positionV relativeFrom="paragraph">
                  <wp:posOffset>1637030</wp:posOffset>
                </wp:positionV>
                <wp:extent cx="1155700" cy="994410"/>
                <wp:effectExtent l="4445" t="4445" r="20955" b="10795"/>
                <wp:wrapNone/>
                <wp:docPr id="124" name="Овал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0" cy="994410"/>
                        </a:xfrm>
                        <a:prstGeom prst="ellipse">
                          <a:avLst/>
                        </a:prstGeom>
                        <a:solidFill>
                          <a:srgbClr val="FFFFFF"/>
                        </a:solidFill>
                        <a:ln w="9525">
                          <a:solidFill>
                            <a:srgbClr val="000000"/>
                          </a:solidFill>
                          <a:round/>
                        </a:ln>
                        <a:effectLst/>
                      </wps:spPr>
                      <wps:bodyPr rot="0" vert="horz" wrap="square" lIns="91440" tIns="45720" rIns="91440" bIns="45720" anchor="t" anchorCtr="0" upright="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 type="#_x0000_t3" style="position:absolute;left:0pt;margin-left:9.1pt;margin-top:128.9pt;height:78.3pt;width:91pt;z-index:251684864;mso-width-relative:page;mso-height-relative:page;" fillcolor="#FFFFFF" filled="t" stroked="t" coordsize="21600,21600" o:gfxdata="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63JxRdcAAAAKAQAADwAAAAAAAAABACAAAAAiAAAAZHJzL2Rvd25y&#10;ZXYueG1sUEsBAhQAFAAAAAgAh07iQHtrQEI4AgAAeQQAAA4AAAAAAAAAAQAgAAAAJgEAAGRycy9l&#10;Mm9Eb2MueG1sUEsFBgAAAAAGAAYAWQEAANAFAAAAAA==&#10;">
                <v:fill on="t" focussize="0,0"/>
                <v:stroke color="#000000" joinstyle="round"/>
                <v:imagedata o:title=""/>
                <o:lock v:ext="edit" aspectratio="f"/>
              </v:shape>
            </w:pict>
          </mc:Fallback>
        </mc:AlternateContent>
      </w:r>
      <w:r>
        <w:rPr>
          <w:noProof/>
          <w:lang w:eastAsia="ru-RU"/>
        </w:rPr>
        <w:drawing>
          <wp:anchor distT="0" distB="0" distL="114300" distR="114300" simplePos="0" relativeHeight="251591680" behindDoc="0" locked="0" layoutInCell="1" allowOverlap="1" wp14:anchorId="3CA9A2BF" wp14:editId="52D53C99">
            <wp:simplePos x="0" y="0"/>
            <wp:positionH relativeFrom="column">
              <wp:posOffset>1990725</wp:posOffset>
            </wp:positionH>
            <wp:positionV relativeFrom="paragraph">
              <wp:posOffset>1074420</wp:posOffset>
            </wp:positionV>
            <wp:extent cx="1961515" cy="1586865"/>
            <wp:effectExtent l="0" t="0" r="635" b="13335"/>
            <wp:wrapNone/>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23"/>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961277" cy="1586842"/>
                    </a:xfrm>
                    <a:prstGeom prst="rect">
                      <a:avLst/>
                    </a:prstGeom>
                  </pic:spPr>
                </pic:pic>
              </a:graphicData>
            </a:graphic>
          </wp:anchor>
        </w:drawing>
      </w:r>
    </w:p>
    <w:p w14:paraId="3F75044D" w14:textId="77777777" w:rsidR="00D84899" w:rsidRDefault="00D84899">
      <w:pPr>
        <w:rPr>
          <w:rFonts w:ascii="Times New Roman" w:hAnsi="Times New Roman" w:cs="Times New Roman"/>
          <w:sz w:val="28"/>
        </w:rPr>
      </w:pPr>
    </w:p>
    <w:p w14:paraId="0732D5B8" w14:textId="77777777" w:rsidR="00D84899" w:rsidRDefault="00D84899">
      <w:pPr>
        <w:rPr>
          <w:rFonts w:ascii="Times New Roman" w:hAnsi="Times New Roman" w:cs="Times New Roman"/>
          <w:sz w:val="28"/>
        </w:rPr>
      </w:pPr>
    </w:p>
    <w:p w14:paraId="443D9BDB" w14:textId="77777777" w:rsidR="00D84899" w:rsidRDefault="00D84899">
      <w:pPr>
        <w:rPr>
          <w:rFonts w:ascii="Times New Roman" w:hAnsi="Times New Roman" w:cs="Times New Roman"/>
          <w:sz w:val="28"/>
        </w:rPr>
      </w:pPr>
    </w:p>
    <w:p w14:paraId="0A90FA40" w14:textId="3FDECC85" w:rsidR="00D84899" w:rsidRDefault="00D84899">
      <w:pPr>
        <w:rPr>
          <w:rFonts w:ascii="Cambria" w:hAnsi="Cambria"/>
          <w:sz w:val="28"/>
          <w:szCs w:val="24"/>
        </w:rPr>
      </w:pPr>
    </w:p>
    <w:p w14:paraId="6158D219" w14:textId="2780E35F" w:rsidR="00CB0FB1" w:rsidRDefault="00CB0FB1">
      <w:pPr>
        <w:rPr>
          <w:rFonts w:ascii="Cambria" w:hAnsi="Cambria"/>
          <w:sz w:val="28"/>
          <w:szCs w:val="24"/>
        </w:rPr>
      </w:pPr>
    </w:p>
    <w:p w14:paraId="169F88A2" w14:textId="77777777" w:rsidR="00CB0FB1" w:rsidRDefault="00CB0FB1">
      <w:pPr>
        <w:rPr>
          <w:rFonts w:ascii="Cambria" w:hAnsi="Cambria"/>
          <w:sz w:val="28"/>
          <w:szCs w:val="24"/>
        </w:rPr>
      </w:pPr>
    </w:p>
    <w:p w14:paraId="6DD8AB00" w14:textId="77777777" w:rsidR="00BC4B45" w:rsidRDefault="00BC4B45">
      <w:pPr>
        <w:rPr>
          <w:rFonts w:ascii="Cambria" w:hAnsi="Cambria"/>
          <w:b/>
          <w:color w:val="1F4E79" w:themeColor="accent1" w:themeShade="80"/>
          <w:sz w:val="28"/>
          <w:szCs w:val="24"/>
        </w:rPr>
      </w:pPr>
    </w:p>
    <w:p w14:paraId="278C9B3E" w14:textId="77777777" w:rsidR="00BC4B45" w:rsidRDefault="00BC4B45">
      <w:pPr>
        <w:rPr>
          <w:rFonts w:ascii="Cambria" w:hAnsi="Cambria"/>
          <w:b/>
          <w:color w:val="1F4E79" w:themeColor="accent1" w:themeShade="80"/>
          <w:sz w:val="28"/>
          <w:szCs w:val="24"/>
        </w:rPr>
      </w:pPr>
    </w:p>
    <w:p w14:paraId="76DD2CFB" w14:textId="2C2521C0" w:rsidR="00D84899" w:rsidRDefault="007E1341">
      <w:pPr>
        <w:rPr>
          <w:rFonts w:ascii="Cambria" w:hAnsi="Cambria"/>
          <w:b/>
          <w:color w:val="1F4E79" w:themeColor="accent1" w:themeShade="80"/>
          <w:sz w:val="28"/>
          <w:szCs w:val="24"/>
        </w:rPr>
      </w:pPr>
      <w:r>
        <w:rPr>
          <w:rFonts w:ascii="Cambria" w:hAnsi="Cambria"/>
          <w:b/>
          <w:color w:val="1F4E79" w:themeColor="accent1" w:themeShade="80"/>
          <w:sz w:val="28"/>
          <w:szCs w:val="24"/>
        </w:rPr>
        <w:t>Занимательный материал</w:t>
      </w:r>
    </w:p>
    <w:p w14:paraId="1E13A12E" w14:textId="77777777" w:rsidR="00D84899" w:rsidRDefault="007E1341">
      <w:pPr>
        <w:spacing w:after="0"/>
        <w:ind w:firstLine="709"/>
        <w:rPr>
          <w:rFonts w:ascii="Cambria" w:hAnsi="Cambria"/>
          <w:b/>
          <w:i/>
          <w:sz w:val="24"/>
          <w:szCs w:val="24"/>
        </w:rPr>
      </w:pPr>
      <w:r>
        <w:rPr>
          <w:rFonts w:ascii="Cambria" w:hAnsi="Cambria"/>
          <w:b/>
          <w:i/>
          <w:sz w:val="24"/>
          <w:szCs w:val="24"/>
        </w:rPr>
        <w:t>В тундре</w:t>
      </w:r>
    </w:p>
    <w:p w14:paraId="721B2F42" w14:textId="77777777" w:rsidR="00D84899" w:rsidRDefault="007E1341">
      <w:pPr>
        <w:spacing w:after="0"/>
        <w:ind w:firstLine="709"/>
        <w:jc w:val="both"/>
        <w:rPr>
          <w:rFonts w:ascii="Cambria" w:hAnsi="Cambria"/>
          <w:sz w:val="24"/>
          <w:szCs w:val="24"/>
        </w:rPr>
      </w:pPr>
      <w:r>
        <w:rPr>
          <w:rFonts w:ascii="Cambria" w:hAnsi="Cambria"/>
          <w:sz w:val="24"/>
          <w:szCs w:val="24"/>
        </w:rPr>
        <w:t>Весь год тундра тусклая, однообразная: зимой белая, весной и осенью серая, седая. И только летом тундра преображается: покачиваются цветы—синие, жёлтые, белые; перелетают птицы — белые, чёрные, пёстрые. И голубеет небо над позеленевшей равниной.</w:t>
      </w:r>
    </w:p>
    <w:p w14:paraId="17F0F71B" w14:textId="77777777" w:rsidR="00D84899" w:rsidRDefault="007E1341">
      <w:pPr>
        <w:spacing w:after="0"/>
        <w:ind w:firstLine="709"/>
        <w:jc w:val="both"/>
        <w:rPr>
          <w:rFonts w:ascii="Cambria" w:hAnsi="Cambria"/>
          <w:sz w:val="24"/>
          <w:szCs w:val="24"/>
        </w:rPr>
      </w:pPr>
      <w:r>
        <w:rPr>
          <w:rFonts w:ascii="Cambria" w:hAnsi="Cambria"/>
          <w:sz w:val="24"/>
          <w:szCs w:val="24"/>
        </w:rPr>
        <w:t>Дали ясные, чистые. Ветер цветами пахнет. Над цветами басом гудят шмели, а над головой воют тучи комаров…</w:t>
      </w:r>
    </w:p>
    <w:p w14:paraId="124491AA" w14:textId="77777777" w:rsidR="00D84899" w:rsidRDefault="007E1341">
      <w:pPr>
        <w:spacing w:after="0"/>
        <w:ind w:firstLine="709"/>
        <w:jc w:val="both"/>
        <w:rPr>
          <w:rFonts w:ascii="Cambria" w:hAnsi="Cambria"/>
          <w:sz w:val="24"/>
          <w:szCs w:val="24"/>
        </w:rPr>
      </w:pPr>
      <w:r>
        <w:rPr>
          <w:rFonts w:ascii="Cambria" w:hAnsi="Cambria"/>
          <w:sz w:val="24"/>
          <w:szCs w:val="24"/>
        </w:rPr>
        <w:t>Куда ни посмотри — только мох, кочки, лужи. Можно увидеть и деревья — высотой по колено и толщиной с карандаш. В таком «лесу» грибы на кочках поднимаются выше вершин деревьев — карликовых ив и берёз.</w:t>
      </w:r>
    </w:p>
    <w:p w14:paraId="6B94EBD7" w14:textId="77777777" w:rsidR="00D84899" w:rsidRDefault="007E1341">
      <w:pPr>
        <w:spacing w:after="0"/>
        <w:ind w:firstLine="709"/>
        <w:jc w:val="both"/>
        <w:rPr>
          <w:rFonts w:ascii="Cambria" w:hAnsi="Cambria"/>
          <w:sz w:val="24"/>
          <w:szCs w:val="24"/>
        </w:rPr>
      </w:pPr>
      <w:r>
        <w:rPr>
          <w:rFonts w:ascii="Cambria" w:hAnsi="Cambria"/>
          <w:sz w:val="24"/>
          <w:szCs w:val="24"/>
        </w:rPr>
        <w:lastRenderedPageBreak/>
        <w:t>В тундре летом семь погод на день: сеет, веет, дует, студит, мочит, греет, сушит. Приползёт туча, и накроет тундру холодная тень. Вторая — дождиком смочит. Третья иссечёт ледяной крупой, а бывает, и снегом присыплет. То нахлынет с моря туман, то ветер туман разгонит. И снова чистые дали и яркое солнце. Но из-за увалов уже новая туча подкрадывается…</w:t>
      </w:r>
    </w:p>
    <w:p w14:paraId="4B288314" w14:textId="77777777" w:rsidR="00D84899" w:rsidRDefault="007E1341">
      <w:pPr>
        <w:spacing w:after="0"/>
        <w:ind w:firstLine="709"/>
        <w:jc w:val="both"/>
        <w:rPr>
          <w:rFonts w:ascii="Cambria" w:hAnsi="Cambria"/>
          <w:sz w:val="24"/>
          <w:szCs w:val="24"/>
        </w:rPr>
      </w:pPr>
      <w:r>
        <w:rPr>
          <w:rFonts w:ascii="Cambria" w:hAnsi="Cambria"/>
          <w:sz w:val="24"/>
          <w:szCs w:val="24"/>
        </w:rPr>
        <w:t>Зима в тундре — это долгие ледяные сумерки. Улетели перелётные птицы, спрятались звери. Но и зимой жизнь в тундре не замирает. Она везде: на земле и под землёй, на снегу и под снегом.</w:t>
      </w:r>
    </w:p>
    <w:p w14:paraId="6C39665D" w14:textId="77777777" w:rsidR="00D84899" w:rsidRDefault="007E1341">
      <w:pPr>
        <w:spacing w:after="0"/>
        <w:ind w:firstLine="709"/>
        <w:jc w:val="both"/>
        <w:rPr>
          <w:rFonts w:ascii="Cambria" w:hAnsi="Cambria"/>
          <w:sz w:val="24"/>
          <w:szCs w:val="24"/>
        </w:rPr>
      </w:pPr>
      <w:r>
        <w:rPr>
          <w:rFonts w:ascii="Cambria" w:hAnsi="Cambria"/>
          <w:sz w:val="24"/>
          <w:szCs w:val="24"/>
        </w:rPr>
        <w:t>Отбился молодой Волк от стаи, трусит один по снежной равнине, по сторонам глядит.</w:t>
      </w:r>
    </w:p>
    <w:p w14:paraId="7118DE4A"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Аууу! Где вы все? Сквозь снег провалились, что ли?</w:t>
      </w:r>
    </w:p>
    <w:p w14:paraId="6214BB49" w14:textId="77777777" w:rsidR="00D84899" w:rsidRDefault="007E1341">
      <w:pPr>
        <w:spacing w:after="0"/>
        <w:ind w:firstLine="709"/>
        <w:jc w:val="both"/>
        <w:rPr>
          <w:rFonts w:ascii="Cambria" w:hAnsi="Cambria"/>
          <w:sz w:val="24"/>
          <w:szCs w:val="24"/>
        </w:rPr>
      </w:pPr>
      <w:r>
        <w:rPr>
          <w:rFonts w:ascii="Cambria" w:hAnsi="Cambria"/>
          <w:sz w:val="24"/>
          <w:szCs w:val="24"/>
        </w:rPr>
        <w:t>Вокруг пусто, и в животе пусто. Лизнул снег — безвкусный, холодный. Что делать?</w:t>
      </w:r>
    </w:p>
    <w:p w14:paraId="5061C9D8"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Дальше надо бежать! Мама-волчица учила, что нас, волков, ноги кормят.</w:t>
      </w:r>
    </w:p>
    <w:p w14:paraId="528933A4" w14:textId="77777777" w:rsidR="00D84899" w:rsidRDefault="007E1341">
      <w:pPr>
        <w:spacing w:after="0"/>
        <w:ind w:firstLine="709"/>
        <w:jc w:val="both"/>
        <w:rPr>
          <w:rFonts w:ascii="Cambria" w:hAnsi="Cambria"/>
          <w:sz w:val="24"/>
          <w:szCs w:val="24"/>
        </w:rPr>
      </w:pPr>
      <w:r>
        <w:rPr>
          <w:rFonts w:ascii="Cambria" w:hAnsi="Cambria"/>
          <w:sz w:val="24"/>
          <w:szCs w:val="24"/>
        </w:rPr>
        <w:t>И побежал. А там, где только что Волк стоял, высунулась из-под снега Белая Куропатка.</w:t>
      </w:r>
    </w:p>
    <w:p w14:paraId="748F020D"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Вот и пусть тебя ноги кормят, а не мы, куропатки! Как только моё птичье сердце не разорвалось! Вдруг догадается, что я в снег зарылась, вдруг учует? Стоит над головой и ворчит: «Сквозь снег все провалились, что ли?» Хорошо, не догадался, что так и есть! Спасибо сильным лапкам моим с крепкими коготками, всегда из беды выручают.</w:t>
      </w:r>
    </w:p>
    <w:p w14:paraId="2D4EA702" w14:textId="77777777" w:rsidR="00D84899" w:rsidRDefault="007E1341">
      <w:pPr>
        <w:spacing w:after="0"/>
        <w:ind w:firstLine="709"/>
        <w:jc w:val="both"/>
        <w:rPr>
          <w:rFonts w:ascii="Cambria" w:hAnsi="Cambria"/>
          <w:sz w:val="24"/>
          <w:szCs w:val="24"/>
        </w:rPr>
      </w:pPr>
      <w:r>
        <w:rPr>
          <w:rFonts w:ascii="Cambria" w:hAnsi="Cambria"/>
          <w:sz w:val="24"/>
          <w:szCs w:val="24"/>
        </w:rPr>
        <w:t>Тут из-под снега выскочил Горностай, злой и голодный.</w:t>
      </w:r>
    </w:p>
    <w:p w14:paraId="3D69BBFD"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Не всегда, Куропаточка, не всегда! Я тебя и под снегом поймаю, останутся от тебя одни твои хвалёные лапки.</w:t>
      </w:r>
    </w:p>
    <w:p w14:paraId="1C5D9E99" w14:textId="77777777" w:rsidR="00D84899" w:rsidRDefault="007E1341">
      <w:pPr>
        <w:spacing w:after="0"/>
        <w:ind w:firstLine="709"/>
        <w:jc w:val="both"/>
        <w:rPr>
          <w:rFonts w:ascii="Cambria" w:hAnsi="Cambria"/>
          <w:sz w:val="24"/>
          <w:szCs w:val="24"/>
        </w:rPr>
      </w:pPr>
      <w:r>
        <w:rPr>
          <w:rFonts w:ascii="Cambria" w:hAnsi="Cambria"/>
          <w:sz w:val="24"/>
          <w:szCs w:val="24"/>
        </w:rPr>
        <w:t>Кинулся Горностай на Куропатку — белые пёрышки полетели. Но не повезло ему в этот раз, вырвалась Куропатка.</w:t>
      </w:r>
    </w:p>
    <w:p w14:paraId="4E9A0436"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Фу, фу, фу! Полный рот перьев, словно пуховую подушку схватил! В другой раз не стану в разговоры вступать, а прямо под снегом и придушу. А теперь вперёд! То есть вниз…</w:t>
      </w:r>
    </w:p>
    <w:p w14:paraId="05A0610A" w14:textId="77777777" w:rsidR="00D84899" w:rsidRDefault="007E1341">
      <w:pPr>
        <w:spacing w:after="0"/>
        <w:ind w:firstLine="709"/>
        <w:jc w:val="both"/>
        <w:rPr>
          <w:rFonts w:ascii="Cambria" w:hAnsi="Cambria"/>
          <w:sz w:val="24"/>
          <w:szCs w:val="24"/>
        </w:rPr>
      </w:pPr>
      <w:r>
        <w:rPr>
          <w:rFonts w:ascii="Cambria" w:hAnsi="Cambria"/>
          <w:sz w:val="24"/>
          <w:szCs w:val="24"/>
        </w:rPr>
        <w:t>И Горностай нырнул в снег, словно в воду.</w:t>
      </w:r>
    </w:p>
    <w:p w14:paraId="74B772CE" w14:textId="77777777" w:rsidR="00D84899" w:rsidRDefault="007E1341">
      <w:pPr>
        <w:spacing w:after="0"/>
        <w:ind w:firstLine="709"/>
        <w:jc w:val="both"/>
        <w:rPr>
          <w:rFonts w:ascii="Cambria" w:hAnsi="Cambria"/>
          <w:sz w:val="24"/>
          <w:szCs w:val="24"/>
        </w:rPr>
      </w:pPr>
      <w:r>
        <w:rPr>
          <w:rFonts w:ascii="Cambria" w:hAnsi="Cambria"/>
          <w:sz w:val="24"/>
          <w:szCs w:val="24"/>
        </w:rPr>
        <w:t>Волк услыхал шум и вернулся. Запыхался, глаза горят.</w:t>
      </w:r>
    </w:p>
    <w:p w14:paraId="3CBC2F30"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Что? Кто тут шумел? Никого… Но вот следы, пёрышки на снегу—был же кто-то! Как отвернусь — показываются, убегу — вылезают. А вернусь — нет никого!</w:t>
      </w:r>
    </w:p>
    <w:p w14:paraId="1A6B2313" w14:textId="77777777" w:rsidR="00D84899" w:rsidRDefault="007E1341">
      <w:pPr>
        <w:spacing w:after="0"/>
        <w:ind w:firstLine="709"/>
        <w:jc w:val="both"/>
        <w:rPr>
          <w:rFonts w:ascii="Cambria" w:hAnsi="Cambria"/>
          <w:sz w:val="24"/>
          <w:szCs w:val="24"/>
        </w:rPr>
      </w:pPr>
      <w:r>
        <w:rPr>
          <w:rFonts w:ascii="Cambria" w:hAnsi="Cambria"/>
          <w:sz w:val="24"/>
          <w:szCs w:val="24"/>
        </w:rPr>
        <w:t>Попыхтел ещё носом, позыркал по сторонам глазами — и потрусил в белую мглу. И не заметил, что рядом за кочкой Заяц лежит. От страха ни жив ни мёртв. Уши прижал и глаза закрыл. Неподвижный, как снеговая кочка.</w:t>
      </w:r>
    </w:p>
    <w:p w14:paraId="1B2D5331"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Сердце моё заячье в заднюю ногу ушло! Рядом совсем Волк стоит и ворчит: «Никого, никого…» Спасибо белой шубке моей невидимке— выручила! Спасла меня от хищных глаз.</w:t>
      </w:r>
    </w:p>
    <w:p w14:paraId="34DD36A0" w14:textId="77777777" w:rsidR="00D84899" w:rsidRDefault="007E1341">
      <w:pPr>
        <w:spacing w:after="0"/>
        <w:ind w:firstLine="709"/>
        <w:jc w:val="both"/>
        <w:rPr>
          <w:rFonts w:ascii="Cambria" w:hAnsi="Cambria"/>
          <w:sz w:val="24"/>
          <w:szCs w:val="24"/>
        </w:rPr>
      </w:pPr>
      <w:r>
        <w:rPr>
          <w:rFonts w:ascii="Cambria" w:hAnsi="Cambria"/>
          <w:sz w:val="24"/>
          <w:szCs w:val="24"/>
        </w:rPr>
        <w:t>А из-под снега опять Горностай, ещё голоднее и злее, чем был.</w:t>
      </w:r>
    </w:p>
    <w:p w14:paraId="258557F7"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Попался, Заяц-беляк! Ты, белый, и я белый. Ты меня на снегу не увидел, а я тебя разглядел.</w:t>
      </w:r>
    </w:p>
    <w:p w14:paraId="078C6F48" w14:textId="77777777" w:rsidR="00D84899" w:rsidRDefault="007E1341">
      <w:pPr>
        <w:spacing w:after="0"/>
        <w:ind w:firstLine="709"/>
        <w:jc w:val="both"/>
        <w:rPr>
          <w:rFonts w:ascii="Cambria" w:hAnsi="Cambria"/>
          <w:sz w:val="24"/>
          <w:szCs w:val="24"/>
        </w:rPr>
      </w:pPr>
      <w:r>
        <w:rPr>
          <w:rFonts w:ascii="Cambria" w:hAnsi="Cambria"/>
          <w:sz w:val="24"/>
          <w:szCs w:val="24"/>
        </w:rPr>
        <w:t>Да как кинется Зайцу прямо на спину! Взвился Заяц белым вихрем, сбросил с себя Горностая и так поскакал, что задние ноги передние обогнали. А Горностай отплёвывается:</w:t>
      </w:r>
    </w:p>
    <w:p w14:paraId="3195DAC0"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Фу ты, гадость какая! То перья во рту, то шерсть! С моей-то прытью и до сих пор без обеда. Не бывать тому!</w:t>
      </w:r>
    </w:p>
    <w:p w14:paraId="5CF5B710" w14:textId="77777777" w:rsidR="00D84899" w:rsidRDefault="007E1341">
      <w:pPr>
        <w:spacing w:after="0"/>
        <w:ind w:firstLine="709"/>
        <w:jc w:val="both"/>
        <w:rPr>
          <w:rFonts w:ascii="Cambria" w:hAnsi="Cambria"/>
          <w:sz w:val="24"/>
          <w:szCs w:val="24"/>
        </w:rPr>
      </w:pPr>
      <w:r>
        <w:rPr>
          <w:rFonts w:ascii="Cambria" w:hAnsi="Cambria"/>
          <w:sz w:val="24"/>
          <w:szCs w:val="24"/>
        </w:rPr>
        <w:lastRenderedPageBreak/>
        <w:t>И снова в снег головой.</w:t>
      </w:r>
    </w:p>
    <w:p w14:paraId="597CCD4F" w14:textId="77777777" w:rsidR="00D84899" w:rsidRDefault="007E1341">
      <w:pPr>
        <w:spacing w:after="0"/>
        <w:ind w:firstLine="709"/>
        <w:jc w:val="both"/>
        <w:rPr>
          <w:rFonts w:ascii="Cambria" w:hAnsi="Cambria"/>
          <w:sz w:val="24"/>
          <w:szCs w:val="24"/>
        </w:rPr>
      </w:pPr>
      <w:r>
        <w:rPr>
          <w:rFonts w:ascii="Cambria" w:hAnsi="Cambria"/>
          <w:sz w:val="24"/>
          <w:szCs w:val="24"/>
        </w:rPr>
        <w:t>А Волк опять голоса услышал и мчится назад, разинув пасть.</w:t>
      </w:r>
    </w:p>
    <w:p w14:paraId="23DD2A24"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Что? Где? Кто шумел? Опять никого… Только шерсти клок. Да что же это такое? Я там — все тут, я тут — все где-то там! А где? Справа никого, слева никого, сзади никого. А впереди? А впереди Ворон каркает. И мне, что ли, завыть?</w:t>
      </w:r>
    </w:p>
    <w:p w14:paraId="76A663C4" w14:textId="77777777" w:rsidR="00D84899" w:rsidRDefault="007E1341">
      <w:pPr>
        <w:spacing w:after="0"/>
        <w:ind w:firstLine="709"/>
        <w:jc w:val="both"/>
        <w:rPr>
          <w:rFonts w:ascii="Cambria" w:hAnsi="Cambria"/>
          <w:sz w:val="24"/>
          <w:szCs w:val="24"/>
        </w:rPr>
      </w:pPr>
      <w:r>
        <w:rPr>
          <w:rFonts w:ascii="Cambria" w:hAnsi="Cambria"/>
          <w:sz w:val="24"/>
          <w:szCs w:val="24"/>
        </w:rPr>
        <w:t>А Ворон в это время сидел на кочке и каркал на все лады: «Карр-карр! Корр-корр! Курр-курр!»</w:t>
      </w:r>
    </w:p>
    <w:p w14:paraId="684E5B59" w14:textId="77777777" w:rsidR="00D84899" w:rsidRDefault="007E1341">
      <w:pPr>
        <w:spacing w:after="0"/>
        <w:ind w:firstLine="709"/>
        <w:jc w:val="both"/>
        <w:rPr>
          <w:rFonts w:ascii="Cambria" w:hAnsi="Cambria"/>
          <w:sz w:val="24"/>
          <w:szCs w:val="24"/>
        </w:rPr>
      </w:pPr>
      <w:r>
        <w:rPr>
          <w:rFonts w:ascii="Cambria" w:hAnsi="Cambria"/>
          <w:sz w:val="24"/>
          <w:szCs w:val="24"/>
        </w:rPr>
        <w:t>Покричит — помолчит. Помолчит — покричит. А сам всё по сторонам оглядывается. Что-то высматривает.</w:t>
      </w:r>
    </w:p>
    <w:p w14:paraId="21135CFF" w14:textId="77777777" w:rsidR="00D84899" w:rsidRDefault="007E1341">
      <w:pPr>
        <w:spacing w:after="0"/>
        <w:ind w:firstLine="709"/>
        <w:jc w:val="both"/>
        <w:rPr>
          <w:rFonts w:ascii="Cambria" w:hAnsi="Cambria"/>
          <w:sz w:val="24"/>
          <w:szCs w:val="24"/>
        </w:rPr>
      </w:pPr>
      <w:r>
        <w:rPr>
          <w:rFonts w:ascii="Cambria" w:hAnsi="Cambria"/>
          <w:sz w:val="24"/>
          <w:szCs w:val="24"/>
        </w:rPr>
        <w:t>Неподалёку от Ворона Олень пасётся. Слушал Олень Ворона, слушал, не вытерпел и спрашивает:</w:t>
      </w:r>
    </w:p>
    <w:p w14:paraId="7EE3592E"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И чего ты, Ворон, кричишь без толку? Вон Чечётка серёжки берёзовые шелушит— понятно. Я снег копычу, ягель-мох достаю. Вкусно! А от твоего карканья никакого толку—ни тебе, ни другим. Горло только застудишь.</w:t>
      </w:r>
    </w:p>
    <w:p w14:paraId="72E142E7" w14:textId="77777777" w:rsidR="00D84899" w:rsidRDefault="007E1341">
      <w:pPr>
        <w:spacing w:after="0"/>
        <w:ind w:firstLine="709"/>
        <w:jc w:val="both"/>
        <w:rPr>
          <w:rFonts w:ascii="Cambria" w:hAnsi="Cambria"/>
          <w:sz w:val="24"/>
          <w:szCs w:val="24"/>
        </w:rPr>
      </w:pPr>
      <w:r>
        <w:rPr>
          <w:rFonts w:ascii="Cambria" w:hAnsi="Cambria"/>
          <w:sz w:val="24"/>
          <w:szCs w:val="24"/>
        </w:rPr>
        <w:t>Ворон хитро так посмотрел на Оленя и опять за своё: «Карр, карр!»</w:t>
      </w:r>
    </w:p>
    <w:p w14:paraId="46D0883C" w14:textId="77777777" w:rsidR="00D84899" w:rsidRDefault="007E1341">
      <w:pPr>
        <w:spacing w:after="0"/>
        <w:ind w:firstLine="709"/>
        <w:jc w:val="both"/>
        <w:rPr>
          <w:rFonts w:ascii="Cambria" w:hAnsi="Cambria"/>
          <w:sz w:val="24"/>
          <w:szCs w:val="24"/>
        </w:rPr>
      </w:pPr>
      <w:r>
        <w:rPr>
          <w:rFonts w:ascii="Cambria" w:hAnsi="Cambria"/>
          <w:sz w:val="24"/>
          <w:szCs w:val="24"/>
        </w:rPr>
        <w:t>Подлетела к Оленю Чечётка:</w:t>
      </w:r>
    </w:p>
    <w:p w14:paraId="49074A6D"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Че-че-чего-то, Олень, тут не такостерегись! Слыхал примету: «Ворон каркает — беду накаркает»? Неспроста такая примета.</w:t>
      </w:r>
    </w:p>
    <w:p w14:paraId="37BF0F44"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Глупое суеверие, — отвечает Олень. —Как это можно беду накаркать?</w:t>
      </w:r>
    </w:p>
    <w:p w14:paraId="37B96B1C"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Смотри, Олень, хорошо смотри… Ворон понапрасну не каркает.</w:t>
      </w:r>
    </w:p>
    <w:p w14:paraId="5F4EEEFB" w14:textId="77777777" w:rsidR="00D84899" w:rsidRDefault="007E1341">
      <w:pPr>
        <w:spacing w:after="0"/>
        <w:ind w:firstLine="709"/>
        <w:jc w:val="both"/>
        <w:rPr>
          <w:rFonts w:ascii="Cambria" w:hAnsi="Cambria"/>
          <w:sz w:val="24"/>
          <w:szCs w:val="24"/>
        </w:rPr>
      </w:pPr>
      <w:r>
        <w:rPr>
          <w:rFonts w:ascii="Cambria" w:hAnsi="Cambria"/>
          <w:sz w:val="24"/>
          <w:szCs w:val="24"/>
        </w:rPr>
        <w:t>И улетела. А Олень задолбил копытом, дорылся до ягеля и захрустел. И не слышит за хрустом, как волчьи лапы по снегу шуршат. Ближе, ближе. Волк молодой на Воронов крик бежит. Остались бы от Оленя рожки да ножки, если бы не Чечётка. Защебетала, заволновалась, запрыгала с ветки на ветку. Олень поднял голову, а рядом — Волк! Хорошо ещё, что молодой, неопытный. Ткнул его Олень рогами и убежал.</w:t>
      </w:r>
    </w:p>
    <w:p w14:paraId="7232FCE8" w14:textId="77777777" w:rsidR="00D84899" w:rsidRDefault="007E1341">
      <w:pPr>
        <w:spacing w:after="0"/>
        <w:ind w:firstLine="709"/>
        <w:jc w:val="both"/>
        <w:rPr>
          <w:rFonts w:ascii="Cambria" w:hAnsi="Cambria"/>
          <w:sz w:val="24"/>
          <w:szCs w:val="24"/>
        </w:rPr>
      </w:pPr>
      <w:r>
        <w:rPr>
          <w:rFonts w:ascii="Cambria" w:hAnsi="Cambria"/>
          <w:sz w:val="24"/>
          <w:szCs w:val="24"/>
        </w:rPr>
        <w:t>Старый Ворон корит молодого Волка:</w:t>
      </w:r>
    </w:p>
    <w:p w14:paraId="291D3570"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Куропатка была под лапами — улетела. Заяц рядом за кочкой лежал — убежал. И Оленя ты упустил. Сто лет на свете живу, а такого растяпу не видел!</w:t>
      </w:r>
    </w:p>
    <w:p w14:paraId="6097C58E" w14:textId="77777777" w:rsidR="00D84899" w:rsidRDefault="007E1341">
      <w:pPr>
        <w:spacing w:after="0"/>
        <w:ind w:firstLine="709"/>
        <w:jc w:val="both"/>
        <w:rPr>
          <w:rFonts w:ascii="Cambria" w:hAnsi="Cambria"/>
          <w:sz w:val="24"/>
          <w:szCs w:val="24"/>
        </w:rPr>
      </w:pPr>
      <w:r>
        <w:rPr>
          <w:rFonts w:ascii="Cambria" w:hAnsi="Cambria"/>
          <w:sz w:val="24"/>
          <w:szCs w:val="24"/>
        </w:rPr>
        <w:t>Волк и сам убивается:</w:t>
      </w:r>
    </w:p>
    <w:p w14:paraId="3982B772"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Бедный я и голодный, это ты, Ворон, беду на меня накликал!</w:t>
      </w:r>
    </w:p>
    <w:p w14:paraId="66C4689A"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И этого ты не понял! На Оленя я тебя наводил. Это мой способ охоты, увижу оленей и каркаю, чтоб все волки в округе знали. Они-то меня понимают, сразу на крик бегут. Глядишь, и мне что-то перепадёт. А с тобой и верно — только горло простудишь, чтоб ты в снегу увяз!..</w:t>
      </w:r>
    </w:p>
    <w:p w14:paraId="17EDD422"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Уууууу! — взвыл голодный Волк.</w:t>
      </w:r>
    </w:p>
    <w:p w14:paraId="19EFDD51" w14:textId="77777777" w:rsidR="00D84899" w:rsidRDefault="007E1341">
      <w:pPr>
        <w:spacing w:after="0"/>
        <w:ind w:firstLine="709"/>
        <w:jc w:val="both"/>
        <w:rPr>
          <w:rFonts w:ascii="Cambria" w:hAnsi="Cambria"/>
          <w:sz w:val="24"/>
          <w:szCs w:val="24"/>
        </w:rPr>
      </w:pPr>
      <w:r>
        <w:rPr>
          <w:rFonts w:ascii="Cambria" w:hAnsi="Cambria"/>
          <w:sz w:val="24"/>
          <w:szCs w:val="24"/>
        </w:rPr>
        <w:t>Ворон Волку в ответ:</w:t>
      </w:r>
    </w:p>
    <w:p w14:paraId="220A3269"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В тундре ноги одни не прокормят, даже волчьи. Надо ещё и голову, которая соображает.</w:t>
      </w:r>
    </w:p>
    <w:p w14:paraId="7C3CB2A5" w14:textId="77777777" w:rsidR="00D84899" w:rsidRDefault="007E1341">
      <w:pPr>
        <w:spacing w:after="0"/>
        <w:ind w:firstLine="709"/>
        <w:jc w:val="both"/>
        <w:rPr>
          <w:rFonts w:ascii="Cambria" w:hAnsi="Cambria"/>
          <w:sz w:val="24"/>
          <w:szCs w:val="24"/>
        </w:rPr>
      </w:pPr>
      <w:r>
        <w:rPr>
          <w:rFonts w:ascii="Cambria" w:hAnsi="Cambria"/>
          <w:sz w:val="24"/>
          <w:szCs w:val="24"/>
        </w:rPr>
        <w:t>Тут уж Волк совсем приуныл: куда податься? Влево и вправо бегал, вперёд и назад бегал — а что толку? Подамся-ка я куда глаза глядят! И Ворон за ним — вдруг Волк всё-таки кого-нибудь да поймает?</w:t>
      </w:r>
    </w:p>
    <w:p w14:paraId="3F9E4F3D" w14:textId="77777777" w:rsidR="00D84899" w:rsidRDefault="00D84899">
      <w:pPr>
        <w:spacing w:after="0"/>
        <w:ind w:firstLine="709"/>
        <w:jc w:val="both"/>
        <w:rPr>
          <w:rFonts w:ascii="Cambria" w:hAnsi="Cambria"/>
          <w:sz w:val="24"/>
          <w:szCs w:val="24"/>
        </w:rPr>
      </w:pPr>
    </w:p>
    <w:p w14:paraId="3752B532" w14:textId="77777777" w:rsidR="00D84899" w:rsidRDefault="007E1341">
      <w:pPr>
        <w:spacing w:after="0"/>
        <w:ind w:firstLine="709"/>
        <w:jc w:val="both"/>
        <w:rPr>
          <w:rFonts w:ascii="Cambria" w:hAnsi="Cambria"/>
          <w:b/>
          <w:i/>
          <w:sz w:val="24"/>
          <w:szCs w:val="24"/>
        </w:rPr>
      </w:pPr>
      <w:r>
        <w:rPr>
          <w:rFonts w:ascii="Cambria" w:hAnsi="Cambria"/>
          <w:b/>
          <w:i/>
          <w:sz w:val="24"/>
          <w:szCs w:val="24"/>
        </w:rPr>
        <w:t>Под снегом</w:t>
      </w:r>
    </w:p>
    <w:p w14:paraId="7AFE176D" w14:textId="77777777" w:rsidR="00D84899" w:rsidRDefault="007E1341">
      <w:pPr>
        <w:spacing w:after="0"/>
        <w:ind w:firstLine="709"/>
        <w:jc w:val="both"/>
        <w:rPr>
          <w:rFonts w:ascii="Cambria" w:hAnsi="Cambria"/>
          <w:sz w:val="24"/>
          <w:szCs w:val="24"/>
        </w:rPr>
      </w:pPr>
      <w:r>
        <w:rPr>
          <w:rFonts w:ascii="Cambria" w:hAnsi="Cambria"/>
          <w:sz w:val="24"/>
          <w:szCs w:val="24"/>
        </w:rPr>
        <w:t>Кто под землёй живёт, кто в воде, а лемминг зимой— под снегом. Всю зиму неба не видит, тундры не видит. Да и что под снегом увидишь, разве что у самого носа. Вот он носом и узнаёт — где какая растёт трава.</w:t>
      </w:r>
    </w:p>
    <w:p w14:paraId="00D5AFC1" w14:textId="77777777" w:rsidR="00D84899" w:rsidRDefault="007E1341">
      <w:pPr>
        <w:spacing w:after="0"/>
        <w:ind w:firstLine="709"/>
        <w:jc w:val="both"/>
        <w:rPr>
          <w:rFonts w:ascii="Cambria" w:hAnsi="Cambria"/>
          <w:sz w:val="24"/>
          <w:szCs w:val="24"/>
        </w:rPr>
      </w:pPr>
      <w:r>
        <w:rPr>
          <w:rFonts w:ascii="Cambria" w:hAnsi="Cambria"/>
          <w:sz w:val="24"/>
          <w:szCs w:val="24"/>
        </w:rPr>
        <w:lastRenderedPageBreak/>
        <w:t>Скучно, наверное, под снегом жить. Но что ему зимой наверху делать? Еды нет, а вот песцу на зуб или в когти сове угодить можешь. Холод, темень, метель. А под снегом — как под пуховым одеялом.</w:t>
      </w:r>
    </w:p>
    <w:p w14:paraId="20C43C08" w14:textId="77777777" w:rsidR="00D84899" w:rsidRDefault="007E1341">
      <w:pPr>
        <w:spacing w:after="0"/>
        <w:ind w:firstLine="709"/>
        <w:jc w:val="both"/>
        <w:rPr>
          <w:rFonts w:ascii="Cambria" w:hAnsi="Cambria"/>
          <w:sz w:val="24"/>
          <w:szCs w:val="24"/>
        </w:rPr>
      </w:pPr>
      <w:r>
        <w:rPr>
          <w:rFonts w:ascii="Cambria" w:hAnsi="Cambria"/>
          <w:sz w:val="24"/>
          <w:szCs w:val="24"/>
        </w:rPr>
        <w:t>Правда, чтобы поесть, надо сперва прокопать подснежные ходы. А снег в тундре плотный, крепкий. Зато пока копаешь — согреешься. К тому же к зиме у лемминга вырастают крепкие длинные когти — очень удобно ими копать.</w:t>
      </w:r>
    </w:p>
    <w:p w14:paraId="233FCC3C" w14:textId="77777777" w:rsidR="00D84899" w:rsidRDefault="007E1341">
      <w:pPr>
        <w:spacing w:after="0"/>
        <w:ind w:firstLine="709"/>
        <w:jc w:val="both"/>
        <w:rPr>
          <w:rFonts w:ascii="Cambria" w:hAnsi="Cambria"/>
          <w:sz w:val="24"/>
          <w:szCs w:val="24"/>
        </w:rPr>
      </w:pPr>
      <w:r>
        <w:rPr>
          <w:rFonts w:ascii="Cambria" w:hAnsi="Cambria"/>
          <w:sz w:val="24"/>
          <w:szCs w:val="24"/>
        </w:rPr>
        <w:t>Докопаешься до кочки — а там сочные стебельки, зелёные почки, витаминные листики, питательные семена и ягоды. Всё свежее — как из холодильника.</w:t>
      </w:r>
    </w:p>
    <w:p w14:paraId="618AEA28" w14:textId="77777777" w:rsidR="00D84899" w:rsidRDefault="007E1341">
      <w:pPr>
        <w:spacing w:after="0"/>
        <w:ind w:firstLine="709"/>
        <w:jc w:val="both"/>
        <w:rPr>
          <w:rFonts w:ascii="Cambria" w:hAnsi="Cambria"/>
          <w:sz w:val="24"/>
          <w:szCs w:val="24"/>
        </w:rPr>
      </w:pPr>
      <w:r>
        <w:rPr>
          <w:rFonts w:ascii="Cambria" w:hAnsi="Cambria"/>
          <w:sz w:val="24"/>
          <w:szCs w:val="24"/>
        </w:rPr>
        <w:t>От такого питания становятся лемминги сытыми, гладкими и весёлыми. И это в зимнюю стужу и бескормицу, когда все в тундре тощают от холода и голода.</w:t>
      </w:r>
    </w:p>
    <w:p w14:paraId="2945E640" w14:textId="77777777" w:rsidR="00D84899" w:rsidRDefault="007E1341">
      <w:pPr>
        <w:spacing w:after="0"/>
        <w:ind w:firstLine="709"/>
        <w:jc w:val="both"/>
        <w:rPr>
          <w:rFonts w:ascii="Cambria" w:hAnsi="Cambria"/>
          <w:sz w:val="24"/>
          <w:szCs w:val="24"/>
        </w:rPr>
      </w:pPr>
      <w:r>
        <w:rPr>
          <w:rFonts w:ascii="Cambria" w:hAnsi="Cambria"/>
          <w:sz w:val="24"/>
          <w:szCs w:val="24"/>
        </w:rPr>
        <w:t>Строят лемминги под снегом гнездо и выводят в гнезде детёнышей. Гнездо мягкое, тёплое, большое, круглое, очень уютное. Вверху позёмка скребёт, ветер свищет, от мороза птицы на лету замерзают, а под снегом в гнезде тишина и покой. Спят лемминжата в обнимку, уткнув носы в тёплый мамин живот.</w:t>
      </w:r>
    </w:p>
    <w:p w14:paraId="799EDBA5" w14:textId="77777777" w:rsidR="00D84899" w:rsidRDefault="007E1341">
      <w:pPr>
        <w:spacing w:after="0"/>
        <w:ind w:firstLine="709"/>
        <w:jc w:val="both"/>
        <w:rPr>
          <w:rFonts w:ascii="Cambria" w:hAnsi="Cambria"/>
          <w:sz w:val="24"/>
          <w:szCs w:val="24"/>
        </w:rPr>
      </w:pPr>
      <w:r>
        <w:rPr>
          <w:rFonts w:ascii="Cambria" w:hAnsi="Cambria"/>
          <w:sz w:val="24"/>
          <w:szCs w:val="24"/>
        </w:rPr>
        <w:t>Никаких бед бы не было, если бы не горностай-проныра! Большие песцы не так страшны, как этот пролаза. Песец сквозь снег не всегда и учует, а если и начнёт копать, так спастись время есть. А этот шасть в подснежную нору — и по отходам норкам! Быстрый, тонкий, гибкий, злой и зубастый. По лемминговым ходам быстрее хозяина мчится. Одна надежда — запутать его в ходах-переходах, но тут уж как повезёт: когда так, а когда и этак…</w:t>
      </w:r>
    </w:p>
    <w:p w14:paraId="5E5D4432" w14:textId="77777777" w:rsidR="00D84899" w:rsidRDefault="007E1341">
      <w:pPr>
        <w:spacing w:after="0"/>
        <w:ind w:firstLine="709"/>
        <w:jc w:val="both"/>
        <w:rPr>
          <w:rFonts w:ascii="Cambria" w:hAnsi="Cambria"/>
          <w:sz w:val="24"/>
          <w:szCs w:val="24"/>
        </w:rPr>
      </w:pPr>
      <w:r>
        <w:rPr>
          <w:rFonts w:ascii="Cambria" w:hAnsi="Cambria"/>
          <w:sz w:val="24"/>
          <w:szCs w:val="24"/>
        </w:rPr>
        <w:t>Как было бы хорошо, если бы не было горностая! Спал бы без забот под завывание вьюги. А так не спится. Тсс! Кажется, кто-то крадётся? Или послышалось? Нет, лезет кто-то по ходу. Может, сосед лемминг, а может, и горностай!</w:t>
      </w:r>
    </w:p>
    <w:p w14:paraId="3B0E2AB9" w14:textId="77777777" w:rsidR="00D84899" w:rsidRDefault="007E1341">
      <w:pPr>
        <w:spacing w:after="0"/>
        <w:ind w:firstLine="709"/>
        <w:jc w:val="both"/>
        <w:rPr>
          <w:rFonts w:ascii="Cambria" w:hAnsi="Cambria"/>
          <w:sz w:val="24"/>
          <w:szCs w:val="24"/>
        </w:rPr>
      </w:pPr>
      <w:r>
        <w:rPr>
          <w:rFonts w:ascii="Cambria" w:hAnsi="Cambria"/>
          <w:sz w:val="24"/>
          <w:szCs w:val="24"/>
        </w:rPr>
        <w:t>Нигде спокойно не проживёшь: даже в тундре, даже зимой. Даже под снегом!</w:t>
      </w:r>
    </w:p>
    <w:p w14:paraId="2989DF03" w14:textId="77777777" w:rsidR="00D84899" w:rsidRDefault="007E1341">
      <w:pPr>
        <w:spacing w:after="0"/>
        <w:ind w:firstLine="709"/>
        <w:jc w:val="both"/>
        <w:rPr>
          <w:rFonts w:ascii="Cambria" w:hAnsi="Cambria"/>
          <w:sz w:val="24"/>
          <w:szCs w:val="24"/>
        </w:rPr>
      </w:pPr>
      <w:r>
        <w:rPr>
          <w:rFonts w:ascii="Cambria" w:hAnsi="Cambria"/>
          <w:sz w:val="24"/>
          <w:szCs w:val="24"/>
        </w:rPr>
        <w:t>Нелёгкая у зверюшек жизнь, беспокойная.</w:t>
      </w:r>
    </w:p>
    <w:p w14:paraId="293D4DD5" w14:textId="77777777" w:rsidR="00D84899" w:rsidRDefault="00D84899">
      <w:pPr>
        <w:spacing w:after="0"/>
        <w:ind w:firstLine="709"/>
        <w:jc w:val="both"/>
        <w:rPr>
          <w:rFonts w:ascii="Cambria" w:hAnsi="Cambria"/>
          <w:sz w:val="24"/>
          <w:szCs w:val="24"/>
        </w:rPr>
      </w:pPr>
    </w:p>
    <w:p w14:paraId="2FDFB2C1" w14:textId="77777777" w:rsidR="00D84899" w:rsidRDefault="007E1341">
      <w:pPr>
        <w:spacing w:after="0"/>
        <w:ind w:firstLine="709"/>
        <w:jc w:val="both"/>
        <w:rPr>
          <w:rFonts w:ascii="Cambria" w:hAnsi="Cambria"/>
          <w:b/>
          <w:i/>
          <w:sz w:val="24"/>
          <w:szCs w:val="24"/>
        </w:rPr>
      </w:pPr>
      <w:r>
        <w:rPr>
          <w:rFonts w:ascii="Cambria" w:hAnsi="Cambria"/>
          <w:b/>
          <w:i/>
          <w:sz w:val="24"/>
          <w:szCs w:val="24"/>
        </w:rPr>
        <w:t>РАЗГОВОРЫ В ТУНДРЕ</w:t>
      </w:r>
    </w:p>
    <w:p w14:paraId="33D96FCE" w14:textId="77777777" w:rsidR="00D84899" w:rsidRDefault="007E1341">
      <w:pPr>
        <w:spacing w:after="0"/>
        <w:ind w:firstLine="709"/>
        <w:jc w:val="both"/>
        <w:rPr>
          <w:rFonts w:ascii="Cambria" w:hAnsi="Cambria"/>
          <w:b/>
          <w:i/>
          <w:sz w:val="24"/>
          <w:szCs w:val="24"/>
        </w:rPr>
      </w:pPr>
      <w:r>
        <w:rPr>
          <w:rFonts w:ascii="Cambria" w:hAnsi="Cambria"/>
          <w:b/>
          <w:i/>
          <w:sz w:val="24"/>
          <w:szCs w:val="24"/>
        </w:rPr>
        <w:t>Пуночка и ворон</w:t>
      </w:r>
    </w:p>
    <w:p w14:paraId="37A2F592"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Скажи, Ворон, мудрая птица, чего это Кулик над болотом кричит?</w:t>
      </w:r>
    </w:p>
    <w:p w14:paraId="01B3C3AD"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«Каждый кулик своё болото хвалит!»</w:t>
      </w:r>
    </w:p>
    <w:p w14:paraId="68666AF5"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Горностай чего с утра до вечера рыщет?</w:t>
      </w:r>
    </w:p>
    <w:p w14:paraId="3C22322A"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«Голод не тётка!»</w:t>
      </w:r>
    </w:p>
    <w:p w14:paraId="06EB5B17"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Чайки поморника от гнезда отгоняют?</w:t>
      </w:r>
    </w:p>
    <w:p w14:paraId="0E122F11"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«На чужой каравай рот не разевай!»</w:t>
      </w:r>
    </w:p>
    <w:p w14:paraId="6AA44B02"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Песец то куропаток гоняет, то сам от Совы удирает?</w:t>
      </w:r>
    </w:p>
    <w:p w14:paraId="3BDE6F88"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«Не всё коту масленица!»</w:t>
      </w:r>
    </w:p>
    <w:p w14:paraId="5F698C25"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До чего же ты мудрый, Ворон, всё-то ты в тундре знаешь!</w:t>
      </w:r>
    </w:p>
    <w:p w14:paraId="6F325C2D"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«Век живи — век учись», Пуночка. Вот я сто лет в тундре прожил и научился!</w:t>
      </w:r>
    </w:p>
    <w:p w14:paraId="7A072A66" w14:textId="77777777" w:rsidR="00D84899" w:rsidRDefault="00D84899">
      <w:pPr>
        <w:spacing w:after="0"/>
        <w:ind w:firstLine="709"/>
        <w:jc w:val="both"/>
        <w:rPr>
          <w:rFonts w:ascii="Cambria" w:hAnsi="Cambria"/>
          <w:sz w:val="24"/>
          <w:szCs w:val="24"/>
        </w:rPr>
      </w:pPr>
    </w:p>
    <w:p w14:paraId="7FF27539" w14:textId="77777777" w:rsidR="00D84899" w:rsidRDefault="007E1341">
      <w:pPr>
        <w:spacing w:after="0"/>
        <w:ind w:firstLine="709"/>
        <w:jc w:val="both"/>
        <w:rPr>
          <w:rFonts w:ascii="Cambria" w:hAnsi="Cambria"/>
          <w:b/>
          <w:i/>
          <w:sz w:val="24"/>
          <w:szCs w:val="24"/>
        </w:rPr>
      </w:pPr>
      <w:r>
        <w:rPr>
          <w:rFonts w:ascii="Cambria" w:hAnsi="Cambria"/>
          <w:b/>
          <w:i/>
          <w:sz w:val="24"/>
          <w:szCs w:val="24"/>
        </w:rPr>
        <w:t>Куропатка и олень</w:t>
      </w:r>
    </w:p>
    <w:p w14:paraId="13881AC0"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Смотрю на тебя, Олень, и думаю.</w:t>
      </w:r>
    </w:p>
    <w:p w14:paraId="6776E1C8"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И о чём?</w:t>
      </w:r>
    </w:p>
    <w:p w14:paraId="56C0B209"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Поскорей бы, думаю, ты до земли дорылся.</w:t>
      </w:r>
    </w:p>
    <w:p w14:paraId="397AF131"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потом?</w:t>
      </w:r>
    </w:p>
    <w:p w14:paraId="3C83AA2F"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потом поскорей бы ушёл.</w:t>
      </w:r>
    </w:p>
    <w:p w14:paraId="2224AE8F"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зачем?</w:t>
      </w:r>
    </w:p>
    <w:p w14:paraId="7449637C" w14:textId="77777777" w:rsidR="00D84899" w:rsidRDefault="007E1341">
      <w:pPr>
        <w:spacing w:after="0"/>
        <w:ind w:firstLine="709"/>
        <w:jc w:val="both"/>
        <w:rPr>
          <w:rFonts w:ascii="Cambria" w:hAnsi="Cambria"/>
          <w:sz w:val="24"/>
          <w:szCs w:val="24"/>
        </w:rPr>
      </w:pPr>
      <w:r>
        <w:rPr>
          <w:rFonts w:ascii="Cambria" w:hAnsi="Cambria"/>
          <w:sz w:val="24"/>
          <w:szCs w:val="24"/>
        </w:rPr>
        <w:lastRenderedPageBreak/>
        <w:t>—</w:t>
      </w:r>
      <w:r>
        <w:rPr>
          <w:rFonts w:ascii="Cambria" w:hAnsi="Cambria"/>
          <w:sz w:val="24"/>
          <w:szCs w:val="24"/>
        </w:rPr>
        <w:tab/>
        <w:t>А, чтобы успеть до заката на твоих копанках поклевать. В снег зарыться и проспать до утра.</w:t>
      </w:r>
    </w:p>
    <w:p w14:paraId="3E7A8D73"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утром?</w:t>
      </w:r>
    </w:p>
    <w:p w14:paraId="7E9142ED"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утром всё сначала! Опять буду на тебя смотреть и думать.</w:t>
      </w:r>
    </w:p>
    <w:p w14:paraId="25C1693F" w14:textId="77777777" w:rsidR="00D84899" w:rsidRDefault="00D84899">
      <w:pPr>
        <w:spacing w:after="0"/>
        <w:ind w:firstLine="709"/>
        <w:jc w:val="both"/>
        <w:rPr>
          <w:rFonts w:ascii="Cambria" w:hAnsi="Cambria"/>
          <w:sz w:val="24"/>
          <w:szCs w:val="24"/>
        </w:rPr>
      </w:pPr>
    </w:p>
    <w:p w14:paraId="07EF6623" w14:textId="77777777" w:rsidR="00D84899" w:rsidRDefault="007E1341">
      <w:pPr>
        <w:spacing w:after="0"/>
        <w:ind w:firstLine="709"/>
        <w:jc w:val="both"/>
        <w:rPr>
          <w:rFonts w:ascii="Cambria" w:hAnsi="Cambria"/>
          <w:b/>
          <w:i/>
          <w:sz w:val="24"/>
          <w:szCs w:val="24"/>
        </w:rPr>
      </w:pPr>
      <w:r>
        <w:rPr>
          <w:rFonts w:ascii="Cambria" w:hAnsi="Cambria"/>
          <w:b/>
          <w:i/>
          <w:sz w:val="24"/>
          <w:szCs w:val="24"/>
        </w:rPr>
        <w:t>Песец и сова</w:t>
      </w:r>
    </w:p>
    <w:p w14:paraId="062E14CD"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Не пойму, Сова, все в тундре прячутся, маскируются, одна ты на виду сидишь—так всем в глаза и бросаешься! А тебя почему-то никто не трогает?</w:t>
      </w:r>
    </w:p>
    <w:p w14:paraId="30E0A5E9"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Так ты же, Песец, сам себе и ответил! Потому и не трогают, что я сразу в глаза бросаюсь. Как увижу кого, когти выставлю и бросаюсь. Чтоб и близко не подходили!</w:t>
      </w:r>
    </w:p>
    <w:p w14:paraId="3549A048" w14:textId="77777777" w:rsidR="00D84899" w:rsidRDefault="00D84899">
      <w:pPr>
        <w:spacing w:after="0"/>
        <w:ind w:firstLine="709"/>
        <w:jc w:val="both"/>
        <w:rPr>
          <w:rFonts w:ascii="Cambria" w:hAnsi="Cambria"/>
          <w:sz w:val="24"/>
          <w:szCs w:val="24"/>
        </w:rPr>
      </w:pPr>
    </w:p>
    <w:p w14:paraId="6496AC51" w14:textId="77777777" w:rsidR="00D84899" w:rsidRDefault="007E1341">
      <w:pPr>
        <w:spacing w:after="0"/>
        <w:ind w:firstLine="709"/>
        <w:jc w:val="both"/>
        <w:rPr>
          <w:rFonts w:ascii="Cambria" w:hAnsi="Cambria"/>
          <w:b/>
          <w:i/>
          <w:sz w:val="24"/>
          <w:szCs w:val="24"/>
        </w:rPr>
      </w:pPr>
      <w:r>
        <w:rPr>
          <w:rFonts w:ascii="Cambria" w:hAnsi="Cambria"/>
          <w:b/>
          <w:i/>
          <w:sz w:val="24"/>
          <w:szCs w:val="24"/>
        </w:rPr>
        <w:t>Заяц и лемминг</w:t>
      </w:r>
    </w:p>
    <w:p w14:paraId="035D882E"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Вот бы, Лемминг, и мне таким же красивым стать, как и ты! Сытым, гладким, упитанным.</w:t>
      </w:r>
    </w:p>
    <w:p w14:paraId="363DFDA4"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Режим, Заяц, строгий режим! Час непрерывно ешь, два часа беспробудно спишь. И так с утра до вечера, каждый день, круглый год.</w:t>
      </w:r>
    </w:p>
    <w:p w14:paraId="03384783"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О-хо-хо, Лемминг, тогда мне никогда красавчиком не бывать! У меня, брат, другой режим: час сам непрерывно бегаю, два часа меня другие гоняют. С утра до вечера, ежедневно и круглый год!..</w:t>
      </w:r>
    </w:p>
    <w:p w14:paraId="211C1248" w14:textId="77777777" w:rsidR="00D84899" w:rsidRDefault="00D84899">
      <w:pPr>
        <w:spacing w:after="0"/>
        <w:ind w:firstLine="709"/>
        <w:jc w:val="both"/>
        <w:rPr>
          <w:rFonts w:ascii="Cambria" w:hAnsi="Cambria"/>
          <w:sz w:val="24"/>
          <w:szCs w:val="24"/>
        </w:rPr>
      </w:pPr>
    </w:p>
    <w:p w14:paraId="4CF615A5" w14:textId="77777777" w:rsidR="00D84899" w:rsidRDefault="007E1341">
      <w:pPr>
        <w:spacing w:after="0"/>
        <w:ind w:firstLine="709"/>
        <w:jc w:val="both"/>
        <w:rPr>
          <w:rFonts w:ascii="Cambria" w:hAnsi="Cambria"/>
          <w:b/>
          <w:i/>
          <w:sz w:val="24"/>
          <w:szCs w:val="24"/>
        </w:rPr>
      </w:pPr>
      <w:r>
        <w:rPr>
          <w:rFonts w:ascii="Cambria" w:hAnsi="Cambria"/>
          <w:b/>
          <w:i/>
          <w:sz w:val="24"/>
          <w:szCs w:val="24"/>
        </w:rPr>
        <w:t>ЗАГАДОЧНЫЕ ИСТОРИИ</w:t>
      </w:r>
    </w:p>
    <w:p w14:paraId="17A94258" w14:textId="77777777" w:rsidR="00D84899" w:rsidRDefault="007E1341">
      <w:pPr>
        <w:spacing w:after="0"/>
        <w:ind w:firstLine="709"/>
        <w:jc w:val="both"/>
        <w:rPr>
          <w:rFonts w:ascii="Cambria" w:hAnsi="Cambria"/>
          <w:b/>
          <w:i/>
          <w:sz w:val="24"/>
          <w:szCs w:val="24"/>
        </w:rPr>
      </w:pPr>
      <w:r>
        <w:rPr>
          <w:rFonts w:ascii="Cambria" w:hAnsi="Cambria"/>
          <w:b/>
          <w:i/>
          <w:sz w:val="24"/>
          <w:szCs w:val="24"/>
        </w:rPr>
        <w:t>Благородный сокол</w:t>
      </w:r>
    </w:p>
    <w:p w14:paraId="5362F6EB" w14:textId="77777777" w:rsidR="00D84899" w:rsidRDefault="007E1341">
      <w:pPr>
        <w:spacing w:after="0"/>
        <w:ind w:firstLine="709"/>
        <w:jc w:val="both"/>
        <w:rPr>
          <w:rFonts w:ascii="Cambria" w:hAnsi="Cambria"/>
          <w:sz w:val="24"/>
          <w:szCs w:val="24"/>
        </w:rPr>
      </w:pPr>
      <w:r>
        <w:rPr>
          <w:rFonts w:ascii="Cambria" w:hAnsi="Cambria"/>
          <w:sz w:val="24"/>
          <w:szCs w:val="24"/>
        </w:rPr>
        <w:t>Живёт в тундре хищный сокол-сапсан. Птицы его так боятся, что с лёту к земле прижимаются или ныряют в воду. А которая не успеет, ту сокол на лету собьёт, пустит по ветру пёрышки. И вдруг этот грозный сокол и беззащитный гусь-казарка мирно рядом сидят: казарка сокола не боится, а сокол не нападает! Словно друг друга не замечают.</w:t>
      </w:r>
    </w:p>
    <w:p w14:paraId="16A7841E" w14:textId="77777777" w:rsidR="00D84899" w:rsidRDefault="007E1341">
      <w:pPr>
        <w:spacing w:after="0"/>
        <w:ind w:firstLine="709"/>
        <w:jc w:val="both"/>
        <w:rPr>
          <w:rFonts w:ascii="Cambria" w:hAnsi="Cambria"/>
          <w:sz w:val="24"/>
          <w:szCs w:val="24"/>
        </w:rPr>
      </w:pPr>
      <w:r>
        <w:rPr>
          <w:rFonts w:ascii="Cambria" w:hAnsi="Cambria"/>
          <w:sz w:val="24"/>
          <w:szCs w:val="24"/>
        </w:rPr>
        <w:t>(Отгадка)</w:t>
      </w:r>
    </w:p>
    <w:p w14:paraId="33843835" w14:textId="77777777" w:rsidR="00D84899" w:rsidRDefault="007E1341">
      <w:pPr>
        <w:spacing w:after="0"/>
        <w:ind w:firstLine="709"/>
        <w:jc w:val="both"/>
        <w:rPr>
          <w:rFonts w:ascii="Cambria" w:hAnsi="Cambria"/>
          <w:sz w:val="24"/>
          <w:szCs w:val="24"/>
        </w:rPr>
      </w:pPr>
      <w:r>
        <w:rPr>
          <w:rFonts w:ascii="Cambria" w:hAnsi="Cambria"/>
          <w:sz w:val="24"/>
          <w:szCs w:val="24"/>
        </w:rPr>
        <w:t>Казарка сидит на своём гнезде, а сокол — на своём. И хорошо друг друга видят. Но у своего гнезда сокол не только не трогает никого, а ещё и от других хищников защищает: прогоняет сов, песцов и поморников. Казарки, утки и кулики хорошо это знают и нарочно гнездятся рядом с соколом. Не за это ли сокола и называют «благородным»?</w:t>
      </w:r>
    </w:p>
    <w:p w14:paraId="726D23C4" w14:textId="77777777" w:rsidR="00D84899" w:rsidRDefault="00D84899">
      <w:pPr>
        <w:spacing w:after="0"/>
        <w:ind w:firstLine="709"/>
        <w:jc w:val="both"/>
        <w:rPr>
          <w:rFonts w:ascii="Cambria" w:hAnsi="Cambria"/>
          <w:sz w:val="24"/>
          <w:szCs w:val="24"/>
        </w:rPr>
      </w:pPr>
    </w:p>
    <w:p w14:paraId="6002003A" w14:textId="77777777" w:rsidR="00D84899" w:rsidRDefault="007E1341">
      <w:pPr>
        <w:spacing w:after="0"/>
        <w:ind w:firstLine="709"/>
        <w:jc w:val="both"/>
        <w:rPr>
          <w:rFonts w:ascii="Cambria" w:hAnsi="Cambria"/>
          <w:b/>
          <w:i/>
          <w:sz w:val="24"/>
          <w:szCs w:val="24"/>
        </w:rPr>
      </w:pPr>
      <w:r>
        <w:rPr>
          <w:rFonts w:ascii="Cambria" w:hAnsi="Cambria"/>
          <w:b/>
          <w:i/>
          <w:sz w:val="24"/>
          <w:szCs w:val="24"/>
        </w:rPr>
        <w:t>Капризная речка</w:t>
      </w:r>
    </w:p>
    <w:p w14:paraId="47CF8BCF" w14:textId="77777777" w:rsidR="00D84899" w:rsidRDefault="007E1341">
      <w:pPr>
        <w:spacing w:after="0"/>
        <w:ind w:firstLine="709"/>
        <w:jc w:val="both"/>
        <w:rPr>
          <w:rFonts w:ascii="Cambria" w:hAnsi="Cambria"/>
          <w:sz w:val="24"/>
          <w:szCs w:val="24"/>
        </w:rPr>
      </w:pPr>
      <w:r>
        <w:rPr>
          <w:rFonts w:ascii="Cambria" w:hAnsi="Cambria"/>
          <w:sz w:val="24"/>
          <w:szCs w:val="24"/>
        </w:rPr>
        <w:t>Девять капризов у речки в день!</w:t>
      </w:r>
    </w:p>
    <w:p w14:paraId="00335CC5" w14:textId="77777777" w:rsidR="00D84899" w:rsidRDefault="007E1341">
      <w:pPr>
        <w:spacing w:after="0"/>
        <w:ind w:firstLine="709"/>
        <w:jc w:val="both"/>
        <w:rPr>
          <w:rFonts w:ascii="Cambria" w:hAnsi="Cambria"/>
          <w:sz w:val="24"/>
          <w:szCs w:val="24"/>
        </w:rPr>
      </w:pPr>
      <w:r>
        <w:rPr>
          <w:rFonts w:ascii="Cambria" w:hAnsi="Cambria"/>
          <w:sz w:val="24"/>
          <w:szCs w:val="24"/>
        </w:rPr>
        <w:t>То вода в речке пресная, то солёная, то она в одну сторону течёт, то в другую.</w:t>
      </w:r>
    </w:p>
    <w:p w14:paraId="4D7A9981" w14:textId="77777777" w:rsidR="00D84899" w:rsidRDefault="007E1341">
      <w:pPr>
        <w:spacing w:after="0"/>
        <w:ind w:firstLine="709"/>
        <w:jc w:val="both"/>
        <w:rPr>
          <w:rFonts w:ascii="Cambria" w:hAnsi="Cambria"/>
          <w:sz w:val="24"/>
          <w:szCs w:val="24"/>
        </w:rPr>
      </w:pPr>
      <w:r>
        <w:rPr>
          <w:rFonts w:ascii="Cambria" w:hAnsi="Cambria"/>
          <w:sz w:val="24"/>
          <w:szCs w:val="24"/>
        </w:rPr>
        <w:t>А то на одном месте стоит, как в озере.</w:t>
      </w:r>
    </w:p>
    <w:p w14:paraId="735FBC95" w14:textId="77777777" w:rsidR="00D84899" w:rsidRDefault="007E1341">
      <w:pPr>
        <w:spacing w:after="0"/>
        <w:ind w:firstLine="709"/>
        <w:jc w:val="both"/>
        <w:rPr>
          <w:rFonts w:ascii="Cambria" w:hAnsi="Cambria"/>
          <w:sz w:val="24"/>
          <w:szCs w:val="24"/>
        </w:rPr>
      </w:pPr>
      <w:r>
        <w:rPr>
          <w:rFonts w:ascii="Cambria" w:hAnsi="Cambria"/>
          <w:sz w:val="24"/>
          <w:szCs w:val="24"/>
        </w:rPr>
        <w:t>То речка глубокая — на коне не переедешь, то мелкая— курица вброд перейдёт.</w:t>
      </w:r>
    </w:p>
    <w:p w14:paraId="3AD29CBC" w14:textId="77777777" w:rsidR="00D84899" w:rsidRDefault="007E1341">
      <w:pPr>
        <w:spacing w:after="0"/>
        <w:ind w:firstLine="709"/>
        <w:jc w:val="both"/>
        <w:rPr>
          <w:rFonts w:ascii="Cambria" w:hAnsi="Cambria"/>
          <w:sz w:val="24"/>
          <w:szCs w:val="24"/>
        </w:rPr>
      </w:pPr>
      <w:r>
        <w:rPr>
          <w:rFonts w:ascii="Cambria" w:hAnsi="Cambria"/>
          <w:sz w:val="24"/>
          <w:szCs w:val="24"/>
        </w:rPr>
        <w:t>И рыба в ней то морская, то пресноводная. Маленькая речушка, а норовистая!</w:t>
      </w:r>
    </w:p>
    <w:p w14:paraId="3CD3B4D5" w14:textId="77777777" w:rsidR="00D84899" w:rsidRDefault="007E1341">
      <w:pPr>
        <w:spacing w:after="0"/>
        <w:ind w:firstLine="709"/>
        <w:jc w:val="both"/>
        <w:rPr>
          <w:rFonts w:ascii="Cambria" w:hAnsi="Cambria"/>
          <w:sz w:val="24"/>
          <w:szCs w:val="24"/>
        </w:rPr>
      </w:pPr>
      <w:r>
        <w:rPr>
          <w:rFonts w:ascii="Cambria" w:hAnsi="Cambria"/>
          <w:sz w:val="24"/>
          <w:szCs w:val="24"/>
        </w:rPr>
        <w:t>(Отгадка)</w:t>
      </w:r>
    </w:p>
    <w:p w14:paraId="20CD35BC" w14:textId="77777777" w:rsidR="00D84899" w:rsidRDefault="007E1341">
      <w:pPr>
        <w:spacing w:after="0"/>
        <w:ind w:firstLine="709"/>
        <w:jc w:val="both"/>
        <w:rPr>
          <w:rFonts w:ascii="Cambria" w:hAnsi="Cambria"/>
          <w:sz w:val="24"/>
          <w:szCs w:val="24"/>
        </w:rPr>
      </w:pPr>
      <w:r>
        <w:rPr>
          <w:rFonts w:ascii="Cambria" w:hAnsi="Cambria"/>
          <w:sz w:val="24"/>
          <w:szCs w:val="24"/>
        </w:rPr>
        <w:t>При впадении в море все речушки тут такие капризные.</w:t>
      </w:r>
    </w:p>
    <w:p w14:paraId="7B93256A" w14:textId="77777777" w:rsidR="00D84899" w:rsidRDefault="007E1341">
      <w:pPr>
        <w:spacing w:after="0"/>
        <w:ind w:firstLine="709"/>
        <w:jc w:val="both"/>
        <w:rPr>
          <w:rFonts w:ascii="Cambria" w:hAnsi="Cambria"/>
          <w:sz w:val="24"/>
          <w:szCs w:val="24"/>
        </w:rPr>
      </w:pPr>
      <w:r>
        <w:rPr>
          <w:rFonts w:ascii="Cambria" w:hAnsi="Cambria"/>
          <w:sz w:val="24"/>
          <w:szCs w:val="24"/>
        </w:rPr>
        <w:t>Отлив в море — вода в речке пресная, и рыба в ней плещется пресноводная. А в прилив поворачивает речка вспять от хлынувшей в неё морской воды. И входит в речку морская рыба. И уж не курице через неё вброд идти, а только на лодке плыть.</w:t>
      </w:r>
    </w:p>
    <w:p w14:paraId="570F5595" w14:textId="77777777" w:rsidR="00D84899" w:rsidRDefault="00D84899">
      <w:pPr>
        <w:spacing w:after="0"/>
        <w:ind w:firstLine="709"/>
        <w:jc w:val="both"/>
        <w:rPr>
          <w:rFonts w:ascii="Cambria" w:hAnsi="Cambria"/>
          <w:sz w:val="24"/>
          <w:szCs w:val="24"/>
        </w:rPr>
      </w:pPr>
    </w:p>
    <w:p w14:paraId="02531B8F" w14:textId="77777777" w:rsidR="00D84899" w:rsidRDefault="007E1341">
      <w:pPr>
        <w:spacing w:after="0"/>
        <w:ind w:firstLine="709"/>
        <w:jc w:val="both"/>
        <w:rPr>
          <w:rFonts w:ascii="Cambria" w:hAnsi="Cambria"/>
          <w:b/>
          <w:i/>
          <w:sz w:val="24"/>
          <w:szCs w:val="24"/>
        </w:rPr>
      </w:pPr>
      <w:r>
        <w:rPr>
          <w:rFonts w:ascii="Cambria" w:hAnsi="Cambria"/>
          <w:b/>
          <w:i/>
          <w:sz w:val="24"/>
          <w:szCs w:val="24"/>
        </w:rPr>
        <w:lastRenderedPageBreak/>
        <w:t>КТО ЧТО УМЕЕТ</w:t>
      </w:r>
    </w:p>
    <w:p w14:paraId="4954FC0A" w14:textId="77777777" w:rsidR="00D84899" w:rsidRDefault="007E1341">
      <w:pPr>
        <w:spacing w:after="0"/>
        <w:ind w:firstLine="709"/>
        <w:jc w:val="both"/>
        <w:rPr>
          <w:rFonts w:ascii="Cambria" w:hAnsi="Cambria"/>
          <w:sz w:val="24"/>
          <w:szCs w:val="24"/>
        </w:rPr>
      </w:pPr>
      <w:r>
        <w:rPr>
          <w:rFonts w:ascii="Cambria" w:hAnsi="Cambria"/>
          <w:sz w:val="24"/>
          <w:szCs w:val="24"/>
        </w:rPr>
        <w:t>Заспорили обитатели тундры: кто удалее всех? Чёрная рыбка Даллия говорит:</w:t>
      </w:r>
    </w:p>
    <w:p w14:paraId="5C55E33A"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Я самая выносливая! Кто из вас десять месяцев без просыпа проспит, да ещё вмёрзши в лёд? А я сплю и даже снов не вижу.</w:t>
      </w:r>
    </w:p>
    <w:p w14:paraId="65FAFF82"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Зато я вижу всё! — проклекотала Белая Сова. — Всем совам положено по ночам охотиться, а я и днём на охоту летаю. Я днём и ночью хорошо вижу— у кого ещё такие глаза?</w:t>
      </w:r>
    </w:p>
    <w:p w14:paraId="69291D74"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видела ты своими глазами хвалёными, как я танцую? — подскочил кулик Турухтан. — Прыжки, повороты, поклоны, выпады?</w:t>
      </w:r>
    </w:p>
    <w:p w14:paraId="695BD550"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Мне бы твои заботы! — печально просвистел куличок Плавунчик. — За меня танцует моя куличи-ха, а я за неё сперва яички высиживаю, а потом куличат выхаживаю. Прямо не жизнь, а карусель какая-то получается. Одно утешение, что никто из вас так не может.</w:t>
      </w:r>
    </w:p>
    <w:p w14:paraId="031346AB" w14:textId="77777777" w:rsidR="00D84899" w:rsidRDefault="007E1341">
      <w:pPr>
        <w:spacing w:after="0"/>
        <w:ind w:firstLine="709"/>
        <w:jc w:val="both"/>
        <w:rPr>
          <w:rFonts w:ascii="Cambria" w:hAnsi="Cambria"/>
          <w:sz w:val="24"/>
          <w:szCs w:val="24"/>
        </w:rPr>
      </w:pPr>
      <w:r>
        <w:rPr>
          <w:rFonts w:ascii="Cambria" w:hAnsi="Cambria"/>
          <w:sz w:val="24"/>
          <w:szCs w:val="24"/>
        </w:rPr>
        <w:t>И Плавунчик закружился в луже, как волчок. Это он так водяных жуков ловит: взмутит воду, закружит жучишек в водоворот и хватает потом, как с блюдечка.</w:t>
      </w:r>
    </w:p>
    <w:p w14:paraId="158AB11E" w14:textId="77777777" w:rsidR="00D84899" w:rsidRDefault="007E1341">
      <w:pPr>
        <w:spacing w:after="0"/>
        <w:ind w:firstLine="709"/>
        <w:jc w:val="both"/>
        <w:rPr>
          <w:rFonts w:ascii="Cambria" w:hAnsi="Cambria"/>
          <w:sz w:val="24"/>
          <w:szCs w:val="24"/>
        </w:rPr>
      </w:pPr>
      <w:r>
        <w:rPr>
          <w:rFonts w:ascii="Cambria" w:hAnsi="Cambria"/>
          <w:sz w:val="24"/>
          <w:szCs w:val="24"/>
        </w:rPr>
        <w:t>— Ты, Плавунчик, самый заботливый папа в тундре, — простонала Гагара. — Не то что мой — Гагар, Гагун или Гагарыч, что ли? Не очень-то любит на гнезде сидеть, всё больше купается да ныряет. Всё я да я. А мы, гагары, ходить не умеем, на животе по земле ползаем. Так я от гнезда к воде целую тропку уже наползала, животом протоптала. Кто из вас на такое способен?</w:t>
      </w:r>
    </w:p>
    <w:p w14:paraId="04B978B6" w14:textId="77777777" w:rsidR="00D84899" w:rsidRDefault="007E1341">
      <w:pPr>
        <w:spacing w:after="0"/>
        <w:ind w:firstLine="709"/>
        <w:jc w:val="both"/>
        <w:rPr>
          <w:rFonts w:ascii="Cambria" w:hAnsi="Cambria"/>
          <w:sz w:val="24"/>
          <w:szCs w:val="24"/>
        </w:rPr>
      </w:pPr>
      <w:r>
        <w:rPr>
          <w:rFonts w:ascii="Cambria" w:hAnsi="Cambria"/>
          <w:sz w:val="24"/>
          <w:szCs w:val="24"/>
        </w:rPr>
        <w:t>Долго бы ещё спорили и препирались, да вспомнили про дела. Кто к птенцам, кто к гнезду, кто на охоту. Один Турухтан беззаботный вскочил на кочку, воротник перяной распушил и давай плясать: приседать, кланяться и подскакивать. Но любоваться на него уже было некому.</w:t>
      </w:r>
    </w:p>
    <w:p w14:paraId="5A589A0F" w14:textId="77777777" w:rsidR="00D84899" w:rsidRDefault="00D84899">
      <w:pPr>
        <w:rPr>
          <w:rFonts w:ascii="Cambria" w:hAnsi="Cambria"/>
          <w:sz w:val="24"/>
          <w:szCs w:val="24"/>
        </w:rPr>
      </w:pPr>
    </w:p>
    <w:p w14:paraId="141B1748" w14:textId="77777777" w:rsidR="00D84899" w:rsidRDefault="00D84899">
      <w:pPr>
        <w:rPr>
          <w:rFonts w:ascii="Cambria" w:hAnsi="Cambria"/>
          <w:sz w:val="24"/>
          <w:szCs w:val="24"/>
        </w:rPr>
      </w:pPr>
    </w:p>
    <w:p w14:paraId="6E58D2DC" w14:textId="77777777" w:rsidR="00D84899" w:rsidRDefault="00D84899">
      <w:pPr>
        <w:rPr>
          <w:rFonts w:ascii="Cambria" w:hAnsi="Cambria"/>
          <w:sz w:val="24"/>
          <w:szCs w:val="24"/>
        </w:rPr>
      </w:pPr>
    </w:p>
    <w:p w14:paraId="7B2BFB6E" w14:textId="0C31C256" w:rsidR="00D84899" w:rsidRDefault="00D84899">
      <w:pPr>
        <w:rPr>
          <w:rFonts w:ascii="Cambria" w:hAnsi="Cambria"/>
          <w:sz w:val="24"/>
          <w:szCs w:val="24"/>
        </w:rPr>
        <w:sectPr w:rsidR="00D84899">
          <w:pgSz w:w="11906" w:h="16838"/>
          <w:pgMar w:top="1134" w:right="850" w:bottom="1134" w:left="1701" w:header="708" w:footer="708" w:gutter="0"/>
          <w:cols w:space="708"/>
          <w:docGrid w:linePitch="360"/>
        </w:sectPr>
      </w:pPr>
    </w:p>
    <w:p w14:paraId="4810DBB1" w14:textId="5F599EE6" w:rsidR="00D84899" w:rsidRDefault="00D84899" w:rsidP="00BC4B45">
      <w:pPr>
        <w:spacing w:after="0" w:line="240" w:lineRule="auto"/>
        <w:rPr>
          <w:rFonts w:ascii="Times New Roman" w:hAnsi="Times New Roman" w:cs="Times New Roman"/>
          <w:sz w:val="56"/>
        </w:rPr>
      </w:pPr>
    </w:p>
    <w:p w14:paraId="49C8F043" w14:textId="77777777" w:rsidR="00D84899" w:rsidRDefault="007E1341">
      <w:pPr>
        <w:spacing w:after="0" w:line="240" w:lineRule="auto"/>
        <w:jc w:val="center"/>
        <w:rPr>
          <w:rFonts w:ascii="Times New Roman" w:hAnsi="Times New Roman" w:cs="Times New Roman"/>
          <w:sz w:val="56"/>
        </w:rPr>
      </w:pPr>
      <w:r>
        <w:rPr>
          <w:rFonts w:ascii="Times New Roman" w:hAnsi="Times New Roman" w:cs="Times New Roman"/>
          <w:sz w:val="56"/>
        </w:rPr>
        <w:t>Леса России</w:t>
      </w:r>
    </w:p>
    <w:p w14:paraId="3CB627D0"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 xml:space="preserve">Предмет: окружающий мир. </w:t>
      </w:r>
    </w:p>
    <w:p w14:paraId="33221880"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Класс: 4.</w:t>
      </w:r>
    </w:p>
    <w:p w14:paraId="3E12BA58"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 xml:space="preserve">Тема урока: </w:t>
      </w:r>
      <w:r>
        <w:rPr>
          <w:rFonts w:ascii="Times New Roman" w:eastAsia="Calibri" w:hAnsi="Times New Roman" w:cs="Times New Roman"/>
        </w:rPr>
        <w:t>«Леса России».</w:t>
      </w:r>
    </w:p>
    <w:p w14:paraId="6F83A59F"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Тип урока: урок «открытия» нового знания.</w:t>
      </w:r>
    </w:p>
    <w:p w14:paraId="2875B4EE" w14:textId="54ACE360" w:rsidR="00D84899" w:rsidRDefault="007E1341">
      <w:pPr>
        <w:spacing w:after="0" w:line="240" w:lineRule="auto"/>
        <w:jc w:val="both"/>
        <w:rPr>
          <w:rFonts w:ascii="Times New Roman" w:eastAsiaTheme="minorEastAsia" w:hAnsi="Times New Roman" w:cs="Times New Roman"/>
          <w:caps/>
          <w:lang w:eastAsia="ru-RU"/>
        </w:rPr>
      </w:pPr>
      <w:r>
        <w:rPr>
          <w:rFonts w:ascii="Times New Roman" w:eastAsia="Calibri" w:hAnsi="Times New Roman" w:cs="Times New Roman"/>
          <w:lang w:eastAsia="ru-RU"/>
        </w:rPr>
        <w:t>Цель урока: первичное усвоение новых знаний и способов действий при</w:t>
      </w:r>
      <w:r w:rsidR="007173C4">
        <w:rPr>
          <w:rFonts w:ascii="Times New Roman" w:eastAsia="Calibri" w:hAnsi="Times New Roman" w:cs="Times New Roman"/>
          <w:lang w:eastAsia="ru-RU"/>
        </w:rPr>
        <w:t xml:space="preserve"> изучении </w:t>
      </w:r>
      <w:r>
        <w:rPr>
          <w:rFonts w:ascii="Times New Roman" w:eastAsia="Calibri" w:hAnsi="Times New Roman" w:cs="Times New Roman"/>
          <w:lang w:eastAsia="ru-RU"/>
        </w:rPr>
        <w:t>лесов</w:t>
      </w:r>
      <w:r w:rsidRPr="00D82BFE">
        <w:rPr>
          <w:rFonts w:ascii="Times New Roman" w:eastAsia="Calibri" w:hAnsi="Times New Roman" w:cs="Times New Roman"/>
          <w:lang w:eastAsia="ru-RU"/>
        </w:rPr>
        <w:t xml:space="preserve"> России</w:t>
      </w:r>
      <w:r>
        <w:rPr>
          <w:rFonts w:ascii="Times New Roman" w:eastAsia="Calibri" w:hAnsi="Times New Roman" w:cs="Times New Roman"/>
          <w:lang w:eastAsia="ru-RU"/>
        </w:rPr>
        <w:t>.</w:t>
      </w:r>
    </w:p>
    <w:p w14:paraId="46AAE527" w14:textId="77777777" w:rsidR="00D84899" w:rsidRDefault="007E1341">
      <w:pPr>
        <w:rPr>
          <w:rFonts w:ascii="Times New Roman" w:eastAsiaTheme="minorEastAsia" w:hAnsi="Times New Roman" w:cs="Times New Roman"/>
          <w:u w:val="single"/>
          <w:lang w:eastAsia="ru-RU"/>
        </w:rPr>
      </w:pPr>
      <w:r>
        <w:rPr>
          <w:rFonts w:ascii="Times New Roman" w:eastAsiaTheme="minorEastAsia" w:hAnsi="Times New Roman" w:cs="Times New Roman"/>
          <w:u w:val="single"/>
          <w:lang w:eastAsia="ru-RU"/>
        </w:rPr>
        <w:t>Задачи урока:</w:t>
      </w:r>
      <w:r>
        <w:rPr>
          <w:rFonts w:ascii="Times New Roman" w:eastAsiaTheme="minorEastAsia" w:hAnsi="Times New Roman" w:cs="Times New Roman"/>
          <w:u w:val="single"/>
          <w:lang w:eastAsia="ru-RU"/>
        </w:rPr>
        <w:br/>
      </w:r>
      <w:r>
        <w:rPr>
          <w:rFonts w:ascii="Times New Roman" w:eastAsiaTheme="minorEastAsia" w:hAnsi="Times New Roman" w:cs="Times New Roman"/>
          <w:lang w:eastAsia="ru-RU"/>
        </w:rPr>
        <w:t>Дидактические:</w:t>
      </w:r>
    </w:p>
    <w:p w14:paraId="2525E914" w14:textId="40A9590B" w:rsidR="00D84899" w:rsidRPr="007173C4" w:rsidRDefault="007E1341" w:rsidP="007173C4">
      <w:pPr>
        <w:pStyle w:val="ac"/>
        <w:numPr>
          <w:ilvl w:val="3"/>
          <w:numId w:val="9"/>
        </w:numPr>
        <w:rPr>
          <w:rFonts w:ascii="Times New Roman" w:eastAsiaTheme="minorEastAsia" w:hAnsi="Times New Roman" w:cs="Times New Roman"/>
          <w:u w:val="single"/>
          <w:lang w:eastAsia="ru-RU"/>
        </w:rPr>
      </w:pPr>
      <w:r w:rsidRPr="007173C4">
        <w:rPr>
          <w:rFonts w:ascii="Times New Roman" w:hAnsi="Times New Roman" w:cs="Times New Roman"/>
        </w:rPr>
        <w:t xml:space="preserve">Формировать представление о лесах России и их особенностях в неживой и живой природе. </w:t>
      </w:r>
    </w:p>
    <w:p w14:paraId="3A6B6AEC" w14:textId="5127DD5C" w:rsidR="00D84899" w:rsidRPr="007173C4" w:rsidRDefault="007E1341" w:rsidP="007173C4">
      <w:pPr>
        <w:pStyle w:val="ac"/>
        <w:numPr>
          <w:ilvl w:val="3"/>
          <w:numId w:val="9"/>
        </w:numPr>
        <w:rPr>
          <w:rFonts w:ascii="Times New Roman" w:hAnsi="Times New Roman" w:cs="Times New Roman"/>
          <w:sz w:val="32"/>
        </w:rPr>
      </w:pPr>
      <w:r w:rsidRPr="007173C4">
        <w:rPr>
          <w:rFonts w:ascii="Times New Roman" w:hAnsi="Times New Roman" w:cs="Times New Roman"/>
        </w:rPr>
        <w:t xml:space="preserve"> Формировать</w:t>
      </w:r>
      <w:r w:rsidRPr="007173C4">
        <w:rPr>
          <w:rFonts w:ascii="Times New Roman" w:hAnsi="Times New Roman" w:cs="Times New Roman"/>
          <w:sz w:val="20"/>
          <w:szCs w:val="20"/>
        </w:rPr>
        <w:t xml:space="preserve"> </w:t>
      </w:r>
      <w:r w:rsidRPr="007173C4">
        <w:rPr>
          <w:rFonts w:ascii="Times New Roman" w:hAnsi="Times New Roman" w:cs="Times New Roman"/>
        </w:rPr>
        <w:t>умения:</w:t>
      </w:r>
      <w:r w:rsidRPr="007173C4">
        <w:rPr>
          <w:rFonts w:ascii="Times New Roman" w:eastAsiaTheme="minorEastAsia" w:hAnsi="Times New Roman" w:cs="Times New Roman"/>
          <w:lang w:eastAsia="ru-RU"/>
        </w:rPr>
        <w:t xml:space="preserve"> характеризовать природную зону по плану, объяснять приспособленности и взаимосвязи в природе.</w:t>
      </w:r>
    </w:p>
    <w:p w14:paraId="45F1C496" w14:textId="77777777" w:rsidR="00D84899" w:rsidRDefault="007E1341">
      <w:pP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Развивающие: </w:t>
      </w:r>
    </w:p>
    <w:p w14:paraId="670F9B10" w14:textId="77777777" w:rsidR="00D84899" w:rsidRDefault="007E1341">
      <w:pP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1. </w:t>
      </w:r>
      <w:r>
        <w:rPr>
          <w:rFonts w:ascii="Times New Roman" w:eastAsiaTheme="minorEastAsia" w:hAnsi="Times New Roman" w:cs="Times New Roman"/>
          <w:lang w:eastAsia="ru-RU"/>
        </w:rPr>
        <w:t xml:space="preserve">Формировать умение определять учебную задачу, планировать свои достижения. </w:t>
      </w:r>
      <w:r>
        <w:rPr>
          <w:rFonts w:ascii="Times New Roman" w:eastAsia="Times New Roman" w:hAnsi="Times New Roman" w:cs="Times New Roman"/>
          <w:lang w:eastAsia="ru-RU"/>
        </w:rPr>
        <w:br/>
      </w:r>
      <w:r>
        <w:rPr>
          <w:rFonts w:ascii="Times New Roman" w:eastAsiaTheme="minorEastAsia" w:hAnsi="Times New Roman" w:cs="Times New Roman"/>
          <w:lang w:eastAsia="ru-RU"/>
        </w:rPr>
        <w:t>2. Формировать умение анализировать, осуществлять обобщение, строить логические рассуждения, включающие установление причинно-следственных связей.</w:t>
      </w:r>
      <w:r>
        <w:rPr>
          <w:rFonts w:ascii="Times New Roman" w:eastAsia="Times New Roman" w:hAnsi="Times New Roman" w:cs="Times New Roman"/>
          <w:lang w:eastAsia="ru-RU"/>
        </w:rPr>
        <w:br/>
      </w:r>
      <w:r>
        <w:rPr>
          <w:rFonts w:ascii="Times New Roman" w:eastAsiaTheme="minorEastAsia" w:hAnsi="Times New Roman" w:cs="Times New Roman"/>
          <w:lang w:eastAsia="ru-RU"/>
        </w:rPr>
        <w:t>3. Формировать умение владеть диалогической формой речи; работать в парах и группах.</w:t>
      </w:r>
    </w:p>
    <w:p w14:paraId="5CBC9638" w14:textId="77777777" w:rsidR="00D84899" w:rsidRDefault="007E1341">
      <w:pPr>
        <w:rPr>
          <w:rFonts w:ascii="Times New Roman" w:eastAsia="Times New Roman" w:hAnsi="Times New Roman" w:cs="Times New Roman"/>
          <w:lang w:eastAsia="ru-RU"/>
        </w:rPr>
      </w:pPr>
      <w:r>
        <w:rPr>
          <w:rFonts w:ascii="Times New Roman" w:eastAsiaTheme="minorEastAsia" w:hAnsi="Times New Roman" w:cs="Times New Roman"/>
          <w:lang w:eastAsia="ru-RU"/>
        </w:rPr>
        <w:t>Воспитательные:</w:t>
      </w:r>
      <w:r>
        <w:rPr>
          <w:rFonts w:ascii="Times New Roman" w:eastAsiaTheme="minorEastAsia" w:hAnsi="Times New Roman" w:cs="Times New Roman"/>
          <w:lang w:eastAsia="ru-RU"/>
        </w:rPr>
        <w:br/>
      </w:r>
      <w:r>
        <w:rPr>
          <w:rFonts w:ascii="Times New Roman" w:eastAsia="Times New Roman" w:hAnsi="Times New Roman" w:cs="Times New Roman"/>
          <w:lang w:eastAsia="ru-RU"/>
        </w:rPr>
        <w:t>Формировать интерес к изучению лесов</w:t>
      </w:r>
      <w:r w:rsidRPr="00D82BFE">
        <w:rPr>
          <w:rFonts w:ascii="Times New Roman" w:eastAsia="Times New Roman" w:hAnsi="Times New Roman" w:cs="Times New Roman"/>
          <w:lang w:eastAsia="ru-RU"/>
        </w:rPr>
        <w:t xml:space="preserve"> России</w:t>
      </w:r>
      <w:r>
        <w:rPr>
          <w:rFonts w:ascii="Times New Roman" w:eastAsia="Times New Roman" w:hAnsi="Times New Roman" w:cs="Times New Roman"/>
          <w:lang w:eastAsia="ru-RU"/>
        </w:rPr>
        <w:t xml:space="preserve"> и видеть экологические проблемы, связанные с деятельностью человека, предлагать пути их решения.</w:t>
      </w:r>
    </w:p>
    <w:p w14:paraId="49DBC147" w14:textId="77777777" w:rsidR="00D84899" w:rsidRDefault="00D84899">
      <w:pPr>
        <w:rPr>
          <w:rFonts w:ascii="Times New Roman" w:eastAsia="Times New Roman" w:hAnsi="Times New Roman" w:cs="Times New Roman"/>
          <w:lang w:eastAsia="ru-RU"/>
        </w:rPr>
      </w:pPr>
    </w:p>
    <w:p w14:paraId="0E929FF5" w14:textId="77777777" w:rsidR="00D84899" w:rsidRDefault="00D84899">
      <w:pPr>
        <w:rPr>
          <w:rFonts w:ascii="Times New Roman" w:eastAsia="Times New Roman" w:hAnsi="Times New Roman" w:cs="Times New Roman"/>
          <w:lang w:eastAsia="ru-RU"/>
        </w:rPr>
      </w:pPr>
    </w:p>
    <w:p w14:paraId="2A0F2158" w14:textId="77777777" w:rsidR="00D84899" w:rsidRDefault="00D84899">
      <w:pPr>
        <w:rPr>
          <w:rFonts w:ascii="Times New Roman" w:eastAsia="Times New Roman" w:hAnsi="Times New Roman" w:cs="Times New Roman"/>
          <w:lang w:eastAsia="ru-RU"/>
        </w:rPr>
      </w:pPr>
    </w:p>
    <w:p w14:paraId="217EEE4F" w14:textId="77777777" w:rsidR="00D84899" w:rsidRDefault="00D84899">
      <w:pPr>
        <w:rPr>
          <w:rFonts w:ascii="Times New Roman" w:eastAsia="Times New Roman" w:hAnsi="Times New Roman" w:cs="Times New Roman"/>
          <w:lang w:eastAsia="ru-RU"/>
        </w:rPr>
      </w:pPr>
    </w:p>
    <w:p w14:paraId="1D890F2A" w14:textId="77777777" w:rsidR="00D84899" w:rsidRDefault="00D84899">
      <w:pPr>
        <w:rPr>
          <w:rFonts w:ascii="Times New Roman" w:eastAsia="Times New Roman" w:hAnsi="Times New Roman" w:cs="Times New Roman"/>
          <w:lang w:eastAsia="ru-RU"/>
        </w:rPr>
      </w:pPr>
    </w:p>
    <w:p w14:paraId="2E177628" w14:textId="77777777" w:rsidR="00D84899" w:rsidRDefault="00D84899">
      <w:pPr>
        <w:rPr>
          <w:rFonts w:ascii="Times New Roman" w:eastAsia="Times New Roman" w:hAnsi="Times New Roman" w:cs="Times New Roman"/>
          <w:lang w:eastAsia="ru-RU"/>
        </w:rPr>
      </w:pPr>
    </w:p>
    <w:p w14:paraId="46B30D08" w14:textId="2689C982" w:rsidR="00D84899" w:rsidRPr="00CB0FB1" w:rsidRDefault="00CB0FB1" w:rsidP="00CB0FB1">
      <w:pPr>
        <w:jc w:val="center"/>
        <w:rPr>
          <w:rFonts w:ascii="Times New Roman" w:eastAsia="Times New Roman" w:hAnsi="Times New Roman" w:cs="Times New Roman"/>
          <w:sz w:val="40"/>
          <w:lang w:eastAsia="ru-RU"/>
        </w:rPr>
      </w:pPr>
      <w:r>
        <w:rPr>
          <w:rFonts w:ascii="Times New Roman" w:eastAsia="Times New Roman" w:hAnsi="Times New Roman" w:cs="Times New Roman"/>
          <w:sz w:val="40"/>
          <w:lang w:eastAsia="ru-RU"/>
        </w:rPr>
        <w:lastRenderedPageBreak/>
        <w:t>ЭТАПЫ УРОКА</w:t>
      </w:r>
    </w:p>
    <w:tbl>
      <w:tblPr>
        <w:tblStyle w:val="ab"/>
        <w:tblW w:w="15447" w:type="dxa"/>
        <w:tblLayout w:type="fixed"/>
        <w:tblLook w:val="04A0" w:firstRow="1" w:lastRow="0" w:firstColumn="1" w:lastColumn="0" w:noHBand="0" w:noVBand="1"/>
      </w:tblPr>
      <w:tblGrid>
        <w:gridCol w:w="1696"/>
        <w:gridCol w:w="3969"/>
        <w:gridCol w:w="2410"/>
        <w:gridCol w:w="1701"/>
        <w:gridCol w:w="5671"/>
      </w:tblGrid>
      <w:tr w:rsidR="00D84899" w14:paraId="0CCE2B92" w14:textId="77777777" w:rsidTr="00CB0FB1">
        <w:trPr>
          <w:trHeight w:val="736"/>
        </w:trPr>
        <w:tc>
          <w:tcPr>
            <w:tcW w:w="1696" w:type="dxa"/>
          </w:tcPr>
          <w:p w14:paraId="5E07D03C"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Этап урока</w:t>
            </w:r>
          </w:p>
        </w:tc>
        <w:tc>
          <w:tcPr>
            <w:tcW w:w="3969" w:type="dxa"/>
          </w:tcPr>
          <w:p w14:paraId="6CCC6FF3"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Деятельность учителя</w:t>
            </w:r>
          </w:p>
        </w:tc>
        <w:tc>
          <w:tcPr>
            <w:tcW w:w="2410" w:type="dxa"/>
          </w:tcPr>
          <w:p w14:paraId="79EFBB87"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Формируемые компетенции 4 «К»</w:t>
            </w:r>
          </w:p>
        </w:tc>
        <w:tc>
          <w:tcPr>
            <w:tcW w:w="1701" w:type="dxa"/>
          </w:tcPr>
          <w:p w14:paraId="7CFA2CCA"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Приемы компетенции 4 «К»</w:t>
            </w:r>
          </w:p>
        </w:tc>
        <w:tc>
          <w:tcPr>
            <w:tcW w:w="5671" w:type="dxa"/>
          </w:tcPr>
          <w:p w14:paraId="2495403D"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УУД</w:t>
            </w:r>
          </w:p>
        </w:tc>
      </w:tr>
      <w:tr w:rsidR="00D84899" w14:paraId="67458359" w14:textId="77777777" w:rsidTr="00CB0FB1">
        <w:tc>
          <w:tcPr>
            <w:tcW w:w="1696" w:type="dxa"/>
          </w:tcPr>
          <w:p w14:paraId="5C6A377C"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1. Мотивация учебной деятельности</w:t>
            </w:r>
          </w:p>
          <w:p w14:paraId="71DF79C5" w14:textId="77777777" w:rsidR="00D84899" w:rsidRDefault="00D84899">
            <w:pPr>
              <w:spacing w:after="0" w:line="240" w:lineRule="auto"/>
              <w:rPr>
                <w:rFonts w:ascii="Times New Roman" w:hAnsi="Times New Roman" w:cs="Times New Roman"/>
                <w:b/>
                <w:sz w:val="24"/>
                <w:szCs w:val="24"/>
              </w:rPr>
            </w:pPr>
          </w:p>
        </w:tc>
        <w:tc>
          <w:tcPr>
            <w:tcW w:w="3969" w:type="dxa"/>
          </w:tcPr>
          <w:p w14:paraId="254F5FB9"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Приветствие, проверка готовности к уроку.</w:t>
            </w:r>
          </w:p>
          <w:p w14:paraId="7117F81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Учебные умения.</w:t>
            </w:r>
          </w:p>
        </w:tc>
        <w:tc>
          <w:tcPr>
            <w:tcW w:w="2410" w:type="dxa"/>
          </w:tcPr>
          <w:p w14:paraId="3F94CFC3"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Креативность</w:t>
            </w:r>
          </w:p>
          <w:p w14:paraId="4AF3442E"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hAnsi="Times New Roman" w:cs="Times New Roman"/>
                <w:sz w:val="24"/>
                <w:szCs w:val="24"/>
              </w:rPr>
              <w:t>Критическое мышление</w:t>
            </w:r>
          </w:p>
          <w:p w14:paraId="718B787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tc>
        <w:tc>
          <w:tcPr>
            <w:tcW w:w="1701" w:type="dxa"/>
          </w:tcPr>
          <w:p w14:paraId="0E9972AE" w14:textId="77777777" w:rsidR="00D84899" w:rsidRDefault="00D84899">
            <w:pPr>
              <w:spacing w:after="0" w:line="240" w:lineRule="auto"/>
              <w:rPr>
                <w:rFonts w:ascii="Times New Roman" w:hAnsi="Times New Roman" w:cs="Times New Roman"/>
                <w:sz w:val="24"/>
                <w:szCs w:val="24"/>
              </w:rPr>
            </w:pPr>
          </w:p>
        </w:tc>
        <w:tc>
          <w:tcPr>
            <w:tcW w:w="5671" w:type="dxa"/>
          </w:tcPr>
          <w:p w14:paraId="2FD1440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Анализ, синтез (Р)</w:t>
            </w:r>
          </w:p>
          <w:p w14:paraId="0A2B403F"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Мотивация учения (Л)</w:t>
            </w:r>
          </w:p>
          <w:p w14:paraId="384C6EDA" w14:textId="77777777" w:rsidR="00D84899" w:rsidRDefault="00D84899">
            <w:pPr>
              <w:spacing w:after="0" w:line="240" w:lineRule="auto"/>
              <w:rPr>
                <w:rFonts w:ascii="Times New Roman" w:hAnsi="Times New Roman" w:cs="Times New Roman"/>
                <w:sz w:val="24"/>
                <w:szCs w:val="24"/>
              </w:rPr>
            </w:pPr>
          </w:p>
        </w:tc>
      </w:tr>
      <w:tr w:rsidR="00D84899" w14:paraId="75375390" w14:textId="77777777" w:rsidTr="00CB0FB1">
        <w:trPr>
          <w:trHeight w:val="70"/>
        </w:trPr>
        <w:tc>
          <w:tcPr>
            <w:tcW w:w="1696" w:type="dxa"/>
          </w:tcPr>
          <w:p w14:paraId="70CCEB95"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2. Актуализация и фиксирование индивидуального затруднения в пробном действии</w:t>
            </w:r>
          </w:p>
        </w:tc>
        <w:tc>
          <w:tcPr>
            <w:tcW w:w="3969" w:type="dxa"/>
          </w:tcPr>
          <w:p w14:paraId="0076B5CF" w14:textId="4A866E3E" w:rsidR="00D84899" w:rsidRDefault="007173C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Видеоролик</w:t>
            </w:r>
            <w:r w:rsidR="007E1341" w:rsidRPr="00D82BFE">
              <w:rPr>
                <w:rFonts w:ascii="Times New Roman" w:eastAsia="Times New Roman" w:hAnsi="Times New Roman" w:cs="Times New Roman"/>
                <w:color w:val="000000"/>
                <w:sz w:val="24"/>
                <w:szCs w:val="24"/>
                <w:lang w:eastAsia="ru-RU"/>
              </w:rPr>
              <w:t xml:space="preserve"> </w:t>
            </w:r>
            <w:r w:rsidR="007E1341">
              <w:rPr>
                <w:rFonts w:ascii="Times New Roman" w:eastAsia="Times New Roman" w:hAnsi="Times New Roman" w:cs="Times New Roman"/>
                <w:color w:val="000000"/>
                <w:sz w:val="24"/>
                <w:szCs w:val="24"/>
                <w:lang w:eastAsia="ru-RU"/>
              </w:rPr>
              <w:t xml:space="preserve">для определения природной зоны. </w:t>
            </w:r>
          </w:p>
          <w:p w14:paraId="65297148"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Объяснение названия природной зоны. </w:t>
            </w:r>
          </w:p>
          <w:p w14:paraId="01EBC202"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Географическое положение Тундры. (показ по карте)</w:t>
            </w:r>
          </w:p>
          <w:p w14:paraId="4C7E866A"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Особенности климата.</w:t>
            </w:r>
          </w:p>
          <w:p w14:paraId="2CF7797C"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Растения и их приспособленности.</w:t>
            </w:r>
          </w:p>
          <w:p w14:paraId="2CFC66E2"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Животные и их приспособленности.</w:t>
            </w:r>
          </w:p>
          <w:p w14:paraId="6A03C7F6"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Экологические проблемы, связанные с деятельность человека, пути их решения. </w:t>
            </w:r>
          </w:p>
          <w:p w14:paraId="2E1B1CB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Какая зона занимает самую большую площадь на территории России? </w:t>
            </w:r>
          </w:p>
        </w:tc>
        <w:tc>
          <w:tcPr>
            <w:tcW w:w="2410" w:type="dxa"/>
          </w:tcPr>
          <w:p w14:paraId="612A0F25"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Коммуникация</w:t>
            </w:r>
          </w:p>
          <w:p w14:paraId="2593D6C9"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Критическое мышление</w:t>
            </w:r>
          </w:p>
          <w:p w14:paraId="33A3966A" w14:textId="77777777" w:rsidR="00D84899" w:rsidRDefault="00D84899">
            <w:pPr>
              <w:spacing w:after="0" w:line="240" w:lineRule="auto"/>
              <w:rPr>
                <w:rFonts w:ascii="Times New Roman" w:hAnsi="Times New Roman" w:cs="Times New Roman"/>
                <w:sz w:val="24"/>
                <w:szCs w:val="24"/>
              </w:rPr>
            </w:pPr>
          </w:p>
          <w:p w14:paraId="25CE3F98" w14:textId="77777777" w:rsidR="00D84899" w:rsidRDefault="00D84899">
            <w:pPr>
              <w:shd w:val="clear" w:color="auto" w:fill="FFFFFF"/>
              <w:spacing w:before="100" w:beforeAutospacing="1" w:after="100" w:afterAutospacing="1" w:line="240" w:lineRule="auto"/>
              <w:rPr>
                <w:rFonts w:ascii="Times New Roman" w:hAnsi="Times New Roman" w:cs="Times New Roman"/>
                <w:sz w:val="24"/>
                <w:szCs w:val="24"/>
              </w:rPr>
            </w:pPr>
          </w:p>
        </w:tc>
        <w:tc>
          <w:tcPr>
            <w:tcW w:w="1701" w:type="dxa"/>
          </w:tcPr>
          <w:p w14:paraId="746A70F3"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hAnsi="Times New Roman" w:cs="Times New Roman"/>
                <w:sz w:val="24"/>
                <w:szCs w:val="24"/>
              </w:rPr>
              <w:t xml:space="preserve"> «клок баддис» </w:t>
            </w:r>
          </w:p>
          <w:p w14:paraId="327C061A" w14:textId="77777777" w:rsidR="00D84899" w:rsidRDefault="00D84899">
            <w:pPr>
              <w:spacing w:after="0" w:line="240" w:lineRule="auto"/>
              <w:rPr>
                <w:rFonts w:ascii="Times New Roman" w:eastAsiaTheme="minorEastAsia" w:hAnsi="Times New Roman" w:cs="Times New Roman"/>
                <w:sz w:val="24"/>
                <w:szCs w:val="24"/>
                <w:lang w:eastAsia="ru-RU"/>
              </w:rPr>
            </w:pPr>
          </w:p>
        </w:tc>
        <w:tc>
          <w:tcPr>
            <w:tcW w:w="5671" w:type="dxa"/>
          </w:tcPr>
          <w:p w14:paraId="5B02D59B"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Подведение под понятие и (П)</w:t>
            </w:r>
          </w:p>
          <w:p w14:paraId="16C98410"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Установление причинно-следственных рассуждений (П)</w:t>
            </w:r>
          </w:p>
          <w:p w14:paraId="4BDC0ABE"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Выявление проблемы, (К)</w:t>
            </w:r>
          </w:p>
          <w:p w14:paraId="5394E5F3"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Поиск и оценка альтернативных способов решения, формулирование и аргументация своего мнения (К)</w:t>
            </w:r>
          </w:p>
          <w:p w14:paraId="12468DB2" w14:textId="77777777" w:rsidR="00D84899" w:rsidRDefault="00D84899">
            <w:pPr>
              <w:spacing w:after="0" w:line="240" w:lineRule="auto"/>
              <w:rPr>
                <w:rFonts w:ascii="Times New Roman" w:eastAsiaTheme="minorEastAsia" w:hAnsi="Times New Roman" w:cs="Times New Roman"/>
                <w:sz w:val="24"/>
                <w:szCs w:val="24"/>
                <w:lang w:eastAsia="ru-RU"/>
              </w:rPr>
            </w:pPr>
          </w:p>
          <w:p w14:paraId="37B6A727" w14:textId="77777777" w:rsidR="00D84899" w:rsidRDefault="00D84899">
            <w:pPr>
              <w:spacing w:after="0" w:line="240" w:lineRule="auto"/>
              <w:jc w:val="center"/>
              <w:rPr>
                <w:rFonts w:ascii="Times New Roman" w:eastAsiaTheme="minorEastAsia" w:hAnsi="Times New Roman" w:cs="Times New Roman"/>
                <w:sz w:val="24"/>
                <w:szCs w:val="24"/>
                <w:lang w:eastAsia="ru-RU"/>
              </w:rPr>
            </w:pPr>
          </w:p>
        </w:tc>
      </w:tr>
      <w:tr w:rsidR="00D84899" w14:paraId="4A4E58F2" w14:textId="77777777" w:rsidTr="00CB0FB1">
        <w:tc>
          <w:tcPr>
            <w:tcW w:w="1696" w:type="dxa"/>
          </w:tcPr>
          <w:p w14:paraId="668DB7B1"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3. Выявление места и причины затруднения</w:t>
            </w:r>
          </w:p>
        </w:tc>
        <w:tc>
          <w:tcPr>
            <w:tcW w:w="3969" w:type="dxa"/>
          </w:tcPr>
          <w:p w14:paraId="65CCEF3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Определение темы урока</w:t>
            </w:r>
          </w:p>
          <w:p w14:paraId="0202231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Цель.  </w:t>
            </w:r>
          </w:p>
        </w:tc>
        <w:tc>
          <w:tcPr>
            <w:tcW w:w="2410" w:type="dxa"/>
          </w:tcPr>
          <w:p w14:paraId="27090AD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Коммуканикация</w:t>
            </w:r>
          </w:p>
        </w:tc>
        <w:tc>
          <w:tcPr>
            <w:tcW w:w="1701" w:type="dxa"/>
          </w:tcPr>
          <w:p w14:paraId="20F199A6" w14:textId="77777777" w:rsidR="00D84899" w:rsidRDefault="00D84899">
            <w:pPr>
              <w:spacing w:after="0" w:line="240" w:lineRule="auto"/>
              <w:rPr>
                <w:rFonts w:ascii="Times New Roman" w:hAnsi="Times New Roman" w:cs="Times New Roman"/>
                <w:sz w:val="24"/>
                <w:szCs w:val="24"/>
              </w:rPr>
            </w:pPr>
          </w:p>
        </w:tc>
        <w:tc>
          <w:tcPr>
            <w:tcW w:w="5671" w:type="dxa"/>
          </w:tcPr>
          <w:p w14:paraId="6FA040F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Целеполагание, постановка учебной задачи (Р)</w:t>
            </w:r>
          </w:p>
          <w:p w14:paraId="71E9C88E"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Познавательная инициатива (Р)</w:t>
            </w:r>
          </w:p>
          <w:p w14:paraId="30BFD4AA"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Самостоятельное выделение познавательной цели (П)</w:t>
            </w:r>
          </w:p>
        </w:tc>
      </w:tr>
      <w:tr w:rsidR="00D84899" w14:paraId="4AAEA941" w14:textId="77777777" w:rsidTr="00CB0FB1">
        <w:tc>
          <w:tcPr>
            <w:tcW w:w="1696" w:type="dxa"/>
          </w:tcPr>
          <w:p w14:paraId="3AB717ED"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4. Построение проекта выхода из затруднения</w:t>
            </w:r>
          </w:p>
        </w:tc>
        <w:tc>
          <w:tcPr>
            <w:tcW w:w="3969" w:type="dxa"/>
          </w:tcPr>
          <w:p w14:paraId="1D1DBB0A" w14:textId="77777777" w:rsidR="00D84899" w:rsidRDefault="007E1341">
            <w:pPr>
              <w:shd w:val="clear" w:color="auto" w:fill="FFFFFF"/>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Составление плана урока. </w:t>
            </w:r>
          </w:p>
          <w:p w14:paraId="189D1D3E" w14:textId="77777777" w:rsidR="00D84899" w:rsidRDefault="00D84899">
            <w:pPr>
              <w:shd w:val="clear" w:color="auto" w:fill="FFFFFF"/>
              <w:spacing w:after="0" w:line="240" w:lineRule="auto"/>
              <w:rPr>
                <w:rFonts w:ascii="Times New Roman" w:hAnsi="Times New Roman" w:cs="Times New Roman"/>
                <w:sz w:val="24"/>
                <w:szCs w:val="24"/>
              </w:rPr>
            </w:pPr>
          </w:p>
          <w:p w14:paraId="5E778640" w14:textId="77777777" w:rsidR="00D84899" w:rsidRDefault="00D84899">
            <w:pPr>
              <w:shd w:val="clear" w:color="auto" w:fill="FFFFFF"/>
              <w:spacing w:after="0" w:line="240" w:lineRule="auto"/>
              <w:rPr>
                <w:rFonts w:ascii="Times New Roman" w:hAnsi="Times New Roman" w:cs="Times New Roman"/>
                <w:sz w:val="24"/>
                <w:szCs w:val="24"/>
              </w:rPr>
            </w:pPr>
          </w:p>
          <w:p w14:paraId="2A661DF7" w14:textId="77777777" w:rsidR="00D84899" w:rsidRDefault="00D84899">
            <w:pPr>
              <w:shd w:val="clear" w:color="auto" w:fill="FFFFFF"/>
              <w:spacing w:after="0" w:line="240" w:lineRule="auto"/>
              <w:rPr>
                <w:rFonts w:ascii="Times New Roman" w:hAnsi="Times New Roman" w:cs="Times New Roman"/>
                <w:sz w:val="24"/>
                <w:szCs w:val="24"/>
              </w:rPr>
            </w:pPr>
          </w:p>
          <w:p w14:paraId="2A9868F8" w14:textId="77777777" w:rsidR="00D84899" w:rsidRDefault="00D84899">
            <w:pPr>
              <w:shd w:val="clear" w:color="auto" w:fill="FFFFFF"/>
              <w:spacing w:after="0" w:line="240" w:lineRule="auto"/>
              <w:rPr>
                <w:rFonts w:ascii="Times New Roman" w:hAnsi="Times New Roman" w:cs="Times New Roman"/>
                <w:sz w:val="24"/>
                <w:szCs w:val="24"/>
              </w:rPr>
            </w:pPr>
          </w:p>
          <w:p w14:paraId="74F21C01" w14:textId="61DD8267" w:rsidR="00D84899" w:rsidRDefault="00D84899">
            <w:pPr>
              <w:spacing w:after="0" w:line="240" w:lineRule="auto"/>
              <w:rPr>
                <w:rFonts w:ascii="Times New Roman" w:hAnsi="Times New Roman" w:cs="Times New Roman"/>
                <w:sz w:val="24"/>
                <w:szCs w:val="24"/>
              </w:rPr>
            </w:pPr>
          </w:p>
        </w:tc>
        <w:tc>
          <w:tcPr>
            <w:tcW w:w="2410" w:type="dxa"/>
          </w:tcPr>
          <w:p w14:paraId="072952F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Коммуникация</w:t>
            </w:r>
          </w:p>
          <w:p w14:paraId="575FB5B3" w14:textId="77777777" w:rsidR="00D84899" w:rsidRDefault="00D84899">
            <w:pPr>
              <w:spacing w:after="0" w:line="240" w:lineRule="auto"/>
              <w:rPr>
                <w:rFonts w:ascii="Times New Roman" w:hAnsi="Times New Roman" w:cs="Times New Roman"/>
                <w:sz w:val="24"/>
                <w:szCs w:val="24"/>
              </w:rPr>
            </w:pPr>
          </w:p>
        </w:tc>
        <w:tc>
          <w:tcPr>
            <w:tcW w:w="1701" w:type="dxa"/>
          </w:tcPr>
          <w:p w14:paraId="0DCA7F2E"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«сте зе класс» </w:t>
            </w:r>
          </w:p>
          <w:p w14:paraId="2C7DB173" w14:textId="77777777" w:rsidR="00D84899" w:rsidRDefault="00D84899">
            <w:pPr>
              <w:spacing w:after="0" w:line="240" w:lineRule="auto"/>
              <w:rPr>
                <w:rFonts w:ascii="Times New Roman" w:hAnsi="Times New Roman" w:cs="Times New Roman"/>
                <w:sz w:val="24"/>
                <w:szCs w:val="24"/>
              </w:rPr>
            </w:pPr>
          </w:p>
        </w:tc>
        <w:tc>
          <w:tcPr>
            <w:tcW w:w="5671" w:type="dxa"/>
          </w:tcPr>
          <w:p w14:paraId="6D0D42E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Планирование (Определение последовательности промежуточных целей (Р)</w:t>
            </w:r>
          </w:p>
          <w:p w14:paraId="30CD2FC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Постановка вопросов (К)</w:t>
            </w:r>
          </w:p>
        </w:tc>
      </w:tr>
      <w:tr w:rsidR="00D84899" w14:paraId="37ACAF35" w14:textId="77777777" w:rsidTr="00CB0FB1">
        <w:tc>
          <w:tcPr>
            <w:tcW w:w="1696" w:type="dxa"/>
          </w:tcPr>
          <w:p w14:paraId="299FF2CA"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5. Реализация построенного проекта</w:t>
            </w:r>
          </w:p>
        </w:tc>
        <w:tc>
          <w:tcPr>
            <w:tcW w:w="3969" w:type="dxa"/>
          </w:tcPr>
          <w:p w14:paraId="7831F07E"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Работа по группах. </w:t>
            </w:r>
          </w:p>
          <w:p w14:paraId="2EE40C0F"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 группа – исследователи </w:t>
            </w:r>
          </w:p>
          <w:p w14:paraId="7DAF5FB5" w14:textId="1D4947A1"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Объяснить название природной зоны</w:t>
            </w:r>
            <w:r w:rsidR="007173C4">
              <w:rPr>
                <w:rFonts w:ascii="Times New Roman" w:hAnsi="Times New Roman" w:cs="Times New Roman"/>
                <w:sz w:val="24"/>
                <w:szCs w:val="24"/>
              </w:rPr>
              <w:t xml:space="preserve"> и подзон</w:t>
            </w:r>
          </w:p>
          <w:p w14:paraId="4BF78EC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 группа – географы. </w:t>
            </w:r>
          </w:p>
          <w:p w14:paraId="732E259D" w14:textId="4625F705"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Географическое положение, показ по карте</w:t>
            </w:r>
            <w:r w:rsidR="007173C4">
              <w:rPr>
                <w:rFonts w:ascii="Times New Roman" w:hAnsi="Times New Roman" w:cs="Times New Roman"/>
                <w:sz w:val="24"/>
                <w:szCs w:val="24"/>
              </w:rPr>
              <w:t xml:space="preserve"> зоны и подзон</w:t>
            </w:r>
          </w:p>
          <w:p w14:paraId="4C65DB6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3 группа – синоптики</w:t>
            </w:r>
          </w:p>
          <w:p w14:paraId="7A9E5FC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Характеристика климата</w:t>
            </w:r>
          </w:p>
          <w:p w14:paraId="28CCFD9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4 группа – ботаники.</w:t>
            </w:r>
          </w:p>
          <w:p w14:paraId="5B29F2A8" w14:textId="77777777" w:rsidR="00D84899" w:rsidRDefault="00D84899">
            <w:pPr>
              <w:spacing w:after="0" w:line="240" w:lineRule="auto"/>
              <w:rPr>
                <w:rFonts w:ascii="Times New Roman" w:hAnsi="Times New Roman" w:cs="Times New Roman"/>
                <w:sz w:val="24"/>
                <w:szCs w:val="24"/>
              </w:rPr>
            </w:pPr>
          </w:p>
          <w:p w14:paraId="734EFE9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5 группа – зоологи.</w:t>
            </w:r>
          </w:p>
          <w:p w14:paraId="38897505" w14:textId="77777777" w:rsidR="00D84899" w:rsidRDefault="00D84899">
            <w:pPr>
              <w:spacing w:after="0" w:line="240" w:lineRule="auto"/>
              <w:rPr>
                <w:rFonts w:ascii="Times New Roman" w:hAnsi="Times New Roman" w:cs="Times New Roman"/>
                <w:sz w:val="24"/>
                <w:szCs w:val="24"/>
              </w:rPr>
            </w:pPr>
          </w:p>
          <w:p w14:paraId="0C5B0109" w14:textId="22401246"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6 группа – исследователи (изучающие деятельность человека и его влиянии на природу)</w:t>
            </w:r>
          </w:p>
          <w:p w14:paraId="1A435CEF" w14:textId="77777777" w:rsidR="00D84899" w:rsidRDefault="00D84899">
            <w:pPr>
              <w:spacing w:after="0" w:line="240" w:lineRule="auto"/>
              <w:rPr>
                <w:rFonts w:ascii="Times New Roman" w:hAnsi="Times New Roman" w:cs="Times New Roman"/>
                <w:sz w:val="24"/>
                <w:szCs w:val="24"/>
              </w:rPr>
            </w:pPr>
          </w:p>
          <w:p w14:paraId="25510C2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7 группа – экологи.</w:t>
            </w:r>
          </w:p>
        </w:tc>
        <w:tc>
          <w:tcPr>
            <w:tcW w:w="2410" w:type="dxa"/>
          </w:tcPr>
          <w:p w14:paraId="314CDB89"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Креативности</w:t>
            </w:r>
          </w:p>
          <w:p w14:paraId="6C8EF1A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Критическое мышление</w:t>
            </w:r>
          </w:p>
          <w:p w14:paraId="42D9A089"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Коммуникация</w:t>
            </w:r>
          </w:p>
          <w:p w14:paraId="31F06DD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Кооперация</w:t>
            </w:r>
          </w:p>
          <w:p w14:paraId="6FB2317C"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2221493A"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7202EE30"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7578A983"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310BED05"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319097FB"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132356BF"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322492BA" w14:textId="0B8E0871"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401DC2A9"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50C1A61C"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300E5C69"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31FBF2A0"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2997ACBB"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3ACA5C26"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1701" w:type="dxa"/>
          </w:tcPr>
          <w:p w14:paraId="003DEBF6"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"эй ар гайд"</w:t>
            </w:r>
          </w:p>
          <w:p w14:paraId="6291DAC9" w14:textId="77777777" w:rsidR="00D84899" w:rsidRDefault="00D84899">
            <w:pPr>
              <w:spacing w:after="0" w:line="240" w:lineRule="auto"/>
              <w:rPr>
                <w:rFonts w:ascii="Times New Roman" w:hAnsi="Times New Roman" w:cs="Times New Roman"/>
                <w:sz w:val="24"/>
                <w:szCs w:val="24"/>
              </w:rPr>
            </w:pPr>
          </w:p>
          <w:p w14:paraId="1083477C" w14:textId="77777777" w:rsidR="00D84899" w:rsidRDefault="00D84899">
            <w:pPr>
              <w:spacing w:after="0" w:line="240" w:lineRule="auto"/>
              <w:rPr>
                <w:rFonts w:ascii="Times New Roman" w:hAnsi="Times New Roman" w:cs="Times New Roman"/>
                <w:sz w:val="24"/>
                <w:szCs w:val="24"/>
              </w:rPr>
            </w:pPr>
          </w:p>
          <w:p w14:paraId="175A2895" w14:textId="77777777" w:rsidR="00D84899" w:rsidRDefault="00D84899">
            <w:pPr>
              <w:spacing w:after="0" w:line="240" w:lineRule="auto"/>
              <w:rPr>
                <w:rFonts w:ascii="Times New Roman" w:hAnsi="Times New Roman" w:cs="Times New Roman"/>
                <w:sz w:val="24"/>
                <w:szCs w:val="24"/>
              </w:rPr>
            </w:pPr>
          </w:p>
          <w:p w14:paraId="78D38902" w14:textId="77777777" w:rsidR="00D84899" w:rsidRDefault="00D84899">
            <w:pPr>
              <w:spacing w:after="0" w:line="240" w:lineRule="auto"/>
              <w:rPr>
                <w:rFonts w:ascii="Times New Roman" w:hAnsi="Times New Roman" w:cs="Times New Roman"/>
                <w:sz w:val="24"/>
                <w:szCs w:val="24"/>
              </w:rPr>
            </w:pPr>
          </w:p>
          <w:p w14:paraId="663C0A5C" w14:textId="77777777" w:rsidR="00D84899" w:rsidRDefault="00D84899">
            <w:pPr>
              <w:spacing w:after="0" w:line="240" w:lineRule="auto"/>
              <w:rPr>
                <w:rFonts w:ascii="Times New Roman" w:hAnsi="Times New Roman" w:cs="Times New Roman"/>
                <w:sz w:val="24"/>
                <w:szCs w:val="24"/>
              </w:rPr>
            </w:pPr>
          </w:p>
          <w:p w14:paraId="28665659" w14:textId="77777777" w:rsidR="00D84899" w:rsidRDefault="00D84899">
            <w:pPr>
              <w:spacing w:after="0" w:line="240" w:lineRule="auto"/>
              <w:rPr>
                <w:rFonts w:ascii="Times New Roman" w:hAnsi="Times New Roman" w:cs="Times New Roman"/>
                <w:sz w:val="24"/>
                <w:szCs w:val="24"/>
              </w:rPr>
            </w:pPr>
          </w:p>
          <w:p w14:paraId="790B4F86" w14:textId="77777777" w:rsidR="00D84899" w:rsidRDefault="00D84899">
            <w:pPr>
              <w:spacing w:after="0" w:line="240" w:lineRule="auto"/>
              <w:rPr>
                <w:rFonts w:ascii="Times New Roman" w:hAnsi="Times New Roman" w:cs="Times New Roman"/>
                <w:sz w:val="24"/>
                <w:szCs w:val="24"/>
              </w:rPr>
            </w:pPr>
          </w:p>
        </w:tc>
        <w:tc>
          <w:tcPr>
            <w:tcW w:w="5671" w:type="dxa"/>
          </w:tcPr>
          <w:p w14:paraId="41F6B48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Саморегуляция (Р),</w:t>
            </w:r>
            <w:r>
              <w:rPr>
                <w:rFonts w:ascii="Times New Roman" w:hAnsi="Times New Roman" w:cs="Times New Roman"/>
                <w:sz w:val="24"/>
                <w:szCs w:val="24"/>
              </w:rPr>
              <w:br/>
              <w:t>Коррекция (Р),</w:t>
            </w:r>
            <w:r>
              <w:rPr>
                <w:rFonts w:ascii="Times New Roman" w:hAnsi="Times New Roman" w:cs="Times New Roman"/>
                <w:sz w:val="24"/>
                <w:szCs w:val="24"/>
              </w:rPr>
              <w:br/>
              <w:t>Синтез как составление целого из частей, восполнение недостающего результата (П),</w:t>
            </w:r>
            <w:r>
              <w:rPr>
                <w:rFonts w:ascii="Times New Roman" w:hAnsi="Times New Roman" w:cs="Times New Roman"/>
                <w:sz w:val="24"/>
                <w:szCs w:val="24"/>
              </w:rPr>
              <w:br/>
              <w:t>Поиск и выделение информации (П),</w:t>
            </w:r>
          </w:p>
          <w:p w14:paraId="30795C3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Планирование способов взаимодействия со сверстниками (К),</w:t>
            </w:r>
          </w:p>
          <w:p w14:paraId="3AD37F66"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Постановка вопросов (инициативное сотрудничество в поиске и сборе информации) (К),</w:t>
            </w:r>
          </w:p>
          <w:p w14:paraId="5ECB489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Осознание ответственности за общее дело (Л)</w:t>
            </w:r>
          </w:p>
        </w:tc>
      </w:tr>
      <w:tr w:rsidR="00D84899" w14:paraId="5FCF94D1" w14:textId="77777777" w:rsidTr="00CB0FB1">
        <w:tc>
          <w:tcPr>
            <w:tcW w:w="1696" w:type="dxa"/>
          </w:tcPr>
          <w:p w14:paraId="76CA62BC"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6. Первичное закрепление с проговарива</w:t>
            </w:r>
            <w:r>
              <w:rPr>
                <w:rFonts w:ascii="Times New Roman" w:hAnsi="Times New Roman" w:cs="Times New Roman"/>
                <w:b/>
                <w:sz w:val="24"/>
                <w:szCs w:val="24"/>
              </w:rPr>
              <w:lastRenderedPageBreak/>
              <w:t>нием во внешней речи</w:t>
            </w:r>
          </w:p>
        </w:tc>
        <w:tc>
          <w:tcPr>
            <w:tcW w:w="3969" w:type="dxa"/>
          </w:tcPr>
          <w:p w14:paraId="4D3AC85F"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eastAsiaTheme="minorEastAsia" w:hAnsi="Times New Roman" w:cs="Times New Roman"/>
                <w:color w:val="000000"/>
                <w:sz w:val="24"/>
                <w:szCs w:val="24"/>
                <w:shd w:val="clear" w:color="auto" w:fill="FFFFFF"/>
                <w:lang w:eastAsia="ru-RU"/>
              </w:rPr>
              <w:lastRenderedPageBreak/>
              <w:t xml:space="preserve">Каждая группа должна представить выполненное задание по листу путешественника.  Остальные заполняют лист путешественника. </w:t>
            </w:r>
          </w:p>
        </w:tc>
        <w:tc>
          <w:tcPr>
            <w:tcW w:w="2410" w:type="dxa"/>
          </w:tcPr>
          <w:p w14:paraId="6325CAF0"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hAnsi="Times New Roman" w:cs="Times New Roman"/>
                <w:sz w:val="24"/>
                <w:szCs w:val="24"/>
              </w:rPr>
              <w:t>Критическое мышление</w:t>
            </w:r>
          </w:p>
          <w:p w14:paraId="3BE73EA4"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315AF12C"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08E2E56D"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1701" w:type="dxa"/>
          </w:tcPr>
          <w:p w14:paraId="0388422B" w14:textId="77777777" w:rsidR="00D84899" w:rsidRDefault="00D84899">
            <w:pPr>
              <w:spacing w:after="0" w:line="240" w:lineRule="auto"/>
              <w:rPr>
                <w:rFonts w:ascii="Times New Roman" w:hAnsi="Times New Roman" w:cs="Times New Roman"/>
                <w:sz w:val="24"/>
                <w:szCs w:val="24"/>
              </w:rPr>
            </w:pPr>
          </w:p>
        </w:tc>
        <w:tc>
          <w:tcPr>
            <w:tcW w:w="5671" w:type="dxa"/>
          </w:tcPr>
          <w:p w14:paraId="1D5F2E9C"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Контроль в форме сличения способа действия и его результата с заданным эталоном с целью обнаружения отклонения и отличий от эталона (Р),</w:t>
            </w:r>
          </w:p>
          <w:p w14:paraId="678BD8F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Коррекция (Р),</w:t>
            </w:r>
          </w:p>
          <w:p w14:paraId="7B100BDE"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Оценка (Р),</w:t>
            </w:r>
          </w:p>
          <w:p w14:paraId="31A4391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Смысловое чтение (П),</w:t>
            </w:r>
          </w:p>
          <w:p w14:paraId="042DE69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Умение с достаточной полнотой и точностью выражать свои мысли (К),</w:t>
            </w:r>
          </w:p>
          <w:p w14:paraId="6FF314A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Адекватное использование речевых средств для решения коммуникационных задач (К),</w:t>
            </w:r>
          </w:p>
          <w:p w14:paraId="5B6C2B8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Нравственно-этическое оценивание усваиваемого материала (Л)</w:t>
            </w:r>
          </w:p>
        </w:tc>
      </w:tr>
      <w:tr w:rsidR="00D84899" w14:paraId="3911E736" w14:textId="77777777" w:rsidTr="00CB0FB1">
        <w:tc>
          <w:tcPr>
            <w:tcW w:w="1696" w:type="dxa"/>
          </w:tcPr>
          <w:p w14:paraId="398CF28A"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7. Самостоятельная работа с проверкой по эталону</w:t>
            </w:r>
          </w:p>
        </w:tc>
        <w:tc>
          <w:tcPr>
            <w:tcW w:w="3969" w:type="dxa"/>
          </w:tcPr>
          <w:p w14:paraId="6F415F16" w14:textId="77777777" w:rsidR="00D84899" w:rsidRPr="00D82BFE"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eastAsiaTheme="minorEastAsia" w:hAnsi="Times New Roman" w:cs="Times New Roman"/>
                <w:color w:val="000000"/>
                <w:sz w:val="24"/>
                <w:szCs w:val="24"/>
                <w:shd w:val="clear" w:color="auto" w:fill="FFFFFF"/>
                <w:lang w:eastAsia="ru-RU"/>
              </w:rPr>
              <w:t>Тест</w:t>
            </w:r>
            <w:r w:rsidRPr="00D82BFE">
              <w:rPr>
                <w:rFonts w:ascii="Times New Roman" w:eastAsiaTheme="minorEastAsia" w:hAnsi="Times New Roman" w:cs="Times New Roman"/>
                <w:color w:val="000000"/>
                <w:sz w:val="24"/>
                <w:szCs w:val="24"/>
                <w:shd w:val="clear" w:color="auto" w:fill="FFFFFF"/>
                <w:lang w:eastAsia="ru-RU"/>
              </w:rPr>
              <w:t xml:space="preserve"> с взаимопроверкой по эталону. </w:t>
            </w:r>
          </w:p>
          <w:p w14:paraId="39E9CFB8"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2410" w:type="dxa"/>
          </w:tcPr>
          <w:p w14:paraId="59D2A214" w14:textId="77777777" w:rsidR="00D84899" w:rsidRDefault="007E1341">
            <w:pPr>
              <w:spacing w:after="0" w:line="240" w:lineRule="auto"/>
              <w:jc w:val="both"/>
              <w:rPr>
                <w:rFonts w:ascii="Times New Roman" w:eastAsiaTheme="minorEastAsia" w:hAnsi="Times New Roman" w:cs="Times New Roman"/>
                <w:sz w:val="24"/>
                <w:szCs w:val="24"/>
                <w:lang w:eastAsia="ru-RU"/>
              </w:rPr>
            </w:pPr>
            <w:r>
              <w:rPr>
                <w:rFonts w:ascii="Times New Roman" w:hAnsi="Times New Roman" w:cs="Times New Roman"/>
                <w:sz w:val="24"/>
                <w:szCs w:val="24"/>
              </w:rPr>
              <w:t>Коммуникация, креативность, критическое мышление, кооперация.</w:t>
            </w:r>
          </w:p>
        </w:tc>
        <w:tc>
          <w:tcPr>
            <w:tcW w:w="1701" w:type="dxa"/>
          </w:tcPr>
          <w:p w14:paraId="00A0CA1D" w14:textId="77777777" w:rsidR="00D84899" w:rsidRDefault="00D84899">
            <w:pPr>
              <w:spacing w:after="0" w:line="240" w:lineRule="auto"/>
              <w:rPr>
                <w:rFonts w:ascii="Times New Roman" w:eastAsiaTheme="minorEastAsia" w:hAnsi="Times New Roman" w:cs="Times New Roman"/>
                <w:sz w:val="24"/>
                <w:szCs w:val="24"/>
                <w:lang w:eastAsia="ru-RU"/>
              </w:rPr>
            </w:pPr>
          </w:p>
        </w:tc>
        <w:tc>
          <w:tcPr>
            <w:tcW w:w="5671" w:type="dxa"/>
          </w:tcPr>
          <w:p w14:paraId="33765CC7" w14:textId="77777777" w:rsidR="00D84899" w:rsidRPr="00D82BFE"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Контроль</w:t>
            </w:r>
            <w:r w:rsidRPr="00D82BFE">
              <w:rPr>
                <w:rFonts w:ascii="Times New Roman" w:eastAsiaTheme="minorEastAsia" w:hAnsi="Times New Roman" w:cs="Times New Roman"/>
                <w:sz w:val="24"/>
                <w:szCs w:val="24"/>
                <w:lang w:eastAsia="ru-RU"/>
              </w:rPr>
              <w:t xml:space="preserve"> (Р),</w:t>
            </w:r>
          </w:p>
          <w:p w14:paraId="5ED21882" w14:textId="77777777" w:rsidR="00D84899" w:rsidRPr="00D82BFE" w:rsidRDefault="007E1341">
            <w:pPr>
              <w:spacing w:after="0" w:line="240" w:lineRule="auto"/>
              <w:rPr>
                <w:rFonts w:ascii="Times New Roman" w:eastAsiaTheme="minorEastAsia" w:hAnsi="Times New Roman" w:cs="Times New Roman"/>
                <w:sz w:val="24"/>
                <w:szCs w:val="24"/>
                <w:lang w:eastAsia="ru-RU"/>
              </w:rPr>
            </w:pPr>
            <w:r w:rsidRPr="00D82BFE">
              <w:rPr>
                <w:rFonts w:ascii="Times New Roman" w:eastAsiaTheme="minorEastAsia" w:hAnsi="Times New Roman" w:cs="Times New Roman"/>
                <w:sz w:val="24"/>
                <w:szCs w:val="24"/>
                <w:lang w:eastAsia="ru-RU"/>
              </w:rPr>
              <w:t>Саморегуляция (Р),</w:t>
            </w:r>
          </w:p>
          <w:p w14:paraId="3D030CE1" w14:textId="77777777" w:rsidR="00D84899" w:rsidRDefault="007E1341">
            <w:pPr>
              <w:spacing w:after="0" w:line="240" w:lineRule="auto"/>
              <w:rPr>
                <w:rFonts w:ascii="Times New Roman" w:eastAsiaTheme="minorEastAsia" w:hAnsi="Times New Roman" w:cs="Times New Roman"/>
                <w:sz w:val="24"/>
                <w:szCs w:val="24"/>
                <w:lang w:eastAsia="ru-RU"/>
              </w:rPr>
            </w:pPr>
            <w:r w:rsidRPr="00D82BFE">
              <w:rPr>
                <w:rFonts w:ascii="Times New Roman" w:eastAsiaTheme="minorEastAsia" w:hAnsi="Times New Roman" w:cs="Times New Roman"/>
                <w:sz w:val="24"/>
                <w:szCs w:val="24"/>
                <w:lang w:eastAsia="ru-RU"/>
              </w:rPr>
              <w:t>Выполнение действий по алгоритму (П)</w:t>
            </w:r>
          </w:p>
        </w:tc>
      </w:tr>
      <w:tr w:rsidR="00D84899" w14:paraId="4B816AA5" w14:textId="77777777" w:rsidTr="00CB0FB1">
        <w:tc>
          <w:tcPr>
            <w:tcW w:w="1696" w:type="dxa"/>
          </w:tcPr>
          <w:p w14:paraId="7EDFC36D"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8. Включение нового знания в систему знаний и повторение</w:t>
            </w:r>
          </w:p>
        </w:tc>
        <w:tc>
          <w:tcPr>
            <w:tcW w:w="3969" w:type="dxa"/>
          </w:tcPr>
          <w:p w14:paraId="6959315E"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Выявление экологических проблем через решение ситуационных задач, предложение пути их решения.</w:t>
            </w:r>
          </w:p>
          <w:p w14:paraId="6061C1AF" w14:textId="03E449AC" w:rsidR="00D84899" w:rsidRPr="00457619" w:rsidRDefault="00457619">
            <w:pPr>
              <w:numPr>
                <w:ilvl w:val="0"/>
                <w:numId w:val="16"/>
              </w:numPr>
              <w:spacing w:after="0" w:line="240" w:lineRule="auto"/>
              <w:ind w:left="60"/>
              <w:rPr>
                <w:rFonts w:ascii="Times New Roman" w:hAnsi="Times New Roman" w:cs="Times New Roman"/>
                <w:sz w:val="24"/>
                <w:szCs w:val="24"/>
              </w:rPr>
            </w:pPr>
            <w:r w:rsidRPr="00457619">
              <w:rPr>
                <w:rFonts w:ascii="Times New Roman" w:hAnsi="Times New Roman" w:cs="Times New Roman"/>
                <w:sz w:val="24"/>
                <w:szCs w:val="24"/>
              </w:rPr>
              <w:t>Неконтролируемая охота и браконьерство</w:t>
            </w:r>
          </w:p>
          <w:p w14:paraId="67EB100B" w14:textId="46C945BE" w:rsidR="00457619" w:rsidRPr="00457619" w:rsidRDefault="00457619">
            <w:pPr>
              <w:numPr>
                <w:ilvl w:val="0"/>
                <w:numId w:val="16"/>
              </w:numPr>
              <w:spacing w:after="0" w:line="240" w:lineRule="auto"/>
              <w:ind w:left="60"/>
              <w:rPr>
                <w:rFonts w:ascii="Times New Roman" w:hAnsi="Times New Roman" w:cs="Times New Roman"/>
                <w:sz w:val="24"/>
                <w:szCs w:val="24"/>
              </w:rPr>
            </w:pPr>
            <w:r w:rsidRPr="00457619">
              <w:rPr>
                <w:rFonts w:ascii="Times New Roman" w:hAnsi="Times New Roman" w:cs="Times New Roman"/>
                <w:sz w:val="24"/>
                <w:szCs w:val="24"/>
              </w:rPr>
              <w:t>Рост городов и поселков</w:t>
            </w:r>
          </w:p>
          <w:p w14:paraId="32856164" w14:textId="3D265C61" w:rsidR="00457619" w:rsidRPr="00457619" w:rsidRDefault="00457619">
            <w:pPr>
              <w:numPr>
                <w:ilvl w:val="0"/>
                <w:numId w:val="16"/>
              </w:numPr>
              <w:spacing w:after="0" w:line="240" w:lineRule="auto"/>
              <w:ind w:left="60"/>
              <w:rPr>
                <w:rFonts w:ascii="Times New Roman" w:hAnsi="Times New Roman" w:cs="Times New Roman"/>
                <w:sz w:val="24"/>
                <w:szCs w:val="24"/>
              </w:rPr>
            </w:pPr>
            <w:r w:rsidRPr="00457619">
              <w:rPr>
                <w:rFonts w:ascii="Times New Roman" w:hAnsi="Times New Roman" w:cs="Times New Roman"/>
                <w:sz w:val="24"/>
                <w:szCs w:val="24"/>
              </w:rPr>
              <w:t>Сбор грибов, ягод, лекарственных растений.</w:t>
            </w:r>
          </w:p>
          <w:p w14:paraId="21505189" w14:textId="1F4DA3EA" w:rsidR="00D84899" w:rsidRDefault="00D84899">
            <w:pPr>
              <w:spacing w:after="0" w:line="240" w:lineRule="auto"/>
              <w:rPr>
                <w:rFonts w:ascii="Times New Roman" w:hAnsi="Times New Roman" w:cs="Times New Roman"/>
                <w:sz w:val="24"/>
                <w:szCs w:val="24"/>
              </w:rPr>
            </w:pPr>
          </w:p>
        </w:tc>
        <w:tc>
          <w:tcPr>
            <w:tcW w:w="2410" w:type="dxa"/>
          </w:tcPr>
          <w:p w14:paraId="2154AB05" w14:textId="77777777" w:rsidR="00D84899" w:rsidRDefault="00D84899">
            <w:pPr>
              <w:spacing w:after="0" w:line="240" w:lineRule="auto"/>
              <w:rPr>
                <w:rFonts w:ascii="Times New Roman" w:hAnsi="Times New Roman" w:cs="Times New Roman"/>
                <w:sz w:val="24"/>
                <w:szCs w:val="24"/>
              </w:rPr>
            </w:pPr>
          </w:p>
        </w:tc>
        <w:tc>
          <w:tcPr>
            <w:tcW w:w="1701" w:type="dxa"/>
          </w:tcPr>
          <w:p w14:paraId="4831A5C6"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"сигл раунд робин" </w:t>
            </w:r>
          </w:p>
          <w:p w14:paraId="33B1774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"финк-райт-раунд робин"</w:t>
            </w:r>
          </w:p>
          <w:p w14:paraId="3A3A5455" w14:textId="77777777" w:rsidR="00D84899" w:rsidRDefault="00D84899">
            <w:pPr>
              <w:spacing w:after="0" w:line="240" w:lineRule="auto"/>
              <w:rPr>
                <w:rFonts w:ascii="Times New Roman" w:hAnsi="Times New Roman" w:cs="Times New Roman"/>
                <w:sz w:val="24"/>
                <w:szCs w:val="24"/>
              </w:rPr>
            </w:pPr>
          </w:p>
        </w:tc>
        <w:tc>
          <w:tcPr>
            <w:tcW w:w="5671" w:type="dxa"/>
          </w:tcPr>
          <w:p w14:paraId="6AC223C8"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Нравственно-этическое усвоение содержания,</w:t>
            </w:r>
          </w:p>
          <w:p w14:paraId="34E3A6DE"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Осознание ответственности за общее дело (Л)</w:t>
            </w:r>
          </w:p>
          <w:p w14:paraId="1C856C1E"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Выдвежение гипотиз и их  обоснование (П)</w:t>
            </w:r>
          </w:p>
          <w:p w14:paraId="459169BB"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Формулирование проблемы(П)</w:t>
            </w:r>
          </w:p>
          <w:p w14:paraId="7691F290"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 xml:space="preserve">Использование речевых средств для решения коммуникационных задач, учет мнений, координирование, разных позиций, </w:t>
            </w:r>
          </w:p>
          <w:p w14:paraId="58137107"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Коррекция (внесение дополнительных коррективов (Р))</w:t>
            </w:r>
          </w:p>
          <w:p w14:paraId="354FA533" w14:textId="3FC7F74A" w:rsidR="00D84899" w:rsidRDefault="00D84899">
            <w:pPr>
              <w:spacing w:after="0" w:line="240" w:lineRule="auto"/>
              <w:rPr>
                <w:rFonts w:ascii="Times New Roman" w:hAnsi="Times New Roman" w:cs="Times New Roman"/>
                <w:sz w:val="24"/>
                <w:szCs w:val="24"/>
              </w:rPr>
            </w:pPr>
          </w:p>
        </w:tc>
      </w:tr>
      <w:tr w:rsidR="00D84899" w14:paraId="4162EFDF" w14:textId="77777777" w:rsidTr="00CB0FB1">
        <w:tc>
          <w:tcPr>
            <w:tcW w:w="1696" w:type="dxa"/>
          </w:tcPr>
          <w:p w14:paraId="3EE522F8"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9. Рефлексия учебной деятельности</w:t>
            </w:r>
          </w:p>
        </w:tc>
        <w:tc>
          <w:tcPr>
            <w:tcW w:w="3969" w:type="dxa"/>
          </w:tcPr>
          <w:p w14:paraId="777B5490" w14:textId="77777777" w:rsidR="00D84899" w:rsidRDefault="007E1341">
            <w:pPr>
              <w:pStyle w:val="c1"/>
              <w:shd w:val="clear" w:color="auto" w:fill="FFFFFF"/>
              <w:spacing w:before="0" w:beforeAutospacing="0" w:after="0" w:afterAutospacing="0"/>
              <w:rPr>
                <w:color w:val="000000"/>
              </w:rPr>
            </w:pPr>
            <w:r>
              <w:rPr>
                <w:rStyle w:val="c0"/>
                <w:color w:val="000000"/>
              </w:rPr>
              <w:t xml:space="preserve"> Все ли пункты плана мы выполнили? Поставьте себя на лесенке успеха в зависимости от качества проделанной вами работы в группе, на уроке в целом. </w:t>
            </w:r>
          </w:p>
          <w:p w14:paraId="51681BA9" w14:textId="77777777" w:rsidR="00D84899" w:rsidRDefault="007E1341">
            <w:pPr>
              <w:pStyle w:val="c1"/>
              <w:shd w:val="clear" w:color="auto" w:fill="FFFFFF"/>
              <w:spacing w:before="0" w:beforeAutospacing="0" w:after="0" w:afterAutospacing="0"/>
              <w:rPr>
                <w:color w:val="000000"/>
              </w:rPr>
            </w:pPr>
            <w:r>
              <w:rPr>
                <w:rStyle w:val="c0"/>
                <w:color w:val="000000"/>
              </w:rPr>
              <w:t>Спасибо за урок. До свидания.</w:t>
            </w:r>
          </w:p>
          <w:p w14:paraId="21FA0C45" w14:textId="77777777" w:rsidR="00D84899" w:rsidRDefault="00D84899">
            <w:pPr>
              <w:spacing w:after="0" w:line="240" w:lineRule="auto"/>
              <w:rPr>
                <w:rFonts w:ascii="Times New Roman" w:hAnsi="Times New Roman" w:cs="Times New Roman"/>
                <w:sz w:val="24"/>
                <w:szCs w:val="24"/>
              </w:rPr>
            </w:pPr>
          </w:p>
        </w:tc>
        <w:tc>
          <w:tcPr>
            <w:tcW w:w="2410" w:type="dxa"/>
          </w:tcPr>
          <w:p w14:paraId="10B57FCC" w14:textId="77777777" w:rsidR="00D84899" w:rsidRDefault="00D84899">
            <w:pPr>
              <w:spacing w:after="0" w:line="240" w:lineRule="auto"/>
              <w:rPr>
                <w:rFonts w:ascii="Times New Roman" w:hAnsi="Times New Roman" w:cs="Times New Roman"/>
                <w:sz w:val="24"/>
                <w:szCs w:val="24"/>
              </w:rPr>
            </w:pPr>
          </w:p>
          <w:p w14:paraId="1DF46896" w14:textId="77777777" w:rsidR="00D84899" w:rsidRDefault="00D84899">
            <w:pPr>
              <w:spacing w:after="0" w:line="240" w:lineRule="auto"/>
              <w:rPr>
                <w:rFonts w:ascii="Times New Roman" w:hAnsi="Times New Roman" w:cs="Times New Roman"/>
                <w:sz w:val="24"/>
                <w:szCs w:val="24"/>
              </w:rPr>
            </w:pPr>
          </w:p>
        </w:tc>
        <w:tc>
          <w:tcPr>
            <w:tcW w:w="1701" w:type="dxa"/>
          </w:tcPr>
          <w:p w14:paraId="445D142A" w14:textId="77777777" w:rsidR="00D84899" w:rsidRDefault="00D84899">
            <w:pPr>
              <w:spacing w:after="0" w:line="240" w:lineRule="auto"/>
              <w:rPr>
                <w:rFonts w:ascii="Times New Roman" w:hAnsi="Times New Roman" w:cs="Times New Roman"/>
                <w:sz w:val="24"/>
                <w:szCs w:val="24"/>
              </w:rPr>
            </w:pPr>
          </w:p>
        </w:tc>
        <w:tc>
          <w:tcPr>
            <w:tcW w:w="5671" w:type="dxa"/>
          </w:tcPr>
          <w:p w14:paraId="41DB68A6" w14:textId="77777777" w:rsidR="00D84899" w:rsidRDefault="00D84899">
            <w:pPr>
              <w:spacing w:after="0" w:line="240" w:lineRule="auto"/>
              <w:rPr>
                <w:rFonts w:ascii="Times New Roman" w:hAnsi="Times New Roman" w:cs="Times New Roman"/>
                <w:sz w:val="24"/>
                <w:szCs w:val="24"/>
              </w:rPr>
            </w:pPr>
          </w:p>
          <w:p w14:paraId="194A768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Оценка учащимися что усвоено и что предстоит усвоить (Р)</w:t>
            </w:r>
          </w:p>
          <w:p w14:paraId="58B20B2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Смыслообразование – уметь находить ответ на вопрос (Л)</w:t>
            </w:r>
          </w:p>
        </w:tc>
      </w:tr>
    </w:tbl>
    <w:p w14:paraId="0B991EE6" w14:textId="77777777" w:rsidR="00D84899" w:rsidRDefault="00D84899">
      <w:pPr>
        <w:rPr>
          <w:rFonts w:ascii="Times New Roman" w:eastAsia="Times New Roman" w:hAnsi="Times New Roman" w:cs="Times New Roman"/>
          <w:lang w:eastAsia="ru-RU"/>
        </w:rPr>
      </w:pPr>
    </w:p>
    <w:p w14:paraId="0C430BB7" w14:textId="77777777" w:rsidR="00D84899" w:rsidRDefault="00D84899">
      <w:pPr>
        <w:rPr>
          <w:rFonts w:ascii="Times New Roman" w:eastAsia="Times New Roman" w:hAnsi="Times New Roman" w:cs="Times New Roman"/>
          <w:lang w:eastAsia="ru-RU"/>
        </w:rPr>
      </w:pPr>
    </w:p>
    <w:p w14:paraId="7838925C" w14:textId="7BCBACEC" w:rsidR="00D84899" w:rsidRDefault="00D84899">
      <w:pPr>
        <w:rPr>
          <w:rFonts w:ascii="Times New Roman" w:eastAsia="Times New Roman" w:hAnsi="Times New Roman" w:cs="Times New Roman"/>
          <w:lang w:eastAsia="ru-RU"/>
        </w:rPr>
        <w:sectPr w:rsidR="00D84899">
          <w:pgSz w:w="16838" w:h="11906" w:orient="landscape"/>
          <w:pgMar w:top="1701" w:right="1134" w:bottom="850" w:left="1134" w:header="708" w:footer="708" w:gutter="0"/>
          <w:cols w:space="708"/>
          <w:docGrid w:linePitch="360"/>
        </w:sectPr>
      </w:pPr>
    </w:p>
    <w:p w14:paraId="2D53CA09" w14:textId="77777777" w:rsidR="00D84899" w:rsidRDefault="007E1341">
      <w:pPr>
        <w:jc w:val="center"/>
        <w:rPr>
          <w:rFonts w:ascii="Times New Roman" w:hAnsi="Times New Roman" w:cs="Times New Roman"/>
          <w:sz w:val="56"/>
        </w:rPr>
      </w:pPr>
      <w:r>
        <w:rPr>
          <w:rFonts w:ascii="Times New Roman" w:hAnsi="Times New Roman" w:cs="Times New Roman"/>
          <w:sz w:val="56"/>
        </w:rPr>
        <w:lastRenderedPageBreak/>
        <w:t>Лист путешественника</w:t>
      </w:r>
    </w:p>
    <w:p w14:paraId="027A836E" w14:textId="77777777" w:rsidR="00D84899" w:rsidRDefault="007E1341">
      <w:pPr>
        <w:numPr>
          <w:ilvl w:val="0"/>
          <w:numId w:val="17"/>
        </w:numPr>
        <w:rPr>
          <w:rFonts w:ascii="Times New Roman" w:hAnsi="Times New Roman" w:cs="Times New Roman"/>
          <w:b/>
          <w:bCs/>
          <w:sz w:val="32"/>
          <w:szCs w:val="10"/>
        </w:rPr>
      </w:pPr>
      <w:r>
        <w:rPr>
          <w:rFonts w:ascii="Times New Roman" w:hAnsi="Times New Roman" w:cs="Times New Roman"/>
          <w:b/>
          <w:bCs/>
          <w:sz w:val="32"/>
          <w:szCs w:val="10"/>
        </w:rPr>
        <w:t>Дополните:</w:t>
      </w:r>
    </w:p>
    <w:p w14:paraId="3110C35E" w14:textId="36B3965E" w:rsidR="00D84899" w:rsidRDefault="007E1341">
      <w:pPr>
        <w:rPr>
          <w:rFonts w:ascii="Times New Roman" w:hAnsi="Times New Roman" w:cs="Times New Roman"/>
          <w:sz w:val="32"/>
          <w:szCs w:val="10"/>
        </w:rPr>
      </w:pPr>
      <w:r>
        <w:rPr>
          <w:rFonts w:ascii="Times New Roman" w:hAnsi="Times New Roman" w:cs="Times New Roman"/>
          <w:sz w:val="32"/>
          <w:szCs w:val="10"/>
        </w:rPr>
        <w:t>Лес</w:t>
      </w:r>
      <w:r w:rsidR="007173C4">
        <w:rPr>
          <w:rFonts w:ascii="Times New Roman" w:hAnsi="Times New Roman" w:cs="Times New Roman"/>
          <w:sz w:val="32"/>
          <w:szCs w:val="10"/>
        </w:rPr>
        <w:t>а</w:t>
      </w:r>
      <w:r>
        <w:rPr>
          <w:rFonts w:ascii="Times New Roman" w:hAnsi="Times New Roman" w:cs="Times New Roman"/>
          <w:sz w:val="32"/>
          <w:szCs w:val="10"/>
        </w:rPr>
        <w:t xml:space="preserve"> </w:t>
      </w:r>
      <w:r w:rsidR="007173C4">
        <w:rPr>
          <w:rFonts w:ascii="Times New Roman" w:hAnsi="Times New Roman" w:cs="Times New Roman"/>
          <w:sz w:val="32"/>
          <w:szCs w:val="10"/>
        </w:rPr>
        <w:t>России</w:t>
      </w:r>
      <w:r>
        <w:rPr>
          <w:rFonts w:ascii="Times New Roman" w:hAnsi="Times New Roman" w:cs="Times New Roman"/>
          <w:sz w:val="32"/>
          <w:szCs w:val="10"/>
        </w:rPr>
        <w:t xml:space="preserve"> - _______________________________________ ___________________________________________________.</w:t>
      </w:r>
    </w:p>
    <w:p w14:paraId="6B23ADA9" w14:textId="77777777" w:rsidR="00D84899" w:rsidRDefault="007E1341">
      <w:pPr>
        <w:rPr>
          <w:rFonts w:ascii="Times New Roman" w:hAnsi="Times New Roman" w:cs="Times New Roman"/>
          <w:sz w:val="32"/>
          <w:szCs w:val="10"/>
        </w:rPr>
      </w:pPr>
      <w:r>
        <w:rPr>
          <w:rFonts w:ascii="Times New Roman" w:hAnsi="Times New Roman" w:cs="Times New Roman"/>
          <w:sz w:val="32"/>
          <w:szCs w:val="10"/>
        </w:rPr>
        <w:t>Тайга - _____________________________________________ ___________________________________________________.</w:t>
      </w:r>
    </w:p>
    <w:p w14:paraId="52CA2C4C" w14:textId="77777777" w:rsidR="00D84899" w:rsidRDefault="007E1341">
      <w:pPr>
        <w:rPr>
          <w:rFonts w:ascii="Times New Roman" w:hAnsi="Times New Roman" w:cs="Times New Roman"/>
          <w:sz w:val="32"/>
          <w:szCs w:val="10"/>
        </w:rPr>
      </w:pPr>
      <w:r>
        <w:rPr>
          <w:rFonts w:ascii="Times New Roman" w:hAnsi="Times New Roman" w:cs="Times New Roman"/>
          <w:sz w:val="32"/>
          <w:szCs w:val="10"/>
        </w:rPr>
        <w:t>Смешанные леса - __________________________________ ___________________________________________________.</w:t>
      </w:r>
    </w:p>
    <w:p w14:paraId="31123BD9" w14:textId="77777777" w:rsidR="00D84899" w:rsidRDefault="007E1341">
      <w:pPr>
        <w:rPr>
          <w:rFonts w:ascii="Times New Roman" w:hAnsi="Times New Roman" w:cs="Times New Roman"/>
          <w:sz w:val="32"/>
          <w:szCs w:val="10"/>
        </w:rPr>
      </w:pPr>
      <w:r>
        <w:rPr>
          <w:rFonts w:ascii="Times New Roman" w:hAnsi="Times New Roman" w:cs="Times New Roman"/>
          <w:sz w:val="32"/>
          <w:szCs w:val="10"/>
        </w:rPr>
        <w:t>Широколиственные леса - это _________________________ ___________________________________________________.</w:t>
      </w:r>
    </w:p>
    <w:p w14:paraId="238EBE50" w14:textId="77777777" w:rsidR="00D84899" w:rsidRDefault="00D84899">
      <w:pPr>
        <w:rPr>
          <w:rFonts w:ascii="Times New Roman" w:hAnsi="Times New Roman" w:cs="Times New Roman"/>
          <w:sz w:val="32"/>
          <w:szCs w:val="10"/>
        </w:rPr>
      </w:pPr>
    </w:p>
    <w:p w14:paraId="3627CBAB" w14:textId="43B61CD9" w:rsidR="00D84899" w:rsidRDefault="007E1341">
      <w:pPr>
        <w:numPr>
          <w:ilvl w:val="0"/>
          <w:numId w:val="17"/>
        </w:numPr>
        <w:rPr>
          <w:rFonts w:ascii="Times New Roman" w:hAnsi="Times New Roman" w:cs="Times New Roman"/>
          <w:b/>
          <w:bCs/>
          <w:sz w:val="32"/>
          <w:szCs w:val="32"/>
        </w:rPr>
      </w:pPr>
      <w:r>
        <w:rPr>
          <w:rFonts w:ascii="Times New Roman" w:hAnsi="Times New Roman" w:cs="Times New Roman"/>
          <w:b/>
          <w:bCs/>
          <w:sz w:val="32"/>
          <w:szCs w:val="32"/>
        </w:rPr>
        <w:t xml:space="preserve">Установите географическое положение </w:t>
      </w:r>
      <w:r w:rsidR="007173C4">
        <w:rPr>
          <w:rFonts w:ascii="Times New Roman" w:hAnsi="Times New Roman" w:cs="Times New Roman"/>
          <w:b/>
          <w:bCs/>
          <w:sz w:val="32"/>
          <w:szCs w:val="32"/>
        </w:rPr>
        <w:t xml:space="preserve">зоны </w:t>
      </w:r>
      <w:r>
        <w:rPr>
          <w:rFonts w:ascii="Times New Roman" w:hAnsi="Times New Roman" w:cs="Times New Roman"/>
          <w:b/>
          <w:bCs/>
          <w:sz w:val="32"/>
          <w:szCs w:val="32"/>
        </w:rPr>
        <w:t>лесов России.</w:t>
      </w:r>
    </w:p>
    <w:p w14:paraId="2FBD3956" w14:textId="13BC41D0" w:rsidR="00D84899" w:rsidRDefault="007E1341">
      <w:pPr>
        <w:rPr>
          <w:rFonts w:ascii="Times New Roman" w:hAnsi="Times New Roman" w:cs="Times New Roman"/>
          <w:b/>
          <w:bCs/>
          <w:sz w:val="32"/>
          <w:szCs w:val="32"/>
        </w:rPr>
      </w:pPr>
      <w:r>
        <w:rPr>
          <w:rFonts w:ascii="SimSun" w:eastAsia="SimSun" w:hAnsi="SimSun" w:cs="SimSun"/>
          <w:noProof/>
          <w:sz w:val="24"/>
          <w:szCs w:val="24"/>
          <w:lang w:eastAsia="ru-RU"/>
        </w:rPr>
        <w:drawing>
          <wp:inline distT="0" distB="0" distL="114300" distR="114300" wp14:anchorId="598290CC" wp14:editId="00F9CC70">
            <wp:extent cx="5671185" cy="3175000"/>
            <wp:effectExtent l="0" t="0" r="5715" b="6350"/>
            <wp:docPr id="67" name="Изображение 6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Изображение 67" descr="IMG_256"/>
                    <pic:cNvPicPr>
                      <a:picLocks noChangeAspect="1"/>
                    </pic:cNvPicPr>
                  </pic:nvPicPr>
                  <pic:blipFill>
                    <a:blip r:embed="rId42"/>
                    <a:srcRect t="4525" b="22543"/>
                    <a:stretch>
                      <a:fillRect/>
                    </a:stretch>
                  </pic:blipFill>
                  <pic:spPr>
                    <a:xfrm>
                      <a:off x="0" y="0"/>
                      <a:ext cx="5671185" cy="3175000"/>
                    </a:xfrm>
                    <a:prstGeom prst="rect">
                      <a:avLst/>
                    </a:prstGeom>
                    <a:noFill/>
                    <a:ln w="9525">
                      <a:noFill/>
                    </a:ln>
                  </pic:spPr>
                </pic:pic>
              </a:graphicData>
            </a:graphic>
          </wp:inline>
        </w:drawing>
      </w:r>
      <w:r>
        <w:rPr>
          <w:rFonts w:ascii="Times New Roman" w:hAnsi="Times New Roman" w:cs="Times New Roman"/>
          <w:b/>
          <w:bCs/>
          <w:sz w:val="32"/>
          <w:szCs w:val="32"/>
        </w:rPr>
        <w:t xml:space="preserve">3. </w:t>
      </w:r>
      <w:r w:rsidR="007173C4">
        <w:rPr>
          <w:rFonts w:ascii="Times New Roman" w:hAnsi="Times New Roman" w:cs="Times New Roman"/>
          <w:b/>
          <w:bCs/>
          <w:sz w:val="32"/>
          <w:szCs w:val="32"/>
        </w:rPr>
        <w:t xml:space="preserve">3. </w:t>
      </w:r>
      <w:r>
        <w:rPr>
          <w:rFonts w:ascii="Times New Roman" w:hAnsi="Times New Roman" w:cs="Times New Roman"/>
          <w:b/>
          <w:bCs/>
          <w:sz w:val="32"/>
          <w:szCs w:val="32"/>
        </w:rPr>
        <w:t>За</w:t>
      </w:r>
      <w:r w:rsidR="00457619">
        <w:rPr>
          <w:rFonts w:ascii="Times New Roman" w:hAnsi="Times New Roman" w:cs="Times New Roman"/>
          <w:b/>
          <w:bCs/>
          <w:sz w:val="32"/>
          <w:szCs w:val="32"/>
        </w:rPr>
        <w:t>полните природные условия лесов</w:t>
      </w:r>
      <w:r>
        <w:rPr>
          <w:rFonts w:ascii="Times New Roman" w:hAnsi="Times New Roman" w:cs="Times New Roman"/>
          <w:b/>
          <w:bCs/>
          <w:sz w:val="32"/>
          <w:szCs w:val="32"/>
        </w:rPr>
        <w:t xml:space="preserve"> и их особенности зимой и летом. </w:t>
      </w:r>
    </w:p>
    <w:tbl>
      <w:tblPr>
        <w:tblStyle w:val="ab"/>
        <w:tblW w:w="9258" w:type="dxa"/>
        <w:tblLook w:val="04A0" w:firstRow="1" w:lastRow="0" w:firstColumn="1" w:lastColumn="0" w:noHBand="0" w:noVBand="1"/>
      </w:tblPr>
      <w:tblGrid>
        <w:gridCol w:w="2951"/>
        <w:gridCol w:w="2672"/>
        <w:gridCol w:w="3635"/>
      </w:tblGrid>
      <w:tr w:rsidR="00D84899" w14:paraId="069EFE75" w14:textId="77777777" w:rsidTr="00457619">
        <w:trPr>
          <w:trHeight w:val="659"/>
        </w:trPr>
        <w:tc>
          <w:tcPr>
            <w:tcW w:w="1862" w:type="dxa"/>
          </w:tcPr>
          <w:p w14:paraId="094D6665" w14:textId="64354FEE" w:rsidR="00D84899" w:rsidRDefault="00457619">
            <w:pPr>
              <w:widowControl w:val="0"/>
              <w:rPr>
                <w:rFonts w:ascii="Times New Roman" w:hAnsi="Times New Roman" w:cs="Times New Roman"/>
                <w:sz w:val="32"/>
                <w:szCs w:val="32"/>
              </w:rPr>
            </w:pPr>
            <w:r>
              <w:rPr>
                <w:rFonts w:ascii="Times New Roman" w:hAnsi="Times New Roman" w:cs="Times New Roman"/>
                <w:sz w:val="32"/>
                <w:szCs w:val="32"/>
              </w:rPr>
              <w:t>Тайга</w:t>
            </w:r>
          </w:p>
        </w:tc>
        <w:tc>
          <w:tcPr>
            <w:tcW w:w="2999" w:type="dxa"/>
          </w:tcPr>
          <w:p w14:paraId="795DF579" w14:textId="77777777" w:rsidR="00D84899" w:rsidRDefault="007E1341">
            <w:pPr>
              <w:widowControl w:val="0"/>
              <w:jc w:val="center"/>
              <w:rPr>
                <w:rFonts w:ascii="Times New Roman" w:hAnsi="Times New Roman" w:cs="Times New Roman"/>
                <w:sz w:val="32"/>
                <w:szCs w:val="32"/>
              </w:rPr>
            </w:pPr>
            <w:r>
              <w:rPr>
                <w:rFonts w:ascii="Times New Roman" w:hAnsi="Times New Roman" w:cs="Times New Roman"/>
                <w:sz w:val="32"/>
                <w:szCs w:val="32"/>
              </w:rPr>
              <w:t>Температура</w:t>
            </w:r>
          </w:p>
        </w:tc>
        <w:tc>
          <w:tcPr>
            <w:tcW w:w="4397" w:type="dxa"/>
          </w:tcPr>
          <w:p w14:paraId="249F196C" w14:textId="77777777" w:rsidR="00D84899" w:rsidRDefault="007E1341">
            <w:pPr>
              <w:widowControl w:val="0"/>
              <w:jc w:val="center"/>
              <w:rPr>
                <w:rFonts w:ascii="Times New Roman" w:hAnsi="Times New Roman" w:cs="Times New Roman"/>
                <w:sz w:val="32"/>
                <w:szCs w:val="32"/>
              </w:rPr>
            </w:pPr>
            <w:r>
              <w:rPr>
                <w:rFonts w:ascii="Times New Roman" w:hAnsi="Times New Roman" w:cs="Times New Roman"/>
                <w:sz w:val="32"/>
                <w:szCs w:val="32"/>
              </w:rPr>
              <w:t>Особенности</w:t>
            </w:r>
          </w:p>
        </w:tc>
      </w:tr>
      <w:tr w:rsidR="00D84899" w14:paraId="34127B7F" w14:textId="77777777" w:rsidTr="00457619">
        <w:trPr>
          <w:trHeight w:val="659"/>
        </w:trPr>
        <w:tc>
          <w:tcPr>
            <w:tcW w:w="1862" w:type="dxa"/>
          </w:tcPr>
          <w:p w14:paraId="1C948727" w14:textId="77777777" w:rsidR="00D84899" w:rsidRDefault="007E1341">
            <w:pPr>
              <w:widowControl w:val="0"/>
              <w:rPr>
                <w:rFonts w:ascii="Times New Roman" w:hAnsi="Times New Roman" w:cs="Times New Roman"/>
                <w:sz w:val="32"/>
                <w:szCs w:val="32"/>
              </w:rPr>
            </w:pPr>
            <w:r>
              <w:rPr>
                <w:rFonts w:ascii="Times New Roman" w:hAnsi="Times New Roman" w:cs="Times New Roman"/>
                <w:sz w:val="32"/>
                <w:szCs w:val="32"/>
              </w:rPr>
              <w:t>Лето</w:t>
            </w:r>
          </w:p>
        </w:tc>
        <w:tc>
          <w:tcPr>
            <w:tcW w:w="2999" w:type="dxa"/>
          </w:tcPr>
          <w:p w14:paraId="0911A2F0" w14:textId="77777777" w:rsidR="00D84899" w:rsidRDefault="00D84899">
            <w:pPr>
              <w:widowControl w:val="0"/>
              <w:rPr>
                <w:rFonts w:ascii="Times New Roman" w:hAnsi="Times New Roman" w:cs="Times New Roman"/>
                <w:b/>
                <w:bCs/>
                <w:sz w:val="32"/>
                <w:szCs w:val="32"/>
              </w:rPr>
            </w:pPr>
          </w:p>
        </w:tc>
        <w:tc>
          <w:tcPr>
            <w:tcW w:w="4397" w:type="dxa"/>
          </w:tcPr>
          <w:p w14:paraId="04A47468" w14:textId="77777777" w:rsidR="00D84899" w:rsidRDefault="00D84899">
            <w:pPr>
              <w:widowControl w:val="0"/>
              <w:rPr>
                <w:rFonts w:ascii="Times New Roman" w:hAnsi="Times New Roman" w:cs="Times New Roman"/>
                <w:b/>
                <w:bCs/>
                <w:sz w:val="32"/>
                <w:szCs w:val="32"/>
              </w:rPr>
            </w:pPr>
          </w:p>
        </w:tc>
      </w:tr>
      <w:tr w:rsidR="00D84899" w14:paraId="71F4E7D6" w14:textId="77777777" w:rsidTr="00457619">
        <w:trPr>
          <w:trHeight w:val="677"/>
        </w:trPr>
        <w:tc>
          <w:tcPr>
            <w:tcW w:w="1862" w:type="dxa"/>
          </w:tcPr>
          <w:p w14:paraId="44187614" w14:textId="77777777" w:rsidR="00D84899" w:rsidRDefault="007E1341">
            <w:pPr>
              <w:widowControl w:val="0"/>
              <w:rPr>
                <w:rFonts w:ascii="Times New Roman" w:hAnsi="Times New Roman" w:cs="Times New Roman"/>
                <w:sz w:val="32"/>
                <w:szCs w:val="32"/>
              </w:rPr>
            </w:pPr>
            <w:r>
              <w:rPr>
                <w:rFonts w:ascii="Times New Roman" w:hAnsi="Times New Roman" w:cs="Times New Roman"/>
                <w:sz w:val="32"/>
                <w:szCs w:val="32"/>
              </w:rPr>
              <w:t>Зима</w:t>
            </w:r>
          </w:p>
        </w:tc>
        <w:tc>
          <w:tcPr>
            <w:tcW w:w="2999" w:type="dxa"/>
          </w:tcPr>
          <w:p w14:paraId="7976A6EB" w14:textId="77777777" w:rsidR="00D84899" w:rsidRDefault="00D84899">
            <w:pPr>
              <w:widowControl w:val="0"/>
              <w:rPr>
                <w:rFonts w:ascii="Times New Roman" w:hAnsi="Times New Roman" w:cs="Times New Roman"/>
                <w:b/>
                <w:bCs/>
                <w:sz w:val="32"/>
                <w:szCs w:val="32"/>
              </w:rPr>
            </w:pPr>
          </w:p>
        </w:tc>
        <w:tc>
          <w:tcPr>
            <w:tcW w:w="4397" w:type="dxa"/>
          </w:tcPr>
          <w:p w14:paraId="57EE746A" w14:textId="77777777" w:rsidR="00D84899" w:rsidRDefault="00D84899">
            <w:pPr>
              <w:widowControl w:val="0"/>
              <w:rPr>
                <w:rFonts w:ascii="Times New Roman" w:hAnsi="Times New Roman" w:cs="Times New Roman"/>
                <w:b/>
                <w:bCs/>
                <w:sz w:val="32"/>
                <w:szCs w:val="32"/>
              </w:rPr>
            </w:pPr>
          </w:p>
        </w:tc>
      </w:tr>
      <w:tr w:rsidR="00457619" w14:paraId="7A168E53" w14:textId="77777777" w:rsidTr="00457619">
        <w:trPr>
          <w:trHeight w:val="659"/>
        </w:trPr>
        <w:tc>
          <w:tcPr>
            <w:tcW w:w="1862" w:type="dxa"/>
          </w:tcPr>
          <w:p w14:paraId="39EFDF8C" w14:textId="131ED3EB" w:rsidR="00457619" w:rsidRDefault="00457619" w:rsidP="00574076">
            <w:pPr>
              <w:widowControl w:val="0"/>
              <w:rPr>
                <w:rFonts w:ascii="Times New Roman" w:hAnsi="Times New Roman" w:cs="Times New Roman"/>
                <w:sz w:val="32"/>
                <w:szCs w:val="32"/>
              </w:rPr>
            </w:pPr>
            <w:r>
              <w:rPr>
                <w:rFonts w:ascii="Times New Roman" w:hAnsi="Times New Roman" w:cs="Times New Roman"/>
                <w:sz w:val="32"/>
                <w:szCs w:val="32"/>
              </w:rPr>
              <w:lastRenderedPageBreak/>
              <w:t xml:space="preserve">Смешанные </w:t>
            </w:r>
            <w:r>
              <w:rPr>
                <w:rFonts w:ascii="Times New Roman" w:hAnsi="Times New Roman" w:cs="Times New Roman"/>
                <w:sz w:val="32"/>
                <w:szCs w:val="32"/>
              </w:rPr>
              <w:br/>
              <w:t>леса</w:t>
            </w:r>
          </w:p>
        </w:tc>
        <w:tc>
          <w:tcPr>
            <w:tcW w:w="2999" w:type="dxa"/>
          </w:tcPr>
          <w:p w14:paraId="425FC125" w14:textId="77777777" w:rsidR="00457619" w:rsidRDefault="00457619" w:rsidP="00574076">
            <w:pPr>
              <w:widowControl w:val="0"/>
              <w:jc w:val="center"/>
              <w:rPr>
                <w:rFonts w:ascii="Times New Roman" w:hAnsi="Times New Roman" w:cs="Times New Roman"/>
                <w:sz w:val="32"/>
                <w:szCs w:val="32"/>
              </w:rPr>
            </w:pPr>
            <w:r>
              <w:rPr>
                <w:rFonts w:ascii="Times New Roman" w:hAnsi="Times New Roman" w:cs="Times New Roman"/>
                <w:sz w:val="32"/>
                <w:szCs w:val="32"/>
              </w:rPr>
              <w:t>Температура</w:t>
            </w:r>
          </w:p>
        </w:tc>
        <w:tc>
          <w:tcPr>
            <w:tcW w:w="4397" w:type="dxa"/>
          </w:tcPr>
          <w:p w14:paraId="6E8186A0" w14:textId="77777777" w:rsidR="00457619" w:rsidRDefault="00457619" w:rsidP="00574076">
            <w:pPr>
              <w:widowControl w:val="0"/>
              <w:jc w:val="center"/>
              <w:rPr>
                <w:rFonts w:ascii="Times New Roman" w:hAnsi="Times New Roman" w:cs="Times New Roman"/>
                <w:sz w:val="32"/>
                <w:szCs w:val="32"/>
              </w:rPr>
            </w:pPr>
            <w:r>
              <w:rPr>
                <w:rFonts w:ascii="Times New Roman" w:hAnsi="Times New Roman" w:cs="Times New Roman"/>
                <w:sz w:val="32"/>
                <w:szCs w:val="32"/>
              </w:rPr>
              <w:t>Особенности</w:t>
            </w:r>
          </w:p>
        </w:tc>
      </w:tr>
      <w:tr w:rsidR="00457619" w14:paraId="7150041F" w14:textId="77777777" w:rsidTr="00457619">
        <w:trPr>
          <w:trHeight w:val="659"/>
        </w:trPr>
        <w:tc>
          <w:tcPr>
            <w:tcW w:w="1862" w:type="dxa"/>
          </w:tcPr>
          <w:p w14:paraId="4E5EFD10" w14:textId="77777777" w:rsidR="00457619" w:rsidRDefault="00457619" w:rsidP="00574076">
            <w:pPr>
              <w:widowControl w:val="0"/>
              <w:rPr>
                <w:rFonts w:ascii="Times New Roman" w:hAnsi="Times New Roman" w:cs="Times New Roman"/>
                <w:sz w:val="32"/>
                <w:szCs w:val="32"/>
              </w:rPr>
            </w:pPr>
            <w:r>
              <w:rPr>
                <w:rFonts w:ascii="Times New Roman" w:hAnsi="Times New Roman" w:cs="Times New Roman"/>
                <w:sz w:val="32"/>
                <w:szCs w:val="32"/>
              </w:rPr>
              <w:t>Лето</w:t>
            </w:r>
          </w:p>
        </w:tc>
        <w:tc>
          <w:tcPr>
            <w:tcW w:w="2999" w:type="dxa"/>
          </w:tcPr>
          <w:p w14:paraId="2D1F32D8" w14:textId="77777777" w:rsidR="00457619" w:rsidRDefault="00457619" w:rsidP="00574076">
            <w:pPr>
              <w:widowControl w:val="0"/>
              <w:rPr>
                <w:rFonts w:ascii="Times New Roman" w:hAnsi="Times New Roman" w:cs="Times New Roman"/>
                <w:b/>
                <w:bCs/>
                <w:sz w:val="32"/>
                <w:szCs w:val="32"/>
              </w:rPr>
            </w:pPr>
          </w:p>
        </w:tc>
        <w:tc>
          <w:tcPr>
            <w:tcW w:w="4397" w:type="dxa"/>
          </w:tcPr>
          <w:p w14:paraId="20EE4EC1" w14:textId="77777777" w:rsidR="00457619" w:rsidRDefault="00457619" w:rsidP="00574076">
            <w:pPr>
              <w:widowControl w:val="0"/>
              <w:rPr>
                <w:rFonts w:ascii="Times New Roman" w:hAnsi="Times New Roman" w:cs="Times New Roman"/>
                <w:b/>
                <w:bCs/>
                <w:sz w:val="32"/>
                <w:szCs w:val="32"/>
              </w:rPr>
            </w:pPr>
          </w:p>
        </w:tc>
      </w:tr>
      <w:tr w:rsidR="00457619" w14:paraId="7AAEC58F" w14:textId="77777777" w:rsidTr="00457619">
        <w:trPr>
          <w:trHeight w:val="677"/>
        </w:trPr>
        <w:tc>
          <w:tcPr>
            <w:tcW w:w="1862" w:type="dxa"/>
          </w:tcPr>
          <w:p w14:paraId="25BB1A71" w14:textId="77777777" w:rsidR="00457619" w:rsidRDefault="00457619" w:rsidP="00574076">
            <w:pPr>
              <w:widowControl w:val="0"/>
              <w:rPr>
                <w:rFonts w:ascii="Times New Roman" w:hAnsi="Times New Roman" w:cs="Times New Roman"/>
                <w:sz w:val="32"/>
                <w:szCs w:val="32"/>
              </w:rPr>
            </w:pPr>
            <w:r>
              <w:rPr>
                <w:rFonts w:ascii="Times New Roman" w:hAnsi="Times New Roman" w:cs="Times New Roman"/>
                <w:sz w:val="32"/>
                <w:szCs w:val="32"/>
              </w:rPr>
              <w:t>Зима</w:t>
            </w:r>
          </w:p>
        </w:tc>
        <w:tc>
          <w:tcPr>
            <w:tcW w:w="2999" w:type="dxa"/>
          </w:tcPr>
          <w:p w14:paraId="15F21A39" w14:textId="77777777" w:rsidR="00457619" w:rsidRDefault="00457619" w:rsidP="00574076">
            <w:pPr>
              <w:widowControl w:val="0"/>
              <w:rPr>
                <w:rFonts w:ascii="Times New Roman" w:hAnsi="Times New Roman" w:cs="Times New Roman"/>
                <w:b/>
                <w:bCs/>
                <w:sz w:val="32"/>
                <w:szCs w:val="32"/>
              </w:rPr>
            </w:pPr>
          </w:p>
        </w:tc>
        <w:tc>
          <w:tcPr>
            <w:tcW w:w="4397" w:type="dxa"/>
          </w:tcPr>
          <w:p w14:paraId="03E4C6E4" w14:textId="77777777" w:rsidR="00457619" w:rsidRDefault="00457619" w:rsidP="00574076">
            <w:pPr>
              <w:widowControl w:val="0"/>
              <w:rPr>
                <w:rFonts w:ascii="Times New Roman" w:hAnsi="Times New Roman" w:cs="Times New Roman"/>
                <w:b/>
                <w:bCs/>
                <w:sz w:val="32"/>
                <w:szCs w:val="32"/>
              </w:rPr>
            </w:pPr>
          </w:p>
        </w:tc>
      </w:tr>
      <w:tr w:rsidR="00457619" w14:paraId="354410BB" w14:textId="77777777" w:rsidTr="00457619">
        <w:trPr>
          <w:trHeight w:val="659"/>
        </w:trPr>
        <w:tc>
          <w:tcPr>
            <w:tcW w:w="1862" w:type="dxa"/>
          </w:tcPr>
          <w:p w14:paraId="20B49F1D" w14:textId="2A6F71D4" w:rsidR="00457619" w:rsidRDefault="00457619" w:rsidP="00574076">
            <w:pPr>
              <w:widowControl w:val="0"/>
              <w:rPr>
                <w:rFonts w:ascii="Times New Roman" w:hAnsi="Times New Roman" w:cs="Times New Roman"/>
                <w:sz w:val="32"/>
                <w:szCs w:val="32"/>
              </w:rPr>
            </w:pPr>
            <w:r>
              <w:rPr>
                <w:rFonts w:ascii="Times New Roman" w:hAnsi="Times New Roman" w:cs="Times New Roman"/>
                <w:sz w:val="32"/>
                <w:szCs w:val="32"/>
              </w:rPr>
              <w:t>Широколиственные</w:t>
            </w:r>
            <w:r>
              <w:rPr>
                <w:rFonts w:ascii="Times New Roman" w:hAnsi="Times New Roman" w:cs="Times New Roman"/>
                <w:sz w:val="32"/>
                <w:szCs w:val="32"/>
              </w:rPr>
              <w:br/>
              <w:t>леса</w:t>
            </w:r>
          </w:p>
        </w:tc>
        <w:tc>
          <w:tcPr>
            <w:tcW w:w="2999" w:type="dxa"/>
          </w:tcPr>
          <w:p w14:paraId="4C48CC9D" w14:textId="77777777" w:rsidR="00457619" w:rsidRDefault="00457619" w:rsidP="00574076">
            <w:pPr>
              <w:widowControl w:val="0"/>
              <w:jc w:val="center"/>
              <w:rPr>
                <w:rFonts w:ascii="Times New Roman" w:hAnsi="Times New Roman" w:cs="Times New Roman"/>
                <w:sz w:val="32"/>
                <w:szCs w:val="32"/>
              </w:rPr>
            </w:pPr>
            <w:r>
              <w:rPr>
                <w:rFonts w:ascii="Times New Roman" w:hAnsi="Times New Roman" w:cs="Times New Roman"/>
                <w:sz w:val="32"/>
                <w:szCs w:val="32"/>
              </w:rPr>
              <w:t>Температура</w:t>
            </w:r>
          </w:p>
        </w:tc>
        <w:tc>
          <w:tcPr>
            <w:tcW w:w="4397" w:type="dxa"/>
          </w:tcPr>
          <w:p w14:paraId="1FDE7BE7" w14:textId="77777777" w:rsidR="00457619" w:rsidRDefault="00457619" w:rsidP="00574076">
            <w:pPr>
              <w:widowControl w:val="0"/>
              <w:jc w:val="center"/>
              <w:rPr>
                <w:rFonts w:ascii="Times New Roman" w:hAnsi="Times New Roman" w:cs="Times New Roman"/>
                <w:sz w:val="32"/>
                <w:szCs w:val="32"/>
              </w:rPr>
            </w:pPr>
            <w:r>
              <w:rPr>
                <w:rFonts w:ascii="Times New Roman" w:hAnsi="Times New Roman" w:cs="Times New Roman"/>
                <w:sz w:val="32"/>
                <w:szCs w:val="32"/>
              </w:rPr>
              <w:t>Особенности</w:t>
            </w:r>
          </w:p>
        </w:tc>
      </w:tr>
      <w:tr w:rsidR="00457619" w14:paraId="5518AA98" w14:textId="77777777" w:rsidTr="00457619">
        <w:trPr>
          <w:trHeight w:val="659"/>
        </w:trPr>
        <w:tc>
          <w:tcPr>
            <w:tcW w:w="1862" w:type="dxa"/>
          </w:tcPr>
          <w:p w14:paraId="0F42982C" w14:textId="77777777" w:rsidR="00457619" w:rsidRDefault="00457619" w:rsidP="00574076">
            <w:pPr>
              <w:widowControl w:val="0"/>
              <w:rPr>
                <w:rFonts w:ascii="Times New Roman" w:hAnsi="Times New Roman" w:cs="Times New Roman"/>
                <w:sz w:val="32"/>
                <w:szCs w:val="32"/>
              </w:rPr>
            </w:pPr>
            <w:r>
              <w:rPr>
                <w:rFonts w:ascii="Times New Roman" w:hAnsi="Times New Roman" w:cs="Times New Roman"/>
                <w:sz w:val="32"/>
                <w:szCs w:val="32"/>
              </w:rPr>
              <w:t>Лето</w:t>
            </w:r>
          </w:p>
        </w:tc>
        <w:tc>
          <w:tcPr>
            <w:tcW w:w="2999" w:type="dxa"/>
          </w:tcPr>
          <w:p w14:paraId="08D49958" w14:textId="77777777" w:rsidR="00457619" w:rsidRDefault="00457619" w:rsidP="00574076">
            <w:pPr>
              <w:widowControl w:val="0"/>
              <w:rPr>
                <w:rFonts w:ascii="Times New Roman" w:hAnsi="Times New Roman" w:cs="Times New Roman"/>
                <w:b/>
                <w:bCs/>
                <w:sz w:val="32"/>
                <w:szCs w:val="32"/>
              </w:rPr>
            </w:pPr>
          </w:p>
        </w:tc>
        <w:tc>
          <w:tcPr>
            <w:tcW w:w="4397" w:type="dxa"/>
          </w:tcPr>
          <w:p w14:paraId="5F0B71C6" w14:textId="77777777" w:rsidR="00457619" w:rsidRDefault="00457619" w:rsidP="00574076">
            <w:pPr>
              <w:widowControl w:val="0"/>
              <w:rPr>
                <w:rFonts w:ascii="Times New Roman" w:hAnsi="Times New Roman" w:cs="Times New Roman"/>
                <w:b/>
                <w:bCs/>
                <w:sz w:val="32"/>
                <w:szCs w:val="32"/>
              </w:rPr>
            </w:pPr>
          </w:p>
        </w:tc>
      </w:tr>
      <w:tr w:rsidR="00457619" w14:paraId="6B5CEBDE" w14:textId="77777777" w:rsidTr="00457619">
        <w:trPr>
          <w:trHeight w:val="677"/>
        </w:trPr>
        <w:tc>
          <w:tcPr>
            <w:tcW w:w="1862" w:type="dxa"/>
          </w:tcPr>
          <w:p w14:paraId="2E55781D" w14:textId="77777777" w:rsidR="00457619" w:rsidRDefault="00457619" w:rsidP="00574076">
            <w:pPr>
              <w:widowControl w:val="0"/>
              <w:rPr>
                <w:rFonts w:ascii="Times New Roman" w:hAnsi="Times New Roman" w:cs="Times New Roman"/>
                <w:sz w:val="32"/>
                <w:szCs w:val="32"/>
              </w:rPr>
            </w:pPr>
            <w:r>
              <w:rPr>
                <w:rFonts w:ascii="Times New Roman" w:hAnsi="Times New Roman" w:cs="Times New Roman"/>
                <w:sz w:val="32"/>
                <w:szCs w:val="32"/>
              </w:rPr>
              <w:t>Зима</w:t>
            </w:r>
          </w:p>
        </w:tc>
        <w:tc>
          <w:tcPr>
            <w:tcW w:w="2999" w:type="dxa"/>
          </w:tcPr>
          <w:p w14:paraId="1FEDC3C8" w14:textId="77777777" w:rsidR="00457619" w:rsidRDefault="00457619" w:rsidP="00574076">
            <w:pPr>
              <w:widowControl w:val="0"/>
              <w:rPr>
                <w:rFonts w:ascii="Times New Roman" w:hAnsi="Times New Roman" w:cs="Times New Roman"/>
                <w:b/>
                <w:bCs/>
                <w:sz w:val="32"/>
                <w:szCs w:val="32"/>
              </w:rPr>
            </w:pPr>
          </w:p>
        </w:tc>
        <w:tc>
          <w:tcPr>
            <w:tcW w:w="4397" w:type="dxa"/>
          </w:tcPr>
          <w:p w14:paraId="7F7CA1ED" w14:textId="77777777" w:rsidR="00457619" w:rsidRDefault="00457619" w:rsidP="00574076">
            <w:pPr>
              <w:widowControl w:val="0"/>
              <w:rPr>
                <w:rFonts w:ascii="Times New Roman" w:hAnsi="Times New Roman" w:cs="Times New Roman"/>
                <w:b/>
                <w:bCs/>
                <w:sz w:val="32"/>
                <w:szCs w:val="32"/>
              </w:rPr>
            </w:pPr>
          </w:p>
        </w:tc>
      </w:tr>
    </w:tbl>
    <w:p w14:paraId="5B6EFB12" w14:textId="77777777" w:rsidR="00D84899" w:rsidRDefault="00D84899">
      <w:pPr>
        <w:rPr>
          <w:rFonts w:ascii="Times New Roman" w:hAnsi="Times New Roman" w:cs="Times New Roman"/>
          <w:b/>
          <w:bCs/>
          <w:sz w:val="32"/>
          <w:szCs w:val="32"/>
        </w:rPr>
      </w:pPr>
    </w:p>
    <w:p w14:paraId="4BA2C4F8" w14:textId="6BF91C7B" w:rsidR="00D84899" w:rsidRPr="00ED3F9D" w:rsidRDefault="007E1341" w:rsidP="007173C4">
      <w:pPr>
        <w:pStyle w:val="ac"/>
        <w:numPr>
          <w:ilvl w:val="0"/>
          <w:numId w:val="17"/>
        </w:numPr>
        <w:rPr>
          <w:rFonts w:ascii="Times New Roman" w:hAnsi="Times New Roman" w:cs="Times New Roman"/>
          <w:b/>
          <w:bCs/>
          <w:sz w:val="32"/>
          <w:szCs w:val="32"/>
        </w:rPr>
      </w:pPr>
      <w:r w:rsidRPr="007173C4">
        <w:rPr>
          <w:rFonts w:ascii="Times New Roman" w:hAnsi="Times New Roman" w:cs="Times New Roman"/>
          <w:b/>
          <w:bCs/>
          <w:sz w:val="32"/>
          <w:szCs w:val="32"/>
        </w:rPr>
        <w:t xml:space="preserve"> </w:t>
      </w:r>
      <w:r w:rsidR="00ED3F9D">
        <w:rPr>
          <w:rFonts w:ascii="Times New Roman" w:hAnsi="Times New Roman" w:cs="Times New Roman"/>
          <w:b/>
          <w:bCs/>
          <w:sz w:val="32"/>
          <w:szCs w:val="32"/>
        </w:rPr>
        <w:t>Подпишите</w:t>
      </w:r>
      <w:r w:rsidRPr="007173C4">
        <w:rPr>
          <w:rFonts w:ascii="Times New Roman" w:hAnsi="Times New Roman" w:cs="Times New Roman"/>
          <w:b/>
          <w:bCs/>
          <w:sz w:val="32"/>
          <w:szCs w:val="32"/>
        </w:rPr>
        <w:t xml:space="preserve"> название растений </w:t>
      </w:r>
    </w:p>
    <w:p w14:paraId="0677DA22" w14:textId="1E446236" w:rsidR="00ED3F9D" w:rsidRPr="00ED3F9D" w:rsidRDefault="00ED3F9D" w:rsidP="00ED3F9D">
      <w:pPr>
        <w:ind w:left="720"/>
        <w:rPr>
          <w:rFonts w:ascii="Times New Roman" w:hAnsi="Times New Roman" w:cs="Times New Roman"/>
          <w:b/>
          <w:bCs/>
          <w:sz w:val="32"/>
          <w:szCs w:val="32"/>
        </w:rPr>
      </w:pPr>
      <w:r>
        <w:rPr>
          <w:noProof/>
          <w:lang w:eastAsia="ru-RU"/>
        </w:rPr>
        <mc:AlternateContent>
          <mc:Choice Requires="wps">
            <w:drawing>
              <wp:anchor distT="0" distB="0" distL="114300" distR="114300" simplePos="0" relativeHeight="251758592" behindDoc="0" locked="0" layoutInCell="1" allowOverlap="1" wp14:anchorId="40787EDE" wp14:editId="2ACA033F">
                <wp:simplePos x="0" y="0"/>
                <wp:positionH relativeFrom="column">
                  <wp:posOffset>2412365</wp:posOffset>
                </wp:positionH>
                <wp:positionV relativeFrom="paragraph">
                  <wp:posOffset>2223135</wp:posOffset>
                </wp:positionV>
                <wp:extent cx="368300" cy="82550"/>
                <wp:effectExtent l="0" t="0" r="12700" b="12700"/>
                <wp:wrapNone/>
                <wp:docPr id="392" name="Прямоугольник 392"/>
                <wp:cNvGraphicFramePr/>
                <a:graphic xmlns:a="http://schemas.openxmlformats.org/drawingml/2006/main">
                  <a:graphicData uri="http://schemas.microsoft.com/office/word/2010/wordprocessingShape">
                    <wps:wsp>
                      <wps:cNvSpPr/>
                      <wps:spPr>
                        <a:xfrm>
                          <a:off x="0" y="0"/>
                          <a:ext cx="368300" cy="825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814AF5" id="Прямоугольник 392" o:spid="_x0000_s1026" style="position:absolute;margin-left:189.95pt;margin-top:175.05pt;width:29pt;height:6.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" fillcolor="white [3212]" strokecolor="white [3212]" strokeweight="1pt"/>
            </w:pict>
          </mc:Fallback>
        </mc:AlternateContent>
      </w:r>
      <w:r>
        <w:rPr>
          <w:noProof/>
          <w:lang w:eastAsia="ru-RU"/>
        </w:rPr>
        <mc:AlternateContent>
          <mc:Choice Requires="wps">
            <w:drawing>
              <wp:anchor distT="0" distB="0" distL="114300" distR="114300" simplePos="0" relativeHeight="251756544" behindDoc="0" locked="0" layoutInCell="1" allowOverlap="1" wp14:anchorId="1B87896D" wp14:editId="6F8A0DE8">
                <wp:simplePos x="0" y="0"/>
                <wp:positionH relativeFrom="column">
                  <wp:posOffset>1548765</wp:posOffset>
                </wp:positionH>
                <wp:positionV relativeFrom="paragraph">
                  <wp:posOffset>2216785</wp:posOffset>
                </wp:positionV>
                <wp:extent cx="413385" cy="95250"/>
                <wp:effectExtent l="0" t="0" r="24765" b="19050"/>
                <wp:wrapNone/>
                <wp:docPr id="391" name="Прямоугольник 391"/>
                <wp:cNvGraphicFramePr/>
                <a:graphic xmlns:a="http://schemas.openxmlformats.org/drawingml/2006/main">
                  <a:graphicData uri="http://schemas.microsoft.com/office/word/2010/wordprocessingShape">
                    <wps:wsp>
                      <wps:cNvSpPr/>
                      <wps:spPr>
                        <a:xfrm>
                          <a:off x="0" y="0"/>
                          <a:ext cx="413385" cy="95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DF7D83" id="Прямоугольник 391" o:spid="_x0000_s1026" style="position:absolute;margin-left:121.95pt;margin-top:174.55pt;width:32.55pt;height: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" fillcolor="white [3212]" strokecolor="white [3212]" strokeweight="1pt"/>
            </w:pict>
          </mc:Fallback>
        </mc:AlternateContent>
      </w:r>
      <w:r>
        <w:rPr>
          <w:noProof/>
          <w:lang w:eastAsia="ru-RU"/>
        </w:rPr>
        <mc:AlternateContent>
          <mc:Choice Requires="wps">
            <w:drawing>
              <wp:anchor distT="0" distB="0" distL="114300" distR="114300" simplePos="0" relativeHeight="251754496" behindDoc="0" locked="0" layoutInCell="1" allowOverlap="1" wp14:anchorId="6EECCB31" wp14:editId="43E8D054">
                <wp:simplePos x="0" y="0"/>
                <wp:positionH relativeFrom="column">
                  <wp:posOffset>888365</wp:posOffset>
                </wp:positionH>
                <wp:positionV relativeFrom="paragraph">
                  <wp:posOffset>2223135</wp:posOffset>
                </wp:positionV>
                <wp:extent cx="469900" cy="127000"/>
                <wp:effectExtent l="0" t="0" r="25400" b="25400"/>
                <wp:wrapNone/>
                <wp:docPr id="390" name="Прямоугольник 390"/>
                <wp:cNvGraphicFramePr/>
                <a:graphic xmlns:a="http://schemas.openxmlformats.org/drawingml/2006/main">
                  <a:graphicData uri="http://schemas.microsoft.com/office/word/2010/wordprocessingShape">
                    <wps:wsp>
                      <wps:cNvSpPr/>
                      <wps:spPr>
                        <a:xfrm>
                          <a:off x="0" y="0"/>
                          <a:ext cx="469900" cy="127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49703C" id="Прямоугольник 390" o:spid="_x0000_s1026" style="position:absolute;margin-left:69.95pt;margin-top:175.05pt;width:37pt;height:10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" fillcolor="white [3212]" strokecolor="white [3212]" strokeweight="1pt"/>
            </w:pict>
          </mc:Fallback>
        </mc:AlternateContent>
      </w:r>
      <w:r>
        <w:rPr>
          <w:noProof/>
          <w:lang w:eastAsia="ru-RU"/>
        </w:rPr>
        <mc:AlternateContent>
          <mc:Choice Requires="wps">
            <w:drawing>
              <wp:anchor distT="0" distB="0" distL="114300" distR="114300" simplePos="0" relativeHeight="251752448" behindDoc="0" locked="0" layoutInCell="1" allowOverlap="1" wp14:anchorId="62D6C7EC" wp14:editId="1DAEC93A">
                <wp:simplePos x="0" y="0"/>
                <wp:positionH relativeFrom="column">
                  <wp:posOffset>221615</wp:posOffset>
                </wp:positionH>
                <wp:positionV relativeFrom="paragraph">
                  <wp:posOffset>2229485</wp:posOffset>
                </wp:positionV>
                <wp:extent cx="469900" cy="127000"/>
                <wp:effectExtent l="0" t="0" r="25400" b="25400"/>
                <wp:wrapNone/>
                <wp:docPr id="389" name="Прямоугольник 389"/>
                <wp:cNvGraphicFramePr/>
                <a:graphic xmlns:a="http://schemas.openxmlformats.org/drawingml/2006/main">
                  <a:graphicData uri="http://schemas.microsoft.com/office/word/2010/wordprocessingShape">
                    <wps:wsp>
                      <wps:cNvSpPr/>
                      <wps:spPr>
                        <a:xfrm>
                          <a:off x="0" y="0"/>
                          <a:ext cx="469900" cy="127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A77886" id="Прямоугольник 389" o:spid="_x0000_s1026" style="position:absolute;margin-left:17.45pt;margin-top:175.55pt;width:37pt;height:10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" fillcolor="white [3212]" strokecolor="white [3212]" strokeweight="1pt"/>
            </w:pict>
          </mc:Fallback>
        </mc:AlternateContent>
      </w:r>
      <w:r>
        <w:rPr>
          <w:noProof/>
          <w:lang w:eastAsia="ru-RU"/>
        </w:rPr>
        <mc:AlternateContent>
          <mc:Choice Requires="wps">
            <w:drawing>
              <wp:anchor distT="0" distB="0" distL="114300" distR="114300" simplePos="0" relativeHeight="251750400" behindDoc="0" locked="0" layoutInCell="1" allowOverlap="1" wp14:anchorId="59101C95" wp14:editId="067A4242">
                <wp:simplePos x="0" y="0"/>
                <wp:positionH relativeFrom="column">
                  <wp:posOffset>2425065</wp:posOffset>
                </wp:positionH>
                <wp:positionV relativeFrom="paragraph">
                  <wp:posOffset>895985</wp:posOffset>
                </wp:positionV>
                <wp:extent cx="311150" cy="82550"/>
                <wp:effectExtent l="0" t="0" r="12700" b="12700"/>
                <wp:wrapNone/>
                <wp:docPr id="388" name="Прямоугольник 388"/>
                <wp:cNvGraphicFramePr/>
                <a:graphic xmlns:a="http://schemas.openxmlformats.org/drawingml/2006/main">
                  <a:graphicData uri="http://schemas.microsoft.com/office/word/2010/wordprocessingShape">
                    <wps:wsp>
                      <wps:cNvSpPr/>
                      <wps:spPr>
                        <a:xfrm>
                          <a:off x="0" y="0"/>
                          <a:ext cx="311150" cy="825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151576" id="Прямоугольник 388" o:spid="_x0000_s1026" style="position:absolute;margin-left:190.95pt;margin-top:70.55pt;width:24.5pt;height: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" fillcolor="white [3212]" strokecolor="white [3212]" strokeweight="1pt"/>
            </w:pict>
          </mc:Fallback>
        </mc:AlternateContent>
      </w:r>
      <w:r>
        <w:rPr>
          <w:noProof/>
          <w:lang w:eastAsia="ru-RU"/>
        </w:rPr>
        <mc:AlternateContent>
          <mc:Choice Requires="wps">
            <w:drawing>
              <wp:anchor distT="0" distB="0" distL="114300" distR="114300" simplePos="0" relativeHeight="251748352" behindDoc="0" locked="0" layoutInCell="1" allowOverlap="1" wp14:anchorId="60B5C5E1" wp14:editId="4F2DBF03">
                <wp:simplePos x="0" y="0"/>
                <wp:positionH relativeFrom="column">
                  <wp:posOffset>1713865</wp:posOffset>
                </wp:positionH>
                <wp:positionV relativeFrom="paragraph">
                  <wp:posOffset>819785</wp:posOffset>
                </wp:positionV>
                <wp:extent cx="361950" cy="101600"/>
                <wp:effectExtent l="0" t="0" r="19050" b="12700"/>
                <wp:wrapNone/>
                <wp:docPr id="387" name="Прямоугольник 387"/>
                <wp:cNvGraphicFramePr/>
                <a:graphic xmlns:a="http://schemas.openxmlformats.org/drawingml/2006/main">
                  <a:graphicData uri="http://schemas.microsoft.com/office/word/2010/wordprocessingShape">
                    <wps:wsp>
                      <wps:cNvSpPr/>
                      <wps:spPr>
                        <a:xfrm>
                          <a:off x="0" y="0"/>
                          <a:ext cx="361950" cy="1016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1DA90" id="Прямоугольник 387" o:spid="_x0000_s1026" style="position:absolute;margin-left:134.95pt;margin-top:64.55pt;width:28.5pt;height: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" fillcolor="white [3212]" strokecolor="white [3212]" strokeweight="1pt"/>
            </w:pict>
          </mc:Fallback>
        </mc:AlternateContent>
      </w:r>
      <w:r>
        <w:rPr>
          <w:noProof/>
          <w:lang w:eastAsia="ru-RU"/>
        </w:rPr>
        <mc:AlternateContent>
          <mc:Choice Requires="wps">
            <w:drawing>
              <wp:anchor distT="0" distB="0" distL="114300" distR="114300" simplePos="0" relativeHeight="251746304" behindDoc="0" locked="0" layoutInCell="1" allowOverlap="1" wp14:anchorId="1BBB164A" wp14:editId="699A6922">
                <wp:simplePos x="0" y="0"/>
                <wp:positionH relativeFrom="column">
                  <wp:posOffset>208915</wp:posOffset>
                </wp:positionH>
                <wp:positionV relativeFrom="paragraph">
                  <wp:posOffset>997585</wp:posOffset>
                </wp:positionV>
                <wp:extent cx="469900" cy="127000"/>
                <wp:effectExtent l="0" t="0" r="25400" b="25400"/>
                <wp:wrapNone/>
                <wp:docPr id="386" name="Прямоугольник 386"/>
                <wp:cNvGraphicFramePr/>
                <a:graphic xmlns:a="http://schemas.openxmlformats.org/drawingml/2006/main">
                  <a:graphicData uri="http://schemas.microsoft.com/office/word/2010/wordprocessingShape">
                    <wps:wsp>
                      <wps:cNvSpPr/>
                      <wps:spPr>
                        <a:xfrm>
                          <a:off x="0" y="0"/>
                          <a:ext cx="469900" cy="127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6256F2" id="Прямоугольник 386" o:spid="_x0000_s1026" style="position:absolute;margin-left:16.45pt;margin-top:78.55pt;width:37pt;height:10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" fillcolor="white [3212]" strokecolor="white [3212]" strokeweight="1pt"/>
            </w:pict>
          </mc:Fallback>
        </mc:AlternateContent>
      </w:r>
      <w:r>
        <w:rPr>
          <w:noProof/>
          <w:lang w:eastAsia="ru-RU"/>
        </w:rPr>
        <mc:AlternateContent>
          <mc:Choice Requires="wps">
            <w:drawing>
              <wp:anchor distT="0" distB="0" distL="114300" distR="114300" simplePos="0" relativeHeight="251744256" behindDoc="0" locked="0" layoutInCell="1" allowOverlap="1" wp14:anchorId="6416AFB3" wp14:editId="66D74588">
                <wp:simplePos x="0" y="0"/>
                <wp:positionH relativeFrom="column">
                  <wp:posOffset>1370965</wp:posOffset>
                </wp:positionH>
                <wp:positionV relativeFrom="paragraph">
                  <wp:posOffset>1105535</wp:posOffset>
                </wp:positionV>
                <wp:extent cx="469900" cy="127000"/>
                <wp:effectExtent l="0" t="0" r="25400" b="25400"/>
                <wp:wrapNone/>
                <wp:docPr id="385" name="Прямоугольник 385"/>
                <wp:cNvGraphicFramePr/>
                <a:graphic xmlns:a="http://schemas.openxmlformats.org/drawingml/2006/main">
                  <a:graphicData uri="http://schemas.microsoft.com/office/word/2010/wordprocessingShape">
                    <wps:wsp>
                      <wps:cNvSpPr/>
                      <wps:spPr>
                        <a:xfrm>
                          <a:off x="0" y="0"/>
                          <a:ext cx="469900" cy="127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6BCF6B" id="Прямоугольник 385" o:spid="_x0000_s1026" style="position:absolute;margin-left:107.95pt;margin-top:87.05pt;width:37pt;height:10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" fillcolor="white [3212]" strokecolor="white [3212]" strokeweight="1pt"/>
            </w:pict>
          </mc:Fallback>
        </mc:AlternateContent>
      </w:r>
      <w:r>
        <w:rPr>
          <w:noProof/>
          <w:lang w:eastAsia="ru-RU"/>
        </w:rPr>
        <w:drawing>
          <wp:inline distT="0" distB="0" distL="0" distR="0" wp14:anchorId="6D9AE38F" wp14:editId="39A88D98">
            <wp:extent cx="2885089" cy="2364324"/>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8843" t="14634" r="32581" b="14566"/>
                    <a:stretch/>
                  </pic:blipFill>
                  <pic:spPr bwMode="auto">
                    <a:xfrm>
                      <a:off x="0" y="0"/>
                      <a:ext cx="2885598" cy="2364741"/>
                    </a:xfrm>
                    <a:prstGeom prst="rect">
                      <a:avLst/>
                    </a:prstGeom>
                    <a:ln>
                      <a:noFill/>
                    </a:ln>
                    <a:extLst>
                      <a:ext uri="{53640926-AAD7-44D8-BBD7-CCE9431645EC}">
                        <a14:shadowObscured xmlns:a14="http://schemas.microsoft.com/office/drawing/2010/main"/>
                      </a:ext>
                    </a:extLst>
                  </pic:spPr>
                </pic:pic>
              </a:graphicData>
            </a:graphic>
          </wp:inline>
        </w:drawing>
      </w:r>
    </w:p>
    <w:p w14:paraId="0413BB86" w14:textId="2ABAB316" w:rsidR="00457619" w:rsidRPr="00457619" w:rsidRDefault="007E1341" w:rsidP="00457619">
      <w:pPr>
        <w:rPr>
          <w:rFonts w:ascii="Times New Roman" w:hAnsi="Times New Roman" w:cs="Times New Roman"/>
          <w:b/>
          <w:bCs/>
          <w:sz w:val="32"/>
          <w:szCs w:val="32"/>
        </w:rPr>
      </w:pPr>
      <w:r>
        <w:rPr>
          <w:rFonts w:ascii="Times New Roman" w:hAnsi="Times New Roman" w:cs="Times New Roman"/>
          <w:b/>
          <w:bCs/>
          <w:sz w:val="32"/>
          <w:szCs w:val="32"/>
        </w:rPr>
        <w:t>5.</w:t>
      </w:r>
      <w:r w:rsidR="00457619">
        <w:rPr>
          <w:rFonts w:ascii="Times New Roman" w:hAnsi="Times New Roman" w:cs="Times New Roman"/>
          <w:b/>
          <w:bCs/>
          <w:sz w:val="32"/>
          <w:szCs w:val="32"/>
        </w:rPr>
        <w:t>Напишите названия животных, и соотнесите с подзоной их обитания</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8"/>
        <w:gridCol w:w="3187"/>
        <w:gridCol w:w="3040"/>
      </w:tblGrid>
      <w:tr w:rsidR="00457619" w14:paraId="0829D910" w14:textId="77777777" w:rsidTr="00457619">
        <w:tc>
          <w:tcPr>
            <w:tcW w:w="3128" w:type="dxa"/>
          </w:tcPr>
          <w:p w14:paraId="040DA8FF" w14:textId="77777777" w:rsidR="00457619" w:rsidRDefault="00457619" w:rsidP="00574076">
            <w:pPr>
              <w:spacing w:after="0" w:line="240" w:lineRule="auto"/>
              <w:jc w:val="center"/>
              <w:rPr>
                <w:rFonts w:ascii="Cambria" w:hAnsi="Cambria"/>
                <w:sz w:val="24"/>
                <w:szCs w:val="24"/>
              </w:rPr>
            </w:pPr>
            <w:r>
              <w:rPr>
                <w:noProof/>
                <w:lang w:eastAsia="ru-RU"/>
              </w:rPr>
              <w:drawing>
                <wp:inline distT="0" distB="0" distL="0" distR="0" wp14:anchorId="30F61A76" wp14:editId="6C61DC6F">
                  <wp:extent cx="1873885" cy="1152525"/>
                  <wp:effectExtent l="0" t="0" r="12065" b="9525"/>
                  <wp:docPr id="34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35"/>
                          <pic:cNvPicPr>
                            <a:picLocks noChangeAspect="1"/>
                          </pic:cNvPicPr>
                        </pic:nvPicPr>
                        <pic:blipFill>
                          <a:blip r:embed="rId73" cstate="print"/>
                          <a:stretch>
                            <a:fillRect/>
                          </a:stretch>
                        </pic:blipFill>
                        <pic:spPr>
                          <a:xfrm>
                            <a:off x="0" y="0"/>
                            <a:ext cx="1891623" cy="1163349"/>
                          </a:xfrm>
                          <a:prstGeom prst="rect">
                            <a:avLst/>
                          </a:prstGeom>
                        </pic:spPr>
                      </pic:pic>
                    </a:graphicData>
                  </a:graphic>
                </wp:inline>
              </w:drawing>
            </w:r>
          </w:p>
        </w:tc>
        <w:tc>
          <w:tcPr>
            <w:tcW w:w="3187" w:type="dxa"/>
          </w:tcPr>
          <w:p w14:paraId="1B1903A6" w14:textId="77777777" w:rsidR="00457619" w:rsidRDefault="00457619" w:rsidP="00574076">
            <w:pPr>
              <w:spacing w:after="0" w:line="240" w:lineRule="auto"/>
              <w:jc w:val="center"/>
              <w:rPr>
                <w:rFonts w:ascii="Cambria" w:hAnsi="Cambria"/>
                <w:sz w:val="24"/>
                <w:szCs w:val="24"/>
              </w:rPr>
            </w:pPr>
            <w:r>
              <w:rPr>
                <w:noProof/>
                <w:lang w:eastAsia="ru-RU"/>
              </w:rPr>
              <w:drawing>
                <wp:inline distT="0" distB="0" distL="0" distR="0" wp14:anchorId="015277AD" wp14:editId="53C5EA4F">
                  <wp:extent cx="1845945" cy="1676400"/>
                  <wp:effectExtent l="0" t="0" r="1905"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pic:cNvPicPr>
                            <a:picLocks noChangeAspect="1"/>
                          </pic:cNvPicPr>
                        </pic:nvPicPr>
                        <pic:blipFill>
                          <a:blip r:embed="rId74"/>
                          <a:stretch>
                            <a:fillRect/>
                          </a:stretch>
                        </pic:blipFill>
                        <pic:spPr>
                          <a:xfrm>
                            <a:off x="0" y="0"/>
                            <a:ext cx="1884578" cy="1711051"/>
                          </a:xfrm>
                          <a:prstGeom prst="rect">
                            <a:avLst/>
                          </a:prstGeom>
                        </pic:spPr>
                      </pic:pic>
                    </a:graphicData>
                  </a:graphic>
                </wp:inline>
              </w:drawing>
            </w:r>
          </w:p>
        </w:tc>
        <w:tc>
          <w:tcPr>
            <w:tcW w:w="3040" w:type="dxa"/>
          </w:tcPr>
          <w:p w14:paraId="29ADB5F2" w14:textId="77777777" w:rsidR="00457619" w:rsidRDefault="00457619" w:rsidP="00574076">
            <w:pPr>
              <w:spacing w:after="0" w:line="240" w:lineRule="auto"/>
              <w:jc w:val="center"/>
              <w:rPr>
                <w:rFonts w:ascii="Cambria" w:hAnsi="Cambria"/>
                <w:sz w:val="24"/>
                <w:szCs w:val="24"/>
              </w:rPr>
            </w:pPr>
            <w:r>
              <w:rPr>
                <w:noProof/>
                <w:lang w:eastAsia="ru-RU"/>
              </w:rPr>
              <w:drawing>
                <wp:inline distT="0" distB="0" distL="0" distR="0" wp14:anchorId="6ABAB6F5" wp14:editId="1809CDA4">
                  <wp:extent cx="1697990" cy="1703705"/>
                  <wp:effectExtent l="0" t="0" r="16510" b="10795"/>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a:picLocks noChangeAspect="1"/>
                          </pic:cNvPicPr>
                        </pic:nvPicPr>
                        <pic:blipFill>
                          <a:blip r:embed="rId75" cstate="print"/>
                          <a:stretch>
                            <a:fillRect/>
                          </a:stretch>
                        </pic:blipFill>
                        <pic:spPr>
                          <a:xfrm>
                            <a:off x="0" y="0"/>
                            <a:ext cx="1710068" cy="1716282"/>
                          </a:xfrm>
                          <a:prstGeom prst="rect">
                            <a:avLst/>
                          </a:prstGeom>
                        </pic:spPr>
                      </pic:pic>
                    </a:graphicData>
                  </a:graphic>
                </wp:inline>
              </w:drawing>
            </w:r>
          </w:p>
        </w:tc>
      </w:tr>
      <w:tr w:rsidR="00457619" w14:paraId="7C02E138" w14:textId="77777777" w:rsidTr="00457619">
        <w:tc>
          <w:tcPr>
            <w:tcW w:w="3128" w:type="dxa"/>
          </w:tcPr>
          <w:p w14:paraId="4878ED9D" w14:textId="77777777" w:rsidR="00457619" w:rsidRDefault="00457619" w:rsidP="00574076">
            <w:pPr>
              <w:spacing w:after="0" w:line="240" w:lineRule="auto"/>
              <w:jc w:val="center"/>
              <w:rPr>
                <w:rFonts w:ascii="Cambria" w:hAnsi="Cambria"/>
                <w:sz w:val="24"/>
                <w:szCs w:val="24"/>
              </w:rPr>
            </w:pPr>
            <w:r>
              <w:rPr>
                <w:noProof/>
                <w:lang w:eastAsia="ru-RU"/>
              </w:rPr>
              <w:lastRenderedPageBreak/>
              <w:drawing>
                <wp:inline distT="0" distB="0" distL="0" distR="0" wp14:anchorId="4B22D0FD" wp14:editId="11B84D89">
                  <wp:extent cx="1562100" cy="2047875"/>
                  <wp:effectExtent l="0" t="0" r="0" b="9525"/>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pic:cNvPicPr>
                            <a:picLocks noChangeAspect="1"/>
                          </pic:cNvPicPr>
                        </pic:nvPicPr>
                        <pic:blipFill>
                          <a:blip r:embed="rId76"/>
                          <a:srcRect r="2958" b="31090"/>
                          <a:stretch>
                            <a:fillRect/>
                          </a:stretch>
                        </pic:blipFill>
                        <pic:spPr>
                          <a:xfrm>
                            <a:off x="0" y="0"/>
                            <a:ext cx="1562100" cy="2047875"/>
                          </a:xfrm>
                          <a:prstGeom prst="rect">
                            <a:avLst/>
                          </a:prstGeom>
                          <a:ln>
                            <a:noFill/>
                          </a:ln>
                        </pic:spPr>
                      </pic:pic>
                    </a:graphicData>
                  </a:graphic>
                </wp:inline>
              </w:drawing>
            </w:r>
          </w:p>
        </w:tc>
        <w:tc>
          <w:tcPr>
            <w:tcW w:w="3187" w:type="dxa"/>
          </w:tcPr>
          <w:p w14:paraId="62407FB8" w14:textId="77777777" w:rsidR="00457619" w:rsidRDefault="00457619" w:rsidP="00574076">
            <w:pPr>
              <w:spacing w:after="0" w:line="240" w:lineRule="auto"/>
              <w:jc w:val="center"/>
              <w:rPr>
                <w:rFonts w:ascii="Cambria" w:hAnsi="Cambria"/>
                <w:sz w:val="24"/>
                <w:szCs w:val="24"/>
              </w:rPr>
            </w:pPr>
            <w:r>
              <w:rPr>
                <w:noProof/>
                <w:lang w:eastAsia="ru-RU"/>
              </w:rPr>
              <w:drawing>
                <wp:inline distT="0" distB="0" distL="0" distR="0" wp14:anchorId="66832927" wp14:editId="50CEB9B3">
                  <wp:extent cx="1847215" cy="1466850"/>
                  <wp:effectExtent l="0" t="0" r="635"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pic:cNvPicPr>
                            <a:picLocks noChangeAspect="1"/>
                          </pic:cNvPicPr>
                        </pic:nvPicPr>
                        <pic:blipFill>
                          <a:blip r:embed="rId77"/>
                          <a:stretch>
                            <a:fillRect/>
                          </a:stretch>
                        </pic:blipFill>
                        <pic:spPr>
                          <a:xfrm>
                            <a:off x="0" y="0"/>
                            <a:ext cx="1862277" cy="1478648"/>
                          </a:xfrm>
                          <a:prstGeom prst="rect">
                            <a:avLst/>
                          </a:prstGeom>
                        </pic:spPr>
                      </pic:pic>
                    </a:graphicData>
                  </a:graphic>
                </wp:inline>
              </w:drawing>
            </w:r>
          </w:p>
        </w:tc>
        <w:tc>
          <w:tcPr>
            <w:tcW w:w="3040" w:type="dxa"/>
          </w:tcPr>
          <w:p w14:paraId="5F708DF5" w14:textId="77777777" w:rsidR="00457619" w:rsidRDefault="00457619" w:rsidP="00574076">
            <w:pPr>
              <w:spacing w:after="0" w:line="240" w:lineRule="auto"/>
              <w:jc w:val="center"/>
              <w:rPr>
                <w:rFonts w:ascii="Cambria" w:hAnsi="Cambria"/>
                <w:sz w:val="24"/>
                <w:szCs w:val="24"/>
              </w:rPr>
            </w:pPr>
            <w:r>
              <w:rPr>
                <w:noProof/>
                <w:lang w:eastAsia="ru-RU"/>
              </w:rPr>
              <w:drawing>
                <wp:inline distT="0" distB="0" distL="0" distR="0" wp14:anchorId="25B6DD86" wp14:editId="735D1AD2">
                  <wp:extent cx="1724660" cy="1685925"/>
                  <wp:effectExtent l="0" t="0" r="8890" b="9525"/>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07"/>
                          <pic:cNvPicPr>
                            <a:picLocks noChangeAspect="1"/>
                          </pic:cNvPicPr>
                        </pic:nvPicPr>
                        <pic:blipFill>
                          <a:blip r:embed="rId78"/>
                          <a:stretch>
                            <a:fillRect/>
                          </a:stretch>
                        </pic:blipFill>
                        <pic:spPr>
                          <a:xfrm>
                            <a:off x="0" y="0"/>
                            <a:ext cx="1739652" cy="1700510"/>
                          </a:xfrm>
                          <a:prstGeom prst="rect">
                            <a:avLst/>
                          </a:prstGeom>
                        </pic:spPr>
                      </pic:pic>
                    </a:graphicData>
                  </a:graphic>
                </wp:inline>
              </w:drawing>
            </w:r>
          </w:p>
        </w:tc>
      </w:tr>
      <w:tr w:rsidR="00457619" w14:paraId="55644F19" w14:textId="77777777" w:rsidTr="00457619">
        <w:tc>
          <w:tcPr>
            <w:tcW w:w="3128" w:type="dxa"/>
          </w:tcPr>
          <w:p w14:paraId="15870CCB" w14:textId="77777777" w:rsidR="00457619" w:rsidRDefault="00457619" w:rsidP="00574076">
            <w:pPr>
              <w:spacing w:after="0" w:line="240" w:lineRule="auto"/>
              <w:jc w:val="center"/>
              <w:rPr>
                <w:rFonts w:ascii="Cambria" w:hAnsi="Cambria"/>
                <w:sz w:val="24"/>
                <w:szCs w:val="24"/>
              </w:rPr>
            </w:pPr>
            <w:r>
              <w:rPr>
                <w:noProof/>
                <w:lang w:eastAsia="ru-RU"/>
              </w:rPr>
              <w:drawing>
                <wp:inline distT="0" distB="0" distL="0" distR="0" wp14:anchorId="55DACC85" wp14:editId="45E4E940">
                  <wp:extent cx="1851025" cy="1447800"/>
                  <wp:effectExtent l="0" t="0" r="15875"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8"/>
                          <pic:cNvPicPr>
                            <a:picLocks noChangeAspect="1"/>
                          </pic:cNvPicPr>
                        </pic:nvPicPr>
                        <pic:blipFill>
                          <a:blip r:embed="rId79" cstate="print"/>
                          <a:stretch>
                            <a:fillRect/>
                          </a:stretch>
                        </pic:blipFill>
                        <pic:spPr>
                          <a:xfrm>
                            <a:off x="0" y="0"/>
                            <a:ext cx="1873755" cy="1465276"/>
                          </a:xfrm>
                          <a:prstGeom prst="rect">
                            <a:avLst/>
                          </a:prstGeom>
                        </pic:spPr>
                      </pic:pic>
                    </a:graphicData>
                  </a:graphic>
                </wp:inline>
              </w:drawing>
            </w:r>
          </w:p>
        </w:tc>
        <w:tc>
          <w:tcPr>
            <w:tcW w:w="3187" w:type="dxa"/>
          </w:tcPr>
          <w:p w14:paraId="79028D80" w14:textId="77777777" w:rsidR="00457619" w:rsidRDefault="00457619" w:rsidP="00574076">
            <w:pPr>
              <w:spacing w:after="0" w:line="240" w:lineRule="auto"/>
              <w:jc w:val="center"/>
              <w:rPr>
                <w:rFonts w:ascii="Cambria" w:hAnsi="Cambria"/>
                <w:sz w:val="24"/>
                <w:szCs w:val="24"/>
              </w:rPr>
            </w:pPr>
            <w:r>
              <w:rPr>
                <w:noProof/>
                <w:lang w:eastAsia="ru-RU"/>
              </w:rPr>
              <w:drawing>
                <wp:inline distT="0" distB="0" distL="0" distR="0" wp14:anchorId="79D51B68" wp14:editId="7F8958D7">
                  <wp:extent cx="1866900" cy="1525905"/>
                  <wp:effectExtent l="0" t="0" r="0" b="17145"/>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09"/>
                          <pic:cNvPicPr>
                            <a:picLocks noChangeAspect="1"/>
                          </pic:cNvPicPr>
                        </pic:nvPicPr>
                        <pic:blipFill>
                          <a:blip r:embed="rId80"/>
                          <a:stretch>
                            <a:fillRect/>
                          </a:stretch>
                        </pic:blipFill>
                        <pic:spPr>
                          <a:xfrm>
                            <a:off x="0" y="0"/>
                            <a:ext cx="1875368" cy="1533095"/>
                          </a:xfrm>
                          <a:prstGeom prst="rect">
                            <a:avLst/>
                          </a:prstGeom>
                        </pic:spPr>
                      </pic:pic>
                    </a:graphicData>
                  </a:graphic>
                </wp:inline>
              </w:drawing>
            </w:r>
          </w:p>
        </w:tc>
        <w:tc>
          <w:tcPr>
            <w:tcW w:w="3040" w:type="dxa"/>
          </w:tcPr>
          <w:p w14:paraId="71FB6BD2" w14:textId="77777777" w:rsidR="00457619" w:rsidRDefault="00457619" w:rsidP="00574076">
            <w:pPr>
              <w:spacing w:after="0" w:line="240" w:lineRule="auto"/>
              <w:jc w:val="center"/>
              <w:rPr>
                <w:rFonts w:ascii="Cambria" w:hAnsi="Cambria"/>
                <w:sz w:val="24"/>
                <w:szCs w:val="24"/>
              </w:rPr>
            </w:pPr>
            <w:r>
              <w:rPr>
                <w:noProof/>
                <w:lang w:eastAsia="ru-RU"/>
              </w:rPr>
              <w:drawing>
                <wp:inline distT="0" distB="0" distL="0" distR="0" wp14:anchorId="53223E3E" wp14:editId="63BAC064">
                  <wp:extent cx="1801495" cy="962025"/>
                  <wp:effectExtent l="0" t="0" r="8255" b="9525"/>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pic:cNvPicPr>
                            <a:picLocks noChangeAspect="1"/>
                          </pic:cNvPicPr>
                        </pic:nvPicPr>
                        <pic:blipFill>
                          <a:blip r:embed="rId81" cstate="print"/>
                          <a:stretch>
                            <a:fillRect/>
                          </a:stretch>
                        </pic:blipFill>
                        <pic:spPr>
                          <a:xfrm>
                            <a:off x="0" y="0"/>
                            <a:ext cx="1812689" cy="967865"/>
                          </a:xfrm>
                          <a:prstGeom prst="rect">
                            <a:avLst/>
                          </a:prstGeom>
                        </pic:spPr>
                      </pic:pic>
                    </a:graphicData>
                  </a:graphic>
                </wp:inline>
              </w:drawing>
            </w:r>
          </w:p>
        </w:tc>
      </w:tr>
      <w:tr w:rsidR="00457619" w14:paraId="52218584" w14:textId="77777777" w:rsidTr="00457619">
        <w:tc>
          <w:tcPr>
            <w:tcW w:w="3128" w:type="dxa"/>
          </w:tcPr>
          <w:p w14:paraId="043B5D02" w14:textId="77777777" w:rsidR="00457619" w:rsidRDefault="00457619" w:rsidP="00574076">
            <w:pPr>
              <w:spacing w:after="0" w:line="240" w:lineRule="auto"/>
              <w:jc w:val="center"/>
              <w:rPr>
                <w:rFonts w:ascii="Cambria" w:hAnsi="Cambria"/>
                <w:sz w:val="24"/>
                <w:szCs w:val="24"/>
              </w:rPr>
            </w:pPr>
            <w:r>
              <w:rPr>
                <w:noProof/>
                <w:lang w:eastAsia="ru-RU"/>
              </w:rPr>
              <w:drawing>
                <wp:inline distT="0" distB="0" distL="0" distR="0" wp14:anchorId="0E739D70" wp14:editId="046B94C1">
                  <wp:extent cx="1835785" cy="1466850"/>
                  <wp:effectExtent l="0" t="0" r="12065"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pic:cNvPicPr>
                            <a:picLocks noChangeAspect="1"/>
                          </pic:cNvPicPr>
                        </pic:nvPicPr>
                        <pic:blipFill>
                          <a:blip r:embed="rId82" cstate="print"/>
                          <a:stretch>
                            <a:fillRect/>
                          </a:stretch>
                        </pic:blipFill>
                        <pic:spPr>
                          <a:xfrm>
                            <a:off x="0" y="0"/>
                            <a:ext cx="1846422" cy="1475163"/>
                          </a:xfrm>
                          <a:prstGeom prst="rect">
                            <a:avLst/>
                          </a:prstGeom>
                        </pic:spPr>
                      </pic:pic>
                    </a:graphicData>
                  </a:graphic>
                </wp:inline>
              </w:drawing>
            </w:r>
          </w:p>
        </w:tc>
        <w:tc>
          <w:tcPr>
            <w:tcW w:w="3187" w:type="dxa"/>
          </w:tcPr>
          <w:p w14:paraId="746BD0EB" w14:textId="77777777" w:rsidR="00457619" w:rsidRDefault="00457619" w:rsidP="00574076">
            <w:pPr>
              <w:spacing w:after="0" w:line="240" w:lineRule="auto"/>
              <w:jc w:val="center"/>
              <w:rPr>
                <w:rFonts w:ascii="Cambria" w:hAnsi="Cambria"/>
                <w:sz w:val="24"/>
                <w:szCs w:val="24"/>
              </w:rPr>
            </w:pPr>
            <w:r>
              <w:rPr>
                <w:noProof/>
                <w:lang w:eastAsia="ru-RU"/>
              </w:rPr>
              <w:drawing>
                <wp:inline distT="0" distB="0" distL="0" distR="0" wp14:anchorId="2E365308" wp14:editId="751C261B">
                  <wp:extent cx="1885950" cy="1766570"/>
                  <wp:effectExtent l="0" t="0" r="0" b="508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12"/>
                          <pic:cNvPicPr>
                            <a:picLocks noChangeAspect="1"/>
                          </pic:cNvPicPr>
                        </pic:nvPicPr>
                        <pic:blipFill>
                          <a:blip r:embed="rId83"/>
                          <a:stretch>
                            <a:fillRect/>
                          </a:stretch>
                        </pic:blipFill>
                        <pic:spPr>
                          <a:xfrm>
                            <a:off x="0" y="0"/>
                            <a:ext cx="1897681" cy="1777687"/>
                          </a:xfrm>
                          <a:prstGeom prst="rect">
                            <a:avLst/>
                          </a:prstGeom>
                        </pic:spPr>
                      </pic:pic>
                    </a:graphicData>
                  </a:graphic>
                </wp:inline>
              </w:drawing>
            </w:r>
          </w:p>
        </w:tc>
        <w:tc>
          <w:tcPr>
            <w:tcW w:w="3040" w:type="dxa"/>
          </w:tcPr>
          <w:p w14:paraId="673AB43D" w14:textId="77777777" w:rsidR="00457619" w:rsidRDefault="00457619" w:rsidP="00574076">
            <w:pPr>
              <w:spacing w:after="0" w:line="240" w:lineRule="auto"/>
              <w:jc w:val="center"/>
              <w:rPr>
                <w:rFonts w:ascii="Cambria" w:hAnsi="Cambria"/>
                <w:sz w:val="24"/>
                <w:szCs w:val="24"/>
              </w:rPr>
            </w:pPr>
            <w:r>
              <w:rPr>
                <w:noProof/>
                <w:lang w:eastAsia="ru-RU"/>
              </w:rPr>
              <w:drawing>
                <wp:inline distT="0" distB="0" distL="0" distR="0" wp14:anchorId="53EECF98" wp14:editId="0B9EE8BE">
                  <wp:extent cx="1715135" cy="1895475"/>
                  <wp:effectExtent l="0" t="0" r="18415" b="9525"/>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139"/>
                          <pic:cNvPicPr>
                            <a:picLocks noChangeAspect="1"/>
                          </pic:cNvPicPr>
                        </pic:nvPicPr>
                        <pic:blipFill>
                          <a:blip r:embed="rId84"/>
                          <a:stretch>
                            <a:fillRect/>
                          </a:stretch>
                        </pic:blipFill>
                        <pic:spPr>
                          <a:xfrm>
                            <a:off x="0" y="0"/>
                            <a:ext cx="1727804" cy="1909223"/>
                          </a:xfrm>
                          <a:prstGeom prst="rect">
                            <a:avLst/>
                          </a:prstGeom>
                        </pic:spPr>
                      </pic:pic>
                    </a:graphicData>
                  </a:graphic>
                </wp:inline>
              </w:drawing>
            </w:r>
          </w:p>
        </w:tc>
      </w:tr>
      <w:tr w:rsidR="00457619" w14:paraId="7EE0E0BA" w14:textId="77777777" w:rsidTr="00457619">
        <w:tc>
          <w:tcPr>
            <w:tcW w:w="3128" w:type="dxa"/>
          </w:tcPr>
          <w:p w14:paraId="341B0079" w14:textId="77777777" w:rsidR="00457619" w:rsidRDefault="00457619" w:rsidP="00574076">
            <w:pPr>
              <w:spacing w:after="0" w:line="240" w:lineRule="auto"/>
              <w:jc w:val="center"/>
              <w:rPr>
                <w:rFonts w:ascii="Cambria" w:hAnsi="Cambria"/>
                <w:sz w:val="24"/>
                <w:szCs w:val="24"/>
              </w:rPr>
            </w:pPr>
            <w:r>
              <w:rPr>
                <w:noProof/>
                <w:lang w:eastAsia="ru-RU"/>
              </w:rPr>
              <w:drawing>
                <wp:inline distT="0" distB="0" distL="0" distR="0" wp14:anchorId="3B10A4BE" wp14:editId="088CEDC2">
                  <wp:extent cx="1885950" cy="1257300"/>
                  <wp:effectExtent l="0" t="0" r="0"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146"/>
                          <pic:cNvPicPr>
                            <a:picLocks noChangeAspect="1"/>
                          </pic:cNvPicPr>
                        </pic:nvPicPr>
                        <pic:blipFill>
                          <a:blip r:embed="rId85"/>
                          <a:stretch>
                            <a:fillRect/>
                          </a:stretch>
                        </pic:blipFill>
                        <pic:spPr>
                          <a:xfrm>
                            <a:off x="0" y="0"/>
                            <a:ext cx="1888256" cy="1258837"/>
                          </a:xfrm>
                          <a:prstGeom prst="rect">
                            <a:avLst/>
                          </a:prstGeom>
                        </pic:spPr>
                      </pic:pic>
                    </a:graphicData>
                  </a:graphic>
                </wp:inline>
              </w:drawing>
            </w:r>
          </w:p>
        </w:tc>
        <w:tc>
          <w:tcPr>
            <w:tcW w:w="3187" w:type="dxa"/>
          </w:tcPr>
          <w:p w14:paraId="0AEDF31C" w14:textId="77777777" w:rsidR="00457619" w:rsidRDefault="00457619" w:rsidP="00574076">
            <w:pPr>
              <w:spacing w:after="0" w:line="240" w:lineRule="auto"/>
              <w:jc w:val="center"/>
              <w:rPr>
                <w:rFonts w:ascii="Cambria" w:hAnsi="Cambria"/>
                <w:sz w:val="24"/>
                <w:szCs w:val="24"/>
              </w:rPr>
            </w:pPr>
            <w:r>
              <w:rPr>
                <w:noProof/>
                <w:lang w:eastAsia="ru-RU"/>
              </w:rPr>
              <w:drawing>
                <wp:inline distT="0" distB="0" distL="0" distR="0" wp14:anchorId="2189F210" wp14:editId="44180756">
                  <wp:extent cx="1911985" cy="1266825"/>
                  <wp:effectExtent l="0" t="0" r="12065" b="9525"/>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Рисунок 147"/>
                          <pic:cNvPicPr>
                            <a:picLocks noChangeAspect="1"/>
                          </pic:cNvPicPr>
                        </pic:nvPicPr>
                        <pic:blipFill>
                          <a:blip r:embed="rId86" cstate="print"/>
                          <a:stretch>
                            <a:fillRect/>
                          </a:stretch>
                        </pic:blipFill>
                        <pic:spPr>
                          <a:xfrm>
                            <a:off x="0" y="0"/>
                            <a:ext cx="1944106" cy="1287695"/>
                          </a:xfrm>
                          <a:prstGeom prst="rect">
                            <a:avLst/>
                          </a:prstGeom>
                        </pic:spPr>
                      </pic:pic>
                    </a:graphicData>
                  </a:graphic>
                </wp:inline>
              </w:drawing>
            </w:r>
          </w:p>
        </w:tc>
        <w:tc>
          <w:tcPr>
            <w:tcW w:w="3040" w:type="dxa"/>
          </w:tcPr>
          <w:p w14:paraId="659421C8" w14:textId="77777777" w:rsidR="00457619" w:rsidRDefault="00457619" w:rsidP="00574076">
            <w:pPr>
              <w:spacing w:after="0" w:line="240" w:lineRule="auto"/>
              <w:jc w:val="center"/>
              <w:rPr>
                <w:rFonts w:ascii="Cambria" w:hAnsi="Cambria"/>
                <w:sz w:val="24"/>
                <w:szCs w:val="24"/>
              </w:rPr>
            </w:pPr>
            <w:r>
              <w:rPr>
                <w:noProof/>
                <w:lang w:eastAsia="ru-RU"/>
              </w:rPr>
              <w:drawing>
                <wp:inline distT="0" distB="0" distL="0" distR="0" wp14:anchorId="68DE3892" wp14:editId="302D1A13">
                  <wp:extent cx="1825625" cy="1276350"/>
                  <wp:effectExtent l="0" t="0" r="3175"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Рисунок 148"/>
                          <pic:cNvPicPr>
                            <a:picLocks noChangeAspect="1"/>
                          </pic:cNvPicPr>
                        </pic:nvPicPr>
                        <pic:blipFill>
                          <a:blip r:embed="rId87"/>
                          <a:stretch>
                            <a:fillRect/>
                          </a:stretch>
                        </pic:blipFill>
                        <pic:spPr>
                          <a:xfrm>
                            <a:off x="0" y="0"/>
                            <a:ext cx="1833205" cy="1281340"/>
                          </a:xfrm>
                          <a:prstGeom prst="rect">
                            <a:avLst/>
                          </a:prstGeom>
                        </pic:spPr>
                      </pic:pic>
                    </a:graphicData>
                  </a:graphic>
                </wp:inline>
              </w:drawing>
            </w:r>
          </w:p>
        </w:tc>
      </w:tr>
    </w:tbl>
    <w:p w14:paraId="62E98FB7" w14:textId="708D5765" w:rsidR="00457619" w:rsidRDefault="00457619" w:rsidP="00457619">
      <w:pPr>
        <w:rPr>
          <w:rFonts w:ascii="Cambria" w:hAnsi="Cambria"/>
          <w:b/>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2"/>
        <w:gridCol w:w="2963"/>
        <w:gridCol w:w="3050"/>
      </w:tblGrid>
      <w:tr w:rsidR="00457619" w14:paraId="28FEC024" w14:textId="77777777" w:rsidTr="00457619">
        <w:tc>
          <w:tcPr>
            <w:tcW w:w="3332" w:type="dxa"/>
          </w:tcPr>
          <w:p w14:paraId="353B4D40" w14:textId="77777777" w:rsidR="00457619" w:rsidRDefault="00457619" w:rsidP="00574076">
            <w:pPr>
              <w:spacing w:after="0" w:line="240" w:lineRule="auto"/>
              <w:jc w:val="center"/>
              <w:rPr>
                <w:rFonts w:ascii="Cambria" w:hAnsi="Cambria"/>
                <w:sz w:val="24"/>
                <w:szCs w:val="24"/>
              </w:rPr>
            </w:pPr>
            <w:r>
              <w:rPr>
                <w:noProof/>
                <w:lang w:eastAsia="ru-RU"/>
              </w:rPr>
              <w:drawing>
                <wp:inline distT="0" distB="0" distL="0" distR="0" wp14:anchorId="4D4E06FF" wp14:editId="456F320A">
                  <wp:extent cx="1773555" cy="1419225"/>
                  <wp:effectExtent l="0" t="0" r="17145" b="9525"/>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149"/>
                          <pic:cNvPicPr>
                            <a:picLocks noChangeAspect="1"/>
                          </pic:cNvPicPr>
                        </pic:nvPicPr>
                        <pic:blipFill>
                          <a:blip r:embed="rId88" cstate="print"/>
                          <a:stretch>
                            <a:fillRect/>
                          </a:stretch>
                        </pic:blipFill>
                        <pic:spPr>
                          <a:xfrm>
                            <a:off x="0" y="0"/>
                            <a:ext cx="1781701" cy="1425361"/>
                          </a:xfrm>
                          <a:prstGeom prst="rect">
                            <a:avLst/>
                          </a:prstGeom>
                        </pic:spPr>
                      </pic:pic>
                    </a:graphicData>
                  </a:graphic>
                </wp:inline>
              </w:drawing>
            </w:r>
          </w:p>
        </w:tc>
        <w:tc>
          <w:tcPr>
            <w:tcW w:w="2953" w:type="dxa"/>
          </w:tcPr>
          <w:p w14:paraId="3F0F6E10" w14:textId="77777777" w:rsidR="00457619" w:rsidRDefault="00457619" w:rsidP="00574076">
            <w:pPr>
              <w:spacing w:after="0" w:line="240" w:lineRule="auto"/>
              <w:jc w:val="center"/>
              <w:rPr>
                <w:rFonts w:ascii="Cambria" w:hAnsi="Cambria"/>
                <w:sz w:val="24"/>
                <w:szCs w:val="24"/>
              </w:rPr>
            </w:pPr>
            <w:r>
              <w:rPr>
                <w:noProof/>
                <w:lang w:eastAsia="ru-RU"/>
              </w:rPr>
              <w:drawing>
                <wp:inline distT="0" distB="0" distL="0" distR="0" wp14:anchorId="55DF7576" wp14:editId="78AA02CF">
                  <wp:extent cx="1786890" cy="1600200"/>
                  <wp:effectExtent l="0" t="0" r="381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150"/>
                          <pic:cNvPicPr>
                            <a:picLocks noChangeAspect="1"/>
                          </pic:cNvPicPr>
                        </pic:nvPicPr>
                        <pic:blipFill>
                          <a:blip r:embed="rId89"/>
                          <a:stretch>
                            <a:fillRect/>
                          </a:stretch>
                        </pic:blipFill>
                        <pic:spPr>
                          <a:xfrm>
                            <a:off x="0" y="0"/>
                            <a:ext cx="1800615" cy="1612121"/>
                          </a:xfrm>
                          <a:prstGeom prst="rect">
                            <a:avLst/>
                          </a:prstGeom>
                        </pic:spPr>
                      </pic:pic>
                    </a:graphicData>
                  </a:graphic>
                </wp:inline>
              </w:drawing>
            </w:r>
          </w:p>
        </w:tc>
        <w:tc>
          <w:tcPr>
            <w:tcW w:w="3070" w:type="dxa"/>
          </w:tcPr>
          <w:p w14:paraId="4DFE1F2C" w14:textId="77777777" w:rsidR="00457619" w:rsidRDefault="00457619" w:rsidP="00574076">
            <w:pPr>
              <w:spacing w:after="0" w:line="240" w:lineRule="auto"/>
              <w:jc w:val="center"/>
              <w:rPr>
                <w:rFonts w:ascii="Cambria" w:hAnsi="Cambria"/>
                <w:sz w:val="24"/>
                <w:szCs w:val="24"/>
              </w:rPr>
            </w:pPr>
            <w:r>
              <w:rPr>
                <w:noProof/>
                <w:lang w:eastAsia="ru-RU"/>
              </w:rPr>
              <w:drawing>
                <wp:inline distT="0" distB="0" distL="0" distR="0" wp14:anchorId="2D3AC253" wp14:editId="423DBF32">
                  <wp:extent cx="1837690" cy="1638300"/>
                  <wp:effectExtent l="0" t="0" r="1016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151"/>
                          <pic:cNvPicPr>
                            <a:picLocks noChangeAspect="1"/>
                          </pic:cNvPicPr>
                        </pic:nvPicPr>
                        <pic:blipFill>
                          <a:blip r:embed="rId90" cstate="print"/>
                          <a:srcRect l="13951" r="14743" b="2372"/>
                          <a:stretch>
                            <a:fillRect/>
                          </a:stretch>
                        </pic:blipFill>
                        <pic:spPr>
                          <a:xfrm>
                            <a:off x="0" y="0"/>
                            <a:ext cx="1846048" cy="1645390"/>
                          </a:xfrm>
                          <a:prstGeom prst="rect">
                            <a:avLst/>
                          </a:prstGeom>
                          <a:ln>
                            <a:noFill/>
                          </a:ln>
                        </pic:spPr>
                      </pic:pic>
                    </a:graphicData>
                  </a:graphic>
                </wp:inline>
              </w:drawing>
            </w:r>
          </w:p>
        </w:tc>
      </w:tr>
      <w:tr w:rsidR="00457619" w14:paraId="0E0000E7" w14:textId="77777777" w:rsidTr="00457619">
        <w:tc>
          <w:tcPr>
            <w:tcW w:w="3332" w:type="dxa"/>
          </w:tcPr>
          <w:p w14:paraId="75AE4AF3" w14:textId="77777777" w:rsidR="00457619" w:rsidRDefault="00457619" w:rsidP="00574076">
            <w:pPr>
              <w:spacing w:after="0" w:line="240" w:lineRule="auto"/>
              <w:jc w:val="center"/>
              <w:rPr>
                <w:rFonts w:ascii="Cambria" w:hAnsi="Cambria"/>
                <w:sz w:val="24"/>
                <w:szCs w:val="24"/>
              </w:rPr>
            </w:pPr>
            <w:r>
              <w:rPr>
                <w:noProof/>
                <w:lang w:eastAsia="ru-RU"/>
              </w:rPr>
              <w:lastRenderedPageBreak/>
              <w:drawing>
                <wp:inline distT="0" distB="0" distL="0" distR="0" wp14:anchorId="6F0768A7" wp14:editId="0A46C79B">
                  <wp:extent cx="2028825" cy="1466850"/>
                  <wp:effectExtent l="0" t="0" r="9525"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Рисунок 161"/>
                          <pic:cNvPicPr>
                            <a:picLocks noChangeAspect="1"/>
                          </pic:cNvPicPr>
                        </pic:nvPicPr>
                        <pic:blipFill>
                          <a:blip r:embed="rId91" cstate="print"/>
                          <a:stretch>
                            <a:fillRect/>
                          </a:stretch>
                        </pic:blipFill>
                        <pic:spPr>
                          <a:xfrm>
                            <a:off x="0" y="0"/>
                            <a:ext cx="2042332" cy="1476243"/>
                          </a:xfrm>
                          <a:prstGeom prst="rect">
                            <a:avLst/>
                          </a:prstGeom>
                        </pic:spPr>
                      </pic:pic>
                    </a:graphicData>
                  </a:graphic>
                </wp:inline>
              </w:drawing>
            </w:r>
          </w:p>
        </w:tc>
        <w:tc>
          <w:tcPr>
            <w:tcW w:w="2953" w:type="dxa"/>
          </w:tcPr>
          <w:p w14:paraId="3A7E480F" w14:textId="77777777" w:rsidR="00457619" w:rsidRDefault="00457619" w:rsidP="00574076">
            <w:pPr>
              <w:spacing w:after="0" w:line="240" w:lineRule="auto"/>
              <w:jc w:val="center"/>
              <w:rPr>
                <w:rFonts w:ascii="Cambria" w:hAnsi="Cambria"/>
                <w:sz w:val="24"/>
                <w:szCs w:val="24"/>
              </w:rPr>
            </w:pPr>
            <w:r>
              <w:rPr>
                <w:noProof/>
                <w:lang w:eastAsia="ru-RU"/>
              </w:rPr>
              <w:drawing>
                <wp:inline distT="0" distB="0" distL="0" distR="0" wp14:anchorId="58643F60" wp14:editId="18E03D50">
                  <wp:extent cx="1711325" cy="795655"/>
                  <wp:effectExtent l="0" t="0" r="3175" b="4445"/>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Рисунок 162"/>
                          <pic:cNvPicPr>
                            <a:picLocks noChangeAspect="1"/>
                          </pic:cNvPicPr>
                        </pic:nvPicPr>
                        <pic:blipFill>
                          <a:blip r:embed="rId92" cstate="print"/>
                          <a:stretch>
                            <a:fillRect/>
                          </a:stretch>
                        </pic:blipFill>
                        <pic:spPr>
                          <a:xfrm>
                            <a:off x="0" y="0"/>
                            <a:ext cx="1730556" cy="804694"/>
                          </a:xfrm>
                          <a:prstGeom prst="rect">
                            <a:avLst/>
                          </a:prstGeom>
                        </pic:spPr>
                      </pic:pic>
                    </a:graphicData>
                  </a:graphic>
                </wp:inline>
              </w:drawing>
            </w:r>
          </w:p>
        </w:tc>
        <w:tc>
          <w:tcPr>
            <w:tcW w:w="3070" w:type="dxa"/>
          </w:tcPr>
          <w:p w14:paraId="199F43FD" w14:textId="77777777" w:rsidR="00457619" w:rsidRDefault="00457619" w:rsidP="00574076">
            <w:pPr>
              <w:spacing w:after="0" w:line="240" w:lineRule="auto"/>
              <w:jc w:val="center"/>
              <w:rPr>
                <w:rFonts w:ascii="Cambria" w:hAnsi="Cambria"/>
                <w:sz w:val="24"/>
                <w:szCs w:val="24"/>
              </w:rPr>
            </w:pPr>
            <w:r>
              <w:rPr>
                <w:noProof/>
                <w:lang w:eastAsia="ru-RU"/>
              </w:rPr>
              <w:drawing>
                <wp:inline distT="0" distB="0" distL="0" distR="0" wp14:anchorId="6D9CEE11" wp14:editId="3865F15F">
                  <wp:extent cx="1323975" cy="1303655"/>
                  <wp:effectExtent l="0" t="0" r="9525" b="10795"/>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163"/>
                          <pic:cNvPicPr>
                            <a:picLocks noChangeAspect="1"/>
                          </pic:cNvPicPr>
                        </pic:nvPicPr>
                        <pic:blipFill>
                          <a:blip r:embed="rId93" cstate="print"/>
                          <a:stretch>
                            <a:fillRect/>
                          </a:stretch>
                        </pic:blipFill>
                        <pic:spPr>
                          <a:xfrm>
                            <a:off x="0" y="0"/>
                            <a:ext cx="1331393" cy="1311563"/>
                          </a:xfrm>
                          <a:prstGeom prst="rect">
                            <a:avLst/>
                          </a:prstGeom>
                        </pic:spPr>
                      </pic:pic>
                    </a:graphicData>
                  </a:graphic>
                </wp:inline>
              </w:drawing>
            </w:r>
          </w:p>
        </w:tc>
      </w:tr>
      <w:tr w:rsidR="00457619" w14:paraId="626B2725" w14:textId="77777777" w:rsidTr="00457619">
        <w:tc>
          <w:tcPr>
            <w:tcW w:w="3332" w:type="dxa"/>
          </w:tcPr>
          <w:p w14:paraId="312F560A" w14:textId="77777777" w:rsidR="00457619" w:rsidRDefault="00457619" w:rsidP="00574076">
            <w:pPr>
              <w:spacing w:after="0" w:line="240" w:lineRule="auto"/>
              <w:jc w:val="center"/>
              <w:rPr>
                <w:rFonts w:ascii="Cambria" w:hAnsi="Cambria"/>
                <w:sz w:val="24"/>
                <w:szCs w:val="24"/>
              </w:rPr>
            </w:pPr>
            <w:r>
              <w:rPr>
                <w:noProof/>
                <w:lang w:eastAsia="ru-RU"/>
              </w:rPr>
              <w:drawing>
                <wp:inline distT="0" distB="0" distL="0" distR="0" wp14:anchorId="39E99245" wp14:editId="509D22DA">
                  <wp:extent cx="1790700" cy="1440180"/>
                  <wp:effectExtent l="0" t="0" r="0" b="762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164"/>
                          <pic:cNvPicPr>
                            <a:picLocks noChangeAspect="1"/>
                          </pic:cNvPicPr>
                        </pic:nvPicPr>
                        <pic:blipFill>
                          <a:blip r:embed="rId94"/>
                          <a:stretch>
                            <a:fillRect/>
                          </a:stretch>
                        </pic:blipFill>
                        <pic:spPr>
                          <a:xfrm>
                            <a:off x="0" y="0"/>
                            <a:ext cx="1829770" cy="1472228"/>
                          </a:xfrm>
                          <a:prstGeom prst="rect">
                            <a:avLst/>
                          </a:prstGeom>
                        </pic:spPr>
                      </pic:pic>
                    </a:graphicData>
                  </a:graphic>
                </wp:inline>
              </w:drawing>
            </w:r>
          </w:p>
        </w:tc>
        <w:tc>
          <w:tcPr>
            <w:tcW w:w="2953" w:type="dxa"/>
          </w:tcPr>
          <w:p w14:paraId="00049959" w14:textId="77777777" w:rsidR="00457619" w:rsidRDefault="00457619" w:rsidP="00574076">
            <w:pPr>
              <w:spacing w:after="0" w:line="240" w:lineRule="auto"/>
              <w:jc w:val="center"/>
              <w:rPr>
                <w:rFonts w:ascii="Cambria" w:hAnsi="Cambria"/>
                <w:sz w:val="24"/>
                <w:szCs w:val="24"/>
              </w:rPr>
            </w:pPr>
            <w:r>
              <w:rPr>
                <w:noProof/>
                <w:lang w:eastAsia="ru-RU"/>
              </w:rPr>
              <w:drawing>
                <wp:inline distT="0" distB="0" distL="0" distR="0" wp14:anchorId="374EF178" wp14:editId="6A924E20">
                  <wp:extent cx="1495425" cy="1490345"/>
                  <wp:effectExtent l="0" t="0" r="9525" b="14605"/>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Рисунок 165"/>
                          <pic:cNvPicPr>
                            <a:picLocks noChangeAspect="1"/>
                          </pic:cNvPicPr>
                        </pic:nvPicPr>
                        <pic:blipFill>
                          <a:blip r:embed="rId95" cstate="print"/>
                          <a:stretch>
                            <a:fillRect/>
                          </a:stretch>
                        </pic:blipFill>
                        <pic:spPr>
                          <a:xfrm>
                            <a:off x="0" y="0"/>
                            <a:ext cx="1506434" cy="1501353"/>
                          </a:xfrm>
                          <a:prstGeom prst="rect">
                            <a:avLst/>
                          </a:prstGeom>
                        </pic:spPr>
                      </pic:pic>
                    </a:graphicData>
                  </a:graphic>
                </wp:inline>
              </w:drawing>
            </w:r>
          </w:p>
        </w:tc>
        <w:tc>
          <w:tcPr>
            <w:tcW w:w="3070" w:type="dxa"/>
          </w:tcPr>
          <w:p w14:paraId="4B7BAB65" w14:textId="77777777" w:rsidR="00457619" w:rsidRDefault="00457619" w:rsidP="00574076">
            <w:pPr>
              <w:spacing w:after="0" w:line="240" w:lineRule="auto"/>
              <w:jc w:val="center"/>
              <w:rPr>
                <w:rFonts w:ascii="Cambria" w:hAnsi="Cambria"/>
                <w:sz w:val="24"/>
                <w:szCs w:val="24"/>
              </w:rPr>
            </w:pPr>
            <w:r>
              <w:rPr>
                <w:noProof/>
                <w:lang w:eastAsia="ru-RU"/>
              </w:rPr>
              <w:drawing>
                <wp:inline distT="0" distB="0" distL="0" distR="0" wp14:anchorId="09CC110C" wp14:editId="74B6B0A7">
                  <wp:extent cx="1437005" cy="1457325"/>
                  <wp:effectExtent l="0" t="0" r="10795" b="9525"/>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Рисунок 166"/>
                          <pic:cNvPicPr>
                            <a:picLocks noChangeAspect="1"/>
                          </pic:cNvPicPr>
                        </pic:nvPicPr>
                        <pic:blipFill>
                          <a:blip r:embed="rId96" cstate="print"/>
                          <a:stretch>
                            <a:fillRect/>
                          </a:stretch>
                        </pic:blipFill>
                        <pic:spPr>
                          <a:xfrm>
                            <a:off x="0" y="0"/>
                            <a:ext cx="1463545" cy="1484034"/>
                          </a:xfrm>
                          <a:prstGeom prst="rect">
                            <a:avLst/>
                          </a:prstGeom>
                        </pic:spPr>
                      </pic:pic>
                    </a:graphicData>
                  </a:graphic>
                </wp:inline>
              </w:drawing>
            </w:r>
          </w:p>
        </w:tc>
      </w:tr>
    </w:tbl>
    <w:p w14:paraId="43C99BE5" w14:textId="77777777" w:rsidR="00457619" w:rsidRDefault="00457619" w:rsidP="00457619">
      <w:pPr>
        <w:ind w:firstLine="709"/>
        <w:jc w:val="center"/>
        <w:rPr>
          <w:rFonts w:ascii="Cambria" w:hAnsi="Cambria"/>
          <w:sz w:val="24"/>
          <w:szCs w:val="24"/>
        </w:rPr>
      </w:pPr>
    </w:p>
    <w:p w14:paraId="286E77C9" w14:textId="77777777" w:rsidR="00457619" w:rsidRDefault="00457619" w:rsidP="00457619">
      <w:pPr>
        <w:ind w:firstLine="709"/>
        <w:jc w:val="both"/>
        <w:rPr>
          <w:rFonts w:ascii="Cambria" w:hAnsi="Cambria"/>
          <w:sz w:val="24"/>
          <w:szCs w:val="24"/>
        </w:rPr>
      </w:pPr>
      <w:r>
        <w:rPr>
          <w:rFonts w:ascii="Cambria" w:hAnsi="Cambria"/>
          <w:sz w:val="24"/>
          <w:szCs w:val="24"/>
        </w:rPr>
        <w:t>Зубр, Благородный олень, Лесная куница, Заяц-беляк, Европейская косуля, Лесная соня, Бобр, Кабан, Иволга, Дубовый усач, Лесной кот, Жук-олень, Лиса, Медянка, Лазоревка, Зеленый дятел, Рыжая полевка, Соловей.</w:t>
      </w:r>
    </w:p>
    <w:p w14:paraId="76BB387C" w14:textId="3463FEE8" w:rsidR="00D84899" w:rsidRPr="00457619" w:rsidRDefault="00457619" w:rsidP="00457619">
      <w:pPr>
        <w:ind w:firstLine="709"/>
        <w:jc w:val="both"/>
        <w:rPr>
          <w:rFonts w:ascii="Cambria" w:hAnsi="Cambria"/>
          <w:sz w:val="24"/>
          <w:szCs w:val="24"/>
        </w:rPr>
      </w:pPr>
      <w:r>
        <w:rPr>
          <w:rFonts w:ascii="Cambria" w:hAnsi="Cambria"/>
          <w:sz w:val="24"/>
          <w:szCs w:val="24"/>
        </w:rPr>
        <w:t>Бурый медведь, Лось, Глухарь, Таежный клещ, Соболь, Еловый дровосек, Кедровка, Кабарга, Росомаха, Северный кожанок, Летяга, Длинноногая неясыть, Леной лемминг, Тетерев, Клёст-еловик, Бурундук, Желна, Красная полевка, Сибирский шелкопряд, Колонок, Рысь.</w:t>
      </w:r>
    </w:p>
    <w:p w14:paraId="0772F186" w14:textId="77777777" w:rsidR="00D84899" w:rsidRDefault="007E1341">
      <w:pPr>
        <w:numPr>
          <w:ilvl w:val="0"/>
          <w:numId w:val="18"/>
        </w:numPr>
        <w:rPr>
          <w:rFonts w:ascii="Times New Roman" w:hAnsi="Times New Roman" w:cs="Times New Roman"/>
          <w:b/>
          <w:bCs/>
          <w:sz w:val="32"/>
          <w:szCs w:val="32"/>
        </w:rPr>
      </w:pPr>
      <w:r>
        <w:rPr>
          <w:rFonts w:ascii="Times New Roman" w:hAnsi="Times New Roman" w:cs="Times New Roman"/>
          <w:b/>
          <w:bCs/>
          <w:sz w:val="32"/>
          <w:szCs w:val="32"/>
        </w:rPr>
        <w:t>Заполните таблицу «деятельность людей в лесах»</w:t>
      </w:r>
    </w:p>
    <w:tbl>
      <w:tblPr>
        <w:tblStyle w:val="ab"/>
        <w:tblW w:w="0" w:type="auto"/>
        <w:tblLook w:val="04A0" w:firstRow="1" w:lastRow="0" w:firstColumn="1" w:lastColumn="0" w:noHBand="0" w:noVBand="1"/>
      </w:tblPr>
      <w:tblGrid>
        <w:gridCol w:w="2840"/>
        <w:gridCol w:w="2841"/>
        <w:gridCol w:w="2841"/>
      </w:tblGrid>
      <w:tr w:rsidR="00D84899" w14:paraId="346CB3FB" w14:textId="77777777">
        <w:tc>
          <w:tcPr>
            <w:tcW w:w="2840" w:type="dxa"/>
          </w:tcPr>
          <w:p w14:paraId="5FA85A8C" w14:textId="77777777" w:rsidR="00D84899" w:rsidRDefault="007E1341">
            <w:pPr>
              <w:widowControl w:val="0"/>
              <w:rPr>
                <w:rFonts w:ascii="Times New Roman" w:hAnsi="Times New Roman" w:cs="Times New Roman"/>
                <w:sz w:val="32"/>
                <w:szCs w:val="32"/>
              </w:rPr>
            </w:pPr>
            <w:r w:rsidRPr="007173C4">
              <w:rPr>
                <w:rFonts w:ascii="Times New Roman" w:hAnsi="Times New Roman" w:cs="Times New Roman"/>
                <w:sz w:val="32"/>
                <w:szCs w:val="32"/>
              </w:rPr>
              <w:t>Вид деятельности</w:t>
            </w:r>
          </w:p>
        </w:tc>
        <w:tc>
          <w:tcPr>
            <w:tcW w:w="2841" w:type="dxa"/>
          </w:tcPr>
          <w:p w14:paraId="58A6A7E4" w14:textId="77777777" w:rsidR="00D84899" w:rsidRDefault="007E1341">
            <w:pPr>
              <w:widowControl w:val="0"/>
              <w:jc w:val="center"/>
              <w:rPr>
                <w:rFonts w:ascii="Times New Roman" w:hAnsi="Times New Roman" w:cs="Times New Roman"/>
                <w:b/>
                <w:bCs/>
                <w:sz w:val="32"/>
                <w:szCs w:val="32"/>
              </w:rPr>
            </w:pPr>
            <w:r>
              <w:rPr>
                <w:rFonts w:ascii="Times New Roman" w:hAnsi="Times New Roman" w:cs="Times New Roman"/>
                <w:b/>
                <w:bCs/>
                <w:sz w:val="32"/>
                <w:szCs w:val="32"/>
              </w:rPr>
              <w:t>«+»</w:t>
            </w:r>
          </w:p>
        </w:tc>
        <w:tc>
          <w:tcPr>
            <w:tcW w:w="2841" w:type="dxa"/>
          </w:tcPr>
          <w:p w14:paraId="0C83B969" w14:textId="77777777" w:rsidR="00D84899" w:rsidRDefault="007E1341">
            <w:pPr>
              <w:widowControl w:val="0"/>
              <w:jc w:val="center"/>
              <w:rPr>
                <w:rFonts w:ascii="Times New Roman" w:hAnsi="Times New Roman" w:cs="Times New Roman"/>
                <w:b/>
                <w:bCs/>
                <w:sz w:val="32"/>
                <w:szCs w:val="32"/>
              </w:rPr>
            </w:pPr>
            <w:r>
              <w:rPr>
                <w:rFonts w:ascii="Times New Roman" w:hAnsi="Times New Roman" w:cs="Times New Roman"/>
                <w:b/>
                <w:bCs/>
                <w:sz w:val="32"/>
                <w:szCs w:val="32"/>
              </w:rPr>
              <w:t>«-»</w:t>
            </w:r>
          </w:p>
        </w:tc>
      </w:tr>
      <w:tr w:rsidR="00D84899" w14:paraId="3D6F243A" w14:textId="77777777">
        <w:tc>
          <w:tcPr>
            <w:tcW w:w="2840" w:type="dxa"/>
          </w:tcPr>
          <w:p w14:paraId="49417EEC" w14:textId="77777777" w:rsidR="00D84899" w:rsidRDefault="00D84899">
            <w:pPr>
              <w:widowControl w:val="0"/>
              <w:rPr>
                <w:rFonts w:ascii="Times New Roman" w:hAnsi="Times New Roman" w:cs="Times New Roman"/>
                <w:b/>
                <w:bCs/>
                <w:sz w:val="32"/>
                <w:szCs w:val="32"/>
              </w:rPr>
            </w:pPr>
          </w:p>
        </w:tc>
        <w:tc>
          <w:tcPr>
            <w:tcW w:w="2841" w:type="dxa"/>
          </w:tcPr>
          <w:p w14:paraId="70AEFC4C" w14:textId="77777777" w:rsidR="00D84899" w:rsidRDefault="00D84899">
            <w:pPr>
              <w:widowControl w:val="0"/>
              <w:rPr>
                <w:rFonts w:ascii="Times New Roman" w:hAnsi="Times New Roman" w:cs="Times New Roman"/>
                <w:b/>
                <w:bCs/>
                <w:sz w:val="32"/>
                <w:szCs w:val="32"/>
              </w:rPr>
            </w:pPr>
          </w:p>
        </w:tc>
        <w:tc>
          <w:tcPr>
            <w:tcW w:w="2841" w:type="dxa"/>
          </w:tcPr>
          <w:p w14:paraId="0411E447" w14:textId="77777777" w:rsidR="00D84899" w:rsidRDefault="00D84899">
            <w:pPr>
              <w:widowControl w:val="0"/>
              <w:rPr>
                <w:rFonts w:ascii="Times New Roman" w:hAnsi="Times New Roman" w:cs="Times New Roman"/>
                <w:b/>
                <w:bCs/>
                <w:sz w:val="32"/>
                <w:szCs w:val="32"/>
              </w:rPr>
            </w:pPr>
          </w:p>
        </w:tc>
      </w:tr>
      <w:tr w:rsidR="00D84899" w14:paraId="16933038" w14:textId="77777777">
        <w:tc>
          <w:tcPr>
            <w:tcW w:w="2840" w:type="dxa"/>
          </w:tcPr>
          <w:p w14:paraId="6BCD93E4" w14:textId="77777777" w:rsidR="00D84899" w:rsidRDefault="00D84899">
            <w:pPr>
              <w:widowControl w:val="0"/>
              <w:rPr>
                <w:rFonts w:ascii="Times New Roman" w:hAnsi="Times New Roman" w:cs="Times New Roman"/>
                <w:b/>
                <w:bCs/>
                <w:sz w:val="32"/>
                <w:szCs w:val="32"/>
              </w:rPr>
            </w:pPr>
          </w:p>
        </w:tc>
        <w:tc>
          <w:tcPr>
            <w:tcW w:w="2841" w:type="dxa"/>
          </w:tcPr>
          <w:p w14:paraId="48AF9554" w14:textId="77777777" w:rsidR="00D84899" w:rsidRDefault="00D84899">
            <w:pPr>
              <w:widowControl w:val="0"/>
              <w:rPr>
                <w:rFonts w:ascii="Times New Roman" w:hAnsi="Times New Roman" w:cs="Times New Roman"/>
                <w:b/>
                <w:bCs/>
                <w:sz w:val="32"/>
                <w:szCs w:val="32"/>
              </w:rPr>
            </w:pPr>
          </w:p>
        </w:tc>
        <w:tc>
          <w:tcPr>
            <w:tcW w:w="2841" w:type="dxa"/>
          </w:tcPr>
          <w:p w14:paraId="130088F7" w14:textId="77777777" w:rsidR="00D84899" w:rsidRDefault="00D84899">
            <w:pPr>
              <w:widowControl w:val="0"/>
              <w:rPr>
                <w:rFonts w:ascii="Times New Roman" w:hAnsi="Times New Roman" w:cs="Times New Roman"/>
                <w:b/>
                <w:bCs/>
                <w:sz w:val="32"/>
                <w:szCs w:val="32"/>
              </w:rPr>
            </w:pPr>
          </w:p>
        </w:tc>
      </w:tr>
      <w:tr w:rsidR="00D84899" w14:paraId="19BE14BB" w14:textId="77777777">
        <w:tc>
          <w:tcPr>
            <w:tcW w:w="2840" w:type="dxa"/>
          </w:tcPr>
          <w:p w14:paraId="27AD8892" w14:textId="77777777" w:rsidR="00D84899" w:rsidRDefault="00D84899">
            <w:pPr>
              <w:widowControl w:val="0"/>
              <w:rPr>
                <w:rFonts w:ascii="Times New Roman" w:hAnsi="Times New Roman" w:cs="Times New Roman"/>
                <w:b/>
                <w:bCs/>
                <w:sz w:val="32"/>
                <w:szCs w:val="32"/>
              </w:rPr>
            </w:pPr>
          </w:p>
        </w:tc>
        <w:tc>
          <w:tcPr>
            <w:tcW w:w="2841" w:type="dxa"/>
          </w:tcPr>
          <w:p w14:paraId="475D13AB" w14:textId="77777777" w:rsidR="00D84899" w:rsidRDefault="00D84899">
            <w:pPr>
              <w:widowControl w:val="0"/>
              <w:rPr>
                <w:rFonts w:ascii="Times New Roman" w:hAnsi="Times New Roman" w:cs="Times New Roman"/>
                <w:b/>
                <w:bCs/>
                <w:sz w:val="32"/>
                <w:szCs w:val="32"/>
              </w:rPr>
            </w:pPr>
          </w:p>
        </w:tc>
        <w:tc>
          <w:tcPr>
            <w:tcW w:w="2841" w:type="dxa"/>
          </w:tcPr>
          <w:p w14:paraId="58C85DA9" w14:textId="77777777" w:rsidR="00D84899" w:rsidRDefault="00D84899">
            <w:pPr>
              <w:widowControl w:val="0"/>
              <w:rPr>
                <w:rFonts w:ascii="Times New Roman" w:hAnsi="Times New Roman" w:cs="Times New Roman"/>
                <w:b/>
                <w:bCs/>
                <w:sz w:val="32"/>
                <w:szCs w:val="32"/>
              </w:rPr>
            </w:pPr>
          </w:p>
        </w:tc>
      </w:tr>
    </w:tbl>
    <w:p w14:paraId="666C3957" w14:textId="77777777" w:rsidR="00D84899" w:rsidRDefault="00D84899">
      <w:pPr>
        <w:rPr>
          <w:rFonts w:ascii="Times New Roman" w:hAnsi="Times New Roman" w:cs="Times New Roman"/>
          <w:b/>
          <w:bCs/>
          <w:sz w:val="32"/>
          <w:szCs w:val="32"/>
        </w:rPr>
      </w:pPr>
    </w:p>
    <w:p w14:paraId="60E0BCDC" w14:textId="77777777" w:rsidR="00D84899" w:rsidRDefault="007E1341">
      <w:pPr>
        <w:numPr>
          <w:ilvl w:val="0"/>
          <w:numId w:val="18"/>
        </w:numPr>
        <w:rPr>
          <w:rFonts w:ascii="Times New Roman" w:hAnsi="Times New Roman" w:cs="Times New Roman"/>
          <w:b/>
          <w:bCs/>
          <w:sz w:val="32"/>
          <w:szCs w:val="32"/>
        </w:rPr>
      </w:pPr>
      <w:r>
        <w:rPr>
          <w:rFonts w:ascii="Times New Roman" w:hAnsi="Times New Roman" w:cs="Times New Roman"/>
          <w:b/>
          <w:bCs/>
          <w:sz w:val="32"/>
          <w:szCs w:val="32"/>
        </w:rPr>
        <w:t xml:space="preserve">Решите экологические проблемы. </w:t>
      </w:r>
    </w:p>
    <w:p w14:paraId="28BA203C" w14:textId="77777777" w:rsidR="00D84899" w:rsidRDefault="007E1341">
      <w:pPr>
        <w:numPr>
          <w:ilvl w:val="0"/>
          <w:numId w:val="19"/>
        </w:numPr>
        <w:rPr>
          <w:rFonts w:ascii="Times New Roman" w:hAnsi="Times New Roman" w:cs="Times New Roman"/>
          <w:b/>
          <w:bCs/>
          <w:sz w:val="32"/>
          <w:szCs w:val="32"/>
        </w:rPr>
      </w:pPr>
      <w:r>
        <w:rPr>
          <w:rFonts w:ascii="Times New Roman" w:hAnsi="Times New Roman" w:cs="Times New Roman"/>
          <w:b/>
          <w:bCs/>
          <w:sz w:val="32"/>
          <w:szCs w:val="32"/>
        </w:rPr>
        <w:t>В чем причина замусоривания территории? ______________________________________________________________________________________________________.</w:t>
      </w:r>
    </w:p>
    <w:p w14:paraId="07736F3F" w14:textId="77777777" w:rsidR="00D84899" w:rsidRDefault="007E1341">
      <w:pPr>
        <w:numPr>
          <w:ilvl w:val="0"/>
          <w:numId w:val="19"/>
        </w:numPr>
        <w:rPr>
          <w:rFonts w:ascii="Times New Roman" w:hAnsi="Times New Roman" w:cs="Times New Roman"/>
          <w:b/>
          <w:bCs/>
          <w:sz w:val="32"/>
          <w:szCs w:val="32"/>
        </w:rPr>
      </w:pPr>
      <w:r>
        <w:rPr>
          <w:rFonts w:ascii="Times New Roman" w:hAnsi="Times New Roman" w:cs="Times New Roman"/>
          <w:b/>
          <w:bCs/>
          <w:sz w:val="32"/>
          <w:szCs w:val="32"/>
        </w:rPr>
        <w:t>Почему животные выходят к людям? _________________________________ ___________________________________________________.</w:t>
      </w:r>
    </w:p>
    <w:p w14:paraId="5AA6C584" w14:textId="075E1A20" w:rsidR="00D84899" w:rsidRDefault="00D84899" w:rsidP="00BC4B45">
      <w:pPr>
        <w:spacing w:after="0"/>
        <w:jc w:val="both"/>
        <w:rPr>
          <w:rFonts w:ascii="Cambria" w:hAnsi="Cambria"/>
          <w:color w:val="000000" w:themeColor="text1"/>
          <w:sz w:val="24"/>
          <w:szCs w:val="24"/>
        </w:rPr>
      </w:pPr>
    </w:p>
    <w:p w14:paraId="4AF44A05" w14:textId="77777777" w:rsidR="00D84899" w:rsidRDefault="007E1341">
      <w:pPr>
        <w:spacing w:after="0"/>
        <w:jc w:val="both"/>
        <w:rPr>
          <w:rFonts w:ascii="Cambria" w:hAnsi="Cambria"/>
          <w:b/>
          <w:color w:val="1F4E79" w:themeColor="accent1" w:themeShade="80"/>
          <w:sz w:val="28"/>
          <w:szCs w:val="24"/>
        </w:rPr>
      </w:pPr>
      <w:r>
        <w:rPr>
          <w:rFonts w:ascii="Cambria" w:hAnsi="Cambria"/>
          <w:b/>
          <w:color w:val="1F4E79" w:themeColor="accent1" w:themeShade="80"/>
          <w:sz w:val="28"/>
          <w:szCs w:val="24"/>
        </w:rPr>
        <w:lastRenderedPageBreak/>
        <w:t>Экологические проблемы, связанные с деятельностью человека</w:t>
      </w:r>
    </w:p>
    <w:p w14:paraId="18C87F54" w14:textId="77777777" w:rsidR="00D84899" w:rsidRDefault="007E1341">
      <w:pPr>
        <w:spacing w:after="0"/>
        <w:ind w:firstLine="709"/>
        <w:jc w:val="both"/>
        <w:rPr>
          <w:rFonts w:ascii="Cambria" w:hAnsi="Cambria"/>
          <w:sz w:val="24"/>
          <w:szCs w:val="24"/>
        </w:rPr>
      </w:pPr>
      <w:r>
        <w:rPr>
          <w:rFonts w:ascii="Cambria" w:hAnsi="Cambria"/>
          <w:sz w:val="24"/>
          <w:szCs w:val="24"/>
        </w:rPr>
        <w:t>В тайге находятся главные запасы древесины и сосредоточен основной пушной промысел. На фермах в полудиком состоянии содержится марал, из молодых рогов которого изготавливают тонизирующий препарат – пантокрин. В подзоне тайги добывают нефть, газ, железную руду, золото и полезные ископаемые. На полноводных реках построены гидроэлектростанция, строятся города, дороги, нефте– и газопроводы, лесохимические и бумажные комбинаты. Здесь выращивают рожь, пшеницу, ячмень, лён, картофель. Многочисленные луга являются хорошим пастбищем для крупного рогатого скота. В зверосовхозах разводят чёрно–бурую лисицу, норку, чёрного соболя и других пушных зверей.</w:t>
      </w:r>
    </w:p>
    <w:p w14:paraId="5FC63FD1" w14:textId="77777777" w:rsidR="00D84899" w:rsidRDefault="007E1341">
      <w:pPr>
        <w:spacing w:after="0"/>
        <w:ind w:firstLine="709"/>
        <w:jc w:val="both"/>
        <w:rPr>
          <w:rFonts w:ascii="Cambria" w:hAnsi="Cambria"/>
          <w:sz w:val="24"/>
          <w:szCs w:val="24"/>
        </w:rPr>
      </w:pPr>
      <w:r>
        <w:rPr>
          <w:rFonts w:ascii="Cambria" w:hAnsi="Cambria"/>
          <w:sz w:val="24"/>
          <w:szCs w:val="24"/>
        </w:rPr>
        <w:t>Приморские леса богаты самой разнообразной древесиной. Здесь и карандашное дерево – кедр, и дерево с красной древесиной – тисс и орех, и бархат, и ясень, и легендарные лекарственные растения, известные всему миру, и плодовые деревья, кустарники и лианы, ягоды. В приморской тайге много медоносных растений, из которых ежегодно изготавливается большое количество мёда. В реки заходят ценные виды лососевых. Созданы заповедники: Кедровая Падь, Кроноцкий и другие, которых обитают редкие хищники – леопард и уссурийский тигр.</w:t>
      </w:r>
    </w:p>
    <w:p w14:paraId="538B1402" w14:textId="77777777" w:rsidR="00D84899" w:rsidRDefault="007E1341">
      <w:pPr>
        <w:spacing w:after="0"/>
        <w:ind w:firstLine="709"/>
        <w:jc w:val="both"/>
        <w:rPr>
          <w:rFonts w:ascii="Cambria" w:hAnsi="Cambria"/>
          <w:sz w:val="24"/>
          <w:szCs w:val="24"/>
        </w:rPr>
      </w:pPr>
      <w:r>
        <w:rPr>
          <w:rFonts w:ascii="Cambria" w:hAnsi="Cambria"/>
          <w:sz w:val="24"/>
          <w:szCs w:val="24"/>
        </w:rPr>
        <w:t xml:space="preserve">В качестве мер по охране лесной полосы можно назвать следующее: </w:t>
      </w:r>
    </w:p>
    <w:p w14:paraId="198B7DD3" w14:textId="77777777" w:rsidR="00D84899" w:rsidRDefault="007E1341">
      <w:pPr>
        <w:pStyle w:val="ac"/>
        <w:numPr>
          <w:ilvl w:val="0"/>
          <w:numId w:val="20"/>
        </w:numPr>
        <w:spacing w:after="0"/>
        <w:jc w:val="both"/>
        <w:rPr>
          <w:rFonts w:ascii="Cambria" w:hAnsi="Cambria"/>
          <w:sz w:val="24"/>
          <w:szCs w:val="24"/>
        </w:rPr>
      </w:pPr>
      <w:r>
        <w:rPr>
          <w:rFonts w:ascii="Cambria" w:hAnsi="Cambria"/>
          <w:sz w:val="24"/>
          <w:szCs w:val="24"/>
        </w:rPr>
        <w:t xml:space="preserve">Борьба с лесными пожарами. </w:t>
      </w:r>
    </w:p>
    <w:p w14:paraId="1766CD1D" w14:textId="77777777" w:rsidR="00D84899" w:rsidRDefault="007E1341">
      <w:pPr>
        <w:pStyle w:val="ac"/>
        <w:numPr>
          <w:ilvl w:val="0"/>
          <w:numId w:val="20"/>
        </w:numPr>
        <w:spacing w:after="0"/>
        <w:jc w:val="both"/>
        <w:rPr>
          <w:rFonts w:ascii="Cambria" w:hAnsi="Cambria"/>
          <w:sz w:val="24"/>
          <w:szCs w:val="24"/>
        </w:rPr>
      </w:pPr>
      <w:r>
        <w:rPr>
          <w:rFonts w:ascii="Cambria" w:hAnsi="Cambria"/>
          <w:sz w:val="24"/>
          <w:szCs w:val="24"/>
        </w:rPr>
        <w:t xml:space="preserve">Контроль за охотничьем промыслом и спортивной охотой. </w:t>
      </w:r>
    </w:p>
    <w:p w14:paraId="5DD7939F" w14:textId="77777777" w:rsidR="00D84899" w:rsidRDefault="007E1341">
      <w:pPr>
        <w:pStyle w:val="ac"/>
        <w:numPr>
          <w:ilvl w:val="0"/>
          <w:numId w:val="20"/>
        </w:numPr>
        <w:spacing w:after="0"/>
        <w:jc w:val="both"/>
        <w:rPr>
          <w:rFonts w:ascii="Cambria" w:hAnsi="Cambria"/>
          <w:sz w:val="24"/>
          <w:szCs w:val="24"/>
        </w:rPr>
      </w:pPr>
      <w:r>
        <w:rPr>
          <w:rFonts w:ascii="Cambria" w:hAnsi="Cambria"/>
          <w:sz w:val="24"/>
          <w:szCs w:val="24"/>
        </w:rPr>
        <w:t xml:space="preserve">Совершенствование форм и методов разведения животных. </w:t>
      </w:r>
    </w:p>
    <w:p w14:paraId="32471C8B" w14:textId="77777777" w:rsidR="00D84899" w:rsidRDefault="007E1341">
      <w:pPr>
        <w:pStyle w:val="ac"/>
        <w:numPr>
          <w:ilvl w:val="0"/>
          <w:numId w:val="20"/>
        </w:numPr>
        <w:spacing w:after="0"/>
        <w:jc w:val="both"/>
        <w:rPr>
          <w:rFonts w:ascii="Cambria" w:hAnsi="Cambria"/>
          <w:sz w:val="24"/>
          <w:szCs w:val="24"/>
        </w:rPr>
      </w:pPr>
      <w:r>
        <w:rPr>
          <w:rFonts w:ascii="Cambria" w:hAnsi="Cambria"/>
          <w:sz w:val="24"/>
          <w:szCs w:val="24"/>
        </w:rPr>
        <w:t xml:space="preserve">Организация в лесной зоне заповедников, заказников, заповедно–охотничьих хозяйств. </w:t>
      </w:r>
    </w:p>
    <w:p w14:paraId="6D1EDBE8" w14:textId="77777777" w:rsidR="00D84899" w:rsidRDefault="007E1341">
      <w:pPr>
        <w:pStyle w:val="ac"/>
        <w:numPr>
          <w:ilvl w:val="0"/>
          <w:numId w:val="20"/>
        </w:numPr>
        <w:spacing w:after="0"/>
        <w:jc w:val="both"/>
        <w:rPr>
          <w:rFonts w:ascii="Cambria" w:hAnsi="Cambria"/>
          <w:sz w:val="24"/>
          <w:szCs w:val="24"/>
        </w:rPr>
      </w:pPr>
      <w:r>
        <w:rPr>
          <w:rFonts w:ascii="Cambria" w:hAnsi="Cambria"/>
          <w:sz w:val="24"/>
          <w:szCs w:val="24"/>
        </w:rPr>
        <w:t xml:space="preserve">Охрана леса от самовольных вырубок. </w:t>
      </w:r>
    </w:p>
    <w:p w14:paraId="53E74433" w14:textId="77777777" w:rsidR="00D84899" w:rsidRDefault="007E1341">
      <w:pPr>
        <w:pStyle w:val="ac"/>
        <w:numPr>
          <w:ilvl w:val="0"/>
          <w:numId w:val="20"/>
        </w:numPr>
        <w:spacing w:after="0"/>
        <w:jc w:val="both"/>
        <w:rPr>
          <w:rFonts w:ascii="Cambria" w:hAnsi="Cambria"/>
          <w:sz w:val="24"/>
          <w:szCs w:val="24"/>
        </w:rPr>
      </w:pPr>
      <w:r>
        <w:rPr>
          <w:rFonts w:ascii="Cambria" w:hAnsi="Cambria"/>
          <w:sz w:val="24"/>
          <w:szCs w:val="24"/>
        </w:rPr>
        <w:t xml:space="preserve">Контроль лесозаготовок. </w:t>
      </w:r>
    </w:p>
    <w:p w14:paraId="640B8E8A" w14:textId="0E7652B4" w:rsidR="00D84899" w:rsidRPr="00ED3F9D" w:rsidRDefault="007E1341" w:rsidP="00ED3F9D">
      <w:pPr>
        <w:pStyle w:val="ac"/>
        <w:numPr>
          <w:ilvl w:val="0"/>
          <w:numId w:val="20"/>
        </w:numPr>
        <w:spacing w:after="0"/>
        <w:jc w:val="both"/>
        <w:rPr>
          <w:rFonts w:ascii="Cambria" w:hAnsi="Cambria"/>
          <w:sz w:val="24"/>
          <w:szCs w:val="24"/>
        </w:rPr>
      </w:pPr>
      <w:r>
        <w:rPr>
          <w:rFonts w:ascii="Cambria" w:hAnsi="Cambria"/>
          <w:sz w:val="24"/>
          <w:szCs w:val="24"/>
        </w:rPr>
        <w:t>Сигнализация о появлениив лесу вредных насекомых болезней.</w:t>
      </w:r>
    </w:p>
    <w:tbl>
      <w:tblPr>
        <w:tblStyle w:val="ab"/>
        <w:tblpPr w:leftFromText="180" w:rightFromText="180" w:vertAnchor="page" w:horzAnchor="margin" w:tblpY="997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2"/>
        <w:gridCol w:w="2283"/>
        <w:gridCol w:w="2496"/>
        <w:gridCol w:w="2284"/>
      </w:tblGrid>
      <w:tr w:rsidR="00BC4B45" w14:paraId="13B9FBE7" w14:textId="77777777" w:rsidTr="00BC4B45">
        <w:tc>
          <w:tcPr>
            <w:tcW w:w="2282" w:type="dxa"/>
          </w:tcPr>
          <w:p w14:paraId="37A2FADA" w14:textId="77777777" w:rsidR="00BC4B45" w:rsidRDefault="00BC4B45" w:rsidP="00BC4B45">
            <w:pPr>
              <w:spacing w:after="0" w:line="240" w:lineRule="auto"/>
              <w:jc w:val="center"/>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793408" behindDoc="0" locked="0" layoutInCell="1" allowOverlap="1" wp14:anchorId="3214E62F" wp14:editId="66CF772F">
                      <wp:simplePos x="0" y="0"/>
                      <wp:positionH relativeFrom="column">
                        <wp:posOffset>905510</wp:posOffset>
                      </wp:positionH>
                      <wp:positionV relativeFrom="paragraph">
                        <wp:posOffset>125095</wp:posOffset>
                      </wp:positionV>
                      <wp:extent cx="570230" cy="510540"/>
                      <wp:effectExtent l="0" t="0" r="20320" b="3810"/>
                      <wp:wrapNone/>
                      <wp:docPr id="71" name="Прямая со стрелкой 71"/>
                      <wp:cNvGraphicFramePr/>
                      <a:graphic xmlns:a="http://schemas.openxmlformats.org/drawingml/2006/main">
                        <a:graphicData uri="http://schemas.microsoft.com/office/word/2010/wordprocessingShape">
                          <wps:wsp>
                            <wps:cNvCnPr/>
                            <wps:spPr>
                              <a:xfrm flipH="1" flipV="1">
                                <a:off x="0" y="0"/>
                                <a:ext cx="570230" cy="51054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type w14:anchorId="767565B9" id="_x0000_t32" coordsize="21600,21600" o:spt="32" o:oned="t" path="m,l21600,21600e" filled="f">
                      <v:path arrowok="t" fillok="f" o:connecttype="none"/>
                      <o:lock v:ext="edit" shapetype="t"/>
                    </v:shapetype>
                    <v:shape id="Прямая со стрелкой 71" o:spid="_x0000_s1026" type="#_x0000_t32" style="position:absolute;margin-left:71.3pt;margin-top:9.85pt;width:44.9pt;height:40.2pt;flip:x y;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" strokeweight=".5pt">
                      <v:stroke endarrow="block" joinstyle="miter"/>
                    </v:shape>
                  </w:pict>
                </mc:Fallback>
              </mc:AlternateContent>
            </w:r>
            <w:r>
              <w:rPr>
                <w:rFonts w:ascii="Cambria" w:hAnsi="Cambria"/>
                <w:sz w:val="24"/>
                <w:szCs w:val="24"/>
              </w:rPr>
              <w:t xml:space="preserve">Бумага </w:t>
            </w:r>
          </w:p>
        </w:tc>
        <w:tc>
          <w:tcPr>
            <w:tcW w:w="2283" w:type="dxa"/>
            <w:vMerge w:val="restart"/>
          </w:tcPr>
          <w:p w14:paraId="027E449B" w14:textId="77777777" w:rsidR="00BC4B45" w:rsidRDefault="00BC4B45" w:rsidP="00BC4B45">
            <w:pPr>
              <w:spacing w:after="0" w:line="240" w:lineRule="auto"/>
              <w:jc w:val="center"/>
              <w:rPr>
                <w:rFonts w:ascii="Cambria" w:hAnsi="Cambria"/>
                <w:sz w:val="24"/>
                <w:szCs w:val="24"/>
              </w:rPr>
            </w:pPr>
            <w:r>
              <w:rPr>
                <w:noProof/>
                <w:lang w:eastAsia="ru-RU"/>
              </w:rPr>
              <mc:AlternateContent>
                <mc:Choice Requires="wps">
                  <w:drawing>
                    <wp:anchor distT="0" distB="0" distL="114300" distR="114300" simplePos="0" relativeHeight="251792384" behindDoc="0" locked="0" layoutInCell="1" allowOverlap="1" wp14:anchorId="401C254F" wp14:editId="12D01C5F">
                      <wp:simplePos x="0" y="0"/>
                      <wp:positionH relativeFrom="column">
                        <wp:posOffset>1320800</wp:posOffset>
                      </wp:positionH>
                      <wp:positionV relativeFrom="paragraph">
                        <wp:posOffset>1751965</wp:posOffset>
                      </wp:positionV>
                      <wp:extent cx="594360" cy="0"/>
                      <wp:effectExtent l="0" t="38100" r="15240" b="38100"/>
                      <wp:wrapNone/>
                      <wp:docPr id="82" name="Прямая со стрелкой 82"/>
                      <wp:cNvGraphicFramePr/>
                      <a:graphic xmlns:a="http://schemas.openxmlformats.org/drawingml/2006/main">
                        <a:graphicData uri="http://schemas.microsoft.com/office/word/2010/wordprocessingShape">
                          <wps:wsp>
                            <wps:cNvCnPr/>
                            <wps:spPr>
                              <a:xfrm flipH="1">
                                <a:off x="0" y="0"/>
                                <a:ext cx="594360"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w14:anchorId="282A60A1" id="Прямая со стрелкой 82" o:spid="_x0000_s1026" type="#_x0000_t32" style="position:absolute;margin-left:104pt;margin-top:137.95pt;width:46.8pt;height:0;flip:x;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" strokeweight=".5pt">
                      <v:stroke endarrow="block" joinstyle="miter"/>
                    </v:shape>
                  </w:pict>
                </mc:Fallback>
              </mc:AlternateContent>
            </w:r>
            <w:r>
              <w:rPr>
                <w:noProof/>
                <w:lang w:eastAsia="ru-RU"/>
              </w:rPr>
              <w:drawing>
                <wp:anchor distT="0" distB="0" distL="114300" distR="114300" simplePos="0" relativeHeight="251790336" behindDoc="0" locked="0" layoutInCell="1" allowOverlap="1" wp14:anchorId="54DD25BA" wp14:editId="42FD39C5">
                  <wp:simplePos x="0" y="0"/>
                  <wp:positionH relativeFrom="column">
                    <wp:posOffset>22860</wp:posOffset>
                  </wp:positionH>
                  <wp:positionV relativeFrom="paragraph">
                    <wp:posOffset>652780</wp:posOffset>
                  </wp:positionV>
                  <wp:extent cx="1294130" cy="1318895"/>
                  <wp:effectExtent l="0" t="0" r="1270" b="14605"/>
                  <wp:wrapThrough wrapText="bothSides">
                    <wp:wrapPolygon edited="0">
                      <wp:start x="0" y="0"/>
                      <wp:lineTo x="0" y="21215"/>
                      <wp:lineTo x="21303" y="21215"/>
                      <wp:lineTo x="21303" y="0"/>
                      <wp:lineTo x="0" y="0"/>
                    </wp:wrapPolygon>
                  </wp:wrapThrough>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Рисунок 182"/>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1294411" cy="1318950"/>
                          </a:xfrm>
                          <a:prstGeom prst="rect">
                            <a:avLst/>
                          </a:prstGeom>
                        </pic:spPr>
                      </pic:pic>
                    </a:graphicData>
                  </a:graphic>
                </wp:anchor>
              </w:drawing>
            </w:r>
          </w:p>
        </w:tc>
        <w:tc>
          <w:tcPr>
            <w:tcW w:w="2496" w:type="dxa"/>
            <w:vMerge w:val="restart"/>
          </w:tcPr>
          <w:p w14:paraId="411AA5C1" w14:textId="77777777" w:rsidR="00BC4B45" w:rsidRDefault="00BC4B45" w:rsidP="00BC4B45">
            <w:pPr>
              <w:spacing w:after="0" w:line="240" w:lineRule="auto"/>
              <w:jc w:val="center"/>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808768" behindDoc="0" locked="0" layoutInCell="1" allowOverlap="1" wp14:anchorId="079E154F" wp14:editId="56A429E6">
                      <wp:simplePos x="0" y="0"/>
                      <wp:positionH relativeFrom="column">
                        <wp:posOffset>880745</wp:posOffset>
                      </wp:positionH>
                      <wp:positionV relativeFrom="paragraph">
                        <wp:posOffset>1882775</wp:posOffset>
                      </wp:positionV>
                      <wp:extent cx="997585" cy="487045"/>
                      <wp:effectExtent l="1905" t="4445" r="10160" b="3810"/>
                      <wp:wrapNone/>
                      <wp:docPr id="169" name="Прямая со стрелкой 169"/>
                      <wp:cNvGraphicFramePr/>
                      <a:graphic xmlns:a="http://schemas.openxmlformats.org/drawingml/2006/main">
                        <a:graphicData uri="http://schemas.microsoft.com/office/word/2010/wordprocessingShape">
                          <wps:wsp>
                            <wps:cNvCnPr/>
                            <wps:spPr>
                              <a:xfrm>
                                <a:off x="0" y="0"/>
                                <a:ext cx="997585" cy="48704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w14:anchorId="1CF50203" id="Прямая со стрелкой 169" o:spid="_x0000_s1026" type="#_x0000_t32" style="position:absolute;margin-left:69.35pt;margin-top:148.25pt;width:78.55pt;height:38.35pt;z-index:251808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" strokeweight=".5pt">
                      <v:stroke endarrow="block" joinstyle="miter"/>
                    </v:shape>
                  </w:pict>
                </mc:Fallback>
              </mc:AlternateContent>
            </w:r>
            <w:r>
              <w:rPr>
                <w:rFonts w:ascii="Cambria" w:hAnsi="Cambria"/>
                <w:noProof/>
                <w:sz w:val="24"/>
                <w:szCs w:val="24"/>
                <w:lang w:eastAsia="ru-RU"/>
              </w:rPr>
              <mc:AlternateContent>
                <mc:Choice Requires="wps">
                  <w:drawing>
                    <wp:anchor distT="0" distB="0" distL="114300" distR="114300" simplePos="0" relativeHeight="251807744" behindDoc="0" locked="0" layoutInCell="1" allowOverlap="1" wp14:anchorId="72E85137" wp14:editId="5580A410">
                      <wp:simplePos x="0" y="0"/>
                      <wp:positionH relativeFrom="column">
                        <wp:posOffset>809625</wp:posOffset>
                      </wp:positionH>
                      <wp:positionV relativeFrom="paragraph">
                        <wp:posOffset>1538605</wp:posOffset>
                      </wp:positionV>
                      <wp:extent cx="997585" cy="427990"/>
                      <wp:effectExtent l="1905" t="4445" r="10160" b="5715"/>
                      <wp:wrapNone/>
                      <wp:docPr id="136" name="Прямая со стрелкой 136"/>
                      <wp:cNvGraphicFramePr/>
                      <a:graphic xmlns:a="http://schemas.openxmlformats.org/drawingml/2006/main">
                        <a:graphicData uri="http://schemas.microsoft.com/office/word/2010/wordprocessingShape">
                          <wps:wsp>
                            <wps:cNvCnPr/>
                            <wps:spPr>
                              <a:xfrm>
                                <a:off x="0" y="0"/>
                                <a:ext cx="997585" cy="42799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w14:anchorId="59AD4181" id="Прямая со стрелкой 136" o:spid="_x0000_s1026" type="#_x0000_t32" style="position:absolute;margin-left:63.75pt;margin-top:121.15pt;width:78.55pt;height:33.7pt;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" strokeweight=".5pt">
                      <v:stroke endarrow="block" joinstyle="miter"/>
                    </v:shape>
                  </w:pict>
                </mc:Fallback>
              </mc:AlternateContent>
            </w:r>
            <w:r>
              <w:rPr>
                <w:rFonts w:ascii="Cambria" w:hAnsi="Cambria"/>
                <w:noProof/>
                <w:sz w:val="24"/>
                <w:szCs w:val="24"/>
                <w:lang w:eastAsia="ru-RU"/>
              </w:rPr>
              <mc:AlternateContent>
                <mc:Choice Requires="wps">
                  <w:drawing>
                    <wp:anchor distT="0" distB="0" distL="114300" distR="114300" simplePos="0" relativeHeight="251806720" behindDoc="0" locked="0" layoutInCell="1" allowOverlap="1" wp14:anchorId="4322E808" wp14:editId="2D2C5C2A">
                      <wp:simplePos x="0" y="0"/>
                      <wp:positionH relativeFrom="column">
                        <wp:posOffset>1059180</wp:posOffset>
                      </wp:positionH>
                      <wp:positionV relativeFrom="paragraph">
                        <wp:posOffset>1514475</wp:posOffset>
                      </wp:positionV>
                      <wp:extent cx="510540" cy="190500"/>
                      <wp:effectExtent l="1905" t="4445" r="1905" b="14605"/>
                      <wp:wrapNone/>
                      <wp:docPr id="94" name="Прямая со стрелкой 94"/>
                      <wp:cNvGraphicFramePr/>
                      <a:graphic xmlns:a="http://schemas.openxmlformats.org/drawingml/2006/main">
                        <a:graphicData uri="http://schemas.microsoft.com/office/word/2010/wordprocessingShape">
                          <wps:wsp>
                            <wps:cNvCnPr/>
                            <wps:spPr>
                              <a:xfrm>
                                <a:off x="0" y="0"/>
                                <a:ext cx="510540" cy="19050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w14:anchorId="5F5FA583" id="Прямая со стрелкой 94" o:spid="_x0000_s1026" type="#_x0000_t32" style="position:absolute;margin-left:83.4pt;margin-top:119.25pt;width:40.2pt;height:15pt;z-index:251806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" strokeweight=".5pt">
                      <v:stroke endarrow="block" joinstyle="miter"/>
                    </v:shape>
                  </w:pict>
                </mc:Fallback>
              </mc:AlternateContent>
            </w:r>
            <w:r>
              <w:rPr>
                <w:rFonts w:ascii="Cambria" w:hAnsi="Cambria"/>
                <w:noProof/>
                <w:sz w:val="24"/>
                <w:szCs w:val="24"/>
                <w:lang w:eastAsia="ru-RU"/>
              </w:rPr>
              <mc:AlternateContent>
                <mc:Choice Requires="wps">
                  <w:drawing>
                    <wp:anchor distT="0" distB="0" distL="114300" distR="114300" simplePos="0" relativeHeight="251805696" behindDoc="0" locked="0" layoutInCell="1" allowOverlap="1" wp14:anchorId="19D88842" wp14:editId="22F00D04">
                      <wp:simplePos x="0" y="0"/>
                      <wp:positionH relativeFrom="column">
                        <wp:posOffset>1272540</wp:posOffset>
                      </wp:positionH>
                      <wp:positionV relativeFrom="paragraph">
                        <wp:posOffset>1348740</wp:posOffset>
                      </wp:positionV>
                      <wp:extent cx="641350" cy="165735"/>
                      <wp:effectExtent l="1270" t="4445" r="5080" b="20320"/>
                      <wp:wrapNone/>
                      <wp:docPr id="167" name="Прямая со стрелкой 167"/>
                      <wp:cNvGraphicFramePr/>
                      <a:graphic xmlns:a="http://schemas.openxmlformats.org/drawingml/2006/main">
                        <a:graphicData uri="http://schemas.microsoft.com/office/word/2010/wordprocessingShape">
                          <wps:wsp>
                            <wps:cNvCnPr/>
                            <wps:spPr>
                              <a:xfrm>
                                <a:off x="0" y="0"/>
                                <a:ext cx="641350" cy="16573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w14:anchorId="11E94F29" id="Прямая со стрелкой 167" o:spid="_x0000_s1026" type="#_x0000_t32" style="position:absolute;margin-left:100.2pt;margin-top:106.2pt;width:50.5pt;height:13.05pt;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" strokeweight=".5pt">
                      <v:stroke endarrow="block" joinstyle="miter"/>
                    </v:shape>
                  </w:pict>
                </mc:Fallback>
              </mc:AlternateContent>
            </w:r>
            <w:r>
              <w:rPr>
                <w:rFonts w:ascii="Cambria" w:hAnsi="Cambria"/>
                <w:noProof/>
                <w:sz w:val="24"/>
                <w:szCs w:val="24"/>
                <w:lang w:eastAsia="ru-RU"/>
              </w:rPr>
              <mc:AlternateContent>
                <mc:Choice Requires="wps">
                  <w:drawing>
                    <wp:anchor distT="0" distB="0" distL="114300" distR="114300" simplePos="0" relativeHeight="251804672" behindDoc="0" locked="0" layoutInCell="1" allowOverlap="1" wp14:anchorId="6E301F67" wp14:editId="4731A129">
                      <wp:simplePos x="0" y="0"/>
                      <wp:positionH relativeFrom="column">
                        <wp:posOffset>1343660</wp:posOffset>
                      </wp:positionH>
                      <wp:positionV relativeFrom="paragraph">
                        <wp:posOffset>1016000</wp:posOffset>
                      </wp:positionV>
                      <wp:extent cx="486410" cy="23495"/>
                      <wp:effectExtent l="0" t="34290" r="8890" b="18415"/>
                      <wp:wrapNone/>
                      <wp:docPr id="171" name="Прямая со стрелкой 171"/>
                      <wp:cNvGraphicFramePr/>
                      <a:graphic xmlns:a="http://schemas.openxmlformats.org/drawingml/2006/main">
                        <a:graphicData uri="http://schemas.microsoft.com/office/word/2010/wordprocessingShape">
                          <wps:wsp>
                            <wps:cNvCnPr/>
                            <wps:spPr>
                              <a:xfrm flipV="1">
                                <a:off x="0" y="0"/>
                                <a:ext cx="486410" cy="2349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w14:anchorId="61E89B46" id="Прямая со стрелкой 171" o:spid="_x0000_s1026" type="#_x0000_t32" style="position:absolute;margin-left:105.8pt;margin-top:80pt;width:38.3pt;height:1.85pt;flip:y;z-index:251804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" strokeweight=".5pt">
                      <v:stroke endarrow="block" joinstyle="miter"/>
                    </v:shape>
                  </w:pict>
                </mc:Fallback>
              </mc:AlternateContent>
            </w:r>
            <w:r>
              <w:rPr>
                <w:rFonts w:ascii="Cambria" w:hAnsi="Cambria"/>
                <w:noProof/>
                <w:sz w:val="24"/>
                <w:szCs w:val="24"/>
                <w:lang w:eastAsia="ru-RU"/>
              </w:rPr>
              <mc:AlternateContent>
                <mc:Choice Requires="wps">
                  <w:drawing>
                    <wp:anchor distT="0" distB="0" distL="114300" distR="114300" simplePos="0" relativeHeight="251803648" behindDoc="0" locked="0" layoutInCell="1" allowOverlap="1" wp14:anchorId="56008DB7" wp14:editId="6E498DEE">
                      <wp:simplePos x="0" y="0"/>
                      <wp:positionH relativeFrom="column">
                        <wp:posOffset>1332230</wp:posOffset>
                      </wp:positionH>
                      <wp:positionV relativeFrom="paragraph">
                        <wp:posOffset>635635</wp:posOffset>
                      </wp:positionV>
                      <wp:extent cx="498475" cy="154305"/>
                      <wp:effectExtent l="1270" t="13970" r="14605" b="22225"/>
                      <wp:wrapNone/>
                      <wp:docPr id="132" name="Прямая со стрелкой 132"/>
                      <wp:cNvGraphicFramePr/>
                      <a:graphic xmlns:a="http://schemas.openxmlformats.org/drawingml/2006/main">
                        <a:graphicData uri="http://schemas.microsoft.com/office/word/2010/wordprocessingShape">
                          <wps:wsp>
                            <wps:cNvCnPr/>
                            <wps:spPr>
                              <a:xfrm flipV="1">
                                <a:off x="0" y="0"/>
                                <a:ext cx="498475" cy="15430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w14:anchorId="5A2B0288" id="Прямая со стрелкой 132" o:spid="_x0000_s1026" type="#_x0000_t32" style="position:absolute;margin-left:104.9pt;margin-top:50.05pt;width:39.25pt;height:12.15pt;flip:y;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" strokeweight=".5pt">
                      <v:stroke endarrow="block" joinstyle="miter"/>
                    </v:shape>
                  </w:pict>
                </mc:Fallback>
              </mc:AlternateContent>
            </w:r>
            <w:r>
              <w:rPr>
                <w:rFonts w:ascii="Cambria" w:hAnsi="Cambria"/>
                <w:noProof/>
                <w:sz w:val="24"/>
                <w:szCs w:val="24"/>
                <w:lang w:eastAsia="ru-RU"/>
              </w:rPr>
              <mc:AlternateContent>
                <mc:Choice Requires="wps">
                  <w:drawing>
                    <wp:anchor distT="0" distB="0" distL="114300" distR="114300" simplePos="0" relativeHeight="251802624" behindDoc="0" locked="0" layoutInCell="1" allowOverlap="1" wp14:anchorId="16D6C53F" wp14:editId="4859B703">
                      <wp:simplePos x="0" y="0"/>
                      <wp:positionH relativeFrom="column">
                        <wp:posOffset>1047115</wp:posOffset>
                      </wp:positionH>
                      <wp:positionV relativeFrom="paragraph">
                        <wp:posOffset>339090</wp:posOffset>
                      </wp:positionV>
                      <wp:extent cx="605790" cy="249555"/>
                      <wp:effectExtent l="1905" t="6350" r="1905" b="10795"/>
                      <wp:wrapNone/>
                      <wp:docPr id="172" name="Прямая со стрелкой 172"/>
                      <wp:cNvGraphicFramePr/>
                      <a:graphic xmlns:a="http://schemas.openxmlformats.org/drawingml/2006/main">
                        <a:graphicData uri="http://schemas.microsoft.com/office/word/2010/wordprocessingShape">
                          <wps:wsp>
                            <wps:cNvCnPr/>
                            <wps:spPr>
                              <a:xfrm flipV="1">
                                <a:off x="0" y="0"/>
                                <a:ext cx="605790" cy="24955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w14:anchorId="762BB562" id="Прямая со стрелкой 172" o:spid="_x0000_s1026" type="#_x0000_t32" style="position:absolute;margin-left:82.45pt;margin-top:26.7pt;width:47.7pt;height:19.65pt;flip:y;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" strokeweight=".5pt">
                      <v:stroke endarrow="block" joinstyle="miter"/>
                    </v:shape>
                  </w:pict>
                </mc:Fallback>
              </mc:AlternateContent>
            </w:r>
            <w:r>
              <w:rPr>
                <w:rFonts w:ascii="Cambria" w:hAnsi="Cambria"/>
                <w:noProof/>
                <w:sz w:val="24"/>
                <w:szCs w:val="24"/>
                <w:lang w:eastAsia="ru-RU"/>
              </w:rPr>
              <mc:AlternateContent>
                <mc:Choice Requires="wps">
                  <w:drawing>
                    <wp:anchor distT="0" distB="0" distL="114300" distR="114300" simplePos="0" relativeHeight="251801600" behindDoc="0" locked="0" layoutInCell="1" allowOverlap="1" wp14:anchorId="34CEBF9D" wp14:editId="7A99B57C">
                      <wp:simplePos x="0" y="0"/>
                      <wp:positionH relativeFrom="column">
                        <wp:posOffset>785495</wp:posOffset>
                      </wp:positionH>
                      <wp:positionV relativeFrom="paragraph">
                        <wp:posOffset>53975</wp:posOffset>
                      </wp:positionV>
                      <wp:extent cx="1080770" cy="427355"/>
                      <wp:effectExtent l="1905" t="7620" r="3175" b="22225"/>
                      <wp:wrapNone/>
                      <wp:docPr id="85" name="Прямая со стрелкой 85"/>
                      <wp:cNvGraphicFramePr/>
                      <a:graphic xmlns:a="http://schemas.openxmlformats.org/drawingml/2006/main">
                        <a:graphicData uri="http://schemas.microsoft.com/office/word/2010/wordprocessingShape">
                          <wps:wsp>
                            <wps:cNvCnPr/>
                            <wps:spPr>
                              <a:xfrm flipV="1">
                                <a:off x="0" y="0"/>
                                <a:ext cx="1080770" cy="42735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w14:anchorId="5D8845E5" id="Прямая со стрелкой 85" o:spid="_x0000_s1026" type="#_x0000_t32" style="position:absolute;margin-left:61.85pt;margin-top:4.25pt;width:85.1pt;height:33.65pt;flip:y;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" strokeweight=".5pt">
                      <v:stroke endarrow="block" joinstyle="miter"/>
                    </v:shape>
                  </w:pict>
                </mc:Fallback>
              </mc:AlternateContent>
            </w:r>
            <w:r>
              <w:rPr>
                <w:rFonts w:ascii="Cambria" w:hAnsi="Cambria"/>
                <w:noProof/>
                <w:sz w:val="24"/>
                <w:szCs w:val="24"/>
                <w:lang w:eastAsia="ru-RU"/>
              </w:rPr>
              <w:drawing>
                <wp:anchor distT="0" distB="0" distL="114300" distR="114300" simplePos="0" relativeHeight="251791360" behindDoc="0" locked="0" layoutInCell="1" allowOverlap="1" wp14:anchorId="75D452E0" wp14:editId="6D7C4CE4">
                  <wp:simplePos x="0" y="0"/>
                  <wp:positionH relativeFrom="column">
                    <wp:posOffset>-1270</wp:posOffset>
                  </wp:positionH>
                  <wp:positionV relativeFrom="paragraph">
                    <wp:posOffset>450850</wp:posOffset>
                  </wp:positionV>
                  <wp:extent cx="1438910" cy="1475105"/>
                  <wp:effectExtent l="0" t="0" r="8890" b="10795"/>
                  <wp:wrapThrough wrapText="bothSides">
                    <wp:wrapPolygon edited="0">
                      <wp:start x="0" y="0"/>
                      <wp:lineTo x="0" y="21200"/>
                      <wp:lineTo x="21447" y="21200"/>
                      <wp:lineTo x="21447" y="0"/>
                      <wp:lineTo x="0" y="0"/>
                    </wp:wrapPolygon>
                  </wp:wrapThrough>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Рисунок 18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1438910" cy="1475105"/>
                          </a:xfrm>
                          <a:prstGeom prst="rect">
                            <a:avLst/>
                          </a:prstGeom>
                          <a:noFill/>
                        </pic:spPr>
                      </pic:pic>
                    </a:graphicData>
                  </a:graphic>
                </wp:anchor>
              </w:drawing>
            </w:r>
          </w:p>
        </w:tc>
        <w:tc>
          <w:tcPr>
            <w:tcW w:w="2284" w:type="dxa"/>
          </w:tcPr>
          <w:p w14:paraId="3655C6D7" w14:textId="77777777" w:rsidR="00BC4B45" w:rsidRDefault="00BC4B45" w:rsidP="00BC4B45">
            <w:pPr>
              <w:spacing w:after="0" w:line="240" w:lineRule="auto"/>
              <w:jc w:val="center"/>
              <w:rPr>
                <w:rFonts w:ascii="Cambria" w:hAnsi="Cambria"/>
                <w:sz w:val="24"/>
                <w:szCs w:val="24"/>
              </w:rPr>
            </w:pPr>
            <w:r>
              <w:rPr>
                <w:rFonts w:ascii="Cambria" w:hAnsi="Cambria"/>
                <w:sz w:val="24"/>
                <w:szCs w:val="24"/>
              </w:rPr>
              <w:t>Пушнина</w:t>
            </w:r>
          </w:p>
        </w:tc>
      </w:tr>
      <w:tr w:rsidR="00BC4B45" w14:paraId="5B6D8318" w14:textId="77777777" w:rsidTr="00BC4B45">
        <w:tc>
          <w:tcPr>
            <w:tcW w:w="2282" w:type="dxa"/>
          </w:tcPr>
          <w:p w14:paraId="61017F91" w14:textId="77777777" w:rsidR="00BC4B45" w:rsidRDefault="00BC4B45" w:rsidP="00BC4B45">
            <w:pPr>
              <w:spacing w:after="0" w:line="240" w:lineRule="auto"/>
              <w:jc w:val="center"/>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794432" behindDoc="0" locked="0" layoutInCell="1" allowOverlap="1" wp14:anchorId="549EA7DC" wp14:editId="659A8573">
                      <wp:simplePos x="0" y="0"/>
                      <wp:positionH relativeFrom="column">
                        <wp:posOffset>941070</wp:posOffset>
                      </wp:positionH>
                      <wp:positionV relativeFrom="paragraph">
                        <wp:posOffset>148590</wp:posOffset>
                      </wp:positionV>
                      <wp:extent cx="570230" cy="605790"/>
                      <wp:effectExtent l="0" t="0" r="20320" b="3810"/>
                      <wp:wrapNone/>
                      <wp:docPr id="134" name="Прямая со стрелкой 134"/>
                      <wp:cNvGraphicFramePr/>
                      <a:graphic xmlns:a="http://schemas.openxmlformats.org/drawingml/2006/main">
                        <a:graphicData uri="http://schemas.microsoft.com/office/word/2010/wordprocessingShape">
                          <wps:wsp>
                            <wps:cNvCnPr/>
                            <wps:spPr>
                              <a:xfrm flipH="1" flipV="1">
                                <a:off x="0" y="0"/>
                                <a:ext cx="570230" cy="60579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w14:anchorId="554AC67D" id="Прямая со стрелкой 134" o:spid="_x0000_s1026" type="#_x0000_t32" style="position:absolute;margin-left:74.1pt;margin-top:11.7pt;width:44.9pt;height:47.7pt;flip:x y;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" strokeweight=".5pt">
                      <v:stroke endarrow="block" joinstyle="miter"/>
                    </v:shape>
                  </w:pict>
                </mc:Fallback>
              </mc:AlternateContent>
            </w:r>
            <w:r>
              <w:rPr>
                <w:rFonts w:ascii="Cambria" w:hAnsi="Cambria"/>
                <w:sz w:val="24"/>
                <w:szCs w:val="24"/>
              </w:rPr>
              <w:t xml:space="preserve">Мебель </w:t>
            </w:r>
          </w:p>
        </w:tc>
        <w:tc>
          <w:tcPr>
            <w:tcW w:w="2283" w:type="dxa"/>
            <w:vMerge/>
          </w:tcPr>
          <w:p w14:paraId="1187D5CA" w14:textId="77777777" w:rsidR="00BC4B45" w:rsidRDefault="00BC4B45" w:rsidP="00BC4B45">
            <w:pPr>
              <w:spacing w:after="0" w:line="240" w:lineRule="auto"/>
              <w:jc w:val="center"/>
              <w:rPr>
                <w:rFonts w:ascii="Cambria" w:hAnsi="Cambria"/>
                <w:sz w:val="24"/>
                <w:szCs w:val="24"/>
              </w:rPr>
            </w:pPr>
          </w:p>
        </w:tc>
        <w:tc>
          <w:tcPr>
            <w:tcW w:w="2496" w:type="dxa"/>
            <w:vMerge/>
          </w:tcPr>
          <w:p w14:paraId="23216061" w14:textId="77777777" w:rsidR="00BC4B45" w:rsidRDefault="00BC4B45" w:rsidP="00BC4B45">
            <w:pPr>
              <w:spacing w:after="0" w:line="240" w:lineRule="auto"/>
              <w:jc w:val="center"/>
              <w:rPr>
                <w:rFonts w:ascii="Cambria" w:hAnsi="Cambria"/>
                <w:sz w:val="24"/>
                <w:szCs w:val="24"/>
              </w:rPr>
            </w:pPr>
          </w:p>
        </w:tc>
        <w:tc>
          <w:tcPr>
            <w:tcW w:w="2284" w:type="dxa"/>
          </w:tcPr>
          <w:p w14:paraId="527B3357" w14:textId="77777777" w:rsidR="00BC4B45" w:rsidRDefault="00BC4B45" w:rsidP="00BC4B45">
            <w:pPr>
              <w:spacing w:after="0" w:line="240" w:lineRule="auto"/>
              <w:jc w:val="center"/>
              <w:rPr>
                <w:rFonts w:ascii="Cambria" w:hAnsi="Cambria"/>
                <w:sz w:val="24"/>
                <w:szCs w:val="24"/>
              </w:rPr>
            </w:pPr>
            <w:r>
              <w:rPr>
                <w:rFonts w:ascii="Cambria" w:hAnsi="Cambria"/>
                <w:sz w:val="24"/>
                <w:szCs w:val="24"/>
              </w:rPr>
              <w:t>Лекарственное сырье и витамины</w:t>
            </w:r>
          </w:p>
        </w:tc>
      </w:tr>
      <w:tr w:rsidR="00BC4B45" w14:paraId="52E40032" w14:textId="77777777" w:rsidTr="00BC4B45">
        <w:tc>
          <w:tcPr>
            <w:tcW w:w="2282" w:type="dxa"/>
          </w:tcPr>
          <w:p w14:paraId="134B1E8A" w14:textId="77777777" w:rsidR="00BC4B45" w:rsidRDefault="00BC4B45" w:rsidP="00BC4B45">
            <w:pPr>
              <w:spacing w:after="0" w:line="240" w:lineRule="auto"/>
              <w:jc w:val="center"/>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795456" behindDoc="0" locked="0" layoutInCell="1" allowOverlap="1" wp14:anchorId="73FE8782" wp14:editId="06A1744D">
                      <wp:simplePos x="0" y="0"/>
                      <wp:positionH relativeFrom="column">
                        <wp:posOffset>869950</wp:posOffset>
                      </wp:positionH>
                      <wp:positionV relativeFrom="paragraph">
                        <wp:posOffset>159385</wp:posOffset>
                      </wp:positionV>
                      <wp:extent cx="605155" cy="462915"/>
                      <wp:effectExtent l="0" t="0" r="4445" b="13335"/>
                      <wp:wrapNone/>
                      <wp:docPr id="86" name="Прямая со стрелкой 86"/>
                      <wp:cNvGraphicFramePr/>
                      <a:graphic xmlns:a="http://schemas.openxmlformats.org/drawingml/2006/main">
                        <a:graphicData uri="http://schemas.microsoft.com/office/word/2010/wordprocessingShape">
                          <wps:wsp>
                            <wps:cNvCnPr/>
                            <wps:spPr>
                              <a:xfrm flipH="1" flipV="1">
                                <a:off x="0" y="0"/>
                                <a:ext cx="605155" cy="46291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w14:anchorId="5D46DEB7" id="Прямая со стрелкой 86" o:spid="_x0000_s1026" type="#_x0000_t32" style="position:absolute;margin-left:68.5pt;margin-top:12.55pt;width:47.65pt;height:36.45pt;flip:x y;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" strokeweight=".5pt">
                      <v:stroke endarrow="block" joinstyle="miter"/>
                    </v:shape>
                  </w:pict>
                </mc:Fallback>
              </mc:AlternateContent>
            </w:r>
            <w:r>
              <w:rPr>
                <w:rFonts w:ascii="Cambria" w:hAnsi="Cambria"/>
                <w:sz w:val="24"/>
                <w:szCs w:val="24"/>
              </w:rPr>
              <w:t>Дома</w:t>
            </w:r>
          </w:p>
          <w:p w14:paraId="43DF6069" w14:textId="77777777" w:rsidR="00BC4B45" w:rsidRDefault="00BC4B45" w:rsidP="00BC4B45">
            <w:pPr>
              <w:spacing w:after="0" w:line="240" w:lineRule="auto"/>
              <w:jc w:val="center"/>
              <w:rPr>
                <w:rFonts w:ascii="Cambria" w:hAnsi="Cambria"/>
                <w:sz w:val="24"/>
                <w:szCs w:val="24"/>
              </w:rPr>
            </w:pPr>
          </w:p>
        </w:tc>
        <w:tc>
          <w:tcPr>
            <w:tcW w:w="2283" w:type="dxa"/>
            <w:vMerge/>
          </w:tcPr>
          <w:p w14:paraId="6B827289" w14:textId="77777777" w:rsidR="00BC4B45" w:rsidRDefault="00BC4B45" w:rsidP="00BC4B45">
            <w:pPr>
              <w:spacing w:after="0" w:line="240" w:lineRule="auto"/>
              <w:jc w:val="center"/>
              <w:rPr>
                <w:rFonts w:ascii="Cambria" w:hAnsi="Cambria"/>
                <w:sz w:val="24"/>
                <w:szCs w:val="24"/>
              </w:rPr>
            </w:pPr>
          </w:p>
        </w:tc>
        <w:tc>
          <w:tcPr>
            <w:tcW w:w="2496" w:type="dxa"/>
            <w:vMerge/>
          </w:tcPr>
          <w:p w14:paraId="0670DC2C" w14:textId="77777777" w:rsidR="00BC4B45" w:rsidRDefault="00BC4B45" w:rsidP="00BC4B45">
            <w:pPr>
              <w:spacing w:after="0" w:line="240" w:lineRule="auto"/>
              <w:jc w:val="center"/>
              <w:rPr>
                <w:rFonts w:ascii="Cambria" w:hAnsi="Cambria"/>
                <w:sz w:val="24"/>
                <w:szCs w:val="24"/>
              </w:rPr>
            </w:pPr>
          </w:p>
        </w:tc>
        <w:tc>
          <w:tcPr>
            <w:tcW w:w="2284" w:type="dxa"/>
          </w:tcPr>
          <w:p w14:paraId="32BB34C4" w14:textId="77777777" w:rsidR="00BC4B45" w:rsidRDefault="00BC4B45" w:rsidP="00BC4B45">
            <w:pPr>
              <w:spacing w:after="0" w:line="240" w:lineRule="auto"/>
              <w:jc w:val="center"/>
              <w:rPr>
                <w:rFonts w:ascii="Cambria" w:hAnsi="Cambria"/>
                <w:sz w:val="24"/>
                <w:szCs w:val="24"/>
              </w:rPr>
            </w:pPr>
            <w:r>
              <w:rPr>
                <w:rFonts w:ascii="Cambria" w:hAnsi="Cambria"/>
                <w:sz w:val="24"/>
                <w:szCs w:val="24"/>
              </w:rPr>
              <w:t>Мёд и воск</w:t>
            </w:r>
          </w:p>
        </w:tc>
      </w:tr>
      <w:tr w:rsidR="00BC4B45" w14:paraId="468E4D35" w14:textId="77777777" w:rsidTr="00BC4B45">
        <w:tc>
          <w:tcPr>
            <w:tcW w:w="2282" w:type="dxa"/>
          </w:tcPr>
          <w:p w14:paraId="0FE85276" w14:textId="77777777" w:rsidR="00BC4B45" w:rsidRDefault="00BC4B45" w:rsidP="00BC4B45">
            <w:pPr>
              <w:spacing w:after="0" w:line="240" w:lineRule="auto"/>
              <w:jc w:val="center"/>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796480" behindDoc="0" locked="0" layoutInCell="1" allowOverlap="1" wp14:anchorId="7AF75B00" wp14:editId="7E6B1591">
                      <wp:simplePos x="0" y="0"/>
                      <wp:positionH relativeFrom="column">
                        <wp:posOffset>1048385</wp:posOffset>
                      </wp:positionH>
                      <wp:positionV relativeFrom="paragraph">
                        <wp:posOffset>158750</wp:posOffset>
                      </wp:positionV>
                      <wp:extent cx="439420" cy="273050"/>
                      <wp:effectExtent l="0" t="0" r="17780" b="12700"/>
                      <wp:wrapNone/>
                      <wp:docPr id="83" name="Прямая со стрелкой 83"/>
                      <wp:cNvGraphicFramePr/>
                      <a:graphic xmlns:a="http://schemas.openxmlformats.org/drawingml/2006/main">
                        <a:graphicData uri="http://schemas.microsoft.com/office/word/2010/wordprocessingShape">
                          <wps:wsp>
                            <wps:cNvCnPr/>
                            <wps:spPr>
                              <a:xfrm flipH="1" flipV="1">
                                <a:off x="0" y="0"/>
                                <a:ext cx="439420" cy="27305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w14:anchorId="60D0ABF2" id="Прямая со стрелкой 83" o:spid="_x0000_s1026" type="#_x0000_t32" style="position:absolute;margin-left:82.55pt;margin-top:12.5pt;width:34.6pt;height:21.5pt;flip:x y;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" strokeweight=".5pt">
                      <v:stroke endarrow="block" joinstyle="miter"/>
                    </v:shape>
                  </w:pict>
                </mc:Fallback>
              </mc:AlternateContent>
            </w:r>
            <w:r>
              <w:rPr>
                <w:rFonts w:ascii="Cambria" w:hAnsi="Cambria"/>
                <w:sz w:val="24"/>
                <w:szCs w:val="24"/>
              </w:rPr>
              <w:t xml:space="preserve">Целлулоид </w:t>
            </w:r>
          </w:p>
        </w:tc>
        <w:tc>
          <w:tcPr>
            <w:tcW w:w="2283" w:type="dxa"/>
            <w:vMerge/>
          </w:tcPr>
          <w:p w14:paraId="5EB0399B" w14:textId="77777777" w:rsidR="00BC4B45" w:rsidRDefault="00BC4B45" w:rsidP="00BC4B45">
            <w:pPr>
              <w:spacing w:after="0" w:line="240" w:lineRule="auto"/>
              <w:jc w:val="center"/>
              <w:rPr>
                <w:rFonts w:ascii="Cambria" w:hAnsi="Cambria"/>
                <w:sz w:val="24"/>
                <w:szCs w:val="24"/>
              </w:rPr>
            </w:pPr>
          </w:p>
        </w:tc>
        <w:tc>
          <w:tcPr>
            <w:tcW w:w="2496" w:type="dxa"/>
            <w:vMerge/>
          </w:tcPr>
          <w:p w14:paraId="299EC6C0" w14:textId="77777777" w:rsidR="00BC4B45" w:rsidRDefault="00BC4B45" w:rsidP="00BC4B45">
            <w:pPr>
              <w:spacing w:after="0" w:line="240" w:lineRule="auto"/>
              <w:jc w:val="center"/>
              <w:rPr>
                <w:rFonts w:ascii="Cambria" w:hAnsi="Cambria"/>
                <w:sz w:val="24"/>
                <w:szCs w:val="24"/>
              </w:rPr>
            </w:pPr>
          </w:p>
        </w:tc>
        <w:tc>
          <w:tcPr>
            <w:tcW w:w="2284" w:type="dxa"/>
          </w:tcPr>
          <w:p w14:paraId="4B3B8C9D" w14:textId="77777777" w:rsidR="00BC4B45" w:rsidRDefault="00BC4B45" w:rsidP="00BC4B45">
            <w:pPr>
              <w:spacing w:after="0" w:line="240" w:lineRule="auto"/>
              <w:jc w:val="center"/>
              <w:rPr>
                <w:rFonts w:ascii="Cambria" w:hAnsi="Cambria"/>
                <w:sz w:val="24"/>
                <w:szCs w:val="24"/>
              </w:rPr>
            </w:pPr>
            <w:r>
              <w:rPr>
                <w:rFonts w:ascii="Cambria" w:hAnsi="Cambria"/>
                <w:sz w:val="24"/>
                <w:szCs w:val="24"/>
              </w:rPr>
              <w:t>Съедобные растения и грибы</w:t>
            </w:r>
          </w:p>
        </w:tc>
      </w:tr>
      <w:tr w:rsidR="00BC4B45" w14:paraId="0B1989BB" w14:textId="77777777" w:rsidTr="00BC4B45">
        <w:tc>
          <w:tcPr>
            <w:tcW w:w="2282" w:type="dxa"/>
          </w:tcPr>
          <w:p w14:paraId="5C34D2DA" w14:textId="77777777" w:rsidR="00BC4B45" w:rsidRDefault="00BC4B45" w:rsidP="00BC4B45">
            <w:pPr>
              <w:spacing w:after="0" w:line="240" w:lineRule="auto"/>
              <w:jc w:val="center"/>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797504" behindDoc="0" locked="0" layoutInCell="1" allowOverlap="1" wp14:anchorId="6D276491" wp14:editId="1B4A097C">
                      <wp:simplePos x="0" y="0"/>
                      <wp:positionH relativeFrom="column">
                        <wp:posOffset>905510</wp:posOffset>
                      </wp:positionH>
                      <wp:positionV relativeFrom="paragraph">
                        <wp:posOffset>133985</wp:posOffset>
                      </wp:positionV>
                      <wp:extent cx="546100" cy="130810"/>
                      <wp:effectExtent l="0" t="19050" r="6350" b="21590"/>
                      <wp:wrapNone/>
                      <wp:docPr id="135" name="Прямая со стрелкой 135"/>
                      <wp:cNvGraphicFramePr/>
                      <a:graphic xmlns:a="http://schemas.openxmlformats.org/drawingml/2006/main">
                        <a:graphicData uri="http://schemas.microsoft.com/office/word/2010/wordprocessingShape">
                          <wps:wsp>
                            <wps:cNvCnPr/>
                            <wps:spPr>
                              <a:xfrm flipH="1" flipV="1">
                                <a:off x="0" y="0"/>
                                <a:ext cx="546100" cy="13081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w14:anchorId="2ED70D7F" id="Прямая со стрелкой 135" o:spid="_x0000_s1026" type="#_x0000_t32" style="position:absolute;margin-left:71.3pt;margin-top:10.55pt;width:43pt;height:10.3pt;flip:x y;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" strokeweight=".5pt">
                      <v:stroke endarrow="block" joinstyle="miter"/>
                    </v:shape>
                  </w:pict>
                </mc:Fallback>
              </mc:AlternateContent>
            </w:r>
            <w:r>
              <w:rPr>
                <w:rFonts w:ascii="Cambria" w:hAnsi="Cambria"/>
                <w:sz w:val="24"/>
                <w:szCs w:val="24"/>
              </w:rPr>
              <w:t>Ткани</w:t>
            </w:r>
          </w:p>
        </w:tc>
        <w:tc>
          <w:tcPr>
            <w:tcW w:w="2283" w:type="dxa"/>
            <w:vMerge/>
          </w:tcPr>
          <w:p w14:paraId="7189E4E9" w14:textId="77777777" w:rsidR="00BC4B45" w:rsidRDefault="00BC4B45" w:rsidP="00BC4B45">
            <w:pPr>
              <w:spacing w:after="0" w:line="240" w:lineRule="auto"/>
              <w:jc w:val="center"/>
              <w:rPr>
                <w:rFonts w:ascii="Cambria" w:hAnsi="Cambria"/>
                <w:sz w:val="24"/>
                <w:szCs w:val="24"/>
              </w:rPr>
            </w:pPr>
          </w:p>
        </w:tc>
        <w:tc>
          <w:tcPr>
            <w:tcW w:w="2496" w:type="dxa"/>
            <w:vMerge/>
          </w:tcPr>
          <w:p w14:paraId="521FB82D" w14:textId="77777777" w:rsidR="00BC4B45" w:rsidRDefault="00BC4B45" w:rsidP="00BC4B45">
            <w:pPr>
              <w:spacing w:after="0" w:line="240" w:lineRule="auto"/>
              <w:jc w:val="center"/>
              <w:rPr>
                <w:rFonts w:ascii="Cambria" w:hAnsi="Cambria"/>
                <w:sz w:val="24"/>
                <w:szCs w:val="24"/>
              </w:rPr>
            </w:pPr>
          </w:p>
        </w:tc>
        <w:tc>
          <w:tcPr>
            <w:tcW w:w="2284" w:type="dxa"/>
          </w:tcPr>
          <w:p w14:paraId="25E9882A" w14:textId="77777777" w:rsidR="00BC4B45" w:rsidRDefault="00BC4B45" w:rsidP="00BC4B45">
            <w:pPr>
              <w:spacing w:after="0" w:line="240" w:lineRule="auto"/>
              <w:jc w:val="center"/>
              <w:rPr>
                <w:rFonts w:ascii="Cambria" w:hAnsi="Cambria"/>
                <w:sz w:val="24"/>
                <w:szCs w:val="24"/>
              </w:rPr>
            </w:pPr>
            <w:r>
              <w:rPr>
                <w:rFonts w:ascii="Cambria" w:hAnsi="Cambria"/>
                <w:sz w:val="24"/>
                <w:szCs w:val="24"/>
              </w:rPr>
              <w:t>Мясо зверей и птиц</w:t>
            </w:r>
          </w:p>
        </w:tc>
      </w:tr>
      <w:tr w:rsidR="00BC4B45" w14:paraId="6DA62E5B" w14:textId="77777777" w:rsidTr="00BC4B45">
        <w:tc>
          <w:tcPr>
            <w:tcW w:w="2282" w:type="dxa"/>
          </w:tcPr>
          <w:p w14:paraId="6DC56F92" w14:textId="77777777" w:rsidR="00BC4B45" w:rsidRDefault="00BC4B45" w:rsidP="00BC4B45">
            <w:pPr>
              <w:spacing w:after="0" w:line="240" w:lineRule="auto"/>
              <w:jc w:val="center"/>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798528" behindDoc="0" locked="0" layoutInCell="1" allowOverlap="1" wp14:anchorId="025AA8CD" wp14:editId="6B0A7046">
                      <wp:simplePos x="0" y="0"/>
                      <wp:positionH relativeFrom="column">
                        <wp:posOffset>929640</wp:posOffset>
                      </wp:positionH>
                      <wp:positionV relativeFrom="paragraph">
                        <wp:posOffset>97155</wp:posOffset>
                      </wp:positionV>
                      <wp:extent cx="522605" cy="83185"/>
                      <wp:effectExtent l="0" t="25400" r="10795" b="5715"/>
                      <wp:wrapNone/>
                      <wp:docPr id="88" name="Прямая со стрелкой 88"/>
                      <wp:cNvGraphicFramePr/>
                      <a:graphic xmlns:a="http://schemas.openxmlformats.org/drawingml/2006/main">
                        <a:graphicData uri="http://schemas.microsoft.com/office/word/2010/wordprocessingShape">
                          <wps:wsp>
                            <wps:cNvCnPr/>
                            <wps:spPr>
                              <a:xfrm flipH="1" flipV="1">
                                <a:off x="0" y="0"/>
                                <a:ext cx="522605" cy="8318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w14:anchorId="5E231FD9" id="Прямая со стрелкой 88" o:spid="_x0000_s1026" type="#_x0000_t32" style="position:absolute;margin-left:73.2pt;margin-top:7.65pt;width:41.15pt;height:6.55pt;flip:x y;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" strokeweight=".5pt">
                      <v:stroke endarrow="block" joinstyle="miter"/>
                    </v:shape>
                  </w:pict>
                </mc:Fallback>
              </mc:AlternateContent>
            </w:r>
            <w:r>
              <w:rPr>
                <w:rFonts w:ascii="Cambria" w:hAnsi="Cambria"/>
                <w:sz w:val="24"/>
                <w:szCs w:val="24"/>
              </w:rPr>
              <w:t>Резина</w:t>
            </w:r>
          </w:p>
        </w:tc>
        <w:tc>
          <w:tcPr>
            <w:tcW w:w="2283" w:type="dxa"/>
            <w:vMerge/>
          </w:tcPr>
          <w:p w14:paraId="4A562D6C" w14:textId="77777777" w:rsidR="00BC4B45" w:rsidRDefault="00BC4B45" w:rsidP="00BC4B45">
            <w:pPr>
              <w:spacing w:after="0" w:line="240" w:lineRule="auto"/>
              <w:jc w:val="center"/>
              <w:rPr>
                <w:rFonts w:ascii="Cambria" w:hAnsi="Cambria"/>
                <w:sz w:val="24"/>
                <w:szCs w:val="24"/>
              </w:rPr>
            </w:pPr>
          </w:p>
        </w:tc>
        <w:tc>
          <w:tcPr>
            <w:tcW w:w="2496" w:type="dxa"/>
            <w:vMerge/>
          </w:tcPr>
          <w:p w14:paraId="67196BF6" w14:textId="77777777" w:rsidR="00BC4B45" w:rsidRDefault="00BC4B45" w:rsidP="00BC4B45">
            <w:pPr>
              <w:spacing w:after="0" w:line="240" w:lineRule="auto"/>
              <w:jc w:val="center"/>
              <w:rPr>
                <w:rFonts w:ascii="Cambria" w:hAnsi="Cambria"/>
                <w:sz w:val="24"/>
                <w:szCs w:val="24"/>
              </w:rPr>
            </w:pPr>
          </w:p>
        </w:tc>
        <w:tc>
          <w:tcPr>
            <w:tcW w:w="2284" w:type="dxa"/>
          </w:tcPr>
          <w:p w14:paraId="554FB381" w14:textId="77777777" w:rsidR="00BC4B45" w:rsidRDefault="00BC4B45" w:rsidP="00BC4B45">
            <w:pPr>
              <w:spacing w:after="0" w:line="240" w:lineRule="auto"/>
              <w:jc w:val="center"/>
              <w:rPr>
                <w:rFonts w:ascii="Cambria" w:hAnsi="Cambria"/>
                <w:sz w:val="24"/>
                <w:szCs w:val="24"/>
              </w:rPr>
            </w:pPr>
            <w:r>
              <w:rPr>
                <w:rFonts w:ascii="Cambria" w:hAnsi="Cambria"/>
                <w:sz w:val="24"/>
                <w:szCs w:val="24"/>
              </w:rPr>
              <w:t>Кормовые угодья</w:t>
            </w:r>
          </w:p>
        </w:tc>
      </w:tr>
      <w:tr w:rsidR="00BC4B45" w14:paraId="26FAC3FA" w14:textId="77777777" w:rsidTr="00BC4B45">
        <w:tc>
          <w:tcPr>
            <w:tcW w:w="2282" w:type="dxa"/>
          </w:tcPr>
          <w:p w14:paraId="1B4D58BD" w14:textId="77777777" w:rsidR="00BC4B45" w:rsidRDefault="00BC4B45" w:rsidP="00BC4B45">
            <w:pPr>
              <w:spacing w:after="0" w:line="240" w:lineRule="auto"/>
              <w:jc w:val="center"/>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800576" behindDoc="0" locked="0" layoutInCell="1" allowOverlap="1" wp14:anchorId="0A82294B" wp14:editId="3E76D007">
                      <wp:simplePos x="0" y="0"/>
                      <wp:positionH relativeFrom="column">
                        <wp:posOffset>1107440</wp:posOffset>
                      </wp:positionH>
                      <wp:positionV relativeFrom="paragraph">
                        <wp:posOffset>250825</wp:posOffset>
                      </wp:positionV>
                      <wp:extent cx="427355" cy="297180"/>
                      <wp:effectExtent l="0" t="3810" r="10795" b="3810"/>
                      <wp:wrapNone/>
                      <wp:docPr id="89" name="Прямая со стрелкой 89"/>
                      <wp:cNvGraphicFramePr/>
                      <a:graphic xmlns:a="http://schemas.openxmlformats.org/drawingml/2006/main">
                        <a:graphicData uri="http://schemas.microsoft.com/office/word/2010/wordprocessingShape">
                          <wps:wsp>
                            <wps:cNvCnPr/>
                            <wps:spPr>
                              <a:xfrm flipH="1">
                                <a:off x="0" y="0"/>
                                <a:ext cx="427355" cy="29718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w14:anchorId="1F28A4AB" id="Прямая со стрелкой 89" o:spid="_x0000_s1026" type="#_x0000_t32" style="position:absolute;margin-left:87.2pt;margin-top:19.75pt;width:33.65pt;height:23.4pt;flip:x;z-index:251800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" strokeweight=".5pt">
                      <v:stroke endarrow="block" joinstyle="miter"/>
                    </v:shape>
                  </w:pict>
                </mc:Fallback>
              </mc:AlternateContent>
            </w:r>
            <w:r>
              <w:rPr>
                <w:rFonts w:ascii="Cambria" w:hAnsi="Cambria"/>
                <w:noProof/>
                <w:sz w:val="24"/>
                <w:szCs w:val="24"/>
                <w:lang w:eastAsia="ru-RU"/>
              </w:rPr>
              <mc:AlternateContent>
                <mc:Choice Requires="wps">
                  <w:drawing>
                    <wp:anchor distT="0" distB="0" distL="114300" distR="114300" simplePos="0" relativeHeight="251799552" behindDoc="0" locked="0" layoutInCell="1" allowOverlap="1" wp14:anchorId="6F1775B5" wp14:editId="720B806F">
                      <wp:simplePos x="0" y="0"/>
                      <wp:positionH relativeFrom="column">
                        <wp:posOffset>977265</wp:posOffset>
                      </wp:positionH>
                      <wp:positionV relativeFrom="paragraph">
                        <wp:posOffset>203200</wp:posOffset>
                      </wp:positionV>
                      <wp:extent cx="497840" cy="0"/>
                      <wp:effectExtent l="0" t="38100" r="16510" b="38100"/>
                      <wp:wrapNone/>
                      <wp:docPr id="90" name="Прямая со стрелкой 90"/>
                      <wp:cNvGraphicFramePr/>
                      <a:graphic xmlns:a="http://schemas.openxmlformats.org/drawingml/2006/main">
                        <a:graphicData uri="http://schemas.microsoft.com/office/word/2010/wordprocessingShape">
                          <wps:wsp>
                            <wps:cNvCnPr/>
                            <wps:spPr>
                              <a:xfrm flipH="1">
                                <a:off x="0" y="0"/>
                                <a:ext cx="497840"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w14:anchorId="63635FD2" id="Прямая со стрелкой 90" o:spid="_x0000_s1026" type="#_x0000_t32" style="position:absolute;margin-left:76.95pt;margin-top:16pt;width:39.2pt;height:0;flip:x;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" strokeweight=".5pt">
                      <v:stroke endarrow="block" joinstyle="miter"/>
                    </v:shape>
                  </w:pict>
                </mc:Fallback>
              </mc:AlternateContent>
            </w:r>
            <w:r>
              <w:rPr>
                <w:rFonts w:ascii="Cambria" w:hAnsi="Cambria"/>
                <w:sz w:val="24"/>
                <w:szCs w:val="24"/>
              </w:rPr>
              <w:t>Душистые вещества</w:t>
            </w:r>
          </w:p>
        </w:tc>
        <w:tc>
          <w:tcPr>
            <w:tcW w:w="2283" w:type="dxa"/>
            <w:vMerge/>
          </w:tcPr>
          <w:p w14:paraId="015211EC" w14:textId="77777777" w:rsidR="00BC4B45" w:rsidRDefault="00BC4B45" w:rsidP="00BC4B45">
            <w:pPr>
              <w:spacing w:after="0" w:line="240" w:lineRule="auto"/>
              <w:jc w:val="center"/>
              <w:rPr>
                <w:rFonts w:ascii="Cambria" w:hAnsi="Cambria"/>
                <w:sz w:val="24"/>
                <w:szCs w:val="24"/>
              </w:rPr>
            </w:pPr>
          </w:p>
        </w:tc>
        <w:tc>
          <w:tcPr>
            <w:tcW w:w="2496" w:type="dxa"/>
            <w:vMerge/>
          </w:tcPr>
          <w:p w14:paraId="4486343F" w14:textId="77777777" w:rsidR="00BC4B45" w:rsidRDefault="00BC4B45" w:rsidP="00BC4B45">
            <w:pPr>
              <w:spacing w:after="0" w:line="240" w:lineRule="auto"/>
              <w:jc w:val="center"/>
              <w:rPr>
                <w:rFonts w:ascii="Cambria" w:hAnsi="Cambria"/>
                <w:sz w:val="24"/>
                <w:szCs w:val="24"/>
              </w:rPr>
            </w:pPr>
          </w:p>
        </w:tc>
        <w:tc>
          <w:tcPr>
            <w:tcW w:w="2284" w:type="dxa"/>
          </w:tcPr>
          <w:p w14:paraId="6B8F207D" w14:textId="77777777" w:rsidR="00BC4B45" w:rsidRDefault="00BC4B45" w:rsidP="00BC4B45">
            <w:pPr>
              <w:spacing w:after="0" w:line="240" w:lineRule="auto"/>
              <w:jc w:val="center"/>
              <w:rPr>
                <w:rFonts w:ascii="Cambria" w:hAnsi="Cambria"/>
                <w:sz w:val="24"/>
                <w:szCs w:val="24"/>
              </w:rPr>
            </w:pPr>
          </w:p>
          <w:p w14:paraId="6CDE4B47" w14:textId="77777777" w:rsidR="00BC4B45" w:rsidRDefault="00BC4B45" w:rsidP="00BC4B45">
            <w:pPr>
              <w:spacing w:after="0" w:line="240" w:lineRule="auto"/>
              <w:jc w:val="center"/>
              <w:rPr>
                <w:rFonts w:ascii="Cambria" w:hAnsi="Cambria"/>
                <w:sz w:val="24"/>
                <w:szCs w:val="24"/>
              </w:rPr>
            </w:pPr>
            <w:r>
              <w:rPr>
                <w:rFonts w:ascii="Cambria" w:hAnsi="Cambria"/>
                <w:sz w:val="24"/>
                <w:szCs w:val="24"/>
              </w:rPr>
              <w:t>Место отдыха</w:t>
            </w:r>
          </w:p>
        </w:tc>
      </w:tr>
      <w:tr w:rsidR="00BC4B45" w14:paraId="2BE6032F" w14:textId="77777777" w:rsidTr="00BC4B45">
        <w:tc>
          <w:tcPr>
            <w:tcW w:w="2282" w:type="dxa"/>
          </w:tcPr>
          <w:p w14:paraId="7D3D17EC" w14:textId="77777777" w:rsidR="00BC4B45" w:rsidRDefault="00BC4B45" w:rsidP="00BC4B45">
            <w:pPr>
              <w:spacing w:after="0" w:line="240" w:lineRule="auto"/>
              <w:jc w:val="center"/>
              <w:rPr>
                <w:rFonts w:ascii="Cambria" w:hAnsi="Cambria"/>
                <w:sz w:val="24"/>
                <w:szCs w:val="24"/>
              </w:rPr>
            </w:pPr>
            <w:r>
              <w:rPr>
                <w:rFonts w:ascii="Cambria" w:hAnsi="Cambria"/>
                <w:sz w:val="24"/>
                <w:szCs w:val="24"/>
              </w:rPr>
              <w:t>Кино- и фотоплёнки</w:t>
            </w:r>
          </w:p>
        </w:tc>
        <w:tc>
          <w:tcPr>
            <w:tcW w:w="2283" w:type="dxa"/>
            <w:vMerge/>
          </w:tcPr>
          <w:p w14:paraId="2BCBAB3A" w14:textId="77777777" w:rsidR="00BC4B45" w:rsidRDefault="00BC4B45" w:rsidP="00BC4B45">
            <w:pPr>
              <w:spacing w:after="0" w:line="240" w:lineRule="auto"/>
              <w:jc w:val="center"/>
              <w:rPr>
                <w:rFonts w:ascii="Cambria" w:hAnsi="Cambria"/>
                <w:sz w:val="24"/>
                <w:szCs w:val="24"/>
              </w:rPr>
            </w:pPr>
          </w:p>
        </w:tc>
        <w:tc>
          <w:tcPr>
            <w:tcW w:w="2496" w:type="dxa"/>
            <w:vMerge/>
          </w:tcPr>
          <w:p w14:paraId="3F749887" w14:textId="77777777" w:rsidR="00BC4B45" w:rsidRDefault="00BC4B45" w:rsidP="00BC4B45">
            <w:pPr>
              <w:spacing w:after="0" w:line="240" w:lineRule="auto"/>
              <w:jc w:val="center"/>
              <w:rPr>
                <w:rFonts w:ascii="Cambria" w:hAnsi="Cambria"/>
                <w:sz w:val="24"/>
                <w:szCs w:val="24"/>
              </w:rPr>
            </w:pPr>
          </w:p>
        </w:tc>
        <w:tc>
          <w:tcPr>
            <w:tcW w:w="2284" w:type="dxa"/>
          </w:tcPr>
          <w:p w14:paraId="770C3F51" w14:textId="77777777" w:rsidR="00BC4B45" w:rsidRDefault="00BC4B45" w:rsidP="00BC4B45">
            <w:pPr>
              <w:spacing w:after="0" w:line="240" w:lineRule="auto"/>
              <w:jc w:val="center"/>
              <w:rPr>
                <w:rFonts w:ascii="Cambria" w:hAnsi="Cambria"/>
                <w:sz w:val="24"/>
                <w:szCs w:val="24"/>
              </w:rPr>
            </w:pPr>
            <w:r>
              <w:rPr>
                <w:rFonts w:ascii="Cambria" w:hAnsi="Cambria"/>
                <w:sz w:val="24"/>
                <w:szCs w:val="24"/>
              </w:rPr>
              <w:t>Продукты подсочки</w:t>
            </w:r>
          </w:p>
        </w:tc>
      </w:tr>
    </w:tbl>
    <w:p w14:paraId="2A68428A" w14:textId="77777777" w:rsidR="00D84899" w:rsidRDefault="007E1341">
      <w:pPr>
        <w:jc w:val="both"/>
        <w:rPr>
          <w:rFonts w:ascii="Cambria" w:hAnsi="Cambria"/>
          <w:b/>
          <w:color w:val="1F4E79" w:themeColor="accent1" w:themeShade="80"/>
          <w:sz w:val="28"/>
          <w:szCs w:val="24"/>
        </w:rPr>
      </w:pPr>
      <w:r>
        <w:rPr>
          <w:rFonts w:ascii="Cambria" w:hAnsi="Cambria"/>
          <w:b/>
          <w:color w:val="1F4E79" w:themeColor="accent1" w:themeShade="80"/>
          <w:sz w:val="28"/>
          <w:szCs w:val="24"/>
        </w:rPr>
        <w:t>Схемы и таблицы</w:t>
      </w:r>
    </w:p>
    <w:p w14:paraId="2F7EF899" w14:textId="77777777" w:rsidR="00D84899" w:rsidRDefault="00D84899">
      <w:pPr>
        <w:ind w:firstLine="709"/>
        <w:jc w:val="both"/>
        <w:rPr>
          <w:rFonts w:ascii="Cambria" w:hAnsi="Cambria"/>
          <w:sz w:val="24"/>
          <w:szCs w:val="24"/>
        </w:rPr>
      </w:pPr>
    </w:p>
    <w:p w14:paraId="3513E09F" w14:textId="77777777" w:rsidR="00D84899" w:rsidRDefault="007E1341">
      <w:pPr>
        <w:jc w:val="center"/>
        <w:rPr>
          <w:rFonts w:ascii="Cambria" w:hAnsi="Cambria"/>
          <w:b/>
          <w:sz w:val="24"/>
          <w:szCs w:val="24"/>
        </w:rPr>
      </w:pPr>
      <w:r>
        <w:rPr>
          <w:rFonts w:ascii="Cambria" w:hAnsi="Cambria"/>
          <w:b/>
          <w:noProof/>
          <w:sz w:val="24"/>
          <w:szCs w:val="24"/>
          <w:lang w:eastAsia="ru-RU"/>
        </w:rPr>
        <w:lastRenderedPageBreak/>
        <mc:AlternateContent>
          <mc:Choice Requires="wps">
            <w:drawing>
              <wp:anchor distT="0" distB="0" distL="114300" distR="114300" simplePos="0" relativeHeight="251615232" behindDoc="0" locked="0" layoutInCell="1" allowOverlap="1" wp14:anchorId="38705F0F" wp14:editId="49FB8343">
                <wp:simplePos x="0" y="0"/>
                <wp:positionH relativeFrom="column">
                  <wp:posOffset>3957955</wp:posOffset>
                </wp:positionH>
                <wp:positionV relativeFrom="paragraph">
                  <wp:posOffset>270510</wp:posOffset>
                </wp:positionV>
                <wp:extent cx="1935480" cy="4358005"/>
                <wp:effectExtent l="5080" t="5080" r="21590" b="18415"/>
                <wp:wrapNone/>
                <wp:docPr id="175" name="Текстовое поле 175"/>
                <wp:cNvGraphicFramePr/>
                <a:graphic xmlns:a="http://schemas.openxmlformats.org/drawingml/2006/main">
                  <a:graphicData uri="http://schemas.microsoft.com/office/word/2010/wordprocessingShape">
                    <wps:wsp>
                      <wps:cNvSpPr txBox="1"/>
                      <wps:spPr>
                        <a:xfrm>
                          <a:off x="0" y="0"/>
                          <a:ext cx="1935480" cy="4358005"/>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0C6AC940" w14:textId="77777777" w:rsidR="00184C79" w:rsidRDefault="00184C79">
                            <w:pPr>
                              <w:jc w:val="center"/>
                              <w:rPr>
                                <w:rFonts w:ascii="Cambria" w:hAnsi="Cambria"/>
                                <w:sz w:val="24"/>
                              </w:rPr>
                            </w:pPr>
                            <w:r>
                              <w:rPr>
                                <w:rFonts w:ascii="Cambria" w:hAnsi="Cambria"/>
                                <w:sz w:val="24"/>
                              </w:rPr>
                              <w:t>Шпалы</w:t>
                            </w:r>
                          </w:p>
                          <w:p w14:paraId="77B75DF6" w14:textId="77777777" w:rsidR="00184C79" w:rsidRDefault="00184C79">
                            <w:pPr>
                              <w:jc w:val="center"/>
                              <w:rPr>
                                <w:rFonts w:ascii="Cambria" w:hAnsi="Cambria"/>
                                <w:sz w:val="24"/>
                              </w:rPr>
                            </w:pPr>
                            <w:r>
                              <w:rPr>
                                <w:rFonts w:ascii="Cambria" w:hAnsi="Cambria"/>
                                <w:sz w:val="24"/>
                              </w:rPr>
                              <w:t>Крепления для шахт</w:t>
                            </w:r>
                          </w:p>
                          <w:p w14:paraId="509C8BAB" w14:textId="77777777" w:rsidR="00184C79" w:rsidRDefault="00184C79">
                            <w:pPr>
                              <w:jc w:val="center"/>
                              <w:rPr>
                                <w:rFonts w:ascii="Cambria" w:hAnsi="Cambria"/>
                                <w:sz w:val="24"/>
                              </w:rPr>
                            </w:pPr>
                            <w:r>
                              <w:rPr>
                                <w:rFonts w:ascii="Cambria" w:hAnsi="Cambria"/>
                                <w:sz w:val="24"/>
                              </w:rPr>
                              <w:t>Опоры для линий связи и электропередачи</w:t>
                            </w:r>
                          </w:p>
                          <w:p w14:paraId="20A70F24" w14:textId="77777777" w:rsidR="00184C79" w:rsidRDefault="00184C79">
                            <w:pPr>
                              <w:jc w:val="center"/>
                              <w:rPr>
                                <w:rFonts w:ascii="Cambria" w:hAnsi="Cambria"/>
                                <w:sz w:val="24"/>
                              </w:rPr>
                            </w:pPr>
                            <w:r>
                              <w:rPr>
                                <w:rFonts w:ascii="Cambria" w:hAnsi="Cambria"/>
                                <w:sz w:val="24"/>
                              </w:rPr>
                              <w:t>Целлюлоза</w:t>
                            </w:r>
                          </w:p>
                          <w:p w14:paraId="43FCA0C2" w14:textId="77777777" w:rsidR="00184C79" w:rsidRDefault="00184C79">
                            <w:pPr>
                              <w:jc w:val="center"/>
                              <w:rPr>
                                <w:rFonts w:ascii="Cambria" w:hAnsi="Cambria"/>
                                <w:sz w:val="24"/>
                              </w:rPr>
                            </w:pPr>
                            <w:r>
                              <w:rPr>
                                <w:rFonts w:ascii="Cambria" w:hAnsi="Cambria"/>
                                <w:sz w:val="24"/>
                              </w:rPr>
                              <w:t>Бумага</w:t>
                            </w:r>
                          </w:p>
                          <w:p w14:paraId="4DB013A8" w14:textId="77777777" w:rsidR="00184C79" w:rsidRDefault="00184C79">
                            <w:pPr>
                              <w:jc w:val="center"/>
                              <w:rPr>
                                <w:rFonts w:ascii="Cambria" w:hAnsi="Cambria"/>
                                <w:sz w:val="24"/>
                              </w:rPr>
                            </w:pPr>
                            <w:r>
                              <w:rPr>
                                <w:rFonts w:ascii="Cambria" w:hAnsi="Cambria"/>
                                <w:sz w:val="24"/>
                              </w:rPr>
                              <w:t>Этиловый спирт</w:t>
                            </w:r>
                          </w:p>
                          <w:p w14:paraId="76EF046C" w14:textId="77777777" w:rsidR="00184C79" w:rsidRDefault="00184C79">
                            <w:pPr>
                              <w:jc w:val="center"/>
                              <w:rPr>
                                <w:rFonts w:ascii="Cambria" w:hAnsi="Cambria"/>
                                <w:sz w:val="24"/>
                              </w:rPr>
                            </w:pPr>
                            <w:r>
                              <w:rPr>
                                <w:rFonts w:ascii="Cambria" w:hAnsi="Cambria"/>
                                <w:sz w:val="24"/>
                              </w:rPr>
                              <w:t xml:space="preserve">Кормовые дрожжи </w:t>
                            </w:r>
                          </w:p>
                          <w:p w14:paraId="4A898EC2" w14:textId="77777777" w:rsidR="00184C79" w:rsidRDefault="00184C79">
                            <w:pPr>
                              <w:jc w:val="center"/>
                              <w:rPr>
                                <w:rFonts w:ascii="Cambria" w:hAnsi="Cambria"/>
                                <w:sz w:val="24"/>
                              </w:rPr>
                            </w:pPr>
                            <w:r>
                              <w:rPr>
                                <w:rFonts w:ascii="Cambria" w:hAnsi="Cambria"/>
                                <w:sz w:val="24"/>
                              </w:rPr>
                              <w:t>Фанера</w:t>
                            </w:r>
                          </w:p>
                          <w:p w14:paraId="1A367521" w14:textId="77777777" w:rsidR="00184C79" w:rsidRDefault="00184C79">
                            <w:pPr>
                              <w:jc w:val="center"/>
                              <w:rPr>
                                <w:rFonts w:ascii="Cambria" w:hAnsi="Cambria"/>
                                <w:sz w:val="24"/>
                              </w:rPr>
                            </w:pPr>
                            <w:r>
                              <w:rPr>
                                <w:rFonts w:ascii="Cambria" w:hAnsi="Cambria"/>
                                <w:sz w:val="24"/>
                              </w:rPr>
                              <w:t>Мебель</w:t>
                            </w:r>
                          </w:p>
                          <w:p w14:paraId="363845DC" w14:textId="77777777" w:rsidR="00184C79" w:rsidRDefault="00184C79">
                            <w:pPr>
                              <w:jc w:val="center"/>
                              <w:rPr>
                                <w:rFonts w:ascii="Cambria" w:hAnsi="Cambria"/>
                                <w:sz w:val="24"/>
                              </w:rPr>
                            </w:pPr>
                            <w:r>
                              <w:rPr>
                                <w:rFonts w:ascii="Cambria" w:hAnsi="Cambria"/>
                                <w:sz w:val="24"/>
                              </w:rPr>
                              <w:t>Стандартные дома</w:t>
                            </w:r>
                          </w:p>
                          <w:p w14:paraId="27DCDEB7" w14:textId="77777777" w:rsidR="00184C79" w:rsidRDefault="00184C79">
                            <w:pPr>
                              <w:jc w:val="center"/>
                              <w:rPr>
                                <w:rFonts w:ascii="Cambria" w:hAnsi="Cambria"/>
                                <w:sz w:val="24"/>
                              </w:rPr>
                            </w:pPr>
                            <w:r>
                              <w:rPr>
                                <w:rFonts w:ascii="Cambria" w:hAnsi="Cambria"/>
                                <w:sz w:val="24"/>
                              </w:rPr>
                              <w:t>Спички</w:t>
                            </w:r>
                          </w:p>
                          <w:p w14:paraId="5F58EB7E" w14:textId="77777777" w:rsidR="00184C79" w:rsidRDefault="00184C79">
                            <w:pPr>
                              <w:jc w:val="center"/>
                              <w:rPr>
                                <w:rFonts w:ascii="Cambria" w:hAnsi="Cambria"/>
                                <w:sz w:val="24"/>
                              </w:rPr>
                            </w:pPr>
                            <w:r>
                              <w:rPr>
                                <w:rFonts w:ascii="Cambria" w:hAnsi="Cambria"/>
                                <w:sz w:val="24"/>
                              </w:rPr>
                              <w:t>Карандаши</w:t>
                            </w:r>
                          </w:p>
                          <w:p w14:paraId="714F38E1" w14:textId="77777777" w:rsidR="00184C79" w:rsidRDefault="00184C79">
                            <w:pPr>
                              <w:jc w:val="center"/>
                              <w:rPr>
                                <w:rFonts w:ascii="Cambria" w:hAnsi="Cambria"/>
                                <w:sz w:val="24"/>
                              </w:rPr>
                            </w:pPr>
                            <w:r>
                              <w:rPr>
                                <w:rFonts w:ascii="Cambria" w:hAnsi="Cambria"/>
                                <w:sz w:val="24"/>
                              </w:rPr>
                              <w:t>Лыжи</w:t>
                            </w:r>
                          </w:p>
                          <w:p w14:paraId="07461677" w14:textId="77777777" w:rsidR="00184C79" w:rsidRDefault="00184C79">
                            <w:pPr>
                              <w:jc w:val="center"/>
                              <w:rPr>
                                <w:rFonts w:ascii="Cambria" w:hAnsi="Cambria"/>
                                <w:sz w:val="24"/>
                              </w:rPr>
                            </w:pPr>
                            <w:r>
                              <w:rPr>
                                <w:rFonts w:ascii="Cambria" w:hAnsi="Cambria"/>
                                <w:sz w:val="24"/>
                              </w:rPr>
                              <w:t>Пиломатериалы</w:t>
                            </w:r>
                          </w:p>
                          <w:p w14:paraId="26D8771F" w14:textId="77777777" w:rsidR="00184C79" w:rsidRDefault="00184C79">
                            <w:pPr>
                              <w:jc w:val="center"/>
                              <w:rPr>
                                <w:rFonts w:ascii="Cambria" w:hAnsi="Cambria"/>
                                <w:sz w:val="24"/>
                              </w:rPr>
                            </w:pPr>
                          </w:p>
                        </w:txbxContent>
                      </wps:txbx>
                      <wps:bodyPr upright="1"/>
                    </wps:wsp>
                  </a:graphicData>
                </a:graphic>
              </wp:anchor>
            </w:drawing>
          </mc:Choice>
          <mc:Fallback>
            <w:pict>
              <v:shape w14:anchorId="38705F0F" id="Текстовое поле 175" o:spid="_x0000_s1040" type="#_x0000_t202" style="position:absolute;left:0;text-align:left;margin-left:311.65pt;margin-top:21.3pt;width:152.4pt;height:343.15pt;z-index:251615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" strokeweight=".5pt">
                <v:textbox>
                  <w:txbxContent>
                    <w:p w14:paraId="0C6AC940" w14:textId="77777777" w:rsidR="00184C79" w:rsidRDefault="00184C79">
                      <w:pPr>
                        <w:jc w:val="center"/>
                        <w:rPr>
                          <w:rFonts w:ascii="Cambria" w:hAnsi="Cambria"/>
                          <w:sz w:val="24"/>
                        </w:rPr>
                      </w:pPr>
                      <w:r>
                        <w:rPr>
                          <w:rFonts w:ascii="Cambria" w:hAnsi="Cambria"/>
                          <w:sz w:val="24"/>
                        </w:rPr>
                        <w:t>Шпалы</w:t>
                      </w:r>
                    </w:p>
                    <w:p w14:paraId="77B75DF6" w14:textId="77777777" w:rsidR="00184C79" w:rsidRDefault="00184C79">
                      <w:pPr>
                        <w:jc w:val="center"/>
                        <w:rPr>
                          <w:rFonts w:ascii="Cambria" w:hAnsi="Cambria"/>
                          <w:sz w:val="24"/>
                        </w:rPr>
                      </w:pPr>
                      <w:r>
                        <w:rPr>
                          <w:rFonts w:ascii="Cambria" w:hAnsi="Cambria"/>
                          <w:sz w:val="24"/>
                        </w:rPr>
                        <w:t>Крепления для шахт</w:t>
                      </w:r>
                    </w:p>
                    <w:p w14:paraId="509C8BAB" w14:textId="77777777" w:rsidR="00184C79" w:rsidRDefault="00184C79">
                      <w:pPr>
                        <w:jc w:val="center"/>
                        <w:rPr>
                          <w:rFonts w:ascii="Cambria" w:hAnsi="Cambria"/>
                          <w:sz w:val="24"/>
                        </w:rPr>
                      </w:pPr>
                      <w:r>
                        <w:rPr>
                          <w:rFonts w:ascii="Cambria" w:hAnsi="Cambria"/>
                          <w:sz w:val="24"/>
                        </w:rPr>
                        <w:t>Опоры для линий связи и электропередачи</w:t>
                      </w:r>
                    </w:p>
                    <w:p w14:paraId="20A70F24" w14:textId="77777777" w:rsidR="00184C79" w:rsidRDefault="00184C79">
                      <w:pPr>
                        <w:jc w:val="center"/>
                        <w:rPr>
                          <w:rFonts w:ascii="Cambria" w:hAnsi="Cambria"/>
                          <w:sz w:val="24"/>
                        </w:rPr>
                      </w:pPr>
                      <w:r>
                        <w:rPr>
                          <w:rFonts w:ascii="Cambria" w:hAnsi="Cambria"/>
                          <w:sz w:val="24"/>
                        </w:rPr>
                        <w:t>Целлюлоза</w:t>
                      </w:r>
                    </w:p>
                    <w:p w14:paraId="43FCA0C2" w14:textId="77777777" w:rsidR="00184C79" w:rsidRDefault="00184C79">
                      <w:pPr>
                        <w:jc w:val="center"/>
                        <w:rPr>
                          <w:rFonts w:ascii="Cambria" w:hAnsi="Cambria"/>
                          <w:sz w:val="24"/>
                        </w:rPr>
                      </w:pPr>
                      <w:r>
                        <w:rPr>
                          <w:rFonts w:ascii="Cambria" w:hAnsi="Cambria"/>
                          <w:sz w:val="24"/>
                        </w:rPr>
                        <w:t>Бумага</w:t>
                      </w:r>
                    </w:p>
                    <w:p w14:paraId="4DB013A8" w14:textId="77777777" w:rsidR="00184C79" w:rsidRDefault="00184C79">
                      <w:pPr>
                        <w:jc w:val="center"/>
                        <w:rPr>
                          <w:rFonts w:ascii="Cambria" w:hAnsi="Cambria"/>
                          <w:sz w:val="24"/>
                        </w:rPr>
                      </w:pPr>
                      <w:r>
                        <w:rPr>
                          <w:rFonts w:ascii="Cambria" w:hAnsi="Cambria"/>
                          <w:sz w:val="24"/>
                        </w:rPr>
                        <w:t>Этиловый спирт</w:t>
                      </w:r>
                    </w:p>
                    <w:p w14:paraId="76EF046C" w14:textId="77777777" w:rsidR="00184C79" w:rsidRDefault="00184C79">
                      <w:pPr>
                        <w:jc w:val="center"/>
                        <w:rPr>
                          <w:rFonts w:ascii="Cambria" w:hAnsi="Cambria"/>
                          <w:sz w:val="24"/>
                        </w:rPr>
                      </w:pPr>
                      <w:r>
                        <w:rPr>
                          <w:rFonts w:ascii="Cambria" w:hAnsi="Cambria"/>
                          <w:sz w:val="24"/>
                        </w:rPr>
                        <w:t xml:space="preserve">Кормовые дрожжи </w:t>
                      </w:r>
                    </w:p>
                    <w:p w14:paraId="4A898EC2" w14:textId="77777777" w:rsidR="00184C79" w:rsidRDefault="00184C79">
                      <w:pPr>
                        <w:jc w:val="center"/>
                        <w:rPr>
                          <w:rFonts w:ascii="Cambria" w:hAnsi="Cambria"/>
                          <w:sz w:val="24"/>
                        </w:rPr>
                      </w:pPr>
                      <w:r>
                        <w:rPr>
                          <w:rFonts w:ascii="Cambria" w:hAnsi="Cambria"/>
                          <w:sz w:val="24"/>
                        </w:rPr>
                        <w:t>Фанера</w:t>
                      </w:r>
                    </w:p>
                    <w:p w14:paraId="1A367521" w14:textId="77777777" w:rsidR="00184C79" w:rsidRDefault="00184C79">
                      <w:pPr>
                        <w:jc w:val="center"/>
                        <w:rPr>
                          <w:rFonts w:ascii="Cambria" w:hAnsi="Cambria"/>
                          <w:sz w:val="24"/>
                        </w:rPr>
                      </w:pPr>
                      <w:r>
                        <w:rPr>
                          <w:rFonts w:ascii="Cambria" w:hAnsi="Cambria"/>
                          <w:sz w:val="24"/>
                        </w:rPr>
                        <w:t>Мебель</w:t>
                      </w:r>
                    </w:p>
                    <w:p w14:paraId="363845DC" w14:textId="77777777" w:rsidR="00184C79" w:rsidRDefault="00184C79">
                      <w:pPr>
                        <w:jc w:val="center"/>
                        <w:rPr>
                          <w:rFonts w:ascii="Cambria" w:hAnsi="Cambria"/>
                          <w:sz w:val="24"/>
                        </w:rPr>
                      </w:pPr>
                      <w:r>
                        <w:rPr>
                          <w:rFonts w:ascii="Cambria" w:hAnsi="Cambria"/>
                          <w:sz w:val="24"/>
                        </w:rPr>
                        <w:t>Стандартные дома</w:t>
                      </w:r>
                    </w:p>
                    <w:p w14:paraId="27DCDEB7" w14:textId="77777777" w:rsidR="00184C79" w:rsidRDefault="00184C79">
                      <w:pPr>
                        <w:jc w:val="center"/>
                        <w:rPr>
                          <w:rFonts w:ascii="Cambria" w:hAnsi="Cambria"/>
                          <w:sz w:val="24"/>
                        </w:rPr>
                      </w:pPr>
                      <w:r>
                        <w:rPr>
                          <w:rFonts w:ascii="Cambria" w:hAnsi="Cambria"/>
                          <w:sz w:val="24"/>
                        </w:rPr>
                        <w:t>Спички</w:t>
                      </w:r>
                    </w:p>
                    <w:p w14:paraId="5F58EB7E" w14:textId="77777777" w:rsidR="00184C79" w:rsidRDefault="00184C79">
                      <w:pPr>
                        <w:jc w:val="center"/>
                        <w:rPr>
                          <w:rFonts w:ascii="Cambria" w:hAnsi="Cambria"/>
                          <w:sz w:val="24"/>
                        </w:rPr>
                      </w:pPr>
                      <w:r>
                        <w:rPr>
                          <w:rFonts w:ascii="Cambria" w:hAnsi="Cambria"/>
                          <w:sz w:val="24"/>
                        </w:rPr>
                        <w:t>Карандаши</w:t>
                      </w:r>
                    </w:p>
                    <w:p w14:paraId="714F38E1" w14:textId="77777777" w:rsidR="00184C79" w:rsidRDefault="00184C79">
                      <w:pPr>
                        <w:jc w:val="center"/>
                        <w:rPr>
                          <w:rFonts w:ascii="Cambria" w:hAnsi="Cambria"/>
                          <w:sz w:val="24"/>
                        </w:rPr>
                      </w:pPr>
                      <w:r>
                        <w:rPr>
                          <w:rFonts w:ascii="Cambria" w:hAnsi="Cambria"/>
                          <w:sz w:val="24"/>
                        </w:rPr>
                        <w:t>Лыжи</w:t>
                      </w:r>
                    </w:p>
                    <w:p w14:paraId="07461677" w14:textId="77777777" w:rsidR="00184C79" w:rsidRDefault="00184C79">
                      <w:pPr>
                        <w:jc w:val="center"/>
                        <w:rPr>
                          <w:rFonts w:ascii="Cambria" w:hAnsi="Cambria"/>
                          <w:sz w:val="24"/>
                        </w:rPr>
                      </w:pPr>
                      <w:r>
                        <w:rPr>
                          <w:rFonts w:ascii="Cambria" w:hAnsi="Cambria"/>
                          <w:sz w:val="24"/>
                        </w:rPr>
                        <w:t>Пиломатериалы</w:t>
                      </w:r>
                    </w:p>
                    <w:p w14:paraId="26D8771F" w14:textId="77777777" w:rsidR="00184C79" w:rsidRDefault="00184C79">
                      <w:pPr>
                        <w:jc w:val="center"/>
                        <w:rPr>
                          <w:rFonts w:ascii="Cambria" w:hAnsi="Cambria"/>
                          <w:sz w:val="24"/>
                        </w:rPr>
                      </w:pPr>
                    </w:p>
                  </w:txbxContent>
                </v:textbox>
              </v:shape>
            </w:pict>
          </mc:Fallback>
        </mc:AlternateContent>
      </w:r>
      <w:r>
        <w:rPr>
          <w:b/>
          <w:noProof/>
          <w:lang w:eastAsia="ru-RU"/>
        </w:rPr>
        <mc:AlternateContent>
          <mc:Choice Requires="wps">
            <w:drawing>
              <wp:anchor distT="0" distB="0" distL="114300" distR="114300" simplePos="0" relativeHeight="251607040" behindDoc="0" locked="0" layoutInCell="1" allowOverlap="1" wp14:anchorId="50E77FC0" wp14:editId="5C1CBD7E">
                <wp:simplePos x="0" y="0"/>
                <wp:positionH relativeFrom="column">
                  <wp:posOffset>1864360</wp:posOffset>
                </wp:positionH>
                <wp:positionV relativeFrom="paragraph">
                  <wp:posOffset>2814320</wp:posOffset>
                </wp:positionV>
                <wp:extent cx="842645" cy="985520"/>
                <wp:effectExtent l="6350" t="17145" r="8255" b="26035"/>
                <wp:wrapNone/>
                <wp:docPr id="173" name="Стрелка вправо 173"/>
                <wp:cNvGraphicFramePr/>
                <a:graphic xmlns:a="http://schemas.openxmlformats.org/drawingml/2006/main">
                  <a:graphicData uri="http://schemas.microsoft.com/office/word/2010/wordprocessingShape">
                    <wps:wsp>
                      <wps:cNvSpPr/>
                      <wps:spPr>
                        <a:xfrm>
                          <a:off x="0" y="0"/>
                          <a:ext cx="842645" cy="985520"/>
                        </a:xfrm>
                        <a:prstGeom prst="rightArrow">
                          <a:avLst>
                            <a:gd name="adj1" fmla="val 50000"/>
                            <a:gd name="adj2" fmla="val 50000"/>
                          </a:avLst>
                        </a:prstGeom>
                        <a:solidFill>
                          <a:srgbClr val="FFFFFF"/>
                        </a:solidFill>
                        <a:ln w="12700" cap="flat" cmpd="sng">
                          <a:solidFill>
                            <a:srgbClr val="000000"/>
                          </a:solidFill>
                          <a:prstDash val="solid"/>
                          <a:miter/>
                          <a:headEnd type="none" w="med" len="med"/>
                          <a:tailEnd type="none" w="med" len="med"/>
                        </a:ln>
                      </wps:spPr>
                      <wps:bodyPr anchor="ctr" anchorCtr="0" upright="1"/>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13" type="#_x0000_t13" style="position:absolute;left:0pt;margin-left:146.8pt;margin-top:221.6pt;height:77.6pt;width:66.35pt;z-index:251686912;v-text-anchor:middle;mso-width-relative:margin;mso-height-relative:margin;" fillcolor="#FFFFFF"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" adj="10800">
                <v:path/>
                <v:fill on="t" focussize="0,0"/>
                <v:stroke weight="1pt" color="#000000" joinstyle="miter"/>
                <v:imagedata o:title=""/>
                <o:lock v:ext="edit"/>
              </v:shape>
            </w:pict>
          </mc:Fallback>
        </mc:AlternateContent>
      </w:r>
      <w:r>
        <w:rPr>
          <w:b/>
          <w:noProof/>
          <w:lang w:eastAsia="ru-RU"/>
        </w:rPr>
        <mc:AlternateContent>
          <mc:Choice Requires="wps">
            <w:drawing>
              <wp:anchor distT="0" distB="0" distL="114300" distR="114300" simplePos="0" relativeHeight="251613184" behindDoc="0" locked="0" layoutInCell="1" allowOverlap="1" wp14:anchorId="559E7552" wp14:editId="3B07AFDE">
                <wp:simplePos x="0" y="0"/>
                <wp:positionH relativeFrom="column">
                  <wp:posOffset>1746250</wp:posOffset>
                </wp:positionH>
                <wp:positionV relativeFrom="paragraph">
                  <wp:posOffset>3088005</wp:posOffset>
                </wp:positionV>
                <wp:extent cx="605790" cy="426720"/>
                <wp:effectExtent l="4445" t="4445" r="18415" b="6985"/>
                <wp:wrapNone/>
                <wp:docPr id="170" name="Текстовое поле 170"/>
                <wp:cNvGraphicFramePr/>
                <a:graphic xmlns:a="http://schemas.openxmlformats.org/drawingml/2006/main">
                  <a:graphicData uri="http://schemas.microsoft.com/office/word/2010/wordprocessingShape">
                    <wps:wsp>
                      <wps:cNvSpPr txBox="1"/>
                      <wps:spPr>
                        <a:xfrm>
                          <a:off x="0" y="0"/>
                          <a:ext cx="605790" cy="426720"/>
                        </a:xfrm>
                        <a:prstGeom prst="rect">
                          <a:avLst/>
                        </a:prstGeom>
                        <a:solidFill>
                          <a:srgbClr val="FFFFFF"/>
                        </a:solidFill>
                        <a:ln w="6350" cap="flat" cmpd="sng">
                          <a:solidFill>
                            <a:srgbClr val="FFFFFF"/>
                          </a:solidFill>
                          <a:prstDash val="solid"/>
                          <a:miter/>
                          <a:headEnd type="none" w="med" len="med"/>
                          <a:tailEnd type="none" w="med" len="med"/>
                        </a:ln>
                      </wps:spPr>
                      <wps:txbx>
                        <w:txbxContent>
                          <w:p w14:paraId="221EE8BB" w14:textId="77777777" w:rsidR="00184C79" w:rsidRDefault="00184C79">
                            <w:pPr>
                              <w:jc w:val="center"/>
                            </w:pPr>
                            <w:r>
                              <w:t>Пень и</w:t>
                            </w:r>
                            <w:r>
                              <w:br/>
                              <w:t>корни</w:t>
                            </w:r>
                          </w:p>
                        </w:txbxContent>
                      </wps:txbx>
                      <wps:bodyPr upright="1"/>
                    </wps:wsp>
                  </a:graphicData>
                </a:graphic>
              </wp:anchor>
            </w:drawing>
          </mc:Choice>
          <mc:Fallback>
            <w:pict>
              <v:shape w14:anchorId="559E7552" id="Текстовое поле 170" o:spid="_x0000_s1041" type="#_x0000_t202" style="position:absolute;left:0;text-align:left;margin-left:137.5pt;margin-top:243.15pt;width:47.7pt;height:33.6pt;z-index:251613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" strokecolor="white" strokeweight=".5pt">
                <v:textbox>
                  <w:txbxContent>
                    <w:p w14:paraId="221EE8BB" w14:textId="77777777" w:rsidR="00184C79" w:rsidRDefault="00184C79">
                      <w:pPr>
                        <w:jc w:val="center"/>
                      </w:pPr>
                      <w:r>
                        <w:t>Пень и</w:t>
                      </w:r>
                      <w:r>
                        <w:br/>
                        <w:t>корни</w:t>
                      </w:r>
                    </w:p>
                  </w:txbxContent>
                </v:textbox>
              </v:shape>
            </w:pict>
          </mc:Fallback>
        </mc:AlternateContent>
      </w:r>
      <w:r>
        <w:rPr>
          <w:b/>
          <w:noProof/>
          <w:lang w:eastAsia="ru-RU"/>
        </w:rPr>
        <mc:AlternateContent>
          <mc:Choice Requires="wps">
            <w:drawing>
              <wp:anchor distT="0" distB="0" distL="114300" distR="114300" simplePos="0" relativeHeight="251611136" behindDoc="0" locked="0" layoutInCell="1" allowOverlap="1" wp14:anchorId="30F2B2C3" wp14:editId="69C0B7E2">
                <wp:simplePos x="0" y="0"/>
                <wp:positionH relativeFrom="column">
                  <wp:posOffset>1829435</wp:posOffset>
                </wp:positionH>
                <wp:positionV relativeFrom="paragraph">
                  <wp:posOffset>2375535</wp:posOffset>
                </wp:positionV>
                <wp:extent cx="522605" cy="249555"/>
                <wp:effectExtent l="4445" t="4445" r="6350" b="12700"/>
                <wp:wrapNone/>
                <wp:docPr id="137" name="Текстовое поле 137"/>
                <wp:cNvGraphicFramePr/>
                <a:graphic xmlns:a="http://schemas.openxmlformats.org/drawingml/2006/main">
                  <a:graphicData uri="http://schemas.microsoft.com/office/word/2010/wordprocessingShape">
                    <wps:wsp>
                      <wps:cNvSpPr txBox="1"/>
                      <wps:spPr>
                        <a:xfrm>
                          <a:off x="0" y="0"/>
                          <a:ext cx="522605" cy="249555"/>
                        </a:xfrm>
                        <a:prstGeom prst="rect">
                          <a:avLst/>
                        </a:prstGeom>
                        <a:solidFill>
                          <a:srgbClr val="FFFFFF"/>
                        </a:solidFill>
                        <a:ln w="6350" cap="flat" cmpd="sng">
                          <a:solidFill>
                            <a:srgbClr val="FFFFFF"/>
                          </a:solidFill>
                          <a:prstDash val="solid"/>
                          <a:miter/>
                          <a:headEnd type="none" w="med" len="med"/>
                          <a:tailEnd type="none" w="med" len="med"/>
                        </a:ln>
                      </wps:spPr>
                      <wps:txbx>
                        <w:txbxContent>
                          <w:p w14:paraId="3BBE1EB8" w14:textId="77777777" w:rsidR="00184C79" w:rsidRDefault="00184C79">
                            <w:r>
                              <w:t>Кора</w:t>
                            </w:r>
                          </w:p>
                        </w:txbxContent>
                      </wps:txbx>
                      <wps:bodyPr upright="1"/>
                    </wps:wsp>
                  </a:graphicData>
                </a:graphic>
              </wp:anchor>
            </w:drawing>
          </mc:Choice>
          <mc:Fallback>
            <w:pict>
              <v:shape w14:anchorId="30F2B2C3" id="Текстовое поле 137" o:spid="_x0000_s1042" type="#_x0000_t202" style="position:absolute;left:0;text-align:left;margin-left:144.05pt;margin-top:187.05pt;width:41.15pt;height:19.65pt;z-index:251611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" strokecolor="white" strokeweight=".5pt">
                <v:textbox>
                  <w:txbxContent>
                    <w:p w14:paraId="3BBE1EB8" w14:textId="77777777" w:rsidR="00184C79" w:rsidRDefault="00184C79">
                      <w:r>
                        <w:t>Кора</w:t>
                      </w:r>
                    </w:p>
                  </w:txbxContent>
                </v:textbox>
              </v:shape>
            </w:pict>
          </mc:Fallback>
        </mc:AlternateContent>
      </w:r>
      <w:r>
        <w:rPr>
          <w:b/>
          <w:noProof/>
          <w:lang w:eastAsia="ru-RU"/>
        </w:rPr>
        <mc:AlternateContent>
          <mc:Choice Requires="wps">
            <w:drawing>
              <wp:anchor distT="0" distB="0" distL="114300" distR="114300" simplePos="0" relativeHeight="251600896" behindDoc="0" locked="0" layoutInCell="1" allowOverlap="1" wp14:anchorId="215B3929" wp14:editId="43ACAE7D">
                <wp:simplePos x="0" y="0"/>
                <wp:positionH relativeFrom="column">
                  <wp:posOffset>1804670</wp:posOffset>
                </wp:positionH>
                <wp:positionV relativeFrom="paragraph">
                  <wp:posOffset>510540</wp:posOffset>
                </wp:positionV>
                <wp:extent cx="570230" cy="260985"/>
                <wp:effectExtent l="5080" t="5080" r="15240" b="19685"/>
                <wp:wrapNone/>
                <wp:docPr id="91" name="Текстовое поле 91"/>
                <wp:cNvGraphicFramePr/>
                <a:graphic xmlns:a="http://schemas.openxmlformats.org/drawingml/2006/main">
                  <a:graphicData uri="http://schemas.microsoft.com/office/word/2010/wordprocessingShape">
                    <wps:wsp>
                      <wps:cNvSpPr txBox="1"/>
                      <wps:spPr>
                        <a:xfrm>
                          <a:off x="0" y="0"/>
                          <a:ext cx="570230" cy="260985"/>
                        </a:xfrm>
                        <a:prstGeom prst="rect">
                          <a:avLst/>
                        </a:prstGeom>
                        <a:solidFill>
                          <a:srgbClr val="FFFFFF"/>
                        </a:solidFill>
                        <a:ln w="6350" cap="flat" cmpd="sng">
                          <a:solidFill>
                            <a:srgbClr val="FFFFFF"/>
                          </a:solidFill>
                          <a:prstDash val="solid"/>
                          <a:miter/>
                          <a:headEnd type="none" w="med" len="med"/>
                          <a:tailEnd type="none" w="med" len="med"/>
                        </a:ln>
                      </wps:spPr>
                      <wps:txbx>
                        <w:txbxContent>
                          <w:p w14:paraId="1B981FCC" w14:textId="77777777" w:rsidR="00184C79" w:rsidRDefault="00184C79">
                            <w:r>
                              <w:t>Крона</w:t>
                            </w:r>
                          </w:p>
                        </w:txbxContent>
                      </wps:txbx>
                      <wps:bodyPr upright="1"/>
                    </wps:wsp>
                  </a:graphicData>
                </a:graphic>
              </wp:anchor>
            </w:drawing>
          </mc:Choice>
          <mc:Fallback>
            <w:pict>
              <v:shape w14:anchorId="215B3929" id="Текстовое поле 91" o:spid="_x0000_s1043" type="#_x0000_t202" style="position:absolute;left:0;text-align:left;margin-left:142.1pt;margin-top:40.2pt;width:44.9pt;height:20.55pt;z-index:25160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" strokecolor="white" strokeweight=".5pt">
                <v:textbox>
                  <w:txbxContent>
                    <w:p w14:paraId="1B981FCC" w14:textId="77777777" w:rsidR="00184C79" w:rsidRDefault="00184C79">
                      <w:r>
                        <w:t>Крона</w:t>
                      </w:r>
                    </w:p>
                  </w:txbxContent>
                </v:textbox>
              </v:shape>
            </w:pict>
          </mc:Fallback>
        </mc:AlternateContent>
      </w:r>
      <w:r>
        <w:rPr>
          <w:b/>
          <w:noProof/>
          <w:lang w:eastAsia="ru-RU"/>
        </w:rPr>
        <mc:AlternateContent>
          <mc:Choice Requires="wps">
            <w:drawing>
              <wp:anchor distT="0" distB="0" distL="114300" distR="114300" simplePos="0" relativeHeight="251609088" behindDoc="0" locked="0" layoutInCell="1" allowOverlap="1" wp14:anchorId="52AECE05" wp14:editId="17228324">
                <wp:simplePos x="0" y="0"/>
                <wp:positionH relativeFrom="column">
                  <wp:posOffset>1852930</wp:posOffset>
                </wp:positionH>
                <wp:positionV relativeFrom="paragraph">
                  <wp:posOffset>1484630</wp:posOffset>
                </wp:positionV>
                <wp:extent cx="546100" cy="260985"/>
                <wp:effectExtent l="4445" t="4445" r="20955" b="20320"/>
                <wp:wrapNone/>
                <wp:docPr id="92" name="Текстовое поле 92"/>
                <wp:cNvGraphicFramePr/>
                <a:graphic xmlns:a="http://schemas.openxmlformats.org/drawingml/2006/main">
                  <a:graphicData uri="http://schemas.microsoft.com/office/word/2010/wordprocessingShape">
                    <wps:wsp>
                      <wps:cNvSpPr txBox="1"/>
                      <wps:spPr>
                        <a:xfrm>
                          <a:off x="0" y="0"/>
                          <a:ext cx="546100" cy="260985"/>
                        </a:xfrm>
                        <a:prstGeom prst="rect">
                          <a:avLst/>
                        </a:prstGeom>
                        <a:solidFill>
                          <a:srgbClr val="FFFFFF"/>
                        </a:solidFill>
                        <a:ln w="6350" cap="flat" cmpd="sng">
                          <a:solidFill>
                            <a:srgbClr val="FFFFFF"/>
                          </a:solidFill>
                          <a:prstDash val="solid"/>
                          <a:miter/>
                          <a:headEnd type="none" w="med" len="med"/>
                          <a:tailEnd type="none" w="med" len="med"/>
                        </a:ln>
                      </wps:spPr>
                      <wps:txbx>
                        <w:txbxContent>
                          <w:p w14:paraId="02527E50" w14:textId="77777777" w:rsidR="00184C79" w:rsidRDefault="00184C79">
                            <w:r>
                              <w:t>Сучья</w:t>
                            </w:r>
                          </w:p>
                        </w:txbxContent>
                      </wps:txbx>
                      <wps:bodyPr upright="1"/>
                    </wps:wsp>
                  </a:graphicData>
                </a:graphic>
              </wp:anchor>
            </w:drawing>
          </mc:Choice>
          <mc:Fallback>
            <w:pict>
              <v:shape w14:anchorId="52AECE05" id="Текстовое поле 92" o:spid="_x0000_s1044" type="#_x0000_t202" style="position:absolute;left:0;text-align:left;margin-left:145.9pt;margin-top:116.9pt;width:43pt;height:20.55pt;z-index:25160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" strokecolor="white" strokeweight=".5pt">
                <v:textbox>
                  <w:txbxContent>
                    <w:p w14:paraId="02527E50" w14:textId="77777777" w:rsidR="00184C79" w:rsidRDefault="00184C79">
                      <w:r>
                        <w:t>Сучья</w:t>
                      </w:r>
                    </w:p>
                  </w:txbxContent>
                </v:textbox>
              </v:shape>
            </w:pict>
          </mc:Fallback>
        </mc:AlternateContent>
      </w:r>
      <w:r>
        <w:rPr>
          <w:b/>
          <w:noProof/>
          <w:lang w:eastAsia="ru-RU"/>
        </w:rPr>
        <mc:AlternateContent>
          <mc:Choice Requires="wps">
            <w:drawing>
              <wp:anchor distT="0" distB="0" distL="114300" distR="114300" simplePos="0" relativeHeight="251604992" behindDoc="0" locked="0" layoutInCell="1" allowOverlap="1" wp14:anchorId="220DB015" wp14:editId="0228CB5B">
                <wp:simplePos x="0" y="0"/>
                <wp:positionH relativeFrom="column">
                  <wp:posOffset>1874520</wp:posOffset>
                </wp:positionH>
                <wp:positionV relativeFrom="paragraph">
                  <wp:posOffset>2159000</wp:posOffset>
                </wp:positionV>
                <wp:extent cx="843280" cy="641350"/>
                <wp:effectExtent l="6350" t="15240" r="26670" b="29210"/>
                <wp:wrapNone/>
                <wp:docPr id="84" name="Стрелка вправо 84"/>
                <wp:cNvGraphicFramePr/>
                <a:graphic xmlns:a="http://schemas.openxmlformats.org/drawingml/2006/main">
                  <a:graphicData uri="http://schemas.microsoft.com/office/word/2010/wordprocessingShape">
                    <wps:wsp>
                      <wps:cNvSpPr/>
                      <wps:spPr>
                        <a:xfrm>
                          <a:off x="0" y="0"/>
                          <a:ext cx="843280" cy="641350"/>
                        </a:xfrm>
                        <a:prstGeom prst="rightArrow">
                          <a:avLst>
                            <a:gd name="adj1" fmla="val 50000"/>
                            <a:gd name="adj2" fmla="val 50000"/>
                          </a:avLst>
                        </a:prstGeom>
                        <a:solidFill>
                          <a:srgbClr val="FFFFFF"/>
                        </a:solidFill>
                        <a:ln w="12700" cap="flat" cmpd="sng">
                          <a:solidFill>
                            <a:srgbClr val="000000"/>
                          </a:solidFill>
                          <a:prstDash val="solid"/>
                          <a:miter/>
                          <a:headEnd type="none" w="med" len="med"/>
                          <a:tailEnd type="none" w="med" len="med"/>
                        </a:ln>
                      </wps:spPr>
                      <wps:bodyPr anchor="ctr" anchorCtr="0" upright="1"/>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13" type="#_x0000_t13" style="position:absolute;left:0pt;margin-left:147.6pt;margin-top:170pt;height:50.5pt;width:66.4pt;z-index:251685888;v-text-anchor:middle;mso-width-relative:margin;mso-height-relative:margin;" fillcolor="#FFFFFF"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" adj="13386">
                <v:path/>
                <v:fill on="t" focussize="0,0"/>
                <v:stroke weight="1pt" color="#000000" joinstyle="miter"/>
                <v:imagedata o:title=""/>
                <o:lock v:ext="edit"/>
              </v:shape>
            </w:pict>
          </mc:Fallback>
        </mc:AlternateContent>
      </w:r>
      <w:r>
        <w:rPr>
          <w:b/>
          <w:noProof/>
          <w:lang w:eastAsia="ru-RU"/>
        </w:rPr>
        <mc:AlternateContent>
          <mc:Choice Requires="wps">
            <w:drawing>
              <wp:anchor distT="0" distB="0" distL="114300" distR="114300" simplePos="0" relativeHeight="251602944" behindDoc="0" locked="0" layoutInCell="1" allowOverlap="1" wp14:anchorId="720E1E99" wp14:editId="22B8CACC">
                <wp:simplePos x="0" y="0"/>
                <wp:positionH relativeFrom="column">
                  <wp:posOffset>1862455</wp:posOffset>
                </wp:positionH>
                <wp:positionV relativeFrom="paragraph">
                  <wp:posOffset>1292225</wp:posOffset>
                </wp:positionV>
                <wp:extent cx="843280" cy="641350"/>
                <wp:effectExtent l="6350" t="15240" r="26670" b="29210"/>
                <wp:wrapNone/>
                <wp:docPr id="80" name="Стрелка вправо 80"/>
                <wp:cNvGraphicFramePr/>
                <a:graphic xmlns:a="http://schemas.openxmlformats.org/drawingml/2006/main">
                  <a:graphicData uri="http://schemas.microsoft.com/office/word/2010/wordprocessingShape">
                    <wps:wsp>
                      <wps:cNvSpPr/>
                      <wps:spPr>
                        <a:xfrm>
                          <a:off x="0" y="0"/>
                          <a:ext cx="843280" cy="641350"/>
                        </a:xfrm>
                        <a:prstGeom prst="rightArrow">
                          <a:avLst>
                            <a:gd name="adj1" fmla="val 50000"/>
                            <a:gd name="adj2" fmla="val 50000"/>
                          </a:avLst>
                        </a:prstGeom>
                        <a:solidFill>
                          <a:srgbClr val="FFFFFF"/>
                        </a:solidFill>
                        <a:ln w="12700" cap="flat" cmpd="sng">
                          <a:solidFill>
                            <a:srgbClr val="000000"/>
                          </a:solidFill>
                          <a:prstDash val="solid"/>
                          <a:miter/>
                          <a:headEnd type="none" w="med" len="med"/>
                          <a:tailEnd type="none" w="med" len="med"/>
                        </a:ln>
                      </wps:spPr>
                      <wps:bodyPr anchor="ctr" anchorCtr="0" upright="1"/>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13" type="#_x0000_t13" style="position:absolute;left:0pt;margin-left:146.65pt;margin-top:101.75pt;height:50.5pt;width:66.4pt;z-index:251684864;v-text-anchor:middle;mso-width-relative:margin;mso-height-relative:margin;" fillcolor="#FFFFFF"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" adj="13386">
                <v:path/>
                <v:fill on="t" focussize="0,0"/>
                <v:stroke weight="1pt" color="#000000" joinstyle="miter"/>
                <v:imagedata o:title=""/>
                <o:lock v:ext="edit"/>
              </v:shape>
            </w:pict>
          </mc:Fallback>
        </mc:AlternateContent>
      </w:r>
      <w:r>
        <w:rPr>
          <w:b/>
          <w:noProof/>
          <w:lang w:eastAsia="ru-RU"/>
        </w:rPr>
        <mc:AlternateContent>
          <mc:Choice Requires="wps">
            <w:drawing>
              <wp:anchor distT="0" distB="0" distL="114300" distR="114300" simplePos="0" relativeHeight="251599872" behindDoc="0" locked="0" layoutInCell="1" allowOverlap="1" wp14:anchorId="2648BE37" wp14:editId="4FB6101B">
                <wp:simplePos x="0" y="0"/>
                <wp:positionH relativeFrom="column">
                  <wp:posOffset>1888490</wp:posOffset>
                </wp:positionH>
                <wp:positionV relativeFrom="paragraph">
                  <wp:posOffset>320675</wp:posOffset>
                </wp:positionV>
                <wp:extent cx="843280" cy="641350"/>
                <wp:effectExtent l="6350" t="15240" r="26670" b="29210"/>
                <wp:wrapNone/>
                <wp:docPr id="87" name="Стрелка вправо 87"/>
                <wp:cNvGraphicFramePr/>
                <a:graphic xmlns:a="http://schemas.openxmlformats.org/drawingml/2006/main">
                  <a:graphicData uri="http://schemas.microsoft.com/office/word/2010/wordprocessingShape">
                    <wps:wsp>
                      <wps:cNvSpPr/>
                      <wps:spPr>
                        <a:xfrm>
                          <a:off x="0" y="0"/>
                          <a:ext cx="843280" cy="641350"/>
                        </a:xfrm>
                        <a:prstGeom prst="rightArrow">
                          <a:avLst>
                            <a:gd name="adj1" fmla="val 50000"/>
                            <a:gd name="adj2" fmla="val 50000"/>
                          </a:avLst>
                        </a:prstGeom>
                        <a:solidFill>
                          <a:srgbClr val="FFFFFF"/>
                        </a:solidFill>
                        <a:ln w="12700" cap="flat" cmpd="sng">
                          <a:solidFill>
                            <a:srgbClr val="000000"/>
                          </a:solidFill>
                          <a:prstDash val="solid"/>
                          <a:miter/>
                          <a:headEnd type="none" w="med" len="med"/>
                          <a:tailEnd type="none" w="med" len="med"/>
                        </a:ln>
                      </wps:spPr>
                      <wps:bodyPr anchor="ctr" anchorCtr="0" upright="1"/>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13" type="#_x0000_t13" style="position:absolute;left:0pt;margin-left:148.7pt;margin-top:25.25pt;height:50.5pt;width:66.4pt;z-index:251682816;v-text-anchor:middle;mso-width-relative:margin;mso-height-relative:margin;" fillcolor="#FFFFFF"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" adj="13386">
                <v:path/>
                <v:fill on="t" focussize="0,0"/>
                <v:stroke weight="1pt" color="#000000" joinstyle="miter"/>
                <v:imagedata o:title=""/>
                <o:lock v:ext="edit"/>
              </v:shape>
            </w:pict>
          </mc:Fallback>
        </mc:AlternateContent>
      </w:r>
      <w:r>
        <w:rPr>
          <w:b/>
          <w:noProof/>
          <w:lang w:eastAsia="ru-RU"/>
        </w:rPr>
        <w:drawing>
          <wp:anchor distT="0" distB="0" distL="114300" distR="114300" simplePos="0" relativeHeight="251575296" behindDoc="0" locked="0" layoutInCell="1" allowOverlap="1" wp14:anchorId="1694CAA1" wp14:editId="652E4EC3">
            <wp:simplePos x="0" y="0"/>
            <wp:positionH relativeFrom="column">
              <wp:posOffset>2089150</wp:posOffset>
            </wp:positionH>
            <wp:positionV relativeFrom="paragraph">
              <wp:posOffset>264160</wp:posOffset>
            </wp:positionV>
            <wp:extent cx="1901825" cy="3669665"/>
            <wp:effectExtent l="0" t="0" r="3175" b="6985"/>
            <wp:wrapThrough wrapText="bothSides">
              <wp:wrapPolygon edited="0">
                <wp:start x="0" y="0"/>
                <wp:lineTo x="0" y="21529"/>
                <wp:lineTo x="21420" y="21529"/>
                <wp:lineTo x="21420" y="0"/>
                <wp:lineTo x="0" y="0"/>
              </wp:wrapPolygon>
            </wp:wrapThrough>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Рисунок 168"/>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1902012" cy="3669476"/>
                    </a:xfrm>
                    <a:prstGeom prst="rect">
                      <a:avLst/>
                    </a:prstGeom>
                  </pic:spPr>
                </pic:pic>
              </a:graphicData>
            </a:graphic>
          </wp:anchor>
        </w:drawing>
      </w:r>
      <w:r>
        <w:rPr>
          <w:rFonts w:ascii="Cambria" w:hAnsi="Cambria"/>
          <w:b/>
          <w:sz w:val="24"/>
          <w:szCs w:val="24"/>
        </w:rPr>
        <w:t>Что дает нам ель</w:t>
      </w:r>
    </w:p>
    <w:tbl>
      <w:tblPr>
        <w:tblStyle w:val="ab"/>
        <w:tblpPr w:leftFromText="180" w:rightFromText="180" w:vertAnchor="text" w:tblpY="1"/>
        <w:tblOverlap w:val="never"/>
        <w:tblW w:w="0" w:type="auto"/>
        <w:tblLook w:val="04A0" w:firstRow="1" w:lastRow="0" w:firstColumn="1" w:lastColumn="0" w:noHBand="0" w:noVBand="1"/>
      </w:tblPr>
      <w:tblGrid>
        <w:gridCol w:w="3085"/>
      </w:tblGrid>
      <w:tr w:rsidR="00D84899" w14:paraId="50E5FBF4" w14:textId="77777777">
        <w:trPr>
          <w:trHeight w:val="1408"/>
        </w:trPr>
        <w:tc>
          <w:tcPr>
            <w:tcW w:w="3085" w:type="dxa"/>
          </w:tcPr>
          <w:p w14:paraId="569D01D6" w14:textId="77777777" w:rsidR="00D84899" w:rsidRDefault="007E1341">
            <w:pPr>
              <w:spacing w:after="0" w:line="240" w:lineRule="auto"/>
              <w:jc w:val="center"/>
              <w:rPr>
                <w:rFonts w:ascii="Cambria" w:hAnsi="Cambria"/>
                <w:sz w:val="24"/>
                <w:szCs w:val="24"/>
              </w:rPr>
            </w:pPr>
            <w:r>
              <w:rPr>
                <w:rFonts w:ascii="Cambria" w:hAnsi="Cambria"/>
                <w:sz w:val="24"/>
                <w:szCs w:val="24"/>
              </w:rPr>
              <w:t>Хвойно-витаминная мука</w:t>
            </w:r>
          </w:p>
          <w:p w14:paraId="605C52EB" w14:textId="77777777" w:rsidR="00D84899" w:rsidRDefault="007E1341">
            <w:pPr>
              <w:spacing w:after="0" w:line="240" w:lineRule="auto"/>
              <w:jc w:val="center"/>
              <w:rPr>
                <w:rFonts w:ascii="Cambria" w:hAnsi="Cambria"/>
                <w:sz w:val="24"/>
                <w:szCs w:val="24"/>
              </w:rPr>
            </w:pPr>
            <w:r>
              <w:rPr>
                <w:rFonts w:ascii="Cambria" w:hAnsi="Cambria"/>
                <w:sz w:val="24"/>
                <w:szCs w:val="24"/>
              </w:rPr>
              <w:t>Лекарственные вещества</w:t>
            </w:r>
          </w:p>
        </w:tc>
      </w:tr>
      <w:tr w:rsidR="00D84899" w14:paraId="66A14A7D" w14:textId="77777777">
        <w:trPr>
          <w:trHeight w:val="1313"/>
        </w:trPr>
        <w:tc>
          <w:tcPr>
            <w:tcW w:w="3085" w:type="dxa"/>
          </w:tcPr>
          <w:p w14:paraId="21FF9FC7" w14:textId="77777777" w:rsidR="00D84899" w:rsidRDefault="007E1341">
            <w:pPr>
              <w:spacing w:after="0" w:line="240" w:lineRule="auto"/>
              <w:jc w:val="center"/>
              <w:rPr>
                <w:rFonts w:ascii="Cambria" w:hAnsi="Cambria"/>
                <w:sz w:val="24"/>
                <w:szCs w:val="24"/>
              </w:rPr>
            </w:pPr>
            <w:r>
              <w:rPr>
                <w:rFonts w:ascii="Cambria" w:hAnsi="Cambria"/>
                <w:sz w:val="24"/>
                <w:szCs w:val="24"/>
              </w:rPr>
              <w:t>Щепа для производства картона и древесных плит</w:t>
            </w:r>
          </w:p>
        </w:tc>
      </w:tr>
      <w:tr w:rsidR="00D84899" w14:paraId="5A67C41C" w14:textId="77777777">
        <w:trPr>
          <w:trHeight w:val="1408"/>
        </w:trPr>
        <w:tc>
          <w:tcPr>
            <w:tcW w:w="3085" w:type="dxa"/>
          </w:tcPr>
          <w:p w14:paraId="54B39C43" w14:textId="77777777" w:rsidR="00D84899" w:rsidRDefault="007E1341">
            <w:pPr>
              <w:spacing w:after="0" w:line="240" w:lineRule="auto"/>
              <w:jc w:val="center"/>
              <w:rPr>
                <w:rFonts w:ascii="Cambria" w:hAnsi="Cambria"/>
                <w:sz w:val="24"/>
                <w:szCs w:val="24"/>
              </w:rPr>
            </w:pPr>
            <w:r>
              <w:rPr>
                <w:rFonts w:ascii="Cambria" w:hAnsi="Cambria"/>
                <w:sz w:val="24"/>
                <w:szCs w:val="24"/>
              </w:rPr>
              <w:t>Дубильные вещества</w:t>
            </w:r>
          </w:p>
          <w:p w14:paraId="097EA40A" w14:textId="77777777" w:rsidR="00D84899" w:rsidRDefault="007E1341">
            <w:pPr>
              <w:spacing w:after="0" w:line="240" w:lineRule="auto"/>
              <w:jc w:val="center"/>
              <w:rPr>
                <w:rFonts w:ascii="Cambria" w:hAnsi="Cambria"/>
                <w:sz w:val="24"/>
                <w:szCs w:val="24"/>
              </w:rPr>
            </w:pPr>
            <w:r>
              <w:rPr>
                <w:rFonts w:ascii="Cambria" w:hAnsi="Cambria"/>
                <w:sz w:val="24"/>
                <w:szCs w:val="24"/>
              </w:rPr>
              <w:t>Наполнители строительных блоков</w:t>
            </w:r>
          </w:p>
        </w:tc>
      </w:tr>
      <w:tr w:rsidR="00D84899" w14:paraId="66B565AB" w14:textId="77777777">
        <w:trPr>
          <w:trHeight w:val="1313"/>
        </w:trPr>
        <w:tc>
          <w:tcPr>
            <w:tcW w:w="3085" w:type="dxa"/>
          </w:tcPr>
          <w:p w14:paraId="59DB5404" w14:textId="77777777" w:rsidR="00D84899" w:rsidRDefault="007E1341">
            <w:pPr>
              <w:spacing w:after="0" w:line="240" w:lineRule="auto"/>
              <w:jc w:val="center"/>
              <w:rPr>
                <w:rFonts w:ascii="Cambria" w:hAnsi="Cambria"/>
                <w:sz w:val="24"/>
                <w:szCs w:val="24"/>
              </w:rPr>
            </w:pPr>
            <w:r>
              <w:rPr>
                <w:rFonts w:ascii="Cambria" w:hAnsi="Cambria"/>
                <w:sz w:val="24"/>
                <w:szCs w:val="24"/>
              </w:rPr>
              <w:t>Канифоль</w:t>
            </w:r>
          </w:p>
          <w:p w14:paraId="4E33023B" w14:textId="77777777" w:rsidR="00D84899" w:rsidRDefault="007E1341">
            <w:pPr>
              <w:spacing w:after="0" w:line="240" w:lineRule="auto"/>
              <w:jc w:val="center"/>
              <w:rPr>
                <w:rFonts w:ascii="Cambria" w:hAnsi="Cambria"/>
                <w:sz w:val="24"/>
                <w:szCs w:val="24"/>
              </w:rPr>
            </w:pPr>
            <w:r>
              <w:rPr>
                <w:rFonts w:ascii="Cambria" w:hAnsi="Cambria"/>
                <w:sz w:val="24"/>
                <w:szCs w:val="24"/>
              </w:rPr>
              <w:t>Скипидар</w:t>
            </w:r>
          </w:p>
          <w:p w14:paraId="15E9770A" w14:textId="77777777" w:rsidR="00D84899" w:rsidRDefault="007E1341">
            <w:pPr>
              <w:spacing w:after="0" w:line="240" w:lineRule="auto"/>
              <w:jc w:val="center"/>
              <w:rPr>
                <w:rFonts w:ascii="Cambria" w:hAnsi="Cambria"/>
                <w:sz w:val="24"/>
                <w:szCs w:val="24"/>
              </w:rPr>
            </w:pPr>
            <w:r>
              <w:rPr>
                <w:rFonts w:ascii="Cambria" w:hAnsi="Cambria"/>
                <w:sz w:val="24"/>
                <w:szCs w:val="24"/>
              </w:rPr>
              <w:t>Камфара</w:t>
            </w:r>
          </w:p>
          <w:p w14:paraId="388879CC" w14:textId="77777777" w:rsidR="00D84899" w:rsidRDefault="007E1341">
            <w:pPr>
              <w:spacing w:after="0" w:line="240" w:lineRule="auto"/>
              <w:jc w:val="center"/>
              <w:rPr>
                <w:rFonts w:ascii="Cambria" w:hAnsi="Cambria"/>
                <w:sz w:val="24"/>
                <w:szCs w:val="24"/>
              </w:rPr>
            </w:pPr>
            <w:r>
              <w:rPr>
                <w:rFonts w:ascii="Cambria" w:hAnsi="Cambria"/>
                <w:sz w:val="24"/>
                <w:szCs w:val="24"/>
              </w:rPr>
              <w:t>Фурфурол</w:t>
            </w:r>
          </w:p>
        </w:tc>
      </w:tr>
    </w:tbl>
    <w:p w14:paraId="580A33CD" w14:textId="77777777" w:rsidR="00D84899" w:rsidRDefault="007E1341">
      <w:pPr>
        <w:tabs>
          <w:tab w:val="center" w:pos="1457"/>
        </w:tabs>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617280" behindDoc="0" locked="0" layoutInCell="1" allowOverlap="1" wp14:anchorId="3C908B99" wp14:editId="5C1C2975">
                <wp:simplePos x="0" y="0"/>
                <wp:positionH relativeFrom="column">
                  <wp:posOffset>2620974</wp:posOffset>
                </wp:positionH>
                <wp:positionV relativeFrom="paragraph">
                  <wp:posOffset>3283148</wp:posOffset>
                </wp:positionV>
                <wp:extent cx="1303020" cy="1128395"/>
                <wp:effectExtent l="12700" t="10795" r="17780" b="22860"/>
                <wp:wrapNone/>
                <wp:docPr id="174" name="Полилиния 174"/>
                <wp:cNvGraphicFramePr/>
                <a:graphic xmlns:a="http://schemas.openxmlformats.org/drawingml/2006/main">
                  <a:graphicData uri="http://schemas.microsoft.com/office/word/2010/wordprocessingShape">
                    <wps:wsp>
                      <wps:cNvSpPr/>
                      <wps:spPr>
                        <a:xfrm flipH="1">
                          <a:off x="0" y="0"/>
                          <a:ext cx="1303020" cy="1128395"/>
                        </a:xfrm>
                        <a:custGeom>
                          <a:avLst/>
                          <a:gdLst/>
                          <a:ahLst/>
                          <a:cxnLst>
                            <a:cxn ang="0">
                              <a:pos x="0" y="728354"/>
                            </a:cxn>
                            <a:cxn ang="0">
                              <a:pos x="821095" y="728354"/>
                            </a:cxn>
                            <a:cxn ang="0">
                              <a:pos x="821095" y="381617"/>
                            </a:cxn>
                            <a:cxn ang="0">
                              <a:pos x="739029" y="381617"/>
                            </a:cxn>
                            <a:cxn ang="0">
                              <a:pos x="1021140" y="0"/>
                            </a:cxn>
                            <a:cxn ang="0">
                              <a:pos x="1303251" y="381617"/>
                            </a:cxn>
                            <a:cxn ang="0">
                              <a:pos x="1221185" y="381617"/>
                            </a:cxn>
                            <a:cxn ang="0">
                              <a:pos x="1221185" y="1128444"/>
                            </a:cxn>
                            <a:cxn ang="0">
                              <a:pos x="0" y="1128444"/>
                            </a:cxn>
                            <a:cxn ang="0">
                              <a:pos x="0" y="728354"/>
                            </a:cxn>
                          </a:cxnLst>
                          <a:rect l="0" t="0" r="0" b="0"/>
                          <a:pathLst>
                            <a:path w="1303251" h="1128444">
                              <a:moveTo>
                                <a:pt x="0" y="728354"/>
                              </a:moveTo>
                              <a:lnTo>
                                <a:pt x="821095" y="728354"/>
                              </a:lnTo>
                              <a:lnTo>
                                <a:pt x="821095" y="381617"/>
                              </a:lnTo>
                              <a:lnTo>
                                <a:pt x="739029" y="381617"/>
                              </a:lnTo>
                              <a:lnTo>
                                <a:pt x="1021140" y="0"/>
                              </a:lnTo>
                              <a:lnTo>
                                <a:pt x="1303251" y="381617"/>
                              </a:lnTo>
                              <a:lnTo>
                                <a:pt x="1221185" y="381617"/>
                              </a:lnTo>
                              <a:lnTo>
                                <a:pt x="1221185" y="1128444"/>
                              </a:lnTo>
                              <a:lnTo>
                                <a:pt x="0" y="1128444"/>
                              </a:lnTo>
                              <a:lnTo>
                                <a:pt x="0" y="728354"/>
                              </a:lnTo>
                              <a:close/>
                            </a:path>
                          </a:pathLst>
                        </a:custGeom>
                        <a:solidFill>
                          <a:srgbClr val="FFFFFF"/>
                        </a:solidFill>
                        <a:ln w="12700" cap="flat" cmpd="sng">
                          <a:solidFill>
                            <a:srgbClr val="000000"/>
                          </a:solidFill>
                          <a:prstDash val="solid"/>
                          <a:miter/>
                          <a:headEnd type="none" w="med" len="med"/>
                          <a:tailEnd type="none" w="med" len="med"/>
                        </a:ln>
                      </wps:spPr>
                      <wps:bodyPr anchor="ctr" anchorCtr="0" upright="1"/>
                    </wps:wsp>
                  </a:graphicData>
                </a:graphic>
              </wp:anchor>
            </w:drawing>
          </mc:Choice>
          <mc:Fallback>
            <w:pict>
              <v:shape w14:anchorId="762796DC" id="Полилиния 174" o:spid="_x0000_s1026" style="position:absolute;margin-left:206.4pt;margin-top:258.5pt;width:102.6pt;height:88.85pt;flip:x;z-index:251617280;visibility:visible;mso-wrap-style:square;mso-wrap-distance-left:9pt;mso-wrap-distance-top:0;mso-wrap-distance-right:9pt;mso-wrap-distance-bottom:0;mso-position-horizontal:absolute;mso-position-horizontal-relative:text;mso-position-vertical:absolute;mso-position-vertical-relative:text;v-text-anchor:middle" coordsize="1303251,1128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" path="m,728354r821095,l821095,381617r-82066,l1021140,r282111,381617l1221185,381617r,746827l,1128444,,728354xe" strokeweight="1pt">
                <v:stroke joinstyle="miter"/>
                <v:path arrowok="t" o:connecttype="custom" o:connectlocs="0,728354;821095,728354;821095,381617;739029,381617;1021140,0;1303251,381617;1221185,381617;1221185,1128444;0,1128444;0,728354" o:connectangles="0,0,0,0,0,0,0,0,0,0" textboxrect="0,0,1303251,1128444"/>
              </v:shape>
            </w:pict>
          </mc:Fallback>
        </mc:AlternateContent>
      </w:r>
      <w:r>
        <w:rPr>
          <w:rFonts w:ascii="Cambria" w:hAnsi="Cambria"/>
          <w:sz w:val="24"/>
          <w:szCs w:val="24"/>
        </w:rPr>
        <w:tab/>
      </w:r>
      <w:r>
        <w:rPr>
          <w:rFonts w:ascii="Cambria" w:hAnsi="Cambria"/>
          <w:sz w:val="24"/>
          <w:szCs w:val="24"/>
        </w:rPr>
        <w:br w:type="textWrapping" w:clear="all"/>
      </w:r>
    </w:p>
    <w:p w14:paraId="1A7221C8" w14:textId="77777777" w:rsidR="00D84899" w:rsidRDefault="007E1341">
      <w:pPr>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619328" behindDoc="0" locked="0" layoutInCell="1" allowOverlap="1" wp14:anchorId="3C7DF48A" wp14:editId="471B357D">
                <wp:simplePos x="0" y="0"/>
                <wp:positionH relativeFrom="column">
                  <wp:posOffset>3111500</wp:posOffset>
                </wp:positionH>
                <wp:positionV relativeFrom="paragraph">
                  <wp:posOffset>27305</wp:posOffset>
                </wp:positionV>
                <wp:extent cx="558165" cy="297180"/>
                <wp:effectExtent l="4445" t="4445" r="8890" b="22225"/>
                <wp:wrapNone/>
                <wp:docPr id="93" name="Текстовое поле 93"/>
                <wp:cNvGraphicFramePr/>
                <a:graphic xmlns:a="http://schemas.openxmlformats.org/drawingml/2006/main">
                  <a:graphicData uri="http://schemas.microsoft.com/office/word/2010/wordprocessingShape">
                    <wps:wsp>
                      <wps:cNvSpPr txBox="1"/>
                      <wps:spPr>
                        <a:xfrm>
                          <a:off x="0" y="0"/>
                          <a:ext cx="558165" cy="297180"/>
                        </a:xfrm>
                        <a:prstGeom prst="rect">
                          <a:avLst/>
                        </a:prstGeom>
                        <a:solidFill>
                          <a:srgbClr val="FFFFFF"/>
                        </a:solidFill>
                        <a:ln w="6350" cap="flat" cmpd="sng">
                          <a:solidFill>
                            <a:srgbClr val="FFFFFF"/>
                          </a:solidFill>
                          <a:prstDash val="solid"/>
                          <a:miter/>
                          <a:headEnd type="none" w="med" len="med"/>
                          <a:tailEnd type="none" w="med" len="med"/>
                        </a:ln>
                      </wps:spPr>
                      <wps:txbx>
                        <w:txbxContent>
                          <w:p w14:paraId="581008CC" w14:textId="77777777" w:rsidR="00184C79" w:rsidRDefault="00184C79">
                            <w:r>
                              <w:t>Ствол</w:t>
                            </w:r>
                          </w:p>
                        </w:txbxContent>
                      </wps:txbx>
                      <wps:bodyPr upright="1"/>
                    </wps:wsp>
                  </a:graphicData>
                </a:graphic>
              </wp:anchor>
            </w:drawing>
          </mc:Choice>
          <mc:Fallback>
            <w:pict>
              <v:shape w14:anchorId="3C7DF48A" id="Текстовое поле 93" o:spid="_x0000_s1045" type="#_x0000_t202" style="position:absolute;margin-left:245pt;margin-top:2.15pt;width:43.95pt;height:23.4pt;z-index:25161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" strokecolor="white" strokeweight=".5pt">
                <v:textbox>
                  <w:txbxContent>
                    <w:p w14:paraId="581008CC" w14:textId="77777777" w:rsidR="00184C79" w:rsidRDefault="00184C79">
                      <w:r>
                        <w:t>Ствол</w:t>
                      </w:r>
                    </w:p>
                  </w:txbxContent>
                </v:textbox>
              </v:shape>
            </w:pict>
          </mc:Fallback>
        </mc:AlternateContent>
      </w:r>
      <w:r>
        <w:rPr>
          <w:rFonts w:ascii="Cambria" w:hAnsi="Cambria"/>
          <w:sz w:val="24"/>
          <w:szCs w:val="24"/>
        </w:rPr>
        <w:br w:type="textWrapping" w:clear="all"/>
      </w:r>
    </w:p>
    <w:p w14:paraId="2786B51F" w14:textId="77777777" w:rsidR="00D84899" w:rsidRDefault="00D84899">
      <w:pPr>
        <w:rPr>
          <w:rFonts w:ascii="Cambria" w:hAnsi="Cambria"/>
          <w:sz w:val="24"/>
          <w:szCs w:val="24"/>
        </w:rPr>
      </w:pPr>
    </w:p>
    <w:p w14:paraId="75DF3A54" w14:textId="77777777" w:rsidR="00D84899" w:rsidRDefault="007E1341">
      <w:pPr>
        <w:jc w:val="center"/>
        <w:rPr>
          <w:rFonts w:ascii="Cambria" w:hAnsi="Cambria"/>
          <w:b/>
          <w:sz w:val="24"/>
          <w:szCs w:val="24"/>
        </w:rPr>
      </w:pPr>
      <w:r>
        <w:rPr>
          <w:rFonts w:ascii="Cambria" w:hAnsi="Cambria"/>
          <w:b/>
          <w:sz w:val="24"/>
          <w:szCs w:val="24"/>
        </w:rPr>
        <w:t>Что дает нам лес</w:t>
      </w:r>
    </w:p>
    <w:p w14:paraId="2C2E8706" w14:textId="3E4B20E1" w:rsidR="00D84899" w:rsidRDefault="00D84899" w:rsidP="00ED3F9D">
      <w:pPr>
        <w:rPr>
          <w:rFonts w:ascii="Cambria" w:hAnsi="Cambria"/>
          <w:sz w:val="24"/>
          <w:szCs w:val="24"/>
        </w:rPr>
      </w:pPr>
    </w:p>
    <w:p w14:paraId="0FFECCD0" w14:textId="77777777" w:rsidR="00D84899" w:rsidRDefault="007E1341">
      <w:pPr>
        <w:jc w:val="center"/>
        <w:rPr>
          <w:rFonts w:ascii="Cambria" w:hAnsi="Cambria"/>
          <w:b/>
          <w:sz w:val="24"/>
          <w:szCs w:val="24"/>
        </w:rPr>
      </w:pPr>
      <w:r>
        <w:rPr>
          <w:rFonts w:ascii="Cambria" w:hAnsi="Cambria"/>
          <w:b/>
          <w:sz w:val="24"/>
          <w:szCs w:val="24"/>
        </w:rPr>
        <w:t xml:space="preserve">Экологические проблемы </w:t>
      </w:r>
    </w:p>
    <w:tbl>
      <w:tblPr>
        <w:tblStyle w:val="ab"/>
        <w:tblW w:w="0" w:type="auto"/>
        <w:tblLook w:val="04A0" w:firstRow="1" w:lastRow="0" w:firstColumn="1" w:lastColumn="0" w:noHBand="0" w:noVBand="1"/>
      </w:tblPr>
      <w:tblGrid>
        <w:gridCol w:w="4672"/>
        <w:gridCol w:w="4673"/>
      </w:tblGrid>
      <w:tr w:rsidR="00D84899" w14:paraId="5268E2BD" w14:textId="77777777">
        <w:tc>
          <w:tcPr>
            <w:tcW w:w="4672" w:type="dxa"/>
          </w:tcPr>
          <w:p w14:paraId="3D03F169" w14:textId="77777777" w:rsidR="00D84899" w:rsidRDefault="007E1341">
            <w:pPr>
              <w:spacing w:after="0" w:line="240" w:lineRule="auto"/>
              <w:jc w:val="center"/>
              <w:rPr>
                <w:rFonts w:ascii="Cambria" w:hAnsi="Cambria"/>
                <w:b/>
                <w:sz w:val="24"/>
                <w:szCs w:val="24"/>
              </w:rPr>
            </w:pPr>
            <w:r>
              <w:rPr>
                <w:rFonts w:ascii="Cambria" w:hAnsi="Cambria"/>
                <w:b/>
                <w:sz w:val="24"/>
                <w:szCs w:val="24"/>
              </w:rPr>
              <w:t>Неконтролируемая охота и браконьерство</w:t>
            </w:r>
          </w:p>
        </w:tc>
        <w:tc>
          <w:tcPr>
            <w:tcW w:w="4673" w:type="dxa"/>
          </w:tcPr>
          <w:p w14:paraId="5B5120EC" w14:textId="77777777" w:rsidR="00D84899" w:rsidRDefault="007E1341">
            <w:pPr>
              <w:spacing w:after="0" w:line="240" w:lineRule="auto"/>
              <w:jc w:val="center"/>
              <w:rPr>
                <w:rFonts w:ascii="Cambria" w:hAnsi="Cambria"/>
                <w:b/>
                <w:sz w:val="24"/>
                <w:szCs w:val="24"/>
              </w:rPr>
            </w:pPr>
            <w:r>
              <w:rPr>
                <w:rFonts w:ascii="Cambria" w:hAnsi="Cambria"/>
                <w:b/>
                <w:sz w:val="24"/>
                <w:szCs w:val="24"/>
              </w:rPr>
              <w:t>Уменьшение численности и видового разнообразия животных</w:t>
            </w:r>
          </w:p>
        </w:tc>
      </w:tr>
      <w:tr w:rsidR="00D84899" w14:paraId="5837F7AF" w14:textId="77777777">
        <w:tc>
          <w:tcPr>
            <w:tcW w:w="4672" w:type="dxa"/>
          </w:tcPr>
          <w:p w14:paraId="1CCF40CF" w14:textId="77777777" w:rsidR="00D84899" w:rsidRDefault="007E1341">
            <w:pPr>
              <w:spacing w:after="0" w:line="240" w:lineRule="auto"/>
              <w:jc w:val="center"/>
              <w:rPr>
                <w:rFonts w:ascii="Cambria" w:hAnsi="Cambria"/>
                <w:sz w:val="24"/>
                <w:szCs w:val="24"/>
              </w:rPr>
            </w:pPr>
            <w:r>
              <w:rPr>
                <w:rFonts w:ascii="Cambria" w:hAnsi="Cambria"/>
                <w:sz w:val="24"/>
                <w:szCs w:val="24"/>
              </w:rPr>
              <w:t>Рост городов и поселков</w:t>
            </w:r>
          </w:p>
        </w:tc>
        <w:tc>
          <w:tcPr>
            <w:tcW w:w="4673" w:type="dxa"/>
          </w:tcPr>
          <w:p w14:paraId="55F5F800" w14:textId="77777777" w:rsidR="00D84899" w:rsidRDefault="007E1341">
            <w:pPr>
              <w:spacing w:after="0" w:line="240" w:lineRule="auto"/>
              <w:jc w:val="center"/>
              <w:rPr>
                <w:rFonts w:ascii="Cambria" w:hAnsi="Cambria"/>
                <w:sz w:val="24"/>
                <w:szCs w:val="24"/>
              </w:rPr>
            </w:pPr>
            <w:r>
              <w:rPr>
                <w:rFonts w:ascii="Cambria" w:hAnsi="Cambria"/>
                <w:sz w:val="24"/>
                <w:szCs w:val="24"/>
              </w:rPr>
              <w:t>Фактор беспокойства, лишение животных и растений их исконных мест обитания, загрязнение окружающей среды бытовыми и промышленными отходами</w:t>
            </w:r>
          </w:p>
        </w:tc>
      </w:tr>
      <w:tr w:rsidR="00D84899" w14:paraId="2DAA5CB1" w14:textId="77777777">
        <w:tc>
          <w:tcPr>
            <w:tcW w:w="4672" w:type="dxa"/>
          </w:tcPr>
          <w:p w14:paraId="7625CCB0" w14:textId="77777777" w:rsidR="00D84899" w:rsidRDefault="007E1341">
            <w:pPr>
              <w:spacing w:after="0" w:line="240" w:lineRule="auto"/>
              <w:jc w:val="center"/>
              <w:rPr>
                <w:rFonts w:ascii="Cambria" w:hAnsi="Cambria"/>
                <w:sz w:val="24"/>
                <w:szCs w:val="24"/>
              </w:rPr>
            </w:pPr>
            <w:r>
              <w:rPr>
                <w:rFonts w:ascii="Cambria" w:hAnsi="Cambria"/>
                <w:sz w:val="24"/>
                <w:szCs w:val="24"/>
              </w:rPr>
              <w:t>Сбор грибов, ягод, лекарственных растений</w:t>
            </w:r>
          </w:p>
        </w:tc>
        <w:tc>
          <w:tcPr>
            <w:tcW w:w="4673" w:type="dxa"/>
          </w:tcPr>
          <w:p w14:paraId="232A6D28" w14:textId="77777777" w:rsidR="00D84899" w:rsidRDefault="007E1341">
            <w:pPr>
              <w:spacing w:after="0" w:line="240" w:lineRule="auto"/>
              <w:jc w:val="center"/>
              <w:rPr>
                <w:rFonts w:ascii="Cambria" w:hAnsi="Cambria"/>
                <w:sz w:val="24"/>
                <w:szCs w:val="24"/>
              </w:rPr>
            </w:pPr>
            <w:r>
              <w:rPr>
                <w:rFonts w:ascii="Cambria" w:hAnsi="Cambria"/>
                <w:sz w:val="24"/>
                <w:szCs w:val="24"/>
              </w:rPr>
              <w:t>Нарушение правил сбора приводит к полному исчезновению некоторых видов или резкому сокращению их численности</w:t>
            </w:r>
          </w:p>
        </w:tc>
      </w:tr>
      <w:tr w:rsidR="00D84899" w14:paraId="3A1A3291" w14:textId="77777777">
        <w:tc>
          <w:tcPr>
            <w:tcW w:w="4672" w:type="dxa"/>
          </w:tcPr>
          <w:p w14:paraId="7BB2BEE0" w14:textId="77777777" w:rsidR="00D84899" w:rsidRDefault="007E1341">
            <w:pPr>
              <w:spacing w:after="0" w:line="240" w:lineRule="auto"/>
              <w:jc w:val="center"/>
              <w:rPr>
                <w:rFonts w:ascii="Cambria" w:hAnsi="Cambria"/>
                <w:sz w:val="24"/>
                <w:szCs w:val="24"/>
              </w:rPr>
            </w:pPr>
            <w:r>
              <w:rPr>
                <w:rFonts w:ascii="Cambria" w:hAnsi="Cambria"/>
                <w:sz w:val="24"/>
                <w:szCs w:val="24"/>
              </w:rPr>
              <w:t>Рост населенных пунктов и создание сельскохозяйственных угодий</w:t>
            </w:r>
          </w:p>
        </w:tc>
        <w:tc>
          <w:tcPr>
            <w:tcW w:w="4673" w:type="dxa"/>
          </w:tcPr>
          <w:p w14:paraId="135189A5" w14:textId="77777777" w:rsidR="00D84899" w:rsidRDefault="007E1341">
            <w:pPr>
              <w:spacing w:after="0" w:line="240" w:lineRule="auto"/>
              <w:jc w:val="center"/>
              <w:rPr>
                <w:rFonts w:ascii="Cambria" w:hAnsi="Cambria"/>
                <w:sz w:val="24"/>
                <w:szCs w:val="24"/>
              </w:rPr>
            </w:pPr>
            <w:r>
              <w:rPr>
                <w:rFonts w:ascii="Cambria" w:hAnsi="Cambria"/>
                <w:sz w:val="24"/>
                <w:szCs w:val="24"/>
              </w:rPr>
              <w:t>Животные вынуждены приспосабливаться к деятельности человека, который разрушает веками сложившиеся связи. Они переселяются в города, села, на поля.</w:t>
            </w:r>
          </w:p>
        </w:tc>
      </w:tr>
      <w:tr w:rsidR="00D84899" w14:paraId="08DD7019" w14:textId="77777777">
        <w:tc>
          <w:tcPr>
            <w:tcW w:w="4672" w:type="dxa"/>
          </w:tcPr>
          <w:p w14:paraId="1A12C449" w14:textId="77777777" w:rsidR="00D84899" w:rsidRDefault="007E1341">
            <w:pPr>
              <w:spacing w:after="0" w:line="240" w:lineRule="auto"/>
              <w:jc w:val="center"/>
              <w:rPr>
                <w:rFonts w:ascii="Cambria" w:hAnsi="Cambria"/>
                <w:sz w:val="24"/>
                <w:szCs w:val="24"/>
              </w:rPr>
            </w:pPr>
            <w:r>
              <w:rPr>
                <w:rFonts w:ascii="Cambria" w:hAnsi="Cambria"/>
                <w:sz w:val="24"/>
                <w:szCs w:val="24"/>
              </w:rPr>
              <w:lastRenderedPageBreak/>
              <w:t>Вырубка лесов</w:t>
            </w:r>
          </w:p>
        </w:tc>
        <w:tc>
          <w:tcPr>
            <w:tcW w:w="4673" w:type="dxa"/>
          </w:tcPr>
          <w:p w14:paraId="5D00F5AA" w14:textId="77777777" w:rsidR="00D84899" w:rsidRDefault="007E1341">
            <w:pPr>
              <w:spacing w:after="0" w:line="240" w:lineRule="auto"/>
              <w:jc w:val="center"/>
              <w:rPr>
                <w:rFonts w:ascii="Cambria" w:hAnsi="Cambria"/>
                <w:sz w:val="24"/>
                <w:szCs w:val="24"/>
              </w:rPr>
            </w:pPr>
            <w:r>
              <w:rPr>
                <w:rFonts w:ascii="Cambria" w:hAnsi="Cambria"/>
                <w:sz w:val="24"/>
                <w:szCs w:val="24"/>
              </w:rPr>
              <w:t>Изменение климата, гибель растений и животных</w:t>
            </w:r>
          </w:p>
        </w:tc>
      </w:tr>
      <w:tr w:rsidR="00D84899" w14:paraId="0D196502" w14:textId="77777777">
        <w:tc>
          <w:tcPr>
            <w:tcW w:w="4672" w:type="dxa"/>
          </w:tcPr>
          <w:p w14:paraId="322233CB" w14:textId="77777777" w:rsidR="00D84899" w:rsidRDefault="007E1341">
            <w:pPr>
              <w:spacing w:after="0" w:line="240" w:lineRule="auto"/>
              <w:jc w:val="center"/>
              <w:rPr>
                <w:rFonts w:ascii="Cambria" w:hAnsi="Cambria"/>
                <w:sz w:val="24"/>
                <w:szCs w:val="24"/>
              </w:rPr>
            </w:pPr>
            <w:r>
              <w:rPr>
                <w:rFonts w:ascii="Cambria" w:hAnsi="Cambria"/>
                <w:sz w:val="24"/>
                <w:szCs w:val="24"/>
              </w:rPr>
              <w:t>Осушение болот в зоне лесов</w:t>
            </w:r>
          </w:p>
        </w:tc>
        <w:tc>
          <w:tcPr>
            <w:tcW w:w="4673" w:type="dxa"/>
          </w:tcPr>
          <w:p w14:paraId="6529BBE0" w14:textId="77777777" w:rsidR="00D84899" w:rsidRDefault="007E1341">
            <w:pPr>
              <w:spacing w:after="0" w:line="240" w:lineRule="auto"/>
              <w:jc w:val="center"/>
              <w:rPr>
                <w:rFonts w:ascii="Cambria" w:hAnsi="Cambria"/>
                <w:sz w:val="24"/>
                <w:szCs w:val="24"/>
              </w:rPr>
            </w:pPr>
            <w:r>
              <w:rPr>
                <w:rFonts w:ascii="Cambria" w:hAnsi="Cambria"/>
                <w:sz w:val="24"/>
                <w:szCs w:val="24"/>
              </w:rPr>
              <w:t>Гибель лесов и водоемов, исчезновение животных и растений</w:t>
            </w:r>
          </w:p>
        </w:tc>
      </w:tr>
    </w:tbl>
    <w:p w14:paraId="22154B05" w14:textId="633929A2" w:rsidR="00ED3F9D" w:rsidRDefault="00ED3F9D" w:rsidP="00457619">
      <w:pPr>
        <w:rPr>
          <w:rFonts w:ascii="Cambria" w:hAnsi="Cambria"/>
          <w:sz w:val="24"/>
          <w:szCs w:val="24"/>
        </w:rPr>
      </w:pPr>
    </w:p>
    <w:p w14:paraId="55186273" w14:textId="77777777" w:rsidR="00D84899" w:rsidRDefault="007E1341">
      <w:pPr>
        <w:jc w:val="both"/>
        <w:rPr>
          <w:rFonts w:ascii="Cambria" w:hAnsi="Cambria"/>
          <w:b/>
          <w:color w:val="1F4E79" w:themeColor="accent1" w:themeShade="80"/>
          <w:sz w:val="28"/>
          <w:szCs w:val="24"/>
        </w:rPr>
      </w:pPr>
      <w:r>
        <w:rPr>
          <w:rFonts w:ascii="Cambria" w:hAnsi="Cambria"/>
          <w:b/>
          <w:color w:val="1F4E79" w:themeColor="accent1" w:themeShade="80"/>
          <w:sz w:val="28"/>
          <w:szCs w:val="24"/>
        </w:rPr>
        <w:t>Занимательный материал</w:t>
      </w:r>
    </w:p>
    <w:p w14:paraId="2385B384" w14:textId="77777777" w:rsidR="00D84899" w:rsidRDefault="007E1341">
      <w:pPr>
        <w:spacing w:after="0"/>
        <w:ind w:firstLine="709"/>
        <w:jc w:val="both"/>
        <w:rPr>
          <w:rFonts w:ascii="Cambria" w:hAnsi="Cambria"/>
          <w:b/>
          <w:i/>
          <w:sz w:val="24"/>
          <w:szCs w:val="24"/>
        </w:rPr>
      </w:pPr>
      <w:r>
        <w:rPr>
          <w:rFonts w:ascii="Cambria" w:hAnsi="Cambria"/>
          <w:b/>
          <w:i/>
          <w:sz w:val="24"/>
          <w:szCs w:val="24"/>
        </w:rPr>
        <w:t>В ЛЕСУ</w:t>
      </w:r>
    </w:p>
    <w:p w14:paraId="5B448B58" w14:textId="77777777" w:rsidR="00D84899" w:rsidRDefault="007E1341">
      <w:pPr>
        <w:spacing w:after="0"/>
        <w:ind w:firstLine="709"/>
        <w:jc w:val="both"/>
        <w:rPr>
          <w:rFonts w:ascii="Cambria" w:hAnsi="Cambria"/>
          <w:sz w:val="24"/>
          <w:szCs w:val="24"/>
        </w:rPr>
      </w:pPr>
      <w:r>
        <w:rPr>
          <w:rFonts w:ascii="Cambria" w:hAnsi="Cambria"/>
          <w:sz w:val="24"/>
          <w:szCs w:val="24"/>
        </w:rPr>
        <w:t>Весёлая кутерьма зелёных листьев, золотых солнечных зайчиков, пёстрых птиц. Шелесты, шорохи, шёпоты. Щебет, посвисты, вскрики. Стройные стволы высоких деревьев и путаница кустов, буйство ветра в вершинах и застойный сумрак и тишина в подлеске.</w:t>
      </w:r>
    </w:p>
    <w:p w14:paraId="6FA2983E" w14:textId="77777777" w:rsidR="00D84899" w:rsidRDefault="007E1341">
      <w:pPr>
        <w:spacing w:after="0"/>
        <w:ind w:firstLine="709"/>
        <w:jc w:val="both"/>
        <w:rPr>
          <w:rFonts w:ascii="Cambria" w:hAnsi="Cambria"/>
          <w:sz w:val="24"/>
          <w:szCs w:val="24"/>
        </w:rPr>
      </w:pPr>
      <w:r>
        <w:rPr>
          <w:rFonts w:ascii="Cambria" w:hAnsi="Cambria"/>
          <w:sz w:val="24"/>
          <w:szCs w:val="24"/>
        </w:rPr>
        <w:t>Лесная извилистая тропинка уводит в чащу, что ни поворот, то и встреча. На пне пёстрый рябчик сидит. На ёлке белка шишку зубрит, на муравейнике роется зелёный дятел, на валежине жук-дровосек усами поводит.</w:t>
      </w:r>
    </w:p>
    <w:p w14:paraId="4BB7643B" w14:textId="77777777" w:rsidR="00D84899" w:rsidRDefault="007E1341">
      <w:pPr>
        <w:spacing w:after="0"/>
        <w:ind w:firstLine="709"/>
        <w:jc w:val="both"/>
        <w:rPr>
          <w:rFonts w:ascii="Cambria" w:hAnsi="Cambria"/>
          <w:sz w:val="24"/>
          <w:szCs w:val="24"/>
        </w:rPr>
      </w:pPr>
      <w:r>
        <w:rPr>
          <w:rFonts w:ascii="Cambria" w:hAnsi="Cambria"/>
          <w:sz w:val="24"/>
          <w:szCs w:val="24"/>
        </w:rPr>
        <w:t>Скрипит где-то старое дерево, качается задетая кем-то ветка, распрямляется примятая кем-то трава. Вмятина на земле от когтистой лапы, борозды на коре от острых зубов, потерянное перо. На каждом шагу лес загадывает загадки, а ты идёшь и стараешься их разгадать.</w:t>
      </w:r>
    </w:p>
    <w:p w14:paraId="558CFFE0" w14:textId="77777777" w:rsidR="00D84899" w:rsidRDefault="00D84899">
      <w:pPr>
        <w:spacing w:after="0"/>
        <w:ind w:firstLine="709"/>
        <w:jc w:val="both"/>
        <w:rPr>
          <w:rFonts w:ascii="Cambria" w:hAnsi="Cambria"/>
          <w:sz w:val="24"/>
          <w:szCs w:val="24"/>
        </w:rPr>
      </w:pPr>
    </w:p>
    <w:p w14:paraId="1D41296A" w14:textId="77777777" w:rsidR="00D84899" w:rsidRDefault="007E1341">
      <w:pPr>
        <w:spacing w:after="0"/>
        <w:ind w:firstLine="709"/>
        <w:jc w:val="both"/>
        <w:rPr>
          <w:rFonts w:ascii="Cambria" w:hAnsi="Cambria"/>
          <w:b/>
          <w:i/>
          <w:sz w:val="24"/>
          <w:szCs w:val="24"/>
        </w:rPr>
      </w:pPr>
      <w:r>
        <w:rPr>
          <w:rFonts w:ascii="Cambria" w:hAnsi="Cambria"/>
          <w:b/>
          <w:i/>
          <w:sz w:val="24"/>
          <w:szCs w:val="24"/>
        </w:rPr>
        <w:t>ЛИСЬЯ ОХОТА</w:t>
      </w:r>
    </w:p>
    <w:p w14:paraId="67DE96B4" w14:textId="77777777" w:rsidR="00D84899" w:rsidRDefault="007E1341">
      <w:pPr>
        <w:spacing w:after="0"/>
        <w:ind w:firstLine="709"/>
        <w:jc w:val="both"/>
        <w:rPr>
          <w:rFonts w:ascii="Cambria" w:hAnsi="Cambria"/>
          <w:sz w:val="24"/>
          <w:szCs w:val="24"/>
        </w:rPr>
      </w:pPr>
      <w:r>
        <w:rPr>
          <w:rFonts w:ascii="Cambria" w:hAnsi="Cambria"/>
          <w:sz w:val="24"/>
          <w:szCs w:val="24"/>
        </w:rPr>
        <w:t>Вылезла голодная Лиса из норы, осмотрелась, принюхалась и прошептала себе под нос:</w:t>
      </w:r>
    </w:p>
    <w:p w14:paraId="6148775E"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Кто как, а уж я-то голодная не останусь. Нос у меня чуткий, глаза мои зоркие, ноги быстрые. Берегитесь, зайцы и тетерева!</w:t>
      </w:r>
    </w:p>
    <w:p w14:paraId="34183448" w14:textId="77777777" w:rsidR="00D84899" w:rsidRDefault="007E1341">
      <w:pPr>
        <w:spacing w:after="0"/>
        <w:ind w:firstLine="709"/>
        <w:jc w:val="both"/>
        <w:rPr>
          <w:rFonts w:ascii="Cambria" w:hAnsi="Cambria"/>
          <w:sz w:val="24"/>
          <w:szCs w:val="24"/>
        </w:rPr>
      </w:pPr>
      <w:r>
        <w:rPr>
          <w:rFonts w:ascii="Cambria" w:hAnsi="Cambria"/>
          <w:sz w:val="24"/>
          <w:szCs w:val="24"/>
        </w:rPr>
        <w:t>Но и шагу от норы не сделала, как появилась Сорока и закричала на весь тёмный лес:</w:t>
      </w:r>
    </w:p>
    <w:p w14:paraId="1F9A6D8C"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Берегитесь—тра-та-та-та! Лиса на охоту вышла!</w:t>
      </w:r>
    </w:p>
    <w:p w14:paraId="026960F7" w14:textId="77777777" w:rsidR="00D84899" w:rsidRDefault="007E1341">
      <w:pPr>
        <w:spacing w:after="0"/>
        <w:ind w:firstLine="709"/>
        <w:jc w:val="both"/>
        <w:rPr>
          <w:rFonts w:ascii="Cambria" w:hAnsi="Cambria"/>
          <w:sz w:val="24"/>
          <w:szCs w:val="24"/>
        </w:rPr>
      </w:pPr>
      <w:r>
        <w:rPr>
          <w:rFonts w:ascii="Cambria" w:hAnsi="Cambria"/>
          <w:sz w:val="24"/>
          <w:szCs w:val="24"/>
        </w:rPr>
        <w:t>Лисица сморщила нос, глаза на Сороку скосила и прошипела сквозь зубы:</w:t>
      </w:r>
    </w:p>
    <w:p w14:paraId="1FB993B0"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Тише, Сорока, чего шумишь? Я же тебя не трогаю.</w:t>
      </w:r>
    </w:p>
    <w:p w14:paraId="2D638402"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кто сорочонка моего утащил? Не успел из гнезда выскочить, как ты тут как тут! Да я за это от тебя и на шаг не отстану! Останешься без обеда.</w:t>
      </w:r>
    </w:p>
    <w:p w14:paraId="5DCC0CA1" w14:textId="77777777" w:rsidR="00D84899" w:rsidRDefault="007E1341">
      <w:pPr>
        <w:spacing w:after="0"/>
        <w:ind w:firstLine="709"/>
        <w:jc w:val="both"/>
        <w:rPr>
          <w:rFonts w:ascii="Cambria" w:hAnsi="Cambria"/>
          <w:sz w:val="24"/>
          <w:szCs w:val="24"/>
        </w:rPr>
      </w:pPr>
      <w:r>
        <w:rPr>
          <w:rFonts w:ascii="Cambria" w:hAnsi="Cambria"/>
          <w:sz w:val="24"/>
          <w:szCs w:val="24"/>
        </w:rPr>
        <w:t>Взлетела на маковку ёлки и давай орать:</w:t>
      </w:r>
    </w:p>
    <w:p w14:paraId="780D5666"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Тра-та-та-та! Бегите, спасайтесь, прячьтесь. Лиса на охоту вышла!</w:t>
      </w:r>
    </w:p>
    <w:p w14:paraId="32B8860F" w14:textId="77777777" w:rsidR="00D84899" w:rsidRDefault="007E1341">
      <w:pPr>
        <w:spacing w:after="0"/>
        <w:ind w:firstLine="709"/>
        <w:jc w:val="both"/>
        <w:rPr>
          <w:rFonts w:ascii="Cambria" w:hAnsi="Cambria"/>
          <w:sz w:val="24"/>
          <w:szCs w:val="24"/>
        </w:rPr>
      </w:pPr>
      <w:r>
        <w:rPr>
          <w:rFonts w:ascii="Cambria" w:hAnsi="Cambria"/>
          <w:sz w:val="24"/>
          <w:szCs w:val="24"/>
        </w:rPr>
        <w:t>Услышал Сороку Заяц, запрядал ушами.</w:t>
      </w:r>
    </w:p>
    <w:p w14:paraId="6BFBC2CA"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Никак Сорока кричит? Так и есть! Не иначе Лису увидела.</w:t>
      </w:r>
    </w:p>
    <w:p w14:paraId="346CBB51"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Бегите! — приказали уши ногам.</w:t>
      </w:r>
    </w:p>
    <w:p w14:paraId="4A5AD6AF" w14:textId="77777777" w:rsidR="00D84899" w:rsidRDefault="007E1341">
      <w:pPr>
        <w:spacing w:after="0"/>
        <w:ind w:firstLine="709"/>
        <w:jc w:val="both"/>
        <w:rPr>
          <w:rFonts w:ascii="Cambria" w:hAnsi="Cambria"/>
          <w:sz w:val="24"/>
          <w:szCs w:val="24"/>
        </w:rPr>
      </w:pPr>
      <w:r>
        <w:rPr>
          <w:rFonts w:ascii="Cambria" w:hAnsi="Cambria"/>
          <w:sz w:val="24"/>
          <w:szCs w:val="24"/>
        </w:rPr>
        <w:t>И ноги понесли Зайца через пеньки и кочки.</w:t>
      </w:r>
    </w:p>
    <w:p w14:paraId="19EAE3A0" w14:textId="77777777" w:rsidR="00D84899" w:rsidRDefault="007E1341">
      <w:pPr>
        <w:spacing w:after="0"/>
        <w:ind w:firstLine="709"/>
        <w:jc w:val="both"/>
        <w:rPr>
          <w:rFonts w:ascii="Cambria" w:hAnsi="Cambria"/>
          <w:sz w:val="24"/>
          <w:szCs w:val="24"/>
        </w:rPr>
      </w:pPr>
      <w:r>
        <w:rPr>
          <w:rFonts w:ascii="Cambria" w:hAnsi="Cambria"/>
          <w:sz w:val="24"/>
          <w:szCs w:val="24"/>
        </w:rPr>
        <w:t>И Белка слышит Сороку, стрекочет:</w:t>
      </w:r>
    </w:p>
    <w:p w14:paraId="632B21C0"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Сорока попусту не кричит! Скорее с земли на высокое дерево! Цок-цок-цок!</w:t>
      </w:r>
    </w:p>
    <w:p w14:paraId="08BABE89" w14:textId="77777777" w:rsidR="00D84899" w:rsidRDefault="007E1341">
      <w:pPr>
        <w:spacing w:after="0"/>
        <w:ind w:firstLine="709"/>
        <w:jc w:val="both"/>
        <w:rPr>
          <w:rFonts w:ascii="Cambria" w:hAnsi="Cambria"/>
          <w:sz w:val="24"/>
          <w:szCs w:val="24"/>
        </w:rPr>
      </w:pPr>
      <w:r>
        <w:rPr>
          <w:rFonts w:ascii="Cambria" w:hAnsi="Cambria"/>
          <w:sz w:val="24"/>
          <w:szCs w:val="24"/>
        </w:rPr>
        <w:t>Мыши и те всполошились:</w:t>
      </w:r>
    </w:p>
    <w:p w14:paraId="7F2C43F0"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Сорока трещит, белка стрекочет—неспроста! Пи-пи-пи, — и провалились в норки.</w:t>
      </w:r>
    </w:p>
    <w:p w14:paraId="60375AE7" w14:textId="77777777" w:rsidR="00D84899" w:rsidRDefault="007E1341">
      <w:pPr>
        <w:spacing w:after="0"/>
        <w:ind w:firstLine="709"/>
        <w:jc w:val="both"/>
        <w:rPr>
          <w:rFonts w:ascii="Cambria" w:hAnsi="Cambria"/>
          <w:sz w:val="24"/>
          <w:szCs w:val="24"/>
        </w:rPr>
      </w:pPr>
      <w:r>
        <w:rPr>
          <w:rFonts w:ascii="Cambria" w:hAnsi="Cambria"/>
          <w:sz w:val="24"/>
          <w:szCs w:val="24"/>
        </w:rPr>
        <w:t>Лисица с досады зубами клацнула, крутнулась и шипит сквозь клыки:</w:t>
      </w:r>
    </w:p>
    <w:p w14:paraId="46A72E8D"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Как бы мне от этой Сороки избавиться—всех в лесу распугала. Может, проведать болото? Сороки открытых мест не любят.</w:t>
      </w:r>
    </w:p>
    <w:p w14:paraId="16B1C0E0" w14:textId="77777777" w:rsidR="00D84899" w:rsidRDefault="007E1341">
      <w:pPr>
        <w:spacing w:after="0"/>
        <w:ind w:firstLine="709"/>
        <w:jc w:val="both"/>
        <w:rPr>
          <w:rFonts w:ascii="Cambria" w:hAnsi="Cambria"/>
          <w:sz w:val="24"/>
          <w:szCs w:val="24"/>
        </w:rPr>
      </w:pPr>
      <w:r>
        <w:rPr>
          <w:rFonts w:ascii="Cambria" w:hAnsi="Cambria"/>
          <w:sz w:val="24"/>
          <w:szCs w:val="24"/>
        </w:rPr>
        <w:lastRenderedPageBreak/>
        <w:t>Пригнулась, уши прижала и кинулась на болото. А Сорока глазастая кричит вдогонку:</w:t>
      </w:r>
    </w:p>
    <w:p w14:paraId="3C410932"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Ау, болотные, не зевайте! Незваного гостя встречайте.</w:t>
      </w:r>
    </w:p>
    <w:p w14:paraId="260AA95E" w14:textId="77777777" w:rsidR="00D84899" w:rsidRDefault="007E1341">
      <w:pPr>
        <w:spacing w:after="0"/>
        <w:ind w:firstLine="709"/>
        <w:jc w:val="both"/>
        <w:rPr>
          <w:rFonts w:ascii="Cambria" w:hAnsi="Cambria"/>
          <w:sz w:val="24"/>
          <w:szCs w:val="24"/>
        </w:rPr>
      </w:pPr>
      <w:r>
        <w:rPr>
          <w:rFonts w:ascii="Cambria" w:hAnsi="Cambria"/>
          <w:sz w:val="24"/>
          <w:szCs w:val="24"/>
        </w:rPr>
        <w:t>Первым увидел Лису на болоте длинноносый Кроншнеп, вот уж у кого голосок звонкий:</w:t>
      </w:r>
    </w:p>
    <w:p w14:paraId="02104BB3"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Лиса, Лиса! Куда она — туда и я! За мной следите— Лису увидите!</w:t>
      </w:r>
    </w:p>
    <w:p w14:paraId="4634CF9E" w14:textId="77777777" w:rsidR="00D84899" w:rsidRDefault="007E1341">
      <w:pPr>
        <w:spacing w:after="0"/>
        <w:ind w:firstLine="709"/>
        <w:jc w:val="both"/>
        <w:rPr>
          <w:rFonts w:ascii="Cambria" w:hAnsi="Cambria"/>
          <w:sz w:val="24"/>
          <w:szCs w:val="24"/>
        </w:rPr>
      </w:pPr>
      <w:r>
        <w:rPr>
          <w:rFonts w:ascii="Cambria" w:hAnsi="Cambria"/>
          <w:sz w:val="24"/>
          <w:szCs w:val="24"/>
        </w:rPr>
        <w:t>И перелетает за Лисой с кочки на кочку, и кричит, кричит— эхо в лесу отзывается.</w:t>
      </w:r>
    </w:p>
    <w:p w14:paraId="730DC613" w14:textId="77777777" w:rsidR="00D84899" w:rsidRDefault="007E1341">
      <w:pPr>
        <w:spacing w:after="0"/>
        <w:ind w:firstLine="709"/>
        <w:jc w:val="both"/>
        <w:rPr>
          <w:rFonts w:ascii="Cambria" w:hAnsi="Cambria"/>
          <w:sz w:val="24"/>
          <w:szCs w:val="24"/>
        </w:rPr>
      </w:pPr>
      <w:r>
        <w:rPr>
          <w:rFonts w:ascii="Cambria" w:hAnsi="Cambria"/>
          <w:sz w:val="24"/>
          <w:szCs w:val="24"/>
        </w:rPr>
        <w:t>Лисица остановилась, прищурилась, белые зубы оскалила.</w:t>
      </w:r>
    </w:p>
    <w:p w14:paraId="7274CA66" w14:textId="77777777" w:rsidR="00D84899" w:rsidRDefault="007E1341">
      <w:pPr>
        <w:spacing w:after="0"/>
        <w:ind w:firstLine="709"/>
        <w:jc w:val="both"/>
        <w:rPr>
          <w:rFonts w:ascii="Cambria" w:hAnsi="Cambria"/>
          <w:sz w:val="24"/>
          <w:szCs w:val="24"/>
        </w:rPr>
      </w:pPr>
      <w:r>
        <w:rPr>
          <w:rFonts w:ascii="Cambria" w:hAnsi="Cambria"/>
          <w:sz w:val="24"/>
          <w:szCs w:val="24"/>
        </w:rPr>
        <w:t>На крики Кроншнепа уже спешат чибисы, кулики-черныши, улиты: от воплей их уж не звенит в ушах, а гудит!</w:t>
      </w:r>
    </w:p>
    <w:p w14:paraId="0585A2DE"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Уйду, уйду, — ворчит Лиса.— Только угомонитесь…</w:t>
      </w:r>
    </w:p>
    <w:p w14:paraId="72C5E334" w14:textId="77777777" w:rsidR="00D84899" w:rsidRDefault="007E1341">
      <w:pPr>
        <w:spacing w:after="0"/>
        <w:ind w:firstLine="709"/>
        <w:jc w:val="both"/>
        <w:rPr>
          <w:rFonts w:ascii="Cambria" w:hAnsi="Cambria"/>
          <w:sz w:val="24"/>
          <w:szCs w:val="24"/>
        </w:rPr>
      </w:pPr>
      <w:r>
        <w:rPr>
          <w:rFonts w:ascii="Cambria" w:hAnsi="Cambria"/>
          <w:sz w:val="24"/>
          <w:szCs w:val="24"/>
        </w:rPr>
        <w:t>И, свеся язык, потрусила к опушке. Теперь, думает, одна надежда на озеро. Свалюсь озёрным как дождь на голову— и крылышком взмахнуть не успеют.</w:t>
      </w:r>
    </w:p>
    <w:p w14:paraId="2CAA49D0" w14:textId="77777777" w:rsidR="00D84899" w:rsidRDefault="007E1341">
      <w:pPr>
        <w:spacing w:after="0"/>
        <w:ind w:firstLine="709"/>
        <w:jc w:val="both"/>
        <w:rPr>
          <w:rFonts w:ascii="Cambria" w:hAnsi="Cambria"/>
          <w:sz w:val="24"/>
          <w:szCs w:val="24"/>
        </w:rPr>
      </w:pPr>
      <w:r>
        <w:rPr>
          <w:rFonts w:ascii="Cambria" w:hAnsi="Cambria"/>
          <w:sz w:val="24"/>
          <w:szCs w:val="24"/>
        </w:rPr>
        <w:t>Да прямиком к озеру через лесок.</w:t>
      </w:r>
    </w:p>
    <w:p w14:paraId="1BDE7739" w14:textId="77777777" w:rsidR="00D84899" w:rsidRDefault="007E1341">
      <w:pPr>
        <w:spacing w:after="0"/>
        <w:ind w:firstLine="709"/>
        <w:jc w:val="both"/>
        <w:rPr>
          <w:rFonts w:ascii="Cambria" w:hAnsi="Cambria"/>
          <w:sz w:val="24"/>
          <w:szCs w:val="24"/>
        </w:rPr>
      </w:pPr>
      <w:r>
        <w:rPr>
          <w:rFonts w:ascii="Cambria" w:hAnsi="Cambria"/>
          <w:sz w:val="24"/>
          <w:szCs w:val="24"/>
        </w:rPr>
        <w:t>Никто Лису не ждёт на озере. У берега утки полощутся,</w:t>
      </w:r>
    </w:p>
    <w:p w14:paraId="40908433" w14:textId="77777777" w:rsidR="00D84899" w:rsidRDefault="007E1341">
      <w:pPr>
        <w:spacing w:after="0"/>
        <w:ind w:firstLine="709"/>
        <w:jc w:val="both"/>
        <w:rPr>
          <w:rFonts w:ascii="Cambria" w:hAnsi="Cambria"/>
          <w:sz w:val="24"/>
          <w:szCs w:val="24"/>
        </w:rPr>
      </w:pPr>
      <w:r>
        <w:rPr>
          <w:rFonts w:ascii="Cambria" w:hAnsi="Cambria"/>
          <w:sz w:val="24"/>
          <w:szCs w:val="24"/>
        </w:rPr>
        <w:t>чайки на берегу на одной ножке дремлют, водяная крыса корешок зубрит. Да все такие упитанные, не знаешь, с кого и начать.</w:t>
      </w:r>
    </w:p>
    <w:p w14:paraId="032C5EBD" w14:textId="77777777" w:rsidR="00D84899" w:rsidRDefault="007E1341">
      <w:pPr>
        <w:spacing w:after="0"/>
        <w:ind w:firstLine="709"/>
        <w:jc w:val="both"/>
        <w:rPr>
          <w:rFonts w:ascii="Cambria" w:hAnsi="Cambria"/>
          <w:sz w:val="24"/>
          <w:szCs w:val="24"/>
        </w:rPr>
      </w:pPr>
      <w:r>
        <w:rPr>
          <w:rFonts w:ascii="Cambria" w:hAnsi="Cambria"/>
          <w:sz w:val="24"/>
          <w:szCs w:val="24"/>
        </w:rPr>
        <w:t>Пока Лиса раздумывала да гадала, прилетела Сорока:</w:t>
      </w:r>
    </w:p>
    <w:p w14:paraId="583B33B4"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Тревога, тревога! Лисица рядом! Тра-та-та!</w:t>
      </w:r>
    </w:p>
    <w:p w14:paraId="723B5F53" w14:textId="77777777" w:rsidR="00D84899" w:rsidRDefault="007E1341">
      <w:pPr>
        <w:spacing w:after="0"/>
        <w:ind w:firstLine="709"/>
        <w:jc w:val="both"/>
        <w:rPr>
          <w:rFonts w:ascii="Cambria" w:hAnsi="Cambria"/>
          <w:sz w:val="24"/>
          <w:szCs w:val="24"/>
        </w:rPr>
      </w:pPr>
      <w:r>
        <w:rPr>
          <w:rFonts w:ascii="Cambria" w:hAnsi="Cambria"/>
          <w:sz w:val="24"/>
          <w:szCs w:val="24"/>
        </w:rPr>
        <w:t>Утки на воду, крыса под воду, чайки — в воздух!</w:t>
      </w:r>
    </w:p>
    <w:p w14:paraId="6AC4E950" w14:textId="77777777" w:rsidR="00D84899" w:rsidRDefault="007E1341">
      <w:pPr>
        <w:spacing w:after="0"/>
        <w:ind w:firstLine="709"/>
        <w:jc w:val="both"/>
        <w:rPr>
          <w:rFonts w:ascii="Cambria" w:hAnsi="Cambria"/>
          <w:sz w:val="24"/>
          <w:szCs w:val="24"/>
        </w:rPr>
      </w:pPr>
      <w:r>
        <w:rPr>
          <w:rFonts w:ascii="Cambria" w:hAnsi="Cambria"/>
          <w:sz w:val="24"/>
          <w:szCs w:val="24"/>
        </w:rPr>
        <w:t>Лисица поднялась из осоки, села столбиком, проскулила:</w:t>
      </w:r>
    </w:p>
    <w:p w14:paraId="1F378D23"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Поесть не дадут спокойно. Ну, Сорока, припомню я тебе твой длинный язык!</w:t>
      </w:r>
    </w:p>
    <w:p w14:paraId="312E40EC"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Не дадим, не дадим!—кричит Сорока.— Ни в лесу, ни на болоте, ни на озере. Везде увижу, всех всполошу!</w:t>
      </w:r>
    </w:p>
    <w:p w14:paraId="567D62F8" w14:textId="77777777" w:rsidR="00D84899" w:rsidRDefault="007E1341">
      <w:pPr>
        <w:spacing w:after="0"/>
        <w:ind w:firstLine="709"/>
        <w:jc w:val="both"/>
        <w:rPr>
          <w:rFonts w:ascii="Cambria" w:hAnsi="Cambria"/>
          <w:sz w:val="24"/>
          <w:szCs w:val="24"/>
        </w:rPr>
      </w:pPr>
      <w:r>
        <w:rPr>
          <w:rFonts w:ascii="Cambria" w:hAnsi="Cambria"/>
          <w:sz w:val="24"/>
          <w:szCs w:val="24"/>
        </w:rPr>
        <w:t>Забралась голодная Лиса в нору. Лежит и думает:</w:t>
      </w:r>
    </w:p>
    <w:p w14:paraId="234A97A4" w14:textId="77777777" w:rsidR="00D84899" w:rsidRDefault="007E1341">
      <w:pPr>
        <w:spacing w:after="0"/>
        <w:ind w:firstLine="709"/>
        <w:jc w:val="both"/>
        <w:rPr>
          <w:rFonts w:ascii="Cambria" w:hAnsi="Cambria"/>
          <w:sz w:val="24"/>
          <w:szCs w:val="24"/>
        </w:rPr>
      </w:pPr>
      <w:r>
        <w:rPr>
          <w:rFonts w:ascii="Cambria" w:hAnsi="Cambria"/>
          <w:sz w:val="24"/>
          <w:szCs w:val="24"/>
        </w:rPr>
        <w:t>«Высунусь — крик поднимет, не высунусь — околею с голоду».</w:t>
      </w:r>
    </w:p>
    <w:p w14:paraId="7FA8365B" w14:textId="77777777" w:rsidR="00D84899" w:rsidRDefault="007E1341">
      <w:pPr>
        <w:spacing w:after="0"/>
        <w:ind w:firstLine="709"/>
        <w:jc w:val="both"/>
        <w:rPr>
          <w:rFonts w:ascii="Cambria" w:hAnsi="Cambria"/>
          <w:sz w:val="24"/>
          <w:szCs w:val="24"/>
        </w:rPr>
      </w:pPr>
      <w:r>
        <w:rPr>
          <w:rFonts w:ascii="Cambria" w:hAnsi="Cambria"/>
          <w:sz w:val="24"/>
          <w:szCs w:val="24"/>
        </w:rPr>
        <w:t>Думала-думала — и придумала!</w:t>
      </w:r>
    </w:p>
    <w:p w14:paraId="733A41B5" w14:textId="77777777" w:rsidR="00D84899" w:rsidRDefault="007E1341">
      <w:pPr>
        <w:spacing w:after="0"/>
        <w:ind w:firstLine="709"/>
        <w:jc w:val="both"/>
        <w:rPr>
          <w:rFonts w:ascii="Cambria" w:hAnsi="Cambria"/>
          <w:sz w:val="24"/>
          <w:szCs w:val="24"/>
        </w:rPr>
      </w:pPr>
      <w:r>
        <w:rPr>
          <w:rFonts w:ascii="Cambria" w:hAnsi="Cambria"/>
          <w:sz w:val="24"/>
          <w:szCs w:val="24"/>
        </w:rPr>
        <w:t>«Днём мне носа не высунуть, а если ночью? Кто меня ночью увидит? Лисицу вздумали обмануть. Вот вылезу из норы тёмной ночью, посмотрим тогда, кто кого?</w:t>
      </w:r>
    </w:p>
    <w:p w14:paraId="1CF7B850" w14:textId="77777777" w:rsidR="00D84899" w:rsidRDefault="007E1341">
      <w:pPr>
        <w:spacing w:after="0"/>
        <w:ind w:firstLine="709"/>
        <w:jc w:val="both"/>
        <w:rPr>
          <w:rFonts w:ascii="Cambria" w:hAnsi="Cambria"/>
          <w:sz w:val="24"/>
          <w:szCs w:val="24"/>
        </w:rPr>
      </w:pPr>
      <w:r>
        <w:rPr>
          <w:rFonts w:ascii="Cambria" w:hAnsi="Cambria"/>
          <w:sz w:val="24"/>
          <w:szCs w:val="24"/>
        </w:rPr>
        <w:t>…Вот почему лисицы любят охотиться по ночам. Уж больно хлопотна для них дневная охота.</w:t>
      </w:r>
    </w:p>
    <w:p w14:paraId="66669CC4" w14:textId="77777777" w:rsidR="00D84899" w:rsidRDefault="00D84899">
      <w:pPr>
        <w:spacing w:after="0"/>
        <w:ind w:firstLine="709"/>
        <w:jc w:val="both"/>
        <w:rPr>
          <w:rFonts w:ascii="Cambria" w:hAnsi="Cambria"/>
          <w:sz w:val="24"/>
          <w:szCs w:val="24"/>
        </w:rPr>
      </w:pPr>
    </w:p>
    <w:p w14:paraId="099904E4" w14:textId="77777777" w:rsidR="00D84899" w:rsidRDefault="007E1341">
      <w:pPr>
        <w:spacing w:after="0"/>
        <w:ind w:firstLine="709"/>
        <w:jc w:val="both"/>
        <w:rPr>
          <w:rFonts w:ascii="Cambria" w:hAnsi="Cambria"/>
          <w:b/>
          <w:i/>
          <w:sz w:val="24"/>
          <w:szCs w:val="24"/>
        </w:rPr>
      </w:pPr>
      <w:r>
        <w:rPr>
          <w:rFonts w:ascii="Cambria" w:hAnsi="Cambria"/>
          <w:b/>
          <w:i/>
          <w:sz w:val="24"/>
          <w:szCs w:val="24"/>
        </w:rPr>
        <w:t>НЕЗВАНЫЕ ГОСТИ</w:t>
      </w:r>
    </w:p>
    <w:p w14:paraId="4E5D51B4" w14:textId="77777777" w:rsidR="00D84899" w:rsidRDefault="007E1341">
      <w:pPr>
        <w:spacing w:after="0"/>
        <w:ind w:firstLine="709"/>
        <w:jc w:val="both"/>
        <w:rPr>
          <w:rFonts w:ascii="Cambria" w:hAnsi="Cambria"/>
          <w:sz w:val="24"/>
          <w:szCs w:val="24"/>
        </w:rPr>
      </w:pPr>
      <w:r>
        <w:rPr>
          <w:rFonts w:ascii="Cambria" w:hAnsi="Cambria"/>
          <w:sz w:val="24"/>
          <w:szCs w:val="24"/>
        </w:rPr>
        <w:t>Пробил дятел в кленовой коре дырочку — напился сладкого сока.</w:t>
      </w:r>
    </w:p>
    <w:p w14:paraId="6D144D0A" w14:textId="77777777" w:rsidR="00D84899" w:rsidRDefault="007E1341">
      <w:pPr>
        <w:spacing w:after="0"/>
        <w:ind w:firstLine="709"/>
        <w:jc w:val="both"/>
        <w:rPr>
          <w:rFonts w:ascii="Cambria" w:hAnsi="Cambria"/>
          <w:sz w:val="24"/>
          <w:szCs w:val="24"/>
        </w:rPr>
      </w:pPr>
      <w:r>
        <w:rPr>
          <w:rFonts w:ascii="Cambria" w:hAnsi="Cambria"/>
          <w:sz w:val="24"/>
          <w:szCs w:val="24"/>
        </w:rPr>
        <w:t>За дятлом долгохвостая синица прилетела — тоже носик помочила.</w:t>
      </w:r>
    </w:p>
    <w:p w14:paraId="3EDC72FE" w14:textId="77777777" w:rsidR="00D84899" w:rsidRDefault="007E1341">
      <w:pPr>
        <w:spacing w:after="0"/>
        <w:ind w:firstLine="709"/>
        <w:jc w:val="both"/>
        <w:rPr>
          <w:rFonts w:ascii="Cambria" w:hAnsi="Cambria"/>
          <w:sz w:val="24"/>
          <w:szCs w:val="24"/>
        </w:rPr>
      </w:pPr>
      <w:r>
        <w:rPr>
          <w:rFonts w:ascii="Cambria" w:hAnsi="Cambria"/>
          <w:sz w:val="24"/>
          <w:szCs w:val="24"/>
        </w:rPr>
        <w:t>За долгохвостой—лазоревка: три капельки проглотила.</w:t>
      </w:r>
    </w:p>
    <w:p w14:paraId="2A344594" w14:textId="77777777" w:rsidR="00D84899" w:rsidRDefault="007E1341">
      <w:pPr>
        <w:spacing w:after="0"/>
        <w:ind w:firstLine="709"/>
        <w:jc w:val="both"/>
        <w:rPr>
          <w:rFonts w:ascii="Cambria" w:hAnsi="Cambria"/>
          <w:sz w:val="24"/>
          <w:szCs w:val="24"/>
        </w:rPr>
      </w:pPr>
      <w:r>
        <w:rPr>
          <w:rFonts w:ascii="Cambria" w:hAnsi="Cambria"/>
          <w:sz w:val="24"/>
          <w:szCs w:val="24"/>
        </w:rPr>
        <w:t>Улетели птицы — насекомыши собрались.</w:t>
      </w:r>
    </w:p>
    <w:p w14:paraId="325E074C" w14:textId="77777777" w:rsidR="00D84899" w:rsidRDefault="007E1341">
      <w:pPr>
        <w:spacing w:after="0"/>
        <w:ind w:firstLine="709"/>
        <w:jc w:val="both"/>
        <w:rPr>
          <w:rFonts w:ascii="Cambria" w:hAnsi="Cambria"/>
          <w:sz w:val="24"/>
          <w:szCs w:val="24"/>
        </w:rPr>
      </w:pPr>
      <w:r>
        <w:rPr>
          <w:rFonts w:ascii="Cambria" w:hAnsi="Cambria"/>
          <w:sz w:val="24"/>
          <w:szCs w:val="24"/>
        </w:rPr>
        <w:t>Мухи прилетели, две бабочки-крапивницы, траурница-красавица.</w:t>
      </w:r>
    </w:p>
    <w:p w14:paraId="5C4AC1DA" w14:textId="77777777" w:rsidR="00D84899" w:rsidRDefault="007E1341">
      <w:pPr>
        <w:spacing w:after="0"/>
        <w:ind w:firstLine="709"/>
        <w:jc w:val="both"/>
        <w:rPr>
          <w:rFonts w:ascii="Cambria" w:hAnsi="Cambria"/>
          <w:sz w:val="24"/>
          <w:szCs w:val="24"/>
        </w:rPr>
      </w:pPr>
      <w:r>
        <w:rPr>
          <w:rFonts w:ascii="Cambria" w:hAnsi="Cambria"/>
          <w:sz w:val="24"/>
          <w:szCs w:val="24"/>
        </w:rPr>
        <w:t>Все сладкий сок сосут, улетать не торопятся.</w:t>
      </w:r>
    </w:p>
    <w:p w14:paraId="3AFBC0D5" w14:textId="77777777" w:rsidR="00D84899" w:rsidRDefault="007E1341">
      <w:pPr>
        <w:spacing w:after="0"/>
        <w:ind w:firstLine="709"/>
        <w:jc w:val="both"/>
        <w:rPr>
          <w:rFonts w:ascii="Cambria" w:hAnsi="Cambria"/>
          <w:sz w:val="24"/>
          <w:szCs w:val="24"/>
        </w:rPr>
      </w:pPr>
      <w:r>
        <w:rPr>
          <w:rFonts w:ascii="Cambria" w:hAnsi="Cambria"/>
          <w:sz w:val="24"/>
          <w:szCs w:val="24"/>
        </w:rPr>
        <w:t>Муравьишка приполз — усами шевелит.</w:t>
      </w:r>
    </w:p>
    <w:p w14:paraId="67216FC9" w14:textId="77777777" w:rsidR="00D84899" w:rsidRDefault="007E1341">
      <w:pPr>
        <w:spacing w:after="0"/>
        <w:ind w:firstLine="709"/>
        <w:jc w:val="both"/>
        <w:rPr>
          <w:rFonts w:ascii="Cambria" w:hAnsi="Cambria"/>
          <w:sz w:val="24"/>
          <w:szCs w:val="24"/>
        </w:rPr>
      </w:pPr>
      <w:r>
        <w:rPr>
          <w:rFonts w:ascii="Cambria" w:hAnsi="Cambria"/>
          <w:sz w:val="24"/>
          <w:szCs w:val="24"/>
        </w:rPr>
        <w:t>Комар прилетел—долгими ногами в патоке увяз. Может, и ещё кто-нибудь притащился бы, да тут опять дятел — порх.</w:t>
      </w:r>
    </w:p>
    <w:p w14:paraId="08CA6C02" w14:textId="77777777" w:rsidR="00D84899" w:rsidRDefault="007E1341">
      <w:pPr>
        <w:spacing w:after="0"/>
        <w:ind w:firstLine="709"/>
        <w:jc w:val="both"/>
        <w:rPr>
          <w:rFonts w:ascii="Cambria" w:hAnsi="Cambria"/>
          <w:sz w:val="24"/>
          <w:szCs w:val="24"/>
        </w:rPr>
      </w:pPr>
      <w:r>
        <w:rPr>
          <w:rFonts w:ascii="Cambria" w:hAnsi="Cambria"/>
          <w:sz w:val="24"/>
          <w:szCs w:val="24"/>
        </w:rPr>
        <w:t>Гости незваные — кто куда!</w:t>
      </w:r>
    </w:p>
    <w:p w14:paraId="589E311D" w14:textId="77777777" w:rsidR="00D84899" w:rsidRDefault="007E1341">
      <w:pPr>
        <w:spacing w:after="0"/>
        <w:ind w:firstLine="709"/>
        <w:jc w:val="both"/>
        <w:rPr>
          <w:rFonts w:ascii="Cambria" w:hAnsi="Cambria"/>
          <w:sz w:val="24"/>
          <w:szCs w:val="24"/>
        </w:rPr>
      </w:pPr>
      <w:r>
        <w:rPr>
          <w:rFonts w:ascii="Cambria" w:hAnsi="Cambria"/>
          <w:sz w:val="24"/>
          <w:szCs w:val="24"/>
        </w:rPr>
        <w:t>Муравей замешкался — дятлу на язык прилип.</w:t>
      </w:r>
    </w:p>
    <w:p w14:paraId="47CEFBB4" w14:textId="77777777" w:rsidR="00D84899" w:rsidRDefault="007E1341">
      <w:pPr>
        <w:spacing w:after="0"/>
        <w:ind w:firstLine="709"/>
        <w:jc w:val="both"/>
        <w:rPr>
          <w:rFonts w:ascii="Cambria" w:hAnsi="Cambria"/>
          <w:sz w:val="24"/>
          <w:szCs w:val="24"/>
        </w:rPr>
      </w:pPr>
      <w:r>
        <w:rPr>
          <w:rFonts w:ascii="Cambria" w:hAnsi="Cambria"/>
          <w:sz w:val="24"/>
          <w:szCs w:val="24"/>
        </w:rPr>
        <w:t>А улетел дятел — гости опять тут как тут.</w:t>
      </w:r>
    </w:p>
    <w:p w14:paraId="4F3FDE8A" w14:textId="59E71858" w:rsidR="00D84899" w:rsidRDefault="007E1341" w:rsidP="00457619">
      <w:pPr>
        <w:spacing w:after="0"/>
        <w:ind w:firstLine="709"/>
        <w:jc w:val="both"/>
        <w:rPr>
          <w:rFonts w:ascii="Cambria" w:hAnsi="Cambria"/>
          <w:sz w:val="24"/>
          <w:szCs w:val="24"/>
        </w:rPr>
      </w:pPr>
      <w:r>
        <w:rPr>
          <w:rFonts w:ascii="Cambria" w:hAnsi="Cambria"/>
          <w:sz w:val="24"/>
          <w:szCs w:val="24"/>
        </w:rPr>
        <w:lastRenderedPageBreak/>
        <w:t>За долгохвостой синицей — лазоревка. За лазоревкой — мухи и бабочки. За бабочками — комарик. За комаром — муравей.</w:t>
      </w:r>
    </w:p>
    <w:p w14:paraId="604932FE" w14:textId="77777777" w:rsidR="00D84899" w:rsidRDefault="00D84899">
      <w:pPr>
        <w:spacing w:after="0"/>
        <w:ind w:firstLine="709"/>
        <w:jc w:val="both"/>
        <w:rPr>
          <w:rFonts w:ascii="Cambria" w:hAnsi="Cambria"/>
          <w:sz w:val="24"/>
          <w:szCs w:val="24"/>
        </w:rPr>
      </w:pPr>
    </w:p>
    <w:p w14:paraId="73361276" w14:textId="77777777" w:rsidR="00D84899" w:rsidRDefault="007E1341">
      <w:pPr>
        <w:spacing w:after="0"/>
        <w:ind w:firstLine="709"/>
        <w:jc w:val="both"/>
        <w:rPr>
          <w:rFonts w:ascii="Cambria" w:hAnsi="Cambria"/>
          <w:b/>
          <w:i/>
          <w:sz w:val="24"/>
          <w:szCs w:val="24"/>
        </w:rPr>
      </w:pPr>
      <w:r>
        <w:rPr>
          <w:rFonts w:ascii="Cambria" w:hAnsi="Cambria"/>
          <w:b/>
          <w:i/>
          <w:sz w:val="24"/>
          <w:szCs w:val="24"/>
        </w:rPr>
        <w:t>ЛЕСНЫЕ СИЛАЧИ</w:t>
      </w:r>
    </w:p>
    <w:p w14:paraId="7C6F310C" w14:textId="77777777" w:rsidR="00D84899" w:rsidRDefault="007E1341">
      <w:pPr>
        <w:spacing w:after="0"/>
        <w:ind w:firstLine="709"/>
        <w:jc w:val="both"/>
        <w:rPr>
          <w:rFonts w:ascii="Cambria" w:hAnsi="Cambria"/>
          <w:sz w:val="24"/>
          <w:szCs w:val="24"/>
        </w:rPr>
      </w:pPr>
      <w:r>
        <w:rPr>
          <w:rFonts w:ascii="Cambria" w:hAnsi="Cambria"/>
          <w:sz w:val="24"/>
          <w:szCs w:val="24"/>
        </w:rPr>
        <w:t>Ударила первая капля дождя, начались соревнования. Соревновались трое: гриб подосиновик, гриб подберёзовик и гриб моховик.</w:t>
      </w:r>
    </w:p>
    <w:p w14:paraId="50B9A70C" w14:textId="77777777" w:rsidR="00D84899" w:rsidRDefault="007E1341">
      <w:pPr>
        <w:spacing w:after="0"/>
        <w:ind w:firstLine="709"/>
        <w:jc w:val="both"/>
        <w:rPr>
          <w:rFonts w:ascii="Cambria" w:hAnsi="Cambria"/>
          <w:sz w:val="24"/>
          <w:szCs w:val="24"/>
        </w:rPr>
      </w:pPr>
      <w:r>
        <w:rPr>
          <w:rFonts w:ascii="Cambria" w:hAnsi="Cambria"/>
          <w:sz w:val="24"/>
          <w:szCs w:val="24"/>
        </w:rPr>
        <w:t>Первым выжимал вес подберёзовик, он поднял жёлтый листик берёзы и улитку.</w:t>
      </w:r>
    </w:p>
    <w:p w14:paraId="7D4A63C7" w14:textId="77777777" w:rsidR="00D84899" w:rsidRDefault="007E1341">
      <w:pPr>
        <w:spacing w:after="0"/>
        <w:ind w:firstLine="709"/>
        <w:jc w:val="both"/>
        <w:rPr>
          <w:rFonts w:ascii="Cambria" w:hAnsi="Cambria"/>
          <w:sz w:val="24"/>
          <w:szCs w:val="24"/>
        </w:rPr>
      </w:pPr>
      <w:r>
        <w:rPr>
          <w:rFonts w:ascii="Cambria" w:hAnsi="Cambria"/>
          <w:sz w:val="24"/>
          <w:szCs w:val="24"/>
        </w:rPr>
        <w:t>Подосиновик выжал три листика осины, сосновую шишку и маленького лягушонка.</w:t>
      </w:r>
    </w:p>
    <w:p w14:paraId="29E2C321" w14:textId="77777777" w:rsidR="00D84899" w:rsidRDefault="007E1341">
      <w:pPr>
        <w:spacing w:after="0"/>
        <w:ind w:firstLine="709"/>
        <w:jc w:val="both"/>
        <w:rPr>
          <w:rFonts w:ascii="Cambria" w:hAnsi="Cambria"/>
          <w:sz w:val="24"/>
          <w:szCs w:val="24"/>
        </w:rPr>
      </w:pPr>
      <w:r>
        <w:rPr>
          <w:rFonts w:ascii="Cambria" w:hAnsi="Cambria"/>
          <w:sz w:val="24"/>
          <w:szCs w:val="24"/>
        </w:rPr>
        <w:t>Моховик был третьим. Он раззадорился, расхвастался. Раздвинул шляпкой мох, подлез под сучок и стал выжимать. Жал-жал, жал-жал — не выжал. Только шляпку свою жёлтую раздвоил. Как заячья губа стала.</w:t>
      </w:r>
    </w:p>
    <w:p w14:paraId="7B6489F3" w14:textId="77777777" w:rsidR="00D84899" w:rsidRDefault="007E1341">
      <w:pPr>
        <w:spacing w:after="0"/>
        <w:ind w:firstLine="709"/>
        <w:jc w:val="both"/>
        <w:rPr>
          <w:rFonts w:ascii="Cambria" w:hAnsi="Cambria"/>
          <w:sz w:val="24"/>
          <w:szCs w:val="24"/>
        </w:rPr>
      </w:pPr>
      <w:r>
        <w:rPr>
          <w:rFonts w:ascii="Cambria" w:hAnsi="Cambria"/>
          <w:sz w:val="24"/>
          <w:szCs w:val="24"/>
        </w:rPr>
        <w:t>Победителем вышел подосиновик.</w:t>
      </w:r>
    </w:p>
    <w:p w14:paraId="5B0D1B9F" w14:textId="77777777" w:rsidR="00D84899" w:rsidRDefault="007E1341">
      <w:pPr>
        <w:spacing w:after="0"/>
        <w:ind w:firstLine="709"/>
        <w:jc w:val="both"/>
        <w:rPr>
          <w:rFonts w:ascii="Cambria" w:hAnsi="Cambria"/>
          <w:sz w:val="24"/>
          <w:szCs w:val="24"/>
        </w:rPr>
      </w:pPr>
      <w:r>
        <w:rPr>
          <w:rFonts w:ascii="Cambria" w:hAnsi="Cambria"/>
          <w:sz w:val="24"/>
          <w:szCs w:val="24"/>
        </w:rPr>
        <w:t>Награда ему—алая майка чемпиона.</w:t>
      </w:r>
    </w:p>
    <w:p w14:paraId="20E995C7" w14:textId="77777777" w:rsidR="00D84899" w:rsidRDefault="00D84899">
      <w:pPr>
        <w:spacing w:after="0"/>
        <w:ind w:firstLine="709"/>
        <w:jc w:val="both"/>
        <w:rPr>
          <w:rFonts w:ascii="Cambria" w:hAnsi="Cambria"/>
          <w:sz w:val="24"/>
          <w:szCs w:val="24"/>
        </w:rPr>
      </w:pPr>
    </w:p>
    <w:p w14:paraId="3C23C62A" w14:textId="77777777" w:rsidR="00D84899" w:rsidRDefault="007E1341">
      <w:pPr>
        <w:spacing w:after="0"/>
        <w:ind w:firstLine="709"/>
        <w:jc w:val="both"/>
        <w:rPr>
          <w:rFonts w:ascii="Cambria" w:hAnsi="Cambria"/>
          <w:b/>
          <w:i/>
          <w:sz w:val="24"/>
          <w:szCs w:val="24"/>
        </w:rPr>
      </w:pPr>
      <w:r>
        <w:rPr>
          <w:rFonts w:ascii="Cambria" w:hAnsi="Cambria"/>
          <w:b/>
          <w:i/>
          <w:sz w:val="24"/>
          <w:szCs w:val="24"/>
        </w:rPr>
        <w:t>ГНЕЗДО</w:t>
      </w:r>
    </w:p>
    <w:p w14:paraId="43760F0D" w14:textId="77777777" w:rsidR="00D84899" w:rsidRDefault="007E1341">
      <w:pPr>
        <w:spacing w:after="0"/>
        <w:ind w:firstLine="709"/>
        <w:jc w:val="both"/>
        <w:rPr>
          <w:rFonts w:ascii="Cambria" w:hAnsi="Cambria"/>
          <w:sz w:val="24"/>
          <w:szCs w:val="24"/>
        </w:rPr>
      </w:pPr>
      <w:r>
        <w:rPr>
          <w:rFonts w:ascii="Cambria" w:hAnsi="Cambria"/>
          <w:sz w:val="24"/>
          <w:szCs w:val="24"/>
        </w:rPr>
        <w:t>Дрозд в развилку берёзы положил первый пучок сухой травы. Положил, расправил клювом и задумался. Вот он миг, когда всё позади и всё впереди. Позади зимовка в чужих южных лесах, тяжёлый далёкий перелёт. Впереди гнездо, птенцы, труды и тревоги.</w:t>
      </w:r>
    </w:p>
    <w:p w14:paraId="232C3EBD" w14:textId="77777777" w:rsidR="00D84899" w:rsidRDefault="007E1341">
      <w:pPr>
        <w:spacing w:after="0"/>
        <w:ind w:firstLine="709"/>
        <w:jc w:val="both"/>
        <w:rPr>
          <w:rFonts w:ascii="Cambria" w:hAnsi="Cambria"/>
          <w:sz w:val="24"/>
          <w:szCs w:val="24"/>
        </w:rPr>
      </w:pPr>
      <w:r>
        <w:rPr>
          <w:rFonts w:ascii="Cambria" w:hAnsi="Cambria"/>
          <w:sz w:val="24"/>
          <w:szCs w:val="24"/>
        </w:rPr>
        <w:t>Что ни день, то выше гнездо и шире. Однажды дроздиха села в него и осталась сидеть. Она вся утонула в гнезде, снаружи торчали нос да хвост.</w:t>
      </w:r>
    </w:p>
    <w:p w14:paraId="736FAA67" w14:textId="77777777" w:rsidR="00D84899" w:rsidRDefault="007E1341">
      <w:pPr>
        <w:spacing w:after="0"/>
        <w:ind w:firstLine="709"/>
        <w:jc w:val="both"/>
        <w:rPr>
          <w:rFonts w:ascii="Cambria" w:hAnsi="Cambria"/>
          <w:sz w:val="24"/>
          <w:szCs w:val="24"/>
        </w:rPr>
      </w:pPr>
      <w:r>
        <w:rPr>
          <w:rFonts w:ascii="Cambria" w:hAnsi="Cambria"/>
          <w:sz w:val="24"/>
          <w:szCs w:val="24"/>
        </w:rPr>
        <w:t>Но дроздиха видела и слышала всё.</w:t>
      </w:r>
    </w:p>
    <w:p w14:paraId="1DE93824" w14:textId="77777777" w:rsidR="00D84899" w:rsidRDefault="007E1341">
      <w:pPr>
        <w:spacing w:after="0"/>
        <w:ind w:firstLine="709"/>
        <w:jc w:val="both"/>
        <w:rPr>
          <w:rFonts w:ascii="Cambria" w:hAnsi="Cambria"/>
          <w:sz w:val="24"/>
          <w:szCs w:val="24"/>
        </w:rPr>
      </w:pPr>
      <w:r>
        <w:rPr>
          <w:rFonts w:ascii="Cambria" w:hAnsi="Cambria"/>
          <w:sz w:val="24"/>
          <w:szCs w:val="24"/>
        </w:rPr>
        <w:t>Тянулись по голубому небу белые облака, а по зелёной земле ползли их тёмные тени. Прошагал на ногах-ходулях лось. Неуклюже проковылял ещё линючий заяц. Пеночка-весничка, пушистая, как вербный барашек, поёт и поёт про весну.</w:t>
      </w:r>
    </w:p>
    <w:p w14:paraId="171B8756" w14:textId="77777777" w:rsidR="00D84899" w:rsidRDefault="007E1341">
      <w:pPr>
        <w:spacing w:after="0"/>
        <w:ind w:firstLine="709"/>
        <w:jc w:val="both"/>
        <w:rPr>
          <w:rFonts w:ascii="Cambria" w:hAnsi="Cambria"/>
          <w:sz w:val="24"/>
          <w:szCs w:val="24"/>
        </w:rPr>
      </w:pPr>
      <w:r>
        <w:rPr>
          <w:rFonts w:ascii="Cambria" w:hAnsi="Cambria"/>
          <w:sz w:val="24"/>
          <w:szCs w:val="24"/>
        </w:rPr>
        <w:t>Берёза баюкает птичий дом. И на страже его — хвост и нос, как два часовых. Раз торчат — значит, всё хорошо. Значит, спокойно в лесу.</w:t>
      </w:r>
    </w:p>
    <w:p w14:paraId="1623A1F2" w14:textId="77777777" w:rsidR="00D84899" w:rsidRDefault="00D84899">
      <w:pPr>
        <w:spacing w:after="0"/>
        <w:ind w:firstLine="709"/>
        <w:jc w:val="both"/>
        <w:rPr>
          <w:rFonts w:ascii="Cambria" w:hAnsi="Cambria"/>
          <w:sz w:val="24"/>
          <w:szCs w:val="24"/>
        </w:rPr>
      </w:pPr>
    </w:p>
    <w:p w14:paraId="70088120" w14:textId="77777777" w:rsidR="00D84899" w:rsidRDefault="007E1341">
      <w:pPr>
        <w:spacing w:after="0"/>
        <w:ind w:firstLine="709"/>
        <w:jc w:val="both"/>
        <w:rPr>
          <w:rFonts w:ascii="Cambria" w:hAnsi="Cambria"/>
          <w:b/>
          <w:i/>
          <w:sz w:val="24"/>
          <w:szCs w:val="24"/>
        </w:rPr>
      </w:pPr>
      <w:r>
        <w:rPr>
          <w:rFonts w:ascii="Cambria" w:hAnsi="Cambria"/>
          <w:b/>
          <w:i/>
          <w:sz w:val="24"/>
          <w:szCs w:val="24"/>
        </w:rPr>
        <w:t>РАЗГОВОРЫ В ЛЕСУ</w:t>
      </w:r>
    </w:p>
    <w:p w14:paraId="114E9C05" w14:textId="77777777" w:rsidR="00D84899" w:rsidRDefault="007E1341">
      <w:pPr>
        <w:spacing w:after="0"/>
        <w:ind w:firstLine="709"/>
        <w:jc w:val="both"/>
        <w:rPr>
          <w:rFonts w:ascii="Cambria" w:hAnsi="Cambria"/>
          <w:b/>
          <w:i/>
          <w:sz w:val="24"/>
          <w:szCs w:val="24"/>
        </w:rPr>
      </w:pPr>
      <w:r>
        <w:rPr>
          <w:rFonts w:ascii="Cambria" w:hAnsi="Cambria"/>
          <w:b/>
          <w:i/>
          <w:sz w:val="24"/>
          <w:szCs w:val="24"/>
        </w:rPr>
        <w:t>ВОРОБЕЙ И СИНИЦА</w:t>
      </w:r>
    </w:p>
    <w:p w14:paraId="0FC414CE"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Угадай, Синица, какое оружие самое страшное?</w:t>
      </w:r>
    </w:p>
    <w:p w14:paraId="705EE405"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Знаю, знаю — ружьё!</w:t>
      </w:r>
    </w:p>
    <w:p w14:paraId="035E9512"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Не угадала!</w:t>
      </w:r>
    </w:p>
    <w:p w14:paraId="5E8993C0"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Знаю, знаю — пушка!</w:t>
      </w:r>
    </w:p>
    <w:p w14:paraId="5EF62023"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Снова не угадала!</w:t>
      </w:r>
    </w:p>
    <w:p w14:paraId="233BD46E"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Знаю, знаю… Не знаю!</w:t>
      </w:r>
    </w:p>
    <w:p w14:paraId="49514126"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 xml:space="preserve">Рогатка! Из пушки-то по воробьям стрелять не станут, а из рогатки — только успевай отскакивать! Уж я-то знаю, я-то стреляный воробей! </w:t>
      </w:r>
    </w:p>
    <w:p w14:paraId="4D3D29B1" w14:textId="77777777" w:rsidR="00D84899" w:rsidRDefault="00D84899">
      <w:pPr>
        <w:spacing w:after="0"/>
        <w:ind w:firstLine="709"/>
        <w:jc w:val="both"/>
        <w:rPr>
          <w:rFonts w:ascii="Cambria" w:hAnsi="Cambria"/>
          <w:sz w:val="24"/>
          <w:szCs w:val="24"/>
        </w:rPr>
      </w:pPr>
    </w:p>
    <w:p w14:paraId="3E7551CE" w14:textId="77777777" w:rsidR="00D84899" w:rsidRDefault="007E1341">
      <w:pPr>
        <w:spacing w:after="0"/>
        <w:ind w:firstLine="709"/>
        <w:jc w:val="both"/>
        <w:rPr>
          <w:rFonts w:ascii="Cambria" w:hAnsi="Cambria"/>
          <w:b/>
          <w:i/>
          <w:sz w:val="24"/>
          <w:szCs w:val="24"/>
        </w:rPr>
      </w:pPr>
      <w:r>
        <w:rPr>
          <w:rFonts w:ascii="Cambria" w:hAnsi="Cambria"/>
          <w:b/>
          <w:i/>
          <w:sz w:val="24"/>
          <w:szCs w:val="24"/>
        </w:rPr>
        <w:t>Сорока и волк</w:t>
      </w:r>
    </w:p>
    <w:p w14:paraId="35D011E5"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Эй, Волк, чего ты хмурый такой?</w:t>
      </w:r>
    </w:p>
    <w:p w14:paraId="0A4B51AA"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От голода.</w:t>
      </w:r>
    </w:p>
    <w:p w14:paraId="0688A793"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И рёбра торчат-выпирают.</w:t>
      </w:r>
    </w:p>
    <w:p w14:paraId="43916A73"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От голода.</w:t>
      </w:r>
    </w:p>
    <w:p w14:paraId="3CAD9286"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И воешь тоскливо.</w:t>
      </w:r>
    </w:p>
    <w:p w14:paraId="69DAE2DD"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От голода.</w:t>
      </w:r>
    </w:p>
    <w:p w14:paraId="0D3E1D5E" w14:textId="77777777" w:rsidR="00D84899" w:rsidRDefault="007E1341">
      <w:pPr>
        <w:spacing w:after="0"/>
        <w:ind w:firstLine="709"/>
        <w:jc w:val="both"/>
        <w:rPr>
          <w:rFonts w:ascii="Cambria" w:hAnsi="Cambria"/>
          <w:sz w:val="24"/>
          <w:szCs w:val="24"/>
        </w:rPr>
      </w:pPr>
      <w:r>
        <w:rPr>
          <w:rFonts w:ascii="Cambria" w:hAnsi="Cambria"/>
          <w:sz w:val="24"/>
          <w:szCs w:val="24"/>
        </w:rPr>
        <w:lastRenderedPageBreak/>
        <w:t>—</w:t>
      </w:r>
      <w:r>
        <w:rPr>
          <w:rFonts w:ascii="Cambria" w:hAnsi="Cambria"/>
          <w:sz w:val="24"/>
          <w:szCs w:val="24"/>
        </w:rPr>
        <w:tab/>
        <w:t>Вот и поговори с тобой! Заладил одно: от голода да от голода! Чего это ты такой неразговорчивый?</w:t>
      </w:r>
    </w:p>
    <w:p w14:paraId="22F953E6"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От голода…</w:t>
      </w:r>
    </w:p>
    <w:p w14:paraId="52147399"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Что, Медведь, спишь ещё?</w:t>
      </w:r>
    </w:p>
    <w:p w14:paraId="75A394A3"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Сплю, Барсук, сплю. Пятый месяц без просыпу. Все бока отлежал!</w:t>
      </w:r>
    </w:p>
    <w:p w14:paraId="1F8A2C2D"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может, Медведь, нам вставать пора?</w:t>
      </w:r>
    </w:p>
    <w:p w14:paraId="12CD70AC"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Не пора, не пора — спи ещё!</w:t>
      </w:r>
    </w:p>
    <w:p w14:paraId="6E684468"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не проспим мы с тобой весну-то?</w:t>
      </w:r>
    </w:p>
    <w:p w14:paraId="31154663"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Она нас сама разбудит.</w:t>
      </w:r>
    </w:p>
    <w:p w14:paraId="183A2081"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что она — постучит, растолкает или песенку нам споёт?</w:t>
      </w:r>
    </w:p>
    <w:p w14:paraId="08FDB4DB"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Весна знает, как нас поднять. Она как даст ведро воды под бока — небось сразу вскочишь, не залежишься! Спи уж, пока сухой…</w:t>
      </w:r>
    </w:p>
    <w:p w14:paraId="080FEDAF" w14:textId="77777777" w:rsidR="00D84899" w:rsidRDefault="00D84899">
      <w:pPr>
        <w:spacing w:after="0"/>
        <w:ind w:firstLine="709"/>
        <w:jc w:val="both"/>
        <w:rPr>
          <w:rFonts w:ascii="Cambria" w:hAnsi="Cambria"/>
          <w:sz w:val="24"/>
          <w:szCs w:val="24"/>
        </w:rPr>
      </w:pPr>
    </w:p>
    <w:p w14:paraId="661E07EC" w14:textId="77777777" w:rsidR="00D84899" w:rsidRDefault="007E1341">
      <w:pPr>
        <w:spacing w:after="0"/>
        <w:ind w:firstLine="709"/>
        <w:jc w:val="both"/>
        <w:rPr>
          <w:rFonts w:ascii="Cambria" w:hAnsi="Cambria"/>
          <w:b/>
          <w:i/>
          <w:sz w:val="24"/>
          <w:szCs w:val="24"/>
        </w:rPr>
      </w:pPr>
      <w:r>
        <w:rPr>
          <w:rFonts w:ascii="Cambria" w:hAnsi="Cambria"/>
          <w:b/>
          <w:i/>
          <w:sz w:val="24"/>
          <w:szCs w:val="24"/>
        </w:rPr>
        <w:t>ЛИСА И ЁЖ</w:t>
      </w:r>
    </w:p>
    <w:p w14:paraId="2922CF2A"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Всем ты, Еж, хорош и пригож, да вот колючки тебе не к лицу!</w:t>
      </w:r>
    </w:p>
    <w:p w14:paraId="37723D59"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что, Лиса, я с колючками некрасивый, что ли?</w:t>
      </w:r>
    </w:p>
    <w:p w14:paraId="34A856ED"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Да не то, чтобы некрасивый…</w:t>
      </w:r>
    </w:p>
    <w:p w14:paraId="391B8289"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Может, я с колючками неуклюжий?</w:t>
      </w:r>
    </w:p>
    <w:p w14:paraId="6F6BA3B3"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Да не то, чтобы неуклюжий…</w:t>
      </w:r>
    </w:p>
    <w:p w14:paraId="0F73F361"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Так какой же я такой, с колючками-то?</w:t>
      </w:r>
    </w:p>
    <w:p w14:paraId="6E4C92B2"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Да какой-то ты с ними, брат, несъедобный!..</w:t>
      </w:r>
    </w:p>
    <w:p w14:paraId="0AA4BB4A"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Ты, Заяц, как спишь?</w:t>
      </w:r>
    </w:p>
    <w:p w14:paraId="6CB1CCD6"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Как и положено, лёжа.</w:t>
      </w:r>
    </w:p>
    <w:p w14:paraId="7C0C2E77"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ты, Косач, как?</w:t>
      </w:r>
    </w:p>
    <w:p w14:paraId="7A5F8DD4"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я сидя.</w:t>
      </w:r>
    </w:p>
    <w:p w14:paraId="3ED0EEEF"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ты, Серая Цапля?</w:t>
      </w:r>
    </w:p>
    <w:p w14:paraId="706B1678"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я стоя.</w:t>
      </w:r>
    </w:p>
    <w:p w14:paraId="5749FD04"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Выходит, друзья, что я, Летучая Мышь, ловчее всех вас сплю, удобнее всех отдыхаю!</w:t>
      </w:r>
    </w:p>
    <w:p w14:paraId="4C7C735F"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как ты, Летучая Мышь, спишь-отдыхаешь?</w:t>
      </w:r>
    </w:p>
    <w:p w14:paraId="5D62D316"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Да вниз головой…</w:t>
      </w:r>
    </w:p>
    <w:p w14:paraId="3348C916" w14:textId="77777777" w:rsidR="00D84899" w:rsidRDefault="00D84899">
      <w:pPr>
        <w:spacing w:after="0"/>
        <w:ind w:firstLine="709"/>
        <w:jc w:val="both"/>
        <w:rPr>
          <w:rFonts w:ascii="Cambria" w:hAnsi="Cambria"/>
          <w:sz w:val="24"/>
          <w:szCs w:val="24"/>
        </w:rPr>
      </w:pPr>
    </w:p>
    <w:p w14:paraId="0A571F85" w14:textId="77777777" w:rsidR="00D84899" w:rsidRDefault="007E1341">
      <w:pPr>
        <w:spacing w:after="0"/>
        <w:ind w:firstLine="709"/>
        <w:jc w:val="both"/>
        <w:rPr>
          <w:rFonts w:ascii="Cambria" w:hAnsi="Cambria"/>
          <w:b/>
          <w:i/>
          <w:sz w:val="24"/>
          <w:szCs w:val="24"/>
        </w:rPr>
      </w:pPr>
      <w:r>
        <w:rPr>
          <w:rFonts w:ascii="Cambria" w:hAnsi="Cambria"/>
          <w:b/>
          <w:i/>
          <w:sz w:val="24"/>
          <w:szCs w:val="24"/>
        </w:rPr>
        <w:t>ЗАГАДОЧНЫЕ ИСТОРИИ</w:t>
      </w:r>
    </w:p>
    <w:p w14:paraId="4B60F294" w14:textId="77777777" w:rsidR="00D84899" w:rsidRDefault="007E1341">
      <w:pPr>
        <w:spacing w:after="0"/>
        <w:ind w:firstLine="709"/>
        <w:jc w:val="both"/>
        <w:rPr>
          <w:rFonts w:ascii="Cambria" w:hAnsi="Cambria"/>
          <w:b/>
          <w:i/>
          <w:sz w:val="24"/>
          <w:szCs w:val="24"/>
        </w:rPr>
      </w:pPr>
      <w:r>
        <w:rPr>
          <w:rFonts w:ascii="Cambria" w:hAnsi="Cambria"/>
          <w:b/>
          <w:i/>
          <w:sz w:val="24"/>
          <w:szCs w:val="24"/>
        </w:rPr>
        <w:t>ЖУРАВЛИНЫЙ хвост</w:t>
      </w:r>
    </w:p>
    <w:p w14:paraId="6146F99F" w14:textId="77777777" w:rsidR="00D84899" w:rsidRDefault="007E1341">
      <w:pPr>
        <w:spacing w:after="0"/>
        <w:ind w:firstLine="709"/>
        <w:jc w:val="both"/>
        <w:rPr>
          <w:rFonts w:ascii="Cambria" w:hAnsi="Cambria"/>
          <w:sz w:val="24"/>
          <w:szCs w:val="24"/>
        </w:rPr>
      </w:pPr>
      <w:r>
        <w:rPr>
          <w:rFonts w:ascii="Cambria" w:hAnsi="Cambria"/>
          <w:sz w:val="24"/>
          <w:szCs w:val="24"/>
        </w:rPr>
        <w:t>Даже издали видно, какой у журавля большой и пышный хвост. Степенно вышагивает журавль, а роскошный хвост его колышется и шелковисто поблёскивает. Но вот журавль испугался, побежал, распахнул широкие крылья, взлетел, и… хвост исчез! Вместо пышного и большого хвоста торчал неказистый хвостик. Что случилось?</w:t>
      </w:r>
    </w:p>
    <w:p w14:paraId="7AE32B24" w14:textId="77777777" w:rsidR="00D84899" w:rsidRDefault="007E1341">
      <w:pPr>
        <w:spacing w:after="0"/>
        <w:ind w:firstLine="709"/>
        <w:jc w:val="both"/>
        <w:rPr>
          <w:rFonts w:ascii="Cambria" w:hAnsi="Cambria"/>
          <w:sz w:val="24"/>
          <w:szCs w:val="24"/>
        </w:rPr>
      </w:pPr>
      <w:r>
        <w:rPr>
          <w:rFonts w:ascii="Cambria" w:hAnsi="Cambria"/>
          <w:sz w:val="24"/>
          <w:szCs w:val="24"/>
        </w:rPr>
        <w:t>(Отгадка)</w:t>
      </w:r>
    </w:p>
    <w:p w14:paraId="77FAF0DF" w14:textId="77777777" w:rsidR="00D84899" w:rsidRDefault="007E1341">
      <w:pPr>
        <w:spacing w:after="0"/>
        <w:ind w:firstLine="709"/>
        <w:jc w:val="both"/>
        <w:rPr>
          <w:rFonts w:ascii="Cambria" w:hAnsi="Cambria"/>
          <w:sz w:val="24"/>
          <w:szCs w:val="24"/>
        </w:rPr>
      </w:pPr>
      <w:r>
        <w:rPr>
          <w:rFonts w:ascii="Cambria" w:hAnsi="Cambria"/>
          <w:sz w:val="24"/>
          <w:szCs w:val="24"/>
        </w:rPr>
        <w:t>Случилось то, что и должно было случиться: мы увидели в полёте настоящий хвост журавля, а он у журавля маленький! А то, что мы принимаем за хвост — совсем не хвост, а длинные перья с боков спины. На земле они складываются пышным султаном и прикрывают настоящий хвост. А он у журавля совсем не такой красивый, как ложный. Но зато настоящий…</w:t>
      </w:r>
    </w:p>
    <w:p w14:paraId="70F79152" w14:textId="77777777" w:rsidR="00D84899" w:rsidRDefault="00D84899">
      <w:pPr>
        <w:spacing w:after="0"/>
        <w:ind w:firstLine="709"/>
        <w:jc w:val="both"/>
        <w:rPr>
          <w:rFonts w:ascii="Cambria" w:hAnsi="Cambria"/>
          <w:sz w:val="24"/>
          <w:szCs w:val="24"/>
        </w:rPr>
      </w:pPr>
    </w:p>
    <w:p w14:paraId="648EEFCC" w14:textId="77777777" w:rsidR="00D84899" w:rsidRDefault="007E1341">
      <w:pPr>
        <w:spacing w:after="0"/>
        <w:ind w:firstLine="709"/>
        <w:jc w:val="both"/>
        <w:rPr>
          <w:rFonts w:ascii="Cambria" w:hAnsi="Cambria"/>
          <w:b/>
          <w:i/>
          <w:sz w:val="24"/>
          <w:szCs w:val="24"/>
        </w:rPr>
      </w:pPr>
      <w:r>
        <w:rPr>
          <w:rFonts w:ascii="Cambria" w:hAnsi="Cambria"/>
          <w:b/>
          <w:i/>
          <w:sz w:val="24"/>
          <w:szCs w:val="24"/>
        </w:rPr>
        <w:t>ЗАЯЦ-БЕЛЯК</w:t>
      </w:r>
    </w:p>
    <w:p w14:paraId="5A924C6F" w14:textId="77777777" w:rsidR="00D84899" w:rsidRDefault="007E1341">
      <w:pPr>
        <w:spacing w:after="0"/>
        <w:ind w:firstLine="709"/>
        <w:jc w:val="both"/>
        <w:rPr>
          <w:rFonts w:ascii="Cambria" w:hAnsi="Cambria"/>
          <w:sz w:val="24"/>
          <w:szCs w:val="24"/>
        </w:rPr>
      </w:pPr>
      <w:r>
        <w:rPr>
          <w:rFonts w:ascii="Cambria" w:hAnsi="Cambria"/>
          <w:sz w:val="24"/>
          <w:szCs w:val="24"/>
        </w:rPr>
        <w:lastRenderedPageBreak/>
        <w:t>Птица зеленушка — зелёная, у славки-черноголовки и вправду головка чёрная. И, стало быть, зайцу-беляку положено белым быть. А он не белый! Сколько раз ребята зайцев в лесу встречали — все как один бурые. Вовсе не зайцы-беляки, а зайцы-буряки. И неизвестно, почему так получается?</w:t>
      </w:r>
    </w:p>
    <w:p w14:paraId="398B2AAC" w14:textId="77777777" w:rsidR="00D84899" w:rsidRDefault="007E1341">
      <w:pPr>
        <w:spacing w:after="0"/>
        <w:ind w:firstLine="709"/>
        <w:jc w:val="both"/>
        <w:rPr>
          <w:rFonts w:ascii="Cambria" w:hAnsi="Cambria"/>
          <w:sz w:val="24"/>
          <w:szCs w:val="24"/>
        </w:rPr>
      </w:pPr>
      <w:r>
        <w:rPr>
          <w:rFonts w:ascii="Cambria" w:hAnsi="Cambria"/>
          <w:sz w:val="24"/>
          <w:szCs w:val="24"/>
        </w:rPr>
        <w:t>(Отгадка)</w:t>
      </w:r>
    </w:p>
    <w:p w14:paraId="2AF0D4FD" w14:textId="77777777" w:rsidR="00D84899" w:rsidRDefault="007E1341">
      <w:pPr>
        <w:spacing w:after="0"/>
        <w:ind w:firstLine="709"/>
        <w:jc w:val="both"/>
        <w:rPr>
          <w:rFonts w:ascii="Cambria" w:hAnsi="Cambria"/>
          <w:sz w:val="24"/>
          <w:szCs w:val="24"/>
        </w:rPr>
      </w:pPr>
      <w:r>
        <w:rPr>
          <w:rFonts w:ascii="Cambria" w:hAnsi="Cambria"/>
          <w:sz w:val="24"/>
          <w:szCs w:val="24"/>
        </w:rPr>
        <w:t>Известно почему: потому что в лесу ребята бывают чаще летом. А летом зайцы и в самом деле бурые. Другое дело зимой! Зимой заяц, как снежный ком, не сразу его на снегу и увидишь. Настоящий заяц-беляк! Хотите увидеть такого зайца — отправляйтесь в лес зимой. Может, и повезёт.</w:t>
      </w:r>
    </w:p>
    <w:p w14:paraId="7427B2D7" w14:textId="77777777" w:rsidR="00D84899" w:rsidRDefault="00D84899">
      <w:pPr>
        <w:spacing w:after="0"/>
        <w:ind w:firstLine="709"/>
        <w:jc w:val="both"/>
        <w:rPr>
          <w:rFonts w:ascii="Cambria" w:hAnsi="Cambria"/>
          <w:sz w:val="24"/>
          <w:szCs w:val="24"/>
        </w:rPr>
      </w:pPr>
    </w:p>
    <w:p w14:paraId="3204E681" w14:textId="77777777" w:rsidR="00D84899" w:rsidRDefault="007E1341">
      <w:pPr>
        <w:spacing w:after="0"/>
        <w:ind w:firstLine="709"/>
        <w:jc w:val="both"/>
        <w:rPr>
          <w:rFonts w:ascii="Cambria" w:hAnsi="Cambria"/>
          <w:b/>
          <w:i/>
          <w:sz w:val="24"/>
          <w:szCs w:val="24"/>
        </w:rPr>
      </w:pPr>
      <w:r>
        <w:rPr>
          <w:rFonts w:ascii="Cambria" w:hAnsi="Cambria"/>
          <w:b/>
          <w:i/>
          <w:sz w:val="24"/>
          <w:szCs w:val="24"/>
        </w:rPr>
        <w:t>ЛЕСНАЯ ХАТКА</w:t>
      </w:r>
    </w:p>
    <w:p w14:paraId="010BBB35" w14:textId="77777777" w:rsidR="00D84899" w:rsidRDefault="007E1341">
      <w:pPr>
        <w:spacing w:after="0"/>
        <w:ind w:firstLine="709"/>
        <w:jc w:val="both"/>
        <w:rPr>
          <w:rFonts w:ascii="Cambria" w:hAnsi="Cambria"/>
          <w:sz w:val="24"/>
          <w:szCs w:val="24"/>
        </w:rPr>
      </w:pPr>
      <w:r>
        <w:rPr>
          <w:rFonts w:ascii="Cambria" w:hAnsi="Cambria"/>
          <w:sz w:val="24"/>
          <w:szCs w:val="24"/>
        </w:rPr>
        <w:t>Кто-то построил из брёвен хатку на берегу, щели, как и положено, мхом заткнул, глиной замазал. Хороша получилась хатка, только без окон и без дверей. Любопытно, кто в такой странной хате живёт?</w:t>
      </w:r>
    </w:p>
    <w:p w14:paraId="3A1999A6" w14:textId="77777777" w:rsidR="00D84899" w:rsidRDefault="007E1341">
      <w:pPr>
        <w:spacing w:after="0"/>
        <w:ind w:firstLine="709"/>
        <w:jc w:val="both"/>
        <w:rPr>
          <w:rFonts w:ascii="Cambria" w:hAnsi="Cambria"/>
          <w:sz w:val="24"/>
          <w:szCs w:val="24"/>
        </w:rPr>
      </w:pPr>
      <w:r>
        <w:rPr>
          <w:rFonts w:ascii="Cambria" w:hAnsi="Cambria"/>
          <w:sz w:val="24"/>
          <w:szCs w:val="24"/>
        </w:rPr>
        <w:t>(Отгадка)</w:t>
      </w:r>
    </w:p>
    <w:p w14:paraId="03285465" w14:textId="77777777" w:rsidR="00D84899" w:rsidRDefault="007E1341">
      <w:pPr>
        <w:spacing w:after="0"/>
        <w:ind w:firstLine="709"/>
        <w:jc w:val="both"/>
        <w:rPr>
          <w:rFonts w:ascii="Cambria" w:hAnsi="Cambria"/>
          <w:sz w:val="24"/>
          <w:szCs w:val="24"/>
        </w:rPr>
      </w:pPr>
      <w:r>
        <w:rPr>
          <w:rFonts w:ascii="Cambria" w:hAnsi="Cambria"/>
          <w:sz w:val="24"/>
          <w:szCs w:val="24"/>
        </w:rPr>
        <w:t>Строили лесную хатку дровосеки-бобры. «Рубили» деревья зубами, зубами же «распиливали» на брёвнышки. Сучья и брёвна в кучу складывали, щели конопатили и замазывали, чтобы не продувало зимой, не морозило. А что в хате ни окон и ни дверей, так они и не нужны бобрам. Была бы дыра в полу: бултых в подполье-подводье — и на дне. А там с осени припасены сочные сучки и ветки — грызи на выбор.</w:t>
      </w:r>
    </w:p>
    <w:p w14:paraId="3D3A5286" w14:textId="77777777" w:rsidR="00D84899" w:rsidRDefault="00D84899">
      <w:pPr>
        <w:spacing w:after="0"/>
        <w:ind w:firstLine="709"/>
        <w:jc w:val="both"/>
        <w:rPr>
          <w:rFonts w:ascii="Cambria" w:hAnsi="Cambria"/>
          <w:sz w:val="24"/>
          <w:szCs w:val="24"/>
        </w:rPr>
      </w:pPr>
    </w:p>
    <w:p w14:paraId="017CC27E" w14:textId="77777777" w:rsidR="00D84899" w:rsidRDefault="007E1341">
      <w:pPr>
        <w:spacing w:after="0"/>
        <w:ind w:firstLine="709"/>
        <w:jc w:val="both"/>
        <w:rPr>
          <w:rFonts w:ascii="Cambria" w:hAnsi="Cambria"/>
          <w:b/>
          <w:i/>
          <w:sz w:val="24"/>
          <w:szCs w:val="24"/>
        </w:rPr>
      </w:pPr>
      <w:r>
        <w:rPr>
          <w:rFonts w:ascii="Cambria" w:hAnsi="Cambria"/>
          <w:b/>
          <w:i/>
          <w:sz w:val="24"/>
          <w:szCs w:val="24"/>
        </w:rPr>
        <w:t>КТО ЧТО УМЕЕТ</w:t>
      </w:r>
    </w:p>
    <w:p w14:paraId="2A3DFDCB"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Видели?! — крикнул Седоголовый Дятел. И высунул язык, длиною в половину тела.— Муравьи на мой язык — как мухи на липкую ленту липнут. Дюжинами глотаю!</w:t>
      </w:r>
    </w:p>
    <w:p w14:paraId="273E1A0F"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Если Дятлу не стыдно язык показывать, так я вам свой кривой нос покажу!— клекотнул Клёст.— Он у меня хоть и кривой, но сноровистый. Уж так удобно им чешуйки на шишках отгибать и семена доставать.</w:t>
      </w:r>
    </w:p>
    <w:p w14:paraId="147A711B"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чего их отгибать! — крикнул Дятел. — Отшибать их надо! Втисну шишку в щель да как начну стучать—так чешуйки и полетят. Да что чешуйки! А дупло носом выдолбить можете? Или дырочек на берёзе набить, чтобы сладкий сок сочился? Или на сучке носом, как на барабане, сыграть?</w:t>
      </w:r>
    </w:p>
    <w:p w14:paraId="3851C4C1"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Чешуйки, барабаны, дупла… а вишнёвые или сливовые косточки ты носом своим расколоть сможешь? — прищурился Дубонос. — А я их щёлкаю, словно семечки! Только скорлупки выплёвываю. — И Дубонос громко хрустнул косточкой.</w:t>
      </w:r>
    </w:p>
    <w:p w14:paraId="33F5FB31"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Вот уж носы свои позадрали! — цыкнул Оляпка — водяной воробей. — А кто из вас, носатых, в воду на дно нырнёт да сухим из воды выйдет?</w:t>
      </w:r>
    </w:p>
    <w:p w14:paraId="7EB24523" w14:textId="77777777" w:rsidR="00D84899" w:rsidRDefault="007E1341">
      <w:pPr>
        <w:spacing w:after="0"/>
        <w:ind w:firstLine="709"/>
        <w:jc w:val="both"/>
        <w:rPr>
          <w:rFonts w:ascii="Cambria" w:hAnsi="Cambria"/>
          <w:sz w:val="24"/>
          <w:szCs w:val="24"/>
        </w:rPr>
      </w:pPr>
      <w:r>
        <w:rPr>
          <w:rFonts w:ascii="Cambria" w:hAnsi="Cambria"/>
          <w:sz w:val="24"/>
          <w:szCs w:val="24"/>
        </w:rPr>
        <w:t>И Оляпка у всех на глазах смело плюхнулся в речку, и видно было, как он по дну бежал, выхватывая из-под камешков водяных жуков. И выскочил на бережок сухенький, даже и не встряхнулся!</w:t>
      </w:r>
    </w:p>
    <w:p w14:paraId="181354B7"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Хоть самый длинный нос у меня, — прохрипел Вальдшнеп — лесной кулик, — но я не стану его вам в глаза совать. Я и без носа всех вас с носом оставлю!</w:t>
      </w:r>
    </w:p>
    <w:p w14:paraId="38A5B3D7" w14:textId="77777777" w:rsidR="00D84899" w:rsidRDefault="007E1341">
      <w:pPr>
        <w:spacing w:after="0"/>
        <w:ind w:firstLine="709"/>
        <w:jc w:val="both"/>
        <w:rPr>
          <w:rFonts w:ascii="Cambria" w:hAnsi="Cambria"/>
          <w:sz w:val="24"/>
          <w:szCs w:val="24"/>
        </w:rPr>
      </w:pPr>
      <w:r>
        <w:rPr>
          <w:rFonts w:ascii="Cambria" w:hAnsi="Cambria"/>
          <w:sz w:val="24"/>
          <w:szCs w:val="24"/>
        </w:rPr>
        <w:t>Подошёл не спеша к своему пуховому птенцу, зажал его между лапками и… улетел! Тут все клювы свои разинули, такого никто не мог!</w:t>
      </w:r>
    </w:p>
    <w:p w14:paraId="47F12442"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я умею летать без крыльев! —высунулась из дупла Летяга. Прыгнула и… полетела! А ведь не птица она, а зверёк. И крыльев у</w:t>
      </w:r>
    </w:p>
    <w:p w14:paraId="0908DA10" w14:textId="77777777" w:rsidR="00D84899" w:rsidRDefault="007E1341">
      <w:pPr>
        <w:spacing w:after="0"/>
        <w:ind w:firstLine="709"/>
        <w:jc w:val="both"/>
        <w:rPr>
          <w:rFonts w:ascii="Cambria" w:hAnsi="Cambria"/>
          <w:sz w:val="24"/>
          <w:szCs w:val="24"/>
        </w:rPr>
      </w:pPr>
      <w:r>
        <w:rPr>
          <w:rFonts w:ascii="Cambria" w:hAnsi="Cambria"/>
          <w:sz w:val="24"/>
          <w:szCs w:val="24"/>
        </w:rPr>
        <w:t>неё, как у летучей мыши, нет. Скользит по воздуху, как стрелка бумажная.</w:t>
      </w:r>
    </w:p>
    <w:p w14:paraId="33A2425F" w14:textId="77777777" w:rsidR="00D84899" w:rsidRDefault="007E1341">
      <w:pPr>
        <w:spacing w:after="0"/>
        <w:ind w:firstLine="709"/>
        <w:jc w:val="both"/>
        <w:rPr>
          <w:rFonts w:ascii="Cambria" w:hAnsi="Cambria"/>
          <w:sz w:val="24"/>
          <w:szCs w:val="24"/>
        </w:rPr>
      </w:pPr>
      <w:r>
        <w:rPr>
          <w:rFonts w:ascii="Cambria" w:hAnsi="Cambria"/>
          <w:sz w:val="24"/>
          <w:szCs w:val="24"/>
        </w:rPr>
        <w:t>Ну чем после этого удивишь?</w:t>
      </w:r>
    </w:p>
    <w:p w14:paraId="72D916F1" w14:textId="77777777" w:rsidR="00D84899" w:rsidRDefault="007E1341">
      <w:pPr>
        <w:spacing w:after="0"/>
        <w:ind w:firstLine="709"/>
        <w:jc w:val="both"/>
        <w:rPr>
          <w:rFonts w:ascii="Cambria" w:hAnsi="Cambria"/>
          <w:sz w:val="24"/>
          <w:szCs w:val="24"/>
        </w:rPr>
      </w:pPr>
      <w:r>
        <w:rPr>
          <w:rFonts w:ascii="Cambria" w:hAnsi="Cambria"/>
          <w:sz w:val="24"/>
          <w:szCs w:val="24"/>
        </w:rPr>
        <w:lastRenderedPageBreak/>
        <w:t>А хвастунишкам неймётся.</w:t>
      </w:r>
    </w:p>
    <w:p w14:paraId="0D5212FD" w14:textId="77777777" w:rsidR="00D84899" w:rsidRDefault="007E1341">
      <w:pPr>
        <w:spacing w:after="0"/>
        <w:ind w:firstLine="709"/>
        <w:jc w:val="both"/>
        <w:rPr>
          <w:rFonts w:ascii="Cambria" w:hAnsi="Cambria"/>
          <w:sz w:val="24"/>
          <w:szCs w:val="24"/>
        </w:rPr>
      </w:pPr>
      <w:r>
        <w:rPr>
          <w:rFonts w:ascii="Cambria" w:hAnsi="Cambria"/>
          <w:sz w:val="24"/>
          <w:szCs w:val="24"/>
        </w:rPr>
        <w:t>Чомга хвалится, что умеет птенцов на спине возить.</w:t>
      </w:r>
    </w:p>
    <w:p w14:paraId="20AF3C11" w14:textId="77777777" w:rsidR="00D84899" w:rsidRDefault="007E1341">
      <w:pPr>
        <w:spacing w:after="0"/>
        <w:ind w:firstLine="709"/>
        <w:jc w:val="both"/>
        <w:rPr>
          <w:rFonts w:ascii="Cambria" w:hAnsi="Cambria"/>
          <w:sz w:val="24"/>
          <w:szCs w:val="24"/>
        </w:rPr>
      </w:pPr>
      <w:r>
        <w:rPr>
          <w:rFonts w:ascii="Cambria" w:hAnsi="Cambria"/>
          <w:sz w:val="24"/>
          <w:szCs w:val="24"/>
        </w:rPr>
        <w:t>Белка грибы на зиму сушит.</w:t>
      </w:r>
    </w:p>
    <w:p w14:paraId="7DA02EF0" w14:textId="77777777" w:rsidR="00D84899" w:rsidRDefault="007E1341">
      <w:pPr>
        <w:spacing w:after="0"/>
        <w:ind w:firstLine="709"/>
        <w:jc w:val="both"/>
        <w:rPr>
          <w:rFonts w:ascii="Cambria" w:hAnsi="Cambria"/>
          <w:sz w:val="24"/>
          <w:szCs w:val="24"/>
        </w:rPr>
      </w:pPr>
      <w:r>
        <w:rPr>
          <w:rFonts w:ascii="Cambria" w:hAnsi="Cambria"/>
          <w:sz w:val="24"/>
          <w:szCs w:val="24"/>
        </w:rPr>
        <w:t>Клесты зимой птенцов выводят.</w:t>
      </w:r>
    </w:p>
    <w:p w14:paraId="0535BA6E" w14:textId="77777777" w:rsidR="00D84899" w:rsidRDefault="007E1341">
      <w:pPr>
        <w:spacing w:after="0"/>
        <w:ind w:firstLine="709"/>
        <w:jc w:val="both"/>
        <w:rPr>
          <w:rFonts w:ascii="Cambria" w:hAnsi="Cambria"/>
          <w:sz w:val="24"/>
          <w:szCs w:val="24"/>
        </w:rPr>
      </w:pPr>
      <w:r>
        <w:rPr>
          <w:rFonts w:ascii="Cambria" w:hAnsi="Cambria"/>
          <w:sz w:val="24"/>
          <w:szCs w:val="24"/>
        </w:rPr>
        <w:t>Сорокопут накалывает на колючки кузнечиков, жуков и стрекоз про запас.</w:t>
      </w:r>
    </w:p>
    <w:p w14:paraId="793DD092" w14:textId="77777777" w:rsidR="00D84899" w:rsidRDefault="007E1341">
      <w:pPr>
        <w:spacing w:after="0"/>
        <w:ind w:firstLine="709"/>
        <w:jc w:val="both"/>
        <w:rPr>
          <w:rFonts w:ascii="Cambria" w:hAnsi="Cambria"/>
          <w:sz w:val="24"/>
          <w:szCs w:val="24"/>
        </w:rPr>
      </w:pPr>
      <w:r>
        <w:rPr>
          <w:rFonts w:ascii="Cambria" w:hAnsi="Cambria"/>
          <w:sz w:val="24"/>
          <w:szCs w:val="24"/>
        </w:rPr>
        <w:t>Свистят, пищат и стрекочут.</w:t>
      </w:r>
    </w:p>
    <w:p w14:paraId="53775D3C" w14:textId="77777777" w:rsidR="00D84899" w:rsidRDefault="007E1341">
      <w:pPr>
        <w:spacing w:after="0"/>
        <w:ind w:firstLine="709"/>
        <w:jc w:val="both"/>
        <w:rPr>
          <w:rFonts w:ascii="Cambria" w:hAnsi="Cambria"/>
          <w:sz w:val="24"/>
          <w:szCs w:val="24"/>
        </w:rPr>
      </w:pPr>
      <w:r>
        <w:rPr>
          <w:rFonts w:ascii="Cambria" w:hAnsi="Cambria"/>
          <w:sz w:val="24"/>
          <w:szCs w:val="24"/>
        </w:rPr>
        <w:t>Даже Кукушка не утерпела, похвастала, что яички свои в чужие гнёзда подбрасывает. Но тут вдруг все стихли и присмирели.</w:t>
      </w:r>
    </w:p>
    <w:p w14:paraId="2540ABBA" w14:textId="77777777" w:rsidR="00D84899" w:rsidRDefault="007E1341">
      <w:pPr>
        <w:spacing w:after="0"/>
        <w:ind w:firstLine="709"/>
        <w:jc w:val="both"/>
        <w:rPr>
          <w:rFonts w:ascii="Cambria" w:hAnsi="Cambria"/>
          <w:sz w:val="24"/>
          <w:szCs w:val="24"/>
        </w:rPr>
      </w:pPr>
      <w:r>
        <w:rPr>
          <w:rFonts w:ascii="Cambria" w:hAnsi="Cambria"/>
          <w:sz w:val="24"/>
          <w:szCs w:val="24"/>
        </w:rPr>
        <w:t>— Нашла чем хвастаться! — сказала Чомга. Та, что птенцов своих по воде на спине катает, как на лодочке. И все согласились с ней.</w:t>
      </w:r>
    </w:p>
    <w:p w14:paraId="3D08CBBF" w14:textId="77777777" w:rsidR="00D84899" w:rsidRDefault="007E1341">
      <w:pPr>
        <w:spacing w:after="0"/>
        <w:ind w:firstLine="709"/>
        <w:jc w:val="both"/>
        <w:rPr>
          <w:rFonts w:ascii="Times New Roman" w:eastAsia="Times New Roman" w:hAnsi="Times New Roman" w:cs="Times New Roman"/>
          <w:lang w:eastAsia="ru-RU"/>
        </w:rPr>
      </w:pPr>
      <w:r>
        <w:rPr>
          <w:rFonts w:ascii="Cambria" w:hAnsi="Cambria"/>
          <w:sz w:val="24"/>
          <w:szCs w:val="24"/>
        </w:rPr>
        <w:t>На этом споры и кончились</w:t>
      </w:r>
    </w:p>
    <w:p w14:paraId="157D3BAD" w14:textId="77777777" w:rsidR="00D84899" w:rsidRDefault="00D84899">
      <w:pPr>
        <w:rPr>
          <w:rFonts w:ascii="Times New Roman" w:eastAsia="Times New Roman" w:hAnsi="Times New Roman" w:cs="Times New Roman"/>
          <w:lang w:eastAsia="ru-RU"/>
        </w:rPr>
      </w:pPr>
    </w:p>
    <w:p w14:paraId="006714CC" w14:textId="77777777" w:rsidR="00D84899" w:rsidRDefault="00D84899">
      <w:pPr>
        <w:rPr>
          <w:rFonts w:ascii="Times New Roman" w:eastAsia="Times New Roman" w:hAnsi="Times New Roman" w:cs="Times New Roman"/>
          <w:lang w:eastAsia="ru-RU"/>
        </w:rPr>
      </w:pPr>
    </w:p>
    <w:p w14:paraId="0D958B63" w14:textId="77777777" w:rsidR="00D84899" w:rsidRDefault="00D84899">
      <w:pPr>
        <w:rPr>
          <w:rFonts w:ascii="Times New Roman" w:eastAsia="Times New Roman" w:hAnsi="Times New Roman" w:cs="Times New Roman"/>
          <w:lang w:eastAsia="ru-RU"/>
        </w:rPr>
        <w:sectPr w:rsidR="00D84899">
          <w:pgSz w:w="11906" w:h="16838"/>
          <w:pgMar w:top="1134" w:right="850" w:bottom="1134" w:left="1701" w:header="708" w:footer="708" w:gutter="0"/>
          <w:cols w:space="708"/>
          <w:docGrid w:linePitch="360"/>
        </w:sectPr>
      </w:pPr>
    </w:p>
    <w:p w14:paraId="3D110E10" w14:textId="77777777" w:rsidR="00D84899" w:rsidRDefault="00D84899">
      <w:pPr>
        <w:rPr>
          <w:rFonts w:ascii="Times New Roman" w:eastAsia="Times New Roman" w:hAnsi="Times New Roman" w:cs="Times New Roman"/>
          <w:lang w:eastAsia="ru-RU"/>
        </w:rPr>
      </w:pPr>
    </w:p>
    <w:p w14:paraId="52554D64" w14:textId="77777777" w:rsidR="00D84899" w:rsidRDefault="007E1341">
      <w:pPr>
        <w:spacing w:after="0" w:line="240" w:lineRule="auto"/>
        <w:jc w:val="center"/>
        <w:rPr>
          <w:rFonts w:ascii="Times New Roman" w:hAnsi="Times New Roman" w:cs="Times New Roman"/>
          <w:sz w:val="56"/>
        </w:rPr>
      </w:pPr>
      <w:r>
        <w:rPr>
          <w:rFonts w:ascii="Times New Roman" w:hAnsi="Times New Roman" w:cs="Times New Roman"/>
          <w:sz w:val="56"/>
        </w:rPr>
        <w:t>Зона степей</w:t>
      </w:r>
    </w:p>
    <w:p w14:paraId="2D86CF9E"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 xml:space="preserve">Предмет: окружающий мир. </w:t>
      </w:r>
    </w:p>
    <w:p w14:paraId="27D7B585"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Класс: 4.</w:t>
      </w:r>
    </w:p>
    <w:p w14:paraId="195B6FFB"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 xml:space="preserve">Тема урока: </w:t>
      </w:r>
      <w:r>
        <w:rPr>
          <w:rFonts w:ascii="Times New Roman" w:eastAsia="Calibri" w:hAnsi="Times New Roman" w:cs="Times New Roman"/>
        </w:rPr>
        <w:t>«Зона степей».</w:t>
      </w:r>
    </w:p>
    <w:p w14:paraId="63E3C0A8"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Тип урока: урок «открытия» нового знания.</w:t>
      </w:r>
    </w:p>
    <w:p w14:paraId="3362CA05" w14:textId="77777777" w:rsidR="00D84899" w:rsidRPr="00D82BFE" w:rsidRDefault="007E1341">
      <w:pPr>
        <w:spacing w:after="0" w:line="240" w:lineRule="auto"/>
        <w:jc w:val="both"/>
        <w:rPr>
          <w:rFonts w:ascii="Times New Roman" w:eastAsiaTheme="minorEastAsia" w:hAnsi="Times New Roman" w:cs="Times New Roman"/>
          <w:caps/>
          <w:lang w:eastAsia="ru-RU"/>
        </w:rPr>
      </w:pPr>
      <w:r>
        <w:rPr>
          <w:rFonts w:ascii="Times New Roman" w:eastAsia="Calibri" w:hAnsi="Times New Roman" w:cs="Times New Roman"/>
          <w:lang w:eastAsia="ru-RU"/>
        </w:rPr>
        <w:t>Цель урока: первичное усвоение новых знаний и способов действий при изучении</w:t>
      </w:r>
      <w:r w:rsidRPr="00D82BFE">
        <w:rPr>
          <w:rFonts w:ascii="Times New Roman" w:eastAsia="Calibri" w:hAnsi="Times New Roman" w:cs="Times New Roman"/>
          <w:lang w:eastAsia="ru-RU"/>
        </w:rPr>
        <w:t xml:space="preserve"> зоны степей.</w:t>
      </w:r>
    </w:p>
    <w:p w14:paraId="6FECE540" w14:textId="77777777" w:rsidR="00D84899" w:rsidRDefault="007E1341">
      <w:pPr>
        <w:rPr>
          <w:rFonts w:ascii="Times New Roman" w:eastAsiaTheme="minorEastAsia" w:hAnsi="Times New Roman" w:cs="Times New Roman"/>
          <w:u w:val="single"/>
          <w:lang w:eastAsia="ru-RU"/>
        </w:rPr>
      </w:pPr>
      <w:r>
        <w:rPr>
          <w:rFonts w:ascii="Times New Roman" w:eastAsiaTheme="minorEastAsia" w:hAnsi="Times New Roman" w:cs="Times New Roman"/>
          <w:u w:val="single"/>
          <w:lang w:eastAsia="ru-RU"/>
        </w:rPr>
        <w:t>Задачи урока:</w:t>
      </w:r>
      <w:r>
        <w:rPr>
          <w:rFonts w:ascii="Times New Roman" w:eastAsiaTheme="minorEastAsia" w:hAnsi="Times New Roman" w:cs="Times New Roman"/>
          <w:u w:val="single"/>
          <w:lang w:eastAsia="ru-RU"/>
        </w:rPr>
        <w:br/>
      </w:r>
      <w:r>
        <w:rPr>
          <w:rFonts w:ascii="Times New Roman" w:eastAsiaTheme="minorEastAsia" w:hAnsi="Times New Roman" w:cs="Times New Roman"/>
          <w:lang w:eastAsia="ru-RU"/>
        </w:rPr>
        <w:t>Дидактические:</w:t>
      </w:r>
    </w:p>
    <w:p w14:paraId="6E23B45E" w14:textId="77777777" w:rsidR="00D84899" w:rsidRDefault="007E1341" w:rsidP="007173C4">
      <w:pPr>
        <w:pStyle w:val="ac"/>
        <w:numPr>
          <w:ilvl w:val="0"/>
          <w:numId w:val="9"/>
        </w:numPr>
        <w:rPr>
          <w:rFonts w:ascii="Times New Roman" w:eastAsiaTheme="minorEastAsia" w:hAnsi="Times New Roman" w:cs="Times New Roman"/>
          <w:u w:val="single"/>
          <w:lang w:eastAsia="ru-RU"/>
        </w:rPr>
      </w:pPr>
      <w:r>
        <w:rPr>
          <w:rFonts w:ascii="Times New Roman" w:hAnsi="Times New Roman" w:cs="Times New Roman"/>
        </w:rPr>
        <w:t xml:space="preserve">Формировать представление о зоне степей и ее особенностях в неживой и живой природе. </w:t>
      </w:r>
    </w:p>
    <w:p w14:paraId="6ACB7E8B" w14:textId="77777777" w:rsidR="00D84899" w:rsidRDefault="007E1341" w:rsidP="007173C4">
      <w:pPr>
        <w:pStyle w:val="ac"/>
        <w:numPr>
          <w:ilvl w:val="0"/>
          <w:numId w:val="9"/>
        </w:numPr>
        <w:rPr>
          <w:rFonts w:ascii="Times New Roman" w:hAnsi="Times New Roman" w:cs="Times New Roman"/>
          <w:sz w:val="32"/>
        </w:rPr>
      </w:pPr>
      <w:r>
        <w:rPr>
          <w:rFonts w:ascii="Times New Roman" w:hAnsi="Times New Roman" w:cs="Times New Roman"/>
        </w:rPr>
        <w:t xml:space="preserve"> Формировать умения:</w:t>
      </w:r>
      <w:r>
        <w:rPr>
          <w:rFonts w:ascii="Times New Roman" w:eastAsiaTheme="minorEastAsia" w:hAnsi="Times New Roman" w:cs="Times New Roman"/>
          <w:lang w:eastAsia="ru-RU"/>
        </w:rPr>
        <w:t xml:space="preserve"> характеризовать природную зону по плану, объяснять приспособленности и взаимосвязи в природе.</w:t>
      </w:r>
    </w:p>
    <w:p w14:paraId="1BC29934" w14:textId="77777777" w:rsidR="00D84899" w:rsidRDefault="007E1341">
      <w:pP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Развивающие: </w:t>
      </w:r>
    </w:p>
    <w:p w14:paraId="137C195D" w14:textId="77777777" w:rsidR="00D84899" w:rsidRDefault="007E1341">
      <w:pP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1. </w:t>
      </w:r>
      <w:r>
        <w:rPr>
          <w:rFonts w:ascii="Times New Roman" w:eastAsiaTheme="minorEastAsia" w:hAnsi="Times New Roman" w:cs="Times New Roman"/>
          <w:lang w:eastAsia="ru-RU"/>
        </w:rPr>
        <w:t xml:space="preserve">Формировать умение определять учебную задачу, планировать свои достижения. </w:t>
      </w:r>
      <w:r>
        <w:rPr>
          <w:rFonts w:ascii="Times New Roman" w:eastAsia="Times New Roman" w:hAnsi="Times New Roman" w:cs="Times New Roman"/>
          <w:lang w:eastAsia="ru-RU"/>
        </w:rPr>
        <w:br/>
      </w:r>
      <w:r>
        <w:rPr>
          <w:rFonts w:ascii="Times New Roman" w:eastAsiaTheme="minorEastAsia" w:hAnsi="Times New Roman" w:cs="Times New Roman"/>
          <w:lang w:eastAsia="ru-RU"/>
        </w:rPr>
        <w:t>2. Формировать умение анализировать, осуществлять обобщение, строить логические рассуждения, включающие установление причинно-следственных связей.</w:t>
      </w:r>
      <w:r>
        <w:rPr>
          <w:rFonts w:ascii="Times New Roman" w:eastAsia="Times New Roman" w:hAnsi="Times New Roman" w:cs="Times New Roman"/>
          <w:lang w:eastAsia="ru-RU"/>
        </w:rPr>
        <w:br/>
      </w:r>
      <w:r>
        <w:rPr>
          <w:rFonts w:ascii="Times New Roman" w:eastAsiaTheme="minorEastAsia" w:hAnsi="Times New Roman" w:cs="Times New Roman"/>
          <w:lang w:eastAsia="ru-RU"/>
        </w:rPr>
        <w:t>3. Формировать умение владеть диалогической формой речи; работать в парах и группах.</w:t>
      </w:r>
    </w:p>
    <w:p w14:paraId="1AE5C47A" w14:textId="77777777" w:rsidR="00D84899" w:rsidRDefault="007E1341">
      <w:pPr>
        <w:rPr>
          <w:rFonts w:ascii="Times New Roman" w:eastAsia="Times New Roman" w:hAnsi="Times New Roman" w:cs="Times New Roman"/>
          <w:lang w:eastAsia="ru-RU"/>
        </w:rPr>
      </w:pPr>
      <w:r>
        <w:rPr>
          <w:rFonts w:ascii="Times New Roman" w:eastAsiaTheme="minorEastAsia" w:hAnsi="Times New Roman" w:cs="Times New Roman"/>
          <w:lang w:eastAsia="ru-RU"/>
        </w:rPr>
        <w:t>Воспитательные:</w:t>
      </w:r>
      <w:r>
        <w:rPr>
          <w:rFonts w:ascii="Times New Roman" w:eastAsiaTheme="minorEastAsia" w:hAnsi="Times New Roman" w:cs="Times New Roman"/>
          <w:lang w:eastAsia="ru-RU"/>
        </w:rPr>
        <w:br/>
      </w:r>
      <w:r>
        <w:rPr>
          <w:rFonts w:ascii="Times New Roman" w:eastAsia="Times New Roman" w:hAnsi="Times New Roman" w:cs="Times New Roman"/>
          <w:lang w:eastAsia="ru-RU"/>
        </w:rPr>
        <w:t>Формировать интерес к изучению зоны</w:t>
      </w:r>
      <w:r w:rsidRPr="00D82BFE">
        <w:rPr>
          <w:rFonts w:ascii="Times New Roman" w:eastAsia="Times New Roman" w:hAnsi="Times New Roman" w:cs="Times New Roman"/>
          <w:lang w:eastAsia="ru-RU"/>
        </w:rPr>
        <w:t xml:space="preserve"> степей</w:t>
      </w:r>
      <w:r>
        <w:rPr>
          <w:rFonts w:ascii="Times New Roman" w:eastAsia="Times New Roman" w:hAnsi="Times New Roman" w:cs="Times New Roman"/>
          <w:lang w:eastAsia="ru-RU"/>
        </w:rPr>
        <w:t xml:space="preserve"> и видеть экологические проблемы, связанные с деятельностью человека, предлагать пути их решения.</w:t>
      </w:r>
    </w:p>
    <w:p w14:paraId="7BAF3EEE" w14:textId="77777777" w:rsidR="00D84899" w:rsidRDefault="00D84899">
      <w:pPr>
        <w:rPr>
          <w:rFonts w:ascii="Times New Roman" w:eastAsia="Times New Roman" w:hAnsi="Times New Roman" w:cs="Times New Roman"/>
          <w:lang w:eastAsia="ru-RU"/>
        </w:rPr>
      </w:pPr>
    </w:p>
    <w:p w14:paraId="0D0E1CA9" w14:textId="77777777" w:rsidR="00D84899" w:rsidRDefault="00D84899">
      <w:pPr>
        <w:rPr>
          <w:rFonts w:ascii="Times New Roman" w:eastAsia="Times New Roman" w:hAnsi="Times New Roman" w:cs="Times New Roman"/>
          <w:lang w:eastAsia="ru-RU"/>
        </w:rPr>
      </w:pPr>
    </w:p>
    <w:p w14:paraId="716E3DF5" w14:textId="77777777" w:rsidR="00D84899" w:rsidRDefault="00D84899">
      <w:pPr>
        <w:rPr>
          <w:rFonts w:ascii="Times New Roman" w:eastAsia="Times New Roman" w:hAnsi="Times New Roman" w:cs="Times New Roman"/>
          <w:lang w:eastAsia="ru-RU"/>
        </w:rPr>
      </w:pPr>
    </w:p>
    <w:p w14:paraId="2D4BD38B" w14:textId="77777777" w:rsidR="00D84899" w:rsidRDefault="00D84899">
      <w:pPr>
        <w:rPr>
          <w:rFonts w:ascii="Times New Roman" w:eastAsia="Times New Roman" w:hAnsi="Times New Roman" w:cs="Times New Roman"/>
          <w:lang w:eastAsia="ru-RU"/>
        </w:rPr>
      </w:pPr>
    </w:p>
    <w:p w14:paraId="50FF58EE" w14:textId="77777777" w:rsidR="00D84899" w:rsidRDefault="00D84899">
      <w:pPr>
        <w:rPr>
          <w:rFonts w:ascii="Times New Roman" w:eastAsia="Times New Roman" w:hAnsi="Times New Roman" w:cs="Times New Roman"/>
          <w:lang w:eastAsia="ru-RU"/>
        </w:rPr>
      </w:pPr>
    </w:p>
    <w:p w14:paraId="6F038FB4" w14:textId="77777777" w:rsidR="00D84899" w:rsidRDefault="00D84899">
      <w:pPr>
        <w:rPr>
          <w:rFonts w:ascii="Times New Roman" w:eastAsia="Times New Roman" w:hAnsi="Times New Roman" w:cs="Times New Roman"/>
          <w:lang w:eastAsia="ru-RU"/>
        </w:rPr>
      </w:pPr>
    </w:p>
    <w:p w14:paraId="5E34A56D" w14:textId="77777777" w:rsidR="00ED3F9D" w:rsidRDefault="00ED3F9D" w:rsidP="00ED3F9D">
      <w:pPr>
        <w:rPr>
          <w:rFonts w:ascii="Times New Roman" w:eastAsia="Times New Roman" w:hAnsi="Times New Roman" w:cs="Times New Roman"/>
          <w:lang w:eastAsia="ru-RU"/>
        </w:rPr>
      </w:pPr>
    </w:p>
    <w:p w14:paraId="62062016" w14:textId="3FF2BC75" w:rsidR="00D84899" w:rsidRPr="00ED3F9D" w:rsidRDefault="00ED3F9D" w:rsidP="00ED3F9D">
      <w:pPr>
        <w:jc w:val="center"/>
        <w:rPr>
          <w:rFonts w:ascii="Times New Roman" w:eastAsia="Times New Roman" w:hAnsi="Times New Roman" w:cs="Times New Roman"/>
          <w:sz w:val="40"/>
          <w:lang w:eastAsia="ru-RU"/>
        </w:rPr>
      </w:pPr>
      <w:r>
        <w:rPr>
          <w:rFonts w:ascii="Times New Roman" w:eastAsia="Times New Roman" w:hAnsi="Times New Roman" w:cs="Times New Roman"/>
          <w:sz w:val="40"/>
          <w:lang w:eastAsia="ru-RU"/>
        </w:rPr>
        <w:lastRenderedPageBreak/>
        <w:t>ЭТАПЫ УРОКА</w:t>
      </w:r>
    </w:p>
    <w:tbl>
      <w:tblPr>
        <w:tblStyle w:val="ab"/>
        <w:tblW w:w="15447" w:type="dxa"/>
        <w:tblLayout w:type="fixed"/>
        <w:tblLook w:val="04A0" w:firstRow="1" w:lastRow="0" w:firstColumn="1" w:lastColumn="0" w:noHBand="0" w:noVBand="1"/>
      </w:tblPr>
      <w:tblGrid>
        <w:gridCol w:w="1696"/>
        <w:gridCol w:w="3969"/>
        <w:gridCol w:w="2410"/>
        <w:gridCol w:w="1701"/>
        <w:gridCol w:w="5671"/>
      </w:tblGrid>
      <w:tr w:rsidR="00D84899" w14:paraId="235F294B" w14:textId="77777777" w:rsidTr="00457619">
        <w:trPr>
          <w:trHeight w:val="736"/>
        </w:trPr>
        <w:tc>
          <w:tcPr>
            <w:tcW w:w="1696" w:type="dxa"/>
          </w:tcPr>
          <w:p w14:paraId="2009D592"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Этап урока</w:t>
            </w:r>
          </w:p>
        </w:tc>
        <w:tc>
          <w:tcPr>
            <w:tcW w:w="3969" w:type="dxa"/>
          </w:tcPr>
          <w:p w14:paraId="3452F2E5"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Деятельность учителя</w:t>
            </w:r>
          </w:p>
        </w:tc>
        <w:tc>
          <w:tcPr>
            <w:tcW w:w="2410" w:type="dxa"/>
          </w:tcPr>
          <w:p w14:paraId="6D3CFF26"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Формируемые компетенции 4 «К»</w:t>
            </w:r>
          </w:p>
        </w:tc>
        <w:tc>
          <w:tcPr>
            <w:tcW w:w="1701" w:type="dxa"/>
          </w:tcPr>
          <w:p w14:paraId="58154B57"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Приемы компетенции 4 «К»</w:t>
            </w:r>
          </w:p>
        </w:tc>
        <w:tc>
          <w:tcPr>
            <w:tcW w:w="5671" w:type="dxa"/>
          </w:tcPr>
          <w:p w14:paraId="43F8303B"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УУД</w:t>
            </w:r>
          </w:p>
        </w:tc>
      </w:tr>
      <w:tr w:rsidR="00D84899" w14:paraId="06C5A959" w14:textId="77777777" w:rsidTr="00457619">
        <w:tc>
          <w:tcPr>
            <w:tcW w:w="1696" w:type="dxa"/>
          </w:tcPr>
          <w:p w14:paraId="14BFDE44"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1. Мотивация учебной деятельности</w:t>
            </w:r>
          </w:p>
          <w:p w14:paraId="1FBE9D23" w14:textId="77777777" w:rsidR="00D84899" w:rsidRDefault="00D84899">
            <w:pPr>
              <w:spacing w:after="0" w:line="240" w:lineRule="auto"/>
              <w:rPr>
                <w:rFonts w:ascii="Times New Roman" w:hAnsi="Times New Roman" w:cs="Times New Roman"/>
                <w:b/>
                <w:sz w:val="24"/>
                <w:szCs w:val="24"/>
              </w:rPr>
            </w:pPr>
          </w:p>
        </w:tc>
        <w:tc>
          <w:tcPr>
            <w:tcW w:w="3969" w:type="dxa"/>
          </w:tcPr>
          <w:p w14:paraId="6E9F17A9"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Приветствие, проверка готовности к уроку.</w:t>
            </w:r>
          </w:p>
          <w:p w14:paraId="685BA75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Учебные умения.</w:t>
            </w:r>
          </w:p>
        </w:tc>
        <w:tc>
          <w:tcPr>
            <w:tcW w:w="2410" w:type="dxa"/>
          </w:tcPr>
          <w:p w14:paraId="1F2F21F3"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Креативность</w:t>
            </w:r>
          </w:p>
          <w:p w14:paraId="6E363859"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hAnsi="Times New Roman" w:cs="Times New Roman"/>
                <w:sz w:val="24"/>
                <w:szCs w:val="24"/>
              </w:rPr>
              <w:t>Критическое мышление</w:t>
            </w:r>
          </w:p>
          <w:p w14:paraId="311C9CB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tc>
        <w:tc>
          <w:tcPr>
            <w:tcW w:w="1701" w:type="dxa"/>
          </w:tcPr>
          <w:p w14:paraId="31B46E4C" w14:textId="77777777" w:rsidR="00D84899" w:rsidRDefault="00D84899">
            <w:pPr>
              <w:spacing w:after="0" w:line="240" w:lineRule="auto"/>
              <w:rPr>
                <w:rFonts w:ascii="Times New Roman" w:hAnsi="Times New Roman" w:cs="Times New Roman"/>
                <w:sz w:val="24"/>
                <w:szCs w:val="24"/>
              </w:rPr>
            </w:pPr>
          </w:p>
        </w:tc>
        <w:tc>
          <w:tcPr>
            <w:tcW w:w="5671" w:type="dxa"/>
          </w:tcPr>
          <w:p w14:paraId="71F8295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Анализ, синтез (Р)</w:t>
            </w:r>
          </w:p>
          <w:p w14:paraId="585685E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Мотивация учения (Л)</w:t>
            </w:r>
          </w:p>
          <w:p w14:paraId="0A5C0201" w14:textId="77777777" w:rsidR="00D84899" w:rsidRDefault="00D84899">
            <w:pPr>
              <w:spacing w:after="0" w:line="240" w:lineRule="auto"/>
              <w:rPr>
                <w:rFonts w:ascii="Times New Roman" w:hAnsi="Times New Roman" w:cs="Times New Roman"/>
                <w:sz w:val="24"/>
                <w:szCs w:val="24"/>
              </w:rPr>
            </w:pPr>
          </w:p>
        </w:tc>
      </w:tr>
      <w:tr w:rsidR="00D84899" w14:paraId="6393BBAF" w14:textId="77777777" w:rsidTr="00457619">
        <w:trPr>
          <w:trHeight w:val="70"/>
        </w:trPr>
        <w:tc>
          <w:tcPr>
            <w:tcW w:w="1696" w:type="dxa"/>
          </w:tcPr>
          <w:p w14:paraId="67FE6BA9"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2. Актуализация и фиксирование индивидуального затруднения в пробном действии</w:t>
            </w:r>
          </w:p>
        </w:tc>
        <w:tc>
          <w:tcPr>
            <w:tcW w:w="3969" w:type="dxa"/>
          </w:tcPr>
          <w:p w14:paraId="2675124E"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Видеоролик</w:t>
            </w:r>
            <w:r w:rsidRPr="00D82BFE">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для определения природной зоны. </w:t>
            </w:r>
          </w:p>
          <w:p w14:paraId="744C00FE"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Объяснение названия природной зоны. </w:t>
            </w:r>
          </w:p>
          <w:p w14:paraId="22CEF521"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Географическое положение зоны</w:t>
            </w:r>
            <w:r w:rsidRPr="00D82BFE">
              <w:rPr>
                <w:rFonts w:ascii="Times New Roman" w:eastAsia="Times New Roman" w:hAnsi="Times New Roman" w:cs="Times New Roman"/>
                <w:color w:val="000000"/>
                <w:sz w:val="24"/>
                <w:szCs w:val="24"/>
                <w:lang w:eastAsia="ru-RU"/>
              </w:rPr>
              <w:t xml:space="preserve"> лесов России</w:t>
            </w:r>
            <w:r>
              <w:rPr>
                <w:rFonts w:ascii="Times New Roman" w:eastAsia="Times New Roman" w:hAnsi="Times New Roman" w:cs="Times New Roman"/>
                <w:color w:val="000000"/>
                <w:sz w:val="24"/>
                <w:szCs w:val="24"/>
                <w:lang w:eastAsia="ru-RU"/>
              </w:rPr>
              <w:t>. (показ по карте)</w:t>
            </w:r>
          </w:p>
          <w:p w14:paraId="789EB958"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Особенности климата.</w:t>
            </w:r>
          </w:p>
          <w:p w14:paraId="7C39544F"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Растения и их приспособленности.</w:t>
            </w:r>
          </w:p>
          <w:p w14:paraId="3E6457E8"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Животные и их приспособленности.</w:t>
            </w:r>
          </w:p>
          <w:p w14:paraId="2A8D26D7"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Экологические проблемы, связанные с деятельность человека, пути их решения. </w:t>
            </w:r>
          </w:p>
          <w:p w14:paraId="0417CB7E"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Какая зона занимает самую находится южнее зоны лесов? </w:t>
            </w:r>
          </w:p>
        </w:tc>
        <w:tc>
          <w:tcPr>
            <w:tcW w:w="2410" w:type="dxa"/>
          </w:tcPr>
          <w:p w14:paraId="1FE65BE5"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Коммуникация</w:t>
            </w:r>
          </w:p>
          <w:p w14:paraId="63601FBB"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Критическое мышление</w:t>
            </w:r>
          </w:p>
          <w:p w14:paraId="79AE23F8" w14:textId="77777777" w:rsidR="00D84899" w:rsidRDefault="00D84899">
            <w:pPr>
              <w:spacing w:after="0" w:line="240" w:lineRule="auto"/>
              <w:rPr>
                <w:rFonts w:ascii="Times New Roman" w:hAnsi="Times New Roman" w:cs="Times New Roman"/>
                <w:sz w:val="24"/>
                <w:szCs w:val="24"/>
              </w:rPr>
            </w:pPr>
          </w:p>
          <w:p w14:paraId="28A6D589" w14:textId="77777777" w:rsidR="00D84899" w:rsidRDefault="00D84899">
            <w:pPr>
              <w:shd w:val="clear" w:color="auto" w:fill="FFFFFF"/>
              <w:spacing w:before="100" w:beforeAutospacing="1" w:after="100" w:afterAutospacing="1" w:line="240" w:lineRule="auto"/>
              <w:rPr>
                <w:rFonts w:ascii="Times New Roman" w:hAnsi="Times New Roman" w:cs="Times New Roman"/>
                <w:sz w:val="24"/>
                <w:szCs w:val="24"/>
              </w:rPr>
            </w:pPr>
          </w:p>
        </w:tc>
        <w:tc>
          <w:tcPr>
            <w:tcW w:w="1701" w:type="dxa"/>
          </w:tcPr>
          <w:p w14:paraId="235AA6BD"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hAnsi="Times New Roman" w:cs="Times New Roman"/>
                <w:sz w:val="24"/>
                <w:szCs w:val="24"/>
              </w:rPr>
              <w:t xml:space="preserve">«клок баддис» </w:t>
            </w:r>
          </w:p>
          <w:p w14:paraId="67BB5C73" w14:textId="77777777" w:rsidR="00D84899" w:rsidRDefault="00D84899">
            <w:pPr>
              <w:spacing w:after="0" w:line="240" w:lineRule="auto"/>
              <w:rPr>
                <w:rFonts w:ascii="Times New Roman" w:eastAsiaTheme="minorEastAsia" w:hAnsi="Times New Roman" w:cs="Times New Roman"/>
                <w:sz w:val="24"/>
                <w:szCs w:val="24"/>
                <w:lang w:eastAsia="ru-RU"/>
              </w:rPr>
            </w:pPr>
          </w:p>
        </w:tc>
        <w:tc>
          <w:tcPr>
            <w:tcW w:w="5671" w:type="dxa"/>
          </w:tcPr>
          <w:p w14:paraId="19D6A609"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Подведение под понятие и (П)</w:t>
            </w:r>
          </w:p>
          <w:p w14:paraId="5AAC5D37"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Установление причинно-следственных рассуждений (П)</w:t>
            </w:r>
          </w:p>
          <w:p w14:paraId="2180FECB"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Выявление проблемы, (К)</w:t>
            </w:r>
          </w:p>
          <w:p w14:paraId="6CBB763A"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Поиск и оценка альтернативных способов решения, формулирование и аргументация своего мнения (К)</w:t>
            </w:r>
          </w:p>
          <w:p w14:paraId="6EB39005" w14:textId="77777777" w:rsidR="00D84899" w:rsidRDefault="00D84899">
            <w:pPr>
              <w:spacing w:after="0" w:line="240" w:lineRule="auto"/>
              <w:rPr>
                <w:rFonts w:ascii="Times New Roman" w:eastAsiaTheme="minorEastAsia" w:hAnsi="Times New Roman" w:cs="Times New Roman"/>
                <w:sz w:val="24"/>
                <w:szCs w:val="24"/>
                <w:lang w:eastAsia="ru-RU"/>
              </w:rPr>
            </w:pPr>
          </w:p>
          <w:p w14:paraId="79A900E1" w14:textId="77777777" w:rsidR="00D84899" w:rsidRDefault="00D84899">
            <w:pPr>
              <w:spacing w:after="0" w:line="240" w:lineRule="auto"/>
              <w:jc w:val="center"/>
              <w:rPr>
                <w:rFonts w:ascii="Times New Roman" w:eastAsiaTheme="minorEastAsia" w:hAnsi="Times New Roman" w:cs="Times New Roman"/>
                <w:sz w:val="24"/>
                <w:szCs w:val="24"/>
                <w:lang w:eastAsia="ru-RU"/>
              </w:rPr>
            </w:pPr>
          </w:p>
        </w:tc>
      </w:tr>
      <w:tr w:rsidR="00D84899" w14:paraId="20DC12EC" w14:textId="77777777" w:rsidTr="00457619">
        <w:tc>
          <w:tcPr>
            <w:tcW w:w="1696" w:type="dxa"/>
          </w:tcPr>
          <w:p w14:paraId="359423D5"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3. Выявление места и причины затруднения</w:t>
            </w:r>
          </w:p>
        </w:tc>
        <w:tc>
          <w:tcPr>
            <w:tcW w:w="3969" w:type="dxa"/>
          </w:tcPr>
          <w:p w14:paraId="0F2F7481"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Определение темы урока</w:t>
            </w:r>
          </w:p>
          <w:p w14:paraId="2A952F56"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Цель.  </w:t>
            </w:r>
          </w:p>
        </w:tc>
        <w:tc>
          <w:tcPr>
            <w:tcW w:w="2410" w:type="dxa"/>
          </w:tcPr>
          <w:p w14:paraId="3845D21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Коммуканикация</w:t>
            </w:r>
          </w:p>
        </w:tc>
        <w:tc>
          <w:tcPr>
            <w:tcW w:w="1701" w:type="dxa"/>
          </w:tcPr>
          <w:p w14:paraId="699A23CF" w14:textId="77777777" w:rsidR="00D84899" w:rsidRDefault="00D84899">
            <w:pPr>
              <w:spacing w:after="0" w:line="240" w:lineRule="auto"/>
              <w:rPr>
                <w:rFonts w:ascii="Times New Roman" w:hAnsi="Times New Roman" w:cs="Times New Roman"/>
                <w:sz w:val="24"/>
                <w:szCs w:val="24"/>
              </w:rPr>
            </w:pPr>
          </w:p>
        </w:tc>
        <w:tc>
          <w:tcPr>
            <w:tcW w:w="5671" w:type="dxa"/>
          </w:tcPr>
          <w:p w14:paraId="595C9969"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Целеполагание, постановка учебной задачи (Р)</w:t>
            </w:r>
          </w:p>
          <w:p w14:paraId="5076297C"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Познавательная инициатива (Р)</w:t>
            </w:r>
          </w:p>
          <w:p w14:paraId="602259CE"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Самостоятельное выделение познавательной цели (П)</w:t>
            </w:r>
          </w:p>
        </w:tc>
      </w:tr>
      <w:tr w:rsidR="00D84899" w14:paraId="158F217B" w14:textId="77777777" w:rsidTr="00457619">
        <w:tc>
          <w:tcPr>
            <w:tcW w:w="1696" w:type="dxa"/>
          </w:tcPr>
          <w:p w14:paraId="35CEAE78"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4. Построение проекта выхода из затруднения</w:t>
            </w:r>
          </w:p>
        </w:tc>
        <w:tc>
          <w:tcPr>
            <w:tcW w:w="3969" w:type="dxa"/>
          </w:tcPr>
          <w:p w14:paraId="5507F70D" w14:textId="77777777" w:rsidR="00D84899" w:rsidRDefault="007E1341">
            <w:pPr>
              <w:shd w:val="clear" w:color="auto" w:fill="FFFFFF"/>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Составление плана урока. </w:t>
            </w:r>
          </w:p>
          <w:p w14:paraId="2D9D962D" w14:textId="77777777" w:rsidR="00D84899" w:rsidRDefault="00D84899">
            <w:pPr>
              <w:shd w:val="clear" w:color="auto" w:fill="FFFFFF"/>
              <w:spacing w:after="0" w:line="240" w:lineRule="auto"/>
              <w:rPr>
                <w:rFonts w:ascii="Times New Roman" w:hAnsi="Times New Roman" w:cs="Times New Roman"/>
                <w:sz w:val="24"/>
                <w:szCs w:val="24"/>
              </w:rPr>
            </w:pPr>
          </w:p>
          <w:p w14:paraId="1196F7C5" w14:textId="77777777" w:rsidR="00D84899" w:rsidRDefault="00D84899">
            <w:pPr>
              <w:shd w:val="clear" w:color="auto" w:fill="FFFFFF"/>
              <w:spacing w:after="0" w:line="240" w:lineRule="auto"/>
              <w:rPr>
                <w:rFonts w:ascii="Times New Roman" w:hAnsi="Times New Roman" w:cs="Times New Roman"/>
                <w:sz w:val="24"/>
                <w:szCs w:val="24"/>
              </w:rPr>
            </w:pPr>
          </w:p>
          <w:p w14:paraId="05FEF838" w14:textId="3AD52EFB" w:rsidR="00D84899" w:rsidRDefault="00D84899">
            <w:pPr>
              <w:spacing w:after="0" w:line="240" w:lineRule="auto"/>
              <w:rPr>
                <w:rFonts w:ascii="Times New Roman" w:hAnsi="Times New Roman" w:cs="Times New Roman"/>
                <w:sz w:val="24"/>
                <w:szCs w:val="24"/>
              </w:rPr>
            </w:pPr>
          </w:p>
          <w:p w14:paraId="21852C13" w14:textId="77777777" w:rsidR="00D84899" w:rsidRDefault="00D84899">
            <w:pPr>
              <w:spacing w:after="0" w:line="240" w:lineRule="auto"/>
              <w:rPr>
                <w:rFonts w:ascii="Times New Roman" w:hAnsi="Times New Roman" w:cs="Times New Roman"/>
                <w:sz w:val="24"/>
                <w:szCs w:val="24"/>
              </w:rPr>
            </w:pPr>
          </w:p>
        </w:tc>
        <w:tc>
          <w:tcPr>
            <w:tcW w:w="2410" w:type="dxa"/>
          </w:tcPr>
          <w:p w14:paraId="0CF8A36E"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Коммуникация</w:t>
            </w:r>
          </w:p>
          <w:p w14:paraId="39A27439" w14:textId="77777777" w:rsidR="00D84899" w:rsidRDefault="00D84899">
            <w:pPr>
              <w:spacing w:after="0" w:line="240" w:lineRule="auto"/>
              <w:rPr>
                <w:rFonts w:ascii="Times New Roman" w:hAnsi="Times New Roman" w:cs="Times New Roman"/>
                <w:sz w:val="24"/>
                <w:szCs w:val="24"/>
              </w:rPr>
            </w:pPr>
          </w:p>
        </w:tc>
        <w:tc>
          <w:tcPr>
            <w:tcW w:w="1701" w:type="dxa"/>
          </w:tcPr>
          <w:p w14:paraId="28519091"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«сте зе класс»</w:t>
            </w:r>
          </w:p>
          <w:p w14:paraId="5C23C6B1" w14:textId="77777777" w:rsidR="00D84899" w:rsidRDefault="00D84899">
            <w:pPr>
              <w:spacing w:after="0" w:line="240" w:lineRule="auto"/>
              <w:rPr>
                <w:rFonts w:ascii="Times New Roman" w:hAnsi="Times New Roman" w:cs="Times New Roman"/>
                <w:sz w:val="24"/>
                <w:szCs w:val="24"/>
              </w:rPr>
            </w:pPr>
          </w:p>
        </w:tc>
        <w:tc>
          <w:tcPr>
            <w:tcW w:w="5671" w:type="dxa"/>
          </w:tcPr>
          <w:p w14:paraId="638A611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Планирование (Определение последовательности промежуточных целей (Р)</w:t>
            </w:r>
          </w:p>
          <w:p w14:paraId="4EBBCC0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Постановка вопросов (К)</w:t>
            </w:r>
          </w:p>
        </w:tc>
      </w:tr>
      <w:tr w:rsidR="00D84899" w14:paraId="4404346E" w14:textId="77777777" w:rsidTr="00457619">
        <w:tc>
          <w:tcPr>
            <w:tcW w:w="1696" w:type="dxa"/>
          </w:tcPr>
          <w:p w14:paraId="2F04259B"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5. Реализация построенного проекта</w:t>
            </w:r>
          </w:p>
        </w:tc>
        <w:tc>
          <w:tcPr>
            <w:tcW w:w="3969" w:type="dxa"/>
          </w:tcPr>
          <w:p w14:paraId="4D236E72"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Работа по группах. </w:t>
            </w:r>
          </w:p>
          <w:p w14:paraId="6350DBA9"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 группа – исследователи </w:t>
            </w:r>
          </w:p>
          <w:p w14:paraId="3007D0D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Объяснить название природной зоны</w:t>
            </w:r>
          </w:p>
          <w:p w14:paraId="36E397E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 группа – географы. </w:t>
            </w:r>
          </w:p>
          <w:p w14:paraId="544763EA"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Географическое положение, показ по карте</w:t>
            </w:r>
          </w:p>
          <w:p w14:paraId="51D0F08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3 группа – синоптики</w:t>
            </w:r>
          </w:p>
          <w:p w14:paraId="57A87A2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Характеристика климата</w:t>
            </w:r>
          </w:p>
          <w:p w14:paraId="756327D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4 группа – ботаники.</w:t>
            </w:r>
          </w:p>
          <w:p w14:paraId="77FB9494" w14:textId="77777777" w:rsidR="00D84899" w:rsidRDefault="00D84899">
            <w:pPr>
              <w:spacing w:after="0" w:line="240" w:lineRule="auto"/>
              <w:rPr>
                <w:rFonts w:ascii="Times New Roman" w:hAnsi="Times New Roman" w:cs="Times New Roman"/>
                <w:sz w:val="24"/>
                <w:szCs w:val="24"/>
              </w:rPr>
            </w:pPr>
          </w:p>
          <w:p w14:paraId="097FE42F"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5 группа – зоологи.</w:t>
            </w:r>
          </w:p>
          <w:p w14:paraId="0A61A0A4" w14:textId="77777777" w:rsidR="00D84899" w:rsidRDefault="00D84899">
            <w:pPr>
              <w:spacing w:after="0" w:line="240" w:lineRule="auto"/>
              <w:rPr>
                <w:rFonts w:ascii="Times New Roman" w:hAnsi="Times New Roman" w:cs="Times New Roman"/>
                <w:sz w:val="24"/>
                <w:szCs w:val="24"/>
              </w:rPr>
            </w:pPr>
          </w:p>
          <w:p w14:paraId="5E5C6494" w14:textId="31AC7694"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6 группа – исследователи (изучающие деятельность человека и его влиянии на природу)</w:t>
            </w:r>
          </w:p>
          <w:p w14:paraId="198B7A07" w14:textId="77777777" w:rsidR="00D84899" w:rsidRDefault="00D84899">
            <w:pPr>
              <w:spacing w:after="0" w:line="240" w:lineRule="auto"/>
              <w:rPr>
                <w:rFonts w:ascii="Times New Roman" w:hAnsi="Times New Roman" w:cs="Times New Roman"/>
                <w:sz w:val="24"/>
                <w:szCs w:val="24"/>
              </w:rPr>
            </w:pPr>
          </w:p>
          <w:p w14:paraId="16D5267A"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7 группа – экологи.</w:t>
            </w:r>
          </w:p>
        </w:tc>
        <w:tc>
          <w:tcPr>
            <w:tcW w:w="2410" w:type="dxa"/>
          </w:tcPr>
          <w:p w14:paraId="0A31D83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Креативности</w:t>
            </w:r>
          </w:p>
          <w:p w14:paraId="353F4FF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Критическое мышление</w:t>
            </w:r>
          </w:p>
          <w:p w14:paraId="58EB050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Коммуникация</w:t>
            </w:r>
          </w:p>
          <w:p w14:paraId="4B2DB38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Кооперация</w:t>
            </w:r>
          </w:p>
          <w:p w14:paraId="334CA918"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1EFFC4E7"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55319AD2"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6B0D6060"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7B3726E7"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0DDC58A4"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594154A2"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7C6317D5" w14:textId="3BB6959B"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00964217"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1F722A06"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79C2EE76"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464318BE"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17191A9A"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391E36CD"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1701" w:type="dxa"/>
          </w:tcPr>
          <w:p w14:paraId="57291A6E"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"эй ар гайд" </w:t>
            </w:r>
          </w:p>
          <w:p w14:paraId="5EE7E47F" w14:textId="77777777" w:rsidR="00D84899" w:rsidRDefault="00D84899">
            <w:pPr>
              <w:spacing w:after="0" w:line="240" w:lineRule="auto"/>
              <w:rPr>
                <w:rFonts w:ascii="Times New Roman" w:hAnsi="Times New Roman" w:cs="Times New Roman"/>
                <w:sz w:val="24"/>
                <w:szCs w:val="24"/>
              </w:rPr>
            </w:pPr>
          </w:p>
          <w:p w14:paraId="0135C39E" w14:textId="77777777" w:rsidR="00D84899" w:rsidRDefault="00D84899">
            <w:pPr>
              <w:spacing w:after="0" w:line="240" w:lineRule="auto"/>
              <w:rPr>
                <w:rFonts w:ascii="Times New Roman" w:hAnsi="Times New Roman" w:cs="Times New Roman"/>
                <w:sz w:val="24"/>
                <w:szCs w:val="24"/>
              </w:rPr>
            </w:pPr>
          </w:p>
          <w:p w14:paraId="069E31F5" w14:textId="77777777" w:rsidR="00D84899" w:rsidRDefault="00D84899">
            <w:pPr>
              <w:spacing w:after="0" w:line="240" w:lineRule="auto"/>
              <w:rPr>
                <w:rFonts w:ascii="Times New Roman" w:hAnsi="Times New Roman" w:cs="Times New Roman"/>
                <w:sz w:val="24"/>
                <w:szCs w:val="24"/>
              </w:rPr>
            </w:pPr>
          </w:p>
          <w:p w14:paraId="7DEF4843" w14:textId="77777777" w:rsidR="00D84899" w:rsidRDefault="00D84899">
            <w:pPr>
              <w:spacing w:after="0" w:line="240" w:lineRule="auto"/>
              <w:rPr>
                <w:rFonts w:ascii="Times New Roman" w:hAnsi="Times New Roman" w:cs="Times New Roman"/>
                <w:sz w:val="24"/>
                <w:szCs w:val="24"/>
              </w:rPr>
            </w:pPr>
          </w:p>
          <w:p w14:paraId="5FB429E2" w14:textId="77777777" w:rsidR="00D84899" w:rsidRDefault="00D84899">
            <w:pPr>
              <w:spacing w:after="0" w:line="240" w:lineRule="auto"/>
              <w:rPr>
                <w:rFonts w:ascii="Times New Roman" w:hAnsi="Times New Roman" w:cs="Times New Roman"/>
                <w:sz w:val="24"/>
                <w:szCs w:val="24"/>
              </w:rPr>
            </w:pPr>
          </w:p>
          <w:p w14:paraId="1DB7A124" w14:textId="77777777" w:rsidR="00D84899" w:rsidRDefault="00D84899">
            <w:pPr>
              <w:spacing w:after="0" w:line="240" w:lineRule="auto"/>
              <w:rPr>
                <w:rFonts w:ascii="Times New Roman" w:hAnsi="Times New Roman" w:cs="Times New Roman"/>
                <w:sz w:val="24"/>
                <w:szCs w:val="24"/>
              </w:rPr>
            </w:pPr>
          </w:p>
          <w:p w14:paraId="28AD93FB" w14:textId="77777777" w:rsidR="00D84899" w:rsidRDefault="00D84899">
            <w:pPr>
              <w:spacing w:after="0" w:line="240" w:lineRule="auto"/>
              <w:rPr>
                <w:rFonts w:ascii="Times New Roman" w:hAnsi="Times New Roman" w:cs="Times New Roman"/>
                <w:sz w:val="24"/>
                <w:szCs w:val="24"/>
              </w:rPr>
            </w:pPr>
          </w:p>
        </w:tc>
        <w:tc>
          <w:tcPr>
            <w:tcW w:w="5671" w:type="dxa"/>
          </w:tcPr>
          <w:p w14:paraId="2612DCFA"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Саморегуляция (Р),</w:t>
            </w:r>
            <w:r>
              <w:rPr>
                <w:rFonts w:ascii="Times New Roman" w:hAnsi="Times New Roman" w:cs="Times New Roman"/>
                <w:sz w:val="24"/>
                <w:szCs w:val="24"/>
              </w:rPr>
              <w:br/>
              <w:t>Коррекция (Р),</w:t>
            </w:r>
            <w:r>
              <w:rPr>
                <w:rFonts w:ascii="Times New Roman" w:hAnsi="Times New Roman" w:cs="Times New Roman"/>
                <w:sz w:val="24"/>
                <w:szCs w:val="24"/>
              </w:rPr>
              <w:br/>
              <w:t>Синтез как составление целого из частей, восполнение недостающего результата (П),</w:t>
            </w:r>
            <w:r>
              <w:rPr>
                <w:rFonts w:ascii="Times New Roman" w:hAnsi="Times New Roman" w:cs="Times New Roman"/>
                <w:sz w:val="24"/>
                <w:szCs w:val="24"/>
              </w:rPr>
              <w:br/>
              <w:t>Поиск и выделение информации (П),</w:t>
            </w:r>
          </w:p>
          <w:p w14:paraId="3CB41FAA"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Планирование способов взаимодействия со сверстниками (К),</w:t>
            </w:r>
          </w:p>
          <w:p w14:paraId="652F831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Постановка вопросов (инициативное сотрудничество в поиске и сборе информации) (К),</w:t>
            </w:r>
          </w:p>
          <w:p w14:paraId="6AC5DEE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Осознание ответственности за общее дело (Л)</w:t>
            </w:r>
          </w:p>
        </w:tc>
      </w:tr>
      <w:tr w:rsidR="00D84899" w14:paraId="7EF3C1BF" w14:textId="77777777" w:rsidTr="00457619">
        <w:tc>
          <w:tcPr>
            <w:tcW w:w="1696" w:type="dxa"/>
          </w:tcPr>
          <w:p w14:paraId="705C3FF1"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6. Первичное закрепление с проговариванием во </w:t>
            </w:r>
            <w:r>
              <w:rPr>
                <w:rFonts w:ascii="Times New Roman" w:hAnsi="Times New Roman" w:cs="Times New Roman"/>
                <w:b/>
                <w:sz w:val="24"/>
                <w:szCs w:val="24"/>
              </w:rPr>
              <w:lastRenderedPageBreak/>
              <w:t>внешней речи</w:t>
            </w:r>
          </w:p>
        </w:tc>
        <w:tc>
          <w:tcPr>
            <w:tcW w:w="3969" w:type="dxa"/>
          </w:tcPr>
          <w:p w14:paraId="1E0DF48B"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eastAsiaTheme="minorEastAsia" w:hAnsi="Times New Roman" w:cs="Times New Roman"/>
                <w:color w:val="000000"/>
                <w:sz w:val="24"/>
                <w:szCs w:val="24"/>
                <w:shd w:val="clear" w:color="auto" w:fill="FFFFFF"/>
                <w:lang w:eastAsia="ru-RU"/>
              </w:rPr>
              <w:lastRenderedPageBreak/>
              <w:t xml:space="preserve">Каждая группа должна представить выполненное задание по листу путешественника.  Остальные заполняют лист путешественника. </w:t>
            </w:r>
          </w:p>
        </w:tc>
        <w:tc>
          <w:tcPr>
            <w:tcW w:w="2410" w:type="dxa"/>
          </w:tcPr>
          <w:p w14:paraId="186B32DE"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hAnsi="Times New Roman" w:cs="Times New Roman"/>
                <w:sz w:val="24"/>
                <w:szCs w:val="24"/>
              </w:rPr>
              <w:t>Критическое мышление</w:t>
            </w:r>
          </w:p>
          <w:p w14:paraId="638B353B"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6E85F651"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2447721F"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1701" w:type="dxa"/>
          </w:tcPr>
          <w:p w14:paraId="63F1C9EE" w14:textId="77777777" w:rsidR="00D84899" w:rsidRDefault="00D84899">
            <w:pPr>
              <w:spacing w:after="0" w:line="240" w:lineRule="auto"/>
              <w:rPr>
                <w:rFonts w:ascii="Times New Roman" w:hAnsi="Times New Roman" w:cs="Times New Roman"/>
                <w:sz w:val="24"/>
                <w:szCs w:val="24"/>
              </w:rPr>
            </w:pPr>
          </w:p>
        </w:tc>
        <w:tc>
          <w:tcPr>
            <w:tcW w:w="5671" w:type="dxa"/>
          </w:tcPr>
          <w:p w14:paraId="4DDC91E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Контроль в форме сличения способа действия и его результата с заданным эталоном с целью обнаружения отклонения и отличий от эталона (Р),</w:t>
            </w:r>
          </w:p>
          <w:p w14:paraId="21D6B1C6"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Коррекция (Р),</w:t>
            </w:r>
          </w:p>
          <w:p w14:paraId="446EC4C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Оценка (Р),</w:t>
            </w:r>
          </w:p>
          <w:p w14:paraId="687F196C"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Смысловое чтение (П),</w:t>
            </w:r>
          </w:p>
          <w:p w14:paraId="6EFF20FE"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Умение с достаточной полнотой и точностью выражать свои мысли (К),</w:t>
            </w:r>
          </w:p>
          <w:p w14:paraId="4CA1AB8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Адекватное использование речевых средств для решения коммуникационных задач (К),</w:t>
            </w:r>
          </w:p>
          <w:p w14:paraId="713E529A"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Нравственно-этическое оценивание усваиваемого материала (Л)</w:t>
            </w:r>
          </w:p>
        </w:tc>
      </w:tr>
      <w:tr w:rsidR="00D84899" w14:paraId="3828BBDD" w14:textId="77777777" w:rsidTr="00457619">
        <w:tc>
          <w:tcPr>
            <w:tcW w:w="1696" w:type="dxa"/>
          </w:tcPr>
          <w:p w14:paraId="685CBA7D"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7. Самостоятельная работа с проверкой по эталону</w:t>
            </w:r>
          </w:p>
        </w:tc>
        <w:tc>
          <w:tcPr>
            <w:tcW w:w="3969" w:type="dxa"/>
          </w:tcPr>
          <w:p w14:paraId="486B4239" w14:textId="77777777" w:rsidR="00D84899" w:rsidRPr="00D82BFE"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eastAsiaTheme="minorEastAsia" w:hAnsi="Times New Roman" w:cs="Times New Roman"/>
                <w:color w:val="000000"/>
                <w:sz w:val="24"/>
                <w:szCs w:val="24"/>
                <w:shd w:val="clear" w:color="auto" w:fill="FFFFFF"/>
                <w:lang w:eastAsia="ru-RU"/>
              </w:rPr>
              <w:t>Тест</w:t>
            </w:r>
            <w:r w:rsidRPr="00D82BFE">
              <w:rPr>
                <w:rFonts w:ascii="Times New Roman" w:eastAsiaTheme="minorEastAsia" w:hAnsi="Times New Roman" w:cs="Times New Roman"/>
                <w:color w:val="000000"/>
                <w:sz w:val="24"/>
                <w:szCs w:val="24"/>
                <w:shd w:val="clear" w:color="auto" w:fill="FFFFFF"/>
                <w:lang w:eastAsia="ru-RU"/>
              </w:rPr>
              <w:t xml:space="preserve"> с взаимопроверкой по эталону. </w:t>
            </w:r>
          </w:p>
          <w:p w14:paraId="55D8655D"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2410" w:type="dxa"/>
          </w:tcPr>
          <w:p w14:paraId="69B586C3" w14:textId="77777777" w:rsidR="00D84899" w:rsidRDefault="007E1341">
            <w:pPr>
              <w:spacing w:after="0" w:line="240" w:lineRule="auto"/>
              <w:jc w:val="both"/>
              <w:rPr>
                <w:rFonts w:ascii="Times New Roman" w:eastAsiaTheme="minorEastAsia" w:hAnsi="Times New Roman" w:cs="Times New Roman"/>
                <w:sz w:val="24"/>
                <w:szCs w:val="24"/>
                <w:lang w:eastAsia="ru-RU"/>
              </w:rPr>
            </w:pPr>
            <w:r>
              <w:rPr>
                <w:rFonts w:ascii="Times New Roman" w:hAnsi="Times New Roman" w:cs="Times New Roman"/>
                <w:sz w:val="24"/>
                <w:szCs w:val="24"/>
              </w:rPr>
              <w:t>Коммуникация, креативность, критическое мышление, кооперация.</w:t>
            </w:r>
          </w:p>
        </w:tc>
        <w:tc>
          <w:tcPr>
            <w:tcW w:w="1701" w:type="dxa"/>
          </w:tcPr>
          <w:p w14:paraId="73FFC8D8" w14:textId="77777777" w:rsidR="00D84899" w:rsidRDefault="00D84899">
            <w:pPr>
              <w:spacing w:after="0" w:line="240" w:lineRule="auto"/>
              <w:rPr>
                <w:rFonts w:ascii="Times New Roman" w:eastAsiaTheme="minorEastAsia" w:hAnsi="Times New Roman" w:cs="Times New Roman"/>
                <w:sz w:val="24"/>
                <w:szCs w:val="24"/>
                <w:lang w:eastAsia="ru-RU"/>
              </w:rPr>
            </w:pPr>
          </w:p>
        </w:tc>
        <w:tc>
          <w:tcPr>
            <w:tcW w:w="5671" w:type="dxa"/>
          </w:tcPr>
          <w:p w14:paraId="36C8F6CA" w14:textId="77777777" w:rsidR="00D84899" w:rsidRPr="00D82BFE"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Контроль</w:t>
            </w:r>
            <w:r w:rsidRPr="00D82BFE">
              <w:rPr>
                <w:rFonts w:ascii="Times New Roman" w:eastAsiaTheme="minorEastAsia" w:hAnsi="Times New Roman" w:cs="Times New Roman"/>
                <w:sz w:val="24"/>
                <w:szCs w:val="24"/>
                <w:lang w:eastAsia="ru-RU"/>
              </w:rPr>
              <w:t xml:space="preserve"> (Р),</w:t>
            </w:r>
          </w:p>
          <w:p w14:paraId="56B061A6" w14:textId="77777777" w:rsidR="00D84899" w:rsidRPr="00D82BFE" w:rsidRDefault="007E1341">
            <w:pPr>
              <w:spacing w:after="0" w:line="240" w:lineRule="auto"/>
              <w:rPr>
                <w:rFonts w:ascii="Times New Roman" w:eastAsiaTheme="minorEastAsia" w:hAnsi="Times New Roman" w:cs="Times New Roman"/>
                <w:sz w:val="24"/>
                <w:szCs w:val="24"/>
                <w:lang w:eastAsia="ru-RU"/>
              </w:rPr>
            </w:pPr>
            <w:r w:rsidRPr="00D82BFE">
              <w:rPr>
                <w:rFonts w:ascii="Times New Roman" w:eastAsiaTheme="minorEastAsia" w:hAnsi="Times New Roman" w:cs="Times New Roman"/>
                <w:sz w:val="24"/>
                <w:szCs w:val="24"/>
                <w:lang w:eastAsia="ru-RU"/>
              </w:rPr>
              <w:t>Саморегуляция (Р),</w:t>
            </w:r>
          </w:p>
          <w:p w14:paraId="479EF4F8" w14:textId="77777777" w:rsidR="00D84899" w:rsidRDefault="007E1341">
            <w:pPr>
              <w:spacing w:after="0" w:line="240" w:lineRule="auto"/>
              <w:rPr>
                <w:rFonts w:ascii="Times New Roman" w:eastAsiaTheme="minorEastAsia" w:hAnsi="Times New Roman" w:cs="Times New Roman"/>
                <w:sz w:val="24"/>
                <w:szCs w:val="24"/>
                <w:lang w:eastAsia="ru-RU"/>
              </w:rPr>
            </w:pPr>
            <w:r w:rsidRPr="00D82BFE">
              <w:rPr>
                <w:rFonts w:ascii="Times New Roman" w:eastAsiaTheme="minorEastAsia" w:hAnsi="Times New Roman" w:cs="Times New Roman"/>
                <w:sz w:val="24"/>
                <w:szCs w:val="24"/>
                <w:lang w:eastAsia="ru-RU"/>
              </w:rPr>
              <w:t>Выполнение действий по алгоритму (П)</w:t>
            </w:r>
          </w:p>
        </w:tc>
      </w:tr>
      <w:tr w:rsidR="00D84899" w14:paraId="667B8D7C" w14:textId="77777777" w:rsidTr="00457619">
        <w:tc>
          <w:tcPr>
            <w:tcW w:w="1696" w:type="dxa"/>
          </w:tcPr>
          <w:p w14:paraId="0DBBEB19"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8. Включение нового знания в систему знаний и повторение</w:t>
            </w:r>
          </w:p>
        </w:tc>
        <w:tc>
          <w:tcPr>
            <w:tcW w:w="3969" w:type="dxa"/>
          </w:tcPr>
          <w:p w14:paraId="7D36E17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Выявление экологических проблем через решение ситуационных задач, предложение пути их решения.</w:t>
            </w:r>
          </w:p>
          <w:p w14:paraId="3D739134" w14:textId="1B127587" w:rsidR="00D84899" w:rsidRPr="00ED3F9D" w:rsidRDefault="00ED3F9D">
            <w:pPr>
              <w:numPr>
                <w:ilvl w:val="0"/>
                <w:numId w:val="21"/>
              </w:numPr>
              <w:spacing w:after="0" w:line="240" w:lineRule="auto"/>
              <w:rPr>
                <w:rFonts w:ascii="Times New Roman" w:hAnsi="Times New Roman" w:cs="Times New Roman"/>
                <w:sz w:val="24"/>
                <w:szCs w:val="24"/>
              </w:rPr>
            </w:pPr>
            <w:r w:rsidRPr="00ED3F9D">
              <w:rPr>
                <w:rFonts w:ascii="Times New Roman" w:hAnsi="Times New Roman" w:cs="Times New Roman"/>
                <w:sz w:val="24"/>
                <w:szCs w:val="24"/>
              </w:rPr>
              <w:t>Для борьбы с насекомыми применяются сильнейшие ядохимикаты.</w:t>
            </w:r>
          </w:p>
          <w:p w14:paraId="447B02F6" w14:textId="2DC1566A" w:rsidR="00D84899" w:rsidRPr="00ED3F9D" w:rsidRDefault="00ED3F9D" w:rsidP="00ED3F9D">
            <w:pPr>
              <w:numPr>
                <w:ilvl w:val="0"/>
                <w:numId w:val="21"/>
              </w:numPr>
              <w:spacing w:after="0" w:line="240" w:lineRule="auto"/>
              <w:rPr>
                <w:rFonts w:ascii="Times New Roman" w:hAnsi="Times New Roman" w:cs="Times New Roman"/>
                <w:sz w:val="24"/>
                <w:szCs w:val="24"/>
              </w:rPr>
            </w:pPr>
            <w:r w:rsidRPr="00ED3F9D">
              <w:rPr>
                <w:rFonts w:ascii="Times New Roman" w:hAnsi="Times New Roman" w:cs="Times New Roman"/>
                <w:sz w:val="24"/>
                <w:szCs w:val="24"/>
              </w:rPr>
              <w:t>Почему чрезмерное увеличение численности сайгаков может нарушить природное равновесие в степи?</w:t>
            </w:r>
          </w:p>
        </w:tc>
        <w:tc>
          <w:tcPr>
            <w:tcW w:w="2410" w:type="dxa"/>
          </w:tcPr>
          <w:p w14:paraId="3E2D7EB2" w14:textId="77777777" w:rsidR="00D84899" w:rsidRDefault="00D84899">
            <w:pPr>
              <w:spacing w:after="0" w:line="240" w:lineRule="auto"/>
              <w:rPr>
                <w:rFonts w:ascii="Times New Roman" w:hAnsi="Times New Roman" w:cs="Times New Roman"/>
                <w:sz w:val="24"/>
                <w:szCs w:val="24"/>
              </w:rPr>
            </w:pPr>
          </w:p>
        </w:tc>
        <w:tc>
          <w:tcPr>
            <w:tcW w:w="1701" w:type="dxa"/>
          </w:tcPr>
          <w:p w14:paraId="4F926330" w14:textId="77777777" w:rsidR="00ED3F9D" w:rsidRDefault="00ED3F9D">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"сигл раунд робин" </w:t>
            </w:r>
          </w:p>
          <w:p w14:paraId="726238A5" w14:textId="7B4F7034" w:rsidR="00D84899" w:rsidRDefault="00ED3F9D">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"финк-райт </w:t>
            </w:r>
            <w:r w:rsidR="007E1341">
              <w:rPr>
                <w:rFonts w:ascii="Times New Roman" w:hAnsi="Times New Roman" w:cs="Times New Roman"/>
                <w:sz w:val="24"/>
                <w:szCs w:val="24"/>
              </w:rPr>
              <w:t>раунд робин"</w:t>
            </w:r>
          </w:p>
          <w:p w14:paraId="3D2404CF" w14:textId="77777777" w:rsidR="00D84899" w:rsidRDefault="00D84899">
            <w:pPr>
              <w:spacing w:after="0" w:line="240" w:lineRule="auto"/>
              <w:rPr>
                <w:rFonts w:ascii="Times New Roman" w:hAnsi="Times New Roman" w:cs="Times New Roman"/>
                <w:sz w:val="24"/>
                <w:szCs w:val="24"/>
              </w:rPr>
            </w:pPr>
          </w:p>
        </w:tc>
        <w:tc>
          <w:tcPr>
            <w:tcW w:w="5671" w:type="dxa"/>
          </w:tcPr>
          <w:p w14:paraId="29D93E36"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Нравственно-этическое усвоение содержания,</w:t>
            </w:r>
          </w:p>
          <w:p w14:paraId="0E345C43"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Осознание ответственности за общее дело (Л)</w:t>
            </w:r>
          </w:p>
          <w:p w14:paraId="09C42420"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Выдвежение гипотиз и их  обоснование (П)</w:t>
            </w:r>
          </w:p>
          <w:p w14:paraId="44AA926D"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Формулирование проблемы(П)</w:t>
            </w:r>
          </w:p>
          <w:p w14:paraId="5EC03F48"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 xml:space="preserve">Использование речевых средств для решения коммуникационных задач, учет мнений, координирование, разных позиций, </w:t>
            </w:r>
          </w:p>
          <w:p w14:paraId="10488546"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Коррекция (внесение дополнительных коррективов (Р))</w:t>
            </w:r>
          </w:p>
          <w:p w14:paraId="32C9101A" w14:textId="4C6FDE09" w:rsidR="00D84899" w:rsidRDefault="00D84899">
            <w:pPr>
              <w:spacing w:after="0" w:line="240" w:lineRule="auto"/>
              <w:rPr>
                <w:rFonts w:ascii="Times New Roman" w:hAnsi="Times New Roman" w:cs="Times New Roman"/>
                <w:sz w:val="24"/>
                <w:szCs w:val="24"/>
              </w:rPr>
            </w:pPr>
          </w:p>
        </w:tc>
      </w:tr>
      <w:tr w:rsidR="00D84899" w14:paraId="4400CFCA" w14:textId="77777777" w:rsidTr="00457619">
        <w:tc>
          <w:tcPr>
            <w:tcW w:w="1696" w:type="dxa"/>
          </w:tcPr>
          <w:p w14:paraId="2CEFB84C"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9. Рефлексия учебной деятельности</w:t>
            </w:r>
          </w:p>
        </w:tc>
        <w:tc>
          <w:tcPr>
            <w:tcW w:w="3969" w:type="dxa"/>
          </w:tcPr>
          <w:p w14:paraId="037E04D1" w14:textId="77777777" w:rsidR="00D84899" w:rsidRDefault="007E1341">
            <w:pPr>
              <w:pStyle w:val="c1"/>
              <w:shd w:val="clear" w:color="auto" w:fill="FFFFFF"/>
              <w:spacing w:before="0" w:beforeAutospacing="0" w:after="0" w:afterAutospacing="0"/>
              <w:rPr>
                <w:color w:val="000000"/>
              </w:rPr>
            </w:pPr>
            <w:r>
              <w:rPr>
                <w:rStyle w:val="c0"/>
                <w:color w:val="000000"/>
              </w:rPr>
              <w:t xml:space="preserve"> Все ли пункты плана мы выполнили? Поставьте себя на лесенке успеха в зависимости от качества проделанной вами работы в группе, на уроке в целом. </w:t>
            </w:r>
          </w:p>
          <w:p w14:paraId="148B8B2A" w14:textId="77777777" w:rsidR="00D84899" w:rsidRDefault="007E1341">
            <w:pPr>
              <w:pStyle w:val="c1"/>
              <w:shd w:val="clear" w:color="auto" w:fill="FFFFFF"/>
              <w:spacing w:before="0" w:beforeAutospacing="0" w:after="0" w:afterAutospacing="0"/>
              <w:rPr>
                <w:color w:val="000000"/>
              </w:rPr>
            </w:pPr>
            <w:r>
              <w:rPr>
                <w:rStyle w:val="c0"/>
                <w:color w:val="000000"/>
              </w:rPr>
              <w:t>Спасибо за урок. До свидания.</w:t>
            </w:r>
          </w:p>
          <w:p w14:paraId="48667770" w14:textId="77777777" w:rsidR="00D84899" w:rsidRDefault="00D84899">
            <w:pPr>
              <w:spacing w:after="0" w:line="240" w:lineRule="auto"/>
              <w:rPr>
                <w:rFonts w:ascii="Times New Roman" w:hAnsi="Times New Roman" w:cs="Times New Roman"/>
                <w:sz w:val="24"/>
                <w:szCs w:val="24"/>
              </w:rPr>
            </w:pPr>
          </w:p>
        </w:tc>
        <w:tc>
          <w:tcPr>
            <w:tcW w:w="2410" w:type="dxa"/>
          </w:tcPr>
          <w:p w14:paraId="1E00F1D6" w14:textId="77777777" w:rsidR="00D84899" w:rsidRDefault="00D84899">
            <w:pPr>
              <w:spacing w:after="0" w:line="240" w:lineRule="auto"/>
              <w:rPr>
                <w:rFonts w:ascii="Times New Roman" w:hAnsi="Times New Roman" w:cs="Times New Roman"/>
                <w:sz w:val="24"/>
                <w:szCs w:val="24"/>
              </w:rPr>
            </w:pPr>
          </w:p>
          <w:p w14:paraId="254A52AB" w14:textId="77777777" w:rsidR="00D84899" w:rsidRDefault="00D84899">
            <w:pPr>
              <w:spacing w:after="0" w:line="240" w:lineRule="auto"/>
              <w:rPr>
                <w:rFonts w:ascii="Times New Roman" w:hAnsi="Times New Roman" w:cs="Times New Roman"/>
                <w:sz w:val="24"/>
                <w:szCs w:val="24"/>
              </w:rPr>
            </w:pPr>
          </w:p>
        </w:tc>
        <w:tc>
          <w:tcPr>
            <w:tcW w:w="1701" w:type="dxa"/>
          </w:tcPr>
          <w:p w14:paraId="2F523F3E" w14:textId="77777777" w:rsidR="00D84899" w:rsidRDefault="00D84899">
            <w:pPr>
              <w:spacing w:after="0" w:line="240" w:lineRule="auto"/>
              <w:rPr>
                <w:rFonts w:ascii="Times New Roman" w:hAnsi="Times New Roman" w:cs="Times New Roman"/>
                <w:sz w:val="24"/>
                <w:szCs w:val="24"/>
              </w:rPr>
            </w:pPr>
          </w:p>
        </w:tc>
        <w:tc>
          <w:tcPr>
            <w:tcW w:w="5671" w:type="dxa"/>
          </w:tcPr>
          <w:p w14:paraId="0150EE31" w14:textId="77777777" w:rsidR="00D84899" w:rsidRDefault="00D84899">
            <w:pPr>
              <w:spacing w:after="0" w:line="240" w:lineRule="auto"/>
              <w:rPr>
                <w:rFonts w:ascii="Times New Roman" w:hAnsi="Times New Roman" w:cs="Times New Roman"/>
                <w:sz w:val="24"/>
                <w:szCs w:val="24"/>
              </w:rPr>
            </w:pPr>
          </w:p>
          <w:p w14:paraId="18CE77EA"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Оценка учащимися что усвоено и что предстоит усвоить (Р)</w:t>
            </w:r>
          </w:p>
          <w:p w14:paraId="43DB02A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Смыслообразование – уметь находить ответ на вопрос (Л)</w:t>
            </w:r>
          </w:p>
        </w:tc>
      </w:tr>
    </w:tbl>
    <w:p w14:paraId="6E304CC0" w14:textId="77777777" w:rsidR="00D84899" w:rsidRDefault="00D84899">
      <w:pPr>
        <w:rPr>
          <w:rFonts w:ascii="Times New Roman" w:eastAsia="Times New Roman" w:hAnsi="Times New Roman" w:cs="Times New Roman"/>
          <w:lang w:eastAsia="ru-RU"/>
        </w:rPr>
      </w:pPr>
    </w:p>
    <w:p w14:paraId="4DFD4FD2" w14:textId="77777777" w:rsidR="00D84899" w:rsidRDefault="00D84899">
      <w:pPr>
        <w:rPr>
          <w:rFonts w:ascii="Cambria" w:hAnsi="Cambria"/>
          <w:sz w:val="24"/>
          <w:szCs w:val="24"/>
        </w:rPr>
      </w:pPr>
    </w:p>
    <w:p w14:paraId="09EBFEB0" w14:textId="77777777" w:rsidR="00D84899" w:rsidRDefault="00D84899">
      <w:pPr>
        <w:rPr>
          <w:rFonts w:ascii="Cambria" w:hAnsi="Cambria"/>
          <w:sz w:val="24"/>
          <w:szCs w:val="24"/>
        </w:rPr>
      </w:pPr>
    </w:p>
    <w:p w14:paraId="165B2BCF" w14:textId="0867406B" w:rsidR="00D84899" w:rsidRDefault="00D84899">
      <w:pPr>
        <w:rPr>
          <w:rFonts w:ascii="Cambria" w:hAnsi="Cambria"/>
          <w:sz w:val="24"/>
          <w:szCs w:val="24"/>
        </w:rPr>
        <w:sectPr w:rsidR="00D84899">
          <w:pgSz w:w="16838" w:h="11906" w:orient="landscape"/>
          <w:pgMar w:top="1701" w:right="1134" w:bottom="850" w:left="1134" w:header="708" w:footer="708" w:gutter="0"/>
          <w:cols w:space="708"/>
          <w:docGrid w:linePitch="360"/>
        </w:sectPr>
      </w:pPr>
    </w:p>
    <w:p w14:paraId="42AC6BE8" w14:textId="77777777" w:rsidR="00D84899" w:rsidRDefault="007E1341">
      <w:pPr>
        <w:jc w:val="center"/>
        <w:rPr>
          <w:rFonts w:ascii="Times New Roman" w:hAnsi="Times New Roman" w:cs="Times New Roman"/>
          <w:sz w:val="56"/>
        </w:rPr>
      </w:pPr>
      <w:r>
        <w:rPr>
          <w:rFonts w:ascii="Times New Roman" w:hAnsi="Times New Roman" w:cs="Times New Roman"/>
          <w:sz w:val="56"/>
        </w:rPr>
        <w:lastRenderedPageBreak/>
        <w:t>Лист путешественника</w:t>
      </w:r>
    </w:p>
    <w:p w14:paraId="6BB47699" w14:textId="77777777" w:rsidR="00D84899" w:rsidRDefault="007E1341">
      <w:pPr>
        <w:numPr>
          <w:ilvl w:val="0"/>
          <w:numId w:val="10"/>
        </w:numPr>
        <w:rPr>
          <w:rFonts w:ascii="Times New Roman" w:hAnsi="Times New Roman" w:cs="Times New Roman"/>
          <w:b/>
          <w:bCs/>
          <w:sz w:val="32"/>
          <w:szCs w:val="32"/>
        </w:rPr>
      </w:pPr>
      <w:r>
        <w:rPr>
          <w:rFonts w:ascii="Times New Roman" w:hAnsi="Times New Roman" w:cs="Times New Roman"/>
          <w:b/>
          <w:bCs/>
          <w:sz w:val="32"/>
          <w:szCs w:val="32"/>
        </w:rPr>
        <w:t>Степь - _________________________________________ __________________________________________________.</w:t>
      </w:r>
    </w:p>
    <w:p w14:paraId="0536CB30" w14:textId="77777777" w:rsidR="00D84899" w:rsidRDefault="007E1341">
      <w:pPr>
        <w:numPr>
          <w:ilvl w:val="0"/>
          <w:numId w:val="10"/>
        </w:numPr>
        <w:rPr>
          <w:rFonts w:ascii="Times New Roman" w:hAnsi="Times New Roman" w:cs="Times New Roman"/>
          <w:b/>
          <w:bCs/>
          <w:sz w:val="32"/>
          <w:szCs w:val="32"/>
        </w:rPr>
      </w:pPr>
      <w:r>
        <w:rPr>
          <w:rFonts w:ascii="Times New Roman" w:hAnsi="Times New Roman" w:cs="Times New Roman"/>
          <w:b/>
          <w:bCs/>
          <w:sz w:val="32"/>
          <w:szCs w:val="32"/>
        </w:rPr>
        <w:t>Установите географическое положение зоны степь.</w:t>
      </w:r>
    </w:p>
    <w:p w14:paraId="221DB0CE" w14:textId="77777777" w:rsidR="00D84899" w:rsidRDefault="007E1341">
      <w:pPr>
        <w:rPr>
          <w:rFonts w:ascii="Times New Roman" w:hAnsi="Times New Roman" w:cs="Times New Roman"/>
          <w:b/>
          <w:bCs/>
          <w:sz w:val="32"/>
          <w:szCs w:val="32"/>
        </w:rPr>
      </w:pPr>
      <w:r>
        <w:rPr>
          <w:rFonts w:ascii="SimSun" w:eastAsia="SimSun" w:hAnsi="SimSun" w:cs="SimSun"/>
          <w:noProof/>
          <w:sz w:val="24"/>
          <w:szCs w:val="24"/>
          <w:lang w:eastAsia="ru-RU"/>
        </w:rPr>
        <w:drawing>
          <wp:inline distT="0" distB="0" distL="114300" distR="114300" wp14:anchorId="1C3ECD34" wp14:editId="3053036E">
            <wp:extent cx="5671185" cy="3175000"/>
            <wp:effectExtent l="0" t="0" r="5715" b="6350"/>
            <wp:docPr id="176" name="Изображение 17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Изображение 176" descr="IMG_256"/>
                    <pic:cNvPicPr>
                      <a:picLocks noChangeAspect="1"/>
                    </pic:cNvPicPr>
                  </pic:nvPicPr>
                  <pic:blipFill>
                    <a:blip r:embed="rId42"/>
                    <a:srcRect t="4525" b="22543"/>
                    <a:stretch>
                      <a:fillRect/>
                    </a:stretch>
                  </pic:blipFill>
                  <pic:spPr>
                    <a:xfrm>
                      <a:off x="0" y="0"/>
                      <a:ext cx="5671185" cy="3175000"/>
                    </a:xfrm>
                    <a:prstGeom prst="rect">
                      <a:avLst/>
                    </a:prstGeom>
                    <a:noFill/>
                    <a:ln w="9525">
                      <a:noFill/>
                    </a:ln>
                  </pic:spPr>
                </pic:pic>
              </a:graphicData>
            </a:graphic>
          </wp:inline>
        </w:drawing>
      </w:r>
      <w:r>
        <w:rPr>
          <w:rFonts w:ascii="Times New Roman" w:hAnsi="Times New Roman" w:cs="Times New Roman"/>
          <w:b/>
          <w:bCs/>
          <w:sz w:val="32"/>
          <w:szCs w:val="32"/>
        </w:rPr>
        <w:t xml:space="preserve">3. Заполните природные условия зоны степь и ее особенности зимой и летом. </w:t>
      </w:r>
    </w:p>
    <w:tbl>
      <w:tblPr>
        <w:tblStyle w:val="ab"/>
        <w:tblW w:w="9258" w:type="dxa"/>
        <w:tblLook w:val="04A0" w:firstRow="1" w:lastRow="0" w:firstColumn="1" w:lastColumn="0" w:noHBand="0" w:noVBand="1"/>
      </w:tblPr>
      <w:tblGrid>
        <w:gridCol w:w="1615"/>
        <w:gridCol w:w="3073"/>
        <w:gridCol w:w="4570"/>
      </w:tblGrid>
      <w:tr w:rsidR="00D84899" w14:paraId="3DCAFA34" w14:textId="77777777">
        <w:trPr>
          <w:trHeight w:val="659"/>
        </w:trPr>
        <w:tc>
          <w:tcPr>
            <w:tcW w:w="1615" w:type="dxa"/>
          </w:tcPr>
          <w:p w14:paraId="6814836F" w14:textId="77777777" w:rsidR="00D84899" w:rsidRDefault="00D84899">
            <w:pPr>
              <w:widowControl w:val="0"/>
              <w:rPr>
                <w:rFonts w:ascii="Times New Roman" w:hAnsi="Times New Roman" w:cs="Times New Roman"/>
                <w:sz w:val="32"/>
                <w:szCs w:val="32"/>
              </w:rPr>
            </w:pPr>
          </w:p>
        </w:tc>
        <w:tc>
          <w:tcPr>
            <w:tcW w:w="3073" w:type="dxa"/>
          </w:tcPr>
          <w:p w14:paraId="760326CB" w14:textId="77777777" w:rsidR="00D84899" w:rsidRDefault="007E1341">
            <w:pPr>
              <w:widowControl w:val="0"/>
              <w:jc w:val="center"/>
              <w:rPr>
                <w:rFonts w:ascii="Times New Roman" w:hAnsi="Times New Roman" w:cs="Times New Roman"/>
                <w:sz w:val="32"/>
                <w:szCs w:val="32"/>
              </w:rPr>
            </w:pPr>
            <w:r>
              <w:rPr>
                <w:rFonts w:ascii="Times New Roman" w:hAnsi="Times New Roman" w:cs="Times New Roman"/>
                <w:sz w:val="32"/>
                <w:szCs w:val="32"/>
              </w:rPr>
              <w:t>Температура</w:t>
            </w:r>
          </w:p>
        </w:tc>
        <w:tc>
          <w:tcPr>
            <w:tcW w:w="4570" w:type="dxa"/>
          </w:tcPr>
          <w:p w14:paraId="71F4220B" w14:textId="77777777" w:rsidR="00D84899" w:rsidRDefault="007E1341">
            <w:pPr>
              <w:widowControl w:val="0"/>
              <w:jc w:val="center"/>
              <w:rPr>
                <w:rFonts w:ascii="Times New Roman" w:hAnsi="Times New Roman" w:cs="Times New Roman"/>
                <w:sz w:val="32"/>
                <w:szCs w:val="32"/>
              </w:rPr>
            </w:pPr>
            <w:r>
              <w:rPr>
                <w:rFonts w:ascii="Times New Roman" w:hAnsi="Times New Roman" w:cs="Times New Roman"/>
                <w:sz w:val="32"/>
                <w:szCs w:val="32"/>
              </w:rPr>
              <w:t>Особенности</w:t>
            </w:r>
          </w:p>
        </w:tc>
      </w:tr>
      <w:tr w:rsidR="00D84899" w14:paraId="190D0005" w14:textId="77777777">
        <w:trPr>
          <w:trHeight w:val="659"/>
        </w:trPr>
        <w:tc>
          <w:tcPr>
            <w:tcW w:w="1615" w:type="dxa"/>
          </w:tcPr>
          <w:p w14:paraId="2EED809F" w14:textId="77777777" w:rsidR="00D84899" w:rsidRDefault="007E1341">
            <w:pPr>
              <w:widowControl w:val="0"/>
              <w:rPr>
                <w:rFonts w:ascii="Times New Roman" w:hAnsi="Times New Roman" w:cs="Times New Roman"/>
                <w:sz w:val="32"/>
                <w:szCs w:val="32"/>
              </w:rPr>
            </w:pPr>
            <w:r>
              <w:rPr>
                <w:rFonts w:ascii="Times New Roman" w:hAnsi="Times New Roman" w:cs="Times New Roman"/>
                <w:sz w:val="32"/>
                <w:szCs w:val="32"/>
              </w:rPr>
              <w:t>Лето</w:t>
            </w:r>
          </w:p>
        </w:tc>
        <w:tc>
          <w:tcPr>
            <w:tcW w:w="3073" w:type="dxa"/>
          </w:tcPr>
          <w:p w14:paraId="686C2488" w14:textId="77777777" w:rsidR="00D84899" w:rsidRDefault="00D84899">
            <w:pPr>
              <w:widowControl w:val="0"/>
              <w:rPr>
                <w:rFonts w:ascii="Times New Roman" w:hAnsi="Times New Roman" w:cs="Times New Roman"/>
                <w:b/>
                <w:bCs/>
                <w:sz w:val="32"/>
                <w:szCs w:val="32"/>
              </w:rPr>
            </w:pPr>
          </w:p>
        </w:tc>
        <w:tc>
          <w:tcPr>
            <w:tcW w:w="4570" w:type="dxa"/>
          </w:tcPr>
          <w:p w14:paraId="17C26E45" w14:textId="77777777" w:rsidR="00D84899" w:rsidRDefault="00D84899">
            <w:pPr>
              <w:widowControl w:val="0"/>
              <w:rPr>
                <w:rFonts w:ascii="Times New Roman" w:hAnsi="Times New Roman" w:cs="Times New Roman"/>
                <w:b/>
                <w:bCs/>
                <w:sz w:val="32"/>
                <w:szCs w:val="32"/>
              </w:rPr>
            </w:pPr>
          </w:p>
        </w:tc>
      </w:tr>
      <w:tr w:rsidR="00D84899" w14:paraId="7FA3C997" w14:textId="77777777">
        <w:trPr>
          <w:trHeight w:val="677"/>
        </w:trPr>
        <w:tc>
          <w:tcPr>
            <w:tcW w:w="1615" w:type="dxa"/>
          </w:tcPr>
          <w:p w14:paraId="22C68713" w14:textId="77777777" w:rsidR="00D84899" w:rsidRDefault="007E1341">
            <w:pPr>
              <w:widowControl w:val="0"/>
              <w:rPr>
                <w:rFonts w:ascii="Times New Roman" w:hAnsi="Times New Roman" w:cs="Times New Roman"/>
                <w:sz w:val="32"/>
                <w:szCs w:val="32"/>
              </w:rPr>
            </w:pPr>
            <w:r>
              <w:rPr>
                <w:rFonts w:ascii="Times New Roman" w:hAnsi="Times New Roman" w:cs="Times New Roman"/>
                <w:sz w:val="32"/>
                <w:szCs w:val="32"/>
              </w:rPr>
              <w:t>Зима</w:t>
            </w:r>
          </w:p>
        </w:tc>
        <w:tc>
          <w:tcPr>
            <w:tcW w:w="3073" w:type="dxa"/>
          </w:tcPr>
          <w:p w14:paraId="3538B3C7" w14:textId="77777777" w:rsidR="00D84899" w:rsidRDefault="00D84899">
            <w:pPr>
              <w:widowControl w:val="0"/>
              <w:rPr>
                <w:rFonts w:ascii="Times New Roman" w:hAnsi="Times New Roman" w:cs="Times New Roman"/>
                <w:b/>
                <w:bCs/>
                <w:sz w:val="32"/>
                <w:szCs w:val="32"/>
              </w:rPr>
            </w:pPr>
          </w:p>
        </w:tc>
        <w:tc>
          <w:tcPr>
            <w:tcW w:w="4570" w:type="dxa"/>
          </w:tcPr>
          <w:p w14:paraId="5B55A4E5" w14:textId="77777777" w:rsidR="00D84899" w:rsidRDefault="00D84899">
            <w:pPr>
              <w:widowControl w:val="0"/>
              <w:rPr>
                <w:rFonts w:ascii="Times New Roman" w:hAnsi="Times New Roman" w:cs="Times New Roman"/>
                <w:b/>
                <w:bCs/>
                <w:sz w:val="32"/>
                <w:szCs w:val="32"/>
              </w:rPr>
            </w:pPr>
          </w:p>
        </w:tc>
      </w:tr>
    </w:tbl>
    <w:p w14:paraId="4979B558" w14:textId="77777777" w:rsidR="00D84899" w:rsidRDefault="00D84899">
      <w:pPr>
        <w:rPr>
          <w:rFonts w:ascii="Times New Roman" w:hAnsi="Times New Roman" w:cs="Times New Roman"/>
          <w:b/>
          <w:bCs/>
          <w:sz w:val="32"/>
          <w:szCs w:val="32"/>
        </w:rPr>
      </w:pPr>
    </w:p>
    <w:p w14:paraId="4C37C3D9" w14:textId="315D8B52" w:rsidR="0076390D" w:rsidRDefault="007E1341" w:rsidP="0076390D">
      <w:pPr>
        <w:rPr>
          <w:rFonts w:ascii="Times New Roman" w:hAnsi="Times New Roman" w:cs="Times New Roman"/>
          <w:sz w:val="32"/>
          <w:szCs w:val="10"/>
        </w:rPr>
      </w:pPr>
      <w:r>
        <w:rPr>
          <w:rFonts w:ascii="Times New Roman" w:hAnsi="Times New Roman" w:cs="Times New Roman"/>
          <w:b/>
          <w:bCs/>
          <w:sz w:val="32"/>
          <w:szCs w:val="32"/>
        </w:rPr>
        <w:t xml:space="preserve">4, </w:t>
      </w:r>
      <w:r w:rsidR="0076390D">
        <w:rPr>
          <w:rFonts w:ascii="Times New Roman" w:hAnsi="Times New Roman" w:cs="Times New Roman"/>
          <w:b/>
          <w:bCs/>
          <w:sz w:val="32"/>
          <w:szCs w:val="32"/>
        </w:rPr>
        <w:t>Подпишите</w:t>
      </w:r>
      <w:r>
        <w:rPr>
          <w:rFonts w:ascii="Times New Roman" w:hAnsi="Times New Roman" w:cs="Times New Roman"/>
          <w:b/>
          <w:bCs/>
          <w:sz w:val="32"/>
          <w:szCs w:val="32"/>
        </w:rPr>
        <w:t xml:space="preserve"> название, </w:t>
      </w:r>
      <w:r w:rsidR="0076390D">
        <w:rPr>
          <w:rFonts w:ascii="Times New Roman" w:hAnsi="Times New Roman" w:cs="Times New Roman"/>
          <w:b/>
          <w:bCs/>
          <w:sz w:val="32"/>
          <w:szCs w:val="32"/>
        </w:rPr>
        <w:t xml:space="preserve">подчеркните приспособленности </w:t>
      </w:r>
    </w:p>
    <w:p w14:paraId="7EF9A98C" w14:textId="77777777" w:rsidR="0076390D" w:rsidRDefault="0076390D">
      <w:pPr>
        <w:rPr>
          <w:rFonts w:ascii="Times New Roman" w:hAnsi="Times New Roman" w:cs="Times New Roman"/>
          <w:b/>
          <w:bCs/>
          <w:sz w:val="32"/>
          <w:szCs w:val="32"/>
        </w:rPr>
      </w:pPr>
      <w:r>
        <w:rPr>
          <w:rFonts w:ascii="Times New Roman" w:hAnsi="Times New Roman" w:cs="Times New Roman"/>
          <w:b/>
          <w:bCs/>
          <w:sz w:val="32"/>
          <w:szCs w:val="32"/>
        </w:rPr>
        <w:t xml:space="preserve">растений данной зоны. </w:t>
      </w:r>
    </w:p>
    <w:p w14:paraId="5D2EC4D0" w14:textId="328A4EB1" w:rsidR="00D84899" w:rsidRDefault="0076390D">
      <w:pPr>
        <w:rPr>
          <w:rFonts w:ascii="Times New Roman" w:hAnsi="Times New Roman" w:cs="Times New Roman"/>
          <w:b/>
          <w:bCs/>
          <w:sz w:val="32"/>
          <w:szCs w:val="32"/>
        </w:rPr>
      </w:pPr>
      <w:r>
        <w:rPr>
          <w:rFonts w:ascii="Times New Roman" w:hAnsi="Times New Roman" w:cs="Times New Roman"/>
          <w:sz w:val="32"/>
          <w:szCs w:val="10"/>
        </w:rPr>
        <w:t xml:space="preserve">Приспособленности: большие листья, опушение, восковой налет, слабая корневая система.  </w:t>
      </w:r>
    </w:p>
    <w:p w14:paraId="66414337" w14:textId="6B9D8AFF" w:rsidR="00D84899" w:rsidRDefault="0076390D">
      <w:pPr>
        <w:rPr>
          <w:rFonts w:ascii="Times New Roman" w:hAnsi="Times New Roman" w:cs="Times New Roman"/>
          <w:b/>
          <w:bCs/>
          <w:sz w:val="32"/>
          <w:szCs w:val="32"/>
        </w:rPr>
      </w:pPr>
      <w:r>
        <w:rPr>
          <w:rFonts w:ascii="Times New Roman" w:hAnsi="Times New Roman" w:cs="Times New Roman"/>
          <w:noProof/>
          <w:sz w:val="56"/>
          <w:lang w:eastAsia="ru-RU"/>
        </w:rPr>
        <w:lastRenderedPageBreak/>
        <mc:AlternateContent>
          <mc:Choice Requires="wps">
            <w:drawing>
              <wp:anchor distT="0" distB="0" distL="114300" distR="114300" simplePos="0" relativeHeight="251788288" behindDoc="0" locked="0" layoutInCell="1" allowOverlap="1" wp14:anchorId="15EA5A91" wp14:editId="61FCAA0F">
                <wp:simplePos x="0" y="0"/>
                <wp:positionH relativeFrom="page">
                  <wp:posOffset>4792454</wp:posOffset>
                </wp:positionH>
                <wp:positionV relativeFrom="paragraph">
                  <wp:posOffset>3331210</wp:posOffset>
                </wp:positionV>
                <wp:extent cx="1008927" cy="157173"/>
                <wp:effectExtent l="0" t="0" r="20320" b="14605"/>
                <wp:wrapNone/>
                <wp:docPr id="407" name="Прямоугольник 407"/>
                <wp:cNvGraphicFramePr/>
                <a:graphic xmlns:a="http://schemas.openxmlformats.org/drawingml/2006/main">
                  <a:graphicData uri="http://schemas.microsoft.com/office/word/2010/wordprocessingShape">
                    <wps:wsp>
                      <wps:cNvSpPr/>
                      <wps:spPr>
                        <a:xfrm>
                          <a:off x="0" y="0"/>
                          <a:ext cx="1008927" cy="15717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C14714" id="Прямоугольник 407" o:spid="_x0000_s1026" style="position:absolute;margin-left:377.35pt;margin-top:262.3pt;width:79.45pt;height:12.4pt;z-index:251788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" fillcolor="white [3212]" strokecolor="white [3212]" strokeweight="1pt">
                <w10:wrap anchorx="page"/>
              </v:rect>
            </w:pict>
          </mc:Fallback>
        </mc:AlternateContent>
      </w:r>
      <w:r>
        <w:rPr>
          <w:rFonts w:ascii="Times New Roman" w:hAnsi="Times New Roman" w:cs="Times New Roman"/>
          <w:noProof/>
          <w:sz w:val="56"/>
          <w:lang w:eastAsia="ru-RU"/>
        </w:rPr>
        <mc:AlternateContent>
          <mc:Choice Requires="wps">
            <w:drawing>
              <wp:anchor distT="0" distB="0" distL="114300" distR="114300" simplePos="0" relativeHeight="251786240" behindDoc="0" locked="0" layoutInCell="1" allowOverlap="1" wp14:anchorId="47C41771" wp14:editId="25132C77">
                <wp:simplePos x="0" y="0"/>
                <wp:positionH relativeFrom="page">
                  <wp:posOffset>5023529</wp:posOffset>
                </wp:positionH>
                <wp:positionV relativeFrom="paragraph">
                  <wp:posOffset>2112316</wp:posOffset>
                </wp:positionV>
                <wp:extent cx="851337" cy="204798"/>
                <wp:effectExtent l="0" t="0" r="25400" b="24130"/>
                <wp:wrapNone/>
                <wp:docPr id="406" name="Прямоугольник 406"/>
                <wp:cNvGraphicFramePr/>
                <a:graphic xmlns:a="http://schemas.openxmlformats.org/drawingml/2006/main">
                  <a:graphicData uri="http://schemas.microsoft.com/office/word/2010/wordprocessingShape">
                    <wps:wsp>
                      <wps:cNvSpPr/>
                      <wps:spPr>
                        <a:xfrm>
                          <a:off x="0" y="0"/>
                          <a:ext cx="851337" cy="20479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61483" id="Прямоугольник 406" o:spid="_x0000_s1026" style="position:absolute;margin-left:395.55pt;margin-top:166.3pt;width:67.05pt;height:16.15pt;z-index:251786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" fillcolor="white [3212]" strokecolor="white [3212]" strokeweight="1pt">
                <w10:wrap anchorx="page"/>
              </v:rect>
            </w:pict>
          </mc:Fallback>
        </mc:AlternateContent>
      </w:r>
      <w:r>
        <w:rPr>
          <w:rFonts w:ascii="Times New Roman" w:hAnsi="Times New Roman" w:cs="Times New Roman"/>
          <w:noProof/>
          <w:sz w:val="56"/>
          <w:lang w:eastAsia="ru-RU"/>
        </w:rPr>
        <mc:AlternateContent>
          <mc:Choice Requires="wps">
            <w:drawing>
              <wp:anchor distT="0" distB="0" distL="114300" distR="114300" simplePos="0" relativeHeight="251784192" behindDoc="0" locked="0" layoutInCell="1" allowOverlap="1" wp14:anchorId="70254935" wp14:editId="353E29A3">
                <wp:simplePos x="0" y="0"/>
                <wp:positionH relativeFrom="page">
                  <wp:posOffset>5054884</wp:posOffset>
                </wp:positionH>
                <wp:positionV relativeFrom="paragraph">
                  <wp:posOffset>992964</wp:posOffset>
                </wp:positionV>
                <wp:extent cx="851337" cy="204798"/>
                <wp:effectExtent l="0" t="0" r="25400" b="24130"/>
                <wp:wrapNone/>
                <wp:docPr id="405" name="Прямоугольник 405"/>
                <wp:cNvGraphicFramePr/>
                <a:graphic xmlns:a="http://schemas.openxmlformats.org/drawingml/2006/main">
                  <a:graphicData uri="http://schemas.microsoft.com/office/word/2010/wordprocessingShape">
                    <wps:wsp>
                      <wps:cNvSpPr/>
                      <wps:spPr>
                        <a:xfrm>
                          <a:off x="0" y="0"/>
                          <a:ext cx="851337" cy="20479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FEE472" id="Прямоугольник 405" o:spid="_x0000_s1026" style="position:absolute;margin-left:398pt;margin-top:78.2pt;width:67.05pt;height:16.15pt;z-index:251784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" fillcolor="white [3212]" strokecolor="white [3212]" strokeweight="1pt">
                <w10:wrap anchorx="page"/>
              </v:rect>
            </w:pict>
          </mc:Fallback>
        </mc:AlternateContent>
      </w:r>
      <w:r>
        <w:rPr>
          <w:rFonts w:ascii="Times New Roman" w:hAnsi="Times New Roman" w:cs="Times New Roman"/>
          <w:noProof/>
          <w:sz w:val="56"/>
          <w:lang w:eastAsia="ru-RU"/>
        </w:rPr>
        <mc:AlternateContent>
          <mc:Choice Requires="wps">
            <w:drawing>
              <wp:anchor distT="0" distB="0" distL="114300" distR="114300" simplePos="0" relativeHeight="251782144" behindDoc="0" locked="0" layoutInCell="1" allowOverlap="1" wp14:anchorId="2E59B443" wp14:editId="21048A3D">
                <wp:simplePos x="0" y="0"/>
                <wp:positionH relativeFrom="page">
                  <wp:posOffset>3383740</wp:posOffset>
                </wp:positionH>
                <wp:positionV relativeFrom="paragraph">
                  <wp:posOffset>3279009</wp:posOffset>
                </wp:positionV>
                <wp:extent cx="851337" cy="204798"/>
                <wp:effectExtent l="0" t="0" r="25400" b="24130"/>
                <wp:wrapNone/>
                <wp:docPr id="404" name="Прямоугольник 404"/>
                <wp:cNvGraphicFramePr/>
                <a:graphic xmlns:a="http://schemas.openxmlformats.org/drawingml/2006/main">
                  <a:graphicData uri="http://schemas.microsoft.com/office/word/2010/wordprocessingShape">
                    <wps:wsp>
                      <wps:cNvSpPr/>
                      <wps:spPr>
                        <a:xfrm>
                          <a:off x="0" y="0"/>
                          <a:ext cx="851337" cy="20479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42B5D" id="Прямоугольник 404" o:spid="_x0000_s1026" style="position:absolute;margin-left:266.45pt;margin-top:258.2pt;width:67.05pt;height:16.15pt;z-index:251782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" fillcolor="white [3212]" strokecolor="white [3212]" strokeweight="1pt">
                <w10:wrap anchorx="page"/>
              </v:rect>
            </w:pict>
          </mc:Fallback>
        </mc:AlternateContent>
      </w:r>
      <w:r>
        <w:rPr>
          <w:rFonts w:ascii="Times New Roman" w:hAnsi="Times New Roman" w:cs="Times New Roman"/>
          <w:noProof/>
          <w:sz w:val="56"/>
          <w:lang w:eastAsia="ru-RU"/>
        </w:rPr>
        <mc:AlternateContent>
          <mc:Choice Requires="wps">
            <w:drawing>
              <wp:anchor distT="0" distB="0" distL="114300" distR="114300" simplePos="0" relativeHeight="251780096" behindDoc="0" locked="0" layoutInCell="1" allowOverlap="1" wp14:anchorId="5B38259C" wp14:editId="491D35D7">
                <wp:simplePos x="0" y="0"/>
                <wp:positionH relativeFrom="page">
                  <wp:posOffset>3383171</wp:posOffset>
                </wp:positionH>
                <wp:positionV relativeFrom="paragraph">
                  <wp:posOffset>2047875</wp:posOffset>
                </wp:positionV>
                <wp:extent cx="851337" cy="204798"/>
                <wp:effectExtent l="0" t="0" r="25400" b="24130"/>
                <wp:wrapNone/>
                <wp:docPr id="403" name="Прямоугольник 403"/>
                <wp:cNvGraphicFramePr/>
                <a:graphic xmlns:a="http://schemas.openxmlformats.org/drawingml/2006/main">
                  <a:graphicData uri="http://schemas.microsoft.com/office/word/2010/wordprocessingShape">
                    <wps:wsp>
                      <wps:cNvSpPr/>
                      <wps:spPr>
                        <a:xfrm>
                          <a:off x="0" y="0"/>
                          <a:ext cx="851337" cy="20479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AF4F53" id="Прямоугольник 403" o:spid="_x0000_s1026" style="position:absolute;margin-left:266.4pt;margin-top:161.25pt;width:67.05pt;height:16.15pt;z-index:251780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" fillcolor="white [3212]" strokecolor="white [3212]" strokeweight="1pt">
                <w10:wrap anchorx="page"/>
              </v:rect>
            </w:pict>
          </mc:Fallback>
        </mc:AlternateContent>
      </w:r>
      <w:r>
        <w:rPr>
          <w:rFonts w:ascii="Times New Roman" w:hAnsi="Times New Roman" w:cs="Times New Roman"/>
          <w:noProof/>
          <w:sz w:val="56"/>
          <w:lang w:eastAsia="ru-RU"/>
        </w:rPr>
        <mc:AlternateContent>
          <mc:Choice Requires="wps">
            <w:drawing>
              <wp:anchor distT="0" distB="0" distL="114300" distR="114300" simplePos="0" relativeHeight="251778048" behindDoc="0" locked="0" layoutInCell="1" allowOverlap="1" wp14:anchorId="41B4357A" wp14:editId="7946339A">
                <wp:simplePos x="0" y="0"/>
                <wp:positionH relativeFrom="page">
                  <wp:posOffset>3357771</wp:posOffset>
                </wp:positionH>
                <wp:positionV relativeFrom="paragraph">
                  <wp:posOffset>998220</wp:posOffset>
                </wp:positionV>
                <wp:extent cx="851337" cy="204798"/>
                <wp:effectExtent l="0" t="0" r="25400" b="24130"/>
                <wp:wrapNone/>
                <wp:docPr id="402" name="Прямоугольник 402"/>
                <wp:cNvGraphicFramePr/>
                <a:graphic xmlns:a="http://schemas.openxmlformats.org/drawingml/2006/main">
                  <a:graphicData uri="http://schemas.microsoft.com/office/word/2010/wordprocessingShape">
                    <wps:wsp>
                      <wps:cNvSpPr/>
                      <wps:spPr>
                        <a:xfrm>
                          <a:off x="0" y="0"/>
                          <a:ext cx="851337" cy="20479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6FD686" id="Прямоугольник 402" o:spid="_x0000_s1026" style="position:absolute;margin-left:264.4pt;margin-top:78.6pt;width:67.05pt;height:16.15pt;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" fillcolor="white [3212]" strokecolor="white [3212]" strokeweight="1pt">
                <w10:wrap anchorx="page"/>
              </v:rect>
            </w:pict>
          </mc:Fallback>
        </mc:AlternateContent>
      </w:r>
      <w:r>
        <w:rPr>
          <w:rFonts w:ascii="Times New Roman" w:hAnsi="Times New Roman" w:cs="Times New Roman"/>
          <w:noProof/>
          <w:sz w:val="56"/>
          <w:lang w:eastAsia="ru-RU"/>
        </w:rPr>
        <mc:AlternateContent>
          <mc:Choice Requires="wps">
            <w:drawing>
              <wp:anchor distT="0" distB="0" distL="114300" distR="114300" simplePos="0" relativeHeight="251776000" behindDoc="0" locked="0" layoutInCell="1" allowOverlap="1" wp14:anchorId="5B1E1999" wp14:editId="34646967">
                <wp:simplePos x="0" y="0"/>
                <wp:positionH relativeFrom="column">
                  <wp:posOffset>301779</wp:posOffset>
                </wp:positionH>
                <wp:positionV relativeFrom="paragraph">
                  <wp:posOffset>3231602</wp:posOffset>
                </wp:positionV>
                <wp:extent cx="1056290" cy="252248"/>
                <wp:effectExtent l="0" t="0" r="10795" b="14605"/>
                <wp:wrapNone/>
                <wp:docPr id="401" name="Прямоугольник 401"/>
                <wp:cNvGraphicFramePr/>
                <a:graphic xmlns:a="http://schemas.openxmlformats.org/drawingml/2006/main">
                  <a:graphicData uri="http://schemas.microsoft.com/office/word/2010/wordprocessingShape">
                    <wps:wsp>
                      <wps:cNvSpPr/>
                      <wps:spPr>
                        <a:xfrm>
                          <a:off x="0" y="0"/>
                          <a:ext cx="1056290" cy="25224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45DB35" id="Прямоугольник 401" o:spid="_x0000_s1026" style="position:absolute;margin-left:23.75pt;margin-top:254.45pt;width:83.15pt;height:19.8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" fillcolor="white [3212]" strokecolor="white [3212]" strokeweight="1pt"/>
            </w:pict>
          </mc:Fallback>
        </mc:AlternateContent>
      </w:r>
      <w:r>
        <w:rPr>
          <w:rFonts w:ascii="Times New Roman" w:hAnsi="Times New Roman" w:cs="Times New Roman"/>
          <w:noProof/>
          <w:sz w:val="56"/>
          <w:lang w:eastAsia="ru-RU"/>
        </w:rPr>
        <mc:AlternateContent>
          <mc:Choice Requires="wps">
            <w:drawing>
              <wp:anchor distT="0" distB="0" distL="114300" distR="114300" simplePos="0" relativeHeight="251773952" behindDoc="0" locked="0" layoutInCell="1" allowOverlap="1" wp14:anchorId="75700B47" wp14:editId="7DA91DAF">
                <wp:simplePos x="0" y="0"/>
                <wp:positionH relativeFrom="column">
                  <wp:posOffset>354527</wp:posOffset>
                </wp:positionH>
                <wp:positionV relativeFrom="paragraph">
                  <wp:posOffset>1628972</wp:posOffset>
                </wp:positionV>
                <wp:extent cx="1056290" cy="252248"/>
                <wp:effectExtent l="0" t="0" r="10795" b="14605"/>
                <wp:wrapNone/>
                <wp:docPr id="400" name="Прямоугольник 400"/>
                <wp:cNvGraphicFramePr/>
                <a:graphic xmlns:a="http://schemas.openxmlformats.org/drawingml/2006/main">
                  <a:graphicData uri="http://schemas.microsoft.com/office/word/2010/wordprocessingShape">
                    <wps:wsp>
                      <wps:cNvSpPr/>
                      <wps:spPr>
                        <a:xfrm>
                          <a:off x="0" y="0"/>
                          <a:ext cx="1056290" cy="25224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C85384" id="Прямоугольник 400" o:spid="_x0000_s1026" style="position:absolute;margin-left:27.9pt;margin-top:128.25pt;width:83.15pt;height:19.8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" fillcolor="white [3212]" strokecolor="white [3212]" strokeweight="1pt"/>
            </w:pict>
          </mc:Fallback>
        </mc:AlternateContent>
      </w:r>
      <w:r w:rsidR="007E1341">
        <w:rPr>
          <w:rFonts w:ascii="SimSun" w:eastAsia="SimSun" w:hAnsi="SimSun" w:cs="SimSun"/>
          <w:noProof/>
          <w:sz w:val="24"/>
          <w:szCs w:val="24"/>
          <w:lang w:eastAsia="ru-RU"/>
        </w:rPr>
        <w:drawing>
          <wp:inline distT="0" distB="0" distL="114300" distR="114300" wp14:anchorId="7685F13A" wp14:editId="4C6987F2">
            <wp:extent cx="4871545" cy="3649747"/>
            <wp:effectExtent l="0" t="0" r="5715" b="8255"/>
            <wp:docPr id="178" name="Изображение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Изображение 7" descr="IMG_256"/>
                    <pic:cNvPicPr>
                      <a:picLocks noChangeAspect="1"/>
                    </pic:cNvPicPr>
                  </pic:nvPicPr>
                  <pic:blipFill>
                    <a:blip r:embed="rId100"/>
                    <a:stretch>
                      <a:fillRect/>
                    </a:stretch>
                  </pic:blipFill>
                  <pic:spPr>
                    <a:xfrm>
                      <a:off x="0" y="0"/>
                      <a:ext cx="4889168" cy="3662950"/>
                    </a:xfrm>
                    <a:prstGeom prst="rect">
                      <a:avLst/>
                    </a:prstGeom>
                    <a:noFill/>
                    <a:ln w="9525">
                      <a:noFill/>
                    </a:ln>
                  </pic:spPr>
                </pic:pic>
              </a:graphicData>
            </a:graphic>
          </wp:inline>
        </w:drawing>
      </w:r>
    </w:p>
    <w:p w14:paraId="0B4CD96D" w14:textId="5E42FB4F" w:rsidR="00D84899" w:rsidRDefault="007E1341">
      <w:pPr>
        <w:rPr>
          <w:rFonts w:ascii="Times New Roman" w:hAnsi="Times New Roman" w:cs="Times New Roman"/>
          <w:b/>
          <w:bCs/>
          <w:sz w:val="32"/>
          <w:szCs w:val="32"/>
        </w:rPr>
      </w:pPr>
      <w:r>
        <w:rPr>
          <w:rFonts w:ascii="Times New Roman" w:hAnsi="Times New Roman" w:cs="Times New Roman"/>
          <w:b/>
          <w:bCs/>
          <w:sz w:val="32"/>
          <w:szCs w:val="32"/>
        </w:rPr>
        <w:t>5.Подпишите названия животных, обитающих в данной зоне, под</w:t>
      </w:r>
      <w:r w:rsidR="0076390D">
        <w:rPr>
          <w:rFonts w:ascii="Times New Roman" w:hAnsi="Times New Roman" w:cs="Times New Roman"/>
          <w:b/>
          <w:bCs/>
          <w:sz w:val="32"/>
          <w:szCs w:val="32"/>
        </w:rPr>
        <w:t>черкните их</w:t>
      </w:r>
      <w:r>
        <w:rPr>
          <w:rFonts w:ascii="Times New Roman" w:hAnsi="Times New Roman" w:cs="Times New Roman"/>
          <w:b/>
          <w:bCs/>
          <w:sz w:val="32"/>
          <w:szCs w:val="32"/>
        </w:rPr>
        <w:t xml:space="preserve"> приспособленности.</w:t>
      </w:r>
    </w:p>
    <w:p w14:paraId="1E3DDD2D" w14:textId="037028F0" w:rsidR="00D84899" w:rsidRDefault="0076390D">
      <w:pPr>
        <w:rPr>
          <w:rFonts w:ascii="Times New Roman" w:hAnsi="Times New Roman" w:cs="Times New Roman"/>
          <w:sz w:val="56"/>
        </w:rPr>
      </w:pPr>
      <w:r>
        <w:rPr>
          <w:rFonts w:ascii="Times New Roman" w:hAnsi="Times New Roman" w:cs="Times New Roman"/>
          <w:noProof/>
          <w:sz w:val="56"/>
          <w:lang w:eastAsia="ru-RU"/>
        </w:rPr>
        <mc:AlternateContent>
          <mc:Choice Requires="wps">
            <w:drawing>
              <wp:anchor distT="0" distB="0" distL="114300" distR="114300" simplePos="0" relativeHeight="251767808" behindDoc="0" locked="0" layoutInCell="1" allowOverlap="1" wp14:anchorId="1FC66BA2" wp14:editId="0C733E2E">
                <wp:simplePos x="0" y="0"/>
                <wp:positionH relativeFrom="column">
                  <wp:posOffset>1467485</wp:posOffset>
                </wp:positionH>
                <wp:positionV relativeFrom="paragraph">
                  <wp:posOffset>2926824</wp:posOffset>
                </wp:positionV>
                <wp:extent cx="819785" cy="204470"/>
                <wp:effectExtent l="0" t="0" r="18415" b="24130"/>
                <wp:wrapNone/>
                <wp:docPr id="397" name="Прямоугольник 397"/>
                <wp:cNvGraphicFramePr/>
                <a:graphic xmlns:a="http://schemas.openxmlformats.org/drawingml/2006/main">
                  <a:graphicData uri="http://schemas.microsoft.com/office/word/2010/wordprocessingShape">
                    <wps:wsp>
                      <wps:cNvSpPr/>
                      <wps:spPr>
                        <a:xfrm>
                          <a:off x="0" y="0"/>
                          <a:ext cx="819785" cy="2044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5F58E8" id="Прямоугольник 397" o:spid="_x0000_s1026" style="position:absolute;margin-left:115.55pt;margin-top:230.45pt;width:64.55pt;height:16.1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" fillcolor="white [3212]" strokecolor="white [3212]" strokeweight="1pt"/>
            </w:pict>
          </mc:Fallback>
        </mc:AlternateContent>
      </w:r>
      <w:r>
        <w:rPr>
          <w:rFonts w:ascii="Times New Roman" w:hAnsi="Times New Roman" w:cs="Times New Roman"/>
          <w:noProof/>
          <w:sz w:val="56"/>
          <w:lang w:eastAsia="ru-RU"/>
        </w:rPr>
        <mc:AlternateContent>
          <mc:Choice Requires="wps">
            <w:drawing>
              <wp:anchor distT="0" distB="0" distL="114300" distR="114300" simplePos="0" relativeHeight="251771904" behindDoc="0" locked="0" layoutInCell="1" allowOverlap="1" wp14:anchorId="45F05885" wp14:editId="3EA80938">
                <wp:simplePos x="0" y="0"/>
                <wp:positionH relativeFrom="column">
                  <wp:posOffset>3801833</wp:posOffset>
                </wp:positionH>
                <wp:positionV relativeFrom="paragraph">
                  <wp:posOffset>2927065</wp:posOffset>
                </wp:positionV>
                <wp:extent cx="819807" cy="204952"/>
                <wp:effectExtent l="0" t="0" r="18415" b="24130"/>
                <wp:wrapNone/>
                <wp:docPr id="399" name="Прямоугольник 399"/>
                <wp:cNvGraphicFramePr/>
                <a:graphic xmlns:a="http://schemas.openxmlformats.org/drawingml/2006/main">
                  <a:graphicData uri="http://schemas.microsoft.com/office/word/2010/wordprocessingShape">
                    <wps:wsp>
                      <wps:cNvSpPr/>
                      <wps:spPr>
                        <a:xfrm>
                          <a:off x="0" y="0"/>
                          <a:ext cx="819807" cy="20495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CE3A27" id="Прямоугольник 399" o:spid="_x0000_s1026" style="position:absolute;margin-left:299.35pt;margin-top:230.5pt;width:64.55pt;height:16.15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" fillcolor="white [3212]" strokecolor="white [3212]" strokeweight="1pt"/>
            </w:pict>
          </mc:Fallback>
        </mc:AlternateContent>
      </w:r>
      <w:r>
        <w:rPr>
          <w:rFonts w:ascii="Times New Roman" w:hAnsi="Times New Roman" w:cs="Times New Roman"/>
          <w:noProof/>
          <w:sz w:val="56"/>
          <w:lang w:eastAsia="ru-RU"/>
        </w:rPr>
        <mc:AlternateContent>
          <mc:Choice Requires="wps">
            <w:drawing>
              <wp:anchor distT="0" distB="0" distL="114300" distR="114300" simplePos="0" relativeHeight="251769856" behindDoc="0" locked="0" layoutInCell="1" allowOverlap="1" wp14:anchorId="25BB6A63" wp14:editId="15FC78D1">
                <wp:simplePos x="0" y="0"/>
                <wp:positionH relativeFrom="column">
                  <wp:posOffset>2650687</wp:posOffset>
                </wp:positionH>
                <wp:positionV relativeFrom="paragraph">
                  <wp:posOffset>2912110</wp:posOffset>
                </wp:positionV>
                <wp:extent cx="819807" cy="204952"/>
                <wp:effectExtent l="0" t="0" r="18415" b="24130"/>
                <wp:wrapNone/>
                <wp:docPr id="398" name="Прямоугольник 398"/>
                <wp:cNvGraphicFramePr/>
                <a:graphic xmlns:a="http://schemas.openxmlformats.org/drawingml/2006/main">
                  <a:graphicData uri="http://schemas.microsoft.com/office/word/2010/wordprocessingShape">
                    <wps:wsp>
                      <wps:cNvSpPr/>
                      <wps:spPr>
                        <a:xfrm>
                          <a:off x="0" y="0"/>
                          <a:ext cx="819807" cy="20495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C2E674" id="Прямоугольник 398" o:spid="_x0000_s1026" style="position:absolute;margin-left:208.7pt;margin-top:229.3pt;width:64.55pt;height:16.15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" fillcolor="white [3212]" strokecolor="white [3212]" strokeweight="1pt"/>
            </w:pict>
          </mc:Fallback>
        </mc:AlternateContent>
      </w:r>
      <w:r>
        <w:rPr>
          <w:rFonts w:ascii="Times New Roman" w:hAnsi="Times New Roman" w:cs="Times New Roman"/>
          <w:noProof/>
          <w:sz w:val="56"/>
          <w:lang w:eastAsia="ru-RU"/>
        </w:rPr>
        <mc:AlternateContent>
          <mc:Choice Requires="wps">
            <w:drawing>
              <wp:anchor distT="0" distB="0" distL="114300" distR="114300" simplePos="0" relativeHeight="251765760" behindDoc="0" locked="0" layoutInCell="1" allowOverlap="1" wp14:anchorId="7F6DC0A4" wp14:editId="11611403">
                <wp:simplePos x="0" y="0"/>
                <wp:positionH relativeFrom="column">
                  <wp:posOffset>301866</wp:posOffset>
                </wp:positionH>
                <wp:positionV relativeFrom="paragraph">
                  <wp:posOffset>2926978</wp:posOffset>
                </wp:positionV>
                <wp:extent cx="819807" cy="204952"/>
                <wp:effectExtent l="0" t="0" r="18415" b="24130"/>
                <wp:wrapNone/>
                <wp:docPr id="396" name="Прямоугольник 396"/>
                <wp:cNvGraphicFramePr/>
                <a:graphic xmlns:a="http://schemas.openxmlformats.org/drawingml/2006/main">
                  <a:graphicData uri="http://schemas.microsoft.com/office/word/2010/wordprocessingShape">
                    <wps:wsp>
                      <wps:cNvSpPr/>
                      <wps:spPr>
                        <a:xfrm>
                          <a:off x="0" y="0"/>
                          <a:ext cx="819807" cy="20495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E5BEA1" id="Прямоугольник 396" o:spid="_x0000_s1026" style="position:absolute;margin-left:23.75pt;margin-top:230.45pt;width:64.55pt;height:16.1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" fillcolor="white [3212]" strokecolor="white [3212]" strokeweight="1pt"/>
            </w:pict>
          </mc:Fallback>
        </mc:AlternateContent>
      </w:r>
      <w:r>
        <w:rPr>
          <w:rFonts w:ascii="Times New Roman" w:hAnsi="Times New Roman" w:cs="Times New Roman"/>
          <w:noProof/>
          <w:sz w:val="56"/>
          <w:lang w:eastAsia="ru-RU"/>
        </w:rPr>
        <mc:AlternateContent>
          <mc:Choice Requires="wps">
            <w:drawing>
              <wp:anchor distT="0" distB="0" distL="114300" distR="114300" simplePos="0" relativeHeight="251763712" behindDoc="0" locked="0" layoutInCell="1" allowOverlap="1" wp14:anchorId="1DC7954B" wp14:editId="0125066E">
                <wp:simplePos x="0" y="0"/>
                <wp:positionH relativeFrom="column">
                  <wp:posOffset>3928044</wp:posOffset>
                </wp:positionH>
                <wp:positionV relativeFrom="paragraph">
                  <wp:posOffset>1618418</wp:posOffset>
                </wp:positionV>
                <wp:extent cx="819807" cy="204952"/>
                <wp:effectExtent l="0" t="0" r="18415" b="24130"/>
                <wp:wrapNone/>
                <wp:docPr id="395" name="Прямоугольник 395"/>
                <wp:cNvGraphicFramePr/>
                <a:graphic xmlns:a="http://schemas.openxmlformats.org/drawingml/2006/main">
                  <a:graphicData uri="http://schemas.microsoft.com/office/word/2010/wordprocessingShape">
                    <wps:wsp>
                      <wps:cNvSpPr/>
                      <wps:spPr>
                        <a:xfrm>
                          <a:off x="0" y="0"/>
                          <a:ext cx="819807" cy="20495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A8FE97" id="Прямоугольник 395" o:spid="_x0000_s1026" style="position:absolute;margin-left:309.3pt;margin-top:127.45pt;width:64.55pt;height:16.1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" fillcolor="white [3212]" strokecolor="white [3212]" strokeweight="1pt"/>
            </w:pict>
          </mc:Fallback>
        </mc:AlternateContent>
      </w:r>
      <w:r>
        <w:rPr>
          <w:rFonts w:ascii="Times New Roman" w:hAnsi="Times New Roman" w:cs="Times New Roman"/>
          <w:noProof/>
          <w:sz w:val="56"/>
          <w:lang w:eastAsia="ru-RU"/>
        </w:rPr>
        <mc:AlternateContent>
          <mc:Choice Requires="wps">
            <w:drawing>
              <wp:anchor distT="0" distB="0" distL="114300" distR="114300" simplePos="0" relativeHeight="251761664" behindDoc="0" locked="0" layoutInCell="1" allowOverlap="1" wp14:anchorId="74578FB8" wp14:editId="707FC7A1">
                <wp:simplePos x="0" y="0"/>
                <wp:positionH relativeFrom="column">
                  <wp:posOffset>2114463</wp:posOffset>
                </wp:positionH>
                <wp:positionV relativeFrom="paragraph">
                  <wp:posOffset>1524240</wp:posOffset>
                </wp:positionV>
                <wp:extent cx="819807" cy="204952"/>
                <wp:effectExtent l="0" t="0" r="18415" b="24130"/>
                <wp:wrapNone/>
                <wp:docPr id="394" name="Прямоугольник 394"/>
                <wp:cNvGraphicFramePr/>
                <a:graphic xmlns:a="http://schemas.openxmlformats.org/drawingml/2006/main">
                  <a:graphicData uri="http://schemas.microsoft.com/office/word/2010/wordprocessingShape">
                    <wps:wsp>
                      <wps:cNvSpPr/>
                      <wps:spPr>
                        <a:xfrm>
                          <a:off x="0" y="0"/>
                          <a:ext cx="819807" cy="20495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ED7A49" id="Прямоугольник 394" o:spid="_x0000_s1026" style="position:absolute;margin-left:166.5pt;margin-top:120pt;width:64.55pt;height:16.15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" fillcolor="white [3212]" strokecolor="white [3212]" strokeweight="1pt"/>
            </w:pict>
          </mc:Fallback>
        </mc:AlternateContent>
      </w:r>
      <w:r>
        <w:rPr>
          <w:rFonts w:ascii="Times New Roman" w:hAnsi="Times New Roman" w:cs="Times New Roman"/>
          <w:noProof/>
          <w:sz w:val="56"/>
          <w:lang w:eastAsia="ru-RU"/>
        </w:rPr>
        <mc:AlternateContent>
          <mc:Choice Requires="wps">
            <w:drawing>
              <wp:anchor distT="0" distB="0" distL="114300" distR="114300" simplePos="0" relativeHeight="251759616" behindDoc="0" locked="0" layoutInCell="1" allowOverlap="1" wp14:anchorId="3CA23AA1" wp14:editId="071C776B">
                <wp:simplePos x="0" y="0"/>
                <wp:positionH relativeFrom="column">
                  <wp:posOffset>212637</wp:posOffset>
                </wp:positionH>
                <wp:positionV relativeFrom="paragraph">
                  <wp:posOffset>1498096</wp:posOffset>
                </wp:positionV>
                <wp:extent cx="819807" cy="204952"/>
                <wp:effectExtent l="0" t="0" r="18415" b="24130"/>
                <wp:wrapNone/>
                <wp:docPr id="393" name="Прямоугольник 393"/>
                <wp:cNvGraphicFramePr/>
                <a:graphic xmlns:a="http://schemas.openxmlformats.org/drawingml/2006/main">
                  <a:graphicData uri="http://schemas.microsoft.com/office/word/2010/wordprocessingShape">
                    <wps:wsp>
                      <wps:cNvSpPr/>
                      <wps:spPr>
                        <a:xfrm>
                          <a:off x="0" y="0"/>
                          <a:ext cx="819807" cy="20495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DEA47E" id="Прямоугольник 393" o:spid="_x0000_s1026" style="position:absolute;margin-left:16.75pt;margin-top:117.95pt;width:64.55pt;height:16.15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" fillcolor="white [3212]" strokecolor="white [3212]" strokeweight="1pt"/>
            </w:pict>
          </mc:Fallback>
        </mc:AlternateContent>
      </w:r>
      <w:r w:rsidR="007E1341">
        <w:rPr>
          <w:rFonts w:ascii="Times New Roman" w:hAnsi="Times New Roman" w:cs="Times New Roman"/>
          <w:noProof/>
          <w:sz w:val="56"/>
          <w:lang w:eastAsia="ru-RU"/>
        </w:rPr>
        <w:drawing>
          <wp:inline distT="0" distB="0" distL="114300" distR="114300" wp14:anchorId="6C94E6E5" wp14:editId="6EFEEE31">
            <wp:extent cx="5269230" cy="3336925"/>
            <wp:effectExtent l="0" t="0" r="7620" b="15875"/>
            <wp:docPr id="179" name="Изображение 179" descr="Животные степей-w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Изображение 179" descr="Животные степей-w1200"/>
                    <pic:cNvPicPr>
                      <a:picLocks noChangeAspect="1"/>
                    </pic:cNvPicPr>
                  </pic:nvPicPr>
                  <pic:blipFill>
                    <a:blip r:embed="rId101"/>
                    <a:stretch>
                      <a:fillRect/>
                    </a:stretch>
                  </pic:blipFill>
                  <pic:spPr>
                    <a:xfrm>
                      <a:off x="0" y="0"/>
                      <a:ext cx="5269230" cy="3336925"/>
                    </a:xfrm>
                    <a:prstGeom prst="rect">
                      <a:avLst/>
                    </a:prstGeom>
                  </pic:spPr>
                </pic:pic>
              </a:graphicData>
            </a:graphic>
          </wp:inline>
        </w:drawing>
      </w:r>
    </w:p>
    <w:p w14:paraId="465AD220" w14:textId="56F950BE" w:rsidR="00D84899" w:rsidRDefault="007E1341">
      <w:pPr>
        <w:rPr>
          <w:rFonts w:ascii="Times New Roman" w:hAnsi="Times New Roman" w:cs="Times New Roman"/>
          <w:sz w:val="32"/>
          <w:szCs w:val="10"/>
        </w:rPr>
      </w:pPr>
      <w:r>
        <w:rPr>
          <w:rFonts w:ascii="Times New Roman" w:hAnsi="Times New Roman" w:cs="Times New Roman"/>
          <w:sz w:val="32"/>
          <w:szCs w:val="10"/>
        </w:rPr>
        <w:t xml:space="preserve">Приспособленности: </w:t>
      </w:r>
      <w:r w:rsidR="0076390D">
        <w:rPr>
          <w:rFonts w:ascii="Times New Roman" w:hAnsi="Times New Roman" w:cs="Times New Roman"/>
          <w:sz w:val="32"/>
          <w:szCs w:val="10"/>
        </w:rPr>
        <w:t xml:space="preserve">Стадность, яркая окраска, жизнь в подземном ярусе, зимняя спячка, использование в качестве пищи верхней листвы. </w:t>
      </w:r>
    </w:p>
    <w:p w14:paraId="253BFA1B" w14:textId="77777777" w:rsidR="00D84899" w:rsidRDefault="00D84899">
      <w:pPr>
        <w:rPr>
          <w:rFonts w:ascii="Times New Roman" w:hAnsi="Times New Roman" w:cs="Times New Roman"/>
          <w:sz w:val="56"/>
        </w:rPr>
      </w:pPr>
    </w:p>
    <w:p w14:paraId="08F6A78B" w14:textId="77777777" w:rsidR="00D84899" w:rsidRDefault="007E1341">
      <w:pPr>
        <w:numPr>
          <w:ilvl w:val="0"/>
          <w:numId w:val="11"/>
        </w:numPr>
        <w:rPr>
          <w:rFonts w:ascii="Times New Roman" w:hAnsi="Times New Roman" w:cs="Times New Roman"/>
          <w:b/>
          <w:bCs/>
          <w:sz w:val="32"/>
          <w:szCs w:val="32"/>
        </w:rPr>
      </w:pPr>
      <w:r>
        <w:rPr>
          <w:rFonts w:ascii="Times New Roman" w:hAnsi="Times New Roman" w:cs="Times New Roman"/>
          <w:b/>
          <w:bCs/>
          <w:sz w:val="32"/>
          <w:szCs w:val="32"/>
        </w:rPr>
        <w:lastRenderedPageBreak/>
        <w:t>Заполните таблицу «деятельность людей в лесах»</w:t>
      </w:r>
    </w:p>
    <w:tbl>
      <w:tblPr>
        <w:tblStyle w:val="ab"/>
        <w:tblW w:w="0" w:type="auto"/>
        <w:tblLook w:val="04A0" w:firstRow="1" w:lastRow="0" w:firstColumn="1" w:lastColumn="0" w:noHBand="0" w:noVBand="1"/>
      </w:tblPr>
      <w:tblGrid>
        <w:gridCol w:w="2840"/>
        <w:gridCol w:w="2841"/>
        <w:gridCol w:w="2841"/>
      </w:tblGrid>
      <w:tr w:rsidR="00D84899" w14:paraId="7C54E6A0" w14:textId="77777777">
        <w:tc>
          <w:tcPr>
            <w:tcW w:w="2840" w:type="dxa"/>
          </w:tcPr>
          <w:p w14:paraId="798628C7" w14:textId="77777777" w:rsidR="00D84899" w:rsidRDefault="007E1341">
            <w:pPr>
              <w:widowControl w:val="0"/>
              <w:rPr>
                <w:rFonts w:ascii="Times New Roman" w:hAnsi="Times New Roman" w:cs="Times New Roman"/>
                <w:sz w:val="32"/>
                <w:szCs w:val="32"/>
              </w:rPr>
            </w:pPr>
            <w:r>
              <w:rPr>
                <w:rFonts w:ascii="Times New Roman" w:hAnsi="Times New Roman" w:cs="Times New Roman"/>
                <w:sz w:val="32"/>
                <w:szCs w:val="32"/>
              </w:rPr>
              <w:t>Вид деятельности</w:t>
            </w:r>
          </w:p>
        </w:tc>
        <w:tc>
          <w:tcPr>
            <w:tcW w:w="2841" w:type="dxa"/>
          </w:tcPr>
          <w:p w14:paraId="2AD75DB8" w14:textId="77777777" w:rsidR="00D84899" w:rsidRDefault="007E1341">
            <w:pPr>
              <w:widowControl w:val="0"/>
              <w:jc w:val="center"/>
              <w:rPr>
                <w:rFonts w:ascii="Times New Roman" w:hAnsi="Times New Roman" w:cs="Times New Roman"/>
                <w:b/>
                <w:bCs/>
                <w:sz w:val="32"/>
                <w:szCs w:val="32"/>
              </w:rPr>
            </w:pPr>
            <w:r>
              <w:rPr>
                <w:rFonts w:ascii="Times New Roman" w:hAnsi="Times New Roman" w:cs="Times New Roman"/>
                <w:b/>
                <w:bCs/>
                <w:sz w:val="32"/>
                <w:szCs w:val="32"/>
              </w:rPr>
              <w:t>«+»</w:t>
            </w:r>
          </w:p>
        </w:tc>
        <w:tc>
          <w:tcPr>
            <w:tcW w:w="2841" w:type="dxa"/>
          </w:tcPr>
          <w:p w14:paraId="23332666" w14:textId="77777777" w:rsidR="00D84899" w:rsidRDefault="007E1341">
            <w:pPr>
              <w:widowControl w:val="0"/>
              <w:jc w:val="center"/>
              <w:rPr>
                <w:rFonts w:ascii="Times New Roman" w:hAnsi="Times New Roman" w:cs="Times New Roman"/>
                <w:b/>
                <w:bCs/>
                <w:sz w:val="32"/>
                <w:szCs w:val="32"/>
              </w:rPr>
            </w:pPr>
            <w:r>
              <w:rPr>
                <w:rFonts w:ascii="Times New Roman" w:hAnsi="Times New Roman" w:cs="Times New Roman"/>
                <w:b/>
                <w:bCs/>
                <w:sz w:val="32"/>
                <w:szCs w:val="32"/>
              </w:rPr>
              <w:t>«-»</w:t>
            </w:r>
          </w:p>
        </w:tc>
      </w:tr>
      <w:tr w:rsidR="00D84899" w14:paraId="37EC44FE" w14:textId="77777777">
        <w:tc>
          <w:tcPr>
            <w:tcW w:w="2840" w:type="dxa"/>
          </w:tcPr>
          <w:p w14:paraId="60208494" w14:textId="77777777" w:rsidR="00D84899" w:rsidRDefault="00D84899">
            <w:pPr>
              <w:widowControl w:val="0"/>
              <w:rPr>
                <w:rFonts w:ascii="Times New Roman" w:hAnsi="Times New Roman" w:cs="Times New Roman"/>
                <w:b/>
                <w:bCs/>
                <w:sz w:val="32"/>
                <w:szCs w:val="32"/>
              </w:rPr>
            </w:pPr>
          </w:p>
        </w:tc>
        <w:tc>
          <w:tcPr>
            <w:tcW w:w="2841" w:type="dxa"/>
          </w:tcPr>
          <w:p w14:paraId="5A8B16BA" w14:textId="77777777" w:rsidR="00D84899" w:rsidRDefault="00D84899">
            <w:pPr>
              <w:widowControl w:val="0"/>
              <w:rPr>
                <w:rFonts w:ascii="Times New Roman" w:hAnsi="Times New Roman" w:cs="Times New Roman"/>
                <w:b/>
                <w:bCs/>
                <w:sz w:val="32"/>
                <w:szCs w:val="32"/>
              </w:rPr>
            </w:pPr>
          </w:p>
        </w:tc>
        <w:tc>
          <w:tcPr>
            <w:tcW w:w="2841" w:type="dxa"/>
          </w:tcPr>
          <w:p w14:paraId="24F3CC2B" w14:textId="77777777" w:rsidR="00D84899" w:rsidRDefault="00D84899">
            <w:pPr>
              <w:widowControl w:val="0"/>
              <w:rPr>
                <w:rFonts w:ascii="Times New Roman" w:hAnsi="Times New Roman" w:cs="Times New Roman"/>
                <w:b/>
                <w:bCs/>
                <w:sz w:val="32"/>
                <w:szCs w:val="32"/>
              </w:rPr>
            </w:pPr>
          </w:p>
        </w:tc>
      </w:tr>
      <w:tr w:rsidR="00D84899" w14:paraId="36B5222B" w14:textId="77777777">
        <w:tc>
          <w:tcPr>
            <w:tcW w:w="2840" w:type="dxa"/>
          </w:tcPr>
          <w:p w14:paraId="7E1FA707" w14:textId="77777777" w:rsidR="00D84899" w:rsidRDefault="00D84899">
            <w:pPr>
              <w:widowControl w:val="0"/>
              <w:rPr>
                <w:rFonts w:ascii="Times New Roman" w:hAnsi="Times New Roman" w:cs="Times New Roman"/>
                <w:b/>
                <w:bCs/>
                <w:sz w:val="32"/>
                <w:szCs w:val="32"/>
              </w:rPr>
            </w:pPr>
          </w:p>
        </w:tc>
        <w:tc>
          <w:tcPr>
            <w:tcW w:w="2841" w:type="dxa"/>
          </w:tcPr>
          <w:p w14:paraId="1F57A0D2" w14:textId="77777777" w:rsidR="00D84899" w:rsidRDefault="00D84899">
            <w:pPr>
              <w:widowControl w:val="0"/>
              <w:rPr>
                <w:rFonts w:ascii="Times New Roman" w:hAnsi="Times New Roman" w:cs="Times New Roman"/>
                <w:b/>
                <w:bCs/>
                <w:sz w:val="32"/>
                <w:szCs w:val="32"/>
              </w:rPr>
            </w:pPr>
          </w:p>
        </w:tc>
        <w:tc>
          <w:tcPr>
            <w:tcW w:w="2841" w:type="dxa"/>
          </w:tcPr>
          <w:p w14:paraId="7FC153B4" w14:textId="77777777" w:rsidR="00D84899" w:rsidRDefault="00D84899">
            <w:pPr>
              <w:widowControl w:val="0"/>
              <w:rPr>
                <w:rFonts w:ascii="Times New Roman" w:hAnsi="Times New Roman" w:cs="Times New Roman"/>
                <w:b/>
                <w:bCs/>
                <w:sz w:val="32"/>
                <w:szCs w:val="32"/>
              </w:rPr>
            </w:pPr>
          </w:p>
        </w:tc>
      </w:tr>
      <w:tr w:rsidR="00D84899" w14:paraId="5482BD8A" w14:textId="77777777">
        <w:tc>
          <w:tcPr>
            <w:tcW w:w="2840" w:type="dxa"/>
          </w:tcPr>
          <w:p w14:paraId="5DEC962C" w14:textId="77777777" w:rsidR="00D84899" w:rsidRDefault="00D84899">
            <w:pPr>
              <w:widowControl w:val="0"/>
              <w:rPr>
                <w:rFonts w:ascii="Times New Roman" w:hAnsi="Times New Roman" w:cs="Times New Roman"/>
                <w:b/>
                <w:bCs/>
                <w:sz w:val="32"/>
                <w:szCs w:val="32"/>
              </w:rPr>
            </w:pPr>
          </w:p>
        </w:tc>
        <w:tc>
          <w:tcPr>
            <w:tcW w:w="2841" w:type="dxa"/>
          </w:tcPr>
          <w:p w14:paraId="584A0BEC" w14:textId="77777777" w:rsidR="00D84899" w:rsidRDefault="00D84899">
            <w:pPr>
              <w:widowControl w:val="0"/>
              <w:rPr>
                <w:rFonts w:ascii="Times New Roman" w:hAnsi="Times New Roman" w:cs="Times New Roman"/>
                <w:b/>
                <w:bCs/>
                <w:sz w:val="32"/>
                <w:szCs w:val="32"/>
              </w:rPr>
            </w:pPr>
          </w:p>
        </w:tc>
        <w:tc>
          <w:tcPr>
            <w:tcW w:w="2841" w:type="dxa"/>
          </w:tcPr>
          <w:p w14:paraId="2BB832D4" w14:textId="77777777" w:rsidR="00D84899" w:rsidRDefault="00D84899">
            <w:pPr>
              <w:widowControl w:val="0"/>
              <w:rPr>
                <w:rFonts w:ascii="Times New Roman" w:hAnsi="Times New Roman" w:cs="Times New Roman"/>
                <w:b/>
                <w:bCs/>
                <w:sz w:val="32"/>
                <w:szCs w:val="32"/>
              </w:rPr>
            </w:pPr>
          </w:p>
        </w:tc>
      </w:tr>
      <w:tr w:rsidR="00D84899" w14:paraId="65EB5DC5" w14:textId="77777777">
        <w:tc>
          <w:tcPr>
            <w:tcW w:w="2840" w:type="dxa"/>
          </w:tcPr>
          <w:p w14:paraId="36AE3EC2" w14:textId="77777777" w:rsidR="00D84899" w:rsidRDefault="00D84899">
            <w:pPr>
              <w:widowControl w:val="0"/>
              <w:rPr>
                <w:rFonts w:ascii="Times New Roman" w:hAnsi="Times New Roman" w:cs="Times New Roman"/>
                <w:b/>
                <w:bCs/>
                <w:sz w:val="32"/>
                <w:szCs w:val="32"/>
              </w:rPr>
            </w:pPr>
          </w:p>
        </w:tc>
        <w:tc>
          <w:tcPr>
            <w:tcW w:w="2841" w:type="dxa"/>
          </w:tcPr>
          <w:p w14:paraId="55AA7A55" w14:textId="77777777" w:rsidR="00D84899" w:rsidRDefault="00D84899">
            <w:pPr>
              <w:widowControl w:val="0"/>
              <w:rPr>
                <w:rFonts w:ascii="Times New Roman" w:hAnsi="Times New Roman" w:cs="Times New Roman"/>
                <w:b/>
                <w:bCs/>
                <w:sz w:val="32"/>
                <w:szCs w:val="32"/>
              </w:rPr>
            </w:pPr>
          </w:p>
        </w:tc>
        <w:tc>
          <w:tcPr>
            <w:tcW w:w="2841" w:type="dxa"/>
          </w:tcPr>
          <w:p w14:paraId="0823F143" w14:textId="77777777" w:rsidR="00D84899" w:rsidRDefault="00D84899">
            <w:pPr>
              <w:widowControl w:val="0"/>
              <w:rPr>
                <w:rFonts w:ascii="Times New Roman" w:hAnsi="Times New Roman" w:cs="Times New Roman"/>
                <w:b/>
                <w:bCs/>
                <w:sz w:val="32"/>
                <w:szCs w:val="32"/>
              </w:rPr>
            </w:pPr>
          </w:p>
        </w:tc>
      </w:tr>
    </w:tbl>
    <w:p w14:paraId="117944E2" w14:textId="77777777" w:rsidR="00D84899" w:rsidRDefault="00D84899">
      <w:pPr>
        <w:rPr>
          <w:rFonts w:ascii="Times New Roman" w:hAnsi="Times New Roman" w:cs="Times New Roman"/>
          <w:b/>
          <w:bCs/>
          <w:sz w:val="32"/>
          <w:szCs w:val="32"/>
        </w:rPr>
      </w:pPr>
    </w:p>
    <w:p w14:paraId="74543E4E" w14:textId="77777777" w:rsidR="00D84899" w:rsidRDefault="007E1341">
      <w:pPr>
        <w:numPr>
          <w:ilvl w:val="0"/>
          <w:numId w:val="11"/>
        </w:numPr>
        <w:rPr>
          <w:rFonts w:ascii="Times New Roman" w:hAnsi="Times New Roman" w:cs="Times New Roman"/>
          <w:b/>
          <w:bCs/>
          <w:sz w:val="32"/>
          <w:szCs w:val="32"/>
        </w:rPr>
      </w:pPr>
      <w:r>
        <w:rPr>
          <w:rFonts w:ascii="Times New Roman" w:hAnsi="Times New Roman" w:cs="Times New Roman"/>
          <w:b/>
          <w:bCs/>
          <w:sz w:val="32"/>
          <w:szCs w:val="32"/>
        </w:rPr>
        <w:t xml:space="preserve">Решите экологические проблемы. </w:t>
      </w:r>
    </w:p>
    <w:p w14:paraId="5EE73CFB" w14:textId="77777777" w:rsidR="00D84899" w:rsidRDefault="007E1341">
      <w:pPr>
        <w:numPr>
          <w:ilvl w:val="0"/>
          <w:numId w:val="13"/>
        </w:numPr>
        <w:rPr>
          <w:rFonts w:ascii="Times New Roman" w:hAnsi="Times New Roman" w:cs="Times New Roman"/>
          <w:b/>
          <w:bCs/>
          <w:sz w:val="32"/>
          <w:szCs w:val="32"/>
        </w:rPr>
      </w:pPr>
      <w:r>
        <w:rPr>
          <w:rFonts w:ascii="Times New Roman" w:hAnsi="Times New Roman" w:cs="Times New Roman"/>
          <w:b/>
          <w:bCs/>
          <w:sz w:val="32"/>
          <w:szCs w:val="32"/>
        </w:rPr>
        <w:t>В чем причина замусоривания территории? ______________________________________________________________________________________________________.</w:t>
      </w:r>
    </w:p>
    <w:p w14:paraId="681B52C1" w14:textId="77777777" w:rsidR="00D84899" w:rsidRDefault="007E1341">
      <w:pPr>
        <w:numPr>
          <w:ilvl w:val="0"/>
          <w:numId w:val="13"/>
        </w:numPr>
        <w:rPr>
          <w:rFonts w:ascii="Times New Roman" w:hAnsi="Times New Roman" w:cs="Times New Roman"/>
          <w:b/>
          <w:bCs/>
          <w:sz w:val="32"/>
          <w:szCs w:val="32"/>
        </w:rPr>
      </w:pPr>
      <w:r>
        <w:rPr>
          <w:rFonts w:ascii="Times New Roman" w:hAnsi="Times New Roman" w:cs="Times New Roman"/>
          <w:b/>
          <w:bCs/>
          <w:sz w:val="32"/>
          <w:szCs w:val="32"/>
        </w:rPr>
        <w:t>Почему животные выходят к людям? _______________________________ ___________________________________________________.</w:t>
      </w:r>
    </w:p>
    <w:p w14:paraId="7B42B3B1" w14:textId="77777777" w:rsidR="00D84899" w:rsidRDefault="00D84899">
      <w:pPr>
        <w:rPr>
          <w:rFonts w:ascii="Cambria" w:hAnsi="Cambria"/>
          <w:sz w:val="24"/>
          <w:szCs w:val="24"/>
        </w:rPr>
      </w:pPr>
    </w:p>
    <w:p w14:paraId="48F477A0" w14:textId="77777777" w:rsidR="00D84899" w:rsidRDefault="00D84899">
      <w:pPr>
        <w:rPr>
          <w:rFonts w:ascii="Cambria" w:hAnsi="Cambria"/>
          <w:sz w:val="24"/>
          <w:szCs w:val="24"/>
        </w:rPr>
      </w:pPr>
    </w:p>
    <w:p w14:paraId="659E055F" w14:textId="77777777" w:rsidR="00D84899" w:rsidRDefault="00D84899">
      <w:pPr>
        <w:rPr>
          <w:rFonts w:ascii="Cambria" w:hAnsi="Cambria"/>
          <w:sz w:val="24"/>
          <w:szCs w:val="24"/>
        </w:rPr>
      </w:pPr>
    </w:p>
    <w:p w14:paraId="7A40FBF4" w14:textId="77777777" w:rsidR="00D84899" w:rsidRDefault="00D84899">
      <w:pPr>
        <w:rPr>
          <w:rFonts w:ascii="Cambria" w:hAnsi="Cambria"/>
          <w:sz w:val="24"/>
          <w:szCs w:val="24"/>
        </w:rPr>
      </w:pPr>
    </w:p>
    <w:p w14:paraId="2A0EB5CE" w14:textId="77777777" w:rsidR="00D84899" w:rsidRDefault="00D84899">
      <w:pPr>
        <w:rPr>
          <w:rFonts w:ascii="Cambria" w:hAnsi="Cambria"/>
          <w:sz w:val="24"/>
          <w:szCs w:val="24"/>
        </w:rPr>
      </w:pPr>
    </w:p>
    <w:p w14:paraId="1161648C" w14:textId="77777777" w:rsidR="00D84899" w:rsidRDefault="00D84899">
      <w:pPr>
        <w:rPr>
          <w:rFonts w:ascii="Cambria" w:hAnsi="Cambria"/>
          <w:sz w:val="24"/>
          <w:szCs w:val="24"/>
        </w:rPr>
      </w:pPr>
    </w:p>
    <w:p w14:paraId="605B17FD" w14:textId="77777777" w:rsidR="00D84899" w:rsidRDefault="00D84899">
      <w:pPr>
        <w:rPr>
          <w:rFonts w:ascii="Cambria" w:hAnsi="Cambria"/>
          <w:sz w:val="24"/>
          <w:szCs w:val="24"/>
        </w:rPr>
      </w:pPr>
    </w:p>
    <w:p w14:paraId="21B4298B" w14:textId="77777777" w:rsidR="00D84899" w:rsidRDefault="00D84899">
      <w:pPr>
        <w:rPr>
          <w:rFonts w:ascii="Cambria" w:hAnsi="Cambria"/>
          <w:sz w:val="24"/>
          <w:szCs w:val="24"/>
        </w:rPr>
      </w:pPr>
    </w:p>
    <w:p w14:paraId="17AA6ACD" w14:textId="77777777" w:rsidR="00D84899" w:rsidRDefault="00D84899">
      <w:pPr>
        <w:rPr>
          <w:rFonts w:ascii="Cambria" w:hAnsi="Cambria"/>
          <w:sz w:val="24"/>
          <w:szCs w:val="24"/>
        </w:rPr>
      </w:pPr>
    </w:p>
    <w:p w14:paraId="7FD001E0" w14:textId="77777777" w:rsidR="00D84899" w:rsidRDefault="00D84899">
      <w:pPr>
        <w:rPr>
          <w:rFonts w:ascii="Cambria" w:hAnsi="Cambria"/>
          <w:sz w:val="24"/>
          <w:szCs w:val="24"/>
        </w:rPr>
      </w:pPr>
    </w:p>
    <w:p w14:paraId="69E4F28C" w14:textId="77777777" w:rsidR="00D84899" w:rsidRDefault="00D84899">
      <w:pPr>
        <w:rPr>
          <w:rFonts w:ascii="Cambria" w:hAnsi="Cambria"/>
          <w:sz w:val="24"/>
          <w:szCs w:val="24"/>
        </w:rPr>
      </w:pPr>
    </w:p>
    <w:p w14:paraId="0F39CE96" w14:textId="77777777" w:rsidR="00D84899" w:rsidRDefault="00D84899">
      <w:pPr>
        <w:rPr>
          <w:rFonts w:ascii="Cambria" w:hAnsi="Cambria"/>
          <w:sz w:val="24"/>
          <w:szCs w:val="24"/>
        </w:rPr>
      </w:pPr>
    </w:p>
    <w:p w14:paraId="37B70F48" w14:textId="77777777" w:rsidR="00D84899" w:rsidRDefault="00D84899">
      <w:pPr>
        <w:rPr>
          <w:rFonts w:ascii="Cambria" w:hAnsi="Cambria"/>
          <w:sz w:val="24"/>
          <w:szCs w:val="24"/>
        </w:rPr>
      </w:pPr>
    </w:p>
    <w:p w14:paraId="04D21F3E" w14:textId="77777777" w:rsidR="00D84899" w:rsidRDefault="00D84899">
      <w:pPr>
        <w:rPr>
          <w:rFonts w:ascii="Cambria" w:hAnsi="Cambria"/>
          <w:sz w:val="24"/>
          <w:szCs w:val="24"/>
        </w:rPr>
      </w:pPr>
    </w:p>
    <w:p w14:paraId="0C053816" w14:textId="77777777" w:rsidR="00D84899" w:rsidRDefault="00D84899">
      <w:pPr>
        <w:rPr>
          <w:rFonts w:ascii="Cambria" w:hAnsi="Cambria"/>
          <w:sz w:val="24"/>
          <w:szCs w:val="24"/>
        </w:rPr>
      </w:pPr>
    </w:p>
    <w:p w14:paraId="2B810EDE" w14:textId="4040BC75" w:rsidR="00D84899" w:rsidRDefault="00D84899">
      <w:pPr>
        <w:rPr>
          <w:rFonts w:ascii="Cambria" w:hAnsi="Cambria"/>
          <w:sz w:val="24"/>
          <w:szCs w:val="24"/>
        </w:rPr>
      </w:pPr>
    </w:p>
    <w:p w14:paraId="4D5898F8" w14:textId="77777777" w:rsidR="00D84899" w:rsidRDefault="00D84899">
      <w:pPr>
        <w:spacing w:after="0"/>
        <w:jc w:val="both"/>
        <w:rPr>
          <w:rFonts w:ascii="Cambria" w:hAnsi="Cambria"/>
          <w:sz w:val="24"/>
          <w:szCs w:val="24"/>
        </w:rPr>
      </w:pPr>
    </w:p>
    <w:p w14:paraId="5AF14586" w14:textId="77777777" w:rsidR="00D84899" w:rsidRDefault="007E1341">
      <w:pPr>
        <w:spacing w:after="0"/>
        <w:jc w:val="both"/>
        <w:rPr>
          <w:rFonts w:ascii="Cambria" w:hAnsi="Cambria"/>
          <w:b/>
          <w:color w:val="1F4E79" w:themeColor="accent1" w:themeShade="80"/>
          <w:sz w:val="28"/>
          <w:szCs w:val="24"/>
        </w:rPr>
      </w:pPr>
      <w:r>
        <w:rPr>
          <w:rFonts w:ascii="Cambria" w:hAnsi="Cambria"/>
          <w:b/>
          <w:color w:val="1F4E79" w:themeColor="accent1" w:themeShade="80"/>
          <w:sz w:val="28"/>
          <w:szCs w:val="24"/>
        </w:rPr>
        <w:t>Экологические проблемы, связанные с деятельностью человека</w:t>
      </w:r>
    </w:p>
    <w:p w14:paraId="750500F0" w14:textId="77777777" w:rsidR="00D84899" w:rsidRDefault="007E1341">
      <w:pPr>
        <w:spacing w:after="0"/>
        <w:ind w:firstLine="709"/>
        <w:jc w:val="both"/>
        <w:rPr>
          <w:rFonts w:ascii="Cambria" w:hAnsi="Cambria"/>
          <w:sz w:val="24"/>
          <w:szCs w:val="24"/>
        </w:rPr>
      </w:pPr>
      <w:r>
        <w:rPr>
          <w:rFonts w:ascii="Cambria" w:hAnsi="Cambria"/>
          <w:sz w:val="24"/>
          <w:szCs w:val="24"/>
        </w:rPr>
        <w:t>В настоящее время почти весь густой травянистый покров степи распахан и уступил место возделанным полям. В облике современности преобладают черты, обязаны своим происхождением человеку. Она вся исчерченаквадратами полей и лесозащитных полос, покрыта сетью каналов, трубопроводов, автострад. Мощные экскаваторы вгрызаются в недра степных ландшафтов. То тут, то там стоят в степи разведочные вышки и нефтяные качалки. Степь – основная житница России, снабжающая страну пшеницей и другим сельскохозяйственными культурами. Занимается населения и животноводством.</w:t>
      </w:r>
    </w:p>
    <w:p w14:paraId="5C020088" w14:textId="77777777" w:rsidR="00D84899" w:rsidRDefault="007E1341">
      <w:pPr>
        <w:spacing w:after="0"/>
        <w:ind w:firstLine="709"/>
        <w:jc w:val="both"/>
        <w:rPr>
          <w:rFonts w:ascii="Cambria" w:hAnsi="Cambria"/>
          <w:sz w:val="24"/>
          <w:szCs w:val="24"/>
        </w:rPr>
      </w:pPr>
      <w:r>
        <w:rPr>
          <w:rFonts w:ascii="Cambria" w:hAnsi="Cambria"/>
          <w:sz w:val="24"/>
          <w:szCs w:val="24"/>
        </w:rPr>
        <w:t>Степь во многом способствовала решению транспортных проблем человечества. По мнению большинства исследователей, колесо и телега – изобретение степных народов. Степной простор и большие расстояния породили необходимость быстрого передвижения;одомашнивание лошади стало возможным только в степи, а колесо, видимо, подарок степных растений перекати-поле.</w:t>
      </w:r>
    </w:p>
    <w:p w14:paraId="53DB394C" w14:textId="77777777" w:rsidR="00D84899" w:rsidRDefault="007E1341">
      <w:pPr>
        <w:spacing w:after="0"/>
        <w:ind w:firstLine="709"/>
        <w:jc w:val="both"/>
        <w:rPr>
          <w:rFonts w:ascii="Cambria" w:hAnsi="Cambria"/>
          <w:sz w:val="24"/>
          <w:szCs w:val="24"/>
        </w:rPr>
      </w:pPr>
      <w:r>
        <w:rPr>
          <w:rFonts w:ascii="Cambria" w:hAnsi="Cambria"/>
          <w:sz w:val="24"/>
          <w:szCs w:val="24"/>
        </w:rPr>
        <w:t>Основной причиной иссушения степей В.В. Докучаев видел в их чрезмерной распаханности, неумелой обработке почв. В девственной степи не было больших потоков воды, снег покрывал степные равнины равномерным слоем, а талые воды поглощались мощным войлоком. На пахотных же угодьях водные потоки бегут по всем направлениям и размывают почву. С распашкой степи растёт количество и размер оврагов.</w:t>
      </w:r>
    </w:p>
    <w:p w14:paraId="1C31F4EC" w14:textId="77777777" w:rsidR="00D84899" w:rsidRDefault="007E1341">
      <w:pPr>
        <w:spacing w:after="0"/>
        <w:ind w:firstLine="709"/>
        <w:jc w:val="both"/>
        <w:rPr>
          <w:rFonts w:ascii="Cambria" w:hAnsi="Cambria"/>
          <w:sz w:val="24"/>
          <w:szCs w:val="24"/>
        </w:rPr>
      </w:pPr>
      <w:r>
        <w:rPr>
          <w:rFonts w:ascii="Cambria" w:hAnsi="Cambria"/>
          <w:sz w:val="24"/>
          <w:szCs w:val="24"/>
        </w:rPr>
        <w:t>Страдает степь и от животноводства. Вот только один пример. Общая площадь копыт домашний овцы составляет приблизительно 50 см</w:t>
      </w:r>
      <w:r>
        <w:rPr>
          <w:rFonts w:ascii="Cambria" w:hAnsi="Cambria"/>
          <w:sz w:val="24"/>
          <w:szCs w:val="24"/>
          <w:vertAlign w:val="superscript"/>
        </w:rPr>
        <w:t>2</w:t>
      </w:r>
      <w:r>
        <w:rPr>
          <w:rFonts w:ascii="Cambria" w:hAnsi="Cambria"/>
          <w:sz w:val="24"/>
          <w:szCs w:val="24"/>
        </w:rPr>
        <w:t>. При среднем весе одной особи около 50 кг постоянное давление копыт одной овцы на один см</w:t>
      </w:r>
      <w:r>
        <w:rPr>
          <w:rFonts w:ascii="Cambria" w:hAnsi="Cambria"/>
          <w:sz w:val="24"/>
          <w:szCs w:val="24"/>
          <w:vertAlign w:val="superscript"/>
        </w:rPr>
        <w:t>2</w:t>
      </w:r>
      <w:r>
        <w:rPr>
          <w:rFonts w:ascii="Cambria" w:hAnsi="Cambria"/>
          <w:sz w:val="24"/>
          <w:szCs w:val="24"/>
        </w:rPr>
        <w:t xml:space="preserve"> степи составляет около 1 кг. Овца, проходя задень среднем около 200 км, оставляет за собой более 40.000 следов. Одна овца обстукивает копытами, как кувалдочкой, ежедневно 200 м</w:t>
      </w:r>
      <w:r>
        <w:rPr>
          <w:rFonts w:ascii="Cambria" w:hAnsi="Cambria"/>
          <w:sz w:val="24"/>
          <w:szCs w:val="24"/>
          <w:vertAlign w:val="superscript"/>
        </w:rPr>
        <w:t>2</w:t>
      </w:r>
      <w:r>
        <w:rPr>
          <w:rFonts w:ascii="Cambria" w:hAnsi="Cambria"/>
          <w:sz w:val="24"/>
          <w:szCs w:val="24"/>
        </w:rPr>
        <w:t>. Стадо овец в 50 голов, потоптавшись день на гектаре степи, давит на каждыйсм</w:t>
      </w:r>
      <w:r>
        <w:rPr>
          <w:rFonts w:ascii="Cambria" w:hAnsi="Cambria"/>
          <w:sz w:val="24"/>
          <w:szCs w:val="24"/>
          <w:vertAlign w:val="superscript"/>
        </w:rPr>
        <w:t>2</w:t>
      </w:r>
      <w:r>
        <w:rPr>
          <w:rFonts w:ascii="Cambria" w:hAnsi="Cambria"/>
          <w:sz w:val="24"/>
          <w:szCs w:val="24"/>
        </w:rPr>
        <w:t xml:space="preserve"> силой 2 кг. Это все равно, что шеренга из 30 танков плотным строем проутюжила бы степь четыре раза туда-сюда. Выходит, перевыпас страшнее танков. Однако для степей опасен и недовыпас. Там, где не пасется скот, наблюдается черезмерноеразвитие дернин ковылей, которые в конце концов вытесняет менее сильных элементов степной флоры.</w:t>
      </w:r>
    </w:p>
    <w:p w14:paraId="438DD32E" w14:textId="77777777" w:rsidR="00D84899" w:rsidRDefault="007E1341">
      <w:pPr>
        <w:spacing w:after="0"/>
        <w:ind w:firstLine="709"/>
        <w:jc w:val="both"/>
        <w:rPr>
          <w:rFonts w:ascii="Cambria" w:hAnsi="Cambria"/>
          <w:sz w:val="24"/>
          <w:szCs w:val="24"/>
        </w:rPr>
      </w:pPr>
      <w:r>
        <w:rPr>
          <w:rFonts w:ascii="Cambria" w:hAnsi="Cambria"/>
          <w:sz w:val="24"/>
          <w:szCs w:val="24"/>
        </w:rPr>
        <w:t>В степях часты засухи, поэтому там построены оросительные системы, для охраны почвы высажены защитные лесополосы. Развиваются различные отрасли промышленности: металлургия, машиностроение, пищевая, химическая, текстильная, добывающая, обрабатывающая, транспорт, энергетика. Крупнейшие города: Волгоград, Ростов-на-Дону, Саратов.</w:t>
      </w:r>
    </w:p>
    <w:p w14:paraId="2A79B4AB" w14:textId="0F6DC3B8" w:rsidR="00D84899" w:rsidRDefault="007E1341" w:rsidP="007173C4">
      <w:pPr>
        <w:spacing w:after="0"/>
        <w:ind w:firstLine="709"/>
        <w:jc w:val="both"/>
        <w:rPr>
          <w:rFonts w:ascii="Cambria" w:hAnsi="Cambria"/>
          <w:sz w:val="24"/>
          <w:szCs w:val="24"/>
        </w:rPr>
      </w:pPr>
      <w:r>
        <w:rPr>
          <w:rFonts w:ascii="Cambria" w:hAnsi="Cambria"/>
          <w:sz w:val="24"/>
          <w:szCs w:val="24"/>
        </w:rPr>
        <w:t xml:space="preserve">Естественная степь сохранилась лишь на небольших охраняемых территориях на неудобных для распашки землях. Для одних животных сельскохозяйственные поля обеспечивают дополнительную кормовую базу, способствовали увеличению их численности. Для других создание системы полезащитных лесных полос увеличило возможность проникновения из лесостепей в степную зону. Посевы зерновых в степи оказались пригодным для обитания некоторых видов лесных грызунов. Для большинства же степных обитателей сельскохозяйственные преобразования степей имело отрицательный результат и привело к существенному сокращению численности и ареалов ряда видов. Химические методы борьбы с вредителями сельского хозяйства привели к уменьшению численности насекомых-опылителей, </w:t>
      </w:r>
      <w:r>
        <w:rPr>
          <w:rFonts w:ascii="Cambria" w:hAnsi="Cambria"/>
          <w:sz w:val="24"/>
          <w:szCs w:val="24"/>
        </w:rPr>
        <w:lastRenderedPageBreak/>
        <w:t>жаворонков, воробьиных, ящериц. Охота на копытных, грызунов, пушных, птиц способствует сокращению их численности и ареалов. Сейчас объектами охоты являются сайгаки, заяц-русак, серая куропатка, гусеобразные; ограниченно – корсак, хорёк, акклиматизированные ондатра и американская норка. В водоемах обитают карпообразные, окунь, щука, моллюски; водоплавающие птицы.Акклиматизированы белый и чёрный амуры, толстолобики, ондатра, бобр, кавказский фазан. Реакклиматизирован байбак. Заповедники: Центрально-Чернозёмный государственный биосферный заповедник, Астраханский государственный биосферный заповедник, Даурский государственный заповедник.</w:t>
      </w:r>
    </w:p>
    <w:p w14:paraId="1A14D63F" w14:textId="77777777" w:rsidR="00D84899" w:rsidRDefault="007E1341">
      <w:pPr>
        <w:jc w:val="both"/>
        <w:rPr>
          <w:rFonts w:ascii="Cambria" w:hAnsi="Cambria"/>
          <w:b/>
          <w:color w:val="1F4E79" w:themeColor="accent1" w:themeShade="80"/>
          <w:sz w:val="28"/>
          <w:szCs w:val="24"/>
        </w:rPr>
      </w:pPr>
      <w:r>
        <w:rPr>
          <w:rFonts w:ascii="Cambria" w:hAnsi="Cambria"/>
          <w:b/>
          <w:color w:val="1F4E79" w:themeColor="accent1" w:themeShade="80"/>
          <w:sz w:val="28"/>
          <w:szCs w:val="24"/>
        </w:rPr>
        <w:t>Схемы и таблицы</w:t>
      </w:r>
    </w:p>
    <w:p w14:paraId="57162130" w14:textId="77777777" w:rsidR="00D84899" w:rsidRDefault="00D84899">
      <w:pPr>
        <w:ind w:firstLine="709"/>
        <w:jc w:val="both"/>
        <w:rPr>
          <w:rFonts w:ascii="Cambria" w:hAnsi="Cambria"/>
          <w:sz w:val="24"/>
          <w:szCs w:val="24"/>
        </w:rPr>
      </w:pPr>
    </w:p>
    <w:p w14:paraId="07040DC0" w14:textId="77777777" w:rsidR="00D84899" w:rsidRDefault="007E1341">
      <w:pPr>
        <w:jc w:val="center"/>
        <w:rPr>
          <w:rFonts w:ascii="Cambria" w:hAnsi="Cambria"/>
          <w:b/>
          <w:sz w:val="24"/>
          <w:szCs w:val="24"/>
        </w:rPr>
      </w:pPr>
      <w:r>
        <w:rPr>
          <w:rFonts w:ascii="Cambria" w:hAnsi="Cambria"/>
          <w:b/>
          <w:sz w:val="24"/>
          <w:szCs w:val="24"/>
        </w:rPr>
        <w:t>Человек в степи</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D84899" w14:paraId="1E96D6E8" w14:textId="77777777">
        <w:tc>
          <w:tcPr>
            <w:tcW w:w="3115" w:type="dxa"/>
          </w:tcPr>
          <w:p w14:paraId="41903406" w14:textId="77777777" w:rsidR="00D84899" w:rsidRDefault="007E1341">
            <w:pPr>
              <w:spacing w:after="0" w:line="240" w:lineRule="auto"/>
              <w:jc w:val="center"/>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663360" behindDoc="0" locked="0" layoutInCell="1" allowOverlap="1" wp14:anchorId="42366718" wp14:editId="3C1DDD55">
                      <wp:simplePos x="0" y="0"/>
                      <wp:positionH relativeFrom="column">
                        <wp:posOffset>1508760</wp:posOffset>
                      </wp:positionH>
                      <wp:positionV relativeFrom="paragraph">
                        <wp:posOffset>244475</wp:posOffset>
                      </wp:positionV>
                      <wp:extent cx="885825" cy="542925"/>
                      <wp:effectExtent l="0" t="0" r="9525" b="9525"/>
                      <wp:wrapNone/>
                      <wp:docPr id="190" name="Прямая со стрелкой 190"/>
                      <wp:cNvGraphicFramePr/>
                      <a:graphic xmlns:a="http://schemas.openxmlformats.org/drawingml/2006/main">
                        <a:graphicData uri="http://schemas.microsoft.com/office/word/2010/wordprocessingShape">
                          <wps:wsp>
                            <wps:cNvCnPr/>
                            <wps:spPr>
                              <a:xfrm flipH="1" flipV="1">
                                <a:off x="0" y="0"/>
                                <a:ext cx="885825" cy="54292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 y;margin-left:118.8pt;margin-top:19.25pt;height:42.75pt;width:69.75pt;z-index:2517155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">
                      <v:path arrowok="t"/>
                      <v:fill on="f" focussize="0,0"/>
                      <v:stroke weight="0.5pt" color="#000000" joinstyle="miter" endarrow="block"/>
                      <v:imagedata o:title=""/>
                      <o:lock v:ext="edit"/>
                    </v:shape>
                  </w:pict>
                </mc:Fallback>
              </mc:AlternateContent>
            </w:r>
            <w:r>
              <w:rPr>
                <w:rFonts w:ascii="Cambria" w:hAnsi="Cambria"/>
                <w:sz w:val="24"/>
                <w:szCs w:val="24"/>
              </w:rPr>
              <w:t>Браконьерство</w:t>
            </w:r>
          </w:p>
        </w:tc>
        <w:tc>
          <w:tcPr>
            <w:tcW w:w="3115" w:type="dxa"/>
          </w:tcPr>
          <w:p w14:paraId="5428A9A3" w14:textId="77777777" w:rsidR="00D84899" w:rsidRDefault="007E1341">
            <w:pPr>
              <w:spacing w:after="0" w:line="240" w:lineRule="auto"/>
              <w:jc w:val="center"/>
              <w:rPr>
                <w:rFonts w:ascii="Cambria" w:hAnsi="Cambria"/>
                <w:sz w:val="24"/>
                <w:szCs w:val="24"/>
              </w:rPr>
            </w:pPr>
            <w:r>
              <w:rPr>
                <w:rFonts w:ascii="Cambria" w:hAnsi="Cambria"/>
                <w:sz w:val="24"/>
                <w:szCs w:val="24"/>
              </w:rPr>
              <w:t>Распашка земель</w:t>
            </w:r>
          </w:p>
          <w:p w14:paraId="3700BBCA" w14:textId="77777777" w:rsidR="00D84899" w:rsidRDefault="007E1341">
            <w:pPr>
              <w:spacing w:after="0" w:line="240" w:lineRule="auto"/>
              <w:jc w:val="center"/>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665408" behindDoc="0" locked="0" layoutInCell="1" allowOverlap="1" wp14:anchorId="60C0E902" wp14:editId="63B7D77A">
                      <wp:simplePos x="0" y="0"/>
                      <wp:positionH relativeFrom="column">
                        <wp:posOffset>1350010</wp:posOffset>
                      </wp:positionH>
                      <wp:positionV relativeFrom="paragraph">
                        <wp:posOffset>27940</wp:posOffset>
                      </wp:positionV>
                      <wp:extent cx="28575" cy="342900"/>
                      <wp:effectExtent l="15875" t="0" r="31750" b="19050"/>
                      <wp:wrapNone/>
                      <wp:docPr id="189" name="Прямая со стрелкой 189"/>
                      <wp:cNvGraphicFramePr/>
                      <a:graphic xmlns:a="http://schemas.openxmlformats.org/drawingml/2006/main">
                        <a:graphicData uri="http://schemas.microsoft.com/office/word/2010/wordprocessingShape">
                          <wps:wsp>
                            <wps:cNvCnPr/>
                            <wps:spPr>
                              <a:xfrm flipV="1">
                                <a:off x="0" y="0"/>
                                <a:ext cx="28575" cy="34290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y;margin-left:106.3pt;margin-top:2.2pt;height:27pt;width:2.25pt;z-index:2517166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">
                      <v:path arrowok="t"/>
                      <v:fill on="f" focussize="0,0"/>
                      <v:stroke weight="0.5pt" color="#000000" joinstyle="miter" endarrow="block"/>
                      <v:imagedata o:title=""/>
                      <o:lock v:ext="edit"/>
                    </v:shape>
                  </w:pict>
                </mc:Fallback>
              </mc:AlternateContent>
            </w:r>
            <w:r>
              <w:rPr>
                <w:rFonts w:ascii="Cambria" w:hAnsi="Cambria"/>
                <w:noProof/>
                <w:sz w:val="24"/>
                <w:szCs w:val="24"/>
                <w:lang w:eastAsia="ru-RU"/>
              </w:rPr>
              <mc:AlternateContent>
                <mc:Choice Requires="wps">
                  <w:drawing>
                    <wp:anchor distT="0" distB="0" distL="114300" distR="114300" simplePos="0" relativeHeight="251654144" behindDoc="0" locked="0" layoutInCell="1" allowOverlap="1" wp14:anchorId="1ED256CA" wp14:editId="06583357">
                      <wp:simplePos x="0" y="0"/>
                      <wp:positionH relativeFrom="column">
                        <wp:posOffset>1435735</wp:posOffset>
                      </wp:positionH>
                      <wp:positionV relativeFrom="paragraph">
                        <wp:posOffset>27940</wp:posOffset>
                      </wp:positionV>
                      <wp:extent cx="771525" cy="590550"/>
                      <wp:effectExtent l="3175" t="0" r="6350" b="19050"/>
                      <wp:wrapNone/>
                      <wp:docPr id="185" name="Прямая со стрелкой 185"/>
                      <wp:cNvGraphicFramePr/>
                      <a:graphic xmlns:a="http://schemas.openxmlformats.org/drawingml/2006/main">
                        <a:graphicData uri="http://schemas.microsoft.com/office/word/2010/wordprocessingShape">
                          <wps:wsp>
                            <wps:cNvCnPr/>
                            <wps:spPr>
                              <a:xfrm flipV="1">
                                <a:off x="0" y="0"/>
                                <a:ext cx="771525" cy="59055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y;margin-left:113.05pt;margin-top:2.2pt;height:46.5pt;width:60.75pt;z-index:2517114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">
                      <v:path arrowok="t"/>
                      <v:fill on="f" focussize="0,0"/>
                      <v:stroke weight="0.5pt" color="#000000" joinstyle="miter" endarrow="block"/>
                      <v:imagedata o:title=""/>
                      <o:lock v:ext="edit"/>
                    </v:shape>
                  </w:pict>
                </mc:Fallback>
              </mc:AlternateContent>
            </w:r>
          </w:p>
        </w:tc>
        <w:tc>
          <w:tcPr>
            <w:tcW w:w="3115" w:type="dxa"/>
          </w:tcPr>
          <w:p w14:paraId="32310B9A" w14:textId="77777777" w:rsidR="00D84899" w:rsidRDefault="007E1341">
            <w:pPr>
              <w:spacing w:after="0" w:line="240" w:lineRule="auto"/>
              <w:jc w:val="center"/>
              <w:rPr>
                <w:rFonts w:ascii="Cambria" w:hAnsi="Cambria"/>
                <w:sz w:val="24"/>
                <w:szCs w:val="24"/>
              </w:rPr>
            </w:pPr>
            <w:r>
              <w:rPr>
                <w:rFonts w:ascii="Cambria" w:hAnsi="Cambria"/>
                <w:sz w:val="24"/>
                <w:szCs w:val="24"/>
              </w:rPr>
              <w:t>Перевыпас скота</w:t>
            </w:r>
          </w:p>
        </w:tc>
      </w:tr>
      <w:tr w:rsidR="00D84899" w14:paraId="2E0E80FA" w14:textId="77777777">
        <w:tc>
          <w:tcPr>
            <w:tcW w:w="3115" w:type="dxa"/>
          </w:tcPr>
          <w:p w14:paraId="1BBF5275" w14:textId="77777777" w:rsidR="00D84899" w:rsidRDefault="00D84899">
            <w:pPr>
              <w:spacing w:after="0" w:line="240" w:lineRule="auto"/>
              <w:jc w:val="center"/>
              <w:rPr>
                <w:rFonts w:ascii="Cambria" w:hAnsi="Cambria"/>
                <w:sz w:val="24"/>
                <w:szCs w:val="24"/>
              </w:rPr>
            </w:pPr>
          </w:p>
          <w:p w14:paraId="15CB139F" w14:textId="77777777" w:rsidR="00D84899" w:rsidRDefault="00D84899">
            <w:pPr>
              <w:spacing w:after="0" w:line="240" w:lineRule="auto"/>
              <w:jc w:val="center"/>
              <w:rPr>
                <w:rFonts w:ascii="Cambria" w:hAnsi="Cambria"/>
                <w:sz w:val="24"/>
                <w:szCs w:val="24"/>
              </w:rPr>
            </w:pPr>
          </w:p>
          <w:p w14:paraId="2ABC6852" w14:textId="77777777" w:rsidR="00D84899" w:rsidRDefault="00D84899">
            <w:pPr>
              <w:spacing w:after="0" w:line="240" w:lineRule="auto"/>
              <w:jc w:val="center"/>
              <w:rPr>
                <w:rFonts w:ascii="Cambria" w:hAnsi="Cambria"/>
                <w:sz w:val="24"/>
                <w:szCs w:val="24"/>
              </w:rPr>
            </w:pPr>
          </w:p>
          <w:p w14:paraId="18FAD60D" w14:textId="77777777" w:rsidR="00D84899" w:rsidRDefault="00D84899">
            <w:pPr>
              <w:spacing w:after="0" w:line="240" w:lineRule="auto"/>
              <w:jc w:val="center"/>
              <w:rPr>
                <w:rFonts w:ascii="Cambria" w:hAnsi="Cambria"/>
                <w:sz w:val="24"/>
                <w:szCs w:val="24"/>
              </w:rPr>
            </w:pPr>
          </w:p>
          <w:p w14:paraId="69F27667" w14:textId="77777777" w:rsidR="00D84899" w:rsidRDefault="00D84899">
            <w:pPr>
              <w:spacing w:after="0" w:line="240" w:lineRule="auto"/>
              <w:jc w:val="center"/>
              <w:rPr>
                <w:rFonts w:ascii="Cambria" w:hAnsi="Cambria"/>
                <w:sz w:val="24"/>
                <w:szCs w:val="24"/>
              </w:rPr>
            </w:pPr>
          </w:p>
          <w:p w14:paraId="15B54AC7" w14:textId="77777777" w:rsidR="00D84899" w:rsidRDefault="007E1341">
            <w:pPr>
              <w:spacing w:after="0" w:line="240" w:lineRule="auto"/>
              <w:jc w:val="center"/>
              <w:rPr>
                <w:rFonts w:ascii="Cambria" w:hAnsi="Cambria"/>
                <w:sz w:val="24"/>
                <w:szCs w:val="24"/>
              </w:rPr>
            </w:pPr>
            <w:r>
              <w:rPr>
                <w:rFonts w:ascii="Cambria" w:hAnsi="Cambria"/>
                <w:noProof/>
                <w:sz w:val="24"/>
                <w:szCs w:val="24"/>
                <w:lang w:eastAsia="ru-RU"/>
              </w:rPr>
              <mc:AlternateContent>
                <mc:Choice Requires="wps">
                  <w:drawing>
                    <wp:anchor distT="0" distB="0" distL="114300" distR="114300" simplePos="0" relativeHeight="251661312" behindDoc="0" locked="0" layoutInCell="1" allowOverlap="1" wp14:anchorId="00B64DAD" wp14:editId="6CCE9ABF">
                      <wp:simplePos x="0" y="0"/>
                      <wp:positionH relativeFrom="column">
                        <wp:posOffset>1642110</wp:posOffset>
                      </wp:positionH>
                      <wp:positionV relativeFrom="paragraph">
                        <wp:posOffset>155575</wp:posOffset>
                      </wp:positionV>
                      <wp:extent cx="638175" cy="19050"/>
                      <wp:effectExtent l="0" t="35560" r="9525" b="21590"/>
                      <wp:wrapNone/>
                      <wp:docPr id="188" name="Прямая со стрелкой 188"/>
                      <wp:cNvGraphicFramePr/>
                      <a:graphic xmlns:a="http://schemas.openxmlformats.org/drawingml/2006/main">
                        <a:graphicData uri="http://schemas.microsoft.com/office/word/2010/wordprocessingShape">
                          <wps:wsp>
                            <wps:cNvCnPr/>
                            <wps:spPr>
                              <a:xfrm flipH="1" flipV="1">
                                <a:off x="0" y="0"/>
                                <a:ext cx="638175" cy="1905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 y;margin-left:129.3pt;margin-top:12.25pt;height:1.5pt;width:50.25pt;z-index:2517145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">
                      <v:path arrowok="t"/>
                      <v:fill on="f" focussize="0,0"/>
                      <v:stroke weight="0.5pt" color="#000000" joinstyle="miter" endarrow="block"/>
                      <v:imagedata o:title=""/>
                      <o:lock v:ext="edit"/>
                    </v:shape>
                  </w:pict>
                </mc:Fallback>
              </mc:AlternateContent>
            </w:r>
            <w:r>
              <w:rPr>
                <w:rFonts w:ascii="Cambria" w:hAnsi="Cambria"/>
                <w:sz w:val="24"/>
                <w:szCs w:val="24"/>
              </w:rPr>
              <w:t>Строительство предприятий</w:t>
            </w:r>
          </w:p>
        </w:tc>
        <w:tc>
          <w:tcPr>
            <w:tcW w:w="3115" w:type="dxa"/>
          </w:tcPr>
          <w:p w14:paraId="67026359" w14:textId="77777777" w:rsidR="00D84899" w:rsidRDefault="007E1341">
            <w:pPr>
              <w:spacing w:after="0" w:line="240" w:lineRule="auto"/>
              <w:jc w:val="center"/>
              <w:rPr>
                <w:rFonts w:ascii="Cambria" w:hAnsi="Cambria"/>
                <w:sz w:val="24"/>
                <w:szCs w:val="24"/>
              </w:rPr>
            </w:pPr>
            <w:r>
              <w:rPr>
                <w:noProof/>
                <w:lang w:eastAsia="ru-RU"/>
              </w:rPr>
              <mc:AlternateContent>
                <mc:Choice Requires="wps">
                  <w:drawing>
                    <wp:anchor distT="0" distB="0" distL="114300" distR="114300" simplePos="0" relativeHeight="251659264" behindDoc="0" locked="0" layoutInCell="1" allowOverlap="1" wp14:anchorId="4D13745E" wp14:editId="7E641D93">
                      <wp:simplePos x="0" y="0"/>
                      <wp:positionH relativeFrom="column">
                        <wp:posOffset>1416685</wp:posOffset>
                      </wp:positionH>
                      <wp:positionV relativeFrom="paragraph">
                        <wp:posOffset>1601470</wp:posOffset>
                      </wp:positionV>
                      <wp:extent cx="114300" cy="390525"/>
                      <wp:effectExtent l="4445" t="1270" r="33655" b="8255"/>
                      <wp:wrapNone/>
                      <wp:docPr id="187" name="Прямая со стрелкой 187"/>
                      <wp:cNvGraphicFramePr/>
                      <a:graphic xmlns:a="http://schemas.openxmlformats.org/drawingml/2006/main">
                        <a:graphicData uri="http://schemas.microsoft.com/office/word/2010/wordprocessingShape">
                          <wps:wsp>
                            <wps:cNvCnPr/>
                            <wps:spPr>
                              <a:xfrm>
                                <a:off x="0" y="0"/>
                                <a:ext cx="114300" cy="39052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margin-left:111.55pt;margin-top:126.1pt;height:30.75pt;width:9pt;z-index:2517135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">
                      <v:path arrowok="t"/>
                      <v:fill on="f" focussize="0,0"/>
                      <v:stroke weight="0.5pt" color="#000000" joinstyle="miter" endarrow="block"/>
                      <v:imagedata o:title=""/>
                      <o:lock v:ext="edit"/>
                    </v:shape>
                  </w:pict>
                </mc:Fallback>
              </mc:AlternateContent>
            </w:r>
            <w:r>
              <w:rPr>
                <w:noProof/>
                <w:lang w:eastAsia="ru-RU"/>
              </w:rPr>
              <mc:AlternateContent>
                <mc:Choice Requires="wps">
                  <w:drawing>
                    <wp:anchor distT="0" distB="0" distL="114300" distR="114300" simplePos="0" relativeHeight="251656192" behindDoc="0" locked="0" layoutInCell="1" allowOverlap="1" wp14:anchorId="61CF9207" wp14:editId="7321F9AC">
                      <wp:simplePos x="0" y="0"/>
                      <wp:positionH relativeFrom="column">
                        <wp:posOffset>1521460</wp:posOffset>
                      </wp:positionH>
                      <wp:positionV relativeFrom="paragraph">
                        <wp:posOffset>1058545</wp:posOffset>
                      </wp:positionV>
                      <wp:extent cx="533400" cy="19050"/>
                      <wp:effectExtent l="0" t="35560" r="0" b="21590"/>
                      <wp:wrapNone/>
                      <wp:docPr id="186" name="Прямая со стрелкой 186"/>
                      <wp:cNvGraphicFramePr/>
                      <a:graphic xmlns:a="http://schemas.openxmlformats.org/drawingml/2006/main">
                        <a:graphicData uri="http://schemas.microsoft.com/office/word/2010/wordprocessingShape">
                          <wps:wsp>
                            <wps:cNvCnPr/>
                            <wps:spPr>
                              <a:xfrm flipV="1">
                                <a:off x="0" y="0"/>
                                <a:ext cx="533400" cy="1905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y;margin-left:119.8pt;margin-top:83.35pt;height:1.5pt;width:42pt;z-index:2517125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">
                      <v:path arrowok="t"/>
                      <v:fill on="f" focussize="0,0"/>
                      <v:stroke weight="0.5pt" color="#000000" joinstyle="miter" endarrow="block"/>
                      <v:imagedata o:title=""/>
                      <o:lock v:ext="edit"/>
                    </v:shape>
                  </w:pict>
                </mc:Fallback>
              </mc:AlternateContent>
            </w:r>
            <w:r>
              <w:rPr>
                <w:noProof/>
                <w:lang w:eastAsia="ru-RU"/>
              </w:rPr>
              <w:drawing>
                <wp:inline distT="0" distB="0" distL="0" distR="0" wp14:anchorId="7974213C" wp14:editId="772BEE68">
                  <wp:extent cx="1362075" cy="2047875"/>
                  <wp:effectExtent l="0" t="0" r="9525" b="952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Рисунок 216"/>
                          <pic:cNvPicPr>
                            <a:picLocks noChangeAspect="1"/>
                          </pic:cNvPicPr>
                        </pic:nvPicPr>
                        <pic:blipFill>
                          <a:blip r:embed="rId102"/>
                          <a:stretch>
                            <a:fillRect/>
                          </a:stretch>
                        </pic:blipFill>
                        <pic:spPr>
                          <a:xfrm>
                            <a:off x="0" y="0"/>
                            <a:ext cx="1362075" cy="2047875"/>
                          </a:xfrm>
                          <a:prstGeom prst="rect">
                            <a:avLst/>
                          </a:prstGeom>
                        </pic:spPr>
                      </pic:pic>
                    </a:graphicData>
                  </a:graphic>
                </wp:inline>
              </w:drawing>
            </w:r>
          </w:p>
        </w:tc>
        <w:tc>
          <w:tcPr>
            <w:tcW w:w="3115" w:type="dxa"/>
          </w:tcPr>
          <w:p w14:paraId="61AA29DE" w14:textId="77777777" w:rsidR="00D84899" w:rsidRDefault="00D84899">
            <w:pPr>
              <w:spacing w:after="0" w:line="240" w:lineRule="auto"/>
              <w:jc w:val="center"/>
              <w:rPr>
                <w:rFonts w:ascii="Cambria" w:hAnsi="Cambria"/>
                <w:sz w:val="24"/>
                <w:szCs w:val="24"/>
              </w:rPr>
            </w:pPr>
          </w:p>
          <w:p w14:paraId="58151000" w14:textId="77777777" w:rsidR="00D84899" w:rsidRDefault="00D84899">
            <w:pPr>
              <w:spacing w:after="0" w:line="240" w:lineRule="auto"/>
              <w:jc w:val="center"/>
              <w:rPr>
                <w:rFonts w:ascii="Cambria" w:hAnsi="Cambria"/>
                <w:sz w:val="24"/>
                <w:szCs w:val="24"/>
              </w:rPr>
            </w:pPr>
          </w:p>
          <w:p w14:paraId="3B13AE7C" w14:textId="77777777" w:rsidR="00D84899" w:rsidRDefault="00D84899">
            <w:pPr>
              <w:spacing w:after="0" w:line="240" w:lineRule="auto"/>
              <w:jc w:val="center"/>
              <w:rPr>
                <w:rFonts w:ascii="Cambria" w:hAnsi="Cambria"/>
                <w:sz w:val="24"/>
                <w:szCs w:val="24"/>
              </w:rPr>
            </w:pPr>
          </w:p>
          <w:p w14:paraId="7D19A6C1" w14:textId="77777777" w:rsidR="00D84899" w:rsidRDefault="00D84899">
            <w:pPr>
              <w:spacing w:after="0" w:line="240" w:lineRule="auto"/>
              <w:jc w:val="center"/>
              <w:rPr>
                <w:rFonts w:ascii="Cambria" w:hAnsi="Cambria"/>
                <w:sz w:val="24"/>
                <w:szCs w:val="24"/>
              </w:rPr>
            </w:pPr>
          </w:p>
          <w:p w14:paraId="5C1F46E7" w14:textId="77777777" w:rsidR="00D84899" w:rsidRDefault="00D84899">
            <w:pPr>
              <w:spacing w:after="0" w:line="240" w:lineRule="auto"/>
              <w:jc w:val="center"/>
              <w:rPr>
                <w:rFonts w:ascii="Cambria" w:hAnsi="Cambria"/>
                <w:sz w:val="24"/>
                <w:szCs w:val="24"/>
              </w:rPr>
            </w:pPr>
          </w:p>
          <w:p w14:paraId="36EFF172" w14:textId="77777777" w:rsidR="00D84899" w:rsidRDefault="007E1341">
            <w:pPr>
              <w:spacing w:after="0" w:line="240" w:lineRule="auto"/>
              <w:jc w:val="center"/>
              <w:rPr>
                <w:rFonts w:ascii="Cambria" w:hAnsi="Cambria"/>
                <w:sz w:val="24"/>
                <w:szCs w:val="24"/>
              </w:rPr>
            </w:pPr>
            <w:r>
              <w:rPr>
                <w:rFonts w:ascii="Cambria" w:hAnsi="Cambria"/>
                <w:sz w:val="24"/>
                <w:szCs w:val="24"/>
              </w:rPr>
              <w:t>Строительство новых городов и поселков</w:t>
            </w:r>
          </w:p>
        </w:tc>
      </w:tr>
      <w:tr w:rsidR="00D84899" w14:paraId="4DC32805" w14:textId="77777777">
        <w:tc>
          <w:tcPr>
            <w:tcW w:w="9345" w:type="dxa"/>
            <w:gridSpan w:val="3"/>
          </w:tcPr>
          <w:p w14:paraId="7D76B322" w14:textId="77777777" w:rsidR="00D84899" w:rsidRDefault="007E1341">
            <w:pPr>
              <w:spacing w:after="0" w:line="240" w:lineRule="auto"/>
              <w:jc w:val="center"/>
              <w:rPr>
                <w:rFonts w:ascii="Cambria" w:hAnsi="Cambria"/>
                <w:sz w:val="24"/>
                <w:szCs w:val="24"/>
              </w:rPr>
            </w:pPr>
            <w:r>
              <w:rPr>
                <w:rFonts w:ascii="Cambria" w:hAnsi="Cambria"/>
                <w:sz w:val="24"/>
                <w:szCs w:val="24"/>
              </w:rPr>
              <w:t xml:space="preserve">Строительство ЛЭП          </w:t>
            </w:r>
          </w:p>
        </w:tc>
      </w:tr>
    </w:tbl>
    <w:p w14:paraId="13DBB41B" w14:textId="515D6E09" w:rsidR="00D84899" w:rsidRDefault="00D84899" w:rsidP="007173C4">
      <w:pPr>
        <w:rPr>
          <w:rFonts w:ascii="Cambria" w:hAnsi="Cambria"/>
          <w:sz w:val="24"/>
          <w:szCs w:val="24"/>
        </w:rPr>
      </w:pPr>
    </w:p>
    <w:p w14:paraId="6E9920A9" w14:textId="77777777" w:rsidR="00D84899" w:rsidRDefault="007E1341">
      <w:pPr>
        <w:jc w:val="both"/>
        <w:rPr>
          <w:rFonts w:ascii="Cambria" w:hAnsi="Cambria"/>
          <w:b/>
          <w:color w:val="1F4E79" w:themeColor="accent1" w:themeShade="80"/>
          <w:sz w:val="28"/>
          <w:szCs w:val="24"/>
        </w:rPr>
      </w:pPr>
      <w:r>
        <w:rPr>
          <w:rFonts w:ascii="Cambria" w:hAnsi="Cambria"/>
          <w:b/>
          <w:color w:val="1F4E79" w:themeColor="accent1" w:themeShade="80"/>
          <w:sz w:val="28"/>
          <w:szCs w:val="24"/>
        </w:rPr>
        <w:t>Занимательный материал</w:t>
      </w:r>
    </w:p>
    <w:p w14:paraId="0386DDB9" w14:textId="77777777" w:rsidR="00D84899" w:rsidRDefault="007E1341">
      <w:pPr>
        <w:spacing w:after="0"/>
        <w:ind w:firstLine="709"/>
        <w:jc w:val="both"/>
        <w:rPr>
          <w:rFonts w:ascii="Cambria" w:hAnsi="Cambria"/>
          <w:b/>
          <w:i/>
          <w:sz w:val="24"/>
          <w:szCs w:val="24"/>
        </w:rPr>
      </w:pPr>
      <w:r>
        <w:rPr>
          <w:rFonts w:ascii="Cambria" w:hAnsi="Cambria"/>
          <w:b/>
          <w:i/>
          <w:sz w:val="24"/>
          <w:szCs w:val="24"/>
        </w:rPr>
        <w:t>В СТЕПИ</w:t>
      </w:r>
    </w:p>
    <w:p w14:paraId="67F4AC17" w14:textId="77777777" w:rsidR="00D84899" w:rsidRDefault="007E1341">
      <w:pPr>
        <w:spacing w:after="0"/>
        <w:ind w:firstLine="709"/>
        <w:jc w:val="both"/>
        <w:rPr>
          <w:rFonts w:ascii="Cambria" w:hAnsi="Cambria"/>
          <w:sz w:val="24"/>
          <w:szCs w:val="24"/>
        </w:rPr>
      </w:pPr>
      <w:r>
        <w:rPr>
          <w:rFonts w:ascii="Cambria" w:hAnsi="Cambria"/>
          <w:sz w:val="24"/>
          <w:szCs w:val="24"/>
        </w:rPr>
        <w:t>Степь — как море! Ранней весной это море жёлтое, а как загустеют белые ковыли — станет степь серебристой. И потекут по серебристой равнине волны степного ветра и тёмные тени светлых облаков.</w:t>
      </w:r>
    </w:p>
    <w:p w14:paraId="307ADCCD" w14:textId="77777777" w:rsidR="00D84899" w:rsidRDefault="007E1341">
      <w:pPr>
        <w:spacing w:after="0"/>
        <w:ind w:firstLine="709"/>
        <w:jc w:val="both"/>
        <w:rPr>
          <w:rFonts w:ascii="Cambria" w:hAnsi="Cambria"/>
          <w:sz w:val="24"/>
          <w:szCs w:val="24"/>
        </w:rPr>
      </w:pPr>
      <w:r>
        <w:rPr>
          <w:rFonts w:ascii="Cambria" w:hAnsi="Cambria"/>
          <w:sz w:val="24"/>
          <w:szCs w:val="24"/>
        </w:rPr>
        <w:t>Заманчиво пройти по степи. Не пожалеет тот, кто туда отправится.</w:t>
      </w:r>
    </w:p>
    <w:p w14:paraId="74757445" w14:textId="77777777" w:rsidR="00D84899" w:rsidRDefault="007E1341">
      <w:pPr>
        <w:spacing w:after="0"/>
        <w:ind w:firstLine="709"/>
        <w:jc w:val="both"/>
        <w:rPr>
          <w:rFonts w:ascii="Cambria" w:hAnsi="Cambria"/>
          <w:sz w:val="24"/>
          <w:szCs w:val="24"/>
        </w:rPr>
      </w:pPr>
      <w:r>
        <w:rPr>
          <w:rFonts w:ascii="Cambria" w:hAnsi="Cambria"/>
          <w:sz w:val="24"/>
          <w:szCs w:val="24"/>
        </w:rPr>
        <w:t>Днём и ночью происходят в степи необычайные события. От весны до весны встречаются удивительные животные. Зайчики, которые живут под землёй. Маленькие лисички, ростом с кошку, и огромные птицы, ростом с овцу. Домоседы-байбаки, всю жизнь сидящие у своей норы, и непоседливые сайгаки, всю жизнь переходящие с места на место.</w:t>
      </w:r>
    </w:p>
    <w:p w14:paraId="58FA6610" w14:textId="77777777" w:rsidR="00D84899" w:rsidRDefault="007E1341">
      <w:pPr>
        <w:spacing w:after="0"/>
        <w:ind w:firstLine="709"/>
        <w:jc w:val="both"/>
        <w:rPr>
          <w:rFonts w:ascii="Cambria" w:hAnsi="Cambria"/>
          <w:sz w:val="24"/>
          <w:szCs w:val="24"/>
        </w:rPr>
      </w:pPr>
      <w:r>
        <w:rPr>
          <w:rFonts w:ascii="Cambria" w:hAnsi="Cambria"/>
          <w:sz w:val="24"/>
          <w:szCs w:val="24"/>
        </w:rPr>
        <w:t>В путь, в путь — сейчас всё увидим сами.</w:t>
      </w:r>
    </w:p>
    <w:p w14:paraId="192A5C57" w14:textId="77777777" w:rsidR="00D84899" w:rsidRDefault="00D84899">
      <w:pPr>
        <w:spacing w:after="0"/>
        <w:ind w:firstLine="709"/>
        <w:jc w:val="both"/>
        <w:rPr>
          <w:rFonts w:ascii="Cambria" w:hAnsi="Cambria"/>
          <w:sz w:val="24"/>
          <w:szCs w:val="24"/>
        </w:rPr>
      </w:pPr>
    </w:p>
    <w:p w14:paraId="092537FF" w14:textId="77777777" w:rsidR="00D84899" w:rsidRDefault="007E1341">
      <w:pPr>
        <w:spacing w:after="0"/>
        <w:ind w:firstLine="709"/>
        <w:jc w:val="both"/>
        <w:rPr>
          <w:rFonts w:ascii="Cambria" w:hAnsi="Cambria"/>
          <w:b/>
          <w:i/>
          <w:sz w:val="24"/>
          <w:szCs w:val="24"/>
        </w:rPr>
      </w:pPr>
      <w:r>
        <w:rPr>
          <w:rFonts w:ascii="Cambria" w:hAnsi="Cambria"/>
          <w:b/>
          <w:i/>
          <w:sz w:val="24"/>
          <w:szCs w:val="24"/>
        </w:rPr>
        <w:t>ЧТО ВАЖНЕЕ ВСЕГО</w:t>
      </w:r>
    </w:p>
    <w:p w14:paraId="73E1E290"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Глаза! —свысока посмотрела Дрофа. — Важнее всего в степи глаза! Вовремя увиденный враг — уже половина врага.</w:t>
      </w:r>
    </w:p>
    <w:p w14:paraId="3BBD9F9B"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Ноги! — сердито топнул Заяц-русак. — Ноги нужнее всего. Ноги — хе-хе! — и от половины, и от целого врага унесут!</w:t>
      </w:r>
    </w:p>
    <w:p w14:paraId="74A0C95C" w14:textId="77777777" w:rsidR="00D84899" w:rsidRDefault="007E1341">
      <w:pPr>
        <w:spacing w:after="0"/>
        <w:ind w:firstLine="709"/>
        <w:jc w:val="both"/>
        <w:rPr>
          <w:rFonts w:ascii="Cambria" w:hAnsi="Cambria"/>
          <w:sz w:val="24"/>
          <w:szCs w:val="24"/>
        </w:rPr>
      </w:pPr>
      <w:r>
        <w:rPr>
          <w:rFonts w:ascii="Cambria" w:hAnsi="Cambria"/>
          <w:sz w:val="24"/>
          <w:szCs w:val="24"/>
        </w:rPr>
        <w:lastRenderedPageBreak/>
        <w:t>На шум из норки выглянул Суслик. Посмотрел на Дрофу, повернулся к Зайцу, сел на пяточки и ввязался в спор.</w:t>
      </w:r>
    </w:p>
    <w:p w14:paraId="5759B645"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Глаза и ноги нужны, согласен. Но полный покой только в моей норе. Полёживаю себе, не утруждая ни глаз, ни ног.</w:t>
      </w:r>
    </w:p>
    <w:p w14:paraId="27B26BFB"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Что за охота день-деньской под землёй лежать! — снова рассердился Заяц-русак. —Темно, тесно, грязно.</w:t>
      </w:r>
    </w:p>
    <w:p w14:paraId="02E539C7"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Верно! — свистнул Суслик. — То есть совсем не верно! Верно, что скучновато в норе. И тесновато. И рыть её — удовольствие небольшое. Но зато какая надёжность! Хоть глаза просмотри—лучшего не увидишь, хоть сбейся с ног—а лучшего не найдёшь. Чуть что — чур-чура! — я дома. А вы? Глаз проморгает, ноги вовремя не унесут — пропали. Останутся от вас пух да перья, ушки да ножки.</w:t>
      </w:r>
    </w:p>
    <w:p w14:paraId="2EE6469C" w14:textId="77777777" w:rsidR="00D84899" w:rsidRDefault="007E1341">
      <w:pPr>
        <w:spacing w:after="0"/>
        <w:ind w:firstLine="709"/>
        <w:jc w:val="both"/>
        <w:rPr>
          <w:rFonts w:ascii="Cambria" w:hAnsi="Cambria"/>
          <w:sz w:val="24"/>
          <w:szCs w:val="24"/>
        </w:rPr>
      </w:pPr>
      <w:r>
        <w:rPr>
          <w:rFonts w:ascii="Cambria" w:hAnsi="Cambria"/>
          <w:sz w:val="24"/>
          <w:szCs w:val="24"/>
        </w:rPr>
        <w:t>Но Дрофа всё равно хорохорится;</w:t>
      </w:r>
    </w:p>
    <w:p w14:paraId="532F94CE"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Уж я-то не прогляжу!</w:t>
      </w:r>
    </w:p>
    <w:p w14:paraId="636C9447" w14:textId="77777777" w:rsidR="00D84899" w:rsidRDefault="007E1341">
      <w:pPr>
        <w:spacing w:after="0"/>
        <w:ind w:firstLine="709"/>
        <w:jc w:val="both"/>
        <w:rPr>
          <w:rFonts w:ascii="Cambria" w:hAnsi="Cambria"/>
          <w:sz w:val="24"/>
          <w:szCs w:val="24"/>
        </w:rPr>
      </w:pPr>
      <w:r>
        <w:rPr>
          <w:rFonts w:ascii="Cambria" w:hAnsi="Cambria"/>
          <w:sz w:val="24"/>
          <w:szCs w:val="24"/>
        </w:rPr>
        <w:t>И Заяц храбрится:</w:t>
      </w:r>
    </w:p>
    <w:p w14:paraId="578141C8"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Меня-то уж никто не догонит!</w:t>
      </w:r>
    </w:p>
    <w:p w14:paraId="14C57545" w14:textId="77777777" w:rsidR="00D84899" w:rsidRDefault="007E1341">
      <w:pPr>
        <w:spacing w:after="0"/>
        <w:ind w:firstLine="709"/>
        <w:jc w:val="both"/>
        <w:rPr>
          <w:rFonts w:ascii="Cambria" w:hAnsi="Cambria"/>
          <w:sz w:val="24"/>
          <w:szCs w:val="24"/>
        </w:rPr>
      </w:pPr>
      <w:r>
        <w:rPr>
          <w:rFonts w:ascii="Cambria" w:hAnsi="Cambria"/>
          <w:sz w:val="24"/>
          <w:szCs w:val="24"/>
        </w:rPr>
        <w:t>А того не знают, что зубастый Корсак — степная лисичка — за бугром притаился. К земле приник и шепчет себе под нос:</w:t>
      </w:r>
    </w:p>
    <w:p w14:paraId="763082D9"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Что мне ваши глаза, нора и ноги. Нос в степи главнее всего! Такой вот, как у меня. Его только по ветру держи, а он уж знает, куда ведёт. Вот на вас вывел— бери на выбор.</w:t>
      </w:r>
    </w:p>
    <w:p w14:paraId="3E18B42C" w14:textId="77777777" w:rsidR="00D84899" w:rsidRDefault="007E1341">
      <w:pPr>
        <w:spacing w:after="0"/>
        <w:ind w:firstLine="709"/>
        <w:jc w:val="both"/>
        <w:rPr>
          <w:rFonts w:ascii="Cambria" w:hAnsi="Cambria"/>
          <w:sz w:val="24"/>
          <w:szCs w:val="24"/>
        </w:rPr>
      </w:pPr>
      <w:r>
        <w:rPr>
          <w:rFonts w:ascii="Cambria" w:hAnsi="Cambria"/>
          <w:sz w:val="24"/>
          <w:szCs w:val="24"/>
        </w:rPr>
        <w:t>Кинулся Корсак из-за бугра— и остался с носом! Дрофа взлетела, Заяц умчался, Суслик в нору нырнул.</w:t>
      </w:r>
    </w:p>
    <w:p w14:paraId="54C4C0D8" w14:textId="77777777" w:rsidR="00D84899" w:rsidRDefault="007E1341">
      <w:pPr>
        <w:spacing w:after="0"/>
        <w:ind w:firstLine="709"/>
        <w:jc w:val="both"/>
        <w:rPr>
          <w:rFonts w:ascii="Cambria" w:hAnsi="Cambria"/>
          <w:sz w:val="24"/>
          <w:szCs w:val="24"/>
        </w:rPr>
      </w:pPr>
      <w:r>
        <w:rPr>
          <w:rFonts w:ascii="Cambria" w:hAnsi="Cambria"/>
          <w:sz w:val="24"/>
          <w:szCs w:val="24"/>
        </w:rPr>
        <w:t>Порыскал Корсак, понюхал следы, поскрёб землю лапой — да и потрусил ни с чем.</w:t>
      </w:r>
    </w:p>
    <w:p w14:paraId="1B26F58A" w14:textId="77777777" w:rsidR="00D84899" w:rsidRDefault="007E1341">
      <w:pPr>
        <w:spacing w:after="0"/>
        <w:ind w:firstLine="709"/>
        <w:jc w:val="both"/>
        <w:rPr>
          <w:rFonts w:ascii="Cambria" w:hAnsi="Cambria"/>
          <w:sz w:val="24"/>
          <w:szCs w:val="24"/>
        </w:rPr>
      </w:pPr>
      <w:r>
        <w:rPr>
          <w:rFonts w:ascii="Cambria" w:hAnsi="Cambria"/>
          <w:sz w:val="24"/>
          <w:szCs w:val="24"/>
        </w:rPr>
        <w:t>А Заяц круг отмахал и снова к норе вернулся. А там уже Суслик ждёт.</w:t>
      </w:r>
    </w:p>
    <w:p w14:paraId="40A66528"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Видал?!—Заяц ему кричит. — Ты до трёх досчитать не успел, а меня и нет! Ноги в степи самое главное!</w:t>
      </w:r>
    </w:p>
    <w:p w14:paraId="4A8387F2" w14:textId="77777777" w:rsidR="00D84899" w:rsidRDefault="007E1341">
      <w:pPr>
        <w:spacing w:after="0"/>
        <w:ind w:firstLine="709"/>
        <w:jc w:val="both"/>
        <w:rPr>
          <w:rFonts w:ascii="Cambria" w:hAnsi="Cambria"/>
          <w:sz w:val="24"/>
          <w:szCs w:val="24"/>
        </w:rPr>
      </w:pPr>
      <w:r>
        <w:rPr>
          <w:rFonts w:ascii="Cambria" w:hAnsi="Cambria"/>
          <w:sz w:val="24"/>
          <w:szCs w:val="24"/>
        </w:rPr>
        <w:t>И Дрофа вернулась:</w:t>
      </w:r>
    </w:p>
    <w:p w14:paraId="330335A4"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Вот что такое глаза! Раз-два — увидела! И улетела.</w:t>
      </w:r>
    </w:p>
    <w:p w14:paraId="1D2DAF8B" w14:textId="77777777" w:rsidR="00D84899" w:rsidRDefault="007E1341">
      <w:pPr>
        <w:spacing w:after="0"/>
        <w:ind w:firstLine="709"/>
        <w:jc w:val="both"/>
        <w:rPr>
          <w:rFonts w:ascii="Cambria" w:hAnsi="Cambria"/>
          <w:sz w:val="24"/>
          <w:szCs w:val="24"/>
        </w:rPr>
      </w:pPr>
      <w:r>
        <w:rPr>
          <w:rFonts w:ascii="Cambria" w:hAnsi="Cambria"/>
          <w:sz w:val="24"/>
          <w:szCs w:val="24"/>
        </w:rPr>
        <w:t>Суслик бока почесал, догрыз одуванчик и говорит:</w:t>
      </w:r>
    </w:p>
    <w:p w14:paraId="7CB42E9A"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Вот ты, Заяц, всё ноги свои расхваливаешь. А они ведь первые твои враги! След оставляют. Ты вот сидишь сейчас, похваляешься, а Корсак, может, по следу уже бежит, как по верёвочке. И прямо к тебе! И ты, Дрофа, на глаза не нарадуешься, а Корсак, может, снова за бугром спрятался. Принюхивается. И ждёт только, чтобы ты отвернулась. Нос его понадёжнее ваших ног и глаз. И был бы он в степи самым надёжным — если бы не нора! Так что копайте нору.</w:t>
      </w:r>
    </w:p>
    <w:p w14:paraId="276CB23F" w14:textId="77777777" w:rsidR="00D84899" w:rsidRDefault="007E1341">
      <w:pPr>
        <w:spacing w:after="0"/>
        <w:ind w:firstLine="709"/>
        <w:jc w:val="both"/>
        <w:rPr>
          <w:rFonts w:ascii="Cambria" w:hAnsi="Cambria"/>
          <w:sz w:val="24"/>
          <w:szCs w:val="24"/>
        </w:rPr>
      </w:pPr>
      <w:r>
        <w:rPr>
          <w:rFonts w:ascii="Cambria" w:hAnsi="Cambria"/>
          <w:sz w:val="24"/>
          <w:szCs w:val="24"/>
        </w:rPr>
        <w:t>А Корсак и вправду уже за бугром: нос его снова сюда привёл. Лежит, вынюхивает— с кого начать? С Дрофы остроглазой, с быстроногого Зайца или с Суслика-землероя?</w:t>
      </w:r>
    </w:p>
    <w:p w14:paraId="0FFEEEBC" w14:textId="77777777" w:rsidR="00D84899" w:rsidRDefault="007E1341">
      <w:pPr>
        <w:spacing w:after="0"/>
        <w:ind w:firstLine="709"/>
        <w:jc w:val="both"/>
        <w:rPr>
          <w:rFonts w:ascii="Cambria" w:hAnsi="Cambria"/>
          <w:sz w:val="24"/>
          <w:szCs w:val="24"/>
        </w:rPr>
      </w:pPr>
      <w:r>
        <w:rPr>
          <w:rFonts w:ascii="Cambria" w:hAnsi="Cambria"/>
          <w:sz w:val="24"/>
          <w:szCs w:val="24"/>
        </w:rPr>
        <w:t>Не утерпел, взмахнул хвостом и кинулся на авось. И снова остался с носом! Но снова не унывает: нос вверх задрал и по ветру держит. Верит в свой нос.</w:t>
      </w:r>
    </w:p>
    <w:p w14:paraId="42195F97" w14:textId="77777777" w:rsidR="00D84899" w:rsidRDefault="007E1341">
      <w:pPr>
        <w:spacing w:after="0"/>
        <w:ind w:firstLine="709"/>
        <w:jc w:val="both"/>
        <w:rPr>
          <w:rFonts w:ascii="Cambria" w:hAnsi="Cambria"/>
          <w:sz w:val="24"/>
          <w:szCs w:val="24"/>
        </w:rPr>
      </w:pPr>
      <w:r>
        <w:rPr>
          <w:rFonts w:ascii="Cambria" w:hAnsi="Cambria"/>
          <w:sz w:val="24"/>
          <w:szCs w:val="24"/>
        </w:rPr>
        <w:t>С незапамятных времён тянется этот спор: что важнее в степи — нора, ноги или глаза? Каждый расхваливает своё и с другими не соглашается. А раз друг друга не переспорят, наверное, важно всё. Все правы, раз не могут без этого обойтись.</w:t>
      </w:r>
    </w:p>
    <w:p w14:paraId="6274EDA8" w14:textId="77777777" w:rsidR="00D84899" w:rsidRDefault="00D84899">
      <w:pPr>
        <w:spacing w:after="0"/>
        <w:ind w:firstLine="709"/>
        <w:jc w:val="both"/>
        <w:rPr>
          <w:rFonts w:ascii="Cambria" w:hAnsi="Cambria"/>
          <w:sz w:val="24"/>
          <w:szCs w:val="24"/>
        </w:rPr>
      </w:pPr>
    </w:p>
    <w:p w14:paraId="3ACE4303" w14:textId="77777777" w:rsidR="00D84899" w:rsidRDefault="007E1341">
      <w:pPr>
        <w:spacing w:after="0"/>
        <w:ind w:firstLine="709"/>
        <w:jc w:val="both"/>
        <w:rPr>
          <w:rFonts w:ascii="Cambria" w:hAnsi="Cambria"/>
          <w:b/>
          <w:i/>
          <w:sz w:val="24"/>
          <w:szCs w:val="24"/>
        </w:rPr>
      </w:pPr>
      <w:r>
        <w:rPr>
          <w:rFonts w:ascii="Cambria" w:hAnsi="Cambria"/>
          <w:b/>
          <w:i/>
          <w:sz w:val="24"/>
          <w:szCs w:val="24"/>
        </w:rPr>
        <w:t>НА ЧУЖИХ КРЫЛЬЯХ</w:t>
      </w:r>
    </w:p>
    <w:p w14:paraId="15EDA308" w14:textId="77777777" w:rsidR="00D84899" w:rsidRDefault="007E1341">
      <w:pPr>
        <w:spacing w:after="0"/>
        <w:ind w:firstLine="709"/>
        <w:jc w:val="both"/>
        <w:rPr>
          <w:rFonts w:ascii="Cambria" w:hAnsi="Cambria"/>
          <w:sz w:val="24"/>
          <w:szCs w:val="24"/>
        </w:rPr>
      </w:pPr>
      <w:r>
        <w:rPr>
          <w:rFonts w:ascii="Cambria" w:hAnsi="Cambria"/>
          <w:sz w:val="24"/>
          <w:szCs w:val="24"/>
        </w:rPr>
        <w:t>Не у всех семян есть крылья-летучки, не все могут по воздуху расселяться. У кого своих крыльев нет—тот на чужие надеется. Были бы закорючки.</w:t>
      </w:r>
    </w:p>
    <w:p w14:paraId="589434AF" w14:textId="77777777" w:rsidR="00D84899" w:rsidRDefault="007E1341">
      <w:pPr>
        <w:spacing w:after="0"/>
        <w:ind w:firstLine="709"/>
        <w:jc w:val="both"/>
        <w:rPr>
          <w:rFonts w:ascii="Cambria" w:hAnsi="Cambria"/>
          <w:sz w:val="24"/>
          <w:szCs w:val="24"/>
        </w:rPr>
      </w:pPr>
      <w:r>
        <w:rPr>
          <w:rFonts w:ascii="Cambria" w:hAnsi="Cambria"/>
          <w:sz w:val="24"/>
          <w:szCs w:val="24"/>
        </w:rPr>
        <w:lastRenderedPageBreak/>
        <w:t>Птичка-каменка на бурьян присядет—семена снизу в перья вцепляются. Жаворонок забежит в бурьян — семена на спину посыпятся. Сова от солнца в бурьян забьётся — семена её с ног до головы облепят. Вбуравятся, вцепятся, приклеются. И полетят на чужих крыльях на новые места—прорастать.</w:t>
      </w:r>
    </w:p>
    <w:p w14:paraId="48B6020E" w14:textId="77777777" w:rsidR="00D84899" w:rsidRDefault="00D84899">
      <w:pPr>
        <w:spacing w:after="0"/>
        <w:ind w:firstLine="709"/>
        <w:jc w:val="both"/>
        <w:rPr>
          <w:rFonts w:ascii="Cambria" w:hAnsi="Cambria"/>
          <w:sz w:val="24"/>
          <w:szCs w:val="24"/>
        </w:rPr>
      </w:pPr>
    </w:p>
    <w:p w14:paraId="09799CD2" w14:textId="77777777" w:rsidR="00D84899" w:rsidRDefault="007E1341">
      <w:pPr>
        <w:spacing w:after="0"/>
        <w:ind w:firstLine="709"/>
        <w:jc w:val="both"/>
        <w:rPr>
          <w:rFonts w:ascii="Cambria" w:hAnsi="Cambria"/>
          <w:b/>
          <w:i/>
          <w:sz w:val="24"/>
          <w:szCs w:val="24"/>
        </w:rPr>
      </w:pPr>
      <w:r>
        <w:rPr>
          <w:rFonts w:ascii="Cambria" w:hAnsi="Cambria"/>
          <w:b/>
          <w:i/>
          <w:sz w:val="24"/>
          <w:szCs w:val="24"/>
        </w:rPr>
        <w:t>СКВОРЦЫ-МОЛОДЦЫ</w:t>
      </w:r>
    </w:p>
    <w:p w14:paraId="1981CD94" w14:textId="77777777" w:rsidR="00D84899" w:rsidRDefault="007E1341">
      <w:pPr>
        <w:spacing w:after="0"/>
        <w:ind w:firstLine="709"/>
        <w:jc w:val="both"/>
        <w:rPr>
          <w:rFonts w:ascii="Cambria" w:hAnsi="Cambria"/>
          <w:sz w:val="24"/>
          <w:szCs w:val="24"/>
        </w:rPr>
      </w:pPr>
      <w:r>
        <w:rPr>
          <w:rFonts w:ascii="Cambria" w:hAnsi="Cambria"/>
          <w:sz w:val="24"/>
          <w:szCs w:val="24"/>
        </w:rPr>
        <w:t>Облюбовали скворцы нору в обрыве. Надёжное место: ни сверху, ни снизу не подобраться. И от дождя с ветром скворчата укрыты. Но вот беда — развелись в норе птичьи блохи!</w:t>
      </w:r>
    </w:p>
    <w:p w14:paraId="23B85D77" w14:textId="77777777" w:rsidR="00D84899" w:rsidRDefault="007E1341">
      <w:pPr>
        <w:spacing w:after="0"/>
        <w:ind w:firstLine="709"/>
        <w:jc w:val="both"/>
        <w:rPr>
          <w:rFonts w:ascii="Cambria" w:hAnsi="Cambria"/>
          <w:sz w:val="24"/>
          <w:szCs w:val="24"/>
        </w:rPr>
      </w:pPr>
      <w:r>
        <w:rPr>
          <w:rFonts w:ascii="Cambria" w:hAnsi="Cambria"/>
          <w:sz w:val="24"/>
          <w:szCs w:val="24"/>
        </w:rPr>
        <w:t>Скворцы — птички опрятные. Любят купаться, чистить пёрышки.</w:t>
      </w:r>
    </w:p>
    <w:p w14:paraId="72E668A2" w14:textId="77777777" w:rsidR="00D84899" w:rsidRDefault="007E1341">
      <w:pPr>
        <w:spacing w:after="0"/>
        <w:ind w:firstLine="709"/>
        <w:jc w:val="both"/>
        <w:rPr>
          <w:rFonts w:ascii="Cambria" w:hAnsi="Cambria"/>
          <w:sz w:val="24"/>
          <w:szCs w:val="24"/>
        </w:rPr>
      </w:pPr>
      <w:r>
        <w:rPr>
          <w:rFonts w:ascii="Cambria" w:hAnsi="Cambria"/>
          <w:sz w:val="24"/>
          <w:szCs w:val="24"/>
        </w:rPr>
        <w:t>Даже скворчата, когда подрастут, в гнезде не пачкают, а высовывают для этого из гнезда свои куцые хвостишки.</w:t>
      </w:r>
    </w:p>
    <w:p w14:paraId="0C48F6DB" w14:textId="77777777" w:rsidR="00D84899" w:rsidRDefault="007E1341">
      <w:pPr>
        <w:spacing w:after="0"/>
        <w:ind w:firstLine="709"/>
        <w:jc w:val="both"/>
        <w:rPr>
          <w:rFonts w:ascii="Cambria" w:hAnsi="Cambria"/>
          <w:sz w:val="24"/>
          <w:szCs w:val="24"/>
        </w:rPr>
      </w:pPr>
      <w:r>
        <w:rPr>
          <w:rFonts w:ascii="Cambria" w:hAnsi="Cambria"/>
          <w:sz w:val="24"/>
          <w:szCs w:val="24"/>
        </w:rPr>
        <w:t>Блохи кусали скворчат! Скворчата бились в тесной норе, как рыбы в сачке. Один скворчонок даже вывалился из гнезда, и его сцапал степной хорёк.</w:t>
      </w:r>
    </w:p>
    <w:p w14:paraId="6632E787" w14:textId="77777777" w:rsidR="00D84899" w:rsidRDefault="007E1341">
      <w:pPr>
        <w:spacing w:after="0"/>
        <w:ind w:firstLine="709"/>
        <w:jc w:val="both"/>
        <w:rPr>
          <w:rFonts w:ascii="Cambria" w:hAnsi="Cambria"/>
          <w:sz w:val="24"/>
          <w:szCs w:val="24"/>
        </w:rPr>
      </w:pPr>
      <w:r>
        <w:rPr>
          <w:rFonts w:ascii="Cambria" w:hAnsi="Cambria"/>
          <w:sz w:val="24"/>
          <w:szCs w:val="24"/>
        </w:rPr>
        <w:t>Но вот на краю обрыва загустела голубоватая травка. Скворцы уже копошились в ней. Защемив травинку клювом, они сердито трясли головой и упирались ножками в землю. Скворцы выдирали траву!</w:t>
      </w:r>
    </w:p>
    <w:p w14:paraId="49E91A2E" w14:textId="77777777" w:rsidR="00D84899" w:rsidRDefault="007E1341">
      <w:pPr>
        <w:spacing w:after="0"/>
        <w:ind w:firstLine="709"/>
        <w:jc w:val="both"/>
        <w:rPr>
          <w:rFonts w:ascii="Cambria" w:hAnsi="Cambria"/>
          <w:sz w:val="24"/>
          <w:szCs w:val="24"/>
        </w:rPr>
      </w:pPr>
      <w:r>
        <w:rPr>
          <w:rFonts w:ascii="Cambria" w:hAnsi="Cambria"/>
          <w:sz w:val="24"/>
          <w:szCs w:val="24"/>
        </w:rPr>
        <w:t>С пучком травы в клюве скворцы залетали в нору и выстилали своё гнездо. И тут блохи начали выскакивать из гнезда. Да так, словно в гнезде пожар!</w:t>
      </w:r>
    </w:p>
    <w:p w14:paraId="0E9E4562" w14:textId="77777777" w:rsidR="00D84899" w:rsidRDefault="007E1341">
      <w:pPr>
        <w:spacing w:after="0"/>
        <w:ind w:firstLine="709"/>
        <w:jc w:val="both"/>
        <w:rPr>
          <w:rFonts w:ascii="Cambria" w:hAnsi="Cambria"/>
          <w:sz w:val="24"/>
          <w:szCs w:val="24"/>
        </w:rPr>
      </w:pPr>
      <w:r>
        <w:rPr>
          <w:rFonts w:ascii="Cambria" w:hAnsi="Cambria"/>
          <w:sz w:val="24"/>
          <w:szCs w:val="24"/>
        </w:rPr>
        <w:t>Скоро блох в гнезде не осталось. И скворчата успокоились.</w:t>
      </w:r>
    </w:p>
    <w:p w14:paraId="68D87EF1" w14:textId="77777777" w:rsidR="00D84899" w:rsidRDefault="007E1341">
      <w:pPr>
        <w:spacing w:after="0"/>
        <w:ind w:firstLine="709"/>
        <w:jc w:val="both"/>
        <w:rPr>
          <w:rFonts w:ascii="Cambria" w:hAnsi="Cambria"/>
          <w:sz w:val="24"/>
          <w:szCs w:val="24"/>
        </w:rPr>
      </w:pPr>
      <w:r>
        <w:rPr>
          <w:rFonts w:ascii="Cambria" w:hAnsi="Cambria"/>
          <w:sz w:val="24"/>
          <w:szCs w:val="24"/>
        </w:rPr>
        <w:t>Я сорвал листик голубоватой травы, размял в пальцах. В нос ударил такой резкий запах, что я чихнул. Полынь! Так вот чего испугались блохи — полыни. Полынь для них страшнее, чем дым для комаров.</w:t>
      </w:r>
    </w:p>
    <w:p w14:paraId="548AC22F" w14:textId="77777777" w:rsidR="00D84899" w:rsidRDefault="007E1341">
      <w:pPr>
        <w:spacing w:after="0"/>
        <w:ind w:firstLine="709"/>
        <w:jc w:val="both"/>
        <w:rPr>
          <w:rFonts w:ascii="Cambria" w:hAnsi="Cambria"/>
          <w:sz w:val="24"/>
          <w:szCs w:val="24"/>
        </w:rPr>
      </w:pPr>
      <w:r>
        <w:rPr>
          <w:rFonts w:ascii="Cambria" w:hAnsi="Cambria"/>
          <w:sz w:val="24"/>
          <w:szCs w:val="24"/>
        </w:rPr>
        <w:t>Ай да скворцы-молодцы!</w:t>
      </w:r>
    </w:p>
    <w:p w14:paraId="6A486EB9" w14:textId="77777777" w:rsidR="00D84899" w:rsidRDefault="00D84899">
      <w:pPr>
        <w:spacing w:after="0"/>
        <w:ind w:firstLine="709"/>
        <w:jc w:val="both"/>
        <w:rPr>
          <w:rFonts w:ascii="Cambria" w:hAnsi="Cambria"/>
          <w:sz w:val="24"/>
          <w:szCs w:val="24"/>
        </w:rPr>
      </w:pPr>
    </w:p>
    <w:p w14:paraId="77CC8D64" w14:textId="77777777" w:rsidR="00D84899" w:rsidRDefault="007E1341">
      <w:pPr>
        <w:spacing w:after="0"/>
        <w:ind w:firstLine="709"/>
        <w:jc w:val="both"/>
        <w:rPr>
          <w:rFonts w:ascii="Cambria" w:hAnsi="Cambria"/>
          <w:b/>
          <w:i/>
          <w:sz w:val="24"/>
          <w:szCs w:val="24"/>
        </w:rPr>
      </w:pPr>
      <w:r>
        <w:rPr>
          <w:rFonts w:ascii="Cambria" w:hAnsi="Cambria"/>
          <w:b/>
          <w:i/>
          <w:sz w:val="24"/>
          <w:szCs w:val="24"/>
        </w:rPr>
        <w:t>ДОГАДЛИВЫЙ ХОМЯК</w:t>
      </w:r>
    </w:p>
    <w:p w14:paraId="7D591B87" w14:textId="77777777" w:rsidR="00D84899" w:rsidRDefault="007E1341">
      <w:pPr>
        <w:spacing w:after="0"/>
        <w:ind w:firstLine="709"/>
        <w:jc w:val="both"/>
        <w:rPr>
          <w:rFonts w:ascii="Cambria" w:hAnsi="Cambria"/>
          <w:sz w:val="24"/>
          <w:szCs w:val="24"/>
        </w:rPr>
      </w:pPr>
      <w:r>
        <w:rPr>
          <w:rFonts w:ascii="Cambria" w:hAnsi="Cambria"/>
          <w:sz w:val="24"/>
          <w:szCs w:val="24"/>
        </w:rPr>
        <w:t>Повезло хомяку — наткнулся на птичье гнездо. Лежат на земле два большущих яйца. Забирай и пируй!</w:t>
      </w:r>
    </w:p>
    <w:p w14:paraId="5E8200F4" w14:textId="77777777" w:rsidR="00D84899" w:rsidRDefault="007E1341">
      <w:pPr>
        <w:spacing w:after="0"/>
        <w:ind w:firstLine="709"/>
        <w:jc w:val="both"/>
        <w:rPr>
          <w:rFonts w:ascii="Cambria" w:hAnsi="Cambria"/>
          <w:sz w:val="24"/>
          <w:szCs w:val="24"/>
        </w:rPr>
      </w:pPr>
      <w:r>
        <w:rPr>
          <w:rFonts w:ascii="Cambria" w:hAnsi="Cambria"/>
          <w:sz w:val="24"/>
          <w:szCs w:val="24"/>
        </w:rPr>
        <w:t>Только вот лапками яйцо не обхватишь—выскальзывает. И за щёку не затолкать — не помещается. А бросить жалко.</w:t>
      </w:r>
    </w:p>
    <w:p w14:paraId="3C6B74AC" w14:textId="77777777" w:rsidR="00D84899" w:rsidRDefault="007E1341">
      <w:pPr>
        <w:spacing w:after="0"/>
        <w:ind w:firstLine="709"/>
        <w:jc w:val="both"/>
        <w:rPr>
          <w:rFonts w:ascii="Cambria" w:hAnsi="Cambria"/>
          <w:sz w:val="24"/>
          <w:szCs w:val="24"/>
        </w:rPr>
      </w:pPr>
      <w:r>
        <w:rPr>
          <w:rFonts w:ascii="Cambria" w:hAnsi="Cambria"/>
          <w:sz w:val="24"/>
          <w:szCs w:val="24"/>
        </w:rPr>
        <w:t>Возился хомяк, примеривался, пыхтел, сопел — не получается. Тогда упёрся лбом в яйцо — и покатил к себе в нору. Если дело не по зубам, не по лапам — головой работать надо!</w:t>
      </w:r>
    </w:p>
    <w:p w14:paraId="0167B0C5" w14:textId="77777777" w:rsidR="00D84899" w:rsidRDefault="00D84899">
      <w:pPr>
        <w:spacing w:after="0"/>
        <w:ind w:firstLine="709"/>
        <w:jc w:val="both"/>
        <w:rPr>
          <w:rFonts w:ascii="Cambria" w:hAnsi="Cambria"/>
          <w:sz w:val="24"/>
          <w:szCs w:val="24"/>
        </w:rPr>
      </w:pPr>
    </w:p>
    <w:p w14:paraId="01F53795" w14:textId="77777777" w:rsidR="00D84899" w:rsidRDefault="007E1341">
      <w:pPr>
        <w:spacing w:after="0"/>
        <w:ind w:firstLine="709"/>
        <w:jc w:val="both"/>
        <w:rPr>
          <w:rFonts w:ascii="Cambria" w:hAnsi="Cambria"/>
          <w:b/>
          <w:i/>
          <w:sz w:val="24"/>
          <w:szCs w:val="24"/>
        </w:rPr>
      </w:pPr>
      <w:r>
        <w:rPr>
          <w:rFonts w:ascii="Cambria" w:hAnsi="Cambria"/>
          <w:b/>
          <w:i/>
          <w:sz w:val="24"/>
          <w:szCs w:val="24"/>
        </w:rPr>
        <w:t>ЗАДОМ НАПЕРЁД</w:t>
      </w:r>
    </w:p>
    <w:p w14:paraId="37620395" w14:textId="77777777" w:rsidR="00D84899" w:rsidRDefault="007E1341">
      <w:pPr>
        <w:spacing w:after="0"/>
        <w:ind w:firstLine="709"/>
        <w:jc w:val="both"/>
        <w:rPr>
          <w:rFonts w:ascii="Cambria" w:hAnsi="Cambria"/>
          <w:sz w:val="24"/>
          <w:szCs w:val="24"/>
        </w:rPr>
      </w:pPr>
      <w:r>
        <w:rPr>
          <w:rFonts w:ascii="Cambria" w:hAnsi="Cambria"/>
          <w:sz w:val="24"/>
          <w:szCs w:val="24"/>
        </w:rPr>
        <w:t>Живёт в степи зверюшка, у которой всё не как у других, всё наоборот. Все по земле бегают, а она—под землёй. Все у травы вершки объедают, а она — корешки. И это ещё не всё!</w:t>
      </w:r>
    </w:p>
    <w:p w14:paraId="46302FCC" w14:textId="77777777" w:rsidR="00D84899" w:rsidRDefault="007E1341">
      <w:pPr>
        <w:spacing w:after="0"/>
        <w:ind w:firstLine="709"/>
        <w:jc w:val="both"/>
        <w:rPr>
          <w:rFonts w:ascii="Cambria" w:hAnsi="Cambria"/>
          <w:sz w:val="24"/>
          <w:szCs w:val="24"/>
        </w:rPr>
      </w:pPr>
      <w:r>
        <w:rPr>
          <w:rFonts w:ascii="Cambria" w:hAnsi="Cambria"/>
          <w:sz w:val="24"/>
          <w:szCs w:val="24"/>
        </w:rPr>
        <w:t>Вот вы рот откроете — что окажется впереди? Конечно, губы, а за губами — зубы. Иначе и быть не может. А у этой зверюшки может! Зубы впереди, а за ними губы. Если даже рот у неё закрыт — зубы всё равно будут торчать вперёд. Так ей удобней, земля не попадает в рот, когда зверюшка роет её зубами. Зубы роют, а губы смыкаются позади выступающих зубов и закрывают рот.</w:t>
      </w:r>
    </w:p>
    <w:p w14:paraId="41A68D56" w14:textId="77777777" w:rsidR="00D84899" w:rsidRDefault="007E1341">
      <w:pPr>
        <w:spacing w:after="0"/>
        <w:ind w:firstLine="709"/>
        <w:jc w:val="both"/>
        <w:rPr>
          <w:rFonts w:ascii="Cambria" w:hAnsi="Cambria"/>
          <w:sz w:val="24"/>
          <w:szCs w:val="24"/>
        </w:rPr>
      </w:pPr>
      <w:r>
        <w:rPr>
          <w:rFonts w:ascii="Cambria" w:hAnsi="Cambria"/>
          <w:sz w:val="24"/>
          <w:szCs w:val="24"/>
        </w:rPr>
        <w:t>У других зверьков ушки торчком стоят, а у этой их даже не видно: в тесных лазах стоячие уши только мешают.</w:t>
      </w:r>
    </w:p>
    <w:p w14:paraId="2D88E91F" w14:textId="77777777" w:rsidR="00D84899" w:rsidRDefault="007E1341">
      <w:pPr>
        <w:spacing w:after="0"/>
        <w:ind w:firstLine="709"/>
        <w:jc w:val="both"/>
        <w:rPr>
          <w:rFonts w:ascii="Cambria" w:hAnsi="Cambria"/>
          <w:sz w:val="24"/>
          <w:szCs w:val="24"/>
        </w:rPr>
      </w:pPr>
      <w:r>
        <w:rPr>
          <w:rFonts w:ascii="Cambria" w:hAnsi="Cambria"/>
          <w:sz w:val="24"/>
          <w:szCs w:val="24"/>
        </w:rPr>
        <w:t>Все в темноте стараются глаза пошире открыть, а эта в тёмной норе глаза совсем закрывает — хотя они у неё и без того чуть побольше макового зёрнышка. Широко откроешь — только землёй засыплешь.</w:t>
      </w:r>
    </w:p>
    <w:p w14:paraId="78640BAC" w14:textId="77777777" w:rsidR="00D84899" w:rsidRDefault="007E1341">
      <w:pPr>
        <w:spacing w:after="0"/>
        <w:ind w:firstLine="709"/>
        <w:jc w:val="both"/>
        <w:rPr>
          <w:rFonts w:ascii="Cambria" w:hAnsi="Cambria"/>
          <w:sz w:val="24"/>
          <w:szCs w:val="24"/>
        </w:rPr>
      </w:pPr>
      <w:r>
        <w:rPr>
          <w:rFonts w:ascii="Cambria" w:hAnsi="Cambria"/>
          <w:sz w:val="24"/>
          <w:szCs w:val="24"/>
        </w:rPr>
        <w:lastRenderedPageBreak/>
        <w:t>Даже бегает эта зверюшка… задом наперёд!</w:t>
      </w:r>
    </w:p>
    <w:p w14:paraId="3120B547" w14:textId="77777777" w:rsidR="00D84899" w:rsidRDefault="007E1341">
      <w:pPr>
        <w:spacing w:after="0"/>
        <w:ind w:firstLine="709"/>
        <w:jc w:val="both"/>
        <w:rPr>
          <w:rFonts w:ascii="Cambria" w:hAnsi="Cambria"/>
          <w:sz w:val="24"/>
          <w:szCs w:val="24"/>
        </w:rPr>
      </w:pPr>
      <w:r>
        <w:rPr>
          <w:rFonts w:ascii="Cambria" w:hAnsi="Cambria"/>
          <w:sz w:val="24"/>
          <w:szCs w:val="24"/>
        </w:rPr>
        <w:t>Все вперёд головой бегут, глазами вперёд глядят, а эта, бывает, мчится вперёд… хвостом! Да ещё и глаза зажмурит.</w:t>
      </w:r>
    </w:p>
    <w:p w14:paraId="4ED73EEE" w14:textId="77777777" w:rsidR="00D84899" w:rsidRDefault="007E1341">
      <w:pPr>
        <w:spacing w:after="0"/>
        <w:ind w:firstLine="709"/>
        <w:jc w:val="both"/>
        <w:rPr>
          <w:rFonts w:ascii="Cambria" w:hAnsi="Cambria"/>
          <w:sz w:val="24"/>
          <w:szCs w:val="24"/>
        </w:rPr>
      </w:pPr>
      <w:r>
        <w:rPr>
          <w:rFonts w:ascii="Cambria" w:hAnsi="Cambria"/>
          <w:sz w:val="24"/>
          <w:szCs w:val="24"/>
        </w:rPr>
        <w:t>Не всегда развернёшься в узкой норе, вот и приходится «включать» то передний, то задний ход.</w:t>
      </w:r>
    </w:p>
    <w:p w14:paraId="32961E02" w14:textId="77777777" w:rsidR="00D84899" w:rsidRDefault="007E1341">
      <w:pPr>
        <w:spacing w:after="0"/>
        <w:ind w:firstLine="709"/>
        <w:jc w:val="both"/>
        <w:rPr>
          <w:rFonts w:ascii="Cambria" w:hAnsi="Cambria"/>
          <w:sz w:val="24"/>
          <w:szCs w:val="24"/>
        </w:rPr>
      </w:pPr>
      <w:r>
        <w:rPr>
          <w:rFonts w:ascii="Cambria" w:hAnsi="Cambria"/>
          <w:sz w:val="24"/>
          <w:szCs w:val="24"/>
        </w:rPr>
        <w:t>Диковинная зверюшка!</w:t>
      </w:r>
    </w:p>
    <w:p w14:paraId="4409FBA2" w14:textId="77777777" w:rsidR="00D84899" w:rsidRDefault="007E1341">
      <w:pPr>
        <w:spacing w:after="0"/>
        <w:ind w:firstLine="709"/>
        <w:jc w:val="both"/>
        <w:rPr>
          <w:rFonts w:ascii="Cambria" w:hAnsi="Cambria"/>
          <w:sz w:val="24"/>
          <w:szCs w:val="24"/>
        </w:rPr>
      </w:pPr>
      <w:r>
        <w:rPr>
          <w:rFonts w:ascii="Cambria" w:hAnsi="Cambria"/>
          <w:sz w:val="24"/>
          <w:szCs w:val="24"/>
        </w:rPr>
        <w:t>И имя у неё необычное — слепушонка.</w:t>
      </w:r>
    </w:p>
    <w:p w14:paraId="4E074593" w14:textId="77777777" w:rsidR="00D84899" w:rsidRDefault="00D84899">
      <w:pPr>
        <w:spacing w:after="0"/>
        <w:ind w:firstLine="709"/>
        <w:jc w:val="both"/>
        <w:rPr>
          <w:rFonts w:ascii="Cambria" w:hAnsi="Cambria"/>
          <w:sz w:val="24"/>
          <w:szCs w:val="24"/>
        </w:rPr>
      </w:pPr>
    </w:p>
    <w:p w14:paraId="0804FC6F" w14:textId="77777777" w:rsidR="00D84899" w:rsidRDefault="007E1341">
      <w:pPr>
        <w:spacing w:after="0"/>
        <w:ind w:firstLine="709"/>
        <w:jc w:val="both"/>
        <w:rPr>
          <w:rFonts w:ascii="Cambria" w:hAnsi="Cambria"/>
          <w:b/>
          <w:i/>
          <w:sz w:val="24"/>
          <w:szCs w:val="24"/>
        </w:rPr>
      </w:pPr>
      <w:r>
        <w:rPr>
          <w:rFonts w:ascii="Cambria" w:hAnsi="Cambria"/>
          <w:b/>
          <w:i/>
          <w:sz w:val="24"/>
          <w:szCs w:val="24"/>
        </w:rPr>
        <w:t>РАЗГОВОРЫ В СТЕПИ</w:t>
      </w:r>
    </w:p>
    <w:p w14:paraId="4254F49B" w14:textId="77777777" w:rsidR="00D84899" w:rsidRDefault="007E1341">
      <w:pPr>
        <w:spacing w:after="0"/>
        <w:ind w:firstLine="709"/>
        <w:jc w:val="both"/>
        <w:rPr>
          <w:rFonts w:ascii="Cambria" w:hAnsi="Cambria"/>
          <w:b/>
          <w:i/>
          <w:sz w:val="24"/>
          <w:szCs w:val="24"/>
        </w:rPr>
      </w:pPr>
      <w:r>
        <w:rPr>
          <w:rFonts w:ascii="Cambria" w:hAnsi="Cambria"/>
          <w:b/>
          <w:i/>
          <w:sz w:val="24"/>
          <w:szCs w:val="24"/>
        </w:rPr>
        <w:t>ЖАБА И ЖЕРЛЯНКА</w:t>
      </w:r>
    </w:p>
    <w:p w14:paraId="5038C6AF"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Смотрю на тебя, Жаба, и жить неохота! Будь я такая же безобразная — в первой канаве бы утопилась.</w:t>
      </w:r>
    </w:p>
    <w:p w14:paraId="2D2B0264"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Ты, Лягушка-жерлянка, лучше на себя посмотри. У меня хоть глаза красивые — изумрудные. А у тебя? Ничего красивого нет.</w:t>
      </w:r>
    </w:p>
    <w:p w14:paraId="66076F7F"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живот? Ты видела мой живот? Чёрно-бархатный с алыми разводами. С таким животом жить да радоваться!</w:t>
      </w:r>
    </w:p>
    <w:p w14:paraId="464D4BAE" w14:textId="77777777" w:rsidR="00D84899" w:rsidRDefault="00D84899">
      <w:pPr>
        <w:spacing w:after="0"/>
        <w:ind w:firstLine="709"/>
        <w:jc w:val="both"/>
        <w:rPr>
          <w:rFonts w:ascii="Cambria" w:hAnsi="Cambria"/>
          <w:sz w:val="24"/>
          <w:szCs w:val="24"/>
        </w:rPr>
      </w:pPr>
    </w:p>
    <w:p w14:paraId="1E5D254F" w14:textId="77777777" w:rsidR="00D84899" w:rsidRDefault="007E1341">
      <w:pPr>
        <w:spacing w:after="0"/>
        <w:ind w:firstLine="709"/>
        <w:jc w:val="both"/>
        <w:rPr>
          <w:rFonts w:ascii="Cambria" w:hAnsi="Cambria"/>
          <w:b/>
          <w:i/>
          <w:sz w:val="24"/>
          <w:szCs w:val="24"/>
        </w:rPr>
      </w:pPr>
      <w:r>
        <w:rPr>
          <w:rFonts w:ascii="Cambria" w:hAnsi="Cambria"/>
          <w:b/>
          <w:i/>
          <w:sz w:val="24"/>
          <w:szCs w:val="24"/>
        </w:rPr>
        <w:t>УДОД И БАЙБАК</w:t>
      </w:r>
    </w:p>
    <w:p w14:paraId="766D0C08"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Скажи, зверёк Байбак, что лучше всего?</w:t>
      </w:r>
    </w:p>
    <w:p w14:paraId="507381EC"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Поспать, птица Удод. Подремать всласть.</w:t>
      </w:r>
    </w:p>
    <w:p w14:paraId="7A4C0DAD"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Ну а ещё что, поважнее?</w:t>
      </w:r>
    </w:p>
    <w:p w14:paraId="52B5A8F9"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поважнее — поесть. Досыта.</w:t>
      </w:r>
    </w:p>
    <w:p w14:paraId="1E202D81"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Ну а ещё важнее?</w:t>
      </w:r>
    </w:p>
    <w:p w14:paraId="537E678F"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Бока на солнце погреть. Чтоб аппетит нагулять, чтобы в сон клонило.</w:t>
      </w:r>
    </w:p>
    <w:p w14:paraId="3357AD8B"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Ну, а самое важное, самое главное? Лучше, чего уж и быть не может?</w:t>
      </w:r>
    </w:p>
    <w:p w14:paraId="45A98A1C"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для нас, байбаков, это и есть самое главное, самое важное. И ничего лучше этого нет!</w:t>
      </w:r>
    </w:p>
    <w:p w14:paraId="14241B22" w14:textId="77777777" w:rsidR="00D84899" w:rsidRDefault="00D84899">
      <w:pPr>
        <w:spacing w:after="0"/>
        <w:ind w:firstLine="709"/>
        <w:jc w:val="both"/>
        <w:rPr>
          <w:rFonts w:ascii="Cambria" w:hAnsi="Cambria"/>
          <w:sz w:val="24"/>
          <w:szCs w:val="24"/>
        </w:rPr>
      </w:pPr>
    </w:p>
    <w:p w14:paraId="48319B5A" w14:textId="77777777" w:rsidR="00D84899" w:rsidRDefault="007E1341">
      <w:pPr>
        <w:spacing w:after="0"/>
        <w:ind w:firstLine="709"/>
        <w:jc w:val="both"/>
        <w:rPr>
          <w:rFonts w:ascii="Cambria" w:hAnsi="Cambria"/>
          <w:b/>
          <w:i/>
          <w:sz w:val="24"/>
          <w:szCs w:val="24"/>
        </w:rPr>
      </w:pPr>
      <w:r>
        <w:rPr>
          <w:rFonts w:ascii="Cambria" w:hAnsi="Cambria"/>
          <w:b/>
          <w:i/>
          <w:sz w:val="24"/>
          <w:szCs w:val="24"/>
        </w:rPr>
        <w:t>БОГОМОЛ И ХОМЯК</w:t>
      </w:r>
    </w:p>
    <w:p w14:paraId="3221A7C9"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Ау, Хомяк, куда спешишь? Спотыкаешься даже…</w:t>
      </w:r>
    </w:p>
    <w:p w14:paraId="502E8690"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На работу, Богомол, на работу! Пшеница поспела, пора урожай убирать.</w:t>
      </w:r>
    </w:p>
    <w:p w14:paraId="23ED132A"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пшеничка-то вроде не твоя. И сеять её ты не помогал!</w:t>
      </w:r>
    </w:p>
    <w:p w14:paraId="5904E55C"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Виноват, Богомол, не помогал. И теперь исправляю ошибку: сеять не помогал — убирать помогу.</w:t>
      </w:r>
    </w:p>
    <w:p w14:paraId="2BDFCF9E" w14:textId="77777777" w:rsidR="00D84899" w:rsidRDefault="00D84899">
      <w:pPr>
        <w:spacing w:after="0"/>
        <w:ind w:firstLine="709"/>
        <w:jc w:val="both"/>
        <w:rPr>
          <w:rFonts w:ascii="Cambria" w:hAnsi="Cambria"/>
          <w:sz w:val="24"/>
          <w:szCs w:val="24"/>
        </w:rPr>
      </w:pPr>
    </w:p>
    <w:p w14:paraId="442CA808" w14:textId="77777777" w:rsidR="00D84899" w:rsidRDefault="007E1341">
      <w:pPr>
        <w:spacing w:after="0"/>
        <w:ind w:firstLine="709"/>
        <w:jc w:val="both"/>
        <w:rPr>
          <w:rFonts w:ascii="Cambria" w:hAnsi="Cambria"/>
          <w:b/>
          <w:i/>
          <w:sz w:val="24"/>
          <w:szCs w:val="24"/>
        </w:rPr>
      </w:pPr>
      <w:r>
        <w:rPr>
          <w:rFonts w:ascii="Cambria" w:hAnsi="Cambria"/>
          <w:b/>
          <w:i/>
          <w:sz w:val="24"/>
          <w:szCs w:val="24"/>
        </w:rPr>
        <w:t>СИЗОВОРОНКА И СТРЕПЕТ</w:t>
      </w:r>
    </w:p>
    <w:p w14:paraId="00370743"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Эй, Стрепет, умеешь ли в воздухе кувыркаться?</w:t>
      </w:r>
    </w:p>
    <w:p w14:paraId="5A1E4C56"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Чего не умею — того не могу.</w:t>
      </w:r>
    </w:p>
    <w:p w14:paraId="57636585"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я могу! А падать штопором ты умеешь?</w:t>
      </w:r>
    </w:p>
    <w:p w14:paraId="1B3A8539"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Чего не могу—того не умею, Сизоворонка.</w:t>
      </w:r>
    </w:p>
    <w:p w14:paraId="2F159062"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я умею! И выходит, что крылья мои лучше твоих.</w:t>
      </w:r>
    </w:p>
    <w:p w14:paraId="6950CDAD"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свистеть твои крылья умеют? А мои на взлёте свистят. И всех об опасности предупреждают. А это поважней, чем только кувыркаться и штопором падать!</w:t>
      </w:r>
    </w:p>
    <w:p w14:paraId="5BEF4A07" w14:textId="77777777" w:rsidR="00D84899" w:rsidRDefault="00D84899">
      <w:pPr>
        <w:spacing w:after="0"/>
        <w:ind w:firstLine="709"/>
        <w:jc w:val="both"/>
        <w:rPr>
          <w:rFonts w:ascii="Cambria" w:hAnsi="Cambria"/>
          <w:sz w:val="24"/>
          <w:szCs w:val="24"/>
        </w:rPr>
      </w:pPr>
    </w:p>
    <w:p w14:paraId="05F7C2C4" w14:textId="77777777" w:rsidR="00D84899" w:rsidRDefault="007E1341">
      <w:pPr>
        <w:spacing w:after="0"/>
        <w:ind w:firstLine="709"/>
        <w:jc w:val="both"/>
        <w:rPr>
          <w:rFonts w:ascii="Cambria" w:hAnsi="Cambria"/>
          <w:b/>
          <w:i/>
          <w:sz w:val="24"/>
          <w:szCs w:val="24"/>
        </w:rPr>
      </w:pPr>
      <w:r>
        <w:rPr>
          <w:rFonts w:ascii="Cambria" w:hAnsi="Cambria"/>
          <w:b/>
          <w:i/>
          <w:sz w:val="24"/>
          <w:szCs w:val="24"/>
        </w:rPr>
        <w:t>ЖУРАВЛЬ-КРАСАВКА И САЙГАК</w:t>
      </w:r>
    </w:p>
    <w:p w14:paraId="0CF792FA"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Остановись, Сайгак, не видишь, какую воду пьёшь? Мутная-мутная!</w:t>
      </w:r>
    </w:p>
    <w:p w14:paraId="10CE3606"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Уж такая, Красавка, мутная, что хуже и не бывает.</w:t>
      </w:r>
    </w:p>
    <w:p w14:paraId="51FB364E" w14:textId="77777777" w:rsidR="00D84899" w:rsidRDefault="007E1341">
      <w:pPr>
        <w:spacing w:after="0"/>
        <w:ind w:firstLine="709"/>
        <w:jc w:val="both"/>
        <w:rPr>
          <w:rFonts w:ascii="Cambria" w:hAnsi="Cambria"/>
          <w:sz w:val="24"/>
          <w:szCs w:val="24"/>
        </w:rPr>
      </w:pPr>
      <w:r>
        <w:rPr>
          <w:rFonts w:ascii="Cambria" w:hAnsi="Cambria"/>
          <w:sz w:val="24"/>
          <w:szCs w:val="24"/>
        </w:rPr>
        <w:lastRenderedPageBreak/>
        <w:t>—</w:t>
      </w:r>
      <w:r>
        <w:rPr>
          <w:rFonts w:ascii="Cambria" w:hAnsi="Cambria"/>
          <w:sz w:val="24"/>
          <w:szCs w:val="24"/>
        </w:rPr>
        <w:tab/>
        <w:t>Да ещё, наверное, и солёная?</w:t>
      </w:r>
    </w:p>
    <w:p w14:paraId="2D5F3C08"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Уж такая, Красавка, солёная — прямо язык щиплет.</w:t>
      </w:r>
    </w:p>
    <w:p w14:paraId="398ED5C0"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Так что же за удовольствие такую воду пить?</w:t>
      </w:r>
    </w:p>
    <w:p w14:paraId="37AAEE3C"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Да разве для удовольствия я эту воду пью? Пью уж какая есть, пока и эта не высохла…</w:t>
      </w:r>
    </w:p>
    <w:p w14:paraId="33823237" w14:textId="77777777" w:rsidR="00D84899" w:rsidRDefault="00D84899">
      <w:pPr>
        <w:spacing w:after="0"/>
        <w:ind w:firstLine="709"/>
        <w:jc w:val="both"/>
        <w:rPr>
          <w:rFonts w:ascii="Cambria" w:hAnsi="Cambria"/>
          <w:sz w:val="24"/>
          <w:szCs w:val="24"/>
        </w:rPr>
      </w:pPr>
    </w:p>
    <w:p w14:paraId="24CD2739" w14:textId="77777777" w:rsidR="00D84899" w:rsidRDefault="007E1341">
      <w:pPr>
        <w:spacing w:after="0"/>
        <w:ind w:firstLine="709"/>
        <w:jc w:val="both"/>
        <w:rPr>
          <w:rFonts w:ascii="Cambria" w:hAnsi="Cambria"/>
          <w:b/>
          <w:i/>
          <w:sz w:val="24"/>
          <w:szCs w:val="24"/>
        </w:rPr>
      </w:pPr>
      <w:r>
        <w:rPr>
          <w:rFonts w:ascii="Cambria" w:hAnsi="Cambria"/>
          <w:b/>
          <w:i/>
          <w:sz w:val="24"/>
          <w:szCs w:val="24"/>
        </w:rPr>
        <w:t>ЗАГАДОЧНЫЕ ИСТОРИИ</w:t>
      </w:r>
    </w:p>
    <w:p w14:paraId="6D6674DE" w14:textId="77777777" w:rsidR="00D84899" w:rsidRDefault="007E1341">
      <w:pPr>
        <w:spacing w:after="0"/>
        <w:ind w:firstLine="709"/>
        <w:jc w:val="both"/>
        <w:rPr>
          <w:rFonts w:ascii="Cambria" w:hAnsi="Cambria"/>
          <w:b/>
          <w:i/>
          <w:sz w:val="24"/>
          <w:szCs w:val="24"/>
        </w:rPr>
      </w:pPr>
      <w:r>
        <w:rPr>
          <w:rFonts w:ascii="Cambria" w:hAnsi="Cambria"/>
          <w:b/>
          <w:i/>
          <w:sz w:val="24"/>
          <w:szCs w:val="24"/>
        </w:rPr>
        <w:t>БЕГАЮЩИЕ КУСТЫ</w:t>
      </w:r>
    </w:p>
    <w:p w14:paraId="0E9E6D93" w14:textId="77777777" w:rsidR="00D84899" w:rsidRDefault="007E1341">
      <w:pPr>
        <w:spacing w:after="0"/>
        <w:ind w:firstLine="709"/>
        <w:jc w:val="both"/>
        <w:rPr>
          <w:rFonts w:ascii="Cambria" w:hAnsi="Cambria"/>
          <w:sz w:val="24"/>
          <w:szCs w:val="24"/>
        </w:rPr>
      </w:pPr>
      <w:r>
        <w:rPr>
          <w:rFonts w:ascii="Cambria" w:hAnsi="Cambria"/>
          <w:sz w:val="24"/>
          <w:szCs w:val="24"/>
        </w:rPr>
        <w:t>Зверь бежит, птица летит, лягушка прыгает — никто не удивляется. А если куст побежит — что тогда?</w:t>
      </w:r>
    </w:p>
    <w:p w14:paraId="6EDE5CDE" w14:textId="77777777" w:rsidR="00D84899" w:rsidRDefault="007E1341">
      <w:pPr>
        <w:spacing w:after="0"/>
        <w:ind w:firstLine="709"/>
        <w:jc w:val="both"/>
        <w:rPr>
          <w:rFonts w:ascii="Cambria" w:hAnsi="Cambria"/>
          <w:sz w:val="24"/>
          <w:szCs w:val="24"/>
        </w:rPr>
      </w:pPr>
      <w:r>
        <w:rPr>
          <w:rFonts w:ascii="Cambria" w:hAnsi="Cambria"/>
          <w:sz w:val="24"/>
          <w:szCs w:val="24"/>
        </w:rPr>
        <w:t>Бежал, скакал и летел по степи… куст!</w:t>
      </w:r>
    </w:p>
    <w:p w14:paraId="639DA0E4" w14:textId="77777777" w:rsidR="00D84899" w:rsidRDefault="007E1341">
      <w:pPr>
        <w:spacing w:after="0"/>
        <w:ind w:firstLine="709"/>
        <w:jc w:val="both"/>
        <w:rPr>
          <w:rFonts w:ascii="Cambria" w:hAnsi="Cambria"/>
          <w:sz w:val="24"/>
          <w:szCs w:val="24"/>
        </w:rPr>
      </w:pPr>
      <w:r>
        <w:rPr>
          <w:rFonts w:ascii="Cambria" w:hAnsi="Cambria"/>
          <w:sz w:val="24"/>
          <w:szCs w:val="24"/>
        </w:rPr>
        <w:t>Представьте: дерево бы захотело — и пошагало! Цветок вздумал — и полетел. Травинка развеселилась — и запрыгала! Невероятно! Но куст и в самом деле прыгал, бежал и скакал — да так, что и не догонишь!</w:t>
      </w:r>
    </w:p>
    <w:p w14:paraId="31322891" w14:textId="77777777" w:rsidR="00D84899" w:rsidRDefault="007E1341">
      <w:pPr>
        <w:spacing w:after="0"/>
        <w:ind w:firstLine="709"/>
        <w:jc w:val="both"/>
        <w:rPr>
          <w:rFonts w:ascii="Cambria" w:hAnsi="Cambria"/>
          <w:sz w:val="24"/>
          <w:szCs w:val="24"/>
        </w:rPr>
      </w:pPr>
      <w:r>
        <w:rPr>
          <w:rFonts w:ascii="Cambria" w:hAnsi="Cambria"/>
          <w:sz w:val="24"/>
          <w:szCs w:val="24"/>
        </w:rPr>
        <w:t>(Отгадка)</w:t>
      </w:r>
    </w:p>
    <w:p w14:paraId="6C4AFF11" w14:textId="77777777" w:rsidR="00D84899" w:rsidRDefault="007E1341">
      <w:pPr>
        <w:spacing w:after="0"/>
        <w:ind w:firstLine="709"/>
        <w:jc w:val="both"/>
        <w:rPr>
          <w:rFonts w:ascii="Cambria" w:hAnsi="Cambria"/>
          <w:sz w:val="24"/>
          <w:szCs w:val="24"/>
        </w:rPr>
      </w:pPr>
      <w:r>
        <w:rPr>
          <w:rFonts w:ascii="Cambria" w:hAnsi="Cambria"/>
          <w:sz w:val="24"/>
          <w:szCs w:val="24"/>
        </w:rPr>
        <w:t>Бежал настоящий куст: стебельки, ветки, листики. Только скручены в шар.</w:t>
      </w:r>
    </w:p>
    <w:p w14:paraId="14281874" w14:textId="77777777" w:rsidR="00D84899" w:rsidRDefault="007E1341">
      <w:pPr>
        <w:spacing w:after="0"/>
        <w:ind w:firstLine="709"/>
        <w:jc w:val="both"/>
        <w:rPr>
          <w:rFonts w:ascii="Cambria" w:hAnsi="Cambria"/>
          <w:sz w:val="24"/>
          <w:szCs w:val="24"/>
        </w:rPr>
      </w:pPr>
      <w:r>
        <w:rPr>
          <w:rFonts w:ascii="Cambria" w:hAnsi="Cambria"/>
          <w:sz w:val="24"/>
          <w:szCs w:val="24"/>
        </w:rPr>
        <w:t>До поры до времени рос он на месте, как все другие кусты. Но когда семена созрели, корень у него перепрел, ветер сорвал куст и покатил. Запрыгал куст на бугорках, полетел по воздуху. Мчится — и семена рассеивает, как сеялка. Вырастут из семян новые кустики, такие же удивительные — бегающие. Бегающие кустики знаменитого степного «перекати-поля».</w:t>
      </w:r>
    </w:p>
    <w:p w14:paraId="613ED58F" w14:textId="77777777" w:rsidR="00D84899" w:rsidRDefault="00D84899">
      <w:pPr>
        <w:spacing w:after="0"/>
        <w:ind w:firstLine="709"/>
        <w:jc w:val="both"/>
        <w:rPr>
          <w:rFonts w:ascii="Cambria" w:hAnsi="Cambria"/>
          <w:sz w:val="24"/>
          <w:szCs w:val="24"/>
        </w:rPr>
      </w:pPr>
    </w:p>
    <w:p w14:paraId="4293AA5D" w14:textId="77777777" w:rsidR="00D84899" w:rsidRDefault="007E1341">
      <w:pPr>
        <w:spacing w:after="0"/>
        <w:ind w:firstLine="709"/>
        <w:jc w:val="both"/>
        <w:rPr>
          <w:rFonts w:ascii="Cambria" w:hAnsi="Cambria"/>
          <w:b/>
          <w:i/>
          <w:sz w:val="24"/>
          <w:szCs w:val="24"/>
        </w:rPr>
      </w:pPr>
      <w:r>
        <w:rPr>
          <w:rFonts w:ascii="Cambria" w:hAnsi="Cambria"/>
          <w:b/>
          <w:i/>
          <w:sz w:val="24"/>
          <w:szCs w:val="24"/>
        </w:rPr>
        <w:t>ЧТО ЗА ЗВЕРЬ?</w:t>
      </w:r>
    </w:p>
    <w:p w14:paraId="35FB7C57" w14:textId="77777777" w:rsidR="00D84899" w:rsidRDefault="007E1341">
      <w:pPr>
        <w:spacing w:after="0"/>
        <w:ind w:firstLine="709"/>
        <w:jc w:val="both"/>
        <w:rPr>
          <w:rFonts w:ascii="Cambria" w:hAnsi="Cambria"/>
          <w:sz w:val="24"/>
          <w:szCs w:val="24"/>
        </w:rPr>
      </w:pPr>
      <w:r>
        <w:rPr>
          <w:rFonts w:ascii="Cambria" w:hAnsi="Cambria"/>
          <w:sz w:val="24"/>
          <w:szCs w:val="24"/>
        </w:rPr>
        <w:t>Иду, а под ногой вдруг шорох. Эй, кто там возится под землёй? Землеройка?</w:t>
      </w:r>
    </w:p>
    <w:p w14:paraId="0BDDE52F"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Не землеройка.</w:t>
      </w:r>
    </w:p>
    <w:p w14:paraId="5AADEBCD"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Может, ты, крот, тогда?</w:t>
      </w:r>
    </w:p>
    <w:p w14:paraId="5D3C0C5C"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И не крот! Попробуй-ка, догадайся.</w:t>
      </w:r>
    </w:p>
    <w:p w14:paraId="63B30D0C"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Тогда назови приметы. Какие, к примеру, уши?</w:t>
      </w:r>
    </w:p>
    <w:p w14:paraId="67086737"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Уши похожи на заячьи.</w:t>
      </w:r>
    </w:p>
    <w:p w14:paraId="486C8B5C"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ноги?</w:t>
      </w:r>
    </w:p>
    <w:p w14:paraId="072B3539"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И ноги похожи на заячьи.</w:t>
      </w:r>
    </w:p>
    <w:p w14:paraId="1FA5754B"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голова?</w:t>
      </w:r>
    </w:p>
    <w:p w14:paraId="299190D2"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И голова, и тело похожи на заячьи. И прыгаю, словно заяц. И травку заячьими зубами зубрю.</w:t>
      </w:r>
    </w:p>
    <w:p w14:paraId="506D8235"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Так, значит, ты заяц и есть! Да или нет?</w:t>
      </w:r>
    </w:p>
    <w:p w14:paraId="142914C2"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И, да и нет. Заяц я и не заяц. Угадал ты и не</w:t>
      </w:r>
    </w:p>
    <w:p w14:paraId="070E005E" w14:textId="77777777" w:rsidR="00D84899" w:rsidRDefault="007E1341">
      <w:pPr>
        <w:spacing w:after="0"/>
        <w:ind w:firstLine="709"/>
        <w:jc w:val="both"/>
        <w:rPr>
          <w:rFonts w:ascii="Cambria" w:hAnsi="Cambria"/>
          <w:sz w:val="24"/>
          <w:szCs w:val="24"/>
        </w:rPr>
      </w:pPr>
      <w:r>
        <w:rPr>
          <w:rFonts w:ascii="Cambria" w:hAnsi="Cambria"/>
          <w:sz w:val="24"/>
          <w:szCs w:val="24"/>
        </w:rPr>
        <w:t>угадал!</w:t>
      </w:r>
    </w:p>
    <w:p w14:paraId="3F30B7DE" w14:textId="77777777" w:rsidR="00D84899" w:rsidRDefault="007E1341">
      <w:pPr>
        <w:spacing w:after="0"/>
        <w:ind w:firstLine="709"/>
        <w:jc w:val="both"/>
        <w:rPr>
          <w:rFonts w:ascii="Cambria" w:hAnsi="Cambria"/>
          <w:sz w:val="24"/>
          <w:szCs w:val="24"/>
        </w:rPr>
      </w:pPr>
      <w:r>
        <w:rPr>
          <w:rFonts w:ascii="Cambria" w:hAnsi="Cambria"/>
          <w:sz w:val="24"/>
          <w:szCs w:val="24"/>
        </w:rPr>
        <w:t>(Отгадка)</w:t>
      </w:r>
    </w:p>
    <w:p w14:paraId="4B0A8F72" w14:textId="77777777" w:rsidR="00D84899" w:rsidRDefault="007E1341">
      <w:pPr>
        <w:spacing w:after="0"/>
        <w:ind w:firstLine="709"/>
        <w:jc w:val="both"/>
        <w:rPr>
          <w:rFonts w:ascii="Cambria" w:hAnsi="Cambria"/>
          <w:sz w:val="24"/>
          <w:szCs w:val="24"/>
        </w:rPr>
      </w:pPr>
      <w:r>
        <w:rPr>
          <w:rFonts w:ascii="Cambria" w:hAnsi="Cambria"/>
          <w:sz w:val="24"/>
          <w:szCs w:val="24"/>
        </w:rPr>
        <w:t>Да, заяц и не заяц! Не заяц потому, что тушканчик. А заяц потому, что его называют зайцем. Земляной заяц — самый большой из всех тушканчиков, ростом с зайчонка. А «земляной» потому, что живёт под землёй в норе и только по ночам выходит из неё пастись и бегать.</w:t>
      </w:r>
    </w:p>
    <w:p w14:paraId="6F2DF369" w14:textId="77777777" w:rsidR="00D84899" w:rsidRDefault="00D84899">
      <w:pPr>
        <w:spacing w:after="0"/>
        <w:ind w:firstLine="709"/>
        <w:jc w:val="both"/>
        <w:rPr>
          <w:rFonts w:ascii="Cambria" w:hAnsi="Cambria"/>
          <w:sz w:val="24"/>
          <w:szCs w:val="24"/>
        </w:rPr>
      </w:pPr>
    </w:p>
    <w:p w14:paraId="50DFEBAB" w14:textId="77777777" w:rsidR="00D84899" w:rsidRDefault="007E1341">
      <w:pPr>
        <w:spacing w:after="0"/>
        <w:ind w:firstLine="709"/>
        <w:jc w:val="both"/>
        <w:rPr>
          <w:rFonts w:ascii="Cambria" w:hAnsi="Cambria"/>
          <w:b/>
          <w:i/>
          <w:sz w:val="24"/>
          <w:szCs w:val="24"/>
        </w:rPr>
      </w:pPr>
      <w:r>
        <w:rPr>
          <w:rFonts w:ascii="Cambria" w:hAnsi="Cambria"/>
          <w:b/>
          <w:i/>
          <w:sz w:val="24"/>
          <w:szCs w:val="24"/>
        </w:rPr>
        <w:t>КТО ЧТО УМЕЕТ</w:t>
      </w:r>
    </w:p>
    <w:p w14:paraId="3960E7F2" w14:textId="77777777" w:rsidR="00D84899" w:rsidRDefault="007E1341">
      <w:pPr>
        <w:spacing w:after="0"/>
        <w:ind w:firstLine="709"/>
        <w:jc w:val="both"/>
        <w:rPr>
          <w:rFonts w:ascii="Cambria" w:hAnsi="Cambria"/>
          <w:sz w:val="24"/>
          <w:szCs w:val="24"/>
        </w:rPr>
      </w:pPr>
      <w:r>
        <w:rPr>
          <w:rFonts w:ascii="Cambria" w:hAnsi="Cambria"/>
          <w:sz w:val="24"/>
          <w:szCs w:val="24"/>
        </w:rPr>
        <w:t>Много в степи удалых прыгунов, бегунов, землероев. А хитрецов и того больше. Собрались раз все вместе и расхвастались.</w:t>
      </w:r>
    </w:p>
    <w:p w14:paraId="55AF0D2C"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Я, Суслик, пыль в глаза умею пускать! Увижу Лису, юркну в норку, она за мной, а я ей лапами пыль в глаза. Пока проморгается, прочихается — ищи-свищи!</w:t>
      </w:r>
    </w:p>
    <w:p w14:paraId="37993E28" w14:textId="77777777" w:rsidR="00D84899" w:rsidRDefault="007E1341">
      <w:pPr>
        <w:spacing w:after="0"/>
        <w:ind w:firstLine="709"/>
        <w:jc w:val="both"/>
        <w:rPr>
          <w:rFonts w:ascii="Cambria" w:hAnsi="Cambria"/>
          <w:sz w:val="24"/>
          <w:szCs w:val="24"/>
        </w:rPr>
      </w:pPr>
      <w:r>
        <w:rPr>
          <w:rFonts w:ascii="Cambria" w:hAnsi="Cambria"/>
          <w:sz w:val="24"/>
          <w:szCs w:val="24"/>
        </w:rPr>
        <w:lastRenderedPageBreak/>
        <w:t>—</w:t>
      </w:r>
      <w:r>
        <w:rPr>
          <w:rFonts w:ascii="Cambria" w:hAnsi="Cambria"/>
          <w:sz w:val="24"/>
          <w:szCs w:val="24"/>
        </w:rPr>
        <w:tab/>
        <w:t>А я, утка Огарь, цветом — как апельсин! И птенцов под землёй вывожу. А видели вы когда-нибудь уток апельсинового цвета? А слышали, чтобы утки в норе утят выводили?</w:t>
      </w:r>
    </w:p>
    <w:p w14:paraId="0CF250F6" w14:textId="77777777" w:rsidR="00D84899" w:rsidRDefault="007E1341">
      <w:pPr>
        <w:spacing w:after="0"/>
        <w:ind w:firstLine="709"/>
        <w:jc w:val="both"/>
        <w:rPr>
          <w:rFonts w:ascii="Cambria" w:hAnsi="Cambria"/>
          <w:sz w:val="24"/>
          <w:szCs w:val="24"/>
        </w:rPr>
      </w:pPr>
      <w:r>
        <w:rPr>
          <w:rFonts w:ascii="Cambria" w:hAnsi="Cambria"/>
          <w:sz w:val="24"/>
          <w:szCs w:val="24"/>
        </w:rPr>
        <w:t>Зверьки и птицы слушали, слушали и сами хвастаться стали.</w:t>
      </w:r>
    </w:p>
    <w:p w14:paraId="4718AB55"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Я, Щурка, кусачих ос не боюсь. Могу проглотить вместе с колючим жалом. И даже колик в животе не будет!</w:t>
      </w:r>
    </w:p>
    <w:p w14:paraId="1871BE0A"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мы, розовые скворцы, можем справиться с целой стаей саранчи!</w:t>
      </w:r>
    </w:p>
    <w:p w14:paraId="5E943729"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у меня, Корсака, в норе шестнадцать щенят! У кого ещё столько детей бывает?</w:t>
      </w:r>
    </w:p>
    <w:p w14:paraId="7714FC34"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Подумаешь, удивила! Я, Хорь степной, и по восемнадцать детей выращивал.</w:t>
      </w:r>
    </w:p>
    <w:p w14:paraId="7B1C4EB3"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Но больше всех детей у меня, Серой Куропатки. Бывает, по две дюжины яичек в гнездо несу. Целое лукошко!</w:t>
      </w:r>
    </w:p>
    <w:p w14:paraId="080413F4"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А я, Зелёная Жаба, детей не дюжинами считаю, а сотнями! Дюжина сотен, тысяча двести головастиков! И ещё петь умею — как птица певчая. Меня за пение знатоки-любители даже в клетке держат. — И Жаба пропела очень приятно — как серебряный колокольчик. И в самом деле не хуже птицы.</w:t>
      </w:r>
    </w:p>
    <w:p w14:paraId="1F7E32E9"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Петь, конечно, приятно. Но ещё приятнее танцевать!</w:t>
      </w:r>
    </w:p>
    <w:p w14:paraId="4773E21F" w14:textId="77777777" w:rsidR="00D84899" w:rsidRDefault="007E1341">
      <w:pPr>
        <w:spacing w:after="0"/>
        <w:ind w:firstLine="709"/>
        <w:jc w:val="both"/>
        <w:rPr>
          <w:rFonts w:ascii="Cambria" w:hAnsi="Cambria"/>
          <w:sz w:val="24"/>
          <w:szCs w:val="24"/>
        </w:rPr>
      </w:pPr>
      <w:r>
        <w:rPr>
          <w:rFonts w:ascii="Cambria" w:hAnsi="Cambria"/>
          <w:sz w:val="24"/>
          <w:szCs w:val="24"/>
        </w:rPr>
        <w:t>Это сказал Журавль-красавка. И тут же пустился в пляс. Свесил широкие крылья и запрыгал на длинных ногах. Даже Дрофа удивилась: так танцевать она не умела. Она умела только пыжиться, как индюк, закидывать голову на спину и топтаться на месте.</w:t>
      </w:r>
    </w:p>
    <w:p w14:paraId="43B6920F" w14:textId="77777777" w:rsidR="00D84899" w:rsidRDefault="007E1341">
      <w:pPr>
        <w:spacing w:after="0"/>
        <w:ind w:firstLine="709"/>
        <w:jc w:val="both"/>
        <w:rPr>
          <w:rFonts w:ascii="Cambria" w:hAnsi="Cambria"/>
          <w:sz w:val="24"/>
          <w:szCs w:val="24"/>
        </w:rPr>
      </w:pPr>
      <w:r>
        <w:rPr>
          <w:rFonts w:ascii="Cambria" w:hAnsi="Cambria"/>
          <w:sz w:val="24"/>
          <w:szCs w:val="24"/>
        </w:rPr>
        <w:t>При этом она становилась сама на себя не похожей — клубок всклокоченных перьев!</w:t>
      </w:r>
    </w:p>
    <w:p w14:paraId="4E0E1846"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Не умею я прыгать, как журавль! — бормотала она. — Но пусть он попробует распушиться, как я! Ничего у него не получится. Как поставлю все перья дыбом — вдвое толще стану.</w:t>
      </w:r>
    </w:p>
    <w:p w14:paraId="0DC61292" w14:textId="77777777" w:rsidR="00D84899" w:rsidRDefault="007E1341">
      <w:pPr>
        <w:spacing w:after="0"/>
        <w:ind w:firstLine="709"/>
        <w:jc w:val="both"/>
        <w:rPr>
          <w:rFonts w:ascii="Cambria" w:hAnsi="Cambria"/>
          <w:sz w:val="24"/>
          <w:szCs w:val="24"/>
        </w:rPr>
      </w:pPr>
      <w:r>
        <w:rPr>
          <w:rFonts w:ascii="Cambria" w:hAnsi="Cambria"/>
          <w:sz w:val="24"/>
          <w:szCs w:val="24"/>
        </w:rPr>
        <w:t>Столько в степи ловкачей — что и не знаешь, кто лучше всех. Все хороши</w:t>
      </w:r>
    </w:p>
    <w:p w14:paraId="02C3160D" w14:textId="77777777" w:rsidR="00D84899" w:rsidRDefault="00D84899">
      <w:pPr>
        <w:rPr>
          <w:rFonts w:ascii="Cambria" w:hAnsi="Cambria"/>
          <w:sz w:val="24"/>
          <w:szCs w:val="24"/>
        </w:rPr>
      </w:pPr>
    </w:p>
    <w:p w14:paraId="1131AE3E" w14:textId="77777777" w:rsidR="00D84899" w:rsidRDefault="00D84899">
      <w:pPr>
        <w:rPr>
          <w:rFonts w:ascii="Cambria" w:hAnsi="Cambria"/>
          <w:sz w:val="24"/>
          <w:szCs w:val="24"/>
        </w:rPr>
        <w:sectPr w:rsidR="00D84899">
          <w:pgSz w:w="11906" w:h="16838"/>
          <w:pgMar w:top="1134" w:right="850" w:bottom="1134" w:left="1701" w:header="708" w:footer="708" w:gutter="0"/>
          <w:cols w:space="708"/>
          <w:docGrid w:linePitch="360"/>
        </w:sectPr>
      </w:pPr>
    </w:p>
    <w:p w14:paraId="39F638DF" w14:textId="77777777" w:rsidR="00D84899" w:rsidRDefault="00D84899">
      <w:pPr>
        <w:rPr>
          <w:rFonts w:ascii="Cambria" w:hAnsi="Cambria"/>
          <w:sz w:val="24"/>
          <w:szCs w:val="24"/>
        </w:rPr>
      </w:pPr>
    </w:p>
    <w:p w14:paraId="35F0A445" w14:textId="77777777" w:rsidR="00D84899" w:rsidRDefault="007E1341">
      <w:pPr>
        <w:spacing w:after="0" w:line="240" w:lineRule="auto"/>
        <w:jc w:val="center"/>
        <w:rPr>
          <w:rFonts w:ascii="Times New Roman" w:hAnsi="Times New Roman" w:cs="Times New Roman"/>
          <w:sz w:val="56"/>
        </w:rPr>
      </w:pPr>
      <w:r>
        <w:rPr>
          <w:rFonts w:ascii="Times New Roman" w:hAnsi="Times New Roman" w:cs="Times New Roman"/>
          <w:sz w:val="56"/>
        </w:rPr>
        <w:t>Пустыня</w:t>
      </w:r>
    </w:p>
    <w:p w14:paraId="6BDABC10"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 xml:space="preserve">Предмет: окружающий мир. </w:t>
      </w:r>
    </w:p>
    <w:p w14:paraId="416D9937"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Класс: 4.</w:t>
      </w:r>
    </w:p>
    <w:p w14:paraId="249B9FEF"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 xml:space="preserve">Тема урока: </w:t>
      </w:r>
      <w:r>
        <w:rPr>
          <w:rFonts w:ascii="Times New Roman" w:eastAsia="Calibri" w:hAnsi="Times New Roman" w:cs="Times New Roman"/>
        </w:rPr>
        <w:t>«Пустыня».</w:t>
      </w:r>
    </w:p>
    <w:p w14:paraId="01535C36"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Тип урока: урок «открытия» нового знания.</w:t>
      </w:r>
    </w:p>
    <w:p w14:paraId="7605228F" w14:textId="77777777" w:rsidR="00D84899" w:rsidRPr="00D82BFE" w:rsidRDefault="007E1341">
      <w:pPr>
        <w:spacing w:after="0" w:line="240" w:lineRule="auto"/>
        <w:jc w:val="both"/>
        <w:rPr>
          <w:rFonts w:ascii="Times New Roman" w:eastAsiaTheme="minorEastAsia" w:hAnsi="Times New Roman" w:cs="Times New Roman"/>
          <w:caps/>
          <w:lang w:eastAsia="ru-RU"/>
        </w:rPr>
      </w:pPr>
      <w:r>
        <w:rPr>
          <w:rFonts w:ascii="Times New Roman" w:eastAsia="Calibri" w:hAnsi="Times New Roman" w:cs="Times New Roman"/>
          <w:lang w:eastAsia="ru-RU"/>
        </w:rPr>
        <w:t>Цель урока: первичное усвоение новых знаний и способов действий при пустыни</w:t>
      </w:r>
      <w:r w:rsidRPr="00D82BFE">
        <w:rPr>
          <w:rFonts w:ascii="Times New Roman" w:eastAsia="Calibri" w:hAnsi="Times New Roman" w:cs="Times New Roman"/>
          <w:lang w:eastAsia="ru-RU"/>
        </w:rPr>
        <w:t>.</w:t>
      </w:r>
    </w:p>
    <w:p w14:paraId="3E0BC8D4" w14:textId="77777777" w:rsidR="00D84899" w:rsidRDefault="007E1341">
      <w:pPr>
        <w:rPr>
          <w:rFonts w:ascii="Times New Roman" w:eastAsiaTheme="minorEastAsia" w:hAnsi="Times New Roman" w:cs="Times New Roman"/>
          <w:u w:val="single"/>
          <w:lang w:eastAsia="ru-RU"/>
        </w:rPr>
      </w:pPr>
      <w:r>
        <w:rPr>
          <w:rFonts w:ascii="Times New Roman" w:eastAsiaTheme="minorEastAsia" w:hAnsi="Times New Roman" w:cs="Times New Roman"/>
          <w:u w:val="single"/>
          <w:lang w:eastAsia="ru-RU"/>
        </w:rPr>
        <w:t>Задачи урока:</w:t>
      </w:r>
      <w:r>
        <w:rPr>
          <w:rFonts w:ascii="Times New Roman" w:eastAsiaTheme="minorEastAsia" w:hAnsi="Times New Roman" w:cs="Times New Roman"/>
          <w:u w:val="single"/>
          <w:lang w:eastAsia="ru-RU"/>
        </w:rPr>
        <w:br/>
      </w:r>
      <w:r>
        <w:rPr>
          <w:rFonts w:ascii="Times New Roman" w:eastAsiaTheme="minorEastAsia" w:hAnsi="Times New Roman" w:cs="Times New Roman"/>
          <w:lang w:eastAsia="ru-RU"/>
        </w:rPr>
        <w:t>Дидактические:</w:t>
      </w:r>
    </w:p>
    <w:p w14:paraId="65243C36" w14:textId="77777777" w:rsidR="00D84899" w:rsidRDefault="007E1341" w:rsidP="007173C4">
      <w:pPr>
        <w:pStyle w:val="ac"/>
        <w:numPr>
          <w:ilvl w:val="0"/>
          <w:numId w:val="9"/>
        </w:numPr>
        <w:rPr>
          <w:rFonts w:ascii="Times New Roman" w:eastAsiaTheme="minorEastAsia" w:hAnsi="Times New Roman" w:cs="Times New Roman"/>
          <w:u w:val="single"/>
          <w:lang w:eastAsia="ru-RU"/>
        </w:rPr>
      </w:pPr>
      <w:r>
        <w:rPr>
          <w:rFonts w:ascii="Times New Roman" w:hAnsi="Times New Roman" w:cs="Times New Roman"/>
        </w:rPr>
        <w:t xml:space="preserve">Формировать представление о зоне пустыня и ее особенностях в неживой и живой природе. </w:t>
      </w:r>
    </w:p>
    <w:p w14:paraId="3A26E398" w14:textId="77777777" w:rsidR="00D84899" w:rsidRDefault="007E1341" w:rsidP="007173C4">
      <w:pPr>
        <w:pStyle w:val="ac"/>
        <w:numPr>
          <w:ilvl w:val="0"/>
          <w:numId w:val="9"/>
        </w:numPr>
        <w:rPr>
          <w:rFonts w:ascii="Times New Roman" w:hAnsi="Times New Roman" w:cs="Times New Roman"/>
          <w:sz w:val="32"/>
        </w:rPr>
      </w:pPr>
      <w:r>
        <w:rPr>
          <w:rFonts w:ascii="Times New Roman" w:hAnsi="Times New Roman" w:cs="Times New Roman"/>
        </w:rPr>
        <w:t xml:space="preserve"> Формировать умения:</w:t>
      </w:r>
      <w:r>
        <w:rPr>
          <w:rFonts w:ascii="Times New Roman" w:eastAsiaTheme="minorEastAsia" w:hAnsi="Times New Roman" w:cs="Times New Roman"/>
          <w:lang w:eastAsia="ru-RU"/>
        </w:rPr>
        <w:t xml:space="preserve"> характеризовать природную зону по плану, объяснять приспособленности и взаимосвязи в природе.</w:t>
      </w:r>
    </w:p>
    <w:p w14:paraId="00F6215A" w14:textId="77777777" w:rsidR="00D84899" w:rsidRDefault="007E1341">
      <w:pP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Развивающие: </w:t>
      </w:r>
    </w:p>
    <w:p w14:paraId="7D6A3915" w14:textId="77777777" w:rsidR="00D84899" w:rsidRDefault="007E1341">
      <w:pP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1. </w:t>
      </w:r>
      <w:r>
        <w:rPr>
          <w:rFonts w:ascii="Times New Roman" w:eastAsiaTheme="minorEastAsia" w:hAnsi="Times New Roman" w:cs="Times New Roman"/>
          <w:lang w:eastAsia="ru-RU"/>
        </w:rPr>
        <w:t xml:space="preserve">Формировать умение определять учебную задачу, планировать свои достижения. </w:t>
      </w:r>
      <w:r>
        <w:rPr>
          <w:rFonts w:ascii="Times New Roman" w:eastAsia="Times New Roman" w:hAnsi="Times New Roman" w:cs="Times New Roman"/>
          <w:lang w:eastAsia="ru-RU"/>
        </w:rPr>
        <w:br/>
      </w:r>
      <w:r>
        <w:rPr>
          <w:rFonts w:ascii="Times New Roman" w:eastAsiaTheme="minorEastAsia" w:hAnsi="Times New Roman" w:cs="Times New Roman"/>
          <w:lang w:eastAsia="ru-RU"/>
        </w:rPr>
        <w:t>2. Формировать умение анализировать, осуществлять обобщение, строить логические рассуждения, включающие установление причинно-следственных связей.</w:t>
      </w:r>
      <w:r>
        <w:rPr>
          <w:rFonts w:ascii="Times New Roman" w:eastAsia="Times New Roman" w:hAnsi="Times New Roman" w:cs="Times New Roman"/>
          <w:lang w:eastAsia="ru-RU"/>
        </w:rPr>
        <w:br/>
      </w:r>
      <w:r>
        <w:rPr>
          <w:rFonts w:ascii="Times New Roman" w:eastAsiaTheme="minorEastAsia" w:hAnsi="Times New Roman" w:cs="Times New Roman"/>
          <w:lang w:eastAsia="ru-RU"/>
        </w:rPr>
        <w:t>3. Формировать умение владеть диалогической формой речи; работать в парах и группах.</w:t>
      </w:r>
    </w:p>
    <w:p w14:paraId="6F1CCE18" w14:textId="77777777" w:rsidR="00D84899" w:rsidRDefault="007E1341">
      <w:pPr>
        <w:rPr>
          <w:rFonts w:ascii="Times New Roman" w:eastAsia="Times New Roman" w:hAnsi="Times New Roman" w:cs="Times New Roman"/>
          <w:lang w:eastAsia="ru-RU"/>
        </w:rPr>
      </w:pPr>
      <w:r>
        <w:rPr>
          <w:rFonts w:ascii="Times New Roman" w:eastAsiaTheme="minorEastAsia" w:hAnsi="Times New Roman" w:cs="Times New Roman"/>
          <w:lang w:eastAsia="ru-RU"/>
        </w:rPr>
        <w:t>Воспитательные:</w:t>
      </w:r>
      <w:r>
        <w:rPr>
          <w:rFonts w:ascii="Times New Roman" w:eastAsiaTheme="minorEastAsia" w:hAnsi="Times New Roman" w:cs="Times New Roman"/>
          <w:lang w:eastAsia="ru-RU"/>
        </w:rPr>
        <w:br/>
      </w:r>
      <w:r>
        <w:rPr>
          <w:rFonts w:ascii="Times New Roman" w:eastAsia="Times New Roman" w:hAnsi="Times New Roman" w:cs="Times New Roman"/>
          <w:lang w:eastAsia="ru-RU"/>
        </w:rPr>
        <w:t>Формировать интерес к изучению зоны</w:t>
      </w:r>
      <w:r w:rsidRPr="00D82BFE">
        <w:rPr>
          <w:rFonts w:ascii="Times New Roman" w:eastAsia="Times New Roman" w:hAnsi="Times New Roman" w:cs="Times New Roman"/>
          <w:lang w:eastAsia="ru-RU"/>
        </w:rPr>
        <w:t xml:space="preserve"> пустыни</w:t>
      </w:r>
      <w:r>
        <w:rPr>
          <w:rFonts w:ascii="Times New Roman" w:eastAsia="Times New Roman" w:hAnsi="Times New Roman" w:cs="Times New Roman"/>
          <w:lang w:eastAsia="ru-RU"/>
        </w:rPr>
        <w:t xml:space="preserve"> и видеть экологические проблемы, связанные с деятельностью человека, предлагать пути их решения.</w:t>
      </w:r>
    </w:p>
    <w:p w14:paraId="3F1B50A7" w14:textId="77777777" w:rsidR="00D84899" w:rsidRDefault="00D84899">
      <w:pPr>
        <w:rPr>
          <w:rFonts w:ascii="Times New Roman" w:eastAsia="Times New Roman" w:hAnsi="Times New Roman" w:cs="Times New Roman"/>
          <w:lang w:eastAsia="ru-RU"/>
        </w:rPr>
      </w:pPr>
    </w:p>
    <w:p w14:paraId="15F1D9BB" w14:textId="77777777" w:rsidR="00D84899" w:rsidRDefault="00D84899">
      <w:pPr>
        <w:rPr>
          <w:rFonts w:ascii="Times New Roman" w:eastAsia="Times New Roman" w:hAnsi="Times New Roman" w:cs="Times New Roman"/>
          <w:lang w:eastAsia="ru-RU"/>
        </w:rPr>
      </w:pPr>
    </w:p>
    <w:p w14:paraId="7A3AA436" w14:textId="77777777" w:rsidR="00D84899" w:rsidRDefault="00D84899">
      <w:pPr>
        <w:rPr>
          <w:rFonts w:ascii="Times New Roman" w:eastAsia="Times New Roman" w:hAnsi="Times New Roman" w:cs="Times New Roman"/>
          <w:lang w:eastAsia="ru-RU"/>
        </w:rPr>
      </w:pPr>
    </w:p>
    <w:p w14:paraId="36BA9E2F" w14:textId="77777777" w:rsidR="00D84899" w:rsidRDefault="00D84899">
      <w:pPr>
        <w:rPr>
          <w:rFonts w:ascii="Times New Roman" w:eastAsia="Times New Roman" w:hAnsi="Times New Roman" w:cs="Times New Roman"/>
          <w:lang w:eastAsia="ru-RU"/>
        </w:rPr>
      </w:pPr>
    </w:p>
    <w:p w14:paraId="30534093" w14:textId="77777777" w:rsidR="00D84899" w:rsidRDefault="00D84899">
      <w:pPr>
        <w:rPr>
          <w:rFonts w:ascii="Times New Roman" w:eastAsia="Times New Roman" w:hAnsi="Times New Roman" w:cs="Times New Roman"/>
          <w:lang w:eastAsia="ru-RU"/>
        </w:rPr>
      </w:pPr>
    </w:p>
    <w:p w14:paraId="4A2A0BB0" w14:textId="0FE985CD" w:rsidR="00D84899" w:rsidRDefault="00D84899">
      <w:pPr>
        <w:rPr>
          <w:rFonts w:ascii="Times New Roman" w:eastAsia="Times New Roman" w:hAnsi="Times New Roman" w:cs="Times New Roman"/>
          <w:lang w:eastAsia="ru-RU"/>
        </w:rPr>
      </w:pPr>
    </w:p>
    <w:p w14:paraId="0CBED0F5" w14:textId="77777777" w:rsidR="0076390D" w:rsidRDefault="0076390D">
      <w:pPr>
        <w:rPr>
          <w:rFonts w:ascii="Times New Roman" w:eastAsia="Times New Roman" w:hAnsi="Times New Roman" w:cs="Times New Roman"/>
          <w:lang w:eastAsia="ru-RU"/>
        </w:rPr>
      </w:pPr>
    </w:p>
    <w:p w14:paraId="4A0F4630" w14:textId="73228695" w:rsidR="00D84899" w:rsidRPr="0076390D" w:rsidRDefault="0076390D" w:rsidP="0076390D">
      <w:pPr>
        <w:jc w:val="center"/>
        <w:rPr>
          <w:rFonts w:ascii="Times New Roman" w:eastAsia="Times New Roman" w:hAnsi="Times New Roman" w:cs="Times New Roman"/>
          <w:sz w:val="40"/>
          <w:lang w:eastAsia="ru-RU"/>
        </w:rPr>
      </w:pPr>
      <w:r>
        <w:rPr>
          <w:rFonts w:ascii="Times New Roman" w:eastAsia="Times New Roman" w:hAnsi="Times New Roman" w:cs="Times New Roman"/>
          <w:sz w:val="40"/>
          <w:lang w:eastAsia="ru-RU"/>
        </w:rPr>
        <w:lastRenderedPageBreak/>
        <w:t>ЭТАПЫ УРОКА</w:t>
      </w:r>
    </w:p>
    <w:tbl>
      <w:tblPr>
        <w:tblStyle w:val="ab"/>
        <w:tblW w:w="15447" w:type="dxa"/>
        <w:tblLayout w:type="fixed"/>
        <w:tblLook w:val="04A0" w:firstRow="1" w:lastRow="0" w:firstColumn="1" w:lastColumn="0" w:noHBand="0" w:noVBand="1"/>
      </w:tblPr>
      <w:tblGrid>
        <w:gridCol w:w="1696"/>
        <w:gridCol w:w="3969"/>
        <w:gridCol w:w="2410"/>
        <w:gridCol w:w="1843"/>
        <w:gridCol w:w="5529"/>
      </w:tblGrid>
      <w:tr w:rsidR="00D84899" w14:paraId="68569F66" w14:textId="77777777" w:rsidTr="0076390D">
        <w:trPr>
          <w:trHeight w:val="736"/>
        </w:trPr>
        <w:tc>
          <w:tcPr>
            <w:tcW w:w="1696" w:type="dxa"/>
          </w:tcPr>
          <w:p w14:paraId="470484D1"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Этап урока</w:t>
            </w:r>
          </w:p>
        </w:tc>
        <w:tc>
          <w:tcPr>
            <w:tcW w:w="3969" w:type="dxa"/>
          </w:tcPr>
          <w:p w14:paraId="1368168D"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Деятельность учителя</w:t>
            </w:r>
          </w:p>
        </w:tc>
        <w:tc>
          <w:tcPr>
            <w:tcW w:w="2410" w:type="dxa"/>
          </w:tcPr>
          <w:p w14:paraId="1B35E3C9"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Формируемые компетенции 4 «К»</w:t>
            </w:r>
          </w:p>
        </w:tc>
        <w:tc>
          <w:tcPr>
            <w:tcW w:w="1843" w:type="dxa"/>
          </w:tcPr>
          <w:p w14:paraId="7D705136"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Приемы компетенции 4 «К»</w:t>
            </w:r>
          </w:p>
        </w:tc>
        <w:tc>
          <w:tcPr>
            <w:tcW w:w="5529" w:type="dxa"/>
          </w:tcPr>
          <w:p w14:paraId="58E8717D"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УУД</w:t>
            </w:r>
          </w:p>
        </w:tc>
      </w:tr>
      <w:tr w:rsidR="00D84899" w14:paraId="111AE12D" w14:textId="77777777" w:rsidTr="0076390D">
        <w:tc>
          <w:tcPr>
            <w:tcW w:w="1696" w:type="dxa"/>
          </w:tcPr>
          <w:p w14:paraId="5E2E07D6"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1. Мотивация учебной деятельности</w:t>
            </w:r>
          </w:p>
          <w:p w14:paraId="26EF7948" w14:textId="77777777" w:rsidR="00D84899" w:rsidRDefault="00D84899">
            <w:pPr>
              <w:spacing w:after="0" w:line="240" w:lineRule="auto"/>
              <w:rPr>
                <w:rFonts w:ascii="Times New Roman" w:hAnsi="Times New Roman" w:cs="Times New Roman"/>
                <w:b/>
                <w:sz w:val="24"/>
                <w:szCs w:val="24"/>
              </w:rPr>
            </w:pPr>
          </w:p>
        </w:tc>
        <w:tc>
          <w:tcPr>
            <w:tcW w:w="3969" w:type="dxa"/>
          </w:tcPr>
          <w:p w14:paraId="4C0C7F2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Приветствие, проверка готовности к уроку.</w:t>
            </w:r>
          </w:p>
          <w:p w14:paraId="16768CEE"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Учебные умения.</w:t>
            </w:r>
          </w:p>
        </w:tc>
        <w:tc>
          <w:tcPr>
            <w:tcW w:w="2410" w:type="dxa"/>
          </w:tcPr>
          <w:p w14:paraId="5D093BCF"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Креативность</w:t>
            </w:r>
          </w:p>
          <w:p w14:paraId="46485AA0"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hAnsi="Times New Roman" w:cs="Times New Roman"/>
                <w:sz w:val="24"/>
                <w:szCs w:val="24"/>
              </w:rPr>
              <w:t>Критическое мышление</w:t>
            </w:r>
          </w:p>
          <w:p w14:paraId="60C9919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tc>
        <w:tc>
          <w:tcPr>
            <w:tcW w:w="1843" w:type="dxa"/>
          </w:tcPr>
          <w:p w14:paraId="2FE2B25C" w14:textId="77777777" w:rsidR="00D84899" w:rsidRDefault="00D84899">
            <w:pPr>
              <w:spacing w:after="0" w:line="240" w:lineRule="auto"/>
              <w:rPr>
                <w:rFonts w:ascii="Times New Roman" w:hAnsi="Times New Roman" w:cs="Times New Roman"/>
                <w:sz w:val="24"/>
                <w:szCs w:val="24"/>
              </w:rPr>
            </w:pPr>
          </w:p>
        </w:tc>
        <w:tc>
          <w:tcPr>
            <w:tcW w:w="5529" w:type="dxa"/>
          </w:tcPr>
          <w:p w14:paraId="26E133D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Анализ, синтез (Р)</w:t>
            </w:r>
          </w:p>
          <w:p w14:paraId="288F60D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Мотивация учения (Л)</w:t>
            </w:r>
          </w:p>
          <w:p w14:paraId="1F83748C" w14:textId="77777777" w:rsidR="00D84899" w:rsidRDefault="00D84899">
            <w:pPr>
              <w:spacing w:after="0" w:line="240" w:lineRule="auto"/>
              <w:rPr>
                <w:rFonts w:ascii="Times New Roman" w:hAnsi="Times New Roman" w:cs="Times New Roman"/>
                <w:sz w:val="24"/>
                <w:szCs w:val="24"/>
              </w:rPr>
            </w:pPr>
          </w:p>
        </w:tc>
      </w:tr>
      <w:tr w:rsidR="00D84899" w14:paraId="2D5D203F" w14:textId="77777777" w:rsidTr="0076390D">
        <w:trPr>
          <w:trHeight w:val="70"/>
        </w:trPr>
        <w:tc>
          <w:tcPr>
            <w:tcW w:w="1696" w:type="dxa"/>
          </w:tcPr>
          <w:p w14:paraId="4F3D254F"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2. Актуализация и фиксирование индивидуального затруднения в пробном действии</w:t>
            </w:r>
          </w:p>
        </w:tc>
        <w:tc>
          <w:tcPr>
            <w:tcW w:w="3969" w:type="dxa"/>
          </w:tcPr>
          <w:p w14:paraId="77CD16BF"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Видеоролик</w:t>
            </w:r>
            <w:r w:rsidRPr="00D82BFE">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для определения природной зоны. </w:t>
            </w:r>
          </w:p>
          <w:p w14:paraId="11EE8F6E"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Объяснение названия природной зоны. </w:t>
            </w:r>
          </w:p>
          <w:p w14:paraId="08013420"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Географическое положение зоны</w:t>
            </w:r>
            <w:r w:rsidRPr="00D82BFE">
              <w:rPr>
                <w:rFonts w:ascii="Times New Roman" w:eastAsia="Times New Roman" w:hAnsi="Times New Roman" w:cs="Times New Roman"/>
                <w:color w:val="000000"/>
                <w:sz w:val="24"/>
                <w:szCs w:val="24"/>
                <w:lang w:eastAsia="ru-RU"/>
              </w:rPr>
              <w:t xml:space="preserve"> степь</w:t>
            </w:r>
            <w:r>
              <w:rPr>
                <w:rFonts w:ascii="Times New Roman" w:eastAsia="Times New Roman" w:hAnsi="Times New Roman" w:cs="Times New Roman"/>
                <w:color w:val="000000"/>
                <w:sz w:val="24"/>
                <w:szCs w:val="24"/>
                <w:lang w:eastAsia="ru-RU"/>
              </w:rPr>
              <w:t>. (показ по карте)</w:t>
            </w:r>
          </w:p>
          <w:p w14:paraId="313955D7"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Особенности климата.</w:t>
            </w:r>
          </w:p>
          <w:p w14:paraId="7F9EE501"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Растения и их приспособленности.</w:t>
            </w:r>
          </w:p>
          <w:p w14:paraId="0DC457A5"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Животные и их приспособленности.</w:t>
            </w:r>
          </w:p>
          <w:p w14:paraId="40630738"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Экологические проблемы, связанные с деятельность человека, пути их решения. </w:t>
            </w:r>
          </w:p>
          <w:p w14:paraId="3218C49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В какой зоне самое жаркое солнце, а дожей иногда не бывает по несколько месяцев?</w:t>
            </w:r>
          </w:p>
        </w:tc>
        <w:tc>
          <w:tcPr>
            <w:tcW w:w="2410" w:type="dxa"/>
          </w:tcPr>
          <w:p w14:paraId="7B3B89A2"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Коммуникация</w:t>
            </w:r>
          </w:p>
          <w:p w14:paraId="361BFA72"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Критическое мышление</w:t>
            </w:r>
          </w:p>
          <w:p w14:paraId="6A63C526" w14:textId="77777777" w:rsidR="00D84899" w:rsidRDefault="00D84899">
            <w:pPr>
              <w:spacing w:after="0" w:line="240" w:lineRule="auto"/>
              <w:rPr>
                <w:rFonts w:ascii="Times New Roman" w:hAnsi="Times New Roman" w:cs="Times New Roman"/>
                <w:sz w:val="24"/>
                <w:szCs w:val="24"/>
              </w:rPr>
            </w:pPr>
          </w:p>
          <w:p w14:paraId="108F2590" w14:textId="77777777" w:rsidR="00D84899" w:rsidRDefault="00D84899">
            <w:pPr>
              <w:shd w:val="clear" w:color="auto" w:fill="FFFFFF"/>
              <w:spacing w:before="100" w:beforeAutospacing="1" w:after="100" w:afterAutospacing="1" w:line="240" w:lineRule="auto"/>
              <w:rPr>
                <w:rFonts w:ascii="Times New Roman" w:hAnsi="Times New Roman" w:cs="Times New Roman"/>
                <w:sz w:val="24"/>
                <w:szCs w:val="24"/>
              </w:rPr>
            </w:pPr>
          </w:p>
        </w:tc>
        <w:tc>
          <w:tcPr>
            <w:tcW w:w="1843" w:type="dxa"/>
          </w:tcPr>
          <w:p w14:paraId="5EA0C839"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hAnsi="Times New Roman" w:cs="Times New Roman"/>
                <w:sz w:val="24"/>
                <w:szCs w:val="24"/>
              </w:rPr>
              <w:t xml:space="preserve"> «клок баддис»</w:t>
            </w:r>
          </w:p>
          <w:p w14:paraId="592E146A" w14:textId="77777777" w:rsidR="00D84899" w:rsidRDefault="00D84899">
            <w:pPr>
              <w:spacing w:after="0" w:line="240" w:lineRule="auto"/>
              <w:rPr>
                <w:rFonts w:ascii="Times New Roman" w:eastAsiaTheme="minorEastAsia" w:hAnsi="Times New Roman" w:cs="Times New Roman"/>
                <w:sz w:val="24"/>
                <w:szCs w:val="24"/>
                <w:lang w:eastAsia="ru-RU"/>
              </w:rPr>
            </w:pPr>
          </w:p>
        </w:tc>
        <w:tc>
          <w:tcPr>
            <w:tcW w:w="5529" w:type="dxa"/>
          </w:tcPr>
          <w:p w14:paraId="57D1FAF3" w14:textId="77777777" w:rsidR="00D84899" w:rsidRDefault="00D84899">
            <w:pPr>
              <w:spacing w:after="0" w:line="240" w:lineRule="auto"/>
              <w:rPr>
                <w:rFonts w:ascii="Times New Roman" w:hAnsi="Times New Roman" w:cs="Times New Roman"/>
                <w:sz w:val="24"/>
                <w:szCs w:val="24"/>
              </w:rPr>
            </w:pPr>
          </w:p>
          <w:p w14:paraId="2D953151"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Подведение под понятие (П)</w:t>
            </w:r>
          </w:p>
          <w:p w14:paraId="4F91BFA0"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Установление причинно-следственных рассуждений (П)</w:t>
            </w:r>
          </w:p>
          <w:p w14:paraId="257136BE"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Выявление проблемы (К)</w:t>
            </w:r>
          </w:p>
          <w:p w14:paraId="034DD3CB"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Поиск и оценка альтернативных способов решения, формулирование и аргументация своего мнения (К)</w:t>
            </w:r>
          </w:p>
          <w:p w14:paraId="5BC2D222" w14:textId="77777777" w:rsidR="00D84899" w:rsidRDefault="00D84899">
            <w:pPr>
              <w:rPr>
                <w:rFonts w:ascii="Times New Roman" w:hAnsi="Times New Roman" w:cs="Times New Roman"/>
                <w:sz w:val="24"/>
                <w:szCs w:val="24"/>
              </w:rPr>
            </w:pPr>
          </w:p>
          <w:p w14:paraId="5C0455D1" w14:textId="77777777" w:rsidR="00D84899" w:rsidRDefault="00D84899">
            <w:pPr>
              <w:spacing w:after="0" w:line="240" w:lineRule="auto"/>
              <w:rPr>
                <w:rFonts w:ascii="Times New Roman" w:eastAsiaTheme="minorEastAsia" w:hAnsi="Times New Roman" w:cs="Times New Roman"/>
                <w:sz w:val="24"/>
                <w:szCs w:val="24"/>
                <w:lang w:eastAsia="ru-RU"/>
              </w:rPr>
            </w:pPr>
          </w:p>
        </w:tc>
      </w:tr>
      <w:tr w:rsidR="00D84899" w14:paraId="0C8BCCB5" w14:textId="77777777" w:rsidTr="0076390D">
        <w:tc>
          <w:tcPr>
            <w:tcW w:w="1696" w:type="dxa"/>
          </w:tcPr>
          <w:p w14:paraId="68AAEB40"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3. Выявление места и причины затруднения</w:t>
            </w:r>
          </w:p>
        </w:tc>
        <w:tc>
          <w:tcPr>
            <w:tcW w:w="3969" w:type="dxa"/>
          </w:tcPr>
          <w:p w14:paraId="000FD25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Определение темы урока</w:t>
            </w:r>
          </w:p>
          <w:p w14:paraId="7A05102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Цель.  </w:t>
            </w:r>
          </w:p>
        </w:tc>
        <w:tc>
          <w:tcPr>
            <w:tcW w:w="2410" w:type="dxa"/>
          </w:tcPr>
          <w:p w14:paraId="2F4952A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Коммуканикация</w:t>
            </w:r>
          </w:p>
        </w:tc>
        <w:tc>
          <w:tcPr>
            <w:tcW w:w="1843" w:type="dxa"/>
          </w:tcPr>
          <w:p w14:paraId="2AF4B7D9" w14:textId="77777777" w:rsidR="00D84899" w:rsidRDefault="00D84899">
            <w:pPr>
              <w:spacing w:after="0" w:line="240" w:lineRule="auto"/>
              <w:rPr>
                <w:rFonts w:ascii="Times New Roman" w:hAnsi="Times New Roman" w:cs="Times New Roman"/>
                <w:sz w:val="24"/>
                <w:szCs w:val="24"/>
              </w:rPr>
            </w:pPr>
          </w:p>
        </w:tc>
        <w:tc>
          <w:tcPr>
            <w:tcW w:w="5529" w:type="dxa"/>
          </w:tcPr>
          <w:p w14:paraId="093DB7E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Целеполагание, постановка учебной задачи (Р)</w:t>
            </w:r>
          </w:p>
          <w:p w14:paraId="1FC4077C"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Познавательная инициатива (Р)</w:t>
            </w:r>
          </w:p>
          <w:p w14:paraId="7FC39082" w14:textId="39AB0853" w:rsidR="00D84899" w:rsidRDefault="007E1341" w:rsidP="0076390D">
            <w:pPr>
              <w:rPr>
                <w:rFonts w:ascii="Times New Roman" w:hAnsi="Times New Roman" w:cs="Times New Roman"/>
                <w:sz w:val="24"/>
                <w:szCs w:val="24"/>
              </w:rPr>
            </w:pPr>
            <w:r>
              <w:rPr>
                <w:rFonts w:ascii="Times New Roman" w:hAnsi="Times New Roman" w:cs="Times New Roman"/>
                <w:sz w:val="24"/>
                <w:szCs w:val="24"/>
              </w:rPr>
              <w:t>Самостоятельное выделение познавательной цели (П)</w:t>
            </w:r>
          </w:p>
        </w:tc>
      </w:tr>
      <w:tr w:rsidR="00D84899" w14:paraId="1F7D9693" w14:textId="77777777" w:rsidTr="0076390D">
        <w:tc>
          <w:tcPr>
            <w:tcW w:w="1696" w:type="dxa"/>
          </w:tcPr>
          <w:p w14:paraId="6A38EA6F"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4. Построение проекта выхода из затруднения</w:t>
            </w:r>
          </w:p>
        </w:tc>
        <w:tc>
          <w:tcPr>
            <w:tcW w:w="3969" w:type="dxa"/>
          </w:tcPr>
          <w:p w14:paraId="24868462" w14:textId="77777777" w:rsidR="00D84899" w:rsidRDefault="007E1341">
            <w:pPr>
              <w:shd w:val="clear" w:color="auto" w:fill="FFFFFF"/>
              <w:spacing w:after="0" w:line="240" w:lineRule="auto"/>
              <w:rPr>
                <w:rFonts w:ascii="Times New Roman" w:hAnsi="Times New Roman" w:cs="Times New Roman"/>
                <w:sz w:val="24"/>
                <w:szCs w:val="28"/>
              </w:rPr>
            </w:pPr>
            <w:r>
              <w:rPr>
                <w:rFonts w:ascii="Times New Roman" w:hAnsi="Times New Roman" w:cs="Times New Roman"/>
                <w:sz w:val="24"/>
                <w:szCs w:val="24"/>
              </w:rPr>
              <w:t xml:space="preserve">Составление плана урока. </w:t>
            </w:r>
          </w:p>
          <w:p w14:paraId="57917832" w14:textId="77777777" w:rsidR="00D84899" w:rsidRDefault="00D84899">
            <w:pPr>
              <w:shd w:val="clear" w:color="auto" w:fill="FFFFFF"/>
              <w:spacing w:after="0" w:line="240" w:lineRule="auto"/>
              <w:rPr>
                <w:rFonts w:ascii="Times New Roman" w:hAnsi="Times New Roman" w:cs="Times New Roman"/>
                <w:sz w:val="24"/>
                <w:szCs w:val="28"/>
              </w:rPr>
            </w:pPr>
          </w:p>
          <w:p w14:paraId="7F4A089D" w14:textId="1A380A79" w:rsidR="00D84899" w:rsidRDefault="00D84899">
            <w:pPr>
              <w:shd w:val="clear" w:color="auto" w:fill="FFFFFF"/>
              <w:spacing w:after="0" w:line="240" w:lineRule="auto"/>
              <w:rPr>
                <w:rFonts w:ascii="Times New Roman" w:hAnsi="Times New Roman" w:cs="Times New Roman"/>
                <w:sz w:val="24"/>
                <w:szCs w:val="28"/>
              </w:rPr>
            </w:pPr>
          </w:p>
          <w:p w14:paraId="56396220" w14:textId="77777777" w:rsidR="00D84899" w:rsidRDefault="00D84899">
            <w:pPr>
              <w:spacing w:after="0" w:line="240" w:lineRule="auto"/>
              <w:rPr>
                <w:rFonts w:ascii="Times New Roman" w:hAnsi="Times New Roman" w:cs="Times New Roman"/>
                <w:sz w:val="24"/>
                <w:szCs w:val="24"/>
              </w:rPr>
            </w:pPr>
          </w:p>
          <w:p w14:paraId="72763F76" w14:textId="77777777" w:rsidR="00D84899" w:rsidRDefault="00D84899">
            <w:pPr>
              <w:spacing w:after="0" w:line="240" w:lineRule="auto"/>
              <w:rPr>
                <w:rFonts w:ascii="Times New Roman" w:hAnsi="Times New Roman" w:cs="Times New Roman"/>
                <w:sz w:val="24"/>
                <w:szCs w:val="24"/>
              </w:rPr>
            </w:pPr>
          </w:p>
        </w:tc>
        <w:tc>
          <w:tcPr>
            <w:tcW w:w="2410" w:type="dxa"/>
          </w:tcPr>
          <w:p w14:paraId="2E503C75" w14:textId="44A19CD0"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Коммуникация</w:t>
            </w:r>
          </w:p>
        </w:tc>
        <w:tc>
          <w:tcPr>
            <w:tcW w:w="1843" w:type="dxa"/>
          </w:tcPr>
          <w:p w14:paraId="5553D3A1" w14:textId="0727E7F6"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«сте зе класс» </w:t>
            </w:r>
          </w:p>
        </w:tc>
        <w:tc>
          <w:tcPr>
            <w:tcW w:w="5529" w:type="dxa"/>
          </w:tcPr>
          <w:p w14:paraId="0BEABA9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Планирование (Определение последовательности промежуточных целей с учетом конечного результата (Р)</w:t>
            </w:r>
          </w:p>
          <w:p w14:paraId="1685A0FC" w14:textId="36C601D4" w:rsidR="00D84899" w:rsidRDefault="007E1341" w:rsidP="0076390D">
            <w:pPr>
              <w:rPr>
                <w:rFonts w:ascii="Times New Roman" w:hAnsi="Times New Roman" w:cs="Times New Roman"/>
                <w:sz w:val="24"/>
                <w:szCs w:val="24"/>
              </w:rPr>
            </w:pPr>
            <w:r>
              <w:rPr>
                <w:rFonts w:ascii="Times New Roman" w:hAnsi="Times New Roman" w:cs="Times New Roman"/>
                <w:sz w:val="24"/>
                <w:szCs w:val="24"/>
              </w:rPr>
              <w:t>Постановка вопросов (К)</w:t>
            </w:r>
          </w:p>
        </w:tc>
      </w:tr>
      <w:tr w:rsidR="00D84899" w14:paraId="0A471C62" w14:textId="77777777" w:rsidTr="0076390D">
        <w:tc>
          <w:tcPr>
            <w:tcW w:w="1696" w:type="dxa"/>
          </w:tcPr>
          <w:p w14:paraId="300653A1"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5. Реализация построенного проекта</w:t>
            </w:r>
          </w:p>
        </w:tc>
        <w:tc>
          <w:tcPr>
            <w:tcW w:w="3969" w:type="dxa"/>
          </w:tcPr>
          <w:p w14:paraId="7DC3133D"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Работа по группах. </w:t>
            </w:r>
          </w:p>
          <w:p w14:paraId="3FC5FD8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 группа – исследователи </w:t>
            </w:r>
          </w:p>
          <w:p w14:paraId="299AF889"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Объяснить название природной зоны</w:t>
            </w:r>
          </w:p>
          <w:p w14:paraId="393D5BD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 группа – географы. </w:t>
            </w:r>
          </w:p>
          <w:p w14:paraId="01F9FAB1"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Географическое положение, показ по карте</w:t>
            </w:r>
          </w:p>
          <w:p w14:paraId="6E12FDC3"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3 группа – синоптики</w:t>
            </w:r>
          </w:p>
          <w:p w14:paraId="699E1B26"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Характеристика климата</w:t>
            </w:r>
          </w:p>
          <w:p w14:paraId="71847491"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4 группа – ботаники.</w:t>
            </w:r>
          </w:p>
          <w:p w14:paraId="0178D0DF" w14:textId="77777777" w:rsidR="00D84899" w:rsidRDefault="00D84899">
            <w:pPr>
              <w:spacing w:after="0" w:line="240" w:lineRule="auto"/>
              <w:rPr>
                <w:rFonts w:ascii="Times New Roman" w:hAnsi="Times New Roman" w:cs="Times New Roman"/>
                <w:sz w:val="24"/>
                <w:szCs w:val="24"/>
              </w:rPr>
            </w:pPr>
          </w:p>
          <w:p w14:paraId="12F1A799"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5 группа – зоологи.</w:t>
            </w:r>
          </w:p>
          <w:p w14:paraId="5BB74EFB" w14:textId="77777777" w:rsidR="00D84899" w:rsidRDefault="00D84899">
            <w:pPr>
              <w:spacing w:after="0" w:line="240" w:lineRule="auto"/>
              <w:rPr>
                <w:rFonts w:ascii="Times New Roman" w:hAnsi="Times New Roman" w:cs="Times New Roman"/>
                <w:sz w:val="24"/>
                <w:szCs w:val="24"/>
              </w:rPr>
            </w:pPr>
          </w:p>
          <w:p w14:paraId="225DD39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6 группа – исследователи (изучающие деятельность человека и  его влиянии на природу)</w:t>
            </w:r>
          </w:p>
          <w:p w14:paraId="048AB594" w14:textId="77777777" w:rsidR="00D84899" w:rsidRDefault="00D84899">
            <w:pPr>
              <w:spacing w:after="0" w:line="240" w:lineRule="auto"/>
              <w:rPr>
                <w:rFonts w:ascii="Times New Roman" w:hAnsi="Times New Roman" w:cs="Times New Roman"/>
                <w:sz w:val="24"/>
                <w:szCs w:val="24"/>
              </w:rPr>
            </w:pPr>
          </w:p>
          <w:p w14:paraId="586495F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7 группа – экологи.</w:t>
            </w:r>
          </w:p>
        </w:tc>
        <w:tc>
          <w:tcPr>
            <w:tcW w:w="2410" w:type="dxa"/>
          </w:tcPr>
          <w:p w14:paraId="25D98B6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Креативности</w:t>
            </w:r>
          </w:p>
          <w:p w14:paraId="25C5DF7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Критическое мышление</w:t>
            </w:r>
          </w:p>
          <w:p w14:paraId="331B758F"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Коммуникация</w:t>
            </w:r>
          </w:p>
          <w:p w14:paraId="3F79BCC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Кооперация</w:t>
            </w:r>
          </w:p>
          <w:p w14:paraId="3C4CD3BF"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6A6426F8"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1F37D71B"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3C43E693"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13F15EFC"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2DD5AB43"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7917E847"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2536DBD0"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449B8351"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41BEADF2" w14:textId="6D8A3084"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4B23EB97"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3C11CF0E"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124125B4"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68502728"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1843" w:type="dxa"/>
          </w:tcPr>
          <w:p w14:paraId="65FB0F4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"эй ар гайд"</w:t>
            </w:r>
          </w:p>
          <w:p w14:paraId="6B86309E" w14:textId="77777777" w:rsidR="00D84899" w:rsidRDefault="00D84899">
            <w:pPr>
              <w:spacing w:after="0" w:line="240" w:lineRule="auto"/>
              <w:rPr>
                <w:rFonts w:ascii="Times New Roman" w:hAnsi="Times New Roman" w:cs="Times New Roman"/>
                <w:sz w:val="24"/>
                <w:szCs w:val="24"/>
              </w:rPr>
            </w:pPr>
          </w:p>
          <w:p w14:paraId="16041A15" w14:textId="77777777" w:rsidR="00D84899" w:rsidRDefault="00D84899">
            <w:pPr>
              <w:spacing w:after="0" w:line="240" w:lineRule="auto"/>
              <w:rPr>
                <w:rFonts w:ascii="Times New Roman" w:hAnsi="Times New Roman" w:cs="Times New Roman"/>
                <w:sz w:val="24"/>
                <w:szCs w:val="24"/>
              </w:rPr>
            </w:pPr>
          </w:p>
          <w:p w14:paraId="366954B2" w14:textId="77777777" w:rsidR="00D84899" w:rsidRDefault="00D84899">
            <w:pPr>
              <w:spacing w:after="0" w:line="240" w:lineRule="auto"/>
              <w:rPr>
                <w:rFonts w:ascii="Times New Roman" w:hAnsi="Times New Roman" w:cs="Times New Roman"/>
                <w:sz w:val="24"/>
                <w:szCs w:val="24"/>
              </w:rPr>
            </w:pPr>
          </w:p>
          <w:p w14:paraId="01E30BEE" w14:textId="77777777" w:rsidR="00D84899" w:rsidRDefault="00D84899">
            <w:pPr>
              <w:spacing w:after="0" w:line="240" w:lineRule="auto"/>
              <w:rPr>
                <w:rFonts w:ascii="Times New Roman" w:hAnsi="Times New Roman" w:cs="Times New Roman"/>
                <w:sz w:val="24"/>
                <w:szCs w:val="24"/>
              </w:rPr>
            </w:pPr>
          </w:p>
          <w:p w14:paraId="7E4D6613" w14:textId="77777777" w:rsidR="00D84899" w:rsidRDefault="00D84899">
            <w:pPr>
              <w:spacing w:after="0" w:line="240" w:lineRule="auto"/>
              <w:rPr>
                <w:rFonts w:ascii="Times New Roman" w:hAnsi="Times New Roman" w:cs="Times New Roman"/>
                <w:sz w:val="24"/>
                <w:szCs w:val="24"/>
              </w:rPr>
            </w:pPr>
          </w:p>
          <w:p w14:paraId="7A51E515" w14:textId="77777777" w:rsidR="00D84899" w:rsidRDefault="00D84899">
            <w:pPr>
              <w:spacing w:after="0" w:line="240" w:lineRule="auto"/>
              <w:rPr>
                <w:rFonts w:ascii="Times New Roman" w:hAnsi="Times New Roman" w:cs="Times New Roman"/>
                <w:sz w:val="24"/>
                <w:szCs w:val="24"/>
              </w:rPr>
            </w:pPr>
          </w:p>
        </w:tc>
        <w:tc>
          <w:tcPr>
            <w:tcW w:w="5529" w:type="dxa"/>
          </w:tcPr>
          <w:p w14:paraId="32CE430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Саморегуляция (Р),</w:t>
            </w:r>
            <w:r>
              <w:rPr>
                <w:rFonts w:ascii="Times New Roman" w:hAnsi="Times New Roman" w:cs="Times New Roman"/>
                <w:sz w:val="24"/>
                <w:szCs w:val="24"/>
              </w:rPr>
              <w:br/>
              <w:t>Коррекция (Р),</w:t>
            </w:r>
            <w:r>
              <w:rPr>
                <w:rFonts w:ascii="Times New Roman" w:hAnsi="Times New Roman" w:cs="Times New Roman"/>
                <w:sz w:val="24"/>
                <w:szCs w:val="24"/>
              </w:rPr>
              <w:br/>
              <w:t>Синтез как составление целого из частей, восполнение недостающего результата (П),</w:t>
            </w:r>
            <w:r>
              <w:rPr>
                <w:rFonts w:ascii="Times New Roman" w:hAnsi="Times New Roman" w:cs="Times New Roman"/>
                <w:sz w:val="24"/>
                <w:szCs w:val="24"/>
              </w:rPr>
              <w:br/>
              <w:t>Поиск и выделение информации (П),</w:t>
            </w:r>
          </w:p>
          <w:p w14:paraId="2DEF1D4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Планирование способов взаимодействия со сверстниками (К),</w:t>
            </w:r>
          </w:p>
          <w:p w14:paraId="4942A7D9"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Постановка вопросов (инициативное сотрудничество в поиске и сборе информации) (К),</w:t>
            </w:r>
          </w:p>
          <w:p w14:paraId="1D2E0A2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Осознание ответственности за общее дело (Л)</w:t>
            </w:r>
          </w:p>
        </w:tc>
      </w:tr>
      <w:tr w:rsidR="00D84899" w14:paraId="46B84935" w14:textId="77777777" w:rsidTr="0076390D">
        <w:tc>
          <w:tcPr>
            <w:tcW w:w="1696" w:type="dxa"/>
          </w:tcPr>
          <w:p w14:paraId="65189C43"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6. Первичное закрепление с проговарива</w:t>
            </w:r>
            <w:r>
              <w:rPr>
                <w:rFonts w:ascii="Times New Roman" w:hAnsi="Times New Roman" w:cs="Times New Roman"/>
                <w:b/>
                <w:sz w:val="24"/>
                <w:szCs w:val="24"/>
              </w:rPr>
              <w:lastRenderedPageBreak/>
              <w:t>нием во внешней речи</w:t>
            </w:r>
          </w:p>
        </w:tc>
        <w:tc>
          <w:tcPr>
            <w:tcW w:w="3969" w:type="dxa"/>
          </w:tcPr>
          <w:p w14:paraId="7C2FAD2C"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eastAsiaTheme="minorEastAsia" w:hAnsi="Times New Roman" w:cs="Times New Roman"/>
                <w:color w:val="000000"/>
                <w:sz w:val="24"/>
                <w:szCs w:val="24"/>
                <w:shd w:val="clear" w:color="auto" w:fill="FFFFFF"/>
                <w:lang w:eastAsia="ru-RU"/>
              </w:rPr>
              <w:lastRenderedPageBreak/>
              <w:t xml:space="preserve">Каждая группа должна представить выполненное задание по листу путешественника.  Остальные заполняют лист путешественника. </w:t>
            </w:r>
          </w:p>
        </w:tc>
        <w:tc>
          <w:tcPr>
            <w:tcW w:w="2410" w:type="dxa"/>
          </w:tcPr>
          <w:p w14:paraId="4C137455"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hAnsi="Times New Roman" w:cs="Times New Roman"/>
                <w:sz w:val="24"/>
                <w:szCs w:val="24"/>
              </w:rPr>
              <w:t>Критическое мышление</w:t>
            </w:r>
          </w:p>
          <w:p w14:paraId="2162CAC1"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66091AD6"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065783F3"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1843" w:type="dxa"/>
          </w:tcPr>
          <w:p w14:paraId="666DAC95" w14:textId="77777777" w:rsidR="00D84899" w:rsidRDefault="00D84899">
            <w:pPr>
              <w:spacing w:after="0" w:line="240" w:lineRule="auto"/>
              <w:rPr>
                <w:rFonts w:ascii="Times New Roman" w:hAnsi="Times New Roman" w:cs="Times New Roman"/>
                <w:sz w:val="24"/>
                <w:szCs w:val="24"/>
              </w:rPr>
            </w:pPr>
          </w:p>
        </w:tc>
        <w:tc>
          <w:tcPr>
            <w:tcW w:w="5529" w:type="dxa"/>
          </w:tcPr>
          <w:p w14:paraId="1882CFE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Контроль в форме сличения способа действия и его результата с заданным эталоном с целью обнаружения отклонения и отличий от эталона (Р),</w:t>
            </w:r>
          </w:p>
          <w:p w14:paraId="6D6DDF53"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Коррекция (Р),</w:t>
            </w:r>
          </w:p>
          <w:p w14:paraId="2B1D654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Оценка (Р),</w:t>
            </w:r>
          </w:p>
          <w:p w14:paraId="21C2D41F"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Смысловое чтение (П),</w:t>
            </w:r>
          </w:p>
          <w:p w14:paraId="4A506AC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Умение с достаточной полнотой и точностью выражать свои мысли (К),</w:t>
            </w:r>
          </w:p>
          <w:p w14:paraId="0A1C182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Адекватное использование речевых средств для решения коммуникационных задач (К),</w:t>
            </w:r>
          </w:p>
          <w:p w14:paraId="72D73FD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Нравственно-этическое оценивание усваиваемого материала (Л)</w:t>
            </w:r>
          </w:p>
        </w:tc>
      </w:tr>
      <w:tr w:rsidR="00D84899" w14:paraId="0ECAA6C8" w14:textId="77777777" w:rsidTr="0076390D">
        <w:tc>
          <w:tcPr>
            <w:tcW w:w="1696" w:type="dxa"/>
          </w:tcPr>
          <w:p w14:paraId="26DD6214"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7. Самостоятельная работа с проверкой по эталону</w:t>
            </w:r>
          </w:p>
        </w:tc>
        <w:tc>
          <w:tcPr>
            <w:tcW w:w="3969" w:type="dxa"/>
          </w:tcPr>
          <w:p w14:paraId="16085B5B" w14:textId="77777777" w:rsidR="00D84899" w:rsidRPr="00D82BFE"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eastAsiaTheme="minorEastAsia" w:hAnsi="Times New Roman" w:cs="Times New Roman"/>
                <w:color w:val="000000"/>
                <w:sz w:val="24"/>
                <w:szCs w:val="24"/>
                <w:shd w:val="clear" w:color="auto" w:fill="FFFFFF"/>
                <w:lang w:eastAsia="ru-RU"/>
              </w:rPr>
              <w:t>Тест</w:t>
            </w:r>
            <w:r w:rsidRPr="00D82BFE">
              <w:rPr>
                <w:rFonts w:ascii="Times New Roman" w:eastAsiaTheme="minorEastAsia" w:hAnsi="Times New Roman" w:cs="Times New Roman"/>
                <w:color w:val="000000"/>
                <w:sz w:val="24"/>
                <w:szCs w:val="24"/>
                <w:shd w:val="clear" w:color="auto" w:fill="FFFFFF"/>
                <w:lang w:eastAsia="ru-RU"/>
              </w:rPr>
              <w:t xml:space="preserve"> с взаимопроверкой по эталону. </w:t>
            </w:r>
          </w:p>
          <w:p w14:paraId="59A56D7A"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2410" w:type="dxa"/>
          </w:tcPr>
          <w:p w14:paraId="3A65BCBC" w14:textId="77777777" w:rsidR="00D84899" w:rsidRDefault="007E1341">
            <w:pPr>
              <w:spacing w:after="0" w:line="240" w:lineRule="auto"/>
              <w:jc w:val="both"/>
              <w:rPr>
                <w:rFonts w:ascii="Times New Roman" w:eastAsiaTheme="minorEastAsia" w:hAnsi="Times New Roman" w:cs="Times New Roman"/>
                <w:sz w:val="24"/>
                <w:szCs w:val="24"/>
                <w:lang w:eastAsia="ru-RU"/>
              </w:rPr>
            </w:pPr>
            <w:r>
              <w:rPr>
                <w:rFonts w:ascii="Times New Roman" w:hAnsi="Times New Roman" w:cs="Times New Roman"/>
                <w:sz w:val="24"/>
                <w:szCs w:val="24"/>
              </w:rPr>
              <w:t>Коммуникация, креативность, критическое мышление, кооперация.</w:t>
            </w:r>
          </w:p>
        </w:tc>
        <w:tc>
          <w:tcPr>
            <w:tcW w:w="1843" w:type="dxa"/>
          </w:tcPr>
          <w:p w14:paraId="6C0642D9" w14:textId="77777777" w:rsidR="00D84899" w:rsidRDefault="00D84899">
            <w:pPr>
              <w:spacing w:after="0" w:line="240" w:lineRule="auto"/>
              <w:rPr>
                <w:rFonts w:ascii="Times New Roman" w:eastAsiaTheme="minorEastAsia" w:hAnsi="Times New Roman" w:cs="Times New Roman"/>
                <w:sz w:val="24"/>
                <w:szCs w:val="24"/>
                <w:lang w:eastAsia="ru-RU"/>
              </w:rPr>
            </w:pPr>
          </w:p>
        </w:tc>
        <w:tc>
          <w:tcPr>
            <w:tcW w:w="5529" w:type="dxa"/>
          </w:tcPr>
          <w:p w14:paraId="473F74C5" w14:textId="77777777" w:rsidR="00D84899" w:rsidRPr="00D82BFE"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Контроль</w:t>
            </w:r>
            <w:r w:rsidRPr="00D82BFE">
              <w:rPr>
                <w:rFonts w:ascii="Times New Roman" w:eastAsiaTheme="minorEastAsia" w:hAnsi="Times New Roman" w:cs="Times New Roman"/>
                <w:sz w:val="24"/>
                <w:szCs w:val="24"/>
                <w:lang w:eastAsia="ru-RU"/>
              </w:rPr>
              <w:t xml:space="preserve"> (Р),</w:t>
            </w:r>
          </w:p>
          <w:p w14:paraId="686F7FCF" w14:textId="77777777" w:rsidR="00D84899" w:rsidRPr="00D82BFE" w:rsidRDefault="007E1341">
            <w:pPr>
              <w:spacing w:after="0" w:line="240" w:lineRule="auto"/>
              <w:rPr>
                <w:rFonts w:ascii="Times New Roman" w:eastAsiaTheme="minorEastAsia" w:hAnsi="Times New Roman" w:cs="Times New Roman"/>
                <w:sz w:val="24"/>
                <w:szCs w:val="24"/>
                <w:lang w:eastAsia="ru-RU"/>
              </w:rPr>
            </w:pPr>
            <w:r w:rsidRPr="00D82BFE">
              <w:rPr>
                <w:rFonts w:ascii="Times New Roman" w:eastAsiaTheme="minorEastAsia" w:hAnsi="Times New Roman" w:cs="Times New Roman"/>
                <w:sz w:val="24"/>
                <w:szCs w:val="24"/>
                <w:lang w:eastAsia="ru-RU"/>
              </w:rPr>
              <w:t>Саморегуляция (Р),</w:t>
            </w:r>
          </w:p>
          <w:p w14:paraId="188704AA" w14:textId="77777777" w:rsidR="00D84899" w:rsidRDefault="007E1341">
            <w:pPr>
              <w:spacing w:after="0" w:line="240" w:lineRule="auto"/>
              <w:rPr>
                <w:rFonts w:ascii="Times New Roman" w:eastAsiaTheme="minorEastAsia" w:hAnsi="Times New Roman" w:cs="Times New Roman"/>
                <w:sz w:val="24"/>
                <w:szCs w:val="24"/>
                <w:lang w:eastAsia="ru-RU"/>
              </w:rPr>
            </w:pPr>
            <w:r w:rsidRPr="00D82BFE">
              <w:rPr>
                <w:rFonts w:ascii="Times New Roman" w:eastAsiaTheme="minorEastAsia" w:hAnsi="Times New Roman" w:cs="Times New Roman"/>
                <w:sz w:val="24"/>
                <w:szCs w:val="24"/>
                <w:lang w:eastAsia="ru-RU"/>
              </w:rPr>
              <w:t>Выполнение действий по алгоритму (П)</w:t>
            </w:r>
          </w:p>
        </w:tc>
      </w:tr>
      <w:tr w:rsidR="00D84899" w14:paraId="30F2258A" w14:textId="77777777" w:rsidTr="0076390D">
        <w:tc>
          <w:tcPr>
            <w:tcW w:w="1696" w:type="dxa"/>
          </w:tcPr>
          <w:p w14:paraId="0F6D02E7"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8. Включение нового знания в систему знаний и повторение</w:t>
            </w:r>
          </w:p>
        </w:tc>
        <w:tc>
          <w:tcPr>
            <w:tcW w:w="3969" w:type="dxa"/>
          </w:tcPr>
          <w:p w14:paraId="64150CE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Выявление экологических проблем через решение ситуационных задач, предложение пути их решения.</w:t>
            </w:r>
          </w:p>
          <w:p w14:paraId="169C70C8" w14:textId="77777777" w:rsidR="00D84899" w:rsidRDefault="007E1341">
            <w:pPr>
              <w:numPr>
                <w:ilvl w:val="0"/>
                <w:numId w:val="24"/>
              </w:numPr>
              <w:spacing w:after="0" w:line="240" w:lineRule="auto"/>
              <w:rPr>
                <w:rFonts w:ascii="Times New Roman" w:hAnsi="Times New Roman" w:cs="Times New Roman"/>
                <w:sz w:val="24"/>
                <w:szCs w:val="24"/>
              </w:rPr>
            </w:pPr>
            <w:r>
              <w:rPr>
                <w:rFonts w:ascii="Times New Roman" w:hAnsi="Times New Roman" w:cs="Times New Roman"/>
                <w:sz w:val="24"/>
                <w:szCs w:val="24"/>
              </w:rPr>
              <w:t>Накапливание большого количества соли в почве.</w:t>
            </w:r>
          </w:p>
          <w:p w14:paraId="0A9F55FE" w14:textId="77777777" w:rsidR="00D84899" w:rsidRDefault="007E1341">
            <w:pPr>
              <w:numPr>
                <w:ilvl w:val="0"/>
                <w:numId w:val="24"/>
              </w:numPr>
              <w:spacing w:after="0" w:line="240" w:lineRule="auto"/>
              <w:rPr>
                <w:rFonts w:ascii="Times New Roman" w:hAnsi="Times New Roman" w:cs="Times New Roman"/>
                <w:sz w:val="24"/>
                <w:szCs w:val="24"/>
              </w:rPr>
            </w:pPr>
            <w:r>
              <w:rPr>
                <w:rFonts w:ascii="Times New Roman" w:hAnsi="Times New Roman" w:cs="Times New Roman"/>
                <w:sz w:val="24"/>
                <w:szCs w:val="24"/>
              </w:rPr>
              <w:t>Увеличение количества подвижных песков, которые засыпают дороги, поля, постройки.</w:t>
            </w:r>
          </w:p>
          <w:p w14:paraId="68C91288" w14:textId="14BE9CE7" w:rsidR="00D84899" w:rsidRPr="0076390D" w:rsidRDefault="007E1341" w:rsidP="0076390D">
            <w:pPr>
              <w:numPr>
                <w:ilvl w:val="0"/>
                <w:numId w:val="24"/>
              </w:numPr>
              <w:spacing w:after="0" w:line="240" w:lineRule="auto"/>
              <w:rPr>
                <w:rFonts w:ascii="Times New Roman" w:hAnsi="Times New Roman" w:cs="Times New Roman"/>
                <w:sz w:val="24"/>
                <w:szCs w:val="24"/>
              </w:rPr>
            </w:pPr>
            <w:r>
              <w:rPr>
                <w:rFonts w:ascii="Times New Roman" w:hAnsi="Times New Roman" w:cs="Times New Roman"/>
                <w:sz w:val="24"/>
                <w:szCs w:val="24"/>
              </w:rPr>
              <w:t>В чем причина исчезновения некоторых животных ?</w:t>
            </w:r>
          </w:p>
        </w:tc>
        <w:tc>
          <w:tcPr>
            <w:tcW w:w="2410" w:type="dxa"/>
          </w:tcPr>
          <w:p w14:paraId="04D8E7A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Коммуникация,</w:t>
            </w:r>
          </w:p>
          <w:p w14:paraId="103B383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Критическое мышление</w:t>
            </w:r>
          </w:p>
        </w:tc>
        <w:tc>
          <w:tcPr>
            <w:tcW w:w="1843" w:type="dxa"/>
          </w:tcPr>
          <w:p w14:paraId="4AE7CA2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"сигл раунд робин" </w:t>
            </w:r>
          </w:p>
          <w:p w14:paraId="39431AE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"финк-райт-раунд робин"</w:t>
            </w:r>
          </w:p>
          <w:p w14:paraId="5E6BD680" w14:textId="77777777" w:rsidR="00D84899" w:rsidRDefault="00D84899">
            <w:pPr>
              <w:spacing w:after="0" w:line="240" w:lineRule="auto"/>
              <w:rPr>
                <w:rFonts w:ascii="Times New Roman" w:hAnsi="Times New Roman" w:cs="Times New Roman"/>
                <w:sz w:val="24"/>
                <w:szCs w:val="24"/>
              </w:rPr>
            </w:pPr>
          </w:p>
        </w:tc>
        <w:tc>
          <w:tcPr>
            <w:tcW w:w="5529" w:type="dxa"/>
          </w:tcPr>
          <w:p w14:paraId="6A10CA6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Контроль в форме сличения способа действия и его результата с заданным эталоном с целью обнаружения отклонения и отличий от эталона (Р),</w:t>
            </w:r>
          </w:p>
          <w:p w14:paraId="2131024C"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Коррекция (Р),</w:t>
            </w:r>
          </w:p>
          <w:p w14:paraId="7031D847"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Оценка (Р),</w:t>
            </w:r>
          </w:p>
          <w:p w14:paraId="4342FE4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Смысловое чтение (П),</w:t>
            </w:r>
          </w:p>
          <w:p w14:paraId="7C20AACC"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Умение с достаточной полнотой и точностью выражать свои мысли (К),</w:t>
            </w:r>
          </w:p>
          <w:p w14:paraId="0C45543E"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Адекватное использование речевых средств для решения коммуникационных задач (К),</w:t>
            </w:r>
          </w:p>
          <w:p w14:paraId="5ABD7303"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Нравственно-этическое оценивание усваиваемого материала (Л)</w:t>
            </w:r>
          </w:p>
        </w:tc>
      </w:tr>
      <w:tr w:rsidR="00D84899" w14:paraId="2C4B15E6" w14:textId="77777777" w:rsidTr="0076390D">
        <w:tc>
          <w:tcPr>
            <w:tcW w:w="1696" w:type="dxa"/>
          </w:tcPr>
          <w:p w14:paraId="5496E4BE"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9. Рефлексия учебной деятельности</w:t>
            </w:r>
          </w:p>
        </w:tc>
        <w:tc>
          <w:tcPr>
            <w:tcW w:w="3969" w:type="dxa"/>
          </w:tcPr>
          <w:p w14:paraId="3BD21D0C" w14:textId="77777777" w:rsidR="00D84899" w:rsidRDefault="007E1341">
            <w:pPr>
              <w:pStyle w:val="c1"/>
              <w:shd w:val="clear" w:color="auto" w:fill="FFFFFF"/>
              <w:spacing w:before="0" w:beforeAutospacing="0" w:after="0" w:afterAutospacing="0"/>
              <w:rPr>
                <w:rFonts w:ascii="Calibri" w:hAnsi="Calibri" w:cs="Calibri"/>
                <w:color w:val="000000"/>
                <w:sz w:val="22"/>
                <w:szCs w:val="22"/>
              </w:rPr>
            </w:pPr>
            <w:r>
              <w:rPr>
                <w:rStyle w:val="c0"/>
                <w:color w:val="000000"/>
              </w:rPr>
              <w:t xml:space="preserve"> Все ли пункты плана мы выполнили? Поставьте себя на лесенке успеха в зависимости от качества проделанной вами работы в группе, на уроке в целом. </w:t>
            </w:r>
          </w:p>
          <w:p w14:paraId="06B12EE7" w14:textId="77777777" w:rsidR="00D84899" w:rsidRDefault="007E1341">
            <w:pPr>
              <w:pStyle w:val="c1"/>
              <w:shd w:val="clear" w:color="auto" w:fill="FFFFFF"/>
              <w:spacing w:before="0" w:beforeAutospacing="0" w:after="0" w:afterAutospacing="0"/>
              <w:rPr>
                <w:rFonts w:ascii="Calibri" w:hAnsi="Calibri" w:cs="Calibri"/>
                <w:color w:val="000000"/>
                <w:sz w:val="22"/>
                <w:szCs w:val="22"/>
              </w:rPr>
            </w:pPr>
            <w:r>
              <w:rPr>
                <w:rStyle w:val="c0"/>
                <w:color w:val="000000"/>
              </w:rPr>
              <w:t>Спасибо за урок. До свидания.</w:t>
            </w:r>
          </w:p>
          <w:p w14:paraId="566109B7" w14:textId="77777777" w:rsidR="00D84899" w:rsidRDefault="00D84899">
            <w:pPr>
              <w:spacing w:after="0" w:line="240" w:lineRule="auto"/>
              <w:rPr>
                <w:rFonts w:ascii="Times New Roman" w:hAnsi="Times New Roman" w:cs="Times New Roman"/>
                <w:sz w:val="24"/>
                <w:szCs w:val="24"/>
              </w:rPr>
            </w:pPr>
          </w:p>
        </w:tc>
        <w:tc>
          <w:tcPr>
            <w:tcW w:w="2410" w:type="dxa"/>
          </w:tcPr>
          <w:p w14:paraId="63BE9B5A"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Критическое мышление</w:t>
            </w:r>
          </w:p>
          <w:p w14:paraId="225ABECA" w14:textId="77777777" w:rsidR="00D84899" w:rsidRDefault="00D84899">
            <w:pPr>
              <w:spacing w:after="0" w:line="240" w:lineRule="auto"/>
              <w:rPr>
                <w:rFonts w:ascii="Times New Roman" w:hAnsi="Times New Roman" w:cs="Times New Roman"/>
                <w:sz w:val="24"/>
                <w:szCs w:val="24"/>
              </w:rPr>
            </w:pPr>
          </w:p>
        </w:tc>
        <w:tc>
          <w:tcPr>
            <w:tcW w:w="1843" w:type="dxa"/>
          </w:tcPr>
          <w:p w14:paraId="0E55FEDD" w14:textId="77777777" w:rsidR="00D84899" w:rsidRDefault="00D84899">
            <w:pPr>
              <w:spacing w:after="0" w:line="240" w:lineRule="auto"/>
              <w:rPr>
                <w:rFonts w:ascii="Times New Roman" w:hAnsi="Times New Roman" w:cs="Times New Roman"/>
                <w:sz w:val="24"/>
                <w:szCs w:val="24"/>
              </w:rPr>
            </w:pPr>
          </w:p>
        </w:tc>
        <w:tc>
          <w:tcPr>
            <w:tcW w:w="5529" w:type="dxa"/>
          </w:tcPr>
          <w:p w14:paraId="141F0F99"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Оценка (Р),</w:t>
            </w:r>
          </w:p>
          <w:p w14:paraId="06A6139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Смыслообразование (Л).</w:t>
            </w:r>
          </w:p>
        </w:tc>
      </w:tr>
    </w:tbl>
    <w:p w14:paraId="5793E44E" w14:textId="77777777" w:rsidR="00D84899" w:rsidRDefault="00D84899">
      <w:pPr>
        <w:rPr>
          <w:rFonts w:ascii="Cambria" w:hAnsi="Cambria"/>
          <w:sz w:val="24"/>
          <w:szCs w:val="24"/>
        </w:rPr>
      </w:pPr>
    </w:p>
    <w:p w14:paraId="51E26619" w14:textId="7658007D" w:rsidR="00D84899" w:rsidRDefault="00D84899">
      <w:pPr>
        <w:sectPr w:rsidR="00D84899">
          <w:pgSz w:w="16838" w:h="11906" w:orient="landscape"/>
          <w:pgMar w:top="1701" w:right="1134" w:bottom="850" w:left="1134" w:header="708" w:footer="708" w:gutter="0"/>
          <w:cols w:space="708"/>
          <w:docGrid w:linePitch="360"/>
        </w:sectPr>
      </w:pPr>
    </w:p>
    <w:p w14:paraId="7573A711" w14:textId="77777777" w:rsidR="00D84899" w:rsidRDefault="007E1341" w:rsidP="0076390D">
      <w:pPr>
        <w:rPr>
          <w:rFonts w:ascii="Times New Roman" w:hAnsi="Times New Roman" w:cs="Times New Roman"/>
          <w:sz w:val="56"/>
        </w:rPr>
      </w:pPr>
      <w:r>
        <w:rPr>
          <w:rFonts w:ascii="Times New Roman" w:hAnsi="Times New Roman" w:cs="Times New Roman"/>
          <w:sz w:val="56"/>
        </w:rPr>
        <w:lastRenderedPageBreak/>
        <w:t>Лист путешественника</w:t>
      </w:r>
    </w:p>
    <w:p w14:paraId="70DD3D25" w14:textId="77777777" w:rsidR="00D84899" w:rsidRDefault="007E1341">
      <w:pPr>
        <w:numPr>
          <w:ilvl w:val="0"/>
          <w:numId w:val="25"/>
        </w:numPr>
        <w:rPr>
          <w:rFonts w:ascii="Times New Roman" w:hAnsi="Times New Roman" w:cs="Times New Roman"/>
          <w:b/>
          <w:bCs/>
          <w:sz w:val="32"/>
          <w:szCs w:val="32"/>
        </w:rPr>
      </w:pPr>
      <w:r>
        <w:rPr>
          <w:rFonts w:ascii="Times New Roman" w:hAnsi="Times New Roman" w:cs="Times New Roman"/>
          <w:b/>
          <w:bCs/>
          <w:sz w:val="32"/>
          <w:szCs w:val="32"/>
        </w:rPr>
        <w:t>Пустыня - ________________________________________ __________________________________________________.</w:t>
      </w:r>
    </w:p>
    <w:p w14:paraId="727FABF3" w14:textId="77777777" w:rsidR="00D84899" w:rsidRDefault="007E1341">
      <w:pPr>
        <w:numPr>
          <w:ilvl w:val="0"/>
          <w:numId w:val="25"/>
        </w:numPr>
        <w:rPr>
          <w:rFonts w:ascii="Times New Roman" w:hAnsi="Times New Roman" w:cs="Times New Roman"/>
          <w:b/>
          <w:bCs/>
          <w:sz w:val="32"/>
          <w:szCs w:val="32"/>
        </w:rPr>
      </w:pPr>
      <w:r>
        <w:rPr>
          <w:rFonts w:ascii="Times New Roman" w:hAnsi="Times New Roman" w:cs="Times New Roman"/>
          <w:b/>
          <w:bCs/>
          <w:sz w:val="32"/>
          <w:szCs w:val="32"/>
        </w:rPr>
        <w:t>Установите географическое положение пустыни.</w:t>
      </w:r>
    </w:p>
    <w:p w14:paraId="26F47EB1" w14:textId="77777777" w:rsidR="00D84899" w:rsidRDefault="007E1341">
      <w:pPr>
        <w:rPr>
          <w:rFonts w:ascii="Times New Roman" w:hAnsi="Times New Roman" w:cs="Times New Roman"/>
          <w:b/>
          <w:bCs/>
          <w:sz w:val="32"/>
          <w:szCs w:val="32"/>
        </w:rPr>
      </w:pPr>
      <w:r>
        <w:rPr>
          <w:rFonts w:ascii="SimSun" w:eastAsia="SimSun" w:hAnsi="SimSun" w:cs="SimSun"/>
          <w:noProof/>
          <w:sz w:val="24"/>
          <w:szCs w:val="24"/>
          <w:lang w:eastAsia="ru-RU"/>
        </w:rPr>
        <w:drawing>
          <wp:inline distT="0" distB="0" distL="114300" distR="114300" wp14:anchorId="6B661679" wp14:editId="46790230">
            <wp:extent cx="5671185" cy="3175000"/>
            <wp:effectExtent l="0" t="0" r="5715" b="6350"/>
            <wp:docPr id="191" name="Изображение 19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Изображение 191" descr="IMG_256"/>
                    <pic:cNvPicPr>
                      <a:picLocks noChangeAspect="1"/>
                    </pic:cNvPicPr>
                  </pic:nvPicPr>
                  <pic:blipFill>
                    <a:blip r:embed="rId42"/>
                    <a:srcRect t="4525" b="22543"/>
                    <a:stretch>
                      <a:fillRect/>
                    </a:stretch>
                  </pic:blipFill>
                  <pic:spPr>
                    <a:xfrm>
                      <a:off x="0" y="0"/>
                      <a:ext cx="5671185" cy="3175000"/>
                    </a:xfrm>
                    <a:prstGeom prst="rect">
                      <a:avLst/>
                    </a:prstGeom>
                    <a:noFill/>
                    <a:ln w="9525">
                      <a:noFill/>
                    </a:ln>
                  </pic:spPr>
                </pic:pic>
              </a:graphicData>
            </a:graphic>
          </wp:inline>
        </w:drawing>
      </w:r>
      <w:r>
        <w:rPr>
          <w:rFonts w:ascii="Times New Roman" w:hAnsi="Times New Roman" w:cs="Times New Roman"/>
          <w:b/>
          <w:bCs/>
          <w:sz w:val="32"/>
          <w:szCs w:val="32"/>
        </w:rPr>
        <w:t xml:space="preserve">3. Заполните природные условия пустыни и ее особенности зимой и летом. </w:t>
      </w:r>
    </w:p>
    <w:tbl>
      <w:tblPr>
        <w:tblStyle w:val="ab"/>
        <w:tblW w:w="9258" w:type="dxa"/>
        <w:tblLook w:val="04A0" w:firstRow="1" w:lastRow="0" w:firstColumn="1" w:lastColumn="0" w:noHBand="0" w:noVBand="1"/>
      </w:tblPr>
      <w:tblGrid>
        <w:gridCol w:w="1615"/>
        <w:gridCol w:w="3073"/>
        <w:gridCol w:w="4570"/>
      </w:tblGrid>
      <w:tr w:rsidR="00D84899" w14:paraId="0EFC3430" w14:textId="77777777">
        <w:trPr>
          <w:trHeight w:val="659"/>
        </w:trPr>
        <w:tc>
          <w:tcPr>
            <w:tcW w:w="1615" w:type="dxa"/>
          </w:tcPr>
          <w:p w14:paraId="0CAD180F" w14:textId="77777777" w:rsidR="00D84899" w:rsidRDefault="00D84899">
            <w:pPr>
              <w:widowControl w:val="0"/>
              <w:rPr>
                <w:rFonts w:ascii="Times New Roman" w:hAnsi="Times New Roman" w:cs="Times New Roman"/>
                <w:sz w:val="32"/>
                <w:szCs w:val="32"/>
              </w:rPr>
            </w:pPr>
          </w:p>
        </w:tc>
        <w:tc>
          <w:tcPr>
            <w:tcW w:w="3073" w:type="dxa"/>
          </w:tcPr>
          <w:p w14:paraId="67809D10" w14:textId="77777777" w:rsidR="00D84899" w:rsidRDefault="007E1341">
            <w:pPr>
              <w:widowControl w:val="0"/>
              <w:jc w:val="center"/>
              <w:rPr>
                <w:rFonts w:ascii="Times New Roman" w:hAnsi="Times New Roman" w:cs="Times New Roman"/>
                <w:sz w:val="32"/>
                <w:szCs w:val="32"/>
              </w:rPr>
            </w:pPr>
            <w:r>
              <w:rPr>
                <w:rFonts w:ascii="Times New Roman" w:hAnsi="Times New Roman" w:cs="Times New Roman"/>
                <w:sz w:val="32"/>
                <w:szCs w:val="32"/>
              </w:rPr>
              <w:t>Температура</w:t>
            </w:r>
          </w:p>
        </w:tc>
        <w:tc>
          <w:tcPr>
            <w:tcW w:w="4570" w:type="dxa"/>
          </w:tcPr>
          <w:p w14:paraId="4C164FB2" w14:textId="77777777" w:rsidR="00D84899" w:rsidRDefault="007E1341">
            <w:pPr>
              <w:widowControl w:val="0"/>
              <w:jc w:val="center"/>
              <w:rPr>
                <w:rFonts w:ascii="Times New Roman" w:hAnsi="Times New Roman" w:cs="Times New Roman"/>
                <w:sz w:val="32"/>
                <w:szCs w:val="32"/>
              </w:rPr>
            </w:pPr>
            <w:r>
              <w:rPr>
                <w:rFonts w:ascii="Times New Roman" w:hAnsi="Times New Roman" w:cs="Times New Roman"/>
                <w:sz w:val="32"/>
                <w:szCs w:val="32"/>
              </w:rPr>
              <w:t>Особенности</w:t>
            </w:r>
          </w:p>
        </w:tc>
      </w:tr>
      <w:tr w:rsidR="00D84899" w14:paraId="096C2C8F" w14:textId="77777777">
        <w:trPr>
          <w:trHeight w:val="659"/>
        </w:trPr>
        <w:tc>
          <w:tcPr>
            <w:tcW w:w="1615" w:type="dxa"/>
          </w:tcPr>
          <w:p w14:paraId="7C6AC4B7" w14:textId="77777777" w:rsidR="00D84899" w:rsidRDefault="007E1341">
            <w:pPr>
              <w:widowControl w:val="0"/>
              <w:rPr>
                <w:rFonts w:ascii="Times New Roman" w:hAnsi="Times New Roman" w:cs="Times New Roman"/>
                <w:sz w:val="32"/>
                <w:szCs w:val="32"/>
              </w:rPr>
            </w:pPr>
            <w:r>
              <w:rPr>
                <w:rFonts w:ascii="Times New Roman" w:hAnsi="Times New Roman" w:cs="Times New Roman"/>
                <w:sz w:val="32"/>
                <w:szCs w:val="32"/>
              </w:rPr>
              <w:t>Лето</w:t>
            </w:r>
          </w:p>
        </w:tc>
        <w:tc>
          <w:tcPr>
            <w:tcW w:w="3073" w:type="dxa"/>
          </w:tcPr>
          <w:p w14:paraId="270991EC" w14:textId="77777777" w:rsidR="00D84899" w:rsidRDefault="00D84899">
            <w:pPr>
              <w:widowControl w:val="0"/>
              <w:rPr>
                <w:rFonts w:ascii="Times New Roman" w:hAnsi="Times New Roman" w:cs="Times New Roman"/>
                <w:b/>
                <w:bCs/>
                <w:sz w:val="32"/>
                <w:szCs w:val="32"/>
              </w:rPr>
            </w:pPr>
          </w:p>
        </w:tc>
        <w:tc>
          <w:tcPr>
            <w:tcW w:w="4570" w:type="dxa"/>
          </w:tcPr>
          <w:p w14:paraId="352FE4E0" w14:textId="77777777" w:rsidR="00D84899" w:rsidRDefault="00D84899">
            <w:pPr>
              <w:widowControl w:val="0"/>
              <w:rPr>
                <w:rFonts w:ascii="Times New Roman" w:hAnsi="Times New Roman" w:cs="Times New Roman"/>
                <w:b/>
                <w:bCs/>
                <w:sz w:val="32"/>
                <w:szCs w:val="32"/>
              </w:rPr>
            </w:pPr>
          </w:p>
        </w:tc>
      </w:tr>
      <w:tr w:rsidR="00D84899" w14:paraId="171190B9" w14:textId="77777777">
        <w:trPr>
          <w:trHeight w:val="677"/>
        </w:trPr>
        <w:tc>
          <w:tcPr>
            <w:tcW w:w="1615" w:type="dxa"/>
          </w:tcPr>
          <w:p w14:paraId="15F632DB" w14:textId="77777777" w:rsidR="00D84899" w:rsidRDefault="007E1341">
            <w:pPr>
              <w:widowControl w:val="0"/>
              <w:rPr>
                <w:rFonts w:ascii="Times New Roman" w:hAnsi="Times New Roman" w:cs="Times New Roman"/>
                <w:sz w:val="32"/>
                <w:szCs w:val="32"/>
              </w:rPr>
            </w:pPr>
            <w:r>
              <w:rPr>
                <w:rFonts w:ascii="Times New Roman" w:hAnsi="Times New Roman" w:cs="Times New Roman"/>
                <w:sz w:val="32"/>
                <w:szCs w:val="32"/>
              </w:rPr>
              <w:t>Зима</w:t>
            </w:r>
          </w:p>
        </w:tc>
        <w:tc>
          <w:tcPr>
            <w:tcW w:w="3073" w:type="dxa"/>
          </w:tcPr>
          <w:p w14:paraId="2109CB49" w14:textId="77777777" w:rsidR="00D84899" w:rsidRDefault="00D84899">
            <w:pPr>
              <w:widowControl w:val="0"/>
              <w:rPr>
                <w:rFonts w:ascii="Times New Roman" w:hAnsi="Times New Roman" w:cs="Times New Roman"/>
                <w:b/>
                <w:bCs/>
                <w:sz w:val="32"/>
                <w:szCs w:val="32"/>
              </w:rPr>
            </w:pPr>
          </w:p>
        </w:tc>
        <w:tc>
          <w:tcPr>
            <w:tcW w:w="4570" w:type="dxa"/>
          </w:tcPr>
          <w:p w14:paraId="0FC86D30" w14:textId="77777777" w:rsidR="00D84899" w:rsidRDefault="00D84899">
            <w:pPr>
              <w:widowControl w:val="0"/>
              <w:rPr>
                <w:rFonts w:ascii="Times New Roman" w:hAnsi="Times New Roman" w:cs="Times New Roman"/>
                <w:b/>
                <w:bCs/>
                <w:sz w:val="32"/>
                <w:szCs w:val="32"/>
              </w:rPr>
            </w:pPr>
          </w:p>
        </w:tc>
      </w:tr>
    </w:tbl>
    <w:p w14:paraId="17E9CB39" w14:textId="77777777" w:rsidR="00D84899" w:rsidRDefault="00D84899">
      <w:pPr>
        <w:rPr>
          <w:rFonts w:ascii="Times New Roman" w:hAnsi="Times New Roman" w:cs="Times New Roman"/>
          <w:b/>
          <w:bCs/>
          <w:sz w:val="32"/>
          <w:szCs w:val="32"/>
        </w:rPr>
      </w:pPr>
    </w:p>
    <w:p w14:paraId="7F25FE27" w14:textId="77777777" w:rsidR="00D84899" w:rsidRDefault="007E1341">
      <w:pPr>
        <w:rPr>
          <w:rFonts w:ascii="Times New Roman" w:hAnsi="Times New Roman" w:cs="Times New Roman"/>
          <w:b/>
          <w:bCs/>
          <w:sz w:val="32"/>
          <w:szCs w:val="32"/>
        </w:rPr>
      </w:pPr>
      <w:r>
        <w:rPr>
          <w:rFonts w:ascii="Times New Roman" w:hAnsi="Times New Roman" w:cs="Times New Roman"/>
          <w:b/>
          <w:bCs/>
          <w:sz w:val="32"/>
          <w:szCs w:val="32"/>
        </w:rPr>
        <w:t>4, Соотнесите название растений с их изображением, подумайте как приспособлены растения к условиям в этой природной зоне.</w:t>
      </w:r>
    </w:p>
    <w:p w14:paraId="6F942410" w14:textId="77777777" w:rsidR="00D84899" w:rsidRDefault="007E1341">
      <w:pPr>
        <w:rPr>
          <w:rFonts w:ascii="Times New Roman" w:hAnsi="Times New Roman" w:cs="Times New Roman"/>
          <w:b/>
          <w:bCs/>
          <w:sz w:val="32"/>
          <w:szCs w:val="32"/>
        </w:rPr>
      </w:pPr>
      <w:r>
        <w:rPr>
          <w:rFonts w:ascii="SimSun" w:eastAsia="SimSun" w:hAnsi="SimSun" w:cs="SimSun"/>
          <w:noProof/>
          <w:sz w:val="24"/>
          <w:szCs w:val="24"/>
          <w:lang w:eastAsia="ru-RU"/>
        </w:rPr>
        <w:lastRenderedPageBreak/>
        <w:drawing>
          <wp:inline distT="0" distB="0" distL="114300" distR="114300" wp14:anchorId="2B55CA60" wp14:editId="15417DAC">
            <wp:extent cx="4815205" cy="3612515"/>
            <wp:effectExtent l="0" t="0" r="4445" b="6985"/>
            <wp:docPr id="192" name="Изображение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Изображение 11" descr="IMG_256"/>
                    <pic:cNvPicPr>
                      <a:picLocks noChangeAspect="1"/>
                    </pic:cNvPicPr>
                  </pic:nvPicPr>
                  <pic:blipFill>
                    <a:blip r:embed="rId103"/>
                    <a:stretch>
                      <a:fillRect/>
                    </a:stretch>
                  </pic:blipFill>
                  <pic:spPr>
                    <a:xfrm>
                      <a:off x="0" y="0"/>
                      <a:ext cx="4815205" cy="3612515"/>
                    </a:xfrm>
                    <a:prstGeom prst="rect">
                      <a:avLst/>
                    </a:prstGeom>
                    <a:noFill/>
                    <a:ln w="9525">
                      <a:noFill/>
                    </a:ln>
                  </pic:spPr>
                </pic:pic>
              </a:graphicData>
            </a:graphic>
          </wp:inline>
        </w:drawing>
      </w:r>
      <w:r>
        <w:rPr>
          <w:rFonts w:ascii="SimSun" w:eastAsia="SimSun" w:hAnsi="SimSun" w:cs="SimSun"/>
          <w:noProof/>
          <w:sz w:val="24"/>
          <w:szCs w:val="24"/>
          <w:lang w:eastAsia="ru-RU"/>
        </w:rPr>
        <w:drawing>
          <wp:inline distT="0" distB="0" distL="114300" distR="114300" wp14:anchorId="0C7EFD30" wp14:editId="7EC3DBC5">
            <wp:extent cx="304800" cy="304800"/>
            <wp:effectExtent l="0" t="0" r="0" b="0"/>
            <wp:docPr id="193" name="Изображение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Изображение 4" descr="IMG_256"/>
                    <pic:cNvPicPr>
                      <a:picLocks noChangeAspect="1"/>
                    </pic:cNvPicPr>
                  </pic:nvPicPr>
                  <pic:blipFill>
                    <a:blip r:embed="rId43"/>
                    <a:stretch>
                      <a:fillRect/>
                    </a:stretch>
                  </pic:blipFill>
                  <pic:spPr>
                    <a:xfrm>
                      <a:off x="0" y="0"/>
                      <a:ext cx="304800" cy="304800"/>
                    </a:xfrm>
                    <a:prstGeom prst="rect">
                      <a:avLst/>
                    </a:prstGeom>
                    <a:noFill/>
                    <a:ln w="9525">
                      <a:noFill/>
                    </a:ln>
                  </pic:spPr>
                </pic:pic>
              </a:graphicData>
            </a:graphic>
          </wp:inline>
        </w:drawing>
      </w:r>
    </w:p>
    <w:p w14:paraId="21386A6F" w14:textId="77777777" w:rsidR="00D84899" w:rsidRDefault="007E1341">
      <w:pPr>
        <w:rPr>
          <w:rFonts w:ascii="Times New Roman" w:hAnsi="Times New Roman" w:cs="Times New Roman"/>
          <w:sz w:val="32"/>
          <w:szCs w:val="10"/>
        </w:rPr>
      </w:pPr>
      <w:r>
        <w:rPr>
          <w:rFonts w:ascii="Times New Roman" w:hAnsi="Times New Roman" w:cs="Times New Roman"/>
          <w:sz w:val="32"/>
          <w:szCs w:val="10"/>
        </w:rPr>
        <w:t xml:space="preserve">Приспособленности: _________________________________ ___________________________________________________. </w:t>
      </w:r>
    </w:p>
    <w:p w14:paraId="0C57D81A" w14:textId="77777777" w:rsidR="00D84899" w:rsidRDefault="007E1341">
      <w:pPr>
        <w:rPr>
          <w:rFonts w:ascii="Times New Roman" w:hAnsi="Times New Roman" w:cs="Times New Roman"/>
          <w:b/>
          <w:bCs/>
          <w:sz w:val="32"/>
          <w:szCs w:val="32"/>
        </w:rPr>
      </w:pPr>
      <w:r>
        <w:rPr>
          <w:rFonts w:ascii="Times New Roman" w:hAnsi="Times New Roman" w:cs="Times New Roman"/>
          <w:b/>
          <w:bCs/>
          <w:sz w:val="32"/>
          <w:szCs w:val="32"/>
        </w:rPr>
        <w:t>5.Подпишите названия животных, обитающих в данной зоне, подпишите их названия и приспособленности.</w:t>
      </w:r>
    </w:p>
    <w:p w14:paraId="210A24A1" w14:textId="77777777" w:rsidR="00D84899" w:rsidRDefault="007E1341">
      <w:pPr>
        <w:rPr>
          <w:rFonts w:ascii="Times New Roman" w:hAnsi="Times New Roman" w:cs="Times New Roman"/>
          <w:sz w:val="56"/>
        </w:rPr>
      </w:pPr>
      <w:r>
        <w:rPr>
          <w:rFonts w:ascii="SimSun" w:eastAsia="SimSun" w:hAnsi="SimSun" w:cs="SimSun"/>
          <w:noProof/>
          <w:sz w:val="24"/>
          <w:szCs w:val="24"/>
          <w:lang w:eastAsia="ru-RU"/>
        </w:rPr>
        <w:drawing>
          <wp:inline distT="0" distB="0" distL="114300" distR="114300" wp14:anchorId="3AD323C1" wp14:editId="510F8173">
            <wp:extent cx="5152390" cy="3864610"/>
            <wp:effectExtent l="0" t="0" r="10160" b="2540"/>
            <wp:docPr id="194" name="Изображение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Изображение 10" descr="IMG_256"/>
                    <pic:cNvPicPr>
                      <a:picLocks noChangeAspect="1"/>
                    </pic:cNvPicPr>
                  </pic:nvPicPr>
                  <pic:blipFill>
                    <a:blip r:embed="rId104"/>
                    <a:stretch>
                      <a:fillRect/>
                    </a:stretch>
                  </pic:blipFill>
                  <pic:spPr>
                    <a:xfrm>
                      <a:off x="0" y="0"/>
                      <a:ext cx="5152390" cy="3864610"/>
                    </a:xfrm>
                    <a:prstGeom prst="rect">
                      <a:avLst/>
                    </a:prstGeom>
                    <a:noFill/>
                    <a:ln w="9525">
                      <a:noFill/>
                    </a:ln>
                  </pic:spPr>
                </pic:pic>
              </a:graphicData>
            </a:graphic>
          </wp:inline>
        </w:drawing>
      </w:r>
    </w:p>
    <w:p w14:paraId="1D2BFD65" w14:textId="77777777" w:rsidR="00D84899" w:rsidRDefault="007E1341">
      <w:pPr>
        <w:rPr>
          <w:rFonts w:ascii="Times New Roman" w:hAnsi="Times New Roman" w:cs="Times New Roman"/>
          <w:sz w:val="32"/>
          <w:szCs w:val="10"/>
        </w:rPr>
      </w:pPr>
      <w:r>
        <w:rPr>
          <w:rFonts w:ascii="Times New Roman" w:hAnsi="Times New Roman" w:cs="Times New Roman"/>
          <w:sz w:val="32"/>
          <w:szCs w:val="10"/>
        </w:rPr>
        <w:lastRenderedPageBreak/>
        <w:t xml:space="preserve">Приспособленности: _________________________________ ___________________________________________________. </w:t>
      </w:r>
    </w:p>
    <w:p w14:paraId="3BA4DB6A" w14:textId="77777777" w:rsidR="00D84899" w:rsidRDefault="00D84899">
      <w:pPr>
        <w:rPr>
          <w:rFonts w:ascii="Times New Roman" w:hAnsi="Times New Roman" w:cs="Times New Roman"/>
          <w:sz w:val="56"/>
        </w:rPr>
      </w:pPr>
    </w:p>
    <w:p w14:paraId="3E82558A" w14:textId="77777777" w:rsidR="00D84899" w:rsidRDefault="007E1341">
      <w:pPr>
        <w:numPr>
          <w:ilvl w:val="0"/>
          <w:numId w:val="26"/>
        </w:numPr>
        <w:rPr>
          <w:rFonts w:ascii="Times New Roman" w:hAnsi="Times New Roman" w:cs="Times New Roman"/>
          <w:b/>
          <w:bCs/>
          <w:sz w:val="32"/>
          <w:szCs w:val="32"/>
        </w:rPr>
      </w:pPr>
      <w:r>
        <w:rPr>
          <w:rFonts w:ascii="Times New Roman" w:hAnsi="Times New Roman" w:cs="Times New Roman"/>
          <w:b/>
          <w:bCs/>
          <w:sz w:val="32"/>
          <w:szCs w:val="32"/>
        </w:rPr>
        <w:t>Заполните таблицу «деятельность людей в лесах»</w:t>
      </w:r>
    </w:p>
    <w:tbl>
      <w:tblPr>
        <w:tblStyle w:val="ab"/>
        <w:tblW w:w="0" w:type="auto"/>
        <w:tblLook w:val="04A0" w:firstRow="1" w:lastRow="0" w:firstColumn="1" w:lastColumn="0" w:noHBand="0" w:noVBand="1"/>
      </w:tblPr>
      <w:tblGrid>
        <w:gridCol w:w="2840"/>
        <w:gridCol w:w="2841"/>
        <w:gridCol w:w="2841"/>
      </w:tblGrid>
      <w:tr w:rsidR="00D84899" w14:paraId="0A170B8C" w14:textId="77777777">
        <w:tc>
          <w:tcPr>
            <w:tcW w:w="2840" w:type="dxa"/>
          </w:tcPr>
          <w:p w14:paraId="2918556B" w14:textId="77777777" w:rsidR="00D84899" w:rsidRDefault="007E1341">
            <w:pPr>
              <w:widowControl w:val="0"/>
              <w:rPr>
                <w:rFonts w:ascii="Times New Roman" w:hAnsi="Times New Roman" w:cs="Times New Roman"/>
                <w:sz w:val="32"/>
                <w:szCs w:val="32"/>
              </w:rPr>
            </w:pPr>
            <w:r>
              <w:rPr>
                <w:rFonts w:ascii="Times New Roman" w:hAnsi="Times New Roman" w:cs="Times New Roman"/>
                <w:sz w:val="32"/>
                <w:szCs w:val="32"/>
              </w:rPr>
              <w:t>Вид деятельности</w:t>
            </w:r>
          </w:p>
        </w:tc>
        <w:tc>
          <w:tcPr>
            <w:tcW w:w="2841" w:type="dxa"/>
          </w:tcPr>
          <w:p w14:paraId="2591ABE3" w14:textId="77777777" w:rsidR="00D84899" w:rsidRDefault="007E1341">
            <w:pPr>
              <w:widowControl w:val="0"/>
              <w:jc w:val="center"/>
              <w:rPr>
                <w:rFonts w:ascii="Times New Roman" w:hAnsi="Times New Roman" w:cs="Times New Roman"/>
                <w:b/>
                <w:bCs/>
                <w:sz w:val="32"/>
                <w:szCs w:val="32"/>
              </w:rPr>
            </w:pPr>
            <w:r>
              <w:rPr>
                <w:rFonts w:ascii="Times New Roman" w:hAnsi="Times New Roman" w:cs="Times New Roman"/>
                <w:b/>
                <w:bCs/>
                <w:sz w:val="32"/>
                <w:szCs w:val="32"/>
              </w:rPr>
              <w:t>«+»</w:t>
            </w:r>
          </w:p>
        </w:tc>
        <w:tc>
          <w:tcPr>
            <w:tcW w:w="2841" w:type="dxa"/>
          </w:tcPr>
          <w:p w14:paraId="607BD7EA" w14:textId="77777777" w:rsidR="00D84899" w:rsidRDefault="007E1341">
            <w:pPr>
              <w:widowControl w:val="0"/>
              <w:jc w:val="center"/>
              <w:rPr>
                <w:rFonts w:ascii="Times New Roman" w:hAnsi="Times New Roman" w:cs="Times New Roman"/>
                <w:b/>
                <w:bCs/>
                <w:sz w:val="32"/>
                <w:szCs w:val="32"/>
              </w:rPr>
            </w:pPr>
            <w:r>
              <w:rPr>
                <w:rFonts w:ascii="Times New Roman" w:hAnsi="Times New Roman" w:cs="Times New Roman"/>
                <w:b/>
                <w:bCs/>
                <w:sz w:val="32"/>
                <w:szCs w:val="32"/>
              </w:rPr>
              <w:t>«-»</w:t>
            </w:r>
          </w:p>
        </w:tc>
      </w:tr>
      <w:tr w:rsidR="00D84899" w14:paraId="17DA53E8" w14:textId="77777777">
        <w:tc>
          <w:tcPr>
            <w:tcW w:w="2840" w:type="dxa"/>
          </w:tcPr>
          <w:p w14:paraId="31229DAD" w14:textId="77777777" w:rsidR="00D84899" w:rsidRDefault="00D84899">
            <w:pPr>
              <w:widowControl w:val="0"/>
              <w:rPr>
                <w:rFonts w:ascii="Times New Roman" w:hAnsi="Times New Roman" w:cs="Times New Roman"/>
                <w:b/>
                <w:bCs/>
                <w:sz w:val="32"/>
                <w:szCs w:val="32"/>
              </w:rPr>
            </w:pPr>
          </w:p>
        </w:tc>
        <w:tc>
          <w:tcPr>
            <w:tcW w:w="2841" w:type="dxa"/>
          </w:tcPr>
          <w:p w14:paraId="1807C8F2" w14:textId="77777777" w:rsidR="00D84899" w:rsidRDefault="00D84899">
            <w:pPr>
              <w:widowControl w:val="0"/>
              <w:rPr>
                <w:rFonts w:ascii="Times New Roman" w:hAnsi="Times New Roman" w:cs="Times New Roman"/>
                <w:b/>
                <w:bCs/>
                <w:sz w:val="32"/>
                <w:szCs w:val="32"/>
              </w:rPr>
            </w:pPr>
          </w:p>
        </w:tc>
        <w:tc>
          <w:tcPr>
            <w:tcW w:w="2841" w:type="dxa"/>
          </w:tcPr>
          <w:p w14:paraId="7DB4B03F" w14:textId="77777777" w:rsidR="00D84899" w:rsidRDefault="00D84899">
            <w:pPr>
              <w:widowControl w:val="0"/>
              <w:rPr>
                <w:rFonts w:ascii="Times New Roman" w:hAnsi="Times New Roman" w:cs="Times New Roman"/>
                <w:b/>
                <w:bCs/>
                <w:sz w:val="32"/>
                <w:szCs w:val="32"/>
              </w:rPr>
            </w:pPr>
          </w:p>
        </w:tc>
      </w:tr>
      <w:tr w:rsidR="00D84899" w14:paraId="41C612BC" w14:textId="77777777">
        <w:tc>
          <w:tcPr>
            <w:tcW w:w="2840" w:type="dxa"/>
          </w:tcPr>
          <w:p w14:paraId="2DD197DD" w14:textId="77777777" w:rsidR="00D84899" w:rsidRDefault="00D84899">
            <w:pPr>
              <w:widowControl w:val="0"/>
              <w:rPr>
                <w:rFonts w:ascii="Times New Roman" w:hAnsi="Times New Roman" w:cs="Times New Roman"/>
                <w:b/>
                <w:bCs/>
                <w:sz w:val="32"/>
                <w:szCs w:val="32"/>
              </w:rPr>
            </w:pPr>
          </w:p>
        </w:tc>
        <w:tc>
          <w:tcPr>
            <w:tcW w:w="2841" w:type="dxa"/>
          </w:tcPr>
          <w:p w14:paraId="5CBBD60C" w14:textId="77777777" w:rsidR="00D84899" w:rsidRDefault="00D84899">
            <w:pPr>
              <w:widowControl w:val="0"/>
              <w:rPr>
                <w:rFonts w:ascii="Times New Roman" w:hAnsi="Times New Roman" w:cs="Times New Roman"/>
                <w:b/>
                <w:bCs/>
                <w:sz w:val="32"/>
                <w:szCs w:val="32"/>
              </w:rPr>
            </w:pPr>
          </w:p>
        </w:tc>
        <w:tc>
          <w:tcPr>
            <w:tcW w:w="2841" w:type="dxa"/>
          </w:tcPr>
          <w:p w14:paraId="2D0F5F41" w14:textId="77777777" w:rsidR="00D84899" w:rsidRDefault="00D84899">
            <w:pPr>
              <w:widowControl w:val="0"/>
              <w:rPr>
                <w:rFonts w:ascii="Times New Roman" w:hAnsi="Times New Roman" w:cs="Times New Roman"/>
                <w:b/>
                <w:bCs/>
                <w:sz w:val="32"/>
                <w:szCs w:val="32"/>
              </w:rPr>
            </w:pPr>
          </w:p>
        </w:tc>
      </w:tr>
      <w:tr w:rsidR="00D84899" w14:paraId="457DEC65" w14:textId="77777777">
        <w:tc>
          <w:tcPr>
            <w:tcW w:w="2840" w:type="dxa"/>
          </w:tcPr>
          <w:p w14:paraId="66C99322" w14:textId="77777777" w:rsidR="00D84899" w:rsidRDefault="00D84899">
            <w:pPr>
              <w:widowControl w:val="0"/>
              <w:rPr>
                <w:rFonts w:ascii="Times New Roman" w:hAnsi="Times New Roman" w:cs="Times New Roman"/>
                <w:b/>
                <w:bCs/>
                <w:sz w:val="32"/>
                <w:szCs w:val="32"/>
              </w:rPr>
            </w:pPr>
          </w:p>
        </w:tc>
        <w:tc>
          <w:tcPr>
            <w:tcW w:w="2841" w:type="dxa"/>
          </w:tcPr>
          <w:p w14:paraId="5E1E5B36" w14:textId="77777777" w:rsidR="00D84899" w:rsidRDefault="00D84899">
            <w:pPr>
              <w:widowControl w:val="0"/>
              <w:rPr>
                <w:rFonts w:ascii="Times New Roman" w:hAnsi="Times New Roman" w:cs="Times New Roman"/>
                <w:b/>
                <w:bCs/>
                <w:sz w:val="32"/>
                <w:szCs w:val="32"/>
              </w:rPr>
            </w:pPr>
          </w:p>
        </w:tc>
        <w:tc>
          <w:tcPr>
            <w:tcW w:w="2841" w:type="dxa"/>
          </w:tcPr>
          <w:p w14:paraId="4D9E1AFB" w14:textId="77777777" w:rsidR="00D84899" w:rsidRDefault="00D84899">
            <w:pPr>
              <w:widowControl w:val="0"/>
              <w:rPr>
                <w:rFonts w:ascii="Times New Roman" w:hAnsi="Times New Roman" w:cs="Times New Roman"/>
                <w:b/>
                <w:bCs/>
                <w:sz w:val="32"/>
                <w:szCs w:val="32"/>
              </w:rPr>
            </w:pPr>
          </w:p>
        </w:tc>
      </w:tr>
      <w:tr w:rsidR="00D84899" w14:paraId="62E6D233" w14:textId="77777777">
        <w:tc>
          <w:tcPr>
            <w:tcW w:w="2840" w:type="dxa"/>
          </w:tcPr>
          <w:p w14:paraId="0AE2B709" w14:textId="77777777" w:rsidR="00D84899" w:rsidRDefault="00D84899">
            <w:pPr>
              <w:widowControl w:val="0"/>
              <w:rPr>
                <w:rFonts w:ascii="Times New Roman" w:hAnsi="Times New Roman" w:cs="Times New Roman"/>
                <w:b/>
                <w:bCs/>
                <w:sz w:val="32"/>
                <w:szCs w:val="32"/>
              </w:rPr>
            </w:pPr>
          </w:p>
        </w:tc>
        <w:tc>
          <w:tcPr>
            <w:tcW w:w="2841" w:type="dxa"/>
          </w:tcPr>
          <w:p w14:paraId="36948DAA" w14:textId="77777777" w:rsidR="00D84899" w:rsidRDefault="00D84899">
            <w:pPr>
              <w:widowControl w:val="0"/>
              <w:rPr>
                <w:rFonts w:ascii="Times New Roman" w:hAnsi="Times New Roman" w:cs="Times New Roman"/>
                <w:b/>
                <w:bCs/>
                <w:sz w:val="32"/>
                <w:szCs w:val="32"/>
              </w:rPr>
            </w:pPr>
          </w:p>
        </w:tc>
        <w:tc>
          <w:tcPr>
            <w:tcW w:w="2841" w:type="dxa"/>
          </w:tcPr>
          <w:p w14:paraId="7C0B91D7" w14:textId="77777777" w:rsidR="00D84899" w:rsidRDefault="00D84899">
            <w:pPr>
              <w:widowControl w:val="0"/>
              <w:rPr>
                <w:rFonts w:ascii="Times New Roman" w:hAnsi="Times New Roman" w:cs="Times New Roman"/>
                <w:b/>
                <w:bCs/>
                <w:sz w:val="32"/>
                <w:szCs w:val="32"/>
              </w:rPr>
            </w:pPr>
          </w:p>
        </w:tc>
      </w:tr>
    </w:tbl>
    <w:p w14:paraId="4C1ADA59" w14:textId="77777777" w:rsidR="00D84899" w:rsidRDefault="00D84899">
      <w:pPr>
        <w:rPr>
          <w:rFonts w:ascii="Times New Roman" w:hAnsi="Times New Roman" w:cs="Times New Roman"/>
          <w:b/>
          <w:bCs/>
          <w:sz w:val="32"/>
          <w:szCs w:val="32"/>
        </w:rPr>
      </w:pPr>
    </w:p>
    <w:p w14:paraId="3D3770C8" w14:textId="77777777" w:rsidR="00D84899" w:rsidRDefault="007E1341">
      <w:pPr>
        <w:numPr>
          <w:ilvl w:val="0"/>
          <w:numId w:val="26"/>
        </w:numPr>
        <w:rPr>
          <w:rFonts w:ascii="Times New Roman" w:hAnsi="Times New Roman" w:cs="Times New Roman"/>
          <w:b/>
          <w:bCs/>
          <w:sz w:val="32"/>
          <w:szCs w:val="32"/>
        </w:rPr>
      </w:pPr>
      <w:r>
        <w:rPr>
          <w:rFonts w:ascii="Times New Roman" w:hAnsi="Times New Roman" w:cs="Times New Roman"/>
          <w:b/>
          <w:bCs/>
          <w:sz w:val="32"/>
          <w:szCs w:val="32"/>
        </w:rPr>
        <w:t xml:space="preserve">Решите экологические проблемы. </w:t>
      </w:r>
    </w:p>
    <w:p w14:paraId="12EE8A71" w14:textId="77777777" w:rsidR="00D84899" w:rsidRDefault="007E1341">
      <w:pPr>
        <w:numPr>
          <w:ilvl w:val="0"/>
          <w:numId w:val="27"/>
        </w:numPr>
        <w:rPr>
          <w:rFonts w:ascii="Times New Roman" w:hAnsi="Times New Roman" w:cs="Times New Roman"/>
          <w:b/>
          <w:bCs/>
          <w:sz w:val="32"/>
          <w:szCs w:val="32"/>
        </w:rPr>
      </w:pPr>
      <w:r>
        <w:rPr>
          <w:rFonts w:ascii="Times New Roman" w:hAnsi="Times New Roman" w:cs="Times New Roman"/>
          <w:b/>
          <w:bCs/>
          <w:sz w:val="32"/>
          <w:szCs w:val="32"/>
        </w:rPr>
        <w:t>В чем причина замусоривания территории? ______________________________________________________________________________________________________.</w:t>
      </w:r>
    </w:p>
    <w:p w14:paraId="6441C619" w14:textId="77777777" w:rsidR="00D84899" w:rsidRDefault="007E1341">
      <w:pPr>
        <w:numPr>
          <w:ilvl w:val="0"/>
          <w:numId w:val="27"/>
        </w:numPr>
        <w:rPr>
          <w:rFonts w:ascii="Times New Roman" w:hAnsi="Times New Roman" w:cs="Times New Roman"/>
          <w:b/>
          <w:bCs/>
          <w:sz w:val="32"/>
          <w:szCs w:val="32"/>
        </w:rPr>
      </w:pPr>
      <w:r>
        <w:rPr>
          <w:rFonts w:ascii="Times New Roman" w:hAnsi="Times New Roman" w:cs="Times New Roman"/>
          <w:b/>
          <w:bCs/>
          <w:sz w:val="32"/>
          <w:szCs w:val="32"/>
        </w:rPr>
        <w:t>Угроза исчезновения некоторых животных ___________________________________________________ ___________________________________________________.</w:t>
      </w:r>
    </w:p>
    <w:p w14:paraId="4A599E00" w14:textId="77777777" w:rsidR="00D84899" w:rsidRDefault="00D84899"/>
    <w:p w14:paraId="6B0F3592" w14:textId="77777777" w:rsidR="00D84899" w:rsidRDefault="00D84899"/>
    <w:p w14:paraId="41871E7F" w14:textId="77777777" w:rsidR="00D84899" w:rsidRDefault="00D84899"/>
    <w:p w14:paraId="77A9BCBC" w14:textId="77777777" w:rsidR="00D84899" w:rsidRDefault="00D84899"/>
    <w:p w14:paraId="45BA66E4" w14:textId="77777777" w:rsidR="00D84899" w:rsidRDefault="00D84899"/>
    <w:p w14:paraId="1B0A1691" w14:textId="77777777" w:rsidR="00D84899" w:rsidRDefault="00D84899"/>
    <w:p w14:paraId="6D107511" w14:textId="77777777" w:rsidR="00D84899" w:rsidRDefault="00D84899"/>
    <w:p w14:paraId="2B67F674" w14:textId="77777777" w:rsidR="00D84899" w:rsidRDefault="00D84899"/>
    <w:p w14:paraId="4E667B8F" w14:textId="77777777" w:rsidR="00D84899" w:rsidRDefault="00D84899"/>
    <w:p w14:paraId="4C9EF85C" w14:textId="77777777" w:rsidR="00D84899" w:rsidRDefault="00D84899"/>
    <w:p w14:paraId="09AAD258" w14:textId="77777777" w:rsidR="00D84899" w:rsidRDefault="00D84899"/>
    <w:p w14:paraId="7954232D" w14:textId="77777777" w:rsidR="00D84899" w:rsidRDefault="00D84899"/>
    <w:p w14:paraId="03F9596F" w14:textId="77777777" w:rsidR="00D84899" w:rsidRDefault="00D84899">
      <w:pPr>
        <w:spacing w:after="0"/>
        <w:ind w:firstLine="709"/>
        <w:jc w:val="both"/>
        <w:rPr>
          <w:rFonts w:ascii="Cambria" w:hAnsi="Cambria"/>
          <w:sz w:val="24"/>
          <w:szCs w:val="24"/>
        </w:rPr>
      </w:pPr>
    </w:p>
    <w:p w14:paraId="0FE8973F" w14:textId="77777777" w:rsidR="00D84899" w:rsidRDefault="007E1341">
      <w:pPr>
        <w:spacing w:after="0"/>
        <w:jc w:val="both"/>
        <w:rPr>
          <w:rFonts w:ascii="Cambria" w:hAnsi="Cambria"/>
          <w:b/>
          <w:color w:val="1F4E79" w:themeColor="accent1" w:themeShade="80"/>
          <w:sz w:val="28"/>
          <w:szCs w:val="24"/>
        </w:rPr>
      </w:pPr>
      <w:r>
        <w:rPr>
          <w:rFonts w:ascii="Cambria" w:hAnsi="Cambria"/>
          <w:b/>
          <w:color w:val="1F4E79" w:themeColor="accent1" w:themeShade="80"/>
          <w:sz w:val="28"/>
          <w:szCs w:val="24"/>
        </w:rPr>
        <w:t>Экологические проблемы, связанные с деятельностью человека</w:t>
      </w:r>
    </w:p>
    <w:p w14:paraId="68FF0DE5" w14:textId="77777777" w:rsidR="00D84899" w:rsidRDefault="007E1341">
      <w:pPr>
        <w:spacing w:after="0"/>
        <w:ind w:firstLine="709"/>
        <w:jc w:val="both"/>
        <w:rPr>
          <w:rFonts w:ascii="Cambria" w:hAnsi="Cambria"/>
          <w:sz w:val="24"/>
          <w:szCs w:val="24"/>
        </w:rPr>
      </w:pPr>
      <w:r>
        <w:rPr>
          <w:rFonts w:ascii="Cambria" w:hAnsi="Cambria"/>
          <w:sz w:val="24"/>
          <w:szCs w:val="24"/>
        </w:rPr>
        <w:t>Территория пустыни с незапамятных времен используется человеком для скотоводства и орошаемого земледелия. Человек давно научился жить среди песков. Более того, он заставил пустыню служить своим нуждам. Ее животных он сделал предметом охоты, травы и кустарники – кормом для скота, деревья – топливом. Он сумел использовать все дары этой скудной природы. Чтобы отвоевать у пустыни кусочек земли, надо затратить много труда. Главная проблема в пустыне – получение пресной воды. Там, где нет пресных источников, стали опреснять соленые грунтовые воды, чтобы напоить поля; построили каналы. На орошаемых землях зацвели сады, зазеленели виноградники. На полях выращивают различные овощи, на бахчах – арбузы и дыни. В зоне пустынь обнаружены и разрабатываются полезные ископаемые: нефть, газ, сера, минеральные источники. Растет численность населения, а в связи с этим – сеть транспортных путей, число городов и поселков.</w:t>
      </w:r>
    </w:p>
    <w:p w14:paraId="1BC50B5F" w14:textId="77777777" w:rsidR="00D84899" w:rsidRDefault="007E1341">
      <w:pPr>
        <w:spacing w:after="0"/>
        <w:ind w:firstLine="709"/>
        <w:jc w:val="both"/>
        <w:rPr>
          <w:rFonts w:ascii="Cambria" w:hAnsi="Cambria"/>
          <w:sz w:val="24"/>
          <w:szCs w:val="24"/>
        </w:rPr>
      </w:pPr>
      <w:r>
        <w:rPr>
          <w:rFonts w:ascii="Cambria" w:hAnsi="Cambria"/>
          <w:sz w:val="24"/>
          <w:szCs w:val="24"/>
        </w:rPr>
        <w:t>Основное же занятие населения этой зоны – пастбищное овцеводство. Овца в зоне пустынь – самое распространенное домашнее животное. Только в пустынях разводят особенно ценных каракульских овец, известных во всём мире. Они дают тонкую нежную шерсть и красивые шкурки – каракуль. Этим животным необходим сухой пустынный климат, степная полынь. Разводят здесь и лошадей, коров, верблюдов.</w:t>
      </w:r>
    </w:p>
    <w:p w14:paraId="7151F4AE" w14:textId="77777777" w:rsidR="00D84899" w:rsidRDefault="007E1341">
      <w:pPr>
        <w:spacing w:after="0"/>
        <w:ind w:firstLine="709"/>
        <w:jc w:val="both"/>
        <w:rPr>
          <w:rFonts w:ascii="Cambria" w:hAnsi="Cambria"/>
          <w:sz w:val="24"/>
          <w:szCs w:val="24"/>
        </w:rPr>
      </w:pPr>
      <w:r>
        <w:rPr>
          <w:rFonts w:ascii="Cambria" w:hAnsi="Cambria"/>
          <w:sz w:val="24"/>
          <w:szCs w:val="24"/>
        </w:rPr>
        <w:t>У человека пока не всегда получается жить в мире с природой пустыни. Хозяйственная деятельность населения этой зоны оказывает огромное влияние на условие обитания, распространение и численность почти всех животных – обитателей пустынь. Все крупные млекопитающие оттеснены на небольшие охраняемые или непригодные в настоящее время к хозяйственному использованию территории. Численность их сокращена, многие находятся под охраной. Исчезают и пресмыкающиеся. Причиной этого явилось уничтожение естественных мест обитания животных.</w:t>
      </w:r>
    </w:p>
    <w:p w14:paraId="7024A7C0" w14:textId="77777777" w:rsidR="00D84899" w:rsidRDefault="007E1341">
      <w:pPr>
        <w:spacing w:after="0"/>
        <w:ind w:firstLine="709"/>
        <w:jc w:val="both"/>
        <w:rPr>
          <w:rFonts w:ascii="Cambria" w:hAnsi="Cambria"/>
          <w:sz w:val="24"/>
          <w:szCs w:val="24"/>
        </w:rPr>
      </w:pPr>
      <w:r>
        <w:rPr>
          <w:rFonts w:ascii="Cambria" w:hAnsi="Cambria"/>
          <w:sz w:val="24"/>
          <w:szCs w:val="24"/>
        </w:rPr>
        <w:t>В связи с перевыпасом скота разрушается растительный покров пустыни. Это может привести в движение пески, и пустынная растительность уже не сможет повторно их закрепить. Сейчас с такой задачей ценой огромных усилий и средств может справиться только человек.</w:t>
      </w:r>
    </w:p>
    <w:p w14:paraId="49446A5C" w14:textId="77777777" w:rsidR="00D84899" w:rsidRDefault="007E1341">
      <w:pPr>
        <w:spacing w:after="0"/>
        <w:ind w:firstLine="709"/>
        <w:jc w:val="both"/>
        <w:rPr>
          <w:rFonts w:ascii="Cambria" w:hAnsi="Cambria"/>
          <w:sz w:val="24"/>
          <w:szCs w:val="24"/>
        </w:rPr>
      </w:pPr>
      <w:r>
        <w:rPr>
          <w:rFonts w:ascii="Cambria" w:hAnsi="Cambria"/>
          <w:sz w:val="24"/>
          <w:szCs w:val="24"/>
        </w:rPr>
        <w:t>Еще одна беда пустыни – засоление почв. Неумеренное орошение приводит к тому, что в почвах накапливается много соли. Земледелие в таких районах становится невозможным.</w:t>
      </w:r>
    </w:p>
    <w:p w14:paraId="60B11DC4" w14:textId="77777777" w:rsidR="00D84899" w:rsidRDefault="007E1341">
      <w:pPr>
        <w:spacing w:after="0"/>
        <w:ind w:firstLine="709"/>
        <w:jc w:val="both"/>
        <w:rPr>
          <w:rFonts w:ascii="Cambria" w:hAnsi="Cambria"/>
          <w:sz w:val="24"/>
          <w:szCs w:val="24"/>
        </w:rPr>
      </w:pPr>
      <w:r>
        <w:rPr>
          <w:rFonts w:ascii="Cambria" w:hAnsi="Cambria"/>
          <w:sz w:val="24"/>
          <w:szCs w:val="24"/>
        </w:rPr>
        <w:t>В связи с интенсивным развитием орошаемого земледелия некоторые животные – типичные обитатели зоны пустынь – превратились в сельскохозяйственных вредителей. Многие грызуны являются потенциальным источником опасных заболеваний, в том числе и чумы. Только существование у нас в стране хорошо развитой противочумной службы предотвращает появление эпидемий.</w:t>
      </w:r>
    </w:p>
    <w:p w14:paraId="05CFD9F3" w14:textId="77777777" w:rsidR="00D84899" w:rsidRDefault="007E1341">
      <w:pPr>
        <w:spacing w:after="0"/>
        <w:ind w:firstLine="709"/>
        <w:jc w:val="both"/>
        <w:rPr>
          <w:rFonts w:ascii="Cambria" w:hAnsi="Cambria"/>
          <w:sz w:val="24"/>
          <w:szCs w:val="24"/>
        </w:rPr>
      </w:pPr>
      <w:r>
        <w:rPr>
          <w:rFonts w:ascii="Cambria" w:hAnsi="Cambria"/>
          <w:sz w:val="24"/>
          <w:szCs w:val="24"/>
        </w:rPr>
        <w:t>Таким образом, влияние человека на животный мир пустынь осуществляется в основном по четырем направлениям:</w:t>
      </w:r>
    </w:p>
    <w:p w14:paraId="11E8E86B"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Разрушение мест обитания многих животных и сокращение их ареалов и численности.</w:t>
      </w:r>
    </w:p>
    <w:p w14:paraId="2F28F9A2"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Умышленное снижение численности животных, опасных в медицинском или ветеринарном отношении;</w:t>
      </w:r>
    </w:p>
    <w:p w14:paraId="51FD8E7F" w14:textId="77777777" w:rsidR="00D84899" w:rsidRDefault="007E1341">
      <w:pPr>
        <w:spacing w:after="0"/>
        <w:ind w:firstLine="709"/>
        <w:jc w:val="both"/>
        <w:rPr>
          <w:rFonts w:ascii="Cambria" w:hAnsi="Cambria"/>
          <w:sz w:val="24"/>
          <w:szCs w:val="24"/>
        </w:rPr>
      </w:pPr>
      <w:r>
        <w:rPr>
          <w:rFonts w:ascii="Cambria" w:hAnsi="Cambria"/>
          <w:sz w:val="24"/>
          <w:szCs w:val="24"/>
        </w:rPr>
        <w:lastRenderedPageBreak/>
        <w:t>•</w:t>
      </w:r>
      <w:r>
        <w:rPr>
          <w:rFonts w:ascii="Cambria" w:hAnsi="Cambria"/>
          <w:sz w:val="24"/>
          <w:szCs w:val="24"/>
        </w:rPr>
        <w:tab/>
        <w:t>Создание условий, благоприятных для вселения на территорию пустынь животных из более северных регионов.</w:t>
      </w:r>
    </w:p>
    <w:p w14:paraId="07508564" w14:textId="77777777" w:rsidR="00D84899" w:rsidRDefault="007E1341">
      <w:pPr>
        <w:spacing w:after="0"/>
        <w:ind w:firstLine="709"/>
        <w:jc w:val="both"/>
        <w:rPr>
          <w:rFonts w:ascii="Cambria" w:hAnsi="Cambria"/>
          <w:sz w:val="24"/>
          <w:szCs w:val="24"/>
        </w:rPr>
      </w:pPr>
      <w:r>
        <w:rPr>
          <w:rFonts w:ascii="Cambria" w:hAnsi="Cambria"/>
          <w:sz w:val="24"/>
          <w:szCs w:val="24"/>
        </w:rPr>
        <w:t>•</w:t>
      </w:r>
      <w:r>
        <w:rPr>
          <w:rFonts w:ascii="Cambria" w:hAnsi="Cambria"/>
          <w:sz w:val="24"/>
          <w:szCs w:val="24"/>
        </w:rPr>
        <w:tab/>
        <w:t>Организация охраны видов, ставших редкими или имевших тенденцию к сокращению численности.</w:t>
      </w:r>
    </w:p>
    <w:p w14:paraId="32B20BD9" w14:textId="42DF276A" w:rsidR="00D84899" w:rsidRDefault="007E1341" w:rsidP="00BC4B45">
      <w:pPr>
        <w:spacing w:after="0"/>
        <w:ind w:firstLine="709"/>
        <w:jc w:val="both"/>
        <w:rPr>
          <w:rFonts w:ascii="Cambria" w:hAnsi="Cambria"/>
          <w:sz w:val="24"/>
          <w:szCs w:val="24"/>
        </w:rPr>
      </w:pPr>
      <w:r>
        <w:rPr>
          <w:rFonts w:ascii="Cambria" w:hAnsi="Cambria"/>
          <w:sz w:val="24"/>
          <w:szCs w:val="24"/>
        </w:rPr>
        <w:t>На территории зоны пустынь создано несколько заповедников: Астраханский, Володарский, Кировский, «Чёрные земли».</w:t>
      </w:r>
    </w:p>
    <w:p w14:paraId="737D5A85" w14:textId="77777777" w:rsidR="00D84899" w:rsidRDefault="007E1341">
      <w:pPr>
        <w:jc w:val="both"/>
        <w:rPr>
          <w:rFonts w:ascii="Cambria" w:hAnsi="Cambria"/>
          <w:b/>
          <w:color w:val="1F4E79" w:themeColor="accent1" w:themeShade="80"/>
          <w:sz w:val="28"/>
          <w:szCs w:val="24"/>
        </w:rPr>
      </w:pPr>
      <w:r>
        <w:rPr>
          <w:rFonts w:ascii="Cambria" w:hAnsi="Cambria"/>
          <w:b/>
          <w:color w:val="1F4E79" w:themeColor="accent1" w:themeShade="80"/>
          <w:sz w:val="28"/>
          <w:szCs w:val="24"/>
        </w:rPr>
        <w:t>Схемы и таблицы</w:t>
      </w:r>
    </w:p>
    <w:p w14:paraId="2B06A697" w14:textId="77777777" w:rsidR="00D84899" w:rsidRDefault="007E1341">
      <w:pPr>
        <w:jc w:val="center"/>
        <w:rPr>
          <w:rFonts w:ascii="Cambria" w:hAnsi="Cambria"/>
          <w:b/>
          <w:sz w:val="24"/>
          <w:szCs w:val="24"/>
        </w:rPr>
      </w:pPr>
      <w:r>
        <w:rPr>
          <w:rFonts w:ascii="Cambria" w:hAnsi="Cambria"/>
          <w:b/>
          <w:sz w:val="24"/>
          <w:szCs w:val="24"/>
        </w:rPr>
        <w:t>Цепи питания</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3"/>
        <w:gridCol w:w="2295"/>
        <w:gridCol w:w="2357"/>
        <w:gridCol w:w="2390"/>
      </w:tblGrid>
      <w:tr w:rsidR="00D84899" w14:paraId="5821678E" w14:textId="77777777">
        <w:tc>
          <w:tcPr>
            <w:tcW w:w="2392" w:type="dxa"/>
            <w:vMerge w:val="restart"/>
          </w:tcPr>
          <w:p w14:paraId="3931B583" w14:textId="77777777" w:rsidR="00D84899" w:rsidRDefault="007E1341">
            <w:pPr>
              <w:spacing w:after="0" w:line="360" w:lineRule="auto"/>
              <w:jc w:val="center"/>
              <w:rPr>
                <w:rFonts w:ascii="Cambria" w:hAnsi="Cambria" w:cs="Times New Roman"/>
                <w:sz w:val="24"/>
              </w:rPr>
            </w:pPr>
            <w:r>
              <w:rPr>
                <w:rFonts w:ascii="Cambria" w:hAnsi="Cambria" w:cs="Times New Roman"/>
                <w:noProof/>
                <w:sz w:val="24"/>
                <w:lang w:eastAsia="ru-RU"/>
              </w:rPr>
              <mc:AlternateContent>
                <mc:Choice Requires="wps">
                  <w:drawing>
                    <wp:anchor distT="0" distB="0" distL="114300" distR="114300" simplePos="0" relativeHeight="251673600" behindDoc="0" locked="0" layoutInCell="1" allowOverlap="1" wp14:anchorId="5AE5E68D" wp14:editId="40CA9DE4">
                      <wp:simplePos x="0" y="0"/>
                      <wp:positionH relativeFrom="column">
                        <wp:posOffset>1126490</wp:posOffset>
                      </wp:positionH>
                      <wp:positionV relativeFrom="paragraph">
                        <wp:posOffset>424815</wp:posOffset>
                      </wp:positionV>
                      <wp:extent cx="316865" cy="66040"/>
                      <wp:effectExtent l="0" t="4445" r="6985" b="43815"/>
                      <wp:wrapNone/>
                      <wp:docPr id="258" name="Соединительная линия уступом 258"/>
                      <wp:cNvGraphicFramePr/>
                      <a:graphic xmlns:a="http://schemas.openxmlformats.org/drawingml/2006/main">
                        <a:graphicData uri="http://schemas.microsoft.com/office/word/2010/wordprocessingShape">
                          <wps:wsp>
                            <wps:cNvCnPr/>
                            <wps:spPr>
                              <a:xfrm rot="-10800000" flipV="1">
                                <a:off x="0" y="0"/>
                                <a:ext cx="316865" cy="66040"/>
                              </a:xfrm>
                              <a:prstGeom prst="bentConnector3">
                                <a:avLst>
                                  <a:gd name="adj1" fmla="val 49898"/>
                                </a:avLst>
                              </a:prstGeom>
                              <a:ln w="9525"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4" type="#_x0000_t34" style="position:absolute;left:0pt;flip:y;margin-left:88.7pt;margin-top:33.45pt;height:5.2pt;width:24.95pt;rotation:11796480f;z-index:2517227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" adj="10778">
                      <v:path arrowok="t"/>
                      <v:fill on="f" focussize="0,0"/>
                      <v:stroke color="#000000" endarrow="block"/>
                      <v:imagedata o:title=""/>
                      <o:lock v:ext="edit"/>
                    </v:shape>
                  </w:pict>
                </mc:Fallback>
              </mc:AlternateContent>
            </w:r>
            <w:r>
              <w:rPr>
                <w:rFonts w:ascii="Cambria" w:hAnsi="Cambria" w:cs="Times New Roman"/>
                <w:noProof/>
                <w:sz w:val="24"/>
                <w:lang w:eastAsia="ru-RU"/>
              </w:rPr>
              <mc:AlternateContent>
                <mc:Choice Requires="wps">
                  <w:drawing>
                    <wp:anchor distT="0" distB="0" distL="114300" distR="114300" simplePos="0" relativeHeight="251670528" behindDoc="0" locked="0" layoutInCell="1" allowOverlap="1" wp14:anchorId="38181888" wp14:editId="0F71F80B">
                      <wp:simplePos x="0" y="0"/>
                      <wp:positionH relativeFrom="column">
                        <wp:posOffset>1144270</wp:posOffset>
                      </wp:positionH>
                      <wp:positionV relativeFrom="paragraph">
                        <wp:posOffset>226695</wp:posOffset>
                      </wp:positionV>
                      <wp:extent cx="299085" cy="87630"/>
                      <wp:effectExtent l="0" t="4445" r="5715" b="22225"/>
                      <wp:wrapNone/>
                      <wp:docPr id="255" name="Прямая со стрелкой 255"/>
                      <wp:cNvGraphicFramePr/>
                      <a:graphic xmlns:a="http://schemas.openxmlformats.org/drawingml/2006/main">
                        <a:graphicData uri="http://schemas.microsoft.com/office/word/2010/wordprocessingShape">
                          <wps:wsp>
                            <wps:cNvCnPr/>
                            <wps:spPr>
                              <a:xfrm flipH="1">
                                <a:off x="0" y="0"/>
                                <a:ext cx="299085" cy="8763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90.1pt;margin-top:17.85pt;height:6.9pt;width:23.55pt;z-index:2517196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">
                      <v:path arrowok="t"/>
                      <v:fill on="f" focussize="0,0"/>
                      <v:stroke weight="0.5pt" color="#000000" joinstyle="miter" endarrow="block"/>
                      <v:imagedata o:title=""/>
                      <o:lock v:ext="edit"/>
                    </v:shape>
                  </w:pict>
                </mc:Fallback>
              </mc:AlternateContent>
            </w:r>
            <w:r>
              <w:rPr>
                <w:rFonts w:ascii="Cambria" w:hAnsi="Cambria" w:cs="Times New Roman"/>
                <w:sz w:val="24"/>
              </w:rPr>
              <w:t>Зеленые части растений</w:t>
            </w:r>
          </w:p>
        </w:tc>
        <w:tc>
          <w:tcPr>
            <w:tcW w:w="2393" w:type="dxa"/>
          </w:tcPr>
          <w:p w14:paraId="430D4772" w14:textId="77777777" w:rsidR="00D84899" w:rsidRDefault="007E1341">
            <w:pPr>
              <w:spacing w:after="0" w:line="360" w:lineRule="auto"/>
              <w:rPr>
                <w:rFonts w:ascii="Cambria" w:hAnsi="Cambria" w:cs="Times New Roman"/>
                <w:sz w:val="24"/>
              </w:rPr>
            </w:pPr>
            <w:r>
              <w:rPr>
                <w:rFonts w:ascii="Cambria" w:hAnsi="Cambria" w:cs="Times New Roman"/>
                <w:noProof/>
                <w:sz w:val="24"/>
                <w:lang w:eastAsia="ru-RU"/>
              </w:rPr>
              <mc:AlternateContent>
                <mc:Choice Requires="wps">
                  <w:drawing>
                    <wp:anchor distT="0" distB="0" distL="114300" distR="114300" simplePos="0" relativeHeight="251669504" behindDoc="0" locked="0" layoutInCell="1" allowOverlap="1" wp14:anchorId="22458149" wp14:editId="5F7D8557">
                      <wp:simplePos x="0" y="0"/>
                      <wp:positionH relativeFrom="column">
                        <wp:posOffset>856615</wp:posOffset>
                      </wp:positionH>
                      <wp:positionV relativeFrom="paragraph">
                        <wp:posOffset>244475</wp:posOffset>
                      </wp:positionV>
                      <wp:extent cx="544830" cy="0"/>
                      <wp:effectExtent l="0" t="38100" r="7620" b="38100"/>
                      <wp:wrapNone/>
                      <wp:docPr id="259" name="Прямая со стрелкой 259"/>
                      <wp:cNvGraphicFramePr/>
                      <a:graphic xmlns:a="http://schemas.openxmlformats.org/drawingml/2006/main">
                        <a:graphicData uri="http://schemas.microsoft.com/office/word/2010/wordprocessingShape">
                          <wps:wsp>
                            <wps:cNvCnPr/>
                            <wps:spPr>
                              <a:xfrm flipH="1">
                                <a:off x="0" y="0"/>
                                <a:ext cx="544830"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67.45pt;margin-top:19.25pt;height:0pt;width:42.9pt;z-index:2517186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">
                      <v:path arrowok="t"/>
                      <v:fill on="f" focussize="0,0"/>
                      <v:stroke weight="0.5pt" color="#000000" joinstyle="miter" endarrow="block"/>
                      <v:imagedata o:title=""/>
                      <o:lock v:ext="edit"/>
                    </v:shape>
                  </w:pict>
                </mc:Fallback>
              </mc:AlternateContent>
            </w:r>
            <w:r>
              <w:rPr>
                <w:rFonts w:ascii="Cambria" w:hAnsi="Cambria" w:cs="Times New Roman"/>
                <w:sz w:val="24"/>
              </w:rPr>
              <w:t>Жук-златка</w:t>
            </w:r>
          </w:p>
        </w:tc>
        <w:tc>
          <w:tcPr>
            <w:tcW w:w="2393" w:type="dxa"/>
          </w:tcPr>
          <w:p w14:paraId="6F7AA69F" w14:textId="77777777" w:rsidR="00D84899" w:rsidRDefault="007E1341">
            <w:pPr>
              <w:spacing w:after="0" w:line="360" w:lineRule="auto"/>
              <w:rPr>
                <w:rFonts w:ascii="Cambria" w:hAnsi="Cambria" w:cs="Times New Roman"/>
                <w:sz w:val="24"/>
              </w:rPr>
            </w:pPr>
            <w:r>
              <w:rPr>
                <w:rFonts w:ascii="Cambria" w:hAnsi="Cambria" w:cs="Times New Roman"/>
                <w:sz w:val="24"/>
              </w:rPr>
              <w:t>Круглоголовка</w:t>
            </w:r>
          </w:p>
        </w:tc>
        <w:tc>
          <w:tcPr>
            <w:tcW w:w="2393" w:type="dxa"/>
          </w:tcPr>
          <w:p w14:paraId="4F57032B" w14:textId="77777777" w:rsidR="00D84899" w:rsidRDefault="007E1341">
            <w:pPr>
              <w:spacing w:after="0" w:line="360" w:lineRule="auto"/>
              <w:jc w:val="center"/>
              <w:rPr>
                <w:rFonts w:ascii="Cambria" w:hAnsi="Cambria" w:cs="Times New Roman"/>
                <w:sz w:val="24"/>
              </w:rPr>
            </w:pPr>
            <w:r>
              <w:rPr>
                <w:rFonts w:ascii="Cambria" w:hAnsi="Cambria" w:cs="Times New Roman"/>
                <w:noProof/>
                <w:sz w:val="24"/>
                <w:lang w:eastAsia="ru-RU"/>
              </w:rPr>
              <mc:AlternateContent>
                <mc:Choice Requires="wps">
                  <w:drawing>
                    <wp:anchor distT="0" distB="0" distL="114300" distR="114300" simplePos="0" relativeHeight="251667456" behindDoc="0" locked="0" layoutInCell="1" allowOverlap="1" wp14:anchorId="6D7140CE" wp14:editId="2CD015C0">
                      <wp:simplePos x="0" y="0"/>
                      <wp:positionH relativeFrom="column">
                        <wp:posOffset>-240030</wp:posOffset>
                      </wp:positionH>
                      <wp:positionV relativeFrom="paragraph">
                        <wp:posOffset>147320</wp:posOffset>
                      </wp:positionV>
                      <wp:extent cx="351790" cy="0"/>
                      <wp:effectExtent l="0" t="38100" r="10160" b="38100"/>
                      <wp:wrapNone/>
                      <wp:docPr id="221" name="Прямая со стрелкой 221"/>
                      <wp:cNvGraphicFramePr/>
                      <a:graphic xmlns:a="http://schemas.openxmlformats.org/drawingml/2006/main">
                        <a:graphicData uri="http://schemas.microsoft.com/office/word/2010/wordprocessingShape">
                          <wps:wsp>
                            <wps:cNvCnPr/>
                            <wps:spPr>
                              <a:xfrm flipH="1">
                                <a:off x="0" y="0"/>
                                <a:ext cx="351790"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18.9pt;margin-top:11.6pt;height:0pt;width:27.7pt;z-index:2517176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">
                      <v:path arrowok="t"/>
                      <v:fill on="f" focussize="0,0"/>
                      <v:stroke weight="0.5pt" color="#000000" joinstyle="miter" endarrow="block"/>
                      <v:imagedata o:title=""/>
                      <o:lock v:ext="edit"/>
                    </v:shape>
                  </w:pict>
                </mc:Fallback>
              </mc:AlternateContent>
            </w:r>
            <w:r>
              <w:rPr>
                <w:rFonts w:ascii="Cambria" w:hAnsi="Cambria" w:cs="Times New Roman"/>
                <w:sz w:val="24"/>
              </w:rPr>
              <w:t>Песчанныйудавчик</w:t>
            </w:r>
          </w:p>
        </w:tc>
      </w:tr>
      <w:tr w:rsidR="00D84899" w14:paraId="15F089E3" w14:textId="77777777">
        <w:tc>
          <w:tcPr>
            <w:tcW w:w="2392" w:type="dxa"/>
            <w:vMerge/>
          </w:tcPr>
          <w:p w14:paraId="148E91BF" w14:textId="77777777" w:rsidR="00D84899" w:rsidRDefault="00D84899">
            <w:pPr>
              <w:spacing w:after="0" w:line="360" w:lineRule="auto"/>
              <w:rPr>
                <w:rFonts w:ascii="Cambria" w:hAnsi="Cambria" w:cs="Times New Roman"/>
                <w:sz w:val="24"/>
              </w:rPr>
            </w:pPr>
          </w:p>
        </w:tc>
        <w:tc>
          <w:tcPr>
            <w:tcW w:w="2393" w:type="dxa"/>
          </w:tcPr>
          <w:p w14:paraId="3C7A1A17" w14:textId="77777777" w:rsidR="00D84899" w:rsidRDefault="007E1341">
            <w:pPr>
              <w:spacing w:after="0" w:line="360" w:lineRule="auto"/>
              <w:rPr>
                <w:rFonts w:ascii="Cambria" w:hAnsi="Cambria" w:cs="Times New Roman"/>
                <w:sz w:val="24"/>
              </w:rPr>
            </w:pPr>
            <w:r>
              <w:rPr>
                <w:rFonts w:ascii="Cambria" w:hAnsi="Cambria" w:cs="Times New Roman"/>
                <w:noProof/>
                <w:sz w:val="24"/>
                <w:lang w:eastAsia="ru-RU"/>
              </w:rPr>
              <mc:AlternateContent>
                <mc:Choice Requires="wps">
                  <w:drawing>
                    <wp:anchor distT="0" distB="0" distL="114300" distR="114300" simplePos="0" relativeHeight="251672576" behindDoc="0" locked="0" layoutInCell="1" allowOverlap="1" wp14:anchorId="45DF246A" wp14:editId="1C84E328">
                      <wp:simplePos x="0" y="0"/>
                      <wp:positionH relativeFrom="column">
                        <wp:posOffset>926465</wp:posOffset>
                      </wp:positionH>
                      <wp:positionV relativeFrom="paragraph">
                        <wp:posOffset>149860</wp:posOffset>
                      </wp:positionV>
                      <wp:extent cx="457200" cy="0"/>
                      <wp:effectExtent l="0" t="38100" r="0" b="38100"/>
                      <wp:wrapNone/>
                      <wp:docPr id="256" name="Прямая со стрелкой 256"/>
                      <wp:cNvGraphicFramePr/>
                      <a:graphic xmlns:a="http://schemas.openxmlformats.org/drawingml/2006/main">
                        <a:graphicData uri="http://schemas.microsoft.com/office/word/2010/wordprocessingShape">
                          <wps:wsp>
                            <wps:cNvCnPr/>
                            <wps:spPr>
                              <a:xfrm flipH="1">
                                <a:off x="0" y="0"/>
                                <a:ext cx="457200"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72.95pt;margin-top:11.8pt;height:0pt;width:36pt;z-index:2517217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">
                      <v:path arrowok="t"/>
                      <v:fill on="f" focussize="0,0"/>
                      <v:stroke weight="0.5pt" color="#000000" joinstyle="miter" endarrow="block"/>
                      <v:imagedata o:title=""/>
                      <o:lock v:ext="edit"/>
                    </v:shape>
                  </w:pict>
                </mc:Fallback>
              </mc:AlternateContent>
            </w:r>
            <w:r>
              <w:rPr>
                <w:rFonts w:ascii="Cambria" w:hAnsi="Cambria" w:cs="Times New Roman"/>
                <w:sz w:val="24"/>
              </w:rPr>
              <w:t>Заяц-толай</w:t>
            </w:r>
          </w:p>
        </w:tc>
        <w:tc>
          <w:tcPr>
            <w:tcW w:w="2393" w:type="dxa"/>
          </w:tcPr>
          <w:p w14:paraId="3347A5B2" w14:textId="77777777" w:rsidR="00D84899" w:rsidRDefault="007E1341">
            <w:pPr>
              <w:spacing w:after="0" w:line="360" w:lineRule="auto"/>
              <w:rPr>
                <w:rFonts w:ascii="Cambria" w:hAnsi="Cambria" w:cs="Times New Roman"/>
                <w:sz w:val="24"/>
              </w:rPr>
            </w:pPr>
            <w:r>
              <w:rPr>
                <w:rFonts w:ascii="Cambria" w:hAnsi="Cambria" w:cs="Times New Roman"/>
                <w:noProof/>
                <w:sz w:val="24"/>
                <w:lang w:eastAsia="ru-RU"/>
              </w:rPr>
              <mc:AlternateContent>
                <mc:Choice Requires="wps">
                  <w:drawing>
                    <wp:anchor distT="0" distB="0" distL="114300" distR="114300" simplePos="0" relativeHeight="251671552" behindDoc="0" locked="0" layoutInCell="1" allowOverlap="1" wp14:anchorId="310B378B" wp14:editId="165EAA50">
                      <wp:simplePos x="0" y="0"/>
                      <wp:positionH relativeFrom="column">
                        <wp:posOffset>655320</wp:posOffset>
                      </wp:positionH>
                      <wp:positionV relativeFrom="paragraph">
                        <wp:posOffset>149860</wp:posOffset>
                      </wp:positionV>
                      <wp:extent cx="694690" cy="0"/>
                      <wp:effectExtent l="0" t="38100" r="10160" b="38100"/>
                      <wp:wrapNone/>
                      <wp:docPr id="248" name="Прямая со стрелкой 248"/>
                      <wp:cNvGraphicFramePr/>
                      <a:graphic xmlns:a="http://schemas.openxmlformats.org/drawingml/2006/main">
                        <a:graphicData uri="http://schemas.microsoft.com/office/word/2010/wordprocessingShape">
                          <wps:wsp>
                            <wps:cNvCnPr/>
                            <wps:spPr>
                              <a:xfrm flipH="1">
                                <a:off x="0" y="0"/>
                                <a:ext cx="694690"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51.6pt;margin-top:11.8pt;height:0pt;width:54.7pt;z-index:2517207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">
                      <v:path arrowok="t"/>
                      <v:fill on="f" focussize="0,0"/>
                      <v:stroke weight="0.5pt" color="#000000" joinstyle="miter" endarrow="block"/>
                      <v:imagedata o:title=""/>
                      <o:lock v:ext="edit"/>
                    </v:shape>
                  </w:pict>
                </mc:Fallback>
              </mc:AlternateContent>
            </w:r>
            <w:r>
              <w:rPr>
                <w:rFonts w:ascii="Cambria" w:hAnsi="Cambria" w:cs="Times New Roman"/>
                <w:sz w:val="24"/>
              </w:rPr>
              <w:t>Корсак</w:t>
            </w:r>
          </w:p>
        </w:tc>
        <w:tc>
          <w:tcPr>
            <w:tcW w:w="2393" w:type="dxa"/>
          </w:tcPr>
          <w:p w14:paraId="5EAC6020" w14:textId="77777777" w:rsidR="00D84899" w:rsidRDefault="007E1341">
            <w:pPr>
              <w:spacing w:after="0" w:line="360" w:lineRule="auto"/>
              <w:rPr>
                <w:rFonts w:ascii="Cambria" w:hAnsi="Cambria" w:cs="Times New Roman"/>
                <w:sz w:val="24"/>
              </w:rPr>
            </w:pPr>
            <w:r>
              <w:rPr>
                <w:rFonts w:ascii="Cambria" w:hAnsi="Cambria" w:cs="Times New Roman"/>
                <w:sz w:val="24"/>
              </w:rPr>
              <w:t>Орел</w:t>
            </w:r>
          </w:p>
        </w:tc>
      </w:tr>
    </w:tbl>
    <w:p w14:paraId="47E69046" w14:textId="77777777" w:rsidR="00D84899" w:rsidRDefault="00D84899">
      <w:pPr>
        <w:spacing w:after="0" w:line="360" w:lineRule="auto"/>
        <w:rPr>
          <w:rFonts w:ascii="Cambria" w:hAnsi="Cambria" w:cs="Times New Roman"/>
          <w:sz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6"/>
        <w:gridCol w:w="3125"/>
        <w:gridCol w:w="3104"/>
      </w:tblGrid>
      <w:tr w:rsidR="00D84899" w14:paraId="6C813385" w14:textId="77777777">
        <w:tc>
          <w:tcPr>
            <w:tcW w:w="3190" w:type="dxa"/>
          </w:tcPr>
          <w:p w14:paraId="733999DB" w14:textId="77777777" w:rsidR="00D84899" w:rsidRDefault="007E1341">
            <w:pPr>
              <w:spacing w:after="0" w:line="360" w:lineRule="auto"/>
              <w:jc w:val="center"/>
              <w:rPr>
                <w:rFonts w:ascii="Cambria" w:hAnsi="Cambria" w:cs="Times New Roman"/>
                <w:sz w:val="24"/>
              </w:rPr>
            </w:pPr>
            <w:r>
              <w:rPr>
                <w:rFonts w:ascii="Cambria" w:hAnsi="Cambria" w:cs="Times New Roman"/>
                <w:sz w:val="24"/>
              </w:rPr>
              <w:t>Подземные части растений</w:t>
            </w:r>
          </w:p>
        </w:tc>
        <w:tc>
          <w:tcPr>
            <w:tcW w:w="3190" w:type="dxa"/>
          </w:tcPr>
          <w:p w14:paraId="03D04AE4" w14:textId="77777777" w:rsidR="00D84899" w:rsidRDefault="007E1341">
            <w:pPr>
              <w:spacing w:after="0" w:line="360" w:lineRule="auto"/>
              <w:jc w:val="center"/>
              <w:rPr>
                <w:rFonts w:ascii="Cambria" w:hAnsi="Cambria" w:cs="Times New Roman"/>
                <w:sz w:val="24"/>
              </w:rPr>
            </w:pPr>
            <w:r>
              <w:rPr>
                <w:rFonts w:ascii="Cambria" w:hAnsi="Cambria" w:cs="Times New Roman"/>
                <w:noProof/>
                <w:sz w:val="24"/>
                <w:lang w:eastAsia="ru-RU"/>
              </w:rPr>
              <mc:AlternateContent>
                <mc:Choice Requires="wps">
                  <w:drawing>
                    <wp:anchor distT="0" distB="0" distL="114300" distR="114300" simplePos="0" relativeHeight="251675648" behindDoc="0" locked="0" layoutInCell="1" allowOverlap="1" wp14:anchorId="48B8783C" wp14:editId="67E95FF9">
                      <wp:simplePos x="0" y="0"/>
                      <wp:positionH relativeFrom="column">
                        <wp:posOffset>-407035</wp:posOffset>
                      </wp:positionH>
                      <wp:positionV relativeFrom="paragraph">
                        <wp:posOffset>151130</wp:posOffset>
                      </wp:positionV>
                      <wp:extent cx="914400" cy="0"/>
                      <wp:effectExtent l="0" t="38100" r="0" b="38100"/>
                      <wp:wrapNone/>
                      <wp:docPr id="250" name="Прямая со стрелкой 250"/>
                      <wp:cNvGraphicFramePr/>
                      <a:graphic xmlns:a="http://schemas.openxmlformats.org/drawingml/2006/main">
                        <a:graphicData uri="http://schemas.microsoft.com/office/word/2010/wordprocessingShape">
                          <wps:wsp>
                            <wps:cNvCnPr/>
                            <wps:spPr>
                              <a:xfrm flipH="1">
                                <a:off x="0" y="0"/>
                                <a:ext cx="914400"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32.05pt;margin-top:11.9pt;height:0pt;width:72pt;z-index:2517248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">
                      <v:path arrowok="t"/>
                      <v:fill on="f" focussize="0,0"/>
                      <v:stroke weight="0.5pt" color="#000000" joinstyle="miter" endarrow="block"/>
                      <v:imagedata o:title=""/>
                      <o:lock v:ext="edit"/>
                    </v:shape>
                  </w:pict>
                </mc:Fallback>
              </mc:AlternateContent>
            </w:r>
            <w:r>
              <w:rPr>
                <w:rFonts w:ascii="Cambria" w:hAnsi="Cambria" w:cs="Times New Roman"/>
                <w:sz w:val="24"/>
              </w:rPr>
              <w:t>Тушканчик</w:t>
            </w:r>
          </w:p>
        </w:tc>
        <w:tc>
          <w:tcPr>
            <w:tcW w:w="3191" w:type="dxa"/>
          </w:tcPr>
          <w:p w14:paraId="68D5C8B2" w14:textId="77777777" w:rsidR="00D84899" w:rsidRDefault="007E1341">
            <w:pPr>
              <w:spacing w:after="0" w:line="360" w:lineRule="auto"/>
              <w:jc w:val="center"/>
              <w:rPr>
                <w:rFonts w:ascii="Cambria" w:hAnsi="Cambria" w:cs="Times New Roman"/>
                <w:sz w:val="24"/>
              </w:rPr>
            </w:pPr>
            <w:r>
              <w:rPr>
                <w:rFonts w:ascii="Cambria" w:hAnsi="Cambria" w:cs="Times New Roman"/>
                <w:noProof/>
                <w:sz w:val="24"/>
                <w:lang w:eastAsia="ru-RU"/>
              </w:rPr>
              <mc:AlternateContent>
                <mc:Choice Requires="wps">
                  <w:drawing>
                    <wp:anchor distT="0" distB="0" distL="114300" distR="114300" simplePos="0" relativeHeight="251674624" behindDoc="0" locked="0" layoutInCell="1" allowOverlap="1" wp14:anchorId="7F13CCEA" wp14:editId="35A917B5">
                      <wp:simplePos x="0" y="0"/>
                      <wp:positionH relativeFrom="column">
                        <wp:posOffset>-621030</wp:posOffset>
                      </wp:positionH>
                      <wp:positionV relativeFrom="paragraph">
                        <wp:posOffset>125730</wp:posOffset>
                      </wp:positionV>
                      <wp:extent cx="1301115" cy="0"/>
                      <wp:effectExtent l="0" t="38100" r="13335" b="38100"/>
                      <wp:wrapNone/>
                      <wp:docPr id="254" name="Прямая со стрелкой 254"/>
                      <wp:cNvGraphicFramePr/>
                      <a:graphic xmlns:a="http://schemas.openxmlformats.org/drawingml/2006/main">
                        <a:graphicData uri="http://schemas.microsoft.com/office/word/2010/wordprocessingShape">
                          <wps:wsp>
                            <wps:cNvCnPr/>
                            <wps:spPr>
                              <a:xfrm flipH="1">
                                <a:off x="0" y="0"/>
                                <a:ext cx="1301115"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48.9pt;margin-top:9.9pt;height:0pt;width:102.45pt;z-index:2517237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">
                      <v:path arrowok="t"/>
                      <v:fill on="f" focussize="0,0"/>
                      <v:stroke weight="0.5pt" color="#000000" joinstyle="miter" endarrow="block"/>
                      <v:imagedata o:title=""/>
                      <o:lock v:ext="edit"/>
                    </v:shape>
                  </w:pict>
                </mc:Fallback>
              </mc:AlternateContent>
            </w:r>
            <w:r>
              <w:rPr>
                <w:rFonts w:ascii="Cambria" w:hAnsi="Cambria" w:cs="Times New Roman"/>
                <w:sz w:val="24"/>
              </w:rPr>
              <w:t>Варан</w:t>
            </w:r>
          </w:p>
        </w:tc>
      </w:tr>
    </w:tbl>
    <w:p w14:paraId="33A273DF" w14:textId="77777777" w:rsidR="00D84899" w:rsidRDefault="00D84899">
      <w:pPr>
        <w:spacing w:after="0" w:line="360" w:lineRule="auto"/>
        <w:rPr>
          <w:rFonts w:ascii="Times New Roman" w:hAnsi="Times New Roman" w:cs="Times New Roman"/>
          <w:sz w:val="28"/>
        </w:rPr>
      </w:pPr>
    </w:p>
    <w:p w14:paraId="7A4403E8" w14:textId="77777777" w:rsidR="00D84899" w:rsidRDefault="007E1341">
      <w:pPr>
        <w:spacing w:after="0" w:line="360" w:lineRule="auto"/>
        <w:jc w:val="center"/>
        <w:rPr>
          <w:rFonts w:ascii="Times New Roman" w:hAnsi="Times New Roman" w:cs="Times New Roman"/>
          <w:b/>
          <w:sz w:val="24"/>
        </w:rPr>
      </w:pPr>
      <w:r>
        <w:rPr>
          <w:rFonts w:ascii="Times New Roman" w:hAnsi="Times New Roman" w:cs="Times New Roman"/>
          <w:b/>
          <w:sz w:val="24"/>
        </w:rPr>
        <w:t>Верблюд для человека</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8"/>
        <w:gridCol w:w="3190"/>
        <w:gridCol w:w="3107"/>
      </w:tblGrid>
      <w:tr w:rsidR="00D84899" w14:paraId="6C4D8490" w14:textId="77777777">
        <w:trPr>
          <w:jc w:val="center"/>
        </w:trPr>
        <w:tc>
          <w:tcPr>
            <w:tcW w:w="3190" w:type="dxa"/>
          </w:tcPr>
          <w:p w14:paraId="1E56C994" w14:textId="77777777" w:rsidR="00D84899" w:rsidRDefault="007E1341">
            <w:pPr>
              <w:spacing w:after="0" w:line="360" w:lineRule="auto"/>
              <w:jc w:val="center"/>
              <w:rPr>
                <w:rFonts w:ascii="Cambria" w:hAnsi="Cambria" w:cs="Times New Roman"/>
                <w:sz w:val="24"/>
              </w:rPr>
            </w:pPr>
            <w:r>
              <w:rPr>
                <w:rFonts w:ascii="Cambria" w:hAnsi="Cambria" w:cs="Times New Roman"/>
                <w:noProof/>
                <w:sz w:val="24"/>
                <w:lang w:eastAsia="ru-RU"/>
              </w:rPr>
              <mc:AlternateContent>
                <mc:Choice Requires="wps">
                  <w:drawing>
                    <wp:anchor distT="0" distB="0" distL="114300" distR="114300" simplePos="0" relativeHeight="251676672" behindDoc="0" locked="0" layoutInCell="1" allowOverlap="1" wp14:anchorId="32FF4768" wp14:editId="066333A8">
                      <wp:simplePos x="0" y="0"/>
                      <wp:positionH relativeFrom="column">
                        <wp:posOffset>1153160</wp:posOffset>
                      </wp:positionH>
                      <wp:positionV relativeFrom="paragraph">
                        <wp:posOffset>216535</wp:posOffset>
                      </wp:positionV>
                      <wp:extent cx="738505" cy="377825"/>
                      <wp:effectExtent l="0" t="0" r="4445" b="22225"/>
                      <wp:wrapNone/>
                      <wp:docPr id="257" name="Прямая со стрелкой 257"/>
                      <wp:cNvGraphicFramePr/>
                      <a:graphic xmlns:a="http://schemas.openxmlformats.org/drawingml/2006/main">
                        <a:graphicData uri="http://schemas.microsoft.com/office/word/2010/wordprocessingShape">
                          <wps:wsp>
                            <wps:cNvCnPr/>
                            <wps:spPr>
                              <a:xfrm flipH="1" flipV="1">
                                <a:off x="0" y="0"/>
                                <a:ext cx="738505" cy="37782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 y;margin-left:90.8pt;margin-top:17.05pt;height:29.75pt;width:58.15pt;z-index:2517258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">
                      <v:path arrowok="t"/>
                      <v:fill on="f" focussize="0,0"/>
                      <v:stroke weight="0.5pt" color="#000000" joinstyle="miter" endarrow="block"/>
                      <v:imagedata o:title=""/>
                      <o:lock v:ext="edit"/>
                    </v:shape>
                  </w:pict>
                </mc:Fallback>
              </mc:AlternateContent>
            </w:r>
            <w:r>
              <w:rPr>
                <w:rFonts w:ascii="Cambria" w:hAnsi="Cambria" w:cs="Times New Roman"/>
                <w:sz w:val="24"/>
              </w:rPr>
              <w:t>мясо</w:t>
            </w:r>
          </w:p>
        </w:tc>
        <w:tc>
          <w:tcPr>
            <w:tcW w:w="3190" w:type="dxa"/>
            <w:vMerge w:val="restart"/>
          </w:tcPr>
          <w:p w14:paraId="027FF4A2" w14:textId="77777777" w:rsidR="00D84899" w:rsidRDefault="007E1341">
            <w:pPr>
              <w:spacing w:after="0" w:line="360" w:lineRule="auto"/>
              <w:jc w:val="center"/>
              <w:rPr>
                <w:rFonts w:ascii="Cambria" w:hAnsi="Cambria" w:cs="Times New Roman"/>
                <w:sz w:val="24"/>
              </w:rPr>
            </w:pPr>
            <w:r>
              <w:rPr>
                <w:rFonts w:ascii="Cambria" w:hAnsi="Cambria" w:cs="Times New Roman"/>
                <w:noProof/>
                <w:sz w:val="24"/>
                <w:lang w:eastAsia="ru-RU"/>
              </w:rPr>
              <w:drawing>
                <wp:inline distT="0" distB="0" distL="0" distR="0" wp14:anchorId="26C16376" wp14:editId="64117EE1">
                  <wp:extent cx="1872615" cy="1842135"/>
                  <wp:effectExtent l="0" t="0" r="13335"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Рисунок 223"/>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83838" cy="1853430"/>
                          </a:xfrm>
                          <a:prstGeom prst="rect">
                            <a:avLst/>
                          </a:prstGeom>
                        </pic:spPr>
                      </pic:pic>
                    </a:graphicData>
                  </a:graphic>
                </wp:inline>
              </w:drawing>
            </w:r>
          </w:p>
        </w:tc>
        <w:tc>
          <w:tcPr>
            <w:tcW w:w="3191" w:type="dxa"/>
          </w:tcPr>
          <w:p w14:paraId="01D8915E" w14:textId="77777777" w:rsidR="00D84899" w:rsidRDefault="007E1341">
            <w:pPr>
              <w:spacing w:after="0" w:line="360" w:lineRule="auto"/>
              <w:jc w:val="center"/>
              <w:rPr>
                <w:rFonts w:ascii="Cambria" w:hAnsi="Cambria" w:cs="Times New Roman"/>
                <w:sz w:val="24"/>
              </w:rPr>
            </w:pPr>
            <w:r>
              <w:rPr>
                <w:rFonts w:ascii="Cambria" w:hAnsi="Cambria" w:cs="Times New Roman"/>
                <w:noProof/>
                <w:sz w:val="24"/>
                <w:lang w:eastAsia="ru-RU"/>
              </w:rPr>
              <mc:AlternateContent>
                <mc:Choice Requires="wps">
                  <w:drawing>
                    <wp:anchor distT="0" distB="0" distL="114300" distR="114300" simplePos="0" relativeHeight="251678720" behindDoc="0" locked="0" layoutInCell="1" allowOverlap="1" wp14:anchorId="0E3D75DA" wp14:editId="66DEE630">
                      <wp:simplePos x="0" y="0"/>
                      <wp:positionH relativeFrom="column">
                        <wp:posOffset>-58420</wp:posOffset>
                      </wp:positionH>
                      <wp:positionV relativeFrom="paragraph">
                        <wp:posOffset>225425</wp:posOffset>
                      </wp:positionV>
                      <wp:extent cx="685800" cy="299085"/>
                      <wp:effectExtent l="1905" t="4445" r="17145" b="20320"/>
                      <wp:wrapNone/>
                      <wp:docPr id="265" name="Прямая со стрелкой 265"/>
                      <wp:cNvGraphicFramePr/>
                      <a:graphic xmlns:a="http://schemas.openxmlformats.org/drawingml/2006/main">
                        <a:graphicData uri="http://schemas.microsoft.com/office/word/2010/wordprocessingShape">
                          <wps:wsp>
                            <wps:cNvCnPr/>
                            <wps:spPr>
                              <a:xfrm flipV="1">
                                <a:off x="0" y="0"/>
                                <a:ext cx="685800" cy="29908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y;margin-left:-4.6pt;margin-top:17.75pt;height:23.55pt;width:54pt;z-index:2517278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">
                      <v:path arrowok="t"/>
                      <v:fill on="f" focussize="0,0"/>
                      <v:stroke weight="0.5pt" color="#000000" joinstyle="miter" endarrow="block"/>
                      <v:imagedata o:title=""/>
                      <o:lock v:ext="edit"/>
                    </v:shape>
                  </w:pict>
                </mc:Fallback>
              </mc:AlternateContent>
            </w:r>
            <w:r>
              <w:rPr>
                <w:rFonts w:ascii="Cambria" w:hAnsi="Cambria" w:cs="Times New Roman"/>
                <w:sz w:val="24"/>
              </w:rPr>
              <w:t>шерсть</w:t>
            </w:r>
          </w:p>
        </w:tc>
      </w:tr>
      <w:tr w:rsidR="00D84899" w14:paraId="0F851E6A" w14:textId="77777777">
        <w:trPr>
          <w:jc w:val="center"/>
        </w:trPr>
        <w:tc>
          <w:tcPr>
            <w:tcW w:w="3190" w:type="dxa"/>
          </w:tcPr>
          <w:p w14:paraId="74E368BD" w14:textId="77777777" w:rsidR="00D84899" w:rsidRDefault="00D84899">
            <w:pPr>
              <w:spacing w:after="0" w:line="360" w:lineRule="auto"/>
              <w:jc w:val="center"/>
              <w:rPr>
                <w:rFonts w:ascii="Cambria" w:hAnsi="Cambria" w:cs="Times New Roman"/>
                <w:sz w:val="24"/>
              </w:rPr>
            </w:pPr>
          </w:p>
          <w:p w14:paraId="53360A87" w14:textId="77777777" w:rsidR="00D84899" w:rsidRDefault="007E1341">
            <w:pPr>
              <w:spacing w:after="0" w:line="360" w:lineRule="auto"/>
              <w:jc w:val="center"/>
              <w:rPr>
                <w:rFonts w:ascii="Cambria" w:hAnsi="Cambria" w:cs="Times New Roman"/>
                <w:sz w:val="24"/>
              </w:rPr>
            </w:pPr>
            <w:r>
              <w:rPr>
                <w:rFonts w:ascii="Cambria" w:hAnsi="Cambria" w:cs="Times New Roman"/>
                <w:noProof/>
                <w:sz w:val="24"/>
                <w:lang w:eastAsia="ru-RU"/>
              </w:rPr>
              <mc:AlternateContent>
                <mc:Choice Requires="wps">
                  <w:drawing>
                    <wp:anchor distT="0" distB="0" distL="114300" distR="114300" simplePos="0" relativeHeight="251677696" behindDoc="0" locked="0" layoutInCell="1" allowOverlap="1" wp14:anchorId="1031AFE8" wp14:editId="5D362368">
                      <wp:simplePos x="0" y="0"/>
                      <wp:positionH relativeFrom="column">
                        <wp:posOffset>1240790</wp:posOffset>
                      </wp:positionH>
                      <wp:positionV relativeFrom="paragraph">
                        <wp:posOffset>297815</wp:posOffset>
                      </wp:positionV>
                      <wp:extent cx="703580" cy="377825"/>
                      <wp:effectExtent l="0" t="4445" r="20320" b="17780"/>
                      <wp:wrapNone/>
                      <wp:docPr id="261" name="Прямая со стрелкой 261"/>
                      <wp:cNvGraphicFramePr/>
                      <a:graphic xmlns:a="http://schemas.openxmlformats.org/drawingml/2006/main">
                        <a:graphicData uri="http://schemas.microsoft.com/office/word/2010/wordprocessingShape">
                          <wps:wsp>
                            <wps:cNvCnPr/>
                            <wps:spPr>
                              <a:xfrm flipH="1">
                                <a:off x="0" y="0"/>
                                <a:ext cx="703580" cy="37782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97.7pt;margin-top:23.45pt;height:29.75pt;width:55.4pt;z-index:2517268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">
                      <v:path arrowok="t"/>
                      <v:fill on="f" focussize="0,0"/>
                      <v:stroke weight="0.5pt" color="#000000" joinstyle="miter" endarrow="block"/>
                      <v:imagedata o:title=""/>
                      <o:lock v:ext="edit"/>
                    </v:shape>
                  </w:pict>
                </mc:Fallback>
              </mc:AlternateContent>
            </w:r>
          </w:p>
          <w:p w14:paraId="5B3EBE39" w14:textId="77777777" w:rsidR="00D84899" w:rsidRDefault="00D84899">
            <w:pPr>
              <w:spacing w:after="0" w:line="360" w:lineRule="auto"/>
              <w:jc w:val="center"/>
              <w:rPr>
                <w:rFonts w:ascii="Cambria" w:hAnsi="Cambria" w:cs="Times New Roman"/>
                <w:sz w:val="24"/>
              </w:rPr>
            </w:pPr>
          </w:p>
          <w:p w14:paraId="1114811A" w14:textId="77777777" w:rsidR="00D84899" w:rsidRDefault="007E1341">
            <w:pPr>
              <w:spacing w:after="0" w:line="360" w:lineRule="auto"/>
              <w:jc w:val="center"/>
              <w:rPr>
                <w:rFonts w:ascii="Cambria" w:hAnsi="Cambria" w:cs="Times New Roman"/>
                <w:sz w:val="24"/>
              </w:rPr>
            </w:pPr>
            <w:r>
              <w:rPr>
                <w:rFonts w:ascii="Cambria" w:hAnsi="Cambria" w:cs="Times New Roman"/>
                <w:sz w:val="24"/>
              </w:rPr>
              <w:t>молоко</w:t>
            </w:r>
          </w:p>
        </w:tc>
        <w:tc>
          <w:tcPr>
            <w:tcW w:w="3190" w:type="dxa"/>
            <w:vMerge/>
          </w:tcPr>
          <w:p w14:paraId="5AA9879A" w14:textId="77777777" w:rsidR="00D84899" w:rsidRDefault="00D84899">
            <w:pPr>
              <w:spacing w:after="0" w:line="360" w:lineRule="auto"/>
              <w:jc w:val="center"/>
              <w:rPr>
                <w:rFonts w:ascii="Cambria" w:hAnsi="Cambria" w:cs="Times New Roman"/>
                <w:sz w:val="24"/>
              </w:rPr>
            </w:pPr>
          </w:p>
        </w:tc>
        <w:tc>
          <w:tcPr>
            <w:tcW w:w="3191" w:type="dxa"/>
          </w:tcPr>
          <w:p w14:paraId="34C411E3" w14:textId="77777777" w:rsidR="00D84899" w:rsidRDefault="00D84899">
            <w:pPr>
              <w:spacing w:after="0" w:line="360" w:lineRule="auto"/>
              <w:jc w:val="center"/>
              <w:rPr>
                <w:rFonts w:ascii="Cambria" w:hAnsi="Cambria" w:cs="Times New Roman"/>
                <w:sz w:val="24"/>
              </w:rPr>
            </w:pPr>
          </w:p>
          <w:p w14:paraId="60EEFD5E" w14:textId="77777777" w:rsidR="00D84899" w:rsidRDefault="007E1341">
            <w:pPr>
              <w:spacing w:after="0" w:line="360" w:lineRule="auto"/>
              <w:jc w:val="center"/>
              <w:rPr>
                <w:rFonts w:ascii="Cambria" w:hAnsi="Cambria" w:cs="Times New Roman"/>
                <w:sz w:val="24"/>
              </w:rPr>
            </w:pPr>
            <w:r>
              <w:rPr>
                <w:rFonts w:ascii="Cambria" w:hAnsi="Cambria" w:cs="Times New Roman"/>
                <w:noProof/>
                <w:sz w:val="24"/>
                <w:lang w:eastAsia="ru-RU"/>
              </w:rPr>
              <mc:AlternateContent>
                <mc:Choice Requires="wps">
                  <w:drawing>
                    <wp:anchor distT="0" distB="0" distL="114300" distR="114300" simplePos="0" relativeHeight="251679744" behindDoc="0" locked="0" layoutInCell="1" allowOverlap="1" wp14:anchorId="00F93B9B" wp14:editId="74704F38">
                      <wp:simplePos x="0" y="0"/>
                      <wp:positionH relativeFrom="column">
                        <wp:posOffset>-186690</wp:posOffset>
                      </wp:positionH>
                      <wp:positionV relativeFrom="paragraph">
                        <wp:posOffset>299085</wp:posOffset>
                      </wp:positionV>
                      <wp:extent cx="1037590" cy="201930"/>
                      <wp:effectExtent l="635" t="4445" r="9525" b="41275"/>
                      <wp:wrapNone/>
                      <wp:docPr id="219" name="Прямая со стрелкой 219"/>
                      <wp:cNvGraphicFramePr/>
                      <a:graphic xmlns:a="http://schemas.openxmlformats.org/drawingml/2006/main">
                        <a:graphicData uri="http://schemas.microsoft.com/office/word/2010/wordprocessingShape">
                          <wps:wsp>
                            <wps:cNvCnPr/>
                            <wps:spPr>
                              <a:xfrm>
                                <a:off x="0" y="0"/>
                                <a:ext cx="1037590" cy="20193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margin-left:-14.7pt;margin-top:23.55pt;height:15.9pt;width:81.7pt;z-index:2517288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">
                      <v:path arrowok="t"/>
                      <v:fill on="f" focussize="0,0"/>
                      <v:stroke weight="0.5pt" color="#000000" joinstyle="miter" endarrow="block"/>
                      <v:imagedata o:title=""/>
                      <o:lock v:ext="edit"/>
                    </v:shape>
                  </w:pict>
                </mc:Fallback>
              </mc:AlternateContent>
            </w:r>
          </w:p>
          <w:p w14:paraId="4B7AD910" w14:textId="77777777" w:rsidR="00D84899" w:rsidRDefault="00D84899">
            <w:pPr>
              <w:spacing w:after="0" w:line="360" w:lineRule="auto"/>
              <w:jc w:val="center"/>
              <w:rPr>
                <w:rFonts w:ascii="Cambria" w:hAnsi="Cambria" w:cs="Times New Roman"/>
                <w:sz w:val="24"/>
              </w:rPr>
            </w:pPr>
          </w:p>
          <w:p w14:paraId="42E61374" w14:textId="77777777" w:rsidR="00D84899" w:rsidRDefault="007E1341">
            <w:pPr>
              <w:spacing w:after="0" w:line="360" w:lineRule="auto"/>
              <w:jc w:val="center"/>
              <w:rPr>
                <w:rFonts w:ascii="Cambria" w:hAnsi="Cambria" w:cs="Times New Roman"/>
                <w:sz w:val="24"/>
              </w:rPr>
            </w:pPr>
            <w:r>
              <w:rPr>
                <w:rFonts w:ascii="Cambria" w:hAnsi="Cambria" w:cs="Times New Roman"/>
                <w:sz w:val="24"/>
              </w:rPr>
              <w:t>средство передвижения</w:t>
            </w:r>
          </w:p>
        </w:tc>
      </w:tr>
    </w:tbl>
    <w:p w14:paraId="00EC70C0" w14:textId="77777777" w:rsidR="00D84899" w:rsidRDefault="00D84899">
      <w:pPr>
        <w:spacing w:after="0" w:line="360" w:lineRule="auto"/>
        <w:rPr>
          <w:rFonts w:ascii="Times New Roman" w:hAnsi="Times New Roman" w:cs="Times New Roman"/>
          <w:sz w:val="28"/>
        </w:rPr>
      </w:pPr>
    </w:p>
    <w:p w14:paraId="09AE179F" w14:textId="77777777" w:rsidR="00D84899" w:rsidRDefault="007E1341">
      <w:pPr>
        <w:spacing w:after="0" w:line="360" w:lineRule="auto"/>
        <w:jc w:val="center"/>
        <w:rPr>
          <w:rFonts w:ascii="Times New Roman" w:hAnsi="Times New Roman" w:cs="Times New Roman"/>
          <w:b/>
          <w:sz w:val="24"/>
        </w:rPr>
      </w:pPr>
      <w:r>
        <w:rPr>
          <w:rFonts w:ascii="Times New Roman" w:hAnsi="Times New Roman" w:cs="Times New Roman"/>
          <w:b/>
          <w:sz w:val="24"/>
        </w:rPr>
        <w:t>Что дают парнокопытные человеку</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0"/>
        <w:gridCol w:w="2849"/>
        <w:gridCol w:w="3336"/>
      </w:tblGrid>
      <w:tr w:rsidR="00D84899" w14:paraId="57EE877D" w14:textId="77777777">
        <w:tc>
          <w:tcPr>
            <w:tcW w:w="3190" w:type="dxa"/>
            <w:vMerge w:val="restart"/>
          </w:tcPr>
          <w:p w14:paraId="76CCE622" w14:textId="77777777" w:rsidR="00D84899" w:rsidRDefault="007E1341">
            <w:pPr>
              <w:spacing w:after="0" w:line="360" w:lineRule="auto"/>
              <w:jc w:val="center"/>
              <w:rPr>
                <w:rFonts w:ascii="Times New Roman" w:hAnsi="Times New Roman" w:cs="Times New Roman"/>
                <w:sz w:val="28"/>
              </w:rPr>
            </w:pPr>
            <w:r>
              <w:rPr>
                <w:rFonts w:ascii="Times New Roman" w:hAnsi="Times New Roman" w:cs="Times New Roman"/>
                <w:noProof/>
                <w:sz w:val="28"/>
                <w:lang w:eastAsia="ru-RU"/>
              </w:rPr>
              <mc:AlternateContent>
                <mc:Choice Requires="wps">
                  <w:drawing>
                    <wp:anchor distT="0" distB="0" distL="114300" distR="114300" simplePos="0" relativeHeight="251680768" behindDoc="0" locked="0" layoutInCell="1" allowOverlap="1" wp14:anchorId="139C141B" wp14:editId="65BBF918">
                      <wp:simplePos x="0" y="0"/>
                      <wp:positionH relativeFrom="column">
                        <wp:posOffset>1944370</wp:posOffset>
                      </wp:positionH>
                      <wp:positionV relativeFrom="paragraph">
                        <wp:posOffset>151130</wp:posOffset>
                      </wp:positionV>
                      <wp:extent cx="624205" cy="201930"/>
                      <wp:effectExtent l="1270" t="4445" r="3175" b="22225"/>
                      <wp:wrapNone/>
                      <wp:docPr id="263" name="Прямое соединение 263"/>
                      <wp:cNvGraphicFramePr/>
                      <a:graphic xmlns:a="http://schemas.openxmlformats.org/drawingml/2006/main">
                        <a:graphicData uri="http://schemas.microsoft.com/office/word/2010/wordprocessingShape">
                          <wps:wsp>
                            <wps:cNvCnPr/>
                            <wps:spPr>
                              <a:xfrm flipV="1">
                                <a:off x="0" y="0"/>
                                <a:ext cx="624205" cy="201930"/>
                              </a:xfrm>
                              <a:prstGeom prst="line">
                                <a:avLst/>
                              </a:prstGeom>
                              <a:ln w="6350" cap="flat" cmpd="sng">
                                <a:solidFill>
                                  <a:srgbClr val="000000"/>
                                </a:solidFill>
                                <a:prstDash val="solid"/>
                                <a:miter/>
                                <a:headEnd type="none" w="med" len="med"/>
                                <a:tailEnd type="non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id="_x0000_s1026" o:spid="_x0000_s1026" o:spt="20" style="position:absolute;left:0pt;flip:y;margin-left:153.1pt;margin-top:11.9pt;height:15.9pt;width:49.15pt;z-index:251729920;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">
                      <v:path arrowok="t"/>
                      <v:fill focussize="0,0"/>
                      <v:stroke weight="0.5pt" color="#000000" joinstyle="miter"/>
                      <v:imagedata o:title=""/>
                      <o:lock v:ext="edit"/>
                    </v:line>
                  </w:pict>
                </mc:Fallback>
              </mc:AlternateContent>
            </w:r>
            <w:r>
              <w:rPr>
                <w:rFonts w:ascii="Times New Roman" w:hAnsi="Times New Roman" w:cs="Times New Roman"/>
                <w:noProof/>
                <w:sz w:val="28"/>
                <w:lang w:eastAsia="ru-RU"/>
              </w:rPr>
              <w:drawing>
                <wp:inline distT="0" distB="0" distL="0" distR="0" wp14:anchorId="774FEAC7" wp14:editId="4FEEC50F">
                  <wp:extent cx="1801495" cy="1784350"/>
                  <wp:effectExtent l="0" t="0" r="8255" b="635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Рисунок 224"/>
                          <pic:cNvPicPr>
                            <a:picLocks noChangeAspect="1"/>
                          </pic:cNvPicPr>
                        </pic:nvPicPr>
                        <pic:blipFill>
                          <a:blip r:embed="rId106" cstate="print">
                            <a:extLst>
                              <a:ext uri="{28A0092B-C50C-407E-A947-70E740481C1C}">
                                <a14:useLocalDpi xmlns:a14="http://schemas.microsoft.com/office/drawing/2010/main" val="0"/>
                              </a:ext>
                            </a:extLst>
                          </a:blip>
                          <a:srcRect r="3355" b="7431"/>
                          <a:stretch>
                            <a:fillRect/>
                          </a:stretch>
                        </pic:blipFill>
                        <pic:spPr>
                          <a:xfrm flipH="1">
                            <a:off x="0" y="0"/>
                            <a:ext cx="1831615" cy="1814502"/>
                          </a:xfrm>
                          <a:prstGeom prst="rect">
                            <a:avLst/>
                          </a:prstGeom>
                          <a:ln>
                            <a:noFill/>
                          </a:ln>
                        </pic:spPr>
                      </pic:pic>
                    </a:graphicData>
                  </a:graphic>
                </wp:inline>
              </w:drawing>
            </w:r>
          </w:p>
        </w:tc>
        <w:tc>
          <w:tcPr>
            <w:tcW w:w="3190" w:type="dxa"/>
          </w:tcPr>
          <w:p w14:paraId="2DA5949C" w14:textId="77777777" w:rsidR="00D84899" w:rsidRDefault="007E1341">
            <w:pPr>
              <w:spacing w:after="0" w:line="360" w:lineRule="auto"/>
              <w:jc w:val="center"/>
              <w:rPr>
                <w:rFonts w:ascii="Cambria" w:hAnsi="Cambria" w:cs="Times New Roman"/>
                <w:sz w:val="24"/>
              </w:rPr>
            </w:pPr>
            <w:r>
              <w:rPr>
                <w:rFonts w:ascii="Cambria" w:hAnsi="Cambria" w:cs="Times New Roman"/>
                <w:sz w:val="24"/>
              </w:rPr>
              <w:t>Овчина</w:t>
            </w:r>
          </w:p>
        </w:tc>
        <w:tc>
          <w:tcPr>
            <w:tcW w:w="3191" w:type="dxa"/>
            <w:vMerge w:val="restart"/>
          </w:tcPr>
          <w:p w14:paraId="4442F645" w14:textId="77777777" w:rsidR="00D84899" w:rsidRDefault="007E1341">
            <w:pPr>
              <w:spacing w:after="0" w:line="360" w:lineRule="auto"/>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160AB887" wp14:editId="3455D1FC">
                  <wp:extent cx="1976755" cy="1529715"/>
                  <wp:effectExtent l="0" t="0" r="4445" b="1333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Рисунок 225"/>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2020576" cy="1563608"/>
                          </a:xfrm>
                          <a:prstGeom prst="rect">
                            <a:avLst/>
                          </a:prstGeom>
                        </pic:spPr>
                      </pic:pic>
                    </a:graphicData>
                  </a:graphic>
                </wp:inline>
              </w:drawing>
            </w:r>
          </w:p>
        </w:tc>
      </w:tr>
      <w:tr w:rsidR="00D84899" w14:paraId="6668C850" w14:textId="77777777">
        <w:tc>
          <w:tcPr>
            <w:tcW w:w="3190" w:type="dxa"/>
            <w:vMerge/>
          </w:tcPr>
          <w:p w14:paraId="74D098C1" w14:textId="77777777" w:rsidR="00D84899" w:rsidRDefault="00D84899">
            <w:pPr>
              <w:spacing w:after="0" w:line="360" w:lineRule="auto"/>
              <w:rPr>
                <w:rFonts w:ascii="Times New Roman" w:hAnsi="Times New Roman" w:cs="Times New Roman"/>
                <w:sz w:val="28"/>
              </w:rPr>
            </w:pPr>
          </w:p>
        </w:tc>
        <w:tc>
          <w:tcPr>
            <w:tcW w:w="3190" w:type="dxa"/>
          </w:tcPr>
          <w:p w14:paraId="018115DC" w14:textId="77777777" w:rsidR="00D84899" w:rsidRDefault="007E1341">
            <w:pPr>
              <w:spacing w:after="0" w:line="360" w:lineRule="auto"/>
              <w:jc w:val="center"/>
              <w:rPr>
                <w:rFonts w:ascii="Cambria" w:hAnsi="Cambria" w:cs="Times New Roman"/>
                <w:sz w:val="24"/>
              </w:rPr>
            </w:pPr>
            <w:r>
              <w:rPr>
                <w:rFonts w:ascii="Cambria" w:hAnsi="Cambria" w:cs="Times New Roman"/>
                <w:noProof/>
                <w:sz w:val="24"/>
                <w:lang w:eastAsia="ru-RU"/>
              </w:rPr>
              <mc:AlternateContent>
                <mc:Choice Requires="wps">
                  <w:drawing>
                    <wp:anchor distT="0" distB="0" distL="114300" distR="114300" simplePos="0" relativeHeight="251681792" behindDoc="0" locked="0" layoutInCell="1" allowOverlap="1" wp14:anchorId="5B657A33" wp14:editId="5F0DE592">
                      <wp:simplePos x="0" y="0"/>
                      <wp:positionH relativeFrom="column">
                        <wp:posOffset>-14605</wp:posOffset>
                      </wp:positionH>
                      <wp:positionV relativeFrom="paragraph">
                        <wp:posOffset>125730</wp:posOffset>
                      </wp:positionV>
                      <wp:extent cx="615315" cy="175895"/>
                      <wp:effectExtent l="1270" t="4445" r="12065" b="10160"/>
                      <wp:wrapNone/>
                      <wp:docPr id="262" name="Прямое соединение 262"/>
                      <wp:cNvGraphicFramePr/>
                      <a:graphic xmlns:a="http://schemas.openxmlformats.org/drawingml/2006/main">
                        <a:graphicData uri="http://schemas.microsoft.com/office/word/2010/wordprocessingShape">
                          <wps:wsp>
                            <wps:cNvCnPr/>
                            <wps:spPr>
                              <a:xfrm flipV="1">
                                <a:off x="0" y="0"/>
                                <a:ext cx="615315" cy="175895"/>
                              </a:xfrm>
                              <a:prstGeom prst="line">
                                <a:avLst/>
                              </a:prstGeom>
                              <a:ln w="6350" cap="flat" cmpd="sng">
                                <a:solidFill>
                                  <a:srgbClr val="000000"/>
                                </a:solidFill>
                                <a:prstDash val="solid"/>
                                <a:miter/>
                                <a:headEnd type="none" w="med" len="med"/>
                                <a:tailEnd type="non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id="_x0000_s1026" o:spid="_x0000_s1026" o:spt="20" style="position:absolute;left:0pt;flip:y;margin-left:-1.15pt;margin-top:9.9pt;height:13.85pt;width:48.45pt;z-index:251730944;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">
                      <v:path arrowok="t"/>
                      <v:fill focussize="0,0"/>
                      <v:stroke weight="0.5pt" color="#000000" joinstyle="miter"/>
                      <v:imagedata o:title=""/>
                      <o:lock v:ext="edit"/>
                    </v:line>
                  </w:pict>
                </mc:Fallback>
              </mc:AlternateContent>
            </w:r>
            <w:r>
              <w:rPr>
                <w:rFonts w:ascii="Cambria" w:hAnsi="Cambria" w:cs="Times New Roman"/>
                <w:sz w:val="24"/>
              </w:rPr>
              <w:t>Кожа</w:t>
            </w:r>
          </w:p>
        </w:tc>
        <w:tc>
          <w:tcPr>
            <w:tcW w:w="3191" w:type="dxa"/>
            <w:vMerge/>
          </w:tcPr>
          <w:p w14:paraId="50304235" w14:textId="77777777" w:rsidR="00D84899" w:rsidRDefault="00D84899">
            <w:pPr>
              <w:spacing w:after="0" w:line="360" w:lineRule="auto"/>
              <w:rPr>
                <w:rFonts w:ascii="Times New Roman" w:hAnsi="Times New Roman" w:cs="Times New Roman"/>
                <w:sz w:val="28"/>
              </w:rPr>
            </w:pPr>
          </w:p>
        </w:tc>
      </w:tr>
      <w:tr w:rsidR="00D84899" w14:paraId="67C9FB2E" w14:textId="77777777">
        <w:tc>
          <w:tcPr>
            <w:tcW w:w="3190" w:type="dxa"/>
            <w:vMerge/>
          </w:tcPr>
          <w:p w14:paraId="5CD9A14B" w14:textId="77777777" w:rsidR="00D84899" w:rsidRDefault="00D84899">
            <w:pPr>
              <w:spacing w:after="0" w:line="360" w:lineRule="auto"/>
              <w:rPr>
                <w:rFonts w:ascii="Times New Roman" w:hAnsi="Times New Roman" w:cs="Times New Roman"/>
                <w:sz w:val="28"/>
              </w:rPr>
            </w:pPr>
          </w:p>
        </w:tc>
        <w:tc>
          <w:tcPr>
            <w:tcW w:w="3190" w:type="dxa"/>
          </w:tcPr>
          <w:p w14:paraId="240D9A3B" w14:textId="77777777" w:rsidR="00D84899" w:rsidRDefault="007E1341">
            <w:pPr>
              <w:spacing w:after="0" w:line="360" w:lineRule="auto"/>
              <w:jc w:val="center"/>
              <w:rPr>
                <w:rFonts w:ascii="Cambria" w:hAnsi="Cambria" w:cs="Times New Roman"/>
                <w:sz w:val="24"/>
              </w:rPr>
            </w:pPr>
            <w:r>
              <w:rPr>
                <w:rFonts w:ascii="Cambria" w:hAnsi="Cambria" w:cs="Times New Roman"/>
                <w:noProof/>
                <w:sz w:val="24"/>
                <w:lang w:eastAsia="ru-RU"/>
              </w:rPr>
              <mc:AlternateContent>
                <mc:Choice Requires="wps">
                  <w:drawing>
                    <wp:anchor distT="0" distB="0" distL="114300" distR="114300" simplePos="0" relativeHeight="251686912" behindDoc="0" locked="0" layoutInCell="1" allowOverlap="1" wp14:anchorId="332CF339" wp14:editId="5E7B9BBC">
                      <wp:simplePos x="0" y="0"/>
                      <wp:positionH relativeFrom="column">
                        <wp:posOffset>1277620</wp:posOffset>
                      </wp:positionH>
                      <wp:positionV relativeFrom="paragraph">
                        <wp:posOffset>109220</wp:posOffset>
                      </wp:positionV>
                      <wp:extent cx="720725" cy="105410"/>
                      <wp:effectExtent l="635" t="4445" r="2540" b="23495"/>
                      <wp:wrapNone/>
                      <wp:docPr id="251" name="Прямое соединение 251"/>
                      <wp:cNvGraphicFramePr/>
                      <a:graphic xmlns:a="http://schemas.openxmlformats.org/drawingml/2006/main">
                        <a:graphicData uri="http://schemas.microsoft.com/office/word/2010/wordprocessingShape">
                          <wps:wsp>
                            <wps:cNvCnPr/>
                            <wps:spPr>
                              <a:xfrm>
                                <a:off x="0" y="0"/>
                                <a:ext cx="720725" cy="105410"/>
                              </a:xfrm>
                              <a:prstGeom prst="line">
                                <a:avLst/>
                              </a:prstGeom>
                              <a:ln w="6350" cap="flat" cmpd="sng">
                                <a:solidFill>
                                  <a:srgbClr val="000000"/>
                                </a:solidFill>
                                <a:prstDash val="solid"/>
                                <a:miter/>
                                <a:headEnd type="none" w="med" len="med"/>
                                <a:tailEnd type="non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id="_x0000_s1026" o:spid="_x0000_s1026" o:spt="20" style="position:absolute;left:0pt;margin-left:100.6pt;margin-top:8.6pt;height:8.3pt;width:56.75pt;z-index:251736064;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">
                      <v:path arrowok="t"/>
                      <v:fill focussize="0,0"/>
                      <v:stroke weight="0.5pt" color="#000000" joinstyle="miter"/>
                      <v:imagedata o:title=""/>
                      <o:lock v:ext="edit"/>
                    </v:line>
                  </w:pict>
                </mc:Fallback>
              </mc:AlternateContent>
            </w:r>
            <w:r>
              <w:rPr>
                <w:rFonts w:ascii="Cambria" w:hAnsi="Cambria" w:cs="Times New Roman"/>
                <w:noProof/>
                <w:sz w:val="24"/>
                <w:lang w:eastAsia="ru-RU"/>
              </w:rPr>
              <mc:AlternateContent>
                <mc:Choice Requires="wps">
                  <w:drawing>
                    <wp:anchor distT="0" distB="0" distL="114300" distR="114300" simplePos="0" relativeHeight="251682816" behindDoc="0" locked="0" layoutInCell="1" allowOverlap="1" wp14:anchorId="471266D2" wp14:editId="27FF52DE">
                      <wp:simplePos x="0" y="0"/>
                      <wp:positionH relativeFrom="column">
                        <wp:posOffset>-14605</wp:posOffset>
                      </wp:positionH>
                      <wp:positionV relativeFrom="paragraph">
                        <wp:posOffset>127000</wp:posOffset>
                      </wp:positionV>
                      <wp:extent cx="544830" cy="87630"/>
                      <wp:effectExtent l="635" t="4445" r="6985" b="22225"/>
                      <wp:wrapNone/>
                      <wp:docPr id="252" name="Прямое соединение 252"/>
                      <wp:cNvGraphicFramePr/>
                      <a:graphic xmlns:a="http://schemas.openxmlformats.org/drawingml/2006/main">
                        <a:graphicData uri="http://schemas.microsoft.com/office/word/2010/wordprocessingShape">
                          <wps:wsp>
                            <wps:cNvCnPr/>
                            <wps:spPr>
                              <a:xfrm flipV="1">
                                <a:off x="0" y="0"/>
                                <a:ext cx="544830" cy="87630"/>
                              </a:xfrm>
                              <a:prstGeom prst="line">
                                <a:avLst/>
                              </a:prstGeom>
                              <a:ln w="6350" cap="flat" cmpd="sng">
                                <a:solidFill>
                                  <a:srgbClr val="000000"/>
                                </a:solidFill>
                                <a:prstDash val="solid"/>
                                <a:miter/>
                                <a:headEnd type="none" w="med" len="med"/>
                                <a:tailEnd type="non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id="_x0000_s1026" o:spid="_x0000_s1026" o:spt="20" style="position:absolute;left:0pt;flip:y;margin-left:-1.15pt;margin-top:10pt;height:6.9pt;width:42.9pt;z-index:251731968;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">
                      <v:path arrowok="t"/>
                      <v:fill focussize="0,0"/>
                      <v:stroke weight="0.5pt" color="#000000" joinstyle="miter"/>
                      <v:imagedata o:title=""/>
                      <o:lock v:ext="edit"/>
                    </v:line>
                  </w:pict>
                </mc:Fallback>
              </mc:AlternateContent>
            </w:r>
            <w:r>
              <w:rPr>
                <w:rFonts w:ascii="Cambria" w:hAnsi="Cambria" w:cs="Times New Roman"/>
                <w:sz w:val="24"/>
              </w:rPr>
              <w:t>Шерсть</w:t>
            </w:r>
          </w:p>
        </w:tc>
        <w:tc>
          <w:tcPr>
            <w:tcW w:w="3191" w:type="dxa"/>
            <w:vMerge/>
          </w:tcPr>
          <w:p w14:paraId="38E2970F" w14:textId="77777777" w:rsidR="00D84899" w:rsidRDefault="00D84899">
            <w:pPr>
              <w:spacing w:after="0" w:line="360" w:lineRule="auto"/>
              <w:rPr>
                <w:rFonts w:ascii="Times New Roman" w:hAnsi="Times New Roman" w:cs="Times New Roman"/>
                <w:sz w:val="28"/>
              </w:rPr>
            </w:pPr>
          </w:p>
        </w:tc>
      </w:tr>
      <w:tr w:rsidR="00D84899" w14:paraId="1D8BEB10" w14:textId="77777777">
        <w:tc>
          <w:tcPr>
            <w:tcW w:w="3190" w:type="dxa"/>
            <w:vMerge/>
          </w:tcPr>
          <w:p w14:paraId="4AB600A8" w14:textId="77777777" w:rsidR="00D84899" w:rsidRDefault="00D84899">
            <w:pPr>
              <w:spacing w:after="0" w:line="360" w:lineRule="auto"/>
              <w:rPr>
                <w:rFonts w:ascii="Times New Roman" w:hAnsi="Times New Roman" w:cs="Times New Roman"/>
                <w:sz w:val="28"/>
              </w:rPr>
            </w:pPr>
          </w:p>
        </w:tc>
        <w:tc>
          <w:tcPr>
            <w:tcW w:w="3190" w:type="dxa"/>
          </w:tcPr>
          <w:p w14:paraId="43440AEB" w14:textId="77777777" w:rsidR="00D84899" w:rsidRDefault="007E1341">
            <w:pPr>
              <w:spacing w:after="0" w:line="360" w:lineRule="auto"/>
              <w:jc w:val="center"/>
              <w:rPr>
                <w:rFonts w:ascii="Cambria" w:hAnsi="Cambria" w:cs="Times New Roman"/>
                <w:sz w:val="24"/>
              </w:rPr>
            </w:pPr>
            <w:r>
              <w:rPr>
                <w:rFonts w:ascii="Cambria" w:hAnsi="Cambria" w:cs="Times New Roman"/>
                <w:noProof/>
                <w:sz w:val="24"/>
                <w:lang w:eastAsia="ru-RU"/>
              </w:rPr>
              <mc:AlternateContent>
                <mc:Choice Requires="wps">
                  <w:drawing>
                    <wp:anchor distT="0" distB="0" distL="114300" distR="114300" simplePos="0" relativeHeight="251687936" behindDoc="0" locked="0" layoutInCell="1" allowOverlap="1" wp14:anchorId="091ADA8E" wp14:editId="663F2D22">
                      <wp:simplePos x="0" y="0"/>
                      <wp:positionH relativeFrom="column">
                        <wp:posOffset>1224915</wp:posOffset>
                      </wp:positionH>
                      <wp:positionV relativeFrom="paragraph">
                        <wp:posOffset>154305</wp:posOffset>
                      </wp:positionV>
                      <wp:extent cx="756285" cy="0"/>
                      <wp:effectExtent l="0" t="0" r="0" b="0"/>
                      <wp:wrapNone/>
                      <wp:docPr id="264" name="Прямое соединение 264"/>
                      <wp:cNvGraphicFramePr/>
                      <a:graphic xmlns:a="http://schemas.openxmlformats.org/drawingml/2006/main">
                        <a:graphicData uri="http://schemas.microsoft.com/office/word/2010/wordprocessingShape">
                          <wps:wsp>
                            <wps:cNvCnPr/>
                            <wps:spPr>
                              <a:xfrm>
                                <a:off x="0" y="0"/>
                                <a:ext cx="756285" cy="0"/>
                              </a:xfrm>
                              <a:prstGeom prst="line">
                                <a:avLst/>
                              </a:prstGeom>
                              <a:ln w="6350" cap="flat" cmpd="sng">
                                <a:solidFill>
                                  <a:srgbClr val="000000"/>
                                </a:solidFill>
                                <a:prstDash val="solid"/>
                                <a:miter/>
                                <a:headEnd type="none" w="med" len="med"/>
                                <a:tailEnd type="non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id="_x0000_s1026" o:spid="_x0000_s1026" o:spt="20" style="position:absolute;left:0pt;margin-left:96.45pt;margin-top:12.15pt;height:0pt;width:59.55pt;z-index:251737088;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">
                      <v:path arrowok="t"/>
                      <v:fill focussize="0,0"/>
                      <v:stroke weight="0.5pt" color="#000000" joinstyle="miter"/>
                      <v:imagedata o:title=""/>
                      <o:lock v:ext="edit"/>
                    </v:line>
                  </w:pict>
                </mc:Fallback>
              </mc:AlternateContent>
            </w:r>
            <w:r>
              <w:rPr>
                <w:rFonts w:ascii="Cambria" w:hAnsi="Cambria" w:cs="Times New Roman"/>
                <w:noProof/>
                <w:sz w:val="24"/>
                <w:lang w:eastAsia="ru-RU"/>
              </w:rPr>
              <mc:AlternateContent>
                <mc:Choice Requires="wps">
                  <w:drawing>
                    <wp:anchor distT="0" distB="0" distL="114300" distR="114300" simplePos="0" relativeHeight="251683840" behindDoc="0" locked="0" layoutInCell="1" allowOverlap="1" wp14:anchorId="20B3705B" wp14:editId="1EEA2854">
                      <wp:simplePos x="0" y="0"/>
                      <wp:positionH relativeFrom="column">
                        <wp:posOffset>3175</wp:posOffset>
                      </wp:positionH>
                      <wp:positionV relativeFrom="paragraph">
                        <wp:posOffset>128270</wp:posOffset>
                      </wp:positionV>
                      <wp:extent cx="650875" cy="26670"/>
                      <wp:effectExtent l="0" t="4445" r="15875" b="6985"/>
                      <wp:wrapNone/>
                      <wp:docPr id="266" name="Прямое соединение 266"/>
                      <wp:cNvGraphicFramePr/>
                      <a:graphic xmlns:a="http://schemas.openxmlformats.org/drawingml/2006/main">
                        <a:graphicData uri="http://schemas.microsoft.com/office/word/2010/wordprocessingShape">
                          <wps:wsp>
                            <wps:cNvCnPr/>
                            <wps:spPr>
                              <a:xfrm flipV="1">
                                <a:off x="0" y="0"/>
                                <a:ext cx="650875" cy="26670"/>
                              </a:xfrm>
                              <a:prstGeom prst="line">
                                <a:avLst/>
                              </a:prstGeom>
                              <a:ln w="6350" cap="flat" cmpd="sng">
                                <a:solidFill>
                                  <a:srgbClr val="000000"/>
                                </a:solidFill>
                                <a:prstDash val="solid"/>
                                <a:miter/>
                                <a:headEnd type="none" w="med" len="med"/>
                                <a:tailEnd type="non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id="_x0000_s1026" o:spid="_x0000_s1026" o:spt="20" style="position:absolute;left:0pt;flip:y;margin-left:0.25pt;margin-top:10.1pt;height:2.1pt;width:51.25pt;z-index:251732992;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">
                      <v:path arrowok="t"/>
                      <v:fill focussize="0,0"/>
                      <v:stroke weight="0.5pt" color="#000000" joinstyle="miter"/>
                      <v:imagedata o:title=""/>
                      <o:lock v:ext="edit"/>
                    </v:line>
                  </w:pict>
                </mc:Fallback>
              </mc:AlternateContent>
            </w:r>
            <w:r>
              <w:rPr>
                <w:rFonts w:ascii="Cambria" w:hAnsi="Cambria" w:cs="Times New Roman"/>
                <w:sz w:val="24"/>
              </w:rPr>
              <w:t>Мясо</w:t>
            </w:r>
          </w:p>
        </w:tc>
        <w:tc>
          <w:tcPr>
            <w:tcW w:w="3191" w:type="dxa"/>
            <w:vMerge/>
          </w:tcPr>
          <w:p w14:paraId="2463A3B4" w14:textId="77777777" w:rsidR="00D84899" w:rsidRDefault="00D84899">
            <w:pPr>
              <w:spacing w:after="0" w:line="360" w:lineRule="auto"/>
              <w:rPr>
                <w:rFonts w:ascii="Times New Roman" w:hAnsi="Times New Roman" w:cs="Times New Roman"/>
                <w:sz w:val="28"/>
              </w:rPr>
            </w:pPr>
          </w:p>
        </w:tc>
      </w:tr>
      <w:tr w:rsidR="00D84899" w14:paraId="3F486C5E" w14:textId="77777777">
        <w:tc>
          <w:tcPr>
            <w:tcW w:w="3190" w:type="dxa"/>
            <w:vMerge/>
          </w:tcPr>
          <w:p w14:paraId="1BC580E8" w14:textId="77777777" w:rsidR="00D84899" w:rsidRDefault="00D84899">
            <w:pPr>
              <w:spacing w:after="0" w:line="360" w:lineRule="auto"/>
              <w:rPr>
                <w:rFonts w:ascii="Times New Roman" w:hAnsi="Times New Roman" w:cs="Times New Roman"/>
                <w:sz w:val="28"/>
              </w:rPr>
            </w:pPr>
          </w:p>
        </w:tc>
        <w:tc>
          <w:tcPr>
            <w:tcW w:w="3190" w:type="dxa"/>
          </w:tcPr>
          <w:p w14:paraId="02EF11B0" w14:textId="77777777" w:rsidR="00D84899" w:rsidRDefault="007E1341">
            <w:pPr>
              <w:spacing w:after="0" w:line="360" w:lineRule="auto"/>
              <w:jc w:val="center"/>
              <w:rPr>
                <w:rFonts w:ascii="Cambria" w:hAnsi="Cambria" w:cs="Times New Roman"/>
                <w:sz w:val="24"/>
              </w:rPr>
            </w:pPr>
            <w:r>
              <w:rPr>
                <w:rFonts w:ascii="Cambria" w:hAnsi="Cambria" w:cs="Times New Roman"/>
                <w:noProof/>
                <w:sz w:val="24"/>
                <w:lang w:eastAsia="ru-RU"/>
              </w:rPr>
              <mc:AlternateContent>
                <mc:Choice Requires="wps">
                  <w:drawing>
                    <wp:anchor distT="0" distB="0" distL="114300" distR="114300" simplePos="0" relativeHeight="251689984" behindDoc="0" locked="0" layoutInCell="1" allowOverlap="1" wp14:anchorId="1819ED1E" wp14:editId="35AA6021">
                      <wp:simplePos x="0" y="0"/>
                      <wp:positionH relativeFrom="column">
                        <wp:posOffset>1189990</wp:posOffset>
                      </wp:positionH>
                      <wp:positionV relativeFrom="paragraph">
                        <wp:posOffset>226060</wp:posOffset>
                      </wp:positionV>
                      <wp:extent cx="720725" cy="246380"/>
                      <wp:effectExtent l="1270" t="4445" r="1905" b="15875"/>
                      <wp:wrapNone/>
                      <wp:docPr id="253" name="Прямое соединение 253"/>
                      <wp:cNvGraphicFramePr/>
                      <a:graphic xmlns:a="http://schemas.openxmlformats.org/drawingml/2006/main">
                        <a:graphicData uri="http://schemas.microsoft.com/office/word/2010/wordprocessingShape">
                          <wps:wsp>
                            <wps:cNvCnPr/>
                            <wps:spPr>
                              <a:xfrm flipV="1">
                                <a:off x="0" y="0"/>
                                <a:ext cx="720725" cy="246380"/>
                              </a:xfrm>
                              <a:prstGeom prst="line">
                                <a:avLst/>
                              </a:prstGeom>
                              <a:ln w="6350" cap="flat" cmpd="sng">
                                <a:solidFill>
                                  <a:srgbClr val="000000"/>
                                </a:solidFill>
                                <a:prstDash val="solid"/>
                                <a:miter/>
                                <a:headEnd type="none" w="med" len="med"/>
                                <a:tailEnd type="non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id="_x0000_s1026" o:spid="_x0000_s1026" o:spt="20" style="position:absolute;left:0pt;flip:y;margin-left:93.7pt;margin-top:17.8pt;height:19.4pt;width:56.75pt;z-index:251739136;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">
                      <v:path arrowok="t"/>
                      <v:fill focussize="0,0"/>
                      <v:stroke weight="0.5pt" color="#000000" joinstyle="miter"/>
                      <v:imagedata o:title=""/>
                      <o:lock v:ext="edit"/>
                    </v:line>
                  </w:pict>
                </mc:Fallback>
              </mc:AlternateContent>
            </w:r>
            <w:r>
              <w:rPr>
                <w:rFonts w:ascii="Cambria" w:hAnsi="Cambria" w:cs="Times New Roman"/>
                <w:noProof/>
                <w:sz w:val="24"/>
                <w:lang w:eastAsia="ru-RU"/>
              </w:rPr>
              <mc:AlternateContent>
                <mc:Choice Requires="wps">
                  <w:drawing>
                    <wp:anchor distT="0" distB="0" distL="114300" distR="114300" simplePos="0" relativeHeight="251688960" behindDoc="0" locked="0" layoutInCell="1" allowOverlap="1" wp14:anchorId="6436AFB9" wp14:editId="21002EF7">
                      <wp:simplePos x="0" y="0"/>
                      <wp:positionH relativeFrom="column">
                        <wp:posOffset>1269365</wp:posOffset>
                      </wp:positionH>
                      <wp:positionV relativeFrom="paragraph">
                        <wp:posOffset>41275</wp:posOffset>
                      </wp:positionV>
                      <wp:extent cx="659130" cy="114300"/>
                      <wp:effectExtent l="635" t="4445" r="6985" b="14605"/>
                      <wp:wrapNone/>
                      <wp:docPr id="220" name="Прямое соединение 220"/>
                      <wp:cNvGraphicFramePr/>
                      <a:graphic xmlns:a="http://schemas.openxmlformats.org/drawingml/2006/main">
                        <a:graphicData uri="http://schemas.microsoft.com/office/word/2010/wordprocessingShape">
                          <wps:wsp>
                            <wps:cNvCnPr/>
                            <wps:spPr>
                              <a:xfrm flipV="1">
                                <a:off x="0" y="0"/>
                                <a:ext cx="659130" cy="114300"/>
                              </a:xfrm>
                              <a:prstGeom prst="line">
                                <a:avLst/>
                              </a:prstGeom>
                              <a:ln w="6350" cap="flat" cmpd="sng">
                                <a:solidFill>
                                  <a:srgbClr val="000000"/>
                                </a:solidFill>
                                <a:prstDash val="solid"/>
                                <a:miter/>
                                <a:headEnd type="none" w="med" len="med"/>
                                <a:tailEnd type="non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id="_x0000_s1026" o:spid="_x0000_s1026" o:spt="20" style="position:absolute;left:0pt;flip:y;margin-left:99.95pt;margin-top:3.25pt;height:9pt;width:51.9pt;z-index:251738112;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">
                      <v:path arrowok="t"/>
                      <v:fill focussize="0,0"/>
                      <v:stroke weight="0.5pt" color="#000000" joinstyle="miter"/>
                      <v:imagedata o:title=""/>
                      <o:lock v:ext="edit"/>
                    </v:line>
                  </w:pict>
                </mc:Fallback>
              </mc:AlternateContent>
            </w:r>
            <w:r>
              <w:rPr>
                <w:rFonts w:ascii="Cambria" w:hAnsi="Cambria" w:cs="Times New Roman"/>
                <w:noProof/>
                <w:sz w:val="24"/>
                <w:lang w:eastAsia="ru-RU"/>
              </w:rPr>
              <mc:AlternateContent>
                <mc:Choice Requires="wps">
                  <w:drawing>
                    <wp:anchor distT="0" distB="0" distL="114300" distR="114300" simplePos="0" relativeHeight="251685888" behindDoc="0" locked="0" layoutInCell="1" allowOverlap="1" wp14:anchorId="1F167CA5" wp14:editId="3CB88149">
                      <wp:simplePos x="0" y="0"/>
                      <wp:positionH relativeFrom="column">
                        <wp:posOffset>-58420</wp:posOffset>
                      </wp:positionH>
                      <wp:positionV relativeFrom="paragraph">
                        <wp:posOffset>217170</wp:posOffset>
                      </wp:positionV>
                      <wp:extent cx="685800" cy="175895"/>
                      <wp:effectExtent l="1270" t="4445" r="17780" b="10160"/>
                      <wp:wrapNone/>
                      <wp:docPr id="222" name="Прямое соединение 222"/>
                      <wp:cNvGraphicFramePr/>
                      <a:graphic xmlns:a="http://schemas.openxmlformats.org/drawingml/2006/main">
                        <a:graphicData uri="http://schemas.microsoft.com/office/word/2010/wordprocessingShape">
                          <wps:wsp>
                            <wps:cNvCnPr/>
                            <wps:spPr>
                              <a:xfrm>
                                <a:off x="0" y="0"/>
                                <a:ext cx="685800" cy="175895"/>
                              </a:xfrm>
                              <a:prstGeom prst="line">
                                <a:avLst/>
                              </a:prstGeom>
                              <a:ln w="6350" cap="flat" cmpd="sng">
                                <a:solidFill>
                                  <a:srgbClr val="000000"/>
                                </a:solidFill>
                                <a:prstDash val="solid"/>
                                <a:miter/>
                                <a:headEnd type="none" w="med" len="med"/>
                                <a:tailEnd type="non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id="_x0000_s1026" o:spid="_x0000_s1026" o:spt="20" style="position:absolute;left:0pt;margin-left:-4.6pt;margin-top:17.1pt;height:13.85pt;width:54pt;z-index:251735040;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">
                      <v:path arrowok="t"/>
                      <v:fill focussize="0,0"/>
                      <v:stroke weight="0.5pt" color="#000000" joinstyle="miter"/>
                      <v:imagedata o:title=""/>
                      <o:lock v:ext="edit"/>
                    </v:line>
                  </w:pict>
                </mc:Fallback>
              </mc:AlternateContent>
            </w:r>
            <w:r>
              <w:rPr>
                <w:rFonts w:ascii="Cambria" w:hAnsi="Cambria" w:cs="Times New Roman"/>
                <w:noProof/>
                <w:sz w:val="24"/>
                <w:lang w:eastAsia="ru-RU"/>
              </w:rPr>
              <mc:AlternateContent>
                <mc:Choice Requires="wps">
                  <w:drawing>
                    <wp:anchor distT="0" distB="0" distL="114300" distR="114300" simplePos="0" relativeHeight="251684864" behindDoc="0" locked="0" layoutInCell="1" allowOverlap="1" wp14:anchorId="0D44A1F8" wp14:editId="1D064F68">
                      <wp:simplePos x="0" y="0"/>
                      <wp:positionH relativeFrom="column">
                        <wp:posOffset>-5715</wp:posOffset>
                      </wp:positionH>
                      <wp:positionV relativeFrom="paragraph">
                        <wp:posOffset>32385</wp:posOffset>
                      </wp:positionV>
                      <wp:extent cx="562610" cy="96520"/>
                      <wp:effectExtent l="635" t="4445" r="8255" b="13335"/>
                      <wp:wrapNone/>
                      <wp:docPr id="268" name="Прямое соединение 268"/>
                      <wp:cNvGraphicFramePr/>
                      <a:graphic xmlns:a="http://schemas.openxmlformats.org/drawingml/2006/main">
                        <a:graphicData uri="http://schemas.microsoft.com/office/word/2010/wordprocessingShape">
                          <wps:wsp>
                            <wps:cNvCnPr/>
                            <wps:spPr>
                              <a:xfrm>
                                <a:off x="0" y="0"/>
                                <a:ext cx="562610" cy="96520"/>
                              </a:xfrm>
                              <a:prstGeom prst="line">
                                <a:avLst/>
                              </a:prstGeom>
                              <a:ln w="6350" cap="flat" cmpd="sng">
                                <a:solidFill>
                                  <a:srgbClr val="000000"/>
                                </a:solidFill>
                                <a:prstDash val="solid"/>
                                <a:miter/>
                                <a:headEnd type="none" w="med" len="med"/>
                                <a:tailEnd type="non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id="_x0000_s1026" o:spid="_x0000_s1026" o:spt="20" style="position:absolute;left:0pt;margin-left:-0.45pt;margin-top:2.55pt;height:7.6pt;width:44.3pt;z-index:251734016;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">
                      <v:path arrowok="t"/>
                      <v:fill focussize="0,0"/>
                      <v:stroke weight="0.5pt" color="#000000" joinstyle="miter"/>
                      <v:imagedata o:title=""/>
                      <o:lock v:ext="edit"/>
                    </v:line>
                  </w:pict>
                </mc:Fallback>
              </mc:AlternateContent>
            </w:r>
            <w:r>
              <w:rPr>
                <w:rFonts w:ascii="Cambria" w:hAnsi="Cambria" w:cs="Times New Roman"/>
                <w:sz w:val="24"/>
              </w:rPr>
              <w:t>Молоко</w:t>
            </w:r>
          </w:p>
        </w:tc>
        <w:tc>
          <w:tcPr>
            <w:tcW w:w="3191" w:type="dxa"/>
            <w:vMerge/>
          </w:tcPr>
          <w:p w14:paraId="28863267" w14:textId="77777777" w:rsidR="00D84899" w:rsidRDefault="00D84899">
            <w:pPr>
              <w:spacing w:after="0" w:line="360" w:lineRule="auto"/>
              <w:rPr>
                <w:rFonts w:ascii="Times New Roman" w:hAnsi="Times New Roman" w:cs="Times New Roman"/>
                <w:sz w:val="28"/>
              </w:rPr>
            </w:pPr>
          </w:p>
        </w:tc>
      </w:tr>
      <w:tr w:rsidR="00D84899" w14:paraId="3CD0BDE2" w14:textId="77777777">
        <w:tc>
          <w:tcPr>
            <w:tcW w:w="3190" w:type="dxa"/>
            <w:vMerge/>
          </w:tcPr>
          <w:p w14:paraId="58721F8C" w14:textId="77777777" w:rsidR="00D84899" w:rsidRDefault="00D84899">
            <w:pPr>
              <w:spacing w:after="0" w:line="360" w:lineRule="auto"/>
              <w:rPr>
                <w:rFonts w:ascii="Times New Roman" w:hAnsi="Times New Roman" w:cs="Times New Roman"/>
                <w:sz w:val="28"/>
              </w:rPr>
            </w:pPr>
          </w:p>
        </w:tc>
        <w:tc>
          <w:tcPr>
            <w:tcW w:w="3190" w:type="dxa"/>
          </w:tcPr>
          <w:p w14:paraId="2D31300D" w14:textId="77777777" w:rsidR="00D84899" w:rsidRDefault="007E1341">
            <w:pPr>
              <w:spacing w:after="0" w:line="360" w:lineRule="auto"/>
              <w:jc w:val="center"/>
              <w:rPr>
                <w:rFonts w:ascii="Cambria" w:hAnsi="Cambria" w:cs="Times New Roman"/>
                <w:sz w:val="24"/>
              </w:rPr>
            </w:pPr>
            <w:r>
              <w:rPr>
                <w:rFonts w:ascii="Cambria" w:hAnsi="Cambria" w:cs="Times New Roman"/>
                <w:sz w:val="24"/>
              </w:rPr>
              <w:t>Жир</w:t>
            </w:r>
          </w:p>
        </w:tc>
        <w:tc>
          <w:tcPr>
            <w:tcW w:w="3191" w:type="dxa"/>
            <w:vMerge/>
          </w:tcPr>
          <w:p w14:paraId="530D35AB" w14:textId="77777777" w:rsidR="00D84899" w:rsidRDefault="00D84899">
            <w:pPr>
              <w:spacing w:after="0" w:line="360" w:lineRule="auto"/>
              <w:rPr>
                <w:rFonts w:ascii="Times New Roman" w:hAnsi="Times New Roman" w:cs="Times New Roman"/>
                <w:sz w:val="28"/>
              </w:rPr>
            </w:pPr>
          </w:p>
        </w:tc>
      </w:tr>
    </w:tbl>
    <w:p w14:paraId="2F115BFF" w14:textId="77777777" w:rsidR="00D84899" w:rsidRDefault="00D84899">
      <w:pPr>
        <w:spacing w:after="0" w:line="360" w:lineRule="auto"/>
        <w:rPr>
          <w:rFonts w:ascii="Times New Roman" w:hAnsi="Times New Roman" w:cs="Times New Roman"/>
          <w:sz w:val="28"/>
        </w:rPr>
      </w:pPr>
    </w:p>
    <w:p w14:paraId="480317C2" w14:textId="77777777" w:rsidR="00D84899" w:rsidRDefault="007E1341">
      <w:pPr>
        <w:spacing w:after="0" w:line="360" w:lineRule="auto"/>
        <w:jc w:val="center"/>
        <w:rPr>
          <w:rFonts w:ascii="Times New Roman" w:hAnsi="Times New Roman" w:cs="Times New Roman"/>
          <w:b/>
          <w:sz w:val="24"/>
        </w:rPr>
      </w:pPr>
      <w:r>
        <w:rPr>
          <w:rFonts w:ascii="Times New Roman" w:hAnsi="Times New Roman" w:cs="Times New Roman"/>
          <w:b/>
          <w:sz w:val="24"/>
        </w:rPr>
        <w:t>Лошадь для человека</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7"/>
        <w:gridCol w:w="4708"/>
      </w:tblGrid>
      <w:tr w:rsidR="00D84899" w14:paraId="04ADE41A" w14:textId="77777777">
        <w:trPr>
          <w:jc w:val="center"/>
        </w:trPr>
        <w:tc>
          <w:tcPr>
            <w:tcW w:w="4785" w:type="dxa"/>
          </w:tcPr>
          <w:p w14:paraId="39B34A50" w14:textId="77777777" w:rsidR="00D84899" w:rsidRDefault="007E1341">
            <w:pPr>
              <w:spacing w:after="0" w:line="360" w:lineRule="auto"/>
              <w:jc w:val="center"/>
              <w:rPr>
                <w:rFonts w:ascii="Cambria" w:hAnsi="Cambria" w:cs="Times New Roman"/>
                <w:sz w:val="24"/>
                <w:szCs w:val="24"/>
              </w:rPr>
            </w:pPr>
            <w:r>
              <w:rPr>
                <w:rFonts w:ascii="Cambria" w:hAnsi="Cambria" w:cs="Times New Roman"/>
                <w:noProof/>
                <w:sz w:val="24"/>
                <w:szCs w:val="24"/>
                <w:lang w:eastAsia="ru-RU"/>
              </w:rPr>
              <mc:AlternateContent>
                <mc:Choice Requires="wps">
                  <w:drawing>
                    <wp:anchor distT="0" distB="0" distL="114300" distR="114300" simplePos="0" relativeHeight="251691008" behindDoc="0" locked="0" layoutInCell="1" allowOverlap="1" wp14:anchorId="162117FC" wp14:editId="0EA1D1CD">
                      <wp:simplePos x="0" y="0"/>
                      <wp:positionH relativeFrom="column">
                        <wp:posOffset>2454275</wp:posOffset>
                      </wp:positionH>
                      <wp:positionV relativeFrom="paragraph">
                        <wp:posOffset>167640</wp:posOffset>
                      </wp:positionV>
                      <wp:extent cx="509905" cy="193675"/>
                      <wp:effectExtent l="1905" t="4445" r="2540" b="11430"/>
                      <wp:wrapNone/>
                      <wp:docPr id="260" name="Прямое соединение 260"/>
                      <wp:cNvGraphicFramePr/>
                      <a:graphic xmlns:a="http://schemas.openxmlformats.org/drawingml/2006/main">
                        <a:graphicData uri="http://schemas.microsoft.com/office/word/2010/wordprocessingShape">
                          <wps:wsp>
                            <wps:cNvCnPr/>
                            <wps:spPr>
                              <a:xfrm>
                                <a:off x="0" y="0"/>
                                <a:ext cx="509905" cy="193675"/>
                              </a:xfrm>
                              <a:prstGeom prst="line">
                                <a:avLst/>
                              </a:prstGeom>
                              <a:ln w="6350" cap="flat" cmpd="sng">
                                <a:solidFill>
                                  <a:srgbClr val="000000"/>
                                </a:solidFill>
                                <a:prstDash val="solid"/>
                                <a:miter/>
                                <a:headEnd type="none" w="med" len="med"/>
                                <a:tailEnd type="non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id="_x0000_s1026" o:spid="_x0000_s1026" o:spt="20" style="position:absolute;left:0pt;margin-left:193.25pt;margin-top:13.2pt;height:15.25pt;width:40.15pt;z-index:251740160;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">
                      <v:path arrowok="t"/>
                      <v:fill focussize="0,0"/>
                      <v:stroke weight="0.5pt" color="#000000" joinstyle="miter"/>
                      <v:imagedata o:title=""/>
                      <o:lock v:ext="edit"/>
                    </v:line>
                  </w:pict>
                </mc:Fallback>
              </mc:AlternateContent>
            </w:r>
            <w:r>
              <w:rPr>
                <w:rFonts w:ascii="Cambria" w:hAnsi="Cambria" w:cs="Times New Roman"/>
                <w:sz w:val="24"/>
                <w:szCs w:val="24"/>
              </w:rPr>
              <w:t>Средство передвижения</w:t>
            </w:r>
          </w:p>
        </w:tc>
        <w:tc>
          <w:tcPr>
            <w:tcW w:w="4786" w:type="dxa"/>
            <w:vMerge w:val="restart"/>
          </w:tcPr>
          <w:p w14:paraId="2E36BAED" w14:textId="77777777" w:rsidR="00D84899" w:rsidRDefault="007E1341">
            <w:pPr>
              <w:spacing w:after="0" w:line="360" w:lineRule="auto"/>
              <w:rPr>
                <w:rFonts w:ascii="Cambria" w:hAnsi="Cambria" w:cs="Times New Roman"/>
                <w:sz w:val="24"/>
                <w:szCs w:val="24"/>
              </w:rPr>
            </w:pPr>
            <w:r>
              <w:rPr>
                <w:rFonts w:ascii="Cambria" w:hAnsi="Cambria" w:cs="Times New Roman"/>
                <w:noProof/>
                <w:sz w:val="24"/>
                <w:szCs w:val="24"/>
                <w:lang w:eastAsia="ru-RU"/>
              </w:rPr>
              <w:drawing>
                <wp:inline distT="0" distB="0" distL="0" distR="0" wp14:anchorId="70FA623D" wp14:editId="5097A3E9">
                  <wp:extent cx="1833245" cy="1431290"/>
                  <wp:effectExtent l="0" t="0" r="14605" b="16510"/>
                  <wp:docPr id="226" name="Рисунок 226" descr="http://petrulez.com/wp-content/uploads/2016/09/Full-HD-Horse-Coloring-Pages-Wallpaper-6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Рисунок 226" descr="http://petrulez.com/wp-content/uploads/2016/09/Full-HD-Horse-Coloring-Pages-Wallpaper-6HI.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1862889" cy="1454602"/>
                          </a:xfrm>
                          <a:prstGeom prst="rect">
                            <a:avLst/>
                          </a:prstGeom>
                          <a:noFill/>
                          <a:ln>
                            <a:noFill/>
                          </a:ln>
                        </pic:spPr>
                      </pic:pic>
                    </a:graphicData>
                  </a:graphic>
                </wp:inline>
              </w:drawing>
            </w:r>
          </w:p>
        </w:tc>
      </w:tr>
      <w:tr w:rsidR="00D84899" w14:paraId="4ABCEB40" w14:textId="77777777">
        <w:trPr>
          <w:jc w:val="center"/>
        </w:trPr>
        <w:tc>
          <w:tcPr>
            <w:tcW w:w="4785" w:type="dxa"/>
          </w:tcPr>
          <w:p w14:paraId="1E14704C" w14:textId="77777777" w:rsidR="00D84899" w:rsidRDefault="007E1341">
            <w:pPr>
              <w:spacing w:after="0" w:line="360" w:lineRule="auto"/>
              <w:jc w:val="center"/>
              <w:rPr>
                <w:rFonts w:ascii="Cambria" w:hAnsi="Cambria" w:cs="Times New Roman"/>
                <w:sz w:val="24"/>
                <w:szCs w:val="24"/>
              </w:rPr>
            </w:pPr>
            <w:r>
              <w:rPr>
                <w:rFonts w:ascii="Cambria" w:hAnsi="Cambria" w:cs="Times New Roman"/>
                <w:noProof/>
                <w:sz w:val="24"/>
                <w:szCs w:val="24"/>
                <w:lang w:eastAsia="ru-RU"/>
              </w:rPr>
              <mc:AlternateContent>
                <mc:Choice Requires="wps">
                  <w:drawing>
                    <wp:anchor distT="0" distB="0" distL="114300" distR="114300" simplePos="0" relativeHeight="251692032" behindDoc="0" locked="0" layoutInCell="1" allowOverlap="1" wp14:anchorId="64781542" wp14:editId="6DD4693A">
                      <wp:simplePos x="0" y="0"/>
                      <wp:positionH relativeFrom="column">
                        <wp:posOffset>1864995</wp:posOffset>
                      </wp:positionH>
                      <wp:positionV relativeFrom="paragraph">
                        <wp:posOffset>124460</wp:posOffset>
                      </wp:positionV>
                      <wp:extent cx="1125220" cy="114300"/>
                      <wp:effectExtent l="635" t="4445" r="17145" b="14605"/>
                      <wp:wrapNone/>
                      <wp:docPr id="271" name="Прямое соединение 271"/>
                      <wp:cNvGraphicFramePr/>
                      <a:graphic xmlns:a="http://schemas.openxmlformats.org/drawingml/2006/main">
                        <a:graphicData uri="http://schemas.microsoft.com/office/word/2010/wordprocessingShape">
                          <wps:wsp>
                            <wps:cNvCnPr/>
                            <wps:spPr>
                              <a:xfrm>
                                <a:off x="0" y="0"/>
                                <a:ext cx="1125220" cy="114300"/>
                              </a:xfrm>
                              <a:prstGeom prst="line">
                                <a:avLst/>
                              </a:prstGeom>
                              <a:ln w="6350" cap="flat" cmpd="sng">
                                <a:solidFill>
                                  <a:srgbClr val="000000"/>
                                </a:solidFill>
                                <a:prstDash val="solid"/>
                                <a:miter/>
                                <a:headEnd type="none" w="med" len="med"/>
                                <a:tailEnd type="non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id="_x0000_s1026" o:spid="_x0000_s1026" o:spt="20" style="position:absolute;left:0pt;margin-left:146.85pt;margin-top:9.8pt;height:9pt;width:88.6pt;z-index:251741184;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">
                      <v:path arrowok="t"/>
                      <v:fill focussize="0,0"/>
                      <v:stroke weight="0.5pt" color="#000000" joinstyle="miter"/>
                      <v:imagedata o:title=""/>
                      <o:lock v:ext="edit"/>
                    </v:line>
                  </w:pict>
                </mc:Fallback>
              </mc:AlternateContent>
            </w:r>
            <w:r>
              <w:rPr>
                <w:rFonts w:ascii="Cambria" w:hAnsi="Cambria" w:cs="Times New Roman"/>
                <w:sz w:val="24"/>
                <w:szCs w:val="24"/>
              </w:rPr>
              <w:t>Кумыс</w:t>
            </w:r>
          </w:p>
        </w:tc>
        <w:tc>
          <w:tcPr>
            <w:tcW w:w="4786" w:type="dxa"/>
            <w:vMerge/>
          </w:tcPr>
          <w:p w14:paraId="1124C597" w14:textId="77777777" w:rsidR="00D84899" w:rsidRDefault="00D84899">
            <w:pPr>
              <w:spacing w:after="0" w:line="360" w:lineRule="auto"/>
              <w:rPr>
                <w:rFonts w:ascii="Cambria" w:hAnsi="Cambria" w:cs="Times New Roman"/>
                <w:sz w:val="24"/>
                <w:szCs w:val="24"/>
              </w:rPr>
            </w:pPr>
          </w:p>
        </w:tc>
      </w:tr>
      <w:tr w:rsidR="00D84899" w14:paraId="64A3DE47" w14:textId="77777777">
        <w:trPr>
          <w:jc w:val="center"/>
        </w:trPr>
        <w:tc>
          <w:tcPr>
            <w:tcW w:w="4785" w:type="dxa"/>
          </w:tcPr>
          <w:p w14:paraId="4C99D555" w14:textId="77777777" w:rsidR="00D84899" w:rsidRDefault="007E1341">
            <w:pPr>
              <w:spacing w:after="0" w:line="360" w:lineRule="auto"/>
              <w:jc w:val="center"/>
              <w:rPr>
                <w:rFonts w:ascii="Cambria" w:hAnsi="Cambria" w:cs="Times New Roman"/>
                <w:sz w:val="24"/>
                <w:szCs w:val="24"/>
              </w:rPr>
            </w:pPr>
            <w:r>
              <w:rPr>
                <w:rFonts w:ascii="Cambria" w:hAnsi="Cambria" w:cs="Times New Roman"/>
                <w:noProof/>
                <w:sz w:val="24"/>
                <w:szCs w:val="24"/>
                <w:lang w:eastAsia="ru-RU"/>
              </w:rPr>
              <w:lastRenderedPageBreak/>
              <mc:AlternateContent>
                <mc:Choice Requires="wps">
                  <w:drawing>
                    <wp:anchor distT="0" distB="0" distL="114300" distR="114300" simplePos="0" relativeHeight="251693056" behindDoc="0" locked="0" layoutInCell="1" allowOverlap="1" wp14:anchorId="08D5D7A0" wp14:editId="0EBDCADA">
                      <wp:simplePos x="0" y="0"/>
                      <wp:positionH relativeFrom="column">
                        <wp:posOffset>1768475</wp:posOffset>
                      </wp:positionH>
                      <wp:positionV relativeFrom="paragraph">
                        <wp:posOffset>142875</wp:posOffset>
                      </wp:positionV>
                      <wp:extent cx="1301115" cy="0"/>
                      <wp:effectExtent l="0" t="0" r="0" b="0"/>
                      <wp:wrapNone/>
                      <wp:docPr id="267" name="Прямое соединение 267"/>
                      <wp:cNvGraphicFramePr/>
                      <a:graphic xmlns:a="http://schemas.openxmlformats.org/drawingml/2006/main">
                        <a:graphicData uri="http://schemas.microsoft.com/office/word/2010/wordprocessingShape">
                          <wps:wsp>
                            <wps:cNvCnPr/>
                            <wps:spPr>
                              <a:xfrm>
                                <a:off x="0" y="0"/>
                                <a:ext cx="1301115" cy="0"/>
                              </a:xfrm>
                              <a:prstGeom prst="line">
                                <a:avLst/>
                              </a:prstGeom>
                              <a:ln w="6350" cap="flat" cmpd="sng">
                                <a:solidFill>
                                  <a:srgbClr val="000000"/>
                                </a:solidFill>
                                <a:prstDash val="solid"/>
                                <a:miter/>
                                <a:headEnd type="none" w="med" len="med"/>
                                <a:tailEnd type="non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id="_x0000_s1026" o:spid="_x0000_s1026" o:spt="20" style="position:absolute;left:0pt;margin-left:139.25pt;margin-top:11.25pt;height:0pt;width:102.45pt;z-index:251742208;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">
                      <v:path arrowok="t"/>
                      <v:fill focussize="0,0"/>
                      <v:stroke weight="0.5pt" color="#000000" joinstyle="miter"/>
                      <v:imagedata o:title=""/>
                      <o:lock v:ext="edit"/>
                    </v:line>
                  </w:pict>
                </mc:Fallback>
              </mc:AlternateContent>
            </w:r>
            <w:r>
              <w:rPr>
                <w:rFonts w:ascii="Cambria" w:hAnsi="Cambria" w:cs="Times New Roman"/>
                <w:sz w:val="24"/>
                <w:szCs w:val="24"/>
              </w:rPr>
              <w:t>Мясо</w:t>
            </w:r>
          </w:p>
        </w:tc>
        <w:tc>
          <w:tcPr>
            <w:tcW w:w="4786" w:type="dxa"/>
            <w:vMerge/>
          </w:tcPr>
          <w:p w14:paraId="449A0AF9" w14:textId="77777777" w:rsidR="00D84899" w:rsidRDefault="00D84899">
            <w:pPr>
              <w:spacing w:after="0" w:line="360" w:lineRule="auto"/>
              <w:rPr>
                <w:rFonts w:ascii="Cambria" w:hAnsi="Cambria" w:cs="Times New Roman"/>
                <w:sz w:val="24"/>
                <w:szCs w:val="24"/>
              </w:rPr>
            </w:pPr>
          </w:p>
        </w:tc>
      </w:tr>
      <w:tr w:rsidR="00D84899" w14:paraId="4F2AC9D3" w14:textId="77777777">
        <w:trPr>
          <w:jc w:val="center"/>
        </w:trPr>
        <w:tc>
          <w:tcPr>
            <w:tcW w:w="4785" w:type="dxa"/>
          </w:tcPr>
          <w:p w14:paraId="7D93323D" w14:textId="77777777" w:rsidR="00D84899" w:rsidRDefault="007E1341">
            <w:pPr>
              <w:spacing w:after="0" w:line="360" w:lineRule="auto"/>
              <w:jc w:val="center"/>
              <w:rPr>
                <w:rFonts w:ascii="Cambria" w:hAnsi="Cambria" w:cs="Times New Roman"/>
                <w:sz w:val="24"/>
                <w:szCs w:val="24"/>
              </w:rPr>
            </w:pPr>
            <w:r>
              <w:rPr>
                <w:rFonts w:ascii="Cambria" w:hAnsi="Cambria" w:cs="Times New Roman"/>
                <w:noProof/>
                <w:sz w:val="24"/>
                <w:szCs w:val="24"/>
                <w:lang w:eastAsia="ru-RU"/>
              </w:rPr>
              <w:lastRenderedPageBreak/>
              <mc:AlternateContent>
                <mc:Choice Requires="wps">
                  <w:drawing>
                    <wp:anchor distT="0" distB="0" distL="114300" distR="114300" simplePos="0" relativeHeight="251695104" behindDoc="0" locked="0" layoutInCell="1" allowOverlap="1" wp14:anchorId="221BC9BD" wp14:editId="1F172883">
                      <wp:simplePos x="0" y="0"/>
                      <wp:positionH relativeFrom="column">
                        <wp:posOffset>2216785</wp:posOffset>
                      </wp:positionH>
                      <wp:positionV relativeFrom="paragraph">
                        <wp:posOffset>205740</wp:posOffset>
                      </wp:positionV>
                      <wp:extent cx="984885" cy="255270"/>
                      <wp:effectExtent l="1270" t="4445" r="4445" b="6985"/>
                      <wp:wrapNone/>
                      <wp:docPr id="269" name="Прямое соединение 269"/>
                      <wp:cNvGraphicFramePr/>
                      <a:graphic xmlns:a="http://schemas.openxmlformats.org/drawingml/2006/main">
                        <a:graphicData uri="http://schemas.microsoft.com/office/word/2010/wordprocessingShape">
                          <wps:wsp>
                            <wps:cNvCnPr/>
                            <wps:spPr>
                              <a:xfrm flipV="1">
                                <a:off x="0" y="0"/>
                                <a:ext cx="984885" cy="255270"/>
                              </a:xfrm>
                              <a:prstGeom prst="line">
                                <a:avLst/>
                              </a:prstGeom>
                              <a:ln w="6350" cap="flat" cmpd="sng">
                                <a:solidFill>
                                  <a:srgbClr val="000000"/>
                                </a:solidFill>
                                <a:prstDash val="solid"/>
                                <a:miter/>
                                <a:headEnd type="none" w="med" len="med"/>
                                <a:tailEnd type="non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id="_x0000_s1026" o:spid="_x0000_s1026" o:spt="20" style="position:absolute;left:0pt;flip:y;margin-left:174.55pt;margin-top:16.2pt;height:20.1pt;width:77.55pt;z-index:251744256;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">
                      <v:path arrowok="t"/>
                      <v:fill focussize="0,0"/>
                      <v:stroke weight="0.5pt" color="#000000" joinstyle="miter"/>
                      <v:imagedata o:title=""/>
                      <o:lock v:ext="edit"/>
                    </v:line>
                  </w:pict>
                </mc:Fallback>
              </mc:AlternateContent>
            </w:r>
            <w:r>
              <w:rPr>
                <w:rFonts w:ascii="Cambria" w:hAnsi="Cambria" w:cs="Times New Roman"/>
                <w:noProof/>
                <w:sz w:val="24"/>
                <w:szCs w:val="24"/>
                <w:lang w:eastAsia="ru-RU"/>
              </w:rPr>
              <mc:AlternateContent>
                <mc:Choice Requires="wps">
                  <w:drawing>
                    <wp:anchor distT="0" distB="0" distL="114300" distR="114300" simplePos="0" relativeHeight="251694080" behindDoc="0" locked="0" layoutInCell="1" allowOverlap="1" wp14:anchorId="5679DCB1" wp14:editId="1C14477F">
                      <wp:simplePos x="0" y="0"/>
                      <wp:positionH relativeFrom="column">
                        <wp:posOffset>2331085</wp:posOffset>
                      </wp:positionH>
                      <wp:positionV relativeFrom="paragraph">
                        <wp:posOffset>20955</wp:posOffset>
                      </wp:positionV>
                      <wp:extent cx="808990" cy="158115"/>
                      <wp:effectExtent l="635" t="4445" r="9525" b="8890"/>
                      <wp:wrapNone/>
                      <wp:docPr id="270" name="Прямое соединение 270"/>
                      <wp:cNvGraphicFramePr/>
                      <a:graphic xmlns:a="http://schemas.openxmlformats.org/drawingml/2006/main">
                        <a:graphicData uri="http://schemas.microsoft.com/office/word/2010/wordprocessingShape">
                          <wps:wsp>
                            <wps:cNvCnPr/>
                            <wps:spPr>
                              <a:xfrm flipV="1">
                                <a:off x="0" y="0"/>
                                <a:ext cx="808990" cy="158115"/>
                              </a:xfrm>
                              <a:prstGeom prst="line">
                                <a:avLst/>
                              </a:prstGeom>
                              <a:ln w="6350" cap="flat" cmpd="sng">
                                <a:solidFill>
                                  <a:srgbClr val="000000"/>
                                </a:solidFill>
                                <a:prstDash val="solid"/>
                                <a:miter/>
                                <a:headEnd type="none" w="med" len="med"/>
                                <a:tailEnd type="non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id="_x0000_s1026" o:spid="_x0000_s1026" o:spt="20" style="position:absolute;left:0pt;flip:y;margin-left:183.55pt;margin-top:1.65pt;height:12.45pt;width:63.7pt;z-index:251743232;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">
                      <v:path arrowok="t"/>
                      <v:fill focussize="0,0"/>
                      <v:stroke weight="0.5pt" color="#000000" joinstyle="miter"/>
                      <v:imagedata o:title=""/>
                      <o:lock v:ext="edit"/>
                    </v:line>
                  </w:pict>
                </mc:Fallback>
              </mc:AlternateContent>
            </w:r>
            <w:r>
              <w:rPr>
                <w:rFonts w:ascii="Cambria" w:hAnsi="Cambria" w:cs="Times New Roman"/>
                <w:sz w:val="24"/>
                <w:szCs w:val="24"/>
              </w:rPr>
              <w:t>Конные состязания</w:t>
            </w:r>
          </w:p>
        </w:tc>
        <w:tc>
          <w:tcPr>
            <w:tcW w:w="4786" w:type="dxa"/>
            <w:vMerge/>
          </w:tcPr>
          <w:p w14:paraId="12FB564F" w14:textId="77777777" w:rsidR="00D84899" w:rsidRDefault="00D84899">
            <w:pPr>
              <w:spacing w:after="0" w:line="360" w:lineRule="auto"/>
              <w:rPr>
                <w:rFonts w:ascii="Cambria" w:hAnsi="Cambria" w:cs="Times New Roman"/>
                <w:sz w:val="24"/>
                <w:szCs w:val="24"/>
              </w:rPr>
            </w:pPr>
          </w:p>
        </w:tc>
      </w:tr>
      <w:tr w:rsidR="00D84899" w14:paraId="300C30F1" w14:textId="77777777">
        <w:trPr>
          <w:jc w:val="center"/>
        </w:trPr>
        <w:tc>
          <w:tcPr>
            <w:tcW w:w="4785" w:type="dxa"/>
          </w:tcPr>
          <w:p w14:paraId="378D752D" w14:textId="77777777" w:rsidR="00D84899" w:rsidRDefault="007E1341">
            <w:pPr>
              <w:spacing w:after="0" w:line="360" w:lineRule="auto"/>
              <w:jc w:val="center"/>
              <w:rPr>
                <w:rFonts w:ascii="Cambria" w:hAnsi="Cambria" w:cs="Times New Roman"/>
                <w:sz w:val="24"/>
                <w:szCs w:val="24"/>
              </w:rPr>
            </w:pPr>
            <w:r>
              <w:rPr>
                <w:rFonts w:ascii="Cambria" w:hAnsi="Cambria" w:cs="Times New Roman"/>
                <w:sz w:val="24"/>
                <w:szCs w:val="24"/>
              </w:rPr>
              <w:t>Перевозка грузов</w:t>
            </w:r>
          </w:p>
        </w:tc>
        <w:tc>
          <w:tcPr>
            <w:tcW w:w="4786" w:type="dxa"/>
            <w:vMerge/>
          </w:tcPr>
          <w:p w14:paraId="48D50ACD" w14:textId="77777777" w:rsidR="00D84899" w:rsidRDefault="00D84899">
            <w:pPr>
              <w:spacing w:after="0" w:line="360" w:lineRule="auto"/>
              <w:rPr>
                <w:rFonts w:ascii="Cambria" w:hAnsi="Cambria" w:cs="Times New Roman"/>
                <w:sz w:val="24"/>
                <w:szCs w:val="24"/>
              </w:rPr>
            </w:pPr>
          </w:p>
        </w:tc>
      </w:tr>
    </w:tbl>
    <w:p w14:paraId="3DC3E09D" w14:textId="5D18B28E" w:rsidR="00D84899" w:rsidRPr="00BC4B45" w:rsidRDefault="00D84899" w:rsidP="00BC4B45">
      <w:pPr>
        <w:spacing w:after="0" w:line="360" w:lineRule="auto"/>
        <w:rPr>
          <w:rFonts w:ascii="Times New Roman" w:hAnsi="Times New Roman" w:cs="Times New Roman"/>
          <w:b/>
          <w:sz w:val="28"/>
        </w:rPr>
      </w:pPr>
    </w:p>
    <w:p w14:paraId="1E8CAF58" w14:textId="77777777" w:rsidR="00D84899" w:rsidRDefault="007E1341">
      <w:pPr>
        <w:spacing w:after="0" w:line="360" w:lineRule="auto"/>
        <w:jc w:val="both"/>
        <w:rPr>
          <w:rFonts w:ascii="Cambria" w:hAnsi="Cambria" w:cs="Times New Roman"/>
          <w:b/>
          <w:color w:val="1F4E79" w:themeColor="accent1" w:themeShade="80"/>
          <w:sz w:val="28"/>
        </w:rPr>
      </w:pPr>
      <w:r>
        <w:rPr>
          <w:rFonts w:ascii="Cambria" w:hAnsi="Cambria" w:cs="Times New Roman"/>
          <w:b/>
          <w:color w:val="1F4E79" w:themeColor="accent1" w:themeShade="80"/>
          <w:sz w:val="28"/>
        </w:rPr>
        <w:t>Занимательный материал</w:t>
      </w:r>
    </w:p>
    <w:p w14:paraId="162F8150" w14:textId="77777777" w:rsidR="00D84899" w:rsidRDefault="007E1341">
      <w:pPr>
        <w:spacing w:after="0" w:line="240" w:lineRule="atLeast"/>
        <w:ind w:firstLine="709"/>
        <w:jc w:val="both"/>
        <w:rPr>
          <w:rFonts w:ascii="Cambria" w:hAnsi="Cambria" w:cs="Times New Roman"/>
          <w:b/>
          <w:i/>
          <w:sz w:val="24"/>
          <w:szCs w:val="24"/>
        </w:rPr>
      </w:pPr>
      <w:r>
        <w:rPr>
          <w:rFonts w:ascii="Cambria" w:hAnsi="Cambria" w:cs="Times New Roman"/>
          <w:b/>
          <w:i/>
          <w:sz w:val="24"/>
          <w:szCs w:val="24"/>
        </w:rPr>
        <w:t>В песках</w:t>
      </w:r>
    </w:p>
    <w:p w14:paraId="37809256"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Пустыня — это жёлтое и голубое. Жёлтое — пески под ногами, вокруг, сколько видит глаз, и ещё дальше— за горизонтом. Голубое — небо. Оно в пустыне такое же неоглядное, как и пески.</w:t>
      </w:r>
    </w:p>
    <w:p w14:paraId="5A7AB087"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Всё в пустыне непривычно и непонятно. Гряды золотистых песков — барханы. Белые болота, засыпанные солью — солончаки. Рощицы кривых полузасохших деревьев— саксаульники. И такыры — глинистые лысины, гладкие и крепкие, как асфальт.</w:t>
      </w:r>
    </w:p>
    <w:p w14:paraId="2FD3093B"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Ручьи и озёра там без воды—летом вода пересыхает. Деревья без тени — на них нет листьев. Ветры не освежают — они горячие, как огонь. Дожди высыхают, не успев долететь до земли. Даже хорошей погодой в пустыне называют не сухую и солнечную, а пасмурную и сырую! Только весной да осенью можно увидеть в пустыне зелёную травку.</w:t>
      </w:r>
    </w:p>
    <w:p w14:paraId="4E15DC46"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Камни в пустыне почернели от солнца, глина потрескалась от жары. Кусты похожи на мотки колючей проволоки. Пусто в пустыне.</w:t>
      </w:r>
    </w:p>
    <w:p w14:paraId="37B039FA"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Но это только на первый взгляд. В пустыне много удивительных обитателей — птиц, зверей, ящериц и жуков. И удивительные происходят события.</w:t>
      </w:r>
    </w:p>
    <w:p w14:paraId="7EAD0FC5" w14:textId="77777777" w:rsidR="00D84899" w:rsidRDefault="00D84899">
      <w:pPr>
        <w:spacing w:after="0" w:line="240" w:lineRule="atLeast"/>
        <w:ind w:firstLine="709"/>
        <w:jc w:val="both"/>
        <w:rPr>
          <w:rFonts w:ascii="Cambria" w:hAnsi="Cambria" w:cs="Times New Roman"/>
          <w:sz w:val="24"/>
          <w:szCs w:val="24"/>
        </w:rPr>
      </w:pPr>
    </w:p>
    <w:p w14:paraId="5043049B" w14:textId="77777777" w:rsidR="00D84899" w:rsidRDefault="007E1341">
      <w:pPr>
        <w:spacing w:after="0" w:line="240" w:lineRule="atLeast"/>
        <w:ind w:firstLine="709"/>
        <w:jc w:val="both"/>
        <w:rPr>
          <w:rFonts w:ascii="Cambria" w:hAnsi="Cambria" w:cs="Times New Roman"/>
          <w:b/>
          <w:i/>
          <w:sz w:val="24"/>
          <w:szCs w:val="24"/>
        </w:rPr>
      </w:pPr>
      <w:r>
        <w:rPr>
          <w:rFonts w:ascii="Cambria" w:hAnsi="Cambria" w:cs="Times New Roman"/>
          <w:b/>
          <w:i/>
          <w:sz w:val="24"/>
          <w:szCs w:val="24"/>
        </w:rPr>
        <w:t>Песчанкин дом</w:t>
      </w:r>
    </w:p>
    <w:p w14:paraId="36149AE1"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Сидела у норки Песчанка и радовалась: до чего же хорошо на солнышке! Би-биб, би-биб! То один бок погреешь, то другой. То спиной вверх, то животом. И если бы не дела и заботы, так весь бы день с боку на бок и переворачивалась. Но дела, дела — траву подгрызать и носить к норке надо. А тут ещё все мешают! Думаете, Орёл в небе просто так кружит? Это он нас, песчанок, высматривает. Думаете, Кот барханный за кустом просто так сидит? Тоже нас подкарауливает. Но Орла и Кота я не очень боюсь, им, здоровенным, в нору ко мне не пролезть. Мне, главное, не проглядеть бы Варана! От него и в норе не спасёшься. Ой — би-би-б! — а он тут как тут! Подкрался злодей зубатый!</w:t>
      </w:r>
    </w:p>
    <w:p w14:paraId="4F868B25"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Кинулась Песчанка в нору — как сквозь землю провалилась. Варан за ней. Сунул щучью голову в нору и шипит сквозь частые зубы:</w:t>
      </w:r>
    </w:p>
    <w:p w14:paraId="7794E95F"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Слышу, слышу — недалеко спряталась. А ну, выходи по-ххорошему! Не ххочешшь? Тогда я к тебе сам приду!</w:t>
      </w:r>
    </w:p>
    <w:p w14:paraId="26C9E709"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Песчанкина нора — целый подземный лабиринт: ходы, тупики, отнорки. И везде кто-нибудь живёт. Продирается Варан по подземным ходам, а на пути — Жаба.</w:t>
      </w:r>
    </w:p>
    <w:p w14:paraId="2AB1121F"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Что это за чучело пучеглазое? — шипит Варан. — Ещё и пятнистое!</w:t>
      </w:r>
    </w:p>
    <w:p w14:paraId="6610FE89"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Я не чучело, — отвечает Жаба, — я Зелёная Жаба, жиличка Песчанкина.</w:t>
      </w:r>
    </w:p>
    <w:p w14:paraId="3501AE5A"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А что ты тут, Зелёная Жаба, делаешь, а?</w:t>
      </w:r>
    </w:p>
    <w:p w14:paraId="1C8A91B5"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lastRenderedPageBreak/>
        <w:t>—</w:t>
      </w:r>
      <w:r>
        <w:rPr>
          <w:rFonts w:ascii="Cambria" w:hAnsi="Cambria" w:cs="Times New Roman"/>
          <w:sz w:val="24"/>
          <w:szCs w:val="24"/>
        </w:rPr>
        <w:tab/>
        <w:t>Я тут ночую или, вернее, днюю. Я существо нежное, кожа у меня тонкая, мне днём под солнцем никак невозможно — засыхаю. Поэтому я днём сплю, а гуляю ночью. Утречком снова в нору. Я у Песчанки угол в норе занимаю. Самый сырой.</w:t>
      </w:r>
    </w:p>
    <w:p w14:paraId="0B048C85"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А где же твоя хозяйка? — шипит Варан.</w:t>
      </w:r>
    </w:p>
    <w:p w14:paraId="488F93E5"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 Покажи мне её, я по ней соскучился…</w:t>
      </w:r>
    </w:p>
    <w:p w14:paraId="4729A044"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Не покажу, ни за что! Песчанка меня приютила, а я ей злом за добро? Не хочу неблагодарной быть!</w:t>
      </w:r>
    </w:p>
    <w:p w14:paraId="22F63602"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Тогда я тебя съем, прямо в твоём сыром и тёмном углу! — рассердился Варан. — Вот сейчас и съем!</w:t>
      </w:r>
    </w:p>
    <w:p w14:paraId="5A82B461"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А я невкусная, несъедобная, — заурчала Жаба, — у тебя живот заболит.</w:t>
      </w:r>
    </w:p>
    <w:p w14:paraId="634EDC48"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Щёлкнул Варан зубами, отпихнул Жабу когтистой лапой и давай дальше продираться по лабиринту. На пути у него — Жук-скарабей. Варан посмотрел на него и спрашивает:</w:t>
      </w:r>
    </w:p>
    <w:p w14:paraId="63659756"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Ты кто такой, навозник, что ли?</w:t>
      </w:r>
    </w:p>
    <w:p w14:paraId="4B6BAEA2"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Жук-скарабей обиделся:</w:t>
      </w:r>
    </w:p>
    <w:p w14:paraId="7D17685F"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Я — священный Жук-скарабей! В древние времена моими изображениями люди дворцы украшали.</w:t>
      </w:r>
    </w:p>
    <w:p w14:paraId="060BF775"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Очень удивился Варан:</w:t>
      </w:r>
    </w:p>
    <w:p w14:paraId="1420E932"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Если ты такой знаменитый, так что же ты не во дворце живёшь, а в тёмной норе копошишься?</w:t>
      </w:r>
    </w:p>
    <w:p w14:paraId="4D9EE4A7"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Я-то? — растерялся Жук-скарабей. — Так у меня же, как вы справедливо заметили, ещё одно имя есть — Жук-навозник. Так вот я и того… Кое-что собираю здесь — есть-то надо…</w:t>
      </w:r>
    </w:p>
    <w:p w14:paraId="63B6AB10"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Ухмыльнулся Варан.</w:t>
      </w:r>
    </w:p>
    <w:p w14:paraId="71CD8131"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Вот и мне надо есть. А Песчанка удрала. Отвечай — куда она спряталась?</w:t>
      </w:r>
    </w:p>
    <w:p w14:paraId="73E222B8"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Всё я тебе рассказал, — заскрипел</w:t>
      </w:r>
      <w:r>
        <w:rPr>
          <w:rFonts w:ascii="Cambria" w:hAnsi="Cambria" w:cs="Times New Roman"/>
          <w:sz w:val="24"/>
          <w:szCs w:val="24"/>
        </w:rPr>
        <w:tab/>
        <w:t>Жук-навозник. — А этого не скажу. Я друзей не выдаю.</w:t>
      </w:r>
    </w:p>
    <w:p w14:paraId="455AD8AA"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Ты не скажешь — другие скажут, — зашипел Варан, — много вас тут в норе, приживальщиков. Эй, бабочки, Песчанку видели?</w:t>
      </w:r>
    </w:p>
    <w:p w14:paraId="4936DA48"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В норе Песчанки скрывались от жары и солнечного света ночные бабочки. Они сидели на стенке норы и поводили усиками.</w:t>
      </w:r>
    </w:p>
    <w:p w14:paraId="5860E4E8"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Мы ничего не видели. Мы ничего не слышали, мы ничего не знаем! — зашелестели бабочки. — Нас тронешь — поперхнёшься, подавишься, задохнёшься!</w:t>
      </w:r>
    </w:p>
    <w:p w14:paraId="183A6F93"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Варан и сам знал, что крылья у бабочек сухие, жёсткие и в пыльце. Стал продираться дальше. Видит — в от-норке птичка Каменка притаилась. Спрашивает её ласково:</w:t>
      </w:r>
    </w:p>
    <w:p w14:paraId="14D72555"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А ты, Каменка-плясунья, что в норе делаешь? А? Уж не бабочек ли ловишь?</w:t>
      </w:r>
    </w:p>
    <w:p w14:paraId="1CBFF9EF"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Нет, — отвечает Каменка,— у меня тут гнездо в отнорке, а в гнезде яички лежат.</w:t>
      </w:r>
    </w:p>
    <w:p w14:paraId="0BE40751"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Ага, проговорилась! — обрадовался Варан. — Где гнездо? Давно яиц не глотал, даже охрип маленько. Сейчас горло своё смягчу!</w:t>
      </w:r>
    </w:p>
    <w:p w14:paraId="45F95876"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Перетрусила Каменка, стала Варана упрашивать:</w:t>
      </w:r>
    </w:p>
    <w:p w14:paraId="09C37CE3"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Я, — говорит, —всё сделаю для тебя, только гнездо не трогай.</w:t>
      </w:r>
    </w:p>
    <w:p w14:paraId="2B9AD806"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Ладно, — отвечает Варан, — не трону твоего гнезда, если ты мне Песчанку покажешь. А не покажешь — берегись!</w:t>
      </w:r>
    </w:p>
    <w:p w14:paraId="6E5E2390"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Покажу, покажу, — запищала Каменка.— Вон в том отнорке она. Поторопись!</w:t>
      </w:r>
    </w:p>
    <w:p w14:paraId="2C872CCC"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Вот как я ловко тебя запугал! — обрадовался Варан.</w:t>
      </w:r>
    </w:p>
    <w:p w14:paraId="58CE4DB9"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 Теперь-то уж Песчанка моя!</w:t>
      </w:r>
    </w:p>
    <w:p w14:paraId="7D889436"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lastRenderedPageBreak/>
        <w:t>И полез, шипя, в отнорок. А Каменка смотрит вслед и хихикает. Она-то знает, кто там, в отнорке, сидит. Нарочно Варана туда послала, чтобы Песчанку спасти.</w:t>
      </w:r>
    </w:p>
    <w:p w14:paraId="7BAACBEE"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Чует Варан, что кто-то сидит в отнорке, а кто — не видно. Только хотел спросить, а его самого спрашивают:</w:t>
      </w:r>
    </w:p>
    <w:p w14:paraId="625E7473"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Ты кто такой?</w:t>
      </w:r>
    </w:p>
    <w:p w14:paraId="5CA65DE1"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Я? — удивился Варан. — Я гроза сусликов и песчанок. Я самая большая ящерица в пустыне! Шшшш!!!</w:t>
      </w:r>
    </w:p>
    <w:p w14:paraId="756C7579"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 А я, — слышит в ответ,—Хорь-перевязка! Гроза песчанок, сусликов и варанов!</w:t>
      </w:r>
    </w:p>
    <w:p w14:paraId="5CE3A302"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Испугался Варан, заговорил шёпотом:</w:t>
      </w:r>
    </w:p>
    <w:p w14:paraId="23F16DE7"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Отдай мне мою Песчанку — я и уйду.</w:t>
      </w:r>
    </w:p>
    <w:p w14:paraId="0011F929"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А Перевязка ему отвечает:</w:t>
      </w:r>
    </w:p>
    <w:p w14:paraId="4C903CE3"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Нет тут ничего твоего! Тут всё моё! Я тут охочусь! А ты — моя добыча!</w:t>
      </w:r>
    </w:p>
    <w:p w14:paraId="547CA3A3"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Сцепились Варан с Перевязкой — пыль по подземным ходам заклубилась. Притихли все вокруг, слушают— кто кого? И Песчанка слушает. Она давно из норы вылезла, наверху сидит.</w:t>
      </w:r>
    </w:p>
    <w:p w14:paraId="4C9E7D27"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Страх берёт, как дерутся, — шепчет Песчанка.—</w:t>
      </w:r>
    </w:p>
    <w:p w14:paraId="7734324F"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Может, и их, хищников, страх возьмёт, отвадят друг друга от моей норы? Эх, зажила бы я спокойно, в ладу со всеми своими жильцами. Хорошие они у меня, никто Варану не выдал.</w:t>
      </w:r>
    </w:p>
    <w:p w14:paraId="287AE52E"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Тут под землёй драка кончилась, разбежались Перевязка и Варан в разные стороны. Варан рядом с Песчанкой высунулся из-под земли.</w:t>
      </w:r>
    </w:p>
    <w:p w14:paraId="0DB6DF85"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Эй, Песчанка, куда Перевязка удрала?</w:t>
      </w:r>
    </w:p>
    <w:p w14:paraId="3BA9A192"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Влево! — испугалась Песчанка.</w:t>
      </w:r>
    </w:p>
    <w:p w14:paraId="75A836FA"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Тогда мне вправо! — фыркнул Варан и запылил по пескам.</w:t>
      </w:r>
    </w:p>
    <w:p w14:paraId="515205F6"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Тут и Перевязка выскочила из норки:</w:t>
      </w:r>
    </w:p>
    <w:p w14:paraId="52BB92FF"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Ау, Песчанка, куда Варан побежал?</w:t>
      </w:r>
    </w:p>
    <w:p w14:paraId="0103184F"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Вон в ту сторону побежал! — опять испугалась Песчанка.</w:t>
      </w:r>
    </w:p>
    <w:p w14:paraId="6EC82FBD"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Раз в ту, то мне в другую! — взвизгнула Перевязка и ускакала.</w:t>
      </w:r>
    </w:p>
    <w:p w14:paraId="10DC69D7"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Песчанка посмотрела им вслед, успокоилась—да и за дело. Траву зубами косить, в зубах в нору носить.</w:t>
      </w:r>
    </w:p>
    <w:p w14:paraId="72D505A4" w14:textId="77777777" w:rsidR="00D84899" w:rsidRDefault="00D84899">
      <w:pPr>
        <w:spacing w:after="0" w:line="240" w:lineRule="atLeast"/>
        <w:ind w:firstLine="709"/>
        <w:jc w:val="both"/>
        <w:rPr>
          <w:rFonts w:ascii="Cambria" w:hAnsi="Cambria" w:cs="Times New Roman"/>
          <w:sz w:val="24"/>
          <w:szCs w:val="24"/>
        </w:rPr>
      </w:pPr>
    </w:p>
    <w:p w14:paraId="714648AE" w14:textId="77777777" w:rsidR="00D84899" w:rsidRDefault="007E1341">
      <w:pPr>
        <w:spacing w:after="0" w:line="240" w:lineRule="atLeast"/>
        <w:ind w:firstLine="709"/>
        <w:jc w:val="both"/>
        <w:rPr>
          <w:rFonts w:ascii="Cambria" w:hAnsi="Cambria" w:cs="Times New Roman"/>
          <w:b/>
          <w:i/>
          <w:sz w:val="24"/>
          <w:szCs w:val="24"/>
        </w:rPr>
      </w:pPr>
      <w:r>
        <w:rPr>
          <w:rFonts w:ascii="Cambria" w:hAnsi="Cambria" w:cs="Times New Roman"/>
          <w:b/>
          <w:i/>
          <w:sz w:val="24"/>
          <w:szCs w:val="24"/>
        </w:rPr>
        <w:t>Черепаха</w:t>
      </w:r>
    </w:p>
    <w:p w14:paraId="305F2ED4"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Странный след на песке — словно проехал игрушечный грузовик. Это проползла черепаха. Кончился её долгий зимний сон. Черепаха выползла из норы, в которой спала полгода, и отправилась искать свежую травку.</w:t>
      </w:r>
    </w:p>
    <w:p w14:paraId="4E9438FB"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Вот бы удивились те, кто привык считать черепах медлительными, —черепаха почти бежала! Удивились бы и те, кто считает черепах неуклюжими, — черепаха ловко взбиралась на самые крутые склоны. Правда, однажды она сорвалась, скатилась вниз и перевернулась на спину. И тут бы удивились те, кто привык считать черепах неповоротливыми: черепаха вытянула шею, упёрлась головой в песок — раз! — и встала на ноги! И всё это было видно по её чётким следам.</w:t>
      </w:r>
    </w:p>
    <w:p w14:paraId="275AD757"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А вот и сама черепаха. Бойко вышагивает по песку. На пути у неё ящерица — ушастая круглоголовка. Стоит на пяточках — горячо! — и хвостом обмахивается — жарко! Увидела черепаху—как разинет рот до ушей! И даже шире: в углах рта у неё раскрылись веером две красные складки, как уши. Рот с ушами!</w:t>
      </w:r>
    </w:p>
    <w:p w14:paraId="6303FC7F"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Но черепаха даже в сторону не свернула. Знала, что круглоголовка только на вид страшная, а сама безобидная.</w:t>
      </w:r>
    </w:p>
    <w:p w14:paraId="2AFA7073"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И пугает она… со страху!</w:t>
      </w:r>
    </w:p>
    <w:p w14:paraId="64B8BD39"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Заяц-песчаник встал столбиком — смотрит на черепаху.</w:t>
      </w:r>
    </w:p>
    <w:p w14:paraId="1E401E8F"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lastRenderedPageBreak/>
        <w:t>Тонкопалый суслик перестал песок рыть и тоже на черепаху смотрит. Саксаульная сойка промчалась мимо. Но черепаха на них не посмотрела. Скорее найти траву: полгода ведь не пила, не ела!</w:t>
      </w:r>
    </w:p>
    <w:p w14:paraId="1CE1082D"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Встретилась на пути ящерица-агама. Надулась, поднялась на кривых ножках, на горле отвисла кожа — как синяя борода. И бока стали синими. Но и это черепаху не испугало — шагает себе напрямик!</w:t>
      </w:r>
    </w:p>
    <w:p w14:paraId="000370FB"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Скорпиона не испугалась, фалангу не испугалась. Даже песчаного удавчика не заметила, хотя он совсем рядом с нею прополз.</w:t>
      </w:r>
    </w:p>
    <w:p w14:paraId="1F11FD5D"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Но вот когда накрыла её тень орла, черепаха быстро спрятала в панцирь ноги и голову—словно юркнула в дом и дверь за собой захлопнула!</w:t>
      </w:r>
    </w:p>
    <w:p w14:paraId="1031AAC3"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Орёл рухнул сверху. Скогтил черепаху, взлетел и понёс её к далёкой скале, где он всегда расправлялся со своей добычей. Но тут к нему бросился другой орёл и стал отнимать поживу. Орлы сцепились в воздухе, хрипло крича, а черепаха упала вниз — прямо в густую траву. В ту самую, которую так долго искала!</w:t>
      </w:r>
    </w:p>
    <w:p w14:paraId="5C70B133"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На память о приключении остались на панцире длинные царапины — следы орлиных когтей.</w:t>
      </w:r>
    </w:p>
    <w:p w14:paraId="6A4AD61E" w14:textId="77777777" w:rsidR="00D84899" w:rsidRDefault="00D84899">
      <w:pPr>
        <w:spacing w:after="0" w:line="240" w:lineRule="atLeast"/>
        <w:ind w:firstLine="709"/>
        <w:jc w:val="both"/>
        <w:rPr>
          <w:rFonts w:ascii="Cambria" w:hAnsi="Cambria" w:cs="Times New Roman"/>
          <w:sz w:val="24"/>
          <w:szCs w:val="24"/>
        </w:rPr>
      </w:pPr>
    </w:p>
    <w:p w14:paraId="5405244C" w14:textId="77777777" w:rsidR="00D84899" w:rsidRDefault="007E1341">
      <w:pPr>
        <w:spacing w:after="0" w:line="240" w:lineRule="atLeast"/>
        <w:ind w:firstLine="709"/>
        <w:jc w:val="both"/>
        <w:rPr>
          <w:rFonts w:ascii="Cambria" w:hAnsi="Cambria" w:cs="Times New Roman"/>
          <w:b/>
          <w:i/>
          <w:sz w:val="24"/>
          <w:szCs w:val="24"/>
        </w:rPr>
      </w:pPr>
      <w:r>
        <w:rPr>
          <w:rFonts w:ascii="Cambria" w:hAnsi="Cambria" w:cs="Times New Roman"/>
          <w:b/>
          <w:i/>
          <w:sz w:val="24"/>
          <w:szCs w:val="24"/>
        </w:rPr>
        <w:t>РАЗГОВОРЫ В ПЕСКАХ</w:t>
      </w:r>
    </w:p>
    <w:p w14:paraId="644E6AEC" w14:textId="77777777" w:rsidR="00D84899" w:rsidRDefault="007E1341">
      <w:pPr>
        <w:spacing w:after="0" w:line="240" w:lineRule="atLeast"/>
        <w:ind w:firstLine="709"/>
        <w:jc w:val="both"/>
        <w:rPr>
          <w:rFonts w:ascii="Cambria" w:hAnsi="Cambria" w:cs="Times New Roman"/>
          <w:b/>
          <w:i/>
          <w:sz w:val="24"/>
          <w:szCs w:val="24"/>
        </w:rPr>
      </w:pPr>
      <w:r>
        <w:rPr>
          <w:rFonts w:ascii="Cambria" w:hAnsi="Cambria" w:cs="Times New Roman"/>
          <w:b/>
          <w:i/>
          <w:sz w:val="24"/>
          <w:szCs w:val="24"/>
        </w:rPr>
        <w:t>Воробей саксаульный и воробей пустынный</w:t>
      </w:r>
    </w:p>
    <w:p w14:paraId="2F68CE7B"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До чего, сосед, я хитро устроился — взял и свил гнездо в узком дуплишке! Мне теперь даже барханный кот не страшен!</w:t>
      </w:r>
    </w:p>
    <w:p w14:paraId="62C609FE"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А я, сосед, ещё хитрее придумал. Я своё гнездо под орлиным гнездом свил! Мне теперь не то, что барханный кот, мне теперь даже каракал — пустынная рысь нипочём. Орлы моё гнездо теперь охраняют!</w:t>
      </w:r>
    </w:p>
    <w:p w14:paraId="627A2FC9" w14:textId="77777777" w:rsidR="00D84899" w:rsidRDefault="00D84899">
      <w:pPr>
        <w:spacing w:after="0" w:line="240" w:lineRule="atLeast"/>
        <w:ind w:firstLine="709"/>
        <w:jc w:val="both"/>
        <w:rPr>
          <w:rFonts w:ascii="Cambria" w:hAnsi="Cambria" w:cs="Times New Roman"/>
          <w:sz w:val="24"/>
          <w:szCs w:val="24"/>
        </w:rPr>
      </w:pPr>
    </w:p>
    <w:p w14:paraId="04881C0C" w14:textId="77777777" w:rsidR="00D84899" w:rsidRDefault="007E1341">
      <w:pPr>
        <w:spacing w:after="0" w:line="240" w:lineRule="atLeast"/>
        <w:ind w:firstLine="709"/>
        <w:jc w:val="both"/>
        <w:rPr>
          <w:rFonts w:ascii="Cambria" w:hAnsi="Cambria" w:cs="Times New Roman"/>
          <w:b/>
          <w:i/>
          <w:sz w:val="24"/>
          <w:szCs w:val="24"/>
        </w:rPr>
      </w:pPr>
      <w:r>
        <w:rPr>
          <w:rFonts w:ascii="Cambria" w:hAnsi="Cambria" w:cs="Times New Roman"/>
          <w:b/>
          <w:i/>
          <w:sz w:val="24"/>
          <w:szCs w:val="24"/>
        </w:rPr>
        <w:t>Сыч и удод</w:t>
      </w:r>
    </w:p>
    <w:p w14:paraId="74A8ACA8"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Почему ты, Удод, без конца кричишь: «Худо-тут! Худо-тут!»</w:t>
      </w:r>
    </w:p>
    <w:p w14:paraId="05F4A0FF"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А потому, Сыч, что тут хорошо!</w:t>
      </w:r>
    </w:p>
    <w:p w14:paraId="14D102C6"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Вот и кричал бы тогда: «Хорошо-тут! Хорошо-тут!»</w:t>
      </w:r>
    </w:p>
    <w:p w14:paraId="316418E2"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Ишь ты какой! Чтобы другие удоды услышали и меня с хорошего места прогнали? Ни за что! «Худо-тут! Худо-тут!»</w:t>
      </w:r>
    </w:p>
    <w:p w14:paraId="681B5D5B" w14:textId="77777777" w:rsidR="00D84899" w:rsidRDefault="00D84899">
      <w:pPr>
        <w:spacing w:after="0" w:line="240" w:lineRule="atLeast"/>
        <w:ind w:firstLine="709"/>
        <w:jc w:val="both"/>
        <w:rPr>
          <w:rFonts w:ascii="Cambria" w:hAnsi="Cambria" w:cs="Times New Roman"/>
          <w:sz w:val="24"/>
          <w:szCs w:val="24"/>
        </w:rPr>
      </w:pPr>
    </w:p>
    <w:p w14:paraId="7CD9624B" w14:textId="77777777" w:rsidR="00D84899" w:rsidRDefault="007E1341">
      <w:pPr>
        <w:spacing w:after="0" w:line="240" w:lineRule="atLeast"/>
        <w:ind w:firstLine="709"/>
        <w:jc w:val="both"/>
        <w:rPr>
          <w:rFonts w:ascii="Cambria" w:hAnsi="Cambria" w:cs="Times New Roman"/>
          <w:b/>
          <w:i/>
          <w:sz w:val="24"/>
          <w:szCs w:val="24"/>
        </w:rPr>
      </w:pPr>
      <w:r>
        <w:rPr>
          <w:rFonts w:ascii="Cambria" w:hAnsi="Cambria" w:cs="Times New Roman"/>
          <w:b/>
          <w:i/>
          <w:sz w:val="24"/>
          <w:szCs w:val="24"/>
        </w:rPr>
        <w:t>Ёж и черепаха</w:t>
      </w:r>
    </w:p>
    <w:p w14:paraId="3A9CC936"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Эй, Черепаха, а вдруг тебя Лиса схватит, а?</w:t>
      </w:r>
    </w:p>
    <w:p w14:paraId="2BE00119"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А я, Ёж, в свой костяной панцирь спрячусь и лапками вход захлопну. Лиса зубами пощёлкает и за тобой побежит.</w:t>
      </w:r>
    </w:p>
    <w:p w14:paraId="4B96E5D0"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А я в колобок съёжусь и колючки выставлю. Лиса нос уколет, заплачет, да и уйдёт ни с чем.</w:t>
      </w:r>
    </w:p>
    <w:p w14:paraId="76FB2C35" w14:textId="77777777" w:rsidR="00D84899" w:rsidRDefault="00D84899">
      <w:pPr>
        <w:spacing w:after="0" w:line="240" w:lineRule="atLeast"/>
        <w:ind w:firstLine="709"/>
        <w:jc w:val="both"/>
        <w:rPr>
          <w:rFonts w:ascii="Cambria" w:hAnsi="Cambria" w:cs="Times New Roman"/>
          <w:sz w:val="24"/>
          <w:szCs w:val="24"/>
        </w:rPr>
      </w:pPr>
    </w:p>
    <w:p w14:paraId="1CDBF0AE" w14:textId="77777777" w:rsidR="00D84899" w:rsidRDefault="007E1341">
      <w:pPr>
        <w:spacing w:after="0" w:line="240" w:lineRule="atLeast"/>
        <w:ind w:firstLine="709"/>
        <w:jc w:val="both"/>
        <w:rPr>
          <w:rFonts w:ascii="Cambria" w:hAnsi="Cambria" w:cs="Times New Roman"/>
          <w:b/>
          <w:i/>
          <w:sz w:val="24"/>
          <w:szCs w:val="24"/>
        </w:rPr>
      </w:pPr>
      <w:r>
        <w:rPr>
          <w:rFonts w:ascii="Cambria" w:hAnsi="Cambria" w:cs="Times New Roman"/>
          <w:b/>
          <w:i/>
          <w:sz w:val="24"/>
          <w:szCs w:val="24"/>
        </w:rPr>
        <w:t>Заяц-песчанник и мохноногий тушканчик</w:t>
      </w:r>
    </w:p>
    <w:p w14:paraId="3CAD0DC4"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У тебя, Тушканчик, четыре лапы, а следы на песке только от двух. Ты куда две ноги подевал?</w:t>
      </w:r>
    </w:p>
    <w:p w14:paraId="55F5E7C7"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А у тебя, Заяц, задние лапы на следах почему-то впереди передних. Может, ты хвостом вперёд бегаешь?</w:t>
      </w:r>
    </w:p>
    <w:p w14:paraId="55C99362"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Это у меня, Тушканчик, от скорости: так тороплюсь, что задние ноги передние обгоняют!</w:t>
      </w:r>
    </w:p>
    <w:p w14:paraId="31280B7E"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И у меня, Заяц, от скорости: на одних задних скачу, чтобы передние не задерживали!</w:t>
      </w:r>
    </w:p>
    <w:p w14:paraId="684DA209" w14:textId="77777777" w:rsidR="00D84899" w:rsidRDefault="00D84899">
      <w:pPr>
        <w:spacing w:after="0" w:line="240" w:lineRule="atLeast"/>
        <w:ind w:firstLine="709"/>
        <w:jc w:val="both"/>
        <w:rPr>
          <w:rFonts w:ascii="Cambria" w:hAnsi="Cambria" w:cs="Times New Roman"/>
          <w:sz w:val="24"/>
          <w:szCs w:val="24"/>
        </w:rPr>
      </w:pPr>
    </w:p>
    <w:p w14:paraId="054E1521" w14:textId="77777777" w:rsidR="00D84899" w:rsidRDefault="007E1341">
      <w:pPr>
        <w:spacing w:after="0" w:line="240" w:lineRule="atLeast"/>
        <w:ind w:firstLine="709"/>
        <w:jc w:val="both"/>
        <w:rPr>
          <w:rFonts w:ascii="Cambria" w:hAnsi="Cambria" w:cs="Times New Roman"/>
          <w:b/>
          <w:i/>
          <w:sz w:val="24"/>
          <w:szCs w:val="24"/>
        </w:rPr>
      </w:pPr>
      <w:r>
        <w:rPr>
          <w:rFonts w:ascii="Cambria" w:hAnsi="Cambria" w:cs="Times New Roman"/>
          <w:b/>
          <w:i/>
          <w:sz w:val="24"/>
          <w:szCs w:val="24"/>
        </w:rPr>
        <w:t>ЗАГАДОЧНЫЕ ИСТОРИИ</w:t>
      </w:r>
    </w:p>
    <w:p w14:paraId="1F8D4F02" w14:textId="77777777" w:rsidR="00D84899" w:rsidRDefault="007E1341">
      <w:pPr>
        <w:spacing w:after="0" w:line="240" w:lineRule="atLeast"/>
        <w:ind w:firstLine="709"/>
        <w:jc w:val="both"/>
        <w:rPr>
          <w:rFonts w:ascii="Cambria" w:hAnsi="Cambria" w:cs="Times New Roman"/>
          <w:b/>
          <w:i/>
          <w:sz w:val="24"/>
          <w:szCs w:val="24"/>
        </w:rPr>
      </w:pPr>
      <w:r>
        <w:rPr>
          <w:rFonts w:ascii="Cambria" w:hAnsi="Cambria" w:cs="Times New Roman"/>
          <w:b/>
          <w:i/>
          <w:sz w:val="24"/>
          <w:szCs w:val="24"/>
        </w:rPr>
        <w:t>Пропавшая рубаха</w:t>
      </w:r>
    </w:p>
    <w:p w14:paraId="0B1CC62A"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lastRenderedPageBreak/>
        <w:t>Живёт в песках ящерица — сцинковый геккон. Очень красивый геккон. Особенно хороша у геккона кожа-рубаха вся в золотых и медных чешуях-пуговицах. И штаны хоть куда: чешуйки, как рюшечки и оборочки.</w:t>
      </w:r>
    </w:p>
    <w:p w14:paraId="69EAE2D7"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Но всему свой срок: выцвела рубаха, запачкались штаны, протёрлись рукавчики на локотках. Пора одёжку менять.</w:t>
      </w:r>
    </w:p>
    <w:p w14:paraId="730D4B09"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Для геккона сменить костюм не задача. Надо укрыться в норку подальше от любопытных глаз, да и стянуть с себя лапками износившуюся кожицу-одежонку. А под ней уже готова новая: чистая, в блестящих чешуях, с белыми рюшечками и оборочками на штанах.</w:t>
      </w:r>
    </w:p>
    <w:p w14:paraId="60049EEA"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Геккон так и сделал: спрятался в тёмную норку и начал переодеваться. И вот геккон во всём новом.</w:t>
      </w:r>
    </w:p>
    <w:p w14:paraId="2C516095"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Старой рубахи в норе нет. А старая где рубаха?</w:t>
      </w:r>
    </w:p>
    <w:p w14:paraId="48F30B58"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Отгадка:</w:t>
      </w:r>
    </w:p>
    <w:p w14:paraId="2F07194B"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Старую рубаху, понятно, геккону ни в штопку, ни в стирку не сдать. Но и выбросить жалко!</w:t>
      </w:r>
    </w:p>
    <w:p w14:paraId="3E62226B"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Как только стянет её геккон с себя, так берёт в передние лапки, складывает в комочек, да и в рот! Съест целиком рубаху—ещё и оближется. Не пропадать же добру!</w:t>
      </w:r>
    </w:p>
    <w:p w14:paraId="55CF4A59" w14:textId="77777777" w:rsidR="00D84899" w:rsidRDefault="00D84899">
      <w:pPr>
        <w:spacing w:after="0" w:line="240" w:lineRule="atLeast"/>
        <w:ind w:firstLine="709"/>
        <w:jc w:val="both"/>
        <w:rPr>
          <w:rFonts w:ascii="Cambria" w:hAnsi="Cambria" w:cs="Times New Roman"/>
          <w:sz w:val="24"/>
          <w:szCs w:val="24"/>
        </w:rPr>
      </w:pPr>
    </w:p>
    <w:p w14:paraId="0C640C41" w14:textId="77777777" w:rsidR="00D84899" w:rsidRDefault="007E1341">
      <w:pPr>
        <w:spacing w:after="0" w:line="240" w:lineRule="atLeast"/>
        <w:ind w:firstLine="709"/>
        <w:jc w:val="both"/>
        <w:rPr>
          <w:rFonts w:ascii="Cambria" w:hAnsi="Cambria" w:cs="Times New Roman"/>
          <w:b/>
          <w:i/>
          <w:sz w:val="24"/>
          <w:szCs w:val="24"/>
        </w:rPr>
      </w:pPr>
      <w:r>
        <w:rPr>
          <w:rFonts w:ascii="Cambria" w:hAnsi="Cambria" w:cs="Times New Roman"/>
          <w:b/>
          <w:i/>
          <w:sz w:val="24"/>
          <w:szCs w:val="24"/>
        </w:rPr>
        <w:t>Где бы спрятаться?</w:t>
      </w:r>
    </w:p>
    <w:p w14:paraId="7536DDDF"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Ни густого деревца, ни зелёного кустика — один песок вокруг. Где же тут тень найти? Невозможно же в таком пекле жить, где от солнца укрыться? Как только обитатели песков не изжарятся?</w:t>
      </w:r>
    </w:p>
    <w:p w14:paraId="54EAA00F"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Отгадка:</w:t>
      </w:r>
    </w:p>
    <w:p w14:paraId="480B3697"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Если бы обитатели песков не знали, куда от солнца прятаться, то многие бы и вправду изжарились заживо.</w:t>
      </w:r>
    </w:p>
    <w:p w14:paraId="713A2235"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Песчанки, суслики, ночные бабочки, жуки прячутся в норы. Удавчики, сцинковые гекконы зарываются в глубь песка, во влажный слой. Мелкие птицы прячутся в норы, в колодцы, в тень камня. А орлы, бывает, кружат в тени высокого облака!</w:t>
      </w:r>
    </w:p>
    <w:p w14:paraId="5E3F45E9" w14:textId="77777777" w:rsidR="00D84899" w:rsidRDefault="00D84899">
      <w:pPr>
        <w:spacing w:after="0" w:line="240" w:lineRule="atLeast"/>
        <w:ind w:firstLine="709"/>
        <w:jc w:val="both"/>
        <w:rPr>
          <w:rFonts w:ascii="Cambria" w:hAnsi="Cambria" w:cs="Times New Roman"/>
          <w:sz w:val="24"/>
          <w:szCs w:val="24"/>
        </w:rPr>
      </w:pPr>
    </w:p>
    <w:p w14:paraId="3C69E2D2" w14:textId="77777777" w:rsidR="00D84899" w:rsidRDefault="007E1341">
      <w:pPr>
        <w:spacing w:after="0" w:line="240" w:lineRule="atLeast"/>
        <w:ind w:firstLine="709"/>
        <w:jc w:val="both"/>
        <w:rPr>
          <w:rFonts w:ascii="Cambria" w:hAnsi="Cambria" w:cs="Times New Roman"/>
          <w:b/>
          <w:i/>
          <w:sz w:val="24"/>
          <w:szCs w:val="24"/>
        </w:rPr>
      </w:pPr>
      <w:r>
        <w:rPr>
          <w:rFonts w:ascii="Cambria" w:hAnsi="Cambria" w:cs="Times New Roman"/>
          <w:b/>
          <w:i/>
          <w:sz w:val="24"/>
          <w:szCs w:val="24"/>
        </w:rPr>
        <w:t>Зачем тушканчику хвост?</w:t>
      </w:r>
    </w:p>
    <w:p w14:paraId="452F70B3"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У тушканчика хвост вдвое длиннее тела: понятно, что он ему очень нужен. А зачем? Зачем тушканчику хвост?</w:t>
      </w:r>
    </w:p>
    <w:p w14:paraId="480357C5"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У лошади хвост — мухобойка, у рыбы — весло, у дятла— подпорка. А у тушканчика? Мух ночью нет, плавать ему негде и по деревьям тушканчик, как дятел, не лазает. А хвост — длинней, чем у всех!</w:t>
      </w:r>
    </w:p>
    <w:p w14:paraId="434B0B1D"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Отгадка:</w:t>
      </w:r>
    </w:p>
    <w:p w14:paraId="30F63C9D"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Сидит тушканчик на задних ножках, в передних держит веточку — обгладывает. А чтобы удобнее было сидеть — на хвост опирается. Хвост у него — ПОДПОРКА.</w:t>
      </w:r>
    </w:p>
    <w:p w14:paraId="71802E25"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И ТОЛКАЧ — помогает при первом прыжке от песка оттолкнуться. А когда поскачет на двух ногах — а это труднее, чем прыгать на четырёх!— хвост помогает ему сохранять равновесие —хвост БАЛАНСИР. И это ещё не всё. На конце хвоста у тушканчика белая кисточка. Для друзей это УКАЗАТЕЛЬ —я тут, за мной! А для врагов — ОБМАНЩИК. Вильнёт на бегу белой кисточкой вправо, а сам прыгнет влево.</w:t>
      </w:r>
    </w:p>
    <w:p w14:paraId="5D773CD9" w14:textId="77777777" w:rsidR="00D84899" w:rsidRDefault="00D84899">
      <w:pPr>
        <w:spacing w:after="0" w:line="240" w:lineRule="atLeast"/>
        <w:ind w:firstLine="709"/>
        <w:jc w:val="both"/>
        <w:rPr>
          <w:rFonts w:ascii="Cambria" w:hAnsi="Cambria" w:cs="Times New Roman"/>
          <w:sz w:val="24"/>
          <w:szCs w:val="24"/>
        </w:rPr>
      </w:pPr>
    </w:p>
    <w:p w14:paraId="426630F7" w14:textId="77777777" w:rsidR="00D84899" w:rsidRDefault="007E1341">
      <w:pPr>
        <w:spacing w:after="0" w:line="240" w:lineRule="atLeast"/>
        <w:ind w:firstLine="709"/>
        <w:jc w:val="both"/>
        <w:rPr>
          <w:rFonts w:ascii="Cambria" w:hAnsi="Cambria" w:cs="Times New Roman"/>
          <w:b/>
          <w:i/>
          <w:sz w:val="24"/>
          <w:szCs w:val="24"/>
        </w:rPr>
      </w:pPr>
      <w:r>
        <w:rPr>
          <w:rFonts w:ascii="Cambria" w:hAnsi="Cambria" w:cs="Times New Roman"/>
          <w:b/>
          <w:i/>
          <w:sz w:val="24"/>
          <w:szCs w:val="24"/>
        </w:rPr>
        <w:t>КТО ЧТО УМЕЕТ</w:t>
      </w:r>
    </w:p>
    <w:p w14:paraId="65714F4A"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Ящерица-круглоголовка может в одну секунду в песок зарыться. Прижмётся к песку животом, задрожит, затрясётся и… «утонет»!</w:t>
      </w:r>
    </w:p>
    <w:p w14:paraId="46FBC8BC"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Пустынный козодой может пить… на лету! Пронесётся над самой лужей и подчерпнёт клювом воду.</w:t>
      </w:r>
    </w:p>
    <w:p w14:paraId="4450C1FE"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lastRenderedPageBreak/>
        <w:t>Пустынная рысь каракал может сбить взлетевшую птицу лапой!</w:t>
      </w:r>
    </w:p>
    <w:p w14:paraId="692F041D"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Черепаха может проспать в году восемь месяцев.</w:t>
      </w:r>
    </w:p>
    <w:p w14:paraId="4BBDBA61"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Тонкопалый суслик может учуять сквозь песок даже маленькую луковичку тюльпана. А как учует—раскопает и съест.</w:t>
      </w:r>
    </w:p>
    <w:p w14:paraId="48A40004"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Песчаный удавчик умеет ползать под песком так же легко, как рыба плавать в воде.</w:t>
      </w:r>
    </w:p>
    <w:p w14:paraId="56A17F0E"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Мохноногий тушканчик за пятнадцать минут может выкопать в песке нору длиной в полтора метра.</w:t>
      </w:r>
    </w:p>
    <w:p w14:paraId="0C94219E"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Жёлтый суслик может девять месяцев в году не пить и не есть.</w:t>
      </w:r>
    </w:p>
    <w:p w14:paraId="29DA6299" w14:textId="77777777" w:rsidR="00D84899" w:rsidRDefault="007E1341">
      <w:pPr>
        <w:spacing w:after="0" w:line="240" w:lineRule="atLeast"/>
        <w:ind w:firstLine="709"/>
        <w:jc w:val="both"/>
        <w:sectPr w:rsidR="00D84899">
          <w:pgSz w:w="11906" w:h="16838"/>
          <w:pgMar w:top="1134" w:right="850" w:bottom="1134" w:left="1701" w:header="708" w:footer="708" w:gutter="0"/>
          <w:cols w:space="708"/>
          <w:docGrid w:linePitch="360"/>
        </w:sectPr>
      </w:pPr>
      <w:r>
        <w:rPr>
          <w:rFonts w:ascii="Cambria" w:hAnsi="Cambria" w:cs="Times New Roman"/>
          <w:sz w:val="24"/>
          <w:szCs w:val="24"/>
        </w:rPr>
        <w:t>Ушастый ёжик может съесть самую ядовитую змею, фалангу, скорпиона, ядовитого паука тарантула— и хоть бы что! Даже живот не заболит.</w:t>
      </w:r>
    </w:p>
    <w:p w14:paraId="3A0543E6" w14:textId="77777777" w:rsidR="00D84899" w:rsidRDefault="00D84899"/>
    <w:p w14:paraId="770AB0DC" w14:textId="77777777" w:rsidR="00D84899" w:rsidRDefault="007E1341">
      <w:pPr>
        <w:spacing w:after="0" w:line="240" w:lineRule="auto"/>
        <w:jc w:val="center"/>
        <w:rPr>
          <w:rFonts w:ascii="Times New Roman" w:hAnsi="Times New Roman" w:cs="Times New Roman"/>
          <w:sz w:val="56"/>
        </w:rPr>
      </w:pPr>
      <w:r>
        <w:rPr>
          <w:rFonts w:ascii="Times New Roman" w:hAnsi="Times New Roman" w:cs="Times New Roman"/>
          <w:sz w:val="56"/>
        </w:rPr>
        <w:t>У Черного моря</w:t>
      </w:r>
    </w:p>
    <w:p w14:paraId="702FCDBF"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 xml:space="preserve">Предмет: окружающий мир. </w:t>
      </w:r>
    </w:p>
    <w:p w14:paraId="74F512E4"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Класс: 4.</w:t>
      </w:r>
    </w:p>
    <w:p w14:paraId="78E2B46E"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 xml:space="preserve">Тема урока: </w:t>
      </w:r>
      <w:r>
        <w:rPr>
          <w:rFonts w:ascii="Times New Roman" w:eastAsia="Calibri" w:hAnsi="Times New Roman" w:cs="Times New Roman"/>
        </w:rPr>
        <w:t>«У Черного моря».</w:t>
      </w:r>
    </w:p>
    <w:p w14:paraId="2C30C6B0" w14:textId="77777777" w:rsidR="00D84899" w:rsidRDefault="007E134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lang w:eastAsia="ru-RU"/>
        </w:rPr>
        <w:t>Тип урока: урок «открытия» нового знания.</w:t>
      </w:r>
    </w:p>
    <w:p w14:paraId="664328F9" w14:textId="77777777" w:rsidR="00D84899" w:rsidRPr="00D82BFE" w:rsidRDefault="007E1341">
      <w:pPr>
        <w:spacing w:after="0" w:line="240" w:lineRule="auto"/>
        <w:jc w:val="both"/>
        <w:rPr>
          <w:rFonts w:ascii="Times New Roman" w:eastAsiaTheme="minorEastAsia" w:hAnsi="Times New Roman" w:cs="Times New Roman"/>
          <w:caps/>
          <w:lang w:eastAsia="ru-RU"/>
        </w:rPr>
      </w:pPr>
      <w:r>
        <w:rPr>
          <w:rFonts w:ascii="Times New Roman" w:eastAsia="Calibri" w:hAnsi="Times New Roman" w:cs="Times New Roman"/>
          <w:lang w:eastAsia="ru-RU"/>
        </w:rPr>
        <w:t>Цель урока: первичное усвоение новых знаний и способов действий при изучении</w:t>
      </w:r>
      <w:r w:rsidRPr="00D82BFE">
        <w:rPr>
          <w:rFonts w:ascii="Times New Roman" w:eastAsia="Calibri" w:hAnsi="Times New Roman" w:cs="Times New Roman"/>
          <w:lang w:eastAsia="ru-RU"/>
        </w:rPr>
        <w:t xml:space="preserve"> Черного моря.</w:t>
      </w:r>
    </w:p>
    <w:p w14:paraId="3987CCE5" w14:textId="77777777" w:rsidR="00D84899" w:rsidRDefault="007E1341">
      <w:pPr>
        <w:rPr>
          <w:rFonts w:ascii="Times New Roman" w:eastAsiaTheme="minorEastAsia" w:hAnsi="Times New Roman" w:cs="Times New Roman"/>
          <w:u w:val="single"/>
          <w:lang w:eastAsia="ru-RU"/>
        </w:rPr>
      </w:pPr>
      <w:r>
        <w:rPr>
          <w:rFonts w:ascii="Times New Roman" w:eastAsiaTheme="minorEastAsia" w:hAnsi="Times New Roman" w:cs="Times New Roman"/>
          <w:u w:val="single"/>
          <w:lang w:eastAsia="ru-RU"/>
        </w:rPr>
        <w:t>Задачи урока:</w:t>
      </w:r>
      <w:r>
        <w:rPr>
          <w:rFonts w:ascii="Times New Roman" w:eastAsiaTheme="minorEastAsia" w:hAnsi="Times New Roman" w:cs="Times New Roman"/>
          <w:u w:val="single"/>
          <w:lang w:eastAsia="ru-RU"/>
        </w:rPr>
        <w:br/>
      </w:r>
      <w:r>
        <w:rPr>
          <w:rFonts w:ascii="Times New Roman" w:eastAsiaTheme="minorEastAsia" w:hAnsi="Times New Roman" w:cs="Times New Roman"/>
          <w:lang w:eastAsia="ru-RU"/>
        </w:rPr>
        <w:t>Дидактические:</w:t>
      </w:r>
    </w:p>
    <w:p w14:paraId="29CC515F" w14:textId="77777777" w:rsidR="00D84899" w:rsidRDefault="007E1341" w:rsidP="007173C4">
      <w:pPr>
        <w:pStyle w:val="ac"/>
        <w:numPr>
          <w:ilvl w:val="0"/>
          <w:numId w:val="9"/>
        </w:numPr>
        <w:rPr>
          <w:rFonts w:ascii="Times New Roman" w:eastAsiaTheme="minorEastAsia" w:hAnsi="Times New Roman" w:cs="Times New Roman"/>
          <w:u w:val="single"/>
          <w:lang w:eastAsia="ru-RU"/>
        </w:rPr>
      </w:pPr>
      <w:r>
        <w:rPr>
          <w:rFonts w:ascii="Times New Roman" w:hAnsi="Times New Roman" w:cs="Times New Roman"/>
        </w:rPr>
        <w:t xml:space="preserve">Формировать представление о Черном море и его особенностях в неживой и живой природе. </w:t>
      </w:r>
    </w:p>
    <w:p w14:paraId="1E5A7DBC" w14:textId="77777777" w:rsidR="00D84899" w:rsidRDefault="007E1341" w:rsidP="007173C4">
      <w:pPr>
        <w:pStyle w:val="ac"/>
        <w:numPr>
          <w:ilvl w:val="0"/>
          <w:numId w:val="9"/>
        </w:numPr>
        <w:rPr>
          <w:rFonts w:ascii="Times New Roman" w:hAnsi="Times New Roman" w:cs="Times New Roman"/>
          <w:sz w:val="32"/>
        </w:rPr>
      </w:pPr>
      <w:r>
        <w:rPr>
          <w:rFonts w:ascii="Times New Roman" w:hAnsi="Times New Roman" w:cs="Times New Roman"/>
        </w:rPr>
        <w:t xml:space="preserve"> Формировать умения:</w:t>
      </w:r>
      <w:r>
        <w:rPr>
          <w:rFonts w:ascii="Times New Roman" w:eastAsiaTheme="minorEastAsia" w:hAnsi="Times New Roman" w:cs="Times New Roman"/>
          <w:lang w:eastAsia="ru-RU"/>
        </w:rPr>
        <w:t xml:space="preserve"> характеризовать природную зону по плану, объяснять приспособленности и взаимосвязи в природе.</w:t>
      </w:r>
    </w:p>
    <w:p w14:paraId="10964F12" w14:textId="77777777" w:rsidR="00D84899" w:rsidRDefault="007E1341">
      <w:pP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Развивающие: </w:t>
      </w:r>
    </w:p>
    <w:p w14:paraId="71641ABC" w14:textId="77777777" w:rsidR="00D84899" w:rsidRDefault="007E1341">
      <w:pP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1. </w:t>
      </w:r>
      <w:r>
        <w:rPr>
          <w:rFonts w:ascii="Times New Roman" w:eastAsiaTheme="minorEastAsia" w:hAnsi="Times New Roman" w:cs="Times New Roman"/>
          <w:lang w:eastAsia="ru-RU"/>
        </w:rPr>
        <w:t xml:space="preserve">Формировать умение определять учебную задачу, планировать свои достижения. </w:t>
      </w:r>
      <w:r>
        <w:rPr>
          <w:rFonts w:ascii="Times New Roman" w:eastAsia="Times New Roman" w:hAnsi="Times New Roman" w:cs="Times New Roman"/>
          <w:lang w:eastAsia="ru-RU"/>
        </w:rPr>
        <w:br/>
      </w:r>
      <w:r>
        <w:rPr>
          <w:rFonts w:ascii="Times New Roman" w:eastAsiaTheme="minorEastAsia" w:hAnsi="Times New Roman" w:cs="Times New Roman"/>
          <w:lang w:eastAsia="ru-RU"/>
        </w:rPr>
        <w:t>2. Формировать умение анализировать, осуществлять обобщение, строить логические рассуждения, включающие установление причинно-следственных связей.</w:t>
      </w:r>
      <w:r>
        <w:rPr>
          <w:rFonts w:ascii="Times New Roman" w:eastAsia="Times New Roman" w:hAnsi="Times New Roman" w:cs="Times New Roman"/>
          <w:lang w:eastAsia="ru-RU"/>
        </w:rPr>
        <w:br/>
      </w:r>
      <w:r>
        <w:rPr>
          <w:rFonts w:ascii="Times New Roman" w:eastAsiaTheme="minorEastAsia" w:hAnsi="Times New Roman" w:cs="Times New Roman"/>
          <w:lang w:eastAsia="ru-RU"/>
        </w:rPr>
        <w:t>3. Формировать умение владеть диалогической формой речи; работать в парах и группах.</w:t>
      </w:r>
    </w:p>
    <w:p w14:paraId="28629D27" w14:textId="77777777" w:rsidR="00D84899" w:rsidRDefault="007E1341">
      <w:pPr>
        <w:rPr>
          <w:rFonts w:ascii="Times New Roman" w:eastAsia="Times New Roman" w:hAnsi="Times New Roman" w:cs="Times New Roman"/>
          <w:lang w:eastAsia="ru-RU"/>
        </w:rPr>
      </w:pPr>
      <w:r>
        <w:rPr>
          <w:rFonts w:ascii="Times New Roman" w:eastAsiaTheme="minorEastAsia" w:hAnsi="Times New Roman" w:cs="Times New Roman"/>
          <w:lang w:eastAsia="ru-RU"/>
        </w:rPr>
        <w:t>Воспитательные:</w:t>
      </w:r>
      <w:r>
        <w:rPr>
          <w:rFonts w:ascii="Times New Roman" w:eastAsiaTheme="minorEastAsia" w:hAnsi="Times New Roman" w:cs="Times New Roman"/>
          <w:lang w:eastAsia="ru-RU"/>
        </w:rPr>
        <w:br/>
      </w:r>
      <w:r>
        <w:rPr>
          <w:rFonts w:ascii="Times New Roman" w:eastAsia="Times New Roman" w:hAnsi="Times New Roman" w:cs="Times New Roman"/>
          <w:lang w:eastAsia="ru-RU"/>
        </w:rPr>
        <w:t>Формировать интерес к изучению Черного</w:t>
      </w:r>
      <w:r w:rsidRPr="00D82BFE">
        <w:rPr>
          <w:rFonts w:ascii="Times New Roman" w:eastAsia="Times New Roman" w:hAnsi="Times New Roman" w:cs="Times New Roman"/>
          <w:lang w:eastAsia="ru-RU"/>
        </w:rPr>
        <w:t xml:space="preserve"> моря</w:t>
      </w:r>
      <w:r>
        <w:rPr>
          <w:rFonts w:ascii="Times New Roman" w:eastAsia="Times New Roman" w:hAnsi="Times New Roman" w:cs="Times New Roman"/>
          <w:lang w:eastAsia="ru-RU"/>
        </w:rPr>
        <w:t xml:space="preserve"> и видеть экологические проблемы, связанные с деятельностью человека, предлагать пути их решения.</w:t>
      </w:r>
    </w:p>
    <w:p w14:paraId="6A33A893" w14:textId="77777777" w:rsidR="00D84899" w:rsidRDefault="00D84899">
      <w:pPr>
        <w:rPr>
          <w:rFonts w:ascii="Times New Roman" w:eastAsia="Times New Roman" w:hAnsi="Times New Roman" w:cs="Times New Roman"/>
          <w:lang w:eastAsia="ru-RU"/>
        </w:rPr>
      </w:pPr>
    </w:p>
    <w:p w14:paraId="5AD6ED36" w14:textId="77777777" w:rsidR="00D84899" w:rsidRDefault="00D84899">
      <w:pPr>
        <w:rPr>
          <w:rFonts w:ascii="Times New Roman" w:eastAsia="Times New Roman" w:hAnsi="Times New Roman" w:cs="Times New Roman"/>
          <w:lang w:eastAsia="ru-RU"/>
        </w:rPr>
      </w:pPr>
    </w:p>
    <w:p w14:paraId="02571A58" w14:textId="77777777" w:rsidR="00D84899" w:rsidRDefault="00D84899">
      <w:pPr>
        <w:rPr>
          <w:rFonts w:ascii="Times New Roman" w:eastAsia="Times New Roman" w:hAnsi="Times New Roman" w:cs="Times New Roman"/>
          <w:lang w:eastAsia="ru-RU"/>
        </w:rPr>
      </w:pPr>
    </w:p>
    <w:p w14:paraId="629A60C2" w14:textId="77777777" w:rsidR="00D84899" w:rsidRDefault="00D84899">
      <w:pPr>
        <w:rPr>
          <w:rFonts w:ascii="Times New Roman" w:eastAsia="Times New Roman" w:hAnsi="Times New Roman" w:cs="Times New Roman"/>
          <w:lang w:eastAsia="ru-RU"/>
        </w:rPr>
      </w:pPr>
    </w:p>
    <w:p w14:paraId="577ED48F" w14:textId="77777777" w:rsidR="00D84899" w:rsidRDefault="00D84899">
      <w:pPr>
        <w:rPr>
          <w:rFonts w:ascii="Times New Roman" w:eastAsia="Times New Roman" w:hAnsi="Times New Roman" w:cs="Times New Roman"/>
          <w:lang w:eastAsia="ru-RU"/>
        </w:rPr>
      </w:pPr>
    </w:p>
    <w:p w14:paraId="37AD59E0" w14:textId="77777777" w:rsidR="00D84899" w:rsidRDefault="00D84899">
      <w:pPr>
        <w:rPr>
          <w:rFonts w:ascii="Times New Roman" w:eastAsia="Times New Roman" w:hAnsi="Times New Roman" w:cs="Times New Roman"/>
          <w:lang w:eastAsia="ru-RU"/>
        </w:rPr>
      </w:pPr>
    </w:p>
    <w:p w14:paraId="105DBDBF" w14:textId="77777777" w:rsidR="00D84899" w:rsidRDefault="00D84899">
      <w:pPr>
        <w:rPr>
          <w:rFonts w:ascii="Times New Roman" w:eastAsia="Times New Roman" w:hAnsi="Times New Roman" w:cs="Times New Roman"/>
          <w:lang w:eastAsia="ru-RU"/>
        </w:rPr>
      </w:pPr>
    </w:p>
    <w:p w14:paraId="7744F3EB" w14:textId="1A683D43" w:rsidR="00D84899" w:rsidRPr="00BC4B45" w:rsidRDefault="00BC4B45" w:rsidP="00BC4B45">
      <w:pPr>
        <w:jc w:val="center"/>
        <w:rPr>
          <w:rFonts w:ascii="Times New Roman" w:eastAsia="Times New Roman" w:hAnsi="Times New Roman" w:cs="Times New Roman"/>
          <w:sz w:val="40"/>
          <w:lang w:eastAsia="ru-RU"/>
        </w:rPr>
      </w:pPr>
      <w:r>
        <w:rPr>
          <w:rFonts w:ascii="Times New Roman" w:eastAsia="Times New Roman" w:hAnsi="Times New Roman" w:cs="Times New Roman"/>
          <w:sz w:val="40"/>
          <w:lang w:eastAsia="ru-RU"/>
        </w:rPr>
        <w:lastRenderedPageBreak/>
        <w:t>ЭТАПЫ УРОКА</w:t>
      </w:r>
    </w:p>
    <w:tbl>
      <w:tblPr>
        <w:tblStyle w:val="ab"/>
        <w:tblW w:w="15447" w:type="dxa"/>
        <w:tblLayout w:type="fixed"/>
        <w:tblLook w:val="04A0" w:firstRow="1" w:lastRow="0" w:firstColumn="1" w:lastColumn="0" w:noHBand="0" w:noVBand="1"/>
      </w:tblPr>
      <w:tblGrid>
        <w:gridCol w:w="1696"/>
        <w:gridCol w:w="3969"/>
        <w:gridCol w:w="2410"/>
        <w:gridCol w:w="1701"/>
        <w:gridCol w:w="5671"/>
      </w:tblGrid>
      <w:tr w:rsidR="00D84899" w14:paraId="39F9743D" w14:textId="77777777" w:rsidTr="00BC4B45">
        <w:trPr>
          <w:trHeight w:val="736"/>
        </w:trPr>
        <w:tc>
          <w:tcPr>
            <w:tcW w:w="1696" w:type="dxa"/>
          </w:tcPr>
          <w:p w14:paraId="2B4E6CAB"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Этап урока</w:t>
            </w:r>
          </w:p>
        </w:tc>
        <w:tc>
          <w:tcPr>
            <w:tcW w:w="3969" w:type="dxa"/>
          </w:tcPr>
          <w:p w14:paraId="7AAB9DFB"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Деятельность учителя</w:t>
            </w:r>
          </w:p>
        </w:tc>
        <w:tc>
          <w:tcPr>
            <w:tcW w:w="2410" w:type="dxa"/>
          </w:tcPr>
          <w:p w14:paraId="24D8996D"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Формируемые компетенции 4 «К»</w:t>
            </w:r>
          </w:p>
        </w:tc>
        <w:tc>
          <w:tcPr>
            <w:tcW w:w="1701" w:type="dxa"/>
          </w:tcPr>
          <w:p w14:paraId="2482AC29"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Приемы компетенции 4 «К»</w:t>
            </w:r>
          </w:p>
        </w:tc>
        <w:tc>
          <w:tcPr>
            <w:tcW w:w="5671" w:type="dxa"/>
          </w:tcPr>
          <w:p w14:paraId="44137843" w14:textId="77777777" w:rsidR="00D84899" w:rsidRDefault="007E134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УУД</w:t>
            </w:r>
          </w:p>
        </w:tc>
      </w:tr>
      <w:tr w:rsidR="00D84899" w14:paraId="23522E53" w14:textId="77777777" w:rsidTr="00BC4B45">
        <w:tc>
          <w:tcPr>
            <w:tcW w:w="1696" w:type="dxa"/>
          </w:tcPr>
          <w:p w14:paraId="31ED1018"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1. Мотивация учебной деятельности</w:t>
            </w:r>
          </w:p>
          <w:p w14:paraId="6E8F2A94" w14:textId="77777777" w:rsidR="00D84899" w:rsidRDefault="00D84899">
            <w:pPr>
              <w:spacing w:after="0" w:line="240" w:lineRule="auto"/>
              <w:rPr>
                <w:rFonts w:ascii="Times New Roman" w:hAnsi="Times New Roman" w:cs="Times New Roman"/>
                <w:b/>
                <w:sz w:val="24"/>
                <w:szCs w:val="24"/>
              </w:rPr>
            </w:pPr>
          </w:p>
        </w:tc>
        <w:tc>
          <w:tcPr>
            <w:tcW w:w="3969" w:type="dxa"/>
          </w:tcPr>
          <w:p w14:paraId="0561630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Приветствие, проверка готовности к уроку.</w:t>
            </w:r>
          </w:p>
          <w:p w14:paraId="0420054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Учебные умения.</w:t>
            </w:r>
          </w:p>
        </w:tc>
        <w:tc>
          <w:tcPr>
            <w:tcW w:w="2410" w:type="dxa"/>
          </w:tcPr>
          <w:p w14:paraId="5B77BF3F"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Креативность</w:t>
            </w:r>
          </w:p>
          <w:p w14:paraId="1BF0CC26"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hAnsi="Times New Roman" w:cs="Times New Roman"/>
                <w:sz w:val="24"/>
                <w:szCs w:val="24"/>
              </w:rPr>
              <w:t>Критическое мышление</w:t>
            </w:r>
          </w:p>
          <w:p w14:paraId="7FD495B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tc>
        <w:tc>
          <w:tcPr>
            <w:tcW w:w="1701" w:type="dxa"/>
          </w:tcPr>
          <w:p w14:paraId="19813586" w14:textId="77777777" w:rsidR="00D84899" w:rsidRDefault="00D84899">
            <w:pPr>
              <w:spacing w:after="0" w:line="240" w:lineRule="auto"/>
              <w:rPr>
                <w:rFonts w:ascii="Times New Roman" w:hAnsi="Times New Roman" w:cs="Times New Roman"/>
                <w:sz w:val="24"/>
                <w:szCs w:val="24"/>
              </w:rPr>
            </w:pPr>
          </w:p>
        </w:tc>
        <w:tc>
          <w:tcPr>
            <w:tcW w:w="5671" w:type="dxa"/>
          </w:tcPr>
          <w:p w14:paraId="0CEF22A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Анализ, синтез (Р)</w:t>
            </w:r>
          </w:p>
          <w:p w14:paraId="4D10693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Мотивация учения (Л)</w:t>
            </w:r>
          </w:p>
          <w:p w14:paraId="09A1E81C" w14:textId="77777777" w:rsidR="00D84899" w:rsidRDefault="00D84899">
            <w:pPr>
              <w:spacing w:after="0" w:line="240" w:lineRule="auto"/>
              <w:rPr>
                <w:rFonts w:ascii="Times New Roman" w:hAnsi="Times New Roman" w:cs="Times New Roman"/>
                <w:sz w:val="24"/>
                <w:szCs w:val="24"/>
              </w:rPr>
            </w:pPr>
          </w:p>
        </w:tc>
      </w:tr>
      <w:tr w:rsidR="00D84899" w14:paraId="1284D03C" w14:textId="77777777" w:rsidTr="00BC4B45">
        <w:trPr>
          <w:trHeight w:val="70"/>
        </w:trPr>
        <w:tc>
          <w:tcPr>
            <w:tcW w:w="1696" w:type="dxa"/>
          </w:tcPr>
          <w:p w14:paraId="22C7E9D1"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2. Актуализация и фиксирование индивидуального затруднения в пробном действии</w:t>
            </w:r>
          </w:p>
        </w:tc>
        <w:tc>
          <w:tcPr>
            <w:tcW w:w="3969" w:type="dxa"/>
          </w:tcPr>
          <w:p w14:paraId="6A61AB39"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82BFE">
              <w:rPr>
                <w:rFonts w:ascii="Times New Roman" w:eastAsia="Times New Roman" w:hAnsi="Times New Roman" w:cs="Times New Roman"/>
                <w:color w:val="000000"/>
                <w:sz w:val="24"/>
                <w:szCs w:val="24"/>
                <w:lang w:eastAsia="ru-RU"/>
              </w:rPr>
              <w:t xml:space="preserve">Изображения </w:t>
            </w:r>
            <w:r>
              <w:rPr>
                <w:rFonts w:ascii="Times New Roman" w:eastAsia="Times New Roman" w:hAnsi="Times New Roman" w:cs="Times New Roman"/>
                <w:color w:val="000000"/>
                <w:sz w:val="24"/>
                <w:szCs w:val="24"/>
                <w:lang w:eastAsia="ru-RU"/>
              </w:rPr>
              <w:t xml:space="preserve">для определения природной зоны. </w:t>
            </w:r>
          </w:p>
          <w:p w14:paraId="3FF2A1AB"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Объяснение названия природной зоны. </w:t>
            </w:r>
          </w:p>
          <w:p w14:paraId="5A30EF8A"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Географическое положение зоны</w:t>
            </w:r>
            <w:r w:rsidRPr="00D82BFE">
              <w:rPr>
                <w:rFonts w:ascii="Times New Roman" w:eastAsia="Times New Roman" w:hAnsi="Times New Roman" w:cs="Times New Roman"/>
                <w:color w:val="000000"/>
                <w:sz w:val="24"/>
                <w:szCs w:val="24"/>
                <w:lang w:eastAsia="ru-RU"/>
              </w:rPr>
              <w:t xml:space="preserve"> пустыня</w:t>
            </w:r>
            <w:r>
              <w:rPr>
                <w:rFonts w:ascii="Times New Roman" w:eastAsia="Times New Roman" w:hAnsi="Times New Roman" w:cs="Times New Roman"/>
                <w:color w:val="000000"/>
                <w:sz w:val="24"/>
                <w:szCs w:val="24"/>
                <w:lang w:eastAsia="ru-RU"/>
              </w:rPr>
              <w:t>. (показ по карте)</w:t>
            </w:r>
          </w:p>
          <w:p w14:paraId="226279D8"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Особенности климата.</w:t>
            </w:r>
          </w:p>
          <w:p w14:paraId="36E91ED9"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Растения и их приспособленности.</w:t>
            </w:r>
          </w:p>
          <w:p w14:paraId="28513A55"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Животные и их приспособленности.</w:t>
            </w:r>
          </w:p>
          <w:p w14:paraId="4F379E01"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Экологические проблемы, связанные с деятельность человека, пути их решения. </w:t>
            </w:r>
          </w:p>
          <w:p w14:paraId="23B55F03"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Какая зона находится на юге нашей страны?</w:t>
            </w:r>
          </w:p>
        </w:tc>
        <w:tc>
          <w:tcPr>
            <w:tcW w:w="2410" w:type="dxa"/>
          </w:tcPr>
          <w:p w14:paraId="000AB6FB"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Коммуникация</w:t>
            </w:r>
          </w:p>
          <w:p w14:paraId="361A7A33"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Критическое мышление</w:t>
            </w:r>
          </w:p>
          <w:p w14:paraId="30CEC727" w14:textId="77777777" w:rsidR="00D84899" w:rsidRDefault="00D84899">
            <w:pPr>
              <w:spacing w:after="0" w:line="240" w:lineRule="auto"/>
              <w:rPr>
                <w:rFonts w:ascii="Times New Roman" w:hAnsi="Times New Roman" w:cs="Times New Roman"/>
                <w:sz w:val="24"/>
                <w:szCs w:val="24"/>
              </w:rPr>
            </w:pPr>
          </w:p>
          <w:p w14:paraId="07BAF55E" w14:textId="77777777" w:rsidR="00D84899" w:rsidRDefault="00D84899">
            <w:pPr>
              <w:shd w:val="clear" w:color="auto" w:fill="FFFFFF"/>
              <w:spacing w:before="100" w:beforeAutospacing="1" w:after="100" w:afterAutospacing="1" w:line="240" w:lineRule="auto"/>
              <w:rPr>
                <w:rFonts w:ascii="Times New Roman" w:hAnsi="Times New Roman" w:cs="Times New Roman"/>
                <w:sz w:val="24"/>
                <w:szCs w:val="24"/>
              </w:rPr>
            </w:pPr>
          </w:p>
        </w:tc>
        <w:tc>
          <w:tcPr>
            <w:tcW w:w="1701" w:type="dxa"/>
          </w:tcPr>
          <w:p w14:paraId="2A63D497"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hAnsi="Times New Roman" w:cs="Times New Roman"/>
                <w:sz w:val="24"/>
                <w:szCs w:val="24"/>
              </w:rPr>
              <w:t xml:space="preserve"> «клок баддис»</w:t>
            </w:r>
          </w:p>
          <w:p w14:paraId="52DF7C98" w14:textId="77777777" w:rsidR="00D84899" w:rsidRDefault="00D84899">
            <w:pPr>
              <w:spacing w:after="0" w:line="240" w:lineRule="auto"/>
              <w:rPr>
                <w:rFonts w:ascii="Times New Roman" w:eastAsiaTheme="minorEastAsia" w:hAnsi="Times New Roman" w:cs="Times New Roman"/>
                <w:sz w:val="24"/>
                <w:szCs w:val="24"/>
                <w:lang w:eastAsia="ru-RU"/>
              </w:rPr>
            </w:pPr>
          </w:p>
        </w:tc>
        <w:tc>
          <w:tcPr>
            <w:tcW w:w="5671" w:type="dxa"/>
          </w:tcPr>
          <w:p w14:paraId="62BBC7F5" w14:textId="77777777" w:rsidR="00D84899" w:rsidRDefault="00D84899">
            <w:pPr>
              <w:spacing w:after="0" w:line="240" w:lineRule="auto"/>
              <w:rPr>
                <w:rFonts w:ascii="Times New Roman" w:hAnsi="Times New Roman" w:cs="Times New Roman"/>
                <w:sz w:val="24"/>
                <w:szCs w:val="24"/>
              </w:rPr>
            </w:pPr>
          </w:p>
          <w:p w14:paraId="58F2DBB1"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Подведение под понятие (П)</w:t>
            </w:r>
          </w:p>
          <w:p w14:paraId="77E2FF65"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Установление причинно-следственных рассуждений (П)</w:t>
            </w:r>
          </w:p>
          <w:p w14:paraId="5A6CCDAF"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Выявление проблемы (К)</w:t>
            </w:r>
          </w:p>
          <w:p w14:paraId="1B1BA67E" w14:textId="77777777" w:rsidR="00D84899"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Поиск и оценка альтернативных способов решения, формулирование и аргументация своего мнения (К)</w:t>
            </w:r>
          </w:p>
          <w:p w14:paraId="0ECEE32D" w14:textId="77777777" w:rsidR="00D84899" w:rsidRDefault="00D84899">
            <w:pPr>
              <w:rPr>
                <w:rFonts w:ascii="Times New Roman" w:hAnsi="Times New Roman" w:cs="Times New Roman"/>
                <w:sz w:val="24"/>
                <w:szCs w:val="24"/>
              </w:rPr>
            </w:pPr>
          </w:p>
          <w:p w14:paraId="31EE000D" w14:textId="77777777" w:rsidR="00D84899" w:rsidRDefault="00D84899">
            <w:pPr>
              <w:spacing w:after="0" w:line="240" w:lineRule="auto"/>
              <w:rPr>
                <w:rFonts w:ascii="Times New Roman" w:eastAsiaTheme="minorEastAsia" w:hAnsi="Times New Roman" w:cs="Times New Roman"/>
                <w:sz w:val="24"/>
                <w:szCs w:val="24"/>
                <w:lang w:eastAsia="ru-RU"/>
              </w:rPr>
            </w:pPr>
          </w:p>
        </w:tc>
      </w:tr>
      <w:tr w:rsidR="00D84899" w14:paraId="2D16F9BA" w14:textId="77777777" w:rsidTr="00BC4B45">
        <w:tc>
          <w:tcPr>
            <w:tcW w:w="1696" w:type="dxa"/>
          </w:tcPr>
          <w:p w14:paraId="0C355BA7"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3. Выявление места и причины затруднения</w:t>
            </w:r>
          </w:p>
        </w:tc>
        <w:tc>
          <w:tcPr>
            <w:tcW w:w="3969" w:type="dxa"/>
          </w:tcPr>
          <w:p w14:paraId="7609BE93"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Определение темы урока</w:t>
            </w:r>
          </w:p>
          <w:p w14:paraId="6EE1145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Цель.  </w:t>
            </w:r>
          </w:p>
        </w:tc>
        <w:tc>
          <w:tcPr>
            <w:tcW w:w="2410" w:type="dxa"/>
          </w:tcPr>
          <w:p w14:paraId="4BD6796A"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Коммуканикация</w:t>
            </w:r>
          </w:p>
        </w:tc>
        <w:tc>
          <w:tcPr>
            <w:tcW w:w="1701" w:type="dxa"/>
          </w:tcPr>
          <w:p w14:paraId="7DFCC4AD" w14:textId="77777777" w:rsidR="00D84899" w:rsidRDefault="00D84899">
            <w:pPr>
              <w:spacing w:after="0" w:line="240" w:lineRule="auto"/>
              <w:rPr>
                <w:rFonts w:ascii="Times New Roman" w:hAnsi="Times New Roman" w:cs="Times New Roman"/>
                <w:sz w:val="24"/>
                <w:szCs w:val="24"/>
              </w:rPr>
            </w:pPr>
          </w:p>
        </w:tc>
        <w:tc>
          <w:tcPr>
            <w:tcW w:w="5671" w:type="dxa"/>
          </w:tcPr>
          <w:p w14:paraId="651213A3"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Целеполагание, постановка учебной задачи (Р)</w:t>
            </w:r>
          </w:p>
          <w:p w14:paraId="0188388C"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Познавательная инициатива (Р)</w:t>
            </w:r>
          </w:p>
          <w:p w14:paraId="61EE0EA7" w14:textId="77777777" w:rsidR="00D84899" w:rsidRDefault="007E1341">
            <w:pPr>
              <w:rPr>
                <w:rFonts w:ascii="Times New Roman" w:hAnsi="Times New Roman" w:cs="Times New Roman"/>
                <w:sz w:val="24"/>
                <w:szCs w:val="24"/>
              </w:rPr>
            </w:pPr>
            <w:r>
              <w:rPr>
                <w:rFonts w:ascii="Times New Roman" w:hAnsi="Times New Roman" w:cs="Times New Roman"/>
                <w:sz w:val="24"/>
                <w:szCs w:val="24"/>
              </w:rPr>
              <w:t>Самостоятельное выделение познавательной цели (П)</w:t>
            </w:r>
          </w:p>
          <w:p w14:paraId="04B4F490" w14:textId="77777777" w:rsidR="00D84899" w:rsidRDefault="00D84899">
            <w:pPr>
              <w:spacing w:after="0" w:line="240" w:lineRule="auto"/>
              <w:rPr>
                <w:rFonts w:ascii="Times New Roman" w:hAnsi="Times New Roman" w:cs="Times New Roman"/>
                <w:sz w:val="24"/>
                <w:szCs w:val="24"/>
              </w:rPr>
            </w:pPr>
          </w:p>
        </w:tc>
      </w:tr>
      <w:tr w:rsidR="00D84899" w14:paraId="1F43FA25" w14:textId="77777777" w:rsidTr="00BC4B45">
        <w:tc>
          <w:tcPr>
            <w:tcW w:w="1696" w:type="dxa"/>
          </w:tcPr>
          <w:p w14:paraId="65771E00"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4. Построение проекта выхода из затруднения</w:t>
            </w:r>
          </w:p>
        </w:tc>
        <w:tc>
          <w:tcPr>
            <w:tcW w:w="3969" w:type="dxa"/>
          </w:tcPr>
          <w:p w14:paraId="25C6C024" w14:textId="77777777" w:rsidR="00D84899" w:rsidRDefault="007E1341">
            <w:pPr>
              <w:shd w:val="clear" w:color="auto" w:fill="FFFFFF"/>
              <w:spacing w:after="0" w:line="240" w:lineRule="auto"/>
              <w:rPr>
                <w:rFonts w:ascii="Times New Roman" w:hAnsi="Times New Roman" w:cs="Times New Roman"/>
                <w:sz w:val="24"/>
                <w:szCs w:val="28"/>
              </w:rPr>
            </w:pPr>
            <w:r>
              <w:rPr>
                <w:rFonts w:ascii="Times New Roman" w:hAnsi="Times New Roman" w:cs="Times New Roman"/>
                <w:sz w:val="24"/>
                <w:szCs w:val="24"/>
              </w:rPr>
              <w:t xml:space="preserve">Составление плана урока. </w:t>
            </w:r>
          </w:p>
          <w:p w14:paraId="54C5EC42" w14:textId="77777777" w:rsidR="00D84899" w:rsidRDefault="00D84899">
            <w:pPr>
              <w:shd w:val="clear" w:color="auto" w:fill="FFFFFF"/>
              <w:spacing w:after="0" w:line="240" w:lineRule="auto"/>
              <w:rPr>
                <w:rFonts w:ascii="Times New Roman" w:hAnsi="Times New Roman" w:cs="Times New Roman"/>
                <w:sz w:val="24"/>
                <w:szCs w:val="28"/>
              </w:rPr>
            </w:pPr>
          </w:p>
          <w:p w14:paraId="48058F3F" w14:textId="77777777" w:rsidR="00D84899" w:rsidRDefault="00D84899">
            <w:pPr>
              <w:shd w:val="clear" w:color="auto" w:fill="FFFFFF"/>
              <w:spacing w:after="0" w:line="240" w:lineRule="auto"/>
              <w:rPr>
                <w:rFonts w:ascii="Times New Roman" w:hAnsi="Times New Roman" w:cs="Times New Roman"/>
                <w:sz w:val="24"/>
                <w:szCs w:val="28"/>
              </w:rPr>
            </w:pPr>
          </w:p>
          <w:p w14:paraId="1855339D" w14:textId="77777777" w:rsidR="00D84899" w:rsidRDefault="00D84899">
            <w:pPr>
              <w:shd w:val="clear" w:color="auto" w:fill="FFFFFF"/>
              <w:spacing w:after="0" w:line="240" w:lineRule="auto"/>
              <w:rPr>
                <w:rFonts w:ascii="Times New Roman" w:hAnsi="Times New Roman" w:cs="Times New Roman"/>
                <w:sz w:val="24"/>
                <w:szCs w:val="28"/>
              </w:rPr>
            </w:pPr>
          </w:p>
          <w:p w14:paraId="17A9CBB4" w14:textId="77777777" w:rsidR="00D84899" w:rsidRDefault="00D84899">
            <w:pPr>
              <w:shd w:val="clear" w:color="auto" w:fill="FFFFFF"/>
              <w:spacing w:after="0" w:line="240" w:lineRule="auto"/>
              <w:rPr>
                <w:rFonts w:ascii="Times New Roman" w:hAnsi="Times New Roman" w:cs="Times New Roman"/>
                <w:sz w:val="24"/>
                <w:szCs w:val="28"/>
              </w:rPr>
            </w:pPr>
          </w:p>
          <w:p w14:paraId="67F87EAC" w14:textId="77777777" w:rsidR="00D84899" w:rsidRDefault="00D84899">
            <w:pPr>
              <w:spacing w:after="0" w:line="240" w:lineRule="auto"/>
              <w:rPr>
                <w:rFonts w:ascii="Times New Roman" w:hAnsi="Times New Roman" w:cs="Times New Roman"/>
                <w:sz w:val="24"/>
                <w:szCs w:val="24"/>
              </w:rPr>
            </w:pPr>
          </w:p>
          <w:p w14:paraId="432074DC" w14:textId="77777777" w:rsidR="00D84899" w:rsidRDefault="00D84899">
            <w:pPr>
              <w:spacing w:after="0" w:line="240" w:lineRule="auto"/>
              <w:rPr>
                <w:rFonts w:ascii="Times New Roman" w:hAnsi="Times New Roman" w:cs="Times New Roman"/>
                <w:sz w:val="24"/>
                <w:szCs w:val="24"/>
              </w:rPr>
            </w:pPr>
          </w:p>
        </w:tc>
        <w:tc>
          <w:tcPr>
            <w:tcW w:w="2410" w:type="dxa"/>
          </w:tcPr>
          <w:p w14:paraId="4F2FF6BC"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Коммуникация</w:t>
            </w:r>
          </w:p>
          <w:p w14:paraId="7E1969D4" w14:textId="77777777" w:rsidR="00D84899" w:rsidRDefault="00D84899">
            <w:pPr>
              <w:spacing w:after="0" w:line="240" w:lineRule="auto"/>
              <w:rPr>
                <w:rFonts w:ascii="Times New Roman" w:hAnsi="Times New Roman" w:cs="Times New Roman"/>
                <w:sz w:val="24"/>
                <w:szCs w:val="24"/>
              </w:rPr>
            </w:pPr>
          </w:p>
        </w:tc>
        <w:tc>
          <w:tcPr>
            <w:tcW w:w="1701" w:type="dxa"/>
          </w:tcPr>
          <w:p w14:paraId="2FFDDA8F"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«сте зе класс» </w:t>
            </w:r>
          </w:p>
          <w:p w14:paraId="38B67332" w14:textId="77777777" w:rsidR="00D84899" w:rsidRDefault="00D84899">
            <w:pPr>
              <w:spacing w:after="0" w:line="240" w:lineRule="auto"/>
              <w:rPr>
                <w:rFonts w:ascii="Times New Roman" w:hAnsi="Times New Roman" w:cs="Times New Roman"/>
                <w:sz w:val="24"/>
                <w:szCs w:val="24"/>
              </w:rPr>
            </w:pPr>
          </w:p>
        </w:tc>
        <w:tc>
          <w:tcPr>
            <w:tcW w:w="5671" w:type="dxa"/>
          </w:tcPr>
          <w:p w14:paraId="4A6E176F"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Планирование (Определение последовательности промежуточных целей с учетом конечного результата (Р)</w:t>
            </w:r>
          </w:p>
          <w:p w14:paraId="7C85E818" w14:textId="77777777" w:rsidR="00D84899" w:rsidRDefault="007E1341">
            <w:pPr>
              <w:rPr>
                <w:rFonts w:ascii="Times New Roman" w:hAnsi="Times New Roman" w:cs="Times New Roman"/>
                <w:sz w:val="24"/>
                <w:szCs w:val="24"/>
              </w:rPr>
            </w:pPr>
            <w:r>
              <w:rPr>
                <w:rFonts w:ascii="Times New Roman" w:hAnsi="Times New Roman" w:cs="Times New Roman"/>
                <w:sz w:val="24"/>
                <w:szCs w:val="24"/>
              </w:rPr>
              <w:t>Постановка вопросов (К)</w:t>
            </w:r>
          </w:p>
          <w:p w14:paraId="3825DAB4" w14:textId="77777777" w:rsidR="00D84899" w:rsidRDefault="00D84899">
            <w:pPr>
              <w:spacing w:after="0" w:line="240" w:lineRule="auto"/>
              <w:rPr>
                <w:rFonts w:ascii="Times New Roman" w:hAnsi="Times New Roman" w:cs="Times New Roman"/>
                <w:sz w:val="24"/>
                <w:szCs w:val="24"/>
              </w:rPr>
            </w:pPr>
          </w:p>
        </w:tc>
      </w:tr>
      <w:tr w:rsidR="00D84899" w14:paraId="6D1FCCEE" w14:textId="77777777" w:rsidTr="00BC4B45">
        <w:tc>
          <w:tcPr>
            <w:tcW w:w="1696" w:type="dxa"/>
          </w:tcPr>
          <w:p w14:paraId="0DE00D40"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5. Реализация построенного проекта</w:t>
            </w:r>
          </w:p>
        </w:tc>
        <w:tc>
          <w:tcPr>
            <w:tcW w:w="3969" w:type="dxa"/>
          </w:tcPr>
          <w:p w14:paraId="6768FF61" w14:textId="77777777" w:rsidR="00D84899" w:rsidRDefault="007E1341">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Работа по группах. </w:t>
            </w:r>
          </w:p>
          <w:p w14:paraId="421A0FBE"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 группа – исследователи </w:t>
            </w:r>
          </w:p>
          <w:p w14:paraId="7CDACE4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Объяснить название природной зоны</w:t>
            </w:r>
          </w:p>
          <w:p w14:paraId="7127727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 группа – географы. </w:t>
            </w:r>
          </w:p>
          <w:p w14:paraId="115F644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Географическое положение, показ по карте</w:t>
            </w:r>
          </w:p>
          <w:p w14:paraId="1397977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3 группа – синоптики</w:t>
            </w:r>
          </w:p>
          <w:p w14:paraId="3999B01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Характеристика климата</w:t>
            </w:r>
          </w:p>
          <w:p w14:paraId="6F66FB11" w14:textId="5043973F"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4 группа – ботаники.</w:t>
            </w:r>
          </w:p>
          <w:p w14:paraId="7E9CF90E" w14:textId="2585C0CA"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5 группа – зоологи.</w:t>
            </w:r>
          </w:p>
          <w:p w14:paraId="42EE0CBA" w14:textId="4EA930AA"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6 группа – исследователи (изучающие деятельность человека и  его влиянии на природу)</w:t>
            </w:r>
          </w:p>
          <w:p w14:paraId="416B258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7 группа – экологи.</w:t>
            </w:r>
          </w:p>
        </w:tc>
        <w:tc>
          <w:tcPr>
            <w:tcW w:w="2410" w:type="dxa"/>
          </w:tcPr>
          <w:p w14:paraId="468B3303"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Креативности</w:t>
            </w:r>
          </w:p>
          <w:p w14:paraId="6530CFCE"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Критическое мышление</w:t>
            </w:r>
          </w:p>
          <w:p w14:paraId="1CA10A4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Коммуникация</w:t>
            </w:r>
          </w:p>
          <w:p w14:paraId="6912E8C1"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Кооперация</w:t>
            </w:r>
          </w:p>
          <w:p w14:paraId="15781419"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3AA7D0B5"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52FE907C"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0AF9D1FF"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2CF9DB29"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08597E3A"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6C4C31BD"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421D021E"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6DE70672"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333F93E2" w14:textId="580EC81E"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29191354"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1701" w:type="dxa"/>
          </w:tcPr>
          <w:p w14:paraId="4207494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"эй ар гайд"</w:t>
            </w:r>
          </w:p>
          <w:p w14:paraId="2C92A80C" w14:textId="77777777" w:rsidR="00D84899" w:rsidRDefault="00D84899">
            <w:pPr>
              <w:spacing w:after="0" w:line="240" w:lineRule="auto"/>
              <w:rPr>
                <w:rFonts w:ascii="Times New Roman" w:hAnsi="Times New Roman" w:cs="Times New Roman"/>
                <w:sz w:val="24"/>
                <w:szCs w:val="24"/>
              </w:rPr>
            </w:pPr>
          </w:p>
          <w:p w14:paraId="11458EE2" w14:textId="77777777" w:rsidR="00D84899" w:rsidRDefault="00D84899">
            <w:pPr>
              <w:spacing w:after="0" w:line="240" w:lineRule="auto"/>
              <w:rPr>
                <w:rFonts w:ascii="Times New Roman" w:hAnsi="Times New Roman" w:cs="Times New Roman"/>
                <w:sz w:val="24"/>
                <w:szCs w:val="24"/>
              </w:rPr>
            </w:pPr>
          </w:p>
          <w:p w14:paraId="34872242" w14:textId="77777777" w:rsidR="00D84899" w:rsidRDefault="00D84899">
            <w:pPr>
              <w:spacing w:after="0" w:line="240" w:lineRule="auto"/>
              <w:rPr>
                <w:rFonts w:ascii="Times New Roman" w:hAnsi="Times New Roman" w:cs="Times New Roman"/>
                <w:sz w:val="24"/>
                <w:szCs w:val="24"/>
              </w:rPr>
            </w:pPr>
          </w:p>
          <w:p w14:paraId="3F3A139F" w14:textId="77777777" w:rsidR="00D84899" w:rsidRDefault="00D84899">
            <w:pPr>
              <w:spacing w:after="0" w:line="240" w:lineRule="auto"/>
              <w:rPr>
                <w:rFonts w:ascii="Times New Roman" w:hAnsi="Times New Roman" w:cs="Times New Roman"/>
                <w:sz w:val="24"/>
                <w:szCs w:val="24"/>
              </w:rPr>
            </w:pPr>
          </w:p>
          <w:p w14:paraId="320F85D7" w14:textId="77777777" w:rsidR="00D84899" w:rsidRDefault="00D84899">
            <w:pPr>
              <w:spacing w:after="0" w:line="240" w:lineRule="auto"/>
              <w:rPr>
                <w:rFonts w:ascii="Times New Roman" w:hAnsi="Times New Roman" w:cs="Times New Roman"/>
                <w:sz w:val="24"/>
                <w:szCs w:val="24"/>
              </w:rPr>
            </w:pPr>
          </w:p>
          <w:p w14:paraId="188E6319" w14:textId="77777777" w:rsidR="00D84899" w:rsidRDefault="00D84899">
            <w:pPr>
              <w:spacing w:after="0" w:line="240" w:lineRule="auto"/>
              <w:rPr>
                <w:rFonts w:ascii="Times New Roman" w:hAnsi="Times New Roman" w:cs="Times New Roman"/>
                <w:sz w:val="24"/>
                <w:szCs w:val="24"/>
              </w:rPr>
            </w:pPr>
          </w:p>
        </w:tc>
        <w:tc>
          <w:tcPr>
            <w:tcW w:w="5671" w:type="dxa"/>
          </w:tcPr>
          <w:p w14:paraId="297C6F5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Саморегуляция (Р),</w:t>
            </w:r>
            <w:r>
              <w:rPr>
                <w:rFonts w:ascii="Times New Roman" w:hAnsi="Times New Roman" w:cs="Times New Roman"/>
                <w:sz w:val="24"/>
                <w:szCs w:val="24"/>
              </w:rPr>
              <w:br/>
              <w:t>Коррекция (Р),</w:t>
            </w:r>
            <w:r>
              <w:rPr>
                <w:rFonts w:ascii="Times New Roman" w:hAnsi="Times New Roman" w:cs="Times New Roman"/>
                <w:sz w:val="24"/>
                <w:szCs w:val="24"/>
              </w:rPr>
              <w:br/>
              <w:t>Синтез как составление целого из частей, восполнение недостающего результата (П),</w:t>
            </w:r>
            <w:r>
              <w:rPr>
                <w:rFonts w:ascii="Times New Roman" w:hAnsi="Times New Roman" w:cs="Times New Roman"/>
                <w:sz w:val="24"/>
                <w:szCs w:val="24"/>
              </w:rPr>
              <w:br/>
              <w:t>Поиск и выделение информации (П),</w:t>
            </w:r>
          </w:p>
          <w:p w14:paraId="25C7BAAA"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Планирование способов взаимодействия со сверстниками (К),</w:t>
            </w:r>
          </w:p>
          <w:p w14:paraId="7A50DAB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Постановка вопросов (инициативное сотрудничество в поиске и сборе информации) (К),</w:t>
            </w:r>
          </w:p>
          <w:p w14:paraId="0AE4230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Осознание ответственности за общее дело (Л)</w:t>
            </w:r>
          </w:p>
        </w:tc>
      </w:tr>
      <w:tr w:rsidR="00D84899" w14:paraId="2316108F" w14:textId="77777777" w:rsidTr="00BC4B45">
        <w:tc>
          <w:tcPr>
            <w:tcW w:w="1696" w:type="dxa"/>
          </w:tcPr>
          <w:p w14:paraId="7805B20E"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6. Первичное закрепление с проговарива</w:t>
            </w:r>
            <w:r>
              <w:rPr>
                <w:rFonts w:ascii="Times New Roman" w:hAnsi="Times New Roman" w:cs="Times New Roman"/>
                <w:b/>
                <w:sz w:val="24"/>
                <w:szCs w:val="24"/>
              </w:rPr>
              <w:lastRenderedPageBreak/>
              <w:t>нием во внешней речи</w:t>
            </w:r>
          </w:p>
        </w:tc>
        <w:tc>
          <w:tcPr>
            <w:tcW w:w="3969" w:type="dxa"/>
          </w:tcPr>
          <w:p w14:paraId="0D8CBCFF"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eastAsiaTheme="minorEastAsia" w:hAnsi="Times New Roman" w:cs="Times New Roman"/>
                <w:color w:val="000000"/>
                <w:sz w:val="24"/>
                <w:szCs w:val="24"/>
                <w:shd w:val="clear" w:color="auto" w:fill="FFFFFF"/>
                <w:lang w:eastAsia="ru-RU"/>
              </w:rPr>
              <w:lastRenderedPageBreak/>
              <w:t xml:space="preserve">Каждая группа должна представить выполненное задание по листу путешественника.  Остальные заполняют лист путешественника. </w:t>
            </w:r>
          </w:p>
        </w:tc>
        <w:tc>
          <w:tcPr>
            <w:tcW w:w="2410" w:type="dxa"/>
          </w:tcPr>
          <w:p w14:paraId="6B3B4A7E" w14:textId="77777777" w:rsidR="00D84899"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hAnsi="Times New Roman" w:cs="Times New Roman"/>
                <w:sz w:val="24"/>
                <w:szCs w:val="24"/>
              </w:rPr>
              <w:t>Критическое мышление</w:t>
            </w:r>
          </w:p>
          <w:p w14:paraId="5CA5A507"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59B8F50D"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p w14:paraId="279DE910"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1701" w:type="dxa"/>
          </w:tcPr>
          <w:p w14:paraId="7002CF85" w14:textId="77777777" w:rsidR="00D84899" w:rsidRDefault="00D84899">
            <w:pPr>
              <w:spacing w:after="0" w:line="240" w:lineRule="auto"/>
              <w:rPr>
                <w:rFonts w:ascii="Times New Roman" w:hAnsi="Times New Roman" w:cs="Times New Roman"/>
                <w:sz w:val="24"/>
                <w:szCs w:val="24"/>
              </w:rPr>
            </w:pPr>
          </w:p>
        </w:tc>
        <w:tc>
          <w:tcPr>
            <w:tcW w:w="5671" w:type="dxa"/>
          </w:tcPr>
          <w:p w14:paraId="36E010D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Контроль в форме сличения способа действия и его результата с заданным эталоном с целью обнаружения отклонения и отличий от эталона (Р),</w:t>
            </w:r>
          </w:p>
          <w:p w14:paraId="4CF1B9D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Коррекция (Р),</w:t>
            </w:r>
          </w:p>
          <w:p w14:paraId="7072D1AE"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Оценка (Р),</w:t>
            </w:r>
          </w:p>
          <w:p w14:paraId="7FE2EDFA"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Смысловое чтение (П),</w:t>
            </w:r>
          </w:p>
          <w:p w14:paraId="3FD0941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Умение с достаточной полнотой и точностью выражать свои мысли (К),</w:t>
            </w:r>
          </w:p>
          <w:p w14:paraId="3FCD40F1"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Адекватное использование речевых средств для решения коммуникационных задач (К),</w:t>
            </w:r>
          </w:p>
          <w:p w14:paraId="4041458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Нравственно-этическое оценивание усваиваемого материала (Л)</w:t>
            </w:r>
          </w:p>
        </w:tc>
      </w:tr>
      <w:tr w:rsidR="00D84899" w14:paraId="6F3FA503" w14:textId="77777777" w:rsidTr="00BC4B45">
        <w:tc>
          <w:tcPr>
            <w:tcW w:w="1696" w:type="dxa"/>
          </w:tcPr>
          <w:p w14:paraId="20860BBA"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7. Самостоятельная работа с проверкой по эталону</w:t>
            </w:r>
          </w:p>
        </w:tc>
        <w:tc>
          <w:tcPr>
            <w:tcW w:w="3969" w:type="dxa"/>
          </w:tcPr>
          <w:p w14:paraId="517CA6E0" w14:textId="77777777" w:rsidR="00D84899" w:rsidRPr="00D82BFE" w:rsidRDefault="007E1341">
            <w:pPr>
              <w:spacing w:after="0" w:line="240" w:lineRule="auto"/>
              <w:rPr>
                <w:rFonts w:ascii="Times New Roman" w:eastAsiaTheme="minorEastAsia" w:hAnsi="Times New Roman" w:cs="Times New Roman"/>
                <w:color w:val="000000"/>
                <w:sz w:val="24"/>
                <w:szCs w:val="24"/>
                <w:shd w:val="clear" w:color="auto" w:fill="FFFFFF"/>
                <w:lang w:eastAsia="ru-RU"/>
              </w:rPr>
            </w:pPr>
            <w:r>
              <w:rPr>
                <w:rFonts w:ascii="Times New Roman" w:eastAsiaTheme="minorEastAsia" w:hAnsi="Times New Roman" w:cs="Times New Roman"/>
                <w:color w:val="000000"/>
                <w:sz w:val="24"/>
                <w:szCs w:val="24"/>
                <w:shd w:val="clear" w:color="auto" w:fill="FFFFFF"/>
                <w:lang w:eastAsia="ru-RU"/>
              </w:rPr>
              <w:t>Тест</w:t>
            </w:r>
            <w:r w:rsidRPr="00D82BFE">
              <w:rPr>
                <w:rFonts w:ascii="Times New Roman" w:eastAsiaTheme="minorEastAsia" w:hAnsi="Times New Roman" w:cs="Times New Roman"/>
                <w:color w:val="000000"/>
                <w:sz w:val="24"/>
                <w:szCs w:val="24"/>
                <w:shd w:val="clear" w:color="auto" w:fill="FFFFFF"/>
                <w:lang w:eastAsia="ru-RU"/>
              </w:rPr>
              <w:t xml:space="preserve"> с взаимопроверкой по эталону. </w:t>
            </w:r>
          </w:p>
          <w:p w14:paraId="361AC414" w14:textId="77777777" w:rsidR="00D84899" w:rsidRDefault="00D84899">
            <w:pPr>
              <w:spacing w:after="0" w:line="240" w:lineRule="auto"/>
              <w:rPr>
                <w:rFonts w:ascii="Times New Roman" w:eastAsiaTheme="minorEastAsia" w:hAnsi="Times New Roman" w:cs="Times New Roman"/>
                <w:color w:val="000000"/>
                <w:sz w:val="24"/>
                <w:szCs w:val="24"/>
                <w:shd w:val="clear" w:color="auto" w:fill="FFFFFF"/>
                <w:lang w:eastAsia="ru-RU"/>
              </w:rPr>
            </w:pPr>
          </w:p>
        </w:tc>
        <w:tc>
          <w:tcPr>
            <w:tcW w:w="2410" w:type="dxa"/>
          </w:tcPr>
          <w:p w14:paraId="3BE111E7" w14:textId="77777777" w:rsidR="00D84899" w:rsidRDefault="007E1341">
            <w:pPr>
              <w:spacing w:after="0" w:line="240" w:lineRule="auto"/>
              <w:jc w:val="both"/>
              <w:rPr>
                <w:rFonts w:ascii="Times New Roman" w:eastAsiaTheme="minorEastAsia" w:hAnsi="Times New Roman" w:cs="Times New Roman"/>
                <w:sz w:val="24"/>
                <w:szCs w:val="24"/>
                <w:lang w:eastAsia="ru-RU"/>
              </w:rPr>
            </w:pPr>
            <w:r>
              <w:rPr>
                <w:rFonts w:ascii="Times New Roman" w:hAnsi="Times New Roman" w:cs="Times New Roman"/>
                <w:sz w:val="24"/>
                <w:szCs w:val="24"/>
              </w:rPr>
              <w:t>Коммуникация, креативность, критическое мышление, кооперация.</w:t>
            </w:r>
          </w:p>
        </w:tc>
        <w:tc>
          <w:tcPr>
            <w:tcW w:w="1701" w:type="dxa"/>
          </w:tcPr>
          <w:p w14:paraId="44788E34" w14:textId="77777777" w:rsidR="00D84899" w:rsidRDefault="00D84899">
            <w:pPr>
              <w:spacing w:after="0" w:line="240" w:lineRule="auto"/>
              <w:rPr>
                <w:rFonts w:ascii="Times New Roman" w:eastAsiaTheme="minorEastAsia" w:hAnsi="Times New Roman" w:cs="Times New Roman"/>
                <w:sz w:val="24"/>
                <w:szCs w:val="24"/>
                <w:lang w:eastAsia="ru-RU"/>
              </w:rPr>
            </w:pPr>
          </w:p>
        </w:tc>
        <w:tc>
          <w:tcPr>
            <w:tcW w:w="5671" w:type="dxa"/>
          </w:tcPr>
          <w:p w14:paraId="5FF43F13" w14:textId="77777777" w:rsidR="00D84899" w:rsidRPr="00D82BFE" w:rsidRDefault="007E1341">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Контроль</w:t>
            </w:r>
            <w:r w:rsidRPr="00D82BFE">
              <w:rPr>
                <w:rFonts w:ascii="Times New Roman" w:eastAsiaTheme="minorEastAsia" w:hAnsi="Times New Roman" w:cs="Times New Roman"/>
                <w:sz w:val="24"/>
                <w:szCs w:val="24"/>
                <w:lang w:eastAsia="ru-RU"/>
              </w:rPr>
              <w:t xml:space="preserve"> (Р),</w:t>
            </w:r>
          </w:p>
          <w:p w14:paraId="3824A21B" w14:textId="77777777" w:rsidR="00D84899" w:rsidRPr="00D82BFE" w:rsidRDefault="007E1341">
            <w:pPr>
              <w:spacing w:after="0" w:line="240" w:lineRule="auto"/>
              <w:rPr>
                <w:rFonts w:ascii="Times New Roman" w:eastAsiaTheme="minorEastAsia" w:hAnsi="Times New Roman" w:cs="Times New Roman"/>
                <w:sz w:val="24"/>
                <w:szCs w:val="24"/>
                <w:lang w:eastAsia="ru-RU"/>
              </w:rPr>
            </w:pPr>
            <w:r w:rsidRPr="00D82BFE">
              <w:rPr>
                <w:rFonts w:ascii="Times New Roman" w:eastAsiaTheme="minorEastAsia" w:hAnsi="Times New Roman" w:cs="Times New Roman"/>
                <w:sz w:val="24"/>
                <w:szCs w:val="24"/>
                <w:lang w:eastAsia="ru-RU"/>
              </w:rPr>
              <w:t>Саморегуляция (Р),</w:t>
            </w:r>
          </w:p>
          <w:p w14:paraId="706BB65B" w14:textId="77777777" w:rsidR="00D84899" w:rsidRDefault="007E1341">
            <w:pPr>
              <w:spacing w:after="0" w:line="240" w:lineRule="auto"/>
              <w:rPr>
                <w:rFonts w:ascii="Times New Roman" w:eastAsiaTheme="minorEastAsia" w:hAnsi="Times New Roman" w:cs="Times New Roman"/>
                <w:sz w:val="24"/>
                <w:szCs w:val="24"/>
                <w:lang w:eastAsia="ru-RU"/>
              </w:rPr>
            </w:pPr>
            <w:r w:rsidRPr="00D82BFE">
              <w:rPr>
                <w:rFonts w:ascii="Times New Roman" w:eastAsiaTheme="minorEastAsia" w:hAnsi="Times New Roman" w:cs="Times New Roman"/>
                <w:sz w:val="24"/>
                <w:szCs w:val="24"/>
                <w:lang w:eastAsia="ru-RU"/>
              </w:rPr>
              <w:t>Выполнение действий по алгоритму (П)</w:t>
            </w:r>
          </w:p>
        </w:tc>
      </w:tr>
      <w:tr w:rsidR="00D84899" w14:paraId="424F0A54" w14:textId="77777777" w:rsidTr="00BC4B45">
        <w:tc>
          <w:tcPr>
            <w:tcW w:w="1696" w:type="dxa"/>
          </w:tcPr>
          <w:p w14:paraId="77AA49EA"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8. Включение нового знания в систему знаний и повторение</w:t>
            </w:r>
          </w:p>
        </w:tc>
        <w:tc>
          <w:tcPr>
            <w:tcW w:w="3969" w:type="dxa"/>
          </w:tcPr>
          <w:p w14:paraId="5AE2908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Выявление экологических проблем через решение ситуационных задач, предложение пути их решения.</w:t>
            </w:r>
          </w:p>
          <w:p w14:paraId="40CEF131" w14:textId="77777777" w:rsidR="00D84899" w:rsidRDefault="007E1341">
            <w:pPr>
              <w:numPr>
                <w:ilvl w:val="0"/>
                <w:numId w:val="28"/>
              </w:numPr>
              <w:spacing w:after="0" w:line="240" w:lineRule="auto"/>
              <w:rPr>
                <w:rFonts w:ascii="Times New Roman" w:hAnsi="Times New Roman" w:cs="Times New Roman"/>
                <w:sz w:val="24"/>
                <w:szCs w:val="24"/>
              </w:rPr>
            </w:pPr>
            <w:r>
              <w:rPr>
                <w:rFonts w:ascii="Times New Roman" w:hAnsi="Times New Roman" w:cs="Times New Roman"/>
                <w:sz w:val="24"/>
                <w:szCs w:val="24"/>
              </w:rPr>
              <w:t>Загрязнение моря сточными водами и мусором.</w:t>
            </w:r>
          </w:p>
          <w:p w14:paraId="5E07CB73" w14:textId="77777777" w:rsidR="00D84899" w:rsidRDefault="007E1341">
            <w:pPr>
              <w:numPr>
                <w:ilvl w:val="0"/>
                <w:numId w:val="28"/>
              </w:numPr>
              <w:spacing w:after="0" w:line="240" w:lineRule="auto"/>
              <w:rPr>
                <w:rFonts w:ascii="Times New Roman" w:hAnsi="Times New Roman" w:cs="Times New Roman"/>
                <w:sz w:val="24"/>
                <w:szCs w:val="24"/>
              </w:rPr>
            </w:pPr>
            <w:r>
              <w:rPr>
                <w:rFonts w:ascii="Times New Roman" w:hAnsi="Times New Roman" w:cs="Times New Roman"/>
                <w:sz w:val="24"/>
                <w:szCs w:val="24"/>
              </w:rPr>
              <w:t>Загрязнение побережья моря людьми.</w:t>
            </w:r>
          </w:p>
          <w:p w14:paraId="6C14F522" w14:textId="77777777" w:rsidR="00D84899" w:rsidRDefault="007E1341">
            <w:pPr>
              <w:numPr>
                <w:ilvl w:val="0"/>
                <w:numId w:val="28"/>
              </w:numPr>
              <w:spacing w:after="0" w:line="240" w:lineRule="auto"/>
              <w:rPr>
                <w:rFonts w:ascii="Times New Roman" w:hAnsi="Times New Roman" w:cs="Times New Roman"/>
                <w:sz w:val="24"/>
                <w:szCs w:val="24"/>
              </w:rPr>
            </w:pPr>
            <w:r>
              <w:rPr>
                <w:rFonts w:ascii="Times New Roman" w:hAnsi="Times New Roman" w:cs="Times New Roman"/>
                <w:sz w:val="24"/>
                <w:szCs w:val="24"/>
              </w:rPr>
              <w:t>Ловля людьми при отдыхе жучков, бабочек на память.</w:t>
            </w:r>
          </w:p>
          <w:p w14:paraId="3E69A77A" w14:textId="575A8887" w:rsidR="00D84899" w:rsidRPr="00BC4B45" w:rsidRDefault="007E1341" w:rsidP="00BC4B45">
            <w:pPr>
              <w:numPr>
                <w:ilvl w:val="0"/>
                <w:numId w:val="28"/>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Уничтожение медуз людьми. </w:t>
            </w:r>
          </w:p>
        </w:tc>
        <w:tc>
          <w:tcPr>
            <w:tcW w:w="2410" w:type="dxa"/>
          </w:tcPr>
          <w:p w14:paraId="764ACAC2"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Коммуникация,</w:t>
            </w:r>
          </w:p>
          <w:p w14:paraId="2E5173B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Критическое мышление</w:t>
            </w:r>
          </w:p>
        </w:tc>
        <w:tc>
          <w:tcPr>
            <w:tcW w:w="1701" w:type="dxa"/>
          </w:tcPr>
          <w:p w14:paraId="05D0AAB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"сигл раунд робин" </w:t>
            </w:r>
          </w:p>
          <w:p w14:paraId="3131FEA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"финк-райт-раунд робин"</w:t>
            </w:r>
          </w:p>
          <w:p w14:paraId="66033424" w14:textId="77777777" w:rsidR="00D84899" w:rsidRDefault="00D84899">
            <w:pPr>
              <w:spacing w:after="0" w:line="240" w:lineRule="auto"/>
              <w:rPr>
                <w:rFonts w:ascii="Times New Roman" w:hAnsi="Times New Roman" w:cs="Times New Roman"/>
                <w:sz w:val="24"/>
                <w:szCs w:val="24"/>
              </w:rPr>
            </w:pPr>
          </w:p>
        </w:tc>
        <w:tc>
          <w:tcPr>
            <w:tcW w:w="5671" w:type="dxa"/>
          </w:tcPr>
          <w:p w14:paraId="23F4435D"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Контроль в форме сличения способа действия и его результата с заданным эталоном с целью обнаружения отклонения и отличий от эталона (Р),</w:t>
            </w:r>
          </w:p>
          <w:p w14:paraId="6CC90B0B"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Коррекция (Р),</w:t>
            </w:r>
          </w:p>
          <w:p w14:paraId="77B9910A"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Оценка (Р),</w:t>
            </w:r>
          </w:p>
          <w:p w14:paraId="24FE2A24"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Смысловое чтение (П),</w:t>
            </w:r>
          </w:p>
          <w:p w14:paraId="45A3642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Умение с достаточной полнотой и точностью выражать свои мысли (К),</w:t>
            </w:r>
          </w:p>
          <w:p w14:paraId="2845BAB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Адекватное использование речевых средств для решения коммуникационных задач (К),</w:t>
            </w:r>
          </w:p>
          <w:p w14:paraId="16186E60"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Нравственно-этическое оценивание усваиваемого материала (Л)</w:t>
            </w:r>
          </w:p>
        </w:tc>
      </w:tr>
      <w:tr w:rsidR="00D84899" w14:paraId="47BA463E" w14:textId="77777777" w:rsidTr="00BC4B45">
        <w:tc>
          <w:tcPr>
            <w:tcW w:w="1696" w:type="dxa"/>
          </w:tcPr>
          <w:p w14:paraId="6D4C0DDB" w14:textId="77777777" w:rsidR="00D84899" w:rsidRDefault="007E1341">
            <w:pPr>
              <w:spacing w:after="0" w:line="240" w:lineRule="auto"/>
              <w:rPr>
                <w:rFonts w:ascii="Times New Roman" w:hAnsi="Times New Roman" w:cs="Times New Roman"/>
                <w:b/>
                <w:sz w:val="24"/>
                <w:szCs w:val="24"/>
              </w:rPr>
            </w:pPr>
            <w:r>
              <w:rPr>
                <w:rFonts w:ascii="Times New Roman" w:hAnsi="Times New Roman" w:cs="Times New Roman"/>
                <w:b/>
                <w:sz w:val="24"/>
                <w:szCs w:val="24"/>
              </w:rPr>
              <w:t>9. Рефлексия учебной деятельности</w:t>
            </w:r>
          </w:p>
        </w:tc>
        <w:tc>
          <w:tcPr>
            <w:tcW w:w="3969" w:type="dxa"/>
          </w:tcPr>
          <w:p w14:paraId="19BC867E" w14:textId="77777777" w:rsidR="00D84899" w:rsidRDefault="007E1341">
            <w:pPr>
              <w:pStyle w:val="c1"/>
              <w:shd w:val="clear" w:color="auto" w:fill="FFFFFF"/>
              <w:spacing w:before="0" w:beforeAutospacing="0" w:after="0" w:afterAutospacing="0"/>
              <w:rPr>
                <w:rFonts w:ascii="Calibri" w:hAnsi="Calibri" w:cs="Calibri"/>
                <w:color w:val="000000"/>
                <w:sz w:val="22"/>
                <w:szCs w:val="22"/>
              </w:rPr>
            </w:pPr>
            <w:r>
              <w:rPr>
                <w:rStyle w:val="c0"/>
                <w:color w:val="000000"/>
              </w:rPr>
              <w:t xml:space="preserve"> Все ли пункты плана мы выполнили? Поставьте себя на лесенке успеха в зависимости от качества проделанной вами работы в группе, на уроке в целом. </w:t>
            </w:r>
          </w:p>
          <w:p w14:paraId="70805408" w14:textId="77777777" w:rsidR="00D84899" w:rsidRDefault="007E1341">
            <w:pPr>
              <w:pStyle w:val="c1"/>
              <w:shd w:val="clear" w:color="auto" w:fill="FFFFFF"/>
              <w:spacing w:before="0" w:beforeAutospacing="0" w:after="0" w:afterAutospacing="0"/>
              <w:rPr>
                <w:rFonts w:ascii="Calibri" w:hAnsi="Calibri" w:cs="Calibri"/>
                <w:color w:val="000000"/>
                <w:sz w:val="22"/>
                <w:szCs w:val="22"/>
              </w:rPr>
            </w:pPr>
            <w:r>
              <w:rPr>
                <w:rStyle w:val="c0"/>
                <w:color w:val="000000"/>
              </w:rPr>
              <w:t>Спасибо за урок. До свидания.</w:t>
            </w:r>
          </w:p>
          <w:p w14:paraId="0624A2F5" w14:textId="77777777" w:rsidR="00D84899" w:rsidRDefault="00D84899">
            <w:pPr>
              <w:spacing w:after="0" w:line="240" w:lineRule="auto"/>
              <w:rPr>
                <w:rFonts w:ascii="Times New Roman" w:hAnsi="Times New Roman" w:cs="Times New Roman"/>
                <w:sz w:val="24"/>
                <w:szCs w:val="24"/>
              </w:rPr>
            </w:pPr>
          </w:p>
        </w:tc>
        <w:tc>
          <w:tcPr>
            <w:tcW w:w="2410" w:type="dxa"/>
          </w:tcPr>
          <w:p w14:paraId="468C41C8"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Критическое мышление</w:t>
            </w:r>
          </w:p>
          <w:p w14:paraId="0DC47904" w14:textId="77777777" w:rsidR="00D84899" w:rsidRDefault="00D84899">
            <w:pPr>
              <w:spacing w:after="0" w:line="240" w:lineRule="auto"/>
              <w:rPr>
                <w:rFonts w:ascii="Times New Roman" w:hAnsi="Times New Roman" w:cs="Times New Roman"/>
                <w:sz w:val="24"/>
                <w:szCs w:val="24"/>
              </w:rPr>
            </w:pPr>
          </w:p>
        </w:tc>
        <w:tc>
          <w:tcPr>
            <w:tcW w:w="1701" w:type="dxa"/>
          </w:tcPr>
          <w:p w14:paraId="45633C62" w14:textId="77777777" w:rsidR="00D84899" w:rsidRDefault="00D84899">
            <w:pPr>
              <w:spacing w:after="0" w:line="240" w:lineRule="auto"/>
              <w:rPr>
                <w:rFonts w:ascii="Times New Roman" w:hAnsi="Times New Roman" w:cs="Times New Roman"/>
                <w:sz w:val="24"/>
                <w:szCs w:val="24"/>
              </w:rPr>
            </w:pPr>
          </w:p>
        </w:tc>
        <w:tc>
          <w:tcPr>
            <w:tcW w:w="5671" w:type="dxa"/>
          </w:tcPr>
          <w:p w14:paraId="0B1062B5"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Оценка (Р),</w:t>
            </w:r>
          </w:p>
          <w:p w14:paraId="0EA76AD6" w14:textId="77777777" w:rsidR="00D84899" w:rsidRDefault="007E1341">
            <w:pPr>
              <w:spacing w:after="0" w:line="240" w:lineRule="auto"/>
              <w:rPr>
                <w:rFonts w:ascii="Times New Roman" w:hAnsi="Times New Roman" w:cs="Times New Roman"/>
                <w:sz w:val="24"/>
                <w:szCs w:val="24"/>
              </w:rPr>
            </w:pPr>
            <w:r>
              <w:rPr>
                <w:rFonts w:ascii="Times New Roman" w:hAnsi="Times New Roman" w:cs="Times New Roman"/>
                <w:sz w:val="24"/>
                <w:szCs w:val="24"/>
              </w:rPr>
              <w:t>Смыслообразование (Л).</w:t>
            </w:r>
          </w:p>
        </w:tc>
      </w:tr>
    </w:tbl>
    <w:p w14:paraId="03FB9E38" w14:textId="179F28A0" w:rsidR="00D84899" w:rsidRDefault="00D84899"/>
    <w:p w14:paraId="58F358C8" w14:textId="4FE64662" w:rsidR="00D84899" w:rsidRDefault="00D84899">
      <w:pPr>
        <w:sectPr w:rsidR="00D84899">
          <w:pgSz w:w="16838" w:h="11906" w:orient="landscape"/>
          <w:pgMar w:top="1701" w:right="1134" w:bottom="850" w:left="1134" w:header="708" w:footer="708" w:gutter="0"/>
          <w:cols w:space="708"/>
          <w:docGrid w:linePitch="360"/>
        </w:sectPr>
      </w:pPr>
    </w:p>
    <w:p w14:paraId="0AA1C3AE" w14:textId="77777777" w:rsidR="00D84899" w:rsidRDefault="007E1341">
      <w:pPr>
        <w:jc w:val="center"/>
        <w:rPr>
          <w:rFonts w:ascii="Times New Roman" w:hAnsi="Times New Roman" w:cs="Times New Roman"/>
          <w:sz w:val="56"/>
        </w:rPr>
      </w:pPr>
      <w:r>
        <w:rPr>
          <w:rFonts w:ascii="Times New Roman" w:hAnsi="Times New Roman" w:cs="Times New Roman"/>
          <w:sz w:val="56"/>
        </w:rPr>
        <w:lastRenderedPageBreak/>
        <w:t>Лист путешественника</w:t>
      </w:r>
    </w:p>
    <w:p w14:paraId="7ADCA793" w14:textId="77777777" w:rsidR="00D84899" w:rsidRDefault="007E1341">
      <w:pPr>
        <w:numPr>
          <w:ilvl w:val="0"/>
          <w:numId w:val="29"/>
        </w:numPr>
        <w:rPr>
          <w:rFonts w:ascii="Times New Roman" w:hAnsi="Times New Roman" w:cs="Times New Roman"/>
          <w:b/>
          <w:bCs/>
          <w:sz w:val="32"/>
          <w:szCs w:val="32"/>
        </w:rPr>
      </w:pPr>
      <w:r>
        <w:rPr>
          <w:rFonts w:ascii="Times New Roman" w:hAnsi="Times New Roman" w:cs="Times New Roman"/>
          <w:b/>
          <w:bCs/>
          <w:sz w:val="32"/>
          <w:szCs w:val="32"/>
        </w:rPr>
        <w:t>Побережье  _______________________________________ ___________________________________________________.</w:t>
      </w:r>
    </w:p>
    <w:p w14:paraId="7E15A989" w14:textId="77777777" w:rsidR="00D84899" w:rsidRDefault="007E1341">
      <w:pPr>
        <w:rPr>
          <w:rFonts w:ascii="Times New Roman" w:hAnsi="Times New Roman" w:cs="Times New Roman"/>
          <w:b/>
          <w:bCs/>
          <w:sz w:val="32"/>
          <w:szCs w:val="32"/>
        </w:rPr>
      </w:pPr>
      <w:r>
        <w:rPr>
          <w:rFonts w:ascii="Times New Roman" w:hAnsi="Times New Roman" w:cs="Times New Roman"/>
          <w:b/>
          <w:bCs/>
          <w:sz w:val="32"/>
          <w:szCs w:val="32"/>
        </w:rPr>
        <w:t>Черное море - ______________________________________ ___________________________________________________.</w:t>
      </w:r>
    </w:p>
    <w:p w14:paraId="2015E5C8" w14:textId="77777777" w:rsidR="00D84899" w:rsidRDefault="007E1341">
      <w:pPr>
        <w:rPr>
          <w:rFonts w:ascii="Times New Roman" w:hAnsi="Times New Roman" w:cs="Times New Roman"/>
          <w:b/>
          <w:bCs/>
          <w:sz w:val="32"/>
          <w:szCs w:val="32"/>
        </w:rPr>
      </w:pPr>
      <w:r>
        <w:rPr>
          <w:rFonts w:ascii="Times New Roman" w:hAnsi="Times New Roman" w:cs="Times New Roman"/>
          <w:b/>
          <w:bCs/>
          <w:sz w:val="32"/>
          <w:szCs w:val="32"/>
        </w:rPr>
        <w:t>2, Установите географическое положение зоны у Черного моря.</w:t>
      </w:r>
    </w:p>
    <w:p w14:paraId="031CEAA0" w14:textId="77777777" w:rsidR="00D84899" w:rsidRDefault="007E1341">
      <w:pPr>
        <w:rPr>
          <w:rFonts w:ascii="Times New Roman" w:hAnsi="Times New Roman" w:cs="Times New Roman"/>
          <w:b/>
          <w:bCs/>
          <w:sz w:val="32"/>
          <w:szCs w:val="32"/>
        </w:rPr>
      </w:pPr>
      <w:r>
        <w:rPr>
          <w:rFonts w:ascii="SimSun" w:eastAsia="SimSun" w:hAnsi="SimSun" w:cs="SimSun"/>
          <w:noProof/>
          <w:sz w:val="24"/>
          <w:szCs w:val="24"/>
          <w:lang w:eastAsia="ru-RU"/>
        </w:rPr>
        <w:drawing>
          <wp:inline distT="0" distB="0" distL="114300" distR="114300" wp14:anchorId="25FBE2B9" wp14:editId="4B35996A">
            <wp:extent cx="5671185" cy="3175000"/>
            <wp:effectExtent l="0" t="0" r="5715" b="6350"/>
            <wp:docPr id="272" name="Изображение 27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Изображение 272" descr="IMG_256"/>
                    <pic:cNvPicPr>
                      <a:picLocks noChangeAspect="1"/>
                    </pic:cNvPicPr>
                  </pic:nvPicPr>
                  <pic:blipFill>
                    <a:blip r:embed="rId42"/>
                    <a:srcRect t="4525" b="22543"/>
                    <a:stretch>
                      <a:fillRect/>
                    </a:stretch>
                  </pic:blipFill>
                  <pic:spPr>
                    <a:xfrm>
                      <a:off x="0" y="0"/>
                      <a:ext cx="5671185" cy="3175000"/>
                    </a:xfrm>
                    <a:prstGeom prst="rect">
                      <a:avLst/>
                    </a:prstGeom>
                    <a:noFill/>
                    <a:ln w="9525">
                      <a:noFill/>
                    </a:ln>
                  </pic:spPr>
                </pic:pic>
              </a:graphicData>
            </a:graphic>
          </wp:inline>
        </w:drawing>
      </w:r>
      <w:r>
        <w:rPr>
          <w:rFonts w:ascii="Times New Roman" w:hAnsi="Times New Roman" w:cs="Times New Roman"/>
          <w:b/>
          <w:bCs/>
          <w:sz w:val="32"/>
          <w:szCs w:val="32"/>
        </w:rPr>
        <w:t xml:space="preserve">3. Заполните природные условия Черного моря и его особенности зимой и летом. </w:t>
      </w:r>
    </w:p>
    <w:tbl>
      <w:tblPr>
        <w:tblStyle w:val="ab"/>
        <w:tblW w:w="9258" w:type="dxa"/>
        <w:tblLook w:val="04A0" w:firstRow="1" w:lastRow="0" w:firstColumn="1" w:lastColumn="0" w:noHBand="0" w:noVBand="1"/>
      </w:tblPr>
      <w:tblGrid>
        <w:gridCol w:w="1615"/>
        <w:gridCol w:w="3073"/>
        <w:gridCol w:w="4570"/>
      </w:tblGrid>
      <w:tr w:rsidR="00D84899" w14:paraId="59A71029" w14:textId="77777777">
        <w:trPr>
          <w:trHeight w:val="659"/>
        </w:trPr>
        <w:tc>
          <w:tcPr>
            <w:tcW w:w="1615" w:type="dxa"/>
          </w:tcPr>
          <w:p w14:paraId="07619BC0" w14:textId="77777777" w:rsidR="00D84899" w:rsidRDefault="00D84899">
            <w:pPr>
              <w:widowControl w:val="0"/>
              <w:rPr>
                <w:rFonts w:ascii="Times New Roman" w:hAnsi="Times New Roman" w:cs="Times New Roman"/>
                <w:sz w:val="32"/>
                <w:szCs w:val="32"/>
              </w:rPr>
            </w:pPr>
          </w:p>
        </w:tc>
        <w:tc>
          <w:tcPr>
            <w:tcW w:w="3073" w:type="dxa"/>
          </w:tcPr>
          <w:p w14:paraId="46A0BAE4" w14:textId="77777777" w:rsidR="00D84899" w:rsidRDefault="007E1341">
            <w:pPr>
              <w:widowControl w:val="0"/>
              <w:jc w:val="center"/>
              <w:rPr>
                <w:rFonts w:ascii="Times New Roman" w:hAnsi="Times New Roman" w:cs="Times New Roman"/>
                <w:sz w:val="32"/>
                <w:szCs w:val="32"/>
              </w:rPr>
            </w:pPr>
            <w:r>
              <w:rPr>
                <w:rFonts w:ascii="Times New Roman" w:hAnsi="Times New Roman" w:cs="Times New Roman"/>
                <w:sz w:val="32"/>
                <w:szCs w:val="32"/>
              </w:rPr>
              <w:t>Температура</w:t>
            </w:r>
          </w:p>
        </w:tc>
        <w:tc>
          <w:tcPr>
            <w:tcW w:w="4570" w:type="dxa"/>
          </w:tcPr>
          <w:p w14:paraId="1F2E98C2" w14:textId="77777777" w:rsidR="00D84899" w:rsidRDefault="007E1341">
            <w:pPr>
              <w:widowControl w:val="0"/>
              <w:jc w:val="center"/>
              <w:rPr>
                <w:rFonts w:ascii="Times New Roman" w:hAnsi="Times New Roman" w:cs="Times New Roman"/>
                <w:sz w:val="32"/>
                <w:szCs w:val="32"/>
              </w:rPr>
            </w:pPr>
            <w:r>
              <w:rPr>
                <w:rFonts w:ascii="Times New Roman" w:hAnsi="Times New Roman" w:cs="Times New Roman"/>
                <w:sz w:val="32"/>
                <w:szCs w:val="32"/>
              </w:rPr>
              <w:t>Особенности</w:t>
            </w:r>
          </w:p>
        </w:tc>
      </w:tr>
      <w:tr w:rsidR="00D84899" w14:paraId="65033DA4" w14:textId="77777777">
        <w:trPr>
          <w:trHeight w:val="659"/>
        </w:trPr>
        <w:tc>
          <w:tcPr>
            <w:tcW w:w="1615" w:type="dxa"/>
          </w:tcPr>
          <w:p w14:paraId="7923CBE2" w14:textId="77777777" w:rsidR="00D84899" w:rsidRDefault="007E1341">
            <w:pPr>
              <w:widowControl w:val="0"/>
              <w:rPr>
                <w:rFonts w:ascii="Times New Roman" w:hAnsi="Times New Roman" w:cs="Times New Roman"/>
                <w:sz w:val="32"/>
                <w:szCs w:val="32"/>
              </w:rPr>
            </w:pPr>
            <w:r>
              <w:rPr>
                <w:rFonts w:ascii="Times New Roman" w:hAnsi="Times New Roman" w:cs="Times New Roman"/>
                <w:sz w:val="32"/>
                <w:szCs w:val="32"/>
              </w:rPr>
              <w:t>Лето</w:t>
            </w:r>
          </w:p>
        </w:tc>
        <w:tc>
          <w:tcPr>
            <w:tcW w:w="3073" w:type="dxa"/>
          </w:tcPr>
          <w:p w14:paraId="6D5198E1" w14:textId="77777777" w:rsidR="00D84899" w:rsidRDefault="00D84899">
            <w:pPr>
              <w:widowControl w:val="0"/>
              <w:rPr>
                <w:rFonts w:ascii="Times New Roman" w:hAnsi="Times New Roman" w:cs="Times New Roman"/>
                <w:b/>
                <w:bCs/>
                <w:sz w:val="32"/>
                <w:szCs w:val="32"/>
              </w:rPr>
            </w:pPr>
          </w:p>
        </w:tc>
        <w:tc>
          <w:tcPr>
            <w:tcW w:w="4570" w:type="dxa"/>
          </w:tcPr>
          <w:p w14:paraId="6E62F2A3" w14:textId="77777777" w:rsidR="00D84899" w:rsidRDefault="00D84899">
            <w:pPr>
              <w:widowControl w:val="0"/>
              <w:rPr>
                <w:rFonts w:ascii="Times New Roman" w:hAnsi="Times New Roman" w:cs="Times New Roman"/>
                <w:b/>
                <w:bCs/>
                <w:sz w:val="32"/>
                <w:szCs w:val="32"/>
              </w:rPr>
            </w:pPr>
          </w:p>
        </w:tc>
      </w:tr>
      <w:tr w:rsidR="00D84899" w14:paraId="3645A353" w14:textId="77777777">
        <w:trPr>
          <w:trHeight w:val="677"/>
        </w:trPr>
        <w:tc>
          <w:tcPr>
            <w:tcW w:w="1615" w:type="dxa"/>
          </w:tcPr>
          <w:p w14:paraId="4860A21B" w14:textId="77777777" w:rsidR="00D84899" w:rsidRDefault="007E1341">
            <w:pPr>
              <w:widowControl w:val="0"/>
              <w:rPr>
                <w:rFonts w:ascii="Times New Roman" w:hAnsi="Times New Roman" w:cs="Times New Roman"/>
                <w:sz w:val="32"/>
                <w:szCs w:val="32"/>
              </w:rPr>
            </w:pPr>
            <w:r>
              <w:rPr>
                <w:rFonts w:ascii="Times New Roman" w:hAnsi="Times New Roman" w:cs="Times New Roman"/>
                <w:sz w:val="32"/>
                <w:szCs w:val="32"/>
              </w:rPr>
              <w:t>Зима</w:t>
            </w:r>
          </w:p>
        </w:tc>
        <w:tc>
          <w:tcPr>
            <w:tcW w:w="3073" w:type="dxa"/>
          </w:tcPr>
          <w:p w14:paraId="3E37C45E" w14:textId="77777777" w:rsidR="00D84899" w:rsidRDefault="00D84899">
            <w:pPr>
              <w:widowControl w:val="0"/>
              <w:rPr>
                <w:rFonts w:ascii="Times New Roman" w:hAnsi="Times New Roman" w:cs="Times New Roman"/>
                <w:b/>
                <w:bCs/>
                <w:sz w:val="32"/>
                <w:szCs w:val="32"/>
              </w:rPr>
            </w:pPr>
          </w:p>
        </w:tc>
        <w:tc>
          <w:tcPr>
            <w:tcW w:w="4570" w:type="dxa"/>
          </w:tcPr>
          <w:p w14:paraId="7C752CD3" w14:textId="77777777" w:rsidR="00D84899" w:rsidRDefault="00D84899">
            <w:pPr>
              <w:widowControl w:val="0"/>
              <w:rPr>
                <w:rFonts w:ascii="Times New Roman" w:hAnsi="Times New Roman" w:cs="Times New Roman"/>
                <w:b/>
                <w:bCs/>
                <w:sz w:val="32"/>
                <w:szCs w:val="32"/>
              </w:rPr>
            </w:pPr>
          </w:p>
        </w:tc>
      </w:tr>
    </w:tbl>
    <w:p w14:paraId="2897669E" w14:textId="77777777" w:rsidR="00D84899" w:rsidRDefault="00D84899">
      <w:pPr>
        <w:rPr>
          <w:rFonts w:ascii="Times New Roman" w:hAnsi="Times New Roman" w:cs="Times New Roman"/>
          <w:b/>
          <w:bCs/>
          <w:sz w:val="32"/>
          <w:szCs w:val="32"/>
        </w:rPr>
      </w:pPr>
    </w:p>
    <w:p w14:paraId="53488F78" w14:textId="77777777" w:rsidR="00D84899" w:rsidRDefault="007E1341">
      <w:pPr>
        <w:rPr>
          <w:rFonts w:ascii="Times New Roman" w:hAnsi="Times New Roman" w:cs="Times New Roman"/>
          <w:b/>
          <w:bCs/>
          <w:sz w:val="32"/>
          <w:szCs w:val="32"/>
        </w:rPr>
      </w:pPr>
      <w:r>
        <w:rPr>
          <w:rFonts w:ascii="Times New Roman" w:hAnsi="Times New Roman" w:cs="Times New Roman"/>
          <w:b/>
          <w:bCs/>
          <w:sz w:val="32"/>
          <w:szCs w:val="32"/>
        </w:rPr>
        <w:t>4, Соотнесите название растений с их изображением, подумайте как приспособлены растения к условиям в этой природной зоне.</w:t>
      </w:r>
    </w:p>
    <w:p w14:paraId="21B4C0CB" w14:textId="77777777" w:rsidR="00D84899" w:rsidRDefault="007E1341">
      <w:pPr>
        <w:rPr>
          <w:rFonts w:ascii="Times New Roman" w:hAnsi="Times New Roman" w:cs="Times New Roman"/>
          <w:b/>
          <w:bCs/>
          <w:sz w:val="32"/>
          <w:szCs w:val="32"/>
        </w:rPr>
      </w:pPr>
      <w:r>
        <w:rPr>
          <w:rFonts w:ascii="SimSun" w:eastAsia="SimSun" w:hAnsi="SimSun" w:cs="SimSun"/>
          <w:noProof/>
          <w:sz w:val="24"/>
          <w:szCs w:val="24"/>
          <w:lang w:eastAsia="ru-RU"/>
        </w:rPr>
        <w:lastRenderedPageBreak/>
        <w:drawing>
          <wp:inline distT="0" distB="0" distL="114300" distR="114300" wp14:anchorId="624B58EA" wp14:editId="7F9EE7F0">
            <wp:extent cx="3902710" cy="2927985"/>
            <wp:effectExtent l="0" t="0" r="2540" b="5715"/>
            <wp:docPr id="273" name="Изображение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Изображение 12" descr="IMG_256"/>
                    <pic:cNvPicPr>
                      <a:picLocks noChangeAspect="1"/>
                    </pic:cNvPicPr>
                  </pic:nvPicPr>
                  <pic:blipFill>
                    <a:blip r:embed="rId109"/>
                    <a:stretch>
                      <a:fillRect/>
                    </a:stretch>
                  </pic:blipFill>
                  <pic:spPr>
                    <a:xfrm>
                      <a:off x="0" y="0"/>
                      <a:ext cx="3902710" cy="2927985"/>
                    </a:xfrm>
                    <a:prstGeom prst="rect">
                      <a:avLst/>
                    </a:prstGeom>
                    <a:noFill/>
                    <a:ln w="9525">
                      <a:noFill/>
                    </a:ln>
                  </pic:spPr>
                </pic:pic>
              </a:graphicData>
            </a:graphic>
          </wp:inline>
        </w:drawing>
      </w:r>
      <w:r>
        <w:rPr>
          <w:rFonts w:ascii="SimSun" w:eastAsia="SimSun" w:hAnsi="SimSun" w:cs="SimSun"/>
          <w:noProof/>
          <w:sz w:val="24"/>
          <w:szCs w:val="24"/>
          <w:lang w:eastAsia="ru-RU"/>
        </w:rPr>
        <w:drawing>
          <wp:inline distT="0" distB="0" distL="114300" distR="114300" wp14:anchorId="0E34E7B7" wp14:editId="1EA9FEF8">
            <wp:extent cx="304800" cy="304800"/>
            <wp:effectExtent l="0" t="0" r="0" b="0"/>
            <wp:docPr id="274" name="Изображение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Изображение 4" descr="IMG_256"/>
                    <pic:cNvPicPr>
                      <a:picLocks noChangeAspect="1"/>
                    </pic:cNvPicPr>
                  </pic:nvPicPr>
                  <pic:blipFill>
                    <a:blip r:embed="rId43"/>
                    <a:stretch>
                      <a:fillRect/>
                    </a:stretch>
                  </pic:blipFill>
                  <pic:spPr>
                    <a:xfrm>
                      <a:off x="0" y="0"/>
                      <a:ext cx="304800" cy="304800"/>
                    </a:xfrm>
                    <a:prstGeom prst="rect">
                      <a:avLst/>
                    </a:prstGeom>
                    <a:noFill/>
                    <a:ln w="9525">
                      <a:noFill/>
                    </a:ln>
                  </pic:spPr>
                </pic:pic>
              </a:graphicData>
            </a:graphic>
          </wp:inline>
        </w:drawing>
      </w:r>
    </w:p>
    <w:p w14:paraId="2E54E930" w14:textId="77777777" w:rsidR="00D84899" w:rsidRDefault="007E1341">
      <w:pPr>
        <w:rPr>
          <w:rFonts w:ascii="Times New Roman" w:hAnsi="Times New Roman" w:cs="Times New Roman"/>
          <w:sz w:val="32"/>
          <w:szCs w:val="10"/>
        </w:rPr>
      </w:pPr>
      <w:r>
        <w:rPr>
          <w:rFonts w:ascii="Times New Roman" w:hAnsi="Times New Roman" w:cs="Times New Roman"/>
          <w:sz w:val="32"/>
          <w:szCs w:val="10"/>
        </w:rPr>
        <w:t xml:space="preserve">Приспособленности: _________________________________ ___________________________________________________. </w:t>
      </w:r>
    </w:p>
    <w:p w14:paraId="0A82AE2F" w14:textId="77777777" w:rsidR="00D84899" w:rsidRDefault="007E1341">
      <w:pPr>
        <w:rPr>
          <w:rFonts w:ascii="Times New Roman" w:hAnsi="Times New Roman" w:cs="Times New Roman"/>
          <w:b/>
          <w:bCs/>
          <w:sz w:val="32"/>
          <w:szCs w:val="32"/>
        </w:rPr>
      </w:pPr>
      <w:r>
        <w:rPr>
          <w:rFonts w:ascii="Times New Roman" w:hAnsi="Times New Roman" w:cs="Times New Roman"/>
          <w:b/>
          <w:bCs/>
          <w:sz w:val="32"/>
          <w:szCs w:val="32"/>
        </w:rPr>
        <w:t>5.Подпишите названия животных, обитающих в данной зоне, подпишите их названия и приспособленности.</w:t>
      </w:r>
    </w:p>
    <w:p w14:paraId="5260E916" w14:textId="77777777" w:rsidR="00D84899" w:rsidRDefault="007E1341">
      <w:pPr>
        <w:rPr>
          <w:rFonts w:ascii="Times New Roman" w:hAnsi="Times New Roman" w:cs="Times New Roman"/>
          <w:sz w:val="56"/>
        </w:rPr>
      </w:pPr>
      <w:r>
        <w:rPr>
          <w:rFonts w:ascii="SimSun" w:eastAsia="SimSun" w:hAnsi="SimSun" w:cs="SimSun"/>
          <w:noProof/>
          <w:sz w:val="24"/>
          <w:szCs w:val="24"/>
          <w:lang w:eastAsia="ru-RU"/>
        </w:rPr>
        <w:drawing>
          <wp:inline distT="0" distB="0" distL="114300" distR="114300" wp14:anchorId="7AA73F5D" wp14:editId="7D36D9BA">
            <wp:extent cx="4538345" cy="2553335"/>
            <wp:effectExtent l="0" t="0" r="14605" b="18415"/>
            <wp:docPr id="275" name="Изображение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Изображение 13" descr="IMG_256"/>
                    <pic:cNvPicPr>
                      <a:picLocks noChangeAspect="1"/>
                    </pic:cNvPicPr>
                  </pic:nvPicPr>
                  <pic:blipFill>
                    <a:blip r:embed="rId110"/>
                    <a:stretch>
                      <a:fillRect/>
                    </a:stretch>
                  </pic:blipFill>
                  <pic:spPr>
                    <a:xfrm>
                      <a:off x="0" y="0"/>
                      <a:ext cx="4538345" cy="2553335"/>
                    </a:xfrm>
                    <a:prstGeom prst="rect">
                      <a:avLst/>
                    </a:prstGeom>
                    <a:noFill/>
                    <a:ln w="9525">
                      <a:noFill/>
                    </a:ln>
                  </pic:spPr>
                </pic:pic>
              </a:graphicData>
            </a:graphic>
          </wp:inline>
        </w:drawing>
      </w:r>
    </w:p>
    <w:p w14:paraId="6ADACAAE" w14:textId="77777777" w:rsidR="00D84899" w:rsidRDefault="007E1341">
      <w:pPr>
        <w:rPr>
          <w:rFonts w:ascii="Times New Roman" w:hAnsi="Times New Roman" w:cs="Times New Roman"/>
          <w:sz w:val="32"/>
          <w:szCs w:val="10"/>
        </w:rPr>
      </w:pPr>
      <w:r>
        <w:rPr>
          <w:rFonts w:ascii="Times New Roman" w:hAnsi="Times New Roman" w:cs="Times New Roman"/>
          <w:sz w:val="32"/>
          <w:szCs w:val="10"/>
        </w:rPr>
        <w:t xml:space="preserve">Приспособленности: _________________________________ ___________________________________________________. </w:t>
      </w:r>
    </w:p>
    <w:p w14:paraId="669E5F4F" w14:textId="77777777" w:rsidR="00D84899" w:rsidRDefault="00D84899">
      <w:pPr>
        <w:rPr>
          <w:rFonts w:ascii="Times New Roman" w:hAnsi="Times New Roman" w:cs="Times New Roman"/>
          <w:sz w:val="56"/>
        </w:rPr>
      </w:pPr>
    </w:p>
    <w:p w14:paraId="64BB3B54" w14:textId="77777777" w:rsidR="00D84899" w:rsidRDefault="007E1341">
      <w:pPr>
        <w:numPr>
          <w:ilvl w:val="0"/>
          <w:numId w:val="30"/>
        </w:numPr>
        <w:rPr>
          <w:rFonts w:ascii="Times New Roman" w:hAnsi="Times New Roman" w:cs="Times New Roman"/>
          <w:b/>
          <w:bCs/>
          <w:sz w:val="32"/>
          <w:szCs w:val="32"/>
        </w:rPr>
      </w:pPr>
      <w:r>
        <w:rPr>
          <w:rFonts w:ascii="Times New Roman" w:hAnsi="Times New Roman" w:cs="Times New Roman"/>
          <w:b/>
          <w:bCs/>
          <w:sz w:val="32"/>
          <w:szCs w:val="32"/>
        </w:rPr>
        <w:t>Заполните таблицу «деятельность людей у Черного моря»</w:t>
      </w:r>
    </w:p>
    <w:tbl>
      <w:tblPr>
        <w:tblStyle w:val="ab"/>
        <w:tblW w:w="0" w:type="auto"/>
        <w:tblLook w:val="04A0" w:firstRow="1" w:lastRow="0" w:firstColumn="1" w:lastColumn="0" w:noHBand="0" w:noVBand="1"/>
      </w:tblPr>
      <w:tblGrid>
        <w:gridCol w:w="2840"/>
        <w:gridCol w:w="2841"/>
        <w:gridCol w:w="2841"/>
      </w:tblGrid>
      <w:tr w:rsidR="00D84899" w14:paraId="0680469D" w14:textId="77777777">
        <w:tc>
          <w:tcPr>
            <w:tcW w:w="2840" w:type="dxa"/>
          </w:tcPr>
          <w:p w14:paraId="7DDFF95A" w14:textId="77777777" w:rsidR="00D84899" w:rsidRDefault="007E1341">
            <w:pPr>
              <w:widowControl w:val="0"/>
              <w:rPr>
                <w:rFonts w:ascii="Times New Roman" w:hAnsi="Times New Roman" w:cs="Times New Roman"/>
                <w:sz w:val="32"/>
                <w:szCs w:val="32"/>
              </w:rPr>
            </w:pPr>
            <w:r>
              <w:rPr>
                <w:rFonts w:ascii="Times New Roman" w:hAnsi="Times New Roman" w:cs="Times New Roman"/>
                <w:sz w:val="32"/>
                <w:szCs w:val="32"/>
              </w:rPr>
              <w:t>Вид деятельности</w:t>
            </w:r>
          </w:p>
        </w:tc>
        <w:tc>
          <w:tcPr>
            <w:tcW w:w="2841" w:type="dxa"/>
          </w:tcPr>
          <w:p w14:paraId="146DEADB" w14:textId="77777777" w:rsidR="00D84899" w:rsidRDefault="007E1341">
            <w:pPr>
              <w:widowControl w:val="0"/>
              <w:jc w:val="center"/>
              <w:rPr>
                <w:rFonts w:ascii="Times New Roman" w:hAnsi="Times New Roman" w:cs="Times New Roman"/>
                <w:b/>
                <w:bCs/>
                <w:sz w:val="32"/>
                <w:szCs w:val="32"/>
              </w:rPr>
            </w:pPr>
            <w:r>
              <w:rPr>
                <w:rFonts w:ascii="Times New Roman" w:hAnsi="Times New Roman" w:cs="Times New Roman"/>
                <w:b/>
                <w:bCs/>
                <w:sz w:val="32"/>
                <w:szCs w:val="32"/>
              </w:rPr>
              <w:t>«+»</w:t>
            </w:r>
          </w:p>
        </w:tc>
        <w:tc>
          <w:tcPr>
            <w:tcW w:w="2841" w:type="dxa"/>
          </w:tcPr>
          <w:p w14:paraId="57D7A275" w14:textId="77777777" w:rsidR="00D84899" w:rsidRDefault="007E1341">
            <w:pPr>
              <w:widowControl w:val="0"/>
              <w:jc w:val="center"/>
              <w:rPr>
                <w:rFonts w:ascii="Times New Roman" w:hAnsi="Times New Roman" w:cs="Times New Roman"/>
                <w:b/>
                <w:bCs/>
                <w:sz w:val="32"/>
                <w:szCs w:val="32"/>
              </w:rPr>
            </w:pPr>
            <w:r>
              <w:rPr>
                <w:rFonts w:ascii="Times New Roman" w:hAnsi="Times New Roman" w:cs="Times New Roman"/>
                <w:b/>
                <w:bCs/>
                <w:sz w:val="32"/>
                <w:szCs w:val="32"/>
              </w:rPr>
              <w:t>«-»</w:t>
            </w:r>
          </w:p>
        </w:tc>
      </w:tr>
      <w:tr w:rsidR="00D84899" w14:paraId="0A60531A" w14:textId="77777777">
        <w:tc>
          <w:tcPr>
            <w:tcW w:w="2840" w:type="dxa"/>
          </w:tcPr>
          <w:p w14:paraId="02219BED" w14:textId="77777777" w:rsidR="00D84899" w:rsidRDefault="00D84899">
            <w:pPr>
              <w:widowControl w:val="0"/>
              <w:rPr>
                <w:rFonts w:ascii="Times New Roman" w:hAnsi="Times New Roman" w:cs="Times New Roman"/>
                <w:b/>
                <w:bCs/>
                <w:sz w:val="32"/>
                <w:szCs w:val="32"/>
              </w:rPr>
            </w:pPr>
          </w:p>
        </w:tc>
        <w:tc>
          <w:tcPr>
            <w:tcW w:w="2841" w:type="dxa"/>
          </w:tcPr>
          <w:p w14:paraId="5E6790FD" w14:textId="77777777" w:rsidR="00D84899" w:rsidRDefault="00D84899">
            <w:pPr>
              <w:widowControl w:val="0"/>
              <w:rPr>
                <w:rFonts w:ascii="Times New Roman" w:hAnsi="Times New Roman" w:cs="Times New Roman"/>
                <w:b/>
                <w:bCs/>
                <w:sz w:val="32"/>
                <w:szCs w:val="32"/>
              </w:rPr>
            </w:pPr>
          </w:p>
        </w:tc>
        <w:tc>
          <w:tcPr>
            <w:tcW w:w="2841" w:type="dxa"/>
          </w:tcPr>
          <w:p w14:paraId="4632151A" w14:textId="77777777" w:rsidR="00D84899" w:rsidRDefault="00D84899">
            <w:pPr>
              <w:widowControl w:val="0"/>
              <w:rPr>
                <w:rFonts w:ascii="Times New Roman" w:hAnsi="Times New Roman" w:cs="Times New Roman"/>
                <w:b/>
                <w:bCs/>
                <w:sz w:val="32"/>
                <w:szCs w:val="32"/>
              </w:rPr>
            </w:pPr>
          </w:p>
        </w:tc>
      </w:tr>
      <w:tr w:rsidR="00D84899" w14:paraId="56CC385A" w14:textId="77777777">
        <w:tc>
          <w:tcPr>
            <w:tcW w:w="2840" w:type="dxa"/>
          </w:tcPr>
          <w:p w14:paraId="2C60B8F4" w14:textId="77777777" w:rsidR="00D84899" w:rsidRDefault="00D84899">
            <w:pPr>
              <w:widowControl w:val="0"/>
              <w:rPr>
                <w:rFonts w:ascii="Times New Roman" w:hAnsi="Times New Roman" w:cs="Times New Roman"/>
                <w:b/>
                <w:bCs/>
                <w:sz w:val="32"/>
                <w:szCs w:val="32"/>
              </w:rPr>
            </w:pPr>
          </w:p>
        </w:tc>
        <w:tc>
          <w:tcPr>
            <w:tcW w:w="2841" w:type="dxa"/>
          </w:tcPr>
          <w:p w14:paraId="15A43E70" w14:textId="77777777" w:rsidR="00D84899" w:rsidRDefault="00D84899">
            <w:pPr>
              <w:widowControl w:val="0"/>
              <w:rPr>
                <w:rFonts w:ascii="Times New Roman" w:hAnsi="Times New Roman" w:cs="Times New Roman"/>
                <w:b/>
                <w:bCs/>
                <w:sz w:val="32"/>
                <w:szCs w:val="32"/>
              </w:rPr>
            </w:pPr>
          </w:p>
        </w:tc>
        <w:tc>
          <w:tcPr>
            <w:tcW w:w="2841" w:type="dxa"/>
          </w:tcPr>
          <w:p w14:paraId="58FC0156" w14:textId="77777777" w:rsidR="00D84899" w:rsidRDefault="00D84899">
            <w:pPr>
              <w:widowControl w:val="0"/>
              <w:rPr>
                <w:rFonts w:ascii="Times New Roman" w:hAnsi="Times New Roman" w:cs="Times New Roman"/>
                <w:b/>
                <w:bCs/>
                <w:sz w:val="32"/>
                <w:szCs w:val="32"/>
              </w:rPr>
            </w:pPr>
          </w:p>
        </w:tc>
      </w:tr>
      <w:tr w:rsidR="00D84899" w14:paraId="566ACDC9" w14:textId="77777777">
        <w:tc>
          <w:tcPr>
            <w:tcW w:w="2840" w:type="dxa"/>
          </w:tcPr>
          <w:p w14:paraId="739AB50D" w14:textId="77777777" w:rsidR="00D84899" w:rsidRDefault="00D84899">
            <w:pPr>
              <w:widowControl w:val="0"/>
              <w:rPr>
                <w:rFonts w:ascii="Times New Roman" w:hAnsi="Times New Roman" w:cs="Times New Roman"/>
                <w:b/>
                <w:bCs/>
                <w:sz w:val="32"/>
                <w:szCs w:val="32"/>
              </w:rPr>
            </w:pPr>
          </w:p>
        </w:tc>
        <w:tc>
          <w:tcPr>
            <w:tcW w:w="2841" w:type="dxa"/>
          </w:tcPr>
          <w:p w14:paraId="1120A431" w14:textId="77777777" w:rsidR="00D84899" w:rsidRDefault="00D84899">
            <w:pPr>
              <w:widowControl w:val="0"/>
              <w:rPr>
                <w:rFonts w:ascii="Times New Roman" w:hAnsi="Times New Roman" w:cs="Times New Roman"/>
                <w:b/>
                <w:bCs/>
                <w:sz w:val="32"/>
                <w:szCs w:val="32"/>
              </w:rPr>
            </w:pPr>
          </w:p>
        </w:tc>
        <w:tc>
          <w:tcPr>
            <w:tcW w:w="2841" w:type="dxa"/>
          </w:tcPr>
          <w:p w14:paraId="2C47B801" w14:textId="77777777" w:rsidR="00D84899" w:rsidRDefault="00D84899">
            <w:pPr>
              <w:widowControl w:val="0"/>
              <w:rPr>
                <w:rFonts w:ascii="Times New Roman" w:hAnsi="Times New Roman" w:cs="Times New Roman"/>
                <w:b/>
                <w:bCs/>
                <w:sz w:val="32"/>
                <w:szCs w:val="32"/>
              </w:rPr>
            </w:pPr>
          </w:p>
        </w:tc>
      </w:tr>
      <w:tr w:rsidR="00D84899" w14:paraId="11B6CCDD" w14:textId="77777777">
        <w:tc>
          <w:tcPr>
            <w:tcW w:w="2840" w:type="dxa"/>
          </w:tcPr>
          <w:p w14:paraId="5A65868A" w14:textId="77777777" w:rsidR="00D84899" w:rsidRDefault="00D84899">
            <w:pPr>
              <w:widowControl w:val="0"/>
              <w:rPr>
                <w:rFonts w:ascii="Times New Roman" w:hAnsi="Times New Roman" w:cs="Times New Roman"/>
                <w:b/>
                <w:bCs/>
                <w:sz w:val="32"/>
                <w:szCs w:val="32"/>
              </w:rPr>
            </w:pPr>
          </w:p>
        </w:tc>
        <w:tc>
          <w:tcPr>
            <w:tcW w:w="2841" w:type="dxa"/>
          </w:tcPr>
          <w:p w14:paraId="03E732E7" w14:textId="77777777" w:rsidR="00D84899" w:rsidRDefault="00D84899">
            <w:pPr>
              <w:widowControl w:val="0"/>
              <w:rPr>
                <w:rFonts w:ascii="Times New Roman" w:hAnsi="Times New Roman" w:cs="Times New Roman"/>
                <w:b/>
                <w:bCs/>
                <w:sz w:val="32"/>
                <w:szCs w:val="32"/>
              </w:rPr>
            </w:pPr>
          </w:p>
        </w:tc>
        <w:tc>
          <w:tcPr>
            <w:tcW w:w="2841" w:type="dxa"/>
          </w:tcPr>
          <w:p w14:paraId="5798886E" w14:textId="77777777" w:rsidR="00D84899" w:rsidRDefault="00D84899">
            <w:pPr>
              <w:widowControl w:val="0"/>
              <w:rPr>
                <w:rFonts w:ascii="Times New Roman" w:hAnsi="Times New Roman" w:cs="Times New Roman"/>
                <w:b/>
                <w:bCs/>
                <w:sz w:val="32"/>
                <w:szCs w:val="32"/>
              </w:rPr>
            </w:pPr>
          </w:p>
        </w:tc>
      </w:tr>
    </w:tbl>
    <w:p w14:paraId="2CDDF927" w14:textId="77777777" w:rsidR="00D84899" w:rsidRDefault="00D84899">
      <w:pPr>
        <w:rPr>
          <w:rFonts w:ascii="Times New Roman" w:hAnsi="Times New Roman" w:cs="Times New Roman"/>
          <w:b/>
          <w:bCs/>
          <w:sz w:val="32"/>
          <w:szCs w:val="32"/>
        </w:rPr>
      </w:pPr>
    </w:p>
    <w:p w14:paraId="5AAC0FDA" w14:textId="77777777" w:rsidR="00D84899" w:rsidRDefault="007E1341">
      <w:pPr>
        <w:numPr>
          <w:ilvl w:val="0"/>
          <w:numId w:val="30"/>
        </w:numPr>
        <w:rPr>
          <w:rFonts w:ascii="Times New Roman" w:hAnsi="Times New Roman" w:cs="Times New Roman"/>
          <w:b/>
          <w:bCs/>
          <w:sz w:val="32"/>
          <w:szCs w:val="32"/>
        </w:rPr>
      </w:pPr>
      <w:r>
        <w:rPr>
          <w:rFonts w:ascii="Times New Roman" w:hAnsi="Times New Roman" w:cs="Times New Roman"/>
          <w:b/>
          <w:bCs/>
          <w:sz w:val="32"/>
          <w:szCs w:val="32"/>
        </w:rPr>
        <w:t xml:space="preserve">Решите экологические проблемы. </w:t>
      </w:r>
    </w:p>
    <w:p w14:paraId="15E9115D" w14:textId="77777777" w:rsidR="00D84899" w:rsidRDefault="007E1341">
      <w:pPr>
        <w:numPr>
          <w:ilvl w:val="0"/>
          <w:numId w:val="31"/>
        </w:numPr>
        <w:rPr>
          <w:rFonts w:ascii="Times New Roman" w:hAnsi="Times New Roman" w:cs="Times New Roman"/>
          <w:b/>
          <w:bCs/>
          <w:sz w:val="32"/>
          <w:szCs w:val="32"/>
        </w:rPr>
      </w:pPr>
      <w:r>
        <w:rPr>
          <w:rFonts w:ascii="Times New Roman" w:hAnsi="Times New Roman" w:cs="Times New Roman"/>
          <w:b/>
          <w:bCs/>
          <w:sz w:val="32"/>
          <w:szCs w:val="32"/>
        </w:rPr>
        <w:t>В чем причина замусоривания территории? ______________________________________________________________________________________________________.</w:t>
      </w:r>
    </w:p>
    <w:p w14:paraId="431C9921" w14:textId="751CA489" w:rsidR="00D84899" w:rsidRPr="00BC4B45" w:rsidRDefault="007E1341" w:rsidP="00BC4B45">
      <w:pPr>
        <w:numPr>
          <w:ilvl w:val="0"/>
          <w:numId w:val="31"/>
        </w:numPr>
        <w:rPr>
          <w:rFonts w:ascii="Times New Roman" w:hAnsi="Times New Roman" w:cs="Times New Roman"/>
          <w:b/>
          <w:bCs/>
          <w:sz w:val="32"/>
          <w:szCs w:val="32"/>
        </w:rPr>
      </w:pPr>
      <w:r>
        <w:rPr>
          <w:rFonts w:ascii="Times New Roman" w:hAnsi="Times New Roman" w:cs="Times New Roman"/>
          <w:b/>
          <w:bCs/>
          <w:sz w:val="32"/>
          <w:szCs w:val="32"/>
        </w:rPr>
        <w:t>Угроза исчезновения некоторых животных ___________________________________________________ ___________________________________________________.</w:t>
      </w:r>
    </w:p>
    <w:p w14:paraId="3B2B5883" w14:textId="77777777" w:rsidR="00D84899" w:rsidRDefault="00D84899"/>
    <w:p w14:paraId="08EF650C" w14:textId="77777777" w:rsidR="00D84899" w:rsidRDefault="00D84899"/>
    <w:p w14:paraId="63042D76" w14:textId="77777777" w:rsidR="00D84899" w:rsidRDefault="00D84899"/>
    <w:p w14:paraId="3250F93C" w14:textId="77777777" w:rsidR="00D84899" w:rsidRDefault="00D84899"/>
    <w:p w14:paraId="677645D1" w14:textId="77777777" w:rsidR="00D84899" w:rsidRDefault="00D84899"/>
    <w:p w14:paraId="3F6146A8" w14:textId="77777777" w:rsidR="00D84899" w:rsidRDefault="00D84899"/>
    <w:p w14:paraId="11E06BCF" w14:textId="77777777" w:rsidR="00D84899" w:rsidRDefault="00D84899"/>
    <w:p w14:paraId="69949054" w14:textId="77777777" w:rsidR="00D84899" w:rsidRDefault="00D84899"/>
    <w:p w14:paraId="0371E633" w14:textId="77777777" w:rsidR="00D84899" w:rsidRDefault="00D84899"/>
    <w:p w14:paraId="4398D36C" w14:textId="77777777" w:rsidR="00D84899" w:rsidRDefault="00D84899"/>
    <w:p w14:paraId="64207B08" w14:textId="77777777" w:rsidR="00BC4B45" w:rsidRDefault="00BC4B45">
      <w:pPr>
        <w:spacing w:after="0" w:line="240" w:lineRule="atLeast"/>
        <w:jc w:val="both"/>
        <w:rPr>
          <w:rFonts w:ascii="Cambria" w:hAnsi="Cambria" w:cs="Times New Roman"/>
          <w:b/>
          <w:color w:val="1F4E79" w:themeColor="accent1" w:themeShade="80"/>
          <w:sz w:val="28"/>
          <w:szCs w:val="24"/>
        </w:rPr>
      </w:pPr>
    </w:p>
    <w:p w14:paraId="6446E9F1" w14:textId="77777777" w:rsidR="00BC4B45" w:rsidRDefault="00BC4B45">
      <w:pPr>
        <w:spacing w:after="0" w:line="240" w:lineRule="atLeast"/>
        <w:jc w:val="both"/>
        <w:rPr>
          <w:rFonts w:ascii="Cambria" w:hAnsi="Cambria" w:cs="Times New Roman"/>
          <w:b/>
          <w:color w:val="1F4E79" w:themeColor="accent1" w:themeShade="80"/>
          <w:sz w:val="28"/>
          <w:szCs w:val="24"/>
        </w:rPr>
      </w:pPr>
    </w:p>
    <w:p w14:paraId="30D0B101" w14:textId="77777777" w:rsidR="00BC4B45" w:rsidRDefault="00BC4B45">
      <w:pPr>
        <w:spacing w:after="0" w:line="240" w:lineRule="atLeast"/>
        <w:jc w:val="both"/>
        <w:rPr>
          <w:rFonts w:ascii="Cambria" w:hAnsi="Cambria" w:cs="Times New Roman"/>
          <w:b/>
          <w:color w:val="1F4E79" w:themeColor="accent1" w:themeShade="80"/>
          <w:sz w:val="28"/>
          <w:szCs w:val="24"/>
        </w:rPr>
      </w:pPr>
    </w:p>
    <w:p w14:paraId="51F6B9D4" w14:textId="77777777" w:rsidR="00BC4B45" w:rsidRDefault="00BC4B45">
      <w:pPr>
        <w:spacing w:after="0" w:line="240" w:lineRule="atLeast"/>
        <w:jc w:val="both"/>
        <w:rPr>
          <w:rFonts w:ascii="Cambria" w:hAnsi="Cambria" w:cs="Times New Roman"/>
          <w:b/>
          <w:color w:val="1F4E79" w:themeColor="accent1" w:themeShade="80"/>
          <w:sz w:val="28"/>
          <w:szCs w:val="24"/>
        </w:rPr>
      </w:pPr>
    </w:p>
    <w:p w14:paraId="253406ED" w14:textId="77777777" w:rsidR="00BC4B45" w:rsidRDefault="00BC4B45">
      <w:pPr>
        <w:spacing w:after="0" w:line="240" w:lineRule="atLeast"/>
        <w:jc w:val="both"/>
        <w:rPr>
          <w:rFonts w:ascii="Cambria" w:hAnsi="Cambria" w:cs="Times New Roman"/>
          <w:b/>
          <w:color w:val="1F4E79" w:themeColor="accent1" w:themeShade="80"/>
          <w:sz w:val="28"/>
          <w:szCs w:val="24"/>
        </w:rPr>
      </w:pPr>
    </w:p>
    <w:p w14:paraId="3FE609BC" w14:textId="77777777" w:rsidR="00BC4B45" w:rsidRDefault="00BC4B45">
      <w:pPr>
        <w:spacing w:after="0" w:line="240" w:lineRule="atLeast"/>
        <w:jc w:val="both"/>
        <w:rPr>
          <w:rFonts w:ascii="Cambria" w:hAnsi="Cambria" w:cs="Times New Roman"/>
          <w:b/>
          <w:color w:val="1F4E79" w:themeColor="accent1" w:themeShade="80"/>
          <w:sz w:val="28"/>
          <w:szCs w:val="24"/>
        </w:rPr>
      </w:pPr>
    </w:p>
    <w:p w14:paraId="46DD325C" w14:textId="77777777" w:rsidR="00BC4B45" w:rsidRDefault="00BC4B45">
      <w:pPr>
        <w:spacing w:after="0" w:line="240" w:lineRule="atLeast"/>
        <w:jc w:val="both"/>
        <w:rPr>
          <w:rFonts w:ascii="Cambria" w:hAnsi="Cambria" w:cs="Times New Roman"/>
          <w:b/>
          <w:color w:val="1F4E79" w:themeColor="accent1" w:themeShade="80"/>
          <w:sz w:val="28"/>
          <w:szCs w:val="24"/>
        </w:rPr>
      </w:pPr>
    </w:p>
    <w:p w14:paraId="2A32B67E" w14:textId="77777777" w:rsidR="00BC4B45" w:rsidRDefault="00BC4B45">
      <w:pPr>
        <w:spacing w:after="0" w:line="240" w:lineRule="atLeast"/>
        <w:jc w:val="both"/>
        <w:rPr>
          <w:rFonts w:ascii="Cambria" w:hAnsi="Cambria" w:cs="Times New Roman"/>
          <w:b/>
          <w:color w:val="1F4E79" w:themeColor="accent1" w:themeShade="80"/>
          <w:sz w:val="28"/>
          <w:szCs w:val="24"/>
        </w:rPr>
      </w:pPr>
    </w:p>
    <w:p w14:paraId="058585C4" w14:textId="77777777" w:rsidR="00BC4B45" w:rsidRDefault="00BC4B45">
      <w:pPr>
        <w:spacing w:after="0" w:line="240" w:lineRule="atLeast"/>
        <w:jc w:val="both"/>
        <w:rPr>
          <w:rFonts w:ascii="Cambria" w:hAnsi="Cambria" w:cs="Times New Roman"/>
          <w:b/>
          <w:color w:val="1F4E79" w:themeColor="accent1" w:themeShade="80"/>
          <w:sz w:val="28"/>
          <w:szCs w:val="24"/>
        </w:rPr>
      </w:pPr>
    </w:p>
    <w:p w14:paraId="5BF3DDF3" w14:textId="77777777" w:rsidR="00BC4B45" w:rsidRDefault="00BC4B45">
      <w:pPr>
        <w:spacing w:after="0" w:line="240" w:lineRule="atLeast"/>
        <w:jc w:val="both"/>
        <w:rPr>
          <w:rFonts w:ascii="Cambria" w:hAnsi="Cambria" w:cs="Times New Roman"/>
          <w:b/>
          <w:color w:val="1F4E79" w:themeColor="accent1" w:themeShade="80"/>
          <w:sz w:val="28"/>
          <w:szCs w:val="24"/>
        </w:rPr>
      </w:pPr>
    </w:p>
    <w:p w14:paraId="6FC6DA7E" w14:textId="77777777" w:rsidR="00BC4B45" w:rsidRDefault="00BC4B45">
      <w:pPr>
        <w:spacing w:after="0" w:line="240" w:lineRule="atLeast"/>
        <w:jc w:val="both"/>
        <w:rPr>
          <w:rFonts w:ascii="Cambria" w:hAnsi="Cambria" w:cs="Times New Roman"/>
          <w:b/>
          <w:color w:val="1F4E79" w:themeColor="accent1" w:themeShade="80"/>
          <w:sz w:val="28"/>
          <w:szCs w:val="24"/>
        </w:rPr>
      </w:pPr>
    </w:p>
    <w:p w14:paraId="68997711" w14:textId="77777777" w:rsidR="00BC4B45" w:rsidRDefault="00BC4B45">
      <w:pPr>
        <w:spacing w:after="0" w:line="240" w:lineRule="atLeast"/>
        <w:jc w:val="both"/>
        <w:rPr>
          <w:rFonts w:ascii="Cambria" w:hAnsi="Cambria" w:cs="Times New Roman"/>
          <w:b/>
          <w:color w:val="1F4E79" w:themeColor="accent1" w:themeShade="80"/>
          <w:sz w:val="28"/>
          <w:szCs w:val="24"/>
        </w:rPr>
      </w:pPr>
    </w:p>
    <w:p w14:paraId="71702D9C" w14:textId="77777777" w:rsidR="00BC4B45" w:rsidRDefault="00BC4B45">
      <w:pPr>
        <w:spacing w:after="0" w:line="240" w:lineRule="atLeast"/>
        <w:jc w:val="both"/>
        <w:rPr>
          <w:rFonts w:ascii="Cambria" w:hAnsi="Cambria" w:cs="Times New Roman"/>
          <w:b/>
          <w:color w:val="1F4E79" w:themeColor="accent1" w:themeShade="80"/>
          <w:sz w:val="28"/>
          <w:szCs w:val="24"/>
        </w:rPr>
      </w:pPr>
    </w:p>
    <w:p w14:paraId="1B8689B5" w14:textId="6279B060" w:rsidR="00D84899" w:rsidRDefault="007E1341">
      <w:pPr>
        <w:spacing w:after="0" w:line="240" w:lineRule="atLeast"/>
        <w:jc w:val="both"/>
        <w:rPr>
          <w:rFonts w:ascii="Cambria" w:hAnsi="Cambria" w:cs="Times New Roman"/>
          <w:b/>
          <w:color w:val="1F4E79" w:themeColor="accent1" w:themeShade="80"/>
          <w:sz w:val="28"/>
          <w:szCs w:val="24"/>
        </w:rPr>
      </w:pPr>
      <w:r>
        <w:rPr>
          <w:rFonts w:ascii="Cambria" w:hAnsi="Cambria" w:cs="Times New Roman"/>
          <w:b/>
          <w:color w:val="1F4E79" w:themeColor="accent1" w:themeShade="80"/>
          <w:sz w:val="28"/>
          <w:szCs w:val="24"/>
        </w:rPr>
        <w:lastRenderedPageBreak/>
        <w:t>Экологические проблемы, связанные с деятельностью человека</w:t>
      </w:r>
    </w:p>
    <w:p w14:paraId="135DA1E6" w14:textId="77777777" w:rsidR="00D84899" w:rsidRDefault="007E1341">
      <w:pPr>
        <w:spacing w:after="0" w:line="240" w:lineRule="atLeast"/>
        <w:ind w:firstLine="709"/>
        <w:jc w:val="both"/>
        <w:rPr>
          <w:rFonts w:ascii="Cambria" w:hAnsi="Cambria" w:cs="Times New Roman"/>
          <w:color w:val="171717" w:themeColor="background2" w:themeShade="1A"/>
          <w:sz w:val="24"/>
          <w:szCs w:val="24"/>
        </w:rPr>
      </w:pPr>
      <w:r>
        <w:rPr>
          <w:rFonts w:ascii="Cambria" w:hAnsi="Cambria" w:cs="Times New Roman"/>
          <w:color w:val="171717" w:themeColor="background2" w:themeShade="1A"/>
          <w:sz w:val="24"/>
          <w:szCs w:val="24"/>
        </w:rPr>
        <w:t>В условиях высоких температур и обилия осадков субтропиков Кавказа сформировались почвы, насыщенные оксидом железа и алюминия – краснозема и желтозёма. Они благоприятны для выращивания многих ценных субтропическийх культур – чая, мандаринов, лимонов, апельсинов, тунга, фейхоа. Здесь культивируют виноград, гранат, табак, кукурузу, лавр, инжир.</w:t>
      </w:r>
    </w:p>
    <w:p w14:paraId="0A18B06D" w14:textId="77777777" w:rsidR="00D84899" w:rsidRDefault="007E1341">
      <w:pPr>
        <w:spacing w:after="0" w:line="240" w:lineRule="atLeast"/>
        <w:ind w:firstLine="709"/>
        <w:jc w:val="both"/>
        <w:rPr>
          <w:rFonts w:ascii="Cambria" w:hAnsi="Cambria" w:cs="Times New Roman"/>
          <w:color w:val="171717" w:themeColor="background2" w:themeShade="1A"/>
          <w:sz w:val="24"/>
          <w:szCs w:val="24"/>
        </w:rPr>
      </w:pPr>
      <w:r>
        <w:rPr>
          <w:rFonts w:ascii="Cambria" w:hAnsi="Cambria" w:cs="Times New Roman"/>
          <w:color w:val="171717" w:themeColor="background2" w:themeShade="1A"/>
          <w:sz w:val="24"/>
          <w:szCs w:val="24"/>
        </w:rPr>
        <w:t>Черноморское побережье Кавказа – важнейший рекреационный район России. Сплошной цепочкой протянулись здесь курортные центры. Развита пищевая промышленность, производство строительных материалов, нефтепереработка, рыболовство. Основными полезным ископаемым здесь считаются лечебные минеральные воды. Именно они вместе с великолепной природой этой зоны привлекаютсюда огромное количество отдыхающих. С наступлением курортного сезона – а длится он более полугода – число людей на Черноморском побережье Кавказа увеличивается в десятки раз.</w:t>
      </w:r>
    </w:p>
    <w:p w14:paraId="2E28EF62" w14:textId="3D5B2558" w:rsidR="00D84899" w:rsidRDefault="007E1341" w:rsidP="00BC4B45">
      <w:pPr>
        <w:spacing w:after="0" w:line="240" w:lineRule="atLeast"/>
        <w:ind w:firstLine="709"/>
        <w:jc w:val="both"/>
        <w:rPr>
          <w:rFonts w:ascii="Cambria" w:hAnsi="Cambria" w:cs="Times New Roman"/>
          <w:color w:val="171717" w:themeColor="background2" w:themeShade="1A"/>
          <w:sz w:val="24"/>
          <w:szCs w:val="24"/>
        </w:rPr>
      </w:pPr>
      <w:r>
        <w:rPr>
          <w:rFonts w:ascii="Cambria" w:hAnsi="Cambria" w:cs="Times New Roman"/>
          <w:color w:val="171717" w:themeColor="background2" w:themeShade="1A"/>
          <w:sz w:val="24"/>
          <w:szCs w:val="24"/>
        </w:rPr>
        <w:t>И в десятки раз возрастает число экологических проблем. Отдыхающими уничтожаются многие растения и насекомые. Дикой природы здесь почти не осталось. И на побережье, и в море выбрасывается огромное количество мусора. Часть поверхности чёрного моря покрыта нефтяной плёнкой. Кроме того, море загрязняется бытовыми стоками, остатками удобрений и пестицидов, которые приносят впадающие в море реки, стоки промышленных предприятий. Берег моря обустраивается причалами, пляжами. Это – для человека. И при этом порой забывают об исконных морских обитателях, без которых море может перестать быть морем. Чем больше на пляжах отдыхающих, тем многочисленней должна быть армия морских санитаров. К сожалению, получается наоборот. Сотни и тысячи купающихся пугают обитателей прибрежных вод и заставляют иных бежать в дикие и тихие места, которых почти не осталось. Мало того, кому-то хочется поймать краба, медузу. Кто-то любит полакомиться мидиями. Когда идёшь по берегу, то горы пустых раковин встречаются довольно часто. Люди, вероятно, не понимают, что, оздоровляя морскую среду, миди заражаются сами. В одной миди содержится столько же бактерий сколько в 50 л морской воды. Кроме того, мидий уничтожает неочищенная сточная вода, их пожирает хищный моллюск рапана, завезенный сюда случайно из Японского моря. В настоящее время колонии мидий существенно сокращаются. А чем меньше их у берега, тем грязнее море. Работу этих морских санитаров не сможет выполнить больше никто.</w:t>
      </w:r>
    </w:p>
    <w:p w14:paraId="73745DF0" w14:textId="77777777" w:rsidR="00D84899" w:rsidRDefault="007E1341">
      <w:pPr>
        <w:spacing w:after="0" w:line="360" w:lineRule="auto"/>
        <w:jc w:val="both"/>
        <w:rPr>
          <w:rFonts w:ascii="Cambria" w:hAnsi="Cambria" w:cs="Times New Roman"/>
          <w:b/>
          <w:color w:val="1F4E79" w:themeColor="accent1" w:themeShade="80"/>
          <w:sz w:val="28"/>
          <w:szCs w:val="24"/>
        </w:rPr>
      </w:pPr>
      <w:r>
        <w:rPr>
          <w:rFonts w:ascii="Cambria" w:hAnsi="Cambria" w:cs="Times New Roman"/>
          <w:b/>
          <w:color w:val="1F4E79" w:themeColor="accent1" w:themeShade="80"/>
          <w:sz w:val="28"/>
          <w:szCs w:val="24"/>
        </w:rPr>
        <w:t>Схемы и таблицы</w:t>
      </w:r>
    </w:p>
    <w:p w14:paraId="5244AA23" w14:textId="77777777" w:rsidR="00D84899" w:rsidRDefault="007E1341">
      <w:pPr>
        <w:spacing w:after="0" w:line="360" w:lineRule="auto"/>
        <w:jc w:val="center"/>
        <w:rPr>
          <w:rFonts w:ascii="Cambria" w:hAnsi="Cambria" w:cs="Times New Roman"/>
          <w:b/>
          <w:sz w:val="24"/>
          <w:szCs w:val="24"/>
        </w:rPr>
      </w:pPr>
      <w:r>
        <w:rPr>
          <w:rFonts w:ascii="Cambria" w:hAnsi="Cambria" w:cs="Times New Roman"/>
          <w:b/>
          <w:sz w:val="24"/>
          <w:szCs w:val="24"/>
        </w:rPr>
        <w:t>Цепи питания</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D84899" w14:paraId="685C6026" w14:textId="77777777">
        <w:tc>
          <w:tcPr>
            <w:tcW w:w="3115" w:type="dxa"/>
          </w:tcPr>
          <w:p w14:paraId="2F3FD490" w14:textId="77777777" w:rsidR="00D84899" w:rsidRDefault="007E1341">
            <w:pPr>
              <w:spacing w:after="0" w:line="360" w:lineRule="auto"/>
              <w:jc w:val="center"/>
              <w:rPr>
                <w:rFonts w:ascii="Cambria" w:hAnsi="Cambria" w:cs="Times New Roman"/>
                <w:sz w:val="24"/>
                <w:szCs w:val="24"/>
              </w:rPr>
            </w:pPr>
            <w:r>
              <w:rPr>
                <w:rFonts w:ascii="Cambria" w:hAnsi="Cambria" w:cs="Times New Roman"/>
                <w:noProof/>
                <w:sz w:val="24"/>
                <w:szCs w:val="24"/>
                <w:lang w:eastAsia="ru-RU"/>
              </w:rPr>
              <mc:AlternateContent>
                <mc:Choice Requires="wps">
                  <w:drawing>
                    <wp:anchor distT="0" distB="0" distL="114300" distR="114300" simplePos="0" relativeHeight="251696128" behindDoc="0" locked="0" layoutInCell="1" allowOverlap="1" wp14:anchorId="3C4BBA05" wp14:editId="402C18A0">
                      <wp:simplePos x="0" y="0"/>
                      <wp:positionH relativeFrom="column">
                        <wp:posOffset>1813560</wp:posOffset>
                      </wp:positionH>
                      <wp:positionV relativeFrom="paragraph">
                        <wp:posOffset>121920</wp:posOffset>
                      </wp:positionV>
                      <wp:extent cx="733425" cy="0"/>
                      <wp:effectExtent l="0" t="38100" r="9525" b="38100"/>
                      <wp:wrapNone/>
                      <wp:docPr id="282" name="Прямая со стрелкой 282"/>
                      <wp:cNvGraphicFramePr/>
                      <a:graphic xmlns:a="http://schemas.openxmlformats.org/drawingml/2006/main">
                        <a:graphicData uri="http://schemas.microsoft.com/office/word/2010/wordprocessingShape">
                          <wps:wsp>
                            <wps:cNvCnPr/>
                            <wps:spPr>
                              <a:xfrm flipH="1">
                                <a:off x="0" y="0"/>
                                <a:ext cx="733425"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142.8pt;margin-top:9.6pt;height:0pt;width:57.75pt;z-index:2517452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">
                      <v:path arrowok="t"/>
                      <v:fill on="f" focussize="0,0"/>
                      <v:stroke weight="0.5pt" color="#000000" joinstyle="miter" endarrow="block"/>
                      <v:imagedata o:title=""/>
                      <o:lock v:ext="edit"/>
                    </v:shape>
                  </w:pict>
                </mc:Fallback>
              </mc:AlternateContent>
            </w:r>
            <w:r>
              <w:rPr>
                <w:rFonts w:ascii="Cambria" w:hAnsi="Cambria" w:cs="Times New Roman"/>
                <w:sz w:val="24"/>
                <w:szCs w:val="24"/>
              </w:rPr>
              <w:t>Зеленые части растений</w:t>
            </w:r>
          </w:p>
        </w:tc>
        <w:tc>
          <w:tcPr>
            <w:tcW w:w="3115" w:type="dxa"/>
          </w:tcPr>
          <w:p w14:paraId="3ECA559B" w14:textId="77777777" w:rsidR="00D84899" w:rsidRDefault="007E1341">
            <w:pPr>
              <w:spacing w:after="0" w:line="360" w:lineRule="auto"/>
              <w:jc w:val="center"/>
              <w:rPr>
                <w:rFonts w:ascii="Cambria" w:hAnsi="Cambria" w:cs="Times New Roman"/>
                <w:sz w:val="24"/>
                <w:szCs w:val="24"/>
              </w:rPr>
            </w:pPr>
            <w:r>
              <w:rPr>
                <w:rFonts w:ascii="Cambria" w:hAnsi="Cambria" w:cs="Times New Roman"/>
                <w:noProof/>
                <w:sz w:val="24"/>
                <w:szCs w:val="24"/>
                <w:lang w:eastAsia="ru-RU"/>
              </w:rPr>
              <mc:AlternateContent>
                <mc:Choice Requires="wps">
                  <w:drawing>
                    <wp:anchor distT="0" distB="0" distL="114300" distR="114300" simplePos="0" relativeHeight="251697152" behindDoc="0" locked="0" layoutInCell="1" allowOverlap="1" wp14:anchorId="76B97E8D" wp14:editId="4538CB8D">
                      <wp:simplePos x="0" y="0"/>
                      <wp:positionH relativeFrom="column">
                        <wp:posOffset>1245235</wp:posOffset>
                      </wp:positionH>
                      <wp:positionV relativeFrom="paragraph">
                        <wp:posOffset>102870</wp:posOffset>
                      </wp:positionV>
                      <wp:extent cx="1200150" cy="0"/>
                      <wp:effectExtent l="0" t="38100" r="0" b="38100"/>
                      <wp:wrapNone/>
                      <wp:docPr id="280" name="Прямая со стрелкой 280"/>
                      <wp:cNvGraphicFramePr/>
                      <a:graphic xmlns:a="http://schemas.openxmlformats.org/drawingml/2006/main">
                        <a:graphicData uri="http://schemas.microsoft.com/office/word/2010/wordprocessingShape">
                          <wps:wsp>
                            <wps:cNvCnPr/>
                            <wps:spPr>
                              <a:xfrm flipH="1">
                                <a:off x="0" y="0"/>
                                <a:ext cx="1200150"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98.05pt;margin-top:8.1pt;height:0pt;width:94.5pt;z-index:2517463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">
                      <v:path arrowok="t"/>
                      <v:fill on="f" focussize="0,0"/>
                      <v:stroke weight="0.5pt" color="#000000" joinstyle="miter" endarrow="block"/>
                      <v:imagedata o:title=""/>
                      <o:lock v:ext="edit"/>
                    </v:shape>
                  </w:pict>
                </mc:Fallback>
              </mc:AlternateContent>
            </w:r>
            <w:r>
              <w:rPr>
                <w:rFonts w:ascii="Cambria" w:hAnsi="Cambria" w:cs="Times New Roman"/>
                <w:sz w:val="24"/>
                <w:szCs w:val="24"/>
              </w:rPr>
              <w:t xml:space="preserve">Слизни </w:t>
            </w:r>
          </w:p>
        </w:tc>
        <w:tc>
          <w:tcPr>
            <w:tcW w:w="3115" w:type="dxa"/>
          </w:tcPr>
          <w:p w14:paraId="7342E51C" w14:textId="77777777" w:rsidR="00D84899" w:rsidRDefault="007E1341">
            <w:pPr>
              <w:spacing w:after="0" w:line="360" w:lineRule="auto"/>
              <w:jc w:val="center"/>
              <w:rPr>
                <w:rFonts w:ascii="Cambria" w:hAnsi="Cambria" w:cs="Times New Roman"/>
                <w:sz w:val="24"/>
                <w:szCs w:val="24"/>
              </w:rPr>
            </w:pPr>
            <w:r>
              <w:rPr>
                <w:rFonts w:ascii="Cambria" w:hAnsi="Cambria" w:cs="Times New Roman"/>
                <w:sz w:val="24"/>
                <w:szCs w:val="24"/>
              </w:rPr>
              <w:t>Жужелица</w:t>
            </w:r>
          </w:p>
        </w:tc>
      </w:tr>
      <w:tr w:rsidR="00D84899" w14:paraId="15F417C7" w14:textId="77777777">
        <w:tc>
          <w:tcPr>
            <w:tcW w:w="3115" w:type="dxa"/>
            <w:vMerge w:val="restart"/>
          </w:tcPr>
          <w:p w14:paraId="3AE1911C" w14:textId="77777777" w:rsidR="00D84899" w:rsidRDefault="007E1341">
            <w:pPr>
              <w:spacing w:after="0" w:line="360" w:lineRule="auto"/>
              <w:jc w:val="center"/>
              <w:rPr>
                <w:rFonts w:ascii="Cambria" w:hAnsi="Cambria" w:cs="Times New Roman"/>
                <w:sz w:val="24"/>
                <w:szCs w:val="24"/>
              </w:rPr>
            </w:pPr>
            <w:r>
              <w:rPr>
                <w:rFonts w:ascii="Cambria" w:hAnsi="Cambria" w:cs="Times New Roman"/>
                <w:noProof/>
                <w:sz w:val="24"/>
                <w:szCs w:val="24"/>
                <w:lang w:eastAsia="ru-RU"/>
              </w:rPr>
              <mc:AlternateContent>
                <mc:Choice Requires="wps">
                  <w:drawing>
                    <wp:anchor distT="0" distB="0" distL="114300" distR="114300" simplePos="0" relativeHeight="251698176" behindDoc="0" locked="0" layoutInCell="1" allowOverlap="1" wp14:anchorId="2EE5C274" wp14:editId="3F61BB00">
                      <wp:simplePos x="0" y="0"/>
                      <wp:positionH relativeFrom="column">
                        <wp:posOffset>1470660</wp:posOffset>
                      </wp:positionH>
                      <wp:positionV relativeFrom="paragraph">
                        <wp:posOffset>73025</wp:posOffset>
                      </wp:positionV>
                      <wp:extent cx="1133475" cy="142875"/>
                      <wp:effectExtent l="0" t="4445" r="9525" b="43180"/>
                      <wp:wrapNone/>
                      <wp:docPr id="283" name="Прямая со стрелкой 283"/>
                      <wp:cNvGraphicFramePr/>
                      <a:graphic xmlns:a="http://schemas.openxmlformats.org/drawingml/2006/main">
                        <a:graphicData uri="http://schemas.microsoft.com/office/word/2010/wordprocessingShape">
                          <wps:wsp>
                            <wps:cNvCnPr/>
                            <wps:spPr>
                              <a:xfrm flipH="1">
                                <a:off x="0" y="0"/>
                                <a:ext cx="1133475" cy="14287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115.8pt;margin-top:5.75pt;height:11.25pt;width:89.25pt;z-index:2517473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">
                      <v:path arrowok="t"/>
                      <v:fill on="f" focussize="0,0"/>
                      <v:stroke weight="0.5pt" color="#000000" joinstyle="miter" endarrow="block"/>
                      <v:imagedata o:title=""/>
                      <o:lock v:ext="edit"/>
                    </v:shape>
                  </w:pict>
                </mc:Fallback>
              </mc:AlternateContent>
            </w:r>
            <w:r>
              <w:rPr>
                <w:rFonts w:ascii="Cambria" w:hAnsi="Cambria" w:cs="Times New Roman"/>
                <w:sz w:val="24"/>
                <w:szCs w:val="24"/>
              </w:rPr>
              <w:t xml:space="preserve">Семена и плоды </w:t>
            </w:r>
          </w:p>
          <w:p w14:paraId="7A88A9F2" w14:textId="77777777" w:rsidR="00D84899" w:rsidRDefault="007E1341">
            <w:pPr>
              <w:spacing w:after="0" w:line="360" w:lineRule="auto"/>
              <w:jc w:val="center"/>
              <w:rPr>
                <w:rFonts w:ascii="Cambria" w:hAnsi="Cambria" w:cs="Times New Roman"/>
                <w:sz w:val="24"/>
                <w:szCs w:val="24"/>
              </w:rPr>
            </w:pPr>
            <w:r>
              <w:rPr>
                <w:rFonts w:ascii="Cambria" w:hAnsi="Cambria" w:cs="Times New Roman"/>
                <w:noProof/>
                <w:sz w:val="24"/>
                <w:szCs w:val="24"/>
                <w:lang w:eastAsia="ru-RU"/>
              </w:rPr>
              <mc:AlternateContent>
                <mc:Choice Requires="wps">
                  <w:drawing>
                    <wp:anchor distT="0" distB="0" distL="114300" distR="114300" simplePos="0" relativeHeight="251699200" behindDoc="0" locked="0" layoutInCell="1" allowOverlap="1" wp14:anchorId="234FC731" wp14:editId="4699749F">
                      <wp:simplePos x="0" y="0"/>
                      <wp:positionH relativeFrom="column">
                        <wp:posOffset>1470660</wp:posOffset>
                      </wp:positionH>
                      <wp:positionV relativeFrom="paragraph">
                        <wp:posOffset>43180</wp:posOffset>
                      </wp:positionV>
                      <wp:extent cx="1047750" cy="85725"/>
                      <wp:effectExtent l="0" t="31750" r="19050" b="15875"/>
                      <wp:wrapNone/>
                      <wp:docPr id="303" name="Прямая со стрелкой 303"/>
                      <wp:cNvGraphicFramePr/>
                      <a:graphic xmlns:a="http://schemas.openxmlformats.org/drawingml/2006/main">
                        <a:graphicData uri="http://schemas.microsoft.com/office/word/2010/wordprocessingShape">
                          <wps:wsp>
                            <wps:cNvCnPr/>
                            <wps:spPr>
                              <a:xfrm flipH="1" flipV="1">
                                <a:off x="0" y="0"/>
                                <a:ext cx="1047750" cy="8572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 y;margin-left:115.8pt;margin-top:3.4pt;height:6.75pt;width:82.5pt;z-index:2517483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">
                      <v:path arrowok="t"/>
                      <v:fill on="f" focussize="0,0"/>
                      <v:stroke weight="0.5pt" color="#000000" joinstyle="miter" endarrow="block"/>
                      <v:imagedata o:title=""/>
                      <o:lock v:ext="edit"/>
                    </v:shape>
                  </w:pict>
                </mc:Fallback>
              </mc:AlternateContent>
            </w:r>
            <w:r>
              <w:rPr>
                <w:rFonts w:ascii="Cambria" w:hAnsi="Cambria" w:cs="Times New Roman"/>
                <w:sz w:val="24"/>
                <w:szCs w:val="24"/>
              </w:rPr>
              <w:t>растений</w:t>
            </w:r>
          </w:p>
        </w:tc>
        <w:tc>
          <w:tcPr>
            <w:tcW w:w="3115" w:type="dxa"/>
          </w:tcPr>
          <w:p w14:paraId="67ECB3C1" w14:textId="77777777" w:rsidR="00D84899" w:rsidRDefault="007E1341">
            <w:pPr>
              <w:spacing w:after="0" w:line="360" w:lineRule="auto"/>
              <w:jc w:val="center"/>
              <w:rPr>
                <w:rFonts w:ascii="Cambria" w:hAnsi="Cambria" w:cs="Times New Roman"/>
                <w:sz w:val="24"/>
                <w:szCs w:val="24"/>
              </w:rPr>
            </w:pPr>
            <w:r>
              <w:rPr>
                <w:rFonts w:ascii="Cambria" w:hAnsi="Cambria" w:cs="Times New Roman"/>
                <w:noProof/>
                <w:sz w:val="24"/>
                <w:szCs w:val="24"/>
                <w:lang w:eastAsia="ru-RU"/>
              </w:rPr>
              <mc:AlternateContent>
                <mc:Choice Requires="wps">
                  <w:drawing>
                    <wp:anchor distT="0" distB="0" distL="114300" distR="114300" simplePos="0" relativeHeight="251700224" behindDoc="0" locked="0" layoutInCell="1" allowOverlap="1" wp14:anchorId="081BDF17" wp14:editId="304A3B57">
                      <wp:simplePos x="0" y="0"/>
                      <wp:positionH relativeFrom="column">
                        <wp:posOffset>1178560</wp:posOffset>
                      </wp:positionH>
                      <wp:positionV relativeFrom="paragraph">
                        <wp:posOffset>101600</wp:posOffset>
                      </wp:positionV>
                      <wp:extent cx="1457325" cy="0"/>
                      <wp:effectExtent l="0" t="38100" r="9525" b="38100"/>
                      <wp:wrapNone/>
                      <wp:docPr id="281" name="Прямая со стрелкой 281"/>
                      <wp:cNvGraphicFramePr/>
                      <a:graphic xmlns:a="http://schemas.openxmlformats.org/drawingml/2006/main">
                        <a:graphicData uri="http://schemas.microsoft.com/office/word/2010/wordprocessingShape">
                          <wps:wsp>
                            <wps:cNvCnPr/>
                            <wps:spPr>
                              <a:xfrm flipH="1">
                                <a:off x="0" y="0"/>
                                <a:ext cx="1457325"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92.8pt;margin-top:8pt;height:0pt;width:114.75pt;z-index:2517493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">
                      <v:path arrowok="t"/>
                      <v:fill on="f" focussize="0,0"/>
                      <v:stroke weight="0.5pt" color="#000000" joinstyle="miter" endarrow="block"/>
                      <v:imagedata o:title=""/>
                      <o:lock v:ext="edit"/>
                    </v:shape>
                  </w:pict>
                </mc:Fallback>
              </mc:AlternateContent>
            </w:r>
            <w:r>
              <w:rPr>
                <w:rFonts w:ascii="Cambria" w:hAnsi="Cambria" w:cs="Times New Roman"/>
                <w:sz w:val="24"/>
                <w:szCs w:val="24"/>
              </w:rPr>
              <w:t>Фазан</w:t>
            </w:r>
          </w:p>
        </w:tc>
        <w:tc>
          <w:tcPr>
            <w:tcW w:w="3115" w:type="dxa"/>
          </w:tcPr>
          <w:p w14:paraId="7EB8E347" w14:textId="77777777" w:rsidR="00D84899" w:rsidRDefault="007E1341">
            <w:pPr>
              <w:spacing w:after="0" w:line="360" w:lineRule="auto"/>
              <w:jc w:val="center"/>
              <w:rPr>
                <w:rFonts w:ascii="Cambria" w:hAnsi="Cambria" w:cs="Times New Roman"/>
                <w:sz w:val="24"/>
                <w:szCs w:val="24"/>
              </w:rPr>
            </w:pPr>
            <w:r>
              <w:rPr>
                <w:rFonts w:ascii="Cambria" w:hAnsi="Cambria" w:cs="Times New Roman"/>
                <w:sz w:val="24"/>
                <w:szCs w:val="24"/>
              </w:rPr>
              <w:t>Беркут</w:t>
            </w:r>
          </w:p>
        </w:tc>
      </w:tr>
      <w:tr w:rsidR="00D84899" w14:paraId="6DD6C503" w14:textId="77777777">
        <w:tc>
          <w:tcPr>
            <w:tcW w:w="3115" w:type="dxa"/>
            <w:vMerge/>
          </w:tcPr>
          <w:p w14:paraId="5040DFDE" w14:textId="77777777" w:rsidR="00D84899" w:rsidRDefault="00D84899">
            <w:pPr>
              <w:spacing w:after="0" w:line="360" w:lineRule="auto"/>
              <w:jc w:val="center"/>
              <w:rPr>
                <w:rFonts w:ascii="Cambria" w:hAnsi="Cambria" w:cs="Times New Roman"/>
                <w:sz w:val="24"/>
                <w:szCs w:val="24"/>
              </w:rPr>
            </w:pPr>
          </w:p>
        </w:tc>
        <w:tc>
          <w:tcPr>
            <w:tcW w:w="3115" w:type="dxa"/>
          </w:tcPr>
          <w:p w14:paraId="63D938CA" w14:textId="77777777" w:rsidR="00D84899" w:rsidRDefault="007E1341">
            <w:pPr>
              <w:spacing w:after="0" w:line="360" w:lineRule="auto"/>
              <w:jc w:val="center"/>
              <w:rPr>
                <w:rFonts w:ascii="Cambria" w:hAnsi="Cambria" w:cs="Times New Roman"/>
                <w:sz w:val="24"/>
                <w:szCs w:val="24"/>
              </w:rPr>
            </w:pPr>
            <w:r>
              <w:rPr>
                <w:rFonts w:ascii="Cambria" w:hAnsi="Cambria" w:cs="Times New Roman"/>
                <w:noProof/>
                <w:sz w:val="24"/>
                <w:szCs w:val="24"/>
                <w:lang w:eastAsia="ru-RU"/>
              </w:rPr>
              <mc:AlternateContent>
                <mc:Choice Requires="wps">
                  <w:drawing>
                    <wp:anchor distT="0" distB="0" distL="114300" distR="114300" simplePos="0" relativeHeight="251701248" behindDoc="0" locked="0" layoutInCell="1" allowOverlap="1" wp14:anchorId="2AD3451C" wp14:editId="060F081C">
                      <wp:simplePos x="0" y="0"/>
                      <wp:positionH relativeFrom="column">
                        <wp:posOffset>1254760</wp:posOffset>
                      </wp:positionH>
                      <wp:positionV relativeFrom="paragraph">
                        <wp:posOffset>100330</wp:posOffset>
                      </wp:positionV>
                      <wp:extent cx="1171575" cy="0"/>
                      <wp:effectExtent l="0" t="38100" r="9525" b="38100"/>
                      <wp:wrapNone/>
                      <wp:docPr id="305" name="Прямая со стрелкой 305"/>
                      <wp:cNvGraphicFramePr/>
                      <a:graphic xmlns:a="http://schemas.openxmlformats.org/drawingml/2006/main">
                        <a:graphicData uri="http://schemas.microsoft.com/office/word/2010/wordprocessingShape">
                          <wps:wsp>
                            <wps:cNvCnPr/>
                            <wps:spPr>
                              <a:xfrm flipH="1">
                                <a:off x="0" y="0"/>
                                <a:ext cx="1171575"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98.8pt;margin-top:7.9pt;height:0pt;width:92.25pt;z-index:2517504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">
                      <v:path arrowok="t"/>
                      <v:fill on="f" focussize="0,0"/>
                      <v:stroke weight="0.5pt" color="#000000" joinstyle="miter" endarrow="block"/>
                      <v:imagedata o:title=""/>
                      <o:lock v:ext="edit"/>
                    </v:shape>
                  </w:pict>
                </mc:Fallback>
              </mc:AlternateContent>
            </w:r>
            <w:r>
              <w:rPr>
                <w:rFonts w:ascii="Cambria" w:hAnsi="Cambria" w:cs="Times New Roman"/>
                <w:sz w:val="24"/>
                <w:szCs w:val="24"/>
              </w:rPr>
              <w:t>Полевка</w:t>
            </w:r>
          </w:p>
        </w:tc>
        <w:tc>
          <w:tcPr>
            <w:tcW w:w="3115" w:type="dxa"/>
          </w:tcPr>
          <w:p w14:paraId="1F6481DD" w14:textId="77777777" w:rsidR="00D84899" w:rsidRDefault="007E1341">
            <w:pPr>
              <w:spacing w:after="0" w:line="360" w:lineRule="auto"/>
              <w:jc w:val="center"/>
              <w:rPr>
                <w:rFonts w:ascii="Cambria" w:hAnsi="Cambria" w:cs="Times New Roman"/>
                <w:sz w:val="24"/>
                <w:szCs w:val="24"/>
              </w:rPr>
            </w:pPr>
            <w:r>
              <w:rPr>
                <w:rFonts w:ascii="Cambria" w:hAnsi="Cambria" w:cs="Times New Roman"/>
                <w:sz w:val="24"/>
                <w:szCs w:val="24"/>
              </w:rPr>
              <w:t>Лесной кот</w:t>
            </w:r>
          </w:p>
        </w:tc>
      </w:tr>
      <w:tr w:rsidR="00D84899" w14:paraId="54CB4E88" w14:textId="77777777">
        <w:tc>
          <w:tcPr>
            <w:tcW w:w="3115" w:type="dxa"/>
          </w:tcPr>
          <w:p w14:paraId="6350FA1A" w14:textId="77777777" w:rsidR="00D84899" w:rsidRDefault="007E1341">
            <w:pPr>
              <w:spacing w:after="0" w:line="360" w:lineRule="auto"/>
              <w:jc w:val="center"/>
              <w:rPr>
                <w:rFonts w:ascii="Cambria" w:hAnsi="Cambria" w:cs="Times New Roman"/>
                <w:sz w:val="24"/>
                <w:szCs w:val="24"/>
              </w:rPr>
            </w:pPr>
            <w:r>
              <w:rPr>
                <w:rFonts w:ascii="Cambria" w:hAnsi="Cambria" w:cs="Times New Roman"/>
                <w:noProof/>
                <w:sz w:val="24"/>
                <w:szCs w:val="24"/>
                <w:lang w:eastAsia="ru-RU"/>
              </w:rPr>
              <mc:AlternateContent>
                <mc:Choice Requires="wps">
                  <w:drawing>
                    <wp:anchor distT="0" distB="0" distL="114300" distR="114300" simplePos="0" relativeHeight="251702272" behindDoc="0" locked="0" layoutInCell="1" allowOverlap="1" wp14:anchorId="09B6D1D9" wp14:editId="459D23BC">
                      <wp:simplePos x="0" y="0"/>
                      <wp:positionH relativeFrom="column">
                        <wp:posOffset>1451610</wp:posOffset>
                      </wp:positionH>
                      <wp:positionV relativeFrom="paragraph">
                        <wp:posOffset>222885</wp:posOffset>
                      </wp:positionV>
                      <wp:extent cx="1019175" cy="0"/>
                      <wp:effectExtent l="0" t="38100" r="9525" b="38100"/>
                      <wp:wrapNone/>
                      <wp:docPr id="285" name="Прямая со стрелкой 285"/>
                      <wp:cNvGraphicFramePr/>
                      <a:graphic xmlns:a="http://schemas.openxmlformats.org/drawingml/2006/main">
                        <a:graphicData uri="http://schemas.microsoft.com/office/word/2010/wordprocessingShape">
                          <wps:wsp>
                            <wps:cNvCnPr/>
                            <wps:spPr>
                              <a:xfrm flipH="1">
                                <a:off x="0" y="0"/>
                                <a:ext cx="1019175"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114.3pt;margin-top:17.55pt;height:0pt;width:80.25pt;z-index:2517514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">
                      <v:path arrowok="t"/>
                      <v:fill on="f" focussize="0,0"/>
                      <v:stroke weight="0.5pt" color="#000000" joinstyle="miter" endarrow="block"/>
                      <v:imagedata o:title=""/>
                      <o:lock v:ext="edit"/>
                    </v:shape>
                  </w:pict>
                </mc:Fallback>
              </mc:AlternateContent>
            </w:r>
            <w:r>
              <w:rPr>
                <w:rFonts w:ascii="Cambria" w:hAnsi="Cambria" w:cs="Times New Roman"/>
                <w:sz w:val="24"/>
                <w:szCs w:val="24"/>
              </w:rPr>
              <w:t>Подземные части растений</w:t>
            </w:r>
          </w:p>
        </w:tc>
        <w:tc>
          <w:tcPr>
            <w:tcW w:w="3115" w:type="dxa"/>
          </w:tcPr>
          <w:p w14:paraId="34979495" w14:textId="77777777" w:rsidR="00D84899" w:rsidRDefault="007E1341">
            <w:pPr>
              <w:spacing w:after="0" w:line="360" w:lineRule="auto"/>
              <w:jc w:val="center"/>
              <w:rPr>
                <w:rFonts w:ascii="Cambria" w:hAnsi="Cambria" w:cs="Times New Roman"/>
                <w:sz w:val="24"/>
                <w:szCs w:val="24"/>
              </w:rPr>
            </w:pPr>
            <w:r>
              <w:rPr>
                <w:rFonts w:ascii="Cambria" w:hAnsi="Cambria" w:cs="Times New Roman"/>
                <w:noProof/>
                <w:sz w:val="24"/>
                <w:szCs w:val="24"/>
                <w:lang w:eastAsia="ru-RU"/>
              </w:rPr>
              <mc:AlternateContent>
                <mc:Choice Requires="wps">
                  <w:drawing>
                    <wp:anchor distT="0" distB="0" distL="114300" distR="114300" simplePos="0" relativeHeight="251703296" behindDoc="0" locked="0" layoutInCell="1" allowOverlap="1" wp14:anchorId="3870BC16" wp14:editId="57EC7B32">
                      <wp:simplePos x="0" y="0"/>
                      <wp:positionH relativeFrom="column">
                        <wp:posOffset>1264285</wp:posOffset>
                      </wp:positionH>
                      <wp:positionV relativeFrom="paragraph">
                        <wp:posOffset>232410</wp:posOffset>
                      </wp:positionV>
                      <wp:extent cx="1362075" cy="171450"/>
                      <wp:effectExtent l="0" t="28575" r="9525" b="9525"/>
                      <wp:wrapNone/>
                      <wp:docPr id="284" name="Прямая со стрелкой 284"/>
                      <wp:cNvGraphicFramePr/>
                      <a:graphic xmlns:a="http://schemas.openxmlformats.org/drawingml/2006/main">
                        <a:graphicData uri="http://schemas.microsoft.com/office/word/2010/wordprocessingShape">
                          <wps:wsp>
                            <wps:cNvCnPr/>
                            <wps:spPr>
                              <a:xfrm flipH="1" flipV="1">
                                <a:off x="0" y="0"/>
                                <a:ext cx="1362075" cy="17145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 y;margin-left:99.55pt;margin-top:18.3pt;height:13.5pt;width:107.25pt;z-index:2517524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">
                      <v:path arrowok="t"/>
                      <v:fill on="f" focussize="0,0"/>
                      <v:stroke weight="0.5pt" color="#000000" joinstyle="miter" endarrow="block"/>
                      <v:imagedata o:title=""/>
                      <o:lock v:ext="edit"/>
                    </v:shape>
                  </w:pict>
                </mc:Fallback>
              </mc:AlternateContent>
            </w:r>
            <w:r>
              <w:rPr>
                <w:rFonts w:ascii="Cambria" w:hAnsi="Cambria" w:cs="Times New Roman"/>
                <w:sz w:val="24"/>
                <w:szCs w:val="24"/>
              </w:rPr>
              <w:t>Личинки</w:t>
            </w:r>
          </w:p>
          <w:p w14:paraId="362BE981" w14:textId="77777777" w:rsidR="00D84899" w:rsidRDefault="007E1341">
            <w:pPr>
              <w:spacing w:after="0" w:line="360" w:lineRule="auto"/>
              <w:jc w:val="center"/>
              <w:rPr>
                <w:rFonts w:ascii="Cambria" w:hAnsi="Cambria" w:cs="Times New Roman"/>
                <w:sz w:val="24"/>
                <w:szCs w:val="24"/>
              </w:rPr>
            </w:pPr>
            <w:r>
              <w:rPr>
                <w:rFonts w:ascii="Cambria" w:hAnsi="Cambria" w:cs="Times New Roman"/>
                <w:noProof/>
                <w:sz w:val="24"/>
                <w:szCs w:val="24"/>
                <w:lang w:eastAsia="ru-RU"/>
              </w:rPr>
              <mc:AlternateContent>
                <mc:Choice Requires="wps">
                  <w:drawing>
                    <wp:anchor distT="0" distB="0" distL="114300" distR="114300" simplePos="0" relativeHeight="251705344" behindDoc="0" locked="0" layoutInCell="1" allowOverlap="1" wp14:anchorId="263F19E3" wp14:editId="5DD0E272">
                      <wp:simplePos x="0" y="0"/>
                      <wp:positionH relativeFrom="column">
                        <wp:posOffset>1502410</wp:posOffset>
                      </wp:positionH>
                      <wp:positionV relativeFrom="paragraph">
                        <wp:posOffset>212090</wp:posOffset>
                      </wp:positionV>
                      <wp:extent cx="1171575" cy="142875"/>
                      <wp:effectExtent l="0" t="4445" r="9525" b="43180"/>
                      <wp:wrapNone/>
                      <wp:docPr id="277" name="Прямая со стрелкой 277"/>
                      <wp:cNvGraphicFramePr/>
                      <a:graphic xmlns:a="http://schemas.openxmlformats.org/drawingml/2006/main">
                        <a:graphicData uri="http://schemas.microsoft.com/office/word/2010/wordprocessingShape">
                          <wps:wsp>
                            <wps:cNvCnPr/>
                            <wps:spPr>
                              <a:xfrm flipH="1">
                                <a:off x="0" y="0"/>
                                <a:ext cx="1171575" cy="14287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118.3pt;margin-top:16.7pt;height:11.25pt;width:92.25pt;z-index:2517544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">
                      <v:path arrowok="t"/>
                      <v:fill on="f" focussize="0,0"/>
                      <v:stroke weight="0.5pt" color="#000000" joinstyle="miter" endarrow="block"/>
                      <v:imagedata o:title=""/>
                      <o:lock v:ext="edit"/>
                    </v:shape>
                  </w:pict>
                </mc:Fallback>
              </mc:AlternateContent>
            </w:r>
            <w:r>
              <w:rPr>
                <w:rFonts w:ascii="Cambria" w:hAnsi="Cambria" w:cs="Times New Roman"/>
                <w:sz w:val="24"/>
                <w:szCs w:val="24"/>
              </w:rPr>
              <w:t>насекомых</w:t>
            </w:r>
          </w:p>
        </w:tc>
        <w:tc>
          <w:tcPr>
            <w:tcW w:w="3115" w:type="dxa"/>
            <w:vMerge w:val="restart"/>
          </w:tcPr>
          <w:p w14:paraId="4DA9B761" w14:textId="77777777" w:rsidR="00D84899" w:rsidRDefault="00D84899">
            <w:pPr>
              <w:spacing w:after="0" w:line="360" w:lineRule="auto"/>
              <w:jc w:val="center"/>
              <w:rPr>
                <w:rFonts w:ascii="Cambria" w:hAnsi="Cambria" w:cs="Times New Roman"/>
                <w:sz w:val="24"/>
                <w:szCs w:val="24"/>
              </w:rPr>
            </w:pPr>
          </w:p>
          <w:p w14:paraId="02ECE2F4" w14:textId="77777777" w:rsidR="00D84899" w:rsidRDefault="007E1341">
            <w:pPr>
              <w:spacing w:after="0" w:line="360" w:lineRule="auto"/>
              <w:jc w:val="center"/>
              <w:rPr>
                <w:rFonts w:ascii="Cambria" w:hAnsi="Cambria" w:cs="Times New Roman"/>
                <w:sz w:val="24"/>
                <w:szCs w:val="24"/>
              </w:rPr>
            </w:pPr>
            <w:r>
              <w:rPr>
                <w:rFonts w:ascii="Cambria" w:hAnsi="Cambria" w:cs="Times New Roman"/>
                <w:sz w:val="24"/>
                <w:szCs w:val="24"/>
              </w:rPr>
              <w:t>Крот</w:t>
            </w:r>
          </w:p>
        </w:tc>
      </w:tr>
      <w:tr w:rsidR="00D84899" w14:paraId="2BBC36E0" w14:textId="77777777">
        <w:tc>
          <w:tcPr>
            <w:tcW w:w="3115" w:type="dxa"/>
          </w:tcPr>
          <w:p w14:paraId="1690917A" w14:textId="77777777" w:rsidR="00D84899" w:rsidRDefault="007E1341">
            <w:pPr>
              <w:spacing w:after="0" w:line="360" w:lineRule="auto"/>
              <w:jc w:val="center"/>
              <w:rPr>
                <w:rFonts w:ascii="Cambria" w:hAnsi="Cambria" w:cs="Times New Roman"/>
                <w:sz w:val="24"/>
                <w:szCs w:val="24"/>
              </w:rPr>
            </w:pPr>
            <w:r>
              <w:rPr>
                <w:rFonts w:ascii="Cambria" w:hAnsi="Cambria" w:cs="Times New Roman"/>
                <w:noProof/>
                <w:sz w:val="24"/>
                <w:szCs w:val="24"/>
                <w:lang w:eastAsia="ru-RU"/>
              </w:rPr>
              <mc:AlternateContent>
                <mc:Choice Requires="wps">
                  <w:drawing>
                    <wp:anchor distT="0" distB="0" distL="114300" distR="114300" simplePos="0" relativeHeight="251704320" behindDoc="0" locked="0" layoutInCell="1" allowOverlap="1" wp14:anchorId="318C061B" wp14:editId="63D319B7">
                      <wp:simplePos x="0" y="0"/>
                      <wp:positionH relativeFrom="column">
                        <wp:posOffset>1642110</wp:posOffset>
                      </wp:positionH>
                      <wp:positionV relativeFrom="paragraph">
                        <wp:posOffset>96520</wp:posOffset>
                      </wp:positionV>
                      <wp:extent cx="638175" cy="0"/>
                      <wp:effectExtent l="0" t="38100" r="9525" b="38100"/>
                      <wp:wrapNone/>
                      <wp:docPr id="307" name="Прямая со стрелкой 307"/>
                      <wp:cNvGraphicFramePr/>
                      <a:graphic xmlns:a="http://schemas.openxmlformats.org/drawingml/2006/main">
                        <a:graphicData uri="http://schemas.microsoft.com/office/word/2010/wordprocessingShape">
                          <wps:wsp>
                            <wps:cNvCnPr/>
                            <wps:spPr>
                              <a:xfrm flipH="1">
                                <a:off x="0" y="0"/>
                                <a:ext cx="638175"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129.3pt;margin-top:7.6pt;height:0pt;width:50.25pt;z-index:2517534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">
                      <v:path arrowok="t"/>
                      <v:fill on="f" focussize="0,0"/>
                      <v:stroke weight="0.5pt" color="#000000" joinstyle="miter" endarrow="block"/>
                      <v:imagedata o:title=""/>
                      <o:lock v:ext="edit"/>
                    </v:shape>
                  </w:pict>
                </mc:Fallback>
              </mc:AlternateContent>
            </w:r>
            <w:r>
              <w:rPr>
                <w:rFonts w:ascii="Cambria" w:hAnsi="Cambria" w:cs="Times New Roman"/>
                <w:sz w:val="24"/>
                <w:szCs w:val="24"/>
              </w:rPr>
              <w:t>Растительный опад</w:t>
            </w:r>
          </w:p>
        </w:tc>
        <w:tc>
          <w:tcPr>
            <w:tcW w:w="3115" w:type="dxa"/>
          </w:tcPr>
          <w:p w14:paraId="4329A62C" w14:textId="77777777" w:rsidR="00D84899" w:rsidRDefault="007E1341">
            <w:pPr>
              <w:spacing w:after="0" w:line="360" w:lineRule="auto"/>
              <w:jc w:val="center"/>
              <w:rPr>
                <w:rFonts w:ascii="Cambria" w:hAnsi="Cambria" w:cs="Times New Roman"/>
                <w:sz w:val="24"/>
                <w:szCs w:val="24"/>
              </w:rPr>
            </w:pPr>
            <w:r>
              <w:rPr>
                <w:rFonts w:ascii="Cambria" w:hAnsi="Cambria" w:cs="Times New Roman"/>
                <w:sz w:val="24"/>
                <w:szCs w:val="24"/>
              </w:rPr>
              <w:t>Дождевые черви</w:t>
            </w:r>
          </w:p>
        </w:tc>
        <w:tc>
          <w:tcPr>
            <w:tcW w:w="3115" w:type="dxa"/>
            <w:vMerge/>
          </w:tcPr>
          <w:p w14:paraId="2FD8D04F" w14:textId="77777777" w:rsidR="00D84899" w:rsidRDefault="00D84899">
            <w:pPr>
              <w:spacing w:after="0" w:line="360" w:lineRule="auto"/>
              <w:jc w:val="center"/>
              <w:rPr>
                <w:rFonts w:ascii="Cambria" w:hAnsi="Cambria" w:cs="Times New Roman"/>
                <w:sz w:val="24"/>
                <w:szCs w:val="24"/>
              </w:rPr>
            </w:pPr>
          </w:p>
        </w:tc>
      </w:tr>
    </w:tbl>
    <w:p w14:paraId="6E91F07C" w14:textId="77777777" w:rsidR="00D84899" w:rsidRDefault="00D84899">
      <w:pPr>
        <w:spacing w:after="0" w:line="360" w:lineRule="auto"/>
        <w:jc w:val="both"/>
        <w:rPr>
          <w:rFonts w:ascii="Cambria" w:hAnsi="Cambria"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4"/>
        <w:gridCol w:w="1852"/>
        <w:gridCol w:w="1715"/>
        <w:gridCol w:w="1731"/>
        <w:gridCol w:w="1733"/>
      </w:tblGrid>
      <w:tr w:rsidR="00D84899" w14:paraId="17B252D8" w14:textId="77777777">
        <w:tc>
          <w:tcPr>
            <w:tcW w:w="1869" w:type="dxa"/>
          </w:tcPr>
          <w:p w14:paraId="6FC3BF54" w14:textId="77777777" w:rsidR="00D84899" w:rsidRDefault="007E1341">
            <w:pPr>
              <w:spacing w:after="0" w:line="360" w:lineRule="auto"/>
              <w:jc w:val="center"/>
              <w:rPr>
                <w:rFonts w:ascii="Cambria" w:hAnsi="Cambria" w:cs="Times New Roman"/>
                <w:sz w:val="24"/>
                <w:szCs w:val="24"/>
              </w:rPr>
            </w:pPr>
            <w:r>
              <w:rPr>
                <w:rFonts w:ascii="Cambria" w:hAnsi="Cambria" w:cs="Times New Roman"/>
                <w:noProof/>
                <w:sz w:val="24"/>
                <w:szCs w:val="24"/>
                <w:lang w:eastAsia="ru-RU"/>
              </w:rPr>
              <w:lastRenderedPageBreak/>
              <mc:AlternateContent>
                <mc:Choice Requires="wps">
                  <w:drawing>
                    <wp:anchor distT="0" distB="0" distL="114300" distR="114300" simplePos="0" relativeHeight="251706368" behindDoc="0" locked="0" layoutInCell="1" allowOverlap="1" wp14:anchorId="348E6E81" wp14:editId="5732095A">
                      <wp:simplePos x="0" y="0"/>
                      <wp:positionH relativeFrom="column">
                        <wp:posOffset>1118235</wp:posOffset>
                      </wp:positionH>
                      <wp:positionV relativeFrom="paragraph">
                        <wp:posOffset>151130</wp:posOffset>
                      </wp:positionV>
                      <wp:extent cx="485775" cy="180975"/>
                      <wp:effectExtent l="0" t="4445" r="9525" b="24130"/>
                      <wp:wrapNone/>
                      <wp:docPr id="286" name="Прямая со стрелкой 286"/>
                      <wp:cNvGraphicFramePr/>
                      <a:graphic xmlns:a="http://schemas.openxmlformats.org/drawingml/2006/main">
                        <a:graphicData uri="http://schemas.microsoft.com/office/word/2010/wordprocessingShape">
                          <wps:wsp>
                            <wps:cNvCnPr/>
                            <wps:spPr>
                              <a:xfrm flipH="1">
                                <a:off x="0" y="0"/>
                                <a:ext cx="485775" cy="18097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88.05pt;margin-top:11.9pt;height:14.25pt;width:38.25pt;z-index:2517555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">
                      <v:path arrowok="t"/>
                      <v:fill on="f" focussize="0,0"/>
                      <v:stroke weight="0.5pt" color="#000000" joinstyle="miter" endarrow="block"/>
                      <v:imagedata o:title=""/>
                      <o:lock v:ext="edit"/>
                    </v:shape>
                  </w:pict>
                </mc:Fallback>
              </mc:AlternateContent>
            </w:r>
            <w:r>
              <w:rPr>
                <w:rFonts w:ascii="Cambria" w:hAnsi="Cambria" w:cs="Times New Roman"/>
                <w:sz w:val="24"/>
                <w:szCs w:val="24"/>
              </w:rPr>
              <w:t>Микроскопические водоросли (фитопланктон)</w:t>
            </w:r>
          </w:p>
        </w:tc>
        <w:tc>
          <w:tcPr>
            <w:tcW w:w="1869" w:type="dxa"/>
          </w:tcPr>
          <w:p w14:paraId="438FE424" w14:textId="77777777" w:rsidR="00D84899" w:rsidRDefault="007E1341">
            <w:pPr>
              <w:spacing w:after="0" w:line="360" w:lineRule="auto"/>
              <w:jc w:val="center"/>
              <w:rPr>
                <w:rFonts w:ascii="Cambria" w:hAnsi="Cambria" w:cs="Times New Roman"/>
                <w:sz w:val="24"/>
                <w:szCs w:val="24"/>
              </w:rPr>
            </w:pPr>
            <w:r>
              <w:rPr>
                <w:rFonts w:ascii="Cambria" w:hAnsi="Cambria" w:cs="Times New Roman"/>
                <w:noProof/>
                <w:sz w:val="24"/>
                <w:szCs w:val="24"/>
                <w:lang w:eastAsia="ru-RU"/>
              </w:rPr>
              <mc:AlternateContent>
                <mc:Choice Requires="wps">
                  <w:drawing>
                    <wp:anchor distT="0" distB="0" distL="114300" distR="114300" simplePos="0" relativeHeight="251707392" behindDoc="0" locked="0" layoutInCell="1" allowOverlap="1" wp14:anchorId="359DAE44" wp14:editId="7D33481B">
                      <wp:simplePos x="0" y="0"/>
                      <wp:positionH relativeFrom="column">
                        <wp:posOffset>766445</wp:posOffset>
                      </wp:positionH>
                      <wp:positionV relativeFrom="paragraph">
                        <wp:posOffset>132080</wp:posOffset>
                      </wp:positionV>
                      <wp:extent cx="381000" cy="114300"/>
                      <wp:effectExtent l="0" t="4445" r="19050" b="14605"/>
                      <wp:wrapNone/>
                      <wp:docPr id="278" name="Прямая со стрелкой 278"/>
                      <wp:cNvGraphicFramePr/>
                      <a:graphic xmlns:a="http://schemas.openxmlformats.org/drawingml/2006/main">
                        <a:graphicData uri="http://schemas.microsoft.com/office/word/2010/wordprocessingShape">
                          <wps:wsp>
                            <wps:cNvCnPr/>
                            <wps:spPr>
                              <a:xfrm flipH="1">
                                <a:off x="0" y="0"/>
                                <a:ext cx="381000" cy="11430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60.35pt;margin-top:10.4pt;height:9pt;width:30pt;z-index:2517565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">
                      <v:path arrowok="t"/>
                      <v:fill on="f" focussize="0,0"/>
                      <v:stroke weight="0.5pt" color="#000000" joinstyle="miter" endarrow="block"/>
                      <v:imagedata o:title=""/>
                      <o:lock v:ext="edit"/>
                    </v:shape>
                  </w:pict>
                </mc:Fallback>
              </mc:AlternateContent>
            </w:r>
            <w:r>
              <w:rPr>
                <w:rFonts w:ascii="Cambria" w:hAnsi="Cambria" w:cs="Times New Roman"/>
                <w:sz w:val="24"/>
                <w:szCs w:val="24"/>
              </w:rPr>
              <w:t>Мелкие ракообразные</w:t>
            </w:r>
          </w:p>
        </w:tc>
        <w:tc>
          <w:tcPr>
            <w:tcW w:w="1869" w:type="dxa"/>
          </w:tcPr>
          <w:p w14:paraId="022FFED7" w14:textId="77777777" w:rsidR="00D84899" w:rsidRDefault="007E1341">
            <w:pPr>
              <w:spacing w:after="0" w:line="360" w:lineRule="auto"/>
              <w:jc w:val="center"/>
              <w:rPr>
                <w:rFonts w:ascii="Cambria" w:hAnsi="Cambria" w:cs="Times New Roman"/>
                <w:sz w:val="24"/>
                <w:szCs w:val="24"/>
              </w:rPr>
            </w:pPr>
            <w:r>
              <w:rPr>
                <w:rFonts w:ascii="Cambria" w:hAnsi="Cambria" w:cs="Times New Roman"/>
                <w:noProof/>
                <w:sz w:val="24"/>
                <w:szCs w:val="24"/>
                <w:lang w:eastAsia="ru-RU"/>
              </w:rPr>
              <mc:AlternateContent>
                <mc:Choice Requires="wps">
                  <w:drawing>
                    <wp:anchor distT="0" distB="0" distL="114300" distR="114300" simplePos="0" relativeHeight="251708416" behindDoc="0" locked="0" layoutInCell="1" allowOverlap="1" wp14:anchorId="3362391B" wp14:editId="5A35A00B">
                      <wp:simplePos x="0" y="0"/>
                      <wp:positionH relativeFrom="column">
                        <wp:posOffset>904875</wp:posOffset>
                      </wp:positionH>
                      <wp:positionV relativeFrom="paragraph">
                        <wp:posOffset>122555</wp:posOffset>
                      </wp:positionV>
                      <wp:extent cx="295275" cy="0"/>
                      <wp:effectExtent l="0" t="38100" r="9525" b="38100"/>
                      <wp:wrapNone/>
                      <wp:docPr id="279" name="Прямая со стрелкой 279"/>
                      <wp:cNvGraphicFramePr/>
                      <a:graphic xmlns:a="http://schemas.openxmlformats.org/drawingml/2006/main">
                        <a:graphicData uri="http://schemas.microsoft.com/office/word/2010/wordprocessingShape">
                          <wps:wsp>
                            <wps:cNvCnPr/>
                            <wps:spPr>
                              <a:xfrm flipH="1">
                                <a:off x="0" y="0"/>
                                <a:ext cx="295275"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71.25pt;margin-top:9.65pt;height:0pt;width:23.25pt;z-index:2517575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">
                      <v:path arrowok="t"/>
                      <v:fill on="f" focussize="0,0"/>
                      <v:stroke weight="0.5pt" color="#000000" joinstyle="miter" endarrow="block"/>
                      <v:imagedata o:title=""/>
                      <o:lock v:ext="edit"/>
                    </v:shape>
                  </w:pict>
                </mc:Fallback>
              </mc:AlternateContent>
            </w:r>
            <w:r>
              <w:rPr>
                <w:rFonts w:ascii="Cambria" w:hAnsi="Cambria" w:cs="Times New Roman"/>
                <w:sz w:val="24"/>
                <w:szCs w:val="24"/>
              </w:rPr>
              <w:t>Мальки рыб</w:t>
            </w:r>
          </w:p>
        </w:tc>
        <w:tc>
          <w:tcPr>
            <w:tcW w:w="1869" w:type="dxa"/>
          </w:tcPr>
          <w:p w14:paraId="065035B5" w14:textId="77777777" w:rsidR="00D84899" w:rsidRDefault="007E1341">
            <w:pPr>
              <w:spacing w:after="0" w:line="360" w:lineRule="auto"/>
              <w:jc w:val="center"/>
              <w:rPr>
                <w:rFonts w:ascii="Cambria" w:hAnsi="Cambria" w:cs="Times New Roman"/>
                <w:sz w:val="24"/>
                <w:szCs w:val="24"/>
              </w:rPr>
            </w:pPr>
            <w:r>
              <w:rPr>
                <w:rFonts w:ascii="Cambria" w:hAnsi="Cambria" w:cs="Times New Roman"/>
                <w:noProof/>
                <w:sz w:val="24"/>
                <w:szCs w:val="24"/>
                <w:lang w:eastAsia="ru-RU"/>
              </w:rPr>
              <mc:AlternateContent>
                <mc:Choice Requires="wps">
                  <w:drawing>
                    <wp:anchor distT="0" distB="0" distL="114300" distR="114300" simplePos="0" relativeHeight="251709440" behindDoc="0" locked="0" layoutInCell="1" allowOverlap="1" wp14:anchorId="56499AAA" wp14:editId="60BF4F56">
                      <wp:simplePos x="0" y="0"/>
                      <wp:positionH relativeFrom="column">
                        <wp:posOffset>796925</wp:posOffset>
                      </wp:positionH>
                      <wp:positionV relativeFrom="paragraph">
                        <wp:posOffset>132080</wp:posOffset>
                      </wp:positionV>
                      <wp:extent cx="409575" cy="190500"/>
                      <wp:effectExtent l="0" t="2540" r="9525" b="16510"/>
                      <wp:wrapNone/>
                      <wp:docPr id="304" name="Прямая со стрелкой 304"/>
                      <wp:cNvGraphicFramePr/>
                      <a:graphic xmlns:a="http://schemas.openxmlformats.org/drawingml/2006/main">
                        <a:graphicData uri="http://schemas.microsoft.com/office/word/2010/wordprocessingShape">
                          <wps:wsp>
                            <wps:cNvCnPr/>
                            <wps:spPr>
                              <a:xfrm flipH="1" flipV="1">
                                <a:off x="0" y="0"/>
                                <a:ext cx="409575" cy="19050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 y;margin-left:62.75pt;margin-top:10.4pt;height:15pt;width:32.25pt;z-index:2517585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">
                      <v:path arrowok="t"/>
                      <v:fill on="f" focussize="0,0"/>
                      <v:stroke weight="0.5pt" color="#000000" joinstyle="miter" endarrow="block"/>
                      <v:imagedata o:title=""/>
                      <o:lock v:ext="edit"/>
                    </v:shape>
                  </w:pict>
                </mc:Fallback>
              </mc:AlternateContent>
            </w:r>
            <w:r>
              <w:rPr>
                <w:rFonts w:ascii="Cambria" w:hAnsi="Cambria" w:cs="Times New Roman"/>
                <w:sz w:val="24"/>
                <w:szCs w:val="24"/>
              </w:rPr>
              <w:t>Аурелия</w:t>
            </w:r>
          </w:p>
        </w:tc>
        <w:tc>
          <w:tcPr>
            <w:tcW w:w="1869" w:type="dxa"/>
          </w:tcPr>
          <w:p w14:paraId="4E290BB1" w14:textId="77777777" w:rsidR="00D84899" w:rsidRDefault="007E1341">
            <w:pPr>
              <w:spacing w:after="0" w:line="360" w:lineRule="auto"/>
              <w:jc w:val="center"/>
              <w:rPr>
                <w:rFonts w:ascii="Cambria" w:hAnsi="Cambria" w:cs="Times New Roman"/>
                <w:sz w:val="24"/>
                <w:szCs w:val="24"/>
              </w:rPr>
            </w:pPr>
            <w:r>
              <w:rPr>
                <w:rFonts w:ascii="Cambria" w:hAnsi="Cambria" w:cs="Times New Roman"/>
                <w:sz w:val="24"/>
                <w:szCs w:val="24"/>
              </w:rPr>
              <w:t>Морская собачка</w:t>
            </w:r>
          </w:p>
        </w:tc>
      </w:tr>
    </w:tbl>
    <w:p w14:paraId="2F20F2F3" w14:textId="77777777" w:rsidR="00D84899" w:rsidRDefault="00D84899">
      <w:pPr>
        <w:spacing w:after="0" w:line="360" w:lineRule="auto"/>
        <w:jc w:val="both"/>
        <w:rPr>
          <w:rFonts w:ascii="Cambria" w:hAnsi="Cambria"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6"/>
        <w:gridCol w:w="2336"/>
        <w:gridCol w:w="2336"/>
        <w:gridCol w:w="2337"/>
      </w:tblGrid>
      <w:tr w:rsidR="00D84899" w14:paraId="636B8852" w14:textId="77777777">
        <w:tc>
          <w:tcPr>
            <w:tcW w:w="2336" w:type="dxa"/>
          </w:tcPr>
          <w:p w14:paraId="1E151CE3" w14:textId="77777777" w:rsidR="00D84899" w:rsidRDefault="007E1341">
            <w:pPr>
              <w:spacing w:after="0" w:line="360" w:lineRule="auto"/>
              <w:jc w:val="center"/>
              <w:rPr>
                <w:rFonts w:ascii="Cambria" w:hAnsi="Cambria" w:cs="Times New Roman"/>
                <w:sz w:val="24"/>
                <w:szCs w:val="24"/>
              </w:rPr>
            </w:pPr>
            <w:r>
              <w:rPr>
                <w:rFonts w:ascii="Cambria" w:hAnsi="Cambria" w:cs="Times New Roman"/>
                <w:noProof/>
                <w:sz w:val="24"/>
                <w:szCs w:val="24"/>
                <w:lang w:eastAsia="ru-RU"/>
              </w:rPr>
              <mc:AlternateContent>
                <mc:Choice Requires="wps">
                  <w:drawing>
                    <wp:anchor distT="0" distB="0" distL="114300" distR="114300" simplePos="0" relativeHeight="251712512" behindDoc="0" locked="0" layoutInCell="1" allowOverlap="1" wp14:anchorId="26537F72" wp14:editId="6C4CECC9">
                      <wp:simplePos x="0" y="0"/>
                      <wp:positionH relativeFrom="column">
                        <wp:posOffset>1213485</wp:posOffset>
                      </wp:positionH>
                      <wp:positionV relativeFrom="paragraph">
                        <wp:posOffset>173990</wp:posOffset>
                      </wp:positionV>
                      <wp:extent cx="400050" cy="0"/>
                      <wp:effectExtent l="0" t="38100" r="0" b="38100"/>
                      <wp:wrapNone/>
                      <wp:docPr id="306" name="Прямая со стрелкой 306"/>
                      <wp:cNvGraphicFramePr/>
                      <a:graphic xmlns:a="http://schemas.openxmlformats.org/drawingml/2006/main">
                        <a:graphicData uri="http://schemas.microsoft.com/office/word/2010/wordprocessingShape">
                          <wps:wsp>
                            <wps:cNvCnPr/>
                            <wps:spPr>
                              <a:xfrm flipH="1">
                                <a:off x="0" y="0"/>
                                <a:ext cx="400050"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95.55pt;margin-top:13.7pt;height:0pt;width:31.5pt;z-index:2517616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">
                      <v:path arrowok="t"/>
                      <v:fill on="f" focussize="0,0"/>
                      <v:stroke weight="0.5pt" color="#000000" joinstyle="miter" endarrow="block"/>
                      <v:imagedata o:title=""/>
                      <o:lock v:ext="edit"/>
                    </v:shape>
                  </w:pict>
                </mc:Fallback>
              </mc:AlternateContent>
            </w:r>
            <w:r>
              <w:rPr>
                <w:rFonts w:ascii="Cambria" w:hAnsi="Cambria" w:cs="Times New Roman"/>
                <w:noProof/>
                <w:sz w:val="24"/>
                <w:szCs w:val="24"/>
                <w:lang w:eastAsia="ru-RU"/>
              </w:rPr>
              <mc:AlternateContent>
                <mc:Choice Requires="wps">
                  <w:drawing>
                    <wp:anchor distT="0" distB="0" distL="114300" distR="114300" simplePos="0" relativeHeight="251710464" behindDoc="0" locked="0" layoutInCell="1" allowOverlap="1" wp14:anchorId="5E24D9F2" wp14:editId="46CA0DBA">
                      <wp:simplePos x="0" y="0"/>
                      <wp:positionH relativeFrom="column">
                        <wp:posOffset>689610</wp:posOffset>
                      </wp:positionH>
                      <wp:positionV relativeFrom="paragraph">
                        <wp:posOffset>231140</wp:posOffset>
                      </wp:positionV>
                      <wp:extent cx="409575" cy="295275"/>
                      <wp:effectExtent l="0" t="0" r="9525" b="9525"/>
                      <wp:wrapNone/>
                      <wp:docPr id="308" name="Прямая со стрелкой 308"/>
                      <wp:cNvGraphicFramePr/>
                      <a:graphic xmlns:a="http://schemas.openxmlformats.org/drawingml/2006/main">
                        <a:graphicData uri="http://schemas.microsoft.com/office/word/2010/wordprocessingShape">
                          <wps:wsp>
                            <wps:cNvCnPr/>
                            <wps:spPr>
                              <a:xfrm flipH="1" flipV="1">
                                <a:off x="0" y="0"/>
                                <a:ext cx="409575" cy="29527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 y;margin-left:54.3pt;margin-top:18.2pt;height:23.25pt;width:32.25pt;z-index:2517596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">
                      <v:path arrowok="t"/>
                      <v:fill on="f" focussize="0,0"/>
                      <v:stroke weight="0.5pt" color="#000000" joinstyle="miter" endarrow="block"/>
                      <v:imagedata o:title=""/>
                      <o:lock v:ext="edit"/>
                    </v:shape>
                  </w:pict>
                </mc:Fallback>
              </mc:AlternateContent>
            </w:r>
            <w:r>
              <w:rPr>
                <w:rFonts w:ascii="Cambria" w:hAnsi="Cambria" w:cs="Times New Roman"/>
                <w:sz w:val="24"/>
                <w:szCs w:val="24"/>
              </w:rPr>
              <w:t>Фитопланктон</w:t>
            </w:r>
          </w:p>
        </w:tc>
        <w:tc>
          <w:tcPr>
            <w:tcW w:w="2336" w:type="dxa"/>
          </w:tcPr>
          <w:p w14:paraId="2B01E451" w14:textId="77777777" w:rsidR="00D84899" w:rsidRDefault="007E1341">
            <w:pPr>
              <w:spacing w:after="0" w:line="360" w:lineRule="auto"/>
              <w:jc w:val="center"/>
              <w:rPr>
                <w:rFonts w:ascii="Cambria" w:hAnsi="Cambria" w:cs="Times New Roman"/>
                <w:sz w:val="24"/>
                <w:szCs w:val="24"/>
              </w:rPr>
            </w:pPr>
            <w:r>
              <w:rPr>
                <w:rFonts w:ascii="Cambria" w:hAnsi="Cambria" w:cs="Times New Roman"/>
                <w:noProof/>
                <w:sz w:val="24"/>
                <w:szCs w:val="24"/>
                <w:lang w:eastAsia="ru-RU"/>
              </w:rPr>
              <mc:AlternateContent>
                <mc:Choice Requires="wps">
                  <w:drawing>
                    <wp:anchor distT="0" distB="0" distL="114300" distR="114300" simplePos="0" relativeHeight="251713536" behindDoc="0" locked="0" layoutInCell="1" allowOverlap="1" wp14:anchorId="507D793A" wp14:editId="78A08C0B">
                      <wp:simplePos x="0" y="0"/>
                      <wp:positionH relativeFrom="column">
                        <wp:posOffset>1158875</wp:posOffset>
                      </wp:positionH>
                      <wp:positionV relativeFrom="paragraph">
                        <wp:posOffset>164465</wp:posOffset>
                      </wp:positionV>
                      <wp:extent cx="647700" cy="0"/>
                      <wp:effectExtent l="0" t="38100" r="0" b="38100"/>
                      <wp:wrapNone/>
                      <wp:docPr id="287" name="Прямая со стрелкой 287"/>
                      <wp:cNvGraphicFramePr/>
                      <a:graphic xmlns:a="http://schemas.openxmlformats.org/drawingml/2006/main">
                        <a:graphicData uri="http://schemas.microsoft.com/office/word/2010/wordprocessingShape">
                          <wps:wsp>
                            <wps:cNvCnPr/>
                            <wps:spPr>
                              <a:xfrm flipH="1">
                                <a:off x="0" y="0"/>
                                <a:ext cx="647700"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91.25pt;margin-top:12.95pt;height:0pt;width:51pt;z-index:2517626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">
                      <v:path arrowok="t"/>
                      <v:fill on="f" focussize="0,0"/>
                      <v:stroke weight="0.5pt" color="#000000" joinstyle="miter" endarrow="block"/>
                      <v:imagedata o:title=""/>
                      <o:lock v:ext="edit"/>
                    </v:shape>
                  </w:pict>
                </mc:Fallback>
              </mc:AlternateContent>
            </w:r>
            <w:r>
              <w:rPr>
                <w:rFonts w:ascii="Cambria" w:hAnsi="Cambria" w:cs="Times New Roman"/>
                <w:noProof/>
                <w:sz w:val="24"/>
                <w:szCs w:val="24"/>
                <w:lang w:eastAsia="ru-RU"/>
              </w:rPr>
              <mc:AlternateContent>
                <mc:Choice Requires="wps">
                  <w:drawing>
                    <wp:anchor distT="0" distB="0" distL="114300" distR="114300" simplePos="0" relativeHeight="251711488" behindDoc="0" locked="0" layoutInCell="1" allowOverlap="1" wp14:anchorId="42298A5E" wp14:editId="4EAE021A">
                      <wp:simplePos x="0" y="0"/>
                      <wp:positionH relativeFrom="column">
                        <wp:posOffset>177800</wp:posOffset>
                      </wp:positionH>
                      <wp:positionV relativeFrom="paragraph">
                        <wp:posOffset>240665</wp:posOffset>
                      </wp:positionV>
                      <wp:extent cx="495300" cy="314325"/>
                      <wp:effectExtent l="2540" t="0" r="16510" b="9525"/>
                      <wp:wrapNone/>
                      <wp:docPr id="300" name="Прямая со стрелкой 300"/>
                      <wp:cNvGraphicFramePr/>
                      <a:graphic xmlns:a="http://schemas.openxmlformats.org/drawingml/2006/main">
                        <a:graphicData uri="http://schemas.microsoft.com/office/word/2010/wordprocessingShape">
                          <wps:wsp>
                            <wps:cNvCnPr/>
                            <wps:spPr>
                              <a:xfrm flipV="1">
                                <a:off x="0" y="0"/>
                                <a:ext cx="495300" cy="31432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y;margin-left:14pt;margin-top:18.95pt;height:24.75pt;width:39pt;z-index:2517606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">
                      <v:path arrowok="t"/>
                      <v:fill on="f" focussize="0,0"/>
                      <v:stroke weight="0.5pt" color="#000000" joinstyle="miter" endarrow="block"/>
                      <v:imagedata o:title=""/>
                      <o:lock v:ext="edit"/>
                    </v:shape>
                  </w:pict>
                </mc:Fallback>
              </mc:AlternateContent>
            </w:r>
            <w:r>
              <w:rPr>
                <w:rFonts w:ascii="Cambria" w:hAnsi="Cambria" w:cs="Times New Roman"/>
                <w:sz w:val="24"/>
                <w:szCs w:val="24"/>
              </w:rPr>
              <w:t>Зоопланктон</w:t>
            </w:r>
          </w:p>
        </w:tc>
        <w:tc>
          <w:tcPr>
            <w:tcW w:w="2336" w:type="dxa"/>
          </w:tcPr>
          <w:p w14:paraId="02A0C594" w14:textId="77777777" w:rsidR="00D84899" w:rsidRDefault="007E1341">
            <w:pPr>
              <w:spacing w:after="0" w:line="360" w:lineRule="auto"/>
              <w:jc w:val="center"/>
              <w:rPr>
                <w:rFonts w:ascii="Cambria" w:hAnsi="Cambria" w:cs="Times New Roman"/>
                <w:sz w:val="24"/>
                <w:szCs w:val="24"/>
              </w:rPr>
            </w:pPr>
            <w:r>
              <w:rPr>
                <w:rFonts w:ascii="Cambria" w:hAnsi="Cambria" w:cs="Times New Roman"/>
                <w:noProof/>
                <w:sz w:val="24"/>
                <w:szCs w:val="24"/>
                <w:lang w:eastAsia="ru-RU"/>
              </w:rPr>
              <mc:AlternateContent>
                <mc:Choice Requires="wps">
                  <w:drawing>
                    <wp:anchor distT="0" distB="0" distL="114300" distR="114300" simplePos="0" relativeHeight="251717632" behindDoc="0" locked="0" layoutInCell="1" allowOverlap="1" wp14:anchorId="04938401" wp14:editId="2A3BC4B3">
                      <wp:simplePos x="0" y="0"/>
                      <wp:positionH relativeFrom="column">
                        <wp:posOffset>685165</wp:posOffset>
                      </wp:positionH>
                      <wp:positionV relativeFrom="paragraph">
                        <wp:posOffset>231140</wp:posOffset>
                      </wp:positionV>
                      <wp:extent cx="466725" cy="352425"/>
                      <wp:effectExtent l="0" t="0" r="9525" b="9525"/>
                      <wp:wrapNone/>
                      <wp:docPr id="276" name="Прямая со стрелкой 276"/>
                      <wp:cNvGraphicFramePr/>
                      <a:graphic xmlns:a="http://schemas.openxmlformats.org/drawingml/2006/main">
                        <a:graphicData uri="http://schemas.microsoft.com/office/word/2010/wordprocessingShape">
                          <wps:wsp>
                            <wps:cNvCnPr/>
                            <wps:spPr>
                              <a:xfrm flipH="1" flipV="1">
                                <a:off x="0" y="0"/>
                                <a:ext cx="466725" cy="35242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 y;margin-left:53.95pt;margin-top:18.2pt;height:27.75pt;width:36.75pt;z-index:2517667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">
                      <v:path arrowok="t"/>
                      <v:fill on="f" focussize="0,0"/>
                      <v:stroke weight="0.5pt" color="#000000" joinstyle="miter" endarrow="block"/>
                      <v:imagedata o:title=""/>
                      <o:lock v:ext="edit"/>
                    </v:shape>
                  </w:pict>
                </mc:Fallback>
              </mc:AlternateContent>
            </w:r>
            <w:r>
              <w:rPr>
                <w:rFonts w:ascii="Cambria" w:hAnsi="Cambria" w:cs="Times New Roman"/>
                <w:noProof/>
                <w:sz w:val="24"/>
                <w:szCs w:val="24"/>
                <w:lang w:eastAsia="ru-RU"/>
              </w:rPr>
              <mc:AlternateContent>
                <mc:Choice Requires="wps">
                  <w:drawing>
                    <wp:anchor distT="0" distB="0" distL="114300" distR="114300" simplePos="0" relativeHeight="251714560" behindDoc="0" locked="0" layoutInCell="1" allowOverlap="1" wp14:anchorId="51F5D28E" wp14:editId="5E9B6F05">
                      <wp:simplePos x="0" y="0"/>
                      <wp:positionH relativeFrom="column">
                        <wp:posOffset>1018540</wp:posOffset>
                      </wp:positionH>
                      <wp:positionV relativeFrom="paragraph">
                        <wp:posOffset>164465</wp:posOffset>
                      </wp:positionV>
                      <wp:extent cx="790575" cy="104775"/>
                      <wp:effectExtent l="0" t="27940" r="9525" b="19685"/>
                      <wp:wrapNone/>
                      <wp:docPr id="310" name="Прямая со стрелкой 310"/>
                      <wp:cNvGraphicFramePr/>
                      <a:graphic xmlns:a="http://schemas.openxmlformats.org/drawingml/2006/main">
                        <a:graphicData uri="http://schemas.microsoft.com/office/word/2010/wordprocessingShape">
                          <wps:wsp>
                            <wps:cNvCnPr/>
                            <wps:spPr>
                              <a:xfrm flipH="1" flipV="1">
                                <a:off x="0" y="0"/>
                                <a:ext cx="790575" cy="10477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 y;margin-left:80.2pt;margin-top:12.95pt;height:8.25pt;width:62.25pt;z-index:2517637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">
                      <v:path arrowok="t"/>
                      <v:fill on="f" focussize="0,0"/>
                      <v:stroke weight="0.5pt" color="#000000" joinstyle="miter" endarrow="block"/>
                      <v:imagedata o:title=""/>
                      <o:lock v:ext="edit"/>
                    </v:shape>
                  </w:pict>
                </mc:Fallback>
              </mc:AlternateContent>
            </w:r>
            <w:r>
              <w:rPr>
                <w:rFonts w:ascii="Cambria" w:hAnsi="Cambria" w:cs="Times New Roman"/>
                <w:sz w:val="24"/>
                <w:szCs w:val="24"/>
              </w:rPr>
              <w:t>Сардина</w:t>
            </w:r>
          </w:p>
        </w:tc>
        <w:tc>
          <w:tcPr>
            <w:tcW w:w="2337" w:type="dxa"/>
          </w:tcPr>
          <w:p w14:paraId="6CC8838C" w14:textId="77777777" w:rsidR="00D84899" w:rsidRDefault="007E1341">
            <w:pPr>
              <w:spacing w:after="0" w:line="360" w:lineRule="auto"/>
              <w:jc w:val="center"/>
              <w:rPr>
                <w:rFonts w:ascii="Cambria" w:hAnsi="Cambria" w:cs="Times New Roman"/>
                <w:sz w:val="24"/>
                <w:szCs w:val="24"/>
              </w:rPr>
            </w:pPr>
            <w:r>
              <w:rPr>
                <w:rFonts w:ascii="Cambria" w:hAnsi="Cambria" w:cs="Times New Roman"/>
                <w:sz w:val="24"/>
                <w:szCs w:val="24"/>
              </w:rPr>
              <w:t>Дельфин белобочка</w:t>
            </w:r>
          </w:p>
        </w:tc>
      </w:tr>
      <w:tr w:rsidR="00D84899" w14:paraId="0643D7FE" w14:textId="77777777">
        <w:tc>
          <w:tcPr>
            <w:tcW w:w="4672" w:type="dxa"/>
            <w:gridSpan w:val="2"/>
          </w:tcPr>
          <w:p w14:paraId="2F59A94D" w14:textId="77777777" w:rsidR="00D84899" w:rsidRDefault="007E1341">
            <w:pPr>
              <w:spacing w:after="0" w:line="360" w:lineRule="auto"/>
              <w:jc w:val="center"/>
              <w:rPr>
                <w:rFonts w:ascii="Cambria" w:hAnsi="Cambria" w:cs="Times New Roman"/>
                <w:sz w:val="24"/>
                <w:szCs w:val="24"/>
              </w:rPr>
            </w:pPr>
            <w:r>
              <w:rPr>
                <w:rFonts w:ascii="Cambria" w:hAnsi="Cambria" w:cs="Times New Roman"/>
                <w:noProof/>
                <w:sz w:val="24"/>
                <w:szCs w:val="24"/>
                <w:lang w:eastAsia="ru-RU"/>
              </w:rPr>
              <mc:AlternateContent>
                <mc:Choice Requires="wps">
                  <w:drawing>
                    <wp:anchor distT="0" distB="0" distL="114300" distR="114300" simplePos="0" relativeHeight="251715584" behindDoc="0" locked="0" layoutInCell="1" allowOverlap="1" wp14:anchorId="0BFF0011" wp14:editId="50B23935">
                      <wp:simplePos x="0" y="0"/>
                      <wp:positionH relativeFrom="column">
                        <wp:posOffset>1689735</wp:posOffset>
                      </wp:positionH>
                      <wp:positionV relativeFrom="paragraph">
                        <wp:posOffset>190500</wp:posOffset>
                      </wp:positionV>
                      <wp:extent cx="771525" cy="200025"/>
                      <wp:effectExtent l="0" t="17780" r="9525" b="10795"/>
                      <wp:wrapNone/>
                      <wp:docPr id="311" name="Прямая со стрелкой 311"/>
                      <wp:cNvGraphicFramePr/>
                      <a:graphic xmlns:a="http://schemas.openxmlformats.org/drawingml/2006/main">
                        <a:graphicData uri="http://schemas.microsoft.com/office/word/2010/wordprocessingShape">
                          <wps:wsp>
                            <wps:cNvCnPr/>
                            <wps:spPr>
                              <a:xfrm flipH="1" flipV="1">
                                <a:off x="0" y="0"/>
                                <a:ext cx="771525" cy="20002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 y;margin-left:133.05pt;margin-top:15pt;height:15.75pt;width:60.75pt;z-index:2517647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">
                      <v:path arrowok="t"/>
                      <v:fill on="f" focussize="0,0"/>
                      <v:stroke weight="0.5pt" color="#000000" joinstyle="miter" endarrow="block"/>
                      <v:imagedata o:title=""/>
                      <o:lock v:ext="edit"/>
                    </v:shape>
                  </w:pict>
                </mc:Fallback>
              </mc:AlternateContent>
            </w:r>
            <w:r>
              <w:rPr>
                <w:rFonts w:ascii="Cambria" w:hAnsi="Cambria" w:cs="Times New Roman"/>
                <w:sz w:val="24"/>
                <w:szCs w:val="24"/>
              </w:rPr>
              <w:t>Мидии</w:t>
            </w:r>
          </w:p>
        </w:tc>
        <w:tc>
          <w:tcPr>
            <w:tcW w:w="4673" w:type="dxa"/>
            <w:gridSpan w:val="2"/>
          </w:tcPr>
          <w:p w14:paraId="1DC0BDF3" w14:textId="77777777" w:rsidR="00D84899" w:rsidRDefault="007E1341">
            <w:pPr>
              <w:spacing w:after="0" w:line="360" w:lineRule="auto"/>
              <w:jc w:val="center"/>
              <w:rPr>
                <w:rFonts w:ascii="Cambria" w:hAnsi="Cambria" w:cs="Times New Roman"/>
                <w:sz w:val="24"/>
                <w:szCs w:val="24"/>
              </w:rPr>
            </w:pPr>
            <w:r>
              <w:rPr>
                <w:rFonts w:ascii="Cambria" w:hAnsi="Cambria" w:cs="Times New Roman"/>
                <w:sz w:val="24"/>
                <w:szCs w:val="24"/>
              </w:rPr>
              <w:t>Баклан</w:t>
            </w:r>
          </w:p>
        </w:tc>
      </w:tr>
      <w:tr w:rsidR="00D84899" w14:paraId="47C59814" w14:textId="77777777">
        <w:tc>
          <w:tcPr>
            <w:tcW w:w="2336" w:type="dxa"/>
          </w:tcPr>
          <w:p w14:paraId="73C1CE0A" w14:textId="77777777" w:rsidR="00D84899" w:rsidRDefault="00D84899">
            <w:pPr>
              <w:spacing w:after="0" w:line="360" w:lineRule="auto"/>
              <w:jc w:val="center"/>
              <w:rPr>
                <w:rFonts w:ascii="Cambria" w:hAnsi="Cambria" w:cs="Times New Roman"/>
                <w:sz w:val="24"/>
                <w:szCs w:val="24"/>
              </w:rPr>
            </w:pPr>
          </w:p>
        </w:tc>
        <w:tc>
          <w:tcPr>
            <w:tcW w:w="4672" w:type="dxa"/>
            <w:gridSpan w:val="2"/>
          </w:tcPr>
          <w:p w14:paraId="6D0A3A42" w14:textId="77777777" w:rsidR="00D84899" w:rsidRDefault="007E1341">
            <w:pPr>
              <w:spacing w:after="0" w:line="360" w:lineRule="auto"/>
              <w:jc w:val="center"/>
              <w:rPr>
                <w:rFonts w:ascii="Cambria" w:hAnsi="Cambria" w:cs="Times New Roman"/>
                <w:sz w:val="24"/>
                <w:szCs w:val="24"/>
              </w:rPr>
            </w:pPr>
            <w:r>
              <w:rPr>
                <w:rFonts w:ascii="Cambria" w:hAnsi="Cambria" w:cs="Times New Roman"/>
                <w:noProof/>
                <w:sz w:val="24"/>
                <w:szCs w:val="24"/>
                <w:lang w:eastAsia="ru-RU"/>
              </w:rPr>
              <mc:AlternateContent>
                <mc:Choice Requires="wps">
                  <w:drawing>
                    <wp:anchor distT="0" distB="0" distL="114300" distR="114300" simplePos="0" relativeHeight="251716608" behindDoc="0" locked="0" layoutInCell="1" allowOverlap="1" wp14:anchorId="60498676" wp14:editId="7FB83F65">
                      <wp:simplePos x="0" y="0"/>
                      <wp:positionH relativeFrom="column">
                        <wp:posOffset>1863725</wp:posOffset>
                      </wp:positionH>
                      <wp:positionV relativeFrom="paragraph">
                        <wp:posOffset>198755</wp:posOffset>
                      </wp:positionV>
                      <wp:extent cx="723900" cy="209550"/>
                      <wp:effectExtent l="0" t="15240" r="19050" b="22860"/>
                      <wp:wrapNone/>
                      <wp:docPr id="309" name="Прямая со стрелкой 309"/>
                      <wp:cNvGraphicFramePr/>
                      <a:graphic xmlns:a="http://schemas.openxmlformats.org/drawingml/2006/main">
                        <a:graphicData uri="http://schemas.microsoft.com/office/word/2010/wordprocessingShape">
                          <wps:wsp>
                            <wps:cNvCnPr/>
                            <wps:spPr>
                              <a:xfrm flipH="1" flipV="1">
                                <a:off x="0" y="0"/>
                                <a:ext cx="723900" cy="20955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 y;margin-left:146.75pt;margin-top:15.65pt;height:16.5pt;width:57pt;z-index:2517657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">
                      <v:path arrowok="t"/>
                      <v:fill on="f" focussize="0,0"/>
                      <v:stroke weight="0.5pt" color="#000000" joinstyle="miter" endarrow="block"/>
                      <v:imagedata o:title=""/>
                      <o:lock v:ext="edit"/>
                    </v:shape>
                  </w:pict>
                </mc:Fallback>
              </mc:AlternateContent>
            </w:r>
            <w:r>
              <w:rPr>
                <w:rFonts w:ascii="Cambria" w:hAnsi="Cambria" w:cs="Times New Roman"/>
                <w:sz w:val="24"/>
                <w:szCs w:val="24"/>
              </w:rPr>
              <w:t>Зеленушка</w:t>
            </w:r>
          </w:p>
        </w:tc>
        <w:tc>
          <w:tcPr>
            <w:tcW w:w="2337" w:type="dxa"/>
          </w:tcPr>
          <w:p w14:paraId="3C69F415" w14:textId="77777777" w:rsidR="00D84899" w:rsidRDefault="00D84899">
            <w:pPr>
              <w:spacing w:after="0" w:line="360" w:lineRule="auto"/>
              <w:jc w:val="center"/>
              <w:rPr>
                <w:rFonts w:ascii="Cambria" w:hAnsi="Cambria" w:cs="Times New Roman"/>
                <w:sz w:val="24"/>
                <w:szCs w:val="24"/>
              </w:rPr>
            </w:pPr>
          </w:p>
        </w:tc>
      </w:tr>
      <w:tr w:rsidR="00D84899" w14:paraId="38F442A8" w14:textId="77777777">
        <w:tc>
          <w:tcPr>
            <w:tcW w:w="2336" w:type="dxa"/>
          </w:tcPr>
          <w:p w14:paraId="026817ED" w14:textId="77777777" w:rsidR="00D84899" w:rsidRDefault="00D84899">
            <w:pPr>
              <w:spacing w:after="0" w:line="360" w:lineRule="auto"/>
              <w:jc w:val="center"/>
              <w:rPr>
                <w:rFonts w:ascii="Cambria" w:hAnsi="Cambria" w:cs="Times New Roman"/>
                <w:sz w:val="24"/>
                <w:szCs w:val="24"/>
              </w:rPr>
            </w:pPr>
          </w:p>
        </w:tc>
        <w:tc>
          <w:tcPr>
            <w:tcW w:w="2336" w:type="dxa"/>
          </w:tcPr>
          <w:p w14:paraId="6E6A9EB6" w14:textId="77777777" w:rsidR="00D84899" w:rsidRDefault="00D84899">
            <w:pPr>
              <w:spacing w:after="0" w:line="360" w:lineRule="auto"/>
              <w:jc w:val="center"/>
              <w:rPr>
                <w:rFonts w:ascii="Cambria" w:hAnsi="Cambria" w:cs="Times New Roman"/>
                <w:sz w:val="24"/>
                <w:szCs w:val="24"/>
              </w:rPr>
            </w:pPr>
          </w:p>
        </w:tc>
        <w:tc>
          <w:tcPr>
            <w:tcW w:w="4673" w:type="dxa"/>
            <w:gridSpan w:val="2"/>
          </w:tcPr>
          <w:p w14:paraId="0B578E21" w14:textId="77777777" w:rsidR="00D84899" w:rsidRDefault="007E1341">
            <w:pPr>
              <w:spacing w:after="0" w:line="360" w:lineRule="auto"/>
              <w:jc w:val="center"/>
              <w:rPr>
                <w:rFonts w:ascii="Cambria" w:hAnsi="Cambria" w:cs="Times New Roman"/>
                <w:sz w:val="24"/>
                <w:szCs w:val="24"/>
              </w:rPr>
            </w:pPr>
            <w:r>
              <w:rPr>
                <w:rFonts w:ascii="Cambria" w:hAnsi="Cambria" w:cs="Times New Roman"/>
                <w:sz w:val="24"/>
                <w:szCs w:val="24"/>
              </w:rPr>
              <w:t>Катран</w:t>
            </w:r>
          </w:p>
        </w:tc>
      </w:tr>
    </w:tbl>
    <w:p w14:paraId="5A2883D4" w14:textId="59ED2710" w:rsidR="00D84899" w:rsidRDefault="00D84899">
      <w:pPr>
        <w:spacing w:after="0" w:line="360" w:lineRule="auto"/>
        <w:jc w:val="both"/>
        <w:rPr>
          <w:rFonts w:ascii="Cambria" w:hAnsi="Cambria" w:cs="Times New Roman"/>
          <w:sz w:val="24"/>
          <w:szCs w:val="24"/>
        </w:rPr>
      </w:pPr>
    </w:p>
    <w:p w14:paraId="5F563541" w14:textId="77777777" w:rsidR="00D84899" w:rsidRDefault="007E1341">
      <w:pPr>
        <w:spacing w:after="0" w:line="360" w:lineRule="auto"/>
        <w:jc w:val="both"/>
        <w:rPr>
          <w:rFonts w:ascii="Cambria" w:hAnsi="Cambria" w:cs="Times New Roman"/>
          <w:b/>
          <w:color w:val="1F4E79" w:themeColor="accent1" w:themeShade="80"/>
          <w:sz w:val="28"/>
          <w:szCs w:val="24"/>
        </w:rPr>
      </w:pPr>
      <w:r>
        <w:rPr>
          <w:rFonts w:ascii="Cambria" w:hAnsi="Cambria" w:cs="Times New Roman"/>
          <w:b/>
          <w:color w:val="1F4E79" w:themeColor="accent1" w:themeShade="80"/>
          <w:sz w:val="28"/>
          <w:szCs w:val="24"/>
        </w:rPr>
        <w:t>Занимательный материал</w:t>
      </w:r>
    </w:p>
    <w:p w14:paraId="0945E545" w14:textId="77777777" w:rsidR="00D84899" w:rsidRDefault="007E1341">
      <w:pPr>
        <w:spacing w:after="0" w:line="240" w:lineRule="atLeast"/>
        <w:ind w:firstLine="709"/>
        <w:jc w:val="both"/>
        <w:rPr>
          <w:rFonts w:ascii="Cambria" w:hAnsi="Cambria" w:cs="Times New Roman"/>
          <w:b/>
          <w:i/>
          <w:sz w:val="24"/>
          <w:szCs w:val="24"/>
        </w:rPr>
      </w:pPr>
      <w:r>
        <w:rPr>
          <w:rFonts w:ascii="Cambria" w:hAnsi="Cambria" w:cs="Times New Roman"/>
          <w:b/>
          <w:i/>
          <w:sz w:val="24"/>
          <w:szCs w:val="24"/>
        </w:rPr>
        <w:t>В ГОРАХ</w:t>
      </w:r>
    </w:p>
    <w:p w14:paraId="597935B2"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На горы, как и на море, можно смотреть без конца! Понизу—светлые, лиственные леса, похожие на курчавого зелёного барашка. Выше — леса тёмные, хвойные, словно вздыбленная щетина дикого зверя. Ещё выше — луга горные, над лугами — скалы. А выше лесов и лугов, выше скал и облаков, прямо в небе, висят вершины гор, укутанные сияющими снегами.</w:t>
      </w:r>
    </w:p>
    <w:p w14:paraId="1A0DDF42"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Всё в горах необычно. Облака и птицы, бывает, пролетают не над головой, а… глубоко под ногами. Когда внизу хлещет дождь — вверху ясное солнце. У подножия гор — лето жаркое и зелёное, а на вершинах — белая, ледяная зима. И от зимы до лета рукой подать!</w:t>
      </w:r>
    </w:p>
    <w:p w14:paraId="213AA88B"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В горах можно под радугу пройти, как под арку. Можно подняться так высоко, что до звёзд покажется ближе, чем до огоньков в долине.</w:t>
      </w:r>
    </w:p>
    <w:p w14:paraId="62608D7F"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Интересно в горах!</w:t>
      </w:r>
    </w:p>
    <w:p w14:paraId="2D213966" w14:textId="77777777" w:rsidR="00D84899" w:rsidRDefault="00D84899">
      <w:pPr>
        <w:spacing w:after="0" w:line="240" w:lineRule="atLeast"/>
        <w:ind w:firstLine="709"/>
        <w:jc w:val="both"/>
        <w:rPr>
          <w:rFonts w:ascii="Cambria" w:hAnsi="Cambria" w:cs="Times New Roman"/>
          <w:sz w:val="24"/>
          <w:szCs w:val="24"/>
        </w:rPr>
      </w:pPr>
    </w:p>
    <w:p w14:paraId="6EA3C5FC" w14:textId="77777777" w:rsidR="00D84899" w:rsidRDefault="007E1341">
      <w:pPr>
        <w:spacing w:after="0" w:line="240" w:lineRule="atLeast"/>
        <w:ind w:firstLine="709"/>
        <w:jc w:val="both"/>
        <w:rPr>
          <w:rFonts w:ascii="Cambria" w:hAnsi="Cambria" w:cs="Times New Roman"/>
          <w:b/>
          <w:i/>
          <w:sz w:val="24"/>
          <w:szCs w:val="24"/>
        </w:rPr>
      </w:pPr>
      <w:r>
        <w:rPr>
          <w:rFonts w:ascii="Cambria" w:hAnsi="Cambria" w:cs="Times New Roman"/>
          <w:b/>
          <w:i/>
          <w:sz w:val="24"/>
          <w:szCs w:val="24"/>
        </w:rPr>
        <w:t>ЦЕЛЕБНАЯ ВАННА</w:t>
      </w:r>
    </w:p>
    <w:p w14:paraId="1BEF3CC6"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Журчит у скалы родничок, вода в родничке не простая, а целебная.</w:t>
      </w:r>
    </w:p>
    <w:p w14:paraId="43FB44E2"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Прилетел к родничку Кеклик — горная куропатка.</w:t>
      </w:r>
    </w:p>
    <w:p w14:paraId="198E5A7C"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Ко-ко-ко! — клохчет сердито.—Как ни прилечу — вода уже взбаламучена. Не вода, жижа! Такая не вылечит, а уморит. Ка-ко-во?</w:t>
      </w:r>
    </w:p>
    <w:p w14:paraId="05320C5C"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Бе-е-да-а! — проблеяла горная Коза.— И мне надо целебную воду пить—для укрепления копыт и рогов. А вода мутная, берег истоптан — что за свинство!</w:t>
      </w:r>
    </w:p>
    <w:p w14:paraId="6C10D992"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Хряк, хряк! — вышел из кустов Кабан.— Кто тут меня вспоминает?</w:t>
      </w:r>
    </w:p>
    <w:p w14:paraId="5D77A010"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И, не дожидаясь ответа, плюх животом в родник. И давай ворочаться, с боку на бок переворачиваться. Вода ещё мутнее стала, из бережков выплёскивается.</w:t>
      </w:r>
    </w:p>
    <w:p w14:paraId="5144608D"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А Кабан блаженствует.</w:t>
      </w:r>
    </w:p>
    <w:p w14:paraId="4738D9CA"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Мне,— хрюкает,— очень полезны эти ванны, весь я в царапинах и болячках, мне некогда ждать, пока вы тут чистой воды напьётесь. Кто первый влез — тот и прав. До чего ж хорошо — разморило. В сон так и клонит— хрррр, хрррр…</w:t>
      </w:r>
    </w:p>
    <w:p w14:paraId="6B07E8AE"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Коза и Кеклик в голос кричат:</w:t>
      </w:r>
    </w:p>
    <w:p w14:paraId="2976544C"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Не спи, не спи! Повалялся — и вылезай! Нам тоже лечиться надо.</w:t>
      </w:r>
    </w:p>
    <w:p w14:paraId="3B8CAF77"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А Кабан и ухом не шевельнёт, может, и в самом деле уснул.</w:t>
      </w:r>
    </w:p>
    <w:p w14:paraId="1F34497D"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Ка-ко-во, ка-ко-во! — клохчет Кеклик.—Словами такого не прошибёшь!</w:t>
      </w:r>
    </w:p>
    <w:p w14:paraId="33F41169"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Бе-е-еда! — блеет Коза.—Не уговоришь, не испугаешь. Не боится он нас с тобой!»</w:t>
      </w:r>
    </w:p>
    <w:p w14:paraId="354CAA2F"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lastRenderedPageBreak/>
        <w:t>—</w:t>
      </w:r>
      <w:r>
        <w:rPr>
          <w:rFonts w:ascii="Cambria" w:hAnsi="Cambria" w:cs="Times New Roman"/>
          <w:sz w:val="24"/>
          <w:szCs w:val="24"/>
        </w:rPr>
        <w:tab/>
        <w:t>А что, если Волком его пугнуть, а? Скажем, что Волк к роднику бежит. Ты заблеешь, а я заквохчу, будто мы Волка увидели.</w:t>
      </w:r>
    </w:p>
    <w:p w14:paraId="59299A06"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Кабан от криков Козы и Кеклика ухо насторожил, а сам ни с места:</w:t>
      </w:r>
    </w:p>
    <w:p w14:paraId="2C06C6ED"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Напрасно кричите-стараетесь, Волк мне не страшен. Бивни-клыки мои видели?</w:t>
      </w:r>
    </w:p>
    <w:p w14:paraId="1B0A3769"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Скажем ему, что кукуруза в полях поспела,— шепчет Кеклик Козе.—Уж тут он не устоит, очень любит кукурузу! Эй, Кабан, спишь-лежишь, а в полях кукуруза спелая — сла-а-денькая!</w:t>
      </w:r>
    </w:p>
    <w:p w14:paraId="71FC6B4B"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Кабан приоткрыл косой хитрый глаз и отвечает:</w:t>
      </w:r>
    </w:p>
    <w:p w14:paraId="7BAD0644"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Кукурузные початки — это по мне. Вот в воде до вечера полежу и — на кукурузу.</w:t>
      </w:r>
    </w:p>
    <w:p w14:paraId="37D65FCE"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Прямо хоть плачь, — шепчут Коза и Кеклик,—даже кукурузой его не сдвинуть.</w:t>
      </w:r>
    </w:p>
    <w:p w14:paraId="36263A7A"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Плачьте, плачьте, — сквозь сон похрюкивает Кабан,— хоть в три ручья!</w:t>
      </w:r>
    </w:p>
    <w:p w14:paraId="739E2F96"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Чем же тебя сдвинуть с места? — спрашивает Коза. — Чем же тебя пронять?</w:t>
      </w:r>
    </w:p>
    <w:p w14:paraId="16948275"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Ничем! — отвечает Кабан. — Я такой толстокожий, что всё от меня отскакивает!</w:t>
      </w:r>
    </w:p>
    <w:p w14:paraId="5A5D8ACF"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Последнее средство — Медведь, — шепчет Кеклик Козе. — Уж если и Медведя не испугается — придётся до ночи ждать. А вот он и сам — лёгок на помине!</w:t>
      </w:r>
    </w:p>
    <w:p w14:paraId="51A30BE7"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Выкатился из кустов Медведь, толстой башкой поводит, принюхивается.</w:t>
      </w:r>
    </w:p>
    <w:p w14:paraId="770C7B8D"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Послышалось мне, будто пчёлы жужжат! — ворчит.— А это вы тут о чём-то шепчетесь!</w:t>
      </w:r>
    </w:p>
    <w:p w14:paraId="34ECB9DF"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А вот о чём! — наперебой закричали Коза и Кек-лик. — Кабан в родник не пускает! Залез и лежит!</w:t>
      </w:r>
    </w:p>
    <w:p w14:paraId="78A37E58"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В целебный родник? — взъярился Медведь. — Да как он, грязнуля, посмел? Вот я его за ухо сейчас!</w:t>
      </w:r>
    </w:p>
    <w:p w14:paraId="3332EA1C"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А Кабана уж и след простыл. В заросли убежал.</w:t>
      </w:r>
    </w:p>
    <w:p w14:paraId="434BFCA1"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Коза и Кеклик издали на Медведя поглядывают, ждут, когда и он по своим медвежьим делам уйдёт.</w:t>
      </w:r>
    </w:p>
    <w:p w14:paraId="552778C4"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Но Медведь не торопится. Воду понюхал, бережок лапой поскрёб, да и ухнул в воду. Глаза от блаженства закрыл и притих.</w:t>
      </w:r>
    </w:p>
    <w:p w14:paraId="6650CD98"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Коза и Кеклик молчат, терпеливо ждут. Позвали помощничка на свою голову! Ни выкупаться, ни попить.</w:t>
      </w:r>
    </w:p>
    <w:p w14:paraId="44EC2A9E"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А Медведь только поскуливает от удовольствия.</w:t>
      </w:r>
    </w:p>
    <w:p w14:paraId="332BC68B"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Я,—ворчит,— до вечера пролежу. И завтра ещё приду!</w:t>
      </w:r>
    </w:p>
    <w:p w14:paraId="316C7F7D"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За Козой и Кекликом очередь вытянулась. Горная ворона-клушица и горная альпийская галка, корольковый вьюрок и вьюрок снежный, чечевица большая и чечевица розовая, горная чечётка и горная овсянка, арчовый дубонос и даже пёстрый каменный дрозд. Все хотят целебной воды попить, целебную ванну принять и просто так поплескаться. Все думают, как бы этого Медведя прогнать? Да ничего придумать не могут: Медведь — он самый сильный в горах.</w:t>
      </w:r>
    </w:p>
    <w:p w14:paraId="2A63B2B5"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Но придумали! Разом притихли, переглянулись и разбежались, разлетелись—кто куда.</w:t>
      </w:r>
    </w:p>
    <w:p w14:paraId="4DCB8A7E"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Вот тут-то Медведь и струхнул: не охотник ли приближается, раз все исчезли вдруг? Лучше уйти подобру-поздорову— пока не поздно!</w:t>
      </w:r>
    </w:p>
    <w:p w14:paraId="148CDB38"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Вылез Медведь из тёплой ванны, встряхнулся — и в кусты.</w:t>
      </w:r>
    </w:p>
    <w:p w14:paraId="7AC2A5D8"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А всем только того и надо! Кинулись к родничку: кто пьёт, кто купается. Кто сохнет уже, кто пёрышки чистит. Поторапливаются: как бы Кабан или Медведь не вернулись. Жди тогда до самого вечера!</w:t>
      </w:r>
    </w:p>
    <w:p w14:paraId="186139A5"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lastRenderedPageBreak/>
        <w:t>Все в горах знают про целебные роднички. Все к ним торопятся: горлышко прополоскать, ножки прогреть, ссадины и царапины залечить. Торопятся, спешат— суета и крики у родничков. Но всё помаленьку улаживается, всё успокаивается — и все довольны!</w:t>
      </w:r>
    </w:p>
    <w:p w14:paraId="64ED3140" w14:textId="77777777" w:rsidR="00D84899" w:rsidRDefault="00D84899">
      <w:pPr>
        <w:spacing w:after="0" w:line="240" w:lineRule="atLeast"/>
        <w:ind w:firstLine="709"/>
        <w:jc w:val="both"/>
        <w:rPr>
          <w:rFonts w:ascii="Cambria" w:hAnsi="Cambria" w:cs="Times New Roman"/>
          <w:sz w:val="24"/>
          <w:szCs w:val="24"/>
        </w:rPr>
      </w:pPr>
    </w:p>
    <w:p w14:paraId="7A875AEF" w14:textId="77777777" w:rsidR="00D84899" w:rsidRDefault="007E1341">
      <w:pPr>
        <w:spacing w:after="0" w:line="240" w:lineRule="atLeast"/>
        <w:ind w:firstLine="709"/>
        <w:jc w:val="both"/>
        <w:rPr>
          <w:rFonts w:ascii="Cambria" w:hAnsi="Cambria" w:cs="Times New Roman"/>
          <w:b/>
          <w:i/>
          <w:sz w:val="24"/>
          <w:szCs w:val="24"/>
        </w:rPr>
      </w:pPr>
      <w:r>
        <w:rPr>
          <w:rFonts w:ascii="Cambria" w:hAnsi="Cambria" w:cs="Times New Roman"/>
          <w:b/>
          <w:i/>
          <w:sz w:val="24"/>
          <w:szCs w:val="24"/>
        </w:rPr>
        <w:t>ПОД СНЕГОМ</w:t>
      </w:r>
    </w:p>
    <w:p w14:paraId="35B8783D"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Хорошо летом в горах! На зелёных склонах цветы цветут, птицы поют.</w:t>
      </w:r>
    </w:p>
    <w:p w14:paraId="00E987EB"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Но вдруг из-за серых скал выползли синие тучи и спрятали солнце. И сразу закрылись цветы и умолкли птицы.</w:t>
      </w:r>
    </w:p>
    <w:p w14:paraId="1A0FE7FD"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И всем стало не по себе.</w:t>
      </w:r>
    </w:p>
    <w:p w14:paraId="6F438F6E"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Темно и страшно. Слышно, как надвигается что-то огромное — с шипением, свистом! И вот накатилось: смешалось всё, заревело, заухало — буря!</w:t>
      </w:r>
    </w:p>
    <w:p w14:paraId="0DE24EFC"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Втиснулся я под скалу. Ветер воет, сверкают молнии, грохочет гром и… сыплет снег! Снег в середине лета…</w:t>
      </w:r>
    </w:p>
    <w:p w14:paraId="3DFCD783"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Пролетел буран, а вокруг всё белым-бело! И тихо, словно зимой.</w:t>
      </w:r>
    </w:p>
    <w:p w14:paraId="27E49EBF"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Но только зима эта совсем особая.</w:t>
      </w:r>
    </w:p>
    <w:p w14:paraId="08AADD48"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Везде из-под града и снега видны цветы. Пучки зелёной травы распрямляются и сбрасывают снежинки. Лето пробивается из-под зимы.</w:t>
      </w:r>
    </w:p>
    <w:p w14:paraId="1DF7C91B"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И вижу вдруг — из-под снега птичья головка торчит!</w:t>
      </w:r>
    </w:p>
    <w:p w14:paraId="45EAE241"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Носиком крутит, моргает.</w:t>
      </w:r>
    </w:p>
    <w:p w14:paraId="5EF6C276"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Горного конька засыпало!</w:t>
      </w:r>
    </w:p>
    <w:p w14:paraId="3B8F0375"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Хотел я птичку схватить, сунуть за пазуху, отогреть, но вдруг понял всё и тихонечко отошёл…</w:t>
      </w:r>
    </w:p>
    <w:p w14:paraId="78846A21"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Скоро тучи рассеялись и вновь запылало солнце.</w:t>
      </w:r>
    </w:p>
    <w:p w14:paraId="0AE870E6"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Показались лесные ущелья. Снег и град стали быстро таять. Зажурчало вокруг, зашумело, засверкало. Мутные потоки хлынули вниз.</w:t>
      </w:r>
    </w:p>
    <w:p w14:paraId="123FD33E"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Тут горный конёк поднялся, стряхнул со спины градины и снежинки, поправил клювом мокрые пёрышки и шмыгнул в траву.</w:t>
      </w:r>
    </w:p>
    <w:p w14:paraId="3597A107"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Так и есть! Там, где он сидел,—коньково гнездо, а в гнезде — пяток полуголых птенцов. Прижались друг к</w:t>
      </w:r>
    </w:p>
    <w:p w14:paraId="15096987"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дружке и закрыли глаза. Но живые — дышат, пушок на спине и на затылке шевелится. Вот почему не прятался конёк от бури, вот почему дал себя снегом засыпать — птенцов спасал!</w:t>
      </w:r>
    </w:p>
    <w:p w14:paraId="25222DAC" w14:textId="77777777" w:rsidR="00D84899" w:rsidRDefault="00D84899">
      <w:pPr>
        <w:spacing w:after="0" w:line="240" w:lineRule="atLeast"/>
        <w:ind w:firstLine="709"/>
        <w:jc w:val="both"/>
        <w:rPr>
          <w:rFonts w:ascii="Cambria" w:hAnsi="Cambria" w:cs="Times New Roman"/>
          <w:sz w:val="24"/>
          <w:szCs w:val="24"/>
        </w:rPr>
      </w:pPr>
    </w:p>
    <w:p w14:paraId="2B3ED9DB" w14:textId="77777777" w:rsidR="00D84899" w:rsidRDefault="007E1341">
      <w:pPr>
        <w:spacing w:after="0" w:line="240" w:lineRule="atLeast"/>
        <w:ind w:firstLine="709"/>
        <w:jc w:val="both"/>
        <w:rPr>
          <w:rFonts w:ascii="Cambria" w:hAnsi="Cambria" w:cs="Times New Roman"/>
          <w:b/>
          <w:i/>
          <w:sz w:val="24"/>
          <w:szCs w:val="24"/>
        </w:rPr>
      </w:pPr>
      <w:r>
        <w:rPr>
          <w:rFonts w:ascii="Cambria" w:hAnsi="Cambria" w:cs="Times New Roman"/>
          <w:b/>
          <w:i/>
          <w:sz w:val="24"/>
          <w:szCs w:val="24"/>
        </w:rPr>
        <w:t>РАЗГОВОРЫ В ГОРАХ</w:t>
      </w:r>
    </w:p>
    <w:p w14:paraId="25386D25" w14:textId="77777777" w:rsidR="00D84899" w:rsidRDefault="007E1341">
      <w:pPr>
        <w:spacing w:after="0" w:line="240" w:lineRule="atLeast"/>
        <w:ind w:firstLine="709"/>
        <w:jc w:val="both"/>
        <w:rPr>
          <w:rFonts w:ascii="Cambria" w:hAnsi="Cambria" w:cs="Times New Roman"/>
          <w:b/>
          <w:i/>
          <w:sz w:val="24"/>
          <w:szCs w:val="24"/>
        </w:rPr>
      </w:pPr>
      <w:r>
        <w:rPr>
          <w:rFonts w:ascii="Cambria" w:hAnsi="Cambria" w:cs="Times New Roman"/>
          <w:b/>
          <w:i/>
          <w:sz w:val="24"/>
          <w:szCs w:val="24"/>
        </w:rPr>
        <w:t>БАРС И ДИКОБРАЗ</w:t>
      </w:r>
    </w:p>
    <w:p w14:paraId="00BFDBF8"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Эй, Дикобраз, пр-р-равду ли гово-р-р-рят, что у тебя на спине тридцать тысяч иголок? А-а?</w:t>
      </w:r>
    </w:p>
    <w:p w14:paraId="5B665D0F"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Обманывают, Барс, преувеличивают. Всего двадцать девять тысяч осталось.</w:t>
      </w:r>
    </w:p>
    <w:p w14:paraId="010CE97D"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Куда же ты тысячу подевал — потер-р-рял, что ли?</w:t>
      </w:r>
    </w:p>
    <w:p w14:paraId="6766019A"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Не потерял, а подарил на долгую память. Лисице пяток — в носу носит, десяток Волку — на плечах торчат. Полдюжины Лесному Коту, две дюжины Рыси. Ну и другим, кто на меня нападал. У меня и на тебя иголок хватит—ещё и останется…</w:t>
      </w:r>
    </w:p>
    <w:p w14:paraId="4F585CB1"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Хорошо тебе, Козерог, с такими рогами-рожшца-ми! Никого, поди, в горах не боишься?</w:t>
      </w:r>
    </w:p>
    <w:p w14:paraId="0BE8DF40"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Боюсь, Заяц, ой как боюсь! Ушки на макушке держу, как и ты!</w:t>
      </w:r>
    </w:p>
    <w:p w14:paraId="7FC951C5"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Лисицу, наверное, зубатую боишься? А?</w:t>
      </w:r>
    </w:p>
    <w:p w14:paraId="6952E342"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Э-э, что мне твоя Лисица — как наподдам копытом!</w:t>
      </w:r>
    </w:p>
    <w:p w14:paraId="2BE53C03"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Рысь, что ли, когтистую? А?</w:t>
      </w:r>
    </w:p>
    <w:p w14:paraId="143BFB2F"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Э-э, что мне Рысь — как поддену рогами!</w:t>
      </w:r>
    </w:p>
    <w:p w14:paraId="5C200779"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lastRenderedPageBreak/>
        <w:t>—</w:t>
      </w:r>
      <w:r>
        <w:rPr>
          <w:rFonts w:ascii="Cambria" w:hAnsi="Cambria" w:cs="Times New Roman"/>
          <w:sz w:val="24"/>
          <w:szCs w:val="24"/>
        </w:rPr>
        <w:tab/>
        <w:t>Так страшнее Лисы да Рыси и нет никого!</w:t>
      </w:r>
    </w:p>
    <w:p w14:paraId="53CB9F26"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А мухи, а слепни, а комары? Ни рогами, ни копытами не отбиться! Как услышу—бегу без оглядки на самую высокую гору, на снег и ветерок. Только тем и спасаюсь!</w:t>
      </w:r>
    </w:p>
    <w:p w14:paraId="45A547C0" w14:textId="77777777" w:rsidR="00D84899" w:rsidRDefault="00D84899">
      <w:pPr>
        <w:spacing w:after="0" w:line="240" w:lineRule="atLeast"/>
        <w:ind w:firstLine="709"/>
        <w:jc w:val="both"/>
        <w:rPr>
          <w:rFonts w:ascii="Cambria" w:hAnsi="Cambria" w:cs="Times New Roman"/>
          <w:sz w:val="24"/>
          <w:szCs w:val="24"/>
        </w:rPr>
      </w:pPr>
    </w:p>
    <w:p w14:paraId="70BE6D82" w14:textId="77777777" w:rsidR="00D84899" w:rsidRDefault="007E1341">
      <w:pPr>
        <w:spacing w:after="0" w:line="240" w:lineRule="atLeast"/>
        <w:ind w:firstLine="709"/>
        <w:jc w:val="both"/>
        <w:rPr>
          <w:rFonts w:ascii="Cambria" w:hAnsi="Cambria" w:cs="Times New Roman"/>
          <w:b/>
          <w:i/>
          <w:sz w:val="24"/>
          <w:szCs w:val="24"/>
        </w:rPr>
      </w:pPr>
      <w:r>
        <w:rPr>
          <w:rFonts w:ascii="Cambria" w:hAnsi="Cambria" w:cs="Times New Roman"/>
          <w:b/>
          <w:i/>
          <w:sz w:val="24"/>
          <w:szCs w:val="24"/>
        </w:rPr>
        <w:t>ОРЛЁНОК И ВОРОБЬЁНОК</w:t>
      </w:r>
    </w:p>
    <w:p w14:paraId="547C0F7C"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Ты чей, Орлёнок, чей, чей?</w:t>
      </w:r>
    </w:p>
    <w:p w14:paraId="366ADA3E"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Известно чей — сын орлов! Орлы у меня родители.</w:t>
      </w:r>
    </w:p>
    <w:p w14:paraId="3C436054"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А у меня — обыкновенные воробьи… Как я тебе, Орлёнок, завидую.</w:t>
      </w:r>
    </w:p>
    <w:p w14:paraId="7FD34E41"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w:t>
      </w:r>
      <w:r>
        <w:rPr>
          <w:rFonts w:ascii="Cambria" w:hAnsi="Cambria" w:cs="Times New Roman"/>
          <w:sz w:val="24"/>
          <w:szCs w:val="24"/>
        </w:rPr>
        <w:tab/>
        <w:t>И напрасно! Твои воробьи с утра до вечера кормят тебя, а мои орлы—только утром да вечером. Это я тебе, Воробьёнок, завидую.</w:t>
      </w:r>
    </w:p>
    <w:p w14:paraId="686E0859" w14:textId="77777777" w:rsidR="00D84899" w:rsidRDefault="00D84899">
      <w:pPr>
        <w:spacing w:after="0" w:line="240" w:lineRule="atLeast"/>
        <w:ind w:firstLine="709"/>
        <w:jc w:val="both"/>
        <w:rPr>
          <w:rFonts w:ascii="Cambria" w:hAnsi="Cambria" w:cs="Times New Roman"/>
          <w:sz w:val="24"/>
          <w:szCs w:val="24"/>
        </w:rPr>
      </w:pPr>
    </w:p>
    <w:p w14:paraId="60433E88" w14:textId="77777777" w:rsidR="00D84899" w:rsidRDefault="007E1341">
      <w:pPr>
        <w:spacing w:after="0" w:line="240" w:lineRule="atLeast"/>
        <w:ind w:firstLine="709"/>
        <w:jc w:val="both"/>
        <w:rPr>
          <w:rFonts w:ascii="Cambria" w:hAnsi="Cambria" w:cs="Times New Roman"/>
          <w:b/>
          <w:i/>
          <w:sz w:val="24"/>
          <w:szCs w:val="24"/>
        </w:rPr>
      </w:pPr>
      <w:r>
        <w:rPr>
          <w:rFonts w:ascii="Cambria" w:hAnsi="Cambria" w:cs="Times New Roman"/>
          <w:b/>
          <w:i/>
          <w:sz w:val="24"/>
          <w:szCs w:val="24"/>
        </w:rPr>
        <w:t>ЗАГАДОЧНЫЕ ИСТОРИИ</w:t>
      </w:r>
    </w:p>
    <w:p w14:paraId="0EC2DF72" w14:textId="77777777" w:rsidR="00D84899" w:rsidRDefault="007E1341">
      <w:pPr>
        <w:spacing w:after="0" w:line="240" w:lineRule="atLeast"/>
        <w:ind w:firstLine="709"/>
        <w:jc w:val="both"/>
        <w:rPr>
          <w:rFonts w:ascii="Cambria" w:hAnsi="Cambria" w:cs="Times New Roman"/>
          <w:b/>
          <w:i/>
          <w:sz w:val="24"/>
          <w:szCs w:val="24"/>
        </w:rPr>
      </w:pPr>
      <w:r>
        <w:rPr>
          <w:rFonts w:ascii="Cambria" w:hAnsi="Cambria" w:cs="Times New Roman"/>
          <w:b/>
          <w:i/>
          <w:sz w:val="24"/>
          <w:szCs w:val="24"/>
        </w:rPr>
        <w:t>ПОДЗЕМНАЯ УТКА</w:t>
      </w:r>
    </w:p>
    <w:p w14:paraId="6502CB70"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Высоко в горах живут каменные воробьи, снежные вьюрки, скальные поползни. Особые горные галки, горные овсянки, горные куропатки. И вдруг… обыкновенная утка!</w:t>
      </w:r>
    </w:p>
    <w:p w14:paraId="37437C47"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Но повадка у неё необыкновенная. Утке положено на болоте плескаться, а эта на скале сидит, как горный орёл! Утке положено на пляжике лежать-нежиться, а эта со скалы слетела и… залезла в нору, как горный сурок! Что за подземная утка?</w:t>
      </w:r>
    </w:p>
    <w:p w14:paraId="33037B8C"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(Отгадка)</w:t>
      </w:r>
    </w:p>
    <w:p w14:paraId="27A775D7"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Утка эта хоть и не подземная, но трижды удивительная! Ну, во-первых, можно её, болотную, и в горах увидеть, на голых скалах. Во-вторых, утят выводит в старой сурчиной, а то и лисьей норе. Ну, и в-третьих, утка эта необычного цвета — оранжевая! За что её и называют красной уткой или огарью.</w:t>
      </w:r>
    </w:p>
    <w:p w14:paraId="5E60739F" w14:textId="77777777" w:rsidR="00D84899" w:rsidRDefault="00D84899">
      <w:pPr>
        <w:spacing w:after="0" w:line="240" w:lineRule="atLeast"/>
        <w:ind w:firstLine="709"/>
        <w:jc w:val="both"/>
        <w:rPr>
          <w:rFonts w:ascii="Cambria" w:hAnsi="Cambria" w:cs="Times New Roman"/>
          <w:sz w:val="24"/>
          <w:szCs w:val="24"/>
        </w:rPr>
      </w:pPr>
    </w:p>
    <w:p w14:paraId="354095A5" w14:textId="77777777" w:rsidR="00D84899" w:rsidRDefault="007E1341">
      <w:pPr>
        <w:spacing w:after="0" w:line="240" w:lineRule="atLeast"/>
        <w:ind w:firstLine="709"/>
        <w:jc w:val="both"/>
        <w:rPr>
          <w:rFonts w:ascii="Cambria" w:hAnsi="Cambria" w:cs="Times New Roman"/>
          <w:b/>
          <w:i/>
          <w:sz w:val="24"/>
          <w:szCs w:val="24"/>
        </w:rPr>
      </w:pPr>
      <w:r>
        <w:rPr>
          <w:rFonts w:ascii="Cambria" w:hAnsi="Cambria" w:cs="Times New Roman"/>
          <w:b/>
          <w:i/>
          <w:sz w:val="24"/>
          <w:szCs w:val="24"/>
        </w:rPr>
        <w:t>ВОЛОСАТОЕ ДЕРЕВО</w:t>
      </w:r>
    </w:p>
    <w:p w14:paraId="09B9B097"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Разные бывают деревья: толстые — тонкие, высокие— низкие, прямые — кривые. А в горах можно увидеть дерево… волосатое! Увидишь — глазам не веришь. А подойдёшь, пощупаешь — так и есть, мохнатое! Ствол снизу звериной шерстью оброс!</w:t>
      </w:r>
    </w:p>
    <w:p w14:paraId="33B83592"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Стоишь и гладишь мохнатое дерево, как собаку. Мягонькое, пушистое…</w:t>
      </w:r>
    </w:p>
    <w:p w14:paraId="3CEBFC07"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(Отгадка)</w:t>
      </w:r>
    </w:p>
    <w:p w14:paraId="44307827"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Если спрятаться у такого мохнатого дерева, то можно тайну его разгадать. Спустится со скалы дикая коза, подойдёт к дереву и начнёт… тереться! Линяет она весной, шерсть зимняя клочьями — вот о кору и счёсывает. Одна коза почешется, вторая потрётся, третья поскребётся — дерево шерстью и обрастёт! Стоит волосатое дерево—всем на удивление.</w:t>
      </w:r>
    </w:p>
    <w:p w14:paraId="127E4152" w14:textId="77777777" w:rsidR="00D84899" w:rsidRDefault="00D84899">
      <w:pPr>
        <w:spacing w:after="0" w:line="240" w:lineRule="atLeast"/>
        <w:ind w:firstLine="709"/>
        <w:jc w:val="both"/>
        <w:rPr>
          <w:rFonts w:ascii="Cambria" w:hAnsi="Cambria" w:cs="Times New Roman"/>
          <w:sz w:val="24"/>
          <w:szCs w:val="24"/>
        </w:rPr>
      </w:pPr>
    </w:p>
    <w:p w14:paraId="109C8F67" w14:textId="77777777" w:rsidR="00D84899" w:rsidRDefault="007E1341">
      <w:pPr>
        <w:spacing w:after="0" w:line="240" w:lineRule="atLeast"/>
        <w:ind w:firstLine="709"/>
        <w:jc w:val="both"/>
        <w:rPr>
          <w:rFonts w:ascii="Cambria" w:hAnsi="Cambria" w:cs="Times New Roman"/>
          <w:b/>
          <w:i/>
          <w:sz w:val="24"/>
          <w:szCs w:val="24"/>
        </w:rPr>
      </w:pPr>
      <w:r>
        <w:rPr>
          <w:rFonts w:ascii="Cambria" w:hAnsi="Cambria" w:cs="Times New Roman"/>
          <w:b/>
          <w:i/>
          <w:sz w:val="24"/>
          <w:szCs w:val="24"/>
        </w:rPr>
        <w:t>КТО ЧТО УМЕЕТ</w:t>
      </w:r>
    </w:p>
    <w:p w14:paraId="61362720"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Кабарга — удивительный олешек без рог, но с… клыками!—легко взбирается на такую крутую скалу, на которую самым ловким и голодным волкам не забраться! Стоит и спокойно смотрит, как волки внизу беснуются. Но видит око, да зуб неймёт!</w:t>
      </w:r>
    </w:p>
    <w:p w14:paraId="7587E61E"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Снежный барс — с разбега перескакивает промоину в десять метров! От него не всякий горный козёл ускачет.</w:t>
      </w:r>
    </w:p>
    <w:p w14:paraId="7993F186"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Сурок — мастер спать! Заляжет в нору с осени и спит без просыпа до весны. А то и до лета. И вся зима для него — одна ночь.</w:t>
      </w:r>
    </w:p>
    <w:p w14:paraId="3BA59FC9"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Горный гусь, пока на гнездо не сядет, закапывает яички в песок и пыль,— подальше от глаз лисиц и ворон.</w:t>
      </w:r>
    </w:p>
    <w:p w14:paraId="5BEFB078"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lastRenderedPageBreak/>
        <w:t>Кеклик—горная куропатка—славится добротой. Если куропатку-соседку ястреб скогтит или лисица сцапает, она непременно заберёт к себе осиротевших цыплят. Бывает, водит за собой сразу две дюжины пуховичков!</w:t>
      </w:r>
    </w:p>
    <w:p w14:paraId="1551CC41"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Горные вороны клушицы любят кататься на… воздушных горках! У скал ветер часто бьёт фонтаном вверх — и клушицы, распластав крылья, возносятся под облака. А потом крылья складывают и несутся с воздушной горки вниз. И звонко кричат от радости!</w:t>
      </w:r>
    </w:p>
    <w:p w14:paraId="7E159939" w14:textId="77777777" w:rsidR="00D84899" w:rsidRDefault="007E1341">
      <w:pPr>
        <w:spacing w:after="0" w:line="240" w:lineRule="atLeast"/>
        <w:ind w:firstLine="709"/>
        <w:jc w:val="both"/>
        <w:rPr>
          <w:rFonts w:ascii="Cambria" w:hAnsi="Cambria" w:cs="Times New Roman"/>
          <w:sz w:val="24"/>
          <w:szCs w:val="24"/>
        </w:rPr>
      </w:pPr>
      <w:r>
        <w:rPr>
          <w:rFonts w:ascii="Cambria" w:hAnsi="Cambria" w:cs="Times New Roman"/>
          <w:sz w:val="24"/>
          <w:szCs w:val="24"/>
        </w:rPr>
        <w:t>Ягнятник не боится строить гнездо посредине зимы. В феврале уже самка лежит на кладке не вставая, а самец её кормит.</w:t>
      </w:r>
    </w:p>
    <w:p w14:paraId="1DA42814" w14:textId="77777777" w:rsidR="00D84899" w:rsidRDefault="00D84899"/>
    <w:p w14:paraId="3DA25138" w14:textId="77777777" w:rsidR="00D84899" w:rsidRDefault="00D84899"/>
    <w:p w14:paraId="1712B5E6" w14:textId="77777777" w:rsidR="00D84899" w:rsidRDefault="00D84899"/>
    <w:p w14:paraId="43D90941" w14:textId="77777777" w:rsidR="00D84899" w:rsidRDefault="00D84899"/>
    <w:p w14:paraId="7844CE23" w14:textId="7A0077FC" w:rsidR="00D84899" w:rsidRDefault="00D84899"/>
    <w:p w14:paraId="7F080351" w14:textId="71743588" w:rsidR="00BC4B45" w:rsidRDefault="00BC4B45"/>
    <w:p w14:paraId="12368D08" w14:textId="51CD31AA" w:rsidR="00BC4B45" w:rsidRDefault="00BC4B45"/>
    <w:p w14:paraId="47F724B8" w14:textId="6F487823" w:rsidR="00BC4B45" w:rsidRDefault="00BC4B45"/>
    <w:p w14:paraId="4A35D9FD" w14:textId="0EF8A1BE" w:rsidR="00BC4B45" w:rsidRDefault="00BC4B45"/>
    <w:p w14:paraId="7361BFE6" w14:textId="080BDE82" w:rsidR="00BC4B45" w:rsidRDefault="00BC4B45"/>
    <w:p w14:paraId="4A63CFC2" w14:textId="72261798" w:rsidR="00BC4B45" w:rsidRDefault="00BC4B45"/>
    <w:p w14:paraId="3A64256B" w14:textId="2EFC55CF" w:rsidR="00BC4B45" w:rsidRDefault="00BC4B45"/>
    <w:p w14:paraId="2174BB2C" w14:textId="163D39B7" w:rsidR="00BC4B45" w:rsidRDefault="00BC4B45"/>
    <w:p w14:paraId="45DBD3D5" w14:textId="1D5A6E9E" w:rsidR="00BC4B45" w:rsidRDefault="00BC4B45"/>
    <w:p w14:paraId="31526DE1" w14:textId="424E1958" w:rsidR="00BC4B45" w:rsidRDefault="00BC4B45"/>
    <w:p w14:paraId="492F1F2F" w14:textId="2FCC1C3A" w:rsidR="00BC4B45" w:rsidRDefault="00BC4B45"/>
    <w:p w14:paraId="4463A1DB" w14:textId="3D451EA8" w:rsidR="00BC4B45" w:rsidRDefault="00BC4B45"/>
    <w:p w14:paraId="1FB5F38B" w14:textId="224CCD2D" w:rsidR="00BC4B45" w:rsidRDefault="00BC4B45"/>
    <w:p w14:paraId="7767FB3B" w14:textId="6B1DF600" w:rsidR="00BC4B45" w:rsidRDefault="00BC4B45"/>
    <w:p w14:paraId="777349AB" w14:textId="1CDE2613" w:rsidR="00BC4B45" w:rsidRDefault="00BC4B45"/>
    <w:p w14:paraId="1167719C" w14:textId="487E24D2" w:rsidR="00BC4B45" w:rsidRDefault="00BC4B45"/>
    <w:p w14:paraId="2A575A24" w14:textId="7429E659" w:rsidR="00BC4B45" w:rsidRDefault="00BC4B45"/>
    <w:p w14:paraId="0676EB48" w14:textId="1B2CE1E1" w:rsidR="00BC4B45" w:rsidRDefault="00BC4B45"/>
    <w:p w14:paraId="23E23B79" w14:textId="77777777" w:rsidR="00BC4B45" w:rsidRDefault="00BC4B45"/>
    <w:p w14:paraId="02A51885" w14:textId="77777777" w:rsidR="00D84899" w:rsidRDefault="007E1341">
      <w:pPr>
        <w:jc w:val="center"/>
        <w:rPr>
          <w:rFonts w:ascii="Times New Roman" w:hAnsi="Times New Roman" w:cs="Times New Roman"/>
          <w:sz w:val="56"/>
        </w:rPr>
      </w:pPr>
      <w:r>
        <w:rPr>
          <w:rFonts w:ascii="Times New Roman" w:hAnsi="Times New Roman" w:cs="Times New Roman"/>
          <w:sz w:val="56"/>
        </w:rPr>
        <w:lastRenderedPageBreak/>
        <w:t>Контрольно-измерительные материалы</w:t>
      </w:r>
    </w:p>
    <w:p w14:paraId="12AA46EA" w14:textId="77777777" w:rsidR="00D84899" w:rsidRDefault="007E1341">
      <w:pPr>
        <w:jc w:val="center"/>
        <w:rPr>
          <w:rFonts w:ascii="Cambria" w:hAnsi="Cambria"/>
          <w:color w:val="1F4E79" w:themeColor="accent1" w:themeShade="80"/>
          <w:sz w:val="32"/>
          <w:szCs w:val="36"/>
          <w:u w:val="single"/>
        </w:rPr>
      </w:pPr>
      <w:r>
        <w:rPr>
          <w:rFonts w:ascii="Cambria" w:hAnsi="Cambria"/>
          <w:color w:val="1F4E79" w:themeColor="accent1" w:themeShade="80"/>
          <w:sz w:val="32"/>
          <w:szCs w:val="36"/>
          <w:u w:val="single"/>
        </w:rPr>
        <w:t>Равнины и горы России</w:t>
      </w:r>
    </w:p>
    <w:p w14:paraId="296F3303" w14:textId="77777777" w:rsidR="00D84899" w:rsidRDefault="007E1341">
      <w:pPr>
        <w:pStyle w:val="ac"/>
        <w:numPr>
          <w:ilvl w:val="0"/>
          <w:numId w:val="33"/>
        </w:numPr>
        <w:jc w:val="both"/>
        <w:rPr>
          <w:rFonts w:ascii="Cambria" w:hAnsi="Cambria"/>
          <w:b/>
          <w:sz w:val="24"/>
          <w:szCs w:val="36"/>
        </w:rPr>
      </w:pPr>
      <w:r>
        <w:rPr>
          <w:rFonts w:ascii="Cambria" w:hAnsi="Cambria"/>
          <w:b/>
          <w:sz w:val="24"/>
          <w:szCs w:val="36"/>
        </w:rPr>
        <w:t>Заполни таблицу географа-исследователя.</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27"/>
        <w:gridCol w:w="1835"/>
        <w:gridCol w:w="2072"/>
        <w:gridCol w:w="1199"/>
        <w:gridCol w:w="2012"/>
      </w:tblGrid>
      <w:tr w:rsidR="00D84899" w14:paraId="4B5333B7" w14:textId="77777777">
        <w:trPr>
          <w:jc w:val="center"/>
        </w:trPr>
        <w:tc>
          <w:tcPr>
            <w:tcW w:w="2711" w:type="dxa"/>
            <w:shd w:val="clear" w:color="auto" w:fill="auto"/>
          </w:tcPr>
          <w:p w14:paraId="2A04C6D1" w14:textId="77777777" w:rsidR="00D84899" w:rsidRDefault="007E1341">
            <w:pPr>
              <w:pStyle w:val="aa"/>
              <w:spacing w:line="240" w:lineRule="atLeast"/>
              <w:jc w:val="center"/>
              <w:rPr>
                <w:rFonts w:ascii="Cambria" w:hAnsi="Cambria"/>
                <w:color w:val="000000"/>
                <w:szCs w:val="28"/>
              </w:rPr>
            </w:pPr>
            <w:r>
              <w:rPr>
                <w:rFonts w:ascii="Cambria" w:hAnsi="Cambria"/>
                <w:color w:val="000000"/>
                <w:szCs w:val="28"/>
              </w:rPr>
              <w:t>Название географического объекта</w:t>
            </w:r>
          </w:p>
        </w:tc>
        <w:tc>
          <w:tcPr>
            <w:tcW w:w="2544" w:type="dxa"/>
            <w:shd w:val="clear" w:color="auto" w:fill="auto"/>
          </w:tcPr>
          <w:p w14:paraId="144C19C5" w14:textId="77777777" w:rsidR="00D84899" w:rsidRDefault="007E1341">
            <w:pPr>
              <w:pStyle w:val="aa"/>
              <w:spacing w:line="240" w:lineRule="atLeast"/>
              <w:jc w:val="center"/>
              <w:rPr>
                <w:rFonts w:ascii="Cambria" w:hAnsi="Cambria"/>
                <w:color w:val="000000"/>
                <w:szCs w:val="28"/>
              </w:rPr>
            </w:pPr>
            <w:r>
              <w:rPr>
                <w:rFonts w:ascii="Cambria" w:hAnsi="Cambria"/>
                <w:color w:val="000000"/>
                <w:szCs w:val="28"/>
              </w:rPr>
              <w:t>Форма поверхности</w:t>
            </w:r>
          </w:p>
        </w:tc>
        <w:tc>
          <w:tcPr>
            <w:tcW w:w="2375" w:type="dxa"/>
          </w:tcPr>
          <w:p w14:paraId="468545E0" w14:textId="77777777" w:rsidR="00D84899" w:rsidRDefault="007E1341">
            <w:pPr>
              <w:pStyle w:val="aa"/>
              <w:spacing w:line="240" w:lineRule="atLeast"/>
              <w:jc w:val="center"/>
              <w:rPr>
                <w:rFonts w:ascii="Cambria" w:hAnsi="Cambria"/>
                <w:color w:val="000000"/>
                <w:szCs w:val="28"/>
              </w:rPr>
            </w:pPr>
            <w:r>
              <w:rPr>
                <w:rFonts w:ascii="Cambria" w:hAnsi="Cambria"/>
                <w:color w:val="000000"/>
                <w:szCs w:val="28"/>
              </w:rPr>
              <w:t>Географическое положение</w:t>
            </w:r>
          </w:p>
        </w:tc>
        <w:tc>
          <w:tcPr>
            <w:tcW w:w="2348" w:type="dxa"/>
            <w:shd w:val="clear" w:color="auto" w:fill="auto"/>
          </w:tcPr>
          <w:p w14:paraId="01D67BC5" w14:textId="77777777" w:rsidR="00D84899" w:rsidRDefault="007E1341">
            <w:pPr>
              <w:pStyle w:val="aa"/>
              <w:spacing w:line="240" w:lineRule="atLeast"/>
              <w:jc w:val="center"/>
              <w:rPr>
                <w:rFonts w:ascii="Cambria" w:hAnsi="Cambria"/>
                <w:color w:val="000000"/>
                <w:szCs w:val="28"/>
              </w:rPr>
            </w:pPr>
            <w:r>
              <w:rPr>
                <w:rFonts w:ascii="Cambria" w:hAnsi="Cambria"/>
                <w:color w:val="000000"/>
                <w:szCs w:val="28"/>
              </w:rPr>
              <w:t>Цвет на карте</w:t>
            </w:r>
          </w:p>
        </w:tc>
        <w:tc>
          <w:tcPr>
            <w:tcW w:w="3123" w:type="dxa"/>
            <w:shd w:val="clear" w:color="auto" w:fill="auto"/>
          </w:tcPr>
          <w:p w14:paraId="1C56DC6E" w14:textId="77777777" w:rsidR="00D84899" w:rsidRDefault="007E1341">
            <w:pPr>
              <w:pStyle w:val="aa"/>
              <w:spacing w:line="240" w:lineRule="atLeast"/>
              <w:jc w:val="center"/>
              <w:rPr>
                <w:rFonts w:ascii="Cambria" w:hAnsi="Cambria"/>
                <w:color w:val="000000"/>
                <w:szCs w:val="28"/>
              </w:rPr>
            </w:pPr>
            <w:r>
              <w:rPr>
                <w:rFonts w:ascii="Cambria" w:hAnsi="Cambria"/>
                <w:color w:val="000000"/>
                <w:szCs w:val="28"/>
              </w:rPr>
              <w:t>Характерные особенности</w:t>
            </w:r>
          </w:p>
        </w:tc>
      </w:tr>
      <w:tr w:rsidR="00D84899" w14:paraId="5FC4BBC0" w14:textId="77777777">
        <w:trPr>
          <w:jc w:val="center"/>
        </w:trPr>
        <w:tc>
          <w:tcPr>
            <w:tcW w:w="2711" w:type="dxa"/>
            <w:shd w:val="clear" w:color="auto" w:fill="auto"/>
          </w:tcPr>
          <w:p w14:paraId="51F3D676" w14:textId="77777777" w:rsidR="00D84899" w:rsidRDefault="00D84899">
            <w:pPr>
              <w:pStyle w:val="aa"/>
              <w:spacing w:line="240" w:lineRule="atLeast"/>
              <w:rPr>
                <w:rFonts w:ascii="Cambria" w:hAnsi="Cambria"/>
                <w:color w:val="000000"/>
                <w:szCs w:val="28"/>
              </w:rPr>
            </w:pPr>
          </w:p>
          <w:p w14:paraId="127744B0" w14:textId="77777777" w:rsidR="00D84899" w:rsidRDefault="00D84899">
            <w:pPr>
              <w:pStyle w:val="aa"/>
              <w:spacing w:line="240" w:lineRule="atLeast"/>
              <w:rPr>
                <w:rFonts w:ascii="Cambria" w:hAnsi="Cambria"/>
                <w:color w:val="000000"/>
                <w:szCs w:val="28"/>
              </w:rPr>
            </w:pPr>
          </w:p>
          <w:p w14:paraId="0492C2EC" w14:textId="77777777" w:rsidR="00D84899" w:rsidRDefault="00D84899">
            <w:pPr>
              <w:pStyle w:val="aa"/>
              <w:spacing w:line="240" w:lineRule="atLeast"/>
              <w:rPr>
                <w:rFonts w:ascii="Cambria" w:hAnsi="Cambria"/>
                <w:color w:val="000000"/>
                <w:szCs w:val="28"/>
              </w:rPr>
            </w:pPr>
          </w:p>
        </w:tc>
        <w:tc>
          <w:tcPr>
            <w:tcW w:w="2544" w:type="dxa"/>
            <w:shd w:val="clear" w:color="auto" w:fill="auto"/>
          </w:tcPr>
          <w:p w14:paraId="0D4C86F1" w14:textId="77777777" w:rsidR="00D84899" w:rsidRDefault="00D84899">
            <w:pPr>
              <w:pStyle w:val="aa"/>
              <w:spacing w:line="240" w:lineRule="atLeast"/>
              <w:rPr>
                <w:rFonts w:ascii="Cambria" w:hAnsi="Cambria"/>
                <w:color w:val="000000"/>
                <w:szCs w:val="28"/>
              </w:rPr>
            </w:pPr>
          </w:p>
        </w:tc>
        <w:tc>
          <w:tcPr>
            <w:tcW w:w="2375" w:type="dxa"/>
          </w:tcPr>
          <w:p w14:paraId="4BE18FA9" w14:textId="77777777" w:rsidR="00D84899" w:rsidRDefault="00D84899">
            <w:pPr>
              <w:pStyle w:val="aa"/>
              <w:spacing w:line="240" w:lineRule="atLeast"/>
              <w:rPr>
                <w:rFonts w:ascii="Cambria" w:hAnsi="Cambria"/>
                <w:color w:val="000000"/>
                <w:szCs w:val="28"/>
              </w:rPr>
            </w:pPr>
          </w:p>
        </w:tc>
        <w:tc>
          <w:tcPr>
            <w:tcW w:w="2348" w:type="dxa"/>
            <w:shd w:val="clear" w:color="auto" w:fill="auto"/>
          </w:tcPr>
          <w:p w14:paraId="27512482" w14:textId="77777777" w:rsidR="00D84899" w:rsidRDefault="00D84899">
            <w:pPr>
              <w:pStyle w:val="aa"/>
              <w:spacing w:line="240" w:lineRule="atLeast"/>
              <w:rPr>
                <w:rFonts w:ascii="Cambria" w:hAnsi="Cambria"/>
                <w:color w:val="000000"/>
                <w:szCs w:val="28"/>
              </w:rPr>
            </w:pPr>
          </w:p>
        </w:tc>
        <w:tc>
          <w:tcPr>
            <w:tcW w:w="3123" w:type="dxa"/>
            <w:shd w:val="clear" w:color="auto" w:fill="auto"/>
          </w:tcPr>
          <w:p w14:paraId="6EF24818" w14:textId="77777777" w:rsidR="00D84899" w:rsidRDefault="00D84899">
            <w:pPr>
              <w:pStyle w:val="aa"/>
              <w:spacing w:line="240" w:lineRule="atLeast"/>
              <w:rPr>
                <w:rFonts w:ascii="Cambria" w:hAnsi="Cambria"/>
                <w:color w:val="000000"/>
                <w:szCs w:val="28"/>
              </w:rPr>
            </w:pPr>
          </w:p>
        </w:tc>
      </w:tr>
      <w:tr w:rsidR="00D84899" w14:paraId="56B0A2A4" w14:textId="77777777">
        <w:trPr>
          <w:jc w:val="center"/>
        </w:trPr>
        <w:tc>
          <w:tcPr>
            <w:tcW w:w="2711" w:type="dxa"/>
            <w:shd w:val="clear" w:color="auto" w:fill="auto"/>
          </w:tcPr>
          <w:p w14:paraId="1963987B" w14:textId="77777777" w:rsidR="00D84899" w:rsidRDefault="00D84899">
            <w:pPr>
              <w:pStyle w:val="aa"/>
              <w:spacing w:line="240" w:lineRule="atLeast"/>
              <w:rPr>
                <w:rFonts w:ascii="Cambria" w:hAnsi="Cambria"/>
                <w:color w:val="000000"/>
                <w:szCs w:val="28"/>
              </w:rPr>
            </w:pPr>
          </w:p>
          <w:p w14:paraId="1CDD7775" w14:textId="77777777" w:rsidR="00D84899" w:rsidRDefault="00D84899">
            <w:pPr>
              <w:pStyle w:val="aa"/>
              <w:spacing w:line="240" w:lineRule="atLeast"/>
              <w:rPr>
                <w:rFonts w:ascii="Cambria" w:hAnsi="Cambria"/>
                <w:color w:val="000000"/>
                <w:szCs w:val="28"/>
              </w:rPr>
            </w:pPr>
          </w:p>
          <w:p w14:paraId="773C95FF" w14:textId="77777777" w:rsidR="00D84899" w:rsidRDefault="00D84899">
            <w:pPr>
              <w:pStyle w:val="aa"/>
              <w:spacing w:line="240" w:lineRule="atLeast"/>
              <w:rPr>
                <w:rFonts w:ascii="Cambria" w:hAnsi="Cambria"/>
                <w:color w:val="000000"/>
                <w:szCs w:val="28"/>
              </w:rPr>
            </w:pPr>
          </w:p>
        </w:tc>
        <w:tc>
          <w:tcPr>
            <w:tcW w:w="2544" w:type="dxa"/>
            <w:shd w:val="clear" w:color="auto" w:fill="auto"/>
          </w:tcPr>
          <w:p w14:paraId="6A535750" w14:textId="77777777" w:rsidR="00D84899" w:rsidRDefault="00D84899">
            <w:pPr>
              <w:pStyle w:val="aa"/>
              <w:spacing w:line="240" w:lineRule="atLeast"/>
              <w:rPr>
                <w:rFonts w:ascii="Cambria" w:hAnsi="Cambria"/>
                <w:color w:val="000000"/>
                <w:szCs w:val="28"/>
              </w:rPr>
            </w:pPr>
          </w:p>
        </w:tc>
        <w:tc>
          <w:tcPr>
            <w:tcW w:w="2375" w:type="dxa"/>
          </w:tcPr>
          <w:p w14:paraId="1A4985AF" w14:textId="77777777" w:rsidR="00D84899" w:rsidRDefault="00D84899">
            <w:pPr>
              <w:pStyle w:val="aa"/>
              <w:spacing w:line="240" w:lineRule="atLeast"/>
              <w:rPr>
                <w:rFonts w:ascii="Cambria" w:hAnsi="Cambria"/>
                <w:color w:val="000000"/>
                <w:szCs w:val="28"/>
              </w:rPr>
            </w:pPr>
          </w:p>
        </w:tc>
        <w:tc>
          <w:tcPr>
            <w:tcW w:w="2348" w:type="dxa"/>
            <w:shd w:val="clear" w:color="auto" w:fill="auto"/>
          </w:tcPr>
          <w:p w14:paraId="119A5A73" w14:textId="77777777" w:rsidR="00D84899" w:rsidRDefault="00D84899">
            <w:pPr>
              <w:pStyle w:val="aa"/>
              <w:spacing w:line="240" w:lineRule="atLeast"/>
              <w:rPr>
                <w:rFonts w:ascii="Cambria" w:hAnsi="Cambria"/>
                <w:color w:val="000000"/>
                <w:szCs w:val="28"/>
              </w:rPr>
            </w:pPr>
          </w:p>
        </w:tc>
        <w:tc>
          <w:tcPr>
            <w:tcW w:w="3123" w:type="dxa"/>
            <w:shd w:val="clear" w:color="auto" w:fill="auto"/>
          </w:tcPr>
          <w:p w14:paraId="698CB961" w14:textId="77777777" w:rsidR="00D84899" w:rsidRDefault="00D84899">
            <w:pPr>
              <w:pStyle w:val="aa"/>
              <w:spacing w:line="240" w:lineRule="atLeast"/>
              <w:rPr>
                <w:rFonts w:ascii="Cambria" w:hAnsi="Cambria"/>
                <w:color w:val="000000"/>
                <w:szCs w:val="28"/>
              </w:rPr>
            </w:pPr>
          </w:p>
        </w:tc>
      </w:tr>
      <w:tr w:rsidR="00D84899" w14:paraId="2989DA7F" w14:textId="77777777">
        <w:trPr>
          <w:jc w:val="center"/>
        </w:trPr>
        <w:tc>
          <w:tcPr>
            <w:tcW w:w="2711" w:type="dxa"/>
            <w:shd w:val="clear" w:color="auto" w:fill="auto"/>
          </w:tcPr>
          <w:p w14:paraId="515C56B4" w14:textId="77777777" w:rsidR="00D84899" w:rsidRDefault="00D84899">
            <w:pPr>
              <w:pStyle w:val="aa"/>
              <w:spacing w:line="240" w:lineRule="atLeast"/>
              <w:rPr>
                <w:rFonts w:ascii="Cambria" w:hAnsi="Cambria"/>
                <w:color w:val="000000"/>
                <w:szCs w:val="28"/>
              </w:rPr>
            </w:pPr>
          </w:p>
          <w:p w14:paraId="5E770B29" w14:textId="77777777" w:rsidR="00D84899" w:rsidRDefault="00D84899">
            <w:pPr>
              <w:pStyle w:val="aa"/>
              <w:spacing w:line="240" w:lineRule="atLeast"/>
              <w:rPr>
                <w:rFonts w:ascii="Cambria" w:hAnsi="Cambria"/>
                <w:color w:val="000000"/>
                <w:szCs w:val="28"/>
              </w:rPr>
            </w:pPr>
          </w:p>
          <w:p w14:paraId="17F40095" w14:textId="77777777" w:rsidR="00D84899" w:rsidRDefault="00D84899">
            <w:pPr>
              <w:pStyle w:val="aa"/>
              <w:spacing w:line="240" w:lineRule="atLeast"/>
              <w:rPr>
                <w:rFonts w:ascii="Cambria" w:hAnsi="Cambria"/>
                <w:color w:val="000000"/>
                <w:szCs w:val="28"/>
              </w:rPr>
            </w:pPr>
          </w:p>
        </w:tc>
        <w:tc>
          <w:tcPr>
            <w:tcW w:w="2544" w:type="dxa"/>
            <w:shd w:val="clear" w:color="auto" w:fill="auto"/>
          </w:tcPr>
          <w:p w14:paraId="06C7220F" w14:textId="77777777" w:rsidR="00D84899" w:rsidRDefault="00D84899">
            <w:pPr>
              <w:pStyle w:val="aa"/>
              <w:spacing w:line="240" w:lineRule="atLeast"/>
              <w:rPr>
                <w:rFonts w:ascii="Cambria" w:hAnsi="Cambria"/>
                <w:color w:val="000000"/>
                <w:szCs w:val="28"/>
              </w:rPr>
            </w:pPr>
          </w:p>
        </w:tc>
        <w:tc>
          <w:tcPr>
            <w:tcW w:w="2375" w:type="dxa"/>
          </w:tcPr>
          <w:p w14:paraId="20724955" w14:textId="77777777" w:rsidR="00D84899" w:rsidRDefault="00D84899">
            <w:pPr>
              <w:pStyle w:val="aa"/>
              <w:spacing w:line="240" w:lineRule="atLeast"/>
              <w:rPr>
                <w:rFonts w:ascii="Cambria" w:hAnsi="Cambria"/>
                <w:color w:val="000000"/>
                <w:szCs w:val="28"/>
              </w:rPr>
            </w:pPr>
          </w:p>
        </w:tc>
        <w:tc>
          <w:tcPr>
            <w:tcW w:w="2348" w:type="dxa"/>
            <w:shd w:val="clear" w:color="auto" w:fill="auto"/>
          </w:tcPr>
          <w:p w14:paraId="5B73F7FA" w14:textId="77777777" w:rsidR="00D84899" w:rsidRDefault="00D84899">
            <w:pPr>
              <w:pStyle w:val="aa"/>
              <w:spacing w:line="240" w:lineRule="atLeast"/>
              <w:rPr>
                <w:rFonts w:ascii="Cambria" w:hAnsi="Cambria"/>
                <w:color w:val="000000"/>
                <w:szCs w:val="28"/>
              </w:rPr>
            </w:pPr>
          </w:p>
        </w:tc>
        <w:tc>
          <w:tcPr>
            <w:tcW w:w="3123" w:type="dxa"/>
            <w:shd w:val="clear" w:color="auto" w:fill="auto"/>
          </w:tcPr>
          <w:p w14:paraId="0AFD1135" w14:textId="77777777" w:rsidR="00D84899" w:rsidRDefault="00D84899">
            <w:pPr>
              <w:pStyle w:val="aa"/>
              <w:spacing w:line="240" w:lineRule="atLeast"/>
              <w:rPr>
                <w:rFonts w:ascii="Cambria" w:hAnsi="Cambria"/>
                <w:color w:val="000000"/>
                <w:szCs w:val="28"/>
              </w:rPr>
            </w:pPr>
          </w:p>
        </w:tc>
      </w:tr>
      <w:tr w:rsidR="00D84899" w14:paraId="08257974" w14:textId="77777777">
        <w:trPr>
          <w:jc w:val="center"/>
        </w:trPr>
        <w:tc>
          <w:tcPr>
            <w:tcW w:w="2711" w:type="dxa"/>
            <w:shd w:val="clear" w:color="auto" w:fill="auto"/>
          </w:tcPr>
          <w:p w14:paraId="2890157A" w14:textId="77777777" w:rsidR="00D84899" w:rsidRDefault="00D84899">
            <w:pPr>
              <w:pStyle w:val="aa"/>
              <w:spacing w:line="240" w:lineRule="atLeast"/>
              <w:rPr>
                <w:rFonts w:ascii="Cambria" w:hAnsi="Cambria"/>
                <w:color w:val="000000"/>
                <w:szCs w:val="28"/>
              </w:rPr>
            </w:pPr>
          </w:p>
          <w:p w14:paraId="3A94ACE8" w14:textId="77777777" w:rsidR="00D84899" w:rsidRDefault="00D84899">
            <w:pPr>
              <w:pStyle w:val="aa"/>
              <w:spacing w:line="240" w:lineRule="atLeast"/>
              <w:rPr>
                <w:rFonts w:ascii="Cambria" w:hAnsi="Cambria"/>
                <w:color w:val="000000"/>
                <w:szCs w:val="28"/>
              </w:rPr>
            </w:pPr>
          </w:p>
          <w:p w14:paraId="74BA13F9" w14:textId="77777777" w:rsidR="00D84899" w:rsidRDefault="00D84899">
            <w:pPr>
              <w:pStyle w:val="aa"/>
              <w:spacing w:line="240" w:lineRule="atLeast"/>
              <w:rPr>
                <w:rFonts w:ascii="Cambria" w:hAnsi="Cambria"/>
                <w:color w:val="000000"/>
                <w:szCs w:val="28"/>
              </w:rPr>
            </w:pPr>
          </w:p>
        </w:tc>
        <w:tc>
          <w:tcPr>
            <w:tcW w:w="2544" w:type="dxa"/>
            <w:shd w:val="clear" w:color="auto" w:fill="auto"/>
          </w:tcPr>
          <w:p w14:paraId="219D338A" w14:textId="77777777" w:rsidR="00D84899" w:rsidRDefault="00D84899">
            <w:pPr>
              <w:pStyle w:val="aa"/>
              <w:spacing w:line="240" w:lineRule="atLeast"/>
              <w:rPr>
                <w:rFonts w:ascii="Cambria" w:hAnsi="Cambria"/>
                <w:color w:val="000000"/>
                <w:szCs w:val="28"/>
              </w:rPr>
            </w:pPr>
          </w:p>
        </w:tc>
        <w:tc>
          <w:tcPr>
            <w:tcW w:w="2375" w:type="dxa"/>
          </w:tcPr>
          <w:p w14:paraId="26CF072E" w14:textId="77777777" w:rsidR="00D84899" w:rsidRDefault="00D84899">
            <w:pPr>
              <w:pStyle w:val="aa"/>
              <w:spacing w:line="240" w:lineRule="atLeast"/>
              <w:rPr>
                <w:rFonts w:ascii="Cambria" w:hAnsi="Cambria"/>
                <w:color w:val="000000"/>
                <w:szCs w:val="28"/>
              </w:rPr>
            </w:pPr>
          </w:p>
        </w:tc>
        <w:tc>
          <w:tcPr>
            <w:tcW w:w="2348" w:type="dxa"/>
            <w:shd w:val="clear" w:color="auto" w:fill="auto"/>
          </w:tcPr>
          <w:p w14:paraId="6F534594" w14:textId="77777777" w:rsidR="00D84899" w:rsidRDefault="00D84899">
            <w:pPr>
              <w:pStyle w:val="aa"/>
              <w:spacing w:line="240" w:lineRule="atLeast"/>
              <w:rPr>
                <w:rFonts w:ascii="Cambria" w:hAnsi="Cambria"/>
                <w:color w:val="000000"/>
                <w:szCs w:val="28"/>
              </w:rPr>
            </w:pPr>
          </w:p>
        </w:tc>
        <w:tc>
          <w:tcPr>
            <w:tcW w:w="3123" w:type="dxa"/>
            <w:shd w:val="clear" w:color="auto" w:fill="auto"/>
          </w:tcPr>
          <w:p w14:paraId="68A11EBF" w14:textId="77777777" w:rsidR="00D84899" w:rsidRDefault="00D84899">
            <w:pPr>
              <w:pStyle w:val="aa"/>
              <w:spacing w:line="240" w:lineRule="atLeast"/>
              <w:rPr>
                <w:rFonts w:ascii="Cambria" w:hAnsi="Cambria"/>
                <w:color w:val="000000"/>
                <w:szCs w:val="28"/>
              </w:rPr>
            </w:pPr>
          </w:p>
        </w:tc>
      </w:tr>
      <w:tr w:rsidR="00D84899" w14:paraId="0610C525" w14:textId="77777777">
        <w:trPr>
          <w:jc w:val="center"/>
        </w:trPr>
        <w:tc>
          <w:tcPr>
            <w:tcW w:w="2711" w:type="dxa"/>
            <w:shd w:val="clear" w:color="auto" w:fill="auto"/>
          </w:tcPr>
          <w:p w14:paraId="20B1187B" w14:textId="77777777" w:rsidR="00D84899" w:rsidRDefault="00D84899">
            <w:pPr>
              <w:pStyle w:val="aa"/>
              <w:spacing w:line="240" w:lineRule="atLeast"/>
              <w:rPr>
                <w:rFonts w:ascii="Cambria" w:hAnsi="Cambria"/>
                <w:color w:val="000000"/>
                <w:szCs w:val="28"/>
              </w:rPr>
            </w:pPr>
          </w:p>
          <w:p w14:paraId="4504E925" w14:textId="77777777" w:rsidR="00D84899" w:rsidRDefault="00D84899">
            <w:pPr>
              <w:pStyle w:val="aa"/>
              <w:spacing w:line="240" w:lineRule="atLeast"/>
              <w:rPr>
                <w:rFonts w:ascii="Cambria" w:hAnsi="Cambria"/>
                <w:color w:val="000000"/>
                <w:szCs w:val="28"/>
              </w:rPr>
            </w:pPr>
          </w:p>
          <w:p w14:paraId="68710EB3" w14:textId="77777777" w:rsidR="00D84899" w:rsidRDefault="00D84899">
            <w:pPr>
              <w:pStyle w:val="aa"/>
              <w:spacing w:line="240" w:lineRule="atLeast"/>
              <w:rPr>
                <w:rFonts w:ascii="Cambria" w:hAnsi="Cambria"/>
                <w:color w:val="000000"/>
                <w:szCs w:val="28"/>
              </w:rPr>
            </w:pPr>
          </w:p>
        </w:tc>
        <w:tc>
          <w:tcPr>
            <w:tcW w:w="2544" w:type="dxa"/>
            <w:shd w:val="clear" w:color="auto" w:fill="auto"/>
          </w:tcPr>
          <w:p w14:paraId="544DD632" w14:textId="77777777" w:rsidR="00D84899" w:rsidRDefault="00D84899">
            <w:pPr>
              <w:pStyle w:val="aa"/>
              <w:spacing w:line="240" w:lineRule="atLeast"/>
              <w:rPr>
                <w:rFonts w:ascii="Cambria" w:hAnsi="Cambria"/>
                <w:color w:val="000000"/>
                <w:szCs w:val="28"/>
              </w:rPr>
            </w:pPr>
          </w:p>
        </w:tc>
        <w:tc>
          <w:tcPr>
            <w:tcW w:w="2375" w:type="dxa"/>
          </w:tcPr>
          <w:p w14:paraId="491F2EF4" w14:textId="77777777" w:rsidR="00D84899" w:rsidRDefault="00D84899">
            <w:pPr>
              <w:pStyle w:val="aa"/>
              <w:spacing w:line="240" w:lineRule="atLeast"/>
              <w:rPr>
                <w:rFonts w:ascii="Cambria" w:hAnsi="Cambria"/>
                <w:color w:val="000000"/>
                <w:szCs w:val="28"/>
              </w:rPr>
            </w:pPr>
          </w:p>
        </w:tc>
        <w:tc>
          <w:tcPr>
            <w:tcW w:w="2348" w:type="dxa"/>
            <w:shd w:val="clear" w:color="auto" w:fill="auto"/>
          </w:tcPr>
          <w:p w14:paraId="4C592AF8" w14:textId="77777777" w:rsidR="00D84899" w:rsidRDefault="00D84899">
            <w:pPr>
              <w:pStyle w:val="aa"/>
              <w:spacing w:line="240" w:lineRule="atLeast"/>
              <w:rPr>
                <w:rFonts w:ascii="Cambria" w:hAnsi="Cambria"/>
                <w:color w:val="000000"/>
                <w:szCs w:val="28"/>
              </w:rPr>
            </w:pPr>
          </w:p>
        </w:tc>
        <w:tc>
          <w:tcPr>
            <w:tcW w:w="3123" w:type="dxa"/>
            <w:shd w:val="clear" w:color="auto" w:fill="auto"/>
          </w:tcPr>
          <w:p w14:paraId="13D24E41" w14:textId="77777777" w:rsidR="00D84899" w:rsidRDefault="00D84899">
            <w:pPr>
              <w:pStyle w:val="aa"/>
              <w:spacing w:line="240" w:lineRule="atLeast"/>
              <w:rPr>
                <w:rFonts w:ascii="Cambria" w:hAnsi="Cambria"/>
                <w:color w:val="000000"/>
                <w:szCs w:val="28"/>
              </w:rPr>
            </w:pPr>
          </w:p>
        </w:tc>
      </w:tr>
      <w:tr w:rsidR="00D84899" w14:paraId="6D230B25" w14:textId="77777777">
        <w:trPr>
          <w:jc w:val="center"/>
        </w:trPr>
        <w:tc>
          <w:tcPr>
            <w:tcW w:w="2711" w:type="dxa"/>
            <w:shd w:val="clear" w:color="auto" w:fill="auto"/>
          </w:tcPr>
          <w:p w14:paraId="4C67D264" w14:textId="77777777" w:rsidR="00D84899" w:rsidRDefault="00D84899">
            <w:pPr>
              <w:pStyle w:val="aa"/>
              <w:spacing w:line="240" w:lineRule="atLeast"/>
              <w:rPr>
                <w:rFonts w:ascii="Cambria" w:hAnsi="Cambria"/>
                <w:color w:val="000000"/>
                <w:szCs w:val="28"/>
              </w:rPr>
            </w:pPr>
          </w:p>
          <w:p w14:paraId="45FF17C6" w14:textId="77777777" w:rsidR="00D84899" w:rsidRDefault="00D84899">
            <w:pPr>
              <w:pStyle w:val="aa"/>
              <w:spacing w:line="240" w:lineRule="atLeast"/>
              <w:rPr>
                <w:rFonts w:ascii="Cambria" w:hAnsi="Cambria"/>
                <w:color w:val="000000"/>
                <w:szCs w:val="28"/>
              </w:rPr>
            </w:pPr>
          </w:p>
          <w:p w14:paraId="663FF1C7" w14:textId="77777777" w:rsidR="00D84899" w:rsidRDefault="00D84899">
            <w:pPr>
              <w:pStyle w:val="aa"/>
              <w:spacing w:line="240" w:lineRule="atLeast"/>
              <w:rPr>
                <w:rFonts w:ascii="Cambria" w:hAnsi="Cambria"/>
                <w:color w:val="000000"/>
                <w:szCs w:val="28"/>
              </w:rPr>
            </w:pPr>
          </w:p>
        </w:tc>
        <w:tc>
          <w:tcPr>
            <w:tcW w:w="2544" w:type="dxa"/>
            <w:shd w:val="clear" w:color="auto" w:fill="auto"/>
          </w:tcPr>
          <w:p w14:paraId="3E2B39E2" w14:textId="77777777" w:rsidR="00D84899" w:rsidRDefault="00D84899">
            <w:pPr>
              <w:pStyle w:val="aa"/>
              <w:spacing w:line="240" w:lineRule="atLeast"/>
              <w:rPr>
                <w:rFonts w:ascii="Cambria" w:hAnsi="Cambria"/>
                <w:color w:val="000000"/>
                <w:szCs w:val="28"/>
              </w:rPr>
            </w:pPr>
          </w:p>
        </w:tc>
        <w:tc>
          <w:tcPr>
            <w:tcW w:w="2375" w:type="dxa"/>
          </w:tcPr>
          <w:p w14:paraId="1B585DBC" w14:textId="77777777" w:rsidR="00D84899" w:rsidRDefault="00D84899">
            <w:pPr>
              <w:pStyle w:val="aa"/>
              <w:spacing w:line="240" w:lineRule="atLeast"/>
              <w:rPr>
                <w:rFonts w:ascii="Cambria" w:hAnsi="Cambria"/>
                <w:color w:val="000000"/>
                <w:szCs w:val="28"/>
              </w:rPr>
            </w:pPr>
          </w:p>
        </w:tc>
        <w:tc>
          <w:tcPr>
            <w:tcW w:w="2348" w:type="dxa"/>
            <w:shd w:val="clear" w:color="auto" w:fill="auto"/>
          </w:tcPr>
          <w:p w14:paraId="2810A57A" w14:textId="77777777" w:rsidR="00D84899" w:rsidRDefault="00D84899">
            <w:pPr>
              <w:pStyle w:val="aa"/>
              <w:spacing w:line="240" w:lineRule="atLeast"/>
              <w:rPr>
                <w:rFonts w:ascii="Cambria" w:hAnsi="Cambria"/>
                <w:color w:val="000000"/>
                <w:szCs w:val="28"/>
              </w:rPr>
            </w:pPr>
          </w:p>
        </w:tc>
        <w:tc>
          <w:tcPr>
            <w:tcW w:w="3123" w:type="dxa"/>
            <w:shd w:val="clear" w:color="auto" w:fill="auto"/>
          </w:tcPr>
          <w:p w14:paraId="21A90B4B" w14:textId="77777777" w:rsidR="00D84899" w:rsidRDefault="00D84899">
            <w:pPr>
              <w:pStyle w:val="aa"/>
              <w:spacing w:line="240" w:lineRule="atLeast"/>
              <w:rPr>
                <w:rFonts w:ascii="Cambria" w:hAnsi="Cambria"/>
                <w:color w:val="000000"/>
                <w:szCs w:val="28"/>
              </w:rPr>
            </w:pPr>
          </w:p>
        </w:tc>
      </w:tr>
      <w:tr w:rsidR="00D84899" w14:paraId="49FD17D5" w14:textId="77777777">
        <w:trPr>
          <w:jc w:val="center"/>
        </w:trPr>
        <w:tc>
          <w:tcPr>
            <w:tcW w:w="2711" w:type="dxa"/>
            <w:shd w:val="clear" w:color="auto" w:fill="auto"/>
          </w:tcPr>
          <w:p w14:paraId="746F6E8B" w14:textId="77777777" w:rsidR="00D84899" w:rsidRDefault="00D84899">
            <w:pPr>
              <w:pStyle w:val="aa"/>
              <w:spacing w:line="240" w:lineRule="atLeast"/>
              <w:rPr>
                <w:rFonts w:ascii="Cambria" w:hAnsi="Cambria"/>
                <w:color w:val="000000"/>
                <w:szCs w:val="28"/>
              </w:rPr>
            </w:pPr>
          </w:p>
          <w:p w14:paraId="71F0BE1C" w14:textId="77777777" w:rsidR="00D84899" w:rsidRDefault="00D84899">
            <w:pPr>
              <w:pStyle w:val="aa"/>
              <w:spacing w:line="240" w:lineRule="atLeast"/>
              <w:rPr>
                <w:rFonts w:ascii="Cambria" w:hAnsi="Cambria"/>
                <w:color w:val="000000"/>
                <w:szCs w:val="28"/>
              </w:rPr>
            </w:pPr>
          </w:p>
          <w:p w14:paraId="3BBA1C80" w14:textId="77777777" w:rsidR="00D84899" w:rsidRDefault="00D84899">
            <w:pPr>
              <w:pStyle w:val="aa"/>
              <w:spacing w:line="240" w:lineRule="atLeast"/>
              <w:rPr>
                <w:rFonts w:ascii="Cambria" w:hAnsi="Cambria"/>
                <w:color w:val="000000"/>
                <w:szCs w:val="28"/>
              </w:rPr>
            </w:pPr>
          </w:p>
        </w:tc>
        <w:tc>
          <w:tcPr>
            <w:tcW w:w="2544" w:type="dxa"/>
            <w:shd w:val="clear" w:color="auto" w:fill="auto"/>
          </w:tcPr>
          <w:p w14:paraId="6DE43CBA" w14:textId="77777777" w:rsidR="00D84899" w:rsidRDefault="00D84899">
            <w:pPr>
              <w:pStyle w:val="aa"/>
              <w:spacing w:line="240" w:lineRule="atLeast"/>
              <w:rPr>
                <w:rFonts w:ascii="Cambria" w:hAnsi="Cambria"/>
                <w:color w:val="000000"/>
                <w:szCs w:val="28"/>
              </w:rPr>
            </w:pPr>
          </w:p>
        </w:tc>
        <w:tc>
          <w:tcPr>
            <w:tcW w:w="2375" w:type="dxa"/>
          </w:tcPr>
          <w:p w14:paraId="67FAB0CA" w14:textId="77777777" w:rsidR="00D84899" w:rsidRDefault="00D84899">
            <w:pPr>
              <w:pStyle w:val="aa"/>
              <w:spacing w:line="240" w:lineRule="atLeast"/>
              <w:rPr>
                <w:rFonts w:ascii="Cambria" w:hAnsi="Cambria"/>
                <w:color w:val="000000"/>
                <w:szCs w:val="28"/>
              </w:rPr>
            </w:pPr>
          </w:p>
        </w:tc>
        <w:tc>
          <w:tcPr>
            <w:tcW w:w="2348" w:type="dxa"/>
            <w:shd w:val="clear" w:color="auto" w:fill="auto"/>
          </w:tcPr>
          <w:p w14:paraId="175D3417" w14:textId="77777777" w:rsidR="00D84899" w:rsidRDefault="00D84899">
            <w:pPr>
              <w:pStyle w:val="aa"/>
              <w:spacing w:line="240" w:lineRule="atLeast"/>
              <w:rPr>
                <w:rFonts w:ascii="Cambria" w:hAnsi="Cambria"/>
                <w:color w:val="000000"/>
                <w:szCs w:val="28"/>
              </w:rPr>
            </w:pPr>
          </w:p>
        </w:tc>
        <w:tc>
          <w:tcPr>
            <w:tcW w:w="3123" w:type="dxa"/>
            <w:shd w:val="clear" w:color="auto" w:fill="auto"/>
          </w:tcPr>
          <w:p w14:paraId="6DA40FC0" w14:textId="77777777" w:rsidR="00D84899" w:rsidRDefault="00D84899">
            <w:pPr>
              <w:pStyle w:val="aa"/>
              <w:spacing w:line="240" w:lineRule="atLeast"/>
              <w:rPr>
                <w:rFonts w:ascii="Cambria" w:hAnsi="Cambria"/>
                <w:color w:val="000000"/>
                <w:szCs w:val="28"/>
              </w:rPr>
            </w:pPr>
          </w:p>
        </w:tc>
      </w:tr>
    </w:tbl>
    <w:p w14:paraId="0D88338E" w14:textId="77777777" w:rsidR="00D84899" w:rsidRDefault="007E1341">
      <w:pPr>
        <w:pStyle w:val="ac"/>
        <w:numPr>
          <w:ilvl w:val="0"/>
          <w:numId w:val="33"/>
        </w:numPr>
        <w:jc w:val="both"/>
        <w:rPr>
          <w:rFonts w:ascii="Cambria" w:hAnsi="Cambria"/>
          <w:b/>
          <w:sz w:val="24"/>
          <w:szCs w:val="28"/>
        </w:rPr>
      </w:pPr>
      <w:r>
        <w:rPr>
          <w:rFonts w:ascii="Cambria" w:hAnsi="Cambria"/>
          <w:b/>
          <w:sz w:val="24"/>
          <w:szCs w:val="28"/>
        </w:rPr>
        <w:t>Ответь на вопросы.</w:t>
      </w:r>
    </w:p>
    <w:p w14:paraId="3D2E74A6" w14:textId="77777777" w:rsidR="00D84899" w:rsidRDefault="007E1341">
      <w:pPr>
        <w:jc w:val="both"/>
        <w:rPr>
          <w:rFonts w:ascii="Cambria" w:hAnsi="Cambria"/>
          <w:b/>
          <w:sz w:val="24"/>
          <w:szCs w:val="28"/>
        </w:rPr>
      </w:pPr>
      <w:r>
        <w:rPr>
          <w:rFonts w:ascii="Cambria" w:hAnsi="Cambria"/>
          <w:b/>
          <w:sz w:val="24"/>
          <w:szCs w:val="28"/>
        </w:rPr>
        <w:t xml:space="preserve">1.  Какая карта помогает познакомиться с природой России: </w:t>
      </w:r>
    </w:p>
    <w:p w14:paraId="3A3DE8A2" w14:textId="77777777" w:rsidR="00D84899" w:rsidRDefault="007E1341">
      <w:pPr>
        <w:pStyle w:val="ac"/>
        <w:numPr>
          <w:ilvl w:val="0"/>
          <w:numId w:val="34"/>
        </w:numPr>
        <w:jc w:val="both"/>
        <w:rPr>
          <w:rFonts w:ascii="Cambria" w:hAnsi="Cambria"/>
          <w:sz w:val="24"/>
          <w:szCs w:val="28"/>
        </w:rPr>
      </w:pPr>
      <w:r>
        <w:rPr>
          <w:rFonts w:ascii="Cambria" w:hAnsi="Cambria"/>
          <w:sz w:val="24"/>
          <w:szCs w:val="28"/>
        </w:rPr>
        <w:t xml:space="preserve">Физическая                 </w:t>
      </w:r>
    </w:p>
    <w:p w14:paraId="74127101" w14:textId="77777777" w:rsidR="00D84899" w:rsidRDefault="007E1341">
      <w:pPr>
        <w:pStyle w:val="ac"/>
        <w:numPr>
          <w:ilvl w:val="0"/>
          <w:numId w:val="34"/>
        </w:numPr>
        <w:jc w:val="both"/>
        <w:rPr>
          <w:rFonts w:ascii="Cambria" w:hAnsi="Cambria"/>
          <w:sz w:val="24"/>
          <w:szCs w:val="28"/>
        </w:rPr>
      </w:pPr>
      <w:r>
        <w:rPr>
          <w:rFonts w:ascii="Cambria" w:hAnsi="Cambria"/>
          <w:sz w:val="24"/>
          <w:szCs w:val="28"/>
        </w:rPr>
        <w:lastRenderedPageBreak/>
        <w:t xml:space="preserve">Политическая                </w:t>
      </w:r>
    </w:p>
    <w:p w14:paraId="0286319F" w14:textId="77777777" w:rsidR="00D84899" w:rsidRDefault="007E1341">
      <w:pPr>
        <w:pStyle w:val="ac"/>
        <w:numPr>
          <w:ilvl w:val="0"/>
          <w:numId w:val="34"/>
        </w:numPr>
        <w:jc w:val="both"/>
        <w:rPr>
          <w:rFonts w:ascii="Cambria" w:hAnsi="Cambria"/>
          <w:sz w:val="24"/>
          <w:szCs w:val="28"/>
        </w:rPr>
      </w:pPr>
      <w:r>
        <w:rPr>
          <w:rFonts w:ascii="Cambria" w:hAnsi="Cambria"/>
          <w:sz w:val="24"/>
          <w:szCs w:val="28"/>
        </w:rPr>
        <w:t xml:space="preserve">Историческая </w:t>
      </w:r>
    </w:p>
    <w:p w14:paraId="712A56C8" w14:textId="77777777" w:rsidR="00D84899" w:rsidRDefault="007E1341">
      <w:pPr>
        <w:jc w:val="both"/>
        <w:rPr>
          <w:rFonts w:ascii="Cambria" w:hAnsi="Cambria"/>
          <w:sz w:val="24"/>
          <w:szCs w:val="28"/>
        </w:rPr>
      </w:pPr>
      <w:r>
        <w:rPr>
          <w:rFonts w:ascii="Cambria" w:hAnsi="Cambria"/>
          <w:b/>
          <w:sz w:val="24"/>
          <w:szCs w:val="28"/>
        </w:rPr>
        <w:t xml:space="preserve">2.  На каком материке расположена Россия? ________________________________ </w:t>
      </w:r>
    </w:p>
    <w:p w14:paraId="00503571" w14:textId="77777777" w:rsidR="00D84899" w:rsidRDefault="007E1341">
      <w:pPr>
        <w:jc w:val="both"/>
        <w:rPr>
          <w:rFonts w:ascii="Cambria" w:hAnsi="Cambria"/>
          <w:b/>
          <w:sz w:val="24"/>
          <w:szCs w:val="28"/>
        </w:rPr>
      </w:pPr>
      <w:r>
        <w:rPr>
          <w:rFonts w:ascii="Cambria" w:hAnsi="Cambria"/>
          <w:b/>
          <w:sz w:val="24"/>
          <w:szCs w:val="28"/>
        </w:rPr>
        <w:t xml:space="preserve">3.  Какая равнина расположена восточнее Уральских гор </w:t>
      </w:r>
    </w:p>
    <w:p w14:paraId="201EE122" w14:textId="77777777" w:rsidR="00D84899" w:rsidRDefault="007E1341">
      <w:pPr>
        <w:pStyle w:val="ac"/>
        <w:numPr>
          <w:ilvl w:val="0"/>
          <w:numId w:val="35"/>
        </w:numPr>
        <w:jc w:val="both"/>
        <w:rPr>
          <w:rFonts w:ascii="Cambria" w:hAnsi="Cambria"/>
          <w:sz w:val="24"/>
          <w:szCs w:val="28"/>
        </w:rPr>
      </w:pPr>
      <w:r>
        <w:rPr>
          <w:rFonts w:ascii="Cambria" w:hAnsi="Cambria"/>
          <w:sz w:val="24"/>
          <w:szCs w:val="28"/>
        </w:rPr>
        <w:t xml:space="preserve">Среднесибирское плоскогорье </w:t>
      </w:r>
    </w:p>
    <w:p w14:paraId="5BAF87DA" w14:textId="77777777" w:rsidR="00D84899" w:rsidRDefault="007E1341">
      <w:pPr>
        <w:pStyle w:val="ac"/>
        <w:numPr>
          <w:ilvl w:val="0"/>
          <w:numId w:val="35"/>
        </w:numPr>
        <w:jc w:val="both"/>
        <w:rPr>
          <w:rFonts w:ascii="Cambria" w:hAnsi="Cambria"/>
          <w:sz w:val="24"/>
          <w:szCs w:val="28"/>
        </w:rPr>
      </w:pPr>
      <w:r>
        <w:rPr>
          <w:rFonts w:ascii="Cambria" w:hAnsi="Cambria"/>
          <w:sz w:val="24"/>
          <w:szCs w:val="28"/>
        </w:rPr>
        <w:t>Западно–Сибирская</w:t>
      </w:r>
    </w:p>
    <w:p w14:paraId="77FBAEC0" w14:textId="77777777" w:rsidR="00D84899" w:rsidRDefault="007E1341">
      <w:pPr>
        <w:pStyle w:val="ac"/>
        <w:numPr>
          <w:ilvl w:val="0"/>
          <w:numId w:val="35"/>
        </w:numPr>
        <w:jc w:val="both"/>
        <w:rPr>
          <w:rFonts w:ascii="Cambria" w:hAnsi="Cambria"/>
          <w:sz w:val="24"/>
          <w:szCs w:val="28"/>
        </w:rPr>
      </w:pPr>
      <w:r>
        <w:rPr>
          <w:rFonts w:ascii="Cambria" w:hAnsi="Cambria"/>
          <w:sz w:val="24"/>
          <w:szCs w:val="28"/>
        </w:rPr>
        <w:t xml:space="preserve">Восточно–Европейская </w:t>
      </w:r>
    </w:p>
    <w:p w14:paraId="0D6C05EC" w14:textId="77777777" w:rsidR="00D84899" w:rsidRDefault="007E1341">
      <w:pPr>
        <w:jc w:val="both"/>
        <w:rPr>
          <w:rFonts w:ascii="Cambria" w:hAnsi="Cambria"/>
          <w:b/>
          <w:sz w:val="24"/>
          <w:szCs w:val="28"/>
        </w:rPr>
      </w:pPr>
      <w:r>
        <w:rPr>
          <w:rFonts w:ascii="Cambria" w:hAnsi="Cambria"/>
          <w:b/>
          <w:sz w:val="24"/>
          <w:szCs w:val="28"/>
        </w:rPr>
        <w:t xml:space="preserve">4.  На какой равнине преобладают возвышенные пространства с плоской поверхностью и крутыми склонами? </w:t>
      </w:r>
    </w:p>
    <w:p w14:paraId="042BE01E" w14:textId="77777777" w:rsidR="00D84899" w:rsidRDefault="007E1341">
      <w:pPr>
        <w:pStyle w:val="ac"/>
        <w:numPr>
          <w:ilvl w:val="0"/>
          <w:numId w:val="36"/>
        </w:numPr>
        <w:jc w:val="both"/>
        <w:rPr>
          <w:rFonts w:ascii="Cambria" w:hAnsi="Cambria"/>
          <w:sz w:val="24"/>
          <w:szCs w:val="28"/>
        </w:rPr>
      </w:pPr>
      <w:r>
        <w:rPr>
          <w:rFonts w:ascii="Cambria" w:hAnsi="Cambria"/>
          <w:sz w:val="24"/>
          <w:szCs w:val="28"/>
        </w:rPr>
        <w:t xml:space="preserve">Среднесибирское плоскогорье </w:t>
      </w:r>
    </w:p>
    <w:p w14:paraId="224186EA" w14:textId="77777777" w:rsidR="00D84899" w:rsidRDefault="007E1341">
      <w:pPr>
        <w:pStyle w:val="ac"/>
        <w:numPr>
          <w:ilvl w:val="0"/>
          <w:numId w:val="36"/>
        </w:numPr>
        <w:jc w:val="both"/>
        <w:rPr>
          <w:rFonts w:ascii="Cambria" w:hAnsi="Cambria"/>
          <w:sz w:val="24"/>
          <w:szCs w:val="28"/>
        </w:rPr>
      </w:pPr>
      <w:r>
        <w:rPr>
          <w:rFonts w:ascii="Cambria" w:hAnsi="Cambria"/>
          <w:sz w:val="24"/>
          <w:szCs w:val="28"/>
        </w:rPr>
        <w:t>Западно – Сибирская</w:t>
      </w:r>
    </w:p>
    <w:p w14:paraId="46E17255" w14:textId="77777777" w:rsidR="00D84899" w:rsidRDefault="007E1341">
      <w:pPr>
        <w:pStyle w:val="ac"/>
        <w:numPr>
          <w:ilvl w:val="0"/>
          <w:numId w:val="36"/>
        </w:numPr>
        <w:jc w:val="both"/>
        <w:rPr>
          <w:rFonts w:ascii="Cambria" w:hAnsi="Cambria"/>
          <w:sz w:val="24"/>
          <w:szCs w:val="28"/>
        </w:rPr>
      </w:pPr>
      <w:r>
        <w:rPr>
          <w:rFonts w:ascii="Cambria" w:hAnsi="Cambria"/>
          <w:sz w:val="24"/>
          <w:szCs w:val="28"/>
        </w:rPr>
        <w:t xml:space="preserve">Восточно – Европейская </w:t>
      </w:r>
    </w:p>
    <w:p w14:paraId="51EC10FA" w14:textId="77777777" w:rsidR="00D84899" w:rsidRDefault="007E1341">
      <w:pPr>
        <w:jc w:val="both"/>
        <w:rPr>
          <w:rFonts w:ascii="Cambria" w:hAnsi="Cambria"/>
          <w:b/>
          <w:sz w:val="24"/>
          <w:szCs w:val="28"/>
        </w:rPr>
      </w:pPr>
      <w:r>
        <w:rPr>
          <w:rFonts w:ascii="Cambria" w:hAnsi="Cambria"/>
          <w:b/>
          <w:sz w:val="24"/>
          <w:szCs w:val="28"/>
        </w:rPr>
        <w:t xml:space="preserve">5.  Какая равнина расположена от запада до Уральских гор? </w:t>
      </w:r>
    </w:p>
    <w:p w14:paraId="68542873" w14:textId="77777777" w:rsidR="00D84899" w:rsidRDefault="007E1341">
      <w:pPr>
        <w:pStyle w:val="ac"/>
        <w:numPr>
          <w:ilvl w:val="0"/>
          <w:numId w:val="37"/>
        </w:numPr>
        <w:jc w:val="both"/>
        <w:rPr>
          <w:rFonts w:ascii="Cambria" w:hAnsi="Cambria"/>
          <w:sz w:val="24"/>
          <w:szCs w:val="28"/>
        </w:rPr>
      </w:pPr>
      <w:r>
        <w:rPr>
          <w:rFonts w:ascii="Cambria" w:hAnsi="Cambria"/>
          <w:sz w:val="24"/>
          <w:szCs w:val="28"/>
        </w:rPr>
        <w:t xml:space="preserve">Среднесибирское плоскогорье </w:t>
      </w:r>
    </w:p>
    <w:p w14:paraId="7FA0B79D" w14:textId="77777777" w:rsidR="00D84899" w:rsidRDefault="007E1341">
      <w:pPr>
        <w:pStyle w:val="ac"/>
        <w:numPr>
          <w:ilvl w:val="0"/>
          <w:numId w:val="37"/>
        </w:numPr>
        <w:jc w:val="both"/>
        <w:rPr>
          <w:rFonts w:ascii="Cambria" w:hAnsi="Cambria"/>
          <w:sz w:val="24"/>
          <w:szCs w:val="28"/>
        </w:rPr>
      </w:pPr>
      <w:r>
        <w:rPr>
          <w:rFonts w:ascii="Cambria" w:hAnsi="Cambria"/>
          <w:sz w:val="24"/>
          <w:szCs w:val="28"/>
        </w:rPr>
        <w:t xml:space="preserve">Западно – Сибирская  </w:t>
      </w:r>
    </w:p>
    <w:p w14:paraId="53B0FB31" w14:textId="77777777" w:rsidR="00D84899" w:rsidRDefault="007E1341">
      <w:pPr>
        <w:pStyle w:val="ac"/>
        <w:numPr>
          <w:ilvl w:val="0"/>
          <w:numId w:val="37"/>
        </w:numPr>
        <w:jc w:val="both"/>
        <w:rPr>
          <w:rFonts w:ascii="Cambria" w:hAnsi="Cambria"/>
          <w:sz w:val="24"/>
          <w:szCs w:val="28"/>
        </w:rPr>
      </w:pPr>
      <w:r>
        <w:rPr>
          <w:rFonts w:ascii="Cambria" w:hAnsi="Cambria"/>
          <w:sz w:val="24"/>
          <w:szCs w:val="28"/>
        </w:rPr>
        <w:t xml:space="preserve">Восточно – Европейская </w:t>
      </w:r>
    </w:p>
    <w:p w14:paraId="47A17C10" w14:textId="77777777" w:rsidR="00D84899" w:rsidRDefault="007E1341">
      <w:pPr>
        <w:jc w:val="both"/>
        <w:rPr>
          <w:rFonts w:ascii="Cambria" w:hAnsi="Cambria"/>
          <w:b/>
          <w:sz w:val="24"/>
          <w:szCs w:val="28"/>
        </w:rPr>
      </w:pPr>
      <w:r>
        <w:rPr>
          <w:rFonts w:ascii="Cambria" w:hAnsi="Cambria"/>
          <w:b/>
          <w:sz w:val="24"/>
          <w:szCs w:val="28"/>
        </w:rPr>
        <w:t>6.  Какая равнина еще называется «русская»? ______________________________</w:t>
      </w:r>
    </w:p>
    <w:p w14:paraId="192155EB" w14:textId="77777777" w:rsidR="00D84899" w:rsidRDefault="007E1341">
      <w:pPr>
        <w:jc w:val="both"/>
        <w:rPr>
          <w:rFonts w:ascii="Cambria" w:hAnsi="Cambria"/>
          <w:b/>
          <w:sz w:val="24"/>
          <w:szCs w:val="28"/>
        </w:rPr>
      </w:pPr>
      <w:r>
        <w:rPr>
          <w:rFonts w:ascii="Cambria" w:hAnsi="Cambria"/>
          <w:b/>
          <w:sz w:val="24"/>
          <w:szCs w:val="28"/>
        </w:rPr>
        <w:t>7.  Какая равнина холмистая? __________________________________________________</w:t>
      </w:r>
    </w:p>
    <w:p w14:paraId="2EE9E5A0" w14:textId="77777777" w:rsidR="00D84899" w:rsidRDefault="007E1341">
      <w:pPr>
        <w:jc w:val="both"/>
        <w:rPr>
          <w:rFonts w:ascii="Cambria" w:hAnsi="Cambria"/>
          <w:b/>
          <w:sz w:val="24"/>
          <w:szCs w:val="28"/>
        </w:rPr>
      </w:pPr>
      <w:r>
        <w:rPr>
          <w:rFonts w:ascii="Cambria" w:hAnsi="Cambria"/>
          <w:b/>
          <w:sz w:val="24"/>
          <w:szCs w:val="28"/>
        </w:rPr>
        <w:t>8.  Какая равнина плоская? ______________________________________________________</w:t>
      </w:r>
    </w:p>
    <w:p w14:paraId="5E1AE904" w14:textId="77777777" w:rsidR="00D84899" w:rsidRDefault="007E1341">
      <w:pPr>
        <w:jc w:val="both"/>
        <w:rPr>
          <w:rFonts w:ascii="Cambria" w:hAnsi="Cambria"/>
          <w:b/>
          <w:sz w:val="24"/>
          <w:szCs w:val="28"/>
        </w:rPr>
      </w:pPr>
      <w:r>
        <w:rPr>
          <w:rFonts w:ascii="Cambria" w:hAnsi="Cambria"/>
          <w:b/>
          <w:sz w:val="24"/>
          <w:szCs w:val="28"/>
        </w:rPr>
        <w:t xml:space="preserve">9.  На поверхности какой равнины много болот? __________________________ </w:t>
      </w:r>
    </w:p>
    <w:p w14:paraId="496A19A4" w14:textId="77777777" w:rsidR="00D84899" w:rsidRDefault="007E1341">
      <w:pPr>
        <w:jc w:val="both"/>
        <w:rPr>
          <w:rFonts w:ascii="Cambria" w:hAnsi="Cambria"/>
          <w:b/>
          <w:sz w:val="24"/>
          <w:szCs w:val="28"/>
        </w:rPr>
      </w:pPr>
      <w:r>
        <w:rPr>
          <w:rFonts w:ascii="Cambria" w:hAnsi="Cambria"/>
          <w:b/>
          <w:sz w:val="24"/>
          <w:szCs w:val="28"/>
        </w:rPr>
        <w:t xml:space="preserve">10. Какие горы входят в список Всемирного наследия? </w:t>
      </w:r>
    </w:p>
    <w:p w14:paraId="06668498" w14:textId="77777777" w:rsidR="00D84899" w:rsidRDefault="007E1341">
      <w:pPr>
        <w:pStyle w:val="ac"/>
        <w:numPr>
          <w:ilvl w:val="0"/>
          <w:numId w:val="38"/>
        </w:numPr>
        <w:jc w:val="both"/>
        <w:rPr>
          <w:rFonts w:ascii="Cambria" w:hAnsi="Cambria"/>
          <w:sz w:val="24"/>
          <w:szCs w:val="28"/>
        </w:rPr>
      </w:pPr>
      <w:r>
        <w:rPr>
          <w:rFonts w:ascii="Cambria" w:hAnsi="Cambria"/>
          <w:sz w:val="24"/>
          <w:szCs w:val="28"/>
        </w:rPr>
        <w:t>Урал</w:t>
      </w:r>
    </w:p>
    <w:p w14:paraId="25F970CB" w14:textId="77777777" w:rsidR="00D84899" w:rsidRDefault="007E1341">
      <w:pPr>
        <w:pStyle w:val="ac"/>
        <w:numPr>
          <w:ilvl w:val="0"/>
          <w:numId w:val="38"/>
        </w:numPr>
        <w:jc w:val="both"/>
        <w:rPr>
          <w:rFonts w:ascii="Cambria" w:hAnsi="Cambria"/>
          <w:sz w:val="24"/>
          <w:szCs w:val="28"/>
        </w:rPr>
      </w:pPr>
      <w:r>
        <w:rPr>
          <w:rFonts w:ascii="Cambria" w:hAnsi="Cambria"/>
          <w:sz w:val="24"/>
          <w:szCs w:val="28"/>
        </w:rPr>
        <w:t>Кавказ</w:t>
      </w:r>
    </w:p>
    <w:p w14:paraId="6D68F0B6" w14:textId="77777777" w:rsidR="00D84899" w:rsidRDefault="007E1341">
      <w:pPr>
        <w:pStyle w:val="ac"/>
        <w:numPr>
          <w:ilvl w:val="0"/>
          <w:numId w:val="38"/>
        </w:numPr>
        <w:jc w:val="both"/>
        <w:rPr>
          <w:rFonts w:ascii="Cambria" w:hAnsi="Cambria"/>
          <w:sz w:val="24"/>
          <w:szCs w:val="28"/>
        </w:rPr>
      </w:pPr>
      <w:r>
        <w:rPr>
          <w:rFonts w:ascii="Cambria" w:hAnsi="Cambria"/>
          <w:sz w:val="24"/>
          <w:szCs w:val="28"/>
        </w:rPr>
        <w:t>Саяны</w:t>
      </w:r>
    </w:p>
    <w:p w14:paraId="6DE77591" w14:textId="77777777" w:rsidR="00D84899" w:rsidRDefault="007E1341">
      <w:pPr>
        <w:pStyle w:val="ac"/>
        <w:numPr>
          <w:ilvl w:val="0"/>
          <w:numId w:val="38"/>
        </w:numPr>
        <w:jc w:val="both"/>
        <w:rPr>
          <w:rFonts w:ascii="Cambria" w:hAnsi="Cambria"/>
          <w:sz w:val="24"/>
          <w:szCs w:val="28"/>
        </w:rPr>
      </w:pPr>
      <w:r>
        <w:rPr>
          <w:rFonts w:ascii="Cambria" w:hAnsi="Cambria"/>
          <w:sz w:val="24"/>
          <w:szCs w:val="28"/>
        </w:rPr>
        <w:t xml:space="preserve">Алтай </w:t>
      </w:r>
    </w:p>
    <w:p w14:paraId="63963AD4" w14:textId="77777777" w:rsidR="00D84899" w:rsidRDefault="007E1341">
      <w:pPr>
        <w:jc w:val="both"/>
        <w:rPr>
          <w:rFonts w:ascii="Cambria" w:hAnsi="Cambria"/>
          <w:b/>
          <w:sz w:val="24"/>
          <w:szCs w:val="28"/>
        </w:rPr>
      </w:pPr>
      <w:r>
        <w:rPr>
          <w:rFonts w:ascii="Cambria" w:hAnsi="Cambria"/>
          <w:b/>
          <w:sz w:val="24"/>
          <w:szCs w:val="28"/>
        </w:rPr>
        <w:t xml:space="preserve">11. Какие горы протянулись с севера на юг нашей страны? </w:t>
      </w:r>
    </w:p>
    <w:p w14:paraId="155BBA4C" w14:textId="77777777" w:rsidR="00D84899" w:rsidRDefault="007E1341">
      <w:pPr>
        <w:pStyle w:val="ac"/>
        <w:numPr>
          <w:ilvl w:val="0"/>
          <w:numId w:val="39"/>
        </w:numPr>
        <w:jc w:val="both"/>
        <w:rPr>
          <w:rFonts w:ascii="Cambria" w:hAnsi="Cambria"/>
          <w:sz w:val="24"/>
          <w:szCs w:val="28"/>
        </w:rPr>
      </w:pPr>
      <w:r>
        <w:rPr>
          <w:rFonts w:ascii="Cambria" w:hAnsi="Cambria"/>
          <w:sz w:val="24"/>
          <w:szCs w:val="28"/>
        </w:rPr>
        <w:t>Урал</w:t>
      </w:r>
    </w:p>
    <w:p w14:paraId="7B06C2EF" w14:textId="77777777" w:rsidR="00D84899" w:rsidRDefault="007E1341">
      <w:pPr>
        <w:pStyle w:val="ac"/>
        <w:numPr>
          <w:ilvl w:val="0"/>
          <w:numId w:val="39"/>
        </w:numPr>
        <w:jc w:val="both"/>
        <w:rPr>
          <w:rFonts w:ascii="Cambria" w:hAnsi="Cambria"/>
          <w:sz w:val="24"/>
          <w:szCs w:val="28"/>
        </w:rPr>
      </w:pPr>
      <w:r>
        <w:rPr>
          <w:rFonts w:ascii="Cambria" w:hAnsi="Cambria"/>
          <w:sz w:val="24"/>
          <w:szCs w:val="28"/>
        </w:rPr>
        <w:t>Кавказ</w:t>
      </w:r>
    </w:p>
    <w:p w14:paraId="4D71360C" w14:textId="77777777" w:rsidR="00D84899" w:rsidRDefault="007E1341">
      <w:pPr>
        <w:pStyle w:val="ac"/>
        <w:numPr>
          <w:ilvl w:val="0"/>
          <w:numId w:val="39"/>
        </w:numPr>
        <w:jc w:val="both"/>
        <w:rPr>
          <w:rFonts w:ascii="Cambria" w:hAnsi="Cambria"/>
          <w:sz w:val="24"/>
          <w:szCs w:val="28"/>
        </w:rPr>
      </w:pPr>
      <w:r>
        <w:rPr>
          <w:rFonts w:ascii="Cambria" w:hAnsi="Cambria"/>
          <w:sz w:val="24"/>
          <w:szCs w:val="28"/>
        </w:rPr>
        <w:t>Саяны</w:t>
      </w:r>
    </w:p>
    <w:p w14:paraId="0B334181" w14:textId="77777777" w:rsidR="00D84899" w:rsidRDefault="007E1341">
      <w:pPr>
        <w:pStyle w:val="ac"/>
        <w:numPr>
          <w:ilvl w:val="0"/>
          <w:numId w:val="39"/>
        </w:numPr>
        <w:jc w:val="both"/>
        <w:rPr>
          <w:rFonts w:ascii="Cambria" w:hAnsi="Cambria"/>
          <w:sz w:val="24"/>
          <w:szCs w:val="28"/>
        </w:rPr>
      </w:pPr>
      <w:r>
        <w:rPr>
          <w:rFonts w:ascii="Cambria" w:hAnsi="Cambria"/>
          <w:sz w:val="24"/>
          <w:szCs w:val="28"/>
        </w:rPr>
        <w:t xml:space="preserve">Алтай </w:t>
      </w:r>
    </w:p>
    <w:p w14:paraId="4864AEDB" w14:textId="77777777" w:rsidR="00D84899" w:rsidRDefault="007E1341">
      <w:pPr>
        <w:jc w:val="both"/>
        <w:rPr>
          <w:rFonts w:ascii="Cambria" w:hAnsi="Cambria"/>
          <w:b/>
          <w:sz w:val="24"/>
          <w:szCs w:val="28"/>
        </w:rPr>
      </w:pPr>
      <w:r>
        <w:rPr>
          <w:rFonts w:ascii="Cambria" w:hAnsi="Cambria"/>
          <w:b/>
          <w:sz w:val="24"/>
          <w:szCs w:val="28"/>
        </w:rPr>
        <w:t>12. Какие части света разделяют Уральские горы? _______________________</w:t>
      </w:r>
    </w:p>
    <w:p w14:paraId="5994DBDA" w14:textId="77777777" w:rsidR="00D84899" w:rsidRDefault="007E1341">
      <w:pPr>
        <w:jc w:val="both"/>
        <w:rPr>
          <w:rFonts w:ascii="Cambria" w:hAnsi="Cambria"/>
          <w:b/>
          <w:sz w:val="24"/>
          <w:szCs w:val="28"/>
        </w:rPr>
      </w:pPr>
      <w:r>
        <w:rPr>
          <w:rFonts w:ascii="Cambria" w:hAnsi="Cambria"/>
          <w:b/>
          <w:sz w:val="24"/>
          <w:szCs w:val="28"/>
        </w:rPr>
        <w:t xml:space="preserve">13. Что является «каменным поясом Земли Русской»? </w:t>
      </w:r>
    </w:p>
    <w:p w14:paraId="3EC3214C" w14:textId="77777777" w:rsidR="00D84899" w:rsidRDefault="007E1341">
      <w:pPr>
        <w:pStyle w:val="ac"/>
        <w:numPr>
          <w:ilvl w:val="0"/>
          <w:numId w:val="40"/>
        </w:numPr>
        <w:jc w:val="both"/>
        <w:rPr>
          <w:rFonts w:ascii="Cambria" w:hAnsi="Cambria"/>
          <w:sz w:val="24"/>
          <w:szCs w:val="28"/>
        </w:rPr>
      </w:pPr>
      <w:r>
        <w:rPr>
          <w:rFonts w:ascii="Cambria" w:hAnsi="Cambria"/>
          <w:sz w:val="24"/>
          <w:szCs w:val="28"/>
        </w:rPr>
        <w:t>Урал</w:t>
      </w:r>
    </w:p>
    <w:p w14:paraId="5EE1380D" w14:textId="77777777" w:rsidR="00D84899" w:rsidRDefault="007E1341">
      <w:pPr>
        <w:pStyle w:val="ac"/>
        <w:numPr>
          <w:ilvl w:val="0"/>
          <w:numId w:val="40"/>
        </w:numPr>
        <w:jc w:val="both"/>
        <w:rPr>
          <w:rFonts w:ascii="Cambria" w:hAnsi="Cambria"/>
          <w:sz w:val="24"/>
          <w:szCs w:val="28"/>
        </w:rPr>
      </w:pPr>
      <w:r>
        <w:rPr>
          <w:rFonts w:ascii="Cambria" w:hAnsi="Cambria"/>
          <w:sz w:val="24"/>
          <w:szCs w:val="28"/>
        </w:rPr>
        <w:t>Кавказ</w:t>
      </w:r>
    </w:p>
    <w:p w14:paraId="01302397" w14:textId="77777777" w:rsidR="00D84899" w:rsidRDefault="007E1341">
      <w:pPr>
        <w:pStyle w:val="ac"/>
        <w:numPr>
          <w:ilvl w:val="0"/>
          <w:numId w:val="40"/>
        </w:numPr>
        <w:jc w:val="both"/>
        <w:rPr>
          <w:rFonts w:ascii="Cambria" w:hAnsi="Cambria"/>
          <w:sz w:val="24"/>
          <w:szCs w:val="28"/>
        </w:rPr>
      </w:pPr>
      <w:r>
        <w:rPr>
          <w:rFonts w:ascii="Cambria" w:hAnsi="Cambria"/>
          <w:sz w:val="24"/>
          <w:szCs w:val="28"/>
        </w:rPr>
        <w:t>Саяны</w:t>
      </w:r>
    </w:p>
    <w:p w14:paraId="2ED21BAB" w14:textId="77777777" w:rsidR="00D84899" w:rsidRDefault="007E1341">
      <w:pPr>
        <w:pStyle w:val="ac"/>
        <w:numPr>
          <w:ilvl w:val="0"/>
          <w:numId w:val="40"/>
        </w:numPr>
        <w:jc w:val="both"/>
        <w:rPr>
          <w:rFonts w:ascii="Cambria" w:hAnsi="Cambria"/>
          <w:sz w:val="24"/>
          <w:szCs w:val="28"/>
        </w:rPr>
      </w:pPr>
      <w:r>
        <w:rPr>
          <w:rFonts w:ascii="Cambria" w:hAnsi="Cambria"/>
          <w:sz w:val="24"/>
          <w:szCs w:val="28"/>
        </w:rPr>
        <w:t>Алтай</w:t>
      </w:r>
    </w:p>
    <w:p w14:paraId="4D7C315C" w14:textId="77777777" w:rsidR="00D84899" w:rsidRDefault="007E1341">
      <w:pPr>
        <w:pStyle w:val="ac"/>
        <w:numPr>
          <w:ilvl w:val="0"/>
          <w:numId w:val="40"/>
        </w:numPr>
        <w:jc w:val="both"/>
        <w:rPr>
          <w:rFonts w:ascii="Cambria" w:hAnsi="Cambria"/>
          <w:sz w:val="24"/>
          <w:szCs w:val="28"/>
        </w:rPr>
      </w:pPr>
      <w:r>
        <w:rPr>
          <w:rFonts w:ascii="Cambria" w:hAnsi="Cambria"/>
          <w:sz w:val="24"/>
          <w:szCs w:val="28"/>
        </w:rPr>
        <w:t xml:space="preserve">вулканы Камчатки </w:t>
      </w:r>
    </w:p>
    <w:p w14:paraId="307E6B48" w14:textId="77777777" w:rsidR="00D84899" w:rsidRDefault="007E1341">
      <w:pPr>
        <w:jc w:val="both"/>
        <w:rPr>
          <w:rFonts w:ascii="Cambria" w:hAnsi="Cambria"/>
          <w:b/>
          <w:sz w:val="24"/>
          <w:szCs w:val="28"/>
        </w:rPr>
      </w:pPr>
      <w:r>
        <w:rPr>
          <w:rFonts w:ascii="Cambria" w:hAnsi="Cambria"/>
          <w:b/>
          <w:sz w:val="24"/>
          <w:szCs w:val="28"/>
        </w:rPr>
        <w:t xml:space="preserve">14. Какие горы самые высокие в России? </w:t>
      </w:r>
    </w:p>
    <w:p w14:paraId="7CE664A5" w14:textId="77777777" w:rsidR="00D84899" w:rsidRDefault="007E1341">
      <w:pPr>
        <w:pStyle w:val="ac"/>
        <w:numPr>
          <w:ilvl w:val="0"/>
          <w:numId w:val="41"/>
        </w:numPr>
        <w:jc w:val="both"/>
        <w:rPr>
          <w:rFonts w:ascii="Cambria" w:hAnsi="Cambria"/>
          <w:sz w:val="24"/>
          <w:szCs w:val="28"/>
        </w:rPr>
      </w:pPr>
      <w:r>
        <w:rPr>
          <w:rFonts w:ascii="Cambria" w:hAnsi="Cambria"/>
          <w:sz w:val="24"/>
          <w:szCs w:val="28"/>
        </w:rPr>
        <w:lastRenderedPageBreak/>
        <w:t>Урал</w:t>
      </w:r>
    </w:p>
    <w:p w14:paraId="2DB016B0" w14:textId="77777777" w:rsidR="00D84899" w:rsidRDefault="007E1341">
      <w:pPr>
        <w:pStyle w:val="ac"/>
        <w:numPr>
          <w:ilvl w:val="0"/>
          <w:numId w:val="41"/>
        </w:numPr>
        <w:jc w:val="both"/>
        <w:rPr>
          <w:rFonts w:ascii="Cambria" w:hAnsi="Cambria"/>
          <w:sz w:val="24"/>
          <w:szCs w:val="28"/>
        </w:rPr>
      </w:pPr>
      <w:r>
        <w:rPr>
          <w:rFonts w:ascii="Cambria" w:hAnsi="Cambria"/>
          <w:sz w:val="24"/>
          <w:szCs w:val="28"/>
        </w:rPr>
        <w:t>Кавказ</w:t>
      </w:r>
    </w:p>
    <w:p w14:paraId="57632472" w14:textId="77777777" w:rsidR="00D84899" w:rsidRDefault="007E1341">
      <w:pPr>
        <w:pStyle w:val="ac"/>
        <w:numPr>
          <w:ilvl w:val="0"/>
          <w:numId w:val="41"/>
        </w:numPr>
        <w:jc w:val="both"/>
        <w:rPr>
          <w:rFonts w:ascii="Cambria" w:hAnsi="Cambria"/>
          <w:sz w:val="24"/>
          <w:szCs w:val="28"/>
        </w:rPr>
      </w:pPr>
      <w:r>
        <w:rPr>
          <w:rFonts w:ascii="Cambria" w:hAnsi="Cambria"/>
          <w:sz w:val="24"/>
          <w:szCs w:val="28"/>
        </w:rPr>
        <w:t xml:space="preserve">Саяны </w:t>
      </w:r>
    </w:p>
    <w:p w14:paraId="117A0056" w14:textId="77777777" w:rsidR="00D84899" w:rsidRDefault="007E1341">
      <w:pPr>
        <w:pStyle w:val="ac"/>
        <w:numPr>
          <w:ilvl w:val="0"/>
          <w:numId w:val="41"/>
        </w:numPr>
        <w:jc w:val="both"/>
        <w:rPr>
          <w:rFonts w:ascii="Cambria" w:hAnsi="Cambria"/>
          <w:sz w:val="24"/>
          <w:szCs w:val="28"/>
        </w:rPr>
      </w:pPr>
      <w:r>
        <w:rPr>
          <w:rFonts w:ascii="Cambria" w:hAnsi="Cambria"/>
          <w:sz w:val="24"/>
          <w:szCs w:val="28"/>
        </w:rPr>
        <w:t xml:space="preserve">Алтай </w:t>
      </w:r>
    </w:p>
    <w:p w14:paraId="106B8B55" w14:textId="77777777" w:rsidR="00D84899" w:rsidRDefault="007E1341">
      <w:pPr>
        <w:jc w:val="both"/>
        <w:rPr>
          <w:rFonts w:ascii="Cambria" w:hAnsi="Cambria"/>
          <w:b/>
          <w:sz w:val="24"/>
          <w:szCs w:val="28"/>
        </w:rPr>
      </w:pPr>
      <w:r>
        <w:rPr>
          <w:rFonts w:ascii="Cambria" w:hAnsi="Cambria"/>
          <w:b/>
          <w:sz w:val="24"/>
          <w:szCs w:val="28"/>
        </w:rPr>
        <w:t xml:space="preserve">15. К каким горам относится гора Эльбрус? </w:t>
      </w:r>
    </w:p>
    <w:p w14:paraId="08CCF62D" w14:textId="77777777" w:rsidR="00D84899" w:rsidRDefault="007E1341">
      <w:pPr>
        <w:pStyle w:val="ac"/>
        <w:numPr>
          <w:ilvl w:val="0"/>
          <w:numId w:val="42"/>
        </w:numPr>
        <w:jc w:val="both"/>
        <w:rPr>
          <w:rFonts w:ascii="Cambria" w:hAnsi="Cambria"/>
          <w:sz w:val="24"/>
          <w:szCs w:val="28"/>
        </w:rPr>
      </w:pPr>
      <w:r>
        <w:rPr>
          <w:rFonts w:ascii="Cambria" w:hAnsi="Cambria"/>
          <w:sz w:val="24"/>
          <w:szCs w:val="28"/>
        </w:rPr>
        <w:t>Урал</w:t>
      </w:r>
    </w:p>
    <w:p w14:paraId="3A0CDBF6" w14:textId="77777777" w:rsidR="00D84899" w:rsidRDefault="007E1341">
      <w:pPr>
        <w:pStyle w:val="ac"/>
        <w:numPr>
          <w:ilvl w:val="0"/>
          <w:numId w:val="42"/>
        </w:numPr>
        <w:jc w:val="both"/>
        <w:rPr>
          <w:rFonts w:ascii="Cambria" w:hAnsi="Cambria"/>
          <w:sz w:val="24"/>
          <w:szCs w:val="28"/>
        </w:rPr>
      </w:pPr>
      <w:r>
        <w:rPr>
          <w:rFonts w:ascii="Cambria" w:hAnsi="Cambria"/>
          <w:sz w:val="24"/>
          <w:szCs w:val="28"/>
        </w:rPr>
        <w:t>Кавказ</w:t>
      </w:r>
    </w:p>
    <w:p w14:paraId="1A5F4E60" w14:textId="77777777" w:rsidR="00D84899" w:rsidRDefault="007E1341">
      <w:pPr>
        <w:pStyle w:val="ac"/>
        <w:numPr>
          <w:ilvl w:val="0"/>
          <w:numId w:val="42"/>
        </w:numPr>
        <w:jc w:val="both"/>
        <w:rPr>
          <w:rFonts w:ascii="Cambria" w:hAnsi="Cambria"/>
          <w:sz w:val="24"/>
          <w:szCs w:val="28"/>
        </w:rPr>
      </w:pPr>
      <w:r>
        <w:rPr>
          <w:rFonts w:ascii="Cambria" w:hAnsi="Cambria"/>
          <w:sz w:val="24"/>
          <w:szCs w:val="28"/>
        </w:rPr>
        <w:t>Саяны</w:t>
      </w:r>
    </w:p>
    <w:p w14:paraId="554E82D4" w14:textId="77777777" w:rsidR="00D84899" w:rsidRDefault="007E1341">
      <w:pPr>
        <w:pStyle w:val="ac"/>
        <w:numPr>
          <w:ilvl w:val="0"/>
          <w:numId w:val="42"/>
        </w:numPr>
        <w:jc w:val="both"/>
        <w:rPr>
          <w:rFonts w:ascii="Cambria" w:hAnsi="Cambria"/>
          <w:sz w:val="24"/>
          <w:szCs w:val="28"/>
        </w:rPr>
      </w:pPr>
      <w:r>
        <w:rPr>
          <w:rFonts w:ascii="Cambria" w:hAnsi="Cambria"/>
          <w:sz w:val="24"/>
          <w:szCs w:val="28"/>
        </w:rPr>
        <w:t xml:space="preserve">Алтай </w:t>
      </w:r>
    </w:p>
    <w:p w14:paraId="3FFDE392" w14:textId="77777777" w:rsidR="00D84899" w:rsidRDefault="007E1341">
      <w:pPr>
        <w:jc w:val="both"/>
        <w:rPr>
          <w:rFonts w:ascii="Cambria" w:hAnsi="Cambria"/>
          <w:b/>
          <w:sz w:val="24"/>
          <w:szCs w:val="28"/>
        </w:rPr>
      </w:pPr>
      <w:r>
        <w:rPr>
          <w:rFonts w:ascii="Cambria" w:hAnsi="Cambria"/>
          <w:b/>
          <w:color w:val="C00000"/>
          <w:sz w:val="24"/>
          <w:szCs w:val="28"/>
        </w:rPr>
        <w:t>*</w:t>
      </w:r>
      <w:r>
        <w:rPr>
          <w:rFonts w:ascii="Cambria" w:hAnsi="Cambria"/>
          <w:b/>
          <w:sz w:val="24"/>
          <w:szCs w:val="28"/>
        </w:rPr>
        <w:t xml:space="preserve">16. Подпиши горы: </w:t>
      </w:r>
    </w:p>
    <w:p w14:paraId="0A1028BE" w14:textId="77777777" w:rsidR="00D84899" w:rsidRDefault="007E1341">
      <w:pPr>
        <w:jc w:val="both"/>
        <w:rPr>
          <w:rFonts w:ascii="Cambria" w:hAnsi="Cambria"/>
          <w:b/>
          <w:sz w:val="24"/>
          <w:szCs w:val="28"/>
        </w:rPr>
      </w:pPr>
      <w:r>
        <w:rPr>
          <w:noProof/>
          <w:sz w:val="20"/>
          <w:lang w:eastAsia="ru-RU"/>
        </w:rPr>
        <w:drawing>
          <wp:anchor distT="0" distB="0" distL="114300" distR="114300" simplePos="0" relativeHeight="251652096" behindDoc="0" locked="0" layoutInCell="1" allowOverlap="1" wp14:anchorId="373715E3" wp14:editId="574F69A6">
            <wp:simplePos x="0" y="0"/>
            <wp:positionH relativeFrom="page">
              <wp:align>center</wp:align>
            </wp:positionH>
            <wp:positionV relativeFrom="paragraph">
              <wp:posOffset>9525</wp:posOffset>
            </wp:positionV>
            <wp:extent cx="2828925" cy="1609725"/>
            <wp:effectExtent l="0" t="0" r="9525" b="9525"/>
            <wp:wrapSquare wrapText="bothSides"/>
            <wp:docPr id="312" name="Рисунок 83" descr="Карта РФ.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Рисунок 83" descr="Карта РФ.gif"/>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0" y="0"/>
                      <a:ext cx="2828925" cy="1609725"/>
                    </a:xfrm>
                    <a:prstGeom prst="rect">
                      <a:avLst/>
                    </a:prstGeom>
                    <a:noFill/>
                    <a:ln>
                      <a:noFill/>
                    </a:ln>
                  </pic:spPr>
                </pic:pic>
              </a:graphicData>
            </a:graphic>
          </wp:anchor>
        </w:drawing>
      </w:r>
      <w:r>
        <w:rPr>
          <w:noProof/>
          <w:sz w:val="20"/>
          <w:lang w:eastAsia="ru-RU"/>
        </w:rPr>
        <mc:AlternateContent>
          <mc:Choice Requires="wps">
            <w:drawing>
              <wp:anchor distT="0" distB="0" distL="114300" distR="114300" simplePos="0" relativeHeight="251724800" behindDoc="0" locked="0" layoutInCell="1" allowOverlap="1" wp14:anchorId="1C94EA63" wp14:editId="17F08CB8">
                <wp:simplePos x="0" y="0"/>
                <wp:positionH relativeFrom="column">
                  <wp:posOffset>1929765</wp:posOffset>
                </wp:positionH>
                <wp:positionV relativeFrom="paragraph">
                  <wp:posOffset>1396365</wp:posOffset>
                </wp:positionV>
                <wp:extent cx="590550" cy="704850"/>
                <wp:effectExtent l="3810" t="3175" r="15240" b="15875"/>
                <wp:wrapNone/>
                <wp:docPr id="333" name="Прямая со стрелкой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0550" cy="704850"/>
                        </a:xfrm>
                        <a:prstGeom prst="straightConnector1">
                          <a:avLst/>
                        </a:prstGeom>
                        <a:noFill/>
                        <a:ln w="9525">
                          <a:solidFill>
                            <a:srgbClr val="000000"/>
                          </a:solidFill>
                          <a:round/>
                        </a:ln>
                        <a:effectLst/>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151.95pt;margin-top:109.95pt;height:55.5pt;width:46.5pt;z-index:251773952;mso-width-relative:page;mso-height-relative:page;" filled="f" coordsize="21600,21600" o:gfxdata="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r9cNp1wAAAAsBAAAPAAAAAAAA&#10;AAEAIAAAACIAAABkcnMvZG93bnJldi54bWxQSwECFAAUAAAACACHTuJAG13eMxMCAADrAwAADgAA&#10;AAAAAAABACAAAAAmAQAAZHJzL2Uyb0RvYy54bWxQSwUGAAAAAAYABgBZAQAAqwUAAAAA&#10;">
                <v:path arrowok="t"/>
                <v:fill on="f" focussize="0,0"/>
                <v:stroke/>
                <v:imagedata o:title=""/>
                <o:lock v:ext="edit"/>
              </v:shape>
            </w:pict>
          </mc:Fallback>
        </mc:AlternateContent>
      </w:r>
      <w:r>
        <w:rPr>
          <w:noProof/>
          <w:sz w:val="20"/>
          <w:lang w:eastAsia="ru-RU"/>
        </w:rPr>
        <mc:AlternateContent>
          <mc:Choice Requires="wps">
            <w:drawing>
              <wp:anchor distT="0" distB="0" distL="114300" distR="114300" simplePos="0" relativeHeight="251726848" behindDoc="0" locked="0" layoutInCell="1" allowOverlap="1" wp14:anchorId="02531D87" wp14:editId="49A07DBD">
                <wp:simplePos x="0" y="0"/>
                <wp:positionH relativeFrom="column">
                  <wp:posOffset>2663190</wp:posOffset>
                </wp:positionH>
                <wp:positionV relativeFrom="paragraph">
                  <wp:posOffset>1329690</wp:posOffset>
                </wp:positionV>
                <wp:extent cx="866775" cy="628650"/>
                <wp:effectExtent l="2540" t="3810" r="6985" b="15240"/>
                <wp:wrapNone/>
                <wp:docPr id="335" name="Прямая со стрелкой 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628650"/>
                        </a:xfrm>
                        <a:prstGeom prst="straightConnector1">
                          <a:avLst/>
                        </a:prstGeom>
                        <a:noFill/>
                        <a:ln w="9525">
                          <a:solidFill>
                            <a:srgbClr val="000000"/>
                          </a:solidFill>
                          <a:round/>
                        </a:ln>
                        <a:effectLst/>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margin-left:209.7pt;margin-top:104.7pt;height:49.5pt;width:68.25pt;z-index:251776000;mso-width-relative:page;mso-height-relative:page;" filled="f" coordsize="21600,21600" o:gfxdata="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O6Jip2QAAAAsBAAAPAAAAAAAAAAEA&#10;IAAAACIAAABkcnMvZG93bnJldi54bWxQSwECFAAUAAAACACHTuJAAIZi0w4CAADhAwAADgAAAAAA&#10;AAABACAAAAAoAQAAZHJzL2Uyb0RvYy54bWxQSwUGAAAAAAYABgBZAQAAqAUAAAAA&#10;">
                <v:path arrowok="t"/>
                <v:fill on="f" focussize="0,0"/>
                <v:stroke/>
                <v:imagedata o:title=""/>
                <o:lock v:ext="edit"/>
              </v:shape>
            </w:pict>
          </mc:Fallback>
        </mc:AlternateContent>
      </w:r>
      <w:r>
        <w:rPr>
          <w:noProof/>
          <w:sz w:val="20"/>
          <w:lang w:eastAsia="ru-RU"/>
        </w:rPr>
        <mc:AlternateContent>
          <mc:Choice Requires="wps">
            <w:drawing>
              <wp:anchor distT="0" distB="0" distL="114300" distR="114300" simplePos="0" relativeHeight="251720704" behindDoc="0" locked="0" layoutInCell="1" allowOverlap="1" wp14:anchorId="2D049042" wp14:editId="231F013B">
                <wp:simplePos x="0" y="0"/>
                <wp:positionH relativeFrom="column">
                  <wp:posOffset>1415415</wp:posOffset>
                </wp:positionH>
                <wp:positionV relativeFrom="paragraph">
                  <wp:posOffset>843915</wp:posOffset>
                </wp:positionV>
                <wp:extent cx="857250" cy="923925"/>
                <wp:effectExtent l="3175" t="3175" r="15875" b="6350"/>
                <wp:wrapNone/>
                <wp:docPr id="336" name="Прямая со стрелкой 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250" cy="923925"/>
                        </a:xfrm>
                        <a:prstGeom prst="straightConnector1">
                          <a:avLst/>
                        </a:prstGeom>
                        <a:noFill/>
                        <a:ln w="9525">
                          <a:solidFill>
                            <a:srgbClr val="000000"/>
                          </a:solidFill>
                          <a:round/>
                        </a:ln>
                        <a:effectLst/>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111.45pt;margin-top:66.45pt;height:72.75pt;width:67.5pt;z-index:251769856;mso-width-relative:page;mso-height-relative:page;" filled="f" coordsize="21600,21600" o:gfxdata="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fTh1vNgAAAALAQAADwAAAAAAAAAB&#10;ACAAAAAiAAAAZHJzL2Rvd25yZXYueG1sUEsBAhQAFAAAAAgAh07iQMC/JNwQAgAA6wMAAA4AAAAA&#10;AAAAAQAgAAAAJwEAAGRycy9lMm9Eb2MueG1sUEsFBgAAAAAGAAYAWQEAAKkFAAAAAA==&#10;">
                <v:path arrowok="t"/>
                <v:fill on="f" focussize="0,0"/>
                <v:stroke/>
                <v:imagedata o:title=""/>
                <o:lock v:ext="edit"/>
              </v:shape>
            </w:pict>
          </mc:Fallback>
        </mc:AlternateContent>
      </w:r>
      <w:r>
        <w:rPr>
          <w:noProof/>
          <w:sz w:val="20"/>
          <w:lang w:eastAsia="ru-RU"/>
        </w:rPr>
        <mc:AlternateContent>
          <mc:Choice Requires="wps">
            <w:drawing>
              <wp:anchor distT="0" distB="0" distL="114300" distR="114300" simplePos="0" relativeHeight="251723776" behindDoc="0" locked="0" layoutInCell="1" allowOverlap="1" wp14:anchorId="777EF252" wp14:editId="5C233557">
                <wp:simplePos x="0" y="0"/>
                <wp:positionH relativeFrom="column">
                  <wp:posOffset>4406265</wp:posOffset>
                </wp:positionH>
                <wp:positionV relativeFrom="paragraph">
                  <wp:posOffset>967740</wp:posOffset>
                </wp:positionV>
                <wp:extent cx="1400175" cy="0"/>
                <wp:effectExtent l="0" t="0" r="0" b="0"/>
                <wp:wrapNone/>
                <wp:docPr id="325" name="Прямая со стрелкой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0175" cy="0"/>
                        </a:xfrm>
                        <a:prstGeom prst="straightConnector1">
                          <a:avLst/>
                        </a:prstGeom>
                        <a:noFill/>
                        <a:ln w="9525">
                          <a:solidFill>
                            <a:srgbClr val="000000"/>
                          </a:solidFill>
                          <a:round/>
                        </a:ln>
                        <a:effectLst/>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margin-left:346.95pt;margin-top:76.2pt;height:0pt;width:110.25pt;z-index:251772928;mso-width-relative:page;mso-height-relative:page;" filled="f" coordsize="21600,21600" o:gfxdata="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&#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tkKTnYAAAACwEAAA8AAAAAAAAAAQAgAAAAIgAAAGRy&#10;cy9kb3ducmV2LnhtbFBLAQIUABQAAAAIAIdO4kCLWbeGBQIAAN0DAAAOAAAAAAAAAAEAIAAAACcB&#10;AABkcnMvZTJvRG9jLnhtbFBLBQYAAAAABgAGAFkBAACeBQAAAAA=&#10;">
                <v:path arrowok="t"/>
                <v:fill on="f" focussize="0,0"/>
                <v:stroke/>
                <v:imagedata o:title=""/>
                <o:lock v:ext="edit"/>
              </v:shape>
            </w:pict>
          </mc:Fallback>
        </mc:AlternateContent>
      </w:r>
      <w:r>
        <w:rPr>
          <w:noProof/>
          <w:sz w:val="20"/>
          <w:lang w:eastAsia="ru-RU"/>
        </w:rPr>
        <mc:AlternateContent>
          <mc:Choice Requires="wps">
            <w:drawing>
              <wp:anchor distT="0" distB="0" distL="114300" distR="114300" simplePos="0" relativeHeight="251722752" behindDoc="0" locked="0" layoutInCell="1" allowOverlap="1" wp14:anchorId="4DC226B1" wp14:editId="2C533735">
                <wp:simplePos x="0" y="0"/>
                <wp:positionH relativeFrom="column">
                  <wp:posOffset>3987165</wp:posOffset>
                </wp:positionH>
                <wp:positionV relativeFrom="paragraph">
                  <wp:posOffset>739140</wp:posOffset>
                </wp:positionV>
                <wp:extent cx="419100" cy="228600"/>
                <wp:effectExtent l="2540" t="4445" r="16510" b="14605"/>
                <wp:wrapNone/>
                <wp:docPr id="331" name="Прямая со стрелкой 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228600"/>
                        </a:xfrm>
                        <a:prstGeom prst="straightConnector1">
                          <a:avLst/>
                        </a:prstGeom>
                        <a:noFill/>
                        <a:ln w="9525">
                          <a:solidFill>
                            <a:srgbClr val="000000"/>
                          </a:solidFill>
                          <a:round/>
                        </a:ln>
                        <a:effectLst/>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margin-left:313.95pt;margin-top:58.2pt;height:18pt;width:33pt;z-index:251771904;mso-width-relative:page;mso-height-relative:page;" filled="f" coordsize="21600,21600" o:gfxdata="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35SAS2QAAAAsBAAAPAAAAAAAAAAEAIAAA&#10;ACIAAABkcnMvZG93bnJldi54bWxQSwECFAAUAAAACACHTuJAZsT3IgsCAADhAwAADgAAAAAAAAAB&#10;ACAAAAAoAQAAZHJzL2Uyb0RvYy54bWxQSwUGAAAAAAYABgBZAQAApQUAAAAA&#10;">
                <v:path arrowok="t"/>
                <v:fill on="f" focussize="0,0"/>
                <v:stroke/>
                <v:imagedata o:title=""/>
                <o:lock v:ext="edit"/>
              </v:shape>
            </w:pict>
          </mc:Fallback>
        </mc:AlternateContent>
      </w:r>
      <w:r>
        <w:rPr>
          <w:noProof/>
          <w:sz w:val="20"/>
          <w:lang w:eastAsia="ru-RU"/>
        </w:rPr>
        <mc:AlternateContent>
          <mc:Choice Requires="wps">
            <w:drawing>
              <wp:anchor distT="0" distB="0" distL="114300" distR="114300" simplePos="0" relativeHeight="251719680" behindDoc="0" locked="0" layoutInCell="1" allowOverlap="1" wp14:anchorId="0F79BD1B" wp14:editId="4C5867E9">
                <wp:simplePos x="0" y="0"/>
                <wp:positionH relativeFrom="column">
                  <wp:posOffset>-318135</wp:posOffset>
                </wp:positionH>
                <wp:positionV relativeFrom="paragraph">
                  <wp:posOffset>1463040</wp:posOffset>
                </wp:positionV>
                <wp:extent cx="1152525" cy="0"/>
                <wp:effectExtent l="0" t="0" r="0" b="0"/>
                <wp:wrapNone/>
                <wp:docPr id="327" name="Прямая со стрелкой 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52525" cy="0"/>
                        </a:xfrm>
                        <a:prstGeom prst="straightConnector1">
                          <a:avLst/>
                        </a:prstGeom>
                        <a:noFill/>
                        <a:ln w="9525">
                          <a:solidFill>
                            <a:srgbClr val="000000"/>
                          </a:solidFill>
                          <a:round/>
                        </a:ln>
                        <a:effectLst/>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25.05pt;margin-top:115.2pt;height:0pt;width:90.75pt;z-index:251768832;mso-width-relative:page;mso-height-relative:page;" filled="f" coordsize="21600,21600" o:gfxdata="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HR1O3XAAAACwEAAA8AAAAAAAAAAQAgAAAAIgAA&#10;AGRycy9kb3ducmV2LnhtbFBLAQIUABQAAAAIAIdO4kCpMdR/CQIAAOcDAAAOAAAAAAAAAAEAIAAA&#10;ACYBAABkcnMvZTJvRG9jLnhtbFBLBQYAAAAABgAGAFkBAAChBQAAAAA=&#10;">
                <v:path arrowok="t"/>
                <v:fill on="f" focussize="0,0"/>
                <v:stroke/>
                <v:imagedata o:title=""/>
                <o:lock v:ext="edit"/>
              </v:shape>
            </w:pict>
          </mc:Fallback>
        </mc:AlternateContent>
      </w:r>
      <w:r>
        <w:rPr>
          <w:noProof/>
          <w:sz w:val="20"/>
          <w:lang w:eastAsia="ru-RU"/>
        </w:rPr>
        <mc:AlternateContent>
          <mc:Choice Requires="wps">
            <w:drawing>
              <wp:anchor distT="0" distB="0" distL="114300" distR="114300" simplePos="0" relativeHeight="251718656" behindDoc="0" locked="0" layoutInCell="1" allowOverlap="1" wp14:anchorId="76972AD6" wp14:editId="205341BD">
                <wp:simplePos x="0" y="0"/>
                <wp:positionH relativeFrom="column">
                  <wp:posOffset>834390</wp:posOffset>
                </wp:positionH>
                <wp:positionV relativeFrom="paragraph">
                  <wp:posOffset>1024890</wp:posOffset>
                </wp:positionV>
                <wp:extent cx="581025" cy="438150"/>
                <wp:effectExtent l="3175" t="3810" r="6350" b="15240"/>
                <wp:wrapNone/>
                <wp:docPr id="319" name="Прямая со стрелкой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1025" cy="438150"/>
                        </a:xfrm>
                        <a:prstGeom prst="straightConnector1">
                          <a:avLst/>
                        </a:prstGeom>
                        <a:noFill/>
                        <a:ln w="9525">
                          <a:solidFill>
                            <a:srgbClr val="000000"/>
                          </a:solidFill>
                          <a:round/>
                        </a:ln>
                        <a:effectLst/>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65.7pt;margin-top:80.7pt;height:34.5pt;width:45.75pt;z-index:251767808;mso-width-relative:page;mso-height-relative:page;" filled="f" coordsize="21600,21600" o:gfxdata="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eelmz1gAAAAsBAAAPAAAAAAAAAAEA&#10;IAAAACIAAABkcnMvZG93bnJldi54bWxQSwECFAAUAAAACACHTuJAI1PChhECAADrAwAADgAAAAAA&#10;AAABACAAAAAlAQAAZHJzL2Uyb0RvYy54bWxQSwUGAAAAAAYABgBZAQAAqAUAAAAA&#10;">
                <v:path arrowok="t"/>
                <v:fill on="f" focussize="0,0"/>
                <v:stroke/>
                <v:imagedata o:title=""/>
                <o:lock v:ext="edit"/>
              </v:shape>
            </w:pict>
          </mc:Fallback>
        </mc:AlternateContent>
      </w:r>
    </w:p>
    <w:p w14:paraId="28F7A631" w14:textId="77777777" w:rsidR="00D84899" w:rsidRDefault="00D84899">
      <w:pPr>
        <w:pStyle w:val="ac"/>
        <w:rPr>
          <w:sz w:val="20"/>
        </w:rPr>
      </w:pPr>
    </w:p>
    <w:p w14:paraId="3FAF5CE0" w14:textId="77777777" w:rsidR="00D84899" w:rsidRDefault="00D84899">
      <w:pPr>
        <w:spacing w:after="0" w:line="240" w:lineRule="auto"/>
        <w:jc w:val="both"/>
        <w:rPr>
          <w:rFonts w:ascii="Times New Roman" w:hAnsi="Times New Roman" w:cs="Times New Roman"/>
          <w:szCs w:val="28"/>
        </w:rPr>
      </w:pPr>
    </w:p>
    <w:p w14:paraId="458AC442" w14:textId="77777777" w:rsidR="00D84899" w:rsidRDefault="00D84899">
      <w:pPr>
        <w:spacing w:after="0" w:line="240" w:lineRule="auto"/>
        <w:jc w:val="both"/>
        <w:rPr>
          <w:rFonts w:ascii="Times New Roman" w:hAnsi="Times New Roman" w:cs="Times New Roman"/>
          <w:szCs w:val="28"/>
        </w:rPr>
      </w:pPr>
    </w:p>
    <w:p w14:paraId="7797EB5E" w14:textId="77777777" w:rsidR="00D84899" w:rsidRDefault="00D84899">
      <w:pPr>
        <w:spacing w:after="0" w:line="240" w:lineRule="auto"/>
        <w:jc w:val="both"/>
        <w:rPr>
          <w:rFonts w:ascii="Times New Roman" w:hAnsi="Times New Roman" w:cs="Times New Roman"/>
          <w:szCs w:val="28"/>
        </w:rPr>
      </w:pPr>
    </w:p>
    <w:p w14:paraId="1A2D7BB9" w14:textId="77777777" w:rsidR="00D84899" w:rsidRDefault="00D84899">
      <w:pPr>
        <w:jc w:val="both"/>
        <w:rPr>
          <w:rFonts w:ascii="Cambria" w:hAnsi="Cambria"/>
          <w:sz w:val="24"/>
          <w:szCs w:val="28"/>
        </w:rPr>
      </w:pPr>
    </w:p>
    <w:p w14:paraId="5DF0245F" w14:textId="77777777" w:rsidR="00D84899" w:rsidRDefault="007E1341">
      <w:pPr>
        <w:jc w:val="both"/>
        <w:rPr>
          <w:rFonts w:ascii="Cambria" w:hAnsi="Cambria"/>
          <w:sz w:val="24"/>
          <w:szCs w:val="28"/>
        </w:rPr>
      </w:pPr>
      <w:r>
        <w:rPr>
          <w:noProof/>
          <w:sz w:val="20"/>
          <w:lang w:eastAsia="ru-RU"/>
        </w:rPr>
        <mc:AlternateContent>
          <mc:Choice Requires="wps">
            <w:drawing>
              <wp:anchor distT="0" distB="0" distL="114300" distR="114300" simplePos="0" relativeHeight="251727872" behindDoc="0" locked="0" layoutInCell="1" allowOverlap="1" wp14:anchorId="350DBC03" wp14:editId="6AF29C73">
                <wp:simplePos x="0" y="0"/>
                <wp:positionH relativeFrom="column">
                  <wp:posOffset>3520440</wp:posOffset>
                </wp:positionH>
                <wp:positionV relativeFrom="paragraph">
                  <wp:posOffset>506095</wp:posOffset>
                </wp:positionV>
                <wp:extent cx="1685925" cy="0"/>
                <wp:effectExtent l="0" t="0" r="0" b="0"/>
                <wp:wrapNone/>
                <wp:docPr id="334" name="Прямая со стрелкой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85925" cy="0"/>
                        </a:xfrm>
                        <a:prstGeom prst="straightConnector1">
                          <a:avLst/>
                        </a:prstGeom>
                        <a:noFill/>
                        <a:ln w="9525">
                          <a:solidFill>
                            <a:srgbClr val="000000"/>
                          </a:solidFill>
                          <a:round/>
                        </a:ln>
                        <a:effectLst/>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margin-left:277.2pt;margin-top:39.85pt;height:0pt;width:132.75pt;z-index:251777024;mso-width-relative:page;mso-height-relative:page;" filled="f" coordsize="21600,21600" o:gfxdata="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J62kQ2AAAAAkBAAAPAAAAAAAAAAEAIAAAACIAAABk&#10;cnMvZG93bnJldi54bWxQSwECFAAUAAAACACHTuJAhYDsMAYCAADdAwAADgAAAAAAAAABACAAAAAn&#10;AQAAZHJzL2Uyb0RvYy54bWxQSwUGAAAAAAYABgBZAQAAnwUAAAAA&#10;">
                <v:path arrowok="t"/>
                <v:fill on="f" focussize="0,0"/>
                <v:stroke/>
                <v:imagedata o:title=""/>
                <o:lock v:ext="edit"/>
              </v:shape>
            </w:pict>
          </mc:Fallback>
        </mc:AlternateContent>
      </w:r>
      <w:r>
        <w:rPr>
          <w:noProof/>
          <w:sz w:val="20"/>
          <w:lang w:eastAsia="ru-RU"/>
        </w:rPr>
        <mc:AlternateContent>
          <mc:Choice Requires="wps">
            <w:drawing>
              <wp:anchor distT="0" distB="0" distL="114300" distR="114300" simplePos="0" relativeHeight="251725824" behindDoc="0" locked="0" layoutInCell="1" allowOverlap="1" wp14:anchorId="7868CE0D" wp14:editId="67B5C6AD">
                <wp:simplePos x="0" y="0"/>
                <wp:positionH relativeFrom="column">
                  <wp:posOffset>453390</wp:posOffset>
                </wp:positionH>
                <wp:positionV relativeFrom="paragraph">
                  <wp:posOffset>639445</wp:posOffset>
                </wp:positionV>
                <wp:extent cx="1476375" cy="0"/>
                <wp:effectExtent l="0" t="0" r="0" b="0"/>
                <wp:wrapNone/>
                <wp:docPr id="323" name="Прямая со стрелкой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76375" cy="0"/>
                        </a:xfrm>
                        <a:prstGeom prst="straightConnector1">
                          <a:avLst/>
                        </a:prstGeom>
                        <a:noFill/>
                        <a:ln w="9525">
                          <a:solidFill>
                            <a:srgbClr val="000000"/>
                          </a:solidFill>
                          <a:round/>
                        </a:ln>
                        <a:effectLst/>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35.7pt;margin-top:50.35pt;height:0pt;width:116.25pt;z-index:251774976;mso-width-relative:page;mso-height-relative:page;" filled="f" coordsize="21600,21600" o:gfxdata="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0OAA79YAAAAKAQAADwAAAAAAAAABACAA&#10;AAAiAAAAZHJzL2Rvd25yZXYueG1sUEsBAhQAFAAAAAgAh07iQFbUAtUPAgAA5wMAAA4AAAAAAAAA&#10;AQAgAAAAJQEAAGRycy9lMm9Eb2MueG1sUEsFBgAAAAAGAAYAWQEAAKYFAAAAAA==&#10;">
                <v:path arrowok="t"/>
                <v:fill on="f" focussize="0,0"/>
                <v:stroke/>
                <v:imagedata o:title=""/>
                <o:lock v:ext="edit"/>
              </v:shape>
            </w:pict>
          </mc:Fallback>
        </mc:AlternateContent>
      </w:r>
      <w:r>
        <w:rPr>
          <w:noProof/>
          <w:sz w:val="20"/>
          <w:lang w:eastAsia="ru-RU"/>
        </w:rPr>
        <mc:AlternateContent>
          <mc:Choice Requires="wps">
            <w:drawing>
              <wp:anchor distT="0" distB="0" distL="114300" distR="114300" simplePos="0" relativeHeight="251721728" behindDoc="0" locked="0" layoutInCell="1" allowOverlap="1" wp14:anchorId="4393C1B9" wp14:editId="167BBF1C">
                <wp:simplePos x="0" y="0"/>
                <wp:positionH relativeFrom="column">
                  <wp:posOffset>-213360</wp:posOffset>
                </wp:positionH>
                <wp:positionV relativeFrom="paragraph">
                  <wp:posOffset>334645</wp:posOffset>
                </wp:positionV>
                <wp:extent cx="1628775" cy="0"/>
                <wp:effectExtent l="0" t="0" r="0" b="0"/>
                <wp:wrapNone/>
                <wp:docPr id="330" name="Прямая со стрелкой 3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28775" cy="0"/>
                        </a:xfrm>
                        <a:prstGeom prst="straightConnector1">
                          <a:avLst/>
                        </a:prstGeom>
                        <a:noFill/>
                        <a:ln w="9525">
                          <a:solidFill>
                            <a:srgbClr val="000000"/>
                          </a:solidFill>
                          <a:round/>
                        </a:ln>
                        <a:effectLst/>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16.8pt;margin-top:26.35pt;height:0pt;width:128.25pt;z-index:251770880;mso-width-relative:page;mso-height-relative:page;" filled="f" coordsize="21600,21600" o:gfxdata="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DUPLCrXAAAACQEAAA8AAAAAAAAAAQAg&#10;AAAAIgAAAGRycy9kb3ducmV2LnhtbFBLAQIUABQAAAAIAIdO4kCmhogUDwIAAOcDAAAOAAAAAAAA&#10;AAEAIAAAACYBAABkcnMvZTJvRG9jLnhtbFBLBQYAAAAABgAGAFkBAACnBQAAAAA=&#10;">
                <v:path arrowok="t"/>
                <v:fill on="f" focussize="0,0"/>
                <v:stroke/>
                <v:imagedata o:title=""/>
                <o:lock v:ext="edit"/>
              </v:shape>
            </w:pict>
          </mc:Fallback>
        </mc:AlternateContent>
      </w:r>
    </w:p>
    <w:p w14:paraId="60B04B3E" w14:textId="77777777" w:rsidR="00D84899" w:rsidRDefault="00D84899">
      <w:pPr>
        <w:rPr>
          <w:rFonts w:ascii="Cambria" w:hAnsi="Cambria"/>
          <w:sz w:val="24"/>
          <w:szCs w:val="28"/>
        </w:rPr>
      </w:pPr>
    </w:p>
    <w:p w14:paraId="66437797" w14:textId="77777777" w:rsidR="00D84899" w:rsidRDefault="00D84899">
      <w:pPr>
        <w:jc w:val="center"/>
        <w:rPr>
          <w:rFonts w:ascii="Cambria" w:hAnsi="Cambria"/>
          <w:color w:val="1F4E79" w:themeColor="accent1" w:themeShade="80"/>
          <w:sz w:val="36"/>
          <w:szCs w:val="28"/>
          <w:u w:val="single"/>
        </w:rPr>
      </w:pPr>
    </w:p>
    <w:p w14:paraId="454FD58A" w14:textId="77777777" w:rsidR="00D84899" w:rsidRDefault="007E1341">
      <w:pPr>
        <w:jc w:val="center"/>
        <w:rPr>
          <w:rFonts w:ascii="Cambria" w:hAnsi="Cambria"/>
          <w:color w:val="1F4E79" w:themeColor="accent1" w:themeShade="80"/>
          <w:sz w:val="32"/>
          <w:szCs w:val="28"/>
          <w:u w:val="single"/>
        </w:rPr>
      </w:pPr>
      <w:r>
        <w:rPr>
          <w:rFonts w:ascii="Cambria" w:hAnsi="Cambria"/>
          <w:color w:val="1F4E79" w:themeColor="accent1" w:themeShade="80"/>
          <w:sz w:val="32"/>
          <w:szCs w:val="28"/>
          <w:u w:val="single"/>
        </w:rPr>
        <w:t>Моря, озёра и реки России</w:t>
      </w:r>
    </w:p>
    <w:p w14:paraId="22BFE860" w14:textId="77777777" w:rsidR="00D84899" w:rsidRDefault="007E1341">
      <w:pPr>
        <w:pStyle w:val="ac"/>
        <w:numPr>
          <w:ilvl w:val="0"/>
          <w:numId w:val="43"/>
        </w:numPr>
        <w:jc w:val="both"/>
        <w:rPr>
          <w:rFonts w:ascii="Cambria" w:hAnsi="Cambria"/>
          <w:b/>
          <w:color w:val="000000" w:themeColor="text1"/>
          <w:sz w:val="24"/>
          <w:szCs w:val="28"/>
        </w:rPr>
      </w:pPr>
      <w:r>
        <w:rPr>
          <w:rFonts w:ascii="Cambria" w:hAnsi="Cambria"/>
          <w:b/>
          <w:color w:val="000000" w:themeColor="text1"/>
          <w:sz w:val="24"/>
          <w:szCs w:val="28"/>
        </w:rPr>
        <w:t>Заполни таблицу</w:t>
      </w:r>
    </w:p>
    <w:tbl>
      <w:tblPr>
        <w:tblStyle w:val="ab"/>
        <w:tblW w:w="0" w:type="auto"/>
        <w:tblLook w:val="04A0" w:firstRow="1" w:lastRow="0" w:firstColumn="1" w:lastColumn="0" w:noHBand="0" w:noVBand="1"/>
      </w:tblPr>
      <w:tblGrid>
        <w:gridCol w:w="4672"/>
        <w:gridCol w:w="4673"/>
      </w:tblGrid>
      <w:tr w:rsidR="00D84899" w14:paraId="08C7CED8" w14:textId="77777777">
        <w:tc>
          <w:tcPr>
            <w:tcW w:w="4672" w:type="dxa"/>
          </w:tcPr>
          <w:p w14:paraId="37426B2A" w14:textId="77777777" w:rsidR="00D84899" w:rsidRDefault="007E1341">
            <w:pPr>
              <w:spacing w:after="0" w:line="240" w:lineRule="auto"/>
              <w:jc w:val="center"/>
              <w:rPr>
                <w:rFonts w:ascii="Cambria" w:hAnsi="Cambria"/>
                <w:color w:val="000000" w:themeColor="text1"/>
                <w:sz w:val="24"/>
                <w:szCs w:val="28"/>
              </w:rPr>
            </w:pPr>
            <w:r>
              <w:rPr>
                <w:rFonts w:ascii="Cambria" w:hAnsi="Cambria"/>
                <w:color w:val="000000" w:themeColor="text1"/>
                <w:sz w:val="24"/>
                <w:szCs w:val="28"/>
              </w:rPr>
              <w:t>Название</w:t>
            </w:r>
          </w:p>
        </w:tc>
        <w:tc>
          <w:tcPr>
            <w:tcW w:w="4673" w:type="dxa"/>
          </w:tcPr>
          <w:p w14:paraId="0A15FE42" w14:textId="77777777" w:rsidR="00D84899" w:rsidRDefault="007E1341">
            <w:pPr>
              <w:spacing w:after="0" w:line="240" w:lineRule="auto"/>
              <w:jc w:val="center"/>
              <w:rPr>
                <w:rFonts w:ascii="Cambria" w:hAnsi="Cambria"/>
                <w:color w:val="000000" w:themeColor="text1"/>
                <w:sz w:val="24"/>
                <w:szCs w:val="28"/>
              </w:rPr>
            </w:pPr>
            <w:r>
              <w:rPr>
                <w:rFonts w:ascii="Cambria" w:hAnsi="Cambria"/>
                <w:color w:val="000000" w:themeColor="text1"/>
                <w:sz w:val="24"/>
                <w:szCs w:val="28"/>
              </w:rPr>
              <w:t>Расположение</w:t>
            </w:r>
          </w:p>
        </w:tc>
      </w:tr>
      <w:tr w:rsidR="00D84899" w14:paraId="719B792F" w14:textId="77777777">
        <w:tc>
          <w:tcPr>
            <w:tcW w:w="4672" w:type="dxa"/>
          </w:tcPr>
          <w:p w14:paraId="7456F607" w14:textId="77777777" w:rsidR="00D84899" w:rsidRDefault="00D84899">
            <w:pPr>
              <w:spacing w:after="0" w:line="240" w:lineRule="auto"/>
              <w:jc w:val="both"/>
              <w:rPr>
                <w:rFonts w:ascii="Cambria" w:hAnsi="Cambria"/>
                <w:color w:val="1F4E79" w:themeColor="accent1" w:themeShade="80"/>
                <w:sz w:val="24"/>
                <w:szCs w:val="28"/>
              </w:rPr>
            </w:pPr>
          </w:p>
          <w:p w14:paraId="47296846" w14:textId="77777777" w:rsidR="00D84899" w:rsidRDefault="00D84899">
            <w:pPr>
              <w:spacing w:after="0" w:line="240" w:lineRule="auto"/>
              <w:jc w:val="both"/>
              <w:rPr>
                <w:rFonts w:ascii="Cambria" w:hAnsi="Cambria"/>
                <w:color w:val="1F4E79" w:themeColor="accent1" w:themeShade="80"/>
                <w:sz w:val="24"/>
                <w:szCs w:val="28"/>
              </w:rPr>
            </w:pPr>
          </w:p>
        </w:tc>
        <w:tc>
          <w:tcPr>
            <w:tcW w:w="4673" w:type="dxa"/>
          </w:tcPr>
          <w:p w14:paraId="1A92177B" w14:textId="77777777" w:rsidR="00D84899" w:rsidRDefault="00D84899">
            <w:pPr>
              <w:spacing w:after="0" w:line="240" w:lineRule="auto"/>
              <w:jc w:val="both"/>
              <w:rPr>
                <w:rFonts w:ascii="Cambria" w:hAnsi="Cambria"/>
                <w:color w:val="1F4E79" w:themeColor="accent1" w:themeShade="80"/>
                <w:sz w:val="24"/>
                <w:szCs w:val="28"/>
              </w:rPr>
            </w:pPr>
          </w:p>
        </w:tc>
      </w:tr>
      <w:tr w:rsidR="00D84899" w14:paraId="103DAF61" w14:textId="77777777">
        <w:tc>
          <w:tcPr>
            <w:tcW w:w="4672" w:type="dxa"/>
          </w:tcPr>
          <w:p w14:paraId="7485066B" w14:textId="77777777" w:rsidR="00D84899" w:rsidRDefault="00D84899">
            <w:pPr>
              <w:spacing w:after="0" w:line="240" w:lineRule="auto"/>
              <w:jc w:val="both"/>
              <w:rPr>
                <w:rFonts w:ascii="Cambria" w:hAnsi="Cambria"/>
                <w:color w:val="1F4E79" w:themeColor="accent1" w:themeShade="80"/>
                <w:sz w:val="24"/>
                <w:szCs w:val="28"/>
              </w:rPr>
            </w:pPr>
          </w:p>
          <w:p w14:paraId="2E542AF0" w14:textId="77777777" w:rsidR="00D84899" w:rsidRDefault="00D84899">
            <w:pPr>
              <w:spacing w:after="0" w:line="240" w:lineRule="auto"/>
              <w:jc w:val="both"/>
              <w:rPr>
                <w:rFonts w:ascii="Cambria" w:hAnsi="Cambria"/>
                <w:color w:val="1F4E79" w:themeColor="accent1" w:themeShade="80"/>
                <w:sz w:val="24"/>
                <w:szCs w:val="28"/>
              </w:rPr>
            </w:pPr>
          </w:p>
        </w:tc>
        <w:tc>
          <w:tcPr>
            <w:tcW w:w="4673" w:type="dxa"/>
          </w:tcPr>
          <w:p w14:paraId="6DFFFA99" w14:textId="77777777" w:rsidR="00D84899" w:rsidRDefault="00D84899">
            <w:pPr>
              <w:spacing w:after="0" w:line="240" w:lineRule="auto"/>
              <w:jc w:val="both"/>
              <w:rPr>
                <w:rFonts w:ascii="Cambria" w:hAnsi="Cambria"/>
                <w:color w:val="1F4E79" w:themeColor="accent1" w:themeShade="80"/>
                <w:sz w:val="24"/>
                <w:szCs w:val="28"/>
              </w:rPr>
            </w:pPr>
          </w:p>
        </w:tc>
      </w:tr>
      <w:tr w:rsidR="00D84899" w14:paraId="44EF82FC" w14:textId="77777777">
        <w:tc>
          <w:tcPr>
            <w:tcW w:w="4672" w:type="dxa"/>
          </w:tcPr>
          <w:p w14:paraId="297DD004" w14:textId="77777777" w:rsidR="00D84899" w:rsidRDefault="00D84899">
            <w:pPr>
              <w:spacing w:after="0" w:line="240" w:lineRule="auto"/>
              <w:jc w:val="both"/>
              <w:rPr>
                <w:rFonts w:ascii="Cambria" w:hAnsi="Cambria"/>
                <w:color w:val="1F4E79" w:themeColor="accent1" w:themeShade="80"/>
                <w:sz w:val="24"/>
                <w:szCs w:val="28"/>
              </w:rPr>
            </w:pPr>
          </w:p>
          <w:p w14:paraId="5AA1F0A2" w14:textId="77777777" w:rsidR="00D84899" w:rsidRDefault="00D84899">
            <w:pPr>
              <w:spacing w:after="0" w:line="240" w:lineRule="auto"/>
              <w:jc w:val="both"/>
              <w:rPr>
                <w:rFonts w:ascii="Cambria" w:hAnsi="Cambria"/>
                <w:color w:val="1F4E79" w:themeColor="accent1" w:themeShade="80"/>
                <w:sz w:val="24"/>
                <w:szCs w:val="28"/>
              </w:rPr>
            </w:pPr>
          </w:p>
        </w:tc>
        <w:tc>
          <w:tcPr>
            <w:tcW w:w="4673" w:type="dxa"/>
          </w:tcPr>
          <w:p w14:paraId="11996620" w14:textId="77777777" w:rsidR="00D84899" w:rsidRDefault="00D84899">
            <w:pPr>
              <w:spacing w:after="0" w:line="240" w:lineRule="auto"/>
              <w:jc w:val="both"/>
              <w:rPr>
                <w:rFonts w:ascii="Cambria" w:hAnsi="Cambria"/>
                <w:color w:val="1F4E79" w:themeColor="accent1" w:themeShade="80"/>
                <w:sz w:val="24"/>
                <w:szCs w:val="28"/>
              </w:rPr>
            </w:pPr>
          </w:p>
        </w:tc>
      </w:tr>
      <w:tr w:rsidR="00D84899" w14:paraId="6B1A642F" w14:textId="77777777">
        <w:tc>
          <w:tcPr>
            <w:tcW w:w="4672" w:type="dxa"/>
          </w:tcPr>
          <w:p w14:paraId="3380E194" w14:textId="77777777" w:rsidR="00D84899" w:rsidRDefault="00D84899">
            <w:pPr>
              <w:spacing w:after="0" w:line="240" w:lineRule="auto"/>
              <w:jc w:val="both"/>
              <w:rPr>
                <w:rFonts w:ascii="Cambria" w:hAnsi="Cambria"/>
                <w:color w:val="1F4E79" w:themeColor="accent1" w:themeShade="80"/>
                <w:sz w:val="24"/>
                <w:szCs w:val="28"/>
              </w:rPr>
            </w:pPr>
          </w:p>
          <w:p w14:paraId="725AB10C" w14:textId="77777777" w:rsidR="00D84899" w:rsidRDefault="00D84899">
            <w:pPr>
              <w:spacing w:after="0" w:line="240" w:lineRule="auto"/>
              <w:jc w:val="both"/>
              <w:rPr>
                <w:rFonts w:ascii="Cambria" w:hAnsi="Cambria"/>
                <w:color w:val="1F4E79" w:themeColor="accent1" w:themeShade="80"/>
                <w:sz w:val="24"/>
                <w:szCs w:val="28"/>
              </w:rPr>
            </w:pPr>
          </w:p>
        </w:tc>
        <w:tc>
          <w:tcPr>
            <w:tcW w:w="4673" w:type="dxa"/>
          </w:tcPr>
          <w:p w14:paraId="1C4701BD" w14:textId="77777777" w:rsidR="00D84899" w:rsidRDefault="00D84899">
            <w:pPr>
              <w:spacing w:after="0" w:line="240" w:lineRule="auto"/>
              <w:jc w:val="both"/>
              <w:rPr>
                <w:rFonts w:ascii="Cambria" w:hAnsi="Cambria"/>
                <w:color w:val="1F4E79" w:themeColor="accent1" w:themeShade="80"/>
                <w:sz w:val="24"/>
                <w:szCs w:val="28"/>
              </w:rPr>
            </w:pPr>
          </w:p>
        </w:tc>
      </w:tr>
      <w:tr w:rsidR="00D84899" w14:paraId="4970FA4F" w14:textId="77777777">
        <w:tc>
          <w:tcPr>
            <w:tcW w:w="4672" w:type="dxa"/>
          </w:tcPr>
          <w:p w14:paraId="6E824593" w14:textId="77777777" w:rsidR="00D84899" w:rsidRDefault="00D84899">
            <w:pPr>
              <w:spacing w:after="0" w:line="240" w:lineRule="auto"/>
              <w:jc w:val="both"/>
              <w:rPr>
                <w:rFonts w:ascii="Cambria" w:hAnsi="Cambria"/>
                <w:color w:val="1F4E79" w:themeColor="accent1" w:themeShade="80"/>
                <w:sz w:val="24"/>
                <w:szCs w:val="28"/>
              </w:rPr>
            </w:pPr>
          </w:p>
          <w:p w14:paraId="16B404D4" w14:textId="77777777" w:rsidR="00D84899" w:rsidRDefault="00D84899">
            <w:pPr>
              <w:spacing w:after="0" w:line="240" w:lineRule="auto"/>
              <w:jc w:val="both"/>
              <w:rPr>
                <w:rFonts w:ascii="Cambria" w:hAnsi="Cambria"/>
                <w:color w:val="1F4E79" w:themeColor="accent1" w:themeShade="80"/>
                <w:sz w:val="24"/>
                <w:szCs w:val="28"/>
              </w:rPr>
            </w:pPr>
          </w:p>
        </w:tc>
        <w:tc>
          <w:tcPr>
            <w:tcW w:w="4673" w:type="dxa"/>
          </w:tcPr>
          <w:p w14:paraId="1329E633" w14:textId="77777777" w:rsidR="00D84899" w:rsidRDefault="00D84899">
            <w:pPr>
              <w:spacing w:after="0" w:line="240" w:lineRule="auto"/>
              <w:jc w:val="both"/>
              <w:rPr>
                <w:rFonts w:ascii="Cambria" w:hAnsi="Cambria"/>
                <w:color w:val="1F4E79" w:themeColor="accent1" w:themeShade="80"/>
                <w:sz w:val="24"/>
                <w:szCs w:val="28"/>
              </w:rPr>
            </w:pPr>
          </w:p>
        </w:tc>
      </w:tr>
      <w:tr w:rsidR="00D84899" w14:paraId="5EEE7983" w14:textId="77777777">
        <w:tc>
          <w:tcPr>
            <w:tcW w:w="4672" w:type="dxa"/>
          </w:tcPr>
          <w:p w14:paraId="0E3F82FE" w14:textId="77777777" w:rsidR="00D84899" w:rsidRDefault="00D84899">
            <w:pPr>
              <w:spacing w:after="0" w:line="240" w:lineRule="auto"/>
              <w:jc w:val="both"/>
              <w:rPr>
                <w:rFonts w:ascii="Cambria" w:hAnsi="Cambria"/>
                <w:color w:val="1F4E79" w:themeColor="accent1" w:themeShade="80"/>
                <w:sz w:val="24"/>
                <w:szCs w:val="28"/>
              </w:rPr>
            </w:pPr>
          </w:p>
          <w:p w14:paraId="3590F908" w14:textId="77777777" w:rsidR="00D84899" w:rsidRDefault="00D84899">
            <w:pPr>
              <w:spacing w:after="0" w:line="240" w:lineRule="auto"/>
              <w:jc w:val="both"/>
              <w:rPr>
                <w:rFonts w:ascii="Cambria" w:hAnsi="Cambria"/>
                <w:color w:val="1F4E79" w:themeColor="accent1" w:themeShade="80"/>
                <w:sz w:val="24"/>
                <w:szCs w:val="28"/>
              </w:rPr>
            </w:pPr>
          </w:p>
        </w:tc>
        <w:tc>
          <w:tcPr>
            <w:tcW w:w="4673" w:type="dxa"/>
          </w:tcPr>
          <w:p w14:paraId="15AE6893" w14:textId="77777777" w:rsidR="00D84899" w:rsidRDefault="00D84899">
            <w:pPr>
              <w:spacing w:after="0" w:line="240" w:lineRule="auto"/>
              <w:jc w:val="both"/>
              <w:rPr>
                <w:rFonts w:ascii="Cambria" w:hAnsi="Cambria"/>
                <w:color w:val="1F4E79" w:themeColor="accent1" w:themeShade="80"/>
                <w:sz w:val="24"/>
                <w:szCs w:val="28"/>
              </w:rPr>
            </w:pPr>
          </w:p>
        </w:tc>
      </w:tr>
      <w:tr w:rsidR="00D84899" w14:paraId="3FCC8644" w14:textId="77777777">
        <w:tc>
          <w:tcPr>
            <w:tcW w:w="4672" w:type="dxa"/>
          </w:tcPr>
          <w:p w14:paraId="7DB87393" w14:textId="77777777" w:rsidR="00D84899" w:rsidRDefault="00D84899">
            <w:pPr>
              <w:spacing w:after="0" w:line="240" w:lineRule="auto"/>
              <w:jc w:val="both"/>
              <w:rPr>
                <w:rFonts w:ascii="Cambria" w:hAnsi="Cambria"/>
                <w:color w:val="1F4E79" w:themeColor="accent1" w:themeShade="80"/>
                <w:sz w:val="24"/>
                <w:szCs w:val="28"/>
              </w:rPr>
            </w:pPr>
          </w:p>
          <w:p w14:paraId="2836B834" w14:textId="77777777" w:rsidR="00D84899" w:rsidRDefault="00D84899">
            <w:pPr>
              <w:spacing w:after="0" w:line="240" w:lineRule="auto"/>
              <w:jc w:val="both"/>
              <w:rPr>
                <w:rFonts w:ascii="Cambria" w:hAnsi="Cambria"/>
                <w:color w:val="1F4E79" w:themeColor="accent1" w:themeShade="80"/>
                <w:sz w:val="24"/>
                <w:szCs w:val="28"/>
              </w:rPr>
            </w:pPr>
          </w:p>
        </w:tc>
        <w:tc>
          <w:tcPr>
            <w:tcW w:w="4673" w:type="dxa"/>
          </w:tcPr>
          <w:p w14:paraId="564568A6" w14:textId="77777777" w:rsidR="00D84899" w:rsidRDefault="00D84899">
            <w:pPr>
              <w:spacing w:after="0" w:line="240" w:lineRule="auto"/>
              <w:jc w:val="both"/>
              <w:rPr>
                <w:rFonts w:ascii="Cambria" w:hAnsi="Cambria"/>
                <w:color w:val="1F4E79" w:themeColor="accent1" w:themeShade="80"/>
                <w:sz w:val="24"/>
                <w:szCs w:val="28"/>
              </w:rPr>
            </w:pPr>
          </w:p>
        </w:tc>
      </w:tr>
      <w:tr w:rsidR="00D84899" w14:paraId="3A55B746" w14:textId="77777777">
        <w:tc>
          <w:tcPr>
            <w:tcW w:w="4672" w:type="dxa"/>
          </w:tcPr>
          <w:p w14:paraId="2447B001" w14:textId="77777777" w:rsidR="00D84899" w:rsidRDefault="00D84899">
            <w:pPr>
              <w:spacing w:after="0" w:line="240" w:lineRule="auto"/>
              <w:jc w:val="both"/>
              <w:rPr>
                <w:rFonts w:ascii="Cambria" w:hAnsi="Cambria"/>
                <w:color w:val="1F4E79" w:themeColor="accent1" w:themeShade="80"/>
                <w:sz w:val="24"/>
                <w:szCs w:val="28"/>
              </w:rPr>
            </w:pPr>
          </w:p>
          <w:p w14:paraId="6D37CCE9" w14:textId="77777777" w:rsidR="00D84899" w:rsidRDefault="00D84899">
            <w:pPr>
              <w:spacing w:after="0" w:line="240" w:lineRule="auto"/>
              <w:jc w:val="both"/>
              <w:rPr>
                <w:rFonts w:ascii="Cambria" w:hAnsi="Cambria"/>
                <w:color w:val="1F4E79" w:themeColor="accent1" w:themeShade="80"/>
                <w:sz w:val="24"/>
                <w:szCs w:val="28"/>
              </w:rPr>
            </w:pPr>
          </w:p>
        </w:tc>
        <w:tc>
          <w:tcPr>
            <w:tcW w:w="4673" w:type="dxa"/>
          </w:tcPr>
          <w:p w14:paraId="10BCE97A" w14:textId="77777777" w:rsidR="00D84899" w:rsidRDefault="00D84899">
            <w:pPr>
              <w:spacing w:after="0" w:line="240" w:lineRule="auto"/>
              <w:jc w:val="both"/>
              <w:rPr>
                <w:rFonts w:ascii="Cambria" w:hAnsi="Cambria"/>
                <w:color w:val="1F4E79" w:themeColor="accent1" w:themeShade="80"/>
                <w:sz w:val="24"/>
                <w:szCs w:val="28"/>
              </w:rPr>
            </w:pPr>
          </w:p>
        </w:tc>
      </w:tr>
      <w:tr w:rsidR="00D84899" w14:paraId="17EB0BF2" w14:textId="77777777">
        <w:tc>
          <w:tcPr>
            <w:tcW w:w="4672" w:type="dxa"/>
          </w:tcPr>
          <w:p w14:paraId="0564DCFD" w14:textId="77777777" w:rsidR="00D84899" w:rsidRDefault="00D84899">
            <w:pPr>
              <w:spacing w:after="0" w:line="240" w:lineRule="auto"/>
              <w:jc w:val="both"/>
              <w:rPr>
                <w:rFonts w:ascii="Cambria" w:hAnsi="Cambria"/>
                <w:color w:val="1F4E79" w:themeColor="accent1" w:themeShade="80"/>
                <w:sz w:val="24"/>
                <w:szCs w:val="28"/>
              </w:rPr>
            </w:pPr>
          </w:p>
          <w:p w14:paraId="097E8040" w14:textId="77777777" w:rsidR="00D84899" w:rsidRDefault="00D84899">
            <w:pPr>
              <w:spacing w:after="0" w:line="240" w:lineRule="auto"/>
              <w:jc w:val="both"/>
              <w:rPr>
                <w:rFonts w:ascii="Cambria" w:hAnsi="Cambria"/>
                <w:color w:val="1F4E79" w:themeColor="accent1" w:themeShade="80"/>
                <w:sz w:val="24"/>
                <w:szCs w:val="28"/>
              </w:rPr>
            </w:pPr>
          </w:p>
        </w:tc>
        <w:tc>
          <w:tcPr>
            <w:tcW w:w="4673" w:type="dxa"/>
          </w:tcPr>
          <w:p w14:paraId="550ABC6A" w14:textId="77777777" w:rsidR="00D84899" w:rsidRDefault="00D84899">
            <w:pPr>
              <w:spacing w:after="0" w:line="240" w:lineRule="auto"/>
              <w:jc w:val="both"/>
              <w:rPr>
                <w:rFonts w:ascii="Cambria" w:hAnsi="Cambria"/>
                <w:color w:val="1F4E79" w:themeColor="accent1" w:themeShade="80"/>
                <w:sz w:val="24"/>
                <w:szCs w:val="28"/>
              </w:rPr>
            </w:pPr>
          </w:p>
        </w:tc>
      </w:tr>
      <w:tr w:rsidR="00D84899" w14:paraId="055A5013" w14:textId="77777777">
        <w:tc>
          <w:tcPr>
            <w:tcW w:w="4672" w:type="dxa"/>
          </w:tcPr>
          <w:p w14:paraId="2F3609CC" w14:textId="77777777" w:rsidR="00D84899" w:rsidRDefault="00D84899">
            <w:pPr>
              <w:spacing w:after="0" w:line="240" w:lineRule="auto"/>
              <w:jc w:val="both"/>
              <w:rPr>
                <w:rFonts w:ascii="Cambria" w:hAnsi="Cambria"/>
                <w:color w:val="1F4E79" w:themeColor="accent1" w:themeShade="80"/>
                <w:sz w:val="24"/>
                <w:szCs w:val="28"/>
              </w:rPr>
            </w:pPr>
          </w:p>
          <w:p w14:paraId="4722AA81" w14:textId="77777777" w:rsidR="00D84899" w:rsidRDefault="00D84899">
            <w:pPr>
              <w:spacing w:after="0" w:line="240" w:lineRule="auto"/>
              <w:jc w:val="both"/>
              <w:rPr>
                <w:rFonts w:ascii="Cambria" w:hAnsi="Cambria"/>
                <w:color w:val="1F4E79" w:themeColor="accent1" w:themeShade="80"/>
                <w:sz w:val="24"/>
                <w:szCs w:val="28"/>
              </w:rPr>
            </w:pPr>
          </w:p>
        </w:tc>
        <w:tc>
          <w:tcPr>
            <w:tcW w:w="4673" w:type="dxa"/>
          </w:tcPr>
          <w:p w14:paraId="17F3F713" w14:textId="77777777" w:rsidR="00D84899" w:rsidRDefault="00D84899">
            <w:pPr>
              <w:spacing w:after="0" w:line="240" w:lineRule="auto"/>
              <w:jc w:val="both"/>
              <w:rPr>
                <w:rFonts w:ascii="Cambria" w:hAnsi="Cambria"/>
                <w:color w:val="1F4E79" w:themeColor="accent1" w:themeShade="80"/>
                <w:sz w:val="24"/>
                <w:szCs w:val="28"/>
              </w:rPr>
            </w:pPr>
          </w:p>
        </w:tc>
      </w:tr>
    </w:tbl>
    <w:p w14:paraId="695C057D" w14:textId="77777777" w:rsidR="00D84899" w:rsidRPr="00BC4B45" w:rsidRDefault="00D84899" w:rsidP="00BC4B45">
      <w:pPr>
        <w:jc w:val="both"/>
        <w:rPr>
          <w:rFonts w:ascii="Cambria" w:hAnsi="Cambria"/>
          <w:color w:val="000000" w:themeColor="text1"/>
          <w:sz w:val="24"/>
          <w:szCs w:val="28"/>
        </w:rPr>
      </w:pPr>
    </w:p>
    <w:p w14:paraId="0A4B8114" w14:textId="77777777" w:rsidR="00D84899" w:rsidRDefault="007E1341">
      <w:pPr>
        <w:pStyle w:val="ac"/>
        <w:numPr>
          <w:ilvl w:val="0"/>
          <w:numId w:val="43"/>
        </w:numPr>
        <w:jc w:val="both"/>
        <w:rPr>
          <w:rFonts w:ascii="Cambria" w:hAnsi="Cambria"/>
          <w:b/>
          <w:color w:val="000000" w:themeColor="text1"/>
          <w:sz w:val="24"/>
          <w:szCs w:val="28"/>
        </w:rPr>
      </w:pPr>
      <w:r>
        <w:rPr>
          <w:rFonts w:ascii="Cambria" w:hAnsi="Cambria"/>
          <w:b/>
          <w:color w:val="000000" w:themeColor="text1"/>
          <w:sz w:val="24"/>
          <w:szCs w:val="28"/>
        </w:rPr>
        <w:t>Вставь слова в текст.</w:t>
      </w:r>
    </w:p>
    <w:p w14:paraId="0DA388A0" w14:textId="77777777" w:rsidR="00D84899" w:rsidRDefault="007E1341">
      <w:pPr>
        <w:ind w:firstLine="708"/>
        <w:jc w:val="both"/>
        <w:rPr>
          <w:rFonts w:ascii="Cambria" w:hAnsi="Cambria"/>
          <w:color w:val="000000" w:themeColor="text1"/>
          <w:sz w:val="24"/>
          <w:szCs w:val="28"/>
        </w:rPr>
      </w:pPr>
      <w:r>
        <w:rPr>
          <w:rFonts w:ascii="Cambria" w:hAnsi="Cambria"/>
          <w:b/>
          <w:color w:val="000000" w:themeColor="text1"/>
          <w:sz w:val="24"/>
          <w:szCs w:val="28"/>
        </w:rPr>
        <w:t>I вариант:</w:t>
      </w:r>
      <w:r>
        <w:rPr>
          <w:rFonts w:ascii="Cambria" w:hAnsi="Cambria"/>
          <w:color w:val="000000" w:themeColor="text1"/>
          <w:sz w:val="24"/>
          <w:szCs w:val="28"/>
        </w:rPr>
        <w:t xml:space="preserve"> ____________ - это самая крупнаярека Восточно-Европейской равнины. На Севере есть реки Северная __________ и __________.На юге Д_____ и У_______, а в центре К_________ и О________.</w:t>
      </w:r>
    </w:p>
    <w:p w14:paraId="55BD29FB" w14:textId="77777777" w:rsidR="00D84899" w:rsidRDefault="007E1341">
      <w:pPr>
        <w:ind w:firstLine="708"/>
        <w:jc w:val="both"/>
        <w:rPr>
          <w:rFonts w:ascii="Cambria" w:hAnsi="Cambria"/>
          <w:color w:val="000000" w:themeColor="text1"/>
          <w:sz w:val="24"/>
          <w:szCs w:val="28"/>
        </w:rPr>
      </w:pPr>
      <w:r>
        <w:rPr>
          <w:rFonts w:ascii="Cambria" w:hAnsi="Cambria"/>
          <w:b/>
          <w:color w:val="000000" w:themeColor="text1"/>
          <w:sz w:val="24"/>
          <w:szCs w:val="28"/>
        </w:rPr>
        <w:t>II вариант:</w:t>
      </w:r>
      <w:r>
        <w:rPr>
          <w:rFonts w:ascii="Cambria" w:hAnsi="Cambria"/>
          <w:color w:val="000000" w:themeColor="text1"/>
          <w:sz w:val="24"/>
          <w:szCs w:val="28"/>
        </w:rPr>
        <w:t>Крупными реками Западносибирской равнины являются ________ и _________. Обе реки впадают в К____________ море.Река _______ имеет много притоков, одним из них является И______. Река Е_________ берет свое начало в Саянах.</w:t>
      </w:r>
    </w:p>
    <w:p w14:paraId="55006371" w14:textId="77777777" w:rsidR="00D84899" w:rsidRDefault="007E1341">
      <w:pPr>
        <w:ind w:firstLine="708"/>
        <w:jc w:val="both"/>
        <w:rPr>
          <w:rFonts w:ascii="Cambria" w:hAnsi="Cambria"/>
          <w:color w:val="000000" w:themeColor="text1"/>
          <w:sz w:val="24"/>
          <w:szCs w:val="28"/>
        </w:rPr>
      </w:pPr>
      <w:r>
        <w:rPr>
          <w:rFonts w:ascii="Cambria" w:hAnsi="Cambria"/>
          <w:b/>
          <w:color w:val="000000" w:themeColor="text1"/>
          <w:sz w:val="24"/>
          <w:szCs w:val="28"/>
        </w:rPr>
        <w:t>III вариант:</w:t>
      </w:r>
      <w:r>
        <w:rPr>
          <w:rFonts w:ascii="Cambria" w:hAnsi="Cambria"/>
          <w:color w:val="000000" w:themeColor="text1"/>
          <w:sz w:val="24"/>
          <w:szCs w:val="28"/>
        </w:rPr>
        <w:t xml:space="preserve"> Крупные реки Среднесибирского плоскогорья Л_______ и А______. Еще приток Енисея- А_________. Реки Л_______, И____________ и К_____________ несут свои воды в С___________________ океан, а А_________ в Охотское море.</w:t>
      </w:r>
    </w:p>
    <w:p w14:paraId="0AF3B70D" w14:textId="77777777" w:rsidR="00D84899" w:rsidRDefault="007E1341">
      <w:pPr>
        <w:pStyle w:val="ac"/>
        <w:numPr>
          <w:ilvl w:val="0"/>
          <w:numId w:val="43"/>
        </w:numPr>
        <w:jc w:val="both"/>
        <w:rPr>
          <w:rFonts w:ascii="Cambria" w:hAnsi="Cambria"/>
          <w:b/>
          <w:color w:val="000000" w:themeColor="text1"/>
          <w:sz w:val="24"/>
          <w:szCs w:val="28"/>
        </w:rPr>
      </w:pPr>
      <w:r>
        <w:rPr>
          <w:rFonts w:ascii="Cambria" w:hAnsi="Cambria"/>
          <w:b/>
          <w:color w:val="000000" w:themeColor="text1"/>
          <w:sz w:val="24"/>
          <w:szCs w:val="28"/>
        </w:rPr>
        <w:t>Ответь на вопросы.</w:t>
      </w:r>
    </w:p>
    <w:p w14:paraId="42C22EC3" w14:textId="77777777" w:rsidR="00D84899" w:rsidRDefault="007E1341">
      <w:pPr>
        <w:spacing w:after="0" w:line="360" w:lineRule="auto"/>
        <w:jc w:val="both"/>
        <w:rPr>
          <w:rFonts w:ascii="Cambria" w:hAnsi="Cambria" w:cs="Times New Roman"/>
          <w:b/>
          <w:sz w:val="24"/>
          <w:szCs w:val="28"/>
        </w:rPr>
      </w:pPr>
      <w:r>
        <w:rPr>
          <w:rFonts w:ascii="Cambria" w:hAnsi="Cambria" w:cs="Times New Roman"/>
          <w:b/>
          <w:sz w:val="24"/>
          <w:szCs w:val="28"/>
        </w:rPr>
        <w:t>1. Самое большое по площади озеро России – это…</w:t>
      </w:r>
    </w:p>
    <w:p w14:paraId="2E88BBCB" w14:textId="77777777" w:rsidR="00D84899" w:rsidRDefault="007E1341">
      <w:pPr>
        <w:pStyle w:val="ac"/>
        <w:numPr>
          <w:ilvl w:val="0"/>
          <w:numId w:val="44"/>
        </w:numPr>
        <w:spacing w:after="0" w:line="360" w:lineRule="auto"/>
        <w:jc w:val="both"/>
        <w:rPr>
          <w:rFonts w:ascii="Cambria" w:hAnsi="Cambria" w:cs="Times New Roman"/>
          <w:sz w:val="24"/>
          <w:szCs w:val="28"/>
        </w:rPr>
      </w:pPr>
      <w:r>
        <w:rPr>
          <w:rFonts w:ascii="Cambria" w:hAnsi="Cambria" w:cs="Times New Roman"/>
          <w:sz w:val="24"/>
          <w:szCs w:val="28"/>
        </w:rPr>
        <w:t>Онежское</w:t>
      </w:r>
    </w:p>
    <w:p w14:paraId="4E992320" w14:textId="77777777" w:rsidR="00D84899" w:rsidRDefault="007E1341">
      <w:pPr>
        <w:pStyle w:val="ac"/>
        <w:numPr>
          <w:ilvl w:val="0"/>
          <w:numId w:val="44"/>
        </w:numPr>
        <w:spacing w:after="0" w:line="360" w:lineRule="auto"/>
        <w:jc w:val="both"/>
        <w:rPr>
          <w:rFonts w:ascii="Cambria" w:hAnsi="Cambria" w:cs="Times New Roman"/>
          <w:sz w:val="24"/>
          <w:szCs w:val="28"/>
        </w:rPr>
      </w:pPr>
      <w:r>
        <w:rPr>
          <w:rFonts w:ascii="Cambria" w:hAnsi="Cambria" w:cs="Times New Roman"/>
          <w:sz w:val="24"/>
          <w:szCs w:val="28"/>
        </w:rPr>
        <w:t>Байкал</w:t>
      </w:r>
    </w:p>
    <w:p w14:paraId="63E56E4C" w14:textId="77777777" w:rsidR="00D84899" w:rsidRDefault="007E1341">
      <w:pPr>
        <w:pStyle w:val="ac"/>
        <w:numPr>
          <w:ilvl w:val="0"/>
          <w:numId w:val="44"/>
        </w:numPr>
        <w:spacing w:after="0" w:line="360" w:lineRule="auto"/>
        <w:jc w:val="both"/>
        <w:rPr>
          <w:rFonts w:ascii="Cambria" w:hAnsi="Cambria" w:cs="Times New Roman"/>
          <w:sz w:val="24"/>
          <w:szCs w:val="28"/>
        </w:rPr>
      </w:pPr>
      <w:r>
        <w:rPr>
          <w:rFonts w:ascii="Cambria" w:hAnsi="Cambria" w:cs="Times New Roman"/>
          <w:sz w:val="24"/>
          <w:szCs w:val="28"/>
        </w:rPr>
        <w:t>Каспийское.</w:t>
      </w:r>
    </w:p>
    <w:p w14:paraId="73C5341F" w14:textId="77777777" w:rsidR="00D84899" w:rsidRDefault="007E1341">
      <w:pPr>
        <w:spacing w:after="0" w:line="360" w:lineRule="auto"/>
        <w:jc w:val="both"/>
        <w:rPr>
          <w:rFonts w:ascii="Cambria" w:hAnsi="Cambria" w:cs="Times New Roman"/>
          <w:b/>
          <w:sz w:val="24"/>
          <w:szCs w:val="28"/>
        </w:rPr>
      </w:pPr>
      <w:r>
        <w:rPr>
          <w:rFonts w:ascii="Cambria" w:hAnsi="Cambria" w:cs="Times New Roman"/>
          <w:b/>
          <w:sz w:val="24"/>
          <w:szCs w:val="28"/>
        </w:rPr>
        <w:t>2. Река, впадающая в Каспийское море – это…</w:t>
      </w:r>
    </w:p>
    <w:p w14:paraId="6F6D7348" w14:textId="77777777" w:rsidR="00D84899" w:rsidRDefault="007E1341">
      <w:pPr>
        <w:pStyle w:val="ac"/>
        <w:numPr>
          <w:ilvl w:val="0"/>
          <w:numId w:val="45"/>
        </w:numPr>
        <w:spacing w:after="0" w:line="360" w:lineRule="auto"/>
        <w:jc w:val="both"/>
        <w:rPr>
          <w:rFonts w:ascii="Cambria" w:hAnsi="Cambria" w:cs="Times New Roman"/>
          <w:sz w:val="24"/>
          <w:szCs w:val="28"/>
        </w:rPr>
      </w:pPr>
      <w:r>
        <w:rPr>
          <w:rFonts w:ascii="Cambria" w:hAnsi="Cambria" w:cs="Times New Roman"/>
          <w:sz w:val="24"/>
          <w:szCs w:val="28"/>
        </w:rPr>
        <w:t>Дон</w:t>
      </w:r>
    </w:p>
    <w:p w14:paraId="54EC9242" w14:textId="77777777" w:rsidR="00D84899" w:rsidRDefault="007E1341">
      <w:pPr>
        <w:pStyle w:val="ac"/>
        <w:numPr>
          <w:ilvl w:val="0"/>
          <w:numId w:val="45"/>
        </w:numPr>
        <w:spacing w:after="0" w:line="360" w:lineRule="auto"/>
        <w:jc w:val="both"/>
        <w:rPr>
          <w:rFonts w:ascii="Cambria" w:hAnsi="Cambria" w:cs="Times New Roman"/>
          <w:sz w:val="24"/>
          <w:szCs w:val="28"/>
        </w:rPr>
      </w:pPr>
      <w:r>
        <w:rPr>
          <w:rFonts w:ascii="Cambria" w:hAnsi="Cambria" w:cs="Times New Roman"/>
          <w:sz w:val="24"/>
          <w:szCs w:val="28"/>
        </w:rPr>
        <w:t>Волга</w:t>
      </w:r>
    </w:p>
    <w:p w14:paraId="12B3C69F" w14:textId="77777777" w:rsidR="00D84899" w:rsidRDefault="007E1341">
      <w:pPr>
        <w:pStyle w:val="ac"/>
        <w:numPr>
          <w:ilvl w:val="0"/>
          <w:numId w:val="45"/>
        </w:numPr>
        <w:spacing w:after="0" w:line="360" w:lineRule="auto"/>
        <w:jc w:val="both"/>
        <w:rPr>
          <w:rFonts w:ascii="Cambria" w:hAnsi="Cambria" w:cs="Times New Roman"/>
          <w:sz w:val="24"/>
          <w:szCs w:val="28"/>
        </w:rPr>
      </w:pPr>
      <w:r>
        <w:rPr>
          <w:rFonts w:ascii="Cambria" w:hAnsi="Cambria" w:cs="Times New Roman"/>
          <w:sz w:val="24"/>
          <w:szCs w:val="28"/>
        </w:rPr>
        <w:t>Кама.</w:t>
      </w:r>
    </w:p>
    <w:p w14:paraId="15D770AB" w14:textId="77777777" w:rsidR="00D84899" w:rsidRDefault="007E1341">
      <w:pPr>
        <w:spacing w:after="0" w:line="360" w:lineRule="auto"/>
        <w:jc w:val="both"/>
        <w:rPr>
          <w:rFonts w:ascii="Cambria" w:hAnsi="Cambria" w:cs="Times New Roman"/>
          <w:b/>
          <w:sz w:val="24"/>
          <w:szCs w:val="28"/>
        </w:rPr>
      </w:pPr>
      <w:r>
        <w:rPr>
          <w:rFonts w:ascii="Cambria" w:hAnsi="Cambria" w:cs="Times New Roman"/>
          <w:b/>
          <w:sz w:val="24"/>
          <w:szCs w:val="28"/>
        </w:rPr>
        <w:t>3. Река, соединяющая Байкал с Северным Ледовитым океаном – это…</w:t>
      </w:r>
    </w:p>
    <w:p w14:paraId="050A1EBA" w14:textId="77777777" w:rsidR="00D84899" w:rsidRDefault="007E1341">
      <w:pPr>
        <w:pStyle w:val="ac"/>
        <w:numPr>
          <w:ilvl w:val="0"/>
          <w:numId w:val="46"/>
        </w:numPr>
        <w:spacing w:after="0" w:line="360" w:lineRule="auto"/>
        <w:jc w:val="both"/>
        <w:rPr>
          <w:rFonts w:ascii="Cambria" w:hAnsi="Cambria" w:cs="Times New Roman"/>
          <w:sz w:val="24"/>
          <w:szCs w:val="28"/>
        </w:rPr>
      </w:pPr>
      <w:r>
        <w:rPr>
          <w:rFonts w:ascii="Cambria" w:hAnsi="Cambria" w:cs="Times New Roman"/>
          <w:sz w:val="24"/>
          <w:szCs w:val="28"/>
        </w:rPr>
        <w:t>Енисей</w:t>
      </w:r>
    </w:p>
    <w:p w14:paraId="7049676F" w14:textId="77777777" w:rsidR="00D84899" w:rsidRDefault="007E1341">
      <w:pPr>
        <w:pStyle w:val="ac"/>
        <w:numPr>
          <w:ilvl w:val="0"/>
          <w:numId w:val="46"/>
        </w:numPr>
        <w:spacing w:after="0" w:line="360" w:lineRule="auto"/>
        <w:jc w:val="both"/>
        <w:rPr>
          <w:rFonts w:ascii="Cambria" w:hAnsi="Cambria" w:cs="Times New Roman"/>
          <w:sz w:val="24"/>
          <w:szCs w:val="28"/>
        </w:rPr>
      </w:pPr>
      <w:r>
        <w:rPr>
          <w:rFonts w:ascii="Cambria" w:hAnsi="Cambria" w:cs="Times New Roman"/>
          <w:sz w:val="24"/>
          <w:szCs w:val="28"/>
        </w:rPr>
        <w:t>Обь</w:t>
      </w:r>
    </w:p>
    <w:p w14:paraId="4B12116C" w14:textId="77777777" w:rsidR="00D84899" w:rsidRDefault="007E1341">
      <w:pPr>
        <w:pStyle w:val="ac"/>
        <w:numPr>
          <w:ilvl w:val="0"/>
          <w:numId w:val="46"/>
        </w:numPr>
        <w:spacing w:after="0" w:line="360" w:lineRule="auto"/>
        <w:jc w:val="both"/>
        <w:rPr>
          <w:rFonts w:ascii="Cambria" w:hAnsi="Cambria" w:cs="Times New Roman"/>
          <w:sz w:val="24"/>
          <w:szCs w:val="28"/>
        </w:rPr>
      </w:pPr>
      <w:r>
        <w:rPr>
          <w:rFonts w:ascii="Cambria" w:hAnsi="Cambria" w:cs="Times New Roman"/>
          <w:sz w:val="24"/>
          <w:szCs w:val="28"/>
        </w:rPr>
        <w:t>Лена.</w:t>
      </w:r>
    </w:p>
    <w:p w14:paraId="0F333F11" w14:textId="77777777" w:rsidR="00D84899" w:rsidRDefault="007E1341">
      <w:pPr>
        <w:spacing w:after="0" w:line="360" w:lineRule="auto"/>
        <w:jc w:val="both"/>
        <w:rPr>
          <w:rFonts w:ascii="Cambria" w:hAnsi="Cambria" w:cs="Times New Roman"/>
          <w:b/>
          <w:sz w:val="24"/>
          <w:szCs w:val="28"/>
        </w:rPr>
      </w:pPr>
      <w:r>
        <w:rPr>
          <w:rFonts w:ascii="Cambria" w:hAnsi="Cambria" w:cs="Times New Roman"/>
          <w:b/>
          <w:sz w:val="24"/>
          <w:szCs w:val="28"/>
        </w:rPr>
        <w:t>4. Самая длинная река России – это…</w:t>
      </w:r>
    </w:p>
    <w:p w14:paraId="3C07390E" w14:textId="77777777" w:rsidR="00D84899" w:rsidRDefault="007E1341">
      <w:pPr>
        <w:pStyle w:val="ac"/>
        <w:numPr>
          <w:ilvl w:val="0"/>
          <w:numId w:val="47"/>
        </w:numPr>
        <w:spacing w:after="0" w:line="360" w:lineRule="auto"/>
        <w:jc w:val="both"/>
        <w:rPr>
          <w:rFonts w:ascii="Cambria" w:hAnsi="Cambria" w:cs="Times New Roman"/>
          <w:sz w:val="24"/>
          <w:szCs w:val="28"/>
        </w:rPr>
      </w:pPr>
      <w:r>
        <w:rPr>
          <w:rFonts w:ascii="Cambria" w:hAnsi="Cambria" w:cs="Times New Roman"/>
          <w:sz w:val="24"/>
          <w:szCs w:val="28"/>
        </w:rPr>
        <w:t>Волга</w:t>
      </w:r>
    </w:p>
    <w:p w14:paraId="7C24ABAB" w14:textId="77777777" w:rsidR="00D84899" w:rsidRDefault="007E1341">
      <w:pPr>
        <w:pStyle w:val="ac"/>
        <w:numPr>
          <w:ilvl w:val="0"/>
          <w:numId w:val="47"/>
        </w:numPr>
        <w:spacing w:after="0" w:line="360" w:lineRule="auto"/>
        <w:jc w:val="both"/>
        <w:rPr>
          <w:rFonts w:ascii="Cambria" w:hAnsi="Cambria" w:cs="Times New Roman"/>
          <w:sz w:val="24"/>
          <w:szCs w:val="28"/>
        </w:rPr>
      </w:pPr>
      <w:r>
        <w:rPr>
          <w:rFonts w:ascii="Cambria" w:hAnsi="Cambria" w:cs="Times New Roman"/>
          <w:sz w:val="24"/>
          <w:szCs w:val="28"/>
        </w:rPr>
        <w:t>Лена</w:t>
      </w:r>
    </w:p>
    <w:p w14:paraId="25DABA4E" w14:textId="77777777" w:rsidR="00D84899" w:rsidRDefault="007E1341">
      <w:pPr>
        <w:pStyle w:val="ac"/>
        <w:numPr>
          <w:ilvl w:val="0"/>
          <w:numId w:val="47"/>
        </w:numPr>
        <w:spacing w:after="0" w:line="360" w:lineRule="auto"/>
        <w:jc w:val="both"/>
        <w:rPr>
          <w:rFonts w:ascii="Cambria" w:hAnsi="Cambria" w:cs="Times New Roman"/>
          <w:sz w:val="24"/>
          <w:szCs w:val="28"/>
        </w:rPr>
      </w:pPr>
      <w:r>
        <w:rPr>
          <w:rFonts w:ascii="Cambria" w:hAnsi="Cambria" w:cs="Times New Roman"/>
          <w:sz w:val="24"/>
          <w:szCs w:val="28"/>
        </w:rPr>
        <w:t>Обь</w:t>
      </w:r>
    </w:p>
    <w:p w14:paraId="532A0D7D" w14:textId="77777777" w:rsidR="00D84899" w:rsidRDefault="007E1341">
      <w:pPr>
        <w:pStyle w:val="ac"/>
        <w:numPr>
          <w:ilvl w:val="0"/>
          <w:numId w:val="47"/>
        </w:numPr>
        <w:spacing w:after="0" w:line="360" w:lineRule="auto"/>
        <w:jc w:val="both"/>
        <w:rPr>
          <w:rFonts w:ascii="Cambria" w:hAnsi="Cambria" w:cs="Times New Roman"/>
          <w:sz w:val="24"/>
          <w:szCs w:val="28"/>
        </w:rPr>
      </w:pPr>
      <w:r>
        <w:rPr>
          <w:rFonts w:ascii="Cambria" w:hAnsi="Cambria" w:cs="Times New Roman"/>
          <w:sz w:val="24"/>
          <w:szCs w:val="28"/>
        </w:rPr>
        <w:t>Енисей.</w:t>
      </w:r>
    </w:p>
    <w:p w14:paraId="0F54555F" w14:textId="77777777" w:rsidR="00D84899" w:rsidRDefault="007E1341">
      <w:pPr>
        <w:spacing w:after="0" w:line="360" w:lineRule="auto"/>
        <w:jc w:val="both"/>
        <w:rPr>
          <w:rFonts w:ascii="Cambria" w:hAnsi="Cambria" w:cs="Times New Roman"/>
          <w:b/>
          <w:sz w:val="24"/>
          <w:szCs w:val="28"/>
        </w:rPr>
      </w:pPr>
      <w:r>
        <w:rPr>
          <w:rFonts w:ascii="Cambria" w:hAnsi="Cambria" w:cs="Times New Roman"/>
          <w:b/>
          <w:sz w:val="24"/>
          <w:szCs w:val="28"/>
        </w:rPr>
        <w:t xml:space="preserve">5. Море Атлантического океана на территории России – это… </w:t>
      </w:r>
    </w:p>
    <w:p w14:paraId="315BD2A3" w14:textId="77777777" w:rsidR="00D84899" w:rsidRDefault="007E1341">
      <w:pPr>
        <w:pStyle w:val="ac"/>
        <w:numPr>
          <w:ilvl w:val="0"/>
          <w:numId w:val="48"/>
        </w:numPr>
        <w:spacing w:after="0" w:line="360" w:lineRule="auto"/>
        <w:jc w:val="both"/>
        <w:rPr>
          <w:rFonts w:ascii="Cambria" w:hAnsi="Cambria" w:cs="Times New Roman"/>
          <w:sz w:val="24"/>
          <w:szCs w:val="28"/>
        </w:rPr>
      </w:pPr>
      <w:r>
        <w:rPr>
          <w:rFonts w:ascii="Cambria" w:hAnsi="Cambria" w:cs="Times New Roman"/>
          <w:sz w:val="24"/>
          <w:szCs w:val="28"/>
        </w:rPr>
        <w:t>Японское море</w:t>
      </w:r>
    </w:p>
    <w:p w14:paraId="2AAC88BD" w14:textId="77777777" w:rsidR="00D84899" w:rsidRDefault="007E1341">
      <w:pPr>
        <w:pStyle w:val="ac"/>
        <w:numPr>
          <w:ilvl w:val="0"/>
          <w:numId w:val="48"/>
        </w:numPr>
        <w:spacing w:after="0" w:line="360" w:lineRule="auto"/>
        <w:jc w:val="both"/>
        <w:rPr>
          <w:rFonts w:ascii="Cambria" w:hAnsi="Cambria" w:cs="Times New Roman"/>
          <w:sz w:val="24"/>
          <w:szCs w:val="28"/>
        </w:rPr>
      </w:pPr>
      <w:r>
        <w:rPr>
          <w:rFonts w:ascii="Cambria" w:hAnsi="Cambria" w:cs="Times New Roman"/>
          <w:sz w:val="24"/>
          <w:szCs w:val="28"/>
        </w:rPr>
        <w:t>Балтийское море</w:t>
      </w:r>
    </w:p>
    <w:p w14:paraId="3806861D" w14:textId="77777777" w:rsidR="00D84899" w:rsidRDefault="007E1341">
      <w:pPr>
        <w:pStyle w:val="ac"/>
        <w:numPr>
          <w:ilvl w:val="0"/>
          <w:numId w:val="48"/>
        </w:numPr>
        <w:spacing w:after="0" w:line="360" w:lineRule="auto"/>
        <w:jc w:val="both"/>
        <w:rPr>
          <w:rFonts w:ascii="Cambria" w:hAnsi="Cambria" w:cs="Times New Roman"/>
          <w:sz w:val="24"/>
          <w:szCs w:val="28"/>
        </w:rPr>
      </w:pPr>
      <w:r>
        <w:rPr>
          <w:rFonts w:ascii="Cambria" w:hAnsi="Cambria" w:cs="Times New Roman"/>
          <w:sz w:val="24"/>
          <w:szCs w:val="28"/>
        </w:rPr>
        <w:t>Черное море.</w:t>
      </w:r>
    </w:p>
    <w:p w14:paraId="6D53DD00" w14:textId="77777777" w:rsidR="00D84899" w:rsidRDefault="007E1341">
      <w:pPr>
        <w:spacing w:after="0" w:line="360" w:lineRule="auto"/>
        <w:jc w:val="both"/>
        <w:rPr>
          <w:rFonts w:ascii="Cambria" w:hAnsi="Cambria" w:cs="Times New Roman"/>
          <w:b/>
          <w:sz w:val="24"/>
          <w:szCs w:val="28"/>
        </w:rPr>
      </w:pPr>
      <w:r>
        <w:rPr>
          <w:rFonts w:ascii="Cambria" w:hAnsi="Cambria" w:cs="Times New Roman"/>
          <w:b/>
          <w:sz w:val="24"/>
          <w:szCs w:val="28"/>
        </w:rPr>
        <w:t>6. Какие озёра в народе называют «Онего-батюшка и Ладога-матушка»?</w:t>
      </w:r>
    </w:p>
    <w:p w14:paraId="45523A5E" w14:textId="77777777" w:rsidR="00D84899" w:rsidRDefault="007E1341">
      <w:pPr>
        <w:pStyle w:val="ac"/>
        <w:numPr>
          <w:ilvl w:val="0"/>
          <w:numId w:val="49"/>
        </w:numPr>
        <w:spacing w:after="0" w:line="360" w:lineRule="auto"/>
        <w:jc w:val="both"/>
        <w:rPr>
          <w:rFonts w:ascii="Cambria" w:hAnsi="Cambria" w:cs="Times New Roman"/>
          <w:sz w:val="24"/>
          <w:szCs w:val="28"/>
        </w:rPr>
      </w:pPr>
      <w:r>
        <w:rPr>
          <w:rFonts w:ascii="Cambria" w:hAnsi="Cambria" w:cs="Times New Roman"/>
          <w:sz w:val="24"/>
          <w:szCs w:val="28"/>
        </w:rPr>
        <w:t>Аральское и Каспийское</w:t>
      </w:r>
    </w:p>
    <w:p w14:paraId="7E95FB3E" w14:textId="77777777" w:rsidR="00D84899" w:rsidRDefault="007E1341">
      <w:pPr>
        <w:pStyle w:val="ac"/>
        <w:numPr>
          <w:ilvl w:val="0"/>
          <w:numId w:val="49"/>
        </w:numPr>
        <w:spacing w:after="0" w:line="360" w:lineRule="auto"/>
        <w:jc w:val="both"/>
        <w:rPr>
          <w:rFonts w:ascii="Cambria" w:hAnsi="Cambria" w:cs="Times New Roman"/>
          <w:sz w:val="24"/>
          <w:szCs w:val="28"/>
        </w:rPr>
      </w:pPr>
      <w:r>
        <w:rPr>
          <w:rFonts w:ascii="Cambria" w:hAnsi="Cambria" w:cs="Times New Roman"/>
          <w:sz w:val="24"/>
          <w:szCs w:val="28"/>
        </w:rPr>
        <w:lastRenderedPageBreak/>
        <w:t>Онежское и Ладожское.</w:t>
      </w:r>
    </w:p>
    <w:p w14:paraId="5AD46438" w14:textId="77777777" w:rsidR="00D84899" w:rsidRDefault="007E1341">
      <w:pPr>
        <w:spacing w:after="0" w:line="360" w:lineRule="auto"/>
        <w:jc w:val="both"/>
        <w:rPr>
          <w:rFonts w:ascii="Cambria" w:hAnsi="Cambria" w:cs="Times New Roman"/>
          <w:b/>
          <w:sz w:val="24"/>
          <w:szCs w:val="28"/>
        </w:rPr>
      </w:pPr>
      <w:r>
        <w:rPr>
          <w:rFonts w:ascii="Cambria" w:hAnsi="Cambria" w:cs="Times New Roman"/>
          <w:b/>
          <w:sz w:val="24"/>
          <w:szCs w:val="28"/>
        </w:rPr>
        <w:t>7. В Список Всемирного наследия внесено…</w:t>
      </w:r>
    </w:p>
    <w:p w14:paraId="2115AB5C" w14:textId="77777777" w:rsidR="00D84899" w:rsidRDefault="007E1341">
      <w:pPr>
        <w:pStyle w:val="ac"/>
        <w:numPr>
          <w:ilvl w:val="0"/>
          <w:numId w:val="50"/>
        </w:numPr>
        <w:spacing w:after="0" w:line="360" w:lineRule="auto"/>
        <w:jc w:val="both"/>
        <w:rPr>
          <w:rFonts w:ascii="Cambria" w:hAnsi="Cambria" w:cs="Times New Roman"/>
          <w:sz w:val="24"/>
          <w:szCs w:val="28"/>
        </w:rPr>
      </w:pPr>
      <w:r>
        <w:rPr>
          <w:rFonts w:ascii="Cambria" w:hAnsi="Cambria" w:cs="Times New Roman"/>
          <w:sz w:val="24"/>
          <w:szCs w:val="28"/>
        </w:rPr>
        <w:t>Белое море</w:t>
      </w:r>
    </w:p>
    <w:p w14:paraId="575BBB4B" w14:textId="77777777" w:rsidR="00D84899" w:rsidRDefault="007E1341">
      <w:pPr>
        <w:pStyle w:val="ac"/>
        <w:numPr>
          <w:ilvl w:val="0"/>
          <w:numId w:val="50"/>
        </w:numPr>
        <w:spacing w:after="0" w:line="360" w:lineRule="auto"/>
        <w:jc w:val="both"/>
        <w:rPr>
          <w:rFonts w:ascii="Cambria" w:hAnsi="Cambria" w:cs="Times New Roman"/>
          <w:sz w:val="24"/>
          <w:szCs w:val="28"/>
        </w:rPr>
      </w:pPr>
      <w:r>
        <w:rPr>
          <w:rFonts w:ascii="Cambria" w:hAnsi="Cambria" w:cs="Times New Roman"/>
          <w:sz w:val="24"/>
          <w:szCs w:val="28"/>
        </w:rPr>
        <w:t>озеро Байкал.</w:t>
      </w:r>
    </w:p>
    <w:p w14:paraId="752D0209" w14:textId="77777777" w:rsidR="00D84899" w:rsidRDefault="00D84899">
      <w:pPr>
        <w:pStyle w:val="ac"/>
        <w:spacing w:after="0" w:line="360" w:lineRule="auto"/>
        <w:jc w:val="both"/>
        <w:rPr>
          <w:rFonts w:ascii="Cambria" w:hAnsi="Cambria" w:cs="Times New Roman"/>
          <w:sz w:val="24"/>
          <w:szCs w:val="28"/>
        </w:rPr>
      </w:pPr>
    </w:p>
    <w:p w14:paraId="5AB412A5" w14:textId="4B222687" w:rsidR="00D84899" w:rsidRDefault="007E1341">
      <w:pPr>
        <w:spacing w:after="0" w:line="360" w:lineRule="auto"/>
        <w:jc w:val="both"/>
        <w:rPr>
          <w:rFonts w:ascii="Cambria" w:hAnsi="Cambria" w:cs="Times New Roman"/>
          <w:b/>
          <w:sz w:val="24"/>
          <w:szCs w:val="28"/>
        </w:rPr>
      </w:pPr>
      <w:r>
        <w:rPr>
          <w:rFonts w:ascii="Cambria" w:hAnsi="Cambria" w:cs="Times New Roman"/>
          <w:b/>
          <w:sz w:val="24"/>
          <w:szCs w:val="28"/>
        </w:rPr>
        <w:t>*8.</w:t>
      </w:r>
      <w:r w:rsidR="00D82BFE">
        <w:rPr>
          <w:rFonts w:ascii="Cambria" w:hAnsi="Cambria" w:cs="Times New Roman"/>
          <w:b/>
          <w:sz w:val="24"/>
          <w:szCs w:val="28"/>
        </w:rPr>
        <w:t xml:space="preserve"> </w:t>
      </w:r>
      <w:r>
        <w:rPr>
          <w:rFonts w:ascii="Cambria" w:hAnsi="Cambria" w:cs="Times New Roman"/>
          <w:b/>
          <w:sz w:val="24"/>
          <w:szCs w:val="28"/>
        </w:rPr>
        <w:t>К какому океану относятся эти моря (соедини линией)?</w:t>
      </w:r>
    </w:p>
    <w:tbl>
      <w:tblPr>
        <w:tblW w:w="0" w:type="auto"/>
        <w:tblCellMar>
          <w:top w:w="15" w:type="dxa"/>
          <w:left w:w="15" w:type="dxa"/>
          <w:bottom w:w="15" w:type="dxa"/>
          <w:right w:w="15" w:type="dxa"/>
        </w:tblCellMar>
        <w:tblLook w:val="04A0" w:firstRow="1" w:lastRow="0" w:firstColumn="1" w:lastColumn="0" w:noHBand="0" w:noVBand="1"/>
      </w:tblPr>
      <w:tblGrid>
        <w:gridCol w:w="2996"/>
        <w:gridCol w:w="2612"/>
      </w:tblGrid>
      <w:tr w:rsidR="00D84899" w14:paraId="5F5BB2BB" w14:textId="77777777">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3C3C0D" w14:textId="77777777" w:rsidR="00D84899" w:rsidRDefault="007E1341">
            <w:pPr>
              <w:spacing w:after="0" w:line="360" w:lineRule="auto"/>
              <w:jc w:val="both"/>
              <w:rPr>
                <w:rFonts w:ascii="Cambria" w:hAnsi="Cambria" w:cs="Times New Roman"/>
                <w:sz w:val="24"/>
                <w:szCs w:val="28"/>
              </w:rPr>
            </w:pPr>
            <w:r>
              <w:rPr>
                <w:rFonts w:ascii="Cambria" w:hAnsi="Cambria" w:cs="Times New Roman"/>
                <w:sz w:val="24"/>
                <w:szCs w:val="28"/>
              </w:rPr>
              <w:t>Моря:</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D89F15" w14:textId="77777777" w:rsidR="00D84899" w:rsidRDefault="007E1341">
            <w:pPr>
              <w:spacing w:after="0" w:line="360" w:lineRule="auto"/>
              <w:jc w:val="both"/>
              <w:rPr>
                <w:rFonts w:ascii="Cambria" w:hAnsi="Cambria" w:cs="Times New Roman"/>
                <w:sz w:val="24"/>
                <w:szCs w:val="28"/>
              </w:rPr>
            </w:pPr>
            <w:r>
              <w:rPr>
                <w:rFonts w:ascii="Cambria" w:hAnsi="Cambria" w:cs="Times New Roman"/>
                <w:sz w:val="24"/>
                <w:szCs w:val="28"/>
              </w:rPr>
              <w:t>Океаны:</w:t>
            </w:r>
          </w:p>
        </w:tc>
      </w:tr>
      <w:tr w:rsidR="00D84899" w14:paraId="719D16F1" w14:textId="77777777">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E4A26C" w14:textId="77777777" w:rsidR="00D84899" w:rsidRDefault="007E1341">
            <w:pPr>
              <w:spacing w:after="0" w:line="360" w:lineRule="auto"/>
              <w:jc w:val="both"/>
              <w:rPr>
                <w:rFonts w:ascii="Cambria" w:hAnsi="Cambria" w:cs="Times New Roman"/>
                <w:sz w:val="24"/>
                <w:szCs w:val="28"/>
              </w:rPr>
            </w:pPr>
            <w:r>
              <w:rPr>
                <w:rFonts w:ascii="Cambria" w:hAnsi="Cambria" w:cs="Times New Roman"/>
                <w:sz w:val="24"/>
                <w:szCs w:val="28"/>
              </w:rPr>
              <w:t>Японское море</w:t>
            </w:r>
          </w:p>
          <w:p w14:paraId="6D37F80D" w14:textId="77777777" w:rsidR="00D84899" w:rsidRDefault="007E1341">
            <w:pPr>
              <w:spacing w:after="0" w:line="360" w:lineRule="auto"/>
              <w:jc w:val="both"/>
              <w:rPr>
                <w:rFonts w:ascii="Cambria" w:hAnsi="Cambria" w:cs="Times New Roman"/>
                <w:sz w:val="24"/>
                <w:szCs w:val="28"/>
              </w:rPr>
            </w:pPr>
            <w:r>
              <w:rPr>
                <w:rFonts w:ascii="Cambria" w:hAnsi="Cambria" w:cs="Times New Roman"/>
                <w:sz w:val="24"/>
                <w:szCs w:val="28"/>
              </w:rPr>
              <w:t>Балтийское море</w:t>
            </w:r>
          </w:p>
          <w:p w14:paraId="1733FD5E" w14:textId="77777777" w:rsidR="00D84899" w:rsidRDefault="007E1341">
            <w:pPr>
              <w:spacing w:after="0" w:line="360" w:lineRule="auto"/>
              <w:jc w:val="both"/>
              <w:rPr>
                <w:rFonts w:ascii="Cambria" w:hAnsi="Cambria" w:cs="Times New Roman"/>
                <w:sz w:val="24"/>
                <w:szCs w:val="28"/>
              </w:rPr>
            </w:pPr>
            <w:r>
              <w:rPr>
                <w:rFonts w:ascii="Cambria" w:hAnsi="Cambria" w:cs="Times New Roman"/>
                <w:sz w:val="24"/>
                <w:szCs w:val="28"/>
              </w:rPr>
              <w:t>море Лаптевых</w:t>
            </w:r>
          </w:p>
          <w:p w14:paraId="408BAF54" w14:textId="77777777" w:rsidR="00D84899" w:rsidRDefault="007E1341">
            <w:pPr>
              <w:spacing w:after="0" w:line="360" w:lineRule="auto"/>
              <w:jc w:val="both"/>
              <w:rPr>
                <w:rFonts w:ascii="Cambria" w:hAnsi="Cambria" w:cs="Times New Roman"/>
                <w:sz w:val="24"/>
                <w:szCs w:val="28"/>
              </w:rPr>
            </w:pPr>
            <w:r>
              <w:rPr>
                <w:rFonts w:ascii="Cambria" w:hAnsi="Cambria" w:cs="Times New Roman"/>
                <w:sz w:val="24"/>
                <w:szCs w:val="28"/>
              </w:rPr>
              <w:t>Чукотское море</w:t>
            </w:r>
          </w:p>
          <w:p w14:paraId="49D1FB7D" w14:textId="77777777" w:rsidR="00D84899" w:rsidRDefault="007E1341">
            <w:pPr>
              <w:spacing w:after="0" w:line="360" w:lineRule="auto"/>
              <w:jc w:val="both"/>
              <w:rPr>
                <w:rFonts w:ascii="Cambria" w:hAnsi="Cambria" w:cs="Times New Roman"/>
                <w:sz w:val="24"/>
                <w:szCs w:val="28"/>
              </w:rPr>
            </w:pPr>
            <w:r>
              <w:rPr>
                <w:rFonts w:ascii="Cambria" w:hAnsi="Cambria" w:cs="Times New Roman"/>
                <w:sz w:val="24"/>
                <w:szCs w:val="28"/>
              </w:rPr>
              <w:t>Берингово море</w:t>
            </w:r>
          </w:p>
          <w:p w14:paraId="17A9B950" w14:textId="77777777" w:rsidR="00D84899" w:rsidRDefault="007E1341">
            <w:pPr>
              <w:spacing w:after="0" w:line="360" w:lineRule="auto"/>
              <w:jc w:val="both"/>
              <w:rPr>
                <w:rFonts w:ascii="Cambria" w:hAnsi="Cambria" w:cs="Times New Roman"/>
                <w:sz w:val="24"/>
                <w:szCs w:val="28"/>
              </w:rPr>
            </w:pPr>
            <w:r>
              <w:rPr>
                <w:rFonts w:ascii="Cambria" w:hAnsi="Cambria" w:cs="Times New Roman"/>
                <w:sz w:val="24"/>
                <w:szCs w:val="28"/>
              </w:rPr>
              <w:t>Карское море</w:t>
            </w:r>
          </w:p>
          <w:p w14:paraId="6536EFCD" w14:textId="77777777" w:rsidR="00D84899" w:rsidRDefault="007E1341">
            <w:pPr>
              <w:spacing w:after="0" w:line="360" w:lineRule="auto"/>
              <w:jc w:val="both"/>
              <w:rPr>
                <w:rFonts w:ascii="Cambria" w:hAnsi="Cambria" w:cs="Times New Roman"/>
                <w:sz w:val="24"/>
                <w:szCs w:val="28"/>
              </w:rPr>
            </w:pPr>
            <w:r>
              <w:rPr>
                <w:rFonts w:ascii="Cambria" w:hAnsi="Cambria" w:cs="Times New Roman"/>
                <w:sz w:val="24"/>
                <w:szCs w:val="28"/>
              </w:rPr>
              <w:t>Баренцево</w:t>
            </w:r>
          </w:p>
          <w:p w14:paraId="079A7F17" w14:textId="77777777" w:rsidR="00D84899" w:rsidRDefault="007E1341">
            <w:pPr>
              <w:spacing w:after="0" w:line="360" w:lineRule="auto"/>
              <w:jc w:val="both"/>
              <w:rPr>
                <w:rFonts w:ascii="Cambria" w:hAnsi="Cambria" w:cs="Times New Roman"/>
                <w:sz w:val="24"/>
                <w:szCs w:val="28"/>
              </w:rPr>
            </w:pPr>
            <w:r>
              <w:rPr>
                <w:rFonts w:ascii="Cambria" w:hAnsi="Cambria" w:cs="Times New Roman"/>
                <w:sz w:val="24"/>
                <w:szCs w:val="28"/>
              </w:rPr>
              <w:t>ВосточноСибирское море</w:t>
            </w:r>
          </w:p>
          <w:p w14:paraId="4D0A533F" w14:textId="77777777" w:rsidR="00D84899" w:rsidRDefault="007E1341">
            <w:pPr>
              <w:spacing w:after="0" w:line="360" w:lineRule="auto"/>
              <w:jc w:val="both"/>
              <w:rPr>
                <w:rFonts w:ascii="Cambria" w:hAnsi="Cambria" w:cs="Times New Roman"/>
                <w:sz w:val="24"/>
                <w:szCs w:val="28"/>
              </w:rPr>
            </w:pPr>
            <w:r>
              <w:rPr>
                <w:rFonts w:ascii="Cambria" w:hAnsi="Cambria" w:cs="Times New Roman"/>
                <w:sz w:val="24"/>
                <w:szCs w:val="28"/>
              </w:rPr>
              <w:t>Черное море</w:t>
            </w:r>
          </w:p>
          <w:p w14:paraId="20287314" w14:textId="77777777" w:rsidR="00D84899" w:rsidRDefault="007E1341">
            <w:pPr>
              <w:spacing w:after="0" w:line="360" w:lineRule="auto"/>
              <w:jc w:val="both"/>
              <w:rPr>
                <w:rFonts w:ascii="Cambria" w:hAnsi="Cambria" w:cs="Times New Roman"/>
                <w:sz w:val="24"/>
                <w:szCs w:val="28"/>
              </w:rPr>
            </w:pPr>
            <w:r>
              <w:rPr>
                <w:rFonts w:ascii="Cambria" w:hAnsi="Cambria" w:cs="Times New Roman"/>
                <w:sz w:val="24"/>
                <w:szCs w:val="28"/>
              </w:rPr>
              <w:t>Охотское море</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D37BEA" w14:textId="77777777" w:rsidR="00D84899" w:rsidRDefault="007E1341">
            <w:pPr>
              <w:spacing w:after="0" w:line="360" w:lineRule="auto"/>
              <w:jc w:val="both"/>
              <w:rPr>
                <w:rFonts w:ascii="Cambria" w:hAnsi="Cambria" w:cs="Times New Roman"/>
                <w:sz w:val="24"/>
                <w:szCs w:val="28"/>
              </w:rPr>
            </w:pPr>
            <w:r>
              <w:rPr>
                <w:rFonts w:ascii="Cambria" w:hAnsi="Cambria" w:cs="Times New Roman"/>
                <w:sz w:val="24"/>
                <w:szCs w:val="28"/>
              </w:rPr>
              <w:t> </w:t>
            </w:r>
          </w:p>
          <w:p w14:paraId="2E459BF2" w14:textId="77777777" w:rsidR="00D84899" w:rsidRDefault="007E1341">
            <w:pPr>
              <w:spacing w:after="0" w:line="360" w:lineRule="auto"/>
              <w:jc w:val="both"/>
              <w:rPr>
                <w:rFonts w:ascii="Cambria" w:hAnsi="Cambria" w:cs="Times New Roman"/>
                <w:sz w:val="24"/>
                <w:szCs w:val="28"/>
              </w:rPr>
            </w:pPr>
            <w:r>
              <w:rPr>
                <w:rFonts w:ascii="Cambria" w:hAnsi="Cambria" w:cs="Times New Roman"/>
                <w:sz w:val="24"/>
                <w:szCs w:val="28"/>
              </w:rPr>
              <w:t> </w:t>
            </w:r>
          </w:p>
          <w:p w14:paraId="3F7C67E2" w14:textId="77777777" w:rsidR="00D84899" w:rsidRDefault="007E1341">
            <w:pPr>
              <w:spacing w:after="0" w:line="360" w:lineRule="auto"/>
              <w:jc w:val="both"/>
              <w:rPr>
                <w:rFonts w:ascii="Cambria" w:hAnsi="Cambria" w:cs="Times New Roman"/>
                <w:sz w:val="24"/>
                <w:szCs w:val="28"/>
              </w:rPr>
            </w:pPr>
            <w:r>
              <w:rPr>
                <w:rFonts w:ascii="Cambria" w:hAnsi="Cambria" w:cs="Times New Roman"/>
                <w:sz w:val="24"/>
                <w:szCs w:val="28"/>
              </w:rPr>
              <w:t> </w:t>
            </w:r>
          </w:p>
          <w:p w14:paraId="22AA2232" w14:textId="77777777" w:rsidR="00D84899" w:rsidRDefault="007E1341">
            <w:pPr>
              <w:spacing w:after="0" w:line="360" w:lineRule="auto"/>
              <w:jc w:val="both"/>
              <w:rPr>
                <w:rFonts w:ascii="Cambria" w:hAnsi="Cambria" w:cs="Times New Roman"/>
                <w:sz w:val="24"/>
                <w:szCs w:val="28"/>
              </w:rPr>
            </w:pPr>
            <w:r>
              <w:rPr>
                <w:rFonts w:ascii="Cambria" w:hAnsi="Cambria" w:cs="Times New Roman"/>
                <w:sz w:val="24"/>
                <w:szCs w:val="28"/>
              </w:rPr>
              <w:t>Северный Ледовитый</w:t>
            </w:r>
          </w:p>
          <w:p w14:paraId="73EE8A83" w14:textId="77777777" w:rsidR="00D84899" w:rsidRDefault="007E1341">
            <w:pPr>
              <w:spacing w:after="0" w:line="360" w:lineRule="auto"/>
              <w:jc w:val="both"/>
              <w:rPr>
                <w:rFonts w:ascii="Cambria" w:hAnsi="Cambria" w:cs="Times New Roman"/>
                <w:sz w:val="24"/>
                <w:szCs w:val="28"/>
              </w:rPr>
            </w:pPr>
            <w:r>
              <w:rPr>
                <w:rFonts w:ascii="Cambria" w:hAnsi="Cambria" w:cs="Times New Roman"/>
                <w:sz w:val="24"/>
                <w:szCs w:val="28"/>
              </w:rPr>
              <w:t> </w:t>
            </w:r>
          </w:p>
          <w:p w14:paraId="2144C631" w14:textId="77777777" w:rsidR="00D84899" w:rsidRDefault="007E1341">
            <w:pPr>
              <w:spacing w:after="0" w:line="360" w:lineRule="auto"/>
              <w:jc w:val="both"/>
              <w:rPr>
                <w:rFonts w:ascii="Cambria" w:hAnsi="Cambria" w:cs="Times New Roman"/>
                <w:sz w:val="24"/>
                <w:szCs w:val="28"/>
              </w:rPr>
            </w:pPr>
            <w:r>
              <w:rPr>
                <w:rFonts w:ascii="Cambria" w:hAnsi="Cambria" w:cs="Times New Roman"/>
                <w:sz w:val="24"/>
                <w:szCs w:val="28"/>
              </w:rPr>
              <w:t>Тихий</w:t>
            </w:r>
          </w:p>
          <w:p w14:paraId="6674105A" w14:textId="77777777" w:rsidR="00D84899" w:rsidRDefault="007E1341">
            <w:pPr>
              <w:spacing w:after="0" w:line="360" w:lineRule="auto"/>
              <w:jc w:val="both"/>
              <w:rPr>
                <w:rFonts w:ascii="Cambria" w:hAnsi="Cambria" w:cs="Times New Roman"/>
                <w:sz w:val="24"/>
                <w:szCs w:val="28"/>
              </w:rPr>
            </w:pPr>
            <w:r>
              <w:rPr>
                <w:rFonts w:ascii="Cambria" w:hAnsi="Cambria" w:cs="Times New Roman"/>
                <w:sz w:val="24"/>
                <w:szCs w:val="28"/>
              </w:rPr>
              <w:t> </w:t>
            </w:r>
          </w:p>
          <w:p w14:paraId="0DA442A3" w14:textId="77777777" w:rsidR="00D84899" w:rsidRDefault="007E1341">
            <w:pPr>
              <w:spacing w:after="0" w:line="360" w:lineRule="auto"/>
              <w:jc w:val="both"/>
              <w:rPr>
                <w:rFonts w:ascii="Cambria" w:hAnsi="Cambria" w:cs="Times New Roman"/>
                <w:sz w:val="24"/>
                <w:szCs w:val="28"/>
              </w:rPr>
            </w:pPr>
            <w:r>
              <w:rPr>
                <w:rFonts w:ascii="Cambria" w:hAnsi="Cambria" w:cs="Times New Roman"/>
                <w:sz w:val="24"/>
                <w:szCs w:val="28"/>
              </w:rPr>
              <w:t>Атлантический</w:t>
            </w:r>
          </w:p>
        </w:tc>
      </w:tr>
    </w:tbl>
    <w:p w14:paraId="32861071" w14:textId="77777777" w:rsidR="00D84899" w:rsidRDefault="007E1341">
      <w:pPr>
        <w:spacing w:after="0" w:line="360" w:lineRule="auto"/>
        <w:jc w:val="both"/>
        <w:rPr>
          <w:rFonts w:ascii="Times New Roman" w:hAnsi="Times New Roman" w:cs="Times New Roman"/>
          <w:sz w:val="24"/>
        </w:rPr>
      </w:pPr>
      <w:r>
        <w:rPr>
          <w:rFonts w:ascii="Times New Roman" w:hAnsi="Times New Roman" w:cs="Times New Roman"/>
          <w:b/>
          <w:sz w:val="24"/>
        </w:rPr>
        <w:t> </w:t>
      </w:r>
    </w:p>
    <w:p w14:paraId="5C318050" w14:textId="77777777" w:rsidR="00D84899" w:rsidRDefault="007E1341">
      <w:pPr>
        <w:jc w:val="center"/>
        <w:rPr>
          <w:rFonts w:ascii="Cambria" w:hAnsi="Cambria"/>
          <w:color w:val="1F4E79" w:themeColor="accent1" w:themeShade="80"/>
          <w:sz w:val="32"/>
          <w:szCs w:val="36"/>
          <w:u w:val="single"/>
        </w:rPr>
      </w:pPr>
      <w:r>
        <w:rPr>
          <w:rFonts w:ascii="Cambria" w:hAnsi="Cambria"/>
          <w:color w:val="1F4E79" w:themeColor="accent1" w:themeShade="80"/>
          <w:sz w:val="32"/>
          <w:szCs w:val="36"/>
          <w:u w:val="single"/>
        </w:rPr>
        <w:t>Природные зоны России</w:t>
      </w:r>
    </w:p>
    <w:p w14:paraId="72145EEB" w14:textId="77777777" w:rsidR="00D84899" w:rsidRDefault="007E1341">
      <w:pPr>
        <w:ind w:left="567"/>
        <w:jc w:val="both"/>
        <w:rPr>
          <w:rFonts w:ascii="Cambria" w:hAnsi="Cambria"/>
          <w:b/>
          <w:sz w:val="24"/>
          <w:szCs w:val="36"/>
        </w:rPr>
      </w:pPr>
      <w:r>
        <w:rPr>
          <w:rFonts w:ascii="Cambria" w:hAnsi="Cambria"/>
          <w:b/>
          <w:sz w:val="24"/>
          <w:szCs w:val="36"/>
        </w:rPr>
        <w:t>1.  Напишите план изучения природных зон.</w:t>
      </w:r>
    </w:p>
    <w:p w14:paraId="128A3FC1" w14:textId="77777777" w:rsidR="00D84899" w:rsidRDefault="007E1341">
      <w:pPr>
        <w:jc w:val="both"/>
        <w:rPr>
          <w:rFonts w:ascii="Cambria" w:hAnsi="Cambria"/>
          <w:sz w:val="24"/>
          <w:szCs w:val="36"/>
        </w:rPr>
      </w:pPr>
      <w:r>
        <w:rPr>
          <w:rFonts w:ascii="Cambria" w:hAnsi="Cambria"/>
          <w:sz w:val="24"/>
          <w:szCs w:val="36"/>
        </w:rPr>
        <w:t>1. _______________________________________________________________________________________</w:t>
      </w:r>
    </w:p>
    <w:p w14:paraId="5CBC959F" w14:textId="77777777" w:rsidR="00D84899" w:rsidRDefault="007E1341">
      <w:pPr>
        <w:jc w:val="both"/>
        <w:rPr>
          <w:rFonts w:ascii="Cambria" w:hAnsi="Cambria"/>
          <w:sz w:val="24"/>
          <w:szCs w:val="36"/>
        </w:rPr>
      </w:pPr>
      <w:r>
        <w:rPr>
          <w:rFonts w:ascii="Cambria" w:hAnsi="Cambria"/>
          <w:sz w:val="24"/>
          <w:szCs w:val="36"/>
        </w:rPr>
        <w:t>2. _______________________________________________________________________________________</w:t>
      </w:r>
    </w:p>
    <w:p w14:paraId="49C4CBAE" w14:textId="77777777" w:rsidR="00D84899" w:rsidRDefault="007E1341">
      <w:pPr>
        <w:jc w:val="both"/>
        <w:rPr>
          <w:rFonts w:ascii="Cambria" w:hAnsi="Cambria"/>
          <w:sz w:val="24"/>
          <w:szCs w:val="36"/>
        </w:rPr>
      </w:pPr>
      <w:r>
        <w:rPr>
          <w:rFonts w:ascii="Cambria" w:hAnsi="Cambria"/>
          <w:sz w:val="24"/>
          <w:szCs w:val="36"/>
        </w:rPr>
        <w:t>3. _______________________________________________________________________________________</w:t>
      </w:r>
    </w:p>
    <w:p w14:paraId="1DC6A0AA" w14:textId="77777777" w:rsidR="00D84899" w:rsidRDefault="007E1341">
      <w:pPr>
        <w:jc w:val="both"/>
        <w:rPr>
          <w:rFonts w:ascii="Cambria" w:hAnsi="Cambria"/>
          <w:sz w:val="24"/>
          <w:szCs w:val="36"/>
        </w:rPr>
      </w:pPr>
      <w:r>
        <w:rPr>
          <w:rFonts w:ascii="Cambria" w:hAnsi="Cambria"/>
          <w:sz w:val="24"/>
          <w:szCs w:val="36"/>
        </w:rPr>
        <w:t>4. _______________________________________________________________________________________</w:t>
      </w:r>
    </w:p>
    <w:p w14:paraId="680E540D" w14:textId="77777777" w:rsidR="00D84899" w:rsidRDefault="007E1341">
      <w:pPr>
        <w:jc w:val="both"/>
        <w:rPr>
          <w:rFonts w:ascii="Cambria" w:hAnsi="Cambria"/>
          <w:sz w:val="24"/>
          <w:szCs w:val="36"/>
        </w:rPr>
      </w:pPr>
      <w:r>
        <w:rPr>
          <w:rFonts w:ascii="Cambria" w:hAnsi="Cambria"/>
          <w:sz w:val="24"/>
          <w:szCs w:val="36"/>
        </w:rPr>
        <w:t>5. _______________________________________________________________________________________</w:t>
      </w:r>
    </w:p>
    <w:p w14:paraId="08BB5CB4" w14:textId="77777777" w:rsidR="00D84899" w:rsidRDefault="007E1341">
      <w:pPr>
        <w:jc w:val="both"/>
        <w:rPr>
          <w:rFonts w:ascii="Cambria" w:hAnsi="Cambria"/>
          <w:sz w:val="24"/>
          <w:szCs w:val="36"/>
        </w:rPr>
      </w:pPr>
      <w:r>
        <w:rPr>
          <w:rFonts w:ascii="Cambria" w:hAnsi="Cambria"/>
          <w:sz w:val="24"/>
          <w:szCs w:val="36"/>
        </w:rPr>
        <w:t>6. _______________________________________________________________________________________</w:t>
      </w:r>
    </w:p>
    <w:p w14:paraId="16E02109" w14:textId="77777777" w:rsidR="00D84899" w:rsidRDefault="00D84899">
      <w:pPr>
        <w:ind w:left="709"/>
        <w:jc w:val="both"/>
        <w:rPr>
          <w:rFonts w:ascii="Cambria" w:hAnsi="Cambria"/>
          <w:b/>
          <w:sz w:val="24"/>
          <w:szCs w:val="36"/>
        </w:rPr>
      </w:pPr>
    </w:p>
    <w:p w14:paraId="2F60203A" w14:textId="77777777" w:rsidR="00D84899" w:rsidRDefault="00D84899">
      <w:pPr>
        <w:ind w:left="709"/>
        <w:jc w:val="both"/>
        <w:rPr>
          <w:rFonts w:ascii="Cambria" w:hAnsi="Cambria"/>
          <w:b/>
          <w:sz w:val="24"/>
          <w:szCs w:val="36"/>
        </w:rPr>
      </w:pPr>
    </w:p>
    <w:p w14:paraId="15C10F44" w14:textId="77777777" w:rsidR="00D84899" w:rsidRDefault="00D84899">
      <w:pPr>
        <w:ind w:left="709"/>
        <w:jc w:val="both"/>
        <w:rPr>
          <w:rFonts w:ascii="Cambria" w:hAnsi="Cambria"/>
          <w:b/>
          <w:sz w:val="24"/>
          <w:szCs w:val="36"/>
        </w:rPr>
      </w:pPr>
    </w:p>
    <w:p w14:paraId="2A734E0A" w14:textId="77777777" w:rsidR="00D84899" w:rsidRDefault="007E1341">
      <w:pPr>
        <w:ind w:left="709"/>
        <w:jc w:val="both"/>
        <w:rPr>
          <w:rFonts w:ascii="Cambria" w:hAnsi="Cambria"/>
          <w:b/>
          <w:sz w:val="24"/>
          <w:szCs w:val="36"/>
        </w:rPr>
      </w:pPr>
      <w:r>
        <w:rPr>
          <w:rFonts w:ascii="Cambria" w:hAnsi="Cambria"/>
          <w:b/>
          <w:sz w:val="24"/>
          <w:szCs w:val="36"/>
        </w:rPr>
        <w:t>2. Составьте схему изменения природы в горах.</w:t>
      </w:r>
    </w:p>
    <w:tbl>
      <w:tblPr>
        <w:tblStyle w:val="ab"/>
        <w:tblW w:w="0" w:type="auto"/>
        <w:tblInd w:w="108" w:type="dxa"/>
        <w:tblLook w:val="04A0" w:firstRow="1" w:lastRow="0" w:firstColumn="1" w:lastColumn="0" w:noHBand="0" w:noVBand="1"/>
      </w:tblPr>
      <w:tblGrid>
        <w:gridCol w:w="9237"/>
      </w:tblGrid>
      <w:tr w:rsidR="00D84899" w14:paraId="2C90B64B" w14:textId="77777777">
        <w:tc>
          <w:tcPr>
            <w:tcW w:w="9356" w:type="dxa"/>
          </w:tcPr>
          <w:p w14:paraId="2485A12A" w14:textId="77777777" w:rsidR="00D84899" w:rsidRDefault="00D84899">
            <w:pPr>
              <w:spacing w:after="0" w:line="240" w:lineRule="auto"/>
              <w:jc w:val="both"/>
              <w:rPr>
                <w:rFonts w:ascii="Cambria" w:hAnsi="Cambria"/>
                <w:b/>
                <w:sz w:val="24"/>
                <w:szCs w:val="36"/>
              </w:rPr>
            </w:pPr>
          </w:p>
          <w:p w14:paraId="35847F55" w14:textId="77777777" w:rsidR="00D84899" w:rsidRDefault="00D84899">
            <w:pPr>
              <w:spacing w:after="0" w:line="240" w:lineRule="auto"/>
              <w:jc w:val="both"/>
              <w:rPr>
                <w:rFonts w:ascii="Cambria" w:hAnsi="Cambria"/>
                <w:b/>
                <w:sz w:val="24"/>
                <w:szCs w:val="36"/>
              </w:rPr>
            </w:pPr>
          </w:p>
          <w:p w14:paraId="3715A6C3" w14:textId="77777777" w:rsidR="00D84899" w:rsidRDefault="00D84899">
            <w:pPr>
              <w:spacing w:after="0" w:line="240" w:lineRule="auto"/>
              <w:jc w:val="both"/>
              <w:rPr>
                <w:rFonts w:ascii="Cambria" w:hAnsi="Cambria"/>
                <w:b/>
                <w:sz w:val="24"/>
                <w:szCs w:val="36"/>
              </w:rPr>
            </w:pPr>
          </w:p>
          <w:p w14:paraId="54AB5A3C" w14:textId="77777777" w:rsidR="00D84899" w:rsidRDefault="00D84899">
            <w:pPr>
              <w:spacing w:after="0" w:line="240" w:lineRule="auto"/>
              <w:jc w:val="both"/>
              <w:rPr>
                <w:rFonts w:ascii="Cambria" w:hAnsi="Cambria"/>
                <w:b/>
                <w:sz w:val="24"/>
                <w:szCs w:val="36"/>
              </w:rPr>
            </w:pPr>
          </w:p>
          <w:p w14:paraId="4CB19001" w14:textId="77777777" w:rsidR="00D84899" w:rsidRDefault="00D84899">
            <w:pPr>
              <w:spacing w:after="0" w:line="240" w:lineRule="auto"/>
              <w:jc w:val="both"/>
              <w:rPr>
                <w:rFonts w:ascii="Cambria" w:hAnsi="Cambria"/>
                <w:b/>
                <w:sz w:val="24"/>
                <w:szCs w:val="36"/>
              </w:rPr>
            </w:pPr>
          </w:p>
          <w:p w14:paraId="52EE58E5" w14:textId="77777777" w:rsidR="00D84899" w:rsidRDefault="00D84899">
            <w:pPr>
              <w:spacing w:after="0" w:line="240" w:lineRule="auto"/>
              <w:jc w:val="both"/>
              <w:rPr>
                <w:rFonts w:ascii="Cambria" w:hAnsi="Cambria"/>
                <w:b/>
                <w:sz w:val="24"/>
                <w:szCs w:val="36"/>
              </w:rPr>
            </w:pPr>
          </w:p>
          <w:p w14:paraId="1CD51D90" w14:textId="77777777" w:rsidR="00D84899" w:rsidRDefault="00D84899">
            <w:pPr>
              <w:spacing w:after="0" w:line="240" w:lineRule="auto"/>
              <w:jc w:val="both"/>
              <w:rPr>
                <w:rFonts w:ascii="Cambria" w:hAnsi="Cambria"/>
                <w:b/>
                <w:sz w:val="24"/>
                <w:szCs w:val="36"/>
              </w:rPr>
            </w:pPr>
          </w:p>
          <w:p w14:paraId="36DBE505" w14:textId="77777777" w:rsidR="00D84899" w:rsidRDefault="00D84899">
            <w:pPr>
              <w:spacing w:after="0" w:line="240" w:lineRule="auto"/>
              <w:jc w:val="both"/>
              <w:rPr>
                <w:rFonts w:ascii="Cambria" w:hAnsi="Cambria"/>
                <w:b/>
                <w:sz w:val="24"/>
                <w:szCs w:val="36"/>
              </w:rPr>
            </w:pPr>
          </w:p>
          <w:p w14:paraId="2CEDC423" w14:textId="77777777" w:rsidR="00D84899" w:rsidRDefault="00D84899">
            <w:pPr>
              <w:spacing w:after="0" w:line="240" w:lineRule="auto"/>
              <w:jc w:val="both"/>
              <w:rPr>
                <w:rFonts w:ascii="Cambria" w:hAnsi="Cambria"/>
                <w:b/>
                <w:sz w:val="24"/>
                <w:szCs w:val="36"/>
              </w:rPr>
            </w:pPr>
          </w:p>
          <w:p w14:paraId="388A4BF5" w14:textId="77777777" w:rsidR="00D84899" w:rsidRDefault="00D84899">
            <w:pPr>
              <w:spacing w:after="0" w:line="240" w:lineRule="auto"/>
              <w:jc w:val="both"/>
              <w:rPr>
                <w:rFonts w:ascii="Cambria" w:hAnsi="Cambria"/>
                <w:b/>
                <w:sz w:val="24"/>
                <w:szCs w:val="36"/>
              </w:rPr>
            </w:pPr>
          </w:p>
        </w:tc>
      </w:tr>
    </w:tbl>
    <w:p w14:paraId="46AE2F3E" w14:textId="77777777" w:rsidR="00D84899" w:rsidRDefault="007E1341">
      <w:pPr>
        <w:ind w:left="567"/>
        <w:jc w:val="both"/>
        <w:rPr>
          <w:rFonts w:ascii="Cambria" w:hAnsi="Cambria"/>
          <w:b/>
          <w:sz w:val="24"/>
          <w:szCs w:val="36"/>
        </w:rPr>
      </w:pPr>
      <w:r>
        <w:rPr>
          <w:rFonts w:ascii="Cambria" w:hAnsi="Cambria"/>
          <w:b/>
          <w:noProof/>
          <w:sz w:val="24"/>
          <w:szCs w:val="36"/>
          <w:lang w:eastAsia="ru-RU"/>
        </w:rPr>
        <w:lastRenderedPageBreak/>
        <w:drawing>
          <wp:anchor distT="0" distB="0" distL="114300" distR="114300" simplePos="0" relativeHeight="251657216" behindDoc="0" locked="0" layoutInCell="1" allowOverlap="1" wp14:anchorId="245F540A" wp14:editId="7827C651">
            <wp:simplePos x="0" y="0"/>
            <wp:positionH relativeFrom="column">
              <wp:posOffset>-938530</wp:posOffset>
            </wp:positionH>
            <wp:positionV relativeFrom="paragraph">
              <wp:posOffset>1356995</wp:posOffset>
            </wp:positionV>
            <wp:extent cx="7567295" cy="5956935"/>
            <wp:effectExtent l="0" t="0" r="5715" b="14605"/>
            <wp:wrapTopAndBottom/>
            <wp:docPr id="313"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Рисунок 248"/>
                    <pic:cNvPicPr>
                      <a:picLocks noChangeAspect="1"/>
                    </pic:cNvPicPr>
                  </pic:nvPicPr>
                  <pic:blipFill>
                    <a:blip r:embed="rId112" cstate="print"/>
                    <a:srcRect l="5020" t="4566" r="4799" b="3479"/>
                    <a:stretch>
                      <a:fillRect/>
                    </a:stretch>
                  </pic:blipFill>
                  <pic:spPr>
                    <a:xfrm rot="16200000">
                      <a:off x="0" y="0"/>
                      <a:ext cx="7567295" cy="5956935"/>
                    </a:xfrm>
                    <a:prstGeom prst="rect">
                      <a:avLst/>
                    </a:prstGeom>
                    <a:ln>
                      <a:noFill/>
                    </a:ln>
                  </pic:spPr>
                </pic:pic>
              </a:graphicData>
            </a:graphic>
          </wp:anchor>
        </w:drawing>
      </w:r>
      <w:r>
        <w:rPr>
          <w:rFonts w:ascii="Cambria" w:hAnsi="Cambria"/>
          <w:b/>
          <w:sz w:val="24"/>
          <w:szCs w:val="36"/>
        </w:rPr>
        <w:t>3. На контурной карте выделите природные зоны России и напишите условные обозначения.</w:t>
      </w:r>
    </w:p>
    <w:p w14:paraId="235728C1" w14:textId="77777777" w:rsidR="00D84899" w:rsidRDefault="00D84899">
      <w:pPr>
        <w:jc w:val="both"/>
        <w:rPr>
          <w:rFonts w:ascii="Cambria" w:hAnsi="Cambria"/>
          <w:sz w:val="24"/>
          <w:szCs w:val="36"/>
        </w:rPr>
      </w:pPr>
    </w:p>
    <w:p w14:paraId="61C335AC" w14:textId="77777777" w:rsidR="00D84899" w:rsidRDefault="00D84899">
      <w:pPr>
        <w:rPr>
          <w:rFonts w:ascii="Cambria" w:hAnsi="Cambria"/>
          <w:b/>
          <w:sz w:val="24"/>
          <w:szCs w:val="36"/>
        </w:rPr>
      </w:pPr>
    </w:p>
    <w:p w14:paraId="18EF0537" w14:textId="77777777" w:rsidR="00D84899" w:rsidRDefault="00D84899">
      <w:pPr>
        <w:rPr>
          <w:rFonts w:ascii="Cambria" w:hAnsi="Cambria"/>
          <w:b/>
          <w:sz w:val="24"/>
          <w:szCs w:val="36"/>
        </w:rPr>
      </w:pPr>
    </w:p>
    <w:p w14:paraId="24A7E0E1" w14:textId="77777777" w:rsidR="00D84899" w:rsidRDefault="007E1341">
      <w:pPr>
        <w:pStyle w:val="ac"/>
        <w:numPr>
          <w:ilvl w:val="0"/>
          <w:numId w:val="43"/>
        </w:numPr>
        <w:rPr>
          <w:rFonts w:ascii="Cambria" w:hAnsi="Cambria"/>
          <w:b/>
          <w:sz w:val="24"/>
          <w:szCs w:val="36"/>
        </w:rPr>
      </w:pPr>
      <w:r>
        <w:rPr>
          <w:rFonts w:ascii="Cambria" w:hAnsi="Cambria"/>
          <w:b/>
          <w:sz w:val="24"/>
          <w:szCs w:val="36"/>
        </w:rPr>
        <w:t>Заполни лист исследователя</w:t>
      </w:r>
    </w:p>
    <w:tbl>
      <w:tblPr>
        <w:tblStyle w:val="ab"/>
        <w:tblW w:w="0" w:type="auto"/>
        <w:tblLook w:val="04A0" w:firstRow="1" w:lastRow="0" w:firstColumn="1" w:lastColumn="0" w:noHBand="0" w:noVBand="1"/>
      </w:tblPr>
      <w:tblGrid>
        <w:gridCol w:w="1827"/>
        <w:gridCol w:w="2384"/>
        <w:gridCol w:w="1814"/>
        <w:gridCol w:w="1478"/>
        <w:gridCol w:w="928"/>
        <w:gridCol w:w="914"/>
      </w:tblGrid>
      <w:tr w:rsidR="00D84899" w14:paraId="03E5D463" w14:textId="77777777">
        <w:tc>
          <w:tcPr>
            <w:tcW w:w="1887" w:type="dxa"/>
            <w:vMerge w:val="restart"/>
          </w:tcPr>
          <w:p w14:paraId="576ADFAB" w14:textId="77777777" w:rsidR="00D84899" w:rsidRDefault="007E1341">
            <w:pPr>
              <w:spacing w:after="0" w:line="240" w:lineRule="auto"/>
              <w:jc w:val="center"/>
              <w:rPr>
                <w:rFonts w:ascii="Cambria" w:hAnsi="Cambria"/>
                <w:b/>
                <w:sz w:val="24"/>
                <w:szCs w:val="36"/>
              </w:rPr>
            </w:pPr>
            <w:r>
              <w:rPr>
                <w:rFonts w:ascii="Cambria" w:hAnsi="Cambria"/>
                <w:b/>
                <w:sz w:val="24"/>
                <w:szCs w:val="36"/>
              </w:rPr>
              <w:t>Название природной зоны/</w:t>
            </w:r>
          </w:p>
          <w:p w14:paraId="3A138B59" w14:textId="77777777" w:rsidR="00D84899" w:rsidRDefault="007E1341">
            <w:pPr>
              <w:spacing w:after="0" w:line="240" w:lineRule="auto"/>
              <w:jc w:val="center"/>
              <w:rPr>
                <w:rFonts w:ascii="Cambria" w:hAnsi="Cambria"/>
                <w:b/>
                <w:sz w:val="24"/>
                <w:szCs w:val="36"/>
              </w:rPr>
            </w:pPr>
            <w:r>
              <w:rPr>
                <w:rFonts w:ascii="Cambria" w:hAnsi="Cambria"/>
                <w:b/>
                <w:sz w:val="24"/>
                <w:szCs w:val="36"/>
              </w:rPr>
              <w:t>подзоны</w:t>
            </w:r>
          </w:p>
        </w:tc>
        <w:tc>
          <w:tcPr>
            <w:tcW w:w="2434" w:type="dxa"/>
            <w:vMerge w:val="restart"/>
          </w:tcPr>
          <w:p w14:paraId="1AD5A236" w14:textId="77777777" w:rsidR="00D84899" w:rsidRDefault="007E1341">
            <w:pPr>
              <w:spacing w:after="0" w:line="240" w:lineRule="auto"/>
              <w:jc w:val="center"/>
              <w:rPr>
                <w:rFonts w:ascii="Cambria" w:hAnsi="Cambria"/>
                <w:b/>
                <w:sz w:val="24"/>
                <w:szCs w:val="36"/>
              </w:rPr>
            </w:pPr>
            <w:r>
              <w:rPr>
                <w:rFonts w:ascii="Cambria" w:hAnsi="Cambria"/>
                <w:b/>
                <w:sz w:val="24"/>
                <w:szCs w:val="36"/>
              </w:rPr>
              <w:t>Географическое положение</w:t>
            </w:r>
          </w:p>
        </w:tc>
        <w:tc>
          <w:tcPr>
            <w:tcW w:w="3358" w:type="dxa"/>
            <w:gridSpan w:val="2"/>
            <w:vMerge w:val="restart"/>
          </w:tcPr>
          <w:p w14:paraId="10BCB308" w14:textId="77777777" w:rsidR="00D84899" w:rsidRDefault="007E1341">
            <w:pPr>
              <w:spacing w:after="0" w:line="240" w:lineRule="auto"/>
              <w:jc w:val="center"/>
              <w:rPr>
                <w:rFonts w:ascii="Cambria" w:hAnsi="Cambria"/>
                <w:b/>
                <w:sz w:val="24"/>
                <w:szCs w:val="36"/>
              </w:rPr>
            </w:pPr>
            <w:r>
              <w:rPr>
                <w:rFonts w:ascii="Cambria" w:hAnsi="Cambria"/>
                <w:b/>
                <w:sz w:val="24"/>
                <w:szCs w:val="36"/>
              </w:rPr>
              <w:t>Объяснить</w:t>
            </w:r>
          </w:p>
        </w:tc>
        <w:tc>
          <w:tcPr>
            <w:tcW w:w="1892" w:type="dxa"/>
            <w:gridSpan w:val="2"/>
          </w:tcPr>
          <w:p w14:paraId="322D0356" w14:textId="77777777" w:rsidR="00D84899" w:rsidRDefault="007E1341">
            <w:pPr>
              <w:spacing w:after="0" w:line="240" w:lineRule="auto"/>
              <w:jc w:val="center"/>
              <w:rPr>
                <w:rFonts w:ascii="Cambria" w:hAnsi="Cambria"/>
                <w:b/>
                <w:sz w:val="24"/>
                <w:szCs w:val="36"/>
              </w:rPr>
            </w:pPr>
            <w:r>
              <w:rPr>
                <w:rFonts w:ascii="Cambria" w:hAnsi="Cambria"/>
                <w:b/>
                <w:sz w:val="24"/>
                <w:szCs w:val="36"/>
              </w:rPr>
              <w:t>Объясните по схеме нагревания Земли</w:t>
            </w:r>
          </w:p>
        </w:tc>
      </w:tr>
      <w:tr w:rsidR="00D84899" w14:paraId="5DBFC412" w14:textId="77777777">
        <w:tc>
          <w:tcPr>
            <w:tcW w:w="1887" w:type="dxa"/>
            <w:vMerge/>
          </w:tcPr>
          <w:p w14:paraId="23117AC9" w14:textId="77777777" w:rsidR="00D84899" w:rsidRDefault="00D84899">
            <w:pPr>
              <w:spacing w:after="0" w:line="240" w:lineRule="auto"/>
              <w:jc w:val="center"/>
              <w:rPr>
                <w:rFonts w:ascii="Cambria" w:hAnsi="Cambria"/>
                <w:b/>
                <w:sz w:val="24"/>
                <w:szCs w:val="36"/>
              </w:rPr>
            </w:pPr>
          </w:p>
        </w:tc>
        <w:tc>
          <w:tcPr>
            <w:tcW w:w="2434" w:type="dxa"/>
            <w:vMerge/>
          </w:tcPr>
          <w:p w14:paraId="70A039EC" w14:textId="77777777" w:rsidR="00D84899" w:rsidRDefault="00D84899">
            <w:pPr>
              <w:spacing w:after="0" w:line="240" w:lineRule="auto"/>
              <w:jc w:val="center"/>
              <w:rPr>
                <w:rFonts w:ascii="Cambria" w:hAnsi="Cambria"/>
                <w:b/>
                <w:sz w:val="24"/>
                <w:szCs w:val="36"/>
              </w:rPr>
            </w:pPr>
          </w:p>
        </w:tc>
        <w:tc>
          <w:tcPr>
            <w:tcW w:w="3358" w:type="dxa"/>
            <w:gridSpan w:val="2"/>
            <w:vMerge/>
          </w:tcPr>
          <w:p w14:paraId="4DDB08D2" w14:textId="77777777" w:rsidR="00D84899" w:rsidRDefault="00D84899">
            <w:pPr>
              <w:spacing w:after="0" w:line="240" w:lineRule="auto"/>
              <w:jc w:val="center"/>
              <w:rPr>
                <w:rFonts w:ascii="Cambria" w:hAnsi="Cambria"/>
                <w:b/>
                <w:sz w:val="24"/>
                <w:szCs w:val="36"/>
              </w:rPr>
            </w:pPr>
          </w:p>
        </w:tc>
        <w:tc>
          <w:tcPr>
            <w:tcW w:w="1892" w:type="dxa"/>
            <w:gridSpan w:val="2"/>
          </w:tcPr>
          <w:p w14:paraId="66EE4451" w14:textId="77777777" w:rsidR="00D84899" w:rsidRDefault="007E1341">
            <w:pPr>
              <w:spacing w:after="0" w:line="240" w:lineRule="auto"/>
              <w:jc w:val="center"/>
              <w:rPr>
                <w:rFonts w:ascii="Cambria" w:hAnsi="Cambria"/>
                <w:b/>
                <w:sz w:val="24"/>
                <w:szCs w:val="36"/>
              </w:rPr>
            </w:pPr>
            <w:r>
              <w:rPr>
                <w:rFonts w:ascii="Cambria" w:hAnsi="Cambria"/>
                <w:b/>
                <w:sz w:val="24"/>
                <w:szCs w:val="36"/>
              </w:rPr>
              <w:t>Климат</w:t>
            </w:r>
          </w:p>
        </w:tc>
      </w:tr>
      <w:tr w:rsidR="00D84899" w14:paraId="55C2F9BD" w14:textId="77777777">
        <w:tc>
          <w:tcPr>
            <w:tcW w:w="1887" w:type="dxa"/>
            <w:vMerge/>
          </w:tcPr>
          <w:p w14:paraId="20D1CEEB" w14:textId="77777777" w:rsidR="00D84899" w:rsidRDefault="00D84899">
            <w:pPr>
              <w:spacing w:after="0" w:line="240" w:lineRule="auto"/>
              <w:rPr>
                <w:rFonts w:ascii="Cambria" w:hAnsi="Cambria"/>
                <w:b/>
                <w:sz w:val="24"/>
                <w:szCs w:val="36"/>
              </w:rPr>
            </w:pPr>
          </w:p>
        </w:tc>
        <w:tc>
          <w:tcPr>
            <w:tcW w:w="2434" w:type="dxa"/>
            <w:vMerge/>
          </w:tcPr>
          <w:p w14:paraId="2BFBC1D3" w14:textId="77777777" w:rsidR="00D84899" w:rsidRDefault="00D84899">
            <w:pPr>
              <w:spacing w:after="0" w:line="240" w:lineRule="auto"/>
              <w:rPr>
                <w:rFonts w:ascii="Cambria" w:hAnsi="Cambria"/>
                <w:b/>
                <w:sz w:val="24"/>
                <w:szCs w:val="36"/>
              </w:rPr>
            </w:pPr>
          </w:p>
        </w:tc>
        <w:tc>
          <w:tcPr>
            <w:tcW w:w="1851" w:type="dxa"/>
          </w:tcPr>
          <w:p w14:paraId="744774D2" w14:textId="77777777" w:rsidR="00D84899" w:rsidRDefault="007E1341">
            <w:pPr>
              <w:spacing w:after="0" w:line="240" w:lineRule="auto"/>
              <w:jc w:val="center"/>
              <w:rPr>
                <w:rFonts w:ascii="Cambria" w:hAnsi="Cambria"/>
                <w:b/>
                <w:sz w:val="24"/>
                <w:szCs w:val="36"/>
              </w:rPr>
            </w:pPr>
            <w:r>
              <w:rPr>
                <w:rFonts w:ascii="Cambria" w:hAnsi="Cambria"/>
                <w:b/>
                <w:sz w:val="24"/>
                <w:szCs w:val="36"/>
              </w:rPr>
              <w:t>Цвет карты</w:t>
            </w:r>
          </w:p>
        </w:tc>
        <w:tc>
          <w:tcPr>
            <w:tcW w:w="1507" w:type="dxa"/>
          </w:tcPr>
          <w:p w14:paraId="74598CD4" w14:textId="77777777" w:rsidR="00D84899" w:rsidRDefault="007E1341">
            <w:pPr>
              <w:spacing w:after="0" w:line="240" w:lineRule="auto"/>
              <w:jc w:val="center"/>
              <w:rPr>
                <w:rFonts w:ascii="Cambria" w:hAnsi="Cambria"/>
                <w:b/>
                <w:sz w:val="24"/>
                <w:szCs w:val="36"/>
              </w:rPr>
            </w:pPr>
            <w:r>
              <w:rPr>
                <w:rFonts w:ascii="Cambria" w:hAnsi="Cambria"/>
                <w:b/>
                <w:sz w:val="24"/>
                <w:szCs w:val="36"/>
              </w:rPr>
              <w:t>Название зоны/</w:t>
            </w:r>
          </w:p>
          <w:p w14:paraId="2A7C9AA0" w14:textId="77777777" w:rsidR="00D84899" w:rsidRDefault="007E1341">
            <w:pPr>
              <w:spacing w:after="0" w:line="240" w:lineRule="auto"/>
              <w:jc w:val="center"/>
              <w:rPr>
                <w:rFonts w:ascii="Cambria" w:hAnsi="Cambria"/>
                <w:b/>
                <w:sz w:val="24"/>
                <w:szCs w:val="36"/>
              </w:rPr>
            </w:pPr>
            <w:r>
              <w:rPr>
                <w:rFonts w:ascii="Cambria" w:hAnsi="Cambria"/>
                <w:b/>
                <w:sz w:val="24"/>
                <w:szCs w:val="36"/>
              </w:rPr>
              <w:t>подзоны</w:t>
            </w:r>
          </w:p>
        </w:tc>
        <w:tc>
          <w:tcPr>
            <w:tcW w:w="953" w:type="dxa"/>
          </w:tcPr>
          <w:p w14:paraId="0944BE7A" w14:textId="77777777" w:rsidR="00D84899" w:rsidRDefault="007E1341">
            <w:pPr>
              <w:spacing w:after="0" w:line="240" w:lineRule="auto"/>
              <w:rPr>
                <w:rFonts w:ascii="Cambria" w:hAnsi="Cambria"/>
                <w:b/>
                <w:sz w:val="24"/>
                <w:szCs w:val="36"/>
              </w:rPr>
            </w:pPr>
            <w:r>
              <w:rPr>
                <w:rFonts w:ascii="Cambria" w:hAnsi="Cambria"/>
                <w:b/>
                <w:sz w:val="24"/>
                <w:szCs w:val="36"/>
              </w:rPr>
              <w:t>Зима</w:t>
            </w:r>
          </w:p>
        </w:tc>
        <w:tc>
          <w:tcPr>
            <w:tcW w:w="939" w:type="dxa"/>
          </w:tcPr>
          <w:p w14:paraId="2D4BF356" w14:textId="77777777" w:rsidR="00D84899" w:rsidRDefault="007E1341">
            <w:pPr>
              <w:spacing w:after="0" w:line="240" w:lineRule="auto"/>
              <w:rPr>
                <w:rFonts w:ascii="Cambria" w:hAnsi="Cambria"/>
                <w:b/>
                <w:sz w:val="24"/>
                <w:szCs w:val="36"/>
              </w:rPr>
            </w:pPr>
            <w:r>
              <w:rPr>
                <w:rFonts w:ascii="Cambria" w:hAnsi="Cambria"/>
                <w:b/>
                <w:sz w:val="24"/>
                <w:szCs w:val="36"/>
              </w:rPr>
              <w:t>Лето</w:t>
            </w:r>
          </w:p>
        </w:tc>
      </w:tr>
      <w:tr w:rsidR="00D84899" w14:paraId="40A77DBC" w14:textId="77777777">
        <w:tc>
          <w:tcPr>
            <w:tcW w:w="1887" w:type="dxa"/>
          </w:tcPr>
          <w:p w14:paraId="33F3BD26" w14:textId="77777777" w:rsidR="00D84899" w:rsidRDefault="00D84899">
            <w:pPr>
              <w:spacing w:after="0" w:line="240" w:lineRule="auto"/>
              <w:jc w:val="center"/>
              <w:rPr>
                <w:rFonts w:ascii="Cambria" w:hAnsi="Cambria"/>
                <w:b/>
                <w:i/>
                <w:sz w:val="24"/>
                <w:szCs w:val="36"/>
              </w:rPr>
            </w:pPr>
          </w:p>
          <w:p w14:paraId="28AC2D74" w14:textId="77777777" w:rsidR="00D84899" w:rsidRDefault="007E1341">
            <w:pPr>
              <w:spacing w:after="0" w:line="240" w:lineRule="auto"/>
              <w:jc w:val="center"/>
              <w:rPr>
                <w:rFonts w:ascii="Cambria" w:hAnsi="Cambria"/>
                <w:i/>
                <w:sz w:val="24"/>
                <w:szCs w:val="36"/>
              </w:rPr>
            </w:pPr>
            <w:r>
              <w:rPr>
                <w:rFonts w:ascii="Cambria" w:hAnsi="Cambria"/>
                <w:i/>
                <w:sz w:val="24"/>
                <w:szCs w:val="36"/>
              </w:rPr>
              <w:t>Зона Тундры</w:t>
            </w:r>
          </w:p>
        </w:tc>
        <w:tc>
          <w:tcPr>
            <w:tcW w:w="2434" w:type="dxa"/>
          </w:tcPr>
          <w:p w14:paraId="70587C07" w14:textId="77777777" w:rsidR="00D84899" w:rsidRDefault="007E1341">
            <w:pPr>
              <w:spacing w:after="0" w:line="240" w:lineRule="auto"/>
              <w:jc w:val="center"/>
              <w:rPr>
                <w:rFonts w:ascii="Cambria" w:hAnsi="Cambria"/>
                <w:i/>
                <w:sz w:val="24"/>
                <w:szCs w:val="36"/>
              </w:rPr>
            </w:pPr>
            <w:r>
              <w:rPr>
                <w:rFonts w:ascii="Cambria" w:hAnsi="Cambria"/>
                <w:b/>
                <w:i/>
                <w:sz w:val="24"/>
                <w:szCs w:val="36"/>
              </w:rPr>
              <w:t xml:space="preserve">Ю </w:t>
            </w:r>
            <w:r>
              <w:rPr>
                <w:rFonts w:ascii="Cambria" w:hAnsi="Cambria"/>
                <w:i/>
                <w:sz w:val="24"/>
                <w:szCs w:val="36"/>
              </w:rPr>
              <w:t xml:space="preserve">зоны Арктических пустынь, </w:t>
            </w:r>
            <w:r>
              <w:rPr>
                <w:rFonts w:ascii="Cambria" w:hAnsi="Cambria"/>
                <w:b/>
                <w:i/>
                <w:sz w:val="24"/>
                <w:szCs w:val="36"/>
              </w:rPr>
              <w:t>С</w:t>
            </w:r>
            <w:r>
              <w:rPr>
                <w:rFonts w:ascii="Cambria" w:hAnsi="Cambria"/>
                <w:i/>
                <w:sz w:val="24"/>
                <w:szCs w:val="36"/>
              </w:rPr>
              <w:t xml:space="preserve"> зоны лесов</w:t>
            </w:r>
          </w:p>
        </w:tc>
        <w:tc>
          <w:tcPr>
            <w:tcW w:w="1851" w:type="dxa"/>
          </w:tcPr>
          <w:p w14:paraId="0D9AFDED" w14:textId="77777777" w:rsidR="00D84899" w:rsidRDefault="007E1341">
            <w:pPr>
              <w:spacing w:after="0" w:line="240" w:lineRule="auto"/>
              <w:jc w:val="center"/>
              <w:rPr>
                <w:rFonts w:ascii="Cambria" w:hAnsi="Cambria"/>
                <w:i/>
                <w:sz w:val="24"/>
                <w:szCs w:val="36"/>
              </w:rPr>
            </w:pPr>
            <w:r>
              <w:rPr>
                <w:rFonts w:ascii="Cambria" w:hAnsi="Cambria"/>
                <w:i/>
                <w:sz w:val="24"/>
                <w:szCs w:val="36"/>
              </w:rPr>
              <w:t>Фиолетовый (синий) – много болот</w:t>
            </w:r>
          </w:p>
        </w:tc>
        <w:tc>
          <w:tcPr>
            <w:tcW w:w="1507" w:type="dxa"/>
          </w:tcPr>
          <w:p w14:paraId="0E0C176F" w14:textId="77777777" w:rsidR="00D84899" w:rsidRDefault="007E1341">
            <w:pPr>
              <w:spacing w:after="0" w:line="240" w:lineRule="auto"/>
              <w:jc w:val="center"/>
              <w:rPr>
                <w:rFonts w:ascii="Cambria" w:hAnsi="Cambria"/>
                <w:i/>
                <w:sz w:val="24"/>
                <w:szCs w:val="36"/>
              </w:rPr>
            </w:pPr>
            <w:r>
              <w:rPr>
                <w:rFonts w:ascii="Cambria" w:hAnsi="Cambria"/>
                <w:i/>
                <w:sz w:val="24"/>
                <w:szCs w:val="36"/>
              </w:rPr>
              <w:t>Бесплод-ная, враждеб-ная</w:t>
            </w:r>
          </w:p>
        </w:tc>
        <w:tc>
          <w:tcPr>
            <w:tcW w:w="953" w:type="dxa"/>
          </w:tcPr>
          <w:p w14:paraId="00EBC8DB" w14:textId="77777777" w:rsidR="00D84899" w:rsidRDefault="007E1341">
            <w:pPr>
              <w:spacing w:after="0" w:line="240" w:lineRule="auto"/>
              <w:jc w:val="center"/>
              <w:rPr>
                <w:rFonts w:ascii="Cambria" w:hAnsi="Cambria"/>
                <w:i/>
                <w:sz w:val="24"/>
                <w:szCs w:val="36"/>
              </w:rPr>
            </w:pPr>
            <w:r>
              <w:rPr>
                <w:rFonts w:ascii="Cambria" w:hAnsi="Cambria"/>
                <w:i/>
                <w:sz w:val="24"/>
                <w:szCs w:val="36"/>
              </w:rPr>
              <w:t>Мо-роз-ная</w:t>
            </w:r>
          </w:p>
        </w:tc>
        <w:tc>
          <w:tcPr>
            <w:tcW w:w="939" w:type="dxa"/>
          </w:tcPr>
          <w:p w14:paraId="708530A1" w14:textId="77777777" w:rsidR="00D84899" w:rsidRDefault="007E1341">
            <w:pPr>
              <w:spacing w:after="0" w:line="240" w:lineRule="auto"/>
              <w:jc w:val="center"/>
              <w:rPr>
                <w:rFonts w:ascii="Cambria" w:hAnsi="Cambria"/>
                <w:i/>
                <w:sz w:val="24"/>
                <w:szCs w:val="36"/>
              </w:rPr>
            </w:pPr>
            <w:r>
              <w:rPr>
                <w:rFonts w:ascii="Cambria" w:hAnsi="Cambria"/>
                <w:i/>
                <w:sz w:val="24"/>
                <w:szCs w:val="36"/>
              </w:rPr>
              <w:t>Хо-лод-ное</w:t>
            </w:r>
          </w:p>
        </w:tc>
      </w:tr>
      <w:tr w:rsidR="00D84899" w14:paraId="4AA85CFC" w14:textId="77777777">
        <w:tc>
          <w:tcPr>
            <w:tcW w:w="1887" w:type="dxa"/>
          </w:tcPr>
          <w:p w14:paraId="748F743A" w14:textId="77777777" w:rsidR="00D84899" w:rsidRDefault="00D84899">
            <w:pPr>
              <w:spacing w:after="0" w:line="240" w:lineRule="auto"/>
              <w:rPr>
                <w:rFonts w:ascii="Cambria" w:hAnsi="Cambria"/>
                <w:b/>
                <w:sz w:val="24"/>
                <w:szCs w:val="36"/>
              </w:rPr>
            </w:pPr>
          </w:p>
          <w:p w14:paraId="3E6ADA98" w14:textId="77777777" w:rsidR="00D84899" w:rsidRDefault="00D84899">
            <w:pPr>
              <w:spacing w:after="0" w:line="240" w:lineRule="auto"/>
              <w:rPr>
                <w:rFonts w:ascii="Cambria" w:hAnsi="Cambria"/>
                <w:b/>
                <w:sz w:val="24"/>
                <w:szCs w:val="36"/>
              </w:rPr>
            </w:pPr>
          </w:p>
          <w:p w14:paraId="2450C712" w14:textId="77777777" w:rsidR="00D84899" w:rsidRDefault="00D84899">
            <w:pPr>
              <w:spacing w:after="0" w:line="240" w:lineRule="auto"/>
              <w:rPr>
                <w:rFonts w:ascii="Cambria" w:hAnsi="Cambria"/>
                <w:b/>
                <w:sz w:val="24"/>
                <w:szCs w:val="36"/>
              </w:rPr>
            </w:pPr>
          </w:p>
          <w:p w14:paraId="49F1CCD0" w14:textId="77777777" w:rsidR="00D84899" w:rsidRDefault="00D84899">
            <w:pPr>
              <w:spacing w:after="0" w:line="240" w:lineRule="auto"/>
              <w:rPr>
                <w:rFonts w:ascii="Cambria" w:hAnsi="Cambria"/>
                <w:b/>
                <w:sz w:val="24"/>
                <w:szCs w:val="36"/>
              </w:rPr>
            </w:pPr>
          </w:p>
          <w:p w14:paraId="5C4B2825" w14:textId="77777777" w:rsidR="00D84899" w:rsidRDefault="00D84899">
            <w:pPr>
              <w:spacing w:after="0" w:line="240" w:lineRule="auto"/>
              <w:rPr>
                <w:rFonts w:ascii="Cambria" w:hAnsi="Cambria"/>
                <w:b/>
                <w:sz w:val="24"/>
                <w:szCs w:val="36"/>
              </w:rPr>
            </w:pPr>
          </w:p>
        </w:tc>
        <w:tc>
          <w:tcPr>
            <w:tcW w:w="2434" w:type="dxa"/>
          </w:tcPr>
          <w:p w14:paraId="4A4FF273" w14:textId="77777777" w:rsidR="00D84899" w:rsidRDefault="00D84899">
            <w:pPr>
              <w:spacing w:after="0" w:line="240" w:lineRule="auto"/>
              <w:rPr>
                <w:rFonts w:ascii="Cambria" w:hAnsi="Cambria"/>
                <w:b/>
                <w:sz w:val="24"/>
                <w:szCs w:val="36"/>
              </w:rPr>
            </w:pPr>
          </w:p>
        </w:tc>
        <w:tc>
          <w:tcPr>
            <w:tcW w:w="1851" w:type="dxa"/>
          </w:tcPr>
          <w:p w14:paraId="78150BE7" w14:textId="77777777" w:rsidR="00D84899" w:rsidRDefault="00D84899">
            <w:pPr>
              <w:spacing w:after="0" w:line="240" w:lineRule="auto"/>
              <w:rPr>
                <w:rFonts w:ascii="Cambria" w:hAnsi="Cambria"/>
                <w:b/>
                <w:sz w:val="24"/>
                <w:szCs w:val="36"/>
              </w:rPr>
            </w:pPr>
          </w:p>
        </w:tc>
        <w:tc>
          <w:tcPr>
            <w:tcW w:w="1507" w:type="dxa"/>
          </w:tcPr>
          <w:p w14:paraId="5A768CDC" w14:textId="77777777" w:rsidR="00D84899" w:rsidRDefault="00D84899">
            <w:pPr>
              <w:spacing w:after="0" w:line="240" w:lineRule="auto"/>
              <w:rPr>
                <w:rFonts w:ascii="Cambria" w:hAnsi="Cambria"/>
                <w:b/>
                <w:sz w:val="24"/>
                <w:szCs w:val="36"/>
              </w:rPr>
            </w:pPr>
          </w:p>
        </w:tc>
        <w:tc>
          <w:tcPr>
            <w:tcW w:w="953" w:type="dxa"/>
          </w:tcPr>
          <w:p w14:paraId="1106BC26" w14:textId="77777777" w:rsidR="00D84899" w:rsidRDefault="00D84899">
            <w:pPr>
              <w:spacing w:after="0" w:line="240" w:lineRule="auto"/>
              <w:rPr>
                <w:rFonts w:ascii="Cambria" w:hAnsi="Cambria"/>
                <w:b/>
                <w:sz w:val="24"/>
                <w:szCs w:val="36"/>
              </w:rPr>
            </w:pPr>
          </w:p>
        </w:tc>
        <w:tc>
          <w:tcPr>
            <w:tcW w:w="939" w:type="dxa"/>
          </w:tcPr>
          <w:p w14:paraId="4A6CCAAE" w14:textId="77777777" w:rsidR="00D84899" w:rsidRDefault="00D84899">
            <w:pPr>
              <w:spacing w:after="0" w:line="240" w:lineRule="auto"/>
              <w:rPr>
                <w:rFonts w:ascii="Cambria" w:hAnsi="Cambria"/>
                <w:b/>
                <w:sz w:val="24"/>
                <w:szCs w:val="36"/>
              </w:rPr>
            </w:pPr>
          </w:p>
        </w:tc>
      </w:tr>
      <w:tr w:rsidR="00D84899" w14:paraId="3862902E" w14:textId="77777777">
        <w:tc>
          <w:tcPr>
            <w:tcW w:w="1887" w:type="dxa"/>
          </w:tcPr>
          <w:p w14:paraId="38041F57" w14:textId="77777777" w:rsidR="00D84899" w:rsidRDefault="00D84899">
            <w:pPr>
              <w:spacing w:after="0" w:line="240" w:lineRule="auto"/>
              <w:rPr>
                <w:rFonts w:ascii="Cambria" w:hAnsi="Cambria"/>
                <w:b/>
                <w:sz w:val="24"/>
                <w:szCs w:val="36"/>
              </w:rPr>
            </w:pPr>
          </w:p>
          <w:p w14:paraId="113326BF" w14:textId="77777777" w:rsidR="00D84899" w:rsidRDefault="00D84899">
            <w:pPr>
              <w:spacing w:after="0" w:line="240" w:lineRule="auto"/>
              <w:rPr>
                <w:rFonts w:ascii="Cambria" w:hAnsi="Cambria"/>
                <w:b/>
                <w:sz w:val="24"/>
                <w:szCs w:val="36"/>
              </w:rPr>
            </w:pPr>
          </w:p>
          <w:p w14:paraId="72623491" w14:textId="77777777" w:rsidR="00D84899" w:rsidRDefault="00D84899">
            <w:pPr>
              <w:spacing w:after="0" w:line="240" w:lineRule="auto"/>
              <w:rPr>
                <w:rFonts w:ascii="Cambria" w:hAnsi="Cambria"/>
                <w:b/>
                <w:sz w:val="24"/>
                <w:szCs w:val="36"/>
              </w:rPr>
            </w:pPr>
          </w:p>
          <w:p w14:paraId="3C878DF2" w14:textId="77777777" w:rsidR="00D84899" w:rsidRDefault="00D84899">
            <w:pPr>
              <w:spacing w:after="0" w:line="240" w:lineRule="auto"/>
              <w:rPr>
                <w:rFonts w:ascii="Cambria" w:hAnsi="Cambria"/>
                <w:b/>
                <w:sz w:val="24"/>
                <w:szCs w:val="36"/>
              </w:rPr>
            </w:pPr>
          </w:p>
          <w:p w14:paraId="375D4CB7" w14:textId="77777777" w:rsidR="00D84899" w:rsidRDefault="00D84899">
            <w:pPr>
              <w:spacing w:after="0" w:line="240" w:lineRule="auto"/>
              <w:rPr>
                <w:rFonts w:ascii="Cambria" w:hAnsi="Cambria"/>
                <w:b/>
                <w:sz w:val="24"/>
                <w:szCs w:val="36"/>
              </w:rPr>
            </w:pPr>
          </w:p>
        </w:tc>
        <w:tc>
          <w:tcPr>
            <w:tcW w:w="2434" w:type="dxa"/>
          </w:tcPr>
          <w:p w14:paraId="1154CD1E" w14:textId="77777777" w:rsidR="00D84899" w:rsidRDefault="00D84899">
            <w:pPr>
              <w:spacing w:after="0" w:line="240" w:lineRule="auto"/>
              <w:rPr>
                <w:rFonts w:ascii="Cambria" w:hAnsi="Cambria"/>
                <w:b/>
                <w:sz w:val="24"/>
                <w:szCs w:val="36"/>
              </w:rPr>
            </w:pPr>
          </w:p>
        </w:tc>
        <w:tc>
          <w:tcPr>
            <w:tcW w:w="1851" w:type="dxa"/>
          </w:tcPr>
          <w:p w14:paraId="7D4DBA0F" w14:textId="77777777" w:rsidR="00D84899" w:rsidRDefault="00D84899">
            <w:pPr>
              <w:spacing w:after="0" w:line="240" w:lineRule="auto"/>
              <w:rPr>
                <w:rFonts w:ascii="Cambria" w:hAnsi="Cambria"/>
                <w:b/>
                <w:sz w:val="24"/>
                <w:szCs w:val="36"/>
              </w:rPr>
            </w:pPr>
          </w:p>
        </w:tc>
        <w:tc>
          <w:tcPr>
            <w:tcW w:w="1507" w:type="dxa"/>
          </w:tcPr>
          <w:p w14:paraId="29E7BA33" w14:textId="77777777" w:rsidR="00D84899" w:rsidRDefault="00D84899">
            <w:pPr>
              <w:spacing w:after="0" w:line="240" w:lineRule="auto"/>
              <w:rPr>
                <w:rFonts w:ascii="Cambria" w:hAnsi="Cambria"/>
                <w:b/>
                <w:sz w:val="24"/>
                <w:szCs w:val="36"/>
              </w:rPr>
            </w:pPr>
          </w:p>
        </w:tc>
        <w:tc>
          <w:tcPr>
            <w:tcW w:w="953" w:type="dxa"/>
          </w:tcPr>
          <w:p w14:paraId="39DF0DF8" w14:textId="77777777" w:rsidR="00D84899" w:rsidRDefault="00D84899">
            <w:pPr>
              <w:spacing w:after="0" w:line="240" w:lineRule="auto"/>
              <w:rPr>
                <w:rFonts w:ascii="Cambria" w:hAnsi="Cambria"/>
                <w:b/>
                <w:sz w:val="24"/>
                <w:szCs w:val="36"/>
              </w:rPr>
            </w:pPr>
          </w:p>
        </w:tc>
        <w:tc>
          <w:tcPr>
            <w:tcW w:w="939" w:type="dxa"/>
          </w:tcPr>
          <w:p w14:paraId="3D27BBF6" w14:textId="77777777" w:rsidR="00D84899" w:rsidRDefault="00D84899">
            <w:pPr>
              <w:spacing w:after="0" w:line="240" w:lineRule="auto"/>
              <w:rPr>
                <w:rFonts w:ascii="Cambria" w:hAnsi="Cambria"/>
                <w:b/>
                <w:sz w:val="24"/>
                <w:szCs w:val="36"/>
              </w:rPr>
            </w:pPr>
          </w:p>
        </w:tc>
      </w:tr>
    </w:tbl>
    <w:p w14:paraId="3841F6F3" w14:textId="77777777" w:rsidR="00D84899" w:rsidRDefault="00D84899">
      <w:pPr>
        <w:rPr>
          <w:rFonts w:ascii="Cambria" w:hAnsi="Cambria"/>
          <w:color w:val="1F4E79" w:themeColor="accent1" w:themeShade="80"/>
          <w:sz w:val="32"/>
          <w:szCs w:val="36"/>
          <w:u w:val="single"/>
        </w:rPr>
      </w:pPr>
    </w:p>
    <w:p w14:paraId="55AB91A2" w14:textId="77777777" w:rsidR="00D84899" w:rsidRDefault="007E1341">
      <w:pPr>
        <w:jc w:val="center"/>
        <w:rPr>
          <w:rFonts w:ascii="Cambria" w:hAnsi="Cambria"/>
          <w:color w:val="1F4E79" w:themeColor="accent1" w:themeShade="80"/>
          <w:sz w:val="32"/>
          <w:szCs w:val="36"/>
          <w:u w:val="single"/>
        </w:rPr>
      </w:pPr>
      <w:r>
        <w:rPr>
          <w:rFonts w:ascii="Cambria" w:hAnsi="Cambria"/>
          <w:color w:val="1F4E79" w:themeColor="accent1" w:themeShade="80"/>
          <w:sz w:val="32"/>
          <w:szCs w:val="36"/>
          <w:u w:val="single"/>
        </w:rPr>
        <w:t>Зона Арктических пустынь</w:t>
      </w:r>
    </w:p>
    <w:p w14:paraId="31FEC706" w14:textId="77777777" w:rsidR="00D84899" w:rsidRDefault="007E1341">
      <w:pPr>
        <w:pStyle w:val="ac"/>
        <w:numPr>
          <w:ilvl w:val="0"/>
          <w:numId w:val="51"/>
        </w:numPr>
        <w:jc w:val="both"/>
        <w:rPr>
          <w:rFonts w:ascii="Cambria" w:hAnsi="Cambria"/>
          <w:b/>
          <w:sz w:val="24"/>
          <w:szCs w:val="36"/>
        </w:rPr>
      </w:pPr>
      <w:bookmarkStart w:id="18" w:name="_Hlk484545115"/>
      <w:r>
        <w:rPr>
          <w:rFonts w:ascii="Cambria" w:hAnsi="Cambria"/>
          <w:b/>
          <w:sz w:val="24"/>
          <w:szCs w:val="36"/>
        </w:rPr>
        <w:t>Заполни таблицу исследователя.</w:t>
      </w:r>
    </w:p>
    <w:tbl>
      <w:tblPr>
        <w:tblStyle w:val="ab"/>
        <w:tblW w:w="0" w:type="auto"/>
        <w:tblLook w:val="04A0" w:firstRow="1" w:lastRow="0" w:firstColumn="1" w:lastColumn="0" w:noHBand="0" w:noVBand="1"/>
      </w:tblPr>
      <w:tblGrid>
        <w:gridCol w:w="2336"/>
        <w:gridCol w:w="7009"/>
      </w:tblGrid>
      <w:tr w:rsidR="00D84899" w14:paraId="590F1B32" w14:textId="77777777">
        <w:tc>
          <w:tcPr>
            <w:tcW w:w="2336" w:type="dxa"/>
          </w:tcPr>
          <w:p w14:paraId="1625FC7C" w14:textId="77777777" w:rsidR="00D84899" w:rsidRDefault="007E1341">
            <w:pPr>
              <w:spacing w:after="0" w:line="240" w:lineRule="auto"/>
              <w:jc w:val="center"/>
              <w:rPr>
                <w:rFonts w:ascii="Cambria" w:hAnsi="Cambria"/>
                <w:sz w:val="24"/>
                <w:szCs w:val="36"/>
              </w:rPr>
            </w:pPr>
            <w:r>
              <w:rPr>
                <w:rFonts w:ascii="Cambria" w:hAnsi="Cambria"/>
                <w:sz w:val="24"/>
                <w:szCs w:val="36"/>
              </w:rPr>
              <w:t>Географическое положение</w:t>
            </w:r>
          </w:p>
          <w:p w14:paraId="4A53E994" w14:textId="77777777" w:rsidR="00D84899" w:rsidRDefault="00D84899">
            <w:pPr>
              <w:spacing w:after="0" w:line="240" w:lineRule="auto"/>
              <w:jc w:val="center"/>
              <w:rPr>
                <w:rFonts w:ascii="Cambria" w:hAnsi="Cambria"/>
                <w:sz w:val="24"/>
                <w:szCs w:val="36"/>
              </w:rPr>
            </w:pPr>
          </w:p>
          <w:p w14:paraId="1034A604" w14:textId="77777777" w:rsidR="00D84899" w:rsidRDefault="00D84899">
            <w:pPr>
              <w:spacing w:after="0" w:line="240" w:lineRule="auto"/>
              <w:jc w:val="center"/>
              <w:rPr>
                <w:rFonts w:ascii="Cambria" w:hAnsi="Cambria"/>
                <w:sz w:val="24"/>
                <w:szCs w:val="36"/>
              </w:rPr>
            </w:pPr>
          </w:p>
        </w:tc>
        <w:tc>
          <w:tcPr>
            <w:tcW w:w="7009" w:type="dxa"/>
          </w:tcPr>
          <w:p w14:paraId="4ED1935C" w14:textId="77777777" w:rsidR="00D84899" w:rsidRDefault="00D84899">
            <w:pPr>
              <w:spacing w:after="0" w:line="240" w:lineRule="auto"/>
              <w:jc w:val="center"/>
              <w:rPr>
                <w:rFonts w:ascii="Cambria" w:hAnsi="Cambria"/>
                <w:sz w:val="24"/>
                <w:szCs w:val="36"/>
              </w:rPr>
            </w:pPr>
          </w:p>
        </w:tc>
      </w:tr>
      <w:tr w:rsidR="00D84899" w14:paraId="42A2B9E3" w14:textId="77777777">
        <w:tc>
          <w:tcPr>
            <w:tcW w:w="2336" w:type="dxa"/>
          </w:tcPr>
          <w:p w14:paraId="339320C9" w14:textId="77777777" w:rsidR="00D84899" w:rsidRDefault="007E1341">
            <w:pPr>
              <w:spacing w:after="0" w:line="240" w:lineRule="auto"/>
              <w:jc w:val="center"/>
              <w:rPr>
                <w:rFonts w:ascii="Cambria" w:hAnsi="Cambria"/>
                <w:sz w:val="24"/>
                <w:szCs w:val="36"/>
              </w:rPr>
            </w:pPr>
            <w:r>
              <w:rPr>
                <w:rFonts w:ascii="Cambria" w:hAnsi="Cambria"/>
                <w:sz w:val="24"/>
                <w:szCs w:val="36"/>
              </w:rPr>
              <w:t>Климат</w:t>
            </w:r>
          </w:p>
          <w:p w14:paraId="2E5D8DC5" w14:textId="77777777" w:rsidR="00D84899" w:rsidRDefault="00D84899">
            <w:pPr>
              <w:spacing w:after="0" w:line="240" w:lineRule="auto"/>
              <w:jc w:val="center"/>
              <w:rPr>
                <w:rFonts w:ascii="Cambria" w:hAnsi="Cambria"/>
                <w:sz w:val="24"/>
                <w:szCs w:val="36"/>
              </w:rPr>
            </w:pPr>
          </w:p>
          <w:p w14:paraId="561494BC" w14:textId="77777777" w:rsidR="00D84899" w:rsidRDefault="00D84899">
            <w:pPr>
              <w:spacing w:after="0" w:line="240" w:lineRule="auto"/>
              <w:jc w:val="center"/>
              <w:rPr>
                <w:rFonts w:ascii="Cambria" w:hAnsi="Cambria"/>
                <w:sz w:val="24"/>
                <w:szCs w:val="36"/>
              </w:rPr>
            </w:pPr>
          </w:p>
        </w:tc>
        <w:tc>
          <w:tcPr>
            <w:tcW w:w="7009" w:type="dxa"/>
          </w:tcPr>
          <w:p w14:paraId="6E9AC5CA" w14:textId="77777777" w:rsidR="00D84899" w:rsidRDefault="00D84899">
            <w:pPr>
              <w:spacing w:after="0" w:line="240" w:lineRule="auto"/>
              <w:jc w:val="center"/>
              <w:rPr>
                <w:rFonts w:ascii="Cambria" w:hAnsi="Cambria"/>
                <w:sz w:val="24"/>
                <w:szCs w:val="36"/>
              </w:rPr>
            </w:pPr>
          </w:p>
        </w:tc>
      </w:tr>
      <w:tr w:rsidR="00D84899" w14:paraId="1F38605C" w14:textId="77777777">
        <w:tc>
          <w:tcPr>
            <w:tcW w:w="2336" w:type="dxa"/>
          </w:tcPr>
          <w:p w14:paraId="77C21BB1" w14:textId="77777777" w:rsidR="00D84899" w:rsidRDefault="007E1341">
            <w:pPr>
              <w:spacing w:after="0" w:line="240" w:lineRule="auto"/>
              <w:jc w:val="center"/>
              <w:rPr>
                <w:rFonts w:ascii="Cambria" w:hAnsi="Cambria"/>
                <w:sz w:val="24"/>
                <w:szCs w:val="36"/>
              </w:rPr>
            </w:pPr>
            <w:r>
              <w:rPr>
                <w:rFonts w:ascii="Cambria" w:hAnsi="Cambria"/>
                <w:sz w:val="24"/>
                <w:szCs w:val="36"/>
              </w:rPr>
              <w:t>Особенности приспособления растений к данной природной зоне</w:t>
            </w:r>
          </w:p>
          <w:p w14:paraId="6CAD5A85" w14:textId="77777777" w:rsidR="00D84899" w:rsidRDefault="00D84899">
            <w:pPr>
              <w:spacing w:after="0" w:line="240" w:lineRule="auto"/>
              <w:jc w:val="center"/>
              <w:rPr>
                <w:rFonts w:ascii="Cambria" w:hAnsi="Cambria"/>
                <w:sz w:val="24"/>
                <w:szCs w:val="36"/>
              </w:rPr>
            </w:pPr>
          </w:p>
          <w:p w14:paraId="51769F05" w14:textId="77777777" w:rsidR="00D84899" w:rsidRDefault="00D84899">
            <w:pPr>
              <w:spacing w:after="0" w:line="240" w:lineRule="auto"/>
              <w:jc w:val="center"/>
              <w:rPr>
                <w:rFonts w:ascii="Cambria" w:hAnsi="Cambria"/>
                <w:sz w:val="24"/>
                <w:szCs w:val="36"/>
              </w:rPr>
            </w:pPr>
          </w:p>
        </w:tc>
        <w:tc>
          <w:tcPr>
            <w:tcW w:w="7009" w:type="dxa"/>
          </w:tcPr>
          <w:p w14:paraId="4EBF62A6" w14:textId="77777777" w:rsidR="00D84899" w:rsidRDefault="00D84899">
            <w:pPr>
              <w:spacing w:after="0" w:line="240" w:lineRule="auto"/>
              <w:jc w:val="center"/>
              <w:rPr>
                <w:rFonts w:ascii="Cambria" w:hAnsi="Cambria"/>
                <w:sz w:val="24"/>
                <w:szCs w:val="36"/>
              </w:rPr>
            </w:pPr>
          </w:p>
        </w:tc>
      </w:tr>
      <w:tr w:rsidR="00D84899" w14:paraId="518FA102" w14:textId="77777777">
        <w:tc>
          <w:tcPr>
            <w:tcW w:w="2336" w:type="dxa"/>
          </w:tcPr>
          <w:p w14:paraId="50D56C08" w14:textId="77777777" w:rsidR="00D84899" w:rsidRDefault="007E1341">
            <w:pPr>
              <w:spacing w:after="0" w:line="240" w:lineRule="auto"/>
              <w:jc w:val="center"/>
              <w:rPr>
                <w:rFonts w:ascii="Cambria" w:hAnsi="Cambria"/>
                <w:sz w:val="24"/>
                <w:szCs w:val="36"/>
              </w:rPr>
            </w:pPr>
            <w:r>
              <w:rPr>
                <w:rFonts w:ascii="Cambria" w:hAnsi="Cambria"/>
                <w:sz w:val="24"/>
                <w:szCs w:val="36"/>
              </w:rPr>
              <w:t>Растения</w:t>
            </w:r>
          </w:p>
          <w:p w14:paraId="269E5B1B" w14:textId="77777777" w:rsidR="00D84899" w:rsidRDefault="00D84899">
            <w:pPr>
              <w:spacing w:after="0" w:line="240" w:lineRule="auto"/>
              <w:jc w:val="center"/>
              <w:rPr>
                <w:rFonts w:ascii="Cambria" w:hAnsi="Cambria"/>
                <w:sz w:val="24"/>
                <w:szCs w:val="36"/>
              </w:rPr>
            </w:pPr>
          </w:p>
          <w:p w14:paraId="2419D960" w14:textId="77777777" w:rsidR="00D84899" w:rsidRDefault="00D84899">
            <w:pPr>
              <w:spacing w:after="0" w:line="240" w:lineRule="auto"/>
              <w:jc w:val="center"/>
              <w:rPr>
                <w:rFonts w:ascii="Cambria" w:hAnsi="Cambria"/>
                <w:sz w:val="24"/>
                <w:szCs w:val="36"/>
              </w:rPr>
            </w:pPr>
          </w:p>
        </w:tc>
        <w:tc>
          <w:tcPr>
            <w:tcW w:w="7009" w:type="dxa"/>
          </w:tcPr>
          <w:p w14:paraId="0EB5050E" w14:textId="77777777" w:rsidR="00D84899" w:rsidRDefault="00D84899">
            <w:pPr>
              <w:spacing w:after="0" w:line="240" w:lineRule="auto"/>
              <w:jc w:val="center"/>
              <w:rPr>
                <w:rFonts w:ascii="Cambria" w:hAnsi="Cambria"/>
                <w:sz w:val="24"/>
                <w:szCs w:val="36"/>
              </w:rPr>
            </w:pPr>
          </w:p>
        </w:tc>
      </w:tr>
      <w:tr w:rsidR="00D84899" w14:paraId="01469904" w14:textId="77777777">
        <w:tc>
          <w:tcPr>
            <w:tcW w:w="2336" w:type="dxa"/>
          </w:tcPr>
          <w:p w14:paraId="0E20A90A" w14:textId="77777777" w:rsidR="00D84899" w:rsidRDefault="007E1341">
            <w:pPr>
              <w:spacing w:after="0" w:line="240" w:lineRule="auto"/>
              <w:jc w:val="center"/>
              <w:rPr>
                <w:rFonts w:ascii="Cambria" w:hAnsi="Cambria"/>
                <w:sz w:val="24"/>
                <w:szCs w:val="36"/>
              </w:rPr>
            </w:pPr>
            <w:r>
              <w:rPr>
                <w:rFonts w:ascii="Cambria" w:hAnsi="Cambria"/>
                <w:sz w:val="24"/>
                <w:szCs w:val="36"/>
              </w:rPr>
              <w:lastRenderedPageBreak/>
              <w:t>Особенности приспособления животных к данной природной зоне</w:t>
            </w:r>
          </w:p>
          <w:p w14:paraId="160199E9" w14:textId="77777777" w:rsidR="00D84899" w:rsidRDefault="00D84899">
            <w:pPr>
              <w:spacing w:after="0" w:line="240" w:lineRule="auto"/>
              <w:jc w:val="center"/>
              <w:rPr>
                <w:rFonts w:ascii="Cambria" w:hAnsi="Cambria"/>
                <w:sz w:val="24"/>
                <w:szCs w:val="36"/>
              </w:rPr>
            </w:pPr>
          </w:p>
          <w:p w14:paraId="567A38BD" w14:textId="77777777" w:rsidR="00D84899" w:rsidRDefault="00D84899">
            <w:pPr>
              <w:spacing w:after="0" w:line="240" w:lineRule="auto"/>
              <w:jc w:val="center"/>
              <w:rPr>
                <w:rFonts w:ascii="Cambria" w:hAnsi="Cambria"/>
                <w:sz w:val="24"/>
                <w:szCs w:val="36"/>
              </w:rPr>
            </w:pPr>
          </w:p>
        </w:tc>
        <w:tc>
          <w:tcPr>
            <w:tcW w:w="7009" w:type="dxa"/>
          </w:tcPr>
          <w:p w14:paraId="29DF943C" w14:textId="77777777" w:rsidR="00D84899" w:rsidRDefault="00D84899">
            <w:pPr>
              <w:spacing w:after="0" w:line="240" w:lineRule="auto"/>
              <w:jc w:val="center"/>
              <w:rPr>
                <w:rFonts w:ascii="Cambria" w:hAnsi="Cambria"/>
                <w:sz w:val="24"/>
                <w:szCs w:val="36"/>
              </w:rPr>
            </w:pPr>
          </w:p>
        </w:tc>
      </w:tr>
      <w:tr w:rsidR="00D84899" w14:paraId="4B0D176F" w14:textId="77777777">
        <w:tc>
          <w:tcPr>
            <w:tcW w:w="2336" w:type="dxa"/>
          </w:tcPr>
          <w:p w14:paraId="0C68F26B" w14:textId="77777777" w:rsidR="00D84899" w:rsidRDefault="007E1341">
            <w:pPr>
              <w:spacing w:after="0" w:line="240" w:lineRule="auto"/>
              <w:jc w:val="center"/>
              <w:rPr>
                <w:rFonts w:ascii="Cambria" w:hAnsi="Cambria"/>
                <w:sz w:val="24"/>
                <w:szCs w:val="36"/>
              </w:rPr>
            </w:pPr>
            <w:r>
              <w:rPr>
                <w:rFonts w:ascii="Cambria" w:hAnsi="Cambria"/>
                <w:sz w:val="24"/>
                <w:szCs w:val="36"/>
              </w:rPr>
              <w:t>Животные</w:t>
            </w:r>
          </w:p>
          <w:p w14:paraId="31289CAF" w14:textId="77777777" w:rsidR="00D84899" w:rsidRDefault="00D84899">
            <w:pPr>
              <w:spacing w:after="0" w:line="240" w:lineRule="auto"/>
              <w:jc w:val="center"/>
              <w:rPr>
                <w:rFonts w:ascii="Cambria" w:hAnsi="Cambria"/>
                <w:sz w:val="24"/>
                <w:szCs w:val="36"/>
              </w:rPr>
            </w:pPr>
          </w:p>
          <w:p w14:paraId="7E0FB22F" w14:textId="77777777" w:rsidR="00D84899" w:rsidRDefault="00D84899">
            <w:pPr>
              <w:spacing w:after="0" w:line="240" w:lineRule="auto"/>
              <w:jc w:val="center"/>
              <w:rPr>
                <w:rFonts w:ascii="Cambria" w:hAnsi="Cambria"/>
                <w:sz w:val="24"/>
                <w:szCs w:val="36"/>
              </w:rPr>
            </w:pPr>
          </w:p>
        </w:tc>
        <w:tc>
          <w:tcPr>
            <w:tcW w:w="7009" w:type="dxa"/>
          </w:tcPr>
          <w:p w14:paraId="3B33BE02" w14:textId="77777777" w:rsidR="00D84899" w:rsidRDefault="00D84899">
            <w:pPr>
              <w:spacing w:after="0" w:line="240" w:lineRule="auto"/>
              <w:jc w:val="center"/>
              <w:rPr>
                <w:rFonts w:ascii="Cambria" w:hAnsi="Cambria"/>
                <w:sz w:val="24"/>
                <w:szCs w:val="36"/>
              </w:rPr>
            </w:pPr>
          </w:p>
        </w:tc>
      </w:tr>
      <w:tr w:rsidR="00D84899" w14:paraId="6030FFB3" w14:textId="77777777">
        <w:tc>
          <w:tcPr>
            <w:tcW w:w="2336" w:type="dxa"/>
          </w:tcPr>
          <w:p w14:paraId="5048ECD1" w14:textId="77777777" w:rsidR="00D84899" w:rsidRDefault="007E1341">
            <w:pPr>
              <w:spacing w:after="0" w:line="240" w:lineRule="auto"/>
              <w:jc w:val="center"/>
              <w:rPr>
                <w:rFonts w:ascii="Cambria" w:hAnsi="Cambria"/>
                <w:sz w:val="24"/>
                <w:szCs w:val="36"/>
              </w:rPr>
            </w:pPr>
            <w:r>
              <w:rPr>
                <w:rFonts w:ascii="Cambria" w:hAnsi="Cambria"/>
                <w:sz w:val="24"/>
                <w:szCs w:val="36"/>
              </w:rPr>
              <w:t xml:space="preserve">Экологические проблемы и пути их решения </w:t>
            </w:r>
          </w:p>
          <w:p w14:paraId="18B1F28F" w14:textId="77777777" w:rsidR="00D84899" w:rsidRDefault="00D84899">
            <w:pPr>
              <w:spacing w:after="0" w:line="240" w:lineRule="auto"/>
              <w:jc w:val="center"/>
              <w:rPr>
                <w:rFonts w:ascii="Cambria" w:hAnsi="Cambria"/>
                <w:sz w:val="24"/>
                <w:szCs w:val="36"/>
              </w:rPr>
            </w:pPr>
          </w:p>
          <w:p w14:paraId="7DB30940" w14:textId="77777777" w:rsidR="00D84899" w:rsidRDefault="00D84899">
            <w:pPr>
              <w:spacing w:after="0" w:line="240" w:lineRule="auto"/>
              <w:jc w:val="center"/>
              <w:rPr>
                <w:rFonts w:ascii="Cambria" w:hAnsi="Cambria"/>
                <w:sz w:val="24"/>
                <w:szCs w:val="36"/>
              </w:rPr>
            </w:pPr>
          </w:p>
        </w:tc>
        <w:tc>
          <w:tcPr>
            <w:tcW w:w="7009" w:type="dxa"/>
          </w:tcPr>
          <w:p w14:paraId="5876CA05" w14:textId="77777777" w:rsidR="00D84899" w:rsidRDefault="00D84899">
            <w:pPr>
              <w:spacing w:after="0" w:line="240" w:lineRule="auto"/>
              <w:jc w:val="center"/>
              <w:rPr>
                <w:rFonts w:ascii="Cambria" w:hAnsi="Cambria"/>
                <w:sz w:val="24"/>
                <w:szCs w:val="36"/>
              </w:rPr>
            </w:pPr>
          </w:p>
        </w:tc>
      </w:tr>
      <w:tr w:rsidR="00D84899" w14:paraId="5D466C8F" w14:textId="77777777">
        <w:tc>
          <w:tcPr>
            <w:tcW w:w="2336" w:type="dxa"/>
          </w:tcPr>
          <w:p w14:paraId="52CE66B8" w14:textId="77777777" w:rsidR="00D84899" w:rsidRDefault="007E1341">
            <w:pPr>
              <w:spacing w:after="0" w:line="240" w:lineRule="auto"/>
              <w:jc w:val="center"/>
              <w:rPr>
                <w:rFonts w:ascii="Cambria" w:hAnsi="Cambria"/>
                <w:sz w:val="24"/>
                <w:szCs w:val="36"/>
              </w:rPr>
            </w:pPr>
            <w:r>
              <w:rPr>
                <w:rFonts w:ascii="Cambria" w:hAnsi="Cambria"/>
                <w:sz w:val="24"/>
                <w:szCs w:val="36"/>
              </w:rPr>
              <w:t>Ваши предложения по решению экологических проблем</w:t>
            </w:r>
          </w:p>
          <w:p w14:paraId="534781E0" w14:textId="77777777" w:rsidR="00D84899" w:rsidRDefault="00D84899">
            <w:pPr>
              <w:spacing w:after="0" w:line="240" w:lineRule="auto"/>
              <w:jc w:val="center"/>
              <w:rPr>
                <w:rFonts w:ascii="Cambria" w:hAnsi="Cambria"/>
                <w:sz w:val="24"/>
                <w:szCs w:val="36"/>
              </w:rPr>
            </w:pPr>
          </w:p>
          <w:p w14:paraId="794E50D4" w14:textId="77777777" w:rsidR="00D84899" w:rsidRDefault="00D84899">
            <w:pPr>
              <w:spacing w:after="0" w:line="240" w:lineRule="auto"/>
              <w:jc w:val="center"/>
              <w:rPr>
                <w:rFonts w:ascii="Cambria" w:hAnsi="Cambria"/>
                <w:sz w:val="24"/>
                <w:szCs w:val="36"/>
              </w:rPr>
            </w:pPr>
          </w:p>
        </w:tc>
        <w:tc>
          <w:tcPr>
            <w:tcW w:w="7009" w:type="dxa"/>
          </w:tcPr>
          <w:p w14:paraId="4C7FC8C8" w14:textId="77777777" w:rsidR="00D84899" w:rsidRDefault="00D84899">
            <w:pPr>
              <w:spacing w:after="0" w:line="240" w:lineRule="auto"/>
              <w:jc w:val="center"/>
              <w:rPr>
                <w:rFonts w:ascii="Cambria" w:hAnsi="Cambria"/>
                <w:sz w:val="24"/>
                <w:szCs w:val="36"/>
              </w:rPr>
            </w:pPr>
          </w:p>
        </w:tc>
      </w:tr>
    </w:tbl>
    <w:bookmarkEnd w:id="18"/>
    <w:p w14:paraId="71BF83DC" w14:textId="77777777" w:rsidR="00D84899" w:rsidRDefault="007E1341">
      <w:pPr>
        <w:pStyle w:val="ac"/>
        <w:numPr>
          <w:ilvl w:val="0"/>
          <w:numId w:val="51"/>
        </w:numPr>
        <w:jc w:val="both"/>
        <w:rPr>
          <w:rFonts w:ascii="Cambria" w:hAnsi="Cambria"/>
          <w:b/>
          <w:sz w:val="24"/>
          <w:szCs w:val="36"/>
        </w:rPr>
      </w:pPr>
      <w:r>
        <w:rPr>
          <w:rFonts w:ascii="Cambria" w:hAnsi="Cambria"/>
          <w:b/>
          <w:sz w:val="24"/>
          <w:szCs w:val="36"/>
        </w:rPr>
        <w:t>Ответь на вопросы:</w:t>
      </w:r>
    </w:p>
    <w:p w14:paraId="5B328DED" w14:textId="77777777" w:rsidR="00D84899" w:rsidRDefault="007E1341">
      <w:pPr>
        <w:shd w:val="clear" w:color="auto" w:fill="FFFFFF"/>
        <w:spacing w:after="0" w:line="240" w:lineRule="auto"/>
        <w:jc w:val="both"/>
        <w:rPr>
          <w:rFonts w:ascii="Cambria" w:eastAsia="Times New Roman" w:hAnsi="Cambria" w:cs="Arial"/>
          <w:b/>
          <w:color w:val="000000"/>
          <w:sz w:val="24"/>
          <w:lang w:eastAsia="ru-RU"/>
        </w:rPr>
      </w:pPr>
      <w:r>
        <w:rPr>
          <w:rFonts w:ascii="Cambria" w:eastAsia="Times New Roman" w:hAnsi="Cambria" w:cs="Arial"/>
          <w:b/>
          <w:color w:val="000000"/>
          <w:sz w:val="24"/>
          <w:lang w:eastAsia="ru-RU"/>
        </w:rPr>
        <w:t>1.Природная зона арктических пустынь расположена….</w:t>
      </w:r>
    </w:p>
    <w:p w14:paraId="3D7B9271" w14:textId="77777777" w:rsidR="00D84899" w:rsidRDefault="007E1341">
      <w:pPr>
        <w:pStyle w:val="ac"/>
        <w:numPr>
          <w:ilvl w:val="0"/>
          <w:numId w:val="52"/>
        </w:numPr>
        <w:shd w:val="clear" w:color="auto" w:fill="FFFFFF"/>
        <w:spacing w:after="0" w:line="240" w:lineRule="auto"/>
        <w:ind w:hanging="284"/>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На островах Тихого океана</w:t>
      </w:r>
    </w:p>
    <w:p w14:paraId="48ADCE9E" w14:textId="77777777" w:rsidR="00D84899" w:rsidRDefault="007E1341">
      <w:pPr>
        <w:pStyle w:val="ac"/>
        <w:numPr>
          <w:ilvl w:val="0"/>
          <w:numId w:val="52"/>
        </w:numPr>
        <w:shd w:val="clear" w:color="auto" w:fill="FFFFFF"/>
        <w:spacing w:after="0" w:line="240" w:lineRule="auto"/>
        <w:ind w:hanging="284"/>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На островах Индийского океана</w:t>
      </w:r>
    </w:p>
    <w:p w14:paraId="4EDC6DDF" w14:textId="77777777" w:rsidR="00D84899" w:rsidRDefault="007E1341">
      <w:pPr>
        <w:pStyle w:val="ac"/>
        <w:numPr>
          <w:ilvl w:val="0"/>
          <w:numId w:val="52"/>
        </w:numPr>
        <w:shd w:val="clear" w:color="auto" w:fill="FFFFFF"/>
        <w:spacing w:after="0" w:line="240" w:lineRule="auto"/>
        <w:ind w:hanging="284"/>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На островах Северного Ледовитого океана</w:t>
      </w:r>
    </w:p>
    <w:p w14:paraId="796FE21E" w14:textId="77777777" w:rsidR="00D84899" w:rsidRDefault="007E1341">
      <w:pPr>
        <w:shd w:val="clear" w:color="auto" w:fill="FFFFFF"/>
        <w:spacing w:after="0" w:line="240" w:lineRule="auto"/>
        <w:jc w:val="both"/>
        <w:rPr>
          <w:rFonts w:ascii="Cambria" w:eastAsia="Times New Roman" w:hAnsi="Cambria" w:cs="Arial"/>
          <w:b/>
          <w:color w:val="000000"/>
          <w:sz w:val="24"/>
          <w:lang w:eastAsia="ru-RU"/>
        </w:rPr>
      </w:pPr>
      <w:r>
        <w:rPr>
          <w:rFonts w:ascii="Cambria" w:eastAsia="Times New Roman" w:hAnsi="Cambria" w:cs="Arial"/>
          <w:b/>
          <w:color w:val="000000"/>
          <w:sz w:val="24"/>
          <w:lang w:eastAsia="ru-RU"/>
        </w:rPr>
        <w:t>2.Территория зоны…</w:t>
      </w:r>
    </w:p>
    <w:p w14:paraId="54429E7F" w14:textId="77777777" w:rsidR="00D84899" w:rsidRDefault="007E1341">
      <w:pPr>
        <w:pStyle w:val="ac"/>
        <w:numPr>
          <w:ilvl w:val="0"/>
          <w:numId w:val="53"/>
        </w:numPr>
        <w:shd w:val="clear" w:color="auto" w:fill="FFFFFF"/>
        <w:spacing w:after="0" w:line="240" w:lineRule="auto"/>
        <w:ind w:left="709" w:hanging="284"/>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Густо заселена людьми</w:t>
      </w:r>
    </w:p>
    <w:p w14:paraId="1AC742E2" w14:textId="77777777" w:rsidR="00D84899" w:rsidRDefault="007E1341">
      <w:pPr>
        <w:pStyle w:val="ac"/>
        <w:numPr>
          <w:ilvl w:val="0"/>
          <w:numId w:val="53"/>
        </w:numPr>
        <w:shd w:val="clear" w:color="auto" w:fill="FFFFFF"/>
        <w:spacing w:after="0" w:line="240" w:lineRule="auto"/>
        <w:ind w:left="709"/>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Не имеет коренного населения</w:t>
      </w:r>
    </w:p>
    <w:p w14:paraId="695D9C49" w14:textId="77777777" w:rsidR="00D84899" w:rsidRDefault="007E1341">
      <w:pPr>
        <w:pStyle w:val="ac"/>
        <w:numPr>
          <w:ilvl w:val="0"/>
          <w:numId w:val="51"/>
        </w:numPr>
        <w:shd w:val="clear" w:color="auto" w:fill="FFFFFF"/>
        <w:spacing w:after="0" w:line="240" w:lineRule="auto"/>
        <w:ind w:left="284" w:hanging="284"/>
        <w:jc w:val="both"/>
        <w:rPr>
          <w:rFonts w:ascii="Cambria" w:eastAsia="Times New Roman" w:hAnsi="Cambria" w:cs="Arial"/>
          <w:b/>
          <w:color w:val="000000"/>
          <w:sz w:val="24"/>
          <w:lang w:eastAsia="ru-RU"/>
        </w:rPr>
      </w:pPr>
      <w:r>
        <w:rPr>
          <w:rFonts w:ascii="Cambria" w:eastAsia="Times New Roman" w:hAnsi="Cambria" w:cs="Arial"/>
          <w:b/>
          <w:color w:val="000000"/>
          <w:sz w:val="24"/>
          <w:lang w:eastAsia="ru-RU"/>
        </w:rPr>
        <w:t>В Арктике для растений и животных сложились…</w:t>
      </w:r>
    </w:p>
    <w:p w14:paraId="47418199" w14:textId="77777777" w:rsidR="00D84899" w:rsidRDefault="007E1341">
      <w:pPr>
        <w:pStyle w:val="ac"/>
        <w:numPr>
          <w:ilvl w:val="0"/>
          <w:numId w:val="54"/>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Суровые условия</w:t>
      </w:r>
    </w:p>
    <w:p w14:paraId="3715A5B2" w14:textId="77777777" w:rsidR="00D84899" w:rsidRDefault="007E1341">
      <w:pPr>
        <w:pStyle w:val="ac"/>
        <w:numPr>
          <w:ilvl w:val="0"/>
          <w:numId w:val="54"/>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Комфортные условия</w:t>
      </w:r>
    </w:p>
    <w:p w14:paraId="548272B5" w14:textId="77777777" w:rsidR="00D84899" w:rsidRDefault="007E1341">
      <w:pPr>
        <w:shd w:val="clear" w:color="auto" w:fill="FFFFFF"/>
        <w:spacing w:after="0" w:line="240" w:lineRule="auto"/>
        <w:jc w:val="both"/>
        <w:rPr>
          <w:rFonts w:ascii="Cambria" w:eastAsia="Times New Roman" w:hAnsi="Cambria" w:cs="Arial"/>
          <w:b/>
          <w:color w:val="000000"/>
          <w:sz w:val="24"/>
          <w:lang w:eastAsia="ru-RU"/>
        </w:rPr>
      </w:pPr>
      <w:r>
        <w:rPr>
          <w:rFonts w:ascii="Cambria" w:eastAsia="Times New Roman" w:hAnsi="Cambria" w:cs="Arial"/>
          <w:b/>
          <w:color w:val="000000"/>
          <w:sz w:val="24"/>
          <w:lang w:eastAsia="ru-RU"/>
        </w:rPr>
        <w:t>4.В ледяной зоне растут…</w:t>
      </w:r>
    </w:p>
    <w:p w14:paraId="2B7769D0" w14:textId="77777777" w:rsidR="00D84899" w:rsidRDefault="007E1341">
      <w:pPr>
        <w:pStyle w:val="ac"/>
        <w:numPr>
          <w:ilvl w:val="0"/>
          <w:numId w:val="55"/>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Кедры, берёза, черёмуха</w:t>
      </w:r>
    </w:p>
    <w:p w14:paraId="1F232529" w14:textId="77777777" w:rsidR="00D84899" w:rsidRDefault="007E1341">
      <w:pPr>
        <w:pStyle w:val="ac"/>
        <w:numPr>
          <w:ilvl w:val="0"/>
          <w:numId w:val="55"/>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Лишайники, мхи, полярные маки</w:t>
      </w:r>
    </w:p>
    <w:p w14:paraId="22554C25" w14:textId="77777777" w:rsidR="00D84899" w:rsidRDefault="007E1341">
      <w:pPr>
        <w:pStyle w:val="ac"/>
        <w:numPr>
          <w:ilvl w:val="0"/>
          <w:numId w:val="55"/>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Бузина, орешник, айва</w:t>
      </w:r>
    </w:p>
    <w:p w14:paraId="3D56EE66" w14:textId="77777777" w:rsidR="00D84899" w:rsidRDefault="007E1341">
      <w:pPr>
        <w:shd w:val="clear" w:color="auto" w:fill="FFFFFF"/>
        <w:spacing w:after="0" w:line="240" w:lineRule="auto"/>
        <w:jc w:val="both"/>
        <w:rPr>
          <w:rFonts w:ascii="Cambria" w:eastAsia="Times New Roman" w:hAnsi="Cambria" w:cs="Arial"/>
          <w:b/>
          <w:color w:val="000000"/>
          <w:sz w:val="24"/>
          <w:lang w:eastAsia="ru-RU"/>
        </w:rPr>
      </w:pPr>
      <w:r>
        <w:rPr>
          <w:rFonts w:ascii="Cambria" w:eastAsia="Times New Roman" w:hAnsi="Cambria" w:cs="Arial"/>
          <w:b/>
          <w:color w:val="000000"/>
          <w:sz w:val="24"/>
          <w:lang w:eastAsia="ru-RU"/>
        </w:rPr>
        <w:t>5.В Арктике обитают животные…</w:t>
      </w:r>
    </w:p>
    <w:p w14:paraId="4B04996B" w14:textId="77777777" w:rsidR="00D84899" w:rsidRDefault="007E1341">
      <w:pPr>
        <w:pStyle w:val="ac"/>
        <w:numPr>
          <w:ilvl w:val="0"/>
          <w:numId w:val="56"/>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Бобры, нутрии, хомяки</w:t>
      </w:r>
    </w:p>
    <w:p w14:paraId="0A7E79F6" w14:textId="77777777" w:rsidR="00D84899" w:rsidRDefault="007E1341">
      <w:pPr>
        <w:pStyle w:val="ac"/>
        <w:numPr>
          <w:ilvl w:val="0"/>
          <w:numId w:val="56"/>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Волки, белые медведи, рыси</w:t>
      </w:r>
    </w:p>
    <w:p w14:paraId="31198EE9" w14:textId="77777777" w:rsidR="00D84899" w:rsidRDefault="007E1341">
      <w:pPr>
        <w:pStyle w:val="ac"/>
        <w:numPr>
          <w:ilvl w:val="0"/>
          <w:numId w:val="56"/>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Моржи, тюлени, белые медведи</w:t>
      </w:r>
    </w:p>
    <w:p w14:paraId="3C8C517E" w14:textId="77777777" w:rsidR="00D84899" w:rsidRDefault="007E1341">
      <w:pPr>
        <w:shd w:val="clear" w:color="auto" w:fill="FFFFFF"/>
        <w:spacing w:after="0" w:line="240" w:lineRule="auto"/>
        <w:jc w:val="both"/>
        <w:rPr>
          <w:rFonts w:ascii="Cambria" w:eastAsia="Times New Roman" w:hAnsi="Cambria" w:cs="Arial"/>
          <w:b/>
          <w:color w:val="000000"/>
          <w:sz w:val="24"/>
          <w:lang w:eastAsia="ru-RU"/>
        </w:rPr>
      </w:pPr>
      <w:r>
        <w:rPr>
          <w:rFonts w:ascii="Cambria" w:eastAsia="Times New Roman" w:hAnsi="Cambria" w:cs="Arial"/>
          <w:b/>
          <w:color w:val="000000"/>
          <w:sz w:val="24"/>
          <w:lang w:eastAsia="ru-RU"/>
        </w:rPr>
        <w:t>6.Найди верную цепь питания.</w:t>
      </w:r>
    </w:p>
    <w:p w14:paraId="6E1F283C" w14:textId="77777777" w:rsidR="00D84899" w:rsidRDefault="007E1341">
      <w:pPr>
        <w:pStyle w:val="ac"/>
        <w:numPr>
          <w:ilvl w:val="0"/>
          <w:numId w:val="57"/>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водоросли         рачки      рыбы        птицы</w:t>
      </w:r>
    </w:p>
    <w:p w14:paraId="3C57815B" w14:textId="77777777" w:rsidR="00D84899" w:rsidRDefault="007E1341">
      <w:pPr>
        <w:pStyle w:val="ac"/>
        <w:numPr>
          <w:ilvl w:val="0"/>
          <w:numId w:val="57"/>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рыбы         рачки     водоросли</w:t>
      </w:r>
    </w:p>
    <w:p w14:paraId="040A47C5" w14:textId="77777777" w:rsidR="00D84899" w:rsidRDefault="007E1341">
      <w:pPr>
        <w:pStyle w:val="ac"/>
        <w:numPr>
          <w:ilvl w:val="0"/>
          <w:numId w:val="57"/>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водоросли          рыбы          тюлени</w:t>
      </w:r>
    </w:p>
    <w:p w14:paraId="196FFD87" w14:textId="77777777" w:rsidR="00D84899" w:rsidRDefault="007E1341">
      <w:pPr>
        <w:shd w:val="clear" w:color="auto" w:fill="FFFFFF"/>
        <w:spacing w:after="0" w:line="240" w:lineRule="auto"/>
        <w:jc w:val="both"/>
        <w:rPr>
          <w:rFonts w:ascii="Cambria" w:eastAsia="Times New Roman" w:hAnsi="Cambria" w:cs="Arial"/>
          <w:b/>
          <w:color w:val="000000"/>
          <w:sz w:val="24"/>
          <w:lang w:eastAsia="ru-RU"/>
        </w:rPr>
      </w:pPr>
      <w:r>
        <w:rPr>
          <w:rFonts w:ascii="Cambria" w:eastAsia="Times New Roman" w:hAnsi="Cambria" w:cs="Arial"/>
          <w:b/>
          <w:color w:val="000000"/>
          <w:sz w:val="24"/>
          <w:lang w:eastAsia="ru-RU"/>
        </w:rPr>
        <w:t>7.Арктический заповедник расположен на…</w:t>
      </w:r>
    </w:p>
    <w:p w14:paraId="785DD6EB" w14:textId="77777777" w:rsidR="00D84899" w:rsidRDefault="007E1341">
      <w:pPr>
        <w:pStyle w:val="ac"/>
        <w:numPr>
          <w:ilvl w:val="0"/>
          <w:numId w:val="58"/>
        </w:numPr>
        <w:shd w:val="clear" w:color="auto" w:fill="FFFFFF"/>
        <w:spacing w:after="0" w:line="240" w:lineRule="auto"/>
        <w:jc w:val="both"/>
        <w:rPr>
          <w:rFonts w:ascii="Cambria" w:eastAsia="Times New Roman" w:hAnsi="Cambria" w:cs="Arial"/>
          <w:b/>
          <w:color w:val="000000"/>
          <w:sz w:val="24"/>
          <w:lang w:eastAsia="ru-RU"/>
        </w:rPr>
      </w:pPr>
      <w:r>
        <w:rPr>
          <w:rFonts w:ascii="Cambria" w:eastAsia="Times New Roman" w:hAnsi="Cambria" w:cs="Arial"/>
          <w:color w:val="000000"/>
          <w:sz w:val="24"/>
          <w:lang w:eastAsia="ru-RU"/>
        </w:rPr>
        <w:t>Земле Франца Иосифа</w:t>
      </w:r>
    </w:p>
    <w:p w14:paraId="430ADC06" w14:textId="77777777" w:rsidR="00D84899" w:rsidRDefault="007E1341">
      <w:pPr>
        <w:pStyle w:val="ac"/>
        <w:numPr>
          <w:ilvl w:val="0"/>
          <w:numId w:val="58"/>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Северной земле</w:t>
      </w:r>
    </w:p>
    <w:p w14:paraId="12A7A654" w14:textId="77777777" w:rsidR="00D84899" w:rsidRDefault="007E1341">
      <w:pPr>
        <w:pStyle w:val="ac"/>
        <w:numPr>
          <w:ilvl w:val="0"/>
          <w:numId w:val="58"/>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Острове Врангеля</w:t>
      </w:r>
    </w:p>
    <w:p w14:paraId="44A49751" w14:textId="77777777" w:rsidR="00D84899" w:rsidRDefault="007E1341">
      <w:pPr>
        <w:shd w:val="clear" w:color="auto" w:fill="FFFFFF"/>
        <w:spacing w:after="0" w:line="240" w:lineRule="auto"/>
        <w:jc w:val="both"/>
        <w:rPr>
          <w:rFonts w:ascii="Cambria" w:eastAsia="Times New Roman" w:hAnsi="Cambria" w:cs="Arial"/>
          <w:b/>
          <w:color w:val="000000"/>
          <w:sz w:val="24"/>
          <w:lang w:eastAsia="ru-RU"/>
        </w:rPr>
      </w:pPr>
      <w:r>
        <w:rPr>
          <w:rFonts w:ascii="Cambria" w:eastAsia="Times New Roman" w:hAnsi="Cambria" w:cs="Arial"/>
          <w:b/>
          <w:color w:val="000000"/>
          <w:sz w:val="24"/>
          <w:lang w:eastAsia="ru-RU"/>
        </w:rPr>
        <w:t>8.Большое скопление птиц на скалах называют…</w:t>
      </w:r>
    </w:p>
    <w:p w14:paraId="794DDE1B" w14:textId="77777777" w:rsidR="00D84899" w:rsidRDefault="007E1341">
      <w:pPr>
        <w:pStyle w:val="ac"/>
        <w:numPr>
          <w:ilvl w:val="0"/>
          <w:numId w:val="59"/>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lastRenderedPageBreak/>
        <w:t>Птичьи рынки</w:t>
      </w:r>
    </w:p>
    <w:p w14:paraId="3B4EB04A" w14:textId="77777777" w:rsidR="00D84899" w:rsidRDefault="007E1341">
      <w:pPr>
        <w:pStyle w:val="ac"/>
        <w:numPr>
          <w:ilvl w:val="0"/>
          <w:numId w:val="59"/>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Птичьи базары</w:t>
      </w:r>
    </w:p>
    <w:p w14:paraId="54CDD1BC" w14:textId="77777777" w:rsidR="00D84899" w:rsidRDefault="007E1341">
      <w:pPr>
        <w:pStyle w:val="ac"/>
        <w:numPr>
          <w:ilvl w:val="0"/>
          <w:numId w:val="59"/>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Птичьи магазины</w:t>
      </w:r>
    </w:p>
    <w:p w14:paraId="76F404BE" w14:textId="77777777" w:rsidR="00D84899" w:rsidRDefault="007E1341">
      <w:pPr>
        <w:shd w:val="clear" w:color="auto" w:fill="FFFFFF"/>
        <w:spacing w:after="0" w:line="240" w:lineRule="auto"/>
        <w:jc w:val="both"/>
        <w:rPr>
          <w:rFonts w:ascii="Cambria" w:eastAsia="Times New Roman" w:hAnsi="Cambria" w:cs="Arial"/>
          <w:b/>
          <w:color w:val="000000"/>
          <w:sz w:val="24"/>
          <w:lang w:eastAsia="ru-RU"/>
        </w:rPr>
      </w:pPr>
      <w:r>
        <w:rPr>
          <w:rFonts w:ascii="Cambria" w:eastAsia="Times New Roman" w:hAnsi="Cambria" w:cs="Arial"/>
          <w:b/>
          <w:color w:val="000000"/>
          <w:sz w:val="24"/>
          <w:lang w:eastAsia="ru-RU"/>
        </w:rPr>
        <w:t>9.Выбери правильный ответ.</w:t>
      </w:r>
    </w:p>
    <w:p w14:paraId="0A66D900" w14:textId="77777777" w:rsidR="00D84899" w:rsidRDefault="007E1341">
      <w:pPr>
        <w:pStyle w:val="ac"/>
        <w:numPr>
          <w:ilvl w:val="0"/>
          <w:numId w:val="60"/>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Зимой в Арктике –полярный день, летом- полярная ночь</w:t>
      </w:r>
    </w:p>
    <w:p w14:paraId="269F7EBD" w14:textId="77777777" w:rsidR="00D84899" w:rsidRDefault="007E1341">
      <w:pPr>
        <w:pStyle w:val="ac"/>
        <w:numPr>
          <w:ilvl w:val="0"/>
          <w:numId w:val="60"/>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Зимой в Арктике –полярная ночь, летом – полярный день</w:t>
      </w:r>
    </w:p>
    <w:p w14:paraId="4FCDD2CE" w14:textId="77777777" w:rsidR="00D84899" w:rsidRDefault="007E1341">
      <w:pPr>
        <w:pStyle w:val="ac"/>
        <w:numPr>
          <w:ilvl w:val="0"/>
          <w:numId w:val="60"/>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В Арктике и зимой, и летом день сменяет ночь.</w:t>
      </w:r>
    </w:p>
    <w:p w14:paraId="261D00E1" w14:textId="77777777" w:rsidR="00D84899" w:rsidRDefault="007E1341">
      <w:pPr>
        <w:shd w:val="clear" w:color="auto" w:fill="FFFFFF"/>
        <w:spacing w:after="0" w:line="240" w:lineRule="auto"/>
        <w:jc w:val="both"/>
        <w:rPr>
          <w:rFonts w:ascii="Cambria" w:eastAsia="Times New Roman" w:hAnsi="Cambria" w:cs="Arial"/>
          <w:b/>
          <w:color w:val="000000"/>
          <w:sz w:val="24"/>
          <w:lang w:eastAsia="ru-RU"/>
        </w:rPr>
      </w:pPr>
      <w:r>
        <w:rPr>
          <w:rFonts w:ascii="Cambria" w:eastAsia="Times New Roman" w:hAnsi="Cambria" w:cs="Arial"/>
          <w:b/>
          <w:color w:val="000000"/>
          <w:sz w:val="24"/>
          <w:lang w:eastAsia="ru-RU"/>
        </w:rPr>
        <w:t>10.Как животные Арктики приспособились к жизни в таких суровых условиях.</w:t>
      </w:r>
    </w:p>
    <w:p w14:paraId="41B77BA0" w14:textId="77777777" w:rsidR="00D84899" w:rsidRDefault="007E1341">
      <w:pPr>
        <w:pStyle w:val="ac"/>
        <w:numPr>
          <w:ilvl w:val="0"/>
          <w:numId w:val="61"/>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Их спасает густой мех</w:t>
      </w:r>
    </w:p>
    <w:p w14:paraId="370E7255" w14:textId="77777777" w:rsidR="00D84899" w:rsidRDefault="007E1341">
      <w:pPr>
        <w:pStyle w:val="ac"/>
        <w:numPr>
          <w:ilvl w:val="0"/>
          <w:numId w:val="61"/>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Их спасает толстый слой подкожного жира</w:t>
      </w:r>
    </w:p>
    <w:p w14:paraId="4044EC1D" w14:textId="77777777" w:rsidR="00D84899" w:rsidRDefault="007E1341">
      <w:pPr>
        <w:pStyle w:val="ac"/>
        <w:numPr>
          <w:ilvl w:val="0"/>
          <w:numId w:val="61"/>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Их спасает много еды и теплые жилища</w:t>
      </w:r>
    </w:p>
    <w:p w14:paraId="2F22E815" w14:textId="77777777" w:rsidR="00D84899" w:rsidRDefault="007E1341">
      <w:pPr>
        <w:shd w:val="clear" w:color="auto" w:fill="FFFFFF"/>
        <w:spacing w:after="0" w:line="240" w:lineRule="auto"/>
        <w:jc w:val="both"/>
        <w:rPr>
          <w:rFonts w:ascii="Cambria" w:eastAsia="Times New Roman" w:hAnsi="Cambria" w:cs="Arial"/>
          <w:b/>
          <w:color w:val="000000"/>
          <w:sz w:val="24"/>
          <w:lang w:eastAsia="ru-RU"/>
        </w:rPr>
      </w:pPr>
      <w:r>
        <w:rPr>
          <w:rFonts w:ascii="Cambria" w:eastAsia="Times New Roman" w:hAnsi="Cambria" w:cs="Arial"/>
          <w:b/>
          <w:color w:val="000000"/>
          <w:sz w:val="24"/>
          <w:lang w:eastAsia="ru-RU"/>
        </w:rPr>
        <w:t>11.Для защиты природы арктической зоны приняты следующие меры:</w:t>
      </w:r>
    </w:p>
    <w:p w14:paraId="692E3568" w14:textId="77777777" w:rsidR="00D84899" w:rsidRDefault="007E1341">
      <w:pPr>
        <w:pStyle w:val="ac"/>
        <w:numPr>
          <w:ilvl w:val="0"/>
          <w:numId w:val="62"/>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Для птиц и животных завозится корм и рыба, запрещено движение судов по Северному морскому пути</w:t>
      </w:r>
    </w:p>
    <w:p w14:paraId="2CC3D76F" w14:textId="77777777" w:rsidR="00D84899" w:rsidRDefault="007E1341">
      <w:pPr>
        <w:pStyle w:val="ac"/>
        <w:numPr>
          <w:ilvl w:val="0"/>
          <w:numId w:val="62"/>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Полярники расчищают поверхность островов от снега, освобождая мхи и лишайники</w:t>
      </w:r>
    </w:p>
    <w:p w14:paraId="702C9271" w14:textId="77777777" w:rsidR="00D84899" w:rsidRDefault="007E1341">
      <w:pPr>
        <w:pStyle w:val="ac"/>
        <w:numPr>
          <w:ilvl w:val="0"/>
          <w:numId w:val="62"/>
        </w:numPr>
        <w:shd w:val="clear" w:color="auto" w:fill="FFFFFF"/>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Ограничен отлов рыбы, запрещена охота на редких животных, взяты под охрану птичьи стоянки.</w:t>
      </w:r>
    </w:p>
    <w:p w14:paraId="78FAE013" w14:textId="77777777" w:rsidR="00D84899" w:rsidRDefault="007E1341">
      <w:pPr>
        <w:shd w:val="clear" w:color="auto" w:fill="FFFFFF"/>
        <w:spacing w:after="0" w:line="240" w:lineRule="auto"/>
        <w:jc w:val="both"/>
        <w:rPr>
          <w:rFonts w:ascii="Cambria" w:eastAsia="Times New Roman" w:hAnsi="Cambria" w:cs="Arial"/>
          <w:b/>
          <w:color w:val="000000"/>
          <w:sz w:val="24"/>
          <w:lang w:eastAsia="ru-RU"/>
        </w:rPr>
      </w:pPr>
      <w:r>
        <w:rPr>
          <w:rFonts w:ascii="Cambria" w:eastAsia="Times New Roman" w:hAnsi="Cambria" w:cs="Arial"/>
          <w:b/>
          <w:color w:val="000000"/>
          <w:sz w:val="24"/>
          <w:lang w:eastAsia="ru-RU"/>
        </w:rPr>
        <w:t>*12. Ниже перечислены некоторые факторы, которые отрицательно влияют на природу Арктики. Напиши, какие последствия могут быть вызваны этими причинами.</w:t>
      </w:r>
    </w:p>
    <w:tbl>
      <w:tblPr>
        <w:tblStyle w:val="ab"/>
        <w:tblW w:w="0" w:type="auto"/>
        <w:tblLook w:val="04A0" w:firstRow="1" w:lastRow="0" w:firstColumn="1" w:lastColumn="0" w:noHBand="0" w:noVBand="1"/>
      </w:tblPr>
      <w:tblGrid>
        <w:gridCol w:w="4672"/>
        <w:gridCol w:w="4673"/>
      </w:tblGrid>
      <w:tr w:rsidR="00D84899" w14:paraId="5C81E780" w14:textId="77777777">
        <w:tc>
          <w:tcPr>
            <w:tcW w:w="4672" w:type="dxa"/>
          </w:tcPr>
          <w:p w14:paraId="4B732FD0" w14:textId="77777777" w:rsidR="00D84899" w:rsidRDefault="007E1341">
            <w:pPr>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Факторы</w:t>
            </w:r>
          </w:p>
        </w:tc>
        <w:tc>
          <w:tcPr>
            <w:tcW w:w="4673" w:type="dxa"/>
          </w:tcPr>
          <w:p w14:paraId="1CFE2298" w14:textId="77777777" w:rsidR="00D84899" w:rsidRDefault="007E1341">
            <w:pPr>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Последствия</w:t>
            </w:r>
          </w:p>
        </w:tc>
      </w:tr>
      <w:tr w:rsidR="00D84899" w14:paraId="142A2055" w14:textId="77777777">
        <w:tc>
          <w:tcPr>
            <w:tcW w:w="4672" w:type="dxa"/>
          </w:tcPr>
          <w:p w14:paraId="7E9B01DF" w14:textId="77777777" w:rsidR="00D84899" w:rsidRDefault="007E1341">
            <w:pPr>
              <w:pStyle w:val="ac"/>
              <w:numPr>
                <w:ilvl w:val="1"/>
                <w:numId w:val="63"/>
              </w:numPr>
              <w:spacing w:after="0" w:line="240" w:lineRule="auto"/>
              <w:ind w:left="307"/>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Загрязнение северных морей бытовым мусором.</w:t>
            </w:r>
          </w:p>
          <w:p w14:paraId="1BA3C931" w14:textId="77777777" w:rsidR="00D84899" w:rsidRDefault="007E1341">
            <w:pPr>
              <w:pStyle w:val="ac"/>
              <w:numPr>
                <w:ilvl w:val="1"/>
                <w:numId w:val="63"/>
              </w:numPr>
              <w:spacing w:after="0" w:line="240" w:lineRule="auto"/>
              <w:ind w:left="307"/>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Нерегулируемый лов рыбы.</w:t>
            </w:r>
          </w:p>
          <w:p w14:paraId="756A15F8" w14:textId="77777777" w:rsidR="00D84899" w:rsidRDefault="007E1341">
            <w:pPr>
              <w:pStyle w:val="ac"/>
              <w:numPr>
                <w:ilvl w:val="1"/>
                <w:numId w:val="63"/>
              </w:numPr>
              <w:spacing w:after="0" w:line="240" w:lineRule="auto"/>
              <w:ind w:left="307"/>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Использование людьми в Арктике современной техники.</w:t>
            </w:r>
          </w:p>
        </w:tc>
        <w:tc>
          <w:tcPr>
            <w:tcW w:w="4673" w:type="dxa"/>
          </w:tcPr>
          <w:p w14:paraId="01D9BBA4" w14:textId="77777777" w:rsidR="00D84899" w:rsidRDefault="007E1341">
            <w:pPr>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1.</w:t>
            </w:r>
          </w:p>
          <w:p w14:paraId="19002F76" w14:textId="77777777" w:rsidR="00D84899" w:rsidRDefault="00D84899">
            <w:pPr>
              <w:spacing w:after="0" w:line="240" w:lineRule="auto"/>
              <w:jc w:val="both"/>
              <w:rPr>
                <w:rFonts w:ascii="Cambria" w:eastAsia="Times New Roman" w:hAnsi="Cambria" w:cs="Arial"/>
                <w:color w:val="000000"/>
                <w:sz w:val="24"/>
                <w:lang w:eastAsia="ru-RU"/>
              </w:rPr>
            </w:pPr>
          </w:p>
          <w:p w14:paraId="37299424" w14:textId="77777777" w:rsidR="00D84899" w:rsidRDefault="007E1341">
            <w:pPr>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2.</w:t>
            </w:r>
          </w:p>
          <w:p w14:paraId="5125047D" w14:textId="77777777" w:rsidR="00D84899" w:rsidRDefault="007E1341">
            <w:pPr>
              <w:spacing w:after="0" w:line="240" w:lineRule="auto"/>
              <w:jc w:val="both"/>
              <w:rPr>
                <w:rFonts w:ascii="Cambria" w:eastAsia="Times New Roman" w:hAnsi="Cambria" w:cs="Arial"/>
                <w:color w:val="000000"/>
                <w:sz w:val="24"/>
                <w:lang w:eastAsia="ru-RU"/>
              </w:rPr>
            </w:pPr>
            <w:r>
              <w:rPr>
                <w:rFonts w:ascii="Cambria" w:eastAsia="Times New Roman" w:hAnsi="Cambria" w:cs="Arial"/>
                <w:color w:val="000000"/>
                <w:sz w:val="24"/>
                <w:lang w:eastAsia="ru-RU"/>
              </w:rPr>
              <w:t>3.</w:t>
            </w:r>
          </w:p>
        </w:tc>
      </w:tr>
    </w:tbl>
    <w:p w14:paraId="2F270617" w14:textId="77777777" w:rsidR="00D84899" w:rsidRDefault="00D84899">
      <w:pPr>
        <w:shd w:val="clear" w:color="auto" w:fill="FFFFFF"/>
        <w:spacing w:after="0" w:line="240" w:lineRule="auto"/>
        <w:jc w:val="both"/>
        <w:rPr>
          <w:rFonts w:ascii="Cambria" w:eastAsia="Times New Roman" w:hAnsi="Cambria" w:cs="Arial"/>
          <w:b/>
          <w:color w:val="000000"/>
          <w:sz w:val="24"/>
          <w:lang w:eastAsia="ru-RU"/>
        </w:rPr>
      </w:pPr>
    </w:p>
    <w:p w14:paraId="07217674" w14:textId="77777777" w:rsidR="00D84899" w:rsidRDefault="00D84899">
      <w:pPr>
        <w:shd w:val="clear" w:color="auto" w:fill="FFFFFF"/>
        <w:spacing w:after="0" w:line="240" w:lineRule="auto"/>
        <w:jc w:val="both"/>
        <w:rPr>
          <w:rFonts w:ascii="Cambria" w:eastAsia="Times New Roman" w:hAnsi="Cambria" w:cs="Arial"/>
          <w:b/>
          <w:color w:val="000000"/>
          <w:sz w:val="24"/>
          <w:lang w:eastAsia="ru-RU"/>
        </w:rPr>
      </w:pPr>
    </w:p>
    <w:p w14:paraId="29C9E84E" w14:textId="77777777" w:rsidR="00D84899" w:rsidRDefault="00D84899">
      <w:pPr>
        <w:shd w:val="clear" w:color="auto" w:fill="FFFFFF"/>
        <w:spacing w:after="0" w:line="240" w:lineRule="auto"/>
        <w:jc w:val="both"/>
        <w:rPr>
          <w:rFonts w:ascii="Cambria" w:eastAsia="Times New Roman" w:hAnsi="Cambria" w:cs="Arial"/>
          <w:b/>
          <w:color w:val="000000"/>
          <w:sz w:val="24"/>
          <w:lang w:eastAsia="ru-RU"/>
        </w:rPr>
      </w:pPr>
    </w:p>
    <w:p w14:paraId="41E1B999" w14:textId="77777777" w:rsidR="00D84899" w:rsidRDefault="007E1341">
      <w:pPr>
        <w:shd w:val="clear" w:color="auto" w:fill="FFFFFF"/>
        <w:spacing w:after="0" w:line="240" w:lineRule="auto"/>
        <w:jc w:val="both"/>
        <w:rPr>
          <w:rFonts w:ascii="Cambria" w:eastAsia="Times New Roman" w:hAnsi="Cambria" w:cs="Arial"/>
          <w:b/>
          <w:color w:val="000000"/>
          <w:sz w:val="24"/>
          <w:lang w:eastAsia="ru-RU"/>
        </w:rPr>
      </w:pPr>
      <w:r>
        <w:rPr>
          <w:rFonts w:ascii="Cambria" w:eastAsia="Times New Roman" w:hAnsi="Cambria" w:cs="Arial"/>
          <w:b/>
          <w:color w:val="000000"/>
          <w:sz w:val="24"/>
          <w:lang w:eastAsia="ru-RU"/>
        </w:rPr>
        <w:t>*13.  Заполни таблицу</w:t>
      </w:r>
    </w:p>
    <w:tbl>
      <w:tblPr>
        <w:tblStyle w:val="ab"/>
        <w:tblW w:w="0" w:type="auto"/>
        <w:tblLook w:val="04A0" w:firstRow="1" w:lastRow="0" w:firstColumn="1" w:lastColumn="0" w:noHBand="0" w:noVBand="1"/>
      </w:tblPr>
      <w:tblGrid>
        <w:gridCol w:w="3115"/>
        <w:gridCol w:w="3115"/>
        <w:gridCol w:w="3115"/>
      </w:tblGrid>
      <w:tr w:rsidR="00D84899" w14:paraId="5B4D0F67" w14:textId="77777777">
        <w:tc>
          <w:tcPr>
            <w:tcW w:w="3115" w:type="dxa"/>
          </w:tcPr>
          <w:p w14:paraId="0B9A0471" w14:textId="77777777" w:rsidR="00D84899" w:rsidRDefault="007E1341">
            <w:pPr>
              <w:spacing w:after="0" w:line="240" w:lineRule="auto"/>
              <w:jc w:val="both"/>
              <w:rPr>
                <w:rFonts w:ascii="Cambria" w:hAnsi="Cambria"/>
                <w:color w:val="000000" w:themeColor="text1"/>
                <w:sz w:val="24"/>
                <w:szCs w:val="24"/>
              </w:rPr>
            </w:pPr>
            <w:r>
              <w:rPr>
                <w:rFonts w:ascii="Cambria" w:hAnsi="Cambria"/>
                <w:color w:val="000000" w:themeColor="text1"/>
                <w:sz w:val="24"/>
                <w:szCs w:val="24"/>
              </w:rPr>
              <w:t>Класс</w:t>
            </w:r>
          </w:p>
        </w:tc>
        <w:tc>
          <w:tcPr>
            <w:tcW w:w="3115" w:type="dxa"/>
          </w:tcPr>
          <w:p w14:paraId="2EA91F12" w14:textId="77777777" w:rsidR="00D84899" w:rsidRDefault="007E1341">
            <w:pPr>
              <w:spacing w:after="0" w:line="240" w:lineRule="auto"/>
              <w:jc w:val="both"/>
              <w:rPr>
                <w:rFonts w:ascii="Cambria" w:hAnsi="Cambria"/>
                <w:color w:val="000000" w:themeColor="text1"/>
                <w:sz w:val="24"/>
                <w:szCs w:val="24"/>
              </w:rPr>
            </w:pPr>
            <w:r>
              <w:rPr>
                <w:rFonts w:ascii="Cambria" w:hAnsi="Cambria"/>
                <w:color w:val="000000" w:themeColor="text1"/>
                <w:sz w:val="24"/>
                <w:szCs w:val="24"/>
              </w:rPr>
              <w:t>Название животного</w:t>
            </w:r>
          </w:p>
        </w:tc>
        <w:tc>
          <w:tcPr>
            <w:tcW w:w="3115" w:type="dxa"/>
          </w:tcPr>
          <w:p w14:paraId="2919BBF9" w14:textId="77777777" w:rsidR="00D84899" w:rsidRDefault="007E1341">
            <w:pPr>
              <w:spacing w:after="0" w:line="240" w:lineRule="auto"/>
              <w:jc w:val="both"/>
              <w:rPr>
                <w:rFonts w:ascii="Cambria" w:hAnsi="Cambria"/>
                <w:color w:val="000000" w:themeColor="text1"/>
                <w:sz w:val="24"/>
                <w:szCs w:val="24"/>
              </w:rPr>
            </w:pPr>
            <w:r>
              <w:rPr>
                <w:rFonts w:ascii="Cambria" w:hAnsi="Cambria"/>
                <w:color w:val="000000" w:themeColor="text1"/>
                <w:sz w:val="24"/>
                <w:szCs w:val="24"/>
              </w:rPr>
              <w:t>Чем питается</w:t>
            </w:r>
          </w:p>
        </w:tc>
      </w:tr>
      <w:tr w:rsidR="00D84899" w14:paraId="2B3DB0B7" w14:textId="77777777">
        <w:tc>
          <w:tcPr>
            <w:tcW w:w="3115" w:type="dxa"/>
          </w:tcPr>
          <w:p w14:paraId="3654DB5A" w14:textId="77777777" w:rsidR="00D84899" w:rsidRDefault="007E1341">
            <w:pPr>
              <w:spacing w:after="0" w:line="240" w:lineRule="auto"/>
              <w:jc w:val="both"/>
              <w:rPr>
                <w:rFonts w:ascii="Cambria" w:hAnsi="Cambria"/>
                <w:color w:val="000000" w:themeColor="text1"/>
                <w:sz w:val="24"/>
                <w:szCs w:val="24"/>
              </w:rPr>
            </w:pPr>
            <w:r>
              <w:rPr>
                <w:rFonts w:ascii="Cambria" w:hAnsi="Cambria"/>
                <w:color w:val="000000" w:themeColor="text1"/>
                <w:sz w:val="24"/>
                <w:szCs w:val="24"/>
              </w:rPr>
              <w:t>Насекомые</w:t>
            </w:r>
          </w:p>
          <w:p w14:paraId="706FEBFA" w14:textId="77777777" w:rsidR="00D84899" w:rsidRDefault="00D84899">
            <w:pPr>
              <w:spacing w:after="0" w:line="240" w:lineRule="auto"/>
              <w:jc w:val="both"/>
              <w:rPr>
                <w:rFonts w:ascii="Cambria" w:hAnsi="Cambria"/>
                <w:color w:val="000000" w:themeColor="text1"/>
                <w:sz w:val="24"/>
                <w:szCs w:val="24"/>
              </w:rPr>
            </w:pPr>
          </w:p>
        </w:tc>
        <w:tc>
          <w:tcPr>
            <w:tcW w:w="3115" w:type="dxa"/>
          </w:tcPr>
          <w:p w14:paraId="10BCBF53" w14:textId="77777777" w:rsidR="00D84899" w:rsidRDefault="00D84899">
            <w:pPr>
              <w:spacing w:after="0" w:line="240" w:lineRule="auto"/>
              <w:jc w:val="both"/>
              <w:rPr>
                <w:rFonts w:ascii="Cambria" w:hAnsi="Cambria"/>
                <w:color w:val="000000" w:themeColor="text1"/>
                <w:sz w:val="24"/>
                <w:szCs w:val="24"/>
              </w:rPr>
            </w:pPr>
          </w:p>
        </w:tc>
        <w:tc>
          <w:tcPr>
            <w:tcW w:w="3115" w:type="dxa"/>
          </w:tcPr>
          <w:p w14:paraId="34047D0A" w14:textId="77777777" w:rsidR="00D84899" w:rsidRDefault="00D84899">
            <w:pPr>
              <w:spacing w:after="0" w:line="240" w:lineRule="auto"/>
              <w:jc w:val="both"/>
              <w:rPr>
                <w:rFonts w:ascii="Cambria" w:hAnsi="Cambria"/>
                <w:color w:val="000000" w:themeColor="text1"/>
                <w:sz w:val="24"/>
                <w:szCs w:val="24"/>
              </w:rPr>
            </w:pPr>
          </w:p>
        </w:tc>
      </w:tr>
      <w:tr w:rsidR="00D84899" w14:paraId="20EBEA33" w14:textId="77777777">
        <w:tc>
          <w:tcPr>
            <w:tcW w:w="3115" w:type="dxa"/>
          </w:tcPr>
          <w:p w14:paraId="78B12C47" w14:textId="77777777" w:rsidR="00D84899" w:rsidRDefault="007E1341">
            <w:pPr>
              <w:spacing w:after="0" w:line="240" w:lineRule="auto"/>
              <w:jc w:val="both"/>
              <w:rPr>
                <w:rFonts w:ascii="Cambria" w:hAnsi="Cambria"/>
                <w:color w:val="000000" w:themeColor="text1"/>
                <w:sz w:val="24"/>
                <w:szCs w:val="24"/>
              </w:rPr>
            </w:pPr>
            <w:r>
              <w:rPr>
                <w:rFonts w:ascii="Cambria" w:hAnsi="Cambria"/>
                <w:color w:val="000000" w:themeColor="text1"/>
                <w:sz w:val="24"/>
                <w:szCs w:val="24"/>
              </w:rPr>
              <w:t>Рыбы</w:t>
            </w:r>
          </w:p>
          <w:p w14:paraId="3FFC8ACA" w14:textId="77777777" w:rsidR="00D84899" w:rsidRDefault="00D84899">
            <w:pPr>
              <w:spacing w:after="0" w:line="240" w:lineRule="auto"/>
              <w:jc w:val="both"/>
              <w:rPr>
                <w:rFonts w:ascii="Cambria" w:hAnsi="Cambria"/>
                <w:color w:val="000000" w:themeColor="text1"/>
                <w:sz w:val="24"/>
                <w:szCs w:val="24"/>
              </w:rPr>
            </w:pPr>
          </w:p>
        </w:tc>
        <w:tc>
          <w:tcPr>
            <w:tcW w:w="3115" w:type="dxa"/>
          </w:tcPr>
          <w:p w14:paraId="56654FE8" w14:textId="77777777" w:rsidR="00D84899" w:rsidRDefault="00D84899">
            <w:pPr>
              <w:spacing w:after="0" w:line="240" w:lineRule="auto"/>
              <w:jc w:val="both"/>
              <w:rPr>
                <w:rFonts w:ascii="Cambria" w:hAnsi="Cambria"/>
                <w:color w:val="000000" w:themeColor="text1"/>
                <w:sz w:val="24"/>
                <w:szCs w:val="24"/>
              </w:rPr>
            </w:pPr>
          </w:p>
        </w:tc>
        <w:tc>
          <w:tcPr>
            <w:tcW w:w="3115" w:type="dxa"/>
          </w:tcPr>
          <w:p w14:paraId="07B76009" w14:textId="77777777" w:rsidR="00D84899" w:rsidRDefault="00D84899">
            <w:pPr>
              <w:spacing w:after="0" w:line="240" w:lineRule="auto"/>
              <w:jc w:val="both"/>
              <w:rPr>
                <w:rFonts w:ascii="Cambria" w:hAnsi="Cambria"/>
                <w:color w:val="000000" w:themeColor="text1"/>
                <w:sz w:val="24"/>
                <w:szCs w:val="24"/>
              </w:rPr>
            </w:pPr>
          </w:p>
        </w:tc>
      </w:tr>
      <w:tr w:rsidR="00D84899" w14:paraId="64DF8315" w14:textId="77777777">
        <w:tc>
          <w:tcPr>
            <w:tcW w:w="3115" w:type="dxa"/>
          </w:tcPr>
          <w:p w14:paraId="15847175" w14:textId="77777777" w:rsidR="00D84899" w:rsidRDefault="007E1341">
            <w:pPr>
              <w:spacing w:after="0" w:line="240" w:lineRule="auto"/>
              <w:jc w:val="both"/>
              <w:rPr>
                <w:rFonts w:ascii="Cambria" w:hAnsi="Cambria"/>
                <w:color w:val="000000" w:themeColor="text1"/>
                <w:sz w:val="24"/>
                <w:szCs w:val="24"/>
              </w:rPr>
            </w:pPr>
            <w:r>
              <w:rPr>
                <w:rFonts w:ascii="Cambria" w:hAnsi="Cambria"/>
                <w:color w:val="000000" w:themeColor="text1"/>
                <w:sz w:val="24"/>
                <w:szCs w:val="24"/>
              </w:rPr>
              <w:t>Птицы</w:t>
            </w:r>
          </w:p>
          <w:p w14:paraId="1501618F" w14:textId="77777777" w:rsidR="00D84899" w:rsidRDefault="00D84899">
            <w:pPr>
              <w:spacing w:after="0" w:line="240" w:lineRule="auto"/>
              <w:jc w:val="both"/>
              <w:rPr>
                <w:rFonts w:ascii="Cambria" w:hAnsi="Cambria"/>
                <w:color w:val="000000" w:themeColor="text1"/>
                <w:sz w:val="24"/>
                <w:szCs w:val="24"/>
              </w:rPr>
            </w:pPr>
          </w:p>
        </w:tc>
        <w:tc>
          <w:tcPr>
            <w:tcW w:w="3115" w:type="dxa"/>
          </w:tcPr>
          <w:p w14:paraId="71086C6F" w14:textId="77777777" w:rsidR="00D84899" w:rsidRDefault="00D84899">
            <w:pPr>
              <w:spacing w:after="0" w:line="240" w:lineRule="auto"/>
              <w:jc w:val="both"/>
              <w:rPr>
                <w:rFonts w:ascii="Cambria" w:hAnsi="Cambria"/>
                <w:color w:val="000000" w:themeColor="text1"/>
                <w:sz w:val="24"/>
                <w:szCs w:val="24"/>
              </w:rPr>
            </w:pPr>
          </w:p>
        </w:tc>
        <w:tc>
          <w:tcPr>
            <w:tcW w:w="3115" w:type="dxa"/>
          </w:tcPr>
          <w:p w14:paraId="6B34D515" w14:textId="77777777" w:rsidR="00D84899" w:rsidRDefault="00D84899">
            <w:pPr>
              <w:spacing w:after="0" w:line="240" w:lineRule="auto"/>
              <w:jc w:val="both"/>
              <w:rPr>
                <w:rFonts w:ascii="Cambria" w:hAnsi="Cambria"/>
                <w:color w:val="000000" w:themeColor="text1"/>
                <w:sz w:val="24"/>
                <w:szCs w:val="24"/>
              </w:rPr>
            </w:pPr>
          </w:p>
        </w:tc>
      </w:tr>
      <w:tr w:rsidR="00D84899" w14:paraId="03BDFA3F" w14:textId="77777777">
        <w:tc>
          <w:tcPr>
            <w:tcW w:w="3115" w:type="dxa"/>
          </w:tcPr>
          <w:p w14:paraId="6DB4B197" w14:textId="77777777" w:rsidR="00D84899" w:rsidRDefault="007E1341">
            <w:pPr>
              <w:spacing w:after="0" w:line="240" w:lineRule="auto"/>
              <w:jc w:val="both"/>
              <w:rPr>
                <w:rFonts w:ascii="Cambria" w:hAnsi="Cambria"/>
                <w:color w:val="000000" w:themeColor="text1"/>
                <w:sz w:val="24"/>
                <w:szCs w:val="24"/>
              </w:rPr>
            </w:pPr>
            <w:r>
              <w:rPr>
                <w:rFonts w:ascii="Cambria" w:hAnsi="Cambria"/>
                <w:color w:val="000000" w:themeColor="text1"/>
                <w:sz w:val="24"/>
                <w:szCs w:val="24"/>
              </w:rPr>
              <w:t>Звери</w:t>
            </w:r>
          </w:p>
          <w:p w14:paraId="480DDC73" w14:textId="77777777" w:rsidR="00D84899" w:rsidRDefault="00D84899">
            <w:pPr>
              <w:spacing w:after="0" w:line="240" w:lineRule="auto"/>
              <w:jc w:val="both"/>
              <w:rPr>
                <w:rFonts w:ascii="Cambria" w:hAnsi="Cambria"/>
                <w:color w:val="000000" w:themeColor="text1"/>
                <w:sz w:val="24"/>
                <w:szCs w:val="24"/>
              </w:rPr>
            </w:pPr>
          </w:p>
        </w:tc>
        <w:tc>
          <w:tcPr>
            <w:tcW w:w="3115" w:type="dxa"/>
          </w:tcPr>
          <w:p w14:paraId="56CF0583" w14:textId="77777777" w:rsidR="00D84899" w:rsidRDefault="00D84899">
            <w:pPr>
              <w:spacing w:after="0" w:line="240" w:lineRule="auto"/>
              <w:jc w:val="both"/>
              <w:rPr>
                <w:rFonts w:ascii="Cambria" w:hAnsi="Cambria"/>
                <w:color w:val="000000" w:themeColor="text1"/>
                <w:sz w:val="24"/>
                <w:szCs w:val="24"/>
              </w:rPr>
            </w:pPr>
          </w:p>
        </w:tc>
        <w:tc>
          <w:tcPr>
            <w:tcW w:w="3115" w:type="dxa"/>
          </w:tcPr>
          <w:p w14:paraId="5F135558" w14:textId="77777777" w:rsidR="00D84899" w:rsidRDefault="00D84899">
            <w:pPr>
              <w:spacing w:after="0" w:line="240" w:lineRule="auto"/>
              <w:jc w:val="both"/>
              <w:rPr>
                <w:rFonts w:ascii="Cambria" w:hAnsi="Cambria"/>
                <w:color w:val="000000" w:themeColor="text1"/>
                <w:sz w:val="24"/>
                <w:szCs w:val="24"/>
              </w:rPr>
            </w:pPr>
          </w:p>
        </w:tc>
      </w:tr>
    </w:tbl>
    <w:p w14:paraId="2A35FE3B" w14:textId="77777777" w:rsidR="00D84899" w:rsidRDefault="00D84899">
      <w:pPr>
        <w:rPr>
          <w:rFonts w:ascii="Cambria" w:hAnsi="Cambria"/>
          <w:sz w:val="24"/>
          <w:szCs w:val="36"/>
        </w:rPr>
      </w:pPr>
    </w:p>
    <w:p w14:paraId="7466F1E0" w14:textId="77777777" w:rsidR="00D84899" w:rsidRDefault="007E1341">
      <w:pPr>
        <w:jc w:val="center"/>
        <w:rPr>
          <w:rFonts w:ascii="Cambria" w:hAnsi="Cambria"/>
          <w:color w:val="1F4E79" w:themeColor="accent1" w:themeShade="80"/>
          <w:sz w:val="32"/>
          <w:szCs w:val="36"/>
          <w:u w:val="single"/>
        </w:rPr>
      </w:pPr>
      <w:r>
        <w:rPr>
          <w:rFonts w:ascii="Cambria" w:hAnsi="Cambria"/>
          <w:color w:val="1F4E79" w:themeColor="accent1" w:themeShade="80"/>
          <w:sz w:val="32"/>
          <w:szCs w:val="36"/>
          <w:u w:val="single"/>
        </w:rPr>
        <w:t>Тундра</w:t>
      </w:r>
    </w:p>
    <w:p w14:paraId="2C5A136A" w14:textId="77777777" w:rsidR="00D84899" w:rsidRDefault="007E1341">
      <w:pPr>
        <w:pStyle w:val="ac"/>
        <w:numPr>
          <w:ilvl w:val="0"/>
          <w:numId w:val="64"/>
        </w:numPr>
        <w:jc w:val="both"/>
        <w:rPr>
          <w:rFonts w:ascii="Cambria" w:hAnsi="Cambria"/>
          <w:b/>
          <w:sz w:val="24"/>
          <w:szCs w:val="36"/>
        </w:rPr>
      </w:pPr>
      <w:r>
        <w:rPr>
          <w:rFonts w:ascii="Cambria" w:hAnsi="Cambria"/>
          <w:b/>
          <w:sz w:val="24"/>
          <w:szCs w:val="36"/>
        </w:rPr>
        <w:t>Заполни таблицу исследователя.</w:t>
      </w:r>
    </w:p>
    <w:tbl>
      <w:tblPr>
        <w:tblStyle w:val="ab"/>
        <w:tblW w:w="0" w:type="auto"/>
        <w:tblLook w:val="04A0" w:firstRow="1" w:lastRow="0" w:firstColumn="1" w:lastColumn="0" w:noHBand="0" w:noVBand="1"/>
      </w:tblPr>
      <w:tblGrid>
        <w:gridCol w:w="2336"/>
        <w:gridCol w:w="7009"/>
      </w:tblGrid>
      <w:tr w:rsidR="00D84899" w14:paraId="6193B1B2" w14:textId="77777777">
        <w:tc>
          <w:tcPr>
            <w:tcW w:w="2336" w:type="dxa"/>
          </w:tcPr>
          <w:p w14:paraId="16A798DC" w14:textId="77777777" w:rsidR="00D84899" w:rsidRDefault="007E1341">
            <w:pPr>
              <w:spacing w:after="0" w:line="240" w:lineRule="auto"/>
              <w:jc w:val="center"/>
              <w:rPr>
                <w:rFonts w:ascii="Cambria" w:hAnsi="Cambria"/>
                <w:sz w:val="24"/>
                <w:szCs w:val="36"/>
              </w:rPr>
            </w:pPr>
            <w:r>
              <w:rPr>
                <w:rFonts w:ascii="Cambria" w:hAnsi="Cambria"/>
                <w:sz w:val="24"/>
                <w:szCs w:val="36"/>
              </w:rPr>
              <w:t>Географическое положение</w:t>
            </w:r>
          </w:p>
          <w:p w14:paraId="369FF11C" w14:textId="77777777" w:rsidR="00D84899" w:rsidRDefault="00D84899">
            <w:pPr>
              <w:spacing w:after="0" w:line="240" w:lineRule="auto"/>
              <w:jc w:val="center"/>
              <w:rPr>
                <w:rFonts w:ascii="Cambria" w:hAnsi="Cambria"/>
                <w:sz w:val="24"/>
                <w:szCs w:val="36"/>
              </w:rPr>
            </w:pPr>
          </w:p>
          <w:p w14:paraId="30F19A10" w14:textId="77777777" w:rsidR="00D84899" w:rsidRDefault="00D84899">
            <w:pPr>
              <w:spacing w:after="0" w:line="240" w:lineRule="auto"/>
              <w:jc w:val="center"/>
              <w:rPr>
                <w:rFonts w:ascii="Cambria" w:hAnsi="Cambria"/>
                <w:sz w:val="24"/>
                <w:szCs w:val="36"/>
              </w:rPr>
            </w:pPr>
          </w:p>
        </w:tc>
        <w:tc>
          <w:tcPr>
            <w:tcW w:w="7009" w:type="dxa"/>
          </w:tcPr>
          <w:p w14:paraId="3FB017F4" w14:textId="77777777" w:rsidR="00D84899" w:rsidRDefault="00D84899">
            <w:pPr>
              <w:spacing w:after="0" w:line="240" w:lineRule="auto"/>
              <w:jc w:val="center"/>
              <w:rPr>
                <w:rFonts w:ascii="Cambria" w:hAnsi="Cambria"/>
                <w:sz w:val="24"/>
                <w:szCs w:val="36"/>
              </w:rPr>
            </w:pPr>
          </w:p>
        </w:tc>
      </w:tr>
      <w:tr w:rsidR="00D84899" w14:paraId="719B8677" w14:textId="77777777">
        <w:tc>
          <w:tcPr>
            <w:tcW w:w="2336" w:type="dxa"/>
          </w:tcPr>
          <w:p w14:paraId="7A14F37F" w14:textId="77777777" w:rsidR="00D84899" w:rsidRDefault="007E1341">
            <w:pPr>
              <w:spacing w:after="0" w:line="240" w:lineRule="auto"/>
              <w:jc w:val="center"/>
              <w:rPr>
                <w:rFonts w:ascii="Cambria" w:hAnsi="Cambria"/>
                <w:sz w:val="24"/>
                <w:szCs w:val="36"/>
              </w:rPr>
            </w:pPr>
            <w:r>
              <w:rPr>
                <w:rFonts w:ascii="Cambria" w:hAnsi="Cambria"/>
                <w:sz w:val="24"/>
                <w:szCs w:val="36"/>
              </w:rPr>
              <w:t>Климат</w:t>
            </w:r>
          </w:p>
          <w:p w14:paraId="10CE3651" w14:textId="77777777" w:rsidR="00D84899" w:rsidRDefault="00D84899">
            <w:pPr>
              <w:spacing w:after="0" w:line="240" w:lineRule="auto"/>
              <w:jc w:val="center"/>
              <w:rPr>
                <w:rFonts w:ascii="Cambria" w:hAnsi="Cambria"/>
                <w:sz w:val="24"/>
                <w:szCs w:val="36"/>
              </w:rPr>
            </w:pPr>
          </w:p>
          <w:p w14:paraId="5206798C" w14:textId="77777777" w:rsidR="00D84899" w:rsidRDefault="00D84899">
            <w:pPr>
              <w:spacing w:after="0" w:line="240" w:lineRule="auto"/>
              <w:jc w:val="center"/>
              <w:rPr>
                <w:rFonts w:ascii="Cambria" w:hAnsi="Cambria"/>
                <w:sz w:val="24"/>
                <w:szCs w:val="36"/>
              </w:rPr>
            </w:pPr>
          </w:p>
        </w:tc>
        <w:tc>
          <w:tcPr>
            <w:tcW w:w="7009" w:type="dxa"/>
          </w:tcPr>
          <w:p w14:paraId="5D71CB92" w14:textId="77777777" w:rsidR="00D84899" w:rsidRDefault="00D84899">
            <w:pPr>
              <w:spacing w:after="0" w:line="240" w:lineRule="auto"/>
              <w:jc w:val="center"/>
              <w:rPr>
                <w:rFonts w:ascii="Cambria" w:hAnsi="Cambria"/>
                <w:sz w:val="24"/>
                <w:szCs w:val="36"/>
              </w:rPr>
            </w:pPr>
          </w:p>
        </w:tc>
      </w:tr>
      <w:tr w:rsidR="00D84899" w14:paraId="27B5F8E3" w14:textId="77777777">
        <w:tc>
          <w:tcPr>
            <w:tcW w:w="2336" w:type="dxa"/>
          </w:tcPr>
          <w:p w14:paraId="768268AE" w14:textId="77777777" w:rsidR="00D84899" w:rsidRDefault="007E1341">
            <w:pPr>
              <w:spacing w:after="0" w:line="240" w:lineRule="auto"/>
              <w:jc w:val="center"/>
              <w:rPr>
                <w:rFonts w:ascii="Cambria" w:hAnsi="Cambria"/>
                <w:sz w:val="24"/>
                <w:szCs w:val="36"/>
              </w:rPr>
            </w:pPr>
            <w:r>
              <w:rPr>
                <w:rFonts w:ascii="Cambria" w:hAnsi="Cambria"/>
                <w:sz w:val="24"/>
                <w:szCs w:val="36"/>
              </w:rPr>
              <w:lastRenderedPageBreak/>
              <w:t>Особенности приспособления растений к данной природной зоне</w:t>
            </w:r>
          </w:p>
          <w:p w14:paraId="03F6D952" w14:textId="77777777" w:rsidR="00D84899" w:rsidRDefault="00D84899">
            <w:pPr>
              <w:spacing w:after="0" w:line="240" w:lineRule="auto"/>
              <w:jc w:val="center"/>
              <w:rPr>
                <w:rFonts w:ascii="Cambria" w:hAnsi="Cambria"/>
                <w:sz w:val="24"/>
                <w:szCs w:val="36"/>
              </w:rPr>
            </w:pPr>
          </w:p>
          <w:p w14:paraId="2FFBC6E1" w14:textId="77777777" w:rsidR="00D84899" w:rsidRDefault="00D84899">
            <w:pPr>
              <w:spacing w:after="0" w:line="240" w:lineRule="auto"/>
              <w:jc w:val="center"/>
              <w:rPr>
                <w:rFonts w:ascii="Cambria" w:hAnsi="Cambria"/>
                <w:sz w:val="24"/>
                <w:szCs w:val="36"/>
              </w:rPr>
            </w:pPr>
          </w:p>
        </w:tc>
        <w:tc>
          <w:tcPr>
            <w:tcW w:w="7009" w:type="dxa"/>
          </w:tcPr>
          <w:p w14:paraId="69096008" w14:textId="77777777" w:rsidR="00D84899" w:rsidRDefault="00D84899">
            <w:pPr>
              <w:spacing w:after="0" w:line="240" w:lineRule="auto"/>
              <w:jc w:val="center"/>
              <w:rPr>
                <w:rFonts w:ascii="Cambria" w:hAnsi="Cambria"/>
                <w:sz w:val="24"/>
                <w:szCs w:val="36"/>
              </w:rPr>
            </w:pPr>
          </w:p>
        </w:tc>
      </w:tr>
      <w:tr w:rsidR="00D84899" w14:paraId="74327C69" w14:textId="77777777">
        <w:tc>
          <w:tcPr>
            <w:tcW w:w="2336" w:type="dxa"/>
          </w:tcPr>
          <w:p w14:paraId="0B19D81C" w14:textId="77777777" w:rsidR="00D84899" w:rsidRDefault="007E1341">
            <w:pPr>
              <w:spacing w:after="0" w:line="240" w:lineRule="auto"/>
              <w:jc w:val="center"/>
              <w:rPr>
                <w:rFonts w:ascii="Cambria" w:hAnsi="Cambria"/>
                <w:sz w:val="24"/>
                <w:szCs w:val="36"/>
              </w:rPr>
            </w:pPr>
            <w:r>
              <w:rPr>
                <w:rFonts w:ascii="Cambria" w:hAnsi="Cambria"/>
                <w:sz w:val="24"/>
                <w:szCs w:val="36"/>
              </w:rPr>
              <w:t>Растения</w:t>
            </w:r>
          </w:p>
          <w:p w14:paraId="7984741F" w14:textId="77777777" w:rsidR="00D84899" w:rsidRDefault="00D84899">
            <w:pPr>
              <w:spacing w:after="0" w:line="240" w:lineRule="auto"/>
              <w:jc w:val="center"/>
              <w:rPr>
                <w:rFonts w:ascii="Cambria" w:hAnsi="Cambria"/>
                <w:sz w:val="24"/>
                <w:szCs w:val="36"/>
              </w:rPr>
            </w:pPr>
          </w:p>
          <w:p w14:paraId="6967D42D" w14:textId="77777777" w:rsidR="00D84899" w:rsidRDefault="00D84899">
            <w:pPr>
              <w:spacing w:after="0" w:line="240" w:lineRule="auto"/>
              <w:jc w:val="center"/>
              <w:rPr>
                <w:rFonts w:ascii="Cambria" w:hAnsi="Cambria"/>
                <w:sz w:val="24"/>
                <w:szCs w:val="36"/>
              </w:rPr>
            </w:pPr>
          </w:p>
        </w:tc>
        <w:tc>
          <w:tcPr>
            <w:tcW w:w="7009" w:type="dxa"/>
          </w:tcPr>
          <w:p w14:paraId="4F43B98F" w14:textId="77777777" w:rsidR="00D84899" w:rsidRDefault="00D84899">
            <w:pPr>
              <w:spacing w:after="0" w:line="240" w:lineRule="auto"/>
              <w:jc w:val="center"/>
              <w:rPr>
                <w:rFonts w:ascii="Cambria" w:hAnsi="Cambria"/>
                <w:sz w:val="24"/>
                <w:szCs w:val="36"/>
              </w:rPr>
            </w:pPr>
          </w:p>
        </w:tc>
      </w:tr>
      <w:tr w:rsidR="00D84899" w14:paraId="3856D5AF" w14:textId="77777777">
        <w:tc>
          <w:tcPr>
            <w:tcW w:w="2336" w:type="dxa"/>
          </w:tcPr>
          <w:p w14:paraId="4FDBC3B3" w14:textId="77777777" w:rsidR="00D84899" w:rsidRDefault="007E1341">
            <w:pPr>
              <w:spacing w:after="0" w:line="240" w:lineRule="auto"/>
              <w:jc w:val="center"/>
              <w:rPr>
                <w:rFonts w:ascii="Cambria" w:hAnsi="Cambria"/>
                <w:sz w:val="24"/>
                <w:szCs w:val="36"/>
              </w:rPr>
            </w:pPr>
            <w:r>
              <w:rPr>
                <w:rFonts w:ascii="Cambria" w:hAnsi="Cambria"/>
                <w:sz w:val="24"/>
                <w:szCs w:val="36"/>
              </w:rPr>
              <w:t>Особенности приспособления животных к данной природной зоне</w:t>
            </w:r>
          </w:p>
          <w:p w14:paraId="3CEF9819" w14:textId="77777777" w:rsidR="00D84899" w:rsidRDefault="00D84899">
            <w:pPr>
              <w:spacing w:after="0" w:line="240" w:lineRule="auto"/>
              <w:jc w:val="center"/>
              <w:rPr>
                <w:rFonts w:ascii="Cambria" w:hAnsi="Cambria"/>
                <w:sz w:val="24"/>
                <w:szCs w:val="36"/>
              </w:rPr>
            </w:pPr>
          </w:p>
          <w:p w14:paraId="4EAACA67" w14:textId="77777777" w:rsidR="00D84899" w:rsidRDefault="00D84899">
            <w:pPr>
              <w:spacing w:after="0" w:line="240" w:lineRule="auto"/>
              <w:jc w:val="center"/>
              <w:rPr>
                <w:rFonts w:ascii="Cambria" w:hAnsi="Cambria"/>
                <w:sz w:val="24"/>
                <w:szCs w:val="36"/>
              </w:rPr>
            </w:pPr>
          </w:p>
        </w:tc>
        <w:tc>
          <w:tcPr>
            <w:tcW w:w="7009" w:type="dxa"/>
          </w:tcPr>
          <w:p w14:paraId="0923AAA9" w14:textId="77777777" w:rsidR="00D84899" w:rsidRDefault="00D84899">
            <w:pPr>
              <w:spacing w:after="0" w:line="240" w:lineRule="auto"/>
              <w:jc w:val="center"/>
              <w:rPr>
                <w:rFonts w:ascii="Cambria" w:hAnsi="Cambria"/>
                <w:sz w:val="24"/>
                <w:szCs w:val="36"/>
              </w:rPr>
            </w:pPr>
          </w:p>
        </w:tc>
      </w:tr>
      <w:tr w:rsidR="00D84899" w14:paraId="4418609B" w14:textId="77777777">
        <w:tc>
          <w:tcPr>
            <w:tcW w:w="2336" w:type="dxa"/>
          </w:tcPr>
          <w:p w14:paraId="76506E91" w14:textId="77777777" w:rsidR="00D84899" w:rsidRDefault="007E1341">
            <w:pPr>
              <w:spacing w:after="0" w:line="240" w:lineRule="auto"/>
              <w:jc w:val="center"/>
              <w:rPr>
                <w:rFonts w:ascii="Cambria" w:hAnsi="Cambria"/>
                <w:sz w:val="24"/>
                <w:szCs w:val="36"/>
              </w:rPr>
            </w:pPr>
            <w:r>
              <w:rPr>
                <w:rFonts w:ascii="Cambria" w:hAnsi="Cambria"/>
                <w:sz w:val="24"/>
                <w:szCs w:val="36"/>
              </w:rPr>
              <w:t>Животные</w:t>
            </w:r>
          </w:p>
          <w:p w14:paraId="06AEA245" w14:textId="77777777" w:rsidR="00D84899" w:rsidRDefault="00D84899">
            <w:pPr>
              <w:spacing w:after="0" w:line="240" w:lineRule="auto"/>
              <w:jc w:val="center"/>
              <w:rPr>
                <w:rFonts w:ascii="Cambria" w:hAnsi="Cambria"/>
                <w:sz w:val="24"/>
                <w:szCs w:val="36"/>
              </w:rPr>
            </w:pPr>
          </w:p>
          <w:p w14:paraId="7493F2A0" w14:textId="77777777" w:rsidR="00D84899" w:rsidRDefault="00D84899">
            <w:pPr>
              <w:spacing w:after="0" w:line="240" w:lineRule="auto"/>
              <w:jc w:val="center"/>
              <w:rPr>
                <w:rFonts w:ascii="Cambria" w:hAnsi="Cambria"/>
                <w:sz w:val="24"/>
                <w:szCs w:val="36"/>
              </w:rPr>
            </w:pPr>
          </w:p>
        </w:tc>
        <w:tc>
          <w:tcPr>
            <w:tcW w:w="7009" w:type="dxa"/>
          </w:tcPr>
          <w:p w14:paraId="6ACFE1DA" w14:textId="77777777" w:rsidR="00D84899" w:rsidRDefault="00D84899">
            <w:pPr>
              <w:spacing w:after="0" w:line="240" w:lineRule="auto"/>
              <w:jc w:val="center"/>
              <w:rPr>
                <w:rFonts w:ascii="Cambria" w:hAnsi="Cambria"/>
                <w:sz w:val="24"/>
                <w:szCs w:val="36"/>
              </w:rPr>
            </w:pPr>
          </w:p>
        </w:tc>
      </w:tr>
      <w:tr w:rsidR="00D84899" w14:paraId="29960051" w14:textId="77777777">
        <w:tc>
          <w:tcPr>
            <w:tcW w:w="2336" w:type="dxa"/>
          </w:tcPr>
          <w:p w14:paraId="763EF040" w14:textId="77777777" w:rsidR="00D84899" w:rsidRDefault="007E1341">
            <w:pPr>
              <w:spacing w:after="0" w:line="240" w:lineRule="auto"/>
              <w:jc w:val="center"/>
              <w:rPr>
                <w:rFonts w:ascii="Cambria" w:hAnsi="Cambria"/>
                <w:sz w:val="24"/>
                <w:szCs w:val="36"/>
              </w:rPr>
            </w:pPr>
            <w:r>
              <w:rPr>
                <w:rFonts w:ascii="Cambria" w:hAnsi="Cambria"/>
                <w:sz w:val="24"/>
                <w:szCs w:val="36"/>
              </w:rPr>
              <w:t xml:space="preserve">Экологические проблемы и пути их решения </w:t>
            </w:r>
          </w:p>
          <w:p w14:paraId="6793AE33" w14:textId="77777777" w:rsidR="00D84899" w:rsidRDefault="00D84899">
            <w:pPr>
              <w:spacing w:after="0" w:line="240" w:lineRule="auto"/>
              <w:jc w:val="center"/>
              <w:rPr>
                <w:rFonts w:ascii="Cambria" w:hAnsi="Cambria"/>
                <w:sz w:val="24"/>
                <w:szCs w:val="36"/>
              </w:rPr>
            </w:pPr>
          </w:p>
          <w:p w14:paraId="278ECA8C" w14:textId="77777777" w:rsidR="00D84899" w:rsidRDefault="00D84899">
            <w:pPr>
              <w:spacing w:after="0" w:line="240" w:lineRule="auto"/>
              <w:jc w:val="center"/>
              <w:rPr>
                <w:rFonts w:ascii="Cambria" w:hAnsi="Cambria"/>
                <w:sz w:val="24"/>
                <w:szCs w:val="36"/>
              </w:rPr>
            </w:pPr>
          </w:p>
        </w:tc>
        <w:tc>
          <w:tcPr>
            <w:tcW w:w="7009" w:type="dxa"/>
          </w:tcPr>
          <w:p w14:paraId="2BFD258B" w14:textId="77777777" w:rsidR="00D84899" w:rsidRDefault="00D84899">
            <w:pPr>
              <w:spacing w:after="0" w:line="240" w:lineRule="auto"/>
              <w:jc w:val="center"/>
              <w:rPr>
                <w:rFonts w:ascii="Cambria" w:hAnsi="Cambria"/>
                <w:sz w:val="24"/>
                <w:szCs w:val="36"/>
              </w:rPr>
            </w:pPr>
          </w:p>
        </w:tc>
      </w:tr>
      <w:tr w:rsidR="00D84899" w14:paraId="17B45666" w14:textId="77777777">
        <w:tc>
          <w:tcPr>
            <w:tcW w:w="2336" w:type="dxa"/>
          </w:tcPr>
          <w:p w14:paraId="7A96ED74" w14:textId="77777777" w:rsidR="00D84899" w:rsidRDefault="007E1341">
            <w:pPr>
              <w:spacing w:after="0" w:line="240" w:lineRule="auto"/>
              <w:jc w:val="center"/>
              <w:rPr>
                <w:rFonts w:ascii="Cambria" w:hAnsi="Cambria"/>
                <w:sz w:val="24"/>
                <w:szCs w:val="36"/>
              </w:rPr>
            </w:pPr>
            <w:r>
              <w:rPr>
                <w:rFonts w:ascii="Cambria" w:hAnsi="Cambria"/>
                <w:sz w:val="24"/>
                <w:szCs w:val="36"/>
              </w:rPr>
              <w:t>Ваши предложения по решению экологических проблем</w:t>
            </w:r>
          </w:p>
          <w:p w14:paraId="0B2066AB" w14:textId="77777777" w:rsidR="00D84899" w:rsidRDefault="00D84899">
            <w:pPr>
              <w:spacing w:after="0" w:line="240" w:lineRule="auto"/>
              <w:jc w:val="center"/>
              <w:rPr>
                <w:rFonts w:ascii="Cambria" w:hAnsi="Cambria"/>
                <w:sz w:val="24"/>
                <w:szCs w:val="36"/>
              </w:rPr>
            </w:pPr>
          </w:p>
          <w:p w14:paraId="750F5468" w14:textId="77777777" w:rsidR="00D84899" w:rsidRDefault="00D84899">
            <w:pPr>
              <w:spacing w:after="0" w:line="240" w:lineRule="auto"/>
              <w:jc w:val="center"/>
              <w:rPr>
                <w:rFonts w:ascii="Cambria" w:hAnsi="Cambria"/>
                <w:sz w:val="24"/>
                <w:szCs w:val="36"/>
              </w:rPr>
            </w:pPr>
          </w:p>
        </w:tc>
        <w:tc>
          <w:tcPr>
            <w:tcW w:w="7009" w:type="dxa"/>
          </w:tcPr>
          <w:p w14:paraId="68261303" w14:textId="77777777" w:rsidR="00D84899" w:rsidRDefault="00D84899">
            <w:pPr>
              <w:spacing w:after="0" w:line="240" w:lineRule="auto"/>
              <w:jc w:val="center"/>
              <w:rPr>
                <w:rFonts w:ascii="Cambria" w:hAnsi="Cambria"/>
                <w:sz w:val="24"/>
                <w:szCs w:val="36"/>
              </w:rPr>
            </w:pPr>
          </w:p>
        </w:tc>
      </w:tr>
    </w:tbl>
    <w:p w14:paraId="7C6347A4" w14:textId="77777777" w:rsidR="00D84899" w:rsidRDefault="007E1341">
      <w:pPr>
        <w:rPr>
          <w:rFonts w:ascii="Cambria" w:hAnsi="Cambria"/>
          <w:b/>
          <w:sz w:val="24"/>
          <w:szCs w:val="24"/>
        </w:rPr>
      </w:pPr>
      <w:r>
        <w:rPr>
          <w:rFonts w:ascii="Cambria" w:hAnsi="Cambria"/>
          <w:b/>
          <w:sz w:val="24"/>
          <w:szCs w:val="24"/>
        </w:rPr>
        <w:t>2. Ответь на вопросы</w:t>
      </w:r>
    </w:p>
    <w:p w14:paraId="07C04E73" w14:textId="77777777" w:rsidR="00D84899" w:rsidRDefault="007E1341">
      <w:pPr>
        <w:jc w:val="both"/>
        <w:rPr>
          <w:rFonts w:ascii="Cambria" w:hAnsi="Cambria"/>
          <w:b/>
          <w:sz w:val="24"/>
          <w:szCs w:val="24"/>
        </w:rPr>
      </w:pPr>
      <w:r>
        <w:rPr>
          <w:rFonts w:ascii="Cambria" w:hAnsi="Cambria"/>
          <w:b/>
          <w:sz w:val="24"/>
          <w:szCs w:val="24"/>
        </w:rPr>
        <w:t>1. Какое время в тундре длится полярная ночь?</w:t>
      </w:r>
    </w:p>
    <w:p w14:paraId="778E4C98" w14:textId="77777777" w:rsidR="00D84899" w:rsidRDefault="007E1341">
      <w:pPr>
        <w:pStyle w:val="ac"/>
        <w:numPr>
          <w:ilvl w:val="0"/>
          <w:numId w:val="65"/>
        </w:numPr>
        <w:jc w:val="both"/>
        <w:rPr>
          <w:rFonts w:ascii="Cambria" w:hAnsi="Cambria"/>
          <w:sz w:val="24"/>
          <w:szCs w:val="24"/>
        </w:rPr>
      </w:pPr>
      <w:r>
        <w:rPr>
          <w:rFonts w:ascii="Cambria" w:hAnsi="Cambria"/>
          <w:sz w:val="24"/>
          <w:szCs w:val="24"/>
        </w:rPr>
        <w:t>2 месяца</w:t>
      </w:r>
    </w:p>
    <w:p w14:paraId="291D539D" w14:textId="77777777" w:rsidR="00D84899" w:rsidRDefault="007E1341">
      <w:pPr>
        <w:pStyle w:val="ac"/>
        <w:numPr>
          <w:ilvl w:val="0"/>
          <w:numId w:val="65"/>
        </w:numPr>
        <w:jc w:val="both"/>
        <w:rPr>
          <w:rFonts w:ascii="Cambria" w:hAnsi="Cambria"/>
          <w:sz w:val="24"/>
          <w:szCs w:val="24"/>
        </w:rPr>
      </w:pPr>
      <w:r>
        <w:rPr>
          <w:rFonts w:ascii="Cambria" w:hAnsi="Cambria"/>
          <w:sz w:val="24"/>
          <w:szCs w:val="24"/>
        </w:rPr>
        <w:t>4 месяца</w:t>
      </w:r>
    </w:p>
    <w:p w14:paraId="651D7331" w14:textId="77777777" w:rsidR="00D84899" w:rsidRDefault="007E1341">
      <w:pPr>
        <w:pStyle w:val="ac"/>
        <w:numPr>
          <w:ilvl w:val="0"/>
          <w:numId w:val="65"/>
        </w:numPr>
        <w:jc w:val="both"/>
        <w:rPr>
          <w:rFonts w:ascii="Cambria" w:hAnsi="Cambria"/>
          <w:sz w:val="24"/>
          <w:szCs w:val="24"/>
        </w:rPr>
      </w:pPr>
      <w:r>
        <w:rPr>
          <w:rFonts w:ascii="Cambria" w:hAnsi="Cambria"/>
          <w:sz w:val="24"/>
          <w:szCs w:val="24"/>
        </w:rPr>
        <w:t>6 месяцев</w:t>
      </w:r>
    </w:p>
    <w:p w14:paraId="35D911BE" w14:textId="77777777" w:rsidR="00D84899" w:rsidRDefault="007E1341">
      <w:pPr>
        <w:jc w:val="both"/>
        <w:rPr>
          <w:rFonts w:ascii="Cambria" w:hAnsi="Cambria"/>
          <w:b/>
          <w:sz w:val="24"/>
          <w:szCs w:val="24"/>
        </w:rPr>
      </w:pPr>
      <w:r>
        <w:rPr>
          <w:rFonts w:ascii="Cambria" w:hAnsi="Cambria"/>
          <w:b/>
          <w:sz w:val="24"/>
          <w:szCs w:val="24"/>
        </w:rPr>
        <w:t>2. В тундре …</w:t>
      </w:r>
    </w:p>
    <w:p w14:paraId="638A71ED" w14:textId="77777777" w:rsidR="00D84899" w:rsidRDefault="007E1341">
      <w:pPr>
        <w:pStyle w:val="ac"/>
        <w:numPr>
          <w:ilvl w:val="0"/>
          <w:numId w:val="66"/>
        </w:numPr>
        <w:jc w:val="both"/>
        <w:rPr>
          <w:rFonts w:ascii="Cambria" w:hAnsi="Cambria"/>
          <w:sz w:val="24"/>
          <w:szCs w:val="24"/>
        </w:rPr>
      </w:pPr>
      <w:r>
        <w:rPr>
          <w:rFonts w:ascii="Cambria" w:hAnsi="Cambria"/>
          <w:sz w:val="24"/>
          <w:szCs w:val="24"/>
        </w:rPr>
        <w:t>ярко выражены все четыре времени года, одинаковые по продолжительности</w:t>
      </w:r>
    </w:p>
    <w:p w14:paraId="51416B03" w14:textId="77777777" w:rsidR="00D84899" w:rsidRDefault="007E1341">
      <w:pPr>
        <w:pStyle w:val="ac"/>
        <w:numPr>
          <w:ilvl w:val="0"/>
          <w:numId w:val="66"/>
        </w:numPr>
        <w:jc w:val="both"/>
        <w:rPr>
          <w:rFonts w:ascii="Cambria" w:hAnsi="Cambria"/>
          <w:sz w:val="24"/>
          <w:szCs w:val="24"/>
        </w:rPr>
      </w:pPr>
      <w:r>
        <w:rPr>
          <w:rFonts w:ascii="Cambria" w:hAnsi="Cambria"/>
          <w:sz w:val="24"/>
          <w:szCs w:val="24"/>
        </w:rPr>
        <w:t>длинная суровая зима и жаркое лето</w:t>
      </w:r>
    </w:p>
    <w:p w14:paraId="55B32ABB" w14:textId="77777777" w:rsidR="00D84899" w:rsidRDefault="007E1341">
      <w:pPr>
        <w:pStyle w:val="ac"/>
        <w:numPr>
          <w:ilvl w:val="0"/>
          <w:numId w:val="66"/>
        </w:numPr>
        <w:jc w:val="both"/>
        <w:rPr>
          <w:rFonts w:ascii="Cambria" w:hAnsi="Cambria"/>
          <w:sz w:val="24"/>
          <w:szCs w:val="24"/>
        </w:rPr>
      </w:pPr>
      <w:r>
        <w:rPr>
          <w:rFonts w:ascii="Cambria" w:hAnsi="Cambria"/>
          <w:sz w:val="24"/>
          <w:szCs w:val="24"/>
        </w:rPr>
        <w:t>длинная суровая зима и короткое прохладное лето</w:t>
      </w:r>
    </w:p>
    <w:p w14:paraId="557B1D33" w14:textId="77777777" w:rsidR="00D84899" w:rsidRDefault="007E1341">
      <w:pPr>
        <w:jc w:val="both"/>
        <w:rPr>
          <w:rFonts w:ascii="Cambria" w:hAnsi="Cambria"/>
          <w:b/>
          <w:sz w:val="24"/>
          <w:szCs w:val="24"/>
        </w:rPr>
      </w:pPr>
      <w:r>
        <w:rPr>
          <w:rFonts w:ascii="Cambria" w:hAnsi="Cambria"/>
          <w:b/>
          <w:sz w:val="24"/>
          <w:szCs w:val="24"/>
        </w:rPr>
        <w:t>3.Главное занятие коренного населения тундры …</w:t>
      </w:r>
    </w:p>
    <w:p w14:paraId="6F1C227D" w14:textId="77777777" w:rsidR="00D84899" w:rsidRDefault="007E1341">
      <w:pPr>
        <w:pStyle w:val="ac"/>
        <w:numPr>
          <w:ilvl w:val="0"/>
          <w:numId w:val="67"/>
        </w:numPr>
        <w:jc w:val="both"/>
        <w:rPr>
          <w:rFonts w:ascii="Cambria" w:hAnsi="Cambria"/>
          <w:b/>
          <w:sz w:val="24"/>
          <w:szCs w:val="24"/>
        </w:rPr>
      </w:pPr>
      <w:r>
        <w:rPr>
          <w:rFonts w:ascii="Cambria" w:hAnsi="Cambria"/>
          <w:sz w:val="24"/>
          <w:szCs w:val="24"/>
        </w:rPr>
        <w:t>рыболовство</w:t>
      </w:r>
    </w:p>
    <w:p w14:paraId="25640402" w14:textId="77777777" w:rsidR="00D84899" w:rsidRDefault="007E1341">
      <w:pPr>
        <w:pStyle w:val="ac"/>
        <w:numPr>
          <w:ilvl w:val="0"/>
          <w:numId w:val="67"/>
        </w:numPr>
        <w:jc w:val="both"/>
        <w:rPr>
          <w:rFonts w:ascii="Cambria" w:hAnsi="Cambria"/>
          <w:b/>
          <w:sz w:val="24"/>
          <w:szCs w:val="24"/>
        </w:rPr>
      </w:pPr>
      <w:r>
        <w:rPr>
          <w:rFonts w:ascii="Cambria" w:hAnsi="Cambria"/>
          <w:sz w:val="24"/>
          <w:szCs w:val="24"/>
        </w:rPr>
        <w:t>оленеводство</w:t>
      </w:r>
    </w:p>
    <w:p w14:paraId="08FA781A" w14:textId="77777777" w:rsidR="00D84899" w:rsidRDefault="007E1341">
      <w:pPr>
        <w:pStyle w:val="ac"/>
        <w:numPr>
          <w:ilvl w:val="0"/>
          <w:numId w:val="67"/>
        </w:numPr>
        <w:jc w:val="both"/>
        <w:rPr>
          <w:rFonts w:ascii="Cambria" w:hAnsi="Cambria"/>
          <w:b/>
          <w:sz w:val="24"/>
          <w:szCs w:val="24"/>
        </w:rPr>
      </w:pPr>
      <w:r>
        <w:rPr>
          <w:rFonts w:ascii="Cambria" w:hAnsi="Cambria"/>
          <w:sz w:val="24"/>
          <w:szCs w:val="24"/>
        </w:rPr>
        <w:t>земледелие</w:t>
      </w:r>
    </w:p>
    <w:p w14:paraId="0BDE39D7" w14:textId="77777777" w:rsidR="00D84899" w:rsidRDefault="007E1341">
      <w:pPr>
        <w:jc w:val="both"/>
        <w:rPr>
          <w:rFonts w:ascii="Cambria" w:hAnsi="Cambria"/>
          <w:b/>
          <w:sz w:val="24"/>
          <w:szCs w:val="24"/>
        </w:rPr>
      </w:pPr>
      <w:r>
        <w:rPr>
          <w:rFonts w:ascii="Cambria" w:hAnsi="Cambria"/>
          <w:b/>
          <w:sz w:val="24"/>
          <w:szCs w:val="24"/>
        </w:rPr>
        <w:t>4. Растения тундры …</w:t>
      </w:r>
    </w:p>
    <w:p w14:paraId="675DB004" w14:textId="77777777" w:rsidR="00D84899" w:rsidRDefault="007E1341">
      <w:pPr>
        <w:pStyle w:val="ac"/>
        <w:numPr>
          <w:ilvl w:val="0"/>
          <w:numId w:val="68"/>
        </w:numPr>
        <w:jc w:val="both"/>
        <w:rPr>
          <w:rFonts w:ascii="Cambria" w:hAnsi="Cambria"/>
          <w:sz w:val="24"/>
          <w:szCs w:val="24"/>
        </w:rPr>
      </w:pPr>
      <w:r>
        <w:rPr>
          <w:rFonts w:ascii="Cambria" w:hAnsi="Cambria"/>
          <w:sz w:val="24"/>
          <w:szCs w:val="24"/>
        </w:rPr>
        <w:lastRenderedPageBreak/>
        <w:t>низкие с широкими корнями</w:t>
      </w:r>
    </w:p>
    <w:p w14:paraId="10366B2A" w14:textId="77777777" w:rsidR="00D84899" w:rsidRDefault="007E1341">
      <w:pPr>
        <w:pStyle w:val="ac"/>
        <w:numPr>
          <w:ilvl w:val="0"/>
          <w:numId w:val="68"/>
        </w:numPr>
        <w:jc w:val="both"/>
        <w:rPr>
          <w:rFonts w:ascii="Cambria" w:hAnsi="Cambria"/>
          <w:sz w:val="24"/>
          <w:szCs w:val="24"/>
        </w:rPr>
      </w:pPr>
      <w:r>
        <w:rPr>
          <w:rFonts w:ascii="Cambria" w:hAnsi="Cambria"/>
          <w:sz w:val="24"/>
          <w:szCs w:val="24"/>
        </w:rPr>
        <w:t>высокие с мощными корнями и широкими листьями</w:t>
      </w:r>
    </w:p>
    <w:p w14:paraId="12B9D858" w14:textId="77777777" w:rsidR="00D84899" w:rsidRDefault="007E1341">
      <w:pPr>
        <w:pStyle w:val="ac"/>
        <w:numPr>
          <w:ilvl w:val="0"/>
          <w:numId w:val="68"/>
        </w:numPr>
        <w:jc w:val="both"/>
        <w:rPr>
          <w:rFonts w:ascii="Cambria" w:hAnsi="Cambria"/>
          <w:sz w:val="24"/>
          <w:szCs w:val="24"/>
        </w:rPr>
      </w:pPr>
      <w:r>
        <w:rPr>
          <w:rFonts w:ascii="Cambria" w:hAnsi="Cambria"/>
          <w:sz w:val="24"/>
          <w:szCs w:val="24"/>
        </w:rPr>
        <w:t>низкорослые со стелющимися корнями и мелкими листьями</w:t>
      </w:r>
    </w:p>
    <w:p w14:paraId="7EAD5047" w14:textId="77777777" w:rsidR="00D84899" w:rsidRDefault="007E1341">
      <w:pPr>
        <w:jc w:val="both"/>
        <w:rPr>
          <w:rFonts w:ascii="Cambria" w:hAnsi="Cambria"/>
          <w:b/>
          <w:sz w:val="24"/>
          <w:szCs w:val="24"/>
        </w:rPr>
      </w:pPr>
      <w:r>
        <w:rPr>
          <w:rFonts w:ascii="Cambria" w:hAnsi="Cambria"/>
          <w:b/>
          <w:sz w:val="24"/>
          <w:szCs w:val="24"/>
        </w:rPr>
        <w:t>5. К растениям тундры относятся …</w:t>
      </w:r>
    </w:p>
    <w:p w14:paraId="59EDA95B" w14:textId="77777777" w:rsidR="00D84899" w:rsidRDefault="007E1341">
      <w:pPr>
        <w:pStyle w:val="ac"/>
        <w:numPr>
          <w:ilvl w:val="0"/>
          <w:numId w:val="69"/>
        </w:numPr>
        <w:jc w:val="both"/>
        <w:rPr>
          <w:rFonts w:ascii="Cambria" w:hAnsi="Cambria"/>
          <w:sz w:val="24"/>
          <w:szCs w:val="24"/>
        </w:rPr>
      </w:pPr>
      <w:r>
        <w:rPr>
          <w:rFonts w:ascii="Cambria" w:hAnsi="Cambria"/>
          <w:sz w:val="24"/>
          <w:szCs w:val="24"/>
        </w:rPr>
        <w:t>верблюжья колючка, саксаул, кактус</w:t>
      </w:r>
    </w:p>
    <w:p w14:paraId="0D86E1C0" w14:textId="77777777" w:rsidR="00D84899" w:rsidRDefault="007E1341">
      <w:pPr>
        <w:pStyle w:val="ac"/>
        <w:numPr>
          <w:ilvl w:val="0"/>
          <w:numId w:val="69"/>
        </w:numPr>
        <w:jc w:val="both"/>
        <w:rPr>
          <w:rFonts w:ascii="Cambria" w:hAnsi="Cambria"/>
          <w:sz w:val="24"/>
          <w:szCs w:val="24"/>
        </w:rPr>
      </w:pPr>
      <w:r>
        <w:rPr>
          <w:rFonts w:ascii="Cambria" w:hAnsi="Cambria"/>
          <w:sz w:val="24"/>
          <w:szCs w:val="24"/>
        </w:rPr>
        <w:t>кедр, осина, пальма</w:t>
      </w:r>
    </w:p>
    <w:p w14:paraId="0A8F467D" w14:textId="77777777" w:rsidR="00D84899" w:rsidRDefault="007E1341">
      <w:pPr>
        <w:pStyle w:val="ac"/>
        <w:numPr>
          <w:ilvl w:val="0"/>
          <w:numId w:val="69"/>
        </w:numPr>
        <w:jc w:val="both"/>
        <w:rPr>
          <w:rFonts w:ascii="Cambria" w:hAnsi="Cambria"/>
          <w:sz w:val="24"/>
          <w:szCs w:val="24"/>
        </w:rPr>
      </w:pPr>
      <w:r>
        <w:rPr>
          <w:rFonts w:ascii="Cambria" w:hAnsi="Cambria"/>
          <w:sz w:val="24"/>
          <w:szCs w:val="24"/>
        </w:rPr>
        <w:t>карликовая ива, мох, черника</w:t>
      </w:r>
    </w:p>
    <w:p w14:paraId="358FE4AE" w14:textId="77777777" w:rsidR="00D84899" w:rsidRDefault="007E1341">
      <w:pPr>
        <w:jc w:val="both"/>
        <w:rPr>
          <w:rFonts w:ascii="Cambria" w:hAnsi="Cambria"/>
          <w:b/>
          <w:sz w:val="24"/>
          <w:szCs w:val="24"/>
        </w:rPr>
      </w:pPr>
      <w:r>
        <w:rPr>
          <w:rFonts w:ascii="Cambria" w:hAnsi="Cambria"/>
          <w:b/>
          <w:sz w:val="24"/>
          <w:szCs w:val="24"/>
        </w:rPr>
        <w:t>6. В тундре обитают …</w:t>
      </w:r>
    </w:p>
    <w:p w14:paraId="6C44B4AF" w14:textId="77777777" w:rsidR="00D84899" w:rsidRDefault="007E1341">
      <w:pPr>
        <w:pStyle w:val="ac"/>
        <w:numPr>
          <w:ilvl w:val="0"/>
          <w:numId w:val="70"/>
        </w:numPr>
        <w:jc w:val="both"/>
        <w:rPr>
          <w:rFonts w:ascii="Cambria" w:hAnsi="Cambria"/>
          <w:sz w:val="24"/>
          <w:szCs w:val="24"/>
        </w:rPr>
      </w:pPr>
      <w:r>
        <w:rPr>
          <w:rFonts w:ascii="Cambria" w:hAnsi="Cambria"/>
          <w:sz w:val="24"/>
          <w:szCs w:val="24"/>
        </w:rPr>
        <w:t>тюлени, моржи, киты</w:t>
      </w:r>
    </w:p>
    <w:p w14:paraId="22D496BC" w14:textId="77777777" w:rsidR="00D84899" w:rsidRDefault="007E1341">
      <w:pPr>
        <w:pStyle w:val="ac"/>
        <w:numPr>
          <w:ilvl w:val="0"/>
          <w:numId w:val="70"/>
        </w:numPr>
        <w:jc w:val="both"/>
        <w:rPr>
          <w:rFonts w:ascii="Cambria" w:hAnsi="Cambria"/>
          <w:sz w:val="24"/>
          <w:szCs w:val="24"/>
        </w:rPr>
      </w:pPr>
      <w:r>
        <w:rPr>
          <w:rFonts w:ascii="Cambria" w:hAnsi="Cambria"/>
          <w:sz w:val="24"/>
          <w:szCs w:val="24"/>
        </w:rPr>
        <w:t>песцы, лемминги, волки</w:t>
      </w:r>
    </w:p>
    <w:p w14:paraId="50A77932" w14:textId="77777777" w:rsidR="00D84899" w:rsidRDefault="007E1341">
      <w:pPr>
        <w:pStyle w:val="ac"/>
        <w:numPr>
          <w:ilvl w:val="0"/>
          <w:numId w:val="70"/>
        </w:numPr>
        <w:jc w:val="both"/>
        <w:rPr>
          <w:rFonts w:ascii="Cambria" w:hAnsi="Cambria"/>
          <w:sz w:val="24"/>
          <w:szCs w:val="24"/>
        </w:rPr>
      </w:pPr>
      <w:r>
        <w:rPr>
          <w:rFonts w:ascii="Cambria" w:hAnsi="Cambria"/>
          <w:sz w:val="24"/>
          <w:szCs w:val="24"/>
        </w:rPr>
        <w:t>верблюды, лошади, коровы</w:t>
      </w:r>
    </w:p>
    <w:p w14:paraId="43E15745" w14:textId="77777777" w:rsidR="00D84899" w:rsidRDefault="007E1341">
      <w:pPr>
        <w:jc w:val="both"/>
        <w:rPr>
          <w:rFonts w:ascii="Cambria" w:hAnsi="Cambria"/>
          <w:b/>
          <w:sz w:val="24"/>
          <w:szCs w:val="24"/>
        </w:rPr>
      </w:pPr>
      <w:r>
        <w:rPr>
          <w:rFonts w:ascii="Cambria" w:hAnsi="Cambria"/>
          <w:b/>
          <w:sz w:val="24"/>
          <w:szCs w:val="24"/>
        </w:rPr>
        <w:t>7. Какие насекомые разводятся в тундре летом в огромном количестве?</w:t>
      </w:r>
    </w:p>
    <w:p w14:paraId="36DDBF52" w14:textId="77777777" w:rsidR="00D84899" w:rsidRDefault="007E1341">
      <w:pPr>
        <w:pStyle w:val="ac"/>
        <w:numPr>
          <w:ilvl w:val="0"/>
          <w:numId w:val="71"/>
        </w:numPr>
        <w:jc w:val="both"/>
        <w:rPr>
          <w:rFonts w:ascii="Cambria" w:hAnsi="Cambria"/>
          <w:sz w:val="24"/>
          <w:szCs w:val="24"/>
        </w:rPr>
      </w:pPr>
      <w:r>
        <w:rPr>
          <w:rFonts w:ascii="Cambria" w:hAnsi="Cambria"/>
          <w:sz w:val="24"/>
          <w:szCs w:val="24"/>
        </w:rPr>
        <w:t>Пчёлы</w:t>
      </w:r>
    </w:p>
    <w:p w14:paraId="74016AAD" w14:textId="77777777" w:rsidR="00D84899" w:rsidRDefault="007E1341">
      <w:pPr>
        <w:pStyle w:val="ac"/>
        <w:numPr>
          <w:ilvl w:val="0"/>
          <w:numId w:val="71"/>
        </w:numPr>
        <w:jc w:val="both"/>
        <w:rPr>
          <w:rFonts w:ascii="Cambria" w:hAnsi="Cambria"/>
          <w:sz w:val="24"/>
          <w:szCs w:val="24"/>
        </w:rPr>
      </w:pPr>
      <w:r>
        <w:rPr>
          <w:rFonts w:ascii="Cambria" w:hAnsi="Cambria"/>
          <w:sz w:val="24"/>
          <w:szCs w:val="24"/>
        </w:rPr>
        <w:t>Бабочки</w:t>
      </w:r>
    </w:p>
    <w:p w14:paraId="75667065" w14:textId="77777777" w:rsidR="00D84899" w:rsidRDefault="007E1341">
      <w:pPr>
        <w:pStyle w:val="ac"/>
        <w:numPr>
          <w:ilvl w:val="0"/>
          <w:numId w:val="71"/>
        </w:numPr>
        <w:jc w:val="both"/>
        <w:rPr>
          <w:rFonts w:ascii="Cambria" w:hAnsi="Cambria"/>
          <w:sz w:val="24"/>
          <w:szCs w:val="24"/>
        </w:rPr>
      </w:pPr>
      <w:r>
        <w:rPr>
          <w:rFonts w:ascii="Cambria" w:hAnsi="Cambria"/>
          <w:sz w:val="24"/>
          <w:szCs w:val="24"/>
        </w:rPr>
        <w:t>комары</w:t>
      </w:r>
    </w:p>
    <w:p w14:paraId="75F2D523" w14:textId="77777777" w:rsidR="00D84899" w:rsidRDefault="007E1341">
      <w:pPr>
        <w:jc w:val="both"/>
        <w:rPr>
          <w:rFonts w:ascii="Cambria" w:hAnsi="Cambria"/>
          <w:b/>
          <w:sz w:val="24"/>
          <w:szCs w:val="24"/>
        </w:rPr>
      </w:pPr>
      <w:r>
        <w:rPr>
          <w:rFonts w:ascii="Cambria" w:hAnsi="Cambria"/>
          <w:b/>
          <w:sz w:val="24"/>
          <w:szCs w:val="24"/>
        </w:rPr>
        <w:t>8. Какая птица не занесена в Красную книгу?</w:t>
      </w:r>
    </w:p>
    <w:p w14:paraId="7FE7A90E" w14:textId="77777777" w:rsidR="00D84899" w:rsidRDefault="007E1341">
      <w:pPr>
        <w:pStyle w:val="ac"/>
        <w:numPr>
          <w:ilvl w:val="0"/>
          <w:numId w:val="72"/>
        </w:numPr>
        <w:jc w:val="both"/>
        <w:rPr>
          <w:rFonts w:ascii="Cambria" w:hAnsi="Cambria"/>
          <w:sz w:val="24"/>
          <w:szCs w:val="24"/>
        </w:rPr>
      </w:pPr>
      <w:r>
        <w:rPr>
          <w:rFonts w:ascii="Cambria" w:hAnsi="Cambria"/>
          <w:sz w:val="24"/>
          <w:szCs w:val="24"/>
        </w:rPr>
        <w:t>белый журавль</w:t>
      </w:r>
    </w:p>
    <w:p w14:paraId="754D7C56" w14:textId="77777777" w:rsidR="00D84899" w:rsidRDefault="007E1341">
      <w:pPr>
        <w:pStyle w:val="ac"/>
        <w:numPr>
          <w:ilvl w:val="0"/>
          <w:numId w:val="72"/>
        </w:numPr>
        <w:jc w:val="both"/>
        <w:rPr>
          <w:rFonts w:ascii="Cambria" w:hAnsi="Cambria"/>
          <w:sz w:val="24"/>
          <w:szCs w:val="24"/>
        </w:rPr>
      </w:pPr>
      <w:r>
        <w:rPr>
          <w:rFonts w:ascii="Cambria" w:hAnsi="Cambria"/>
          <w:sz w:val="24"/>
          <w:szCs w:val="24"/>
        </w:rPr>
        <w:t>белая куропатка</w:t>
      </w:r>
    </w:p>
    <w:p w14:paraId="38A7F1FE" w14:textId="77777777" w:rsidR="00D84899" w:rsidRDefault="007E1341">
      <w:pPr>
        <w:pStyle w:val="ac"/>
        <w:numPr>
          <w:ilvl w:val="0"/>
          <w:numId w:val="72"/>
        </w:numPr>
        <w:jc w:val="both"/>
        <w:rPr>
          <w:rFonts w:ascii="Cambria" w:hAnsi="Cambria"/>
          <w:sz w:val="24"/>
          <w:szCs w:val="24"/>
        </w:rPr>
      </w:pPr>
      <w:r>
        <w:rPr>
          <w:rFonts w:ascii="Cambria" w:hAnsi="Cambria"/>
          <w:sz w:val="24"/>
          <w:szCs w:val="24"/>
        </w:rPr>
        <w:t>краснозобая казарка</w:t>
      </w:r>
    </w:p>
    <w:p w14:paraId="1DFB75C4" w14:textId="77777777" w:rsidR="00D84899" w:rsidRDefault="007E1341">
      <w:pPr>
        <w:jc w:val="both"/>
        <w:rPr>
          <w:rFonts w:ascii="Cambria" w:hAnsi="Cambria"/>
          <w:b/>
          <w:sz w:val="24"/>
          <w:szCs w:val="24"/>
        </w:rPr>
      </w:pPr>
      <w:r>
        <w:rPr>
          <w:rFonts w:ascii="Cambria" w:hAnsi="Cambria"/>
          <w:b/>
          <w:sz w:val="24"/>
          <w:szCs w:val="24"/>
        </w:rPr>
        <w:t>9. Тундровый заповедник расположен..</w:t>
      </w:r>
    </w:p>
    <w:p w14:paraId="52E1A789" w14:textId="77777777" w:rsidR="00D84899" w:rsidRDefault="007E1341">
      <w:pPr>
        <w:pStyle w:val="ac"/>
        <w:numPr>
          <w:ilvl w:val="0"/>
          <w:numId w:val="73"/>
        </w:numPr>
        <w:jc w:val="both"/>
        <w:rPr>
          <w:rFonts w:ascii="Cambria" w:hAnsi="Cambria"/>
          <w:b/>
          <w:sz w:val="24"/>
          <w:szCs w:val="24"/>
        </w:rPr>
      </w:pPr>
      <w:r>
        <w:rPr>
          <w:rFonts w:ascii="Cambria" w:hAnsi="Cambria"/>
          <w:sz w:val="24"/>
          <w:szCs w:val="24"/>
        </w:rPr>
        <w:t>на полуострове Ямал</w:t>
      </w:r>
    </w:p>
    <w:p w14:paraId="35E5099D" w14:textId="77777777" w:rsidR="00D84899" w:rsidRDefault="007E1341">
      <w:pPr>
        <w:pStyle w:val="ac"/>
        <w:numPr>
          <w:ilvl w:val="0"/>
          <w:numId w:val="73"/>
        </w:numPr>
        <w:jc w:val="both"/>
        <w:rPr>
          <w:rFonts w:ascii="Cambria" w:hAnsi="Cambria"/>
          <w:b/>
          <w:sz w:val="24"/>
          <w:szCs w:val="24"/>
        </w:rPr>
      </w:pPr>
      <w:r>
        <w:rPr>
          <w:rFonts w:ascii="Cambria" w:hAnsi="Cambria"/>
          <w:sz w:val="24"/>
          <w:szCs w:val="24"/>
        </w:rPr>
        <w:t>на полуострове Таймыр</w:t>
      </w:r>
    </w:p>
    <w:p w14:paraId="2EAE9385" w14:textId="77777777" w:rsidR="00D84899" w:rsidRDefault="007E1341">
      <w:pPr>
        <w:pStyle w:val="ac"/>
        <w:numPr>
          <w:ilvl w:val="0"/>
          <w:numId w:val="73"/>
        </w:numPr>
        <w:jc w:val="both"/>
        <w:rPr>
          <w:rFonts w:ascii="Cambria" w:hAnsi="Cambria"/>
          <w:b/>
          <w:sz w:val="24"/>
          <w:szCs w:val="24"/>
        </w:rPr>
      </w:pPr>
      <w:r>
        <w:rPr>
          <w:rFonts w:ascii="Cambria" w:hAnsi="Cambria"/>
          <w:sz w:val="24"/>
          <w:szCs w:val="24"/>
        </w:rPr>
        <w:t>на Кольском полуострове</w:t>
      </w:r>
    </w:p>
    <w:p w14:paraId="7A5E13BA" w14:textId="77777777" w:rsidR="00D84899" w:rsidRDefault="007E1341">
      <w:pPr>
        <w:jc w:val="both"/>
        <w:rPr>
          <w:rFonts w:ascii="Cambria" w:hAnsi="Cambria"/>
          <w:b/>
          <w:sz w:val="24"/>
          <w:szCs w:val="24"/>
        </w:rPr>
      </w:pPr>
      <w:r>
        <w:rPr>
          <w:rFonts w:ascii="Cambria" w:hAnsi="Cambria"/>
          <w:b/>
          <w:sz w:val="24"/>
          <w:szCs w:val="24"/>
        </w:rPr>
        <w:t>10. Узнай по описанию.</w:t>
      </w:r>
    </w:p>
    <w:p w14:paraId="0627D28A" w14:textId="77777777" w:rsidR="00D84899" w:rsidRDefault="007E1341">
      <w:pPr>
        <w:jc w:val="both"/>
        <w:rPr>
          <w:rFonts w:ascii="Cambria" w:hAnsi="Cambria"/>
          <w:sz w:val="24"/>
          <w:szCs w:val="24"/>
        </w:rPr>
      </w:pPr>
      <w:r>
        <w:rPr>
          <w:rFonts w:ascii="Cambria" w:hAnsi="Cambria"/>
          <w:sz w:val="24"/>
          <w:szCs w:val="24"/>
        </w:rPr>
        <w:t xml:space="preserve">     У этой растительноядной птицы летом оперение бурое, а зимой белое. Её ноги к зиме покрываются перьями до самых когтей. ____________________________________</w:t>
      </w:r>
    </w:p>
    <w:p w14:paraId="40C4B74C" w14:textId="77777777" w:rsidR="00D84899" w:rsidRDefault="007E1341">
      <w:pPr>
        <w:jc w:val="both"/>
        <w:rPr>
          <w:rFonts w:ascii="Cambria" w:hAnsi="Cambria"/>
          <w:b/>
          <w:sz w:val="24"/>
          <w:szCs w:val="24"/>
        </w:rPr>
      </w:pPr>
      <w:r>
        <w:rPr>
          <w:rFonts w:ascii="Cambria" w:hAnsi="Cambria"/>
          <w:b/>
          <w:sz w:val="24"/>
          <w:szCs w:val="24"/>
        </w:rPr>
        <w:t>11. Кто такие лемминги?</w:t>
      </w:r>
    </w:p>
    <w:p w14:paraId="55B8BD2B" w14:textId="77777777" w:rsidR="00D84899" w:rsidRDefault="007E1341">
      <w:pPr>
        <w:pStyle w:val="ac"/>
        <w:numPr>
          <w:ilvl w:val="0"/>
          <w:numId w:val="74"/>
        </w:numPr>
        <w:jc w:val="both"/>
        <w:rPr>
          <w:rFonts w:ascii="Cambria" w:hAnsi="Cambria"/>
          <w:sz w:val="24"/>
          <w:szCs w:val="24"/>
        </w:rPr>
      </w:pPr>
      <w:r>
        <w:rPr>
          <w:rFonts w:ascii="Cambria" w:hAnsi="Cambria"/>
          <w:sz w:val="24"/>
          <w:szCs w:val="24"/>
        </w:rPr>
        <w:t>маленькие птички</w:t>
      </w:r>
    </w:p>
    <w:p w14:paraId="2B3DFD4E" w14:textId="77777777" w:rsidR="00D84899" w:rsidRDefault="007E1341">
      <w:pPr>
        <w:pStyle w:val="ac"/>
        <w:numPr>
          <w:ilvl w:val="0"/>
          <w:numId w:val="74"/>
        </w:numPr>
        <w:jc w:val="both"/>
        <w:rPr>
          <w:rFonts w:ascii="Cambria" w:hAnsi="Cambria"/>
          <w:sz w:val="24"/>
          <w:szCs w:val="24"/>
        </w:rPr>
      </w:pPr>
      <w:r>
        <w:rPr>
          <w:rFonts w:ascii="Cambria" w:hAnsi="Cambria"/>
          <w:sz w:val="24"/>
          <w:szCs w:val="24"/>
        </w:rPr>
        <w:t>крупные птицы</w:t>
      </w:r>
    </w:p>
    <w:p w14:paraId="042B5548" w14:textId="77777777" w:rsidR="00D84899" w:rsidRDefault="007E1341">
      <w:pPr>
        <w:pStyle w:val="ac"/>
        <w:numPr>
          <w:ilvl w:val="0"/>
          <w:numId w:val="74"/>
        </w:numPr>
        <w:jc w:val="both"/>
        <w:rPr>
          <w:rFonts w:ascii="Cambria" w:hAnsi="Cambria"/>
          <w:sz w:val="24"/>
          <w:szCs w:val="24"/>
        </w:rPr>
      </w:pPr>
      <w:r>
        <w:rPr>
          <w:rFonts w:ascii="Cambria" w:hAnsi="Cambria"/>
          <w:sz w:val="24"/>
          <w:szCs w:val="24"/>
        </w:rPr>
        <w:t>маленькие зверьки</w:t>
      </w:r>
    </w:p>
    <w:p w14:paraId="0D736AA0" w14:textId="77777777" w:rsidR="00D84899" w:rsidRDefault="007E1341">
      <w:pPr>
        <w:pStyle w:val="ac"/>
        <w:numPr>
          <w:ilvl w:val="0"/>
          <w:numId w:val="74"/>
        </w:numPr>
        <w:jc w:val="both"/>
        <w:rPr>
          <w:rFonts w:ascii="Cambria" w:hAnsi="Cambria"/>
          <w:sz w:val="24"/>
          <w:szCs w:val="24"/>
        </w:rPr>
      </w:pPr>
      <w:r>
        <w:rPr>
          <w:rFonts w:ascii="Cambria" w:hAnsi="Cambria"/>
          <w:sz w:val="24"/>
          <w:szCs w:val="24"/>
        </w:rPr>
        <w:t>маленькие ящерки</w:t>
      </w:r>
    </w:p>
    <w:p w14:paraId="1FCE29D5" w14:textId="77777777" w:rsidR="00D84899" w:rsidRDefault="007E1341">
      <w:pPr>
        <w:jc w:val="both"/>
        <w:rPr>
          <w:rFonts w:ascii="Cambria" w:hAnsi="Cambria"/>
          <w:b/>
          <w:sz w:val="24"/>
          <w:szCs w:val="24"/>
        </w:rPr>
      </w:pPr>
      <w:r>
        <w:rPr>
          <w:rFonts w:ascii="Cambria" w:hAnsi="Cambria"/>
          <w:b/>
          <w:sz w:val="24"/>
          <w:szCs w:val="24"/>
        </w:rPr>
        <w:t>12. По каким причинам в тундре много болот и озер?</w:t>
      </w:r>
    </w:p>
    <w:p w14:paraId="4327A293" w14:textId="77777777" w:rsidR="00D84899" w:rsidRDefault="007E1341">
      <w:pPr>
        <w:pStyle w:val="ac"/>
        <w:numPr>
          <w:ilvl w:val="0"/>
          <w:numId w:val="75"/>
        </w:numPr>
        <w:jc w:val="both"/>
        <w:rPr>
          <w:rFonts w:ascii="Cambria" w:hAnsi="Cambria"/>
          <w:sz w:val="24"/>
          <w:szCs w:val="24"/>
        </w:rPr>
      </w:pPr>
      <w:r>
        <w:rPr>
          <w:rFonts w:ascii="Cambria" w:hAnsi="Cambria"/>
          <w:sz w:val="24"/>
          <w:szCs w:val="24"/>
        </w:rPr>
        <w:t>Постоянно идут дожди.</w:t>
      </w:r>
    </w:p>
    <w:p w14:paraId="6294C534" w14:textId="77777777" w:rsidR="00D84899" w:rsidRDefault="007E1341">
      <w:pPr>
        <w:pStyle w:val="ac"/>
        <w:numPr>
          <w:ilvl w:val="0"/>
          <w:numId w:val="75"/>
        </w:numPr>
        <w:jc w:val="both"/>
        <w:rPr>
          <w:rFonts w:ascii="Cambria" w:hAnsi="Cambria"/>
          <w:sz w:val="24"/>
          <w:szCs w:val="24"/>
        </w:rPr>
      </w:pPr>
      <w:r>
        <w:rPr>
          <w:rFonts w:ascii="Cambria" w:hAnsi="Cambria"/>
          <w:sz w:val="24"/>
          <w:szCs w:val="24"/>
        </w:rPr>
        <w:t>Многолетняя мерзлота не пропускает дождевую и талую воду на глубину.</w:t>
      </w:r>
    </w:p>
    <w:p w14:paraId="005E5A00" w14:textId="77777777" w:rsidR="00D84899" w:rsidRDefault="007E1341">
      <w:pPr>
        <w:pStyle w:val="ac"/>
        <w:numPr>
          <w:ilvl w:val="0"/>
          <w:numId w:val="75"/>
        </w:numPr>
        <w:jc w:val="both"/>
        <w:rPr>
          <w:rFonts w:ascii="Cambria" w:hAnsi="Cambria"/>
          <w:sz w:val="24"/>
          <w:szCs w:val="24"/>
        </w:rPr>
      </w:pPr>
      <w:r>
        <w:rPr>
          <w:rFonts w:ascii="Cambria" w:hAnsi="Cambria"/>
          <w:sz w:val="24"/>
          <w:szCs w:val="24"/>
        </w:rPr>
        <w:t>Из-за низкой температуры воздуха вода с поверхности почвы испаряется                    медленно.</w:t>
      </w:r>
    </w:p>
    <w:p w14:paraId="3EAF5A03" w14:textId="77777777" w:rsidR="00D84899" w:rsidRDefault="007E1341">
      <w:pPr>
        <w:pStyle w:val="ac"/>
        <w:numPr>
          <w:ilvl w:val="0"/>
          <w:numId w:val="75"/>
        </w:numPr>
        <w:jc w:val="both"/>
        <w:rPr>
          <w:rFonts w:ascii="Cambria" w:hAnsi="Cambria"/>
          <w:sz w:val="24"/>
          <w:szCs w:val="24"/>
        </w:rPr>
      </w:pPr>
      <w:r>
        <w:rPr>
          <w:rFonts w:ascii="Cambria" w:hAnsi="Cambria"/>
          <w:sz w:val="24"/>
          <w:szCs w:val="24"/>
        </w:rPr>
        <w:t>Почва бедна перегноем.</w:t>
      </w:r>
    </w:p>
    <w:p w14:paraId="681CFEC7" w14:textId="77777777" w:rsidR="00D84899" w:rsidRDefault="00D84899">
      <w:pPr>
        <w:jc w:val="both"/>
        <w:rPr>
          <w:rFonts w:ascii="Cambria" w:hAnsi="Cambria"/>
          <w:b/>
          <w:sz w:val="24"/>
          <w:szCs w:val="24"/>
        </w:rPr>
      </w:pPr>
    </w:p>
    <w:p w14:paraId="3B6710C7" w14:textId="77777777" w:rsidR="00D84899" w:rsidRDefault="00D84899">
      <w:pPr>
        <w:jc w:val="both"/>
        <w:rPr>
          <w:rFonts w:ascii="Cambria" w:hAnsi="Cambria"/>
          <w:b/>
          <w:sz w:val="24"/>
          <w:szCs w:val="24"/>
        </w:rPr>
      </w:pPr>
    </w:p>
    <w:p w14:paraId="7BFB7F20" w14:textId="77777777" w:rsidR="00D84899" w:rsidRDefault="007E1341">
      <w:pPr>
        <w:jc w:val="both"/>
        <w:rPr>
          <w:rFonts w:ascii="Cambria" w:hAnsi="Cambria"/>
          <w:b/>
          <w:sz w:val="24"/>
          <w:szCs w:val="24"/>
        </w:rPr>
      </w:pPr>
      <w:r>
        <w:rPr>
          <w:rFonts w:ascii="Cambria" w:hAnsi="Cambria"/>
          <w:b/>
          <w:sz w:val="24"/>
          <w:szCs w:val="24"/>
        </w:rPr>
        <w:t>*13. Определи, какие из перечисленных животных обитают в тундре:</w:t>
      </w:r>
    </w:p>
    <w:p w14:paraId="7A48F0D9" w14:textId="77777777" w:rsidR="00D84899" w:rsidRDefault="007E1341">
      <w:pPr>
        <w:jc w:val="both"/>
        <w:rPr>
          <w:rFonts w:ascii="Cambria" w:hAnsi="Cambria"/>
          <w:sz w:val="24"/>
          <w:szCs w:val="24"/>
        </w:rPr>
      </w:pPr>
      <w:r>
        <w:rPr>
          <w:rFonts w:ascii="Cambria" w:hAnsi="Cambria"/>
          <w:sz w:val="24"/>
          <w:szCs w:val="24"/>
        </w:rPr>
        <w:t>1. Хомяк. 2. Гага. 3. Заяц-русак. 4. Волк. 5. Дрофа. 6. Ёж. 7. Белая сова. 8. Иволга. 9. Заяц-беляк. 10. Рысь. 11. Лемминг. 12. Лось</w:t>
      </w:r>
    </w:p>
    <w:p w14:paraId="5B4CA958" w14:textId="77777777" w:rsidR="00D84899" w:rsidRDefault="007E1341">
      <w:pPr>
        <w:pBdr>
          <w:bottom w:val="single" w:sz="12" w:space="1" w:color="auto"/>
        </w:pBdr>
        <w:jc w:val="both"/>
        <w:rPr>
          <w:rFonts w:ascii="Cambria" w:hAnsi="Cambria"/>
          <w:sz w:val="24"/>
          <w:szCs w:val="24"/>
        </w:rPr>
      </w:pPr>
      <w:r>
        <w:rPr>
          <w:rFonts w:ascii="Cambria" w:hAnsi="Cambria"/>
          <w:sz w:val="24"/>
          <w:szCs w:val="24"/>
        </w:rPr>
        <w:t>Какие приспособления позволяют этим животным жить в условиях тундры?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7098031" w14:textId="77777777" w:rsidR="00D84899" w:rsidRDefault="007E1341">
      <w:pPr>
        <w:pBdr>
          <w:bottom w:val="single" w:sz="12" w:space="1" w:color="auto"/>
        </w:pBdr>
        <w:jc w:val="both"/>
        <w:rPr>
          <w:rFonts w:ascii="Cambria" w:hAnsi="Cambria"/>
          <w:sz w:val="24"/>
          <w:szCs w:val="24"/>
        </w:rPr>
      </w:pPr>
      <w:r>
        <w:rPr>
          <w:rFonts w:ascii="Cambria" w:hAnsi="Cambria"/>
          <w:b/>
          <w:sz w:val="24"/>
          <w:szCs w:val="24"/>
        </w:rPr>
        <w:t>*14. Чем жизнь домашнего северного оленя отличается от жизни других домашних животных?</w:t>
      </w:r>
      <w:r>
        <w:rPr>
          <w:rFonts w:ascii="Cambria" w:hAnsi="Cambria"/>
          <w:sz w:val="24"/>
          <w:szCs w:val="24"/>
        </w:rPr>
        <w:t>___________________________________________________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287AEDE" w14:textId="77777777" w:rsidR="00D84899" w:rsidRDefault="00D84899">
      <w:pPr>
        <w:jc w:val="center"/>
        <w:rPr>
          <w:rFonts w:ascii="Cambria" w:hAnsi="Cambria"/>
          <w:color w:val="1F4E79" w:themeColor="accent1" w:themeShade="80"/>
          <w:sz w:val="32"/>
          <w:szCs w:val="36"/>
          <w:u w:val="single"/>
        </w:rPr>
      </w:pPr>
    </w:p>
    <w:p w14:paraId="1A4C570A" w14:textId="77777777" w:rsidR="00D84899" w:rsidRDefault="007E1341">
      <w:pPr>
        <w:jc w:val="center"/>
        <w:rPr>
          <w:rFonts w:ascii="Cambria" w:hAnsi="Cambria"/>
          <w:color w:val="1F4E79" w:themeColor="accent1" w:themeShade="80"/>
          <w:sz w:val="32"/>
          <w:szCs w:val="36"/>
          <w:u w:val="single"/>
        </w:rPr>
      </w:pPr>
      <w:r>
        <w:rPr>
          <w:rFonts w:ascii="Cambria" w:hAnsi="Cambria"/>
          <w:color w:val="1F4E79" w:themeColor="accent1" w:themeShade="80"/>
          <w:sz w:val="32"/>
          <w:szCs w:val="36"/>
          <w:u w:val="single"/>
        </w:rPr>
        <w:t>Леса России</w:t>
      </w:r>
    </w:p>
    <w:p w14:paraId="7DB3CCAE" w14:textId="77777777" w:rsidR="00D84899" w:rsidRDefault="007E1341">
      <w:pPr>
        <w:pStyle w:val="ac"/>
        <w:numPr>
          <w:ilvl w:val="1"/>
          <w:numId w:val="76"/>
        </w:numPr>
        <w:jc w:val="both"/>
        <w:rPr>
          <w:rFonts w:ascii="Cambria" w:hAnsi="Cambria"/>
          <w:b/>
          <w:sz w:val="24"/>
          <w:szCs w:val="36"/>
        </w:rPr>
      </w:pPr>
      <w:r>
        <w:rPr>
          <w:b/>
          <w:noProof/>
          <w:sz w:val="20"/>
          <w:lang w:eastAsia="ru-RU"/>
        </w:rPr>
        <mc:AlternateContent>
          <mc:Choice Requires="wps">
            <w:drawing>
              <wp:anchor distT="0" distB="0" distL="114300" distR="114300" simplePos="0" relativeHeight="251728896" behindDoc="0" locked="0" layoutInCell="1" allowOverlap="1" wp14:anchorId="28F00498" wp14:editId="1AECF5BE">
                <wp:simplePos x="0" y="0"/>
                <wp:positionH relativeFrom="margin">
                  <wp:align>center</wp:align>
                </wp:positionH>
                <wp:positionV relativeFrom="paragraph">
                  <wp:posOffset>306070</wp:posOffset>
                </wp:positionV>
                <wp:extent cx="5784215" cy="2215515"/>
                <wp:effectExtent l="6350" t="6350" r="19685" b="6985"/>
                <wp:wrapThrough wrapText="bothSides">
                  <wp:wrapPolygon edited="0">
                    <wp:start x="-24" y="-62"/>
                    <wp:lineTo x="-24" y="21482"/>
                    <wp:lineTo x="21531" y="21482"/>
                    <wp:lineTo x="21531" y="-62"/>
                    <wp:lineTo x="-24" y="-62"/>
                  </wp:wrapPolygon>
                </wp:wrapThrough>
                <wp:docPr id="324" name="Прямоугольник 324"/>
                <wp:cNvGraphicFramePr/>
                <a:graphic xmlns:a="http://schemas.openxmlformats.org/drawingml/2006/main">
                  <a:graphicData uri="http://schemas.microsoft.com/office/word/2010/wordprocessingShape">
                    <wps:wsp>
                      <wps:cNvSpPr/>
                      <wps:spPr>
                        <a:xfrm>
                          <a:off x="0" y="0"/>
                          <a:ext cx="5784215" cy="2215515"/>
                        </a:xfrm>
                        <a:prstGeom prst="rect">
                          <a:avLst/>
                        </a:prstGeom>
                        <a:solidFill>
                          <a:srgbClr val="FFFFFF"/>
                        </a:solidFill>
                        <a:ln w="12700" cap="flat" cmpd="sng">
                          <a:solidFill>
                            <a:srgbClr val="000000"/>
                          </a:solidFill>
                          <a:prstDash val="solid"/>
                          <a:miter/>
                          <a:headEnd type="none" w="med" len="med"/>
                          <a:tailEnd type="none" w="med" len="med"/>
                        </a:ln>
                      </wps:spPr>
                      <wps:bodyPr anchor="ctr" anchorCtr="0" upright="1"/>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id="_x0000_s1026" o:spid="_x0000_s1026" o:spt="1" style="position:absolute;left:0pt;margin-top:24.1pt;height:174.45pt;width:455.45pt;mso-position-horizontal:center;mso-position-horizontal-relative:margin;mso-wrap-distance-left:9pt;mso-wrap-distance-right:9pt;z-index:251778048;v-text-anchor:middle;mso-width-relative:page;mso-height-relative:page;" fillcolor="#FFFFFF" filled="t" stroked="t" coordsize="21600,21600" wrapcoords="-24 -62 -24 21482 21531 21482 21531 -62 -24 -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">
                <v:path/>
                <v:fill on="t" focussize="0,0"/>
                <v:stroke weight="1pt" color="#000000"/>
                <v:imagedata o:title=""/>
                <o:lock v:ext="edit"/>
                <w10:wrap type="through"/>
              </v:rect>
            </w:pict>
          </mc:Fallback>
        </mc:AlternateContent>
      </w:r>
      <w:r>
        <w:rPr>
          <w:rFonts w:ascii="Cambria" w:hAnsi="Cambria"/>
          <w:b/>
          <w:sz w:val="24"/>
          <w:szCs w:val="36"/>
        </w:rPr>
        <w:t>Составь схему о разнообразии лесов.</w:t>
      </w:r>
    </w:p>
    <w:p w14:paraId="75C03C4C" w14:textId="77777777" w:rsidR="00D84899" w:rsidRDefault="007E1341">
      <w:pPr>
        <w:pStyle w:val="ac"/>
        <w:numPr>
          <w:ilvl w:val="1"/>
          <w:numId w:val="76"/>
        </w:numPr>
        <w:jc w:val="both"/>
        <w:rPr>
          <w:rFonts w:ascii="Cambria" w:hAnsi="Cambria"/>
          <w:b/>
          <w:sz w:val="24"/>
          <w:szCs w:val="36"/>
        </w:rPr>
      </w:pPr>
      <w:r>
        <w:rPr>
          <w:rFonts w:ascii="Cambria" w:hAnsi="Cambria"/>
          <w:b/>
          <w:sz w:val="24"/>
          <w:szCs w:val="36"/>
        </w:rPr>
        <w:t>Ответь на вопросы:</w:t>
      </w:r>
    </w:p>
    <w:p w14:paraId="6AD63102" w14:textId="77777777" w:rsidR="00D84899" w:rsidRDefault="007E1341">
      <w:pPr>
        <w:rPr>
          <w:rFonts w:ascii="Cambria" w:hAnsi="Cambria"/>
          <w:b/>
          <w:sz w:val="24"/>
          <w:szCs w:val="36"/>
        </w:rPr>
      </w:pPr>
      <w:r>
        <w:rPr>
          <w:rFonts w:ascii="Cambria" w:hAnsi="Cambria"/>
          <w:b/>
          <w:sz w:val="24"/>
          <w:szCs w:val="36"/>
        </w:rPr>
        <w:t>1. Самую большую территорию занимают …</w:t>
      </w:r>
    </w:p>
    <w:p w14:paraId="36230E3E" w14:textId="77777777" w:rsidR="00D84899" w:rsidRDefault="007E1341">
      <w:pPr>
        <w:pStyle w:val="ac"/>
        <w:numPr>
          <w:ilvl w:val="0"/>
          <w:numId w:val="77"/>
        </w:numPr>
        <w:rPr>
          <w:rFonts w:ascii="Cambria" w:hAnsi="Cambria"/>
          <w:sz w:val="24"/>
          <w:szCs w:val="36"/>
        </w:rPr>
      </w:pPr>
      <w:r>
        <w:rPr>
          <w:rFonts w:ascii="Cambria" w:hAnsi="Cambria"/>
          <w:sz w:val="24"/>
          <w:szCs w:val="36"/>
        </w:rPr>
        <w:t>смешанные леса</w:t>
      </w:r>
    </w:p>
    <w:p w14:paraId="79E62561" w14:textId="77777777" w:rsidR="00D84899" w:rsidRDefault="007E1341">
      <w:pPr>
        <w:pStyle w:val="ac"/>
        <w:numPr>
          <w:ilvl w:val="0"/>
          <w:numId w:val="77"/>
        </w:numPr>
        <w:rPr>
          <w:rFonts w:ascii="Cambria" w:hAnsi="Cambria"/>
          <w:sz w:val="24"/>
          <w:szCs w:val="36"/>
        </w:rPr>
      </w:pPr>
      <w:r>
        <w:rPr>
          <w:rFonts w:ascii="Cambria" w:hAnsi="Cambria"/>
          <w:sz w:val="24"/>
          <w:szCs w:val="36"/>
        </w:rPr>
        <w:t>хвойные леса</w:t>
      </w:r>
    </w:p>
    <w:p w14:paraId="0D34F7AC" w14:textId="77777777" w:rsidR="00D84899" w:rsidRDefault="007E1341">
      <w:pPr>
        <w:pStyle w:val="ac"/>
        <w:numPr>
          <w:ilvl w:val="0"/>
          <w:numId w:val="77"/>
        </w:numPr>
        <w:rPr>
          <w:rFonts w:ascii="Cambria" w:hAnsi="Cambria"/>
          <w:sz w:val="24"/>
          <w:szCs w:val="36"/>
        </w:rPr>
      </w:pPr>
      <w:r>
        <w:rPr>
          <w:rFonts w:ascii="Cambria" w:hAnsi="Cambria"/>
          <w:sz w:val="24"/>
          <w:szCs w:val="36"/>
        </w:rPr>
        <w:t>широколиственные леса</w:t>
      </w:r>
    </w:p>
    <w:p w14:paraId="440E37A8" w14:textId="77777777" w:rsidR="00D84899" w:rsidRDefault="007E1341">
      <w:pPr>
        <w:rPr>
          <w:rFonts w:ascii="Cambria" w:hAnsi="Cambria"/>
          <w:b/>
          <w:sz w:val="24"/>
          <w:szCs w:val="36"/>
        </w:rPr>
      </w:pPr>
      <w:r>
        <w:rPr>
          <w:rFonts w:ascii="Cambria" w:hAnsi="Cambria"/>
          <w:b/>
          <w:sz w:val="24"/>
          <w:szCs w:val="36"/>
        </w:rPr>
        <w:t>2. Какие леса образуют тайгу?</w:t>
      </w:r>
    </w:p>
    <w:p w14:paraId="707A0E61" w14:textId="77777777" w:rsidR="00D84899" w:rsidRDefault="007E1341">
      <w:pPr>
        <w:pStyle w:val="ac"/>
        <w:numPr>
          <w:ilvl w:val="0"/>
          <w:numId w:val="78"/>
        </w:numPr>
        <w:rPr>
          <w:rFonts w:ascii="Cambria" w:hAnsi="Cambria"/>
          <w:sz w:val="24"/>
          <w:szCs w:val="36"/>
        </w:rPr>
      </w:pPr>
      <w:r>
        <w:rPr>
          <w:rFonts w:ascii="Cambria" w:hAnsi="Cambria"/>
          <w:sz w:val="24"/>
          <w:szCs w:val="36"/>
        </w:rPr>
        <w:t>Лиственные</w:t>
      </w:r>
    </w:p>
    <w:p w14:paraId="1586A417" w14:textId="77777777" w:rsidR="00D84899" w:rsidRDefault="007E1341">
      <w:pPr>
        <w:pStyle w:val="ac"/>
        <w:numPr>
          <w:ilvl w:val="0"/>
          <w:numId w:val="78"/>
        </w:numPr>
        <w:rPr>
          <w:rFonts w:ascii="Cambria" w:hAnsi="Cambria"/>
          <w:sz w:val="24"/>
          <w:szCs w:val="36"/>
        </w:rPr>
      </w:pPr>
      <w:r>
        <w:rPr>
          <w:rFonts w:ascii="Cambria" w:hAnsi="Cambria"/>
          <w:sz w:val="24"/>
          <w:szCs w:val="36"/>
        </w:rPr>
        <w:t>Смешанные</w:t>
      </w:r>
    </w:p>
    <w:p w14:paraId="6951BBC7" w14:textId="77777777" w:rsidR="00D84899" w:rsidRDefault="007E1341">
      <w:pPr>
        <w:pStyle w:val="ac"/>
        <w:numPr>
          <w:ilvl w:val="0"/>
          <w:numId w:val="78"/>
        </w:numPr>
        <w:rPr>
          <w:rFonts w:ascii="Cambria" w:hAnsi="Cambria"/>
          <w:sz w:val="24"/>
          <w:szCs w:val="36"/>
        </w:rPr>
      </w:pPr>
      <w:r>
        <w:rPr>
          <w:rFonts w:ascii="Cambria" w:hAnsi="Cambria"/>
          <w:sz w:val="24"/>
          <w:szCs w:val="36"/>
        </w:rPr>
        <w:t>хвойные</w:t>
      </w:r>
    </w:p>
    <w:p w14:paraId="7F9DAEAF" w14:textId="77777777" w:rsidR="00D84899" w:rsidRDefault="007E1341">
      <w:pPr>
        <w:rPr>
          <w:rFonts w:ascii="Cambria" w:hAnsi="Cambria"/>
          <w:b/>
          <w:sz w:val="24"/>
          <w:szCs w:val="36"/>
        </w:rPr>
      </w:pPr>
      <w:r>
        <w:rPr>
          <w:rFonts w:ascii="Cambria" w:hAnsi="Cambria"/>
          <w:b/>
          <w:sz w:val="24"/>
          <w:szCs w:val="36"/>
        </w:rPr>
        <w:t>3.Какая птица не водится в лесной зоне?</w:t>
      </w:r>
    </w:p>
    <w:p w14:paraId="5F437745" w14:textId="77777777" w:rsidR="00D84899" w:rsidRDefault="007E1341">
      <w:pPr>
        <w:pStyle w:val="ac"/>
        <w:numPr>
          <w:ilvl w:val="0"/>
          <w:numId w:val="79"/>
        </w:numPr>
        <w:rPr>
          <w:rFonts w:ascii="Cambria" w:hAnsi="Cambria"/>
          <w:sz w:val="24"/>
          <w:szCs w:val="36"/>
        </w:rPr>
      </w:pPr>
      <w:r>
        <w:rPr>
          <w:rFonts w:ascii="Cambria" w:hAnsi="Cambria"/>
          <w:sz w:val="24"/>
          <w:szCs w:val="36"/>
        </w:rPr>
        <w:lastRenderedPageBreak/>
        <w:t>Глухарь</w:t>
      </w:r>
    </w:p>
    <w:p w14:paraId="3A436A1C" w14:textId="77777777" w:rsidR="00D84899" w:rsidRDefault="007E1341">
      <w:pPr>
        <w:pStyle w:val="ac"/>
        <w:numPr>
          <w:ilvl w:val="0"/>
          <w:numId w:val="79"/>
        </w:numPr>
        <w:rPr>
          <w:rFonts w:ascii="Cambria" w:hAnsi="Cambria"/>
          <w:sz w:val="24"/>
          <w:szCs w:val="36"/>
        </w:rPr>
      </w:pPr>
      <w:r>
        <w:rPr>
          <w:rFonts w:ascii="Cambria" w:hAnsi="Cambria"/>
          <w:sz w:val="24"/>
          <w:szCs w:val="36"/>
        </w:rPr>
        <w:t>белая куропатка</w:t>
      </w:r>
    </w:p>
    <w:p w14:paraId="474A780F" w14:textId="77777777" w:rsidR="00D84899" w:rsidRDefault="007E1341">
      <w:pPr>
        <w:pStyle w:val="ac"/>
        <w:numPr>
          <w:ilvl w:val="0"/>
          <w:numId w:val="79"/>
        </w:numPr>
        <w:rPr>
          <w:rFonts w:ascii="Cambria" w:hAnsi="Cambria"/>
          <w:sz w:val="24"/>
          <w:szCs w:val="36"/>
        </w:rPr>
      </w:pPr>
      <w:r>
        <w:rPr>
          <w:rFonts w:ascii="Cambria" w:hAnsi="Cambria"/>
          <w:sz w:val="24"/>
          <w:szCs w:val="36"/>
        </w:rPr>
        <w:t>кедровка</w:t>
      </w:r>
    </w:p>
    <w:p w14:paraId="0EECA0A8" w14:textId="77777777" w:rsidR="00D84899" w:rsidRDefault="007E1341">
      <w:pPr>
        <w:rPr>
          <w:rFonts w:ascii="Cambria" w:hAnsi="Cambria"/>
          <w:b/>
          <w:sz w:val="24"/>
          <w:szCs w:val="36"/>
        </w:rPr>
      </w:pPr>
      <w:r>
        <w:rPr>
          <w:rFonts w:ascii="Cambria" w:hAnsi="Cambria"/>
          <w:b/>
          <w:sz w:val="24"/>
          <w:szCs w:val="36"/>
        </w:rPr>
        <w:t>4.Какое дерево не является широколиственным?</w:t>
      </w:r>
    </w:p>
    <w:p w14:paraId="26DC1244" w14:textId="77777777" w:rsidR="00D84899" w:rsidRDefault="007E1341">
      <w:pPr>
        <w:pStyle w:val="ac"/>
        <w:numPr>
          <w:ilvl w:val="0"/>
          <w:numId w:val="80"/>
        </w:numPr>
        <w:rPr>
          <w:rFonts w:ascii="Cambria" w:hAnsi="Cambria"/>
          <w:sz w:val="24"/>
          <w:szCs w:val="36"/>
        </w:rPr>
      </w:pPr>
      <w:r>
        <w:rPr>
          <w:rFonts w:ascii="Cambria" w:hAnsi="Cambria"/>
          <w:sz w:val="24"/>
          <w:szCs w:val="36"/>
        </w:rPr>
        <w:t>Осина</w:t>
      </w:r>
    </w:p>
    <w:p w14:paraId="63B58E3F" w14:textId="77777777" w:rsidR="00D84899" w:rsidRDefault="007E1341">
      <w:pPr>
        <w:pStyle w:val="ac"/>
        <w:numPr>
          <w:ilvl w:val="0"/>
          <w:numId w:val="80"/>
        </w:numPr>
        <w:rPr>
          <w:rFonts w:ascii="Cambria" w:hAnsi="Cambria"/>
          <w:sz w:val="24"/>
          <w:szCs w:val="36"/>
        </w:rPr>
      </w:pPr>
      <w:r>
        <w:rPr>
          <w:rFonts w:ascii="Cambria" w:hAnsi="Cambria"/>
          <w:sz w:val="24"/>
          <w:szCs w:val="36"/>
        </w:rPr>
        <w:t>Клён</w:t>
      </w:r>
    </w:p>
    <w:p w14:paraId="471EF508" w14:textId="77777777" w:rsidR="00D84899" w:rsidRDefault="007E1341">
      <w:pPr>
        <w:pStyle w:val="ac"/>
        <w:numPr>
          <w:ilvl w:val="0"/>
          <w:numId w:val="80"/>
        </w:numPr>
        <w:rPr>
          <w:rFonts w:ascii="Cambria" w:hAnsi="Cambria"/>
          <w:sz w:val="24"/>
          <w:szCs w:val="36"/>
        </w:rPr>
      </w:pPr>
      <w:r>
        <w:rPr>
          <w:rFonts w:ascii="Cambria" w:hAnsi="Cambria"/>
          <w:sz w:val="24"/>
          <w:szCs w:val="36"/>
        </w:rPr>
        <w:t>вяз</w:t>
      </w:r>
    </w:p>
    <w:p w14:paraId="09AB0E33" w14:textId="77777777" w:rsidR="00D84899" w:rsidRDefault="007E1341">
      <w:pPr>
        <w:rPr>
          <w:rFonts w:ascii="Cambria" w:hAnsi="Cambria"/>
          <w:b/>
          <w:sz w:val="24"/>
          <w:szCs w:val="36"/>
        </w:rPr>
      </w:pPr>
      <w:r>
        <w:rPr>
          <w:rFonts w:ascii="Cambria" w:hAnsi="Cambria"/>
          <w:b/>
          <w:sz w:val="24"/>
          <w:szCs w:val="36"/>
        </w:rPr>
        <w:t>5.К какой группе животных относится летяга?</w:t>
      </w:r>
    </w:p>
    <w:p w14:paraId="024C6949" w14:textId="77777777" w:rsidR="00D84899" w:rsidRDefault="007E1341">
      <w:pPr>
        <w:pStyle w:val="ac"/>
        <w:numPr>
          <w:ilvl w:val="0"/>
          <w:numId w:val="81"/>
        </w:numPr>
        <w:rPr>
          <w:rFonts w:ascii="Cambria" w:hAnsi="Cambria"/>
          <w:sz w:val="24"/>
          <w:szCs w:val="36"/>
        </w:rPr>
      </w:pPr>
      <w:r>
        <w:rPr>
          <w:rFonts w:ascii="Cambria" w:hAnsi="Cambria"/>
          <w:sz w:val="24"/>
          <w:szCs w:val="36"/>
        </w:rPr>
        <w:t>Птицы</w:t>
      </w:r>
    </w:p>
    <w:p w14:paraId="486FD62F" w14:textId="77777777" w:rsidR="00D84899" w:rsidRDefault="007E1341">
      <w:pPr>
        <w:pStyle w:val="ac"/>
        <w:numPr>
          <w:ilvl w:val="0"/>
          <w:numId w:val="81"/>
        </w:numPr>
        <w:rPr>
          <w:rFonts w:ascii="Cambria" w:hAnsi="Cambria"/>
          <w:sz w:val="24"/>
          <w:szCs w:val="36"/>
        </w:rPr>
      </w:pPr>
      <w:r>
        <w:rPr>
          <w:rFonts w:ascii="Cambria" w:hAnsi="Cambria"/>
          <w:sz w:val="24"/>
          <w:szCs w:val="36"/>
        </w:rPr>
        <w:t>Звери</w:t>
      </w:r>
    </w:p>
    <w:p w14:paraId="0578998E" w14:textId="77777777" w:rsidR="00D84899" w:rsidRDefault="007E1341">
      <w:pPr>
        <w:pStyle w:val="ac"/>
        <w:numPr>
          <w:ilvl w:val="0"/>
          <w:numId w:val="81"/>
        </w:numPr>
        <w:rPr>
          <w:rFonts w:ascii="Cambria" w:hAnsi="Cambria"/>
          <w:sz w:val="24"/>
          <w:szCs w:val="36"/>
        </w:rPr>
      </w:pPr>
      <w:r>
        <w:rPr>
          <w:rFonts w:ascii="Cambria" w:hAnsi="Cambria"/>
          <w:sz w:val="24"/>
          <w:szCs w:val="36"/>
        </w:rPr>
        <w:t>пресмыкающиеся</w:t>
      </w:r>
    </w:p>
    <w:p w14:paraId="7EA783D8" w14:textId="77777777" w:rsidR="00D84899" w:rsidRDefault="007E1341">
      <w:pPr>
        <w:rPr>
          <w:rFonts w:ascii="Cambria" w:hAnsi="Cambria"/>
          <w:b/>
          <w:sz w:val="24"/>
          <w:szCs w:val="36"/>
        </w:rPr>
      </w:pPr>
      <w:r>
        <w:rPr>
          <w:rFonts w:ascii="Cambria" w:hAnsi="Cambria"/>
          <w:b/>
          <w:sz w:val="24"/>
          <w:szCs w:val="36"/>
        </w:rPr>
        <w:t>6. Узнай по описанию.</w:t>
      </w:r>
    </w:p>
    <w:p w14:paraId="7B79FC90" w14:textId="77777777" w:rsidR="00D84899" w:rsidRDefault="007E1341">
      <w:pPr>
        <w:jc w:val="both"/>
        <w:rPr>
          <w:rFonts w:ascii="Cambria" w:hAnsi="Cambria"/>
          <w:sz w:val="24"/>
          <w:szCs w:val="36"/>
        </w:rPr>
      </w:pPr>
      <w:r>
        <w:rPr>
          <w:rFonts w:ascii="Cambria" w:hAnsi="Cambria"/>
          <w:sz w:val="24"/>
          <w:szCs w:val="36"/>
        </w:rPr>
        <w:t>Этот зверёк похож на белку, но почти вдвое меньше её. Хорошо заметный отличительный признак – 5 тёмных полосок вдоль спины. Этот зверёк ловко лазает по деревьям, а живёт в неглубокой норе под упавшим стволом или пнём. Питается в основном кедровыми орехами и другими семенами.     ______________________________________</w:t>
      </w:r>
    </w:p>
    <w:p w14:paraId="11DB0D56" w14:textId="77777777" w:rsidR="00D84899" w:rsidRDefault="007E1341">
      <w:pPr>
        <w:rPr>
          <w:rFonts w:ascii="Cambria" w:hAnsi="Cambria"/>
          <w:b/>
          <w:sz w:val="24"/>
          <w:szCs w:val="36"/>
        </w:rPr>
      </w:pPr>
      <w:r>
        <w:rPr>
          <w:rFonts w:ascii="Cambria" w:hAnsi="Cambria"/>
          <w:b/>
          <w:sz w:val="24"/>
          <w:szCs w:val="36"/>
        </w:rPr>
        <w:t>7. Какую важную лесную «работу» выполняет кедровка?</w:t>
      </w:r>
    </w:p>
    <w:p w14:paraId="1B9B5ACF" w14:textId="77777777" w:rsidR="00D84899" w:rsidRDefault="007E1341">
      <w:pPr>
        <w:pStyle w:val="ac"/>
        <w:numPr>
          <w:ilvl w:val="0"/>
          <w:numId w:val="82"/>
        </w:numPr>
        <w:rPr>
          <w:rFonts w:ascii="Cambria" w:hAnsi="Cambria"/>
          <w:b/>
          <w:sz w:val="24"/>
          <w:szCs w:val="36"/>
        </w:rPr>
      </w:pPr>
      <w:r>
        <w:rPr>
          <w:rFonts w:ascii="Cambria" w:hAnsi="Cambria"/>
          <w:sz w:val="24"/>
          <w:szCs w:val="36"/>
        </w:rPr>
        <w:t>помогает размножаться кедровой сосне</w:t>
      </w:r>
    </w:p>
    <w:p w14:paraId="31F78460" w14:textId="77777777" w:rsidR="00D84899" w:rsidRDefault="007E1341">
      <w:pPr>
        <w:pStyle w:val="ac"/>
        <w:numPr>
          <w:ilvl w:val="0"/>
          <w:numId w:val="82"/>
        </w:numPr>
        <w:rPr>
          <w:rFonts w:ascii="Cambria" w:hAnsi="Cambria"/>
          <w:b/>
          <w:sz w:val="24"/>
          <w:szCs w:val="36"/>
        </w:rPr>
      </w:pPr>
      <w:r>
        <w:rPr>
          <w:rFonts w:ascii="Cambria" w:hAnsi="Cambria"/>
          <w:sz w:val="24"/>
          <w:szCs w:val="36"/>
        </w:rPr>
        <w:t>уничтожает личинки вредных насекомых</w:t>
      </w:r>
    </w:p>
    <w:p w14:paraId="7F9E3428" w14:textId="77777777" w:rsidR="00D84899" w:rsidRDefault="007E1341">
      <w:pPr>
        <w:pStyle w:val="ac"/>
        <w:numPr>
          <w:ilvl w:val="0"/>
          <w:numId w:val="82"/>
        </w:numPr>
        <w:rPr>
          <w:rFonts w:ascii="Cambria" w:hAnsi="Cambria"/>
          <w:b/>
          <w:sz w:val="24"/>
          <w:szCs w:val="36"/>
        </w:rPr>
      </w:pPr>
      <w:r>
        <w:rPr>
          <w:rFonts w:ascii="Cambria" w:hAnsi="Cambria"/>
          <w:sz w:val="24"/>
          <w:szCs w:val="36"/>
        </w:rPr>
        <w:t>ловит вредных насекомых</w:t>
      </w:r>
    </w:p>
    <w:p w14:paraId="7343E833" w14:textId="77777777" w:rsidR="00D84899" w:rsidRDefault="007E1341">
      <w:pPr>
        <w:pStyle w:val="ac"/>
        <w:numPr>
          <w:ilvl w:val="0"/>
          <w:numId w:val="82"/>
        </w:numPr>
        <w:rPr>
          <w:rFonts w:ascii="Cambria" w:hAnsi="Cambria"/>
          <w:b/>
          <w:sz w:val="24"/>
          <w:szCs w:val="36"/>
        </w:rPr>
      </w:pPr>
      <w:r>
        <w:rPr>
          <w:rFonts w:ascii="Cambria" w:hAnsi="Cambria"/>
          <w:sz w:val="24"/>
          <w:szCs w:val="36"/>
        </w:rPr>
        <w:t>способствует скорейшему образованию перегноя</w:t>
      </w:r>
    </w:p>
    <w:p w14:paraId="0F2FEE88" w14:textId="77777777" w:rsidR="00D84899" w:rsidRDefault="007E1341">
      <w:pPr>
        <w:jc w:val="both"/>
        <w:rPr>
          <w:rFonts w:ascii="Cambria" w:hAnsi="Cambria"/>
          <w:sz w:val="24"/>
          <w:szCs w:val="36"/>
        </w:rPr>
      </w:pPr>
      <w:r>
        <w:rPr>
          <w:rFonts w:ascii="Cambria" w:hAnsi="Cambria"/>
          <w:b/>
          <w:sz w:val="24"/>
          <w:szCs w:val="36"/>
        </w:rPr>
        <w:t>8. Почему все соболя были почти уничтожены?</w:t>
      </w:r>
      <w:r>
        <w:rPr>
          <w:rFonts w:ascii="Cambria" w:hAnsi="Cambria"/>
          <w:sz w:val="24"/>
          <w:szCs w:val="36"/>
        </w:rPr>
        <w:t>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CDE9094" w14:textId="77777777" w:rsidR="00D84899" w:rsidRDefault="007E1341">
      <w:pPr>
        <w:rPr>
          <w:rFonts w:ascii="Cambria" w:hAnsi="Cambria"/>
          <w:b/>
          <w:sz w:val="24"/>
          <w:szCs w:val="36"/>
        </w:rPr>
      </w:pPr>
      <w:r>
        <w:rPr>
          <w:rFonts w:ascii="Cambria" w:hAnsi="Cambria"/>
          <w:b/>
          <w:sz w:val="24"/>
          <w:szCs w:val="36"/>
        </w:rPr>
        <w:t>9.Какое животное не является хищником?</w:t>
      </w:r>
    </w:p>
    <w:p w14:paraId="415D47F2" w14:textId="77777777" w:rsidR="00D84899" w:rsidRDefault="007E1341">
      <w:pPr>
        <w:pStyle w:val="ac"/>
        <w:numPr>
          <w:ilvl w:val="0"/>
          <w:numId w:val="83"/>
        </w:numPr>
        <w:rPr>
          <w:rFonts w:ascii="Cambria" w:hAnsi="Cambria"/>
          <w:sz w:val="24"/>
          <w:szCs w:val="36"/>
        </w:rPr>
      </w:pPr>
      <w:r>
        <w:rPr>
          <w:rFonts w:ascii="Cambria" w:hAnsi="Cambria"/>
          <w:sz w:val="24"/>
          <w:szCs w:val="36"/>
        </w:rPr>
        <w:t>Лось</w:t>
      </w:r>
    </w:p>
    <w:p w14:paraId="329DE203" w14:textId="77777777" w:rsidR="00D84899" w:rsidRDefault="007E1341">
      <w:pPr>
        <w:pStyle w:val="ac"/>
        <w:numPr>
          <w:ilvl w:val="0"/>
          <w:numId w:val="83"/>
        </w:numPr>
        <w:rPr>
          <w:rFonts w:ascii="Cambria" w:hAnsi="Cambria"/>
          <w:sz w:val="24"/>
          <w:szCs w:val="36"/>
        </w:rPr>
      </w:pPr>
      <w:r>
        <w:rPr>
          <w:rFonts w:ascii="Cambria" w:hAnsi="Cambria"/>
          <w:sz w:val="24"/>
          <w:szCs w:val="36"/>
        </w:rPr>
        <w:t>Рысь</w:t>
      </w:r>
    </w:p>
    <w:p w14:paraId="6DF4516C" w14:textId="77777777" w:rsidR="00D84899" w:rsidRDefault="007E1341">
      <w:pPr>
        <w:pStyle w:val="ac"/>
        <w:numPr>
          <w:ilvl w:val="0"/>
          <w:numId w:val="83"/>
        </w:numPr>
        <w:rPr>
          <w:rFonts w:ascii="Cambria" w:hAnsi="Cambria"/>
          <w:sz w:val="24"/>
          <w:szCs w:val="36"/>
        </w:rPr>
      </w:pPr>
      <w:r>
        <w:rPr>
          <w:rFonts w:ascii="Cambria" w:hAnsi="Cambria"/>
          <w:sz w:val="24"/>
          <w:szCs w:val="36"/>
        </w:rPr>
        <w:t>сокол</w:t>
      </w:r>
    </w:p>
    <w:p w14:paraId="50E48F40" w14:textId="77777777" w:rsidR="00D84899" w:rsidRDefault="007E1341">
      <w:pPr>
        <w:rPr>
          <w:rFonts w:ascii="Cambria" w:hAnsi="Cambria"/>
          <w:b/>
          <w:sz w:val="24"/>
          <w:szCs w:val="36"/>
        </w:rPr>
      </w:pPr>
      <w:r>
        <w:rPr>
          <w:rFonts w:ascii="Cambria" w:hAnsi="Cambria"/>
          <w:b/>
          <w:sz w:val="24"/>
          <w:szCs w:val="36"/>
        </w:rPr>
        <w:t>10.Какой зверь не водится в лесной зоне?</w:t>
      </w:r>
    </w:p>
    <w:p w14:paraId="6B585D31" w14:textId="77777777" w:rsidR="00D84899" w:rsidRDefault="007E1341">
      <w:pPr>
        <w:pStyle w:val="ac"/>
        <w:numPr>
          <w:ilvl w:val="0"/>
          <w:numId w:val="84"/>
        </w:numPr>
        <w:rPr>
          <w:rFonts w:ascii="Cambria" w:hAnsi="Cambria"/>
          <w:sz w:val="24"/>
          <w:szCs w:val="36"/>
        </w:rPr>
      </w:pPr>
      <w:r>
        <w:rPr>
          <w:rFonts w:ascii="Cambria" w:hAnsi="Cambria"/>
          <w:sz w:val="24"/>
          <w:szCs w:val="36"/>
        </w:rPr>
        <w:t>Лемминг</w:t>
      </w:r>
    </w:p>
    <w:p w14:paraId="37FC23ED" w14:textId="77777777" w:rsidR="00D84899" w:rsidRDefault="007E1341">
      <w:pPr>
        <w:pStyle w:val="ac"/>
        <w:numPr>
          <w:ilvl w:val="0"/>
          <w:numId w:val="84"/>
        </w:numPr>
        <w:rPr>
          <w:rFonts w:ascii="Cambria" w:hAnsi="Cambria"/>
          <w:sz w:val="24"/>
          <w:szCs w:val="36"/>
        </w:rPr>
      </w:pPr>
      <w:r>
        <w:rPr>
          <w:rFonts w:ascii="Cambria" w:hAnsi="Cambria"/>
          <w:sz w:val="24"/>
          <w:szCs w:val="36"/>
        </w:rPr>
        <w:t xml:space="preserve">бурундук </w:t>
      </w:r>
    </w:p>
    <w:p w14:paraId="5EFB1024" w14:textId="77777777" w:rsidR="00D84899" w:rsidRDefault="007E1341">
      <w:pPr>
        <w:pStyle w:val="ac"/>
        <w:numPr>
          <w:ilvl w:val="0"/>
          <w:numId w:val="84"/>
        </w:numPr>
        <w:rPr>
          <w:rFonts w:ascii="Cambria" w:hAnsi="Cambria"/>
          <w:sz w:val="24"/>
          <w:szCs w:val="36"/>
        </w:rPr>
      </w:pPr>
      <w:r>
        <w:rPr>
          <w:rFonts w:ascii="Cambria" w:hAnsi="Cambria"/>
          <w:sz w:val="24"/>
          <w:szCs w:val="36"/>
        </w:rPr>
        <w:t>рысь</w:t>
      </w:r>
    </w:p>
    <w:p w14:paraId="60A71522" w14:textId="77777777" w:rsidR="00D84899" w:rsidRDefault="007E1341">
      <w:pPr>
        <w:jc w:val="both"/>
        <w:rPr>
          <w:rFonts w:ascii="Cambria" w:hAnsi="Cambria"/>
          <w:b/>
          <w:sz w:val="24"/>
          <w:szCs w:val="36"/>
        </w:rPr>
      </w:pPr>
      <w:r>
        <w:rPr>
          <w:rFonts w:ascii="Cambria" w:hAnsi="Cambria"/>
          <w:b/>
          <w:sz w:val="24"/>
          <w:szCs w:val="36"/>
        </w:rPr>
        <w:t>11.Вставь недостающее звено в цепи питания: жёлуди - ……….. – соболь</w:t>
      </w:r>
    </w:p>
    <w:p w14:paraId="04E2B450" w14:textId="77777777" w:rsidR="00D84899" w:rsidRDefault="007E1341">
      <w:pPr>
        <w:pStyle w:val="ac"/>
        <w:numPr>
          <w:ilvl w:val="0"/>
          <w:numId w:val="85"/>
        </w:numPr>
        <w:rPr>
          <w:rFonts w:ascii="Cambria" w:hAnsi="Cambria"/>
          <w:sz w:val="24"/>
          <w:szCs w:val="36"/>
        </w:rPr>
      </w:pPr>
      <w:r>
        <w:rPr>
          <w:rFonts w:ascii="Cambria" w:hAnsi="Cambria"/>
          <w:sz w:val="24"/>
          <w:szCs w:val="36"/>
        </w:rPr>
        <w:t>глухарь</w:t>
      </w:r>
    </w:p>
    <w:p w14:paraId="082C1750" w14:textId="77777777" w:rsidR="00D84899" w:rsidRDefault="007E1341">
      <w:pPr>
        <w:pStyle w:val="ac"/>
        <w:numPr>
          <w:ilvl w:val="0"/>
          <w:numId w:val="85"/>
        </w:numPr>
        <w:rPr>
          <w:rFonts w:ascii="Cambria" w:hAnsi="Cambria"/>
          <w:sz w:val="24"/>
          <w:szCs w:val="36"/>
        </w:rPr>
      </w:pPr>
      <w:r>
        <w:rPr>
          <w:rFonts w:ascii="Cambria" w:hAnsi="Cambria"/>
          <w:sz w:val="24"/>
          <w:szCs w:val="36"/>
        </w:rPr>
        <w:t>заяц</w:t>
      </w:r>
    </w:p>
    <w:p w14:paraId="1E871F06" w14:textId="77777777" w:rsidR="00D84899" w:rsidRDefault="007E1341">
      <w:pPr>
        <w:pStyle w:val="ac"/>
        <w:numPr>
          <w:ilvl w:val="0"/>
          <w:numId w:val="85"/>
        </w:numPr>
        <w:rPr>
          <w:rFonts w:ascii="Cambria" w:hAnsi="Cambria"/>
          <w:sz w:val="24"/>
          <w:szCs w:val="36"/>
        </w:rPr>
      </w:pPr>
      <w:r>
        <w:rPr>
          <w:rFonts w:ascii="Cambria" w:hAnsi="Cambria"/>
          <w:sz w:val="24"/>
          <w:szCs w:val="36"/>
        </w:rPr>
        <w:t>полёвка</w:t>
      </w:r>
    </w:p>
    <w:p w14:paraId="40BDDD2E" w14:textId="77777777" w:rsidR="00D84899" w:rsidRDefault="007E1341">
      <w:pPr>
        <w:rPr>
          <w:rFonts w:ascii="Cambria" w:hAnsi="Cambria"/>
          <w:b/>
          <w:sz w:val="24"/>
          <w:szCs w:val="36"/>
        </w:rPr>
      </w:pPr>
      <w:r>
        <w:rPr>
          <w:rFonts w:ascii="Cambria" w:hAnsi="Cambria"/>
          <w:b/>
          <w:sz w:val="24"/>
          <w:szCs w:val="36"/>
        </w:rPr>
        <w:t>12.Какое растение не встречается в лесах России?</w:t>
      </w:r>
    </w:p>
    <w:p w14:paraId="4EDB09CC" w14:textId="77777777" w:rsidR="00D84899" w:rsidRDefault="007E1341">
      <w:pPr>
        <w:pStyle w:val="ac"/>
        <w:numPr>
          <w:ilvl w:val="0"/>
          <w:numId w:val="86"/>
        </w:numPr>
        <w:rPr>
          <w:rFonts w:ascii="Cambria" w:hAnsi="Cambria"/>
          <w:sz w:val="24"/>
          <w:szCs w:val="36"/>
        </w:rPr>
      </w:pPr>
      <w:r>
        <w:rPr>
          <w:rFonts w:ascii="Cambria" w:hAnsi="Cambria"/>
          <w:sz w:val="24"/>
          <w:szCs w:val="36"/>
        </w:rPr>
        <w:t>Берёза</w:t>
      </w:r>
    </w:p>
    <w:p w14:paraId="4413BA04" w14:textId="77777777" w:rsidR="00D84899" w:rsidRDefault="007E1341">
      <w:pPr>
        <w:pStyle w:val="ac"/>
        <w:numPr>
          <w:ilvl w:val="0"/>
          <w:numId w:val="86"/>
        </w:numPr>
        <w:rPr>
          <w:rFonts w:ascii="Cambria" w:hAnsi="Cambria"/>
          <w:sz w:val="24"/>
          <w:szCs w:val="36"/>
        </w:rPr>
      </w:pPr>
      <w:r>
        <w:rPr>
          <w:rFonts w:ascii="Cambria" w:hAnsi="Cambria"/>
          <w:sz w:val="24"/>
          <w:szCs w:val="36"/>
        </w:rPr>
        <w:lastRenderedPageBreak/>
        <w:t>Калина</w:t>
      </w:r>
    </w:p>
    <w:p w14:paraId="43D3FC4D" w14:textId="77777777" w:rsidR="00D84899" w:rsidRDefault="007E1341">
      <w:pPr>
        <w:pStyle w:val="ac"/>
        <w:numPr>
          <w:ilvl w:val="0"/>
          <w:numId w:val="86"/>
        </w:numPr>
        <w:rPr>
          <w:rFonts w:ascii="Cambria" w:hAnsi="Cambria"/>
          <w:sz w:val="24"/>
          <w:szCs w:val="36"/>
        </w:rPr>
      </w:pPr>
      <w:r>
        <w:rPr>
          <w:rFonts w:ascii="Cambria" w:hAnsi="Cambria"/>
          <w:sz w:val="24"/>
          <w:szCs w:val="36"/>
        </w:rPr>
        <w:t>ягель</w:t>
      </w:r>
    </w:p>
    <w:p w14:paraId="3682EF70" w14:textId="77777777" w:rsidR="00D84899" w:rsidRDefault="007E1341">
      <w:pPr>
        <w:rPr>
          <w:rFonts w:ascii="Cambria" w:hAnsi="Cambria"/>
          <w:b/>
          <w:sz w:val="24"/>
          <w:szCs w:val="36"/>
        </w:rPr>
      </w:pPr>
      <w:r>
        <w:rPr>
          <w:rFonts w:ascii="Cambria" w:hAnsi="Cambria"/>
          <w:b/>
          <w:sz w:val="24"/>
          <w:szCs w:val="36"/>
        </w:rPr>
        <w:t>13. Какое дерево не является теплолюбивым?</w:t>
      </w:r>
    </w:p>
    <w:p w14:paraId="582870E1" w14:textId="77777777" w:rsidR="00D84899" w:rsidRDefault="007E1341">
      <w:pPr>
        <w:pStyle w:val="ac"/>
        <w:numPr>
          <w:ilvl w:val="0"/>
          <w:numId w:val="87"/>
        </w:numPr>
        <w:rPr>
          <w:rFonts w:ascii="Cambria" w:hAnsi="Cambria"/>
          <w:sz w:val="24"/>
          <w:szCs w:val="36"/>
        </w:rPr>
      </w:pPr>
      <w:r>
        <w:rPr>
          <w:rFonts w:ascii="Cambria" w:hAnsi="Cambria"/>
          <w:sz w:val="24"/>
          <w:szCs w:val="36"/>
        </w:rPr>
        <w:t>Дуб</w:t>
      </w:r>
    </w:p>
    <w:p w14:paraId="227F55BC" w14:textId="77777777" w:rsidR="00D84899" w:rsidRDefault="007E1341">
      <w:pPr>
        <w:pStyle w:val="ac"/>
        <w:numPr>
          <w:ilvl w:val="0"/>
          <w:numId w:val="87"/>
        </w:numPr>
        <w:rPr>
          <w:rFonts w:ascii="Cambria" w:hAnsi="Cambria"/>
          <w:sz w:val="24"/>
          <w:szCs w:val="36"/>
        </w:rPr>
      </w:pPr>
      <w:r>
        <w:rPr>
          <w:rFonts w:ascii="Cambria" w:hAnsi="Cambria"/>
          <w:sz w:val="24"/>
          <w:szCs w:val="36"/>
        </w:rPr>
        <w:t>Липа</w:t>
      </w:r>
    </w:p>
    <w:p w14:paraId="0A08D9A7" w14:textId="77777777" w:rsidR="00D84899" w:rsidRDefault="007E1341">
      <w:pPr>
        <w:pStyle w:val="ac"/>
        <w:numPr>
          <w:ilvl w:val="0"/>
          <w:numId w:val="87"/>
        </w:numPr>
        <w:rPr>
          <w:rFonts w:ascii="Cambria" w:hAnsi="Cambria"/>
          <w:sz w:val="24"/>
          <w:szCs w:val="36"/>
        </w:rPr>
      </w:pPr>
      <w:r>
        <w:rPr>
          <w:rFonts w:ascii="Cambria" w:hAnsi="Cambria"/>
          <w:sz w:val="24"/>
          <w:szCs w:val="36"/>
        </w:rPr>
        <w:t>лиственница</w:t>
      </w:r>
    </w:p>
    <w:p w14:paraId="109292AB" w14:textId="77777777" w:rsidR="00D84899" w:rsidRDefault="007E1341">
      <w:pPr>
        <w:jc w:val="both"/>
        <w:rPr>
          <w:rFonts w:ascii="Cambria" w:hAnsi="Cambria"/>
          <w:sz w:val="24"/>
          <w:szCs w:val="36"/>
        </w:rPr>
      </w:pPr>
      <w:r>
        <w:rPr>
          <w:rFonts w:ascii="Cambria" w:hAnsi="Cambria"/>
          <w:b/>
          <w:sz w:val="24"/>
          <w:szCs w:val="36"/>
        </w:rPr>
        <w:t>*14.  Почему леса называют «лёгкими планеты»? Какую еще работувыполняет лес в природе?</w:t>
      </w:r>
      <w:r>
        <w:rPr>
          <w:rFonts w:ascii="Cambria" w:hAnsi="Cambria"/>
          <w:sz w:val="24"/>
          <w:szCs w:val="36"/>
        </w:rPr>
        <w:t>____________________ __________________________________________________________________________________________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2116A08" w14:textId="77777777" w:rsidR="00D84899" w:rsidRDefault="007E1341">
      <w:pPr>
        <w:jc w:val="both"/>
        <w:rPr>
          <w:rFonts w:ascii="Cambria" w:hAnsi="Cambria"/>
          <w:sz w:val="24"/>
          <w:szCs w:val="36"/>
        </w:rPr>
      </w:pPr>
      <w:r>
        <w:rPr>
          <w:rFonts w:ascii="Cambria" w:hAnsi="Cambria"/>
          <w:b/>
          <w:sz w:val="24"/>
          <w:szCs w:val="36"/>
        </w:rPr>
        <w:t>*15. Люди иногда меняются своими квартирами. Могут ли меняться квартирами лесные животные?</w:t>
      </w:r>
    </w:p>
    <w:p w14:paraId="511DB2C9" w14:textId="77777777" w:rsidR="00D84899" w:rsidRDefault="007E1341">
      <w:pPr>
        <w:jc w:val="both"/>
        <w:rPr>
          <w:rFonts w:ascii="Cambria" w:hAnsi="Cambria"/>
          <w:sz w:val="24"/>
          <w:szCs w:val="36"/>
        </w:rPr>
      </w:pPr>
      <w:r>
        <w:rPr>
          <w:rFonts w:ascii="Cambria" w:hAnsi="Cambria"/>
          <w:sz w:val="24"/>
          <w:szCs w:val="3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B60A8D9" w14:textId="77777777" w:rsidR="00D84899" w:rsidRDefault="00D84899">
      <w:pPr>
        <w:jc w:val="both"/>
        <w:rPr>
          <w:rFonts w:ascii="Cambria" w:hAnsi="Cambria"/>
          <w:b/>
          <w:sz w:val="24"/>
          <w:szCs w:val="36"/>
        </w:rPr>
      </w:pPr>
    </w:p>
    <w:p w14:paraId="463A993F" w14:textId="77777777" w:rsidR="00D84899" w:rsidRDefault="00D84899">
      <w:pPr>
        <w:jc w:val="both"/>
        <w:rPr>
          <w:rFonts w:ascii="Cambria" w:hAnsi="Cambria"/>
          <w:b/>
          <w:sz w:val="24"/>
          <w:szCs w:val="36"/>
        </w:rPr>
      </w:pPr>
    </w:p>
    <w:p w14:paraId="5115EF03" w14:textId="77777777" w:rsidR="00D84899" w:rsidRDefault="007E1341">
      <w:pPr>
        <w:jc w:val="both"/>
        <w:rPr>
          <w:rFonts w:ascii="Cambria" w:hAnsi="Cambria"/>
          <w:b/>
          <w:sz w:val="24"/>
          <w:szCs w:val="36"/>
        </w:rPr>
      </w:pPr>
      <w:r>
        <w:rPr>
          <w:rFonts w:ascii="Cambria" w:hAnsi="Cambria"/>
          <w:b/>
          <w:sz w:val="24"/>
          <w:szCs w:val="36"/>
        </w:rPr>
        <w:t>*17. Составь 3 цепи питания в лесу.</w:t>
      </w:r>
    </w:p>
    <w:tbl>
      <w:tblPr>
        <w:tblStyle w:val="ab"/>
        <w:tblW w:w="0" w:type="auto"/>
        <w:tblLook w:val="04A0" w:firstRow="1" w:lastRow="0" w:firstColumn="1" w:lastColumn="0" w:noHBand="0" w:noVBand="1"/>
      </w:tblPr>
      <w:tblGrid>
        <w:gridCol w:w="9345"/>
      </w:tblGrid>
      <w:tr w:rsidR="00D84899" w14:paraId="32018308" w14:textId="77777777">
        <w:tc>
          <w:tcPr>
            <w:tcW w:w="9571" w:type="dxa"/>
          </w:tcPr>
          <w:p w14:paraId="517F19DC" w14:textId="77777777" w:rsidR="00D84899" w:rsidRDefault="00D84899">
            <w:pPr>
              <w:spacing w:after="0" w:line="240" w:lineRule="auto"/>
              <w:jc w:val="both"/>
              <w:rPr>
                <w:rFonts w:ascii="Cambria" w:hAnsi="Cambria"/>
                <w:sz w:val="24"/>
                <w:szCs w:val="36"/>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47"/>
              <w:gridCol w:w="3040"/>
              <w:gridCol w:w="3042"/>
            </w:tblGrid>
            <w:tr w:rsidR="00D84899" w14:paraId="7AD1FD1C" w14:textId="77777777">
              <w:tc>
                <w:tcPr>
                  <w:tcW w:w="3113" w:type="dxa"/>
                </w:tcPr>
                <w:p w14:paraId="140FE99C" w14:textId="77777777" w:rsidR="00D84899" w:rsidRDefault="007E1341">
                  <w:pPr>
                    <w:spacing w:after="0" w:line="240" w:lineRule="auto"/>
                    <w:jc w:val="center"/>
                    <w:rPr>
                      <w:rFonts w:ascii="Cambria" w:hAnsi="Cambria"/>
                      <w:sz w:val="24"/>
                      <w:szCs w:val="36"/>
                    </w:rPr>
                  </w:pPr>
                  <w:r>
                    <w:rPr>
                      <w:rFonts w:ascii="Cambria" w:hAnsi="Cambria"/>
                      <w:noProof/>
                      <w:sz w:val="24"/>
                      <w:szCs w:val="36"/>
                      <w:lang w:eastAsia="ru-RU"/>
                    </w:rPr>
                    <mc:AlternateContent>
                      <mc:Choice Requires="wps">
                        <w:drawing>
                          <wp:anchor distT="0" distB="0" distL="114300" distR="114300" simplePos="0" relativeHeight="251740160" behindDoc="0" locked="0" layoutInCell="1" allowOverlap="1" wp14:anchorId="0F9C282F" wp14:editId="74BE425A">
                            <wp:simplePos x="0" y="0"/>
                            <wp:positionH relativeFrom="column">
                              <wp:posOffset>1461135</wp:posOffset>
                            </wp:positionH>
                            <wp:positionV relativeFrom="paragraph">
                              <wp:posOffset>138430</wp:posOffset>
                            </wp:positionV>
                            <wp:extent cx="1171575" cy="0"/>
                            <wp:effectExtent l="0" t="38100" r="9525" b="38100"/>
                            <wp:wrapNone/>
                            <wp:docPr id="318" name="Прямая со стрелкой 318"/>
                            <wp:cNvGraphicFramePr/>
                            <a:graphic xmlns:a="http://schemas.openxmlformats.org/drawingml/2006/main">
                              <a:graphicData uri="http://schemas.microsoft.com/office/word/2010/wordprocessingShape">
                                <wps:wsp>
                                  <wps:cNvCnPr/>
                                  <wps:spPr>
                                    <a:xfrm flipH="1">
                                      <a:off x="0" y="0"/>
                                      <a:ext cx="117157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115.05pt;margin-top:10.9pt;height:0pt;width:92.25pt;z-index:251789312;mso-width-relative:page;mso-height-relative:page;" o:connectortype="straight" filled="f" coordsize="21600,21600" o:gfxdata="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NsLnq/VAAAACQEAAA8A&#10;AAAAAAAAAQAgAAAAIgAAAGRycy9kb3ducmV2LnhtbFBLAQIUABQAAAAIAIdO4kCsu54pGgIAAAsE&#10;AAAOAAAAAAAAAAEAIAAAACQBAABkcnMvZTJvRG9jLnhtbFBLBQYAAAAABgAGAFkBAACwBQAAAAA=&#10;">
                            <v:path arrowok="t"/>
                            <v:fill on="f" focussize="0,0"/>
                            <v:stroke endarrow="block"/>
                            <v:imagedata o:title=""/>
                            <o:lock v:ext="edit"/>
                          </v:shape>
                        </w:pict>
                      </mc:Fallback>
                    </mc:AlternateContent>
                  </w:r>
                  <w:r>
                    <w:rPr>
                      <w:rFonts w:ascii="Cambria" w:hAnsi="Cambria"/>
                      <w:sz w:val="24"/>
                      <w:szCs w:val="36"/>
                    </w:rPr>
                    <w:t>Кора осины</w:t>
                  </w:r>
                </w:p>
              </w:tc>
              <w:tc>
                <w:tcPr>
                  <w:tcW w:w="3113" w:type="dxa"/>
                </w:tcPr>
                <w:p w14:paraId="4181D399" w14:textId="77777777" w:rsidR="00D84899" w:rsidRDefault="007E1341">
                  <w:pPr>
                    <w:spacing w:after="0" w:line="240" w:lineRule="auto"/>
                    <w:jc w:val="center"/>
                    <w:rPr>
                      <w:rFonts w:ascii="Cambria" w:hAnsi="Cambria"/>
                      <w:sz w:val="24"/>
                      <w:szCs w:val="36"/>
                    </w:rPr>
                  </w:pPr>
                  <w:r>
                    <w:rPr>
                      <w:rFonts w:ascii="Cambria" w:hAnsi="Cambria"/>
                      <w:noProof/>
                      <w:sz w:val="24"/>
                      <w:szCs w:val="36"/>
                      <w:lang w:eastAsia="ru-RU"/>
                    </w:rPr>
                    <mc:AlternateContent>
                      <mc:Choice Requires="wps">
                        <w:drawing>
                          <wp:anchor distT="0" distB="0" distL="114300" distR="114300" simplePos="0" relativeHeight="251741184" behindDoc="0" locked="0" layoutInCell="1" allowOverlap="1" wp14:anchorId="42046823" wp14:editId="3E1BE0DB">
                            <wp:simplePos x="0" y="0"/>
                            <wp:positionH relativeFrom="column">
                              <wp:posOffset>1179830</wp:posOffset>
                            </wp:positionH>
                            <wp:positionV relativeFrom="paragraph">
                              <wp:posOffset>128905</wp:posOffset>
                            </wp:positionV>
                            <wp:extent cx="1466850" cy="0"/>
                            <wp:effectExtent l="0" t="38100" r="0" b="38100"/>
                            <wp:wrapNone/>
                            <wp:docPr id="332" name="Прямая со стрелкой 332"/>
                            <wp:cNvGraphicFramePr/>
                            <a:graphic xmlns:a="http://schemas.openxmlformats.org/drawingml/2006/main">
                              <a:graphicData uri="http://schemas.microsoft.com/office/word/2010/wordprocessingShape">
                                <wps:wsp>
                                  <wps:cNvCnPr/>
                                  <wps:spPr>
                                    <a:xfrm flipH="1">
                                      <a:off x="0" y="0"/>
                                      <a:ext cx="146685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92.9pt;margin-top:10.15pt;height:0pt;width:115.5pt;z-index:251790336;mso-width-relative:page;mso-height-relative:page;" o:connectortype="straight" filled="f" coordsize="21600,21600" o:gfxdata="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FGDQa1QAAAAkBAAAP&#10;AAAAAAAAAAEAIAAAACIAAABkcnMvZG93bnJldi54bWxQSwECFAAUAAAACACHTuJA/bj5ZhsCAAAL&#10;BAAADgAAAAAAAAABACAAAAAkAQAAZHJzL2Uyb0RvYy54bWxQSwUGAAAAAAYABgBZAQAAsQUAAAAA&#10;">
                            <v:path arrowok="t"/>
                            <v:fill on="f" focussize="0,0"/>
                            <v:stroke endarrow="block"/>
                            <v:imagedata o:title=""/>
                            <o:lock v:ext="edit"/>
                          </v:shape>
                        </w:pict>
                      </mc:Fallback>
                    </mc:AlternateContent>
                  </w:r>
                  <w:r>
                    <w:rPr>
                      <w:rFonts w:ascii="Cambria" w:hAnsi="Cambria"/>
                      <w:sz w:val="24"/>
                      <w:szCs w:val="36"/>
                    </w:rPr>
                    <w:t>Заяц</w:t>
                  </w:r>
                </w:p>
              </w:tc>
              <w:tc>
                <w:tcPr>
                  <w:tcW w:w="3114" w:type="dxa"/>
                </w:tcPr>
                <w:p w14:paraId="2C9F6AD3" w14:textId="77777777" w:rsidR="00D84899" w:rsidRDefault="007E1341">
                  <w:pPr>
                    <w:spacing w:after="0" w:line="240" w:lineRule="auto"/>
                    <w:jc w:val="center"/>
                    <w:rPr>
                      <w:rFonts w:ascii="Cambria" w:hAnsi="Cambria"/>
                      <w:sz w:val="24"/>
                      <w:szCs w:val="36"/>
                    </w:rPr>
                  </w:pPr>
                  <w:r>
                    <w:rPr>
                      <w:rFonts w:ascii="Cambria" w:hAnsi="Cambria"/>
                      <w:sz w:val="24"/>
                      <w:szCs w:val="36"/>
                    </w:rPr>
                    <w:t>Рысь</w:t>
                  </w:r>
                </w:p>
              </w:tc>
            </w:tr>
          </w:tbl>
          <w:p w14:paraId="64E820EB" w14:textId="77777777" w:rsidR="00D84899" w:rsidRDefault="00D84899">
            <w:pPr>
              <w:spacing w:after="0" w:line="240" w:lineRule="auto"/>
              <w:jc w:val="both"/>
              <w:rPr>
                <w:rFonts w:ascii="Cambria" w:hAnsi="Cambria"/>
                <w:sz w:val="24"/>
                <w:szCs w:val="36"/>
              </w:rPr>
            </w:pPr>
          </w:p>
          <w:p w14:paraId="3843BA0D" w14:textId="77777777" w:rsidR="00D84899" w:rsidRDefault="00D84899">
            <w:pPr>
              <w:spacing w:after="0" w:line="240" w:lineRule="auto"/>
              <w:jc w:val="both"/>
              <w:rPr>
                <w:rFonts w:ascii="Cambria" w:hAnsi="Cambria"/>
                <w:sz w:val="24"/>
                <w:szCs w:val="36"/>
              </w:rPr>
            </w:pPr>
          </w:p>
          <w:p w14:paraId="19456708" w14:textId="77777777" w:rsidR="00D84899" w:rsidRDefault="00D84899">
            <w:pPr>
              <w:spacing w:after="0" w:line="240" w:lineRule="auto"/>
              <w:jc w:val="both"/>
              <w:rPr>
                <w:rFonts w:ascii="Cambria" w:hAnsi="Cambria"/>
                <w:sz w:val="24"/>
                <w:szCs w:val="36"/>
              </w:rPr>
            </w:pPr>
          </w:p>
          <w:p w14:paraId="168E5D60" w14:textId="77777777" w:rsidR="00D84899" w:rsidRDefault="00D84899">
            <w:pPr>
              <w:spacing w:after="0" w:line="240" w:lineRule="auto"/>
              <w:jc w:val="both"/>
              <w:rPr>
                <w:rFonts w:ascii="Cambria" w:hAnsi="Cambria"/>
                <w:sz w:val="24"/>
                <w:szCs w:val="36"/>
              </w:rPr>
            </w:pPr>
          </w:p>
          <w:p w14:paraId="6EA0D994" w14:textId="77777777" w:rsidR="00D84899" w:rsidRDefault="00D84899">
            <w:pPr>
              <w:spacing w:after="0" w:line="240" w:lineRule="auto"/>
              <w:jc w:val="both"/>
              <w:rPr>
                <w:rFonts w:ascii="Cambria" w:hAnsi="Cambria"/>
                <w:sz w:val="24"/>
                <w:szCs w:val="36"/>
              </w:rPr>
            </w:pPr>
          </w:p>
          <w:p w14:paraId="2BC7FB54" w14:textId="77777777" w:rsidR="00D84899" w:rsidRDefault="00D84899">
            <w:pPr>
              <w:spacing w:after="0" w:line="240" w:lineRule="auto"/>
              <w:jc w:val="both"/>
              <w:rPr>
                <w:rFonts w:ascii="Cambria" w:hAnsi="Cambria"/>
                <w:sz w:val="24"/>
                <w:szCs w:val="36"/>
              </w:rPr>
            </w:pPr>
          </w:p>
        </w:tc>
      </w:tr>
    </w:tbl>
    <w:p w14:paraId="7F0CA89D" w14:textId="77777777" w:rsidR="00D84899" w:rsidRDefault="00D84899">
      <w:pPr>
        <w:jc w:val="center"/>
        <w:rPr>
          <w:rFonts w:ascii="Cambria" w:hAnsi="Cambria"/>
          <w:color w:val="1F4E79" w:themeColor="accent1" w:themeShade="80"/>
          <w:sz w:val="32"/>
          <w:szCs w:val="36"/>
          <w:u w:val="single"/>
        </w:rPr>
      </w:pPr>
    </w:p>
    <w:p w14:paraId="23AD7FA8" w14:textId="77777777" w:rsidR="00D84899" w:rsidRDefault="007E1341">
      <w:pPr>
        <w:jc w:val="center"/>
        <w:rPr>
          <w:rFonts w:ascii="Cambria" w:hAnsi="Cambria"/>
          <w:color w:val="1F4E79" w:themeColor="accent1" w:themeShade="80"/>
          <w:sz w:val="32"/>
          <w:szCs w:val="36"/>
          <w:u w:val="single"/>
        </w:rPr>
      </w:pPr>
      <w:r>
        <w:rPr>
          <w:rFonts w:ascii="Cambria" w:hAnsi="Cambria"/>
          <w:color w:val="1F4E79" w:themeColor="accent1" w:themeShade="80"/>
          <w:sz w:val="32"/>
          <w:szCs w:val="36"/>
          <w:u w:val="single"/>
        </w:rPr>
        <w:t>Лес и человек</w:t>
      </w:r>
    </w:p>
    <w:p w14:paraId="520703CE" w14:textId="77777777" w:rsidR="00D84899" w:rsidRDefault="007E1341">
      <w:pPr>
        <w:pStyle w:val="ac"/>
        <w:numPr>
          <w:ilvl w:val="1"/>
          <w:numId w:val="88"/>
        </w:numPr>
        <w:ind w:left="567" w:firstLine="0"/>
        <w:jc w:val="both"/>
        <w:rPr>
          <w:rFonts w:ascii="Cambria" w:hAnsi="Cambria"/>
          <w:b/>
          <w:sz w:val="28"/>
          <w:szCs w:val="36"/>
        </w:rPr>
      </w:pPr>
      <w:r>
        <w:rPr>
          <w:rFonts w:ascii="Cambria" w:hAnsi="Cambria"/>
          <w:b/>
          <w:sz w:val="24"/>
          <w:szCs w:val="36"/>
        </w:rPr>
        <w:t>Нарисуй эмблему урока.</w:t>
      </w:r>
    </w:p>
    <w:p w14:paraId="7229E361" w14:textId="77777777" w:rsidR="00D84899" w:rsidRDefault="007E1341">
      <w:pPr>
        <w:jc w:val="both"/>
        <w:rPr>
          <w:rFonts w:ascii="Cambria" w:hAnsi="Cambria"/>
          <w:sz w:val="28"/>
          <w:szCs w:val="36"/>
        </w:rPr>
      </w:pPr>
      <w:r>
        <w:rPr>
          <w:rFonts w:ascii="Cambria" w:hAnsi="Cambria"/>
          <w:noProof/>
          <w:sz w:val="24"/>
          <w:szCs w:val="36"/>
          <w:lang w:eastAsia="ru-RU"/>
        </w:rPr>
        <w:lastRenderedPageBreak/>
        <mc:AlternateContent>
          <mc:Choice Requires="wps">
            <w:drawing>
              <wp:anchor distT="0" distB="0" distL="114300" distR="114300" simplePos="0" relativeHeight="251729920" behindDoc="0" locked="0" layoutInCell="1" allowOverlap="1" wp14:anchorId="4E8DF8BD" wp14:editId="378C59EE">
                <wp:simplePos x="0" y="0"/>
                <wp:positionH relativeFrom="page">
                  <wp:align>center</wp:align>
                </wp:positionH>
                <wp:positionV relativeFrom="paragraph">
                  <wp:posOffset>33655</wp:posOffset>
                </wp:positionV>
                <wp:extent cx="2876550" cy="2571750"/>
                <wp:effectExtent l="6350" t="6350" r="12700" b="12700"/>
                <wp:wrapThrough wrapText="bothSides">
                  <wp:wrapPolygon edited="0">
                    <wp:start x="-48" y="-53"/>
                    <wp:lineTo x="-48" y="21547"/>
                    <wp:lineTo x="21552" y="21547"/>
                    <wp:lineTo x="21552" y="-53"/>
                    <wp:lineTo x="-48" y="-53"/>
                  </wp:wrapPolygon>
                </wp:wrapThrough>
                <wp:docPr id="321" name="Прямоугольник 321"/>
                <wp:cNvGraphicFramePr/>
                <a:graphic xmlns:a="http://schemas.openxmlformats.org/drawingml/2006/main">
                  <a:graphicData uri="http://schemas.microsoft.com/office/word/2010/wordprocessingShape">
                    <wps:wsp>
                      <wps:cNvSpPr/>
                      <wps:spPr>
                        <a:xfrm>
                          <a:off x="0" y="0"/>
                          <a:ext cx="2876550" cy="2571750"/>
                        </a:xfrm>
                        <a:prstGeom prst="rect">
                          <a:avLst/>
                        </a:prstGeom>
                        <a:solidFill>
                          <a:srgbClr val="FFFFFF"/>
                        </a:solidFill>
                        <a:ln w="12700" cap="flat" cmpd="sng">
                          <a:solidFill>
                            <a:srgbClr val="000000"/>
                          </a:solidFill>
                          <a:prstDash val="solid"/>
                          <a:miter/>
                          <a:headEnd type="none" w="med" len="med"/>
                          <a:tailEnd type="none" w="med" len="med"/>
                        </a:ln>
                      </wps:spPr>
                      <wps:bodyPr anchor="ctr" anchorCtr="0" upright="1"/>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id="_x0000_s1026" o:spid="_x0000_s1026" o:spt="1" style="position:absolute;left:0pt;margin-top:2.65pt;height:202.5pt;width:226.5pt;mso-position-horizontal:center;mso-position-horizontal-relative:page;mso-wrap-distance-left:9pt;mso-wrap-distance-right:9pt;z-index:251779072;v-text-anchor:middle;mso-width-relative:margin;mso-height-relative:margin;" fillcolor="#FFFFFF" filled="t" stroked="t" coordsize="21600,21600" wrapcoords="-48 -53 -48 21547 21552 21547 21552 -53 -48 -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">
                <v:path/>
                <v:fill on="t" focussize="0,0"/>
                <v:stroke weight="1pt" color="#000000"/>
                <v:imagedata o:title=""/>
                <o:lock v:ext="edit"/>
                <w10:wrap type="through"/>
              </v:rect>
            </w:pict>
          </mc:Fallback>
        </mc:AlternateContent>
      </w:r>
    </w:p>
    <w:p w14:paraId="4C04EF82" w14:textId="77777777" w:rsidR="00D84899" w:rsidRDefault="00D84899">
      <w:pPr>
        <w:rPr>
          <w:rFonts w:ascii="Cambria" w:hAnsi="Cambria"/>
          <w:color w:val="1F4E79" w:themeColor="accent1" w:themeShade="80"/>
          <w:sz w:val="32"/>
          <w:szCs w:val="36"/>
          <w:u w:val="single"/>
        </w:rPr>
      </w:pPr>
    </w:p>
    <w:p w14:paraId="74651E06" w14:textId="77777777" w:rsidR="00D84899" w:rsidRDefault="00D84899">
      <w:pPr>
        <w:rPr>
          <w:rFonts w:ascii="Cambria" w:hAnsi="Cambria"/>
          <w:color w:val="1F4E79" w:themeColor="accent1" w:themeShade="80"/>
          <w:sz w:val="32"/>
          <w:szCs w:val="36"/>
          <w:u w:val="single"/>
        </w:rPr>
      </w:pPr>
    </w:p>
    <w:p w14:paraId="663DB72D" w14:textId="77777777" w:rsidR="00D84899" w:rsidRDefault="00D84899">
      <w:pPr>
        <w:rPr>
          <w:rFonts w:ascii="Cambria" w:hAnsi="Cambria"/>
          <w:color w:val="1F4E79" w:themeColor="accent1" w:themeShade="80"/>
          <w:sz w:val="32"/>
          <w:szCs w:val="36"/>
          <w:u w:val="single"/>
        </w:rPr>
      </w:pPr>
    </w:p>
    <w:p w14:paraId="68A921DF" w14:textId="77777777" w:rsidR="00D84899" w:rsidRDefault="00D84899">
      <w:pPr>
        <w:rPr>
          <w:rFonts w:ascii="Cambria" w:hAnsi="Cambria"/>
          <w:color w:val="1F4E79" w:themeColor="accent1" w:themeShade="80"/>
          <w:sz w:val="32"/>
          <w:szCs w:val="36"/>
          <w:u w:val="single"/>
        </w:rPr>
      </w:pPr>
    </w:p>
    <w:p w14:paraId="3B8550C3" w14:textId="77777777" w:rsidR="00D84899" w:rsidRDefault="00D84899">
      <w:pPr>
        <w:rPr>
          <w:rFonts w:ascii="Cambria" w:hAnsi="Cambria"/>
          <w:color w:val="1F4E79" w:themeColor="accent1" w:themeShade="80"/>
          <w:sz w:val="32"/>
          <w:szCs w:val="36"/>
          <w:u w:val="single"/>
        </w:rPr>
      </w:pPr>
    </w:p>
    <w:p w14:paraId="04782023" w14:textId="77777777" w:rsidR="00D84899" w:rsidRDefault="00D84899">
      <w:pPr>
        <w:rPr>
          <w:rFonts w:ascii="Cambria" w:hAnsi="Cambria"/>
          <w:color w:val="1F4E79" w:themeColor="accent1" w:themeShade="80"/>
          <w:sz w:val="32"/>
          <w:szCs w:val="36"/>
          <w:u w:val="single"/>
        </w:rPr>
      </w:pPr>
    </w:p>
    <w:p w14:paraId="0F758348" w14:textId="77777777" w:rsidR="00D84899" w:rsidRDefault="007E1341">
      <w:pPr>
        <w:pStyle w:val="ac"/>
        <w:numPr>
          <w:ilvl w:val="1"/>
          <w:numId w:val="88"/>
        </w:numPr>
        <w:ind w:left="567" w:firstLine="0"/>
        <w:rPr>
          <w:rFonts w:ascii="Cambria" w:hAnsi="Cambria"/>
          <w:b/>
          <w:sz w:val="24"/>
          <w:szCs w:val="36"/>
        </w:rPr>
      </w:pPr>
      <w:r>
        <w:rPr>
          <w:rFonts w:ascii="Cambria" w:hAnsi="Cambria"/>
          <w:b/>
          <w:sz w:val="24"/>
          <w:szCs w:val="36"/>
        </w:rPr>
        <w:t>Составь схему «Что дает нам лес?»</w:t>
      </w:r>
    </w:p>
    <w:tbl>
      <w:tblPr>
        <w:tblStyle w:val="ab"/>
        <w:tblW w:w="0" w:type="auto"/>
        <w:tblLook w:val="04A0" w:firstRow="1" w:lastRow="0" w:firstColumn="1" w:lastColumn="0" w:noHBand="0" w:noVBand="1"/>
      </w:tblPr>
      <w:tblGrid>
        <w:gridCol w:w="9345"/>
      </w:tblGrid>
      <w:tr w:rsidR="00D84899" w14:paraId="14E5321C" w14:textId="77777777">
        <w:trPr>
          <w:trHeight w:val="4697"/>
        </w:trPr>
        <w:tc>
          <w:tcPr>
            <w:tcW w:w="9361" w:type="dxa"/>
          </w:tcPr>
          <w:p w14:paraId="2A3A2D36" w14:textId="77777777" w:rsidR="00D84899" w:rsidRDefault="00D84899">
            <w:pPr>
              <w:spacing w:after="0" w:line="240" w:lineRule="auto"/>
              <w:rPr>
                <w:rFonts w:ascii="Cambria" w:hAnsi="Cambria"/>
                <w:sz w:val="24"/>
                <w:szCs w:val="36"/>
              </w:rPr>
            </w:pPr>
          </w:p>
        </w:tc>
      </w:tr>
    </w:tbl>
    <w:p w14:paraId="37C00635" w14:textId="77777777" w:rsidR="00D84899" w:rsidRDefault="007E1341">
      <w:pPr>
        <w:pStyle w:val="ac"/>
        <w:numPr>
          <w:ilvl w:val="1"/>
          <w:numId w:val="88"/>
        </w:numPr>
        <w:ind w:left="567" w:firstLine="0"/>
        <w:jc w:val="both"/>
        <w:rPr>
          <w:rFonts w:ascii="Cambria" w:hAnsi="Cambria"/>
          <w:b/>
          <w:sz w:val="24"/>
          <w:szCs w:val="36"/>
        </w:rPr>
      </w:pPr>
      <w:r>
        <w:rPr>
          <w:rFonts w:ascii="Cambria" w:hAnsi="Cambria"/>
          <w:b/>
          <w:sz w:val="24"/>
          <w:szCs w:val="36"/>
        </w:rPr>
        <w:t>Напиши экологические проблемы леса и пути их решения. Также предложи, как бы ты мог этому посодействовать.</w:t>
      </w:r>
    </w:p>
    <w:tbl>
      <w:tblPr>
        <w:tblStyle w:val="ab"/>
        <w:tblW w:w="0" w:type="auto"/>
        <w:jc w:val="center"/>
        <w:tblLook w:val="04A0" w:firstRow="1" w:lastRow="0" w:firstColumn="1" w:lastColumn="0" w:noHBand="0" w:noVBand="1"/>
      </w:tblPr>
      <w:tblGrid>
        <w:gridCol w:w="3115"/>
        <w:gridCol w:w="3115"/>
        <w:gridCol w:w="3115"/>
      </w:tblGrid>
      <w:tr w:rsidR="00D84899" w14:paraId="7F02DEB9" w14:textId="77777777">
        <w:trPr>
          <w:jc w:val="center"/>
        </w:trPr>
        <w:tc>
          <w:tcPr>
            <w:tcW w:w="3115" w:type="dxa"/>
          </w:tcPr>
          <w:p w14:paraId="5CBAF545" w14:textId="77777777" w:rsidR="00D84899" w:rsidRDefault="007E1341">
            <w:pPr>
              <w:spacing w:after="0" w:line="240" w:lineRule="auto"/>
              <w:jc w:val="center"/>
              <w:rPr>
                <w:rFonts w:ascii="Cambria" w:hAnsi="Cambria"/>
                <w:sz w:val="24"/>
                <w:szCs w:val="28"/>
              </w:rPr>
            </w:pPr>
            <w:r>
              <w:rPr>
                <w:rFonts w:ascii="Cambria" w:hAnsi="Cambria"/>
                <w:sz w:val="24"/>
                <w:szCs w:val="28"/>
              </w:rPr>
              <w:t>Экологические проблемы</w:t>
            </w:r>
          </w:p>
        </w:tc>
        <w:tc>
          <w:tcPr>
            <w:tcW w:w="3115" w:type="dxa"/>
          </w:tcPr>
          <w:p w14:paraId="0B6045FD" w14:textId="77777777" w:rsidR="00D84899" w:rsidRDefault="007E1341">
            <w:pPr>
              <w:spacing w:after="0" w:line="240" w:lineRule="auto"/>
              <w:jc w:val="center"/>
              <w:rPr>
                <w:rFonts w:ascii="Cambria" w:hAnsi="Cambria"/>
                <w:sz w:val="24"/>
                <w:szCs w:val="28"/>
              </w:rPr>
            </w:pPr>
            <w:r>
              <w:rPr>
                <w:rFonts w:ascii="Cambria" w:hAnsi="Cambria"/>
                <w:sz w:val="24"/>
                <w:szCs w:val="28"/>
              </w:rPr>
              <w:t>Пути решения экологических проблем</w:t>
            </w:r>
          </w:p>
        </w:tc>
        <w:tc>
          <w:tcPr>
            <w:tcW w:w="3115" w:type="dxa"/>
          </w:tcPr>
          <w:p w14:paraId="0769C04C" w14:textId="77777777" w:rsidR="00D84899" w:rsidRDefault="007E1341">
            <w:pPr>
              <w:spacing w:after="0" w:line="240" w:lineRule="auto"/>
              <w:jc w:val="center"/>
              <w:rPr>
                <w:rFonts w:ascii="Cambria" w:hAnsi="Cambria"/>
                <w:sz w:val="24"/>
                <w:szCs w:val="28"/>
              </w:rPr>
            </w:pPr>
            <w:r>
              <w:rPr>
                <w:rFonts w:ascii="Cambria" w:hAnsi="Cambria"/>
                <w:sz w:val="24"/>
                <w:szCs w:val="28"/>
              </w:rPr>
              <w:t>Твоя помощь</w:t>
            </w:r>
          </w:p>
        </w:tc>
      </w:tr>
      <w:tr w:rsidR="00D84899" w14:paraId="0FA894D9" w14:textId="77777777">
        <w:trPr>
          <w:jc w:val="center"/>
        </w:trPr>
        <w:tc>
          <w:tcPr>
            <w:tcW w:w="3115" w:type="dxa"/>
          </w:tcPr>
          <w:p w14:paraId="2C276B79" w14:textId="77777777" w:rsidR="00D84899" w:rsidRDefault="00D84899">
            <w:pPr>
              <w:spacing w:after="0" w:line="240" w:lineRule="auto"/>
              <w:rPr>
                <w:rFonts w:ascii="Cambria" w:hAnsi="Cambria"/>
                <w:sz w:val="24"/>
                <w:szCs w:val="28"/>
              </w:rPr>
            </w:pPr>
          </w:p>
          <w:p w14:paraId="7F52DBFE" w14:textId="77777777" w:rsidR="00D84899" w:rsidRDefault="00D84899">
            <w:pPr>
              <w:spacing w:after="0" w:line="240" w:lineRule="auto"/>
              <w:rPr>
                <w:rFonts w:ascii="Cambria" w:hAnsi="Cambria"/>
                <w:sz w:val="24"/>
                <w:szCs w:val="28"/>
              </w:rPr>
            </w:pPr>
          </w:p>
          <w:p w14:paraId="28CE93B7" w14:textId="77777777" w:rsidR="00D84899" w:rsidRDefault="00D84899">
            <w:pPr>
              <w:spacing w:after="0" w:line="240" w:lineRule="auto"/>
              <w:rPr>
                <w:rFonts w:ascii="Cambria" w:hAnsi="Cambria"/>
                <w:sz w:val="24"/>
                <w:szCs w:val="28"/>
              </w:rPr>
            </w:pPr>
          </w:p>
          <w:p w14:paraId="18059173" w14:textId="77777777" w:rsidR="00D84899" w:rsidRDefault="00D84899">
            <w:pPr>
              <w:spacing w:after="0" w:line="240" w:lineRule="auto"/>
              <w:rPr>
                <w:rFonts w:ascii="Cambria" w:hAnsi="Cambria"/>
                <w:sz w:val="24"/>
                <w:szCs w:val="28"/>
              </w:rPr>
            </w:pPr>
          </w:p>
          <w:p w14:paraId="28A9A492" w14:textId="77777777" w:rsidR="00D84899" w:rsidRDefault="00D84899">
            <w:pPr>
              <w:spacing w:after="0" w:line="240" w:lineRule="auto"/>
              <w:rPr>
                <w:rFonts w:ascii="Cambria" w:hAnsi="Cambria"/>
                <w:sz w:val="24"/>
                <w:szCs w:val="28"/>
              </w:rPr>
            </w:pPr>
          </w:p>
          <w:p w14:paraId="0F1B4CEF" w14:textId="77777777" w:rsidR="00D84899" w:rsidRDefault="00D84899">
            <w:pPr>
              <w:spacing w:after="0" w:line="240" w:lineRule="auto"/>
              <w:rPr>
                <w:rFonts w:ascii="Cambria" w:hAnsi="Cambria"/>
                <w:sz w:val="24"/>
                <w:szCs w:val="28"/>
              </w:rPr>
            </w:pPr>
          </w:p>
          <w:p w14:paraId="256322C6" w14:textId="77777777" w:rsidR="00D84899" w:rsidRDefault="00D84899">
            <w:pPr>
              <w:spacing w:after="0" w:line="240" w:lineRule="auto"/>
              <w:rPr>
                <w:rFonts w:ascii="Cambria" w:hAnsi="Cambria"/>
                <w:sz w:val="24"/>
                <w:szCs w:val="28"/>
              </w:rPr>
            </w:pPr>
          </w:p>
          <w:p w14:paraId="6739D760" w14:textId="77777777" w:rsidR="00D84899" w:rsidRDefault="00D84899">
            <w:pPr>
              <w:spacing w:after="0" w:line="240" w:lineRule="auto"/>
              <w:rPr>
                <w:rFonts w:ascii="Cambria" w:hAnsi="Cambria"/>
                <w:sz w:val="24"/>
                <w:szCs w:val="28"/>
              </w:rPr>
            </w:pPr>
          </w:p>
          <w:p w14:paraId="310868B9" w14:textId="77777777" w:rsidR="00D84899" w:rsidRDefault="00D84899">
            <w:pPr>
              <w:spacing w:after="0" w:line="240" w:lineRule="auto"/>
              <w:rPr>
                <w:rFonts w:ascii="Cambria" w:hAnsi="Cambria"/>
                <w:sz w:val="24"/>
                <w:szCs w:val="28"/>
              </w:rPr>
            </w:pPr>
          </w:p>
          <w:p w14:paraId="2AA65BCC" w14:textId="77777777" w:rsidR="00D84899" w:rsidRDefault="00D84899">
            <w:pPr>
              <w:spacing w:after="0" w:line="240" w:lineRule="auto"/>
              <w:rPr>
                <w:rFonts w:ascii="Cambria" w:hAnsi="Cambria"/>
                <w:sz w:val="24"/>
                <w:szCs w:val="28"/>
              </w:rPr>
            </w:pPr>
          </w:p>
          <w:p w14:paraId="4B1C6BBD" w14:textId="77777777" w:rsidR="00D84899" w:rsidRDefault="00D84899">
            <w:pPr>
              <w:spacing w:after="0" w:line="240" w:lineRule="auto"/>
              <w:rPr>
                <w:rFonts w:ascii="Cambria" w:hAnsi="Cambria"/>
                <w:sz w:val="24"/>
                <w:szCs w:val="28"/>
              </w:rPr>
            </w:pPr>
          </w:p>
          <w:p w14:paraId="1C5E0834" w14:textId="77777777" w:rsidR="00D84899" w:rsidRDefault="00D84899">
            <w:pPr>
              <w:spacing w:after="0" w:line="240" w:lineRule="auto"/>
              <w:rPr>
                <w:rFonts w:ascii="Cambria" w:hAnsi="Cambria"/>
                <w:sz w:val="24"/>
                <w:szCs w:val="28"/>
              </w:rPr>
            </w:pPr>
          </w:p>
          <w:p w14:paraId="5E6D84DC" w14:textId="77777777" w:rsidR="00D84899" w:rsidRDefault="00D84899">
            <w:pPr>
              <w:spacing w:after="0" w:line="240" w:lineRule="auto"/>
              <w:rPr>
                <w:rFonts w:ascii="Cambria" w:hAnsi="Cambria"/>
                <w:sz w:val="24"/>
                <w:szCs w:val="28"/>
              </w:rPr>
            </w:pPr>
          </w:p>
          <w:p w14:paraId="2A8EE130" w14:textId="77777777" w:rsidR="00D84899" w:rsidRDefault="00D84899">
            <w:pPr>
              <w:spacing w:after="0" w:line="240" w:lineRule="auto"/>
              <w:rPr>
                <w:rFonts w:ascii="Cambria" w:hAnsi="Cambria"/>
                <w:sz w:val="24"/>
                <w:szCs w:val="28"/>
              </w:rPr>
            </w:pPr>
          </w:p>
          <w:p w14:paraId="4661AC2E" w14:textId="77777777" w:rsidR="00D84899" w:rsidRDefault="00D84899">
            <w:pPr>
              <w:spacing w:after="0" w:line="240" w:lineRule="auto"/>
              <w:rPr>
                <w:rFonts w:ascii="Cambria" w:hAnsi="Cambria"/>
                <w:sz w:val="24"/>
                <w:szCs w:val="28"/>
              </w:rPr>
            </w:pPr>
          </w:p>
          <w:p w14:paraId="2C172DF7" w14:textId="77777777" w:rsidR="00D84899" w:rsidRDefault="00D84899">
            <w:pPr>
              <w:spacing w:after="0" w:line="240" w:lineRule="auto"/>
              <w:rPr>
                <w:rFonts w:ascii="Cambria" w:hAnsi="Cambria"/>
                <w:sz w:val="24"/>
                <w:szCs w:val="28"/>
              </w:rPr>
            </w:pPr>
          </w:p>
          <w:p w14:paraId="104B1AA0" w14:textId="77777777" w:rsidR="00D84899" w:rsidRDefault="00D84899">
            <w:pPr>
              <w:spacing w:after="0" w:line="240" w:lineRule="auto"/>
              <w:rPr>
                <w:rFonts w:ascii="Cambria" w:hAnsi="Cambria"/>
                <w:sz w:val="24"/>
                <w:szCs w:val="28"/>
              </w:rPr>
            </w:pPr>
          </w:p>
          <w:p w14:paraId="2C4920F3" w14:textId="77777777" w:rsidR="00D84899" w:rsidRDefault="00D84899">
            <w:pPr>
              <w:spacing w:after="0" w:line="240" w:lineRule="auto"/>
              <w:rPr>
                <w:rFonts w:ascii="Cambria" w:hAnsi="Cambria"/>
                <w:sz w:val="24"/>
                <w:szCs w:val="28"/>
              </w:rPr>
            </w:pPr>
          </w:p>
          <w:p w14:paraId="0C81E64B" w14:textId="77777777" w:rsidR="00D84899" w:rsidRDefault="00D84899">
            <w:pPr>
              <w:spacing w:after="0" w:line="240" w:lineRule="auto"/>
              <w:rPr>
                <w:rFonts w:ascii="Cambria" w:hAnsi="Cambria"/>
                <w:sz w:val="24"/>
                <w:szCs w:val="28"/>
              </w:rPr>
            </w:pPr>
          </w:p>
          <w:p w14:paraId="6E6C80D1" w14:textId="77777777" w:rsidR="00D84899" w:rsidRDefault="00D84899">
            <w:pPr>
              <w:spacing w:after="0" w:line="240" w:lineRule="auto"/>
              <w:rPr>
                <w:rFonts w:ascii="Cambria" w:hAnsi="Cambria"/>
                <w:sz w:val="24"/>
                <w:szCs w:val="28"/>
              </w:rPr>
            </w:pPr>
          </w:p>
          <w:p w14:paraId="5396CD42" w14:textId="77777777" w:rsidR="00D84899" w:rsidRDefault="00D84899">
            <w:pPr>
              <w:spacing w:after="0" w:line="240" w:lineRule="auto"/>
              <w:rPr>
                <w:rFonts w:ascii="Cambria" w:hAnsi="Cambria"/>
                <w:sz w:val="24"/>
                <w:szCs w:val="28"/>
              </w:rPr>
            </w:pPr>
          </w:p>
        </w:tc>
        <w:tc>
          <w:tcPr>
            <w:tcW w:w="3115" w:type="dxa"/>
          </w:tcPr>
          <w:p w14:paraId="5B4D3637" w14:textId="77777777" w:rsidR="00D84899" w:rsidRDefault="00D84899">
            <w:pPr>
              <w:spacing w:after="0" w:line="240" w:lineRule="auto"/>
              <w:rPr>
                <w:rFonts w:ascii="Cambria" w:hAnsi="Cambria"/>
                <w:sz w:val="24"/>
                <w:szCs w:val="28"/>
              </w:rPr>
            </w:pPr>
          </w:p>
        </w:tc>
        <w:tc>
          <w:tcPr>
            <w:tcW w:w="3115" w:type="dxa"/>
          </w:tcPr>
          <w:p w14:paraId="3C25C2A2" w14:textId="77777777" w:rsidR="00D84899" w:rsidRDefault="00D84899">
            <w:pPr>
              <w:spacing w:after="0" w:line="240" w:lineRule="auto"/>
              <w:rPr>
                <w:rFonts w:ascii="Cambria" w:hAnsi="Cambria"/>
                <w:sz w:val="24"/>
                <w:szCs w:val="28"/>
              </w:rPr>
            </w:pPr>
          </w:p>
        </w:tc>
      </w:tr>
    </w:tbl>
    <w:p w14:paraId="5163140F" w14:textId="77777777" w:rsidR="00D84899" w:rsidRDefault="00D84899">
      <w:pPr>
        <w:rPr>
          <w:rFonts w:ascii="Cambria" w:hAnsi="Cambria"/>
          <w:sz w:val="24"/>
          <w:szCs w:val="36"/>
        </w:rPr>
      </w:pPr>
    </w:p>
    <w:p w14:paraId="61056B60" w14:textId="77777777" w:rsidR="00D84899" w:rsidRDefault="007E1341">
      <w:pPr>
        <w:jc w:val="center"/>
        <w:rPr>
          <w:rFonts w:ascii="Cambria" w:hAnsi="Cambria"/>
          <w:color w:val="1F4E79" w:themeColor="accent1" w:themeShade="80"/>
          <w:sz w:val="32"/>
          <w:szCs w:val="36"/>
          <w:u w:val="single"/>
        </w:rPr>
      </w:pPr>
      <w:r>
        <w:rPr>
          <w:rFonts w:ascii="Cambria" w:hAnsi="Cambria"/>
          <w:color w:val="1F4E79" w:themeColor="accent1" w:themeShade="80"/>
          <w:sz w:val="32"/>
          <w:szCs w:val="36"/>
          <w:u w:val="single"/>
        </w:rPr>
        <w:t>Степь</w:t>
      </w:r>
    </w:p>
    <w:p w14:paraId="27F5193E" w14:textId="77777777" w:rsidR="00D84899" w:rsidRDefault="007E1341">
      <w:pPr>
        <w:pStyle w:val="ac"/>
        <w:numPr>
          <w:ilvl w:val="0"/>
          <w:numId w:val="89"/>
        </w:numPr>
        <w:jc w:val="both"/>
        <w:rPr>
          <w:rFonts w:ascii="Cambria" w:hAnsi="Cambria"/>
          <w:b/>
          <w:sz w:val="24"/>
          <w:szCs w:val="36"/>
        </w:rPr>
      </w:pPr>
      <w:r>
        <w:rPr>
          <w:rFonts w:ascii="Cambria" w:hAnsi="Cambria"/>
          <w:b/>
          <w:sz w:val="24"/>
          <w:szCs w:val="36"/>
        </w:rPr>
        <w:t>Заполни таблицу исследователя.</w:t>
      </w:r>
    </w:p>
    <w:tbl>
      <w:tblPr>
        <w:tblStyle w:val="ab"/>
        <w:tblW w:w="0" w:type="auto"/>
        <w:tblLook w:val="04A0" w:firstRow="1" w:lastRow="0" w:firstColumn="1" w:lastColumn="0" w:noHBand="0" w:noVBand="1"/>
      </w:tblPr>
      <w:tblGrid>
        <w:gridCol w:w="2336"/>
        <w:gridCol w:w="7009"/>
      </w:tblGrid>
      <w:tr w:rsidR="00D84899" w14:paraId="558D9DA8" w14:textId="77777777">
        <w:tc>
          <w:tcPr>
            <w:tcW w:w="2336" w:type="dxa"/>
          </w:tcPr>
          <w:p w14:paraId="00D6316D" w14:textId="77777777" w:rsidR="00D84899" w:rsidRDefault="007E1341">
            <w:pPr>
              <w:spacing w:after="0" w:line="240" w:lineRule="auto"/>
              <w:jc w:val="center"/>
              <w:rPr>
                <w:rFonts w:ascii="Cambria" w:hAnsi="Cambria"/>
                <w:sz w:val="24"/>
                <w:szCs w:val="36"/>
              </w:rPr>
            </w:pPr>
            <w:r>
              <w:rPr>
                <w:rFonts w:ascii="Cambria" w:hAnsi="Cambria"/>
                <w:sz w:val="24"/>
                <w:szCs w:val="36"/>
              </w:rPr>
              <w:t>Географическое положение</w:t>
            </w:r>
          </w:p>
          <w:p w14:paraId="3432C42B" w14:textId="77777777" w:rsidR="00D84899" w:rsidRDefault="00D84899">
            <w:pPr>
              <w:spacing w:after="0" w:line="240" w:lineRule="auto"/>
              <w:jc w:val="center"/>
              <w:rPr>
                <w:rFonts w:ascii="Cambria" w:hAnsi="Cambria"/>
                <w:sz w:val="24"/>
                <w:szCs w:val="36"/>
              </w:rPr>
            </w:pPr>
          </w:p>
          <w:p w14:paraId="1A9C677D" w14:textId="77777777" w:rsidR="00D84899" w:rsidRDefault="00D84899">
            <w:pPr>
              <w:spacing w:after="0" w:line="240" w:lineRule="auto"/>
              <w:jc w:val="center"/>
              <w:rPr>
                <w:rFonts w:ascii="Cambria" w:hAnsi="Cambria"/>
                <w:sz w:val="24"/>
                <w:szCs w:val="36"/>
              </w:rPr>
            </w:pPr>
          </w:p>
        </w:tc>
        <w:tc>
          <w:tcPr>
            <w:tcW w:w="7009" w:type="dxa"/>
          </w:tcPr>
          <w:p w14:paraId="7D3AD86C" w14:textId="77777777" w:rsidR="00D84899" w:rsidRDefault="00D84899">
            <w:pPr>
              <w:spacing w:after="0" w:line="240" w:lineRule="auto"/>
              <w:jc w:val="center"/>
              <w:rPr>
                <w:rFonts w:ascii="Cambria" w:hAnsi="Cambria"/>
                <w:sz w:val="24"/>
                <w:szCs w:val="36"/>
              </w:rPr>
            </w:pPr>
          </w:p>
        </w:tc>
      </w:tr>
      <w:tr w:rsidR="00D84899" w14:paraId="78693F53" w14:textId="77777777">
        <w:tc>
          <w:tcPr>
            <w:tcW w:w="2336" w:type="dxa"/>
          </w:tcPr>
          <w:p w14:paraId="34E6265A" w14:textId="77777777" w:rsidR="00D84899" w:rsidRDefault="007E1341">
            <w:pPr>
              <w:spacing w:after="0" w:line="240" w:lineRule="auto"/>
              <w:jc w:val="center"/>
              <w:rPr>
                <w:rFonts w:ascii="Cambria" w:hAnsi="Cambria"/>
                <w:sz w:val="24"/>
                <w:szCs w:val="36"/>
              </w:rPr>
            </w:pPr>
            <w:r>
              <w:rPr>
                <w:rFonts w:ascii="Cambria" w:hAnsi="Cambria"/>
                <w:sz w:val="24"/>
                <w:szCs w:val="36"/>
              </w:rPr>
              <w:t>Климат</w:t>
            </w:r>
          </w:p>
          <w:p w14:paraId="7C5A08E2" w14:textId="77777777" w:rsidR="00D84899" w:rsidRDefault="00D84899">
            <w:pPr>
              <w:spacing w:after="0" w:line="240" w:lineRule="auto"/>
              <w:jc w:val="center"/>
              <w:rPr>
                <w:rFonts w:ascii="Cambria" w:hAnsi="Cambria"/>
                <w:sz w:val="24"/>
                <w:szCs w:val="36"/>
              </w:rPr>
            </w:pPr>
          </w:p>
          <w:p w14:paraId="2513BD2A" w14:textId="77777777" w:rsidR="00D84899" w:rsidRDefault="00D84899">
            <w:pPr>
              <w:spacing w:after="0" w:line="240" w:lineRule="auto"/>
              <w:jc w:val="center"/>
              <w:rPr>
                <w:rFonts w:ascii="Cambria" w:hAnsi="Cambria"/>
                <w:sz w:val="24"/>
                <w:szCs w:val="36"/>
              </w:rPr>
            </w:pPr>
          </w:p>
        </w:tc>
        <w:tc>
          <w:tcPr>
            <w:tcW w:w="7009" w:type="dxa"/>
          </w:tcPr>
          <w:p w14:paraId="014CBFDD" w14:textId="77777777" w:rsidR="00D84899" w:rsidRDefault="00D84899">
            <w:pPr>
              <w:spacing w:after="0" w:line="240" w:lineRule="auto"/>
              <w:jc w:val="center"/>
              <w:rPr>
                <w:rFonts w:ascii="Cambria" w:hAnsi="Cambria"/>
                <w:sz w:val="24"/>
                <w:szCs w:val="36"/>
              </w:rPr>
            </w:pPr>
          </w:p>
        </w:tc>
      </w:tr>
      <w:tr w:rsidR="00D84899" w14:paraId="46DBB488" w14:textId="77777777">
        <w:tc>
          <w:tcPr>
            <w:tcW w:w="2336" w:type="dxa"/>
          </w:tcPr>
          <w:p w14:paraId="78AF3C46" w14:textId="77777777" w:rsidR="00D84899" w:rsidRDefault="007E1341">
            <w:pPr>
              <w:spacing w:after="0" w:line="240" w:lineRule="auto"/>
              <w:jc w:val="center"/>
              <w:rPr>
                <w:rFonts w:ascii="Cambria" w:hAnsi="Cambria"/>
                <w:sz w:val="24"/>
                <w:szCs w:val="36"/>
              </w:rPr>
            </w:pPr>
            <w:r>
              <w:rPr>
                <w:rFonts w:ascii="Cambria" w:hAnsi="Cambria"/>
                <w:sz w:val="24"/>
                <w:szCs w:val="36"/>
              </w:rPr>
              <w:t>Особенности приспособления растений к данной природной зоне</w:t>
            </w:r>
          </w:p>
          <w:p w14:paraId="75A84F2C" w14:textId="77777777" w:rsidR="00D84899" w:rsidRDefault="00D84899">
            <w:pPr>
              <w:spacing w:after="0" w:line="240" w:lineRule="auto"/>
              <w:jc w:val="center"/>
              <w:rPr>
                <w:rFonts w:ascii="Cambria" w:hAnsi="Cambria"/>
                <w:sz w:val="24"/>
                <w:szCs w:val="36"/>
              </w:rPr>
            </w:pPr>
          </w:p>
          <w:p w14:paraId="54F25407" w14:textId="77777777" w:rsidR="00D84899" w:rsidRDefault="00D84899">
            <w:pPr>
              <w:spacing w:after="0" w:line="240" w:lineRule="auto"/>
              <w:jc w:val="center"/>
              <w:rPr>
                <w:rFonts w:ascii="Cambria" w:hAnsi="Cambria"/>
                <w:sz w:val="24"/>
                <w:szCs w:val="36"/>
              </w:rPr>
            </w:pPr>
          </w:p>
        </w:tc>
        <w:tc>
          <w:tcPr>
            <w:tcW w:w="7009" w:type="dxa"/>
          </w:tcPr>
          <w:p w14:paraId="6F8E72EC" w14:textId="77777777" w:rsidR="00D84899" w:rsidRDefault="00D84899">
            <w:pPr>
              <w:spacing w:after="0" w:line="240" w:lineRule="auto"/>
              <w:jc w:val="center"/>
              <w:rPr>
                <w:rFonts w:ascii="Cambria" w:hAnsi="Cambria"/>
                <w:sz w:val="24"/>
                <w:szCs w:val="36"/>
              </w:rPr>
            </w:pPr>
          </w:p>
        </w:tc>
      </w:tr>
      <w:tr w:rsidR="00D84899" w14:paraId="4FDF7134" w14:textId="77777777">
        <w:tc>
          <w:tcPr>
            <w:tcW w:w="2336" w:type="dxa"/>
          </w:tcPr>
          <w:p w14:paraId="75A9955A" w14:textId="77777777" w:rsidR="00D84899" w:rsidRDefault="007E1341">
            <w:pPr>
              <w:spacing w:after="0" w:line="240" w:lineRule="auto"/>
              <w:jc w:val="center"/>
              <w:rPr>
                <w:rFonts w:ascii="Cambria" w:hAnsi="Cambria"/>
                <w:sz w:val="24"/>
                <w:szCs w:val="36"/>
              </w:rPr>
            </w:pPr>
            <w:r>
              <w:rPr>
                <w:rFonts w:ascii="Cambria" w:hAnsi="Cambria"/>
                <w:sz w:val="24"/>
                <w:szCs w:val="36"/>
              </w:rPr>
              <w:t>Растения</w:t>
            </w:r>
          </w:p>
          <w:p w14:paraId="05D396A2" w14:textId="77777777" w:rsidR="00D84899" w:rsidRDefault="00D84899">
            <w:pPr>
              <w:spacing w:after="0" w:line="240" w:lineRule="auto"/>
              <w:jc w:val="center"/>
              <w:rPr>
                <w:rFonts w:ascii="Cambria" w:hAnsi="Cambria"/>
                <w:sz w:val="24"/>
                <w:szCs w:val="36"/>
              </w:rPr>
            </w:pPr>
          </w:p>
          <w:p w14:paraId="21467EEC" w14:textId="77777777" w:rsidR="00D84899" w:rsidRDefault="00D84899">
            <w:pPr>
              <w:spacing w:after="0" w:line="240" w:lineRule="auto"/>
              <w:jc w:val="center"/>
              <w:rPr>
                <w:rFonts w:ascii="Cambria" w:hAnsi="Cambria"/>
                <w:sz w:val="24"/>
                <w:szCs w:val="36"/>
              </w:rPr>
            </w:pPr>
          </w:p>
        </w:tc>
        <w:tc>
          <w:tcPr>
            <w:tcW w:w="7009" w:type="dxa"/>
          </w:tcPr>
          <w:p w14:paraId="287FF4CF" w14:textId="77777777" w:rsidR="00D84899" w:rsidRDefault="00D84899">
            <w:pPr>
              <w:spacing w:after="0" w:line="240" w:lineRule="auto"/>
              <w:jc w:val="center"/>
              <w:rPr>
                <w:rFonts w:ascii="Cambria" w:hAnsi="Cambria"/>
                <w:sz w:val="24"/>
                <w:szCs w:val="36"/>
              </w:rPr>
            </w:pPr>
          </w:p>
        </w:tc>
      </w:tr>
      <w:tr w:rsidR="00D84899" w14:paraId="3F3D7525" w14:textId="77777777">
        <w:tc>
          <w:tcPr>
            <w:tcW w:w="2336" w:type="dxa"/>
          </w:tcPr>
          <w:p w14:paraId="4A06C715" w14:textId="77777777" w:rsidR="00D84899" w:rsidRDefault="007E1341">
            <w:pPr>
              <w:spacing w:after="0" w:line="240" w:lineRule="auto"/>
              <w:jc w:val="center"/>
              <w:rPr>
                <w:rFonts w:ascii="Cambria" w:hAnsi="Cambria"/>
                <w:sz w:val="24"/>
                <w:szCs w:val="36"/>
              </w:rPr>
            </w:pPr>
            <w:r>
              <w:rPr>
                <w:rFonts w:ascii="Cambria" w:hAnsi="Cambria"/>
                <w:sz w:val="24"/>
                <w:szCs w:val="36"/>
              </w:rPr>
              <w:t>Особенности приспособления животных к данной природной зоне</w:t>
            </w:r>
          </w:p>
          <w:p w14:paraId="01105FC0" w14:textId="77777777" w:rsidR="00D84899" w:rsidRDefault="00D84899">
            <w:pPr>
              <w:spacing w:after="0" w:line="240" w:lineRule="auto"/>
              <w:jc w:val="center"/>
              <w:rPr>
                <w:rFonts w:ascii="Cambria" w:hAnsi="Cambria"/>
                <w:sz w:val="24"/>
                <w:szCs w:val="36"/>
              </w:rPr>
            </w:pPr>
          </w:p>
          <w:p w14:paraId="6C360A89" w14:textId="77777777" w:rsidR="00D84899" w:rsidRDefault="00D84899">
            <w:pPr>
              <w:spacing w:after="0" w:line="240" w:lineRule="auto"/>
              <w:jc w:val="center"/>
              <w:rPr>
                <w:rFonts w:ascii="Cambria" w:hAnsi="Cambria"/>
                <w:sz w:val="24"/>
                <w:szCs w:val="36"/>
              </w:rPr>
            </w:pPr>
          </w:p>
        </w:tc>
        <w:tc>
          <w:tcPr>
            <w:tcW w:w="7009" w:type="dxa"/>
          </w:tcPr>
          <w:p w14:paraId="703F160A" w14:textId="77777777" w:rsidR="00D84899" w:rsidRDefault="00D84899">
            <w:pPr>
              <w:spacing w:after="0" w:line="240" w:lineRule="auto"/>
              <w:jc w:val="center"/>
              <w:rPr>
                <w:rFonts w:ascii="Cambria" w:hAnsi="Cambria"/>
                <w:sz w:val="24"/>
                <w:szCs w:val="36"/>
              </w:rPr>
            </w:pPr>
          </w:p>
        </w:tc>
      </w:tr>
      <w:tr w:rsidR="00D84899" w14:paraId="27740237" w14:textId="77777777">
        <w:tc>
          <w:tcPr>
            <w:tcW w:w="2336" w:type="dxa"/>
          </w:tcPr>
          <w:p w14:paraId="33C3DB7E" w14:textId="77777777" w:rsidR="00D84899" w:rsidRDefault="007E1341">
            <w:pPr>
              <w:spacing w:after="0" w:line="240" w:lineRule="auto"/>
              <w:jc w:val="center"/>
              <w:rPr>
                <w:rFonts w:ascii="Cambria" w:hAnsi="Cambria"/>
                <w:sz w:val="24"/>
                <w:szCs w:val="36"/>
              </w:rPr>
            </w:pPr>
            <w:r>
              <w:rPr>
                <w:rFonts w:ascii="Cambria" w:hAnsi="Cambria"/>
                <w:sz w:val="24"/>
                <w:szCs w:val="36"/>
              </w:rPr>
              <w:t>Животные</w:t>
            </w:r>
          </w:p>
          <w:p w14:paraId="7BC83C73" w14:textId="77777777" w:rsidR="00D84899" w:rsidRDefault="00D84899">
            <w:pPr>
              <w:spacing w:after="0" w:line="240" w:lineRule="auto"/>
              <w:jc w:val="center"/>
              <w:rPr>
                <w:rFonts w:ascii="Cambria" w:hAnsi="Cambria"/>
                <w:sz w:val="24"/>
                <w:szCs w:val="36"/>
              </w:rPr>
            </w:pPr>
          </w:p>
          <w:p w14:paraId="4BC3F326" w14:textId="77777777" w:rsidR="00D84899" w:rsidRDefault="00D84899">
            <w:pPr>
              <w:spacing w:after="0" w:line="240" w:lineRule="auto"/>
              <w:jc w:val="center"/>
              <w:rPr>
                <w:rFonts w:ascii="Cambria" w:hAnsi="Cambria"/>
                <w:sz w:val="24"/>
                <w:szCs w:val="36"/>
              </w:rPr>
            </w:pPr>
          </w:p>
        </w:tc>
        <w:tc>
          <w:tcPr>
            <w:tcW w:w="7009" w:type="dxa"/>
          </w:tcPr>
          <w:p w14:paraId="3753DDE2" w14:textId="77777777" w:rsidR="00D84899" w:rsidRDefault="00D84899">
            <w:pPr>
              <w:spacing w:after="0" w:line="240" w:lineRule="auto"/>
              <w:jc w:val="center"/>
              <w:rPr>
                <w:rFonts w:ascii="Cambria" w:hAnsi="Cambria"/>
                <w:sz w:val="24"/>
                <w:szCs w:val="36"/>
              </w:rPr>
            </w:pPr>
          </w:p>
        </w:tc>
      </w:tr>
      <w:tr w:rsidR="00D84899" w14:paraId="380A4187" w14:textId="77777777">
        <w:tc>
          <w:tcPr>
            <w:tcW w:w="2336" w:type="dxa"/>
          </w:tcPr>
          <w:p w14:paraId="2885CD07" w14:textId="77777777" w:rsidR="00D84899" w:rsidRDefault="007E1341">
            <w:pPr>
              <w:spacing w:after="0" w:line="240" w:lineRule="auto"/>
              <w:jc w:val="center"/>
              <w:rPr>
                <w:rFonts w:ascii="Cambria" w:hAnsi="Cambria"/>
                <w:sz w:val="24"/>
                <w:szCs w:val="36"/>
              </w:rPr>
            </w:pPr>
            <w:r>
              <w:rPr>
                <w:rFonts w:ascii="Cambria" w:hAnsi="Cambria"/>
                <w:sz w:val="24"/>
                <w:szCs w:val="36"/>
              </w:rPr>
              <w:t xml:space="preserve">Экологические проблемы и пути их решения </w:t>
            </w:r>
          </w:p>
          <w:p w14:paraId="30173F3D" w14:textId="77777777" w:rsidR="00D84899" w:rsidRDefault="00D84899">
            <w:pPr>
              <w:spacing w:after="0" w:line="240" w:lineRule="auto"/>
              <w:jc w:val="center"/>
              <w:rPr>
                <w:rFonts w:ascii="Cambria" w:hAnsi="Cambria"/>
                <w:sz w:val="24"/>
                <w:szCs w:val="36"/>
              </w:rPr>
            </w:pPr>
          </w:p>
          <w:p w14:paraId="06E1DBC2" w14:textId="77777777" w:rsidR="00D84899" w:rsidRDefault="00D84899">
            <w:pPr>
              <w:spacing w:after="0" w:line="240" w:lineRule="auto"/>
              <w:jc w:val="center"/>
              <w:rPr>
                <w:rFonts w:ascii="Cambria" w:hAnsi="Cambria"/>
                <w:sz w:val="24"/>
                <w:szCs w:val="36"/>
              </w:rPr>
            </w:pPr>
          </w:p>
        </w:tc>
        <w:tc>
          <w:tcPr>
            <w:tcW w:w="7009" w:type="dxa"/>
          </w:tcPr>
          <w:p w14:paraId="21B857BA" w14:textId="77777777" w:rsidR="00D84899" w:rsidRDefault="00D84899">
            <w:pPr>
              <w:spacing w:after="0" w:line="240" w:lineRule="auto"/>
              <w:jc w:val="center"/>
              <w:rPr>
                <w:rFonts w:ascii="Cambria" w:hAnsi="Cambria"/>
                <w:sz w:val="24"/>
                <w:szCs w:val="36"/>
              </w:rPr>
            </w:pPr>
          </w:p>
        </w:tc>
      </w:tr>
      <w:tr w:rsidR="00D84899" w14:paraId="06E6A38E" w14:textId="77777777">
        <w:tc>
          <w:tcPr>
            <w:tcW w:w="2336" w:type="dxa"/>
          </w:tcPr>
          <w:p w14:paraId="7C80B267" w14:textId="77777777" w:rsidR="00D84899" w:rsidRDefault="007E1341">
            <w:pPr>
              <w:spacing w:after="0" w:line="240" w:lineRule="auto"/>
              <w:jc w:val="center"/>
              <w:rPr>
                <w:rFonts w:ascii="Cambria" w:hAnsi="Cambria"/>
                <w:sz w:val="24"/>
                <w:szCs w:val="36"/>
              </w:rPr>
            </w:pPr>
            <w:r>
              <w:rPr>
                <w:rFonts w:ascii="Cambria" w:hAnsi="Cambria"/>
                <w:sz w:val="24"/>
                <w:szCs w:val="36"/>
              </w:rPr>
              <w:t>Ваши предложения по решению экологических проблем</w:t>
            </w:r>
          </w:p>
          <w:p w14:paraId="70491BDE" w14:textId="77777777" w:rsidR="00D84899" w:rsidRDefault="00D84899">
            <w:pPr>
              <w:spacing w:after="0" w:line="240" w:lineRule="auto"/>
              <w:jc w:val="center"/>
              <w:rPr>
                <w:rFonts w:ascii="Cambria" w:hAnsi="Cambria"/>
                <w:sz w:val="24"/>
                <w:szCs w:val="36"/>
              </w:rPr>
            </w:pPr>
          </w:p>
          <w:p w14:paraId="3FBEF6A1" w14:textId="77777777" w:rsidR="00D84899" w:rsidRDefault="00D84899">
            <w:pPr>
              <w:spacing w:after="0" w:line="240" w:lineRule="auto"/>
              <w:jc w:val="center"/>
              <w:rPr>
                <w:rFonts w:ascii="Cambria" w:hAnsi="Cambria"/>
                <w:sz w:val="24"/>
                <w:szCs w:val="36"/>
              </w:rPr>
            </w:pPr>
          </w:p>
        </w:tc>
        <w:tc>
          <w:tcPr>
            <w:tcW w:w="7009" w:type="dxa"/>
          </w:tcPr>
          <w:p w14:paraId="1C085662" w14:textId="77777777" w:rsidR="00D84899" w:rsidRDefault="00D84899">
            <w:pPr>
              <w:spacing w:after="0" w:line="240" w:lineRule="auto"/>
              <w:jc w:val="center"/>
              <w:rPr>
                <w:rFonts w:ascii="Cambria" w:hAnsi="Cambria"/>
                <w:sz w:val="24"/>
                <w:szCs w:val="36"/>
              </w:rPr>
            </w:pPr>
          </w:p>
        </w:tc>
      </w:tr>
    </w:tbl>
    <w:p w14:paraId="591D29AB" w14:textId="77777777" w:rsidR="00D84899" w:rsidRDefault="007E1341">
      <w:pPr>
        <w:pStyle w:val="ac"/>
        <w:numPr>
          <w:ilvl w:val="0"/>
          <w:numId w:val="89"/>
        </w:numPr>
        <w:jc w:val="both"/>
        <w:rPr>
          <w:rFonts w:ascii="Cambria" w:hAnsi="Cambria"/>
          <w:sz w:val="24"/>
          <w:szCs w:val="36"/>
        </w:rPr>
      </w:pPr>
      <w:r>
        <w:rPr>
          <w:rFonts w:ascii="Cambria" w:hAnsi="Cambria"/>
          <w:sz w:val="24"/>
          <w:szCs w:val="36"/>
        </w:rPr>
        <w:lastRenderedPageBreak/>
        <w:t>В степной зоне лето продолжительное, _______. В июле __ - __ градусов, жара может достигать до __ градусов. Погода ______, солнечная. Дожди имеют _______ характер. Быстро проходит ______, и большая часть воды, не успевая напоить почву, потоками стекает в низины и испаряется. Зима _______ и _______, но бывают холода до __-__ градусов. Часто дуют суховеи, ________ _______ ветра которые приносят ___________.</w:t>
      </w:r>
    </w:p>
    <w:p w14:paraId="4ED46FF8" w14:textId="77777777" w:rsidR="00D84899" w:rsidRDefault="007E1341">
      <w:pPr>
        <w:pStyle w:val="ac"/>
        <w:jc w:val="both"/>
        <w:rPr>
          <w:rFonts w:ascii="Cambria" w:hAnsi="Cambria"/>
          <w:sz w:val="24"/>
          <w:szCs w:val="36"/>
        </w:rPr>
      </w:pPr>
      <w:r>
        <w:rPr>
          <w:rFonts w:ascii="Cambria" w:hAnsi="Cambria"/>
          <w:sz w:val="24"/>
          <w:szCs w:val="36"/>
        </w:rPr>
        <w:t>В степях нет деревьев, но есть травянистый покров, поэтому в траве живет множество насекомых: кобылка, кузнечик, шмель. Раз есть насекомые, значит, есть и много разных птиц: степной жаворонок, дрофа (занесена в красную книгу), серая куропатка, журавль-красавка. Птицы степи устраивают гнезда прямо на земле. Животные степи некрупные, их жизнь связана с землей, в которой они делают норы, чтобы спрятаться от хищников. В степи живут суслик, хомяки, мыши-полевки. В норах они делают себе запасы на зиму. И конечно, в степи есть хищники: степной орел, степной хорек, степная гадюка, которая питается грызунами. Окрас у животных часто под цвет растительности.</w:t>
      </w:r>
    </w:p>
    <w:p w14:paraId="46D857AF" w14:textId="77777777" w:rsidR="00D84899" w:rsidRDefault="007E1341">
      <w:pPr>
        <w:pStyle w:val="ac"/>
        <w:jc w:val="both"/>
        <w:rPr>
          <w:rFonts w:ascii="Cambria" w:hAnsi="Cambria"/>
          <w:sz w:val="24"/>
          <w:szCs w:val="36"/>
        </w:rPr>
      </w:pPr>
      <w:r>
        <w:rPr>
          <w:rFonts w:ascii="Cambria" w:hAnsi="Cambria"/>
          <w:sz w:val="24"/>
          <w:szCs w:val="36"/>
        </w:rPr>
        <w:t>Главная причина – в распашке степных земель. Люди превратили степи в поля. Еще одна причина: на нераспаханных участках степей пасут скот, неумеренный выпас приводит к разрушению почв. В Красную книгу занесены следующие животные степи: дрофа, степной орел, журавль-красавка, кузнечик, степная дыбка, растение пион тонколистный. Чтобы гнезда, построенные на полях, не были разорены во время полевых работ, ученые создают специальные питомники. Например, яйца дроф собирают и помещают в инкубаторы, а птенцов, когда подрастут, выпускают в степь. Чтобы сберечь природу степей, надо ограничить ее распашку, ограничить выпас скота, бороться с браконьерством, создавать заповедники.</w:t>
      </w:r>
    </w:p>
    <w:p w14:paraId="74A89F33" w14:textId="77777777" w:rsidR="00D84899" w:rsidRDefault="007E1341">
      <w:pPr>
        <w:jc w:val="both"/>
        <w:rPr>
          <w:rFonts w:ascii="Cambria" w:hAnsi="Cambria"/>
          <w:b/>
          <w:sz w:val="24"/>
          <w:szCs w:val="36"/>
        </w:rPr>
      </w:pPr>
      <w:r>
        <w:rPr>
          <w:rFonts w:ascii="Cambria" w:hAnsi="Cambria"/>
          <w:b/>
          <w:sz w:val="24"/>
          <w:szCs w:val="36"/>
        </w:rPr>
        <w:t>1. Зона степей расположена на … нашей страны:</w:t>
      </w:r>
    </w:p>
    <w:p w14:paraId="03F06470" w14:textId="77777777" w:rsidR="00D84899" w:rsidRDefault="007E1341">
      <w:pPr>
        <w:pStyle w:val="ac"/>
        <w:numPr>
          <w:ilvl w:val="0"/>
          <w:numId w:val="90"/>
        </w:numPr>
        <w:jc w:val="both"/>
        <w:rPr>
          <w:rFonts w:ascii="Cambria" w:hAnsi="Cambria"/>
          <w:sz w:val="24"/>
          <w:szCs w:val="36"/>
        </w:rPr>
      </w:pPr>
      <w:r>
        <w:rPr>
          <w:rFonts w:ascii="Cambria" w:hAnsi="Cambria"/>
          <w:sz w:val="24"/>
          <w:szCs w:val="36"/>
        </w:rPr>
        <w:t>Севере</w:t>
      </w:r>
    </w:p>
    <w:p w14:paraId="3849C85F" w14:textId="77777777" w:rsidR="00D84899" w:rsidRDefault="007E1341">
      <w:pPr>
        <w:pStyle w:val="ac"/>
        <w:numPr>
          <w:ilvl w:val="0"/>
          <w:numId w:val="90"/>
        </w:numPr>
        <w:jc w:val="both"/>
        <w:rPr>
          <w:rFonts w:ascii="Cambria" w:hAnsi="Cambria"/>
          <w:sz w:val="24"/>
          <w:szCs w:val="36"/>
        </w:rPr>
      </w:pPr>
      <w:r>
        <w:rPr>
          <w:rFonts w:ascii="Cambria" w:hAnsi="Cambria"/>
          <w:sz w:val="24"/>
          <w:szCs w:val="36"/>
        </w:rPr>
        <w:t>Востоке</w:t>
      </w:r>
    </w:p>
    <w:p w14:paraId="0198BA62" w14:textId="77777777" w:rsidR="00D84899" w:rsidRDefault="007E1341">
      <w:pPr>
        <w:pStyle w:val="ac"/>
        <w:numPr>
          <w:ilvl w:val="0"/>
          <w:numId w:val="90"/>
        </w:numPr>
        <w:jc w:val="both"/>
        <w:rPr>
          <w:rFonts w:ascii="Cambria" w:hAnsi="Cambria"/>
          <w:sz w:val="24"/>
          <w:szCs w:val="36"/>
        </w:rPr>
      </w:pPr>
      <w:r>
        <w:rPr>
          <w:rFonts w:ascii="Cambria" w:hAnsi="Cambria"/>
          <w:sz w:val="24"/>
          <w:szCs w:val="36"/>
        </w:rPr>
        <w:t>юге</w:t>
      </w:r>
    </w:p>
    <w:p w14:paraId="5B32FB38" w14:textId="77777777" w:rsidR="00D84899" w:rsidRDefault="007E1341">
      <w:pPr>
        <w:jc w:val="both"/>
        <w:rPr>
          <w:rFonts w:ascii="Cambria" w:hAnsi="Cambria"/>
          <w:b/>
          <w:sz w:val="24"/>
          <w:szCs w:val="36"/>
        </w:rPr>
      </w:pPr>
      <w:r>
        <w:rPr>
          <w:rFonts w:ascii="Cambria" w:hAnsi="Cambria"/>
          <w:b/>
          <w:sz w:val="24"/>
          <w:szCs w:val="36"/>
        </w:rPr>
        <w:t>2. На карте природных зон зона степей закрашена…цветом:</w:t>
      </w:r>
    </w:p>
    <w:p w14:paraId="4DDC8755" w14:textId="77777777" w:rsidR="00D84899" w:rsidRDefault="007E1341">
      <w:pPr>
        <w:pStyle w:val="ac"/>
        <w:numPr>
          <w:ilvl w:val="0"/>
          <w:numId w:val="91"/>
        </w:numPr>
        <w:jc w:val="both"/>
        <w:rPr>
          <w:rFonts w:ascii="Cambria" w:hAnsi="Cambria"/>
          <w:sz w:val="24"/>
          <w:szCs w:val="36"/>
        </w:rPr>
      </w:pPr>
      <w:r>
        <w:rPr>
          <w:rFonts w:ascii="Cambria" w:hAnsi="Cambria"/>
          <w:sz w:val="24"/>
          <w:szCs w:val="36"/>
        </w:rPr>
        <w:t>розовым</w:t>
      </w:r>
    </w:p>
    <w:p w14:paraId="2040B414" w14:textId="77777777" w:rsidR="00D84899" w:rsidRDefault="007E1341">
      <w:pPr>
        <w:pStyle w:val="ac"/>
        <w:numPr>
          <w:ilvl w:val="0"/>
          <w:numId w:val="91"/>
        </w:numPr>
        <w:jc w:val="both"/>
        <w:rPr>
          <w:rFonts w:ascii="Cambria" w:hAnsi="Cambria"/>
          <w:sz w:val="24"/>
          <w:szCs w:val="36"/>
        </w:rPr>
      </w:pPr>
      <w:r>
        <w:rPr>
          <w:rFonts w:ascii="Cambria" w:hAnsi="Cambria"/>
          <w:sz w:val="24"/>
          <w:szCs w:val="36"/>
        </w:rPr>
        <w:t>желтым</w:t>
      </w:r>
    </w:p>
    <w:p w14:paraId="6D4921D4" w14:textId="77777777" w:rsidR="00D84899" w:rsidRDefault="007E1341">
      <w:pPr>
        <w:pStyle w:val="ac"/>
        <w:numPr>
          <w:ilvl w:val="0"/>
          <w:numId w:val="91"/>
        </w:numPr>
        <w:jc w:val="both"/>
        <w:rPr>
          <w:rFonts w:ascii="Cambria" w:hAnsi="Cambria"/>
          <w:sz w:val="24"/>
          <w:szCs w:val="36"/>
        </w:rPr>
      </w:pPr>
      <w:r>
        <w:rPr>
          <w:rFonts w:ascii="Cambria" w:hAnsi="Cambria"/>
          <w:sz w:val="24"/>
          <w:szCs w:val="36"/>
        </w:rPr>
        <w:t>зеленым</w:t>
      </w:r>
    </w:p>
    <w:p w14:paraId="29A3B58F" w14:textId="77777777" w:rsidR="00D84899" w:rsidRDefault="007E1341">
      <w:pPr>
        <w:pStyle w:val="ac"/>
        <w:numPr>
          <w:ilvl w:val="0"/>
          <w:numId w:val="91"/>
        </w:numPr>
        <w:jc w:val="both"/>
        <w:rPr>
          <w:rFonts w:ascii="Cambria" w:hAnsi="Cambria"/>
          <w:sz w:val="24"/>
          <w:szCs w:val="36"/>
        </w:rPr>
      </w:pPr>
      <w:r>
        <w:rPr>
          <w:rFonts w:ascii="Cambria" w:hAnsi="Cambria"/>
          <w:sz w:val="24"/>
          <w:szCs w:val="36"/>
        </w:rPr>
        <w:t>коричневым</w:t>
      </w:r>
    </w:p>
    <w:p w14:paraId="0878E606" w14:textId="77777777" w:rsidR="00D84899" w:rsidRDefault="007E1341">
      <w:pPr>
        <w:jc w:val="both"/>
        <w:rPr>
          <w:rFonts w:ascii="Cambria" w:hAnsi="Cambria"/>
          <w:b/>
          <w:sz w:val="24"/>
          <w:szCs w:val="36"/>
        </w:rPr>
      </w:pPr>
      <w:r>
        <w:rPr>
          <w:rFonts w:ascii="Cambria" w:hAnsi="Cambria"/>
          <w:b/>
          <w:sz w:val="24"/>
          <w:szCs w:val="36"/>
        </w:rPr>
        <w:t>3. Характерный признак зоны степей – это…</w:t>
      </w:r>
    </w:p>
    <w:p w14:paraId="211D3B10" w14:textId="77777777" w:rsidR="00D84899" w:rsidRDefault="007E1341">
      <w:pPr>
        <w:pStyle w:val="ac"/>
        <w:numPr>
          <w:ilvl w:val="0"/>
          <w:numId w:val="92"/>
        </w:numPr>
        <w:jc w:val="both"/>
        <w:rPr>
          <w:rFonts w:ascii="Cambria" w:hAnsi="Cambria"/>
          <w:sz w:val="24"/>
          <w:szCs w:val="36"/>
        </w:rPr>
      </w:pPr>
      <w:r>
        <w:rPr>
          <w:rFonts w:ascii="Cambria" w:hAnsi="Cambria"/>
          <w:sz w:val="24"/>
          <w:szCs w:val="36"/>
        </w:rPr>
        <w:t>сплошь травянистый растительный покров</w:t>
      </w:r>
    </w:p>
    <w:p w14:paraId="796FA834" w14:textId="77777777" w:rsidR="00D84899" w:rsidRDefault="007E1341">
      <w:pPr>
        <w:pStyle w:val="ac"/>
        <w:numPr>
          <w:ilvl w:val="0"/>
          <w:numId w:val="92"/>
        </w:numPr>
        <w:jc w:val="both"/>
        <w:rPr>
          <w:rFonts w:ascii="Cambria" w:hAnsi="Cambria"/>
          <w:sz w:val="24"/>
          <w:szCs w:val="36"/>
        </w:rPr>
      </w:pPr>
      <w:r>
        <w:rPr>
          <w:rFonts w:ascii="Cambria" w:hAnsi="Cambria"/>
          <w:sz w:val="24"/>
          <w:szCs w:val="36"/>
        </w:rPr>
        <w:t>отсутствие сплошного растительного покрова</w:t>
      </w:r>
    </w:p>
    <w:p w14:paraId="4B94D976" w14:textId="77777777" w:rsidR="00D84899" w:rsidRDefault="007E1341">
      <w:pPr>
        <w:pStyle w:val="ac"/>
        <w:numPr>
          <w:ilvl w:val="0"/>
          <w:numId w:val="92"/>
        </w:numPr>
        <w:jc w:val="both"/>
        <w:rPr>
          <w:rFonts w:ascii="Cambria" w:hAnsi="Cambria"/>
          <w:sz w:val="24"/>
          <w:szCs w:val="36"/>
        </w:rPr>
      </w:pPr>
      <w:r>
        <w:rPr>
          <w:rFonts w:ascii="Cambria" w:hAnsi="Cambria"/>
          <w:sz w:val="24"/>
          <w:szCs w:val="36"/>
        </w:rPr>
        <w:t>обилие мхов, лишайников, кустарников</w:t>
      </w:r>
    </w:p>
    <w:p w14:paraId="28676666" w14:textId="77777777" w:rsidR="00D84899" w:rsidRDefault="007E1341">
      <w:pPr>
        <w:jc w:val="both"/>
        <w:rPr>
          <w:rFonts w:ascii="Cambria" w:hAnsi="Cambria"/>
          <w:b/>
          <w:sz w:val="24"/>
          <w:szCs w:val="36"/>
        </w:rPr>
      </w:pPr>
      <w:r>
        <w:rPr>
          <w:rFonts w:ascii="Cambria" w:hAnsi="Cambria"/>
          <w:b/>
          <w:sz w:val="24"/>
          <w:szCs w:val="36"/>
        </w:rPr>
        <w:t>4. К степным птицам относятся…</w:t>
      </w:r>
    </w:p>
    <w:p w14:paraId="21D02B6D" w14:textId="77777777" w:rsidR="00D84899" w:rsidRDefault="007E1341">
      <w:pPr>
        <w:pStyle w:val="ac"/>
        <w:numPr>
          <w:ilvl w:val="0"/>
          <w:numId w:val="93"/>
        </w:numPr>
        <w:jc w:val="both"/>
        <w:rPr>
          <w:rFonts w:ascii="Cambria" w:hAnsi="Cambria"/>
          <w:sz w:val="24"/>
          <w:szCs w:val="36"/>
        </w:rPr>
      </w:pPr>
      <w:r>
        <w:rPr>
          <w:rFonts w:ascii="Cambria" w:hAnsi="Cambria"/>
          <w:sz w:val="24"/>
          <w:szCs w:val="36"/>
        </w:rPr>
        <w:t>белый журавль, краснозобые казарки, розовые чайки</w:t>
      </w:r>
    </w:p>
    <w:p w14:paraId="4A1EBC4E" w14:textId="77777777" w:rsidR="00D84899" w:rsidRDefault="007E1341">
      <w:pPr>
        <w:pStyle w:val="ac"/>
        <w:numPr>
          <w:ilvl w:val="0"/>
          <w:numId w:val="93"/>
        </w:numPr>
        <w:jc w:val="both"/>
        <w:rPr>
          <w:rFonts w:ascii="Cambria" w:hAnsi="Cambria"/>
          <w:sz w:val="24"/>
          <w:szCs w:val="36"/>
        </w:rPr>
      </w:pPr>
      <w:r>
        <w:rPr>
          <w:rFonts w:ascii="Cambria" w:hAnsi="Cambria"/>
          <w:sz w:val="24"/>
          <w:szCs w:val="36"/>
        </w:rPr>
        <w:t>ястребы, кедровки, сойки</w:t>
      </w:r>
    </w:p>
    <w:p w14:paraId="182ACFA9" w14:textId="77777777" w:rsidR="00D84899" w:rsidRDefault="007E1341">
      <w:pPr>
        <w:pStyle w:val="ac"/>
        <w:numPr>
          <w:ilvl w:val="0"/>
          <w:numId w:val="93"/>
        </w:numPr>
        <w:jc w:val="both"/>
        <w:rPr>
          <w:rFonts w:ascii="Cambria" w:hAnsi="Cambria"/>
          <w:sz w:val="24"/>
          <w:szCs w:val="36"/>
        </w:rPr>
      </w:pPr>
      <w:r>
        <w:rPr>
          <w:rFonts w:ascii="Cambria" w:hAnsi="Cambria"/>
          <w:sz w:val="24"/>
          <w:szCs w:val="36"/>
        </w:rPr>
        <w:t>журавли-красавки, дрофы, пустельги</w:t>
      </w:r>
    </w:p>
    <w:p w14:paraId="3D6D3945" w14:textId="77777777" w:rsidR="00D84899" w:rsidRDefault="007E1341">
      <w:pPr>
        <w:jc w:val="both"/>
        <w:rPr>
          <w:rFonts w:ascii="Cambria" w:hAnsi="Cambria"/>
          <w:b/>
          <w:sz w:val="24"/>
          <w:szCs w:val="36"/>
        </w:rPr>
      </w:pPr>
      <w:r>
        <w:rPr>
          <w:rFonts w:ascii="Cambria" w:hAnsi="Cambria"/>
          <w:b/>
          <w:sz w:val="24"/>
          <w:szCs w:val="36"/>
        </w:rPr>
        <w:lastRenderedPageBreak/>
        <w:t>5. Для растений степи характерны:</w:t>
      </w:r>
    </w:p>
    <w:p w14:paraId="223AF2B8" w14:textId="77777777" w:rsidR="00D84899" w:rsidRDefault="007E1341">
      <w:pPr>
        <w:pStyle w:val="ac"/>
        <w:numPr>
          <w:ilvl w:val="0"/>
          <w:numId w:val="94"/>
        </w:numPr>
        <w:jc w:val="both"/>
        <w:rPr>
          <w:rFonts w:ascii="Cambria" w:hAnsi="Cambria"/>
          <w:sz w:val="24"/>
          <w:szCs w:val="36"/>
        </w:rPr>
      </w:pPr>
      <w:r>
        <w:rPr>
          <w:rFonts w:ascii="Cambria" w:hAnsi="Cambria"/>
          <w:sz w:val="24"/>
          <w:szCs w:val="36"/>
        </w:rPr>
        <w:t>стелющиеся корни, крупные листья</w:t>
      </w:r>
    </w:p>
    <w:p w14:paraId="4A7E50D7" w14:textId="77777777" w:rsidR="00D84899" w:rsidRDefault="007E1341">
      <w:pPr>
        <w:pStyle w:val="ac"/>
        <w:numPr>
          <w:ilvl w:val="0"/>
          <w:numId w:val="94"/>
        </w:numPr>
        <w:jc w:val="both"/>
        <w:rPr>
          <w:rFonts w:ascii="Cambria" w:hAnsi="Cambria"/>
          <w:sz w:val="24"/>
          <w:szCs w:val="36"/>
        </w:rPr>
      </w:pPr>
      <w:r>
        <w:rPr>
          <w:rFonts w:ascii="Cambria" w:hAnsi="Cambria"/>
          <w:sz w:val="24"/>
          <w:szCs w:val="36"/>
        </w:rPr>
        <w:t>длинные корни, мясистые стебли, листья – колючки</w:t>
      </w:r>
    </w:p>
    <w:p w14:paraId="6AF01355" w14:textId="77777777" w:rsidR="00D84899" w:rsidRDefault="007E1341">
      <w:pPr>
        <w:pStyle w:val="ac"/>
        <w:numPr>
          <w:ilvl w:val="0"/>
          <w:numId w:val="94"/>
        </w:numPr>
        <w:jc w:val="both"/>
        <w:rPr>
          <w:rFonts w:ascii="Cambria" w:hAnsi="Cambria"/>
          <w:sz w:val="24"/>
          <w:szCs w:val="36"/>
        </w:rPr>
      </w:pPr>
      <w:r>
        <w:rPr>
          <w:rFonts w:ascii="Cambria" w:hAnsi="Cambria"/>
          <w:sz w:val="24"/>
          <w:szCs w:val="36"/>
        </w:rPr>
        <w:t>корни-луковицы или пучки, узкие тонкие листья или толстые мясистые стебли и такие же листья</w:t>
      </w:r>
    </w:p>
    <w:p w14:paraId="17228BCF" w14:textId="77777777" w:rsidR="00D84899" w:rsidRDefault="007E1341">
      <w:pPr>
        <w:jc w:val="both"/>
        <w:rPr>
          <w:rFonts w:ascii="Cambria" w:hAnsi="Cambria"/>
          <w:b/>
          <w:sz w:val="24"/>
          <w:szCs w:val="36"/>
        </w:rPr>
      </w:pPr>
      <w:r>
        <w:rPr>
          <w:rFonts w:ascii="Cambria" w:hAnsi="Cambria"/>
          <w:b/>
          <w:sz w:val="24"/>
          <w:szCs w:val="36"/>
        </w:rPr>
        <w:t>6. В степи по вине человека появились следующие экологическиепроблемы:</w:t>
      </w:r>
    </w:p>
    <w:p w14:paraId="235A3548" w14:textId="77777777" w:rsidR="00D84899" w:rsidRDefault="007E1341">
      <w:pPr>
        <w:pStyle w:val="ac"/>
        <w:numPr>
          <w:ilvl w:val="0"/>
          <w:numId w:val="95"/>
        </w:numPr>
        <w:jc w:val="both"/>
        <w:rPr>
          <w:rFonts w:ascii="Cambria" w:hAnsi="Cambria"/>
          <w:sz w:val="24"/>
          <w:szCs w:val="36"/>
        </w:rPr>
      </w:pPr>
      <w:r>
        <w:rPr>
          <w:rFonts w:ascii="Cambria" w:hAnsi="Cambria"/>
          <w:sz w:val="24"/>
          <w:szCs w:val="36"/>
        </w:rPr>
        <w:t>вырубка, загрязнение бытовым мусором, браконьерство, неограниченное заготовление древесины</w:t>
      </w:r>
    </w:p>
    <w:p w14:paraId="56BABDA8" w14:textId="77777777" w:rsidR="00D84899" w:rsidRDefault="007E1341">
      <w:pPr>
        <w:pStyle w:val="ac"/>
        <w:numPr>
          <w:ilvl w:val="0"/>
          <w:numId w:val="95"/>
        </w:numPr>
        <w:jc w:val="both"/>
        <w:rPr>
          <w:rFonts w:ascii="Cambria" w:hAnsi="Cambria"/>
          <w:sz w:val="24"/>
          <w:szCs w:val="36"/>
        </w:rPr>
      </w:pPr>
      <w:r>
        <w:rPr>
          <w:rFonts w:ascii="Cambria" w:hAnsi="Cambria"/>
          <w:sz w:val="24"/>
          <w:szCs w:val="36"/>
        </w:rPr>
        <w:t>загрязнение поверхности нефтью, браконьерство, неограниченный выпас оленей</w:t>
      </w:r>
    </w:p>
    <w:p w14:paraId="550AC034" w14:textId="77777777" w:rsidR="00D84899" w:rsidRDefault="007E1341">
      <w:pPr>
        <w:pStyle w:val="ac"/>
        <w:numPr>
          <w:ilvl w:val="0"/>
          <w:numId w:val="95"/>
        </w:numPr>
        <w:jc w:val="both"/>
        <w:rPr>
          <w:rFonts w:ascii="Cambria" w:hAnsi="Cambria"/>
          <w:sz w:val="24"/>
          <w:szCs w:val="36"/>
        </w:rPr>
      </w:pPr>
      <w:r>
        <w:rPr>
          <w:rFonts w:ascii="Cambria" w:hAnsi="Cambria"/>
          <w:sz w:val="24"/>
          <w:szCs w:val="36"/>
        </w:rPr>
        <w:t>распашка земель, неумеренный выпас скота, браконьерства</w:t>
      </w:r>
    </w:p>
    <w:p w14:paraId="187C737E" w14:textId="77777777" w:rsidR="00D84899" w:rsidRDefault="007E1341">
      <w:pPr>
        <w:jc w:val="both"/>
        <w:rPr>
          <w:rFonts w:ascii="Cambria" w:hAnsi="Cambria"/>
          <w:b/>
          <w:sz w:val="24"/>
          <w:szCs w:val="36"/>
        </w:rPr>
      </w:pPr>
      <w:r>
        <w:rPr>
          <w:rFonts w:ascii="Cambria" w:hAnsi="Cambria"/>
          <w:b/>
          <w:sz w:val="24"/>
          <w:szCs w:val="36"/>
        </w:rPr>
        <w:t>7. Какие из цепей питания характерны для степей:</w:t>
      </w:r>
    </w:p>
    <w:p w14:paraId="79677220" w14:textId="77777777" w:rsidR="00D84899" w:rsidRDefault="007E1341">
      <w:pPr>
        <w:pStyle w:val="ac"/>
        <w:numPr>
          <w:ilvl w:val="0"/>
          <w:numId w:val="96"/>
        </w:numPr>
        <w:jc w:val="both"/>
        <w:rPr>
          <w:rFonts w:ascii="Cambria" w:hAnsi="Cambria"/>
          <w:sz w:val="24"/>
          <w:szCs w:val="36"/>
        </w:rPr>
      </w:pPr>
      <w:r>
        <w:rPr>
          <w:rFonts w:ascii="Cambria" w:hAnsi="Cambria"/>
          <w:sz w:val="24"/>
          <w:szCs w:val="36"/>
        </w:rPr>
        <w:t>ежевика-лемминг-песец</w:t>
      </w:r>
    </w:p>
    <w:p w14:paraId="10922F29" w14:textId="77777777" w:rsidR="00D84899" w:rsidRDefault="007E1341">
      <w:pPr>
        <w:pStyle w:val="ac"/>
        <w:numPr>
          <w:ilvl w:val="0"/>
          <w:numId w:val="96"/>
        </w:numPr>
        <w:jc w:val="both"/>
        <w:rPr>
          <w:rFonts w:ascii="Cambria" w:hAnsi="Cambria"/>
          <w:sz w:val="24"/>
          <w:szCs w:val="36"/>
        </w:rPr>
      </w:pPr>
      <w:r>
        <w:rPr>
          <w:rFonts w:ascii="Cambria" w:hAnsi="Cambria"/>
          <w:sz w:val="24"/>
          <w:szCs w:val="36"/>
        </w:rPr>
        <w:t>водоросли- рачки – сайка – гагарка</w:t>
      </w:r>
    </w:p>
    <w:p w14:paraId="53280359" w14:textId="77777777" w:rsidR="00D84899" w:rsidRDefault="007E1341">
      <w:pPr>
        <w:pStyle w:val="ac"/>
        <w:numPr>
          <w:ilvl w:val="0"/>
          <w:numId w:val="96"/>
        </w:numPr>
        <w:jc w:val="both"/>
        <w:rPr>
          <w:rFonts w:ascii="Cambria" w:hAnsi="Cambria"/>
          <w:sz w:val="24"/>
          <w:szCs w:val="36"/>
        </w:rPr>
      </w:pPr>
      <w:r>
        <w:rPr>
          <w:rFonts w:ascii="Cambria" w:hAnsi="Cambria"/>
          <w:sz w:val="24"/>
          <w:szCs w:val="36"/>
        </w:rPr>
        <w:t>растения – заяц – рысь</w:t>
      </w:r>
    </w:p>
    <w:p w14:paraId="411543CD" w14:textId="77777777" w:rsidR="00D84899" w:rsidRDefault="007E1341">
      <w:pPr>
        <w:pStyle w:val="ac"/>
        <w:numPr>
          <w:ilvl w:val="0"/>
          <w:numId w:val="96"/>
        </w:numPr>
        <w:jc w:val="both"/>
        <w:rPr>
          <w:rFonts w:ascii="Cambria" w:hAnsi="Cambria"/>
          <w:sz w:val="24"/>
          <w:szCs w:val="36"/>
        </w:rPr>
      </w:pPr>
      <w:r>
        <w:rPr>
          <w:rFonts w:ascii="Cambria" w:hAnsi="Cambria"/>
          <w:sz w:val="24"/>
          <w:szCs w:val="36"/>
        </w:rPr>
        <w:t xml:space="preserve">зерно – суслик – орел-беркут        </w:t>
      </w:r>
    </w:p>
    <w:p w14:paraId="67D6DA79" w14:textId="77777777" w:rsidR="00D84899" w:rsidRDefault="007E1341">
      <w:pPr>
        <w:jc w:val="both"/>
        <w:rPr>
          <w:rFonts w:ascii="Cambria" w:hAnsi="Cambria"/>
          <w:b/>
          <w:sz w:val="24"/>
          <w:szCs w:val="36"/>
        </w:rPr>
      </w:pPr>
      <w:r>
        <w:rPr>
          <w:rFonts w:ascii="Cambria" w:hAnsi="Cambria"/>
          <w:b/>
          <w:sz w:val="24"/>
          <w:szCs w:val="36"/>
        </w:rPr>
        <w:t>8. Основные занятия населения степей является…</w:t>
      </w:r>
    </w:p>
    <w:p w14:paraId="38884D57" w14:textId="77777777" w:rsidR="00D84899" w:rsidRDefault="007E1341">
      <w:pPr>
        <w:pStyle w:val="ac"/>
        <w:numPr>
          <w:ilvl w:val="0"/>
          <w:numId w:val="97"/>
        </w:numPr>
        <w:jc w:val="both"/>
        <w:rPr>
          <w:rFonts w:ascii="Cambria" w:hAnsi="Cambria"/>
          <w:sz w:val="24"/>
          <w:szCs w:val="36"/>
        </w:rPr>
      </w:pPr>
      <w:r>
        <w:rPr>
          <w:rFonts w:ascii="Cambria" w:hAnsi="Cambria"/>
          <w:sz w:val="24"/>
          <w:szCs w:val="36"/>
        </w:rPr>
        <w:t>земледелие</w:t>
      </w:r>
    </w:p>
    <w:p w14:paraId="600BE655" w14:textId="77777777" w:rsidR="00D84899" w:rsidRDefault="007E1341">
      <w:pPr>
        <w:pStyle w:val="ac"/>
        <w:numPr>
          <w:ilvl w:val="0"/>
          <w:numId w:val="97"/>
        </w:numPr>
        <w:jc w:val="both"/>
        <w:rPr>
          <w:rFonts w:ascii="Cambria" w:hAnsi="Cambria"/>
          <w:sz w:val="24"/>
          <w:szCs w:val="36"/>
        </w:rPr>
      </w:pPr>
      <w:r>
        <w:rPr>
          <w:rFonts w:ascii="Cambria" w:hAnsi="Cambria"/>
          <w:sz w:val="24"/>
          <w:szCs w:val="36"/>
        </w:rPr>
        <w:t>рыболовство</w:t>
      </w:r>
    </w:p>
    <w:p w14:paraId="43904204" w14:textId="77777777" w:rsidR="00D84899" w:rsidRDefault="007E1341">
      <w:pPr>
        <w:pStyle w:val="ac"/>
        <w:numPr>
          <w:ilvl w:val="0"/>
          <w:numId w:val="97"/>
        </w:numPr>
        <w:jc w:val="both"/>
        <w:rPr>
          <w:rFonts w:ascii="Cambria" w:hAnsi="Cambria"/>
          <w:sz w:val="24"/>
          <w:szCs w:val="36"/>
        </w:rPr>
      </w:pPr>
      <w:r>
        <w:rPr>
          <w:rFonts w:ascii="Cambria" w:hAnsi="Cambria"/>
          <w:sz w:val="24"/>
          <w:szCs w:val="36"/>
        </w:rPr>
        <w:t>оленеводство</w:t>
      </w:r>
    </w:p>
    <w:p w14:paraId="104165F4" w14:textId="77777777" w:rsidR="00D84899" w:rsidRDefault="007E1341">
      <w:pPr>
        <w:jc w:val="both"/>
        <w:rPr>
          <w:rFonts w:ascii="Cambria" w:hAnsi="Cambria"/>
          <w:b/>
          <w:sz w:val="24"/>
          <w:szCs w:val="36"/>
        </w:rPr>
      </w:pPr>
      <w:r>
        <w:rPr>
          <w:rFonts w:ascii="Cambria" w:hAnsi="Cambria"/>
          <w:b/>
          <w:sz w:val="24"/>
          <w:szCs w:val="36"/>
        </w:rPr>
        <w:t>9. В Красную книгу занесены следующие степные растения и животные</w:t>
      </w:r>
    </w:p>
    <w:p w14:paraId="37F0F498" w14:textId="77777777" w:rsidR="00D84899" w:rsidRDefault="007E1341">
      <w:pPr>
        <w:pStyle w:val="ac"/>
        <w:numPr>
          <w:ilvl w:val="0"/>
          <w:numId w:val="98"/>
        </w:numPr>
        <w:jc w:val="both"/>
        <w:rPr>
          <w:rFonts w:ascii="Cambria" w:hAnsi="Cambria"/>
          <w:sz w:val="24"/>
          <w:szCs w:val="36"/>
        </w:rPr>
      </w:pPr>
      <w:r>
        <w:rPr>
          <w:rFonts w:ascii="Cambria" w:hAnsi="Cambria"/>
          <w:sz w:val="24"/>
          <w:szCs w:val="36"/>
        </w:rPr>
        <w:t>кречет, стерх, краснозобая казарка</w:t>
      </w:r>
    </w:p>
    <w:p w14:paraId="31E4327A" w14:textId="77777777" w:rsidR="00D84899" w:rsidRDefault="007E1341">
      <w:pPr>
        <w:pStyle w:val="ac"/>
        <w:numPr>
          <w:ilvl w:val="0"/>
          <w:numId w:val="98"/>
        </w:numPr>
        <w:jc w:val="both"/>
        <w:rPr>
          <w:rFonts w:ascii="Cambria" w:hAnsi="Cambria"/>
          <w:sz w:val="24"/>
          <w:szCs w:val="36"/>
        </w:rPr>
      </w:pPr>
      <w:r>
        <w:rPr>
          <w:rFonts w:ascii="Cambria" w:hAnsi="Cambria"/>
          <w:sz w:val="24"/>
          <w:szCs w:val="36"/>
        </w:rPr>
        <w:t>пион тонколистный, журавль-красавка, степная дыбка</w:t>
      </w:r>
    </w:p>
    <w:p w14:paraId="1A714232" w14:textId="77777777" w:rsidR="00D84899" w:rsidRDefault="007E1341">
      <w:pPr>
        <w:pStyle w:val="ac"/>
        <w:numPr>
          <w:ilvl w:val="0"/>
          <w:numId w:val="98"/>
        </w:numPr>
        <w:jc w:val="both"/>
        <w:rPr>
          <w:rFonts w:ascii="Cambria" w:hAnsi="Cambria"/>
          <w:sz w:val="24"/>
          <w:szCs w:val="36"/>
        </w:rPr>
      </w:pPr>
      <w:r>
        <w:rPr>
          <w:rFonts w:ascii="Cambria" w:hAnsi="Cambria"/>
          <w:sz w:val="24"/>
          <w:szCs w:val="36"/>
        </w:rPr>
        <w:t>зубр, филин, женьшень</w:t>
      </w:r>
    </w:p>
    <w:p w14:paraId="060543C5" w14:textId="77777777" w:rsidR="00D84899" w:rsidRDefault="00D84899">
      <w:pPr>
        <w:pStyle w:val="ac"/>
        <w:jc w:val="both"/>
        <w:rPr>
          <w:rFonts w:ascii="Cambria" w:hAnsi="Cambria"/>
          <w:sz w:val="24"/>
          <w:szCs w:val="36"/>
        </w:rPr>
      </w:pPr>
    </w:p>
    <w:p w14:paraId="13059A9C" w14:textId="77777777" w:rsidR="00D84899" w:rsidRDefault="007E1341">
      <w:pPr>
        <w:jc w:val="both"/>
        <w:rPr>
          <w:rFonts w:ascii="Cambria" w:hAnsi="Cambria"/>
          <w:b/>
          <w:sz w:val="24"/>
          <w:szCs w:val="36"/>
        </w:rPr>
      </w:pPr>
      <w:r>
        <w:rPr>
          <w:rFonts w:ascii="Cambria" w:hAnsi="Cambria"/>
          <w:b/>
          <w:sz w:val="24"/>
          <w:szCs w:val="36"/>
        </w:rPr>
        <w:t>*10.  Напиши названия животных, которые имеют следующие приспособления к жизни в степи:</w:t>
      </w:r>
    </w:p>
    <w:tbl>
      <w:tblPr>
        <w:tblStyle w:val="ab"/>
        <w:tblW w:w="0" w:type="auto"/>
        <w:tblLook w:val="04A0" w:firstRow="1" w:lastRow="0" w:firstColumn="1" w:lastColumn="0" w:noHBand="0" w:noVBand="1"/>
      </w:tblPr>
      <w:tblGrid>
        <w:gridCol w:w="4685"/>
        <w:gridCol w:w="4660"/>
      </w:tblGrid>
      <w:tr w:rsidR="00D84899" w14:paraId="1BEAD068" w14:textId="77777777">
        <w:tc>
          <w:tcPr>
            <w:tcW w:w="4785" w:type="dxa"/>
          </w:tcPr>
          <w:p w14:paraId="5909156F" w14:textId="77777777" w:rsidR="00D84899" w:rsidRDefault="007E1341">
            <w:pPr>
              <w:spacing w:after="0" w:line="240" w:lineRule="auto"/>
              <w:jc w:val="both"/>
              <w:rPr>
                <w:rFonts w:ascii="Cambria" w:hAnsi="Cambria"/>
                <w:sz w:val="24"/>
                <w:szCs w:val="36"/>
              </w:rPr>
            </w:pPr>
            <w:r>
              <w:rPr>
                <w:rFonts w:ascii="Cambria" w:hAnsi="Cambria"/>
                <w:sz w:val="24"/>
                <w:szCs w:val="36"/>
              </w:rPr>
              <w:t>Приспособления</w:t>
            </w:r>
          </w:p>
        </w:tc>
        <w:tc>
          <w:tcPr>
            <w:tcW w:w="4786" w:type="dxa"/>
          </w:tcPr>
          <w:p w14:paraId="4C881718" w14:textId="77777777" w:rsidR="00D84899" w:rsidRDefault="007E1341">
            <w:pPr>
              <w:spacing w:after="0" w:line="240" w:lineRule="auto"/>
              <w:jc w:val="both"/>
              <w:rPr>
                <w:rFonts w:ascii="Cambria" w:hAnsi="Cambria"/>
                <w:sz w:val="24"/>
                <w:szCs w:val="36"/>
              </w:rPr>
            </w:pPr>
            <w:r>
              <w:rPr>
                <w:rFonts w:ascii="Cambria" w:hAnsi="Cambria"/>
                <w:sz w:val="24"/>
                <w:szCs w:val="36"/>
              </w:rPr>
              <w:t>Названия животных</w:t>
            </w:r>
          </w:p>
        </w:tc>
      </w:tr>
      <w:tr w:rsidR="00D84899" w14:paraId="708BDF18" w14:textId="77777777">
        <w:tc>
          <w:tcPr>
            <w:tcW w:w="4785" w:type="dxa"/>
          </w:tcPr>
          <w:p w14:paraId="1A49F3B6" w14:textId="77777777" w:rsidR="00D84899" w:rsidRDefault="007E1341">
            <w:pPr>
              <w:pStyle w:val="ac"/>
              <w:numPr>
                <w:ilvl w:val="1"/>
                <w:numId w:val="99"/>
              </w:numPr>
              <w:spacing w:after="0" w:line="240" w:lineRule="auto"/>
              <w:ind w:left="426"/>
              <w:jc w:val="both"/>
              <w:rPr>
                <w:rFonts w:ascii="Cambria" w:hAnsi="Cambria"/>
                <w:sz w:val="24"/>
                <w:szCs w:val="36"/>
              </w:rPr>
            </w:pPr>
            <w:r>
              <w:rPr>
                <w:rFonts w:ascii="Cambria" w:hAnsi="Cambria"/>
                <w:sz w:val="24"/>
                <w:szCs w:val="36"/>
              </w:rPr>
              <w:t>Могут обходиться без питьевой воды</w:t>
            </w:r>
          </w:p>
        </w:tc>
        <w:tc>
          <w:tcPr>
            <w:tcW w:w="4786" w:type="dxa"/>
          </w:tcPr>
          <w:p w14:paraId="22173D00" w14:textId="77777777" w:rsidR="00D84899" w:rsidRDefault="00D84899">
            <w:pPr>
              <w:spacing w:after="0" w:line="240" w:lineRule="auto"/>
              <w:jc w:val="both"/>
              <w:rPr>
                <w:rFonts w:ascii="Cambria" w:hAnsi="Cambria"/>
                <w:sz w:val="24"/>
                <w:szCs w:val="36"/>
              </w:rPr>
            </w:pPr>
          </w:p>
        </w:tc>
      </w:tr>
      <w:tr w:rsidR="00D84899" w14:paraId="3127B0F4" w14:textId="77777777">
        <w:tc>
          <w:tcPr>
            <w:tcW w:w="4785" w:type="dxa"/>
          </w:tcPr>
          <w:p w14:paraId="40FAA177" w14:textId="77777777" w:rsidR="00D84899" w:rsidRDefault="007E1341">
            <w:pPr>
              <w:pStyle w:val="ac"/>
              <w:numPr>
                <w:ilvl w:val="1"/>
                <w:numId w:val="99"/>
              </w:numPr>
              <w:spacing w:after="0" w:line="240" w:lineRule="auto"/>
              <w:ind w:left="426"/>
              <w:jc w:val="both"/>
              <w:rPr>
                <w:rFonts w:ascii="Cambria" w:hAnsi="Cambria"/>
                <w:sz w:val="24"/>
                <w:szCs w:val="36"/>
              </w:rPr>
            </w:pPr>
            <w:r>
              <w:rPr>
                <w:rFonts w:ascii="Cambria" w:hAnsi="Cambria"/>
                <w:sz w:val="24"/>
                <w:szCs w:val="36"/>
              </w:rPr>
              <w:t>Окраска под цвет выгоревшей травы</w:t>
            </w:r>
          </w:p>
        </w:tc>
        <w:tc>
          <w:tcPr>
            <w:tcW w:w="4786" w:type="dxa"/>
          </w:tcPr>
          <w:p w14:paraId="6A1134E9" w14:textId="77777777" w:rsidR="00D84899" w:rsidRDefault="00D84899">
            <w:pPr>
              <w:spacing w:after="0" w:line="240" w:lineRule="auto"/>
              <w:jc w:val="both"/>
              <w:rPr>
                <w:rFonts w:ascii="Cambria" w:hAnsi="Cambria"/>
                <w:sz w:val="24"/>
                <w:szCs w:val="36"/>
              </w:rPr>
            </w:pPr>
          </w:p>
        </w:tc>
      </w:tr>
      <w:tr w:rsidR="00D84899" w14:paraId="6A77CCEF" w14:textId="77777777">
        <w:tc>
          <w:tcPr>
            <w:tcW w:w="4785" w:type="dxa"/>
          </w:tcPr>
          <w:p w14:paraId="5ABC401B" w14:textId="77777777" w:rsidR="00D84899" w:rsidRDefault="007E1341">
            <w:pPr>
              <w:pStyle w:val="ac"/>
              <w:numPr>
                <w:ilvl w:val="1"/>
                <w:numId w:val="99"/>
              </w:numPr>
              <w:spacing w:after="0" w:line="240" w:lineRule="auto"/>
              <w:ind w:left="426"/>
              <w:jc w:val="both"/>
              <w:rPr>
                <w:rFonts w:ascii="Cambria" w:hAnsi="Cambria"/>
                <w:sz w:val="24"/>
                <w:szCs w:val="36"/>
              </w:rPr>
            </w:pPr>
            <w:r>
              <w:rPr>
                <w:rFonts w:ascii="Cambria" w:hAnsi="Cambria"/>
                <w:sz w:val="24"/>
                <w:szCs w:val="36"/>
              </w:rPr>
              <w:t>Способны погружаться в спячку летом в сильную засуху</w:t>
            </w:r>
          </w:p>
        </w:tc>
        <w:tc>
          <w:tcPr>
            <w:tcW w:w="4786" w:type="dxa"/>
          </w:tcPr>
          <w:p w14:paraId="02F41FE2" w14:textId="77777777" w:rsidR="00D84899" w:rsidRDefault="00D84899">
            <w:pPr>
              <w:spacing w:after="0" w:line="240" w:lineRule="auto"/>
              <w:jc w:val="both"/>
              <w:rPr>
                <w:rFonts w:ascii="Cambria" w:hAnsi="Cambria"/>
                <w:sz w:val="24"/>
                <w:szCs w:val="36"/>
              </w:rPr>
            </w:pPr>
          </w:p>
        </w:tc>
      </w:tr>
    </w:tbl>
    <w:p w14:paraId="10FDD0A2" w14:textId="77777777" w:rsidR="00D84899" w:rsidRDefault="007E1341">
      <w:pPr>
        <w:jc w:val="both"/>
        <w:rPr>
          <w:rFonts w:ascii="Cambria" w:hAnsi="Cambria"/>
          <w:sz w:val="24"/>
          <w:szCs w:val="36"/>
        </w:rPr>
      </w:pPr>
      <w:r>
        <w:rPr>
          <w:rFonts w:ascii="Cambria" w:hAnsi="Cambria"/>
          <w:b/>
          <w:sz w:val="24"/>
          <w:szCs w:val="36"/>
        </w:rPr>
        <w:t>*11. В одном из степных районов для борьбы с вредными насекомыми применялись сильнейшие ядохимикаты. Через некоторое время выяснилось, что в ближайшем озере стала гибнуть рыба. Почему?</w:t>
      </w:r>
      <w:r>
        <w:rPr>
          <w:rFonts w:ascii="Cambria" w:hAnsi="Cambria"/>
          <w:sz w:val="24"/>
          <w:szCs w:val="36"/>
        </w:rPr>
        <w:t xml:space="preserve">  _____________________________________________________________________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4399F3B" w14:textId="77777777" w:rsidR="00D84899" w:rsidRDefault="007E1341">
      <w:pPr>
        <w:jc w:val="both"/>
        <w:rPr>
          <w:rFonts w:ascii="Cambria" w:hAnsi="Cambria"/>
          <w:b/>
          <w:sz w:val="24"/>
          <w:szCs w:val="36"/>
        </w:rPr>
      </w:pPr>
      <w:r>
        <w:rPr>
          <w:rFonts w:ascii="Cambria" w:hAnsi="Cambria"/>
          <w:b/>
          <w:sz w:val="24"/>
          <w:szCs w:val="36"/>
        </w:rPr>
        <w:t>*12. Восстанови характерные для степи цепи питания, заполнив пропуски.</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2"/>
        <w:gridCol w:w="2345"/>
        <w:gridCol w:w="2333"/>
        <w:gridCol w:w="2335"/>
      </w:tblGrid>
      <w:tr w:rsidR="00D84899" w14:paraId="3DB80CE9" w14:textId="77777777">
        <w:tc>
          <w:tcPr>
            <w:tcW w:w="2392" w:type="dxa"/>
          </w:tcPr>
          <w:p w14:paraId="619E861B" w14:textId="77777777" w:rsidR="00D84899" w:rsidRDefault="007E1341">
            <w:pPr>
              <w:spacing w:after="0" w:line="240" w:lineRule="auto"/>
              <w:jc w:val="center"/>
              <w:rPr>
                <w:rFonts w:ascii="Cambria" w:hAnsi="Cambria"/>
                <w:sz w:val="24"/>
                <w:szCs w:val="36"/>
              </w:rPr>
            </w:pPr>
            <w:r>
              <w:rPr>
                <w:rFonts w:ascii="Cambria" w:hAnsi="Cambria"/>
                <w:noProof/>
                <w:sz w:val="24"/>
                <w:szCs w:val="36"/>
                <w:lang w:eastAsia="ru-RU"/>
              </w:rPr>
              <w:lastRenderedPageBreak/>
              <mc:AlternateContent>
                <mc:Choice Requires="wps">
                  <w:drawing>
                    <wp:anchor distT="0" distB="0" distL="114300" distR="114300" simplePos="0" relativeHeight="251730944" behindDoc="0" locked="0" layoutInCell="1" allowOverlap="1" wp14:anchorId="1E62CF30" wp14:editId="4FB3221A">
                      <wp:simplePos x="0" y="0"/>
                      <wp:positionH relativeFrom="column">
                        <wp:posOffset>1310640</wp:posOffset>
                      </wp:positionH>
                      <wp:positionV relativeFrom="paragraph">
                        <wp:posOffset>185420</wp:posOffset>
                      </wp:positionV>
                      <wp:extent cx="428625" cy="0"/>
                      <wp:effectExtent l="0" t="38100" r="9525" b="38100"/>
                      <wp:wrapNone/>
                      <wp:docPr id="315" name="Прямая со стрелкой 315"/>
                      <wp:cNvGraphicFramePr/>
                      <a:graphic xmlns:a="http://schemas.openxmlformats.org/drawingml/2006/main">
                        <a:graphicData uri="http://schemas.microsoft.com/office/word/2010/wordprocessingShape">
                          <wps:wsp>
                            <wps:cNvCnPr/>
                            <wps:spPr>
                              <a:xfrm flipH="1">
                                <a:off x="0" y="0"/>
                                <a:ext cx="42862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103.2pt;margin-top:14.6pt;height:0pt;width:33.75pt;z-index:251780096;mso-width-relative:page;mso-height-relative:page;" o:connectortype="straight" filled="f" coordsize="21600,21600" o:gfxdata="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pQT/Y9YAAAAJAQAADwAA&#10;AAAAAAABACAAAAAiAAAAZHJzL2Rvd25yZXYueG1sUEsBAhQAFAAAAAgAh07iQMqmmXQYAgAACgQA&#10;AA4AAAAAAAAAAQAgAAAAJQEAAGRycy9lMm9Eb2MueG1sUEsFBgAAAAAGAAYAWQEAAK8FAAAAAA==&#10;">
                      <v:path arrowok="t"/>
                      <v:fill on="f" focussize="0,0"/>
                      <v:stroke endarrow="block"/>
                      <v:imagedata o:title=""/>
                      <o:lock v:ext="edit"/>
                    </v:shape>
                  </w:pict>
                </mc:Fallback>
              </mc:AlternateContent>
            </w:r>
            <w:r>
              <w:rPr>
                <w:rFonts w:ascii="Cambria" w:hAnsi="Cambria"/>
                <w:sz w:val="24"/>
                <w:szCs w:val="36"/>
              </w:rPr>
              <w:t>Зеленые части растений</w:t>
            </w:r>
          </w:p>
          <w:p w14:paraId="198B9466" w14:textId="77777777" w:rsidR="00D84899" w:rsidRDefault="00D84899">
            <w:pPr>
              <w:spacing w:after="0" w:line="240" w:lineRule="auto"/>
              <w:jc w:val="center"/>
              <w:rPr>
                <w:rFonts w:ascii="Cambria" w:hAnsi="Cambria"/>
                <w:sz w:val="24"/>
                <w:szCs w:val="36"/>
              </w:rPr>
            </w:pPr>
          </w:p>
        </w:tc>
        <w:tc>
          <w:tcPr>
            <w:tcW w:w="2393" w:type="dxa"/>
          </w:tcPr>
          <w:p w14:paraId="1AC8D7B0" w14:textId="77777777" w:rsidR="00D84899" w:rsidRDefault="007E1341">
            <w:pPr>
              <w:spacing w:after="0" w:line="240" w:lineRule="auto"/>
              <w:jc w:val="center"/>
              <w:rPr>
                <w:rFonts w:ascii="Cambria" w:hAnsi="Cambria"/>
                <w:sz w:val="24"/>
                <w:szCs w:val="36"/>
              </w:rPr>
            </w:pPr>
            <w:r>
              <w:rPr>
                <w:rFonts w:ascii="Cambria" w:hAnsi="Cambria"/>
                <w:noProof/>
                <w:sz w:val="24"/>
                <w:szCs w:val="36"/>
                <w:lang w:eastAsia="ru-RU"/>
              </w:rPr>
              <mc:AlternateContent>
                <mc:Choice Requires="wps">
                  <w:drawing>
                    <wp:anchor distT="0" distB="0" distL="114300" distR="114300" simplePos="0" relativeHeight="251731968" behindDoc="0" locked="0" layoutInCell="1" allowOverlap="1" wp14:anchorId="26302C18" wp14:editId="211856BC">
                      <wp:simplePos x="0" y="0"/>
                      <wp:positionH relativeFrom="column">
                        <wp:posOffset>1134745</wp:posOffset>
                      </wp:positionH>
                      <wp:positionV relativeFrom="paragraph">
                        <wp:posOffset>137795</wp:posOffset>
                      </wp:positionV>
                      <wp:extent cx="552450" cy="0"/>
                      <wp:effectExtent l="0" t="38100" r="0" b="38100"/>
                      <wp:wrapNone/>
                      <wp:docPr id="314" name="Прямая со стрелкой 314"/>
                      <wp:cNvGraphicFramePr/>
                      <a:graphic xmlns:a="http://schemas.openxmlformats.org/drawingml/2006/main">
                        <a:graphicData uri="http://schemas.microsoft.com/office/word/2010/wordprocessingShape">
                          <wps:wsp>
                            <wps:cNvCnPr/>
                            <wps:spPr>
                              <a:xfrm flipH="1">
                                <a:off x="0" y="0"/>
                                <a:ext cx="55245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89.35pt;margin-top:10.85pt;height:0pt;width:43.5pt;z-index:251781120;mso-width-relative:page;mso-height-relative:page;" o:connectortype="straight" filled="f" coordsize="21600,21600" o:gfxdata="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MofxqvVAAAACQEAAA8A&#10;AAAAAAAAAQAgAAAAIgAAAGRycy9kb3ducmV2LnhtbFBLAQIUABQAAAAIAIdO4kCPSvRWGgIAAAoE&#10;AAAOAAAAAAAAAAEAIAAAACQBAABkcnMvZTJvRG9jLnhtbFBLBQYAAAAABgAGAFkBAACwBQAAAAA=&#10;">
                      <v:path arrowok="t"/>
                      <v:fill on="f" focussize="0,0"/>
                      <v:stroke endarrow="block"/>
                      <v:imagedata o:title=""/>
                      <o:lock v:ext="edit"/>
                    </v:shape>
                  </w:pict>
                </mc:Fallback>
              </mc:AlternateContent>
            </w:r>
            <w:r>
              <w:rPr>
                <w:rFonts w:ascii="Cambria" w:hAnsi="Cambria"/>
                <w:sz w:val="24"/>
                <w:szCs w:val="36"/>
              </w:rPr>
              <w:t xml:space="preserve">Кузнечик </w:t>
            </w:r>
          </w:p>
        </w:tc>
        <w:tc>
          <w:tcPr>
            <w:tcW w:w="2393" w:type="dxa"/>
          </w:tcPr>
          <w:p w14:paraId="26072B1E" w14:textId="77777777" w:rsidR="00D84899" w:rsidRDefault="007E1341">
            <w:pPr>
              <w:spacing w:after="0" w:line="240" w:lineRule="auto"/>
              <w:jc w:val="center"/>
              <w:rPr>
                <w:rFonts w:ascii="Cambria" w:hAnsi="Cambria"/>
                <w:sz w:val="24"/>
                <w:szCs w:val="36"/>
              </w:rPr>
            </w:pPr>
            <w:r>
              <w:rPr>
                <w:rFonts w:ascii="Cambria" w:hAnsi="Cambria"/>
                <w:noProof/>
                <w:sz w:val="24"/>
                <w:szCs w:val="36"/>
                <w:lang w:eastAsia="ru-RU"/>
              </w:rPr>
              <mc:AlternateContent>
                <mc:Choice Requires="wps">
                  <w:drawing>
                    <wp:anchor distT="0" distB="0" distL="114300" distR="114300" simplePos="0" relativeHeight="251732992" behindDoc="0" locked="0" layoutInCell="1" allowOverlap="1" wp14:anchorId="3DC41EBF" wp14:editId="27DC64EC">
                      <wp:simplePos x="0" y="0"/>
                      <wp:positionH relativeFrom="column">
                        <wp:posOffset>1396365</wp:posOffset>
                      </wp:positionH>
                      <wp:positionV relativeFrom="paragraph">
                        <wp:posOffset>109220</wp:posOffset>
                      </wp:positionV>
                      <wp:extent cx="438150" cy="0"/>
                      <wp:effectExtent l="0" t="38100" r="0" b="38100"/>
                      <wp:wrapNone/>
                      <wp:docPr id="317" name="Прямая со стрелкой 317"/>
                      <wp:cNvGraphicFramePr/>
                      <a:graphic xmlns:a="http://schemas.openxmlformats.org/drawingml/2006/main">
                        <a:graphicData uri="http://schemas.microsoft.com/office/word/2010/wordprocessingShape">
                          <wps:wsp>
                            <wps:cNvCnPr/>
                            <wps:spPr>
                              <a:xfrm flipH="1">
                                <a:off x="0" y="0"/>
                                <a:ext cx="43815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109.95pt;margin-top:8.6pt;height:0pt;width:34.5pt;z-index:251782144;mso-width-relative:page;mso-height-relative:page;" o:connectortype="straight" filled="f" coordsize="21600,21600" o:gfxdata="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BPsnA1QAAAAkBAAAP&#10;AAAAAAAAAAEAIAAAACIAAABkcnMvZG93bnJldi54bWxQSwECFAAUAAAACACHTuJAxMM46BsCAAAK&#10;BAAADgAAAAAAAAABACAAAAAkAQAAZHJzL2Uyb0RvYy54bWxQSwUGAAAAAAYABgBZAQAAsQUAAAAA&#10;">
                      <v:path arrowok="t"/>
                      <v:fill on="f" focussize="0,0"/>
                      <v:stroke endarrow="block"/>
                      <v:imagedata o:title=""/>
                      <o:lock v:ext="edit"/>
                    </v:shape>
                  </w:pict>
                </mc:Fallback>
              </mc:AlternateContent>
            </w:r>
          </w:p>
        </w:tc>
        <w:tc>
          <w:tcPr>
            <w:tcW w:w="2393" w:type="dxa"/>
          </w:tcPr>
          <w:p w14:paraId="7C0DEFDE" w14:textId="77777777" w:rsidR="00D84899" w:rsidRDefault="007E1341">
            <w:pPr>
              <w:spacing w:after="0" w:line="240" w:lineRule="auto"/>
              <w:jc w:val="center"/>
              <w:rPr>
                <w:rFonts w:ascii="Cambria" w:hAnsi="Cambria"/>
                <w:sz w:val="24"/>
                <w:szCs w:val="36"/>
              </w:rPr>
            </w:pPr>
            <w:r>
              <w:rPr>
                <w:rFonts w:ascii="Cambria" w:hAnsi="Cambria"/>
                <w:sz w:val="24"/>
                <w:szCs w:val="36"/>
              </w:rPr>
              <w:t>Гадюка</w:t>
            </w:r>
          </w:p>
        </w:tc>
      </w:tr>
      <w:tr w:rsidR="00D84899" w14:paraId="7EC8D0DA" w14:textId="77777777">
        <w:tc>
          <w:tcPr>
            <w:tcW w:w="2392" w:type="dxa"/>
          </w:tcPr>
          <w:p w14:paraId="58D42AD3" w14:textId="77777777" w:rsidR="00D84899" w:rsidRDefault="007E1341">
            <w:pPr>
              <w:spacing w:after="0" w:line="240" w:lineRule="auto"/>
              <w:jc w:val="center"/>
              <w:rPr>
                <w:rFonts w:ascii="Cambria" w:hAnsi="Cambria"/>
                <w:sz w:val="24"/>
                <w:szCs w:val="36"/>
              </w:rPr>
            </w:pPr>
            <w:r>
              <w:rPr>
                <w:rFonts w:ascii="Cambria" w:hAnsi="Cambria"/>
                <w:noProof/>
                <w:sz w:val="24"/>
                <w:szCs w:val="36"/>
                <w:lang w:eastAsia="ru-RU"/>
              </w:rPr>
              <mc:AlternateContent>
                <mc:Choice Requires="wps">
                  <w:drawing>
                    <wp:anchor distT="0" distB="0" distL="114300" distR="114300" simplePos="0" relativeHeight="251734016" behindDoc="0" locked="0" layoutInCell="1" allowOverlap="1" wp14:anchorId="4D187BEA" wp14:editId="3F56931B">
                      <wp:simplePos x="0" y="0"/>
                      <wp:positionH relativeFrom="column">
                        <wp:posOffset>1424940</wp:posOffset>
                      </wp:positionH>
                      <wp:positionV relativeFrom="paragraph">
                        <wp:posOffset>112395</wp:posOffset>
                      </wp:positionV>
                      <wp:extent cx="419100" cy="0"/>
                      <wp:effectExtent l="0" t="38100" r="0" b="38100"/>
                      <wp:wrapNone/>
                      <wp:docPr id="320" name="Прямая со стрелкой 320"/>
                      <wp:cNvGraphicFramePr/>
                      <a:graphic xmlns:a="http://schemas.openxmlformats.org/drawingml/2006/main">
                        <a:graphicData uri="http://schemas.microsoft.com/office/word/2010/wordprocessingShape">
                          <wps:wsp>
                            <wps:cNvCnPr/>
                            <wps:spPr>
                              <a:xfrm flipH="1">
                                <a:off x="0" y="0"/>
                                <a:ext cx="41910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112.2pt;margin-top:8.85pt;height:0pt;width:33pt;z-index:251783168;mso-width-relative:page;mso-height-relative:page;" o:connectortype="straight" filled="f" coordsize="21600,21600" o:gfxdata="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LcrdJNUAAAAJAQAADwAA&#10;AAAAAAABACAAAAAiAAAAZHJzL2Rvd25yZXYueG1sUEsBAhQAFAAAAAgAh07iQDUEejQZAgAACgQA&#10;AA4AAAAAAAAAAQAgAAAAJAEAAGRycy9lMm9Eb2MueG1sUEsFBgAAAAAGAAYAWQEAAK8FAAAAAA==&#10;">
                      <v:path arrowok="t"/>
                      <v:fill on="f" focussize="0,0"/>
                      <v:stroke endarrow="block"/>
                      <v:imagedata o:title=""/>
                      <o:lock v:ext="edit"/>
                    </v:shape>
                  </w:pict>
                </mc:Fallback>
              </mc:AlternateContent>
            </w:r>
            <w:r>
              <w:rPr>
                <w:rFonts w:ascii="Cambria" w:hAnsi="Cambria"/>
                <w:sz w:val="24"/>
                <w:szCs w:val="36"/>
              </w:rPr>
              <w:t>Семена растений</w:t>
            </w:r>
          </w:p>
          <w:p w14:paraId="5E7BB4DF" w14:textId="77777777" w:rsidR="00D84899" w:rsidRDefault="00D84899">
            <w:pPr>
              <w:spacing w:after="0" w:line="240" w:lineRule="auto"/>
              <w:jc w:val="center"/>
              <w:rPr>
                <w:rFonts w:ascii="Cambria" w:hAnsi="Cambria"/>
                <w:sz w:val="24"/>
                <w:szCs w:val="36"/>
              </w:rPr>
            </w:pPr>
          </w:p>
        </w:tc>
        <w:tc>
          <w:tcPr>
            <w:tcW w:w="2393" w:type="dxa"/>
          </w:tcPr>
          <w:p w14:paraId="4AD6AF25" w14:textId="77777777" w:rsidR="00D84899" w:rsidRDefault="007E1341">
            <w:pPr>
              <w:spacing w:after="0" w:line="240" w:lineRule="auto"/>
              <w:jc w:val="center"/>
              <w:rPr>
                <w:rFonts w:ascii="Cambria" w:hAnsi="Cambria"/>
                <w:sz w:val="24"/>
                <w:szCs w:val="36"/>
              </w:rPr>
            </w:pPr>
            <w:r>
              <w:rPr>
                <w:rFonts w:ascii="Cambria" w:hAnsi="Cambria"/>
                <w:noProof/>
                <w:sz w:val="24"/>
                <w:szCs w:val="36"/>
                <w:lang w:eastAsia="ru-RU"/>
              </w:rPr>
              <mc:AlternateContent>
                <mc:Choice Requires="wps">
                  <w:drawing>
                    <wp:anchor distT="0" distB="0" distL="114300" distR="114300" simplePos="0" relativeHeight="251735040" behindDoc="0" locked="0" layoutInCell="1" allowOverlap="1" wp14:anchorId="77563724" wp14:editId="418E5318">
                      <wp:simplePos x="0" y="0"/>
                      <wp:positionH relativeFrom="column">
                        <wp:posOffset>1058545</wp:posOffset>
                      </wp:positionH>
                      <wp:positionV relativeFrom="paragraph">
                        <wp:posOffset>131445</wp:posOffset>
                      </wp:positionV>
                      <wp:extent cx="552450" cy="0"/>
                      <wp:effectExtent l="0" t="38100" r="0" b="38100"/>
                      <wp:wrapNone/>
                      <wp:docPr id="328" name="Прямая со стрелкой 328"/>
                      <wp:cNvGraphicFramePr/>
                      <a:graphic xmlns:a="http://schemas.openxmlformats.org/drawingml/2006/main">
                        <a:graphicData uri="http://schemas.microsoft.com/office/word/2010/wordprocessingShape">
                          <wps:wsp>
                            <wps:cNvCnPr/>
                            <wps:spPr>
                              <a:xfrm flipH="1">
                                <a:off x="0" y="0"/>
                                <a:ext cx="55245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83.35pt;margin-top:10.35pt;height:0pt;width:43.5pt;z-index:251784192;mso-width-relative:page;mso-height-relative:page;" o:connectortype="straight" filled="f" coordsize="21600,21600" o:gfxdata="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r2Fc8tUAAAAJAQAADwAA&#10;AAAAAAABACAAAAAiAAAAZHJzL2Rvd25yZXYueG1sUEsBAhQAFAAAAAgAh07iQORN/hwZAgAACgQA&#10;AA4AAAAAAAAAAQAgAAAAJAEAAGRycy9lMm9Eb2MueG1sUEsFBgAAAAAGAAYAWQEAAK8FAAAAAA==&#10;">
                      <v:path arrowok="t"/>
                      <v:fill on="f" focussize="0,0"/>
                      <v:stroke endarrow="block"/>
                      <v:imagedata o:title=""/>
                      <o:lock v:ext="edit"/>
                    </v:shape>
                  </w:pict>
                </mc:Fallback>
              </mc:AlternateContent>
            </w:r>
            <w:r>
              <w:rPr>
                <w:rFonts w:ascii="Cambria" w:hAnsi="Cambria"/>
                <w:sz w:val="24"/>
                <w:szCs w:val="36"/>
              </w:rPr>
              <w:t>Стрепет</w:t>
            </w:r>
          </w:p>
        </w:tc>
        <w:tc>
          <w:tcPr>
            <w:tcW w:w="4786" w:type="dxa"/>
            <w:gridSpan w:val="2"/>
          </w:tcPr>
          <w:p w14:paraId="2909FA01" w14:textId="77777777" w:rsidR="00D84899" w:rsidRDefault="00D84899">
            <w:pPr>
              <w:spacing w:after="0" w:line="240" w:lineRule="auto"/>
              <w:jc w:val="center"/>
              <w:rPr>
                <w:rFonts w:ascii="Cambria" w:hAnsi="Cambria"/>
                <w:sz w:val="24"/>
                <w:szCs w:val="36"/>
              </w:rPr>
            </w:pPr>
          </w:p>
        </w:tc>
      </w:tr>
      <w:tr w:rsidR="00D84899" w14:paraId="39149CBF" w14:textId="77777777">
        <w:tc>
          <w:tcPr>
            <w:tcW w:w="2392" w:type="dxa"/>
          </w:tcPr>
          <w:p w14:paraId="790128E3" w14:textId="77777777" w:rsidR="00D84899" w:rsidRDefault="007E1341">
            <w:pPr>
              <w:spacing w:after="0" w:line="240" w:lineRule="auto"/>
              <w:jc w:val="center"/>
              <w:rPr>
                <w:rFonts w:ascii="Cambria" w:hAnsi="Cambria"/>
                <w:sz w:val="24"/>
                <w:szCs w:val="36"/>
              </w:rPr>
            </w:pPr>
            <w:r>
              <w:rPr>
                <w:rFonts w:ascii="Cambria" w:hAnsi="Cambria"/>
                <w:noProof/>
                <w:sz w:val="24"/>
                <w:szCs w:val="36"/>
                <w:lang w:eastAsia="ru-RU"/>
              </w:rPr>
              <mc:AlternateContent>
                <mc:Choice Requires="wps">
                  <w:drawing>
                    <wp:anchor distT="0" distB="0" distL="114300" distR="114300" simplePos="0" relativeHeight="251736064" behindDoc="0" locked="0" layoutInCell="1" allowOverlap="1" wp14:anchorId="0C1692AB" wp14:editId="59056085">
                      <wp:simplePos x="0" y="0"/>
                      <wp:positionH relativeFrom="column">
                        <wp:posOffset>1253490</wp:posOffset>
                      </wp:positionH>
                      <wp:positionV relativeFrom="paragraph">
                        <wp:posOffset>133985</wp:posOffset>
                      </wp:positionV>
                      <wp:extent cx="438150" cy="0"/>
                      <wp:effectExtent l="0" t="38100" r="0" b="38100"/>
                      <wp:wrapNone/>
                      <wp:docPr id="316" name="Прямая со стрелкой 316"/>
                      <wp:cNvGraphicFramePr/>
                      <a:graphic xmlns:a="http://schemas.openxmlformats.org/drawingml/2006/main">
                        <a:graphicData uri="http://schemas.microsoft.com/office/word/2010/wordprocessingShape">
                          <wps:wsp>
                            <wps:cNvCnPr/>
                            <wps:spPr>
                              <a:xfrm flipH="1">
                                <a:off x="0" y="0"/>
                                <a:ext cx="43815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98.7pt;margin-top:10.55pt;height:0pt;width:34.5pt;z-index:251785216;mso-width-relative:page;mso-height-relative:page;" o:connectortype="straight" filled="f" coordsize="21600,21600" o:gfxdata="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JeKZGPVAAAACQEAAA8A&#10;AAAAAAAAAQAgAAAAIgAAAGRycy9kb3ducmV2LnhtbFBLAQIUABQAAAAIAIdO4kCsLGZAGgIAAAoE&#10;AAAOAAAAAAAAAAEAIAAAACQBAABkcnMvZTJvRG9jLnhtbFBLBQYAAAAABgAGAFkBAACwBQAAAAA=&#10;">
                      <v:path arrowok="t"/>
                      <v:fill on="f" focussize="0,0"/>
                      <v:stroke endarrow="block"/>
                      <v:imagedata o:title=""/>
                      <o:lock v:ext="edit"/>
                    </v:shape>
                  </w:pict>
                </mc:Fallback>
              </mc:AlternateContent>
            </w:r>
          </w:p>
        </w:tc>
        <w:tc>
          <w:tcPr>
            <w:tcW w:w="2393" w:type="dxa"/>
          </w:tcPr>
          <w:p w14:paraId="3C8A89AC" w14:textId="77777777" w:rsidR="00D84899" w:rsidRDefault="007E1341">
            <w:pPr>
              <w:spacing w:after="0" w:line="240" w:lineRule="auto"/>
              <w:jc w:val="center"/>
              <w:rPr>
                <w:rFonts w:ascii="Cambria" w:hAnsi="Cambria"/>
                <w:sz w:val="24"/>
                <w:szCs w:val="36"/>
              </w:rPr>
            </w:pPr>
            <w:r>
              <w:rPr>
                <w:rFonts w:ascii="Cambria" w:hAnsi="Cambria"/>
                <w:noProof/>
                <w:sz w:val="24"/>
                <w:szCs w:val="36"/>
                <w:lang w:eastAsia="ru-RU"/>
              </w:rPr>
              <mc:AlternateContent>
                <mc:Choice Requires="wps">
                  <w:drawing>
                    <wp:anchor distT="0" distB="0" distL="114300" distR="114300" simplePos="0" relativeHeight="251737088" behindDoc="0" locked="0" layoutInCell="1" allowOverlap="1" wp14:anchorId="3E54A336" wp14:editId="500620BD">
                      <wp:simplePos x="0" y="0"/>
                      <wp:positionH relativeFrom="column">
                        <wp:posOffset>1258570</wp:posOffset>
                      </wp:positionH>
                      <wp:positionV relativeFrom="paragraph">
                        <wp:posOffset>114935</wp:posOffset>
                      </wp:positionV>
                      <wp:extent cx="542925" cy="0"/>
                      <wp:effectExtent l="0" t="38100" r="9525" b="38100"/>
                      <wp:wrapNone/>
                      <wp:docPr id="322" name="Прямая со стрелкой 322"/>
                      <wp:cNvGraphicFramePr/>
                      <a:graphic xmlns:a="http://schemas.openxmlformats.org/drawingml/2006/main">
                        <a:graphicData uri="http://schemas.microsoft.com/office/word/2010/wordprocessingShape">
                          <wps:wsp>
                            <wps:cNvCnPr/>
                            <wps:spPr>
                              <a:xfrm flipH="1">
                                <a:off x="0" y="0"/>
                                <a:ext cx="54292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99.1pt;margin-top:9.05pt;height:0pt;width:42.75pt;z-index:251786240;mso-width-relative:page;mso-height-relative:page;" o:connectortype="straight" filled="f" coordsize="21600,21600" o:gfxdata="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Jp7JUbWAAAACQEAAA8A&#10;AAAAAAAAAQAgAAAAIgAAAGRycy9kb3ducmV2LnhtbFBLAQIUABQAAAAIAIdO4kCr/vGtGQIAAAoE&#10;AAAOAAAAAAAAAAEAIAAAACUBAABkcnMvZTJvRG9jLnhtbFBLBQYAAAAABgAGAFkBAACwBQAAAAA=&#10;">
                      <v:path arrowok="t"/>
                      <v:fill on="f" focussize="0,0"/>
                      <v:stroke endarrow="block"/>
                      <v:imagedata o:title=""/>
                      <o:lock v:ext="edit"/>
                    </v:shape>
                  </w:pict>
                </mc:Fallback>
              </mc:AlternateContent>
            </w:r>
            <w:r>
              <w:rPr>
                <w:rFonts w:ascii="Cambria" w:hAnsi="Cambria"/>
                <w:sz w:val="24"/>
                <w:szCs w:val="36"/>
              </w:rPr>
              <w:t>Заяц-русак</w:t>
            </w:r>
          </w:p>
          <w:p w14:paraId="29D0530B" w14:textId="77777777" w:rsidR="00D84899" w:rsidRDefault="00D84899">
            <w:pPr>
              <w:spacing w:after="0" w:line="240" w:lineRule="auto"/>
              <w:jc w:val="center"/>
              <w:rPr>
                <w:rFonts w:ascii="Cambria" w:hAnsi="Cambria"/>
                <w:sz w:val="24"/>
                <w:szCs w:val="36"/>
              </w:rPr>
            </w:pPr>
          </w:p>
        </w:tc>
        <w:tc>
          <w:tcPr>
            <w:tcW w:w="2393" w:type="dxa"/>
          </w:tcPr>
          <w:p w14:paraId="380E9261" w14:textId="77777777" w:rsidR="00D84899" w:rsidRDefault="007E1341">
            <w:pPr>
              <w:spacing w:after="0" w:line="240" w:lineRule="auto"/>
              <w:jc w:val="center"/>
              <w:rPr>
                <w:rFonts w:ascii="Cambria" w:hAnsi="Cambria"/>
                <w:sz w:val="24"/>
                <w:szCs w:val="36"/>
              </w:rPr>
            </w:pPr>
            <w:r>
              <w:rPr>
                <w:rFonts w:ascii="Cambria" w:hAnsi="Cambria"/>
                <w:sz w:val="24"/>
                <w:szCs w:val="36"/>
              </w:rPr>
              <w:t>Корсак</w:t>
            </w:r>
          </w:p>
        </w:tc>
        <w:tc>
          <w:tcPr>
            <w:tcW w:w="2393" w:type="dxa"/>
          </w:tcPr>
          <w:p w14:paraId="221274B9" w14:textId="77777777" w:rsidR="00D84899" w:rsidRDefault="00D84899">
            <w:pPr>
              <w:spacing w:after="0" w:line="240" w:lineRule="auto"/>
              <w:jc w:val="center"/>
              <w:rPr>
                <w:rFonts w:ascii="Cambria" w:hAnsi="Cambria"/>
                <w:sz w:val="24"/>
                <w:szCs w:val="36"/>
              </w:rPr>
            </w:pPr>
          </w:p>
        </w:tc>
      </w:tr>
      <w:tr w:rsidR="00D84899" w14:paraId="1DE87EF5" w14:textId="77777777">
        <w:tc>
          <w:tcPr>
            <w:tcW w:w="2392" w:type="dxa"/>
          </w:tcPr>
          <w:p w14:paraId="66CE266C" w14:textId="77777777" w:rsidR="00D84899" w:rsidRDefault="007E1341">
            <w:pPr>
              <w:spacing w:after="0" w:line="240" w:lineRule="auto"/>
              <w:jc w:val="center"/>
              <w:rPr>
                <w:rFonts w:ascii="Cambria" w:hAnsi="Cambria"/>
                <w:sz w:val="24"/>
                <w:szCs w:val="36"/>
              </w:rPr>
            </w:pPr>
            <w:r>
              <w:rPr>
                <w:rFonts w:ascii="Cambria" w:hAnsi="Cambria"/>
                <w:noProof/>
                <w:sz w:val="24"/>
                <w:szCs w:val="36"/>
                <w:lang w:eastAsia="ru-RU"/>
              </w:rPr>
              <mc:AlternateContent>
                <mc:Choice Requires="wps">
                  <w:drawing>
                    <wp:anchor distT="0" distB="0" distL="114300" distR="114300" simplePos="0" relativeHeight="251738112" behindDoc="0" locked="0" layoutInCell="1" allowOverlap="1" wp14:anchorId="1622CF80" wp14:editId="507F1700">
                      <wp:simplePos x="0" y="0"/>
                      <wp:positionH relativeFrom="column">
                        <wp:posOffset>1215390</wp:posOffset>
                      </wp:positionH>
                      <wp:positionV relativeFrom="paragraph">
                        <wp:posOffset>116840</wp:posOffset>
                      </wp:positionV>
                      <wp:extent cx="647700" cy="0"/>
                      <wp:effectExtent l="0" t="38100" r="0" b="38100"/>
                      <wp:wrapNone/>
                      <wp:docPr id="326" name="Прямая со стрелкой 326"/>
                      <wp:cNvGraphicFramePr/>
                      <a:graphic xmlns:a="http://schemas.openxmlformats.org/drawingml/2006/main">
                        <a:graphicData uri="http://schemas.microsoft.com/office/word/2010/wordprocessingShape">
                          <wps:wsp>
                            <wps:cNvCnPr/>
                            <wps:spPr>
                              <a:xfrm flipH="1">
                                <a:off x="0" y="0"/>
                                <a:ext cx="64770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95.7pt;margin-top:9.2pt;height:0pt;width:51pt;z-index:251787264;mso-width-relative:page;mso-height-relative:page;" o:connectortype="straight" filled="f" coordsize="21600,21600" o:gfxdata="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iZpxG1QAAAAkBAAAP&#10;AAAAAAAAAAEAIAAAACIAAABkcnMvZG93bnJldi54bWxQSwECFAAUAAAACACHTuJAqq+epxsCAAAK&#10;BAAADgAAAAAAAAABACAAAAAkAQAAZHJzL2Uyb0RvYy54bWxQSwUGAAAAAAYABgBZAQAAsQUAAAAA&#10;">
                      <v:path arrowok="t"/>
                      <v:fill on="f" focussize="0,0"/>
                      <v:stroke endarrow="block"/>
                      <v:imagedata o:title=""/>
                      <o:lock v:ext="edit"/>
                    </v:shape>
                  </w:pict>
                </mc:Fallback>
              </mc:AlternateContent>
            </w:r>
          </w:p>
        </w:tc>
        <w:tc>
          <w:tcPr>
            <w:tcW w:w="2393" w:type="dxa"/>
          </w:tcPr>
          <w:p w14:paraId="0DA4F1AD" w14:textId="77777777" w:rsidR="00D84899" w:rsidRDefault="007E1341">
            <w:pPr>
              <w:spacing w:after="0" w:line="240" w:lineRule="auto"/>
              <w:jc w:val="center"/>
              <w:rPr>
                <w:rFonts w:ascii="Cambria" w:hAnsi="Cambria"/>
                <w:sz w:val="24"/>
                <w:szCs w:val="36"/>
              </w:rPr>
            </w:pPr>
            <w:r>
              <w:rPr>
                <w:rFonts w:ascii="Cambria" w:hAnsi="Cambria"/>
                <w:noProof/>
                <w:sz w:val="24"/>
                <w:szCs w:val="36"/>
                <w:lang w:eastAsia="ru-RU"/>
              </w:rPr>
              <mc:AlternateContent>
                <mc:Choice Requires="wps">
                  <w:drawing>
                    <wp:anchor distT="0" distB="0" distL="114300" distR="114300" simplePos="0" relativeHeight="251739136" behindDoc="0" locked="0" layoutInCell="1" allowOverlap="1" wp14:anchorId="36A22900" wp14:editId="060BC237">
                      <wp:simplePos x="0" y="0"/>
                      <wp:positionH relativeFrom="column">
                        <wp:posOffset>1029970</wp:posOffset>
                      </wp:positionH>
                      <wp:positionV relativeFrom="paragraph">
                        <wp:posOffset>126365</wp:posOffset>
                      </wp:positionV>
                      <wp:extent cx="742950" cy="0"/>
                      <wp:effectExtent l="0" t="38100" r="0" b="38100"/>
                      <wp:wrapNone/>
                      <wp:docPr id="329" name="Прямая со стрелкой 329"/>
                      <wp:cNvGraphicFramePr/>
                      <a:graphic xmlns:a="http://schemas.openxmlformats.org/drawingml/2006/main">
                        <a:graphicData uri="http://schemas.microsoft.com/office/word/2010/wordprocessingShape">
                          <wps:wsp>
                            <wps:cNvCnPr/>
                            <wps:spPr>
                              <a:xfrm flipH="1">
                                <a:off x="0" y="0"/>
                                <a:ext cx="74295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id="_x0000_s1026" o:spid="_x0000_s1026" o:spt="32" type="#_x0000_t32" style="position:absolute;left:0pt;flip:x;margin-left:81.1pt;margin-top:9.95pt;height:0pt;width:58.5pt;z-index:251788288;mso-width-relative:page;mso-height-relative:page;" o:connectortype="straight" filled="f" coordsize="21600,21600" o:gfxdata="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H1GGOvVAAAACQEAAA8A&#10;AAAAAAAAAQAgAAAAIgAAAGRycy9kb3ducmV2LnhtbFBLAQIUABQAAAAIAIdO4kCfmHINGgIAAAoE&#10;AAAOAAAAAAAAAAEAIAAAACQBAABkcnMvZTJvRG9jLnhtbFBLBQYAAAAABgAGAFkBAACwBQAAAAA=&#10;">
                      <v:path arrowok="t"/>
                      <v:fill on="f" focussize="0,0"/>
                      <v:stroke endarrow="block"/>
                      <v:imagedata o:title=""/>
                      <o:lock v:ext="edit"/>
                    </v:shape>
                  </w:pict>
                </mc:Fallback>
              </mc:AlternateContent>
            </w:r>
            <w:r>
              <w:rPr>
                <w:rFonts w:ascii="Cambria" w:hAnsi="Cambria"/>
                <w:sz w:val="24"/>
                <w:szCs w:val="36"/>
              </w:rPr>
              <w:t>Сайгак</w:t>
            </w:r>
          </w:p>
        </w:tc>
        <w:tc>
          <w:tcPr>
            <w:tcW w:w="2393" w:type="dxa"/>
          </w:tcPr>
          <w:p w14:paraId="0BD837AB" w14:textId="77777777" w:rsidR="00D84899" w:rsidRDefault="00D84899">
            <w:pPr>
              <w:spacing w:after="0" w:line="240" w:lineRule="auto"/>
              <w:jc w:val="center"/>
              <w:rPr>
                <w:rFonts w:ascii="Cambria" w:hAnsi="Cambria"/>
                <w:sz w:val="24"/>
                <w:szCs w:val="36"/>
              </w:rPr>
            </w:pPr>
          </w:p>
        </w:tc>
        <w:tc>
          <w:tcPr>
            <w:tcW w:w="2393" w:type="dxa"/>
          </w:tcPr>
          <w:p w14:paraId="00DC48FB" w14:textId="77777777" w:rsidR="00D84899" w:rsidRDefault="00D84899">
            <w:pPr>
              <w:spacing w:after="0" w:line="240" w:lineRule="auto"/>
              <w:jc w:val="center"/>
              <w:rPr>
                <w:rFonts w:ascii="Cambria" w:hAnsi="Cambria"/>
                <w:sz w:val="24"/>
                <w:szCs w:val="36"/>
              </w:rPr>
            </w:pPr>
          </w:p>
        </w:tc>
      </w:tr>
    </w:tbl>
    <w:p w14:paraId="7B5B3233" w14:textId="77777777" w:rsidR="00D84899" w:rsidRDefault="00D84899">
      <w:pPr>
        <w:rPr>
          <w:rFonts w:ascii="Cambria" w:hAnsi="Cambria"/>
          <w:color w:val="1F4E79" w:themeColor="accent1" w:themeShade="80"/>
          <w:sz w:val="32"/>
          <w:szCs w:val="36"/>
          <w:u w:val="single"/>
        </w:rPr>
      </w:pPr>
    </w:p>
    <w:p w14:paraId="74A1D8E1" w14:textId="77777777" w:rsidR="00D84899" w:rsidRDefault="007E1341">
      <w:pPr>
        <w:jc w:val="center"/>
        <w:rPr>
          <w:rFonts w:ascii="Cambria" w:hAnsi="Cambria"/>
          <w:color w:val="1F4E79" w:themeColor="accent1" w:themeShade="80"/>
          <w:sz w:val="32"/>
          <w:szCs w:val="36"/>
          <w:u w:val="single"/>
        </w:rPr>
      </w:pPr>
      <w:r>
        <w:rPr>
          <w:rFonts w:ascii="Cambria" w:hAnsi="Cambria"/>
          <w:color w:val="1F4E79" w:themeColor="accent1" w:themeShade="80"/>
          <w:sz w:val="32"/>
          <w:szCs w:val="36"/>
          <w:u w:val="single"/>
        </w:rPr>
        <w:t>Пустыня</w:t>
      </w:r>
    </w:p>
    <w:p w14:paraId="000A2C33" w14:textId="77777777" w:rsidR="00D84899" w:rsidRDefault="007E1341">
      <w:pPr>
        <w:pStyle w:val="ac"/>
        <w:numPr>
          <w:ilvl w:val="0"/>
          <w:numId w:val="100"/>
        </w:numPr>
        <w:jc w:val="both"/>
        <w:rPr>
          <w:rFonts w:ascii="Cambria" w:hAnsi="Cambria"/>
          <w:b/>
          <w:sz w:val="24"/>
          <w:szCs w:val="36"/>
        </w:rPr>
      </w:pPr>
      <w:r>
        <w:rPr>
          <w:rFonts w:ascii="Cambria" w:hAnsi="Cambria"/>
          <w:b/>
          <w:sz w:val="24"/>
          <w:szCs w:val="36"/>
        </w:rPr>
        <w:t>Заполни таблицу исследователя.</w:t>
      </w:r>
    </w:p>
    <w:tbl>
      <w:tblPr>
        <w:tblStyle w:val="ab"/>
        <w:tblW w:w="0" w:type="auto"/>
        <w:tblLook w:val="04A0" w:firstRow="1" w:lastRow="0" w:firstColumn="1" w:lastColumn="0" w:noHBand="0" w:noVBand="1"/>
      </w:tblPr>
      <w:tblGrid>
        <w:gridCol w:w="2336"/>
        <w:gridCol w:w="7009"/>
      </w:tblGrid>
      <w:tr w:rsidR="00D84899" w14:paraId="71846143" w14:textId="77777777">
        <w:tc>
          <w:tcPr>
            <w:tcW w:w="2336" w:type="dxa"/>
          </w:tcPr>
          <w:p w14:paraId="214E48C4" w14:textId="77777777" w:rsidR="00D84899" w:rsidRDefault="007E1341">
            <w:pPr>
              <w:spacing w:after="0" w:line="240" w:lineRule="auto"/>
              <w:jc w:val="center"/>
              <w:rPr>
                <w:rFonts w:ascii="Cambria" w:hAnsi="Cambria"/>
                <w:sz w:val="24"/>
                <w:szCs w:val="36"/>
              </w:rPr>
            </w:pPr>
            <w:r>
              <w:rPr>
                <w:rFonts w:ascii="Cambria" w:hAnsi="Cambria"/>
                <w:sz w:val="24"/>
                <w:szCs w:val="36"/>
              </w:rPr>
              <w:t>Географическое положение</w:t>
            </w:r>
          </w:p>
          <w:p w14:paraId="534A4F6F" w14:textId="77777777" w:rsidR="00D84899" w:rsidRDefault="00D84899">
            <w:pPr>
              <w:spacing w:after="0" w:line="240" w:lineRule="auto"/>
              <w:jc w:val="center"/>
              <w:rPr>
                <w:rFonts w:ascii="Cambria" w:hAnsi="Cambria"/>
                <w:sz w:val="24"/>
                <w:szCs w:val="36"/>
              </w:rPr>
            </w:pPr>
          </w:p>
          <w:p w14:paraId="64D640B2" w14:textId="77777777" w:rsidR="00D84899" w:rsidRDefault="00D84899">
            <w:pPr>
              <w:spacing w:after="0" w:line="240" w:lineRule="auto"/>
              <w:jc w:val="center"/>
              <w:rPr>
                <w:rFonts w:ascii="Cambria" w:hAnsi="Cambria"/>
                <w:sz w:val="24"/>
                <w:szCs w:val="36"/>
              </w:rPr>
            </w:pPr>
          </w:p>
        </w:tc>
        <w:tc>
          <w:tcPr>
            <w:tcW w:w="7009" w:type="dxa"/>
          </w:tcPr>
          <w:p w14:paraId="0A7CD1AC" w14:textId="77777777" w:rsidR="00D84899" w:rsidRDefault="00D84899">
            <w:pPr>
              <w:spacing w:after="0" w:line="240" w:lineRule="auto"/>
              <w:jc w:val="center"/>
              <w:rPr>
                <w:rFonts w:ascii="Cambria" w:hAnsi="Cambria"/>
                <w:sz w:val="24"/>
                <w:szCs w:val="36"/>
              </w:rPr>
            </w:pPr>
          </w:p>
        </w:tc>
      </w:tr>
      <w:tr w:rsidR="00D84899" w14:paraId="18431C28" w14:textId="77777777">
        <w:tc>
          <w:tcPr>
            <w:tcW w:w="2336" w:type="dxa"/>
          </w:tcPr>
          <w:p w14:paraId="7E9446DD" w14:textId="77777777" w:rsidR="00D84899" w:rsidRDefault="007E1341">
            <w:pPr>
              <w:spacing w:after="0" w:line="240" w:lineRule="auto"/>
              <w:jc w:val="center"/>
              <w:rPr>
                <w:rFonts w:ascii="Cambria" w:hAnsi="Cambria"/>
                <w:sz w:val="24"/>
                <w:szCs w:val="36"/>
              </w:rPr>
            </w:pPr>
            <w:r>
              <w:rPr>
                <w:rFonts w:ascii="Cambria" w:hAnsi="Cambria"/>
                <w:sz w:val="24"/>
                <w:szCs w:val="36"/>
              </w:rPr>
              <w:t>Климат</w:t>
            </w:r>
          </w:p>
          <w:p w14:paraId="196F927C" w14:textId="77777777" w:rsidR="00D84899" w:rsidRDefault="00D84899">
            <w:pPr>
              <w:spacing w:after="0" w:line="240" w:lineRule="auto"/>
              <w:jc w:val="center"/>
              <w:rPr>
                <w:rFonts w:ascii="Cambria" w:hAnsi="Cambria"/>
                <w:sz w:val="24"/>
                <w:szCs w:val="36"/>
              </w:rPr>
            </w:pPr>
          </w:p>
          <w:p w14:paraId="68535ECF" w14:textId="77777777" w:rsidR="00D84899" w:rsidRDefault="00D84899">
            <w:pPr>
              <w:spacing w:after="0" w:line="240" w:lineRule="auto"/>
              <w:jc w:val="center"/>
              <w:rPr>
                <w:rFonts w:ascii="Cambria" w:hAnsi="Cambria"/>
                <w:sz w:val="24"/>
                <w:szCs w:val="36"/>
              </w:rPr>
            </w:pPr>
          </w:p>
        </w:tc>
        <w:tc>
          <w:tcPr>
            <w:tcW w:w="7009" w:type="dxa"/>
          </w:tcPr>
          <w:p w14:paraId="61691B24" w14:textId="77777777" w:rsidR="00D84899" w:rsidRDefault="00D84899">
            <w:pPr>
              <w:spacing w:after="0" w:line="240" w:lineRule="auto"/>
              <w:jc w:val="center"/>
              <w:rPr>
                <w:rFonts w:ascii="Cambria" w:hAnsi="Cambria"/>
                <w:sz w:val="24"/>
                <w:szCs w:val="36"/>
              </w:rPr>
            </w:pPr>
          </w:p>
        </w:tc>
      </w:tr>
      <w:tr w:rsidR="00D84899" w14:paraId="6E4813C9" w14:textId="77777777">
        <w:tc>
          <w:tcPr>
            <w:tcW w:w="2336" w:type="dxa"/>
          </w:tcPr>
          <w:p w14:paraId="619BE978" w14:textId="77777777" w:rsidR="00D84899" w:rsidRDefault="007E1341">
            <w:pPr>
              <w:spacing w:after="0" w:line="240" w:lineRule="auto"/>
              <w:jc w:val="center"/>
              <w:rPr>
                <w:rFonts w:ascii="Cambria" w:hAnsi="Cambria"/>
                <w:sz w:val="24"/>
                <w:szCs w:val="36"/>
              </w:rPr>
            </w:pPr>
            <w:r>
              <w:rPr>
                <w:rFonts w:ascii="Cambria" w:hAnsi="Cambria"/>
                <w:sz w:val="24"/>
                <w:szCs w:val="36"/>
              </w:rPr>
              <w:t>Особенности приспособления растений к данной природной зоне</w:t>
            </w:r>
          </w:p>
          <w:p w14:paraId="3558909D" w14:textId="77777777" w:rsidR="00D84899" w:rsidRDefault="00D84899">
            <w:pPr>
              <w:spacing w:after="0" w:line="240" w:lineRule="auto"/>
              <w:jc w:val="center"/>
              <w:rPr>
                <w:rFonts w:ascii="Cambria" w:hAnsi="Cambria"/>
                <w:sz w:val="24"/>
                <w:szCs w:val="36"/>
              </w:rPr>
            </w:pPr>
          </w:p>
          <w:p w14:paraId="21B09FB8" w14:textId="77777777" w:rsidR="00D84899" w:rsidRDefault="00D84899">
            <w:pPr>
              <w:spacing w:after="0" w:line="240" w:lineRule="auto"/>
              <w:jc w:val="center"/>
              <w:rPr>
                <w:rFonts w:ascii="Cambria" w:hAnsi="Cambria"/>
                <w:sz w:val="24"/>
                <w:szCs w:val="36"/>
              </w:rPr>
            </w:pPr>
          </w:p>
        </w:tc>
        <w:tc>
          <w:tcPr>
            <w:tcW w:w="7009" w:type="dxa"/>
          </w:tcPr>
          <w:p w14:paraId="0FEC10AA" w14:textId="77777777" w:rsidR="00D84899" w:rsidRDefault="00D84899">
            <w:pPr>
              <w:spacing w:after="0" w:line="240" w:lineRule="auto"/>
              <w:jc w:val="center"/>
              <w:rPr>
                <w:rFonts w:ascii="Cambria" w:hAnsi="Cambria"/>
                <w:sz w:val="24"/>
                <w:szCs w:val="36"/>
              </w:rPr>
            </w:pPr>
          </w:p>
        </w:tc>
      </w:tr>
      <w:tr w:rsidR="00D84899" w14:paraId="524A7098" w14:textId="77777777">
        <w:tc>
          <w:tcPr>
            <w:tcW w:w="2336" w:type="dxa"/>
          </w:tcPr>
          <w:p w14:paraId="5E2BF18A" w14:textId="77777777" w:rsidR="00D84899" w:rsidRDefault="007E1341">
            <w:pPr>
              <w:spacing w:after="0" w:line="240" w:lineRule="auto"/>
              <w:jc w:val="center"/>
              <w:rPr>
                <w:rFonts w:ascii="Cambria" w:hAnsi="Cambria"/>
                <w:sz w:val="24"/>
                <w:szCs w:val="36"/>
              </w:rPr>
            </w:pPr>
            <w:r>
              <w:rPr>
                <w:rFonts w:ascii="Cambria" w:hAnsi="Cambria"/>
                <w:sz w:val="24"/>
                <w:szCs w:val="36"/>
              </w:rPr>
              <w:t>Растения</w:t>
            </w:r>
          </w:p>
          <w:p w14:paraId="56DE2E26" w14:textId="77777777" w:rsidR="00D84899" w:rsidRDefault="00D84899">
            <w:pPr>
              <w:spacing w:after="0" w:line="240" w:lineRule="auto"/>
              <w:jc w:val="center"/>
              <w:rPr>
                <w:rFonts w:ascii="Cambria" w:hAnsi="Cambria"/>
                <w:sz w:val="24"/>
                <w:szCs w:val="36"/>
              </w:rPr>
            </w:pPr>
          </w:p>
          <w:p w14:paraId="249D3AAD" w14:textId="77777777" w:rsidR="00D84899" w:rsidRDefault="00D84899">
            <w:pPr>
              <w:spacing w:after="0" w:line="240" w:lineRule="auto"/>
              <w:jc w:val="center"/>
              <w:rPr>
                <w:rFonts w:ascii="Cambria" w:hAnsi="Cambria"/>
                <w:sz w:val="24"/>
                <w:szCs w:val="36"/>
              </w:rPr>
            </w:pPr>
          </w:p>
        </w:tc>
        <w:tc>
          <w:tcPr>
            <w:tcW w:w="7009" w:type="dxa"/>
          </w:tcPr>
          <w:p w14:paraId="3EE0D4A4" w14:textId="77777777" w:rsidR="00D84899" w:rsidRDefault="00D84899">
            <w:pPr>
              <w:spacing w:after="0" w:line="240" w:lineRule="auto"/>
              <w:jc w:val="center"/>
              <w:rPr>
                <w:rFonts w:ascii="Cambria" w:hAnsi="Cambria"/>
                <w:sz w:val="24"/>
                <w:szCs w:val="36"/>
              </w:rPr>
            </w:pPr>
          </w:p>
        </w:tc>
      </w:tr>
      <w:tr w:rsidR="00D84899" w14:paraId="5CE6A917" w14:textId="77777777">
        <w:tc>
          <w:tcPr>
            <w:tcW w:w="2336" w:type="dxa"/>
          </w:tcPr>
          <w:p w14:paraId="0CCE48F8" w14:textId="77777777" w:rsidR="00D84899" w:rsidRDefault="007E1341">
            <w:pPr>
              <w:spacing w:after="0" w:line="240" w:lineRule="auto"/>
              <w:jc w:val="center"/>
              <w:rPr>
                <w:rFonts w:ascii="Cambria" w:hAnsi="Cambria"/>
                <w:sz w:val="24"/>
                <w:szCs w:val="36"/>
              </w:rPr>
            </w:pPr>
            <w:r>
              <w:rPr>
                <w:rFonts w:ascii="Cambria" w:hAnsi="Cambria"/>
                <w:sz w:val="24"/>
                <w:szCs w:val="36"/>
              </w:rPr>
              <w:t>Особенности приспособления животных к данной природной зоне</w:t>
            </w:r>
          </w:p>
          <w:p w14:paraId="60D20C16" w14:textId="77777777" w:rsidR="00D84899" w:rsidRDefault="00D84899">
            <w:pPr>
              <w:spacing w:after="0" w:line="240" w:lineRule="auto"/>
              <w:jc w:val="center"/>
              <w:rPr>
                <w:rFonts w:ascii="Cambria" w:hAnsi="Cambria"/>
                <w:sz w:val="24"/>
                <w:szCs w:val="36"/>
              </w:rPr>
            </w:pPr>
          </w:p>
          <w:p w14:paraId="75269875" w14:textId="77777777" w:rsidR="00D84899" w:rsidRDefault="00D84899">
            <w:pPr>
              <w:spacing w:after="0" w:line="240" w:lineRule="auto"/>
              <w:jc w:val="center"/>
              <w:rPr>
                <w:rFonts w:ascii="Cambria" w:hAnsi="Cambria"/>
                <w:sz w:val="24"/>
                <w:szCs w:val="36"/>
              </w:rPr>
            </w:pPr>
          </w:p>
        </w:tc>
        <w:tc>
          <w:tcPr>
            <w:tcW w:w="7009" w:type="dxa"/>
          </w:tcPr>
          <w:p w14:paraId="64B3B2FE" w14:textId="77777777" w:rsidR="00D84899" w:rsidRDefault="00D84899">
            <w:pPr>
              <w:spacing w:after="0" w:line="240" w:lineRule="auto"/>
              <w:jc w:val="center"/>
              <w:rPr>
                <w:rFonts w:ascii="Cambria" w:hAnsi="Cambria"/>
                <w:sz w:val="24"/>
                <w:szCs w:val="36"/>
              </w:rPr>
            </w:pPr>
          </w:p>
        </w:tc>
      </w:tr>
      <w:tr w:rsidR="00D84899" w14:paraId="6C278DA7" w14:textId="77777777">
        <w:tc>
          <w:tcPr>
            <w:tcW w:w="2336" w:type="dxa"/>
          </w:tcPr>
          <w:p w14:paraId="17F1CA00" w14:textId="77777777" w:rsidR="00D84899" w:rsidRDefault="007E1341">
            <w:pPr>
              <w:spacing w:after="0" w:line="240" w:lineRule="auto"/>
              <w:jc w:val="center"/>
              <w:rPr>
                <w:rFonts w:ascii="Cambria" w:hAnsi="Cambria"/>
                <w:sz w:val="24"/>
                <w:szCs w:val="36"/>
              </w:rPr>
            </w:pPr>
            <w:r>
              <w:rPr>
                <w:rFonts w:ascii="Cambria" w:hAnsi="Cambria"/>
                <w:sz w:val="24"/>
                <w:szCs w:val="36"/>
              </w:rPr>
              <w:t>Животные</w:t>
            </w:r>
          </w:p>
          <w:p w14:paraId="31DF1208" w14:textId="77777777" w:rsidR="00D84899" w:rsidRDefault="00D84899">
            <w:pPr>
              <w:spacing w:after="0" w:line="240" w:lineRule="auto"/>
              <w:jc w:val="center"/>
              <w:rPr>
                <w:rFonts w:ascii="Cambria" w:hAnsi="Cambria"/>
                <w:sz w:val="24"/>
                <w:szCs w:val="36"/>
              </w:rPr>
            </w:pPr>
          </w:p>
          <w:p w14:paraId="55C380F1" w14:textId="77777777" w:rsidR="00D84899" w:rsidRDefault="00D84899">
            <w:pPr>
              <w:spacing w:after="0" w:line="240" w:lineRule="auto"/>
              <w:jc w:val="center"/>
              <w:rPr>
                <w:rFonts w:ascii="Cambria" w:hAnsi="Cambria"/>
                <w:sz w:val="24"/>
                <w:szCs w:val="36"/>
              </w:rPr>
            </w:pPr>
          </w:p>
        </w:tc>
        <w:tc>
          <w:tcPr>
            <w:tcW w:w="7009" w:type="dxa"/>
          </w:tcPr>
          <w:p w14:paraId="483674B1" w14:textId="77777777" w:rsidR="00D84899" w:rsidRDefault="00D84899">
            <w:pPr>
              <w:spacing w:after="0" w:line="240" w:lineRule="auto"/>
              <w:jc w:val="center"/>
              <w:rPr>
                <w:rFonts w:ascii="Cambria" w:hAnsi="Cambria"/>
                <w:sz w:val="24"/>
                <w:szCs w:val="36"/>
              </w:rPr>
            </w:pPr>
          </w:p>
        </w:tc>
      </w:tr>
      <w:tr w:rsidR="00D84899" w14:paraId="657B3BA7" w14:textId="77777777">
        <w:tc>
          <w:tcPr>
            <w:tcW w:w="2336" w:type="dxa"/>
          </w:tcPr>
          <w:p w14:paraId="44723A53" w14:textId="77777777" w:rsidR="00D84899" w:rsidRDefault="007E1341">
            <w:pPr>
              <w:spacing w:after="0" w:line="240" w:lineRule="auto"/>
              <w:jc w:val="center"/>
              <w:rPr>
                <w:rFonts w:ascii="Cambria" w:hAnsi="Cambria"/>
                <w:sz w:val="24"/>
                <w:szCs w:val="36"/>
              </w:rPr>
            </w:pPr>
            <w:r>
              <w:rPr>
                <w:rFonts w:ascii="Cambria" w:hAnsi="Cambria"/>
                <w:sz w:val="24"/>
                <w:szCs w:val="36"/>
              </w:rPr>
              <w:t xml:space="preserve">Экологические проблемы и пути их решения </w:t>
            </w:r>
          </w:p>
          <w:p w14:paraId="6D346953" w14:textId="77777777" w:rsidR="00D84899" w:rsidRDefault="00D84899">
            <w:pPr>
              <w:spacing w:after="0" w:line="240" w:lineRule="auto"/>
              <w:jc w:val="center"/>
              <w:rPr>
                <w:rFonts w:ascii="Cambria" w:hAnsi="Cambria"/>
                <w:sz w:val="24"/>
                <w:szCs w:val="36"/>
              </w:rPr>
            </w:pPr>
          </w:p>
          <w:p w14:paraId="0EB999EE" w14:textId="77777777" w:rsidR="00D84899" w:rsidRDefault="00D84899">
            <w:pPr>
              <w:spacing w:after="0" w:line="240" w:lineRule="auto"/>
              <w:jc w:val="center"/>
              <w:rPr>
                <w:rFonts w:ascii="Cambria" w:hAnsi="Cambria"/>
                <w:sz w:val="24"/>
                <w:szCs w:val="36"/>
              </w:rPr>
            </w:pPr>
          </w:p>
        </w:tc>
        <w:tc>
          <w:tcPr>
            <w:tcW w:w="7009" w:type="dxa"/>
          </w:tcPr>
          <w:p w14:paraId="0152EDD9" w14:textId="77777777" w:rsidR="00D84899" w:rsidRDefault="00D84899">
            <w:pPr>
              <w:spacing w:after="0" w:line="240" w:lineRule="auto"/>
              <w:jc w:val="center"/>
              <w:rPr>
                <w:rFonts w:ascii="Cambria" w:hAnsi="Cambria"/>
                <w:sz w:val="24"/>
                <w:szCs w:val="36"/>
              </w:rPr>
            </w:pPr>
          </w:p>
        </w:tc>
      </w:tr>
      <w:tr w:rsidR="00D84899" w14:paraId="7018A633" w14:textId="77777777">
        <w:tc>
          <w:tcPr>
            <w:tcW w:w="2336" w:type="dxa"/>
          </w:tcPr>
          <w:p w14:paraId="43AC5ABF" w14:textId="77777777" w:rsidR="00D84899" w:rsidRDefault="007E1341">
            <w:pPr>
              <w:spacing w:after="0" w:line="240" w:lineRule="auto"/>
              <w:jc w:val="center"/>
              <w:rPr>
                <w:rFonts w:ascii="Cambria" w:hAnsi="Cambria"/>
                <w:sz w:val="24"/>
                <w:szCs w:val="36"/>
              </w:rPr>
            </w:pPr>
            <w:r>
              <w:rPr>
                <w:rFonts w:ascii="Cambria" w:hAnsi="Cambria"/>
                <w:sz w:val="24"/>
                <w:szCs w:val="36"/>
              </w:rPr>
              <w:t>Ваши предложения по решению экологических проблем</w:t>
            </w:r>
          </w:p>
          <w:p w14:paraId="29C9CBC2" w14:textId="35FD8D50" w:rsidR="00D84899" w:rsidRDefault="00D84899" w:rsidP="00BC4B45">
            <w:pPr>
              <w:spacing w:after="0" w:line="240" w:lineRule="auto"/>
              <w:rPr>
                <w:rFonts w:ascii="Cambria" w:hAnsi="Cambria"/>
                <w:sz w:val="24"/>
                <w:szCs w:val="36"/>
              </w:rPr>
            </w:pPr>
          </w:p>
        </w:tc>
        <w:tc>
          <w:tcPr>
            <w:tcW w:w="7009" w:type="dxa"/>
          </w:tcPr>
          <w:p w14:paraId="3D9AA0D3" w14:textId="77777777" w:rsidR="00D84899" w:rsidRDefault="00D84899">
            <w:pPr>
              <w:spacing w:after="0" w:line="240" w:lineRule="auto"/>
              <w:jc w:val="center"/>
              <w:rPr>
                <w:rFonts w:ascii="Cambria" w:hAnsi="Cambria"/>
                <w:sz w:val="24"/>
                <w:szCs w:val="36"/>
              </w:rPr>
            </w:pPr>
          </w:p>
        </w:tc>
      </w:tr>
    </w:tbl>
    <w:p w14:paraId="7CACF3C6" w14:textId="77777777" w:rsidR="00D84899" w:rsidRDefault="007E1341">
      <w:pPr>
        <w:pStyle w:val="ac"/>
        <w:numPr>
          <w:ilvl w:val="0"/>
          <w:numId w:val="100"/>
        </w:numPr>
        <w:jc w:val="both"/>
        <w:rPr>
          <w:rFonts w:ascii="Cambria" w:hAnsi="Cambria"/>
          <w:b/>
          <w:sz w:val="24"/>
          <w:szCs w:val="36"/>
        </w:rPr>
      </w:pPr>
      <w:r>
        <w:rPr>
          <w:rFonts w:ascii="Cambria" w:hAnsi="Cambria"/>
          <w:b/>
          <w:sz w:val="24"/>
          <w:szCs w:val="36"/>
        </w:rPr>
        <w:lastRenderedPageBreak/>
        <w:t>Ответь на вопросы:</w:t>
      </w:r>
    </w:p>
    <w:p w14:paraId="1210FFDF" w14:textId="77777777" w:rsidR="00D84899" w:rsidRDefault="007E1341">
      <w:pPr>
        <w:jc w:val="both"/>
        <w:rPr>
          <w:rFonts w:ascii="Cambria" w:hAnsi="Cambria"/>
          <w:b/>
          <w:sz w:val="24"/>
          <w:szCs w:val="36"/>
        </w:rPr>
      </w:pPr>
      <w:r>
        <w:rPr>
          <w:rFonts w:ascii="Cambria" w:hAnsi="Cambria"/>
          <w:b/>
          <w:sz w:val="24"/>
          <w:szCs w:val="36"/>
        </w:rPr>
        <w:t>1. Пустыни занимают…</w:t>
      </w:r>
    </w:p>
    <w:p w14:paraId="3134DB1D" w14:textId="77777777" w:rsidR="00D84899" w:rsidRDefault="007E1341">
      <w:pPr>
        <w:pStyle w:val="ac"/>
        <w:numPr>
          <w:ilvl w:val="0"/>
          <w:numId w:val="101"/>
        </w:numPr>
        <w:jc w:val="both"/>
        <w:rPr>
          <w:rFonts w:ascii="Cambria" w:hAnsi="Cambria"/>
          <w:sz w:val="24"/>
          <w:szCs w:val="36"/>
        </w:rPr>
      </w:pPr>
      <w:r>
        <w:rPr>
          <w:rFonts w:ascii="Cambria" w:hAnsi="Cambria"/>
          <w:sz w:val="24"/>
          <w:szCs w:val="36"/>
        </w:rPr>
        <w:t>Огромную территорию в центральной части России</w:t>
      </w:r>
    </w:p>
    <w:p w14:paraId="53C6BDDA" w14:textId="77777777" w:rsidR="00D84899" w:rsidRDefault="007E1341">
      <w:pPr>
        <w:pStyle w:val="ac"/>
        <w:numPr>
          <w:ilvl w:val="0"/>
          <w:numId w:val="101"/>
        </w:numPr>
        <w:jc w:val="both"/>
        <w:rPr>
          <w:rFonts w:ascii="Cambria" w:hAnsi="Cambria"/>
          <w:sz w:val="24"/>
          <w:szCs w:val="36"/>
        </w:rPr>
      </w:pPr>
      <w:r>
        <w:rPr>
          <w:rFonts w:ascii="Cambria" w:hAnsi="Cambria"/>
          <w:sz w:val="24"/>
          <w:szCs w:val="36"/>
        </w:rPr>
        <w:t>Небольшую территорию по берегам северных морей</w:t>
      </w:r>
    </w:p>
    <w:p w14:paraId="0A6E37A1" w14:textId="77777777" w:rsidR="00D84899" w:rsidRDefault="007E1341">
      <w:pPr>
        <w:pStyle w:val="ac"/>
        <w:numPr>
          <w:ilvl w:val="0"/>
          <w:numId w:val="101"/>
        </w:numPr>
        <w:jc w:val="both"/>
        <w:rPr>
          <w:rFonts w:ascii="Cambria" w:hAnsi="Cambria"/>
          <w:sz w:val="24"/>
          <w:szCs w:val="36"/>
        </w:rPr>
      </w:pPr>
      <w:r>
        <w:rPr>
          <w:rFonts w:ascii="Cambria" w:hAnsi="Cambria"/>
          <w:sz w:val="24"/>
          <w:szCs w:val="36"/>
        </w:rPr>
        <w:t>Небольшую территорию на юго-западе страны</w:t>
      </w:r>
    </w:p>
    <w:p w14:paraId="4158D063" w14:textId="77777777" w:rsidR="00D84899" w:rsidRDefault="007E1341">
      <w:pPr>
        <w:jc w:val="both"/>
        <w:rPr>
          <w:rFonts w:ascii="Cambria" w:hAnsi="Cambria"/>
          <w:b/>
          <w:sz w:val="24"/>
          <w:szCs w:val="36"/>
        </w:rPr>
      </w:pPr>
      <w:r>
        <w:rPr>
          <w:rFonts w:ascii="Cambria" w:hAnsi="Cambria"/>
          <w:b/>
          <w:sz w:val="24"/>
          <w:szCs w:val="36"/>
        </w:rPr>
        <w:t>2. В пустыне ….</w:t>
      </w:r>
    </w:p>
    <w:p w14:paraId="073F48F3" w14:textId="77777777" w:rsidR="00D84899" w:rsidRDefault="007E1341">
      <w:pPr>
        <w:pStyle w:val="ac"/>
        <w:numPr>
          <w:ilvl w:val="0"/>
          <w:numId w:val="102"/>
        </w:numPr>
        <w:jc w:val="both"/>
        <w:rPr>
          <w:rFonts w:ascii="Cambria" w:hAnsi="Cambria"/>
          <w:sz w:val="24"/>
          <w:szCs w:val="36"/>
        </w:rPr>
      </w:pPr>
      <w:r>
        <w:rPr>
          <w:rFonts w:ascii="Cambria" w:hAnsi="Cambria"/>
          <w:sz w:val="24"/>
          <w:szCs w:val="36"/>
        </w:rPr>
        <w:t>жаркое продолжительное лето и прохладная короткая зима</w:t>
      </w:r>
    </w:p>
    <w:p w14:paraId="21DE43BB" w14:textId="77777777" w:rsidR="00D84899" w:rsidRDefault="007E1341">
      <w:pPr>
        <w:pStyle w:val="ac"/>
        <w:numPr>
          <w:ilvl w:val="0"/>
          <w:numId w:val="102"/>
        </w:numPr>
        <w:jc w:val="both"/>
        <w:rPr>
          <w:rFonts w:ascii="Cambria" w:hAnsi="Cambria"/>
          <w:sz w:val="24"/>
          <w:szCs w:val="36"/>
        </w:rPr>
      </w:pPr>
      <w:r>
        <w:rPr>
          <w:rFonts w:ascii="Cambria" w:hAnsi="Cambria"/>
          <w:sz w:val="24"/>
          <w:szCs w:val="36"/>
        </w:rPr>
        <w:t>короткое прохладное лето и холодная суровая зима</w:t>
      </w:r>
    </w:p>
    <w:p w14:paraId="66D93246" w14:textId="77777777" w:rsidR="00D84899" w:rsidRDefault="007E1341">
      <w:pPr>
        <w:pStyle w:val="ac"/>
        <w:numPr>
          <w:ilvl w:val="0"/>
          <w:numId w:val="102"/>
        </w:numPr>
        <w:jc w:val="both"/>
        <w:rPr>
          <w:rFonts w:ascii="Cambria" w:hAnsi="Cambria"/>
          <w:sz w:val="24"/>
          <w:szCs w:val="36"/>
        </w:rPr>
      </w:pPr>
      <w:r>
        <w:rPr>
          <w:rFonts w:ascii="Cambria" w:hAnsi="Cambria"/>
          <w:sz w:val="24"/>
          <w:szCs w:val="36"/>
        </w:rPr>
        <w:t>ярко выделяются все четыре времени года</w:t>
      </w:r>
    </w:p>
    <w:p w14:paraId="356AA35D" w14:textId="77777777" w:rsidR="00D84899" w:rsidRDefault="007E1341">
      <w:pPr>
        <w:jc w:val="both"/>
        <w:rPr>
          <w:rFonts w:ascii="Cambria" w:hAnsi="Cambria"/>
          <w:b/>
          <w:sz w:val="24"/>
          <w:szCs w:val="36"/>
        </w:rPr>
      </w:pPr>
      <w:r>
        <w:rPr>
          <w:rFonts w:ascii="Cambria" w:hAnsi="Cambria"/>
          <w:b/>
          <w:sz w:val="24"/>
          <w:szCs w:val="36"/>
        </w:rPr>
        <w:t>3.  Пустыни России …</w:t>
      </w:r>
    </w:p>
    <w:p w14:paraId="5709EAE5" w14:textId="77777777" w:rsidR="00D84899" w:rsidRDefault="007E1341">
      <w:pPr>
        <w:pStyle w:val="ac"/>
        <w:numPr>
          <w:ilvl w:val="0"/>
          <w:numId w:val="103"/>
        </w:numPr>
        <w:jc w:val="both"/>
        <w:rPr>
          <w:rFonts w:ascii="Cambria" w:hAnsi="Cambria"/>
          <w:sz w:val="24"/>
          <w:szCs w:val="36"/>
        </w:rPr>
      </w:pPr>
      <w:r>
        <w:rPr>
          <w:rFonts w:ascii="Cambria" w:hAnsi="Cambria"/>
          <w:sz w:val="24"/>
          <w:szCs w:val="36"/>
        </w:rPr>
        <w:t>каменные</w:t>
      </w:r>
    </w:p>
    <w:p w14:paraId="3285314D" w14:textId="77777777" w:rsidR="00D84899" w:rsidRDefault="007E1341">
      <w:pPr>
        <w:pStyle w:val="ac"/>
        <w:numPr>
          <w:ilvl w:val="0"/>
          <w:numId w:val="103"/>
        </w:numPr>
        <w:jc w:val="both"/>
        <w:rPr>
          <w:rFonts w:ascii="Cambria" w:hAnsi="Cambria"/>
          <w:sz w:val="24"/>
          <w:szCs w:val="36"/>
        </w:rPr>
      </w:pPr>
      <w:r>
        <w:rPr>
          <w:rFonts w:ascii="Cambria" w:hAnsi="Cambria"/>
          <w:sz w:val="24"/>
          <w:szCs w:val="36"/>
        </w:rPr>
        <w:t>песчаные</w:t>
      </w:r>
    </w:p>
    <w:p w14:paraId="3AC13635" w14:textId="77777777" w:rsidR="00D84899" w:rsidRDefault="007E1341">
      <w:pPr>
        <w:pStyle w:val="ac"/>
        <w:numPr>
          <w:ilvl w:val="0"/>
          <w:numId w:val="103"/>
        </w:numPr>
        <w:jc w:val="both"/>
        <w:rPr>
          <w:rFonts w:ascii="Cambria" w:hAnsi="Cambria"/>
          <w:sz w:val="24"/>
          <w:szCs w:val="36"/>
        </w:rPr>
      </w:pPr>
      <w:r>
        <w:rPr>
          <w:rFonts w:ascii="Cambria" w:hAnsi="Cambria"/>
          <w:sz w:val="24"/>
          <w:szCs w:val="36"/>
        </w:rPr>
        <w:t>глиняные</w:t>
      </w:r>
    </w:p>
    <w:p w14:paraId="214963ED" w14:textId="77777777" w:rsidR="00D84899" w:rsidRDefault="007E1341">
      <w:pPr>
        <w:jc w:val="both"/>
        <w:rPr>
          <w:rFonts w:ascii="Cambria" w:hAnsi="Cambria"/>
          <w:b/>
          <w:sz w:val="24"/>
          <w:szCs w:val="36"/>
        </w:rPr>
      </w:pPr>
      <w:r>
        <w:rPr>
          <w:rFonts w:ascii="Cambria" w:hAnsi="Cambria"/>
          <w:b/>
          <w:sz w:val="24"/>
          <w:szCs w:val="36"/>
        </w:rPr>
        <w:t>4. В пустыне …</w:t>
      </w:r>
    </w:p>
    <w:p w14:paraId="178B3851" w14:textId="77777777" w:rsidR="00D84899" w:rsidRDefault="007E1341">
      <w:pPr>
        <w:pStyle w:val="ac"/>
        <w:numPr>
          <w:ilvl w:val="0"/>
          <w:numId w:val="104"/>
        </w:numPr>
        <w:jc w:val="both"/>
        <w:rPr>
          <w:rFonts w:ascii="Cambria" w:hAnsi="Cambria"/>
          <w:sz w:val="24"/>
          <w:szCs w:val="36"/>
        </w:rPr>
      </w:pPr>
      <w:r>
        <w:rPr>
          <w:rFonts w:ascii="Cambria" w:hAnsi="Cambria"/>
          <w:sz w:val="24"/>
          <w:szCs w:val="36"/>
        </w:rPr>
        <w:t>выпадает большое количество осадков</w:t>
      </w:r>
    </w:p>
    <w:p w14:paraId="52FC3E43" w14:textId="77777777" w:rsidR="00D84899" w:rsidRDefault="007E1341">
      <w:pPr>
        <w:pStyle w:val="ac"/>
        <w:numPr>
          <w:ilvl w:val="0"/>
          <w:numId w:val="104"/>
        </w:numPr>
        <w:jc w:val="both"/>
        <w:rPr>
          <w:rFonts w:ascii="Cambria" w:hAnsi="Cambria"/>
          <w:sz w:val="24"/>
          <w:szCs w:val="36"/>
        </w:rPr>
      </w:pPr>
      <w:r>
        <w:rPr>
          <w:rFonts w:ascii="Cambria" w:hAnsi="Cambria"/>
          <w:sz w:val="24"/>
          <w:szCs w:val="36"/>
        </w:rPr>
        <w:t>выпадает малое количество осадков</w:t>
      </w:r>
    </w:p>
    <w:p w14:paraId="31ED6B14" w14:textId="77777777" w:rsidR="00D84899" w:rsidRDefault="007E1341">
      <w:pPr>
        <w:pStyle w:val="ac"/>
        <w:numPr>
          <w:ilvl w:val="0"/>
          <w:numId w:val="104"/>
        </w:numPr>
        <w:jc w:val="both"/>
        <w:rPr>
          <w:rFonts w:ascii="Cambria" w:hAnsi="Cambria"/>
          <w:sz w:val="24"/>
          <w:szCs w:val="36"/>
        </w:rPr>
      </w:pPr>
      <w:r>
        <w:rPr>
          <w:rFonts w:ascii="Cambria" w:hAnsi="Cambria"/>
          <w:sz w:val="24"/>
          <w:szCs w:val="36"/>
        </w:rPr>
        <w:t>чаще всего осадков не бывает</w:t>
      </w:r>
    </w:p>
    <w:p w14:paraId="7C31B6D4" w14:textId="77777777" w:rsidR="00D84899" w:rsidRDefault="007E1341">
      <w:pPr>
        <w:jc w:val="both"/>
        <w:rPr>
          <w:rFonts w:ascii="Cambria" w:hAnsi="Cambria"/>
          <w:b/>
          <w:sz w:val="24"/>
          <w:szCs w:val="36"/>
        </w:rPr>
      </w:pPr>
      <w:r>
        <w:rPr>
          <w:rFonts w:ascii="Cambria" w:hAnsi="Cambria"/>
          <w:b/>
          <w:sz w:val="24"/>
          <w:szCs w:val="36"/>
        </w:rPr>
        <w:t>5. Растения пустыни…</w:t>
      </w:r>
    </w:p>
    <w:p w14:paraId="1A3FD7AE" w14:textId="77777777" w:rsidR="00D84899" w:rsidRDefault="007E1341">
      <w:pPr>
        <w:pStyle w:val="ac"/>
        <w:numPr>
          <w:ilvl w:val="0"/>
          <w:numId w:val="105"/>
        </w:numPr>
        <w:jc w:val="both"/>
        <w:rPr>
          <w:rFonts w:ascii="Cambria" w:hAnsi="Cambria"/>
          <w:sz w:val="24"/>
          <w:szCs w:val="36"/>
        </w:rPr>
      </w:pPr>
      <w:r>
        <w:rPr>
          <w:rFonts w:ascii="Cambria" w:hAnsi="Cambria"/>
          <w:sz w:val="24"/>
          <w:szCs w:val="36"/>
        </w:rPr>
        <w:t>высокие, широколиственные</w:t>
      </w:r>
    </w:p>
    <w:p w14:paraId="1E420102" w14:textId="77777777" w:rsidR="00D84899" w:rsidRDefault="007E1341">
      <w:pPr>
        <w:pStyle w:val="ac"/>
        <w:numPr>
          <w:ilvl w:val="0"/>
          <w:numId w:val="105"/>
        </w:numPr>
        <w:jc w:val="both"/>
        <w:rPr>
          <w:rFonts w:ascii="Cambria" w:hAnsi="Cambria"/>
          <w:sz w:val="24"/>
          <w:szCs w:val="36"/>
        </w:rPr>
      </w:pPr>
      <w:r>
        <w:rPr>
          <w:rFonts w:ascii="Cambria" w:hAnsi="Cambria"/>
          <w:sz w:val="24"/>
          <w:szCs w:val="36"/>
        </w:rPr>
        <w:t>невысокие, с узкими листьями и корнями-луковицами</w:t>
      </w:r>
    </w:p>
    <w:p w14:paraId="652D788D" w14:textId="77777777" w:rsidR="00D84899" w:rsidRDefault="007E1341">
      <w:pPr>
        <w:pStyle w:val="ac"/>
        <w:numPr>
          <w:ilvl w:val="0"/>
          <w:numId w:val="105"/>
        </w:numPr>
        <w:jc w:val="both"/>
        <w:rPr>
          <w:rFonts w:ascii="Cambria" w:hAnsi="Cambria"/>
          <w:sz w:val="24"/>
          <w:szCs w:val="36"/>
        </w:rPr>
      </w:pPr>
      <w:r>
        <w:rPr>
          <w:rFonts w:ascii="Cambria" w:hAnsi="Cambria"/>
          <w:sz w:val="24"/>
          <w:szCs w:val="36"/>
        </w:rPr>
        <w:t>невысокие, с узкими тонкими листьями и длинными корнями</w:t>
      </w:r>
    </w:p>
    <w:p w14:paraId="1C76965C" w14:textId="77777777" w:rsidR="00D84899" w:rsidRDefault="007E1341">
      <w:pPr>
        <w:jc w:val="both"/>
        <w:rPr>
          <w:rFonts w:ascii="Cambria" w:hAnsi="Cambria"/>
          <w:b/>
          <w:sz w:val="24"/>
          <w:szCs w:val="36"/>
        </w:rPr>
      </w:pPr>
      <w:r>
        <w:rPr>
          <w:rFonts w:ascii="Cambria" w:hAnsi="Cambria"/>
          <w:b/>
          <w:sz w:val="24"/>
          <w:szCs w:val="36"/>
        </w:rPr>
        <w:t>6. Животные пустыни…</w:t>
      </w:r>
    </w:p>
    <w:p w14:paraId="0C7318CC" w14:textId="77777777" w:rsidR="00D84899" w:rsidRDefault="007E1341">
      <w:pPr>
        <w:pStyle w:val="ac"/>
        <w:numPr>
          <w:ilvl w:val="0"/>
          <w:numId w:val="106"/>
        </w:numPr>
        <w:jc w:val="both"/>
        <w:rPr>
          <w:rFonts w:ascii="Cambria" w:hAnsi="Cambria"/>
          <w:sz w:val="24"/>
          <w:szCs w:val="36"/>
        </w:rPr>
      </w:pPr>
      <w:r>
        <w:rPr>
          <w:rFonts w:ascii="Cambria" w:hAnsi="Cambria"/>
          <w:sz w:val="24"/>
          <w:szCs w:val="36"/>
        </w:rPr>
        <w:t>в основном не крупные, низкорослые, имеют защитный желтый окрас, быстро передвигаются, чаще ведут ночной образ жизни</w:t>
      </w:r>
    </w:p>
    <w:p w14:paraId="368B07A0" w14:textId="77777777" w:rsidR="00D84899" w:rsidRDefault="007E1341">
      <w:pPr>
        <w:pStyle w:val="ac"/>
        <w:numPr>
          <w:ilvl w:val="0"/>
          <w:numId w:val="106"/>
        </w:numPr>
        <w:jc w:val="both"/>
        <w:rPr>
          <w:rFonts w:ascii="Cambria" w:hAnsi="Cambria"/>
          <w:sz w:val="24"/>
          <w:szCs w:val="36"/>
        </w:rPr>
      </w:pPr>
      <w:r>
        <w:rPr>
          <w:rFonts w:ascii="Cambria" w:hAnsi="Cambria"/>
          <w:sz w:val="24"/>
          <w:szCs w:val="36"/>
        </w:rPr>
        <w:t>крупные, имеют подкожный слой жира и густой мех</w:t>
      </w:r>
    </w:p>
    <w:p w14:paraId="0EB063D6" w14:textId="77777777" w:rsidR="00D84899" w:rsidRDefault="007E1341">
      <w:pPr>
        <w:pStyle w:val="ac"/>
        <w:numPr>
          <w:ilvl w:val="0"/>
          <w:numId w:val="106"/>
        </w:numPr>
        <w:jc w:val="both"/>
        <w:rPr>
          <w:rFonts w:ascii="Cambria" w:hAnsi="Cambria"/>
          <w:sz w:val="24"/>
          <w:szCs w:val="36"/>
        </w:rPr>
      </w:pPr>
      <w:r>
        <w:rPr>
          <w:rFonts w:ascii="Cambria" w:hAnsi="Cambria"/>
          <w:sz w:val="24"/>
          <w:szCs w:val="36"/>
        </w:rPr>
        <w:t>в основном грызуны и птицы</w:t>
      </w:r>
    </w:p>
    <w:p w14:paraId="1FF2D300" w14:textId="77777777" w:rsidR="00D84899" w:rsidRDefault="007E1341">
      <w:pPr>
        <w:jc w:val="both"/>
        <w:rPr>
          <w:rFonts w:ascii="Cambria" w:hAnsi="Cambria"/>
          <w:b/>
          <w:sz w:val="24"/>
          <w:szCs w:val="36"/>
        </w:rPr>
      </w:pPr>
      <w:r>
        <w:rPr>
          <w:rFonts w:ascii="Cambria" w:hAnsi="Cambria"/>
          <w:b/>
          <w:sz w:val="24"/>
          <w:szCs w:val="36"/>
        </w:rPr>
        <w:t>7.  К растениям пустыни относятся …</w:t>
      </w:r>
    </w:p>
    <w:p w14:paraId="41955AB3" w14:textId="77777777" w:rsidR="00D84899" w:rsidRDefault="007E1341">
      <w:pPr>
        <w:pStyle w:val="ac"/>
        <w:numPr>
          <w:ilvl w:val="0"/>
          <w:numId w:val="107"/>
        </w:numPr>
        <w:jc w:val="both"/>
        <w:rPr>
          <w:rFonts w:ascii="Cambria" w:hAnsi="Cambria"/>
          <w:sz w:val="24"/>
          <w:szCs w:val="36"/>
        </w:rPr>
      </w:pPr>
      <w:r>
        <w:rPr>
          <w:rFonts w:ascii="Cambria" w:hAnsi="Cambria"/>
          <w:sz w:val="24"/>
          <w:szCs w:val="36"/>
        </w:rPr>
        <w:t>ковыль, полынь, тюльпан</w:t>
      </w:r>
    </w:p>
    <w:p w14:paraId="19C56B9B" w14:textId="77777777" w:rsidR="00D84899" w:rsidRDefault="007E1341">
      <w:pPr>
        <w:pStyle w:val="ac"/>
        <w:numPr>
          <w:ilvl w:val="0"/>
          <w:numId w:val="107"/>
        </w:numPr>
        <w:jc w:val="both"/>
        <w:rPr>
          <w:rFonts w:ascii="Cambria" w:hAnsi="Cambria"/>
          <w:sz w:val="24"/>
          <w:szCs w:val="36"/>
        </w:rPr>
      </w:pPr>
      <w:r>
        <w:rPr>
          <w:rFonts w:ascii="Cambria" w:hAnsi="Cambria"/>
          <w:sz w:val="24"/>
          <w:szCs w:val="36"/>
        </w:rPr>
        <w:t>морошка, брусника, черника</w:t>
      </w:r>
    </w:p>
    <w:p w14:paraId="45BDE656" w14:textId="77777777" w:rsidR="00D84899" w:rsidRDefault="007E1341">
      <w:pPr>
        <w:pStyle w:val="ac"/>
        <w:numPr>
          <w:ilvl w:val="0"/>
          <w:numId w:val="107"/>
        </w:numPr>
        <w:jc w:val="both"/>
        <w:rPr>
          <w:rFonts w:ascii="Cambria" w:hAnsi="Cambria"/>
          <w:sz w:val="24"/>
          <w:szCs w:val="36"/>
        </w:rPr>
      </w:pPr>
      <w:r>
        <w:rPr>
          <w:rFonts w:ascii="Cambria" w:hAnsi="Cambria"/>
          <w:sz w:val="24"/>
          <w:szCs w:val="36"/>
        </w:rPr>
        <w:t>колосняк, солянка, джузгун</w:t>
      </w:r>
    </w:p>
    <w:p w14:paraId="213A4098" w14:textId="77777777" w:rsidR="00D84899" w:rsidRDefault="007E1341">
      <w:pPr>
        <w:jc w:val="both"/>
        <w:rPr>
          <w:rFonts w:ascii="Cambria" w:hAnsi="Cambria"/>
          <w:b/>
          <w:sz w:val="24"/>
          <w:szCs w:val="36"/>
        </w:rPr>
      </w:pPr>
      <w:r>
        <w:rPr>
          <w:rFonts w:ascii="Cambria" w:hAnsi="Cambria"/>
          <w:b/>
          <w:sz w:val="24"/>
          <w:szCs w:val="36"/>
        </w:rPr>
        <w:t>8. К животным пустыни относятся …</w:t>
      </w:r>
    </w:p>
    <w:p w14:paraId="52CCC868" w14:textId="77777777" w:rsidR="00D84899" w:rsidRDefault="007E1341">
      <w:pPr>
        <w:pStyle w:val="ac"/>
        <w:numPr>
          <w:ilvl w:val="0"/>
          <w:numId w:val="108"/>
        </w:numPr>
        <w:jc w:val="both"/>
        <w:rPr>
          <w:rFonts w:ascii="Cambria" w:hAnsi="Cambria"/>
          <w:sz w:val="24"/>
          <w:szCs w:val="36"/>
        </w:rPr>
      </w:pPr>
      <w:r>
        <w:rPr>
          <w:rFonts w:ascii="Cambria" w:hAnsi="Cambria"/>
          <w:sz w:val="24"/>
          <w:szCs w:val="36"/>
        </w:rPr>
        <w:t>корсак, сайгак, тушканчик</w:t>
      </w:r>
    </w:p>
    <w:p w14:paraId="153118AC" w14:textId="77777777" w:rsidR="00D84899" w:rsidRDefault="007E1341">
      <w:pPr>
        <w:pStyle w:val="ac"/>
        <w:numPr>
          <w:ilvl w:val="0"/>
          <w:numId w:val="108"/>
        </w:numPr>
        <w:jc w:val="both"/>
        <w:rPr>
          <w:rFonts w:ascii="Cambria" w:hAnsi="Cambria"/>
          <w:sz w:val="24"/>
          <w:szCs w:val="36"/>
        </w:rPr>
      </w:pPr>
      <w:r>
        <w:rPr>
          <w:rFonts w:ascii="Cambria" w:hAnsi="Cambria"/>
          <w:sz w:val="24"/>
          <w:szCs w:val="36"/>
        </w:rPr>
        <w:t>рысь, лев, тигр</w:t>
      </w:r>
    </w:p>
    <w:p w14:paraId="178C3EA0" w14:textId="77777777" w:rsidR="00D84899" w:rsidRDefault="007E1341">
      <w:pPr>
        <w:pStyle w:val="ac"/>
        <w:numPr>
          <w:ilvl w:val="0"/>
          <w:numId w:val="108"/>
        </w:numPr>
        <w:jc w:val="both"/>
        <w:rPr>
          <w:rFonts w:ascii="Cambria" w:hAnsi="Cambria"/>
          <w:sz w:val="24"/>
          <w:szCs w:val="36"/>
        </w:rPr>
      </w:pPr>
      <w:r>
        <w:rPr>
          <w:rFonts w:ascii="Cambria" w:hAnsi="Cambria"/>
          <w:sz w:val="24"/>
          <w:szCs w:val="36"/>
        </w:rPr>
        <w:t>морж, тюлень, медведь</w:t>
      </w:r>
    </w:p>
    <w:p w14:paraId="7A4B462E" w14:textId="77777777" w:rsidR="00D84899" w:rsidRDefault="007E1341">
      <w:pPr>
        <w:jc w:val="both"/>
        <w:rPr>
          <w:rFonts w:ascii="Cambria" w:hAnsi="Cambria"/>
          <w:b/>
          <w:sz w:val="24"/>
          <w:szCs w:val="36"/>
        </w:rPr>
      </w:pPr>
      <w:r>
        <w:rPr>
          <w:rFonts w:ascii="Cambria" w:hAnsi="Cambria"/>
          <w:b/>
          <w:sz w:val="24"/>
          <w:szCs w:val="36"/>
        </w:rPr>
        <w:t>9. Экологическими проблемами пустыни являются:</w:t>
      </w:r>
    </w:p>
    <w:p w14:paraId="34D04C8C" w14:textId="77777777" w:rsidR="00D84899" w:rsidRDefault="007E1341">
      <w:pPr>
        <w:pStyle w:val="ac"/>
        <w:numPr>
          <w:ilvl w:val="0"/>
          <w:numId w:val="109"/>
        </w:numPr>
        <w:jc w:val="both"/>
        <w:rPr>
          <w:rFonts w:ascii="Cambria" w:hAnsi="Cambria"/>
          <w:sz w:val="24"/>
          <w:szCs w:val="36"/>
        </w:rPr>
      </w:pPr>
      <w:r>
        <w:rPr>
          <w:rFonts w:ascii="Cambria" w:hAnsi="Cambria"/>
          <w:sz w:val="24"/>
          <w:szCs w:val="36"/>
        </w:rPr>
        <w:t>распашка земель, неумеренный выпас скота, браконьерство</w:t>
      </w:r>
    </w:p>
    <w:p w14:paraId="361557D3" w14:textId="77777777" w:rsidR="00D84899" w:rsidRDefault="007E1341">
      <w:pPr>
        <w:pStyle w:val="ac"/>
        <w:numPr>
          <w:ilvl w:val="0"/>
          <w:numId w:val="109"/>
        </w:numPr>
        <w:jc w:val="both"/>
        <w:rPr>
          <w:rFonts w:ascii="Cambria" w:hAnsi="Cambria"/>
          <w:sz w:val="24"/>
          <w:szCs w:val="36"/>
        </w:rPr>
      </w:pPr>
      <w:r>
        <w:rPr>
          <w:rFonts w:ascii="Cambria" w:hAnsi="Cambria"/>
          <w:sz w:val="24"/>
          <w:szCs w:val="36"/>
        </w:rPr>
        <w:t>неумеренное орошение, неумеренный выпас скота, браконьерство</w:t>
      </w:r>
    </w:p>
    <w:p w14:paraId="6BD6FFA2" w14:textId="77777777" w:rsidR="00D84899" w:rsidRDefault="007E1341">
      <w:pPr>
        <w:pStyle w:val="ac"/>
        <w:numPr>
          <w:ilvl w:val="0"/>
          <w:numId w:val="109"/>
        </w:numPr>
        <w:jc w:val="both"/>
        <w:rPr>
          <w:rFonts w:ascii="Cambria" w:hAnsi="Cambria"/>
          <w:sz w:val="24"/>
          <w:szCs w:val="36"/>
        </w:rPr>
      </w:pPr>
      <w:r>
        <w:rPr>
          <w:rFonts w:ascii="Cambria" w:hAnsi="Cambria"/>
          <w:sz w:val="24"/>
          <w:szCs w:val="36"/>
        </w:rPr>
        <w:t>неумеренный выпас оленей, загрязнение почв нефтью, браконьерство</w:t>
      </w:r>
    </w:p>
    <w:p w14:paraId="3219DCB8" w14:textId="77777777" w:rsidR="00D84899" w:rsidRDefault="007E1341">
      <w:pPr>
        <w:jc w:val="both"/>
        <w:rPr>
          <w:rFonts w:ascii="Cambria" w:hAnsi="Cambria"/>
          <w:b/>
          <w:sz w:val="24"/>
          <w:szCs w:val="36"/>
        </w:rPr>
      </w:pPr>
      <w:r>
        <w:rPr>
          <w:rFonts w:ascii="Cambria" w:hAnsi="Cambria"/>
          <w:b/>
          <w:sz w:val="24"/>
          <w:szCs w:val="36"/>
        </w:rPr>
        <w:lastRenderedPageBreak/>
        <w:t>10. Пустынный заповедник:</w:t>
      </w:r>
    </w:p>
    <w:p w14:paraId="253543DB" w14:textId="77777777" w:rsidR="00D84899" w:rsidRDefault="007E1341">
      <w:pPr>
        <w:pStyle w:val="ac"/>
        <w:numPr>
          <w:ilvl w:val="0"/>
          <w:numId w:val="110"/>
        </w:numPr>
        <w:jc w:val="both"/>
        <w:rPr>
          <w:rFonts w:ascii="Cambria" w:hAnsi="Cambria"/>
          <w:sz w:val="24"/>
          <w:szCs w:val="36"/>
        </w:rPr>
      </w:pPr>
      <w:r>
        <w:rPr>
          <w:rFonts w:ascii="Cambria" w:hAnsi="Cambria"/>
          <w:sz w:val="24"/>
          <w:szCs w:val="36"/>
        </w:rPr>
        <w:t>Баргузинский</w:t>
      </w:r>
    </w:p>
    <w:p w14:paraId="0778E734" w14:textId="77777777" w:rsidR="00D84899" w:rsidRDefault="007E1341">
      <w:pPr>
        <w:pStyle w:val="ac"/>
        <w:numPr>
          <w:ilvl w:val="0"/>
          <w:numId w:val="110"/>
        </w:numPr>
        <w:jc w:val="both"/>
        <w:rPr>
          <w:rFonts w:ascii="Cambria" w:hAnsi="Cambria"/>
          <w:sz w:val="24"/>
          <w:szCs w:val="36"/>
        </w:rPr>
      </w:pPr>
      <w:r>
        <w:rPr>
          <w:rFonts w:ascii="Cambria" w:hAnsi="Cambria"/>
          <w:sz w:val="24"/>
          <w:szCs w:val="36"/>
        </w:rPr>
        <w:t>Черные земли</w:t>
      </w:r>
    </w:p>
    <w:p w14:paraId="444A63AC" w14:textId="77777777" w:rsidR="00D84899" w:rsidRDefault="007E1341">
      <w:pPr>
        <w:pStyle w:val="ac"/>
        <w:numPr>
          <w:ilvl w:val="0"/>
          <w:numId w:val="110"/>
        </w:numPr>
        <w:jc w:val="both"/>
        <w:rPr>
          <w:rFonts w:ascii="Cambria" w:hAnsi="Cambria"/>
          <w:sz w:val="24"/>
          <w:szCs w:val="36"/>
        </w:rPr>
      </w:pPr>
      <w:r>
        <w:rPr>
          <w:rFonts w:ascii="Cambria" w:hAnsi="Cambria"/>
          <w:sz w:val="24"/>
          <w:szCs w:val="36"/>
        </w:rPr>
        <w:t xml:space="preserve">Приокско-Террасный  </w:t>
      </w:r>
    </w:p>
    <w:p w14:paraId="74DE96A5" w14:textId="77777777" w:rsidR="00D84899" w:rsidRDefault="007E1341">
      <w:pPr>
        <w:jc w:val="both"/>
        <w:rPr>
          <w:rFonts w:ascii="Cambria" w:hAnsi="Cambria"/>
          <w:b/>
          <w:sz w:val="24"/>
          <w:szCs w:val="36"/>
        </w:rPr>
      </w:pPr>
      <w:r>
        <w:rPr>
          <w:rFonts w:ascii="Cambria" w:hAnsi="Cambria"/>
          <w:b/>
          <w:sz w:val="24"/>
          <w:szCs w:val="36"/>
        </w:rPr>
        <w:t>*11. Какое значение в жизни животных пустынь имеют норы? ________ ____________________________________________________________________________________________________________________________________________________________________________________</w:t>
      </w:r>
    </w:p>
    <w:p w14:paraId="1A463DFE" w14:textId="77777777" w:rsidR="00D84899" w:rsidRDefault="007E1341">
      <w:pPr>
        <w:jc w:val="both"/>
        <w:rPr>
          <w:rFonts w:ascii="Cambria" w:hAnsi="Cambria"/>
          <w:b/>
          <w:sz w:val="24"/>
          <w:szCs w:val="36"/>
        </w:rPr>
      </w:pPr>
      <w:r>
        <w:rPr>
          <w:rFonts w:ascii="Cambria" w:hAnsi="Cambria"/>
          <w:b/>
          <w:sz w:val="24"/>
          <w:szCs w:val="36"/>
        </w:rPr>
        <w:t>*12. Песок в пустыне раскаляется до 60</w:t>
      </w:r>
      <w:r>
        <w:rPr>
          <w:rFonts w:ascii="Cambria" w:hAnsi="Cambria"/>
          <w:b/>
          <w:sz w:val="24"/>
          <w:szCs w:val="36"/>
          <w:vertAlign w:val="superscript"/>
        </w:rPr>
        <w:t>0</w:t>
      </w:r>
      <w:r>
        <w:rPr>
          <w:rFonts w:ascii="Cambria" w:hAnsi="Cambria"/>
          <w:b/>
          <w:sz w:val="24"/>
          <w:szCs w:val="36"/>
        </w:rPr>
        <w:t>С, а верблюды спокойно ходят по нему и даже ложатся. Почему верблюды не получают ожогов? ______________________________________________________________________________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3C4EB1B" w14:textId="77777777" w:rsidR="00D84899" w:rsidRDefault="007E1341">
      <w:pPr>
        <w:jc w:val="both"/>
        <w:rPr>
          <w:rFonts w:ascii="Cambria" w:hAnsi="Cambria"/>
          <w:b/>
          <w:sz w:val="24"/>
          <w:szCs w:val="36"/>
        </w:rPr>
      </w:pPr>
      <w:r>
        <w:rPr>
          <w:rFonts w:ascii="Cambria" w:hAnsi="Cambria"/>
          <w:b/>
          <w:sz w:val="24"/>
          <w:szCs w:val="36"/>
        </w:rPr>
        <w:t>*13. Напиши животных, которые имеют следующие приспособления к жизни в пустыне.</w:t>
      </w:r>
    </w:p>
    <w:tbl>
      <w:tblPr>
        <w:tblStyle w:val="ab"/>
        <w:tblW w:w="0" w:type="auto"/>
        <w:tblLook w:val="04A0" w:firstRow="1" w:lastRow="0" w:firstColumn="1" w:lastColumn="0" w:noHBand="0" w:noVBand="1"/>
      </w:tblPr>
      <w:tblGrid>
        <w:gridCol w:w="4691"/>
        <w:gridCol w:w="4654"/>
      </w:tblGrid>
      <w:tr w:rsidR="00D84899" w14:paraId="6BACF6E3" w14:textId="77777777">
        <w:tc>
          <w:tcPr>
            <w:tcW w:w="4785" w:type="dxa"/>
          </w:tcPr>
          <w:p w14:paraId="047C1645" w14:textId="77777777" w:rsidR="00D84899" w:rsidRDefault="007E1341">
            <w:pPr>
              <w:spacing w:after="0" w:line="240" w:lineRule="auto"/>
              <w:jc w:val="both"/>
              <w:rPr>
                <w:rFonts w:ascii="Cambria" w:hAnsi="Cambria"/>
                <w:sz w:val="24"/>
                <w:szCs w:val="36"/>
              </w:rPr>
            </w:pPr>
            <w:r>
              <w:rPr>
                <w:rFonts w:ascii="Cambria" w:hAnsi="Cambria"/>
                <w:sz w:val="24"/>
                <w:szCs w:val="36"/>
              </w:rPr>
              <w:t>Приспособления</w:t>
            </w:r>
          </w:p>
        </w:tc>
        <w:tc>
          <w:tcPr>
            <w:tcW w:w="4786" w:type="dxa"/>
          </w:tcPr>
          <w:p w14:paraId="276F1608" w14:textId="77777777" w:rsidR="00D84899" w:rsidRDefault="007E1341">
            <w:pPr>
              <w:spacing w:after="0" w:line="240" w:lineRule="auto"/>
              <w:jc w:val="both"/>
              <w:rPr>
                <w:rFonts w:ascii="Cambria" w:hAnsi="Cambria"/>
                <w:sz w:val="24"/>
                <w:szCs w:val="36"/>
              </w:rPr>
            </w:pPr>
            <w:r>
              <w:rPr>
                <w:rFonts w:ascii="Cambria" w:hAnsi="Cambria"/>
                <w:sz w:val="24"/>
                <w:szCs w:val="36"/>
              </w:rPr>
              <w:t>Названия животных</w:t>
            </w:r>
          </w:p>
        </w:tc>
      </w:tr>
      <w:tr w:rsidR="00D84899" w14:paraId="06648379" w14:textId="77777777">
        <w:tc>
          <w:tcPr>
            <w:tcW w:w="4785" w:type="dxa"/>
          </w:tcPr>
          <w:p w14:paraId="65885554" w14:textId="77777777" w:rsidR="00D84899" w:rsidRDefault="007E1341">
            <w:pPr>
              <w:pStyle w:val="ac"/>
              <w:numPr>
                <w:ilvl w:val="0"/>
                <w:numId w:val="111"/>
              </w:numPr>
              <w:spacing w:after="0" w:line="240" w:lineRule="auto"/>
              <w:ind w:left="426"/>
              <w:jc w:val="both"/>
              <w:rPr>
                <w:rFonts w:ascii="Cambria" w:hAnsi="Cambria"/>
                <w:sz w:val="24"/>
                <w:szCs w:val="36"/>
              </w:rPr>
            </w:pPr>
            <w:r>
              <w:rPr>
                <w:rFonts w:ascii="Cambria" w:hAnsi="Cambria"/>
                <w:sz w:val="24"/>
                <w:szCs w:val="36"/>
              </w:rPr>
              <w:t>Могут в случае опасности мгновенно погрузиться в песок.</w:t>
            </w:r>
          </w:p>
        </w:tc>
        <w:tc>
          <w:tcPr>
            <w:tcW w:w="4786" w:type="dxa"/>
          </w:tcPr>
          <w:p w14:paraId="3A3E62E3" w14:textId="77777777" w:rsidR="00D84899" w:rsidRDefault="00D84899">
            <w:pPr>
              <w:spacing w:after="0" w:line="240" w:lineRule="auto"/>
              <w:jc w:val="both"/>
              <w:rPr>
                <w:rFonts w:ascii="Cambria" w:hAnsi="Cambria"/>
                <w:sz w:val="24"/>
                <w:szCs w:val="36"/>
              </w:rPr>
            </w:pPr>
          </w:p>
        </w:tc>
      </w:tr>
      <w:tr w:rsidR="00D84899" w14:paraId="211F426F" w14:textId="77777777">
        <w:tc>
          <w:tcPr>
            <w:tcW w:w="4785" w:type="dxa"/>
          </w:tcPr>
          <w:p w14:paraId="591466BD" w14:textId="77777777" w:rsidR="00D84899" w:rsidRDefault="007E1341">
            <w:pPr>
              <w:pStyle w:val="ac"/>
              <w:numPr>
                <w:ilvl w:val="0"/>
                <w:numId w:val="111"/>
              </w:numPr>
              <w:spacing w:after="0" w:line="240" w:lineRule="auto"/>
              <w:ind w:left="426"/>
              <w:jc w:val="both"/>
              <w:rPr>
                <w:rFonts w:ascii="Cambria" w:hAnsi="Cambria"/>
                <w:sz w:val="24"/>
                <w:szCs w:val="36"/>
              </w:rPr>
            </w:pPr>
            <w:r>
              <w:rPr>
                <w:rFonts w:ascii="Cambria" w:hAnsi="Cambria"/>
                <w:sz w:val="24"/>
                <w:szCs w:val="36"/>
              </w:rPr>
              <w:t>Ночной образ жизни.</w:t>
            </w:r>
          </w:p>
          <w:p w14:paraId="7EB639D2" w14:textId="77777777" w:rsidR="00D84899" w:rsidRDefault="00D84899">
            <w:pPr>
              <w:pStyle w:val="ac"/>
              <w:spacing w:after="0" w:line="240" w:lineRule="auto"/>
              <w:ind w:left="426"/>
              <w:jc w:val="both"/>
              <w:rPr>
                <w:rFonts w:ascii="Cambria" w:hAnsi="Cambria"/>
                <w:sz w:val="24"/>
                <w:szCs w:val="36"/>
              </w:rPr>
            </w:pPr>
          </w:p>
        </w:tc>
        <w:tc>
          <w:tcPr>
            <w:tcW w:w="4786" w:type="dxa"/>
          </w:tcPr>
          <w:p w14:paraId="2FD53356" w14:textId="77777777" w:rsidR="00D84899" w:rsidRDefault="00D84899">
            <w:pPr>
              <w:spacing w:after="0" w:line="240" w:lineRule="auto"/>
              <w:jc w:val="both"/>
              <w:rPr>
                <w:rFonts w:ascii="Cambria" w:hAnsi="Cambria"/>
                <w:sz w:val="24"/>
                <w:szCs w:val="36"/>
              </w:rPr>
            </w:pPr>
          </w:p>
        </w:tc>
      </w:tr>
      <w:tr w:rsidR="00D84899" w14:paraId="39BA138D" w14:textId="77777777">
        <w:tc>
          <w:tcPr>
            <w:tcW w:w="4785" w:type="dxa"/>
          </w:tcPr>
          <w:p w14:paraId="47446E25" w14:textId="77777777" w:rsidR="00D84899" w:rsidRDefault="007E1341">
            <w:pPr>
              <w:pStyle w:val="ac"/>
              <w:numPr>
                <w:ilvl w:val="0"/>
                <w:numId w:val="111"/>
              </w:numPr>
              <w:spacing w:after="0" w:line="240" w:lineRule="auto"/>
              <w:ind w:left="426"/>
              <w:jc w:val="both"/>
              <w:rPr>
                <w:rFonts w:ascii="Cambria" w:hAnsi="Cambria"/>
                <w:sz w:val="24"/>
                <w:szCs w:val="36"/>
              </w:rPr>
            </w:pPr>
            <w:r>
              <w:rPr>
                <w:rFonts w:ascii="Cambria" w:hAnsi="Cambria"/>
                <w:sz w:val="24"/>
                <w:szCs w:val="36"/>
              </w:rPr>
              <w:t>Использование нор других обитателей пустыни.</w:t>
            </w:r>
          </w:p>
        </w:tc>
        <w:tc>
          <w:tcPr>
            <w:tcW w:w="4786" w:type="dxa"/>
          </w:tcPr>
          <w:p w14:paraId="274268C5" w14:textId="77777777" w:rsidR="00D84899" w:rsidRDefault="00D84899">
            <w:pPr>
              <w:spacing w:after="0" w:line="240" w:lineRule="auto"/>
              <w:jc w:val="both"/>
              <w:rPr>
                <w:rFonts w:ascii="Cambria" w:hAnsi="Cambria"/>
                <w:sz w:val="24"/>
                <w:szCs w:val="36"/>
              </w:rPr>
            </w:pPr>
          </w:p>
        </w:tc>
      </w:tr>
    </w:tbl>
    <w:p w14:paraId="328CD4BA" w14:textId="77777777" w:rsidR="00D84899" w:rsidRDefault="007E1341">
      <w:pPr>
        <w:jc w:val="both"/>
        <w:rPr>
          <w:rFonts w:ascii="Cambria" w:hAnsi="Cambria"/>
          <w:b/>
          <w:sz w:val="24"/>
          <w:szCs w:val="36"/>
        </w:rPr>
      </w:pPr>
      <w:r>
        <w:rPr>
          <w:rFonts w:ascii="Cambria" w:hAnsi="Cambria"/>
          <w:b/>
          <w:sz w:val="24"/>
          <w:szCs w:val="36"/>
        </w:rPr>
        <w:t>*14. Заполни таблицу. Укажи причины и последствия влияния деятельности человека на природу пустынь.</w:t>
      </w:r>
    </w:p>
    <w:tbl>
      <w:tblPr>
        <w:tblStyle w:val="ab"/>
        <w:tblW w:w="0" w:type="auto"/>
        <w:tblLook w:val="04A0" w:firstRow="1" w:lastRow="0" w:firstColumn="1" w:lastColumn="0" w:noHBand="0" w:noVBand="1"/>
      </w:tblPr>
      <w:tblGrid>
        <w:gridCol w:w="4678"/>
        <w:gridCol w:w="4667"/>
      </w:tblGrid>
      <w:tr w:rsidR="00D84899" w14:paraId="2BAA61D2" w14:textId="77777777">
        <w:tc>
          <w:tcPr>
            <w:tcW w:w="4785" w:type="dxa"/>
          </w:tcPr>
          <w:p w14:paraId="5FC9A881" w14:textId="77777777" w:rsidR="00D84899" w:rsidRDefault="007E1341">
            <w:pPr>
              <w:spacing w:after="0" w:line="240" w:lineRule="auto"/>
              <w:jc w:val="center"/>
              <w:rPr>
                <w:rFonts w:ascii="Cambria" w:hAnsi="Cambria"/>
                <w:sz w:val="24"/>
                <w:szCs w:val="36"/>
              </w:rPr>
            </w:pPr>
            <w:r>
              <w:rPr>
                <w:rFonts w:ascii="Cambria" w:hAnsi="Cambria"/>
                <w:sz w:val="24"/>
                <w:szCs w:val="36"/>
              </w:rPr>
              <w:t>Причины</w:t>
            </w:r>
          </w:p>
        </w:tc>
        <w:tc>
          <w:tcPr>
            <w:tcW w:w="4786" w:type="dxa"/>
          </w:tcPr>
          <w:p w14:paraId="56523AE6" w14:textId="77777777" w:rsidR="00D84899" w:rsidRDefault="007E1341">
            <w:pPr>
              <w:spacing w:after="0" w:line="240" w:lineRule="auto"/>
              <w:jc w:val="center"/>
              <w:rPr>
                <w:rFonts w:ascii="Cambria" w:hAnsi="Cambria"/>
                <w:sz w:val="24"/>
                <w:szCs w:val="36"/>
              </w:rPr>
            </w:pPr>
            <w:r>
              <w:rPr>
                <w:rFonts w:ascii="Cambria" w:hAnsi="Cambria"/>
                <w:sz w:val="24"/>
                <w:szCs w:val="36"/>
              </w:rPr>
              <w:t>Следствия</w:t>
            </w:r>
          </w:p>
        </w:tc>
      </w:tr>
      <w:tr w:rsidR="00D84899" w14:paraId="605B6C7B" w14:textId="77777777">
        <w:tc>
          <w:tcPr>
            <w:tcW w:w="4785" w:type="dxa"/>
          </w:tcPr>
          <w:p w14:paraId="42778E14" w14:textId="77777777" w:rsidR="00D84899" w:rsidRDefault="007E1341">
            <w:pPr>
              <w:spacing w:after="0" w:line="240" w:lineRule="auto"/>
              <w:jc w:val="both"/>
              <w:rPr>
                <w:rFonts w:ascii="Cambria" w:hAnsi="Cambria"/>
                <w:sz w:val="24"/>
                <w:szCs w:val="36"/>
              </w:rPr>
            </w:pPr>
            <w:r>
              <w:rPr>
                <w:rFonts w:ascii="Cambria" w:hAnsi="Cambria"/>
                <w:sz w:val="24"/>
                <w:szCs w:val="36"/>
              </w:rPr>
              <w:t>1.</w:t>
            </w:r>
          </w:p>
        </w:tc>
        <w:tc>
          <w:tcPr>
            <w:tcW w:w="4786" w:type="dxa"/>
          </w:tcPr>
          <w:p w14:paraId="7F927878" w14:textId="77777777" w:rsidR="00D84899" w:rsidRDefault="007E1341">
            <w:pPr>
              <w:pStyle w:val="ac"/>
              <w:numPr>
                <w:ilvl w:val="0"/>
                <w:numId w:val="112"/>
              </w:numPr>
              <w:spacing w:after="0" w:line="240" w:lineRule="auto"/>
              <w:ind w:left="319"/>
              <w:jc w:val="both"/>
              <w:rPr>
                <w:rFonts w:ascii="Cambria" w:hAnsi="Cambria"/>
                <w:sz w:val="24"/>
                <w:szCs w:val="36"/>
              </w:rPr>
            </w:pPr>
            <w:r>
              <w:rPr>
                <w:rFonts w:ascii="Cambria" w:hAnsi="Cambria"/>
                <w:sz w:val="24"/>
                <w:szCs w:val="36"/>
              </w:rPr>
              <w:t>Приходят в движение пески</w:t>
            </w:r>
          </w:p>
          <w:p w14:paraId="31248051" w14:textId="77777777" w:rsidR="00D84899" w:rsidRDefault="00D84899">
            <w:pPr>
              <w:pStyle w:val="ac"/>
              <w:spacing w:after="0" w:line="240" w:lineRule="auto"/>
              <w:ind w:left="-106"/>
              <w:jc w:val="both"/>
              <w:rPr>
                <w:rFonts w:ascii="Cambria" w:hAnsi="Cambria"/>
                <w:sz w:val="24"/>
                <w:szCs w:val="36"/>
              </w:rPr>
            </w:pPr>
          </w:p>
        </w:tc>
      </w:tr>
      <w:tr w:rsidR="00D84899" w14:paraId="782F7C8E" w14:textId="77777777">
        <w:tc>
          <w:tcPr>
            <w:tcW w:w="4785" w:type="dxa"/>
          </w:tcPr>
          <w:p w14:paraId="2E5D8858" w14:textId="77777777" w:rsidR="00D84899" w:rsidRDefault="007E1341">
            <w:pPr>
              <w:pStyle w:val="ac"/>
              <w:numPr>
                <w:ilvl w:val="0"/>
                <w:numId w:val="112"/>
              </w:numPr>
              <w:spacing w:after="0" w:line="240" w:lineRule="auto"/>
              <w:ind w:left="284"/>
              <w:jc w:val="both"/>
              <w:rPr>
                <w:rFonts w:ascii="Cambria" w:hAnsi="Cambria"/>
                <w:sz w:val="24"/>
                <w:szCs w:val="36"/>
              </w:rPr>
            </w:pPr>
            <w:r>
              <w:rPr>
                <w:rFonts w:ascii="Cambria" w:hAnsi="Cambria"/>
                <w:sz w:val="24"/>
                <w:szCs w:val="36"/>
              </w:rPr>
              <w:t>Неумеренное орошение</w:t>
            </w:r>
          </w:p>
          <w:p w14:paraId="554473C1" w14:textId="77777777" w:rsidR="00D84899" w:rsidRDefault="00D84899">
            <w:pPr>
              <w:pStyle w:val="ac"/>
              <w:spacing w:after="0" w:line="240" w:lineRule="auto"/>
              <w:jc w:val="both"/>
              <w:rPr>
                <w:rFonts w:ascii="Cambria" w:hAnsi="Cambria"/>
                <w:sz w:val="24"/>
                <w:szCs w:val="36"/>
              </w:rPr>
            </w:pPr>
          </w:p>
        </w:tc>
        <w:tc>
          <w:tcPr>
            <w:tcW w:w="4786" w:type="dxa"/>
          </w:tcPr>
          <w:p w14:paraId="3E19A082" w14:textId="77777777" w:rsidR="00D84899" w:rsidRDefault="007E1341">
            <w:pPr>
              <w:spacing w:after="0" w:line="240" w:lineRule="auto"/>
              <w:jc w:val="both"/>
              <w:rPr>
                <w:rFonts w:ascii="Cambria" w:hAnsi="Cambria"/>
                <w:sz w:val="24"/>
                <w:szCs w:val="36"/>
              </w:rPr>
            </w:pPr>
            <w:r>
              <w:rPr>
                <w:rFonts w:ascii="Cambria" w:hAnsi="Cambria"/>
                <w:sz w:val="24"/>
                <w:szCs w:val="36"/>
              </w:rPr>
              <w:t>2.</w:t>
            </w:r>
          </w:p>
        </w:tc>
      </w:tr>
      <w:tr w:rsidR="00D84899" w14:paraId="5567E0F3" w14:textId="77777777">
        <w:tc>
          <w:tcPr>
            <w:tcW w:w="4785" w:type="dxa"/>
          </w:tcPr>
          <w:p w14:paraId="50CA51EA" w14:textId="77777777" w:rsidR="00D84899" w:rsidRDefault="007E1341">
            <w:pPr>
              <w:pStyle w:val="ac"/>
              <w:numPr>
                <w:ilvl w:val="0"/>
                <w:numId w:val="112"/>
              </w:numPr>
              <w:spacing w:after="0" w:line="240" w:lineRule="auto"/>
              <w:ind w:left="284"/>
              <w:jc w:val="both"/>
              <w:rPr>
                <w:rFonts w:ascii="Cambria" w:hAnsi="Cambria"/>
                <w:sz w:val="24"/>
                <w:szCs w:val="36"/>
              </w:rPr>
            </w:pPr>
            <w:r>
              <w:rPr>
                <w:rFonts w:ascii="Cambria" w:hAnsi="Cambria"/>
                <w:sz w:val="24"/>
                <w:szCs w:val="36"/>
              </w:rPr>
              <w:t>Разрушение мест обитания животных</w:t>
            </w:r>
          </w:p>
        </w:tc>
        <w:tc>
          <w:tcPr>
            <w:tcW w:w="4786" w:type="dxa"/>
          </w:tcPr>
          <w:p w14:paraId="7CB5616F" w14:textId="77777777" w:rsidR="00D84899" w:rsidRDefault="007E1341">
            <w:pPr>
              <w:spacing w:after="0" w:line="240" w:lineRule="auto"/>
              <w:jc w:val="both"/>
              <w:rPr>
                <w:rFonts w:ascii="Cambria" w:hAnsi="Cambria"/>
                <w:sz w:val="24"/>
                <w:szCs w:val="36"/>
              </w:rPr>
            </w:pPr>
            <w:r>
              <w:rPr>
                <w:rFonts w:ascii="Cambria" w:hAnsi="Cambria"/>
                <w:sz w:val="24"/>
                <w:szCs w:val="36"/>
              </w:rPr>
              <w:t>3.</w:t>
            </w:r>
          </w:p>
        </w:tc>
      </w:tr>
    </w:tbl>
    <w:p w14:paraId="0D2DAD69" w14:textId="77777777" w:rsidR="00D84899" w:rsidRDefault="00D84899">
      <w:pPr>
        <w:jc w:val="center"/>
        <w:rPr>
          <w:rFonts w:ascii="Cambria" w:hAnsi="Cambria"/>
          <w:sz w:val="24"/>
          <w:szCs w:val="36"/>
        </w:rPr>
      </w:pPr>
    </w:p>
    <w:p w14:paraId="2C625489" w14:textId="77777777" w:rsidR="00D84899" w:rsidRDefault="007E1341">
      <w:pPr>
        <w:jc w:val="center"/>
        <w:rPr>
          <w:rFonts w:ascii="Cambria" w:hAnsi="Cambria"/>
          <w:color w:val="1F4E79" w:themeColor="accent1" w:themeShade="80"/>
          <w:sz w:val="32"/>
          <w:szCs w:val="36"/>
          <w:u w:val="single"/>
        </w:rPr>
      </w:pPr>
      <w:r>
        <w:rPr>
          <w:rFonts w:ascii="Cambria" w:hAnsi="Cambria"/>
          <w:color w:val="1F4E79" w:themeColor="accent1" w:themeShade="80"/>
          <w:sz w:val="32"/>
          <w:szCs w:val="36"/>
          <w:u w:val="single"/>
        </w:rPr>
        <w:t>У Черного моря</w:t>
      </w:r>
    </w:p>
    <w:p w14:paraId="5351D8DF" w14:textId="77777777" w:rsidR="00D84899" w:rsidRDefault="007E1341">
      <w:pPr>
        <w:pStyle w:val="ac"/>
        <w:numPr>
          <w:ilvl w:val="0"/>
          <w:numId w:val="113"/>
        </w:numPr>
        <w:jc w:val="both"/>
        <w:rPr>
          <w:rFonts w:ascii="Cambria" w:hAnsi="Cambria"/>
          <w:b/>
          <w:sz w:val="24"/>
          <w:szCs w:val="36"/>
        </w:rPr>
      </w:pPr>
      <w:r>
        <w:rPr>
          <w:rFonts w:ascii="Cambria" w:hAnsi="Cambria"/>
          <w:b/>
          <w:sz w:val="24"/>
          <w:szCs w:val="36"/>
        </w:rPr>
        <w:t>Заполни таблицу исследователя.</w:t>
      </w:r>
    </w:p>
    <w:tbl>
      <w:tblPr>
        <w:tblStyle w:val="ab"/>
        <w:tblW w:w="0" w:type="auto"/>
        <w:tblLook w:val="04A0" w:firstRow="1" w:lastRow="0" w:firstColumn="1" w:lastColumn="0" w:noHBand="0" w:noVBand="1"/>
      </w:tblPr>
      <w:tblGrid>
        <w:gridCol w:w="2336"/>
        <w:gridCol w:w="7009"/>
      </w:tblGrid>
      <w:tr w:rsidR="00D84899" w14:paraId="3CEBA855" w14:textId="77777777">
        <w:tc>
          <w:tcPr>
            <w:tcW w:w="2336" w:type="dxa"/>
          </w:tcPr>
          <w:p w14:paraId="05F9B955" w14:textId="77777777" w:rsidR="00D84899" w:rsidRDefault="007E1341">
            <w:pPr>
              <w:spacing w:after="0" w:line="240" w:lineRule="auto"/>
              <w:jc w:val="center"/>
              <w:rPr>
                <w:rFonts w:ascii="Cambria" w:hAnsi="Cambria"/>
                <w:sz w:val="24"/>
                <w:szCs w:val="36"/>
              </w:rPr>
            </w:pPr>
            <w:r>
              <w:rPr>
                <w:rFonts w:ascii="Cambria" w:hAnsi="Cambria"/>
                <w:sz w:val="24"/>
                <w:szCs w:val="36"/>
              </w:rPr>
              <w:t>Географическое положение</w:t>
            </w:r>
          </w:p>
          <w:p w14:paraId="5847AEF2" w14:textId="77777777" w:rsidR="00D84899" w:rsidRDefault="00D84899">
            <w:pPr>
              <w:spacing w:after="0" w:line="240" w:lineRule="auto"/>
              <w:jc w:val="center"/>
              <w:rPr>
                <w:rFonts w:ascii="Cambria" w:hAnsi="Cambria"/>
                <w:sz w:val="24"/>
                <w:szCs w:val="36"/>
              </w:rPr>
            </w:pPr>
          </w:p>
          <w:p w14:paraId="510F552D" w14:textId="77777777" w:rsidR="00D84899" w:rsidRDefault="00D84899">
            <w:pPr>
              <w:spacing w:after="0" w:line="240" w:lineRule="auto"/>
              <w:jc w:val="center"/>
              <w:rPr>
                <w:rFonts w:ascii="Cambria" w:hAnsi="Cambria"/>
                <w:sz w:val="24"/>
                <w:szCs w:val="36"/>
              </w:rPr>
            </w:pPr>
          </w:p>
        </w:tc>
        <w:tc>
          <w:tcPr>
            <w:tcW w:w="7009" w:type="dxa"/>
          </w:tcPr>
          <w:p w14:paraId="54438254" w14:textId="77777777" w:rsidR="00D84899" w:rsidRDefault="00D84899">
            <w:pPr>
              <w:spacing w:after="0" w:line="240" w:lineRule="auto"/>
              <w:jc w:val="center"/>
              <w:rPr>
                <w:rFonts w:ascii="Cambria" w:hAnsi="Cambria"/>
                <w:sz w:val="24"/>
                <w:szCs w:val="36"/>
              </w:rPr>
            </w:pPr>
          </w:p>
        </w:tc>
      </w:tr>
      <w:tr w:rsidR="00D84899" w14:paraId="16B470C8" w14:textId="77777777">
        <w:tc>
          <w:tcPr>
            <w:tcW w:w="2336" w:type="dxa"/>
          </w:tcPr>
          <w:p w14:paraId="37A59A39" w14:textId="77777777" w:rsidR="00D84899" w:rsidRDefault="007E1341">
            <w:pPr>
              <w:spacing w:after="0" w:line="240" w:lineRule="auto"/>
              <w:jc w:val="center"/>
              <w:rPr>
                <w:rFonts w:ascii="Cambria" w:hAnsi="Cambria"/>
                <w:sz w:val="24"/>
                <w:szCs w:val="36"/>
              </w:rPr>
            </w:pPr>
            <w:r>
              <w:rPr>
                <w:rFonts w:ascii="Cambria" w:hAnsi="Cambria"/>
                <w:sz w:val="24"/>
                <w:szCs w:val="36"/>
              </w:rPr>
              <w:t>Климат</w:t>
            </w:r>
          </w:p>
          <w:p w14:paraId="671A5246" w14:textId="77777777" w:rsidR="00D84899" w:rsidRDefault="00D84899">
            <w:pPr>
              <w:spacing w:after="0" w:line="240" w:lineRule="auto"/>
              <w:jc w:val="center"/>
              <w:rPr>
                <w:rFonts w:ascii="Cambria" w:hAnsi="Cambria"/>
                <w:sz w:val="24"/>
                <w:szCs w:val="36"/>
              </w:rPr>
            </w:pPr>
          </w:p>
          <w:p w14:paraId="77D331E6" w14:textId="77777777" w:rsidR="00D84899" w:rsidRDefault="00D84899">
            <w:pPr>
              <w:spacing w:after="0" w:line="240" w:lineRule="auto"/>
              <w:jc w:val="center"/>
              <w:rPr>
                <w:rFonts w:ascii="Cambria" w:hAnsi="Cambria"/>
                <w:sz w:val="24"/>
                <w:szCs w:val="36"/>
              </w:rPr>
            </w:pPr>
          </w:p>
        </w:tc>
        <w:tc>
          <w:tcPr>
            <w:tcW w:w="7009" w:type="dxa"/>
          </w:tcPr>
          <w:p w14:paraId="7C2E4906" w14:textId="77777777" w:rsidR="00D84899" w:rsidRDefault="00D84899">
            <w:pPr>
              <w:spacing w:after="0" w:line="240" w:lineRule="auto"/>
              <w:jc w:val="center"/>
              <w:rPr>
                <w:rFonts w:ascii="Cambria" w:hAnsi="Cambria"/>
                <w:sz w:val="24"/>
                <w:szCs w:val="36"/>
              </w:rPr>
            </w:pPr>
          </w:p>
        </w:tc>
      </w:tr>
      <w:tr w:rsidR="00D84899" w14:paraId="233EFF5E" w14:textId="77777777">
        <w:tc>
          <w:tcPr>
            <w:tcW w:w="2336" w:type="dxa"/>
          </w:tcPr>
          <w:p w14:paraId="2357570A" w14:textId="77777777" w:rsidR="00D84899" w:rsidRDefault="007E1341">
            <w:pPr>
              <w:spacing w:after="0" w:line="240" w:lineRule="auto"/>
              <w:jc w:val="center"/>
              <w:rPr>
                <w:rFonts w:ascii="Cambria" w:hAnsi="Cambria"/>
                <w:sz w:val="24"/>
                <w:szCs w:val="36"/>
              </w:rPr>
            </w:pPr>
            <w:r>
              <w:rPr>
                <w:rFonts w:ascii="Cambria" w:hAnsi="Cambria"/>
                <w:sz w:val="24"/>
                <w:szCs w:val="36"/>
              </w:rPr>
              <w:t>Особенности приспособления растений к данной природной зоне</w:t>
            </w:r>
          </w:p>
          <w:p w14:paraId="68B2DED1" w14:textId="77777777" w:rsidR="00D84899" w:rsidRDefault="00D84899">
            <w:pPr>
              <w:spacing w:after="0" w:line="240" w:lineRule="auto"/>
              <w:jc w:val="center"/>
              <w:rPr>
                <w:rFonts w:ascii="Cambria" w:hAnsi="Cambria"/>
                <w:sz w:val="24"/>
                <w:szCs w:val="36"/>
              </w:rPr>
            </w:pPr>
          </w:p>
          <w:p w14:paraId="311ADD01" w14:textId="77777777" w:rsidR="00D84899" w:rsidRDefault="00D84899">
            <w:pPr>
              <w:spacing w:after="0" w:line="240" w:lineRule="auto"/>
              <w:jc w:val="center"/>
              <w:rPr>
                <w:rFonts w:ascii="Cambria" w:hAnsi="Cambria"/>
                <w:sz w:val="24"/>
                <w:szCs w:val="36"/>
              </w:rPr>
            </w:pPr>
          </w:p>
        </w:tc>
        <w:tc>
          <w:tcPr>
            <w:tcW w:w="7009" w:type="dxa"/>
          </w:tcPr>
          <w:p w14:paraId="6E9D4A79" w14:textId="77777777" w:rsidR="00D84899" w:rsidRDefault="00D84899">
            <w:pPr>
              <w:spacing w:after="0" w:line="240" w:lineRule="auto"/>
              <w:jc w:val="center"/>
              <w:rPr>
                <w:rFonts w:ascii="Cambria" w:hAnsi="Cambria"/>
                <w:sz w:val="24"/>
                <w:szCs w:val="36"/>
              </w:rPr>
            </w:pPr>
          </w:p>
        </w:tc>
      </w:tr>
      <w:tr w:rsidR="00D84899" w14:paraId="6FAF0851" w14:textId="77777777">
        <w:tc>
          <w:tcPr>
            <w:tcW w:w="2336" w:type="dxa"/>
          </w:tcPr>
          <w:p w14:paraId="42D772EB" w14:textId="77777777" w:rsidR="00D84899" w:rsidRDefault="007E1341">
            <w:pPr>
              <w:spacing w:after="0" w:line="240" w:lineRule="auto"/>
              <w:jc w:val="center"/>
              <w:rPr>
                <w:rFonts w:ascii="Cambria" w:hAnsi="Cambria"/>
                <w:sz w:val="24"/>
                <w:szCs w:val="36"/>
              </w:rPr>
            </w:pPr>
            <w:r>
              <w:rPr>
                <w:rFonts w:ascii="Cambria" w:hAnsi="Cambria"/>
                <w:sz w:val="24"/>
                <w:szCs w:val="36"/>
              </w:rPr>
              <w:lastRenderedPageBreak/>
              <w:t>Растения</w:t>
            </w:r>
          </w:p>
          <w:p w14:paraId="5E607CEF" w14:textId="77777777" w:rsidR="00D84899" w:rsidRDefault="00D84899">
            <w:pPr>
              <w:spacing w:after="0" w:line="240" w:lineRule="auto"/>
              <w:jc w:val="center"/>
              <w:rPr>
                <w:rFonts w:ascii="Cambria" w:hAnsi="Cambria"/>
                <w:sz w:val="24"/>
                <w:szCs w:val="36"/>
              </w:rPr>
            </w:pPr>
          </w:p>
          <w:p w14:paraId="36A5B551" w14:textId="77777777" w:rsidR="00D84899" w:rsidRDefault="00D84899">
            <w:pPr>
              <w:spacing w:after="0" w:line="240" w:lineRule="auto"/>
              <w:jc w:val="center"/>
              <w:rPr>
                <w:rFonts w:ascii="Cambria" w:hAnsi="Cambria"/>
                <w:sz w:val="24"/>
                <w:szCs w:val="36"/>
              </w:rPr>
            </w:pPr>
          </w:p>
        </w:tc>
        <w:tc>
          <w:tcPr>
            <w:tcW w:w="7009" w:type="dxa"/>
          </w:tcPr>
          <w:p w14:paraId="0E29ABC3" w14:textId="77777777" w:rsidR="00D84899" w:rsidRDefault="00D84899">
            <w:pPr>
              <w:spacing w:after="0" w:line="240" w:lineRule="auto"/>
              <w:jc w:val="center"/>
              <w:rPr>
                <w:rFonts w:ascii="Cambria" w:hAnsi="Cambria"/>
                <w:sz w:val="24"/>
                <w:szCs w:val="36"/>
              </w:rPr>
            </w:pPr>
          </w:p>
        </w:tc>
      </w:tr>
      <w:tr w:rsidR="00D84899" w14:paraId="47651724" w14:textId="77777777">
        <w:tc>
          <w:tcPr>
            <w:tcW w:w="2336" w:type="dxa"/>
          </w:tcPr>
          <w:p w14:paraId="28DEF946" w14:textId="77777777" w:rsidR="00D84899" w:rsidRDefault="007E1341">
            <w:pPr>
              <w:spacing w:after="0" w:line="240" w:lineRule="auto"/>
              <w:jc w:val="center"/>
              <w:rPr>
                <w:rFonts w:ascii="Cambria" w:hAnsi="Cambria"/>
                <w:sz w:val="24"/>
                <w:szCs w:val="36"/>
              </w:rPr>
            </w:pPr>
            <w:r>
              <w:rPr>
                <w:rFonts w:ascii="Cambria" w:hAnsi="Cambria"/>
                <w:sz w:val="24"/>
                <w:szCs w:val="36"/>
              </w:rPr>
              <w:t>Особенности приспособления животных к данной природной зоне</w:t>
            </w:r>
          </w:p>
          <w:p w14:paraId="0D0DB100" w14:textId="77777777" w:rsidR="00D84899" w:rsidRDefault="00D84899">
            <w:pPr>
              <w:spacing w:after="0" w:line="240" w:lineRule="auto"/>
              <w:jc w:val="center"/>
              <w:rPr>
                <w:rFonts w:ascii="Cambria" w:hAnsi="Cambria"/>
                <w:sz w:val="24"/>
                <w:szCs w:val="36"/>
              </w:rPr>
            </w:pPr>
          </w:p>
          <w:p w14:paraId="614BF3D0" w14:textId="77777777" w:rsidR="00D84899" w:rsidRDefault="00D84899">
            <w:pPr>
              <w:spacing w:after="0" w:line="240" w:lineRule="auto"/>
              <w:jc w:val="center"/>
              <w:rPr>
                <w:rFonts w:ascii="Cambria" w:hAnsi="Cambria"/>
                <w:sz w:val="24"/>
                <w:szCs w:val="36"/>
              </w:rPr>
            </w:pPr>
          </w:p>
        </w:tc>
        <w:tc>
          <w:tcPr>
            <w:tcW w:w="7009" w:type="dxa"/>
          </w:tcPr>
          <w:p w14:paraId="39D54FD9" w14:textId="77777777" w:rsidR="00D84899" w:rsidRDefault="00D84899">
            <w:pPr>
              <w:spacing w:after="0" w:line="240" w:lineRule="auto"/>
              <w:jc w:val="center"/>
              <w:rPr>
                <w:rFonts w:ascii="Cambria" w:hAnsi="Cambria"/>
                <w:sz w:val="24"/>
                <w:szCs w:val="36"/>
              </w:rPr>
            </w:pPr>
          </w:p>
        </w:tc>
      </w:tr>
      <w:tr w:rsidR="00D84899" w14:paraId="02FB9549" w14:textId="77777777">
        <w:tc>
          <w:tcPr>
            <w:tcW w:w="2336" w:type="dxa"/>
          </w:tcPr>
          <w:p w14:paraId="0C359BB8" w14:textId="77777777" w:rsidR="00D84899" w:rsidRDefault="007E1341">
            <w:pPr>
              <w:spacing w:after="0" w:line="240" w:lineRule="auto"/>
              <w:jc w:val="center"/>
              <w:rPr>
                <w:rFonts w:ascii="Cambria" w:hAnsi="Cambria"/>
                <w:sz w:val="24"/>
                <w:szCs w:val="36"/>
              </w:rPr>
            </w:pPr>
            <w:r>
              <w:rPr>
                <w:rFonts w:ascii="Cambria" w:hAnsi="Cambria"/>
                <w:sz w:val="24"/>
                <w:szCs w:val="36"/>
              </w:rPr>
              <w:t>Животные</w:t>
            </w:r>
          </w:p>
          <w:p w14:paraId="7FA39AF0" w14:textId="77777777" w:rsidR="00D84899" w:rsidRDefault="00D84899">
            <w:pPr>
              <w:spacing w:after="0" w:line="240" w:lineRule="auto"/>
              <w:jc w:val="center"/>
              <w:rPr>
                <w:rFonts w:ascii="Cambria" w:hAnsi="Cambria"/>
                <w:sz w:val="24"/>
                <w:szCs w:val="36"/>
              </w:rPr>
            </w:pPr>
          </w:p>
          <w:p w14:paraId="427BD2C3" w14:textId="77777777" w:rsidR="00D84899" w:rsidRDefault="00D84899">
            <w:pPr>
              <w:spacing w:after="0" w:line="240" w:lineRule="auto"/>
              <w:jc w:val="center"/>
              <w:rPr>
                <w:rFonts w:ascii="Cambria" w:hAnsi="Cambria"/>
                <w:sz w:val="24"/>
                <w:szCs w:val="36"/>
              </w:rPr>
            </w:pPr>
          </w:p>
        </w:tc>
        <w:tc>
          <w:tcPr>
            <w:tcW w:w="7009" w:type="dxa"/>
          </w:tcPr>
          <w:p w14:paraId="23515A22" w14:textId="77777777" w:rsidR="00D84899" w:rsidRDefault="00D84899">
            <w:pPr>
              <w:spacing w:after="0" w:line="240" w:lineRule="auto"/>
              <w:jc w:val="center"/>
              <w:rPr>
                <w:rFonts w:ascii="Cambria" w:hAnsi="Cambria"/>
                <w:sz w:val="24"/>
                <w:szCs w:val="36"/>
              </w:rPr>
            </w:pPr>
          </w:p>
        </w:tc>
      </w:tr>
      <w:tr w:rsidR="00D84899" w14:paraId="605F7B2A" w14:textId="77777777">
        <w:tc>
          <w:tcPr>
            <w:tcW w:w="2336" w:type="dxa"/>
          </w:tcPr>
          <w:p w14:paraId="089AB736" w14:textId="77777777" w:rsidR="00D84899" w:rsidRDefault="007E1341">
            <w:pPr>
              <w:spacing w:after="0" w:line="240" w:lineRule="auto"/>
              <w:jc w:val="center"/>
              <w:rPr>
                <w:rFonts w:ascii="Cambria" w:hAnsi="Cambria"/>
                <w:sz w:val="24"/>
                <w:szCs w:val="36"/>
              </w:rPr>
            </w:pPr>
            <w:r>
              <w:rPr>
                <w:rFonts w:ascii="Cambria" w:hAnsi="Cambria"/>
                <w:sz w:val="24"/>
                <w:szCs w:val="36"/>
              </w:rPr>
              <w:t xml:space="preserve">Экологические проблемы и пути их решения </w:t>
            </w:r>
          </w:p>
          <w:p w14:paraId="3273541C" w14:textId="77777777" w:rsidR="00D84899" w:rsidRDefault="00D84899">
            <w:pPr>
              <w:spacing w:after="0" w:line="240" w:lineRule="auto"/>
              <w:jc w:val="center"/>
              <w:rPr>
                <w:rFonts w:ascii="Cambria" w:hAnsi="Cambria"/>
                <w:sz w:val="24"/>
                <w:szCs w:val="36"/>
              </w:rPr>
            </w:pPr>
          </w:p>
          <w:p w14:paraId="0D6E7734" w14:textId="77777777" w:rsidR="00D84899" w:rsidRDefault="00D84899">
            <w:pPr>
              <w:spacing w:after="0" w:line="240" w:lineRule="auto"/>
              <w:jc w:val="center"/>
              <w:rPr>
                <w:rFonts w:ascii="Cambria" w:hAnsi="Cambria"/>
                <w:sz w:val="24"/>
                <w:szCs w:val="36"/>
              </w:rPr>
            </w:pPr>
          </w:p>
        </w:tc>
        <w:tc>
          <w:tcPr>
            <w:tcW w:w="7009" w:type="dxa"/>
          </w:tcPr>
          <w:p w14:paraId="61DFC398" w14:textId="77777777" w:rsidR="00D84899" w:rsidRDefault="00D84899">
            <w:pPr>
              <w:spacing w:after="0" w:line="240" w:lineRule="auto"/>
              <w:jc w:val="center"/>
              <w:rPr>
                <w:rFonts w:ascii="Cambria" w:hAnsi="Cambria"/>
                <w:sz w:val="24"/>
                <w:szCs w:val="36"/>
              </w:rPr>
            </w:pPr>
          </w:p>
        </w:tc>
      </w:tr>
      <w:tr w:rsidR="00D84899" w14:paraId="5AFF6344" w14:textId="77777777">
        <w:tc>
          <w:tcPr>
            <w:tcW w:w="2336" w:type="dxa"/>
          </w:tcPr>
          <w:p w14:paraId="4A04F3CB" w14:textId="77777777" w:rsidR="00D84899" w:rsidRDefault="007E1341">
            <w:pPr>
              <w:spacing w:after="0" w:line="240" w:lineRule="auto"/>
              <w:jc w:val="center"/>
              <w:rPr>
                <w:rFonts w:ascii="Cambria" w:hAnsi="Cambria"/>
                <w:sz w:val="24"/>
                <w:szCs w:val="36"/>
              </w:rPr>
            </w:pPr>
            <w:r>
              <w:rPr>
                <w:rFonts w:ascii="Cambria" w:hAnsi="Cambria"/>
                <w:sz w:val="24"/>
                <w:szCs w:val="36"/>
              </w:rPr>
              <w:t>Ваши предложения по решению экологических проблем</w:t>
            </w:r>
          </w:p>
          <w:p w14:paraId="3B097E0D" w14:textId="77777777" w:rsidR="00D84899" w:rsidRDefault="00D84899">
            <w:pPr>
              <w:spacing w:after="0" w:line="240" w:lineRule="auto"/>
              <w:jc w:val="center"/>
              <w:rPr>
                <w:rFonts w:ascii="Cambria" w:hAnsi="Cambria"/>
                <w:sz w:val="24"/>
                <w:szCs w:val="36"/>
              </w:rPr>
            </w:pPr>
          </w:p>
          <w:p w14:paraId="76358140" w14:textId="77777777" w:rsidR="00D84899" w:rsidRDefault="00D84899">
            <w:pPr>
              <w:spacing w:after="0" w:line="240" w:lineRule="auto"/>
              <w:jc w:val="center"/>
              <w:rPr>
                <w:rFonts w:ascii="Cambria" w:hAnsi="Cambria"/>
                <w:sz w:val="24"/>
                <w:szCs w:val="36"/>
              </w:rPr>
            </w:pPr>
          </w:p>
        </w:tc>
        <w:tc>
          <w:tcPr>
            <w:tcW w:w="7009" w:type="dxa"/>
          </w:tcPr>
          <w:p w14:paraId="7DAC6DDB" w14:textId="77777777" w:rsidR="00D84899" w:rsidRDefault="00D84899">
            <w:pPr>
              <w:spacing w:after="0" w:line="240" w:lineRule="auto"/>
              <w:jc w:val="center"/>
              <w:rPr>
                <w:rFonts w:ascii="Cambria" w:hAnsi="Cambria"/>
                <w:sz w:val="24"/>
                <w:szCs w:val="36"/>
              </w:rPr>
            </w:pPr>
          </w:p>
        </w:tc>
      </w:tr>
    </w:tbl>
    <w:p w14:paraId="12901986" w14:textId="77777777" w:rsidR="00D84899" w:rsidRDefault="007E1341">
      <w:pPr>
        <w:pStyle w:val="ac"/>
        <w:numPr>
          <w:ilvl w:val="0"/>
          <w:numId w:val="113"/>
        </w:numPr>
        <w:rPr>
          <w:rFonts w:ascii="Cambria" w:hAnsi="Cambria"/>
          <w:b/>
          <w:sz w:val="24"/>
          <w:szCs w:val="36"/>
        </w:rPr>
      </w:pPr>
      <w:r>
        <w:rPr>
          <w:rFonts w:ascii="Cambria" w:hAnsi="Cambria"/>
          <w:b/>
          <w:sz w:val="24"/>
          <w:szCs w:val="36"/>
        </w:rPr>
        <w:t>Ответь на вопросы</w:t>
      </w:r>
    </w:p>
    <w:p w14:paraId="3D2FD9C9" w14:textId="77777777" w:rsidR="00D84899" w:rsidRDefault="007E1341">
      <w:pPr>
        <w:jc w:val="both"/>
        <w:rPr>
          <w:rFonts w:ascii="Cambria" w:hAnsi="Cambria"/>
          <w:b/>
          <w:sz w:val="24"/>
          <w:szCs w:val="36"/>
        </w:rPr>
      </w:pPr>
      <w:r>
        <w:rPr>
          <w:rFonts w:ascii="Cambria" w:hAnsi="Cambria"/>
          <w:b/>
          <w:sz w:val="24"/>
          <w:szCs w:val="36"/>
        </w:rPr>
        <w:t>1. Черноморское побережье Кавказа расположено …</w:t>
      </w:r>
    </w:p>
    <w:p w14:paraId="6FC2BF05" w14:textId="77777777" w:rsidR="00D84899" w:rsidRDefault="007E1341">
      <w:pPr>
        <w:pStyle w:val="ac"/>
        <w:numPr>
          <w:ilvl w:val="0"/>
          <w:numId w:val="114"/>
        </w:numPr>
        <w:jc w:val="both"/>
        <w:rPr>
          <w:rFonts w:ascii="Cambria" w:hAnsi="Cambria"/>
          <w:sz w:val="24"/>
          <w:szCs w:val="36"/>
        </w:rPr>
      </w:pPr>
      <w:r>
        <w:rPr>
          <w:rFonts w:ascii="Cambria" w:hAnsi="Cambria"/>
          <w:sz w:val="24"/>
          <w:szCs w:val="36"/>
        </w:rPr>
        <w:t>в арктической зоне страны</w:t>
      </w:r>
    </w:p>
    <w:p w14:paraId="1D271C34" w14:textId="77777777" w:rsidR="00D84899" w:rsidRDefault="007E1341">
      <w:pPr>
        <w:pStyle w:val="ac"/>
        <w:numPr>
          <w:ilvl w:val="0"/>
          <w:numId w:val="114"/>
        </w:numPr>
        <w:jc w:val="both"/>
        <w:rPr>
          <w:rFonts w:ascii="Cambria" w:hAnsi="Cambria"/>
          <w:sz w:val="24"/>
          <w:szCs w:val="36"/>
        </w:rPr>
      </w:pPr>
      <w:r>
        <w:rPr>
          <w:rFonts w:ascii="Cambria" w:hAnsi="Cambria"/>
          <w:sz w:val="24"/>
          <w:szCs w:val="36"/>
        </w:rPr>
        <w:t>в лесной зоне страны</w:t>
      </w:r>
    </w:p>
    <w:p w14:paraId="0071B443" w14:textId="77777777" w:rsidR="00D84899" w:rsidRDefault="007E1341">
      <w:pPr>
        <w:pStyle w:val="ac"/>
        <w:numPr>
          <w:ilvl w:val="0"/>
          <w:numId w:val="114"/>
        </w:numPr>
        <w:jc w:val="both"/>
        <w:rPr>
          <w:rFonts w:ascii="Cambria" w:hAnsi="Cambria"/>
          <w:sz w:val="24"/>
          <w:szCs w:val="36"/>
        </w:rPr>
      </w:pPr>
      <w:r>
        <w:rPr>
          <w:rFonts w:ascii="Cambria" w:hAnsi="Cambria"/>
          <w:sz w:val="24"/>
          <w:szCs w:val="36"/>
        </w:rPr>
        <w:t>в субтропической зоне страны</w:t>
      </w:r>
    </w:p>
    <w:p w14:paraId="251D18C0" w14:textId="77777777" w:rsidR="00D84899" w:rsidRDefault="007E1341">
      <w:pPr>
        <w:pStyle w:val="ac"/>
        <w:numPr>
          <w:ilvl w:val="0"/>
          <w:numId w:val="114"/>
        </w:numPr>
        <w:jc w:val="both"/>
        <w:rPr>
          <w:rFonts w:ascii="Cambria" w:hAnsi="Cambria"/>
          <w:sz w:val="24"/>
          <w:szCs w:val="36"/>
        </w:rPr>
      </w:pPr>
      <w:r>
        <w:rPr>
          <w:rFonts w:ascii="Cambria" w:hAnsi="Cambria"/>
          <w:sz w:val="24"/>
          <w:szCs w:val="36"/>
        </w:rPr>
        <w:t>в степной зоне страны</w:t>
      </w:r>
    </w:p>
    <w:p w14:paraId="684B503F" w14:textId="77777777" w:rsidR="00D84899" w:rsidRDefault="007E1341">
      <w:pPr>
        <w:jc w:val="both"/>
        <w:rPr>
          <w:rFonts w:ascii="Cambria" w:hAnsi="Cambria"/>
          <w:b/>
          <w:sz w:val="24"/>
          <w:szCs w:val="36"/>
        </w:rPr>
      </w:pPr>
      <w:r>
        <w:rPr>
          <w:rFonts w:ascii="Cambria" w:hAnsi="Cambria"/>
          <w:b/>
          <w:sz w:val="24"/>
          <w:szCs w:val="36"/>
        </w:rPr>
        <w:t>2. Субтропики России – это …</w:t>
      </w:r>
    </w:p>
    <w:p w14:paraId="2C5265B4" w14:textId="77777777" w:rsidR="00D84899" w:rsidRDefault="007E1341">
      <w:pPr>
        <w:pStyle w:val="ac"/>
        <w:numPr>
          <w:ilvl w:val="0"/>
          <w:numId w:val="115"/>
        </w:numPr>
        <w:jc w:val="both"/>
        <w:rPr>
          <w:rFonts w:ascii="Cambria" w:hAnsi="Cambria"/>
          <w:sz w:val="24"/>
          <w:szCs w:val="36"/>
        </w:rPr>
      </w:pPr>
      <w:r>
        <w:rPr>
          <w:rFonts w:ascii="Cambria" w:hAnsi="Cambria"/>
          <w:sz w:val="24"/>
          <w:szCs w:val="36"/>
        </w:rPr>
        <w:t>обширная зона в центре страны</w:t>
      </w:r>
    </w:p>
    <w:p w14:paraId="70148041" w14:textId="77777777" w:rsidR="00D84899" w:rsidRDefault="007E1341">
      <w:pPr>
        <w:pStyle w:val="ac"/>
        <w:numPr>
          <w:ilvl w:val="0"/>
          <w:numId w:val="115"/>
        </w:numPr>
        <w:jc w:val="both"/>
        <w:rPr>
          <w:rFonts w:ascii="Cambria" w:hAnsi="Cambria"/>
          <w:sz w:val="24"/>
          <w:szCs w:val="36"/>
        </w:rPr>
      </w:pPr>
      <w:r>
        <w:rPr>
          <w:rFonts w:ascii="Cambria" w:hAnsi="Cambria"/>
          <w:sz w:val="24"/>
          <w:szCs w:val="36"/>
        </w:rPr>
        <w:t>обширная зона на востоке страны</w:t>
      </w:r>
    </w:p>
    <w:p w14:paraId="5D8943F5" w14:textId="77777777" w:rsidR="00D84899" w:rsidRDefault="007E1341">
      <w:pPr>
        <w:pStyle w:val="ac"/>
        <w:numPr>
          <w:ilvl w:val="0"/>
          <w:numId w:val="115"/>
        </w:numPr>
        <w:jc w:val="both"/>
        <w:rPr>
          <w:rFonts w:ascii="Cambria" w:hAnsi="Cambria"/>
          <w:sz w:val="24"/>
          <w:szCs w:val="36"/>
        </w:rPr>
      </w:pPr>
      <w:r>
        <w:rPr>
          <w:rFonts w:ascii="Cambria" w:hAnsi="Cambria"/>
          <w:sz w:val="24"/>
          <w:szCs w:val="36"/>
        </w:rPr>
        <w:t>небольшая зона на побережье северных морей</w:t>
      </w:r>
    </w:p>
    <w:p w14:paraId="76010211" w14:textId="77777777" w:rsidR="00D84899" w:rsidRDefault="007E1341">
      <w:pPr>
        <w:pStyle w:val="ac"/>
        <w:numPr>
          <w:ilvl w:val="0"/>
          <w:numId w:val="115"/>
        </w:numPr>
        <w:jc w:val="both"/>
        <w:rPr>
          <w:rFonts w:ascii="Cambria" w:hAnsi="Cambria"/>
          <w:sz w:val="24"/>
          <w:szCs w:val="36"/>
        </w:rPr>
      </w:pPr>
      <w:r>
        <w:rPr>
          <w:rFonts w:ascii="Cambria" w:hAnsi="Cambria"/>
          <w:sz w:val="24"/>
          <w:szCs w:val="36"/>
        </w:rPr>
        <w:t>небольшая зона на побережье Черного моря</w:t>
      </w:r>
    </w:p>
    <w:p w14:paraId="1FB92DE1" w14:textId="77777777" w:rsidR="00D84899" w:rsidRDefault="007E1341">
      <w:pPr>
        <w:jc w:val="both"/>
        <w:rPr>
          <w:rFonts w:ascii="Cambria" w:hAnsi="Cambria"/>
          <w:b/>
          <w:sz w:val="24"/>
          <w:szCs w:val="36"/>
        </w:rPr>
      </w:pPr>
      <w:r>
        <w:rPr>
          <w:rFonts w:ascii="Cambria" w:hAnsi="Cambria"/>
          <w:b/>
          <w:sz w:val="24"/>
          <w:szCs w:val="36"/>
        </w:rPr>
        <w:t>3. На склонах гор в субтропиках часто встречаются следующие деревья:</w:t>
      </w:r>
    </w:p>
    <w:p w14:paraId="1E21D334" w14:textId="77777777" w:rsidR="00D84899" w:rsidRDefault="007E1341">
      <w:pPr>
        <w:pStyle w:val="ac"/>
        <w:numPr>
          <w:ilvl w:val="0"/>
          <w:numId w:val="116"/>
        </w:numPr>
        <w:jc w:val="both"/>
        <w:rPr>
          <w:rFonts w:ascii="Cambria" w:hAnsi="Cambria"/>
          <w:sz w:val="24"/>
          <w:szCs w:val="36"/>
        </w:rPr>
      </w:pPr>
      <w:r>
        <w:rPr>
          <w:rFonts w:ascii="Cambria" w:hAnsi="Cambria"/>
          <w:sz w:val="24"/>
          <w:szCs w:val="36"/>
        </w:rPr>
        <w:t>бук, каштан</w:t>
      </w:r>
    </w:p>
    <w:p w14:paraId="12B029CA" w14:textId="77777777" w:rsidR="00D84899" w:rsidRDefault="007E1341">
      <w:pPr>
        <w:pStyle w:val="ac"/>
        <w:numPr>
          <w:ilvl w:val="0"/>
          <w:numId w:val="116"/>
        </w:numPr>
        <w:jc w:val="both"/>
        <w:rPr>
          <w:rFonts w:ascii="Cambria" w:hAnsi="Cambria"/>
          <w:sz w:val="24"/>
          <w:szCs w:val="36"/>
        </w:rPr>
      </w:pPr>
      <w:r>
        <w:rPr>
          <w:rFonts w:ascii="Cambria" w:hAnsi="Cambria"/>
          <w:sz w:val="24"/>
          <w:szCs w:val="36"/>
        </w:rPr>
        <w:t>ель, сосна</w:t>
      </w:r>
    </w:p>
    <w:p w14:paraId="0B3FF132" w14:textId="77777777" w:rsidR="00D84899" w:rsidRDefault="007E1341">
      <w:pPr>
        <w:pStyle w:val="ac"/>
        <w:numPr>
          <w:ilvl w:val="0"/>
          <w:numId w:val="116"/>
        </w:numPr>
        <w:jc w:val="both"/>
        <w:rPr>
          <w:rFonts w:ascii="Cambria" w:hAnsi="Cambria"/>
          <w:sz w:val="24"/>
          <w:szCs w:val="36"/>
        </w:rPr>
      </w:pPr>
      <w:r>
        <w:rPr>
          <w:rFonts w:ascii="Cambria" w:hAnsi="Cambria"/>
          <w:sz w:val="24"/>
          <w:szCs w:val="36"/>
        </w:rPr>
        <w:t>ольха, липа</w:t>
      </w:r>
    </w:p>
    <w:p w14:paraId="2F14B13B" w14:textId="77777777" w:rsidR="00D84899" w:rsidRDefault="007E1341">
      <w:pPr>
        <w:jc w:val="both"/>
        <w:rPr>
          <w:rFonts w:ascii="Cambria" w:hAnsi="Cambria"/>
          <w:b/>
          <w:sz w:val="24"/>
          <w:szCs w:val="36"/>
        </w:rPr>
      </w:pPr>
      <w:r>
        <w:rPr>
          <w:rFonts w:ascii="Cambria" w:hAnsi="Cambria"/>
          <w:b/>
          <w:sz w:val="24"/>
          <w:szCs w:val="36"/>
        </w:rPr>
        <w:t>4. На черноморском побережье обитают:</w:t>
      </w:r>
    </w:p>
    <w:p w14:paraId="47DFE266" w14:textId="77777777" w:rsidR="00D84899" w:rsidRDefault="007E1341">
      <w:pPr>
        <w:pStyle w:val="ac"/>
        <w:numPr>
          <w:ilvl w:val="0"/>
          <w:numId w:val="117"/>
        </w:numPr>
        <w:jc w:val="both"/>
        <w:rPr>
          <w:rFonts w:ascii="Cambria" w:hAnsi="Cambria"/>
          <w:sz w:val="24"/>
          <w:szCs w:val="36"/>
        </w:rPr>
      </w:pPr>
      <w:r>
        <w:rPr>
          <w:rFonts w:ascii="Cambria" w:hAnsi="Cambria"/>
          <w:sz w:val="24"/>
          <w:szCs w:val="36"/>
        </w:rPr>
        <w:t>пчелы, комары, мошки</w:t>
      </w:r>
    </w:p>
    <w:p w14:paraId="72FD4535" w14:textId="77777777" w:rsidR="00D84899" w:rsidRDefault="007E1341">
      <w:pPr>
        <w:pStyle w:val="ac"/>
        <w:numPr>
          <w:ilvl w:val="0"/>
          <w:numId w:val="117"/>
        </w:numPr>
        <w:jc w:val="both"/>
        <w:rPr>
          <w:rFonts w:ascii="Cambria" w:hAnsi="Cambria"/>
          <w:sz w:val="24"/>
          <w:szCs w:val="36"/>
        </w:rPr>
      </w:pPr>
      <w:r>
        <w:rPr>
          <w:rFonts w:ascii="Cambria" w:hAnsi="Cambria"/>
          <w:sz w:val="24"/>
          <w:szCs w:val="36"/>
        </w:rPr>
        <w:t>цикады, богомолы, олеандровые бражники</w:t>
      </w:r>
    </w:p>
    <w:p w14:paraId="79550081" w14:textId="77777777" w:rsidR="00D84899" w:rsidRDefault="007E1341">
      <w:pPr>
        <w:pStyle w:val="ac"/>
        <w:numPr>
          <w:ilvl w:val="0"/>
          <w:numId w:val="117"/>
        </w:numPr>
        <w:jc w:val="both"/>
        <w:rPr>
          <w:rFonts w:ascii="Cambria" w:hAnsi="Cambria"/>
          <w:sz w:val="24"/>
          <w:szCs w:val="36"/>
        </w:rPr>
      </w:pPr>
      <w:r>
        <w:rPr>
          <w:rFonts w:ascii="Cambria" w:hAnsi="Cambria"/>
          <w:sz w:val="24"/>
          <w:szCs w:val="36"/>
        </w:rPr>
        <w:lastRenderedPageBreak/>
        <w:t>шмели, кобылки, жуки-чернотелки</w:t>
      </w:r>
    </w:p>
    <w:p w14:paraId="4D01579D" w14:textId="77777777" w:rsidR="00D84899" w:rsidRDefault="007E1341">
      <w:pPr>
        <w:jc w:val="both"/>
        <w:rPr>
          <w:rFonts w:ascii="Cambria" w:hAnsi="Cambria"/>
          <w:b/>
          <w:sz w:val="24"/>
          <w:szCs w:val="36"/>
        </w:rPr>
      </w:pPr>
      <w:r>
        <w:rPr>
          <w:rFonts w:ascii="Cambria" w:hAnsi="Cambria"/>
          <w:b/>
          <w:sz w:val="24"/>
          <w:szCs w:val="36"/>
        </w:rPr>
        <w:t>5. В Черном море у побережья обитают:</w:t>
      </w:r>
    </w:p>
    <w:p w14:paraId="478AFA86" w14:textId="77777777" w:rsidR="00D84899" w:rsidRDefault="007E1341">
      <w:pPr>
        <w:pStyle w:val="ac"/>
        <w:numPr>
          <w:ilvl w:val="0"/>
          <w:numId w:val="118"/>
        </w:numPr>
        <w:jc w:val="both"/>
        <w:rPr>
          <w:rFonts w:ascii="Cambria" w:hAnsi="Cambria"/>
          <w:sz w:val="24"/>
          <w:szCs w:val="36"/>
        </w:rPr>
      </w:pPr>
      <w:r>
        <w:rPr>
          <w:rFonts w:ascii="Cambria" w:hAnsi="Cambria"/>
          <w:sz w:val="24"/>
          <w:szCs w:val="36"/>
        </w:rPr>
        <w:t>киты, морские черепахи, тюлени</w:t>
      </w:r>
    </w:p>
    <w:p w14:paraId="39B9D460" w14:textId="77777777" w:rsidR="00D84899" w:rsidRDefault="007E1341">
      <w:pPr>
        <w:pStyle w:val="ac"/>
        <w:numPr>
          <w:ilvl w:val="0"/>
          <w:numId w:val="118"/>
        </w:numPr>
        <w:jc w:val="both"/>
        <w:rPr>
          <w:rFonts w:ascii="Cambria" w:hAnsi="Cambria"/>
          <w:sz w:val="24"/>
          <w:szCs w:val="36"/>
        </w:rPr>
      </w:pPr>
      <w:r>
        <w:rPr>
          <w:rFonts w:ascii="Cambria" w:hAnsi="Cambria"/>
          <w:sz w:val="24"/>
          <w:szCs w:val="36"/>
        </w:rPr>
        <w:t>медузы, крабы, морские коньки</w:t>
      </w:r>
    </w:p>
    <w:p w14:paraId="29153DB8" w14:textId="77777777" w:rsidR="00D84899" w:rsidRDefault="007E1341">
      <w:pPr>
        <w:pStyle w:val="ac"/>
        <w:numPr>
          <w:ilvl w:val="0"/>
          <w:numId w:val="118"/>
        </w:numPr>
        <w:jc w:val="both"/>
        <w:rPr>
          <w:rFonts w:ascii="Cambria" w:hAnsi="Cambria"/>
          <w:sz w:val="24"/>
          <w:szCs w:val="36"/>
        </w:rPr>
      </w:pPr>
      <w:r>
        <w:rPr>
          <w:rFonts w:ascii="Cambria" w:hAnsi="Cambria"/>
          <w:sz w:val="24"/>
          <w:szCs w:val="36"/>
        </w:rPr>
        <w:t>крокодилы, анаконды, котики</w:t>
      </w:r>
    </w:p>
    <w:p w14:paraId="2EED8354" w14:textId="77777777" w:rsidR="00D84899" w:rsidRDefault="007E1341">
      <w:pPr>
        <w:jc w:val="both"/>
        <w:rPr>
          <w:rFonts w:ascii="Cambria" w:hAnsi="Cambria"/>
          <w:b/>
          <w:sz w:val="24"/>
          <w:szCs w:val="36"/>
        </w:rPr>
      </w:pPr>
      <w:r>
        <w:rPr>
          <w:rFonts w:ascii="Cambria" w:hAnsi="Cambria"/>
          <w:b/>
          <w:sz w:val="24"/>
          <w:szCs w:val="36"/>
        </w:rPr>
        <w:t>6. В парках и на улицах городов Черноморского побережья выращивают:</w:t>
      </w:r>
    </w:p>
    <w:p w14:paraId="68D3EBEE" w14:textId="77777777" w:rsidR="00D84899" w:rsidRDefault="007E1341">
      <w:pPr>
        <w:pStyle w:val="ac"/>
        <w:numPr>
          <w:ilvl w:val="0"/>
          <w:numId w:val="119"/>
        </w:numPr>
        <w:jc w:val="both"/>
        <w:rPr>
          <w:rFonts w:ascii="Cambria" w:hAnsi="Cambria"/>
          <w:sz w:val="24"/>
          <w:szCs w:val="36"/>
        </w:rPr>
      </w:pPr>
      <w:r>
        <w:rPr>
          <w:rFonts w:ascii="Cambria" w:hAnsi="Cambria"/>
          <w:sz w:val="24"/>
          <w:szCs w:val="36"/>
        </w:rPr>
        <w:t>кипарисы, пальмы, магнолии</w:t>
      </w:r>
    </w:p>
    <w:p w14:paraId="250EEF11" w14:textId="77777777" w:rsidR="00D84899" w:rsidRDefault="007E1341">
      <w:pPr>
        <w:pStyle w:val="ac"/>
        <w:numPr>
          <w:ilvl w:val="0"/>
          <w:numId w:val="119"/>
        </w:numPr>
        <w:jc w:val="both"/>
        <w:rPr>
          <w:rFonts w:ascii="Cambria" w:hAnsi="Cambria"/>
          <w:sz w:val="24"/>
          <w:szCs w:val="36"/>
        </w:rPr>
      </w:pPr>
      <w:r>
        <w:rPr>
          <w:rFonts w:ascii="Cambria" w:hAnsi="Cambria"/>
          <w:sz w:val="24"/>
          <w:szCs w:val="36"/>
        </w:rPr>
        <w:t>липы, джузгун, маки</w:t>
      </w:r>
    </w:p>
    <w:p w14:paraId="48F61E57" w14:textId="77777777" w:rsidR="00D84899" w:rsidRDefault="007E1341">
      <w:pPr>
        <w:pStyle w:val="ac"/>
        <w:numPr>
          <w:ilvl w:val="0"/>
          <w:numId w:val="119"/>
        </w:numPr>
        <w:jc w:val="both"/>
        <w:rPr>
          <w:rFonts w:ascii="Cambria" w:hAnsi="Cambria"/>
          <w:sz w:val="24"/>
          <w:szCs w:val="36"/>
        </w:rPr>
      </w:pPr>
      <w:r>
        <w:rPr>
          <w:rFonts w:ascii="Cambria" w:hAnsi="Cambria"/>
          <w:sz w:val="24"/>
          <w:szCs w:val="36"/>
        </w:rPr>
        <w:t>полынь, типчак, ель</w:t>
      </w:r>
    </w:p>
    <w:p w14:paraId="24F6CE2B" w14:textId="77777777" w:rsidR="00D84899" w:rsidRDefault="007E1341">
      <w:pPr>
        <w:jc w:val="both"/>
        <w:rPr>
          <w:rFonts w:ascii="Cambria" w:hAnsi="Cambria"/>
          <w:b/>
          <w:sz w:val="24"/>
          <w:szCs w:val="36"/>
        </w:rPr>
      </w:pPr>
      <w:r>
        <w:rPr>
          <w:rFonts w:ascii="Cambria" w:hAnsi="Cambria"/>
          <w:b/>
          <w:sz w:val="24"/>
          <w:szCs w:val="36"/>
        </w:rPr>
        <w:t>7. О каком животном идет речь в описании: это самые умные морские животные, замечательные пловцы, в море ориентируются с помощью своих звуковых сигналов, никогда не оставляют в беде своих сородичей?</w:t>
      </w:r>
    </w:p>
    <w:p w14:paraId="2B5003F1" w14:textId="77777777" w:rsidR="00D84899" w:rsidRDefault="007E1341">
      <w:pPr>
        <w:pStyle w:val="ac"/>
        <w:numPr>
          <w:ilvl w:val="0"/>
          <w:numId w:val="120"/>
        </w:numPr>
        <w:jc w:val="both"/>
        <w:rPr>
          <w:rFonts w:ascii="Cambria" w:hAnsi="Cambria"/>
          <w:sz w:val="24"/>
          <w:szCs w:val="36"/>
        </w:rPr>
      </w:pPr>
      <w:r>
        <w:rPr>
          <w:rFonts w:ascii="Cambria" w:hAnsi="Cambria"/>
          <w:sz w:val="24"/>
          <w:szCs w:val="36"/>
        </w:rPr>
        <w:t>морской конек</w:t>
      </w:r>
    </w:p>
    <w:p w14:paraId="37B3F07F" w14:textId="77777777" w:rsidR="00D84899" w:rsidRDefault="007E1341">
      <w:pPr>
        <w:pStyle w:val="ac"/>
        <w:numPr>
          <w:ilvl w:val="0"/>
          <w:numId w:val="120"/>
        </w:numPr>
        <w:jc w:val="both"/>
        <w:rPr>
          <w:rFonts w:ascii="Cambria" w:hAnsi="Cambria"/>
          <w:sz w:val="24"/>
          <w:szCs w:val="36"/>
        </w:rPr>
      </w:pPr>
      <w:r>
        <w:rPr>
          <w:rFonts w:ascii="Cambria" w:hAnsi="Cambria"/>
          <w:sz w:val="24"/>
          <w:szCs w:val="36"/>
        </w:rPr>
        <w:t>дельфин</w:t>
      </w:r>
    </w:p>
    <w:p w14:paraId="0D1DF79B" w14:textId="77777777" w:rsidR="00D84899" w:rsidRDefault="007E1341">
      <w:pPr>
        <w:pStyle w:val="ac"/>
        <w:numPr>
          <w:ilvl w:val="0"/>
          <w:numId w:val="120"/>
        </w:numPr>
        <w:jc w:val="both"/>
        <w:rPr>
          <w:rFonts w:ascii="Cambria" w:hAnsi="Cambria"/>
          <w:sz w:val="24"/>
          <w:szCs w:val="36"/>
        </w:rPr>
      </w:pPr>
      <w:r>
        <w:rPr>
          <w:rFonts w:ascii="Cambria" w:hAnsi="Cambria"/>
          <w:sz w:val="24"/>
          <w:szCs w:val="36"/>
        </w:rPr>
        <w:t>кит</w:t>
      </w:r>
    </w:p>
    <w:p w14:paraId="51B0A304" w14:textId="77777777" w:rsidR="00D84899" w:rsidRDefault="007E1341">
      <w:pPr>
        <w:pStyle w:val="ac"/>
        <w:numPr>
          <w:ilvl w:val="0"/>
          <w:numId w:val="120"/>
        </w:numPr>
        <w:jc w:val="both"/>
        <w:rPr>
          <w:rFonts w:ascii="Cambria" w:hAnsi="Cambria"/>
          <w:sz w:val="24"/>
          <w:szCs w:val="36"/>
        </w:rPr>
      </w:pPr>
      <w:r>
        <w:rPr>
          <w:rFonts w:ascii="Cambria" w:hAnsi="Cambria"/>
          <w:sz w:val="24"/>
          <w:szCs w:val="36"/>
        </w:rPr>
        <w:t>морская черепаха</w:t>
      </w:r>
    </w:p>
    <w:p w14:paraId="006AA2A7" w14:textId="77777777" w:rsidR="00D84899" w:rsidRDefault="007E1341">
      <w:pPr>
        <w:jc w:val="both"/>
        <w:rPr>
          <w:rFonts w:ascii="Cambria" w:hAnsi="Cambria"/>
          <w:b/>
          <w:sz w:val="24"/>
          <w:szCs w:val="36"/>
        </w:rPr>
      </w:pPr>
      <w:r>
        <w:rPr>
          <w:rFonts w:ascii="Cambria" w:hAnsi="Cambria"/>
          <w:b/>
          <w:sz w:val="24"/>
          <w:szCs w:val="36"/>
        </w:rPr>
        <w:t>8. Какое растение описывается так: дерево-долгожитель, достигает в высоту до 35 метров, листья продолговатые с зубчиками, плоды употребляются человеком в пищу?</w:t>
      </w:r>
    </w:p>
    <w:p w14:paraId="15EE9E1D" w14:textId="77777777" w:rsidR="00D84899" w:rsidRDefault="007E1341">
      <w:pPr>
        <w:pStyle w:val="ac"/>
        <w:numPr>
          <w:ilvl w:val="0"/>
          <w:numId w:val="121"/>
        </w:numPr>
        <w:jc w:val="both"/>
        <w:rPr>
          <w:rFonts w:ascii="Cambria" w:hAnsi="Cambria"/>
          <w:sz w:val="24"/>
          <w:szCs w:val="36"/>
        </w:rPr>
      </w:pPr>
      <w:r>
        <w:rPr>
          <w:rFonts w:ascii="Cambria" w:hAnsi="Cambria"/>
          <w:sz w:val="24"/>
          <w:szCs w:val="36"/>
        </w:rPr>
        <w:t>Бук</w:t>
      </w:r>
    </w:p>
    <w:p w14:paraId="7E346FE9" w14:textId="77777777" w:rsidR="00D84899" w:rsidRDefault="007E1341">
      <w:pPr>
        <w:pStyle w:val="ac"/>
        <w:numPr>
          <w:ilvl w:val="0"/>
          <w:numId w:val="121"/>
        </w:numPr>
        <w:jc w:val="both"/>
        <w:rPr>
          <w:rFonts w:ascii="Cambria" w:hAnsi="Cambria"/>
          <w:sz w:val="24"/>
          <w:szCs w:val="36"/>
        </w:rPr>
      </w:pPr>
      <w:r>
        <w:rPr>
          <w:rFonts w:ascii="Cambria" w:hAnsi="Cambria"/>
          <w:sz w:val="24"/>
          <w:szCs w:val="36"/>
        </w:rPr>
        <w:t>Тис</w:t>
      </w:r>
    </w:p>
    <w:p w14:paraId="3CB63DE3" w14:textId="77777777" w:rsidR="00D84899" w:rsidRDefault="007E1341">
      <w:pPr>
        <w:pStyle w:val="ac"/>
        <w:numPr>
          <w:ilvl w:val="0"/>
          <w:numId w:val="121"/>
        </w:numPr>
        <w:jc w:val="both"/>
        <w:rPr>
          <w:rFonts w:ascii="Cambria" w:hAnsi="Cambria"/>
          <w:sz w:val="24"/>
          <w:szCs w:val="36"/>
        </w:rPr>
      </w:pPr>
      <w:r>
        <w:rPr>
          <w:rFonts w:ascii="Cambria" w:hAnsi="Cambria"/>
          <w:sz w:val="24"/>
          <w:szCs w:val="36"/>
        </w:rPr>
        <w:t>Каштан</w:t>
      </w:r>
    </w:p>
    <w:p w14:paraId="3670EF7A" w14:textId="77777777" w:rsidR="00D84899" w:rsidRDefault="007E1341">
      <w:pPr>
        <w:pStyle w:val="ac"/>
        <w:numPr>
          <w:ilvl w:val="0"/>
          <w:numId w:val="121"/>
        </w:numPr>
        <w:jc w:val="both"/>
        <w:rPr>
          <w:rFonts w:ascii="Cambria" w:hAnsi="Cambria"/>
          <w:sz w:val="24"/>
          <w:szCs w:val="36"/>
        </w:rPr>
      </w:pPr>
      <w:r>
        <w:rPr>
          <w:rFonts w:ascii="Cambria" w:hAnsi="Cambria"/>
          <w:sz w:val="24"/>
          <w:szCs w:val="36"/>
        </w:rPr>
        <w:t>самшит</w:t>
      </w:r>
    </w:p>
    <w:p w14:paraId="259FF623" w14:textId="77777777" w:rsidR="00D84899" w:rsidRDefault="007E1341">
      <w:pPr>
        <w:jc w:val="both"/>
        <w:rPr>
          <w:rFonts w:ascii="Cambria" w:hAnsi="Cambria"/>
          <w:b/>
          <w:sz w:val="24"/>
          <w:szCs w:val="36"/>
        </w:rPr>
      </w:pPr>
      <w:r>
        <w:rPr>
          <w:rFonts w:ascii="Cambria" w:hAnsi="Cambria"/>
          <w:b/>
          <w:sz w:val="24"/>
          <w:szCs w:val="36"/>
        </w:rPr>
        <w:t>9. В субтропической зоне:</w:t>
      </w:r>
    </w:p>
    <w:p w14:paraId="04B255E4" w14:textId="77777777" w:rsidR="00D84899" w:rsidRDefault="007E1341">
      <w:pPr>
        <w:pStyle w:val="ac"/>
        <w:numPr>
          <w:ilvl w:val="0"/>
          <w:numId w:val="122"/>
        </w:numPr>
        <w:jc w:val="both"/>
        <w:rPr>
          <w:rFonts w:ascii="Cambria" w:hAnsi="Cambria"/>
          <w:sz w:val="24"/>
          <w:szCs w:val="36"/>
        </w:rPr>
      </w:pPr>
      <w:r>
        <w:rPr>
          <w:rFonts w:ascii="Cambria" w:hAnsi="Cambria"/>
          <w:sz w:val="24"/>
          <w:szCs w:val="36"/>
        </w:rPr>
        <w:t>умеренно жаркое лето и теплая зима</w:t>
      </w:r>
    </w:p>
    <w:p w14:paraId="4895AFA5" w14:textId="77777777" w:rsidR="00D84899" w:rsidRDefault="007E1341">
      <w:pPr>
        <w:pStyle w:val="ac"/>
        <w:numPr>
          <w:ilvl w:val="0"/>
          <w:numId w:val="122"/>
        </w:numPr>
        <w:jc w:val="both"/>
        <w:rPr>
          <w:rFonts w:ascii="Cambria" w:hAnsi="Cambria"/>
          <w:sz w:val="24"/>
          <w:szCs w:val="36"/>
        </w:rPr>
      </w:pPr>
      <w:r>
        <w:rPr>
          <w:rFonts w:ascii="Cambria" w:hAnsi="Cambria"/>
          <w:sz w:val="24"/>
          <w:szCs w:val="36"/>
        </w:rPr>
        <w:t>жаркое лето и умеренно холодная зима</w:t>
      </w:r>
    </w:p>
    <w:p w14:paraId="3180200A" w14:textId="77777777" w:rsidR="00D84899" w:rsidRDefault="007E1341">
      <w:pPr>
        <w:pStyle w:val="ac"/>
        <w:numPr>
          <w:ilvl w:val="0"/>
          <w:numId w:val="122"/>
        </w:numPr>
        <w:jc w:val="both"/>
        <w:rPr>
          <w:rFonts w:ascii="Cambria" w:hAnsi="Cambria"/>
          <w:sz w:val="24"/>
          <w:szCs w:val="36"/>
        </w:rPr>
      </w:pPr>
      <w:r>
        <w:rPr>
          <w:rFonts w:ascii="Cambria" w:hAnsi="Cambria"/>
          <w:sz w:val="24"/>
          <w:szCs w:val="36"/>
        </w:rPr>
        <w:t>умеренно теплое лето и холодная зима</w:t>
      </w:r>
    </w:p>
    <w:p w14:paraId="1B59E3F8" w14:textId="77777777" w:rsidR="00D84899" w:rsidRDefault="007E1341">
      <w:pPr>
        <w:jc w:val="both"/>
        <w:rPr>
          <w:rFonts w:ascii="Cambria" w:hAnsi="Cambria"/>
          <w:b/>
          <w:sz w:val="24"/>
          <w:szCs w:val="36"/>
        </w:rPr>
      </w:pPr>
      <w:r>
        <w:rPr>
          <w:rFonts w:ascii="Cambria" w:hAnsi="Cambria"/>
          <w:b/>
          <w:sz w:val="24"/>
          <w:szCs w:val="36"/>
        </w:rPr>
        <w:t>10. Черное море относится к морям … океана.</w:t>
      </w:r>
    </w:p>
    <w:p w14:paraId="628B6DBE" w14:textId="77777777" w:rsidR="00D84899" w:rsidRDefault="007E1341">
      <w:pPr>
        <w:pStyle w:val="ac"/>
        <w:numPr>
          <w:ilvl w:val="0"/>
          <w:numId w:val="123"/>
        </w:numPr>
        <w:jc w:val="both"/>
        <w:rPr>
          <w:rFonts w:ascii="Cambria" w:hAnsi="Cambria"/>
          <w:sz w:val="24"/>
          <w:szCs w:val="36"/>
        </w:rPr>
      </w:pPr>
      <w:r>
        <w:rPr>
          <w:rFonts w:ascii="Cambria" w:hAnsi="Cambria"/>
          <w:sz w:val="24"/>
          <w:szCs w:val="36"/>
        </w:rPr>
        <w:t>Индийского</w:t>
      </w:r>
    </w:p>
    <w:p w14:paraId="19FE0B43" w14:textId="77777777" w:rsidR="00D84899" w:rsidRDefault="007E1341">
      <w:pPr>
        <w:pStyle w:val="ac"/>
        <w:numPr>
          <w:ilvl w:val="0"/>
          <w:numId w:val="123"/>
        </w:numPr>
        <w:jc w:val="both"/>
        <w:rPr>
          <w:rFonts w:ascii="Cambria" w:hAnsi="Cambria"/>
          <w:sz w:val="24"/>
          <w:szCs w:val="36"/>
        </w:rPr>
      </w:pPr>
      <w:r>
        <w:rPr>
          <w:rFonts w:ascii="Cambria" w:hAnsi="Cambria"/>
          <w:sz w:val="24"/>
          <w:szCs w:val="36"/>
        </w:rPr>
        <w:t>Северного Ледовитого</w:t>
      </w:r>
    </w:p>
    <w:p w14:paraId="4202B8C5" w14:textId="77777777" w:rsidR="00D84899" w:rsidRDefault="007E1341">
      <w:pPr>
        <w:pStyle w:val="ac"/>
        <w:numPr>
          <w:ilvl w:val="0"/>
          <w:numId w:val="123"/>
        </w:numPr>
        <w:jc w:val="both"/>
        <w:rPr>
          <w:rFonts w:ascii="Cambria" w:hAnsi="Cambria"/>
          <w:sz w:val="24"/>
          <w:szCs w:val="36"/>
        </w:rPr>
      </w:pPr>
      <w:r>
        <w:rPr>
          <w:rFonts w:ascii="Cambria" w:hAnsi="Cambria"/>
          <w:sz w:val="24"/>
          <w:szCs w:val="36"/>
        </w:rPr>
        <w:t>Атлантического</w:t>
      </w:r>
    </w:p>
    <w:p w14:paraId="7D773694" w14:textId="77777777" w:rsidR="00D84899" w:rsidRDefault="007E1341">
      <w:pPr>
        <w:pStyle w:val="ac"/>
        <w:numPr>
          <w:ilvl w:val="0"/>
          <w:numId w:val="123"/>
        </w:numPr>
        <w:jc w:val="both"/>
        <w:rPr>
          <w:rFonts w:ascii="Cambria" w:hAnsi="Cambria"/>
          <w:sz w:val="24"/>
          <w:szCs w:val="36"/>
        </w:rPr>
      </w:pPr>
      <w:r>
        <w:rPr>
          <w:rFonts w:ascii="Cambria" w:hAnsi="Cambria"/>
          <w:sz w:val="24"/>
          <w:szCs w:val="36"/>
        </w:rPr>
        <w:t>Тихого</w:t>
      </w:r>
    </w:p>
    <w:p w14:paraId="6175C3E0" w14:textId="77777777" w:rsidR="00D84899" w:rsidRDefault="007E1341">
      <w:pPr>
        <w:jc w:val="both"/>
        <w:rPr>
          <w:rFonts w:ascii="Cambria" w:hAnsi="Cambria"/>
          <w:b/>
          <w:sz w:val="24"/>
          <w:szCs w:val="36"/>
        </w:rPr>
      </w:pPr>
      <w:r>
        <w:rPr>
          <w:rFonts w:ascii="Cambria" w:hAnsi="Cambria"/>
          <w:b/>
          <w:sz w:val="24"/>
          <w:szCs w:val="36"/>
        </w:rPr>
        <w:t>*11. Сравни эти природные зоны.</w:t>
      </w:r>
    </w:p>
    <w:tbl>
      <w:tblPr>
        <w:tblStyle w:val="ab"/>
        <w:tblW w:w="0" w:type="auto"/>
        <w:tblLook w:val="04A0" w:firstRow="1" w:lastRow="0" w:firstColumn="1" w:lastColumn="0" w:noHBand="0" w:noVBand="1"/>
      </w:tblPr>
      <w:tblGrid>
        <w:gridCol w:w="1866"/>
        <w:gridCol w:w="980"/>
        <w:gridCol w:w="1002"/>
        <w:gridCol w:w="2816"/>
        <w:gridCol w:w="2681"/>
      </w:tblGrid>
      <w:tr w:rsidR="00D84899" w14:paraId="0BCD5ADB" w14:textId="77777777">
        <w:tc>
          <w:tcPr>
            <w:tcW w:w="1872" w:type="dxa"/>
            <w:vMerge w:val="restart"/>
          </w:tcPr>
          <w:p w14:paraId="7DE848CE" w14:textId="77777777" w:rsidR="00D84899" w:rsidRDefault="007E1341">
            <w:pPr>
              <w:spacing w:after="0" w:line="240" w:lineRule="auto"/>
              <w:jc w:val="center"/>
              <w:rPr>
                <w:rFonts w:ascii="Cambria" w:hAnsi="Cambria"/>
                <w:sz w:val="24"/>
                <w:szCs w:val="36"/>
              </w:rPr>
            </w:pPr>
            <w:r>
              <w:rPr>
                <w:rFonts w:ascii="Cambria" w:hAnsi="Cambria"/>
                <w:sz w:val="24"/>
                <w:szCs w:val="36"/>
              </w:rPr>
              <w:t>Название зоны</w:t>
            </w:r>
          </w:p>
        </w:tc>
        <w:tc>
          <w:tcPr>
            <w:tcW w:w="2002" w:type="dxa"/>
            <w:gridSpan w:val="2"/>
          </w:tcPr>
          <w:p w14:paraId="533DFE45" w14:textId="77777777" w:rsidR="00D84899" w:rsidRDefault="007E1341">
            <w:pPr>
              <w:spacing w:after="0" w:line="240" w:lineRule="auto"/>
              <w:jc w:val="center"/>
              <w:rPr>
                <w:rFonts w:ascii="Cambria" w:hAnsi="Cambria"/>
                <w:sz w:val="24"/>
                <w:szCs w:val="36"/>
              </w:rPr>
            </w:pPr>
            <w:r>
              <w:rPr>
                <w:rFonts w:ascii="Cambria" w:hAnsi="Cambria"/>
                <w:sz w:val="24"/>
                <w:szCs w:val="36"/>
              </w:rPr>
              <w:t>Погода</w:t>
            </w:r>
          </w:p>
        </w:tc>
        <w:tc>
          <w:tcPr>
            <w:tcW w:w="2897" w:type="dxa"/>
            <w:vMerge w:val="restart"/>
          </w:tcPr>
          <w:p w14:paraId="0C508B97" w14:textId="77777777" w:rsidR="00D84899" w:rsidRDefault="007E1341">
            <w:pPr>
              <w:spacing w:after="0" w:line="240" w:lineRule="auto"/>
              <w:jc w:val="center"/>
              <w:rPr>
                <w:rFonts w:ascii="Cambria" w:hAnsi="Cambria"/>
                <w:sz w:val="24"/>
                <w:szCs w:val="36"/>
              </w:rPr>
            </w:pPr>
            <w:r>
              <w:rPr>
                <w:rFonts w:ascii="Cambria" w:hAnsi="Cambria"/>
                <w:sz w:val="24"/>
                <w:szCs w:val="36"/>
              </w:rPr>
              <w:t>Растительность</w:t>
            </w:r>
          </w:p>
        </w:tc>
        <w:tc>
          <w:tcPr>
            <w:tcW w:w="2800" w:type="dxa"/>
            <w:vMerge w:val="restart"/>
          </w:tcPr>
          <w:p w14:paraId="0907D043" w14:textId="77777777" w:rsidR="00D84899" w:rsidRDefault="007E1341">
            <w:pPr>
              <w:spacing w:after="0" w:line="240" w:lineRule="auto"/>
              <w:jc w:val="center"/>
              <w:rPr>
                <w:rFonts w:ascii="Cambria" w:hAnsi="Cambria"/>
                <w:sz w:val="24"/>
                <w:szCs w:val="36"/>
              </w:rPr>
            </w:pPr>
            <w:r>
              <w:rPr>
                <w:rFonts w:ascii="Cambria" w:hAnsi="Cambria"/>
                <w:sz w:val="24"/>
                <w:szCs w:val="36"/>
              </w:rPr>
              <w:t>Животный мир</w:t>
            </w:r>
          </w:p>
        </w:tc>
      </w:tr>
      <w:tr w:rsidR="00D84899" w14:paraId="43C90C88" w14:textId="77777777">
        <w:tc>
          <w:tcPr>
            <w:tcW w:w="1872" w:type="dxa"/>
            <w:vMerge/>
          </w:tcPr>
          <w:p w14:paraId="60234618" w14:textId="77777777" w:rsidR="00D84899" w:rsidRDefault="00D84899">
            <w:pPr>
              <w:spacing w:after="0" w:line="240" w:lineRule="auto"/>
              <w:jc w:val="center"/>
              <w:rPr>
                <w:rFonts w:ascii="Cambria" w:hAnsi="Cambria"/>
                <w:sz w:val="24"/>
                <w:szCs w:val="36"/>
              </w:rPr>
            </w:pPr>
          </w:p>
        </w:tc>
        <w:tc>
          <w:tcPr>
            <w:tcW w:w="990" w:type="dxa"/>
          </w:tcPr>
          <w:p w14:paraId="4444EBF2" w14:textId="77777777" w:rsidR="00D84899" w:rsidRDefault="007E1341">
            <w:pPr>
              <w:spacing w:after="0" w:line="240" w:lineRule="auto"/>
              <w:jc w:val="center"/>
              <w:rPr>
                <w:rFonts w:ascii="Cambria" w:hAnsi="Cambria"/>
                <w:sz w:val="24"/>
                <w:szCs w:val="36"/>
              </w:rPr>
            </w:pPr>
            <w:r>
              <w:rPr>
                <w:rFonts w:ascii="Cambria" w:hAnsi="Cambria"/>
                <w:sz w:val="24"/>
                <w:szCs w:val="36"/>
              </w:rPr>
              <w:t>летом</w:t>
            </w:r>
          </w:p>
        </w:tc>
        <w:tc>
          <w:tcPr>
            <w:tcW w:w="1012" w:type="dxa"/>
          </w:tcPr>
          <w:p w14:paraId="231C8BF7" w14:textId="77777777" w:rsidR="00D84899" w:rsidRDefault="007E1341">
            <w:pPr>
              <w:spacing w:after="0" w:line="240" w:lineRule="auto"/>
              <w:jc w:val="center"/>
              <w:rPr>
                <w:rFonts w:ascii="Cambria" w:hAnsi="Cambria"/>
                <w:sz w:val="24"/>
                <w:szCs w:val="36"/>
              </w:rPr>
            </w:pPr>
            <w:r>
              <w:rPr>
                <w:rFonts w:ascii="Cambria" w:hAnsi="Cambria"/>
                <w:sz w:val="24"/>
                <w:szCs w:val="36"/>
              </w:rPr>
              <w:t>зимой</w:t>
            </w:r>
          </w:p>
        </w:tc>
        <w:tc>
          <w:tcPr>
            <w:tcW w:w="2897" w:type="dxa"/>
            <w:vMerge/>
          </w:tcPr>
          <w:p w14:paraId="19324F89" w14:textId="77777777" w:rsidR="00D84899" w:rsidRDefault="00D84899">
            <w:pPr>
              <w:spacing w:after="0" w:line="240" w:lineRule="auto"/>
              <w:jc w:val="center"/>
              <w:rPr>
                <w:rFonts w:ascii="Cambria" w:hAnsi="Cambria"/>
                <w:sz w:val="24"/>
                <w:szCs w:val="36"/>
              </w:rPr>
            </w:pPr>
          </w:p>
        </w:tc>
        <w:tc>
          <w:tcPr>
            <w:tcW w:w="2800" w:type="dxa"/>
            <w:vMerge/>
          </w:tcPr>
          <w:p w14:paraId="3A21F537" w14:textId="77777777" w:rsidR="00D84899" w:rsidRDefault="00D84899">
            <w:pPr>
              <w:spacing w:after="0" w:line="240" w:lineRule="auto"/>
              <w:jc w:val="center"/>
              <w:rPr>
                <w:rFonts w:ascii="Cambria" w:hAnsi="Cambria"/>
                <w:sz w:val="24"/>
                <w:szCs w:val="36"/>
              </w:rPr>
            </w:pPr>
          </w:p>
        </w:tc>
      </w:tr>
      <w:tr w:rsidR="00D84899" w14:paraId="1272DB4C" w14:textId="77777777">
        <w:tc>
          <w:tcPr>
            <w:tcW w:w="1872" w:type="dxa"/>
          </w:tcPr>
          <w:p w14:paraId="12F2972C" w14:textId="77777777" w:rsidR="00D84899" w:rsidRDefault="007E1341">
            <w:pPr>
              <w:spacing w:after="0" w:line="240" w:lineRule="auto"/>
              <w:jc w:val="center"/>
              <w:rPr>
                <w:rFonts w:ascii="Cambria" w:hAnsi="Cambria"/>
                <w:sz w:val="24"/>
                <w:szCs w:val="36"/>
              </w:rPr>
            </w:pPr>
            <w:r>
              <w:rPr>
                <w:rFonts w:ascii="Cambria" w:hAnsi="Cambria"/>
                <w:sz w:val="24"/>
                <w:szCs w:val="36"/>
              </w:rPr>
              <w:t>Черноморское побережье Кавказа</w:t>
            </w:r>
          </w:p>
        </w:tc>
        <w:tc>
          <w:tcPr>
            <w:tcW w:w="990" w:type="dxa"/>
          </w:tcPr>
          <w:p w14:paraId="7F9E3DAF" w14:textId="77777777" w:rsidR="00D84899" w:rsidRDefault="00D84899">
            <w:pPr>
              <w:spacing w:after="0" w:line="240" w:lineRule="auto"/>
              <w:jc w:val="both"/>
              <w:rPr>
                <w:rFonts w:ascii="Cambria" w:hAnsi="Cambria"/>
                <w:sz w:val="24"/>
                <w:szCs w:val="36"/>
              </w:rPr>
            </w:pPr>
          </w:p>
        </w:tc>
        <w:tc>
          <w:tcPr>
            <w:tcW w:w="1012" w:type="dxa"/>
          </w:tcPr>
          <w:p w14:paraId="74B16672" w14:textId="77777777" w:rsidR="00D84899" w:rsidRDefault="00D84899">
            <w:pPr>
              <w:spacing w:after="0" w:line="240" w:lineRule="auto"/>
              <w:jc w:val="both"/>
              <w:rPr>
                <w:rFonts w:ascii="Cambria" w:hAnsi="Cambria"/>
                <w:sz w:val="24"/>
                <w:szCs w:val="36"/>
              </w:rPr>
            </w:pPr>
          </w:p>
        </w:tc>
        <w:tc>
          <w:tcPr>
            <w:tcW w:w="2897" w:type="dxa"/>
          </w:tcPr>
          <w:p w14:paraId="54B417A0" w14:textId="77777777" w:rsidR="00D84899" w:rsidRDefault="00D84899">
            <w:pPr>
              <w:spacing w:after="0" w:line="240" w:lineRule="auto"/>
              <w:jc w:val="both"/>
              <w:rPr>
                <w:rFonts w:ascii="Cambria" w:hAnsi="Cambria"/>
                <w:sz w:val="24"/>
                <w:szCs w:val="36"/>
              </w:rPr>
            </w:pPr>
          </w:p>
        </w:tc>
        <w:tc>
          <w:tcPr>
            <w:tcW w:w="2800" w:type="dxa"/>
          </w:tcPr>
          <w:p w14:paraId="1BFB4AD7" w14:textId="77777777" w:rsidR="00D84899" w:rsidRDefault="00D84899">
            <w:pPr>
              <w:spacing w:after="0" w:line="240" w:lineRule="auto"/>
              <w:jc w:val="both"/>
              <w:rPr>
                <w:rFonts w:ascii="Cambria" w:hAnsi="Cambria"/>
                <w:sz w:val="24"/>
                <w:szCs w:val="36"/>
              </w:rPr>
            </w:pPr>
          </w:p>
        </w:tc>
      </w:tr>
      <w:tr w:rsidR="00D84899" w14:paraId="1A80A28F" w14:textId="77777777">
        <w:tc>
          <w:tcPr>
            <w:tcW w:w="1872" w:type="dxa"/>
          </w:tcPr>
          <w:p w14:paraId="5B53A722" w14:textId="77777777" w:rsidR="00D84899" w:rsidRDefault="007E1341">
            <w:pPr>
              <w:spacing w:after="0" w:line="240" w:lineRule="auto"/>
              <w:jc w:val="center"/>
              <w:rPr>
                <w:rFonts w:ascii="Cambria" w:hAnsi="Cambria"/>
                <w:sz w:val="24"/>
                <w:szCs w:val="36"/>
              </w:rPr>
            </w:pPr>
            <w:r>
              <w:rPr>
                <w:rFonts w:ascii="Cambria" w:hAnsi="Cambria"/>
                <w:sz w:val="24"/>
                <w:szCs w:val="36"/>
              </w:rPr>
              <w:t>Смешанный лес</w:t>
            </w:r>
          </w:p>
          <w:p w14:paraId="333FA9DB" w14:textId="77777777" w:rsidR="00D84899" w:rsidRDefault="00D84899">
            <w:pPr>
              <w:spacing w:after="0" w:line="240" w:lineRule="auto"/>
              <w:jc w:val="both"/>
              <w:rPr>
                <w:rFonts w:ascii="Cambria" w:hAnsi="Cambria"/>
                <w:sz w:val="24"/>
                <w:szCs w:val="36"/>
              </w:rPr>
            </w:pPr>
          </w:p>
        </w:tc>
        <w:tc>
          <w:tcPr>
            <w:tcW w:w="990" w:type="dxa"/>
          </w:tcPr>
          <w:p w14:paraId="2C63FC9E" w14:textId="77777777" w:rsidR="00D84899" w:rsidRDefault="00D84899">
            <w:pPr>
              <w:spacing w:after="0" w:line="240" w:lineRule="auto"/>
              <w:jc w:val="both"/>
              <w:rPr>
                <w:rFonts w:ascii="Cambria" w:hAnsi="Cambria"/>
                <w:sz w:val="24"/>
                <w:szCs w:val="36"/>
              </w:rPr>
            </w:pPr>
          </w:p>
        </w:tc>
        <w:tc>
          <w:tcPr>
            <w:tcW w:w="1012" w:type="dxa"/>
          </w:tcPr>
          <w:p w14:paraId="12DF0CDF" w14:textId="77777777" w:rsidR="00D84899" w:rsidRDefault="00D84899">
            <w:pPr>
              <w:spacing w:after="0" w:line="240" w:lineRule="auto"/>
              <w:jc w:val="both"/>
              <w:rPr>
                <w:rFonts w:ascii="Cambria" w:hAnsi="Cambria"/>
                <w:sz w:val="24"/>
                <w:szCs w:val="36"/>
              </w:rPr>
            </w:pPr>
          </w:p>
        </w:tc>
        <w:tc>
          <w:tcPr>
            <w:tcW w:w="2897" w:type="dxa"/>
          </w:tcPr>
          <w:p w14:paraId="11FD87D4" w14:textId="77777777" w:rsidR="00D84899" w:rsidRDefault="00D84899">
            <w:pPr>
              <w:spacing w:after="0" w:line="240" w:lineRule="auto"/>
              <w:jc w:val="both"/>
              <w:rPr>
                <w:rFonts w:ascii="Cambria" w:hAnsi="Cambria"/>
                <w:sz w:val="24"/>
                <w:szCs w:val="36"/>
              </w:rPr>
            </w:pPr>
          </w:p>
        </w:tc>
        <w:tc>
          <w:tcPr>
            <w:tcW w:w="2800" w:type="dxa"/>
          </w:tcPr>
          <w:p w14:paraId="46508810" w14:textId="77777777" w:rsidR="00D84899" w:rsidRDefault="00D84899">
            <w:pPr>
              <w:spacing w:after="0" w:line="240" w:lineRule="auto"/>
              <w:jc w:val="both"/>
              <w:rPr>
                <w:rFonts w:ascii="Cambria" w:hAnsi="Cambria"/>
                <w:sz w:val="24"/>
                <w:szCs w:val="36"/>
              </w:rPr>
            </w:pPr>
          </w:p>
        </w:tc>
      </w:tr>
    </w:tbl>
    <w:p w14:paraId="53E90C22" w14:textId="77777777" w:rsidR="00D84899" w:rsidRDefault="007E1341">
      <w:pPr>
        <w:jc w:val="both"/>
        <w:rPr>
          <w:rFonts w:ascii="Cambria" w:hAnsi="Cambria"/>
          <w:b/>
          <w:sz w:val="24"/>
          <w:szCs w:val="36"/>
        </w:rPr>
      </w:pPr>
      <w:r>
        <w:rPr>
          <w:rFonts w:ascii="Cambria" w:hAnsi="Cambria"/>
          <w:b/>
          <w:sz w:val="24"/>
          <w:szCs w:val="36"/>
        </w:rPr>
        <w:lastRenderedPageBreak/>
        <w:t>*12. Почему некоторые животные, поедая мидий, становятся ядовитыми? _________________________________________________________________________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E83596E" w14:textId="77777777" w:rsidR="00D84899" w:rsidRDefault="007E1341">
      <w:pPr>
        <w:jc w:val="both"/>
        <w:sectPr w:rsidR="00D84899">
          <w:pgSz w:w="11906" w:h="16838"/>
          <w:pgMar w:top="1134" w:right="850" w:bottom="1134" w:left="1701" w:header="708" w:footer="708" w:gutter="0"/>
          <w:cols w:space="708"/>
          <w:docGrid w:linePitch="360"/>
        </w:sectPr>
      </w:pPr>
      <w:r>
        <w:rPr>
          <w:rFonts w:ascii="Cambria" w:hAnsi="Cambria"/>
          <w:b/>
          <w:sz w:val="24"/>
          <w:szCs w:val="36"/>
        </w:rPr>
        <w:t xml:space="preserve">*13. Какую опасность для обитателей моря представляют аварии нефтеналивных судов? ___________________________________________________________ </w:t>
      </w:r>
    </w:p>
    <w:p w14:paraId="000AAC14" w14:textId="77777777" w:rsidR="00D84899" w:rsidRDefault="007E1341">
      <w:pPr>
        <w:spacing w:after="0" w:line="240" w:lineRule="auto"/>
        <w:jc w:val="center"/>
        <w:rPr>
          <w:rFonts w:ascii="Times New Roman" w:hAnsi="Times New Roman" w:cs="Times New Roman"/>
          <w:sz w:val="56"/>
        </w:rPr>
      </w:pPr>
      <w:r>
        <w:rPr>
          <w:rFonts w:ascii="Times New Roman" w:hAnsi="Times New Roman" w:cs="Times New Roman"/>
          <w:sz w:val="56"/>
        </w:rPr>
        <w:lastRenderedPageBreak/>
        <w:t>Глоссарий</w:t>
      </w:r>
    </w:p>
    <w:p w14:paraId="347829F2" w14:textId="77777777" w:rsidR="00D84899" w:rsidRDefault="00D84899"/>
    <w:p w14:paraId="00EE08FA"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«джот тост» — «запишите мысль» - обучающая структура, в которой участники громко проговаривают придуманное по данной теме слово, записывают его на листочек и кладут в центре стола лицевой стороной вверх. Не соблюдая очередности, каждый участник должен запомнить 4 листочка, следовательно, в центре стола окажется 16 листочков;</w:t>
      </w:r>
    </w:p>
    <w:p w14:paraId="46DB1AB0"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"инсайд-аутсайд" - "внутренний и внешний круг" - обучающаяся структура, в которой ученики формируют внутренний и внешний круги и делятся своими мнениями с разными партнерами;</w:t>
      </w:r>
    </w:p>
    <w:p w14:paraId="5E9BB0CC"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«клок баддис» (друзья по времени) — выполнение группой конкретного задания за конкретное время, поскольку после сигнала состав команды будет меняться, применяется при проверке домашнего задания;</w:t>
      </w:r>
    </w:p>
    <w:p w14:paraId="15DA65C4"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"коннект-икстенд-челэндж" - "связать - расширить - продумать" - обучающая сруктура, помогающая РАСШИРИТЬ (углубить) знания по теме, СВЯЗЫВАЯ их с предыдущим опытом и ПРОДУМЫВАЯ возможные ТРУДНОСТИ;</w:t>
      </w:r>
    </w:p>
    <w:p w14:paraId="767EDA01"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«конэрс» — распределение учеников по углам класса по выбранным ими вариантам (идеями, мнениями);</w:t>
      </w:r>
    </w:p>
    <w:p w14:paraId="7B7E5557"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«куиз – куиз – трейд» — опроси – опроси – обменяйся карточками;</w:t>
      </w:r>
    </w:p>
    <w:p w14:paraId="389CE9E9"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«микс пэа шэа» — произвольное передвижение под музыку с образованием случайных пар и обсуждение темы в коротких (релли робин) или в полных отвеах;</w:t>
      </w:r>
    </w:p>
    <w:p w14:paraId="76C65A7F"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«микс фриз групп» — смешивание учащихся под музыку;</w:t>
      </w:r>
    </w:p>
    <w:p w14:paraId="328AA596"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"модель фрейер" - обучающая сруктура, помогающая учащимся глубоко понять и осознать изучаемы понятия и концепции. участники рассматривают какое-либо понятие с разных сторон,  записывая его обязательные и необязательные характеристики, примеры и антипримеры (то, что не может являться примером);</w:t>
      </w:r>
    </w:p>
    <w:p w14:paraId="0BFF3141"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«мэнэдж мэт» (управление классом) — распределение учеников в одной команде из 4-х человек: кто сидит рядом, а кто – напротив, как оппонент, как им общаться; для реализации этой структуры ученические столы расставлены соответствующим образом: два стола сдвинуты вместе, ученики сидят за ними лицом друг к другу, двое из них неизбежно оказываются боком к школьной доске; они партнёры: партнеры по лицу, партнеры по плечу;</w:t>
      </w:r>
    </w:p>
    <w:p w14:paraId="58114235"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lastRenderedPageBreak/>
        <w:t xml:space="preserve">"си-финк-уандэ" - "посмотри - подумай - задумайся" мыслительный прием, в котором ученики индивидуально или в команде отвечают на следующие вопросы с целью развития навыков наблюдения и описания наблюдаемого: </w:t>
      </w:r>
    </w:p>
    <w:p w14:paraId="2925E2EB"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 Что видишь?</w:t>
      </w:r>
    </w:p>
    <w:p w14:paraId="2D7F07EC"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 Что ты об этом думаешь?</w:t>
      </w:r>
    </w:p>
    <w:p w14:paraId="7D5FA533"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 xml:space="preserve">- О чем это заставляет тебя задуматься? </w:t>
      </w:r>
    </w:p>
    <w:p w14:paraId="595185C5"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"сэйм бат дифферент" - "такой же, но другой" обучающая структура на развитие дивергентного мышления, в которой:</w:t>
      </w:r>
    </w:p>
    <w:p w14:paraId="2785B44E"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 Ученикам представляется пложительный рздражитель в виде картинки, предмета, вопроса и т.д.,</w:t>
      </w:r>
    </w:p>
    <w:p w14:paraId="4F62D0BA"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 Учителем выделеляются самые распространенные ответы, которые ученики НЕ должны использовать,</w:t>
      </w:r>
    </w:p>
    <w:p w14:paraId="1CEE58D9"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 xml:space="preserve">- Каждый ученик генерирует три ответа на отдельных листочках, в тетради и т.д.,  </w:t>
      </w:r>
    </w:p>
    <w:p w14:paraId="7ED3382C"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«сималтиниусс раунд тейбл» — все четыре члена группы выполняют письменные задания, а по окончании передают их по кругу соседу на проверку;</w:t>
      </w:r>
    </w:p>
    <w:p w14:paraId="081EEACC"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«сте зе класс» («перемешай класс») — ученикам разрешается свободно бродить по классу, чтобы собрать максимум мыслей и ответов по своему списку, после чего проводится общий анализ и учащиеся в течение не более 30 секунд отвечают на вопрос, поставленный учителем;</w:t>
      </w:r>
    </w:p>
    <w:p w14:paraId="25223C7F"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«таймд пэа шэа» — два участника обмениваются полными ответами по заданию по времени;</w:t>
      </w:r>
    </w:p>
    <w:p w14:paraId="2D77AA4E"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«тик – тэк – тоу» — составить предложение с обязательными словами в схеме, используя три слова, расположенных в любом ряду, по вертикали, горизонтали и диагонали (слова могут заменяться числами), структура направлена на развитие критического и креативного мышления;</w:t>
      </w:r>
    </w:p>
    <w:p w14:paraId="62CD47D4"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"тимбилдинг" - совокупность структур, применяемых для командообразования и сплочения команды из 4 человек;</w:t>
      </w:r>
    </w:p>
    <w:p w14:paraId="78497384"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«тим чир» (время разминки) — веселое упражнение для поднятия настроения и духа, поощрения или выражения благодарности, кричалка.</w:t>
      </w:r>
    </w:p>
    <w:p w14:paraId="34E1978C"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«тэк оф – тач даун» — «встать – сесть» - обучающая структура для получения информации о классе (кто решил задачу одним способом, двумя, тремя), а также знакомство с классом, аудиторией;</w:t>
      </w:r>
    </w:p>
    <w:p w14:paraId="4D7FB4CB"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"фасикатор" - помощник; человек, который направляет, облегчает работу;</w:t>
      </w:r>
    </w:p>
    <w:p w14:paraId="3747AEE8"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lastRenderedPageBreak/>
        <w:t>«хай файв» ( сигнал тишины и привлечения внимания, концентрация внимания на поднятой ладони учителя) — используется после звонка в начале урока: учитель поднимает руку и говорит, обращаясь к классу: «Хай файв!», а учащиеся в ответ должны тоже поднять руку и посмотреть на учителя, структура учит сконцентрировать внимание на учителе и приготовиться к следующему этапу работы;</w:t>
      </w:r>
    </w:p>
    <w:p w14:paraId="540DC7FB"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"эй ар гайд" - "руководство предположением\реакцией" - обучающаая структура, в которой сравниваются знания и точки зрения учеников по теме до и после выполнения "упражнения-раздражителя" для активизации мышления (видео, картинка, рассказ и т.д.);</w:t>
      </w:r>
    </w:p>
    <w:p w14:paraId="2FBDCFE3"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"рафт" - Роль-Аудитория-Фрма-Тема - более структурированный вариант организации проектной работы, в которой конечный продукт отличается в зависимости от роли учееников, аудитории (для которой готовится продукт), формы выполнения и темы задания, опредеенных учителем;</w:t>
      </w:r>
    </w:p>
    <w:p w14:paraId="1FDCF9EE"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"фо бокс синектикс" - структура, помогающая рассмотреть какую-либо тему\концепцию с разных сорон (не имеющих отношение к изучаемой теме) путем составления аналогий;</w:t>
      </w:r>
    </w:p>
    <w:p w14:paraId="7B6CD75B"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Устная работа в команде</w:t>
      </w:r>
    </w:p>
    <w:p w14:paraId="198EAB3B"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 xml:space="preserve"> "сигл раунд робин" - "однократный рунд робин" - обучающая структура, в которой учащиеся проговаривают ответы на данный вопрос по кругу один раз;</w:t>
      </w:r>
    </w:p>
    <w:p w14:paraId="114BC2F0"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"континиус рауд робин" - "продолжительный раунд робин" - обучающая структура, в которой организуется обсуждение какого-либо вопроса в команде по очереди более одного круга;</w:t>
      </w:r>
    </w:p>
    <w:p w14:paraId="22823620"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"таймд раунд робин" - "раунд робин в течение определенного времени" - обучающая структура, в которой каждый ученик проговаривает ответ в команде по кругу в течение определенного количества времени;</w:t>
      </w:r>
    </w:p>
    <w:p w14:paraId="7863214B"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"финк-райт-раунд робин" - "подумай-запиши-обсуди в команде". Во время выполнения данной структуры участники ОБДУМЫВАЮТ высказывание или отвеет на какой-либо вопрос, ЗАПИСЫВАЮТ его и по очереди ОБСУЖДАЮТ свои ответы в команде.</w:t>
      </w:r>
    </w:p>
    <w:p w14:paraId="0E0138E1"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Устная работа в паре:</w:t>
      </w:r>
    </w:p>
    <w:p w14:paraId="5FEFC250"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"релли робин" - обучающая структура, в которой два участника поочередно обмениваются короткими ответами, оформленными в виде списка;</w:t>
      </w:r>
    </w:p>
    <w:p w14:paraId="0BFE6835" w14:textId="77777777" w:rsidR="00D84899" w:rsidRDefault="007E1341">
      <w:pPr>
        <w:rPr>
          <w:rFonts w:ascii="Times New Roman" w:hAnsi="Times New Roman" w:cs="Times New Roman"/>
          <w:sz w:val="28"/>
          <w:szCs w:val="28"/>
        </w:rPr>
      </w:pPr>
      <w:r>
        <w:rPr>
          <w:rFonts w:ascii="Times New Roman" w:hAnsi="Times New Roman" w:cs="Times New Roman"/>
          <w:sz w:val="28"/>
          <w:szCs w:val="28"/>
        </w:rPr>
        <w:t xml:space="preserve">"таймд-пэа-шэа" - обучающая структура, в которой два участника делятся развернутыми ответами в течение определенного количества времени. </w:t>
      </w:r>
    </w:p>
    <w:p w14:paraId="39F0775F" w14:textId="77777777" w:rsidR="00D84899" w:rsidRDefault="007E1341">
      <w:pPr>
        <w:jc w:val="center"/>
        <w:rPr>
          <w:rFonts w:ascii="Times New Roman" w:hAnsi="Times New Roman" w:cs="Times New Roman"/>
          <w:sz w:val="56"/>
        </w:rPr>
      </w:pPr>
      <w:r>
        <w:rPr>
          <w:rFonts w:ascii="Times New Roman" w:hAnsi="Times New Roman" w:cs="Times New Roman"/>
          <w:sz w:val="56"/>
        </w:rPr>
        <w:lastRenderedPageBreak/>
        <w:t>Список литературы</w:t>
      </w:r>
    </w:p>
    <w:p w14:paraId="5920413D" w14:textId="77777777" w:rsidR="00D84899" w:rsidRDefault="007E1341">
      <w:pPr>
        <w:numPr>
          <w:ilvl w:val="0"/>
          <w:numId w:val="124"/>
        </w:numPr>
        <w:spacing w:after="0" w:line="360" w:lineRule="auto"/>
        <w:ind w:left="357" w:hanging="357"/>
        <w:jc w:val="both"/>
        <w:rPr>
          <w:rFonts w:ascii="Times New Roman" w:hAnsi="Times New Roman"/>
          <w:sz w:val="28"/>
          <w:szCs w:val="28"/>
          <w:lang w:eastAsia="ru-RU"/>
        </w:rPr>
      </w:pPr>
      <w:r>
        <w:rPr>
          <w:rFonts w:ascii="Times New Roman" w:hAnsi="Times New Roman"/>
          <w:sz w:val="28"/>
          <w:szCs w:val="28"/>
          <w:lang w:eastAsia="ru-RU"/>
        </w:rPr>
        <w:t>Барылкина Л.П., Брыкина Н.Т., Жиренко О.Е. Нестандартные и интегрированные уроки по курсу «Окружающий мир». 1-4 классы/ Барылкина Л.П., Брыкина Н.Т., Жиренко О.Е. – М.: Вако, 2008. - 255 с. – (Мастерская учителя).</w:t>
      </w:r>
    </w:p>
    <w:p w14:paraId="4573B72C" w14:textId="77777777" w:rsidR="00D84899" w:rsidRDefault="007E1341">
      <w:pPr>
        <w:numPr>
          <w:ilvl w:val="0"/>
          <w:numId w:val="124"/>
        </w:numPr>
        <w:spacing w:after="0" w:line="360" w:lineRule="auto"/>
        <w:ind w:left="357" w:hanging="357"/>
        <w:jc w:val="both"/>
        <w:rPr>
          <w:rFonts w:ascii="Times New Roman" w:hAnsi="Times New Roman"/>
          <w:sz w:val="28"/>
          <w:szCs w:val="28"/>
          <w:lang w:eastAsia="ru-RU"/>
        </w:rPr>
      </w:pPr>
      <w:r>
        <w:rPr>
          <w:rFonts w:ascii="Times New Roman" w:hAnsi="Times New Roman"/>
          <w:sz w:val="28"/>
          <w:szCs w:val="28"/>
          <w:lang w:eastAsia="ru-RU"/>
        </w:rPr>
        <w:t>Глаголева Ю.И., Роговцева Н.И. Окружающий мир: Поурочные разработки: Технологические карты уроков: 4 класс: Пособие для учителей общеобразовательных учреждений / Глаголева Ю.И., Роговцева Н.И. – М.; СПб.: Просвещение, 2014. – 139 с.</w:t>
      </w:r>
    </w:p>
    <w:p w14:paraId="0346F00D" w14:textId="77777777" w:rsidR="00D84899" w:rsidRDefault="007E1341">
      <w:pPr>
        <w:numPr>
          <w:ilvl w:val="0"/>
          <w:numId w:val="124"/>
        </w:numPr>
        <w:spacing w:after="0" w:line="360" w:lineRule="auto"/>
        <w:ind w:left="357" w:hanging="357"/>
        <w:jc w:val="both"/>
        <w:rPr>
          <w:rFonts w:ascii="Times New Roman" w:hAnsi="Times New Roman"/>
          <w:sz w:val="28"/>
          <w:szCs w:val="28"/>
          <w:lang w:eastAsia="ru-RU"/>
        </w:rPr>
      </w:pPr>
      <w:r>
        <w:rPr>
          <w:rFonts w:ascii="Times New Roman" w:hAnsi="Times New Roman"/>
          <w:sz w:val="28"/>
          <w:szCs w:val="28"/>
          <w:lang w:eastAsia="ru-RU"/>
        </w:rPr>
        <w:t>Демидова М.Ю., КовалёваГ.С., МошнинаР.Ш. Окружающий мир: Стандартизированные материалы для итоговой аттестации: 4 класс: Пособие для учителя (в комплекте с электронным приложением) / Демидова М.Ю., Ковалёва Г.С., Мошнина Р.Ш.под ред. Г.С. Ковалёвой. – М.; СПб.: Просвещение, 2014. – 62 с.</w:t>
      </w:r>
    </w:p>
    <w:p w14:paraId="5373C6C3" w14:textId="746F9C36" w:rsidR="00D84899" w:rsidRDefault="007E1341">
      <w:pPr>
        <w:numPr>
          <w:ilvl w:val="0"/>
          <w:numId w:val="124"/>
        </w:numPr>
        <w:spacing w:after="0" w:line="360" w:lineRule="auto"/>
        <w:ind w:left="357" w:hanging="357"/>
        <w:jc w:val="both"/>
        <w:rPr>
          <w:rFonts w:ascii="Times New Roman" w:hAnsi="Times New Roman"/>
          <w:sz w:val="28"/>
          <w:szCs w:val="28"/>
          <w:lang w:eastAsia="ru-RU"/>
        </w:rPr>
      </w:pPr>
      <w:r>
        <w:rPr>
          <w:rFonts w:ascii="Times New Roman" w:hAnsi="Times New Roman"/>
          <w:sz w:val="28"/>
          <w:szCs w:val="28"/>
          <w:lang w:eastAsia="ru-RU"/>
        </w:rPr>
        <w:t>Коваленко Л.В. Дидактический материал для учителей: Изучение разнообразия природы России на уроках природоведения в начальной школе. / Коваленко Л.В. – М.: Лицей, 2003. - 160 с.</w:t>
      </w:r>
    </w:p>
    <w:p w14:paraId="78C8C34B" w14:textId="10C1BE6C" w:rsidR="00BB13A0" w:rsidRDefault="00BB13A0" w:rsidP="00BB13A0">
      <w:pPr>
        <w:numPr>
          <w:ilvl w:val="0"/>
          <w:numId w:val="124"/>
        </w:numPr>
        <w:spacing w:after="0" w:line="360" w:lineRule="auto"/>
        <w:jc w:val="both"/>
        <w:rPr>
          <w:rFonts w:ascii="Times New Roman" w:hAnsi="Times New Roman"/>
          <w:sz w:val="28"/>
          <w:szCs w:val="28"/>
          <w:lang w:eastAsia="ru-RU"/>
        </w:rPr>
      </w:pPr>
      <w:r w:rsidRPr="00BB13A0">
        <w:rPr>
          <w:rFonts w:ascii="Times New Roman" w:hAnsi="Times New Roman"/>
          <w:sz w:val="28"/>
          <w:szCs w:val="28"/>
          <w:lang w:eastAsia="ru-RU"/>
        </w:rPr>
        <w:t>Компетенции «4К»: формирование и оценка на уроке : Практиче- ские рекомендации / авт.-сост. М. А. Пинская, А. М. Михайлова. — 76, [4] с.</w:t>
      </w:r>
    </w:p>
    <w:p w14:paraId="1B9D0ED8" w14:textId="77777777" w:rsidR="00D84899" w:rsidRDefault="007E1341">
      <w:pPr>
        <w:numPr>
          <w:ilvl w:val="0"/>
          <w:numId w:val="124"/>
        </w:numPr>
        <w:spacing w:after="0" w:line="360" w:lineRule="auto"/>
        <w:ind w:left="357" w:hanging="357"/>
        <w:jc w:val="both"/>
        <w:rPr>
          <w:rFonts w:ascii="Times New Roman" w:hAnsi="Times New Roman"/>
          <w:sz w:val="28"/>
          <w:szCs w:val="28"/>
          <w:lang w:eastAsia="ru-RU"/>
        </w:rPr>
      </w:pPr>
      <w:r>
        <w:rPr>
          <w:rFonts w:ascii="Times New Roman" w:hAnsi="Times New Roman"/>
          <w:sz w:val="28"/>
          <w:szCs w:val="28"/>
          <w:lang w:eastAsia="ru-RU"/>
        </w:rPr>
        <w:t>Максимова Т.Н. Рабочая программа по курсу «Окружающий мир» 4 класс. / Сост. Максимова Т.Н. – М.: Вако, 2014. -48 с.</w:t>
      </w:r>
    </w:p>
    <w:p w14:paraId="734F4371" w14:textId="77777777" w:rsidR="00D84899" w:rsidRDefault="007E1341">
      <w:pPr>
        <w:numPr>
          <w:ilvl w:val="0"/>
          <w:numId w:val="124"/>
        </w:numPr>
        <w:spacing w:after="0" w:line="360" w:lineRule="auto"/>
        <w:ind w:left="357" w:hanging="357"/>
        <w:jc w:val="both"/>
        <w:rPr>
          <w:rFonts w:ascii="Times New Roman" w:hAnsi="Times New Roman"/>
          <w:sz w:val="28"/>
          <w:szCs w:val="28"/>
          <w:lang w:eastAsia="ru-RU"/>
        </w:rPr>
      </w:pPr>
      <w:r>
        <w:rPr>
          <w:rFonts w:ascii="Times New Roman" w:hAnsi="Times New Roman"/>
          <w:sz w:val="28"/>
          <w:szCs w:val="28"/>
          <w:lang w:eastAsia="ru-RU"/>
        </w:rPr>
        <w:t>Максимова Т.Н.Окружающий мир. Разноуровневые задания. 4 класс. / сост. Максимова Т.Н. – М.: Вако, 2014. – 95 с.</w:t>
      </w:r>
    </w:p>
    <w:p w14:paraId="42DB3120" w14:textId="77777777" w:rsidR="00D84899" w:rsidRDefault="007E1341">
      <w:pPr>
        <w:numPr>
          <w:ilvl w:val="0"/>
          <w:numId w:val="124"/>
        </w:numPr>
        <w:spacing w:after="0" w:line="360" w:lineRule="auto"/>
        <w:ind w:left="357" w:hanging="357"/>
        <w:jc w:val="both"/>
        <w:rPr>
          <w:rFonts w:ascii="Times New Roman" w:hAnsi="Times New Roman"/>
          <w:sz w:val="28"/>
          <w:szCs w:val="28"/>
          <w:lang w:eastAsia="ru-RU"/>
        </w:rPr>
      </w:pPr>
      <w:r>
        <w:rPr>
          <w:rFonts w:ascii="Times New Roman" w:hAnsi="Times New Roman"/>
          <w:sz w:val="28"/>
          <w:szCs w:val="28"/>
          <w:lang w:eastAsia="ru-RU"/>
        </w:rPr>
        <w:t>Максимова Т.Н.Поурочные разработки по курсу «Окружающий мир» 4 класс. / Максимова Т.Н. - М.: Вако, 2014. – 416 с.</w:t>
      </w:r>
    </w:p>
    <w:p w14:paraId="6DF861D4" w14:textId="77777777" w:rsidR="00D84899" w:rsidRDefault="007E1341">
      <w:pPr>
        <w:numPr>
          <w:ilvl w:val="0"/>
          <w:numId w:val="124"/>
        </w:numPr>
        <w:spacing w:after="0" w:line="360" w:lineRule="auto"/>
        <w:ind w:left="357" w:hanging="357"/>
        <w:jc w:val="both"/>
        <w:rPr>
          <w:rFonts w:ascii="Times New Roman" w:hAnsi="Times New Roman"/>
          <w:sz w:val="28"/>
          <w:szCs w:val="28"/>
          <w:lang w:eastAsia="ru-RU"/>
        </w:rPr>
      </w:pPr>
      <w:r>
        <w:rPr>
          <w:rFonts w:ascii="Times New Roman" w:hAnsi="Times New Roman"/>
          <w:sz w:val="28"/>
          <w:szCs w:val="28"/>
          <w:lang w:eastAsia="ru-RU"/>
        </w:rPr>
        <w:t>Окружающий мир: Стандартизированные материалы для итоговой аттестации: 4 класс: Варианты 1, 2. – М.; СПб.: Просвещение, 2014. – 16 с.</w:t>
      </w:r>
    </w:p>
    <w:p w14:paraId="6CCDED9C" w14:textId="77777777" w:rsidR="00D84899" w:rsidRDefault="007E1341">
      <w:pPr>
        <w:numPr>
          <w:ilvl w:val="0"/>
          <w:numId w:val="124"/>
        </w:numPr>
        <w:spacing w:after="0" w:line="360" w:lineRule="auto"/>
        <w:ind w:left="357" w:hanging="357"/>
        <w:jc w:val="both"/>
        <w:rPr>
          <w:rFonts w:ascii="Times New Roman" w:hAnsi="Times New Roman"/>
          <w:sz w:val="28"/>
          <w:szCs w:val="28"/>
          <w:lang w:eastAsia="ru-RU"/>
        </w:rPr>
      </w:pPr>
      <w:r>
        <w:rPr>
          <w:rFonts w:ascii="Times New Roman" w:hAnsi="Times New Roman"/>
          <w:sz w:val="28"/>
          <w:szCs w:val="28"/>
          <w:lang w:eastAsia="ru-RU"/>
        </w:rPr>
        <w:lastRenderedPageBreak/>
        <w:t>Плешаков А.А.От земли до неба. Атлас-определитель. Пособие для учащихся общеобразовательных учреждений. / Плешаков А.А.– 3-е изд. - М.: Просвещение, 2015, - 223 с.: ил. – (Зеленый дом.)</w:t>
      </w:r>
    </w:p>
    <w:p w14:paraId="33217395" w14:textId="77777777" w:rsidR="00D84899" w:rsidRDefault="007E1341">
      <w:pPr>
        <w:numPr>
          <w:ilvl w:val="0"/>
          <w:numId w:val="124"/>
        </w:numPr>
        <w:spacing w:after="0" w:line="360" w:lineRule="auto"/>
        <w:ind w:left="357" w:hanging="357"/>
        <w:jc w:val="both"/>
        <w:rPr>
          <w:rFonts w:ascii="Times New Roman" w:hAnsi="Times New Roman"/>
          <w:sz w:val="28"/>
          <w:szCs w:val="28"/>
          <w:lang w:eastAsia="ru-RU"/>
        </w:rPr>
      </w:pPr>
      <w:r>
        <w:rPr>
          <w:rFonts w:ascii="Times New Roman" w:hAnsi="Times New Roman"/>
          <w:sz w:val="28"/>
          <w:szCs w:val="28"/>
          <w:lang w:eastAsia="ru-RU"/>
        </w:rPr>
        <w:t>Плешаков А.А. Зеленые страницы. Книга для учащихся начальных классов. / Плешаков А.А. – 3-е изд. - М.: Просвещение, 2015, - 223 с.: ил. – (Зеленый дом.)</w:t>
      </w:r>
    </w:p>
    <w:p w14:paraId="255BE2FD" w14:textId="77777777" w:rsidR="00D84899" w:rsidRDefault="007E1341">
      <w:pPr>
        <w:numPr>
          <w:ilvl w:val="0"/>
          <w:numId w:val="124"/>
        </w:numPr>
        <w:spacing w:after="0" w:line="360" w:lineRule="auto"/>
        <w:ind w:left="357" w:hanging="357"/>
        <w:jc w:val="both"/>
        <w:rPr>
          <w:rFonts w:ascii="Times New Roman" w:hAnsi="Times New Roman"/>
          <w:sz w:val="28"/>
          <w:szCs w:val="28"/>
          <w:lang w:eastAsia="ru-RU"/>
        </w:rPr>
      </w:pPr>
      <w:r>
        <w:rPr>
          <w:rFonts w:ascii="Times New Roman" w:hAnsi="Times New Roman"/>
          <w:sz w:val="28"/>
          <w:szCs w:val="28"/>
          <w:lang w:eastAsia="ru-RU"/>
        </w:rPr>
        <w:t>Плешаков А.А., Крючкова Е.А., Соловьева А.Е.Методические рекомендации Окружающий мир 4 класс: пособие для учителей общеобразовательных организаций/ Плешаков А.А., Крючкова Е.А., Соловьева А.Е.– 2 изд. – М.: Просвещение, 2015. – 127 с.</w:t>
      </w:r>
    </w:p>
    <w:p w14:paraId="511FBECE" w14:textId="77777777" w:rsidR="00D84899" w:rsidRDefault="007E1341">
      <w:pPr>
        <w:numPr>
          <w:ilvl w:val="0"/>
          <w:numId w:val="124"/>
        </w:numPr>
        <w:spacing w:after="0" w:line="360" w:lineRule="auto"/>
        <w:ind w:left="357" w:hanging="357"/>
        <w:jc w:val="both"/>
        <w:rPr>
          <w:rFonts w:ascii="Times New Roman" w:hAnsi="Times New Roman"/>
          <w:sz w:val="28"/>
          <w:szCs w:val="28"/>
          <w:lang w:eastAsia="ru-RU"/>
        </w:rPr>
      </w:pPr>
      <w:r>
        <w:rPr>
          <w:rFonts w:ascii="Times New Roman" w:hAnsi="Times New Roman"/>
          <w:sz w:val="28"/>
          <w:szCs w:val="28"/>
        </w:rPr>
        <w:t>Примерная образовательная программа начального общего образования, одобренная решением федерального учебно-методического объединения по общему образованию (протокол от 8 апреля 2015 г. № 1/15).</w:t>
      </w:r>
    </w:p>
    <w:p w14:paraId="49E7B5D5" w14:textId="77777777" w:rsidR="00D84899" w:rsidRDefault="007E1341">
      <w:pPr>
        <w:numPr>
          <w:ilvl w:val="0"/>
          <w:numId w:val="124"/>
        </w:numPr>
        <w:spacing w:after="0" w:line="360" w:lineRule="auto"/>
        <w:ind w:left="357" w:hanging="357"/>
        <w:jc w:val="both"/>
        <w:rPr>
          <w:rFonts w:ascii="Times New Roman" w:hAnsi="Times New Roman"/>
          <w:sz w:val="28"/>
          <w:szCs w:val="28"/>
          <w:lang w:eastAsia="ru-RU"/>
        </w:rPr>
      </w:pPr>
      <w:r>
        <w:rPr>
          <w:rFonts w:ascii="Times New Roman" w:hAnsi="Times New Roman"/>
          <w:sz w:val="28"/>
          <w:szCs w:val="28"/>
          <w:lang w:eastAsia="ru-RU"/>
        </w:rPr>
        <w:t>Профессиональный стандарт «Педагог», утвержденный приказом Министерства труда и социальной защиты Российской Федерации от 18 октября 2013 г. N 544н.</w:t>
      </w:r>
    </w:p>
    <w:p w14:paraId="593793C7" w14:textId="77777777" w:rsidR="00D84899" w:rsidRDefault="007E1341">
      <w:pPr>
        <w:numPr>
          <w:ilvl w:val="0"/>
          <w:numId w:val="124"/>
        </w:numPr>
        <w:spacing w:after="0" w:line="360" w:lineRule="auto"/>
        <w:ind w:left="357" w:hanging="357"/>
        <w:jc w:val="both"/>
        <w:rPr>
          <w:rFonts w:ascii="Times New Roman" w:hAnsi="Times New Roman"/>
          <w:sz w:val="28"/>
          <w:szCs w:val="28"/>
          <w:lang w:eastAsia="ru-RU"/>
        </w:rPr>
      </w:pPr>
      <w:r>
        <w:rPr>
          <w:rFonts w:ascii="Times New Roman" w:hAnsi="Times New Roman"/>
          <w:sz w:val="28"/>
          <w:szCs w:val="28"/>
          <w:lang w:eastAsia="ru-RU"/>
        </w:rPr>
        <w:t>Романова Т.А. Природа России. Иллюстрированная энциклопедия. / Романова Т.А., Свечников В.– М.: Махаон, 2015. – 136 с.</w:t>
      </w:r>
    </w:p>
    <w:p w14:paraId="442D2C9C" w14:textId="77777777" w:rsidR="00D84899" w:rsidRDefault="007E1341">
      <w:pPr>
        <w:numPr>
          <w:ilvl w:val="0"/>
          <w:numId w:val="124"/>
        </w:numPr>
        <w:spacing w:after="0" w:line="360" w:lineRule="auto"/>
        <w:ind w:left="357" w:hanging="357"/>
        <w:jc w:val="both"/>
        <w:rPr>
          <w:rFonts w:ascii="Times New Roman" w:hAnsi="Times New Roman"/>
          <w:sz w:val="28"/>
          <w:szCs w:val="28"/>
        </w:rPr>
      </w:pPr>
      <w:r>
        <w:rPr>
          <w:rFonts w:ascii="Times New Roman" w:hAnsi="Times New Roman"/>
          <w:sz w:val="28"/>
          <w:szCs w:val="28"/>
        </w:rPr>
        <w:t>Рупасов С.В.Школьный словарик: Природные зоны России. / Рупасов С.В.– М.: Вако, 2015. – 40 с.</w:t>
      </w:r>
    </w:p>
    <w:p w14:paraId="1415250E" w14:textId="77777777" w:rsidR="00D84899" w:rsidRDefault="007E1341">
      <w:pPr>
        <w:numPr>
          <w:ilvl w:val="0"/>
          <w:numId w:val="124"/>
        </w:numPr>
        <w:spacing w:after="0" w:line="360" w:lineRule="auto"/>
        <w:ind w:left="357" w:hanging="357"/>
        <w:jc w:val="both"/>
        <w:rPr>
          <w:rFonts w:ascii="Times New Roman" w:hAnsi="Times New Roman"/>
          <w:sz w:val="28"/>
          <w:szCs w:val="28"/>
        </w:rPr>
      </w:pPr>
      <w:r>
        <w:rPr>
          <w:rFonts w:ascii="Times New Roman" w:hAnsi="Times New Roman"/>
          <w:sz w:val="28"/>
          <w:szCs w:val="28"/>
        </w:rPr>
        <w:t>Скворцов П.М.Проверочные работы. Окружающий мир. 4 класс.: [учебное пособие] / Скворцов П.М. – М.: Интеллект-Центр, 2016. – 96с.</w:t>
      </w:r>
    </w:p>
    <w:p w14:paraId="0A3B4F66" w14:textId="77777777" w:rsidR="00D84899" w:rsidRDefault="007E1341">
      <w:pPr>
        <w:numPr>
          <w:ilvl w:val="0"/>
          <w:numId w:val="124"/>
        </w:numPr>
        <w:spacing w:after="0" w:line="360" w:lineRule="auto"/>
        <w:ind w:left="357" w:hanging="357"/>
        <w:jc w:val="both"/>
        <w:rPr>
          <w:rFonts w:ascii="Times New Roman" w:hAnsi="Times New Roman"/>
          <w:sz w:val="28"/>
          <w:szCs w:val="28"/>
          <w:lang w:eastAsia="ru-RU"/>
        </w:rPr>
      </w:pPr>
      <w:r>
        <w:rPr>
          <w:rFonts w:ascii="Times New Roman" w:hAnsi="Times New Roman"/>
          <w:sz w:val="28"/>
          <w:szCs w:val="28"/>
          <w:lang w:eastAsia="ru-RU"/>
        </w:rPr>
        <w:t>Сладков Н.И. С севера на юг. / Сладков Н.И.– 2-е изд. - М.: Детгиз, 2014. – 138 с.</w:t>
      </w:r>
    </w:p>
    <w:p w14:paraId="2061B035" w14:textId="44287CA5" w:rsidR="00D84899" w:rsidRDefault="007E1341">
      <w:pPr>
        <w:numPr>
          <w:ilvl w:val="0"/>
          <w:numId w:val="124"/>
        </w:numPr>
        <w:spacing w:after="0" w:line="360" w:lineRule="auto"/>
        <w:ind w:left="357" w:hanging="357"/>
        <w:jc w:val="both"/>
        <w:rPr>
          <w:rFonts w:ascii="Times New Roman" w:hAnsi="Times New Roman"/>
          <w:sz w:val="28"/>
          <w:szCs w:val="28"/>
          <w:lang w:eastAsia="ru-RU"/>
        </w:rPr>
      </w:pPr>
      <w:r>
        <w:rPr>
          <w:rFonts w:ascii="Times New Roman" w:hAnsi="Times New Roman"/>
          <w:sz w:val="28"/>
          <w:szCs w:val="28"/>
        </w:rPr>
        <w:t>Федеральный государственный стандарт начального общего образования, утвержденный Министерством образования и науки Российс</w:t>
      </w:r>
      <w:r w:rsidR="00BB13A0">
        <w:rPr>
          <w:rFonts w:ascii="Times New Roman" w:hAnsi="Times New Roman"/>
          <w:sz w:val="28"/>
          <w:szCs w:val="28"/>
        </w:rPr>
        <w:t>кой Федерации от 21 января 2019 г. №31</w:t>
      </w:r>
    </w:p>
    <w:p w14:paraId="0E5BE70E" w14:textId="3D5842A1" w:rsidR="00D84899" w:rsidRPr="00BB13A0" w:rsidRDefault="007E1341" w:rsidP="00BB13A0">
      <w:pPr>
        <w:numPr>
          <w:ilvl w:val="0"/>
          <w:numId w:val="124"/>
        </w:numPr>
        <w:spacing w:after="0" w:line="360" w:lineRule="auto"/>
        <w:ind w:left="357" w:hanging="357"/>
        <w:jc w:val="both"/>
        <w:rPr>
          <w:rFonts w:ascii="Times New Roman" w:hAnsi="Times New Roman"/>
          <w:sz w:val="28"/>
          <w:szCs w:val="28"/>
          <w:lang w:eastAsia="ru-RU"/>
        </w:rPr>
      </w:pPr>
      <w:r>
        <w:rPr>
          <w:rFonts w:ascii="Times New Roman" w:hAnsi="Times New Roman"/>
          <w:sz w:val="28"/>
          <w:szCs w:val="28"/>
          <w:lang w:eastAsia="ru-RU"/>
        </w:rPr>
        <w:t xml:space="preserve"> Яценко И.Ф. Контрольно-измерительные материалы. Окружающий мир. 4 класс. / сост. Яценко И.Ф. - 4-е изд. - М.: Вако, 2008. - 96 с. - (Контрольно-измерительные материалы).</w:t>
      </w:r>
    </w:p>
    <w:sectPr w:rsidR="00D84899" w:rsidRPr="00BB13A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D2A4B6" w14:textId="77777777" w:rsidR="00DB6FA2" w:rsidRDefault="00DB6FA2">
      <w:pPr>
        <w:spacing w:line="240" w:lineRule="auto"/>
      </w:pPr>
      <w:r>
        <w:separator/>
      </w:r>
    </w:p>
  </w:endnote>
  <w:endnote w:type="continuationSeparator" w:id="0">
    <w:p w14:paraId="7B5EDB6D" w14:textId="77777777" w:rsidR="00DB6FA2" w:rsidRDefault="00DB6FA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NewtonCSanPin">
    <w:altName w:val="Times New Roman"/>
    <w:panose1 w:val="00000000000000000000"/>
    <w:charset w:val="CC"/>
    <w:family w:val="auto"/>
    <w:notTrueType/>
    <w:pitch w:val="variable"/>
    <w:sig w:usb0="00000001" w:usb1="00000000" w:usb2="00000000" w:usb3="00000000" w:csb0="00000005"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509C3C" w14:textId="77777777" w:rsidR="00DB6FA2" w:rsidRDefault="00DB6FA2">
      <w:pPr>
        <w:spacing w:after="0"/>
      </w:pPr>
      <w:r>
        <w:separator/>
      </w:r>
    </w:p>
  </w:footnote>
  <w:footnote w:type="continuationSeparator" w:id="0">
    <w:p w14:paraId="5B695667" w14:textId="77777777" w:rsidR="00DB6FA2" w:rsidRDefault="00DB6FA2">
      <w:pPr>
        <w:spacing w:after="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A834FC8"/>
    <w:multiLevelType w:val="singleLevel"/>
    <w:tmpl w:val="8A834FC8"/>
    <w:lvl w:ilvl="0">
      <w:start w:val="1"/>
      <w:numFmt w:val="decimal"/>
      <w:suff w:val="space"/>
      <w:lvlText w:val="%1."/>
      <w:lvlJc w:val="left"/>
    </w:lvl>
  </w:abstractNum>
  <w:abstractNum w:abstractNumId="1" w15:restartNumberingAfterBreak="0">
    <w:nsid w:val="9997CA1F"/>
    <w:multiLevelType w:val="singleLevel"/>
    <w:tmpl w:val="9997CA1F"/>
    <w:lvl w:ilvl="0">
      <w:start w:val="1"/>
      <w:numFmt w:val="decimal"/>
      <w:suff w:val="space"/>
      <w:lvlText w:val="%1."/>
      <w:lvlJc w:val="left"/>
    </w:lvl>
  </w:abstractNum>
  <w:abstractNum w:abstractNumId="2" w15:restartNumberingAfterBreak="0">
    <w:nsid w:val="9A825832"/>
    <w:multiLevelType w:val="singleLevel"/>
    <w:tmpl w:val="9A825832"/>
    <w:lvl w:ilvl="0">
      <w:start w:val="1"/>
      <w:numFmt w:val="decimal"/>
      <w:suff w:val="space"/>
      <w:lvlText w:val="%1."/>
      <w:lvlJc w:val="left"/>
    </w:lvl>
  </w:abstractNum>
  <w:abstractNum w:abstractNumId="3" w15:restartNumberingAfterBreak="0">
    <w:nsid w:val="A1A315EA"/>
    <w:multiLevelType w:val="singleLevel"/>
    <w:tmpl w:val="A1A315EA"/>
    <w:lvl w:ilvl="0">
      <w:start w:val="1"/>
      <w:numFmt w:val="decimal"/>
      <w:suff w:val="space"/>
      <w:lvlText w:val="%1."/>
      <w:lvlJc w:val="left"/>
    </w:lvl>
  </w:abstractNum>
  <w:abstractNum w:abstractNumId="4" w15:restartNumberingAfterBreak="0">
    <w:nsid w:val="A6FEB7F9"/>
    <w:multiLevelType w:val="singleLevel"/>
    <w:tmpl w:val="A6FEB7F9"/>
    <w:lvl w:ilvl="0">
      <w:start w:val="1"/>
      <w:numFmt w:val="decimal"/>
      <w:suff w:val="space"/>
      <w:lvlText w:val="%1."/>
      <w:lvlJc w:val="left"/>
    </w:lvl>
  </w:abstractNum>
  <w:abstractNum w:abstractNumId="5" w15:restartNumberingAfterBreak="0">
    <w:nsid w:val="B850514B"/>
    <w:multiLevelType w:val="singleLevel"/>
    <w:tmpl w:val="B850514B"/>
    <w:lvl w:ilvl="0">
      <w:start w:val="6"/>
      <w:numFmt w:val="decimal"/>
      <w:suff w:val="space"/>
      <w:lvlText w:val="%1."/>
      <w:lvlJc w:val="left"/>
    </w:lvl>
  </w:abstractNum>
  <w:abstractNum w:abstractNumId="6" w15:restartNumberingAfterBreak="0">
    <w:nsid w:val="B8B19620"/>
    <w:multiLevelType w:val="singleLevel"/>
    <w:tmpl w:val="B8B19620"/>
    <w:lvl w:ilvl="0">
      <w:start w:val="1"/>
      <w:numFmt w:val="decimal"/>
      <w:suff w:val="space"/>
      <w:lvlText w:val="%1."/>
      <w:lvlJc w:val="left"/>
    </w:lvl>
  </w:abstractNum>
  <w:abstractNum w:abstractNumId="7" w15:restartNumberingAfterBreak="0">
    <w:nsid w:val="C134A516"/>
    <w:multiLevelType w:val="singleLevel"/>
    <w:tmpl w:val="C134A516"/>
    <w:lvl w:ilvl="0">
      <w:start w:val="1"/>
      <w:numFmt w:val="decimal"/>
      <w:suff w:val="space"/>
      <w:lvlText w:val="%1."/>
      <w:lvlJc w:val="left"/>
    </w:lvl>
  </w:abstractNum>
  <w:abstractNum w:abstractNumId="8" w15:restartNumberingAfterBreak="0">
    <w:nsid w:val="C3348D61"/>
    <w:multiLevelType w:val="singleLevel"/>
    <w:tmpl w:val="C3348D61"/>
    <w:lvl w:ilvl="0">
      <w:start w:val="1"/>
      <w:numFmt w:val="decimal"/>
      <w:suff w:val="space"/>
      <w:lvlText w:val="%1."/>
      <w:lvlJc w:val="left"/>
    </w:lvl>
  </w:abstractNum>
  <w:abstractNum w:abstractNumId="9" w15:restartNumberingAfterBreak="0">
    <w:nsid w:val="D46E7E89"/>
    <w:multiLevelType w:val="singleLevel"/>
    <w:tmpl w:val="D46E7E89"/>
    <w:lvl w:ilvl="0">
      <w:start w:val="6"/>
      <w:numFmt w:val="decimal"/>
      <w:suff w:val="space"/>
      <w:lvlText w:val="%1."/>
      <w:lvlJc w:val="left"/>
    </w:lvl>
  </w:abstractNum>
  <w:abstractNum w:abstractNumId="10" w15:restartNumberingAfterBreak="0">
    <w:nsid w:val="E0EEA0B8"/>
    <w:multiLevelType w:val="singleLevel"/>
    <w:tmpl w:val="E0EEA0B8"/>
    <w:lvl w:ilvl="0">
      <w:start w:val="6"/>
      <w:numFmt w:val="decimal"/>
      <w:suff w:val="space"/>
      <w:lvlText w:val="%1."/>
      <w:lvlJc w:val="left"/>
    </w:lvl>
  </w:abstractNum>
  <w:abstractNum w:abstractNumId="11" w15:restartNumberingAfterBreak="0">
    <w:nsid w:val="E1B0CBAA"/>
    <w:multiLevelType w:val="singleLevel"/>
    <w:tmpl w:val="E1B0CBAA"/>
    <w:lvl w:ilvl="0">
      <w:start w:val="1"/>
      <w:numFmt w:val="decimal"/>
      <w:suff w:val="space"/>
      <w:lvlText w:val="%1."/>
      <w:lvlJc w:val="left"/>
    </w:lvl>
  </w:abstractNum>
  <w:abstractNum w:abstractNumId="12" w15:restartNumberingAfterBreak="0">
    <w:nsid w:val="F46D5E38"/>
    <w:multiLevelType w:val="singleLevel"/>
    <w:tmpl w:val="F46D5E38"/>
    <w:lvl w:ilvl="0">
      <w:start w:val="1"/>
      <w:numFmt w:val="decimal"/>
      <w:suff w:val="space"/>
      <w:lvlText w:val="%1."/>
      <w:lvlJc w:val="left"/>
    </w:lvl>
  </w:abstractNum>
  <w:abstractNum w:abstractNumId="13" w15:restartNumberingAfterBreak="0">
    <w:nsid w:val="FBB61AD0"/>
    <w:multiLevelType w:val="singleLevel"/>
    <w:tmpl w:val="FBB61AD0"/>
    <w:lvl w:ilvl="0">
      <w:start w:val="6"/>
      <w:numFmt w:val="decimal"/>
      <w:suff w:val="space"/>
      <w:lvlText w:val="%1."/>
      <w:lvlJc w:val="left"/>
    </w:lvl>
  </w:abstractNum>
  <w:abstractNum w:abstractNumId="14" w15:restartNumberingAfterBreak="0">
    <w:nsid w:val="FFFFFF1D"/>
    <w:multiLevelType w:val="multilevel"/>
    <w:tmpl w:val="FFFFFF1D"/>
    <w:lvl w:ilvl="0">
      <w:start w:val="1"/>
      <w:numFmt w:val="bullet"/>
      <w:pStyle w:val="21"/>
      <w:lvlText w:val="–"/>
      <w:lvlJc w:val="left"/>
      <w:pPr>
        <w:ind w:left="0" w:firstLine="680"/>
      </w:pPr>
      <w:rPr>
        <w:rFonts w:ascii="Times New Roman" w:hAnsi="Times New Roman" w:cs="Times New Roman" w:hint="default"/>
      </w:rPr>
    </w:lvl>
    <w:lvl w:ilvl="1">
      <w:start w:val="1"/>
      <w:numFmt w:val="bullet"/>
      <w:lvlText w:val=""/>
      <w:lvlJc w:val="left"/>
      <w:pPr>
        <w:tabs>
          <w:tab w:val="left" w:pos="720"/>
        </w:tabs>
        <w:ind w:left="1080" w:hanging="360"/>
      </w:pPr>
      <w:rPr>
        <w:rFonts w:ascii="Symbol" w:hAnsi="Symbol" w:hint="default"/>
      </w:rPr>
    </w:lvl>
    <w:lvl w:ilvl="2">
      <w:start w:val="1"/>
      <w:numFmt w:val="bullet"/>
      <w:lvlText w:val="o"/>
      <w:lvlJc w:val="left"/>
      <w:pPr>
        <w:tabs>
          <w:tab w:val="left" w:pos="1440"/>
        </w:tabs>
        <w:ind w:left="1800" w:hanging="360"/>
      </w:pPr>
      <w:rPr>
        <w:rFonts w:ascii="Courier New" w:hAnsi="Courier New" w:cs="Courier New" w:hint="default"/>
      </w:rPr>
    </w:lvl>
    <w:lvl w:ilvl="3">
      <w:start w:val="1"/>
      <w:numFmt w:val="bullet"/>
      <w:lvlText w:val=""/>
      <w:lvlJc w:val="left"/>
      <w:pPr>
        <w:tabs>
          <w:tab w:val="left" w:pos="2160"/>
        </w:tabs>
        <w:ind w:left="2520" w:hanging="360"/>
      </w:pPr>
      <w:rPr>
        <w:rFonts w:ascii="Wingdings" w:hAnsi="Wingdings" w:hint="default"/>
      </w:rPr>
    </w:lvl>
    <w:lvl w:ilvl="4">
      <w:start w:val="1"/>
      <w:numFmt w:val="bullet"/>
      <w:lvlText w:val=""/>
      <w:lvlJc w:val="left"/>
      <w:pPr>
        <w:tabs>
          <w:tab w:val="left" w:pos="2880"/>
        </w:tabs>
        <w:ind w:left="3240" w:hanging="360"/>
      </w:pPr>
      <w:rPr>
        <w:rFonts w:ascii="Wingdings" w:hAnsi="Wingdings" w:hint="default"/>
      </w:rPr>
    </w:lvl>
    <w:lvl w:ilvl="5">
      <w:start w:val="1"/>
      <w:numFmt w:val="bullet"/>
      <w:lvlText w:val=""/>
      <w:lvlJc w:val="left"/>
      <w:pPr>
        <w:tabs>
          <w:tab w:val="left" w:pos="3600"/>
        </w:tabs>
        <w:ind w:left="3960" w:hanging="360"/>
      </w:pPr>
      <w:rPr>
        <w:rFonts w:ascii="Symbol" w:hAnsi="Symbol" w:hint="default"/>
      </w:rPr>
    </w:lvl>
    <w:lvl w:ilvl="6">
      <w:start w:val="1"/>
      <w:numFmt w:val="bullet"/>
      <w:lvlText w:val="o"/>
      <w:lvlJc w:val="left"/>
      <w:pPr>
        <w:tabs>
          <w:tab w:val="left" w:pos="4320"/>
        </w:tabs>
        <w:ind w:left="4680" w:hanging="360"/>
      </w:pPr>
      <w:rPr>
        <w:rFonts w:ascii="Courier New" w:hAnsi="Courier New" w:cs="Courier New" w:hint="default"/>
      </w:rPr>
    </w:lvl>
    <w:lvl w:ilvl="7">
      <w:start w:val="1"/>
      <w:numFmt w:val="bullet"/>
      <w:lvlText w:val=""/>
      <w:lvlJc w:val="left"/>
      <w:pPr>
        <w:tabs>
          <w:tab w:val="left" w:pos="5040"/>
        </w:tabs>
        <w:ind w:left="5400" w:hanging="360"/>
      </w:pPr>
      <w:rPr>
        <w:rFonts w:ascii="Wingdings" w:hAnsi="Wingdings" w:hint="default"/>
      </w:rPr>
    </w:lvl>
    <w:lvl w:ilvl="8">
      <w:start w:val="1"/>
      <w:numFmt w:val="bullet"/>
      <w:lvlText w:val=""/>
      <w:lvlJc w:val="left"/>
      <w:pPr>
        <w:tabs>
          <w:tab w:val="left" w:pos="5760"/>
        </w:tabs>
        <w:ind w:left="6120" w:hanging="360"/>
      </w:pPr>
      <w:rPr>
        <w:rFonts w:ascii="Wingdings" w:hAnsi="Wingdings" w:hint="default"/>
      </w:rPr>
    </w:lvl>
  </w:abstractNum>
  <w:abstractNum w:abstractNumId="15" w15:restartNumberingAfterBreak="0">
    <w:nsid w:val="00A85AB8"/>
    <w:multiLevelType w:val="multilevel"/>
    <w:tmpl w:val="00A85AB8"/>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02A472ED"/>
    <w:multiLevelType w:val="multilevel"/>
    <w:tmpl w:val="02A472ED"/>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7" w15:restartNumberingAfterBreak="0">
    <w:nsid w:val="030D5795"/>
    <w:multiLevelType w:val="singleLevel"/>
    <w:tmpl w:val="030D5795"/>
    <w:lvl w:ilvl="0">
      <w:start w:val="1"/>
      <w:numFmt w:val="decimal"/>
      <w:suff w:val="space"/>
      <w:lvlText w:val="%1."/>
      <w:lvlJc w:val="left"/>
    </w:lvl>
  </w:abstractNum>
  <w:abstractNum w:abstractNumId="18" w15:restartNumberingAfterBreak="0">
    <w:nsid w:val="03271B02"/>
    <w:multiLevelType w:val="multilevel"/>
    <w:tmpl w:val="03271B02"/>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044453D4"/>
    <w:multiLevelType w:val="multilevel"/>
    <w:tmpl w:val="044453D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04624FC4"/>
    <w:multiLevelType w:val="singleLevel"/>
    <w:tmpl w:val="04624FC4"/>
    <w:lvl w:ilvl="0">
      <w:start w:val="1"/>
      <w:numFmt w:val="decimal"/>
      <w:suff w:val="space"/>
      <w:lvlText w:val="%1."/>
      <w:lvlJc w:val="left"/>
    </w:lvl>
  </w:abstractNum>
  <w:abstractNum w:abstractNumId="21" w15:restartNumberingAfterBreak="0">
    <w:nsid w:val="050923EE"/>
    <w:multiLevelType w:val="singleLevel"/>
    <w:tmpl w:val="050923EE"/>
    <w:lvl w:ilvl="0">
      <w:start w:val="1"/>
      <w:numFmt w:val="decimal"/>
      <w:suff w:val="space"/>
      <w:lvlText w:val="%1."/>
      <w:lvlJc w:val="left"/>
    </w:lvl>
  </w:abstractNum>
  <w:abstractNum w:abstractNumId="22" w15:restartNumberingAfterBreak="0">
    <w:nsid w:val="052D4E1B"/>
    <w:multiLevelType w:val="multilevel"/>
    <w:tmpl w:val="052D4E1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058A28EB"/>
    <w:multiLevelType w:val="multilevel"/>
    <w:tmpl w:val="058A28EB"/>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06BE594C"/>
    <w:multiLevelType w:val="multilevel"/>
    <w:tmpl w:val="06BE594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075D3251"/>
    <w:multiLevelType w:val="multilevel"/>
    <w:tmpl w:val="075D3251"/>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08C80E8E"/>
    <w:multiLevelType w:val="multilevel"/>
    <w:tmpl w:val="08C80E8E"/>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0972175B"/>
    <w:multiLevelType w:val="multilevel"/>
    <w:tmpl w:val="0972175B"/>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0DBF7E17"/>
    <w:multiLevelType w:val="singleLevel"/>
    <w:tmpl w:val="0DBF7E17"/>
    <w:lvl w:ilvl="0">
      <w:start w:val="2"/>
      <w:numFmt w:val="decimal"/>
      <w:suff w:val="space"/>
      <w:lvlText w:val="%1."/>
      <w:lvlJc w:val="left"/>
    </w:lvl>
  </w:abstractNum>
  <w:abstractNum w:abstractNumId="29" w15:restartNumberingAfterBreak="0">
    <w:nsid w:val="10183235"/>
    <w:multiLevelType w:val="singleLevel"/>
    <w:tmpl w:val="10183235"/>
    <w:lvl w:ilvl="0">
      <w:start w:val="1"/>
      <w:numFmt w:val="decimal"/>
      <w:suff w:val="space"/>
      <w:lvlText w:val="%1."/>
      <w:lvlJc w:val="left"/>
    </w:lvl>
  </w:abstractNum>
  <w:abstractNum w:abstractNumId="30" w15:restartNumberingAfterBreak="0">
    <w:nsid w:val="10431021"/>
    <w:multiLevelType w:val="multilevel"/>
    <w:tmpl w:val="10431021"/>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10634A7F"/>
    <w:multiLevelType w:val="multilevel"/>
    <w:tmpl w:val="10634A7F"/>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10C2042D"/>
    <w:multiLevelType w:val="multilevel"/>
    <w:tmpl w:val="10C2042D"/>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12102B5C"/>
    <w:multiLevelType w:val="multilevel"/>
    <w:tmpl w:val="12102B5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13137CB7"/>
    <w:multiLevelType w:val="multilevel"/>
    <w:tmpl w:val="13137CB7"/>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13A84BB5"/>
    <w:multiLevelType w:val="multilevel"/>
    <w:tmpl w:val="13A84BB5"/>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152261ED"/>
    <w:multiLevelType w:val="multilevel"/>
    <w:tmpl w:val="152261ED"/>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15760070"/>
    <w:multiLevelType w:val="multilevel"/>
    <w:tmpl w:val="15760070"/>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161A28FE"/>
    <w:multiLevelType w:val="multilevel"/>
    <w:tmpl w:val="161A28FE"/>
    <w:lvl w:ilvl="0">
      <w:start w:val="1"/>
      <w:numFmt w:val="decimal"/>
      <w:lvlText w:val="%1."/>
      <w:lvlJc w:val="left"/>
      <w:pPr>
        <w:ind w:left="360" w:hanging="360"/>
      </w:pPr>
    </w:lvl>
    <w:lvl w:ilvl="1">
      <w:start w:val="1"/>
      <w:numFmt w:val="lowerLetter"/>
      <w:lvlText w:val="%2."/>
      <w:lvlJc w:val="left"/>
      <w:pPr>
        <w:ind w:left="1372" w:hanging="360"/>
      </w:pPr>
    </w:lvl>
    <w:lvl w:ilvl="2">
      <w:start w:val="1"/>
      <w:numFmt w:val="lowerRoman"/>
      <w:lvlText w:val="%3."/>
      <w:lvlJc w:val="right"/>
      <w:pPr>
        <w:ind w:left="2092" w:hanging="180"/>
      </w:pPr>
    </w:lvl>
    <w:lvl w:ilvl="3">
      <w:start w:val="1"/>
      <w:numFmt w:val="decimal"/>
      <w:lvlText w:val="%4."/>
      <w:lvlJc w:val="left"/>
      <w:pPr>
        <w:ind w:left="2812" w:hanging="360"/>
      </w:pPr>
    </w:lvl>
    <w:lvl w:ilvl="4">
      <w:start w:val="1"/>
      <w:numFmt w:val="lowerLetter"/>
      <w:lvlText w:val="%5."/>
      <w:lvlJc w:val="left"/>
      <w:pPr>
        <w:ind w:left="3532" w:hanging="360"/>
      </w:pPr>
    </w:lvl>
    <w:lvl w:ilvl="5">
      <w:start w:val="1"/>
      <w:numFmt w:val="lowerRoman"/>
      <w:lvlText w:val="%6."/>
      <w:lvlJc w:val="right"/>
      <w:pPr>
        <w:ind w:left="4252" w:hanging="180"/>
      </w:pPr>
    </w:lvl>
    <w:lvl w:ilvl="6">
      <w:start w:val="1"/>
      <w:numFmt w:val="decimal"/>
      <w:lvlText w:val="%7."/>
      <w:lvlJc w:val="left"/>
      <w:pPr>
        <w:ind w:left="4972" w:hanging="360"/>
      </w:pPr>
    </w:lvl>
    <w:lvl w:ilvl="7">
      <w:start w:val="1"/>
      <w:numFmt w:val="lowerLetter"/>
      <w:lvlText w:val="%8."/>
      <w:lvlJc w:val="left"/>
      <w:pPr>
        <w:ind w:left="5692" w:hanging="360"/>
      </w:pPr>
    </w:lvl>
    <w:lvl w:ilvl="8">
      <w:start w:val="1"/>
      <w:numFmt w:val="lowerRoman"/>
      <w:lvlText w:val="%9."/>
      <w:lvlJc w:val="right"/>
      <w:pPr>
        <w:ind w:left="6412" w:hanging="180"/>
      </w:pPr>
    </w:lvl>
  </w:abstractNum>
  <w:abstractNum w:abstractNumId="39" w15:restartNumberingAfterBreak="0">
    <w:nsid w:val="164E5249"/>
    <w:multiLevelType w:val="multilevel"/>
    <w:tmpl w:val="164E524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19EC37DD"/>
    <w:multiLevelType w:val="multilevel"/>
    <w:tmpl w:val="19EC37DD"/>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1D296AD7"/>
    <w:multiLevelType w:val="multilevel"/>
    <w:tmpl w:val="1D296AD7"/>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1D7E1194"/>
    <w:multiLevelType w:val="multilevel"/>
    <w:tmpl w:val="1D7E1194"/>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3" w15:restartNumberingAfterBreak="0">
    <w:nsid w:val="1D9F1DA6"/>
    <w:multiLevelType w:val="multilevel"/>
    <w:tmpl w:val="1D9F1DA6"/>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4" w15:restartNumberingAfterBreak="0">
    <w:nsid w:val="1E054A24"/>
    <w:multiLevelType w:val="multilevel"/>
    <w:tmpl w:val="1E054A24"/>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1E43244B"/>
    <w:multiLevelType w:val="multilevel"/>
    <w:tmpl w:val="1E43244B"/>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15:restartNumberingAfterBreak="0">
    <w:nsid w:val="1F4846EB"/>
    <w:multiLevelType w:val="multilevel"/>
    <w:tmpl w:val="1F4846EB"/>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7" w15:restartNumberingAfterBreak="0">
    <w:nsid w:val="1F773F66"/>
    <w:multiLevelType w:val="multilevel"/>
    <w:tmpl w:val="1F773F66"/>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8" w15:restartNumberingAfterBreak="0">
    <w:nsid w:val="207908F2"/>
    <w:multiLevelType w:val="multilevel"/>
    <w:tmpl w:val="207908F2"/>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9" w15:restartNumberingAfterBreak="0">
    <w:nsid w:val="209811CA"/>
    <w:multiLevelType w:val="multilevel"/>
    <w:tmpl w:val="209811CA"/>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15:restartNumberingAfterBreak="0">
    <w:nsid w:val="219F1929"/>
    <w:multiLevelType w:val="multilevel"/>
    <w:tmpl w:val="219F1929"/>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1" w15:restartNumberingAfterBreak="0">
    <w:nsid w:val="22DC00B9"/>
    <w:multiLevelType w:val="multilevel"/>
    <w:tmpl w:val="22DC00B9"/>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15:restartNumberingAfterBreak="0">
    <w:nsid w:val="25223535"/>
    <w:multiLevelType w:val="multilevel"/>
    <w:tmpl w:val="25223535"/>
    <w:lvl w:ilvl="0">
      <w:start w:val="1"/>
      <w:numFmt w:val="bullet"/>
      <w:lvlText w:val="o"/>
      <w:lvlJc w:val="left"/>
      <w:pPr>
        <w:ind w:left="840" w:hanging="360"/>
      </w:pPr>
      <w:rPr>
        <w:rFonts w:ascii="Courier New" w:hAnsi="Courier New" w:cs="Courier New" w:hint="default"/>
      </w:rPr>
    </w:lvl>
    <w:lvl w:ilvl="1">
      <w:start w:val="1"/>
      <w:numFmt w:val="bullet"/>
      <w:lvlText w:val="o"/>
      <w:lvlJc w:val="left"/>
      <w:pPr>
        <w:ind w:left="1560" w:hanging="360"/>
      </w:pPr>
      <w:rPr>
        <w:rFonts w:ascii="Courier New" w:hAnsi="Courier New" w:cs="Courier New" w:hint="default"/>
      </w:rPr>
    </w:lvl>
    <w:lvl w:ilvl="2">
      <w:start w:val="1"/>
      <w:numFmt w:val="bullet"/>
      <w:lvlText w:val=""/>
      <w:lvlJc w:val="left"/>
      <w:pPr>
        <w:ind w:left="2280" w:hanging="360"/>
      </w:pPr>
      <w:rPr>
        <w:rFonts w:ascii="Wingdings" w:hAnsi="Wingdings" w:hint="default"/>
      </w:rPr>
    </w:lvl>
    <w:lvl w:ilvl="3">
      <w:start w:val="1"/>
      <w:numFmt w:val="bullet"/>
      <w:lvlText w:val=""/>
      <w:lvlJc w:val="left"/>
      <w:pPr>
        <w:ind w:left="3000" w:hanging="360"/>
      </w:pPr>
      <w:rPr>
        <w:rFonts w:ascii="Symbol" w:hAnsi="Symbol" w:hint="default"/>
      </w:rPr>
    </w:lvl>
    <w:lvl w:ilvl="4">
      <w:start w:val="1"/>
      <w:numFmt w:val="bullet"/>
      <w:lvlText w:val="o"/>
      <w:lvlJc w:val="left"/>
      <w:pPr>
        <w:ind w:left="3720" w:hanging="360"/>
      </w:pPr>
      <w:rPr>
        <w:rFonts w:ascii="Courier New" w:hAnsi="Courier New" w:cs="Courier New" w:hint="default"/>
      </w:rPr>
    </w:lvl>
    <w:lvl w:ilvl="5">
      <w:start w:val="1"/>
      <w:numFmt w:val="bullet"/>
      <w:lvlText w:val=""/>
      <w:lvlJc w:val="left"/>
      <w:pPr>
        <w:ind w:left="4440" w:hanging="360"/>
      </w:pPr>
      <w:rPr>
        <w:rFonts w:ascii="Wingdings" w:hAnsi="Wingdings" w:hint="default"/>
      </w:rPr>
    </w:lvl>
    <w:lvl w:ilvl="6">
      <w:start w:val="1"/>
      <w:numFmt w:val="bullet"/>
      <w:lvlText w:val=""/>
      <w:lvlJc w:val="left"/>
      <w:pPr>
        <w:ind w:left="5160" w:hanging="360"/>
      </w:pPr>
      <w:rPr>
        <w:rFonts w:ascii="Symbol" w:hAnsi="Symbol" w:hint="default"/>
      </w:rPr>
    </w:lvl>
    <w:lvl w:ilvl="7">
      <w:start w:val="1"/>
      <w:numFmt w:val="bullet"/>
      <w:lvlText w:val="o"/>
      <w:lvlJc w:val="left"/>
      <w:pPr>
        <w:ind w:left="5880" w:hanging="360"/>
      </w:pPr>
      <w:rPr>
        <w:rFonts w:ascii="Courier New" w:hAnsi="Courier New" w:cs="Courier New" w:hint="default"/>
      </w:rPr>
    </w:lvl>
    <w:lvl w:ilvl="8">
      <w:start w:val="1"/>
      <w:numFmt w:val="bullet"/>
      <w:lvlText w:val=""/>
      <w:lvlJc w:val="left"/>
      <w:pPr>
        <w:ind w:left="6600" w:hanging="360"/>
      </w:pPr>
      <w:rPr>
        <w:rFonts w:ascii="Wingdings" w:hAnsi="Wingdings" w:hint="default"/>
      </w:rPr>
    </w:lvl>
  </w:abstractNum>
  <w:abstractNum w:abstractNumId="53" w15:restartNumberingAfterBreak="0">
    <w:nsid w:val="25630351"/>
    <w:multiLevelType w:val="multilevel"/>
    <w:tmpl w:val="25630351"/>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4" w15:restartNumberingAfterBreak="0">
    <w:nsid w:val="25B66C6A"/>
    <w:multiLevelType w:val="multilevel"/>
    <w:tmpl w:val="25B66C6A"/>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5" w15:restartNumberingAfterBreak="0">
    <w:nsid w:val="25F270BA"/>
    <w:multiLevelType w:val="multilevel"/>
    <w:tmpl w:val="25F270BA"/>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6" w15:restartNumberingAfterBreak="0">
    <w:nsid w:val="27912409"/>
    <w:multiLevelType w:val="multilevel"/>
    <w:tmpl w:val="27912409"/>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7" w15:restartNumberingAfterBreak="0">
    <w:nsid w:val="2BE117EC"/>
    <w:multiLevelType w:val="multilevel"/>
    <w:tmpl w:val="2BE117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8" w15:restartNumberingAfterBreak="0">
    <w:nsid w:val="2DEC7EBD"/>
    <w:multiLevelType w:val="multilevel"/>
    <w:tmpl w:val="2DEC7EBD"/>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9" w15:restartNumberingAfterBreak="0">
    <w:nsid w:val="2F5A5B0B"/>
    <w:multiLevelType w:val="multilevel"/>
    <w:tmpl w:val="2F5A5B0B"/>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0" w15:restartNumberingAfterBreak="0">
    <w:nsid w:val="306B3028"/>
    <w:multiLevelType w:val="multilevel"/>
    <w:tmpl w:val="306B3028"/>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1" w15:restartNumberingAfterBreak="0">
    <w:nsid w:val="312D5AA4"/>
    <w:multiLevelType w:val="multilevel"/>
    <w:tmpl w:val="312D5AA4"/>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2" w15:restartNumberingAfterBreak="0">
    <w:nsid w:val="315E1A3D"/>
    <w:multiLevelType w:val="multilevel"/>
    <w:tmpl w:val="315E1A3D"/>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32FC18F8"/>
    <w:multiLevelType w:val="multilevel"/>
    <w:tmpl w:val="32FC18F8"/>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4" w15:restartNumberingAfterBreak="0">
    <w:nsid w:val="34141894"/>
    <w:multiLevelType w:val="multilevel"/>
    <w:tmpl w:val="34141894"/>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5" w15:restartNumberingAfterBreak="0">
    <w:nsid w:val="34D92DAA"/>
    <w:multiLevelType w:val="multilevel"/>
    <w:tmpl w:val="34D92DAA"/>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6" w15:restartNumberingAfterBreak="0">
    <w:nsid w:val="35D32729"/>
    <w:multiLevelType w:val="multilevel"/>
    <w:tmpl w:val="35D32729"/>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7" w15:restartNumberingAfterBreak="0">
    <w:nsid w:val="36F77043"/>
    <w:multiLevelType w:val="multilevel"/>
    <w:tmpl w:val="36F77043"/>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8" w15:restartNumberingAfterBreak="0">
    <w:nsid w:val="37004A26"/>
    <w:multiLevelType w:val="hybridMultilevel"/>
    <w:tmpl w:val="D36EA8E2"/>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37EC147F"/>
    <w:multiLevelType w:val="multilevel"/>
    <w:tmpl w:val="37EC147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3B420B73"/>
    <w:multiLevelType w:val="multilevel"/>
    <w:tmpl w:val="3B420B73"/>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1" w15:restartNumberingAfterBreak="0">
    <w:nsid w:val="3C5C518B"/>
    <w:multiLevelType w:val="multilevel"/>
    <w:tmpl w:val="3C5C518B"/>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2" w15:restartNumberingAfterBreak="0">
    <w:nsid w:val="3EBF59DB"/>
    <w:multiLevelType w:val="multilevel"/>
    <w:tmpl w:val="3EBF59DB"/>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3" w15:restartNumberingAfterBreak="0">
    <w:nsid w:val="3ED0737E"/>
    <w:multiLevelType w:val="multilevel"/>
    <w:tmpl w:val="3ED0737E"/>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4" w15:restartNumberingAfterBreak="0">
    <w:nsid w:val="4209128C"/>
    <w:multiLevelType w:val="multilevel"/>
    <w:tmpl w:val="4209128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5" w15:restartNumberingAfterBreak="0">
    <w:nsid w:val="42655624"/>
    <w:multiLevelType w:val="multilevel"/>
    <w:tmpl w:val="42655624"/>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6" w15:restartNumberingAfterBreak="0">
    <w:nsid w:val="45650352"/>
    <w:multiLevelType w:val="multilevel"/>
    <w:tmpl w:val="45650352"/>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7" w15:restartNumberingAfterBreak="0">
    <w:nsid w:val="46A1402A"/>
    <w:multiLevelType w:val="multilevel"/>
    <w:tmpl w:val="46A1402A"/>
    <w:lvl w:ilvl="0">
      <w:start w:val="1"/>
      <w:numFmt w:val="bullet"/>
      <w:lvlText w:val=""/>
      <w:lvlJc w:val="left"/>
      <w:pPr>
        <w:tabs>
          <w:tab w:val="left"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78" w15:restartNumberingAfterBreak="0">
    <w:nsid w:val="46AF6305"/>
    <w:multiLevelType w:val="multilevel"/>
    <w:tmpl w:val="46AF6305"/>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9" w15:restartNumberingAfterBreak="0">
    <w:nsid w:val="46F67E33"/>
    <w:multiLevelType w:val="multilevel"/>
    <w:tmpl w:val="46F67E33"/>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0" w15:restartNumberingAfterBreak="0">
    <w:nsid w:val="4984DE11"/>
    <w:multiLevelType w:val="singleLevel"/>
    <w:tmpl w:val="4984DE11"/>
    <w:lvl w:ilvl="0">
      <w:start w:val="1"/>
      <w:numFmt w:val="decimal"/>
      <w:suff w:val="space"/>
      <w:lvlText w:val="%1."/>
      <w:lvlJc w:val="left"/>
    </w:lvl>
  </w:abstractNum>
  <w:abstractNum w:abstractNumId="81" w15:restartNumberingAfterBreak="0">
    <w:nsid w:val="4BECE850"/>
    <w:multiLevelType w:val="singleLevel"/>
    <w:tmpl w:val="4BECE850"/>
    <w:lvl w:ilvl="0">
      <w:start w:val="1"/>
      <w:numFmt w:val="decimal"/>
      <w:suff w:val="space"/>
      <w:lvlText w:val="%1."/>
      <w:lvlJc w:val="left"/>
      <w:pPr>
        <w:ind w:left="0"/>
      </w:pPr>
      <w:rPr>
        <w:rFonts w:hint="default"/>
        <w:b/>
        <w:bCs/>
      </w:rPr>
    </w:lvl>
  </w:abstractNum>
  <w:abstractNum w:abstractNumId="82" w15:restartNumberingAfterBreak="0">
    <w:nsid w:val="4C314AEC"/>
    <w:multiLevelType w:val="multilevel"/>
    <w:tmpl w:val="4C314AE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3" w15:restartNumberingAfterBreak="0">
    <w:nsid w:val="4C692AA5"/>
    <w:multiLevelType w:val="multilevel"/>
    <w:tmpl w:val="4C692AA5"/>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4" w15:restartNumberingAfterBreak="0">
    <w:nsid w:val="4E1677FF"/>
    <w:multiLevelType w:val="multilevel"/>
    <w:tmpl w:val="4E1677FF"/>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5" w15:restartNumberingAfterBreak="0">
    <w:nsid w:val="4F87C88E"/>
    <w:multiLevelType w:val="singleLevel"/>
    <w:tmpl w:val="655018BC"/>
    <w:lvl w:ilvl="0">
      <w:start w:val="1"/>
      <w:numFmt w:val="decimal"/>
      <w:suff w:val="space"/>
      <w:lvlText w:val="%1."/>
      <w:lvlJc w:val="left"/>
      <w:rPr>
        <w:rFonts w:ascii="Times New Roman" w:eastAsiaTheme="minorHAnsi" w:hAnsi="Times New Roman" w:cs="Times New Roman"/>
      </w:rPr>
    </w:lvl>
  </w:abstractNum>
  <w:abstractNum w:abstractNumId="86" w15:restartNumberingAfterBreak="0">
    <w:nsid w:val="5009A858"/>
    <w:multiLevelType w:val="singleLevel"/>
    <w:tmpl w:val="5009A858"/>
    <w:lvl w:ilvl="0">
      <w:start w:val="1"/>
      <w:numFmt w:val="decimal"/>
      <w:suff w:val="space"/>
      <w:lvlText w:val="%1."/>
      <w:lvlJc w:val="left"/>
    </w:lvl>
  </w:abstractNum>
  <w:abstractNum w:abstractNumId="87" w15:restartNumberingAfterBreak="0">
    <w:nsid w:val="5317C82C"/>
    <w:multiLevelType w:val="singleLevel"/>
    <w:tmpl w:val="5317C82C"/>
    <w:lvl w:ilvl="0">
      <w:start w:val="1"/>
      <w:numFmt w:val="decimal"/>
      <w:suff w:val="space"/>
      <w:lvlText w:val="%1."/>
      <w:lvlJc w:val="left"/>
    </w:lvl>
  </w:abstractNum>
  <w:abstractNum w:abstractNumId="88" w15:restartNumberingAfterBreak="0">
    <w:nsid w:val="53B512B9"/>
    <w:multiLevelType w:val="multilevel"/>
    <w:tmpl w:val="53B512B9"/>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9" w15:restartNumberingAfterBreak="0">
    <w:nsid w:val="56846014"/>
    <w:multiLevelType w:val="hybridMultilevel"/>
    <w:tmpl w:val="4E661BC2"/>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56CCE4E0"/>
    <w:multiLevelType w:val="singleLevel"/>
    <w:tmpl w:val="56CCE4E0"/>
    <w:lvl w:ilvl="0">
      <w:start w:val="1"/>
      <w:numFmt w:val="decimal"/>
      <w:suff w:val="space"/>
      <w:lvlText w:val="%1."/>
      <w:lvlJc w:val="left"/>
    </w:lvl>
  </w:abstractNum>
  <w:abstractNum w:abstractNumId="91" w15:restartNumberingAfterBreak="0">
    <w:nsid w:val="590562A6"/>
    <w:multiLevelType w:val="multilevel"/>
    <w:tmpl w:val="590562A6"/>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2" w15:restartNumberingAfterBreak="0">
    <w:nsid w:val="5A8A3278"/>
    <w:multiLevelType w:val="multilevel"/>
    <w:tmpl w:val="5A8A3278"/>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3" w15:restartNumberingAfterBreak="0">
    <w:nsid w:val="5C654D3B"/>
    <w:multiLevelType w:val="multilevel"/>
    <w:tmpl w:val="5C654D3B"/>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4" w15:restartNumberingAfterBreak="0">
    <w:nsid w:val="5C6F6682"/>
    <w:multiLevelType w:val="multilevel"/>
    <w:tmpl w:val="5C6F6682"/>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5" w15:restartNumberingAfterBreak="0">
    <w:nsid w:val="5C846B20"/>
    <w:multiLevelType w:val="multilevel"/>
    <w:tmpl w:val="5C846B20"/>
    <w:lvl w:ilvl="0">
      <w:start w:val="1"/>
      <w:numFmt w:val="bullet"/>
      <w:lvlText w:val="o"/>
      <w:lvlJc w:val="left"/>
      <w:pPr>
        <w:ind w:left="1080" w:hanging="360"/>
      </w:pPr>
      <w:rPr>
        <w:rFonts w:ascii="Courier New" w:hAnsi="Courier New" w:cs="Courier New"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96" w15:restartNumberingAfterBreak="0">
    <w:nsid w:val="5CB72CF2"/>
    <w:multiLevelType w:val="multilevel"/>
    <w:tmpl w:val="5CB72CF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5CC703DA"/>
    <w:multiLevelType w:val="multilevel"/>
    <w:tmpl w:val="5CC703DA"/>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8" w15:restartNumberingAfterBreak="0">
    <w:nsid w:val="5EB3413E"/>
    <w:multiLevelType w:val="multilevel"/>
    <w:tmpl w:val="5EB3413E"/>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9" w15:restartNumberingAfterBreak="0">
    <w:nsid w:val="5F162371"/>
    <w:multiLevelType w:val="multilevel"/>
    <w:tmpl w:val="5F162371"/>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0" w15:restartNumberingAfterBreak="0">
    <w:nsid w:val="5F396B1A"/>
    <w:multiLevelType w:val="multilevel"/>
    <w:tmpl w:val="5F396B1A"/>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1" w15:restartNumberingAfterBreak="0">
    <w:nsid w:val="5FD414C1"/>
    <w:multiLevelType w:val="multilevel"/>
    <w:tmpl w:val="5FD414C1"/>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2" w15:restartNumberingAfterBreak="0">
    <w:nsid w:val="600E4894"/>
    <w:multiLevelType w:val="multilevel"/>
    <w:tmpl w:val="600E4894"/>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3" w15:restartNumberingAfterBreak="0">
    <w:nsid w:val="60B71650"/>
    <w:multiLevelType w:val="multilevel"/>
    <w:tmpl w:val="60B7165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15:restartNumberingAfterBreak="0">
    <w:nsid w:val="60D76452"/>
    <w:multiLevelType w:val="multilevel"/>
    <w:tmpl w:val="60D76452"/>
    <w:lvl w:ilvl="0">
      <w:start w:val="1"/>
      <w:numFmt w:val="decimal"/>
      <w:lvlText w:val="%1."/>
      <w:lvlJc w:val="left"/>
      <w:pPr>
        <w:ind w:left="360" w:hanging="360"/>
      </w:pPr>
      <w:rPr>
        <w:rFonts w:hint="default"/>
        <w:sz w:val="22"/>
        <w:szCs w:val="1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36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5" w15:restartNumberingAfterBreak="0">
    <w:nsid w:val="614A2145"/>
    <w:multiLevelType w:val="multilevel"/>
    <w:tmpl w:val="614A2145"/>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6" w15:restartNumberingAfterBreak="0">
    <w:nsid w:val="620A5530"/>
    <w:multiLevelType w:val="multilevel"/>
    <w:tmpl w:val="620A5530"/>
    <w:lvl w:ilvl="0">
      <w:start w:val="1"/>
      <w:numFmt w:val="bullet"/>
      <w:lvlText w:val=""/>
      <w:lvlJc w:val="left"/>
      <w:pPr>
        <w:tabs>
          <w:tab w:val="left"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07" w15:restartNumberingAfterBreak="0">
    <w:nsid w:val="63CE34BF"/>
    <w:multiLevelType w:val="multilevel"/>
    <w:tmpl w:val="63CE34BF"/>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8" w15:restartNumberingAfterBreak="0">
    <w:nsid w:val="6A05056C"/>
    <w:multiLevelType w:val="multilevel"/>
    <w:tmpl w:val="6A0505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9" w15:restartNumberingAfterBreak="0">
    <w:nsid w:val="6A116290"/>
    <w:multiLevelType w:val="multilevel"/>
    <w:tmpl w:val="6A116290"/>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0" w15:restartNumberingAfterBreak="0">
    <w:nsid w:val="6A4B19AA"/>
    <w:multiLevelType w:val="multilevel"/>
    <w:tmpl w:val="6A4B19AA"/>
    <w:lvl w:ilvl="0">
      <w:start w:val="1"/>
      <w:numFmt w:val="decimal"/>
      <w:lvlText w:val="%1)"/>
      <w:lvlJc w:val="left"/>
      <w:pPr>
        <w:tabs>
          <w:tab w:val="left" w:pos="720"/>
        </w:tabs>
        <w:ind w:left="720" w:hanging="360"/>
      </w:pPr>
      <w:rPr>
        <w:sz w:val="24"/>
        <w:szCs w:val="24"/>
      </w:rPr>
    </w:lvl>
    <w:lvl w:ilvl="1">
      <w:start w:val="1"/>
      <w:numFmt w:val="decimal"/>
      <w:lvlText w:val="%2."/>
      <w:lvlJc w:val="left"/>
      <w:pPr>
        <w:ind w:left="1440" w:hanging="360"/>
      </w:pPr>
      <w:rPr>
        <w:rFonts w:hint="default"/>
        <w:b/>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11" w15:restartNumberingAfterBreak="0">
    <w:nsid w:val="6C067DAE"/>
    <w:multiLevelType w:val="multilevel"/>
    <w:tmpl w:val="6C067DAE"/>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12" w15:restartNumberingAfterBreak="0">
    <w:nsid w:val="6E8070A8"/>
    <w:multiLevelType w:val="multilevel"/>
    <w:tmpl w:val="6E8070A8"/>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3" w15:restartNumberingAfterBreak="0">
    <w:nsid w:val="71DC6804"/>
    <w:multiLevelType w:val="multilevel"/>
    <w:tmpl w:val="71DC6804"/>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4" w15:restartNumberingAfterBreak="0">
    <w:nsid w:val="72806AB0"/>
    <w:multiLevelType w:val="multilevel"/>
    <w:tmpl w:val="72806AB0"/>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5" w15:restartNumberingAfterBreak="0">
    <w:nsid w:val="73BF36A8"/>
    <w:multiLevelType w:val="multilevel"/>
    <w:tmpl w:val="73BF36A8"/>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6" w15:restartNumberingAfterBreak="0">
    <w:nsid w:val="748431FA"/>
    <w:multiLevelType w:val="multilevel"/>
    <w:tmpl w:val="BD88A26E"/>
    <w:lvl w:ilvl="0">
      <w:start w:val="1"/>
      <w:numFmt w:val="decimal"/>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360" w:hanging="360"/>
      </w:pPr>
      <w:rPr>
        <w:sz w:val="22"/>
        <w:szCs w:val="22"/>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7" w15:restartNumberingAfterBreak="0">
    <w:nsid w:val="767A7B33"/>
    <w:multiLevelType w:val="multilevel"/>
    <w:tmpl w:val="767A7B33"/>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8" w15:restartNumberingAfterBreak="0">
    <w:nsid w:val="77B11082"/>
    <w:multiLevelType w:val="multilevel"/>
    <w:tmpl w:val="77B11082"/>
    <w:lvl w:ilvl="0">
      <w:start w:val="1"/>
      <w:numFmt w:val="bullet"/>
      <w:lvlText w:val=""/>
      <w:lvlJc w:val="left"/>
      <w:pPr>
        <w:tabs>
          <w:tab w:val="left"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19" w15:restartNumberingAfterBreak="0">
    <w:nsid w:val="780931C1"/>
    <w:multiLevelType w:val="multilevel"/>
    <w:tmpl w:val="780931C1"/>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20" w15:restartNumberingAfterBreak="0">
    <w:nsid w:val="78B7F72C"/>
    <w:multiLevelType w:val="singleLevel"/>
    <w:tmpl w:val="78B7F72C"/>
    <w:lvl w:ilvl="0">
      <w:start w:val="1"/>
      <w:numFmt w:val="decimal"/>
      <w:suff w:val="space"/>
      <w:lvlText w:val="%1."/>
      <w:lvlJc w:val="left"/>
    </w:lvl>
  </w:abstractNum>
  <w:abstractNum w:abstractNumId="121" w15:restartNumberingAfterBreak="0">
    <w:nsid w:val="7A446489"/>
    <w:multiLevelType w:val="multilevel"/>
    <w:tmpl w:val="7A446489"/>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2" w15:restartNumberingAfterBreak="0">
    <w:nsid w:val="7B7927FD"/>
    <w:multiLevelType w:val="multilevel"/>
    <w:tmpl w:val="7B7927FD"/>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3" w15:restartNumberingAfterBreak="0">
    <w:nsid w:val="7D4221F1"/>
    <w:multiLevelType w:val="multilevel"/>
    <w:tmpl w:val="7D4221F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4" w15:restartNumberingAfterBreak="0">
    <w:nsid w:val="7EDF0A38"/>
    <w:multiLevelType w:val="multilevel"/>
    <w:tmpl w:val="7EDF0A38"/>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5" w15:restartNumberingAfterBreak="0">
    <w:nsid w:val="7FBB05C1"/>
    <w:multiLevelType w:val="multilevel"/>
    <w:tmpl w:val="7FBB05C1"/>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14"/>
  </w:num>
  <w:num w:numId="2">
    <w:abstractNumId w:val="104"/>
  </w:num>
  <w:num w:numId="3">
    <w:abstractNumId w:val="6"/>
  </w:num>
  <w:num w:numId="4">
    <w:abstractNumId w:val="8"/>
  </w:num>
  <w:num w:numId="5">
    <w:abstractNumId w:val="3"/>
  </w:num>
  <w:num w:numId="6">
    <w:abstractNumId w:val="28"/>
  </w:num>
  <w:num w:numId="7">
    <w:abstractNumId w:val="85"/>
  </w:num>
  <w:num w:numId="8">
    <w:abstractNumId w:val="29"/>
  </w:num>
  <w:num w:numId="9">
    <w:abstractNumId w:val="116"/>
  </w:num>
  <w:num w:numId="10">
    <w:abstractNumId w:val="11"/>
  </w:num>
  <w:num w:numId="11">
    <w:abstractNumId w:val="9"/>
  </w:num>
  <w:num w:numId="12">
    <w:abstractNumId w:val="1"/>
  </w:num>
  <w:num w:numId="13">
    <w:abstractNumId w:val="21"/>
  </w:num>
  <w:num w:numId="14">
    <w:abstractNumId w:val="81"/>
  </w:num>
  <w:num w:numId="15">
    <w:abstractNumId w:val="7"/>
  </w:num>
  <w:num w:numId="16">
    <w:abstractNumId w:val="17"/>
  </w:num>
  <w:num w:numId="17">
    <w:abstractNumId w:val="12"/>
  </w:num>
  <w:num w:numId="18">
    <w:abstractNumId w:val="5"/>
  </w:num>
  <w:num w:numId="19">
    <w:abstractNumId w:val="2"/>
  </w:num>
  <w:num w:numId="20">
    <w:abstractNumId w:val="119"/>
  </w:num>
  <w:num w:numId="21">
    <w:abstractNumId w:val="0"/>
  </w:num>
  <w:num w:numId="22">
    <w:abstractNumId w:val="108"/>
  </w:num>
  <w:num w:numId="23">
    <w:abstractNumId w:val="62"/>
  </w:num>
  <w:num w:numId="24">
    <w:abstractNumId w:val="4"/>
  </w:num>
  <w:num w:numId="25">
    <w:abstractNumId w:val="87"/>
  </w:num>
  <w:num w:numId="26">
    <w:abstractNumId w:val="10"/>
  </w:num>
  <w:num w:numId="27">
    <w:abstractNumId w:val="120"/>
  </w:num>
  <w:num w:numId="28">
    <w:abstractNumId w:val="90"/>
  </w:num>
  <w:num w:numId="29">
    <w:abstractNumId w:val="20"/>
  </w:num>
  <w:num w:numId="30">
    <w:abstractNumId w:val="13"/>
  </w:num>
  <w:num w:numId="31">
    <w:abstractNumId w:val="80"/>
  </w:num>
  <w:num w:numId="32">
    <w:abstractNumId w:val="86"/>
  </w:num>
  <w:num w:numId="33">
    <w:abstractNumId w:val="111"/>
  </w:num>
  <w:num w:numId="34">
    <w:abstractNumId w:val="107"/>
  </w:num>
  <w:num w:numId="35">
    <w:abstractNumId w:val="45"/>
  </w:num>
  <w:num w:numId="36">
    <w:abstractNumId w:val="26"/>
  </w:num>
  <w:num w:numId="37">
    <w:abstractNumId w:val="57"/>
  </w:num>
  <w:num w:numId="38">
    <w:abstractNumId w:val="31"/>
  </w:num>
  <w:num w:numId="39">
    <w:abstractNumId w:val="100"/>
  </w:num>
  <w:num w:numId="40">
    <w:abstractNumId w:val="59"/>
  </w:num>
  <w:num w:numId="41">
    <w:abstractNumId w:val="109"/>
  </w:num>
  <w:num w:numId="42">
    <w:abstractNumId w:val="46"/>
  </w:num>
  <w:num w:numId="43">
    <w:abstractNumId w:val="16"/>
  </w:num>
  <w:num w:numId="44">
    <w:abstractNumId w:val="55"/>
  </w:num>
  <w:num w:numId="45">
    <w:abstractNumId w:val="74"/>
  </w:num>
  <w:num w:numId="46">
    <w:abstractNumId w:val="66"/>
  </w:num>
  <w:num w:numId="47">
    <w:abstractNumId w:val="84"/>
  </w:num>
  <w:num w:numId="48">
    <w:abstractNumId w:val="101"/>
  </w:num>
  <w:num w:numId="49">
    <w:abstractNumId w:val="44"/>
  </w:num>
  <w:num w:numId="50">
    <w:abstractNumId w:val="42"/>
  </w:num>
  <w:num w:numId="51">
    <w:abstractNumId w:val="19"/>
  </w:num>
  <w:num w:numId="52">
    <w:abstractNumId w:val="27"/>
  </w:num>
  <w:num w:numId="53">
    <w:abstractNumId w:val="95"/>
  </w:num>
  <w:num w:numId="54">
    <w:abstractNumId w:val="37"/>
  </w:num>
  <w:num w:numId="55">
    <w:abstractNumId w:val="83"/>
  </w:num>
  <w:num w:numId="56">
    <w:abstractNumId w:val="79"/>
  </w:num>
  <w:num w:numId="57">
    <w:abstractNumId w:val="32"/>
  </w:num>
  <w:num w:numId="58">
    <w:abstractNumId w:val="78"/>
  </w:num>
  <w:num w:numId="59">
    <w:abstractNumId w:val="97"/>
  </w:num>
  <w:num w:numId="60">
    <w:abstractNumId w:val="54"/>
  </w:num>
  <w:num w:numId="61">
    <w:abstractNumId w:val="53"/>
  </w:num>
  <w:num w:numId="62">
    <w:abstractNumId w:val="33"/>
  </w:num>
  <w:num w:numId="63">
    <w:abstractNumId w:val="110"/>
  </w:num>
  <w:num w:numId="64">
    <w:abstractNumId w:val="103"/>
  </w:num>
  <w:num w:numId="65">
    <w:abstractNumId w:val="51"/>
  </w:num>
  <w:num w:numId="66">
    <w:abstractNumId w:val="122"/>
  </w:num>
  <w:num w:numId="67">
    <w:abstractNumId w:val="41"/>
  </w:num>
  <w:num w:numId="68">
    <w:abstractNumId w:val="23"/>
  </w:num>
  <w:num w:numId="69">
    <w:abstractNumId w:val="36"/>
  </w:num>
  <w:num w:numId="70">
    <w:abstractNumId w:val="114"/>
  </w:num>
  <w:num w:numId="71">
    <w:abstractNumId w:val="43"/>
  </w:num>
  <w:num w:numId="72">
    <w:abstractNumId w:val="63"/>
  </w:num>
  <w:num w:numId="73">
    <w:abstractNumId w:val="125"/>
  </w:num>
  <w:num w:numId="74">
    <w:abstractNumId w:val="121"/>
  </w:num>
  <w:num w:numId="75">
    <w:abstractNumId w:val="71"/>
  </w:num>
  <w:num w:numId="76">
    <w:abstractNumId w:val="106"/>
  </w:num>
  <w:num w:numId="77">
    <w:abstractNumId w:val="56"/>
  </w:num>
  <w:num w:numId="78">
    <w:abstractNumId w:val="25"/>
  </w:num>
  <w:num w:numId="79">
    <w:abstractNumId w:val="30"/>
  </w:num>
  <w:num w:numId="80">
    <w:abstractNumId w:val="52"/>
  </w:num>
  <w:num w:numId="81">
    <w:abstractNumId w:val="73"/>
  </w:num>
  <w:num w:numId="82">
    <w:abstractNumId w:val="88"/>
  </w:num>
  <w:num w:numId="83">
    <w:abstractNumId w:val="48"/>
  </w:num>
  <w:num w:numId="84">
    <w:abstractNumId w:val="105"/>
  </w:num>
  <w:num w:numId="85">
    <w:abstractNumId w:val="61"/>
  </w:num>
  <w:num w:numId="86">
    <w:abstractNumId w:val="113"/>
  </w:num>
  <w:num w:numId="87">
    <w:abstractNumId w:val="82"/>
  </w:num>
  <w:num w:numId="88">
    <w:abstractNumId w:val="118"/>
  </w:num>
  <w:num w:numId="89">
    <w:abstractNumId w:val="39"/>
  </w:num>
  <w:num w:numId="90">
    <w:abstractNumId w:val="40"/>
  </w:num>
  <w:num w:numId="91">
    <w:abstractNumId w:val="75"/>
  </w:num>
  <w:num w:numId="92">
    <w:abstractNumId w:val="35"/>
  </w:num>
  <w:num w:numId="93">
    <w:abstractNumId w:val="102"/>
  </w:num>
  <w:num w:numId="94">
    <w:abstractNumId w:val="58"/>
  </w:num>
  <w:num w:numId="95">
    <w:abstractNumId w:val="70"/>
  </w:num>
  <w:num w:numId="96">
    <w:abstractNumId w:val="47"/>
  </w:num>
  <w:num w:numId="97">
    <w:abstractNumId w:val="76"/>
  </w:num>
  <w:num w:numId="98">
    <w:abstractNumId w:val="99"/>
  </w:num>
  <w:num w:numId="99">
    <w:abstractNumId w:val="77"/>
  </w:num>
  <w:num w:numId="100">
    <w:abstractNumId w:val="123"/>
  </w:num>
  <w:num w:numId="101">
    <w:abstractNumId w:val="124"/>
  </w:num>
  <w:num w:numId="102">
    <w:abstractNumId w:val="92"/>
  </w:num>
  <w:num w:numId="103">
    <w:abstractNumId w:val="65"/>
  </w:num>
  <w:num w:numId="104">
    <w:abstractNumId w:val="117"/>
  </w:num>
  <w:num w:numId="105">
    <w:abstractNumId w:val="115"/>
  </w:num>
  <w:num w:numId="106">
    <w:abstractNumId w:val="91"/>
  </w:num>
  <w:num w:numId="107">
    <w:abstractNumId w:val="98"/>
  </w:num>
  <w:num w:numId="108">
    <w:abstractNumId w:val="112"/>
  </w:num>
  <w:num w:numId="109">
    <w:abstractNumId w:val="50"/>
  </w:num>
  <w:num w:numId="110">
    <w:abstractNumId w:val="94"/>
  </w:num>
  <w:num w:numId="111">
    <w:abstractNumId w:val="69"/>
  </w:num>
  <w:num w:numId="112">
    <w:abstractNumId w:val="22"/>
  </w:num>
  <w:num w:numId="113">
    <w:abstractNumId w:val="96"/>
  </w:num>
  <w:num w:numId="114">
    <w:abstractNumId w:val="72"/>
  </w:num>
  <w:num w:numId="115">
    <w:abstractNumId w:val="49"/>
  </w:num>
  <w:num w:numId="116">
    <w:abstractNumId w:val="18"/>
  </w:num>
  <w:num w:numId="117">
    <w:abstractNumId w:val="64"/>
  </w:num>
  <w:num w:numId="118">
    <w:abstractNumId w:val="93"/>
  </w:num>
  <w:num w:numId="119">
    <w:abstractNumId w:val="15"/>
  </w:num>
  <w:num w:numId="120">
    <w:abstractNumId w:val="67"/>
  </w:num>
  <w:num w:numId="121">
    <w:abstractNumId w:val="34"/>
  </w:num>
  <w:num w:numId="122">
    <w:abstractNumId w:val="60"/>
  </w:num>
  <w:num w:numId="123">
    <w:abstractNumId w:val="24"/>
  </w:num>
  <w:num w:numId="124">
    <w:abstractNumId w:val="38"/>
  </w:num>
  <w:num w:numId="125">
    <w:abstractNumId w:val="68"/>
  </w:num>
  <w:num w:numId="126">
    <w:abstractNumId w:val="89"/>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isplayBackgroundShape/>
  <w:defaultTabStop w:val="708"/>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5ACA"/>
    <w:rsid w:val="00184C79"/>
    <w:rsid w:val="003269EE"/>
    <w:rsid w:val="003869AF"/>
    <w:rsid w:val="003A602D"/>
    <w:rsid w:val="00414F79"/>
    <w:rsid w:val="00457619"/>
    <w:rsid w:val="004D43A7"/>
    <w:rsid w:val="004D75BF"/>
    <w:rsid w:val="004E33C6"/>
    <w:rsid w:val="005D0544"/>
    <w:rsid w:val="006E37DC"/>
    <w:rsid w:val="007173C4"/>
    <w:rsid w:val="0076390D"/>
    <w:rsid w:val="00775289"/>
    <w:rsid w:val="007A1A74"/>
    <w:rsid w:val="007E1341"/>
    <w:rsid w:val="007F4D0E"/>
    <w:rsid w:val="00841880"/>
    <w:rsid w:val="00921A81"/>
    <w:rsid w:val="009C6453"/>
    <w:rsid w:val="00B51F7F"/>
    <w:rsid w:val="00BB13A0"/>
    <w:rsid w:val="00BC4B45"/>
    <w:rsid w:val="00BF444B"/>
    <w:rsid w:val="00C92757"/>
    <w:rsid w:val="00C928E9"/>
    <w:rsid w:val="00CB0FB1"/>
    <w:rsid w:val="00D54E22"/>
    <w:rsid w:val="00D82BFE"/>
    <w:rsid w:val="00D84899"/>
    <w:rsid w:val="00DB6FA2"/>
    <w:rsid w:val="00EC5ACA"/>
    <w:rsid w:val="00ED3F9D"/>
    <w:rsid w:val="00F03CBA"/>
    <w:rsid w:val="00F17151"/>
    <w:rsid w:val="0654262E"/>
    <w:rsid w:val="06B076BA"/>
    <w:rsid w:val="094004B7"/>
    <w:rsid w:val="09C019CE"/>
    <w:rsid w:val="10724B5B"/>
    <w:rsid w:val="1413453E"/>
    <w:rsid w:val="14B865C7"/>
    <w:rsid w:val="23CC7305"/>
    <w:rsid w:val="3228450B"/>
    <w:rsid w:val="3EAA78B9"/>
    <w:rsid w:val="48936AED"/>
    <w:rsid w:val="4A966236"/>
    <w:rsid w:val="51CF2669"/>
    <w:rsid w:val="52F777FD"/>
    <w:rsid w:val="5436719A"/>
    <w:rsid w:val="551514BE"/>
    <w:rsid w:val="6A756CB6"/>
    <w:rsid w:val="6AC127B5"/>
    <w:rsid w:val="6C656F4F"/>
    <w:rsid w:val="70182218"/>
    <w:rsid w:val="74031EB9"/>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3DACC1B5"/>
  <w15:docId w15:val="{CCE88D94-7698-405B-98E2-798EBC795F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60" w:line="259" w:lineRule="auto"/>
    </w:pPr>
    <w:rPr>
      <w:rFonts w:asciiTheme="minorHAnsi" w:eastAsiaTheme="minorHAnsi" w:hAnsiTheme="minorHAnsi" w:cstheme="minorBidi"/>
      <w:sz w:val="22"/>
      <w:szCs w:val="22"/>
      <w:lang w:eastAsia="en-US"/>
    </w:rPr>
  </w:style>
  <w:style w:type="paragraph" w:styleId="1">
    <w:name w:val="heading 1"/>
    <w:basedOn w:val="a"/>
    <w:next w:val="a"/>
    <w:link w:val="10"/>
    <w:uiPriority w:val="9"/>
    <w:qFormat/>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5">
    <w:name w:val="heading 5"/>
    <w:next w:val="a"/>
    <w:uiPriority w:val="9"/>
    <w:semiHidden/>
    <w:unhideWhenUsed/>
    <w:qFormat/>
    <w:pPr>
      <w:spacing w:beforeAutospacing="1" w:afterAutospacing="1"/>
      <w:outlineLvl w:val="4"/>
    </w:pPr>
    <w:rPr>
      <w:rFonts w:ascii="SimSun" w:hAnsi="SimSun" w:hint="eastAsia"/>
      <w:b/>
      <w:bCs/>
      <w:i/>
      <w:iCs/>
      <w:lang w:val="en-US"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Pr>
      <w:i/>
      <w:iCs/>
    </w:rPr>
  </w:style>
  <w:style w:type="character" w:styleId="a4">
    <w:name w:val="Hyperlink"/>
    <w:basedOn w:val="a0"/>
    <w:uiPriority w:val="99"/>
    <w:unhideWhenUsed/>
    <w:qFormat/>
    <w:rPr>
      <w:color w:val="0000FF"/>
      <w:u w:val="single"/>
    </w:rPr>
  </w:style>
  <w:style w:type="character" w:styleId="a5">
    <w:name w:val="Strong"/>
    <w:basedOn w:val="a0"/>
    <w:uiPriority w:val="22"/>
    <w:qFormat/>
    <w:rPr>
      <w:b/>
      <w:bCs/>
    </w:rPr>
  </w:style>
  <w:style w:type="paragraph" w:styleId="a6">
    <w:name w:val="header"/>
    <w:basedOn w:val="a"/>
    <w:link w:val="a7"/>
    <w:uiPriority w:val="99"/>
    <w:unhideWhenUsed/>
    <w:qFormat/>
    <w:pPr>
      <w:tabs>
        <w:tab w:val="center" w:pos="4677"/>
        <w:tab w:val="right" w:pos="9355"/>
      </w:tabs>
      <w:spacing w:after="0" w:line="240" w:lineRule="auto"/>
    </w:pPr>
  </w:style>
  <w:style w:type="paragraph" w:styleId="22">
    <w:name w:val="toc 2"/>
    <w:basedOn w:val="a"/>
    <w:next w:val="a"/>
    <w:uiPriority w:val="39"/>
    <w:unhideWhenUsed/>
    <w:qFormat/>
    <w:pPr>
      <w:spacing w:after="100"/>
      <w:ind w:left="220"/>
    </w:pPr>
  </w:style>
  <w:style w:type="paragraph" w:styleId="a8">
    <w:name w:val="footer"/>
    <w:basedOn w:val="a"/>
    <w:link w:val="a9"/>
    <w:uiPriority w:val="99"/>
    <w:unhideWhenUsed/>
    <w:qFormat/>
    <w:pPr>
      <w:tabs>
        <w:tab w:val="center" w:pos="4677"/>
        <w:tab w:val="right" w:pos="9355"/>
      </w:tabs>
      <w:spacing w:after="0" w:line="240" w:lineRule="auto"/>
    </w:pPr>
  </w:style>
  <w:style w:type="paragraph" w:styleId="aa">
    <w:name w:val="Normal (Web)"/>
    <w:basedOn w:val="a"/>
    <w:uiPriority w:val="99"/>
    <w:qFormat/>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b">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qFormat/>
    <w:rPr>
      <w:rFonts w:asciiTheme="majorHAnsi" w:eastAsiaTheme="majorEastAsia" w:hAnsiTheme="majorHAnsi" w:cstheme="majorBidi"/>
      <w:color w:val="2E74B5" w:themeColor="accent1" w:themeShade="BF"/>
      <w:sz w:val="32"/>
      <w:szCs w:val="32"/>
    </w:rPr>
  </w:style>
  <w:style w:type="paragraph" w:customStyle="1" w:styleId="11">
    <w:name w:val="Заголовок оглавления1"/>
    <w:basedOn w:val="1"/>
    <w:next w:val="a"/>
    <w:uiPriority w:val="39"/>
    <w:unhideWhenUsed/>
    <w:qFormat/>
    <w:pPr>
      <w:outlineLvl w:val="9"/>
    </w:pPr>
    <w:rPr>
      <w:lang w:eastAsia="ru-RU"/>
    </w:rPr>
  </w:style>
  <w:style w:type="character" w:customStyle="1" w:styleId="20">
    <w:name w:val="Заголовок 2 Знак"/>
    <w:basedOn w:val="a0"/>
    <w:link w:val="2"/>
    <w:uiPriority w:val="9"/>
    <w:qFormat/>
    <w:rPr>
      <w:rFonts w:asciiTheme="majorHAnsi" w:eastAsiaTheme="majorEastAsia" w:hAnsiTheme="majorHAnsi" w:cstheme="majorBidi"/>
      <w:color w:val="2E74B5" w:themeColor="accent1" w:themeShade="BF"/>
      <w:sz w:val="26"/>
      <w:szCs w:val="26"/>
    </w:rPr>
  </w:style>
  <w:style w:type="paragraph" w:styleId="ac">
    <w:name w:val="List Paragraph"/>
    <w:basedOn w:val="a"/>
    <w:uiPriority w:val="34"/>
    <w:qFormat/>
    <w:pPr>
      <w:ind w:left="720"/>
      <w:contextualSpacing/>
    </w:pPr>
  </w:style>
  <w:style w:type="paragraph" w:customStyle="1" w:styleId="21">
    <w:name w:val="Средняя сетка 21"/>
    <w:basedOn w:val="a"/>
    <w:uiPriority w:val="1"/>
    <w:qFormat/>
    <w:pPr>
      <w:numPr>
        <w:numId w:val="1"/>
      </w:numPr>
      <w:spacing w:after="0" w:line="360" w:lineRule="auto"/>
      <w:contextualSpacing/>
      <w:jc w:val="both"/>
      <w:outlineLvl w:val="1"/>
    </w:pPr>
    <w:rPr>
      <w:rFonts w:ascii="Times New Roman" w:eastAsia="Times New Roman" w:hAnsi="Times New Roman" w:cs="Times New Roman"/>
      <w:sz w:val="28"/>
      <w:szCs w:val="24"/>
      <w:lang w:eastAsia="ru-RU"/>
    </w:rPr>
  </w:style>
  <w:style w:type="paragraph" w:customStyle="1" w:styleId="ad">
    <w:name w:val="Курсив"/>
    <w:basedOn w:val="a"/>
    <w:qFormat/>
    <w:pPr>
      <w:autoSpaceDE w:val="0"/>
      <w:autoSpaceDN w:val="0"/>
      <w:adjustRightInd w:val="0"/>
      <w:spacing w:after="0" w:line="214" w:lineRule="atLeast"/>
      <w:ind w:firstLine="283"/>
      <w:jc w:val="both"/>
    </w:pPr>
    <w:rPr>
      <w:rFonts w:ascii="NewtonCSanPin" w:eastAsia="Times New Roman" w:hAnsi="NewtonCSanPin" w:cs="Times New Roman"/>
      <w:i/>
      <w:iCs/>
      <w:color w:val="000000"/>
      <w:sz w:val="21"/>
      <w:szCs w:val="21"/>
    </w:rPr>
  </w:style>
  <w:style w:type="character" w:customStyle="1" w:styleId="Zag11">
    <w:name w:val="Zag_11"/>
    <w:qFormat/>
    <w:rPr>
      <w:color w:val="000000"/>
      <w:w w:val="100"/>
    </w:rPr>
  </w:style>
  <w:style w:type="character" w:customStyle="1" w:styleId="a7">
    <w:name w:val="Верхний колонтитул Знак"/>
    <w:basedOn w:val="a0"/>
    <w:link w:val="a6"/>
    <w:uiPriority w:val="99"/>
    <w:qFormat/>
  </w:style>
  <w:style w:type="character" w:customStyle="1" w:styleId="a9">
    <w:name w:val="Нижний колонтитул Знак"/>
    <w:basedOn w:val="a0"/>
    <w:link w:val="a8"/>
    <w:uiPriority w:val="99"/>
    <w:qFormat/>
  </w:style>
  <w:style w:type="paragraph" w:customStyle="1" w:styleId="c1">
    <w:name w:val="c1"/>
    <w:basedOn w:val="a"/>
    <w:qFormat/>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qFormat/>
  </w:style>
  <w:style w:type="table" w:customStyle="1" w:styleId="12">
    <w:name w:val="Сетка таблицы1"/>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TOC Heading"/>
    <w:basedOn w:val="1"/>
    <w:next w:val="a"/>
    <w:uiPriority w:val="39"/>
    <w:unhideWhenUsed/>
    <w:qFormat/>
    <w:rsid w:val="004D75BF"/>
    <w:pPr>
      <w:outlineLvl w:val="9"/>
    </w:pPr>
    <w:rPr>
      <w:lang w:eastAsia="ru-RU"/>
    </w:rPr>
  </w:style>
  <w:style w:type="paragraph" w:styleId="13">
    <w:name w:val="toc 1"/>
    <w:basedOn w:val="a"/>
    <w:next w:val="a"/>
    <w:autoRedefine/>
    <w:uiPriority w:val="39"/>
    <w:unhideWhenUsed/>
    <w:rsid w:val="004D75BF"/>
    <w:pPr>
      <w:spacing w:after="100"/>
    </w:pPr>
    <w:rPr>
      <w:rFonts w:eastAsiaTheme="minorEastAsia" w:cs="Times New Roman"/>
      <w:lang w:eastAsia="ru-RU"/>
    </w:rPr>
  </w:style>
  <w:style w:type="paragraph" w:styleId="3">
    <w:name w:val="toc 3"/>
    <w:basedOn w:val="a"/>
    <w:next w:val="a"/>
    <w:autoRedefine/>
    <w:uiPriority w:val="39"/>
    <w:unhideWhenUsed/>
    <w:rsid w:val="004D75BF"/>
    <w:pPr>
      <w:spacing w:after="100"/>
      <w:ind w:left="440"/>
    </w:pPr>
    <w:rPr>
      <w:rFonts w:eastAsiaTheme="minorEastAsia"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3743451">
      <w:bodyDiv w:val="1"/>
      <w:marLeft w:val="0"/>
      <w:marRight w:val="0"/>
      <w:marTop w:val="0"/>
      <w:marBottom w:val="0"/>
      <w:divBdr>
        <w:top w:val="none" w:sz="0" w:space="0" w:color="auto"/>
        <w:left w:val="none" w:sz="0" w:space="0" w:color="auto"/>
        <w:bottom w:val="none" w:sz="0" w:space="0" w:color="auto"/>
        <w:right w:val="none" w:sz="0" w:space="0" w:color="auto"/>
      </w:divBdr>
    </w:div>
    <w:div w:id="165159136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07" Type="http://schemas.openxmlformats.org/officeDocument/2006/relationships/image" Target="media/image98.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jpe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102" Type="http://schemas.openxmlformats.org/officeDocument/2006/relationships/image" Target="media/image93.png"/><Relationship Id="rId110" Type="http://schemas.openxmlformats.org/officeDocument/2006/relationships/image" Target="media/image101.jpeg"/><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NULL"/><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jpeg"/><Relationship Id="rId105" Type="http://schemas.openxmlformats.org/officeDocument/2006/relationships/image" Target="media/image96.png"/><Relationship Id="rId113"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png"/><Relationship Id="rId103" Type="http://schemas.openxmlformats.org/officeDocument/2006/relationships/image" Target="media/image94.jpeg"/><Relationship Id="rId108" Type="http://schemas.openxmlformats.org/officeDocument/2006/relationships/image" Target="media/image99.GIF"/><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GI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jpeg"/><Relationship Id="rId114"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0.jpeg"/><Relationship Id="rId34" Type="http://schemas.openxmlformats.org/officeDocument/2006/relationships/image" Target="media/image26.pn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jpe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90E9E23-217C-4210-874A-C1D10E9E7F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465</TotalTime>
  <Pages>182</Pages>
  <Words>39217</Words>
  <Characters>223542</Characters>
  <Application>Microsoft Office Word</Application>
  <DocSecurity>0</DocSecurity>
  <Lines>1862</Lines>
  <Paragraphs>524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262235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Алена Гребенюк</dc:creator>
  <cp:lastModifiedBy>Алена Гребенюк</cp:lastModifiedBy>
  <cp:revision>15</cp:revision>
  <dcterms:created xsi:type="dcterms:W3CDTF">2023-06-07T05:46:00Z</dcterms:created>
  <dcterms:modified xsi:type="dcterms:W3CDTF">2023-06-14T19:27:00Z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1049-11.2.0.11537</vt:lpwstr>
  </property>
  <property fmtid="{D5CDD505-2E9C-101B-9397-08002B2CF9AE}" pid="3" name="ICV">
    <vt:lpwstr>192D981220944584AF09BF37D24B3ACD</vt:lpwstr>
  </property>
</Properties>
</file>