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43" w:rsidRPr="00991643" w:rsidRDefault="00991643" w:rsidP="00991643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91643">
        <w:rPr>
          <w:rFonts w:ascii="Times New Roman" w:eastAsiaTheme="minorHAnsi" w:hAnsi="Times New Roman"/>
          <w:b/>
          <w:sz w:val="28"/>
          <w:szCs w:val="28"/>
          <w:lang w:eastAsia="en-US"/>
        </w:rPr>
        <w:t>Календарно-тематическое планирование</w:t>
      </w:r>
    </w:p>
    <w:p w:rsidR="00991643" w:rsidRPr="00991643" w:rsidRDefault="00991643" w:rsidP="0099164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1643">
        <w:rPr>
          <w:rFonts w:ascii="Times New Roman" w:eastAsiaTheme="minorHAnsi" w:hAnsi="Times New Roman"/>
          <w:sz w:val="28"/>
          <w:szCs w:val="28"/>
          <w:lang w:eastAsia="en-US"/>
        </w:rPr>
        <w:t>учителя английского языка</w:t>
      </w:r>
    </w:p>
    <w:p w:rsidR="00991643" w:rsidRPr="00991643" w:rsidRDefault="00991643" w:rsidP="0099164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1"/>
        <w:tblW w:w="10065" w:type="dxa"/>
        <w:tblInd w:w="-176" w:type="dxa"/>
        <w:tblLook w:val="04A0" w:firstRow="1" w:lastRow="0" w:firstColumn="1" w:lastColumn="0" w:noHBand="0" w:noVBand="1"/>
      </w:tblPr>
      <w:tblGrid>
        <w:gridCol w:w="1474"/>
        <w:gridCol w:w="1392"/>
        <w:gridCol w:w="1389"/>
        <w:gridCol w:w="1434"/>
        <w:gridCol w:w="1593"/>
        <w:gridCol w:w="2783"/>
      </w:tblGrid>
      <w:tr w:rsidR="00991643" w:rsidRPr="00991643" w:rsidTr="00991643">
        <w:tc>
          <w:tcPr>
            <w:tcW w:w="1474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92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89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Всего кол-во часов</w:t>
            </w:r>
          </w:p>
        </w:tc>
        <w:tc>
          <w:tcPr>
            <w:tcW w:w="1434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593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991643">
              <w:rPr>
                <w:rFonts w:ascii="Times New Roman" w:hAnsi="Times New Roman"/>
                <w:sz w:val="24"/>
                <w:szCs w:val="24"/>
              </w:rPr>
              <w:t>контр.работ</w:t>
            </w:r>
            <w:proofErr w:type="spellEnd"/>
          </w:p>
        </w:tc>
        <w:tc>
          <w:tcPr>
            <w:tcW w:w="2783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Автор учебника, год издания</w:t>
            </w:r>
          </w:p>
        </w:tc>
      </w:tr>
      <w:tr w:rsidR="00991643" w:rsidRPr="00991643" w:rsidTr="00991643">
        <w:tc>
          <w:tcPr>
            <w:tcW w:w="1474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392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389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34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язык, 6</w:t>
            </w:r>
            <w:r w:rsidRPr="00991643">
              <w:rPr>
                <w:rFonts w:ascii="Times New Roman" w:hAnsi="Times New Roman"/>
                <w:sz w:val="24"/>
                <w:szCs w:val="24"/>
              </w:rPr>
              <w:t xml:space="preserve"> класс/ </w:t>
            </w:r>
            <w:proofErr w:type="spellStart"/>
            <w:r w:rsidRPr="00991643">
              <w:rPr>
                <w:rFonts w:ascii="Times New Roman" w:hAnsi="Times New Roman"/>
                <w:sz w:val="24"/>
                <w:szCs w:val="24"/>
              </w:rPr>
              <w:t>Ю.А.Ваулина</w:t>
            </w:r>
            <w:proofErr w:type="spellEnd"/>
            <w:r w:rsidRPr="009916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1643">
              <w:rPr>
                <w:rFonts w:ascii="Times New Roman" w:hAnsi="Times New Roman"/>
                <w:sz w:val="24"/>
                <w:szCs w:val="24"/>
              </w:rPr>
              <w:t>Д.Дули</w:t>
            </w:r>
            <w:proofErr w:type="spellEnd"/>
            <w:r w:rsidRPr="009916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1643">
              <w:rPr>
                <w:rFonts w:ascii="Times New Roman" w:hAnsi="Times New Roman"/>
                <w:sz w:val="24"/>
                <w:szCs w:val="24"/>
              </w:rPr>
              <w:t>О.Е.Полядко</w:t>
            </w:r>
            <w:proofErr w:type="spellEnd"/>
            <w:r w:rsidRPr="009916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1643">
              <w:rPr>
                <w:rFonts w:ascii="Times New Roman" w:hAnsi="Times New Roman"/>
                <w:sz w:val="24"/>
                <w:szCs w:val="24"/>
              </w:rPr>
              <w:t>В.Эван</w:t>
            </w:r>
            <w:proofErr w:type="spellEnd"/>
            <w:r w:rsidRPr="00991643">
              <w:rPr>
                <w:rFonts w:ascii="Times New Roman" w:hAnsi="Times New Roman"/>
                <w:sz w:val="24"/>
                <w:szCs w:val="24"/>
              </w:rPr>
              <w:t>. – 6 изд.</w:t>
            </w:r>
          </w:p>
          <w:p w:rsidR="00991643" w:rsidRPr="00991643" w:rsidRDefault="00991643" w:rsidP="0099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43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Pr="00991643">
              <w:rPr>
                <w:rFonts w:ascii="Times New Roman" w:hAnsi="Times New Roman"/>
                <w:sz w:val="24"/>
                <w:szCs w:val="24"/>
                <w:lang w:val="en-US"/>
              </w:rPr>
              <w:t>Express</w:t>
            </w:r>
            <w:r w:rsidRPr="0099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43">
              <w:rPr>
                <w:rFonts w:ascii="Times New Roman" w:hAnsi="Times New Roman"/>
                <w:sz w:val="24"/>
                <w:szCs w:val="24"/>
                <w:lang w:val="en-US"/>
              </w:rPr>
              <w:t>Publishing</w:t>
            </w:r>
            <w:r w:rsidRPr="00991643">
              <w:rPr>
                <w:rFonts w:ascii="Times New Roman" w:hAnsi="Times New Roman"/>
                <w:sz w:val="24"/>
                <w:szCs w:val="24"/>
              </w:rPr>
              <w:t>: Просвещение,2015.</w:t>
            </w:r>
          </w:p>
        </w:tc>
      </w:tr>
    </w:tbl>
    <w:p w:rsidR="00991643" w:rsidRPr="00991643" w:rsidRDefault="00991643" w:rsidP="00991643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Default="00991643" w:rsidP="004233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43" w:rsidRPr="00991643" w:rsidRDefault="00991643" w:rsidP="0099164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91643">
        <w:rPr>
          <w:rFonts w:ascii="Times New Roman" w:eastAsiaTheme="minorHAnsi" w:hAnsi="Times New Roman"/>
          <w:b/>
          <w:sz w:val="24"/>
          <w:szCs w:val="24"/>
          <w:lang w:eastAsia="en-US"/>
        </w:rPr>
        <w:t>Календарно-тематическое планирование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в 6</w:t>
      </w:r>
      <w:r w:rsidRPr="0099164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-х классах </w:t>
      </w:r>
    </w:p>
    <w:p w:rsidR="00991643" w:rsidRPr="00991643" w:rsidRDefault="00991643" w:rsidP="00991643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учителя английского языка</w:t>
      </w:r>
    </w:p>
    <w:p w:rsidR="00991643" w:rsidRPr="00991643" w:rsidRDefault="00991643" w:rsidP="00991643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Английский язык, 6</w:t>
      </w:r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класс: учебник для общеобразовательных организаций/ [</w:t>
      </w:r>
      <w:proofErr w:type="spellStart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Ю.А.Ваулина</w:t>
      </w:r>
      <w:proofErr w:type="spellEnd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Д.Дули</w:t>
      </w:r>
      <w:proofErr w:type="spellEnd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О.Е.Полядко</w:t>
      </w:r>
      <w:proofErr w:type="spellEnd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В.Эванс</w:t>
      </w:r>
      <w:proofErr w:type="spellEnd"/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]– 6 изд.</w:t>
      </w:r>
    </w:p>
    <w:p w:rsidR="00991643" w:rsidRPr="00991643" w:rsidRDefault="00991643" w:rsidP="00991643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 xml:space="preserve">М.: </w:t>
      </w:r>
      <w:r w:rsidRPr="00991643">
        <w:rPr>
          <w:rFonts w:ascii="Times New Roman" w:eastAsiaTheme="minorHAnsi" w:hAnsi="Times New Roman"/>
          <w:sz w:val="24"/>
          <w:szCs w:val="24"/>
          <w:lang w:val="en-US" w:eastAsia="en-US"/>
        </w:rPr>
        <w:t>Express</w:t>
      </w:r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91643">
        <w:rPr>
          <w:rFonts w:ascii="Times New Roman" w:eastAsiaTheme="minorHAnsi" w:hAnsi="Times New Roman"/>
          <w:sz w:val="24"/>
          <w:szCs w:val="24"/>
          <w:lang w:val="en-US" w:eastAsia="en-US"/>
        </w:rPr>
        <w:t>Publishing</w:t>
      </w:r>
      <w:r w:rsidRPr="00991643">
        <w:rPr>
          <w:rFonts w:ascii="Times New Roman" w:eastAsiaTheme="minorHAnsi" w:hAnsi="Times New Roman"/>
          <w:sz w:val="24"/>
          <w:szCs w:val="24"/>
          <w:lang w:eastAsia="en-US"/>
        </w:rPr>
        <w:t>: Просвещение,2015.</w:t>
      </w:r>
    </w:p>
    <w:p w:rsidR="000272D2" w:rsidRDefault="000272D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134"/>
        <w:gridCol w:w="1843"/>
        <w:gridCol w:w="1843"/>
      </w:tblGrid>
      <w:tr w:rsidR="005C3FBC" w:rsidTr="005C3FBC">
        <w:tc>
          <w:tcPr>
            <w:tcW w:w="710" w:type="dxa"/>
            <w:vMerge w:val="restart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4961" w:type="dxa"/>
            <w:vMerge w:val="restart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Изучаемый раздел, тема урока</w:t>
            </w:r>
          </w:p>
        </w:tc>
        <w:tc>
          <w:tcPr>
            <w:tcW w:w="1134" w:type="dxa"/>
            <w:vMerge w:val="restart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Количе-ство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часов</w:t>
            </w:r>
          </w:p>
        </w:tc>
        <w:tc>
          <w:tcPr>
            <w:tcW w:w="3686" w:type="dxa"/>
            <w:gridSpan w:val="2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Календарные сроки</w:t>
            </w:r>
          </w:p>
        </w:tc>
      </w:tr>
      <w:tr w:rsidR="005C3FBC" w:rsidTr="005C3FBC">
        <w:trPr>
          <w:trHeight w:val="562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Планируемые сроки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Фактические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сроки</w:t>
            </w:r>
          </w:p>
        </w:tc>
      </w:tr>
      <w:tr w:rsidR="005C3FBC" w:rsidTr="005C3FBC">
        <w:trPr>
          <w:trHeight w:val="354"/>
        </w:trPr>
        <w:tc>
          <w:tcPr>
            <w:tcW w:w="710" w:type="dxa"/>
            <w:tcBorders>
              <w:top w:val="single" w:sz="4" w:space="0" w:color="auto"/>
            </w:tcBorders>
          </w:tcPr>
          <w:p w:rsidR="005C3FBC" w:rsidRDefault="005C3FBC" w:rsidP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C3FBC" w:rsidRDefault="005C3FBC" w:rsidP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Моя семья – </w:t>
            </w:r>
            <w:r>
              <w:rPr>
                <w:rFonts w:ascii="Times New Roman" w:hAnsi="Times New Roman"/>
                <w:sz w:val="20"/>
              </w:rPr>
              <w:t>10ч.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3FBC" w:rsidRDefault="005C3FBC" w:rsidP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FBC" w:rsidRDefault="005C3FBC" w:rsidP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FBC" w:rsidRDefault="005C3FBC" w:rsidP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"Взаимоотношения в семье".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«Семья Билла».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лексико-грамматических навыков по теме «Притяжательные местоимения».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«Мои друзья».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«Моя страна».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«Соединённое королевство».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Практика письменной речи по теме «Моя страна».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«Моя страна».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5C3FBC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работы с картой мира.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427"/>
        </w:trPr>
        <w:tc>
          <w:tcPr>
            <w:tcW w:w="710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навыков устной речи  по теме «Моя семья».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549"/>
        </w:trPr>
        <w:tc>
          <w:tcPr>
            <w:tcW w:w="710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Мои друзья -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«Мои друзья». </w:t>
            </w: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текста  по теме «Моя семья».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 устной речи по теме «Числительные».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961" w:type="dxa"/>
          </w:tcPr>
          <w:p w:rsidR="005C3FBC" w:rsidRPr="00991643" w:rsidRDefault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91643">
              <w:rPr>
                <w:rFonts w:ascii="Times New Roman" w:hAnsi="Times New Roman"/>
                <w:b/>
                <w:sz w:val="20"/>
              </w:rPr>
              <w:t>Контрольная работа № 1 по теме «Числительные»</w:t>
            </w:r>
            <w:r w:rsidR="005C3FBC" w:rsidRPr="00991643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ошибками</w:t>
            </w:r>
            <w:r w:rsidR="00AB3D55">
              <w:rPr>
                <w:rFonts w:ascii="Times New Roman" w:hAnsi="Times New Roman"/>
                <w:sz w:val="20"/>
              </w:rPr>
              <w:t xml:space="preserve"> по теме «Числительные»</w:t>
            </w:r>
            <w:r>
              <w:rPr>
                <w:rFonts w:ascii="Times New Roman" w:hAnsi="Times New Roman"/>
                <w:sz w:val="20"/>
              </w:rPr>
              <w:t>. Презентация лексики по теме «Моя квартира».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лексико-грамматических навыков по теме «Предлоги».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«Мои соседи».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«Известные улицы Англии и США».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«Мой город».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Защита проекта по теме «Мои друзья».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769"/>
        </w:trPr>
        <w:tc>
          <w:tcPr>
            <w:tcW w:w="710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«Правила дорожного движения».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488"/>
        </w:trPr>
        <w:tc>
          <w:tcPr>
            <w:tcW w:w="710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Путешествия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теме «Соблюдение правил дорожного движения».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письменной речи по теме «Поведение на улице».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лексико-грамматических навыков по теме «Модальный глагол «мочь».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диалогом по теме «Путешествия».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«Путешествия».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 и письменной речи по теме «Путешествия».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проекта по теме «Правила дорожного движения  в России».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Практическая работа по теме «Путешествия».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961" w:type="dxa"/>
          </w:tcPr>
          <w:p w:rsidR="005C3FBC" w:rsidRDefault="0076350D">
            <w:pPr>
              <w:tabs>
                <w:tab w:val="left" w:pos="0"/>
                <w:tab w:val="left" w:pos="152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350D"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рактика диалогической речи по теме «Праздничные угощения».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513"/>
        </w:trPr>
        <w:tc>
          <w:tcPr>
            <w:tcW w:w="710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3FBC" w:rsidRDefault="007635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 «Праздники».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Свободное время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</w:t>
            </w:r>
          </w:p>
          <w:p w:rsidR="005C3FBC" w:rsidRDefault="005C3FBC" w:rsidP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«Свободное время».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по теме «Свободное время».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лексико-грамматических навыков по теме «Настоящее простое время».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«Моё путешествие».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письменной речи  по теме «Мой выходной день».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лексико-грамматических навыков по теме «Словообразование прилагательных суффиксальным способом».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 с текстом «Суббота».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теме «Мой любимый день».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Защита проекта по теме «Как я провожу моё свободное время».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лексико-грамматических навыков по теме «Настоящее длительное время».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549"/>
        </w:trPr>
        <w:tc>
          <w:tcPr>
            <w:tcW w:w="710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BA474E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Страны изучаемого языка и родная страна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1062"/>
        </w:trPr>
        <w:tc>
          <w:tcPr>
            <w:tcW w:w="710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текста «Празднование Дня рождения».</w:t>
            </w:r>
          </w:p>
          <w:p w:rsidR="00BA474E" w:rsidRDefault="00BA474E" w:rsidP="00BA474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961" w:type="dxa"/>
          </w:tcPr>
          <w:p w:rsidR="005C3FBC" w:rsidRDefault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Практическая работа </w:t>
            </w:r>
            <w:r w:rsidR="005C3FBC">
              <w:rPr>
                <w:rFonts w:ascii="Times New Roman" w:hAnsi="Times New Roman"/>
                <w:sz w:val="20"/>
              </w:rPr>
              <w:t>по теме «Свободное время».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 по теме «Страны изучаемого языка и родная страна».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письменной речи по теме «Праздники».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961" w:type="dxa"/>
          </w:tcPr>
          <w:p w:rsidR="005C3FBC" w:rsidRPr="00991643" w:rsidRDefault="0076350D" w:rsidP="007635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91643">
              <w:rPr>
                <w:rFonts w:ascii="Times New Roman" w:hAnsi="Times New Roman"/>
                <w:b/>
                <w:sz w:val="20"/>
              </w:rPr>
              <w:t xml:space="preserve">Контрольная работа №2 по теме «Мои друзья»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961" w:type="dxa"/>
          </w:tcPr>
          <w:p w:rsidR="005C3FBC" w:rsidRDefault="0076350D" w:rsidP="007635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над ошибками контрольной работы №2 по теме «Мои друзья». Формирование и развитие лексико-грамматических навыков по теме «Повелительное наклонение».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навыков говорения по теме «Виды спорта в Шотландии».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и письменной речи по теме «Страны изучаемого языка и родная страна».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проекта по теме «Как я отмечаю мой день рождения».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605"/>
        </w:trPr>
        <w:tc>
          <w:tcPr>
            <w:tcW w:w="710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3FBC" w:rsidRDefault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Практическая работа </w:t>
            </w:r>
            <w:r w:rsidR="005C3FBC">
              <w:rPr>
                <w:rFonts w:ascii="Times New Roman" w:hAnsi="Times New Roman"/>
                <w:sz w:val="20"/>
              </w:rPr>
              <w:t>по теме «Страны изучаемого языка и родная страна».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622"/>
        </w:trPr>
        <w:tc>
          <w:tcPr>
            <w:tcW w:w="710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Здоровый образ жизни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«Здоровый образ жизни». 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«Клубы и кружки по интересам».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письма   по теме «Увлечения  моих одноклассники».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диалогом по теме «Активные виды спорта».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лексико-грамматических навыков по теме «Настоящее простое и длительное время».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текстами по теме «Настольные игры».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проекта по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961" w:type="dxa"/>
          </w:tcPr>
          <w:p w:rsidR="005C3FBC" w:rsidRDefault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Практическая работа</w:t>
            </w:r>
            <w:r w:rsidR="005C3FBC">
              <w:rPr>
                <w:rFonts w:ascii="Times New Roman" w:hAnsi="Times New Roman"/>
                <w:sz w:val="20"/>
              </w:rPr>
              <w:t xml:space="preserve"> по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415"/>
        </w:trPr>
        <w:tc>
          <w:tcPr>
            <w:tcW w:w="710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Средства массовой информации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964"/>
        </w:trPr>
        <w:tc>
          <w:tcPr>
            <w:tcW w:w="710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A474E" w:rsidRDefault="00BA474E" w:rsidP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с текстом «История города – приведения».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лексико-грамматических навыков по теме «Простое прошедшее время (правильные глаголы)».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письменной речи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 теме «Страны изучаемого языка и родная страна».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лексико-грамматических навыков по теме «Простое прошедшее время (неправильные глаголы)».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1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«</w:t>
            </w:r>
            <w:proofErr w:type="spellStart"/>
            <w:r>
              <w:rPr>
                <w:rFonts w:ascii="Times New Roman" w:hAnsi="Times New Roman"/>
                <w:sz w:val="20"/>
              </w:rPr>
              <w:t>Хеллоин</w:t>
            </w:r>
            <w:proofErr w:type="spellEnd"/>
            <w:r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«В. Дисней».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текста «Человек-паук».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«Страны изучаемого языка и родная страна».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проекта по теме «Мой любимый супер герой».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961" w:type="dxa"/>
          </w:tcPr>
          <w:p w:rsidR="005C3FBC" w:rsidRPr="00991643" w:rsidRDefault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91643">
              <w:rPr>
                <w:rFonts w:ascii="Times New Roman" w:hAnsi="Times New Roman"/>
                <w:b/>
                <w:sz w:val="20"/>
              </w:rPr>
              <w:t>Контрольная работа №3</w:t>
            </w:r>
            <w:r w:rsidR="005C3FBC" w:rsidRPr="00991643">
              <w:rPr>
                <w:rFonts w:ascii="Times New Roman" w:hAnsi="Times New Roman"/>
                <w:b/>
                <w:sz w:val="20"/>
              </w:rPr>
              <w:t xml:space="preserve"> по теме «История стран изучаемого языка и нашей страны».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rPr>
          <w:trHeight w:val="488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Окружающий мир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A474E" w:rsidTr="00BA474E">
        <w:trPr>
          <w:trHeight w:val="1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Презентация лексики по теме «Жизнь в городе и сельской местности». Работа на</w:t>
            </w:r>
            <w:r w:rsidR="00BA7227">
              <w:rPr>
                <w:rFonts w:ascii="Times New Roman" w:hAnsi="Times New Roman"/>
                <w:sz w:val="20"/>
              </w:rPr>
              <w:t>д ошибками контрольной работы №3</w:t>
            </w:r>
            <w:r>
              <w:rPr>
                <w:rFonts w:ascii="Times New Roman" w:hAnsi="Times New Roman"/>
                <w:sz w:val="20"/>
              </w:rPr>
              <w:t xml:space="preserve"> по теме «История стран изучаемого языка и нашей страны».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  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/>
        </w:tc>
        <w:tc>
          <w:tcPr>
            <w:tcW w:w="1843" w:type="dxa"/>
            <w:tcBorders>
              <w:top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A474E" w:rsidRDefault="00BA474E" w:rsidP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лексико-грамматических навыков по теме «Модальные глаголы долженствования».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и письменной речи по теме «Правила поведения в общественных местах».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«Правила поведения дома».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диалогом по теме «Окружающий мир».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лексико-грамматических навыков по теме «Степени сравнения прилагательных и наречий».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«Жизнь в городе».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«Окружающий мир».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Практика монологической речи по теме           « Самое известное здание в моей республике  / городе».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961" w:type="dxa"/>
          </w:tcPr>
          <w:p w:rsidR="005C3FBC" w:rsidRDefault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Практическая работа  </w:t>
            </w:r>
            <w:r w:rsidR="005C3FBC">
              <w:rPr>
                <w:rFonts w:ascii="Times New Roman" w:hAnsi="Times New Roman"/>
                <w:sz w:val="20"/>
              </w:rPr>
              <w:t>по теме «Окружающий мир».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AB3D55">
        <w:trPr>
          <w:trHeight w:val="366"/>
        </w:trPr>
        <w:tc>
          <w:tcPr>
            <w:tcW w:w="710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474E" w:rsidRDefault="00BA47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Здоровый образ жизни – </w:t>
            </w:r>
            <w:r>
              <w:rPr>
                <w:rFonts w:ascii="Times New Roman" w:hAnsi="Times New Roman"/>
                <w:sz w:val="20"/>
              </w:rPr>
              <w:t>10 ч.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B3D55" w:rsidTr="00AB3D55">
        <w:trPr>
          <w:trHeight w:val="1013"/>
        </w:trPr>
        <w:tc>
          <w:tcPr>
            <w:tcW w:w="710" w:type="dxa"/>
            <w:tcBorders>
              <w:top w:val="single" w:sz="4" w:space="0" w:color="auto"/>
            </w:tcBorders>
          </w:tcPr>
          <w:p w:rsidR="00AB3D55" w:rsidRDefault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B3D55" w:rsidRDefault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B3D55" w:rsidRDefault="00AB3D55" w:rsidP="00BA7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«Еда и напитки».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3D55" w:rsidRDefault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B3D55" w:rsidRDefault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3D55" w:rsidRDefault="00AB3D55"/>
        </w:tc>
        <w:tc>
          <w:tcPr>
            <w:tcW w:w="1843" w:type="dxa"/>
            <w:tcBorders>
              <w:top w:val="single" w:sz="4" w:space="0" w:color="auto"/>
            </w:tcBorders>
          </w:tcPr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и развитие лексических навыков по теме «Контейнеры и величины».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с текстом </w:t>
            </w: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«Что едят британцы?» Практика монологической речи по теме «Моё любимое блюдо».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Практика диалогической речи по теме «Моё любимое блюдо». 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и письменной  речи по теме «Меню».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«Здоровое питание».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и письменной речи по теме «Рецепт».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проекта по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961" w:type="dxa"/>
          </w:tcPr>
          <w:p w:rsidR="005C3FBC" w:rsidRDefault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Практическая работа </w:t>
            </w:r>
            <w:r w:rsidR="005C3FBC">
              <w:rPr>
                <w:rFonts w:ascii="Times New Roman" w:hAnsi="Times New Roman"/>
                <w:sz w:val="20"/>
              </w:rPr>
              <w:t>по теме «Здоровый образ жизни».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AB3D55">
        <w:trPr>
          <w:trHeight w:val="366"/>
        </w:trPr>
        <w:tc>
          <w:tcPr>
            <w:tcW w:w="710" w:type="dxa"/>
            <w:tcBorders>
              <w:bottom w:val="single" w:sz="4" w:space="0" w:color="auto"/>
            </w:tcBorders>
          </w:tcPr>
          <w:p w:rsidR="00AB3D55" w:rsidRDefault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C3FBC" w:rsidRDefault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Школа – </w:t>
            </w:r>
            <w:r>
              <w:rPr>
                <w:rFonts w:ascii="Times New Roman" w:hAnsi="Times New Roman"/>
                <w:sz w:val="20"/>
              </w:rPr>
              <w:t>12 ч.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/>
        </w:tc>
        <w:tc>
          <w:tcPr>
            <w:tcW w:w="1843" w:type="dxa"/>
            <w:tcBorders>
              <w:bottom w:val="single" w:sz="4" w:space="0" w:color="auto"/>
            </w:tcBorders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B3D55" w:rsidTr="00AB3D55">
        <w:trPr>
          <w:trHeight w:val="781"/>
        </w:trPr>
        <w:tc>
          <w:tcPr>
            <w:tcW w:w="710" w:type="dxa"/>
            <w:tcBorders>
              <w:top w:val="single" w:sz="4" w:space="0" w:color="auto"/>
            </w:tcBorders>
          </w:tcPr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Презентация лексики по теме «Планы на каникулы».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3D55" w:rsidRDefault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3D55" w:rsidRDefault="00AB3D55"/>
        </w:tc>
        <w:tc>
          <w:tcPr>
            <w:tcW w:w="1843" w:type="dxa"/>
            <w:tcBorders>
              <w:top w:val="single" w:sz="4" w:space="0" w:color="auto"/>
            </w:tcBorders>
          </w:tcPr>
          <w:p w:rsidR="00AB3D55" w:rsidRDefault="00AB3D55" w:rsidP="00AB3D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с текстом по теме «Каникулы».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теме «Каникулы».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письменной речи по теме «Каникулы».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речи по теме «Погода».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устной и письменной речи по теме «Сезонная одежда».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Презентация лексики по теме «Весёлые выходные».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4961" w:type="dxa"/>
          </w:tcPr>
          <w:p w:rsidR="005C3FBC" w:rsidRPr="00991643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91643">
              <w:rPr>
                <w:rFonts w:ascii="Times New Roman" w:hAnsi="Times New Roman"/>
                <w:b/>
                <w:sz w:val="20"/>
              </w:rPr>
              <w:t>Годовая контрольная работа.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99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годовой контрольной работы. Практика диалогической речи по теме «В отеле».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проекта по теме «Каникулы».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чтения текста «Экскурсии по музеям Эдинбурга».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C3FBC" w:rsidTr="00BA474E">
        <w:tc>
          <w:tcPr>
            <w:tcW w:w="710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4961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 диалогической речи по теме «Экскурсия по нашему городу».</w:t>
            </w:r>
          </w:p>
        </w:tc>
        <w:tc>
          <w:tcPr>
            <w:tcW w:w="1134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C3FBC" w:rsidRDefault="005C3FBC"/>
        </w:tc>
        <w:tc>
          <w:tcPr>
            <w:tcW w:w="1843" w:type="dxa"/>
          </w:tcPr>
          <w:p w:rsidR="005C3FBC" w:rsidRDefault="005C3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C3FBC" w:rsidRDefault="005C3FB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272D2" w:rsidRDefault="000272D2">
      <w:pPr>
        <w:shd w:val="clear" w:color="auto" w:fill="FFFFFF"/>
        <w:spacing w:after="0" w:line="240" w:lineRule="auto"/>
        <w:ind w:left="567" w:right="567" w:firstLine="5103"/>
        <w:rPr>
          <w:rFonts w:ascii="Times New Roman" w:hAnsi="Times New Roman"/>
          <w:sz w:val="24"/>
        </w:rPr>
      </w:pPr>
    </w:p>
    <w:p w:rsidR="000272D2" w:rsidRDefault="000272D2">
      <w:pPr>
        <w:shd w:val="clear" w:color="auto" w:fill="FFFFFF"/>
        <w:spacing w:after="0" w:line="240" w:lineRule="auto"/>
        <w:ind w:left="567" w:right="567" w:firstLine="5103"/>
        <w:jc w:val="right"/>
        <w:rPr>
          <w:rFonts w:ascii="Times New Roman" w:hAnsi="Times New Roman"/>
          <w:i/>
          <w:sz w:val="24"/>
        </w:rPr>
      </w:pPr>
    </w:p>
    <w:sectPr w:rsidR="000272D2">
      <w:pgSz w:w="11906" w:h="16838" w:code="9"/>
      <w:pgMar w:top="993" w:right="70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7B269B4"/>
    <w:lvl w:ilvl="0">
      <w:start w:val="1"/>
      <w:numFmt w:val="bull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1315B97"/>
    <w:multiLevelType w:val="hybridMultilevel"/>
    <w:tmpl w:val="DB504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B414E6"/>
    <w:multiLevelType w:val="multilevel"/>
    <w:tmpl w:val="73060B1E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7BF4972"/>
    <w:multiLevelType w:val="hybridMultilevel"/>
    <w:tmpl w:val="CDA6E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387B00"/>
    <w:multiLevelType w:val="hybridMultilevel"/>
    <w:tmpl w:val="C810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A6290B"/>
    <w:multiLevelType w:val="multilevel"/>
    <w:tmpl w:val="2F52D79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18D145B0"/>
    <w:multiLevelType w:val="hybridMultilevel"/>
    <w:tmpl w:val="4D60C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B3F0802"/>
    <w:multiLevelType w:val="hybridMultilevel"/>
    <w:tmpl w:val="5066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521BF2"/>
    <w:multiLevelType w:val="hybridMultilevel"/>
    <w:tmpl w:val="0D70C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90B36C9"/>
    <w:multiLevelType w:val="hybridMultilevel"/>
    <w:tmpl w:val="6F4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5805DA"/>
    <w:multiLevelType w:val="hybridMultilevel"/>
    <w:tmpl w:val="1B3E9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97974"/>
    <w:multiLevelType w:val="hybridMultilevel"/>
    <w:tmpl w:val="11F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E0A35AE"/>
    <w:multiLevelType w:val="hybridMultilevel"/>
    <w:tmpl w:val="8EBA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FE469F"/>
    <w:multiLevelType w:val="hybridMultilevel"/>
    <w:tmpl w:val="5E9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DC5C54"/>
    <w:multiLevelType w:val="multilevel"/>
    <w:tmpl w:val="7426443A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6740273"/>
    <w:multiLevelType w:val="hybridMultilevel"/>
    <w:tmpl w:val="EEB2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18E8"/>
    <w:multiLevelType w:val="hybridMultilevel"/>
    <w:tmpl w:val="86C6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0E5E30"/>
    <w:multiLevelType w:val="hybridMultilevel"/>
    <w:tmpl w:val="F5C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D311981"/>
    <w:multiLevelType w:val="hybridMultilevel"/>
    <w:tmpl w:val="A7F4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EC21D74"/>
    <w:multiLevelType w:val="hybridMultilevel"/>
    <w:tmpl w:val="3306F046"/>
    <w:lvl w:ilvl="0" w:tplc="A9EE9F56">
      <w:start w:val="1"/>
      <w:numFmt w:val="decimal"/>
      <w:lvlText w:val="%1)"/>
      <w:lvlJc w:val="left"/>
      <w:pPr>
        <w:ind w:left="252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04A66DC"/>
    <w:multiLevelType w:val="hybridMultilevel"/>
    <w:tmpl w:val="F1E2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0FD4A60"/>
    <w:multiLevelType w:val="hybridMultilevel"/>
    <w:tmpl w:val="3F22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1102A97"/>
    <w:multiLevelType w:val="hybridMultilevel"/>
    <w:tmpl w:val="C946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70070A5"/>
    <w:multiLevelType w:val="hybridMultilevel"/>
    <w:tmpl w:val="C3926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C1118D"/>
    <w:multiLevelType w:val="hybridMultilevel"/>
    <w:tmpl w:val="904A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EF7765C"/>
    <w:multiLevelType w:val="hybridMultilevel"/>
    <w:tmpl w:val="1F624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73C00"/>
    <w:multiLevelType w:val="hybridMultilevel"/>
    <w:tmpl w:val="55982B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7" w15:restartNumberingAfterBreak="0">
    <w:nsid w:val="6537321E"/>
    <w:multiLevelType w:val="hybridMultilevel"/>
    <w:tmpl w:val="E1E00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7212B39"/>
    <w:multiLevelType w:val="multilevel"/>
    <w:tmpl w:val="873A613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683A4BC5"/>
    <w:multiLevelType w:val="hybridMultilevel"/>
    <w:tmpl w:val="E658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95D551A"/>
    <w:multiLevelType w:val="hybridMultilevel"/>
    <w:tmpl w:val="C50A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7C7FCE"/>
    <w:multiLevelType w:val="hybridMultilevel"/>
    <w:tmpl w:val="66E4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620E19"/>
    <w:multiLevelType w:val="hybridMultilevel"/>
    <w:tmpl w:val="E8883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6B66708D"/>
    <w:multiLevelType w:val="hybridMultilevel"/>
    <w:tmpl w:val="5F107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E224A6E"/>
    <w:multiLevelType w:val="hybridMultilevel"/>
    <w:tmpl w:val="759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26300A1"/>
    <w:multiLevelType w:val="hybridMultilevel"/>
    <w:tmpl w:val="99A2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2AD28FF"/>
    <w:multiLevelType w:val="multilevel"/>
    <w:tmpl w:val="8BA810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75EE7B84"/>
    <w:multiLevelType w:val="hybridMultilevel"/>
    <w:tmpl w:val="E78A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6211333"/>
    <w:multiLevelType w:val="hybridMultilevel"/>
    <w:tmpl w:val="E3FA6D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/>
        </w:rPr>
      </w:lvl>
    </w:lvlOverride>
  </w:num>
  <w:num w:numId="6">
    <w:abstractNumId w:val="28"/>
  </w:num>
  <w:num w:numId="7">
    <w:abstractNumId w:val="5"/>
  </w:num>
  <w:num w:numId="8">
    <w:abstractNumId w:val="6"/>
  </w:num>
  <w:num w:numId="9">
    <w:abstractNumId w:val="20"/>
  </w:num>
  <w:num w:numId="10">
    <w:abstractNumId w:val="17"/>
  </w:num>
  <w:num w:numId="11">
    <w:abstractNumId w:val="29"/>
  </w:num>
  <w:num w:numId="12">
    <w:abstractNumId w:val="26"/>
  </w:num>
  <w:num w:numId="13">
    <w:abstractNumId w:val="32"/>
  </w:num>
  <w:num w:numId="14">
    <w:abstractNumId w:val="19"/>
  </w:num>
  <w:num w:numId="15">
    <w:abstractNumId w:val="12"/>
  </w:num>
  <w:num w:numId="16">
    <w:abstractNumId w:val="34"/>
  </w:num>
  <w:num w:numId="17">
    <w:abstractNumId w:val="21"/>
  </w:num>
  <w:num w:numId="18">
    <w:abstractNumId w:val="7"/>
  </w:num>
  <w:num w:numId="19">
    <w:abstractNumId w:val="4"/>
  </w:num>
  <w:num w:numId="20">
    <w:abstractNumId w:val="37"/>
  </w:num>
  <w:num w:numId="21">
    <w:abstractNumId w:val="3"/>
  </w:num>
  <w:num w:numId="22">
    <w:abstractNumId w:val="24"/>
  </w:num>
  <w:num w:numId="23">
    <w:abstractNumId w:val="31"/>
  </w:num>
  <w:num w:numId="24">
    <w:abstractNumId w:val="18"/>
  </w:num>
  <w:num w:numId="25">
    <w:abstractNumId w:val="38"/>
  </w:num>
  <w:num w:numId="26">
    <w:abstractNumId w:val="35"/>
  </w:num>
  <w:num w:numId="27">
    <w:abstractNumId w:val="1"/>
  </w:num>
  <w:num w:numId="28">
    <w:abstractNumId w:val="9"/>
  </w:num>
  <w:num w:numId="29">
    <w:abstractNumId w:val="11"/>
  </w:num>
  <w:num w:numId="30">
    <w:abstractNumId w:val="13"/>
  </w:num>
  <w:num w:numId="31">
    <w:abstractNumId w:val="23"/>
  </w:num>
  <w:num w:numId="32">
    <w:abstractNumId w:val="22"/>
  </w:num>
  <w:num w:numId="33">
    <w:abstractNumId w:val="16"/>
  </w:num>
  <w:num w:numId="34">
    <w:abstractNumId w:val="30"/>
  </w:num>
  <w:num w:numId="35">
    <w:abstractNumId w:val="33"/>
  </w:num>
  <w:num w:numId="36">
    <w:abstractNumId w:val="27"/>
  </w:num>
  <w:num w:numId="37">
    <w:abstractNumId w:val="2"/>
  </w:num>
  <w:num w:numId="38">
    <w:abstractNumId w:val="3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2D2"/>
    <w:rsid w:val="000272D2"/>
    <w:rsid w:val="004233BE"/>
    <w:rsid w:val="005C3FBC"/>
    <w:rsid w:val="0076350D"/>
    <w:rsid w:val="00991643"/>
    <w:rsid w:val="00AB3D55"/>
    <w:rsid w:val="00AE6F1D"/>
    <w:rsid w:val="00BA474E"/>
    <w:rsid w:val="00BA5728"/>
    <w:rsid w:val="00BA7227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1E60"/>
  <w15:docId w15:val="{01013B7D-0D17-4826-A401-36038DAD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keepLines/>
      <w:spacing w:before="200" w:after="0"/>
      <w:outlineLvl w:val="1"/>
    </w:pPr>
    <w:rPr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rmal (Web)"/>
    <w:basedOn w:val="a"/>
    <w:rPr>
      <w:rFonts w:ascii="Times New Roman" w:hAnsi="Times New Roman"/>
      <w:sz w:val="24"/>
    </w:rPr>
  </w:style>
  <w:style w:type="paragraph" w:customStyle="1" w:styleId="1">
    <w:name w:val="Основной текст1"/>
    <w:basedOn w:val="a"/>
    <w:link w:val="a6"/>
    <w:pPr>
      <w:widowControl w:val="0"/>
      <w:shd w:val="clear" w:color="auto" w:fill="FFFFFF"/>
      <w:spacing w:after="0" w:line="317" w:lineRule="exact"/>
    </w:pPr>
    <w:rPr>
      <w:rFonts w:ascii="Times New Roman" w:hAnsi="Times New Roman"/>
      <w:sz w:val="26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6">
    <w:name w:val="Основной текст_"/>
    <w:basedOn w:val="a0"/>
    <w:link w:val="1"/>
    <w:rPr>
      <w:rFonts w:ascii="Times New Roman" w:hAnsi="Times New Roman"/>
      <w:sz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/>
      <w:strike w:val="0"/>
      <w:sz w:val="24"/>
      <w:u w:val="none"/>
    </w:rPr>
  </w:style>
  <w:style w:type="character" w:customStyle="1" w:styleId="a4">
    <w:name w:val="Абзац списка Знак"/>
    <w:link w:val="a3"/>
  </w:style>
  <w:style w:type="character" w:customStyle="1" w:styleId="20">
    <w:name w:val="Заголовок 2 Знак"/>
    <w:basedOn w:val="a0"/>
    <w:link w:val="2"/>
    <w:rPr>
      <w:b/>
      <w:color w:val="4F81BD"/>
      <w:sz w:val="26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33BE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991643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2021-11-03T11:04:00Z</dcterms:created>
  <dcterms:modified xsi:type="dcterms:W3CDTF">2023-09-29T16:11:00Z</dcterms:modified>
</cp:coreProperties>
</file>