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D8" w:rsidRPr="005444D8" w:rsidRDefault="005444D8" w:rsidP="005444D8">
      <w:pPr>
        <w:shd w:val="clear" w:color="auto" w:fill="E5F6FF"/>
        <w:spacing w:before="414" w:after="259" w:line="240" w:lineRule="auto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  <w:lang w:eastAsia="ru-RU"/>
        </w:rPr>
      </w:pPr>
      <w:r w:rsidRPr="005444D8"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  <w:lang w:eastAsia="ru-RU"/>
        </w:rPr>
        <w:t>Когда были открыты первые школы на Руси</w:t>
      </w:r>
    </w:p>
    <w:p w:rsidR="005444D8" w:rsidRPr="005444D8" w:rsidRDefault="005444D8" w:rsidP="005444D8">
      <w:pPr>
        <w:shd w:val="clear" w:color="auto" w:fill="E5F6FF"/>
        <w:spacing w:after="207" w:line="240" w:lineRule="auto"/>
        <w:rPr>
          <w:rFonts w:ascii="Arial" w:eastAsia="Times New Roman" w:hAnsi="Arial" w:cs="Arial"/>
          <w:color w:val="292929"/>
          <w:sz w:val="19"/>
          <w:szCs w:val="19"/>
          <w:lang w:eastAsia="ru-RU"/>
        </w:rPr>
      </w:pPr>
      <w:r w:rsidRPr="005444D8">
        <w:rPr>
          <w:rFonts w:ascii="Arial" w:eastAsia="Times New Roman" w:hAnsi="Arial" w:cs="Arial"/>
          <w:color w:val="292929"/>
          <w:sz w:val="19"/>
          <w:szCs w:val="19"/>
          <w:lang w:eastAsia="ru-RU"/>
        </w:rPr>
        <w:t>Многие россияне считают, что первые школы на Руси были открыты только после Крещения Руси. Однако Федор Долгих, кандидат исторических наук, заведующий кафедрой фундаментальных юридических и социально-гуманитарных дисциплин, уверяет, что обучались дети и ранее:</w:t>
      </w:r>
    </w:p>
    <w:p w:rsidR="005444D8" w:rsidRPr="005444D8" w:rsidRDefault="005444D8" w:rsidP="005444D8">
      <w:pPr>
        <w:shd w:val="clear" w:color="auto" w:fill="E5F6FF"/>
        <w:spacing w:after="207" w:line="240" w:lineRule="auto"/>
        <w:rPr>
          <w:rFonts w:ascii="Arial" w:eastAsia="Times New Roman" w:hAnsi="Arial" w:cs="Arial"/>
          <w:color w:val="292929"/>
          <w:sz w:val="19"/>
          <w:szCs w:val="19"/>
          <w:lang w:eastAsia="ru-RU"/>
        </w:rPr>
      </w:pPr>
      <w:r w:rsidRPr="005444D8">
        <w:rPr>
          <w:rFonts w:ascii="Arial" w:eastAsia="Times New Roman" w:hAnsi="Arial" w:cs="Arial"/>
          <w:color w:val="292929"/>
          <w:sz w:val="19"/>
          <w:szCs w:val="19"/>
          <w:lang w:eastAsia="ru-RU"/>
        </w:rPr>
        <w:t>«Согласно информации из устных источников (восточнославянских сказок), первые подобия учебных заведений существовали на Руси еще в языческую эпоху. Учителем выступал языческий жрец, которому родители передавали для обучения своих сыновей, достигших семи лет. Из них готовили служителей языческого культа. Обучение осуществлялось при языческих святилищах и заключалось в освоении счета и письма, ознакомлении с языческими ритуалами, календарем сельскохозяйственных работ, со способами лечения больных и так далее».</w:t>
      </w:r>
    </w:p>
    <w:p w:rsidR="005444D8" w:rsidRPr="005444D8" w:rsidRDefault="005444D8" w:rsidP="005444D8">
      <w:pPr>
        <w:shd w:val="clear" w:color="auto" w:fill="E5F6FF"/>
        <w:spacing w:after="0" w:line="240" w:lineRule="auto"/>
        <w:rPr>
          <w:rFonts w:ascii="Arial" w:eastAsia="Times New Roman" w:hAnsi="Arial" w:cs="Arial"/>
          <w:color w:val="292929"/>
          <w:sz w:val="19"/>
          <w:szCs w:val="19"/>
          <w:lang w:eastAsia="ru-RU"/>
        </w:rPr>
      </w:pPr>
      <w:r w:rsidRPr="005444D8">
        <w:rPr>
          <w:rFonts w:ascii="Arial" w:eastAsia="Times New Roman" w:hAnsi="Arial" w:cs="Arial"/>
          <w:color w:val="292929"/>
          <w:sz w:val="19"/>
          <w:lang w:eastAsia="ru-RU"/>
        </w:rPr>
        <w:t>Также эксперт отмечает, что имеются косвенные подтверждения и того, что на Руси в X веке еще до ее Крещения возникли христианские школы, целью которых было распространение христианской религии.</w:t>
      </w:r>
    </w:p>
    <w:p w:rsidR="005444D8" w:rsidRPr="005444D8" w:rsidRDefault="005444D8" w:rsidP="005444D8">
      <w:pPr>
        <w:shd w:val="clear" w:color="auto" w:fill="E5F6FF"/>
        <w:spacing w:after="207" w:line="240" w:lineRule="auto"/>
        <w:rPr>
          <w:rFonts w:ascii="Arial" w:eastAsia="Times New Roman" w:hAnsi="Arial" w:cs="Arial"/>
          <w:color w:val="292929"/>
          <w:sz w:val="19"/>
          <w:szCs w:val="19"/>
          <w:lang w:eastAsia="ru-RU"/>
        </w:rPr>
      </w:pPr>
      <w:r w:rsidRPr="005444D8">
        <w:rPr>
          <w:rFonts w:ascii="Arial" w:eastAsia="Times New Roman" w:hAnsi="Arial" w:cs="Arial"/>
          <w:color w:val="292929"/>
          <w:sz w:val="19"/>
          <w:szCs w:val="19"/>
          <w:lang w:eastAsia="ru-RU"/>
        </w:rPr>
        <w:t>Первые школы на Руси кардинально отличались от современных и сначала появлялись только в крупных городах. Так, по словам эксперта, школы «книжного учения», существование которых подтверждается письменными источниками, на Руси возникли в 988 году с принятием христианства по указанию великого князя Владимира Красное Солнышко.</w:t>
      </w:r>
    </w:p>
    <w:p w:rsidR="00CD2A87" w:rsidRDefault="00CD2A87"/>
    <w:sectPr w:rsidR="00CD2A87" w:rsidSect="00CD2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/>
  <w:defaultTabStop w:val="708"/>
  <w:characterSpacingControl w:val="doNotCompress"/>
  <w:compat/>
  <w:rsids>
    <w:rsidRoot w:val="005444D8"/>
    <w:rsid w:val="005444D8"/>
    <w:rsid w:val="00CD2A87"/>
    <w:rsid w:val="00FA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87"/>
  </w:style>
  <w:style w:type="paragraph" w:styleId="2">
    <w:name w:val="heading 2"/>
    <w:basedOn w:val="a"/>
    <w:link w:val="20"/>
    <w:uiPriority w:val="9"/>
    <w:qFormat/>
    <w:rsid w:val="005444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44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4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dea">
    <w:name w:val="idea"/>
    <w:basedOn w:val="a0"/>
    <w:rsid w:val="005444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2025-08-23T13:59:00Z</dcterms:created>
  <dcterms:modified xsi:type="dcterms:W3CDTF">2025-08-23T14:00:00Z</dcterms:modified>
</cp:coreProperties>
</file>