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323" w:rsidRPr="0001159F" w:rsidRDefault="00FA6323" w:rsidP="00ED1B9F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59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A6323" w:rsidRPr="0001159F" w:rsidRDefault="00FA6323" w:rsidP="00ED1B9F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59F">
        <w:rPr>
          <w:rFonts w:ascii="Times New Roman" w:hAnsi="Times New Roman" w:cs="Times New Roman"/>
          <w:sz w:val="24"/>
          <w:szCs w:val="24"/>
        </w:rPr>
        <w:t>города Новосибирска «Детский сад № 117 «Дружная семейка»</w:t>
      </w:r>
    </w:p>
    <w:p w:rsidR="00FA6323" w:rsidRPr="0001159F" w:rsidRDefault="00FA6323" w:rsidP="00ED1B9F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59F">
        <w:rPr>
          <w:rFonts w:ascii="Times New Roman" w:hAnsi="Times New Roman" w:cs="Times New Roman"/>
          <w:sz w:val="24"/>
          <w:szCs w:val="24"/>
        </w:rPr>
        <w:t>630005, г. Новосибирск ул. Крылова, 42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59F">
        <w:rPr>
          <w:rFonts w:ascii="Times New Roman" w:hAnsi="Times New Roman" w:cs="Times New Roman"/>
          <w:sz w:val="24"/>
          <w:szCs w:val="24"/>
        </w:rPr>
        <w:t>тел./факс: (383) 224-92-07, 224-92-83</w:t>
      </w:r>
    </w:p>
    <w:p w:rsidR="00FA6323" w:rsidRPr="00175B2E" w:rsidRDefault="00FA6323" w:rsidP="00ED1B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87238">
        <w:rPr>
          <w:rFonts w:ascii="Times New Roman" w:hAnsi="Times New Roman" w:cs="Times New Roman"/>
          <w:sz w:val="24"/>
          <w:szCs w:val="24"/>
          <w:lang w:val="en-US"/>
        </w:rPr>
        <w:t xml:space="preserve">E-mail: ds_117edu54.ru    </w:t>
      </w:r>
      <w:r w:rsidRPr="00F87238">
        <w:rPr>
          <w:rFonts w:ascii="Times New Roman" w:hAnsi="Times New Roman" w:cs="Times New Roman"/>
          <w:sz w:val="24"/>
          <w:szCs w:val="24"/>
        </w:rPr>
        <w:t>Сайт</w:t>
      </w:r>
      <w:r w:rsidRPr="00F87238">
        <w:rPr>
          <w:rFonts w:ascii="Times New Roman" w:hAnsi="Times New Roman" w:cs="Times New Roman"/>
          <w:sz w:val="24"/>
          <w:szCs w:val="24"/>
          <w:lang w:val="en-US"/>
        </w:rPr>
        <w:t>: ds117nsk.edusite.ru</w:t>
      </w:r>
    </w:p>
    <w:p w:rsidR="00FA6323" w:rsidRPr="00522C9B" w:rsidRDefault="00FA6323" w:rsidP="00ED1B9F">
      <w:pPr>
        <w:spacing w:after="0" w:line="360" w:lineRule="auto"/>
        <w:rPr>
          <w:rFonts w:ascii="Times New Roman" w:hAnsi="Times New Roman" w:cs="Times New Roman"/>
          <w:sz w:val="28"/>
          <w:szCs w:val="20"/>
          <w:lang w:val="en-US"/>
        </w:rPr>
      </w:pPr>
    </w:p>
    <w:p w:rsidR="00FA6323" w:rsidRPr="00392178" w:rsidRDefault="00FA6323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0"/>
          <w:lang w:val="en-US"/>
        </w:rPr>
      </w:pPr>
    </w:p>
    <w:p w:rsidR="00FA6323" w:rsidRPr="007F1F9C" w:rsidRDefault="00FA6323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0"/>
          <w:lang w:val="en-US"/>
        </w:rPr>
      </w:pPr>
    </w:p>
    <w:p w:rsidR="008D6829" w:rsidRPr="007F1F9C" w:rsidRDefault="008D6829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0"/>
          <w:lang w:val="en-US"/>
        </w:rPr>
      </w:pPr>
    </w:p>
    <w:p w:rsidR="00FA6323" w:rsidRDefault="00FA6323" w:rsidP="00ED1B9F">
      <w:pPr>
        <w:pStyle w:val="a5"/>
        <w:shd w:val="clear" w:color="auto" w:fill="FFFFFF"/>
        <w:spacing w:before="30" w:beforeAutospacing="0" w:after="0" w:afterAutospacing="0" w:line="360" w:lineRule="auto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Статья</w:t>
      </w:r>
    </w:p>
    <w:p w:rsidR="00FA6323" w:rsidRPr="008D6829" w:rsidRDefault="00FA6323" w:rsidP="00ED1B9F">
      <w:pPr>
        <w:pStyle w:val="a5"/>
        <w:shd w:val="clear" w:color="auto" w:fill="FFFFFF"/>
        <w:spacing w:before="3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417C3">
        <w:rPr>
          <w:rStyle w:val="a6"/>
          <w:sz w:val="28"/>
          <w:szCs w:val="28"/>
        </w:rPr>
        <w:t>«</w:t>
      </w:r>
      <w:r w:rsidR="008D6829">
        <w:rPr>
          <w:rStyle w:val="a6"/>
          <w:sz w:val="28"/>
          <w:szCs w:val="28"/>
        </w:rPr>
        <w:t>Безопасность на водоемах в осенне-зимний период»</w:t>
      </w:r>
    </w:p>
    <w:p w:rsidR="00FA6323" w:rsidRDefault="00FA6323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6829" w:rsidRDefault="008D6829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A674A" wp14:editId="4669629D">
            <wp:extent cx="4740165" cy="3601295"/>
            <wp:effectExtent l="0" t="0" r="3810" b="0"/>
            <wp:docPr id="9" name="Рисунок 9" descr="G:\Downloads\IMG20241111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wnloads\IMG2024111116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4336" cy="36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829" w:rsidRDefault="008D6829" w:rsidP="00ED1B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0"/>
        </w:rPr>
        <w:t>Жапакова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А.М.</w:t>
      </w:r>
    </w:p>
    <w:p w:rsidR="008D6829" w:rsidRPr="008D6829" w:rsidRDefault="007F1F9C" w:rsidP="00ED1B9F">
      <w:pPr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bCs w:val="0"/>
          <w:sz w:val="28"/>
          <w:szCs w:val="20"/>
        </w:rPr>
      </w:pPr>
      <w:proofErr w:type="spellStart"/>
      <w:r>
        <w:rPr>
          <w:rFonts w:ascii="Times New Roman" w:hAnsi="Times New Roman" w:cs="Times New Roman"/>
          <w:sz w:val="28"/>
          <w:szCs w:val="20"/>
        </w:rPr>
        <w:t>Присс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8D6829">
        <w:rPr>
          <w:rFonts w:ascii="Times New Roman" w:hAnsi="Times New Roman" w:cs="Times New Roman"/>
          <w:sz w:val="28"/>
          <w:szCs w:val="20"/>
        </w:rPr>
        <w:t>А.И.</w:t>
      </w:r>
    </w:p>
    <w:p w:rsidR="008D6829" w:rsidRDefault="008D6829" w:rsidP="00ED1B9F">
      <w:pPr>
        <w:pStyle w:val="a5"/>
        <w:shd w:val="clear" w:color="auto" w:fill="FFFFFF"/>
        <w:spacing w:before="30" w:beforeAutospacing="0" w:after="0" w:afterAutospacing="0" w:line="360" w:lineRule="auto"/>
        <w:rPr>
          <w:rStyle w:val="a6"/>
          <w:sz w:val="28"/>
          <w:szCs w:val="28"/>
        </w:rPr>
      </w:pPr>
    </w:p>
    <w:p w:rsidR="008D6829" w:rsidRDefault="008D6829" w:rsidP="00ED1B9F">
      <w:pPr>
        <w:pStyle w:val="a5"/>
        <w:shd w:val="clear" w:color="auto" w:fill="FFFFFF"/>
        <w:spacing w:before="30" w:beforeAutospacing="0" w:after="0" w:afterAutospacing="0" w:line="360" w:lineRule="auto"/>
        <w:rPr>
          <w:rStyle w:val="a6"/>
          <w:sz w:val="28"/>
          <w:szCs w:val="28"/>
        </w:rPr>
      </w:pPr>
    </w:p>
    <w:p w:rsidR="008D6829" w:rsidRDefault="008D6829" w:rsidP="00ED1B9F">
      <w:pPr>
        <w:pStyle w:val="a5"/>
        <w:shd w:val="clear" w:color="auto" w:fill="FFFFFF"/>
        <w:spacing w:before="30" w:beforeAutospacing="0" w:after="0" w:afterAutospacing="0" w:line="360" w:lineRule="auto"/>
        <w:jc w:val="center"/>
        <w:rPr>
          <w:rStyle w:val="a6"/>
          <w:b w:val="0"/>
          <w:sz w:val="28"/>
          <w:szCs w:val="28"/>
        </w:rPr>
      </w:pPr>
    </w:p>
    <w:p w:rsidR="00FA6323" w:rsidRPr="008D6829" w:rsidRDefault="007F1F9C" w:rsidP="00ED1B9F">
      <w:pPr>
        <w:pStyle w:val="a5"/>
        <w:shd w:val="clear" w:color="auto" w:fill="FFFFFF"/>
        <w:spacing w:before="30" w:beforeAutospacing="0" w:after="0" w:afterAutospacing="0" w:line="360" w:lineRule="auto"/>
        <w:jc w:val="center"/>
        <w:rPr>
          <w:bCs/>
          <w:sz w:val="28"/>
          <w:szCs w:val="28"/>
        </w:rPr>
      </w:pPr>
      <w:r>
        <w:rPr>
          <w:rStyle w:val="a6"/>
          <w:b w:val="0"/>
          <w:sz w:val="28"/>
          <w:szCs w:val="28"/>
        </w:rPr>
        <w:t>Новосибирск 2025</w:t>
      </w:r>
    </w:p>
    <w:p w:rsidR="008D6829" w:rsidRDefault="00597AB2" w:rsidP="00ED1B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597AB2">
        <w:rPr>
          <w:rFonts w:ascii="Times New Roman" w:hAnsi="Times New Roman" w:cs="Times New Roman"/>
          <w:sz w:val="28"/>
          <w:szCs w:val="28"/>
        </w:rPr>
        <w:t xml:space="preserve">беспечение безопасности жизни и здоровья детей, наряду с образованием, является главной целью дошкольного воспитания. Так как все, чему учится ребенок дошкольного возраста, запоминается и откладывается на всю жизнь. Если ребенка в игровой форме познакомить с правилами поведения на воде и около водоемов, обучить его правилам оказания первой помощи, он это запомнит и сможет применить в реальной жизни. В дошкольном возрасте проблематично прививать навыки безопасного поведения в экстремальных ситуациях вследствие малого жизненного опыта. </w:t>
      </w:r>
    </w:p>
    <w:p w:rsidR="00597AB2" w:rsidRDefault="00597AB2" w:rsidP="00ED1B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7AB2">
        <w:rPr>
          <w:rFonts w:ascii="Times New Roman" w:hAnsi="Times New Roman" w:cs="Times New Roman"/>
          <w:sz w:val="28"/>
          <w:szCs w:val="28"/>
        </w:rPr>
        <w:t>Дети дошкольного возраста оказываются совершенно неподготовленными к ответственности за собственную и чужую жизнь. Можно научить ребенка правильно отвечать на вопросы по безопасному поведению, как правильно действовать в определенной ситуации, но маленький ребенок не обладает способностью распознавать тип опасной ситуации и моментально действовать в ней. Отработать с детьми все возможные ситуации, в которые они могут попасть невозможно. Поэтому очень важно сформировать у ребенка понятия «опасность - безопасность», позволяющие ему самостоятельно определять статус ситуации в разных областях жизни и действовать в ней.</w:t>
      </w:r>
    </w:p>
    <w:p w:rsidR="00FA6323" w:rsidRPr="00597AB2" w:rsidRDefault="00FA6323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32E14" wp14:editId="436B89B6">
            <wp:extent cx="3237186" cy="2459421"/>
            <wp:effectExtent l="0" t="0" r="1905" b="0"/>
            <wp:docPr id="1" name="Рисунок 1" descr="G:\Downloads\IMG20241111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wnloads\IMG2024111116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34" cy="24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B2" w:rsidRDefault="00597AB2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AB2">
        <w:rPr>
          <w:rFonts w:ascii="Times New Roman" w:hAnsi="Times New Roman" w:cs="Times New Roman"/>
          <w:sz w:val="28"/>
          <w:szCs w:val="28"/>
        </w:rPr>
        <w:t xml:space="preserve">        Целенаправленная работа по обучению, воспитанию и привитию навыков культуры безопасного поведения на воде является наилучшим способом снижения количества несчастных случаев во время отдыха у водоемов и уменьшения их последствий. Чем раньше человек изучит основные принципы самозащиты и осознает свою ответственность за свои действия, тем эффективнее будут результаты.</w:t>
      </w:r>
    </w:p>
    <w:p w:rsidR="00FA6323" w:rsidRDefault="00FA6323" w:rsidP="00ED1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E9086" wp14:editId="0D5B6E2D">
            <wp:extent cx="2376413" cy="2102069"/>
            <wp:effectExtent l="0" t="0" r="5080" b="0"/>
            <wp:docPr id="2" name="Рисунок 2" descr="C:\Users\admin\Desktop\фото синица\IMG2024110809150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иница\IMG20241108091508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8507" cy="21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E6D" w:rsidRDefault="00597AB2" w:rsidP="00ED1B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97AB2">
        <w:rPr>
          <w:rFonts w:ascii="Times New Roman" w:hAnsi="Times New Roman" w:cs="Times New Roman"/>
          <w:sz w:val="28"/>
          <w:szCs w:val="28"/>
        </w:rPr>
        <w:t>а занятиях с ребятами проводилась опытно-экспериментальная деятельность с водой и предметами</w:t>
      </w:r>
      <w:proofErr w:type="gramStart"/>
      <w:r w:rsidRPr="00597AB2">
        <w:rPr>
          <w:rFonts w:ascii="Times New Roman" w:hAnsi="Times New Roman" w:cs="Times New Roman"/>
          <w:sz w:val="28"/>
          <w:szCs w:val="28"/>
        </w:rPr>
        <w:t xml:space="preserve"> </w:t>
      </w:r>
      <w:r w:rsidR="007F1F9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7AB2">
        <w:rPr>
          <w:rFonts w:ascii="Times New Roman" w:hAnsi="Times New Roman" w:cs="Times New Roman"/>
          <w:sz w:val="28"/>
          <w:szCs w:val="28"/>
        </w:rPr>
        <w:t>во время которой, дети узнали, что такое лед и его свойства.</w:t>
      </w:r>
    </w:p>
    <w:p w:rsidR="00FA6323" w:rsidRDefault="00FA6323" w:rsidP="00ED1B9F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A070C" wp14:editId="43FD3B2A">
            <wp:extent cx="2059753" cy="2028496"/>
            <wp:effectExtent l="0" t="0" r="0" b="0"/>
            <wp:docPr id="5" name="Рисунок 5" descr="G:\Downloads\IMG20241111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wnloads\IMG20241111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9378" cy="203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391FF" wp14:editId="2394D861">
            <wp:extent cx="2217683" cy="2033339"/>
            <wp:effectExtent l="0" t="0" r="0" b="5080"/>
            <wp:docPr id="4" name="Рисунок 4" descr="G:\Downloads\IMG202411111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wnloads\IMG2024111116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7570" cy="20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DB491" wp14:editId="7A44E268">
            <wp:extent cx="1974668" cy="1891084"/>
            <wp:effectExtent l="0" t="0" r="6985" b="0"/>
            <wp:docPr id="3" name="Рисунок 3" descr="G:\Downloads\IMG2024111116254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wnloads\IMG20241111162543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1744" cy="18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1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EB7C7" wp14:editId="2CCD1AD8">
            <wp:extent cx="2154621" cy="1831756"/>
            <wp:effectExtent l="0" t="0" r="0" b="0"/>
            <wp:docPr id="6" name="Рисунок 6" descr="G:\Downloads\IMG202411120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wnloads\IMG2024111207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16370" b="-19827"/>
                    <a:stretch/>
                  </pic:blipFill>
                  <pic:spPr bwMode="auto">
                    <a:xfrm>
                      <a:off x="0" y="0"/>
                      <a:ext cx="2156185" cy="18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829" w:rsidRDefault="00597AB2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AB2">
        <w:rPr>
          <w:rFonts w:ascii="Times New Roman" w:hAnsi="Times New Roman" w:cs="Times New Roman"/>
          <w:sz w:val="28"/>
          <w:szCs w:val="28"/>
        </w:rPr>
        <w:t xml:space="preserve">   </w:t>
      </w:r>
      <w:r w:rsidR="008D6829">
        <w:rPr>
          <w:rFonts w:ascii="Times New Roman" w:hAnsi="Times New Roman" w:cs="Times New Roman"/>
          <w:sz w:val="28"/>
          <w:szCs w:val="28"/>
        </w:rPr>
        <w:tab/>
      </w:r>
      <w:r w:rsidRPr="00597AB2">
        <w:rPr>
          <w:rFonts w:ascii="Times New Roman" w:hAnsi="Times New Roman" w:cs="Times New Roman"/>
          <w:sz w:val="28"/>
          <w:szCs w:val="28"/>
        </w:rPr>
        <w:t>Вместе с детьми мы рассматривали картинки, иллюстрации с изображением правил поведения на воде, различных водоемов, обитателей водной среды, серию картинок «Вода друг или враг». Проводили опыты с водой: «Тонет - не тонет», «</w:t>
      </w:r>
      <w:proofErr w:type="gramStart"/>
      <w:r w:rsidRPr="00597AB2">
        <w:rPr>
          <w:rFonts w:ascii="Times New Roman" w:hAnsi="Times New Roman" w:cs="Times New Roman"/>
          <w:sz w:val="28"/>
          <w:szCs w:val="28"/>
        </w:rPr>
        <w:t>Мокрый-сухой</w:t>
      </w:r>
      <w:proofErr w:type="gramEnd"/>
      <w:r w:rsidRPr="00597AB2">
        <w:rPr>
          <w:rFonts w:ascii="Times New Roman" w:hAnsi="Times New Roman" w:cs="Times New Roman"/>
          <w:sz w:val="28"/>
          <w:szCs w:val="28"/>
        </w:rPr>
        <w:t xml:space="preserve">», «Вода теплая - холодная». Беседовали с детьми на темы: </w:t>
      </w:r>
      <w:proofErr w:type="gramStart"/>
      <w:r w:rsidRPr="00597AB2">
        <w:rPr>
          <w:rFonts w:ascii="Times New Roman" w:hAnsi="Times New Roman" w:cs="Times New Roman"/>
          <w:sz w:val="28"/>
          <w:szCs w:val="28"/>
        </w:rPr>
        <w:t>«Осторожно, тонкий лед, «Осторожно – гололёд!», «Чтобы не было беды, будь осторожен у воды» и др. Играли в дидактические игры «Опасный водоем», «Кто живет в пруду» и др. В подвижные игры «Рыбалов», «Через ручеек», «Пройди по мостику» и др. Сюжетно ролевые игры:</w:t>
      </w:r>
      <w:proofErr w:type="gramEnd"/>
      <w:r w:rsidRPr="00597AB2">
        <w:rPr>
          <w:rFonts w:ascii="Times New Roman" w:hAnsi="Times New Roman" w:cs="Times New Roman"/>
          <w:sz w:val="28"/>
          <w:szCs w:val="28"/>
        </w:rPr>
        <w:t xml:space="preserve"> «Спасат</w:t>
      </w:r>
      <w:r>
        <w:rPr>
          <w:rFonts w:ascii="Times New Roman" w:hAnsi="Times New Roman" w:cs="Times New Roman"/>
          <w:sz w:val="28"/>
          <w:szCs w:val="28"/>
        </w:rPr>
        <w:t>ели на воде»,</w:t>
      </w:r>
      <w:r w:rsidRPr="00597AB2">
        <w:rPr>
          <w:rFonts w:ascii="Times New Roman" w:hAnsi="Times New Roman" w:cs="Times New Roman"/>
          <w:sz w:val="28"/>
          <w:szCs w:val="28"/>
        </w:rPr>
        <w:t xml:space="preserve"> в словесную игру "Да </w:t>
      </w:r>
      <w:r>
        <w:rPr>
          <w:rFonts w:ascii="Times New Roman" w:hAnsi="Times New Roman" w:cs="Times New Roman"/>
          <w:sz w:val="28"/>
          <w:szCs w:val="28"/>
        </w:rPr>
        <w:t xml:space="preserve">или нет". </w:t>
      </w:r>
    </w:p>
    <w:p w:rsidR="00597AB2" w:rsidRDefault="00597AB2" w:rsidP="00ED1B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Посмотрели мультфильм</w:t>
      </w:r>
      <w:r w:rsidRPr="00597AB2">
        <w:rPr>
          <w:rFonts w:ascii="Times New Roman" w:hAnsi="Times New Roman" w:cs="Times New Roman"/>
          <w:sz w:val="28"/>
          <w:szCs w:val="28"/>
        </w:rPr>
        <w:t xml:space="preserve"> «Безопасность на водных объектах зимой»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97AB2">
        <w:rPr>
          <w:rFonts w:ascii="Times New Roman" w:hAnsi="Times New Roman" w:cs="Times New Roman"/>
          <w:sz w:val="28"/>
          <w:szCs w:val="28"/>
        </w:rPr>
        <w:t>воспитанники познакомились с  основными правилами безопасного поведения на воде. Рассматривали альбом «Осторожно, тонкий лёд!», где наглядно изображено, как правильно себя вести в таких ситуациях.</w:t>
      </w:r>
    </w:p>
    <w:p w:rsidR="00FA6323" w:rsidRPr="00597AB2" w:rsidRDefault="00FA6323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AB2" w:rsidRPr="00597AB2" w:rsidRDefault="00597AB2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AB2" w:rsidRPr="00597AB2" w:rsidRDefault="00597AB2" w:rsidP="00E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97AB2" w:rsidRPr="00597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B4"/>
    <w:rsid w:val="00495BB4"/>
    <w:rsid w:val="0058557B"/>
    <w:rsid w:val="00597AB2"/>
    <w:rsid w:val="007F1F9C"/>
    <w:rsid w:val="008D6829"/>
    <w:rsid w:val="009C4721"/>
    <w:rsid w:val="00ED1B9F"/>
    <w:rsid w:val="00FA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3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6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6323"/>
    <w:rPr>
      <w:b/>
      <w:bCs/>
    </w:rPr>
  </w:style>
  <w:style w:type="paragraph" w:styleId="a7">
    <w:name w:val="No Spacing"/>
    <w:uiPriority w:val="1"/>
    <w:qFormat/>
    <w:rsid w:val="00FA63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3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6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6323"/>
    <w:rPr>
      <w:b/>
      <w:bCs/>
    </w:rPr>
  </w:style>
  <w:style w:type="paragraph" w:styleId="a7">
    <w:name w:val="No Spacing"/>
    <w:uiPriority w:val="1"/>
    <w:qFormat/>
    <w:rsid w:val="00FA63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2024-11-13T07:34:00Z</dcterms:created>
  <dcterms:modified xsi:type="dcterms:W3CDTF">2025-11-07T04:42:00Z</dcterms:modified>
</cp:coreProperties>
</file>