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E" w:rsidRPr="004D6618" w:rsidRDefault="0073436E" w:rsidP="00225D07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</w:t>
      </w:r>
      <w:r w:rsidR="001C22E0" w:rsidRPr="004D6618">
        <w:rPr>
          <w:rFonts w:ascii="Times New Roman" w:hAnsi="Times New Roman" w:cs="Times New Roman"/>
          <w:b/>
          <w:sz w:val="28"/>
          <w:szCs w:val="28"/>
        </w:rPr>
        <w:t xml:space="preserve"> профессиональное </w:t>
      </w:r>
      <w:r w:rsidRPr="004D6618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«Ульяновский электромеханический колледж»</w:t>
      </w: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3436E" w:rsidRPr="004D6618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 методическая разработка учебного занятия теоретического обучения по учебной дисциплине, междисциплинарному курсу профессионального модуля</w:t>
      </w: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Pr="004D6618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CA0050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Преподаватель:  </w:t>
      </w:r>
      <w:proofErr w:type="spellStart"/>
      <w:r w:rsidR="0066304E">
        <w:rPr>
          <w:rFonts w:ascii="Times New Roman" w:eastAsia="Times New Roman" w:hAnsi="Times New Roman" w:cs="Times New Roman"/>
          <w:b/>
          <w:sz w:val="28"/>
          <w:szCs w:val="28"/>
        </w:rPr>
        <w:t>Абдулалимова</w:t>
      </w:r>
      <w:proofErr w:type="spellEnd"/>
      <w:r w:rsidR="0066304E"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Эльвира </w:t>
      </w:r>
      <w:proofErr w:type="spellStart"/>
      <w:r w:rsidR="0066304E">
        <w:rPr>
          <w:rFonts w:ascii="Times New Roman" w:eastAsia="Times New Roman" w:hAnsi="Times New Roman" w:cs="Times New Roman"/>
          <w:b/>
          <w:sz w:val="28"/>
          <w:szCs w:val="28"/>
        </w:rPr>
        <w:t>Исмагиловна</w:t>
      </w:r>
      <w:proofErr w:type="spellEnd"/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267A4" w:rsidRPr="004D6618" w:rsidRDefault="0073436E" w:rsidP="00C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br/>
      </w:r>
      <w:r w:rsidRPr="004D6618">
        <w:rPr>
          <w:rFonts w:ascii="Times New Roman" w:eastAsia="Times New Roman" w:hAnsi="Times New Roman" w:cs="Times New Roman"/>
          <w:sz w:val="28"/>
          <w:szCs w:val="28"/>
        </w:rPr>
        <w:br/>
      </w: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 – методическая разработка </w:t>
      </w:r>
      <w:r w:rsidR="00DD58B5"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занятия</w:t>
      </w:r>
    </w:p>
    <w:p w:rsidR="000D4900" w:rsidRDefault="0073436E" w:rsidP="00C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0D4900">
        <w:rPr>
          <w:rFonts w:ascii="Times New Roman" w:eastAsia="Times New Roman" w:hAnsi="Times New Roman" w:cs="Times New Roman"/>
          <w:b/>
          <w:bCs/>
          <w:sz w:val="28"/>
          <w:szCs w:val="28"/>
        </w:rPr>
        <w:t>ОП.11 Экономика организации</w:t>
      </w:r>
    </w:p>
    <w:p w:rsidR="000D4900" w:rsidRDefault="000D4900" w:rsidP="00C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050" w:rsidRDefault="0073436E" w:rsidP="00CA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теме</w:t>
      </w:r>
      <w:r w:rsidR="00CA005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3436E" w:rsidRPr="004D6618" w:rsidRDefault="001C22E0" w:rsidP="00CA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Мотивация </w:t>
      </w:r>
      <w:r w:rsidR="000D4900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  <w:r w:rsidR="000D4900" w:rsidRPr="004D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36E" w:rsidRPr="004D66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br/>
      </w:r>
      <w:r w:rsidRPr="004D6618">
        <w:rPr>
          <w:rFonts w:ascii="Times New Roman" w:eastAsia="Times New Roman" w:hAnsi="Times New Roman" w:cs="Times New Roman"/>
          <w:sz w:val="28"/>
          <w:szCs w:val="28"/>
        </w:rPr>
        <w:br/>
      </w: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267A4" w:rsidRPr="004D6618" w:rsidRDefault="008267A4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Pr="004D6618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36E" w:rsidRDefault="0073436E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672" w:rsidRDefault="00560672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672" w:rsidRDefault="00560672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495" w:rsidRPr="004D6618" w:rsidRDefault="00610495" w:rsidP="0082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4202" w:rsidRPr="004D6618" w:rsidRDefault="00517C9B" w:rsidP="004D6618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t>Ульяновск</w:t>
      </w:r>
      <w:r w:rsidRPr="004D6618">
        <w:rPr>
          <w:rFonts w:ascii="Times New Roman" w:eastAsia="Times New Roman" w:hAnsi="Times New Roman" w:cs="Times New Roman"/>
          <w:b/>
          <w:sz w:val="28"/>
          <w:szCs w:val="28"/>
        </w:rPr>
        <w:br/>
        <w:t>201</w:t>
      </w:r>
      <w:bookmarkStart w:id="0" w:name="_GoBack"/>
      <w:bookmarkEnd w:id="0"/>
      <w:r w:rsidR="00C555B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F451C" w:rsidRPr="00610495" w:rsidRDefault="001F451C" w:rsidP="00225D07">
      <w:pPr>
        <w:ind w:left="680"/>
        <w:jc w:val="center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610495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7C9B" w:rsidRPr="004D6618" w:rsidRDefault="00217DC2" w:rsidP="00225D07">
      <w:pPr>
        <w:pStyle w:val="1"/>
        <w:ind w:left="680" w:firstLine="709"/>
        <w:jc w:val="both"/>
        <w:rPr>
          <w:bCs/>
          <w:color w:val="FF0000"/>
          <w:sz w:val="28"/>
          <w:szCs w:val="28"/>
        </w:rPr>
      </w:pPr>
      <w:r w:rsidRPr="004D6618">
        <w:rPr>
          <w:rFonts w:eastAsia="Times New Roman"/>
          <w:sz w:val="28"/>
          <w:szCs w:val="28"/>
        </w:rPr>
        <w:t xml:space="preserve">Современный уровень квалификации </w:t>
      </w:r>
      <w:r w:rsidR="00610495">
        <w:rPr>
          <w:rFonts w:eastAsia="Times New Roman"/>
          <w:sz w:val="28"/>
          <w:szCs w:val="28"/>
        </w:rPr>
        <w:t>юриста</w:t>
      </w:r>
      <w:r w:rsidRPr="004D6618">
        <w:rPr>
          <w:rFonts w:eastAsia="Times New Roman"/>
          <w:sz w:val="28"/>
          <w:szCs w:val="28"/>
        </w:rPr>
        <w:t xml:space="preserve"> предполагает знание основ </w:t>
      </w:r>
      <w:r w:rsidR="00736794">
        <w:rPr>
          <w:rFonts w:eastAsia="Times New Roman"/>
          <w:sz w:val="28"/>
          <w:szCs w:val="28"/>
        </w:rPr>
        <w:t>экономики организации</w:t>
      </w:r>
      <w:r w:rsidR="00173F5C">
        <w:rPr>
          <w:rFonts w:eastAsia="Times New Roman"/>
          <w:sz w:val="28"/>
          <w:szCs w:val="28"/>
        </w:rPr>
        <w:t>,</w:t>
      </w:r>
      <w:r w:rsidR="00560B81" w:rsidRPr="00560B81">
        <w:t xml:space="preserve"> </w:t>
      </w:r>
      <w:r w:rsidR="00560B81" w:rsidRPr="00560B81">
        <w:rPr>
          <w:sz w:val="28"/>
          <w:szCs w:val="28"/>
        </w:rPr>
        <w:t>на базе существующих и действующих экономических законов и проводимой экономической политики государств</w:t>
      </w:r>
      <w:r w:rsidRPr="00560B81">
        <w:rPr>
          <w:rFonts w:eastAsia="Times New Roman"/>
          <w:sz w:val="28"/>
          <w:szCs w:val="28"/>
        </w:rPr>
        <w:t>.</w:t>
      </w:r>
      <w:r w:rsidRPr="004D6618">
        <w:rPr>
          <w:rFonts w:eastAsia="Times New Roman"/>
          <w:sz w:val="28"/>
          <w:szCs w:val="28"/>
        </w:rPr>
        <w:t xml:space="preserve"> </w:t>
      </w:r>
    </w:p>
    <w:p w:rsidR="00173F5C" w:rsidRDefault="00493BC1" w:rsidP="00225D07">
      <w:pPr>
        <w:snapToGrid w:val="0"/>
        <w:spacing w:after="0" w:line="240" w:lineRule="auto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1">
        <w:rPr>
          <w:rFonts w:ascii="Times New Roman" w:hAnsi="Times New Roman" w:cs="Times New Roman"/>
          <w:sz w:val="28"/>
          <w:szCs w:val="28"/>
        </w:rPr>
        <w:t xml:space="preserve">В условиях перехода к рыночной экономике серьезные требования предъявляются к экономическому образованию. Без глубокого знания </w:t>
      </w:r>
      <w:r w:rsidR="00173F5C">
        <w:rPr>
          <w:rFonts w:ascii="Times New Roman" w:hAnsi="Times New Roman" w:cs="Times New Roman"/>
          <w:sz w:val="28"/>
          <w:szCs w:val="28"/>
        </w:rPr>
        <w:t>экономики</w:t>
      </w:r>
      <w:r w:rsidRPr="00493BC1">
        <w:rPr>
          <w:rFonts w:ascii="Times New Roman" w:hAnsi="Times New Roman" w:cs="Times New Roman"/>
          <w:sz w:val="28"/>
          <w:szCs w:val="28"/>
        </w:rPr>
        <w:t xml:space="preserve"> в современных условиях невозможно адаптироваться к постоянно изменяющейся экономической </w:t>
      </w:r>
      <w:proofErr w:type="spellStart"/>
      <w:r w:rsidRPr="00493BC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93BC1">
        <w:rPr>
          <w:rFonts w:ascii="Times New Roman" w:hAnsi="Times New Roman" w:cs="Times New Roman"/>
          <w:sz w:val="28"/>
          <w:szCs w:val="28"/>
        </w:rPr>
        <w:t xml:space="preserve"> ситуации, осмысленно и творчески воспринимать действительность. Уметь решать сложные жизненные задачи. Экономическая образованность современной молодежи дает возможность свободно владеть основными экономическими понятиями и категориями, уметь прогнозировать развитие </w:t>
      </w:r>
      <w:proofErr w:type="gramStart"/>
      <w:r w:rsidRPr="00493BC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493BC1">
        <w:rPr>
          <w:rFonts w:ascii="Times New Roman" w:hAnsi="Times New Roman" w:cs="Times New Roman"/>
          <w:sz w:val="28"/>
          <w:szCs w:val="28"/>
        </w:rPr>
        <w:t xml:space="preserve">, выбирать наиболее эффективные способы и методы решения производственно-финансовых проблем, правильно принимать управленческие решения. Знание экономических вопросов является обязательной составной частью квалификации каждого специалиста и важнейшими условиями научного уровня хозяйствования. </w:t>
      </w:r>
    </w:p>
    <w:p w:rsidR="0073436E" w:rsidRPr="004D6618" w:rsidRDefault="00417727" w:rsidP="00225D07">
      <w:pPr>
        <w:snapToGrid w:val="0"/>
        <w:spacing w:after="0" w:line="240" w:lineRule="auto"/>
        <w:ind w:left="68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D6618">
        <w:rPr>
          <w:rStyle w:val="c0"/>
          <w:rFonts w:ascii="Times New Roman" w:hAnsi="Times New Roman" w:cs="Times New Roman"/>
          <w:sz w:val="28"/>
          <w:szCs w:val="28"/>
        </w:rPr>
        <w:t>Учебное занятие</w:t>
      </w:r>
      <w:r w:rsidR="00217DC2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по теме «</w:t>
      </w:r>
      <w:r w:rsidR="00561D43" w:rsidRPr="004D66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</w:t>
      </w:r>
      <w:r w:rsidR="00173F5C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="00217DC2" w:rsidRPr="004D6618">
        <w:rPr>
          <w:rFonts w:ascii="Times New Roman" w:hAnsi="Times New Roman" w:cs="Times New Roman"/>
          <w:sz w:val="28"/>
          <w:szCs w:val="28"/>
        </w:rPr>
        <w:t>»</w:t>
      </w:r>
      <w:r w:rsidR="0073436E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разработан</w:t>
      </w:r>
      <w:r w:rsidR="00BF4929" w:rsidRPr="004D6618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73436E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преподавателем экономических дисциплин</w:t>
      </w:r>
      <w:r w:rsidR="00422EEF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ОГБ</w:t>
      </w:r>
      <w:r w:rsidR="008267A4" w:rsidRPr="004D6618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422EEF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ОУ УЭМК </w:t>
      </w:r>
      <w:proofErr w:type="spellStart"/>
      <w:r w:rsidR="00173F5C">
        <w:rPr>
          <w:rStyle w:val="c0"/>
          <w:rFonts w:ascii="Times New Roman" w:hAnsi="Times New Roman" w:cs="Times New Roman"/>
          <w:sz w:val="28"/>
          <w:szCs w:val="28"/>
        </w:rPr>
        <w:t>Абдулалимовой</w:t>
      </w:r>
      <w:proofErr w:type="spellEnd"/>
      <w:r w:rsidR="00173F5C">
        <w:rPr>
          <w:rStyle w:val="c0"/>
          <w:rFonts w:ascii="Times New Roman" w:hAnsi="Times New Roman" w:cs="Times New Roman"/>
          <w:sz w:val="28"/>
          <w:szCs w:val="28"/>
        </w:rPr>
        <w:t xml:space="preserve"> Эльвирой </w:t>
      </w:r>
      <w:proofErr w:type="spellStart"/>
      <w:r w:rsidR="00173F5C">
        <w:rPr>
          <w:rStyle w:val="c0"/>
          <w:rFonts w:ascii="Times New Roman" w:hAnsi="Times New Roman" w:cs="Times New Roman"/>
          <w:sz w:val="28"/>
          <w:szCs w:val="28"/>
        </w:rPr>
        <w:t>Исмагиловной</w:t>
      </w:r>
      <w:proofErr w:type="spellEnd"/>
      <w:r w:rsidR="00173F5C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73436E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04C35" w:rsidRPr="004D6618" w:rsidRDefault="00173F5C" w:rsidP="00225D07">
      <w:pPr>
        <w:pStyle w:val="c1"/>
        <w:shd w:val="clear" w:color="auto" w:fill="FFFFFF"/>
        <w:spacing w:before="0" w:after="0"/>
        <w:ind w:left="68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Занятие проходит </w:t>
      </w:r>
      <w:r w:rsidR="00331AD6" w:rsidRPr="004D6618">
        <w:rPr>
          <w:rStyle w:val="c0"/>
          <w:sz w:val="28"/>
          <w:szCs w:val="28"/>
        </w:rPr>
        <w:t xml:space="preserve">в форме комбинированного урока. </w:t>
      </w:r>
      <w:r w:rsidR="00217DC2" w:rsidRPr="004D6618">
        <w:rPr>
          <w:rStyle w:val="c0"/>
          <w:sz w:val="28"/>
          <w:szCs w:val="28"/>
        </w:rPr>
        <w:t>Главная цель </w:t>
      </w:r>
      <w:r w:rsidR="00417727" w:rsidRPr="004D6618">
        <w:rPr>
          <w:rStyle w:val="c0"/>
          <w:sz w:val="28"/>
          <w:szCs w:val="28"/>
        </w:rPr>
        <w:t xml:space="preserve"> учебного занятия </w:t>
      </w:r>
      <w:r w:rsidR="00477ECD" w:rsidRPr="004D6618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="00477ECD" w:rsidRPr="004D6618">
        <w:rPr>
          <w:rStyle w:val="c0"/>
          <w:sz w:val="28"/>
          <w:szCs w:val="28"/>
        </w:rPr>
        <w:t xml:space="preserve">обеспечение направленности учебного занятия на формирование соответствующих </w:t>
      </w:r>
      <w:r w:rsidR="00217DC2" w:rsidRPr="004D6618">
        <w:rPr>
          <w:rStyle w:val="c0"/>
          <w:sz w:val="28"/>
          <w:szCs w:val="28"/>
        </w:rPr>
        <w:t xml:space="preserve">профессиональных и общих компетенций </w:t>
      </w:r>
      <w:r w:rsidR="00E61838" w:rsidRPr="004D6618">
        <w:rPr>
          <w:rStyle w:val="c0"/>
          <w:sz w:val="28"/>
          <w:szCs w:val="28"/>
        </w:rPr>
        <w:t>студентов</w:t>
      </w:r>
      <w:r w:rsidR="00217DC2" w:rsidRPr="004D6618">
        <w:rPr>
          <w:rStyle w:val="c0"/>
          <w:sz w:val="28"/>
          <w:szCs w:val="28"/>
        </w:rPr>
        <w:t xml:space="preserve"> по специальности </w:t>
      </w:r>
      <w:r>
        <w:rPr>
          <w:rStyle w:val="c0"/>
          <w:sz w:val="28"/>
          <w:szCs w:val="28"/>
        </w:rPr>
        <w:t>40.02.01 Право и организация социального обеспечения</w:t>
      </w:r>
      <w:r w:rsidR="00217DC2" w:rsidRPr="004D6618">
        <w:rPr>
          <w:rStyle w:val="c0"/>
          <w:sz w:val="28"/>
          <w:szCs w:val="28"/>
        </w:rPr>
        <w:t>.</w:t>
      </w:r>
    </w:p>
    <w:p w:rsidR="0073436E" w:rsidRPr="004D6618" w:rsidRDefault="00217DC2" w:rsidP="00225D07">
      <w:pPr>
        <w:pStyle w:val="c1"/>
        <w:shd w:val="clear" w:color="auto" w:fill="FFFFFF"/>
        <w:spacing w:before="0" w:after="0"/>
        <w:ind w:left="680" w:firstLine="709"/>
        <w:jc w:val="both"/>
        <w:rPr>
          <w:sz w:val="28"/>
          <w:szCs w:val="28"/>
        </w:rPr>
      </w:pPr>
      <w:r w:rsidRPr="004D6618">
        <w:rPr>
          <w:rStyle w:val="c0"/>
          <w:sz w:val="28"/>
          <w:szCs w:val="28"/>
        </w:rPr>
        <w:t>Комбинированный</w:t>
      </w:r>
      <w:r w:rsidR="0073436E" w:rsidRPr="004D6618">
        <w:rPr>
          <w:rStyle w:val="c0"/>
          <w:sz w:val="28"/>
          <w:szCs w:val="28"/>
        </w:rPr>
        <w:t xml:space="preserve"> урок развивает потенциал самих </w:t>
      </w:r>
      <w:r w:rsidR="001C22E0" w:rsidRPr="004D6618">
        <w:rPr>
          <w:rStyle w:val="c0"/>
          <w:sz w:val="28"/>
          <w:szCs w:val="28"/>
        </w:rPr>
        <w:t>студентов</w:t>
      </w:r>
      <w:r w:rsidR="0073436E" w:rsidRPr="004D6618">
        <w:rPr>
          <w:rStyle w:val="c0"/>
          <w:sz w:val="28"/>
          <w:szCs w:val="28"/>
        </w:rPr>
        <w:t xml:space="preserve">, побуждает к активному познанию </w:t>
      </w:r>
      <w:r w:rsidR="00173F5C">
        <w:rPr>
          <w:rStyle w:val="c0"/>
          <w:sz w:val="28"/>
          <w:szCs w:val="28"/>
        </w:rPr>
        <w:t>ОП.11</w:t>
      </w:r>
      <w:r w:rsidR="0073436E" w:rsidRPr="004D6618">
        <w:rPr>
          <w:rStyle w:val="c0"/>
          <w:sz w:val="28"/>
          <w:szCs w:val="28"/>
        </w:rPr>
        <w:t xml:space="preserve">, к осмыслению и нахождению причинно-следственных связей, развитию логики, мышления и коммуникативных способностей. </w:t>
      </w:r>
      <w:r w:rsidR="00477ECD" w:rsidRPr="004D6618">
        <w:rPr>
          <w:rStyle w:val="c0"/>
          <w:sz w:val="28"/>
          <w:szCs w:val="28"/>
        </w:rPr>
        <w:t>В процессе урока используются активные методы обучения</w:t>
      </w:r>
      <w:r w:rsidR="004B103C" w:rsidRPr="004D6618">
        <w:rPr>
          <w:rStyle w:val="c0"/>
          <w:sz w:val="28"/>
          <w:szCs w:val="28"/>
        </w:rPr>
        <w:t>.</w:t>
      </w:r>
    </w:p>
    <w:p w:rsidR="0073436E" w:rsidRPr="004D6618" w:rsidRDefault="0073436E" w:rsidP="00225D07">
      <w:pPr>
        <w:pStyle w:val="c1"/>
        <w:shd w:val="clear" w:color="auto" w:fill="FFFFFF"/>
        <w:spacing w:before="0" w:after="0"/>
        <w:ind w:left="680" w:firstLine="709"/>
        <w:jc w:val="both"/>
        <w:rPr>
          <w:rStyle w:val="c0"/>
          <w:sz w:val="28"/>
          <w:szCs w:val="28"/>
        </w:rPr>
      </w:pPr>
      <w:r w:rsidRPr="004D6618">
        <w:rPr>
          <w:rStyle w:val="c0"/>
          <w:sz w:val="28"/>
          <w:szCs w:val="28"/>
        </w:rPr>
        <w:t>По структуре занятие построено в виде последовательного изучения нового материала с применение</w:t>
      </w:r>
      <w:r w:rsidR="001F451C" w:rsidRPr="004D6618">
        <w:rPr>
          <w:rStyle w:val="c0"/>
          <w:sz w:val="28"/>
          <w:szCs w:val="28"/>
        </w:rPr>
        <w:t>м технических средств обучения и  м</w:t>
      </w:r>
      <w:r w:rsidR="001F451C" w:rsidRPr="004D6618">
        <w:rPr>
          <w:bCs/>
          <w:sz w:val="28"/>
          <w:szCs w:val="28"/>
        </w:rPr>
        <w:t xml:space="preserve">етода анализа конкретной ситуации, что </w:t>
      </w:r>
      <w:r w:rsidRPr="004D6618">
        <w:rPr>
          <w:rStyle w:val="c0"/>
          <w:sz w:val="28"/>
          <w:szCs w:val="28"/>
        </w:rPr>
        <w:t>ускоряет процесс усвоени</w:t>
      </w:r>
      <w:r w:rsidR="001F451C" w:rsidRPr="004D6618">
        <w:rPr>
          <w:rStyle w:val="c0"/>
          <w:sz w:val="28"/>
          <w:szCs w:val="28"/>
        </w:rPr>
        <w:t xml:space="preserve">я материала. </w:t>
      </w:r>
      <w:r w:rsidR="001C22E0" w:rsidRPr="004D6618">
        <w:rPr>
          <w:rStyle w:val="c0"/>
          <w:sz w:val="28"/>
          <w:szCs w:val="28"/>
        </w:rPr>
        <w:t>Студенты</w:t>
      </w:r>
      <w:r w:rsidRPr="004D6618">
        <w:rPr>
          <w:rStyle w:val="c0"/>
          <w:sz w:val="28"/>
          <w:szCs w:val="28"/>
        </w:rPr>
        <w:t xml:space="preserve"> являются не пассивными слушателями, а активными участники процесса обучения, осуществляющими самостоятельный поиск информации в соответствии с </w:t>
      </w:r>
      <w:r w:rsidR="001F451C" w:rsidRPr="004D6618">
        <w:rPr>
          <w:rStyle w:val="c0"/>
          <w:sz w:val="28"/>
          <w:szCs w:val="28"/>
        </w:rPr>
        <w:t>ситуациями для анализа</w:t>
      </w:r>
      <w:r w:rsidRPr="004D6618">
        <w:rPr>
          <w:rStyle w:val="c0"/>
          <w:sz w:val="28"/>
          <w:szCs w:val="28"/>
        </w:rPr>
        <w:t xml:space="preserve">, включенными </w:t>
      </w:r>
      <w:r w:rsidR="001F451C" w:rsidRPr="004D6618">
        <w:rPr>
          <w:rStyle w:val="c0"/>
          <w:sz w:val="28"/>
          <w:szCs w:val="28"/>
        </w:rPr>
        <w:t>в урок для обсуждения и принятия конкретных решений по рассматриваемой ситуации</w:t>
      </w:r>
      <w:r w:rsidRPr="004D6618">
        <w:rPr>
          <w:rStyle w:val="c0"/>
          <w:sz w:val="28"/>
          <w:szCs w:val="28"/>
        </w:rPr>
        <w:t>.</w:t>
      </w:r>
    </w:p>
    <w:p w:rsidR="00217DC2" w:rsidRPr="004D6618" w:rsidRDefault="0073436E" w:rsidP="00225D07">
      <w:pPr>
        <w:spacing w:after="0" w:line="240" w:lineRule="auto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Style w:val="c0"/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преподавателей</w:t>
      </w:r>
      <w:r w:rsidR="00173F5C">
        <w:rPr>
          <w:rStyle w:val="c0"/>
          <w:rFonts w:ascii="Times New Roman" w:hAnsi="Times New Roman" w:cs="Times New Roman"/>
          <w:sz w:val="28"/>
          <w:szCs w:val="28"/>
        </w:rPr>
        <w:t>, ведущих</w:t>
      </w:r>
      <w:r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73F5C">
        <w:rPr>
          <w:rFonts w:ascii="Times New Roman" w:eastAsia="Times New Roman" w:hAnsi="Times New Roman" w:cs="Times New Roman"/>
          <w:bCs/>
          <w:sz w:val="28"/>
          <w:szCs w:val="28"/>
        </w:rPr>
        <w:t>ОП.11 Экономика организации</w:t>
      </w:r>
      <w:r w:rsidR="006963D4" w:rsidRPr="004D6618">
        <w:rPr>
          <w:rStyle w:val="c0"/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173F5C">
        <w:rPr>
          <w:rStyle w:val="c0"/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="00331AD6" w:rsidRPr="004D661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16F59" w:rsidRDefault="00016F5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18" w:rsidRPr="004D6618" w:rsidRDefault="004D6618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F1" w:rsidRPr="004D6618" w:rsidRDefault="0059368B" w:rsidP="00F76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</w:t>
      </w:r>
    </w:p>
    <w:tbl>
      <w:tblPr>
        <w:tblStyle w:val="a8"/>
        <w:tblW w:w="0" w:type="auto"/>
        <w:tblLook w:val="04A0"/>
      </w:tblPr>
      <w:tblGrid>
        <w:gridCol w:w="2093"/>
        <w:gridCol w:w="7761"/>
      </w:tblGrid>
      <w:tr w:rsidR="0059368B" w:rsidRPr="00CA0050" w:rsidTr="0059368B">
        <w:tc>
          <w:tcPr>
            <w:tcW w:w="2093" w:type="dxa"/>
          </w:tcPr>
          <w:p w:rsidR="0059368B" w:rsidRPr="00CA0050" w:rsidRDefault="00CA0050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</w:t>
            </w:r>
          </w:p>
        </w:tc>
        <w:tc>
          <w:tcPr>
            <w:tcW w:w="7761" w:type="dxa"/>
          </w:tcPr>
          <w:p w:rsidR="0059368B" w:rsidRPr="00CA0050" w:rsidRDefault="00C50A45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ОП.11 Экономика организации</w:t>
            </w:r>
          </w:p>
        </w:tc>
      </w:tr>
      <w:tr w:rsidR="0059368B" w:rsidRPr="00CA0050" w:rsidTr="0059368B">
        <w:tc>
          <w:tcPr>
            <w:tcW w:w="2093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761" w:type="dxa"/>
          </w:tcPr>
          <w:p w:rsidR="0059368B" w:rsidRPr="00CA0050" w:rsidRDefault="0059368B" w:rsidP="00C5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</w:t>
            </w:r>
            <w:r w:rsidR="00C50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труда</w:t>
            </w:r>
          </w:p>
        </w:tc>
      </w:tr>
      <w:tr w:rsidR="0059368B" w:rsidRPr="00CA0050" w:rsidTr="0059368B">
        <w:tc>
          <w:tcPr>
            <w:tcW w:w="2093" w:type="dxa"/>
            <w:vMerge w:val="restart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7761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Обучения:</w:t>
            </w:r>
          </w:p>
          <w:p w:rsidR="0059368B" w:rsidRPr="00CA0050" w:rsidRDefault="00CA0050" w:rsidP="00CA005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формированию знаний </w:t>
            </w:r>
            <w:r w:rsidR="0059368B" w:rsidRPr="00CA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59368B" w:rsidRPr="00CA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основах мотивационной политики и </w:t>
            </w:r>
            <w:r w:rsidR="0059368B" w:rsidRPr="00CA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основах формирования мотивационной политики </w:t>
            </w:r>
            <w:r w:rsidR="00C50A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68B" w:rsidRPr="00CA0050" w:rsidRDefault="00CA0050" w:rsidP="00C50A4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умения организовывать работ</w:t>
            </w:r>
            <w:r w:rsidR="00C50A45">
              <w:rPr>
                <w:rFonts w:ascii="Times New Roman" w:hAnsi="Times New Roman" w:cs="Times New Roman"/>
                <w:sz w:val="24"/>
                <w:szCs w:val="24"/>
              </w:rPr>
              <w:t>у персонала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8B" w:rsidRPr="00CA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мотивируя </w:t>
            </w:r>
            <w:r w:rsidR="00C50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59368B" w:rsidRPr="00CA00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трудовую деятельность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68B" w:rsidRPr="00CA0050" w:rsidTr="0059368B">
        <w:tc>
          <w:tcPr>
            <w:tcW w:w="2093" w:type="dxa"/>
            <w:vMerge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</w:p>
          <w:p w:rsidR="0059368B" w:rsidRPr="00CA0050" w:rsidRDefault="00CA0050" w:rsidP="00CA005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познавательной культуры студентов;</w:t>
            </w:r>
          </w:p>
          <w:p w:rsidR="0059368B" w:rsidRPr="00CA0050" w:rsidRDefault="00CA0050" w:rsidP="00CA005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устойчивого интереса к изучаемому учебному материалу.</w:t>
            </w:r>
          </w:p>
        </w:tc>
      </w:tr>
      <w:tr w:rsidR="0059368B" w:rsidRPr="00CA0050" w:rsidTr="0059368B">
        <w:tc>
          <w:tcPr>
            <w:tcW w:w="2093" w:type="dxa"/>
            <w:vMerge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Развития:</w:t>
            </w:r>
          </w:p>
          <w:p w:rsidR="0059368B" w:rsidRPr="00CA0050" w:rsidRDefault="00CA0050" w:rsidP="00CA005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68B" w:rsidRPr="00CA0050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умений выбирать способ мотивации и разрабатывать конкретные мероприятия по мотивации персонала структурного подразделения.</w:t>
            </w:r>
          </w:p>
        </w:tc>
      </w:tr>
      <w:tr w:rsidR="0059368B" w:rsidRPr="00CA0050" w:rsidTr="0059368B">
        <w:tc>
          <w:tcPr>
            <w:tcW w:w="2093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DD54F3" w:rsidRPr="00CA0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761" w:type="dxa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CA0050" w:rsidRDefault="0059368B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компетенции:</w:t>
            </w:r>
          </w:p>
          <w:p w:rsidR="0003591B" w:rsidRPr="0003591B" w:rsidRDefault="0003591B" w:rsidP="0003591B">
            <w:pPr>
              <w:shd w:val="clear" w:color="auto" w:fill="FFFFFF"/>
              <w:ind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03591B" w:rsidRPr="0003591B" w:rsidRDefault="0003591B" w:rsidP="0003591B">
            <w:pPr>
              <w:shd w:val="clear" w:color="auto" w:fill="FFFFFF"/>
              <w:ind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03591B" w:rsidRPr="0003591B" w:rsidRDefault="0003591B" w:rsidP="0003591B">
            <w:pPr>
              <w:shd w:val="clear" w:color="auto" w:fill="FFFFFF"/>
              <w:ind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03591B" w:rsidRPr="0003591B" w:rsidRDefault="0003591B" w:rsidP="0003591B">
            <w:pPr>
              <w:shd w:val="clear" w:color="auto" w:fill="FFFFFF"/>
              <w:ind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03591B" w:rsidRPr="0003591B" w:rsidRDefault="0003591B" w:rsidP="0003591B">
            <w:pPr>
              <w:shd w:val="clear" w:color="auto" w:fill="FFFFFF"/>
              <w:ind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03591B" w:rsidRPr="0003591B" w:rsidRDefault="0003591B" w:rsidP="0003591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6. Работать в коллективе и в команде, эффективно общаться с коллегами, руководством, потребителями. </w:t>
            </w:r>
          </w:p>
          <w:p w:rsidR="0003591B" w:rsidRPr="0003591B" w:rsidRDefault="0003591B" w:rsidP="000359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3591B" w:rsidRPr="0003591B" w:rsidRDefault="0003591B" w:rsidP="000359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3591B" w:rsidRPr="0003591B" w:rsidRDefault="0003591B" w:rsidP="000359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9. Ориентироваться в условиях постоянного изменения правовой базы.</w:t>
            </w:r>
          </w:p>
          <w:p w:rsidR="0003591B" w:rsidRPr="0003591B" w:rsidRDefault="0003591B" w:rsidP="000359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10. Соблюдать основы здорового образа жизни, требования охраны труда.</w:t>
            </w:r>
          </w:p>
          <w:p w:rsidR="0003591B" w:rsidRPr="0003591B" w:rsidRDefault="0003591B" w:rsidP="000359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59368B" w:rsidRPr="00CA0050" w:rsidRDefault="0003591B" w:rsidP="00035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12. Проявлять нетерпимость к коррупционному поведению.</w:t>
            </w: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CA0050" w:rsidRDefault="0059368B" w:rsidP="00CA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D74857" w:rsidRDefault="00F762D2" w:rsidP="00D7485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5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59368B" w:rsidRPr="00D74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68B" w:rsidRPr="00CA0050" w:rsidRDefault="0059368B" w:rsidP="00CA005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средствами </w:t>
            </w:r>
            <w:proofErr w:type="spell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68B" w:rsidRPr="00CA0050" w:rsidRDefault="0059368B" w:rsidP="00CA005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бланк ответов на вопросы теста;</w:t>
            </w:r>
          </w:p>
          <w:p w:rsidR="0059368B" w:rsidRPr="00CA0050" w:rsidRDefault="0059368B" w:rsidP="00CA005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эталон ответов к тесту;</w:t>
            </w:r>
          </w:p>
          <w:p w:rsidR="0059368B" w:rsidRPr="00CA0050" w:rsidRDefault="0059368B" w:rsidP="00CA005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CA0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</w:t>
            </w:r>
            <w:r w:rsidR="00205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труда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68B" w:rsidRPr="00CA0050" w:rsidRDefault="0059368B" w:rsidP="00CA005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заданий для работы в </w:t>
            </w:r>
            <w:proofErr w:type="spellStart"/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68B" w:rsidRPr="00D74857" w:rsidRDefault="0059368B" w:rsidP="00F17161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сообщения студентов по темам: «Эволюция понимания проблем мотивации.</w:t>
            </w:r>
          </w:p>
          <w:p w:rsidR="00D74857" w:rsidRPr="00CA0050" w:rsidRDefault="00D74857" w:rsidP="00D7485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CA0050" w:rsidRDefault="0059368B" w:rsidP="00CA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 должен</w:t>
            </w: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CA0050" w:rsidRDefault="0059368B" w:rsidP="00CA0050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CA0050">
              <w:rPr>
                <w:rStyle w:val="c0"/>
              </w:rPr>
              <w:t>Уметь:</w:t>
            </w:r>
          </w:p>
          <w:p w:rsidR="0059368B" w:rsidRPr="00A374E3" w:rsidRDefault="00A374E3" w:rsidP="00CA0050">
            <w:pPr>
              <w:pStyle w:val="c1"/>
              <w:numPr>
                <w:ilvl w:val="0"/>
                <w:numId w:val="20"/>
              </w:numPr>
              <w:shd w:val="clear" w:color="auto" w:fill="FFFFFF"/>
              <w:spacing w:before="0" w:after="0"/>
              <w:jc w:val="both"/>
            </w:pPr>
            <w:r w:rsidRPr="00A374E3">
              <w:rPr>
                <w:rFonts w:eastAsiaTheme="minorHAnsi"/>
                <w:lang w:eastAsia="en-US"/>
              </w:rPr>
              <w:t>рассчитывать основные технико-экономические показатели деятельности организации соответствии с принятой методологией</w:t>
            </w:r>
            <w:r w:rsidR="00205A5D" w:rsidRPr="00A374E3">
              <w:t>;</w:t>
            </w:r>
          </w:p>
          <w:p w:rsidR="0059368B" w:rsidRPr="00CA0050" w:rsidRDefault="0059368B" w:rsidP="00CA0050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CA0050">
              <w:rPr>
                <w:rStyle w:val="c0"/>
              </w:rPr>
              <w:t>Знать:</w:t>
            </w:r>
          </w:p>
          <w:p w:rsidR="0059368B" w:rsidRPr="00A374E3" w:rsidRDefault="00A374E3" w:rsidP="00205A5D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A374E3">
              <w:rPr>
                <w:rFonts w:eastAsiaTheme="minorHAnsi"/>
                <w:lang w:eastAsia="en-US"/>
              </w:rPr>
              <w:t>формы оплаты труда в современных условиях</w:t>
            </w:r>
            <w:r w:rsidR="00205A5D" w:rsidRPr="00A374E3">
              <w:rPr>
                <w:color w:val="000000"/>
              </w:rPr>
              <w:t>.</w:t>
            </w:r>
            <w:r w:rsidR="0059368B" w:rsidRPr="00A374E3">
              <w:rPr>
                <w:color w:val="000000"/>
              </w:rPr>
              <w:t xml:space="preserve">  </w:t>
            </w:r>
          </w:p>
        </w:tc>
      </w:tr>
      <w:tr w:rsidR="0059368B" w:rsidRPr="00CA0050" w:rsidTr="00C33D7F">
        <w:tc>
          <w:tcPr>
            <w:tcW w:w="9854" w:type="dxa"/>
            <w:gridSpan w:val="2"/>
          </w:tcPr>
          <w:p w:rsidR="0059368B" w:rsidRPr="00CA0050" w:rsidRDefault="0059368B" w:rsidP="00CA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продукт деятельности </w:t>
            </w:r>
            <w:r w:rsidR="00CA0050" w:rsidRPr="00CA005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59368B" w:rsidRPr="00BB2E8D" w:rsidTr="00C33D7F">
        <w:tc>
          <w:tcPr>
            <w:tcW w:w="9854" w:type="dxa"/>
            <w:gridSpan w:val="2"/>
          </w:tcPr>
          <w:p w:rsidR="0059368B" w:rsidRPr="00BB2E8D" w:rsidRDefault="0059368B" w:rsidP="00CA00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по теме</w:t>
            </w:r>
            <w:r w:rsidR="00CA0050" w:rsidRPr="00BB2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</w:t>
            </w:r>
            <w:r w:rsidR="002C1249" w:rsidRPr="00BB2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труда.</w:t>
            </w:r>
          </w:p>
          <w:p w:rsidR="00B314D0" w:rsidRPr="00BB2E8D" w:rsidRDefault="00B314D0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тесте </w:t>
            </w:r>
            <w:r w:rsidR="008236FD" w:rsidRPr="00BB2E8D">
              <w:rPr>
                <w:rFonts w:ascii="Times New Roman" w:hAnsi="Times New Roman" w:cs="Times New Roman"/>
                <w:sz w:val="24"/>
                <w:szCs w:val="24"/>
              </w:rPr>
              <w:t>Кадры предприятия</w:t>
            </w:r>
            <w:r w:rsidR="00BB2E8D"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производительность труда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4B103C" w:rsidRPr="00BB2E8D">
              <w:rPr>
                <w:rFonts w:ascii="Times New Roman" w:hAnsi="Times New Roman" w:cs="Times New Roman"/>
                <w:sz w:val="24"/>
                <w:szCs w:val="24"/>
              </w:rPr>
              <w:t>бланк с ответами</w:t>
            </w:r>
            <w:r w:rsidR="008236FD" w:rsidRPr="00BB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D0" w:rsidRPr="00BB2E8D" w:rsidRDefault="00B314D0" w:rsidP="00CA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>сообщении студентов Эволюц</w:t>
            </w:r>
            <w:r w:rsidR="005526E4" w:rsidRPr="00BB2E8D">
              <w:rPr>
                <w:rFonts w:ascii="Times New Roman" w:hAnsi="Times New Roman" w:cs="Times New Roman"/>
                <w:sz w:val="24"/>
                <w:szCs w:val="24"/>
              </w:rPr>
              <w:t>ия понимания проблем мотивации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B103C" w:rsidRPr="00BB2E8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5D6B5F" w:rsidRPr="00BB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4A1" w:rsidRPr="00BB2E8D" w:rsidRDefault="005526E4" w:rsidP="005B0C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14D0"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азбор конкретных ситуаций 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>по теме Мотивация</w:t>
            </w:r>
            <w:r w:rsidR="00B8783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 - </w:t>
            </w:r>
            <w:r w:rsidR="004B103C" w:rsidRPr="00BB2E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мотивации </w:t>
            </w:r>
            <w:r w:rsidR="005B0C85">
              <w:rPr>
                <w:rFonts w:ascii="Times New Roman" w:hAnsi="Times New Roman" w:cs="Times New Roman"/>
                <w:sz w:val="24"/>
                <w:szCs w:val="24"/>
              </w:rPr>
              <w:t>категорий работающих</w:t>
            </w:r>
            <w:r w:rsidR="004B103C" w:rsidRPr="00BB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4857" w:rsidRDefault="00D74857" w:rsidP="00DD5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A4" w:rsidRDefault="00C33D7F" w:rsidP="00DD5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74857" w:rsidRPr="004D6618" w:rsidRDefault="00D74857" w:rsidP="00DD5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384"/>
        <w:gridCol w:w="1418"/>
        <w:gridCol w:w="1701"/>
        <w:gridCol w:w="1701"/>
        <w:gridCol w:w="1522"/>
        <w:gridCol w:w="1163"/>
        <w:gridCol w:w="965"/>
      </w:tblGrid>
      <w:tr w:rsidR="00C33D7F" w:rsidRPr="00CA0050" w:rsidTr="00C33D7F">
        <w:tc>
          <w:tcPr>
            <w:tcW w:w="1384" w:type="dxa"/>
            <w:vMerge w:val="restart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1418" w:type="dxa"/>
            <w:vMerge w:val="restart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Целевой компонент</w:t>
            </w:r>
          </w:p>
        </w:tc>
        <w:tc>
          <w:tcPr>
            <w:tcW w:w="3402" w:type="dxa"/>
            <w:gridSpan w:val="2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3650" w:type="dxa"/>
            <w:gridSpan w:val="3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Процессуальный компонент</w:t>
            </w:r>
          </w:p>
        </w:tc>
      </w:tr>
      <w:tr w:rsidR="00C33D7F" w:rsidRPr="00CA0050" w:rsidTr="00C33D7F">
        <w:tc>
          <w:tcPr>
            <w:tcW w:w="1384" w:type="dxa"/>
            <w:vMerge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1522" w:type="dxa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163" w:type="dxa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65" w:type="dxa"/>
          </w:tcPr>
          <w:p w:rsidR="00C33D7F" w:rsidRPr="00CA0050" w:rsidRDefault="00C33D7F" w:rsidP="004D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C33D7F" w:rsidRPr="00CA0050" w:rsidTr="00C33D7F">
        <w:tc>
          <w:tcPr>
            <w:tcW w:w="9854" w:type="dxa"/>
            <w:gridSpan w:val="7"/>
          </w:tcPr>
          <w:p w:rsidR="00C33D7F" w:rsidRPr="00CA0050" w:rsidRDefault="00C33D7F" w:rsidP="00C33D7F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 мотивационный момент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</w:p>
        </w:tc>
        <w:tc>
          <w:tcPr>
            <w:tcW w:w="1418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Создание благо</w:t>
            </w:r>
            <w:r w:rsidR="008236FD">
              <w:rPr>
                <w:rFonts w:ascii="Times New Roman" w:hAnsi="Times New Roman" w:cs="Times New Roman"/>
                <w:sz w:val="24"/>
                <w:szCs w:val="24"/>
              </w:rPr>
              <w:t xml:space="preserve">приятного климата в </w:t>
            </w:r>
            <w:proofErr w:type="spellStart"/>
            <w:r w:rsidR="008236FD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к занятию </w:t>
            </w:r>
          </w:p>
        </w:tc>
        <w:tc>
          <w:tcPr>
            <w:tcW w:w="1701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Приветствие студентов. Проверка готовности к учебному занятию</w:t>
            </w:r>
          </w:p>
        </w:tc>
        <w:tc>
          <w:tcPr>
            <w:tcW w:w="1701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Доклад старосты о готовности группы к учебному занятию</w:t>
            </w:r>
          </w:p>
        </w:tc>
        <w:tc>
          <w:tcPr>
            <w:tcW w:w="1522" w:type="dxa"/>
          </w:tcPr>
          <w:p w:rsidR="00C33D7F" w:rsidRPr="00CA0050" w:rsidRDefault="004B103C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Словесный прием «обращение</w:t>
            </w:r>
            <w:r w:rsidR="00C33D7F" w:rsidRPr="00CA0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33D7F" w:rsidRPr="00CA0050" w:rsidRDefault="00C33D7F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Фронтальная устная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C33D7F" w:rsidP="0062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6235BA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Проверка домашнего задания. </w:t>
            </w:r>
          </w:p>
          <w:p w:rsidR="00F762D2" w:rsidRPr="00CA0050" w:rsidRDefault="00F762D2" w:rsidP="0062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418" w:type="dxa"/>
          </w:tcPr>
          <w:p w:rsidR="00C33D7F" w:rsidRPr="00F23E9E" w:rsidRDefault="006235BA" w:rsidP="0082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по теме: </w:t>
            </w:r>
            <w:r w:rsidR="008236FD" w:rsidRPr="00F23E9E">
              <w:rPr>
                <w:rFonts w:ascii="Times New Roman" w:hAnsi="Times New Roman" w:cs="Times New Roman"/>
                <w:sz w:val="24"/>
                <w:szCs w:val="24"/>
              </w:rPr>
              <w:t>Кадры предприятия</w:t>
            </w:r>
            <w:r w:rsidR="00820AAB"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производительность труда</w:t>
            </w:r>
          </w:p>
        </w:tc>
        <w:tc>
          <w:tcPr>
            <w:tcW w:w="1701" w:type="dxa"/>
          </w:tcPr>
          <w:p w:rsidR="00C33D7F" w:rsidRPr="00F23E9E" w:rsidRDefault="006235BA" w:rsidP="0082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ответить на вопросы теста на знание материала </w:t>
            </w:r>
            <w:r w:rsidR="008236FD" w:rsidRPr="00F23E9E">
              <w:rPr>
                <w:rFonts w:ascii="Times New Roman" w:hAnsi="Times New Roman" w:cs="Times New Roman"/>
                <w:sz w:val="24"/>
                <w:szCs w:val="24"/>
              </w:rPr>
              <w:t>по теме «Кадры предприятия</w:t>
            </w:r>
            <w:r w:rsidR="00820AAB"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производительность туда</w:t>
            </w:r>
            <w:r w:rsidR="008236FD" w:rsidRPr="00F23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33D7F" w:rsidRPr="00F23E9E" w:rsidRDefault="00647518" w:rsidP="004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теста.</w:t>
            </w:r>
            <w:r w:rsidR="00277D9F"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D9F" w:rsidRPr="00F23E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роводят </w:t>
            </w:r>
            <w:proofErr w:type="spellStart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поменя</w:t>
            </w:r>
            <w:r w:rsidR="00472848" w:rsidRPr="00F23E9E">
              <w:rPr>
                <w:rFonts w:ascii="Times New Roman" w:hAnsi="Times New Roman" w:cs="Times New Roman"/>
                <w:sz w:val="24"/>
                <w:szCs w:val="24"/>
              </w:rPr>
              <w:t>вши</w:t>
            </w:r>
            <w:r w:rsidR="004B103C" w:rsidRPr="00F23E9E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gramEnd"/>
            <w:r w:rsidR="004B103C"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решениями. О</w:t>
            </w:r>
            <w:r w:rsidR="004B133A" w:rsidRPr="00F23E9E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="004A4725" w:rsidRPr="00F23E9E">
              <w:rPr>
                <w:rFonts w:ascii="Times New Roman" w:hAnsi="Times New Roman" w:cs="Times New Roman"/>
                <w:sz w:val="24"/>
                <w:szCs w:val="24"/>
              </w:rPr>
              <w:t>ют друг друга в бланках ответов</w:t>
            </w:r>
          </w:p>
        </w:tc>
        <w:tc>
          <w:tcPr>
            <w:tcW w:w="1522" w:type="dxa"/>
          </w:tcPr>
          <w:p w:rsidR="00C33D7F" w:rsidRPr="00CA0050" w:rsidRDefault="00472848" w:rsidP="00472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1163" w:type="dxa"/>
          </w:tcPr>
          <w:p w:rsidR="00C33D7F" w:rsidRPr="00CA0050" w:rsidRDefault="004B103C" w:rsidP="004B1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Бланк ответов на вопросы теста.</w:t>
            </w:r>
          </w:p>
        </w:tc>
        <w:tc>
          <w:tcPr>
            <w:tcW w:w="965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индивидуальная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472848" w:rsidP="00472848">
            <w:pPr>
              <w:pStyle w:val="a7"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F762D2" w:rsidRPr="00CA0050" w:rsidRDefault="00F762D2" w:rsidP="00F762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(6 мин.)</w:t>
            </w:r>
          </w:p>
        </w:tc>
        <w:tc>
          <w:tcPr>
            <w:tcW w:w="1418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Побуждение познавательной деятельности у студентов</w:t>
            </w:r>
          </w:p>
        </w:tc>
        <w:tc>
          <w:tcPr>
            <w:tcW w:w="1701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Сообщает и обосновывает тему учебного занятия</w:t>
            </w:r>
          </w:p>
        </w:tc>
        <w:tc>
          <w:tcPr>
            <w:tcW w:w="1701" w:type="dxa"/>
          </w:tcPr>
          <w:p w:rsidR="00C33D7F" w:rsidRPr="00CA0050" w:rsidRDefault="004B103C" w:rsidP="006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522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Словесный, активная беседа, диалог</w:t>
            </w:r>
          </w:p>
        </w:tc>
        <w:tc>
          <w:tcPr>
            <w:tcW w:w="1163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Демонстрация слайда с темой учебного занятия, тетрадь, ручка</w:t>
            </w:r>
          </w:p>
        </w:tc>
        <w:tc>
          <w:tcPr>
            <w:tcW w:w="965" w:type="dxa"/>
          </w:tcPr>
          <w:p w:rsidR="00C33D7F" w:rsidRPr="00CA0050" w:rsidRDefault="0047284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6547CD" w:rsidP="006547CD">
            <w:pPr>
              <w:pStyle w:val="a7"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Постановка целей занятия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мин.)</w:t>
            </w:r>
          </w:p>
        </w:tc>
        <w:tc>
          <w:tcPr>
            <w:tcW w:w="1418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постановка целей 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определение плана учебного занятия</w:t>
            </w:r>
          </w:p>
        </w:tc>
        <w:tc>
          <w:tcPr>
            <w:tcW w:w="1701" w:type="dxa"/>
          </w:tcPr>
          <w:p w:rsidR="00C33D7F" w:rsidRPr="00CA0050" w:rsidRDefault="006547CD" w:rsidP="004A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студентам совместно сформулирова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цель учебного занятия и составить план </w:t>
            </w:r>
          </w:p>
        </w:tc>
        <w:tc>
          <w:tcPr>
            <w:tcW w:w="1701" w:type="dxa"/>
          </w:tcPr>
          <w:p w:rsidR="00C33D7F" w:rsidRPr="00CA0050" w:rsidRDefault="006547CD" w:rsidP="004A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улируют цель учебного занятия. О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деятельности на занятии. 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аписывают в тетрадь тему и план занятия</w:t>
            </w:r>
          </w:p>
        </w:tc>
        <w:tc>
          <w:tcPr>
            <w:tcW w:w="1522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 самостоятельного формулиров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 целей</w:t>
            </w:r>
          </w:p>
        </w:tc>
        <w:tc>
          <w:tcPr>
            <w:tcW w:w="1163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ручка</w:t>
            </w:r>
          </w:p>
        </w:tc>
        <w:tc>
          <w:tcPr>
            <w:tcW w:w="965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853118" w:rsidRPr="00CA0050" w:rsidTr="00C92BC8">
        <w:tc>
          <w:tcPr>
            <w:tcW w:w="9854" w:type="dxa"/>
            <w:gridSpan w:val="7"/>
          </w:tcPr>
          <w:p w:rsidR="00853118" w:rsidRPr="00CA0050" w:rsidRDefault="00853118" w:rsidP="00853118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Информационно– </w:t>
            </w:r>
            <w:proofErr w:type="gramStart"/>
            <w:r w:rsidRPr="00CA005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CA0050">
              <w:rPr>
                <w:rFonts w:ascii="Times New Roman" w:hAnsi="Times New Roman" w:cs="Times New Roman"/>
                <w:b/>
                <w:sz w:val="24"/>
                <w:szCs w:val="24"/>
              </w:rPr>
              <w:t>учающий этап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6547CD" w:rsidP="004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2.1 Получение новых знаний 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   (10 мин.)</w:t>
            </w:r>
          </w:p>
        </w:tc>
        <w:tc>
          <w:tcPr>
            <w:tcW w:w="1418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познавательных способностей</w:t>
            </w:r>
          </w:p>
        </w:tc>
        <w:tc>
          <w:tcPr>
            <w:tcW w:w="1701" w:type="dxa"/>
          </w:tcPr>
          <w:p w:rsidR="00C33D7F" w:rsidRPr="00CA0050" w:rsidRDefault="006547CD" w:rsidP="00A96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сообщение студента на тему Эволюция понимания проблем мотивации вводит понятие мотивация и предлагает студентам самостоятельно записать основные способы мотивации </w:t>
            </w:r>
            <w:r w:rsidR="00E300C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</w:t>
            </w:r>
            <w:proofErr w:type="spellStart"/>
            <w:r w:rsidR="00E300C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Start"/>
            <w:r w:rsidR="00A96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>апускает</w:t>
            </w:r>
            <w:proofErr w:type="spellEnd"/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занятия Мотивация </w:t>
            </w:r>
            <w:r w:rsidR="00A9676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C33D7F" w:rsidRPr="00CA0050" w:rsidRDefault="006547CD" w:rsidP="00283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  <w:proofErr w:type="gram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ыделяют понятие мотиваци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я, основные способы мотивации. З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аписывают в тетрадь новые термины и определения.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самостоятельно записывают основные положения лекции.</w:t>
            </w:r>
          </w:p>
        </w:tc>
        <w:tc>
          <w:tcPr>
            <w:tcW w:w="1522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33A" w:rsidRPr="00CA0050"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ядный, практический</w:t>
            </w:r>
          </w:p>
        </w:tc>
        <w:tc>
          <w:tcPr>
            <w:tcW w:w="1163" w:type="dxa"/>
          </w:tcPr>
          <w:p w:rsidR="00C33D7F" w:rsidRPr="00CA0050" w:rsidRDefault="00E1122D" w:rsidP="006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6547CD" w:rsidRPr="00CA005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</w:t>
            </w:r>
          </w:p>
          <w:p w:rsidR="006547CD" w:rsidRPr="00CA0050" w:rsidRDefault="006547CD" w:rsidP="006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тетрадь, ручка</w:t>
            </w:r>
          </w:p>
        </w:tc>
        <w:tc>
          <w:tcPr>
            <w:tcW w:w="965" w:type="dxa"/>
          </w:tcPr>
          <w:p w:rsidR="00C33D7F" w:rsidRPr="00CA0050" w:rsidRDefault="006547C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853118" w:rsidRPr="00CA0050" w:rsidTr="002635DC">
        <w:tc>
          <w:tcPr>
            <w:tcW w:w="9854" w:type="dxa"/>
            <w:gridSpan w:val="7"/>
          </w:tcPr>
          <w:p w:rsidR="00853118" w:rsidRPr="00CA0050" w:rsidRDefault="00853118" w:rsidP="00853118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b/>
                <w:sz w:val="24"/>
                <w:szCs w:val="24"/>
              </w:rPr>
              <w:t>Этап самостоятельной работы по получению опыта деятельности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283B3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5E7AC5" w:rsidRPr="00CA0050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(11 мин.)</w:t>
            </w:r>
          </w:p>
        </w:tc>
        <w:tc>
          <w:tcPr>
            <w:tcW w:w="1418" w:type="dxa"/>
          </w:tcPr>
          <w:p w:rsidR="00C33D7F" w:rsidRPr="00CA0050" w:rsidRDefault="005E7AC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Осознание студентами смысла их деятельности на практике</w:t>
            </w:r>
          </w:p>
        </w:tc>
        <w:tc>
          <w:tcPr>
            <w:tcW w:w="1701" w:type="dxa"/>
          </w:tcPr>
          <w:p w:rsidR="00C33D7F" w:rsidRPr="00CA0050" w:rsidRDefault="005E7AC5" w:rsidP="00B07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Делит группу на </w:t>
            </w:r>
            <w:proofErr w:type="spellStart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аждой  </w:t>
            </w:r>
            <w:proofErr w:type="spellStart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раздает ситуацию для анализа, просит разработать систему мотивации для конкретного работника </w:t>
            </w:r>
            <w:r w:rsidR="00B07115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701" w:type="dxa"/>
          </w:tcPr>
          <w:p w:rsidR="00C33D7F" w:rsidRPr="00CA0050" w:rsidRDefault="005E7AC5" w:rsidP="004A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</w:t>
            </w:r>
            <w:proofErr w:type="spellStart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, знакомятся с ситуацией для анализа, разрабатывают систему мотивации работника.</w:t>
            </w:r>
            <w:r w:rsidR="004B133A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Каждая </w:t>
            </w:r>
            <w:proofErr w:type="spellStart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микрогруппа</w:t>
            </w:r>
            <w:proofErr w:type="spellEnd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33A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докладывает всей учебной группе разработанную систему мотивации </w:t>
            </w:r>
          </w:p>
        </w:tc>
        <w:tc>
          <w:tcPr>
            <w:tcW w:w="1522" w:type="dxa"/>
          </w:tcPr>
          <w:p w:rsidR="00C33D7F" w:rsidRPr="00CA0050" w:rsidRDefault="005E7AC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Метод конкретной ситуации</w:t>
            </w:r>
          </w:p>
        </w:tc>
        <w:tc>
          <w:tcPr>
            <w:tcW w:w="1163" w:type="dxa"/>
          </w:tcPr>
          <w:p w:rsidR="00C33D7F" w:rsidRPr="00CA0050" w:rsidRDefault="005E7AC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Ситуация для анализа, тетрадь, ручка</w:t>
            </w:r>
          </w:p>
        </w:tc>
        <w:tc>
          <w:tcPr>
            <w:tcW w:w="965" w:type="dxa"/>
          </w:tcPr>
          <w:p w:rsidR="00C33D7F" w:rsidRPr="00CA0050" w:rsidRDefault="004B133A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5E7AC5" w:rsidP="005E7AC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proofErr w:type="spellStart"/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proofErr w:type="gramStart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proofErr w:type="spellEnd"/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итогов занятия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   (3 мин.)</w:t>
            </w:r>
          </w:p>
        </w:tc>
        <w:tc>
          <w:tcPr>
            <w:tcW w:w="1418" w:type="dxa"/>
          </w:tcPr>
          <w:p w:rsidR="00C33D7F" w:rsidRPr="00CA0050" w:rsidRDefault="005E7AC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Осознание студентами смысла их деятельности на практике</w:t>
            </w:r>
          </w:p>
        </w:tc>
        <w:tc>
          <w:tcPr>
            <w:tcW w:w="1701" w:type="dxa"/>
          </w:tcPr>
          <w:p w:rsidR="00C33D7F" w:rsidRPr="00CA0050" w:rsidRDefault="004B133A" w:rsidP="004A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разбору ситуации для анализа в </w:t>
            </w:r>
            <w:proofErr w:type="spellStart"/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725" w:rsidRPr="00CA0050">
              <w:rPr>
                <w:rFonts w:ascii="Times New Roman" w:hAnsi="Times New Roman" w:cs="Times New Roman"/>
                <w:sz w:val="24"/>
                <w:szCs w:val="24"/>
              </w:rPr>
              <w:t>Оценивает работу студентов на учебном занятии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выставляет оценки в журнал.</w:t>
            </w:r>
          </w:p>
        </w:tc>
        <w:tc>
          <w:tcPr>
            <w:tcW w:w="1701" w:type="dxa"/>
          </w:tcPr>
          <w:p w:rsidR="00C33D7F" w:rsidRPr="00CA0050" w:rsidRDefault="00283B38" w:rsidP="0044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Разбор наиболее характерных ошибок, сделанных студентами при ответах на вопросы теста </w:t>
            </w:r>
            <w:r w:rsidR="00440903">
              <w:rPr>
                <w:rFonts w:ascii="Times New Roman" w:hAnsi="Times New Roman" w:cs="Times New Roman"/>
                <w:sz w:val="24"/>
                <w:szCs w:val="24"/>
              </w:rPr>
              <w:t>по теме «Кадры предприятия</w:t>
            </w:r>
            <w:r w:rsidR="004773DD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производительность труда</w:t>
            </w:r>
            <w:r w:rsidR="00440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C33D7F" w:rsidRPr="00CA0050" w:rsidRDefault="00283B3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163" w:type="dxa"/>
          </w:tcPr>
          <w:p w:rsidR="00C33D7F" w:rsidRPr="00CA0050" w:rsidRDefault="004A472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Бланки с ответами на вопросы теста</w:t>
            </w:r>
          </w:p>
        </w:tc>
        <w:tc>
          <w:tcPr>
            <w:tcW w:w="965" w:type="dxa"/>
          </w:tcPr>
          <w:p w:rsidR="00C33D7F" w:rsidRPr="00CA0050" w:rsidRDefault="00283B38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C33D7F" w:rsidRPr="00CA0050" w:rsidTr="00C33D7F">
        <w:tc>
          <w:tcPr>
            <w:tcW w:w="1384" w:type="dxa"/>
          </w:tcPr>
          <w:p w:rsidR="00C33D7F" w:rsidRPr="00CA0050" w:rsidRDefault="00E1122D" w:rsidP="00E11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3B38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F762D2"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  (1 мин.)</w:t>
            </w:r>
          </w:p>
        </w:tc>
        <w:tc>
          <w:tcPr>
            <w:tcW w:w="1418" w:type="dxa"/>
          </w:tcPr>
          <w:p w:rsidR="00C33D7F" w:rsidRPr="00CA0050" w:rsidRDefault="00E1122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приобретенного опыта</w:t>
            </w:r>
          </w:p>
        </w:tc>
        <w:tc>
          <w:tcPr>
            <w:tcW w:w="1701" w:type="dxa"/>
          </w:tcPr>
          <w:p w:rsidR="00C33D7F" w:rsidRPr="00CA0050" w:rsidRDefault="00E1122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Объявление домашнего задания</w:t>
            </w:r>
          </w:p>
        </w:tc>
        <w:tc>
          <w:tcPr>
            <w:tcW w:w="1701" w:type="dxa"/>
          </w:tcPr>
          <w:p w:rsidR="00C33D7F" w:rsidRPr="00CA0050" w:rsidRDefault="00E1122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Осмысление задания на дом</w:t>
            </w:r>
          </w:p>
        </w:tc>
        <w:tc>
          <w:tcPr>
            <w:tcW w:w="1522" w:type="dxa"/>
          </w:tcPr>
          <w:p w:rsidR="00C33D7F" w:rsidRPr="00CA0050" w:rsidRDefault="00E1122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163" w:type="dxa"/>
          </w:tcPr>
          <w:p w:rsidR="00C33D7F" w:rsidRPr="00CA0050" w:rsidRDefault="00E1122D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Тетрадь ручка</w:t>
            </w:r>
          </w:p>
        </w:tc>
        <w:tc>
          <w:tcPr>
            <w:tcW w:w="965" w:type="dxa"/>
          </w:tcPr>
          <w:p w:rsidR="00C33D7F" w:rsidRPr="00CA0050" w:rsidRDefault="004A4725" w:rsidP="0082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22D" w:rsidRPr="00CA0050"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</w:p>
        </w:tc>
      </w:tr>
    </w:tbl>
    <w:p w:rsidR="00C33D7F" w:rsidRPr="004D6618" w:rsidRDefault="00C33D7F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996" w:rsidRPr="004D6618" w:rsidRDefault="00283B38" w:rsidP="00283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П</w:t>
      </w:r>
      <w:r w:rsidR="00665614">
        <w:rPr>
          <w:rFonts w:ascii="Times New Roman" w:hAnsi="Times New Roman" w:cs="Times New Roman"/>
          <w:b/>
          <w:sz w:val="28"/>
          <w:szCs w:val="28"/>
        </w:rPr>
        <w:t>лан – конспект учебного занятия</w:t>
      </w:r>
    </w:p>
    <w:p w:rsidR="00283B38" w:rsidRPr="004D6618" w:rsidRDefault="00F12A50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12A50" w:rsidRPr="004D6618" w:rsidRDefault="00F12A50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Преподаватель: Здравствуйте, присаживайтесь, начинаем занятие.</w:t>
      </w:r>
    </w:p>
    <w:p w:rsidR="00F762D2" w:rsidRPr="004D6618" w:rsidRDefault="00B00996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Проверка готовности </w:t>
      </w:r>
      <w:r w:rsidR="00771DBB" w:rsidRPr="004D661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F12A50" w:rsidRPr="004D6618">
        <w:rPr>
          <w:rFonts w:ascii="Times New Roman" w:hAnsi="Times New Roman" w:cs="Times New Roman"/>
          <w:sz w:val="28"/>
          <w:szCs w:val="28"/>
        </w:rPr>
        <w:t xml:space="preserve"> к уроку (доклад старосты группы об отсутствующих студентах на занятии, преподаватель отмечает их в учебном журнале)</w:t>
      </w:r>
    </w:p>
    <w:p w:rsidR="006963D4" w:rsidRPr="004D6618" w:rsidRDefault="00F12A50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Актуализация знаний. Проверка домашнего задания</w:t>
      </w:r>
    </w:p>
    <w:p w:rsidR="00F762D2" w:rsidRPr="004D6618" w:rsidRDefault="00F12A50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Преподаватель: Начнем с повторения пройденного материала по теме </w:t>
      </w:r>
      <w:r w:rsidR="002E23CA">
        <w:rPr>
          <w:rFonts w:ascii="Times New Roman" w:hAnsi="Times New Roman" w:cs="Times New Roman"/>
          <w:sz w:val="28"/>
          <w:szCs w:val="28"/>
        </w:rPr>
        <w:t>«</w:t>
      </w:r>
      <w:r w:rsidR="00156030">
        <w:rPr>
          <w:rFonts w:ascii="Times New Roman" w:hAnsi="Times New Roman" w:cs="Times New Roman"/>
          <w:sz w:val="28"/>
          <w:szCs w:val="28"/>
        </w:rPr>
        <w:t>К</w:t>
      </w:r>
      <w:r w:rsidR="002E23CA">
        <w:rPr>
          <w:rFonts w:ascii="Times New Roman" w:hAnsi="Times New Roman" w:cs="Times New Roman"/>
          <w:sz w:val="28"/>
          <w:szCs w:val="28"/>
        </w:rPr>
        <w:t>адры предприятия</w:t>
      </w:r>
      <w:r w:rsidR="00EC38E6">
        <w:rPr>
          <w:rFonts w:ascii="Times New Roman" w:hAnsi="Times New Roman" w:cs="Times New Roman"/>
          <w:sz w:val="28"/>
          <w:szCs w:val="28"/>
        </w:rPr>
        <w:t xml:space="preserve"> и производительность труда</w:t>
      </w:r>
      <w:r w:rsidR="002E23CA">
        <w:rPr>
          <w:rFonts w:ascii="Times New Roman" w:hAnsi="Times New Roman" w:cs="Times New Roman"/>
          <w:sz w:val="28"/>
          <w:szCs w:val="28"/>
        </w:rPr>
        <w:t>»</w:t>
      </w:r>
      <w:r w:rsidRPr="004D6618">
        <w:rPr>
          <w:rFonts w:ascii="Times New Roman" w:hAnsi="Times New Roman" w:cs="Times New Roman"/>
          <w:sz w:val="28"/>
          <w:szCs w:val="28"/>
        </w:rPr>
        <w:t>. На столе у вас лежит тест</w:t>
      </w:r>
      <w:r w:rsidR="002E23CA">
        <w:rPr>
          <w:rFonts w:ascii="Times New Roman" w:hAnsi="Times New Roman" w:cs="Times New Roman"/>
          <w:sz w:val="28"/>
          <w:szCs w:val="28"/>
        </w:rPr>
        <w:t>,</w:t>
      </w:r>
      <w:r w:rsidRPr="004D6618">
        <w:rPr>
          <w:rFonts w:ascii="Times New Roman" w:hAnsi="Times New Roman" w:cs="Times New Roman"/>
          <w:sz w:val="28"/>
          <w:szCs w:val="28"/>
        </w:rPr>
        <w:t xml:space="preserve"> на вопросы которого вы должны ответить</w:t>
      </w:r>
      <w:r w:rsidR="00F762D2" w:rsidRPr="004D6618">
        <w:rPr>
          <w:rFonts w:ascii="Times New Roman" w:hAnsi="Times New Roman" w:cs="Times New Roman"/>
          <w:sz w:val="28"/>
          <w:szCs w:val="28"/>
        </w:rPr>
        <w:t>. Даю вам 10 минут</w:t>
      </w:r>
      <w:r w:rsidR="00F538F6">
        <w:rPr>
          <w:rFonts w:ascii="Times New Roman" w:hAnsi="Times New Roman" w:cs="Times New Roman"/>
          <w:sz w:val="28"/>
          <w:szCs w:val="28"/>
        </w:rPr>
        <w:t>,</w:t>
      </w:r>
      <w:r w:rsidR="00F762D2" w:rsidRPr="004D6618">
        <w:rPr>
          <w:rFonts w:ascii="Times New Roman" w:hAnsi="Times New Roman" w:cs="Times New Roman"/>
          <w:sz w:val="28"/>
          <w:szCs w:val="28"/>
        </w:rPr>
        <w:t xml:space="preserve"> чтобы вы </w:t>
      </w:r>
      <w:r w:rsidRPr="004D6618">
        <w:rPr>
          <w:rFonts w:ascii="Times New Roman" w:hAnsi="Times New Roman" w:cs="Times New Roman"/>
          <w:sz w:val="28"/>
          <w:szCs w:val="28"/>
        </w:rPr>
        <w:t>заполни</w:t>
      </w:r>
      <w:r w:rsidR="00F762D2" w:rsidRPr="004D6618">
        <w:rPr>
          <w:rFonts w:ascii="Times New Roman" w:hAnsi="Times New Roman" w:cs="Times New Roman"/>
          <w:sz w:val="28"/>
          <w:szCs w:val="28"/>
        </w:rPr>
        <w:t>ли</w:t>
      </w:r>
      <w:r w:rsidRPr="004D6618">
        <w:rPr>
          <w:rFonts w:ascii="Times New Roman" w:hAnsi="Times New Roman" w:cs="Times New Roman"/>
          <w:sz w:val="28"/>
          <w:szCs w:val="28"/>
        </w:rPr>
        <w:t xml:space="preserve"> бланк ответов на тест. (Приложение 1). </w:t>
      </w:r>
    </w:p>
    <w:p w:rsidR="00F762D2" w:rsidRPr="004D6618" w:rsidRDefault="00F762D2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B26E38" w:rsidRPr="004D6618" w:rsidRDefault="00CB4DEC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Преподаватель: Тема занятия – Мотивация </w:t>
      </w:r>
      <w:r w:rsidR="00F538F6">
        <w:rPr>
          <w:rFonts w:ascii="Times New Roman" w:hAnsi="Times New Roman" w:cs="Times New Roman"/>
          <w:sz w:val="28"/>
          <w:szCs w:val="28"/>
        </w:rPr>
        <w:t>труда</w:t>
      </w:r>
      <w:r w:rsidRPr="004D6618">
        <w:rPr>
          <w:rFonts w:ascii="Times New Roman" w:hAnsi="Times New Roman" w:cs="Times New Roman"/>
          <w:sz w:val="28"/>
          <w:szCs w:val="28"/>
        </w:rPr>
        <w:t>.</w:t>
      </w:r>
    </w:p>
    <w:p w:rsidR="00FF53F1" w:rsidRPr="004D6618" w:rsidRDefault="00746174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Обоснование темы </w:t>
      </w:r>
      <w:r w:rsidR="00AF6B32" w:rsidRPr="004D6618">
        <w:rPr>
          <w:rFonts w:ascii="Times New Roman" w:hAnsi="Times New Roman" w:cs="Times New Roman"/>
          <w:sz w:val="28"/>
          <w:szCs w:val="28"/>
        </w:rPr>
        <w:t xml:space="preserve">учебного занятия  </w:t>
      </w: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и актуальность ее изучения:</w:t>
      </w:r>
    </w:p>
    <w:p w:rsidR="00364344" w:rsidRPr="004D6618" w:rsidRDefault="00364344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Преподаватель: Какие функции менеджмента вы знаете?</w:t>
      </w:r>
    </w:p>
    <w:p w:rsidR="00364344" w:rsidRPr="004D6618" w:rsidRDefault="00771DBB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Студенты</w:t>
      </w:r>
      <w:r w:rsidR="00364344" w:rsidRPr="004D6618">
        <w:rPr>
          <w:rFonts w:ascii="Times New Roman" w:eastAsia="Times New Roman" w:hAnsi="Times New Roman" w:cs="Times New Roman"/>
          <w:bCs/>
          <w:sz w:val="28"/>
          <w:szCs w:val="28"/>
        </w:rPr>
        <w:t>: Планирование, организация, мотивация и контроль.</w:t>
      </w:r>
    </w:p>
    <w:p w:rsidR="00364344" w:rsidRPr="004D6618" w:rsidRDefault="00364344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Преподаватель: Какие функции менеджмента мы уже изучили?</w:t>
      </w:r>
    </w:p>
    <w:p w:rsidR="00364344" w:rsidRPr="004D6618" w:rsidRDefault="00771DBB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Студенты</w:t>
      </w:r>
      <w:r w:rsidR="00364344" w:rsidRPr="004D6618">
        <w:rPr>
          <w:rFonts w:ascii="Times New Roman" w:eastAsia="Times New Roman" w:hAnsi="Times New Roman" w:cs="Times New Roman"/>
          <w:bCs/>
          <w:sz w:val="28"/>
          <w:szCs w:val="28"/>
        </w:rPr>
        <w:t>: Планирование и организация.</w:t>
      </w:r>
    </w:p>
    <w:p w:rsidR="00364344" w:rsidRPr="004D6618" w:rsidRDefault="00364344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Преподаватель: Какие базовые действия осуществляет руководитель, реализуя функции планирования и организации?</w:t>
      </w:r>
    </w:p>
    <w:p w:rsidR="00364344" w:rsidRPr="004D6618" w:rsidRDefault="00771DBB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Студенты</w:t>
      </w:r>
      <w:r w:rsidR="00364344" w:rsidRPr="004D6618">
        <w:rPr>
          <w:rFonts w:ascii="Times New Roman" w:eastAsia="Times New Roman" w:hAnsi="Times New Roman" w:cs="Times New Roman"/>
          <w:bCs/>
          <w:sz w:val="28"/>
          <w:szCs w:val="28"/>
        </w:rPr>
        <w:t>: Руководитель анализирует внешнюю и внутреннюю среду организации, определяет сильные и слабые стороны организации, возможности и угрозы внешней среды, ставит цель организации и выбирает стратегию ее достижения  и реализует выбранную стратегию с помощью своих подчиненных. Каждый подчиненный из стратегии получает на выполнение определенную задачу и тем самым вносит свой вклад в достижение общей цели организации.</w:t>
      </w:r>
    </w:p>
    <w:p w:rsidR="00FF53F1" w:rsidRPr="004D6618" w:rsidRDefault="00364344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Преподаватель: </w:t>
      </w:r>
      <w:r w:rsidR="00FF53F1" w:rsidRPr="004D6618">
        <w:rPr>
          <w:rFonts w:ascii="Times New Roman" w:eastAsia="Times New Roman" w:hAnsi="Times New Roman" w:cs="Times New Roman"/>
          <w:bCs/>
          <w:sz w:val="28"/>
          <w:szCs w:val="28"/>
        </w:rPr>
        <w:t>Получается, что менеджер достигает целей организации через своих подчиненных, у руководителя есть штат, состоящий из подготовленных, умелых и энергичных людей, которые получили на выполнение определенные задачи. Чтобы подчиненные работали быстрее, качественнее руководителю нужно стимулировать их творческие способности и в этом смысле третья функция менеджмента мотивация является самой существенной. Итак, да</w:t>
      </w:r>
      <w:r w:rsidR="004D6618">
        <w:rPr>
          <w:rFonts w:ascii="Times New Roman" w:eastAsia="Times New Roman" w:hAnsi="Times New Roman" w:cs="Times New Roman"/>
          <w:bCs/>
          <w:sz w:val="28"/>
          <w:szCs w:val="28"/>
        </w:rPr>
        <w:t>вайте сформулируем тему занятия.</w:t>
      </w:r>
    </w:p>
    <w:p w:rsidR="00CB4DEC" w:rsidRPr="004D6618" w:rsidRDefault="00CB4DEC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 xml:space="preserve">Получение новых знаний     </w:t>
      </w:r>
    </w:p>
    <w:p w:rsidR="004A4725" w:rsidRPr="004D6618" w:rsidRDefault="004A4725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4D6618">
        <w:rPr>
          <w:rFonts w:ascii="Times New Roman" w:hAnsi="Times New Roman" w:cs="Times New Roman"/>
          <w:sz w:val="28"/>
          <w:szCs w:val="28"/>
        </w:rPr>
        <w:t>студента</w:t>
      </w:r>
      <w:r w:rsidRPr="004D6618">
        <w:rPr>
          <w:rFonts w:ascii="Times New Roman" w:hAnsi="Times New Roman" w:cs="Times New Roman"/>
          <w:sz w:val="28"/>
          <w:szCs w:val="28"/>
        </w:rPr>
        <w:t>, подготовленное самостоятельно на тему «Эволюция понимания проблем мотивации» (Приложение 2).</w:t>
      </w:r>
    </w:p>
    <w:p w:rsidR="00746174" w:rsidRPr="004D6618" w:rsidRDefault="00FF53F1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Тема </w:t>
      </w:r>
      <w:r w:rsidR="00AF6B32" w:rsidRPr="004D6618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4D6618">
        <w:rPr>
          <w:rFonts w:ascii="Times New Roman" w:hAnsi="Times New Roman" w:cs="Times New Roman"/>
          <w:sz w:val="28"/>
          <w:szCs w:val="28"/>
        </w:rPr>
        <w:t xml:space="preserve">: </w:t>
      </w:r>
      <w:r w:rsidR="00771DBB" w:rsidRPr="004D66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</w:t>
      </w:r>
      <w:r w:rsidR="00DD3249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16F59" w:rsidRPr="004D6618" w:rsidRDefault="00746174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Цели </w:t>
      </w:r>
      <w:r w:rsidR="00AF6B32" w:rsidRPr="004D6618">
        <w:rPr>
          <w:rFonts w:ascii="Times New Roman" w:hAnsi="Times New Roman" w:cs="Times New Roman"/>
          <w:sz w:val="28"/>
          <w:szCs w:val="28"/>
        </w:rPr>
        <w:t>учебного занятия</w:t>
      </w:r>
      <w:r w:rsidR="00B00996" w:rsidRPr="004D6618">
        <w:rPr>
          <w:rFonts w:ascii="Times New Roman" w:hAnsi="Times New Roman" w:cs="Times New Roman"/>
          <w:sz w:val="28"/>
          <w:szCs w:val="28"/>
        </w:rPr>
        <w:t xml:space="preserve">: 1) Проверка усвоения знаний по </w:t>
      </w:r>
      <w:r w:rsidR="007B4202" w:rsidRPr="004D6618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B00996" w:rsidRPr="004D6618">
        <w:rPr>
          <w:rFonts w:ascii="Times New Roman" w:hAnsi="Times New Roman" w:cs="Times New Roman"/>
          <w:sz w:val="28"/>
          <w:szCs w:val="28"/>
        </w:rPr>
        <w:t>теме «</w:t>
      </w:r>
      <w:r w:rsidR="00DD3249">
        <w:rPr>
          <w:rFonts w:ascii="Times New Roman" w:hAnsi="Times New Roman" w:cs="Times New Roman"/>
          <w:sz w:val="28"/>
          <w:szCs w:val="28"/>
        </w:rPr>
        <w:t>Кадры предприятия</w:t>
      </w:r>
      <w:r w:rsidR="001555FE">
        <w:rPr>
          <w:rFonts w:ascii="Times New Roman" w:hAnsi="Times New Roman" w:cs="Times New Roman"/>
          <w:sz w:val="28"/>
          <w:szCs w:val="28"/>
        </w:rPr>
        <w:t xml:space="preserve"> и производительность труда</w:t>
      </w:r>
      <w:r w:rsidR="00B00996" w:rsidRPr="004D6618">
        <w:rPr>
          <w:rFonts w:ascii="Times New Roman" w:hAnsi="Times New Roman" w:cs="Times New Roman"/>
          <w:sz w:val="28"/>
          <w:szCs w:val="28"/>
        </w:rPr>
        <w:t>»; 2) Усвоение новых знаний по теме «</w:t>
      </w:r>
      <w:r w:rsidR="00771DBB" w:rsidRPr="004D66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</w:t>
      </w:r>
      <w:r w:rsidR="00DD3249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="00B00996" w:rsidRPr="004D6618">
        <w:rPr>
          <w:rFonts w:ascii="Times New Roman" w:hAnsi="Times New Roman" w:cs="Times New Roman"/>
          <w:sz w:val="28"/>
          <w:szCs w:val="28"/>
        </w:rPr>
        <w:t>».</w:t>
      </w:r>
    </w:p>
    <w:p w:rsidR="006963D4" w:rsidRDefault="004D6618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план занятия:</w:t>
      </w:r>
    </w:p>
    <w:p w:rsidR="004D6618" w:rsidRPr="004D6618" w:rsidRDefault="004D6618" w:rsidP="00665614">
      <w:pPr>
        <w:pStyle w:val="a7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Понятие мотивации и основные способы мотивации.</w:t>
      </w:r>
    </w:p>
    <w:p w:rsidR="004D6618" w:rsidRPr="004D6618" w:rsidRDefault="004D6618" w:rsidP="00665614">
      <w:pPr>
        <w:pStyle w:val="a7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Теории мотивации</w:t>
      </w:r>
    </w:p>
    <w:p w:rsidR="00FD1A5D" w:rsidRPr="004D6618" w:rsidRDefault="004A4725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Студенты</w:t>
      </w:r>
      <w:r w:rsidR="00D5469D" w:rsidRPr="004D6618">
        <w:rPr>
          <w:rFonts w:ascii="Times New Roman" w:hAnsi="Times New Roman" w:cs="Times New Roman"/>
          <w:sz w:val="28"/>
          <w:szCs w:val="28"/>
        </w:rPr>
        <w:t xml:space="preserve"> записывают основные положения </w:t>
      </w:r>
      <w:r w:rsidR="00FD1A5D" w:rsidRPr="004D6618">
        <w:rPr>
          <w:rFonts w:ascii="Times New Roman" w:hAnsi="Times New Roman" w:cs="Times New Roman"/>
          <w:sz w:val="28"/>
          <w:szCs w:val="28"/>
        </w:rPr>
        <w:t>новой темы</w:t>
      </w:r>
      <w:r w:rsidR="003812D2" w:rsidRPr="004D6618">
        <w:rPr>
          <w:rFonts w:ascii="Times New Roman" w:hAnsi="Times New Roman" w:cs="Times New Roman"/>
          <w:sz w:val="28"/>
          <w:szCs w:val="28"/>
        </w:rPr>
        <w:t>, используя презентацию учебного занятия</w:t>
      </w:r>
      <w:r w:rsidR="00D5469D" w:rsidRPr="004D6618">
        <w:rPr>
          <w:rFonts w:ascii="Times New Roman" w:hAnsi="Times New Roman" w:cs="Times New Roman"/>
          <w:sz w:val="28"/>
          <w:szCs w:val="28"/>
        </w:rPr>
        <w:t>.</w:t>
      </w:r>
      <w:r w:rsidR="004D6618">
        <w:rPr>
          <w:rFonts w:ascii="Times New Roman" w:hAnsi="Times New Roman" w:cs="Times New Roman"/>
          <w:sz w:val="28"/>
          <w:szCs w:val="28"/>
        </w:rPr>
        <w:t xml:space="preserve"> Преподаватель объясняет новый материал. (Приложение 3)</w:t>
      </w:r>
    </w:p>
    <w:p w:rsidR="00016F59" w:rsidRPr="00521A39" w:rsidRDefault="00665614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69563E" w:rsidRPr="004D6618" w:rsidRDefault="0069563E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Группа делится на три  </w:t>
      </w:r>
      <w:proofErr w:type="spellStart"/>
      <w:r w:rsidR="004D6618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. Каждая </w:t>
      </w:r>
      <w:proofErr w:type="spellStart"/>
      <w:r w:rsidR="004D6618">
        <w:rPr>
          <w:rFonts w:ascii="Times New Roman" w:hAnsi="Times New Roman" w:cs="Times New Roman"/>
          <w:sz w:val="28"/>
          <w:szCs w:val="28"/>
        </w:rPr>
        <w:t>микро</w:t>
      </w:r>
      <w:r w:rsidRPr="004D6618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3812D2" w:rsidRPr="004D6618">
        <w:rPr>
          <w:rFonts w:ascii="Times New Roman" w:hAnsi="Times New Roman" w:cs="Times New Roman"/>
          <w:sz w:val="28"/>
          <w:szCs w:val="28"/>
        </w:rPr>
        <w:t>учебную задачу в виде ситуации</w:t>
      </w:r>
      <w:r w:rsidRPr="004D6618">
        <w:rPr>
          <w:rFonts w:ascii="Times New Roman" w:hAnsi="Times New Roman" w:cs="Times New Roman"/>
          <w:sz w:val="28"/>
          <w:szCs w:val="28"/>
        </w:rPr>
        <w:t xml:space="preserve"> для анализа.</w:t>
      </w:r>
      <w:r w:rsidR="00821F8F" w:rsidRPr="004D6618">
        <w:rPr>
          <w:rFonts w:ascii="Times New Roman" w:hAnsi="Times New Roman" w:cs="Times New Roman"/>
          <w:sz w:val="28"/>
          <w:szCs w:val="28"/>
        </w:rPr>
        <w:t xml:space="preserve"> Изучает ситуацию индивидуально, затем обсуждает в </w:t>
      </w:r>
      <w:proofErr w:type="spellStart"/>
      <w:r w:rsidR="004D6618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821F8F" w:rsidRPr="004D6618">
        <w:rPr>
          <w:rFonts w:ascii="Times New Roman" w:hAnsi="Times New Roman" w:cs="Times New Roman"/>
          <w:sz w:val="28"/>
          <w:szCs w:val="28"/>
        </w:rPr>
        <w:t xml:space="preserve">, консультируется с преподавателем и выносит </w:t>
      </w:r>
      <w:proofErr w:type="gramStart"/>
      <w:r w:rsidR="00821F8F" w:rsidRPr="004D6618">
        <w:rPr>
          <w:rFonts w:ascii="Times New Roman" w:hAnsi="Times New Roman" w:cs="Times New Roman"/>
          <w:sz w:val="28"/>
          <w:szCs w:val="28"/>
        </w:rPr>
        <w:t>решение ситуации</w:t>
      </w:r>
      <w:proofErr w:type="gramEnd"/>
      <w:r w:rsidR="00821F8F" w:rsidRPr="004D6618">
        <w:rPr>
          <w:rFonts w:ascii="Times New Roman" w:hAnsi="Times New Roman" w:cs="Times New Roman"/>
          <w:sz w:val="28"/>
          <w:szCs w:val="28"/>
        </w:rPr>
        <w:t xml:space="preserve"> для анализа на аудиторию</w:t>
      </w:r>
      <w:r w:rsidR="00820A6C" w:rsidRPr="004D661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D6618">
        <w:rPr>
          <w:rFonts w:ascii="Times New Roman" w:hAnsi="Times New Roman" w:cs="Times New Roman"/>
          <w:sz w:val="28"/>
          <w:szCs w:val="28"/>
        </w:rPr>
        <w:t>4</w:t>
      </w:r>
      <w:r w:rsidR="00820A6C" w:rsidRPr="004D6618">
        <w:rPr>
          <w:rFonts w:ascii="Times New Roman" w:hAnsi="Times New Roman" w:cs="Times New Roman"/>
          <w:sz w:val="28"/>
          <w:szCs w:val="28"/>
        </w:rPr>
        <w:t>)</w:t>
      </w:r>
      <w:r w:rsidR="00821F8F" w:rsidRPr="004D6618">
        <w:rPr>
          <w:rFonts w:ascii="Times New Roman" w:hAnsi="Times New Roman" w:cs="Times New Roman"/>
          <w:sz w:val="28"/>
          <w:szCs w:val="28"/>
        </w:rPr>
        <w:t>.</w:t>
      </w:r>
    </w:p>
    <w:p w:rsidR="00821F8F" w:rsidRDefault="00521A39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39">
        <w:rPr>
          <w:rFonts w:ascii="Times New Roman" w:hAnsi="Times New Roman" w:cs="Times New Roman"/>
          <w:b/>
          <w:sz w:val="28"/>
          <w:szCs w:val="28"/>
        </w:rPr>
        <w:t xml:space="preserve">Итоговая рефлексия. Подведение итогов занятия    </w:t>
      </w:r>
    </w:p>
    <w:p w:rsidR="00521A39" w:rsidRPr="00521A39" w:rsidRDefault="00521A39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A3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подводит итоги анализа ситуации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1A39">
        <w:rPr>
          <w:rFonts w:ascii="Times New Roman" w:hAnsi="Times New Roman" w:cs="Times New Roman"/>
          <w:sz w:val="28"/>
          <w:szCs w:val="28"/>
        </w:rPr>
        <w:t>Оценивает работу студентов на учебном занятии и выставляет оценки в журнал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24C" w:rsidRPr="00521A39" w:rsidRDefault="000A624C" w:rsidP="00665614">
      <w:pPr>
        <w:pStyle w:val="a7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3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A624C" w:rsidRPr="004D6618" w:rsidRDefault="000A624C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1) Составить тематический кроссворд из терминов по теме </w:t>
      </w:r>
      <w:r w:rsidR="00771DBB" w:rsidRPr="004D66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</w:t>
      </w:r>
      <w:r w:rsidR="0001769D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4D6618">
        <w:rPr>
          <w:rFonts w:ascii="Times New Roman" w:hAnsi="Times New Roman" w:cs="Times New Roman"/>
          <w:sz w:val="28"/>
          <w:szCs w:val="28"/>
        </w:rPr>
        <w:t xml:space="preserve"> (термины определяют сами студенты)</w:t>
      </w:r>
      <w:r w:rsidR="0001769D">
        <w:rPr>
          <w:rFonts w:ascii="Times New Roman" w:hAnsi="Times New Roman" w:cs="Times New Roman"/>
          <w:sz w:val="28"/>
          <w:szCs w:val="28"/>
        </w:rPr>
        <w:t>.</w:t>
      </w:r>
    </w:p>
    <w:p w:rsidR="00821F8F" w:rsidRPr="004D6618" w:rsidRDefault="000A624C" w:rsidP="006656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 xml:space="preserve">2) </w:t>
      </w:r>
      <w:r w:rsidR="00821F8F" w:rsidRPr="004D6618">
        <w:rPr>
          <w:rFonts w:ascii="Times New Roman" w:hAnsi="Times New Roman" w:cs="Times New Roman"/>
          <w:sz w:val="28"/>
          <w:szCs w:val="28"/>
        </w:rPr>
        <w:t>Повторить теоретические сведения, подготовиться к практической работе</w:t>
      </w:r>
      <w:r w:rsidRPr="004D6618">
        <w:rPr>
          <w:rFonts w:ascii="Times New Roman" w:hAnsi="Times New Roman" w:cs="Times New Roman"/>
          <w:sz w:val="28"/>
          <w:szCs w:val="28"/>
        </w:rPr>
        <w:t>.</w:t>
      </w:r>
    </w:p>
    <w:p w:rsidR="0069563E" w:rsidRPr="004D6618" w:rsidRDefault="0069563E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F8F" w:rsidRPr="004D6618" w:rsidRDefault="00016F59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Используемый п</w:t>
      </w:r>
      <w:r w:rsidR="00821F8F"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еречень литературы</w:t>
      </w:r>
      <w:r w:rsidRPr="004D66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F8F" w:rsidRPr="004D6618" w:rsidRDefault="00821F8F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F8F" w:rsidRPr="004D6618" w:rsidRDefault="00821F8F" w:rsidP="00665614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О.С, </w:t>
      </w:r>
      <w:proofErr w:type="spellStart"/>
      <w:r w:rsidRPr="004D6618">
        <w:rPr>
          <w:rFonts w:ascii="Times New Roman" w:eastAsia="Times New Roman" w:hAnsi="Times New Roman" w:cs="Times New Roman"/>
          <w:sz w:val="28"/>
          <w:szCs w:val="28"/>
        </w:rPr>
        <w:t>Виханский</w:t>
      </w:r>
      <w:proofErr w:type="spell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Стратегическое управление: Учебник 2 – е изд., </w:t>
      </w:r>
      <w:proofErr w:type="spellStart"/>
      <w:r w:rsidRPr="004D6618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521A39">
        <w:rPr>
          <w:rFonts w:ascii="Times New Roman" w:eastAsia="Times New Roman" w:hAnsi="Times New Roman" w:cs="Times New Roman"/>
          <w:sz w:val="28"/>
          <w:szCs w:val="28"/>
        </w:rPr>
        <w:t>ераб</w:t>
      </w:r>
      <w:proofErr w:type="gramStart"/>
      <w:r w:rsidR="00521A39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521A39">
        <w:rPr>
          <w:rFonts w:ascii="Times New Roman" w:eastAsia="Times New Roman" w:hAnsi="Times New Roman" w:cs="Times New Roman"/>
          <w:sz w:val="28"/>
          <w:szCs w:val="28"/>
        </w:rPr>
        <w:t xml:space="preserve"> доп. – М.: ГАРДАРИКА,2014</w:t>
      </w:r>
      <w:r w:rsidRPr="004D6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F8F" w:rsidRPr="004D6618" w:rsidRDefault="00821F8F" w:rsidP="00665614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6618">
        <w:rPr>
          <w:rFonts w:ascii="Times New Roman" w:eastAsia="Times New Roman" w:hAnsi="Times New Roman" w:cs="Times New Roman"/>
          <w:sz w:val="28"/>
          <w:szCs w:val="28"/>
        </w:rPr>
        <w:t>М.Х.Мескон</w:t>
      </w:r>
      <w:proofErr w:type="spell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, М.Альберт, </w:t>
      </w:r>
      <w:proofErr w:type="spellStart"/>
      <w:r w:rsidRPr="004D6618">
        <w:rPr>
          <w:rFonts w:ascii="Times New Roman" w:eastAsia="Times New Roman" w:hAnsi="Times New Roman" w:cs="Times New Roman"/>
          <w:sz w:val="28"/>
          <w:szCs w:val="28"/>
        </w:rPr>
        <w:t>Ф.Хедоури</w:t>
      </w:r>
      <w:proofErr w:type="spell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Менеджмент: пер</w:t>
      </w:r>
      <w:proofErr w:type="gramStart"/>
      <w:r w:rsidRPr="004D661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англ.- М.: Дело, 20</w:t>
      </w:r>
      <w:r w:rsidR="00521A3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D6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F8F" w:rsidRPr="004D6618" w:rsidRDefault="00821F8F" w:rsidP="00665614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А.И.Панов Стратегический менеджмент: учебное пособие для ВУЗов. – М.: ЮНИТИ </w:t>
      </w:r>
      <w:proofErr w:type="gramStart"/>
      <w:r w:rsidRPr="004D6618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4D6618">
        <w:rPr>
          <w:rFonts w:ascii="Times New Roman" w:eastAsia="Times New Roman" w:hAnsi="Times New Roman" w:cs="Times New Roman"/>
          <w:sz w:val="28"/>
          <w:szCs w:val="28"/>
        </w:rPr>
        <w:t>АНА, 20</w:t>
      </w:r>
      <w:r w:rsidR="00521A3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D6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63E" w:rsidRPr="004D6618" w:rsidRDefault="0069563E" w:rsidP="00665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614" w:rsidRDefault="00665614" w:rsidP="00665614">
      <w:pPr>
        <w:rPr>
          <w:rFonts w:ascii="Times New Roman" w:hAnsi="Times New Roman" w:cs="Times New Roman"/>
          <w:b/>
          <w:sz w:val="28"/>
          <w:szCs w:val="28"/>
        </w:rPr>
      </w:pPr>
    </w:p>
    <w:p w:rsidR="00665614" w:rsidRDefault="00820A6C" w:rsidP="0066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1</w:t>
      </w:r>
    </w:p>
    <w:p w:rsidR="00574089" w:rsidRPr="00665614" w:rsidRDefault="00574089" w:rsidP="0066561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574089" w:rsidRPr="004D6618" w:rsidRDefault="00574089" w:rsidP="00665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74089" w:rsidRPr="004D6618" w:rsidRDefault="00574089" w:rsidP="0066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Ответить на вопросы теста.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8"/>
      </w:tblGrid>
      <w:tr w:rsidR="00B70D4B" w:rsidRPr="001707BB" w:rsidTr="0094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D4B" w:rsidRPr="005107A0" w:rsidRDefault="00B70D4B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1.Трудовые ресурсы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Население в трудоспособном возрасте, желающие и способные трудится;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Пенсионеры, инвалиды и несовершеннолетние;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Все население, независимо от возраста;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Население, способное трудится.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Персонал классифицируется </w:t>
            </w:r>
            <w:proofErr w:type="gramStart"/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Занятый и незанятый;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Основной и неосновной;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Промышленный и непромышленный</w:t>
            </w: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Полезный и неполезный.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Промышленн</w:t>
            </w:r>
            <w:r w:rsidR="00095FD6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производственный персонал – это…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Люди, которые участвуют или содействуют в осуществлении производственного процесса;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Люди не занятые в производственном процессе;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Люди, которые участвуют или содействуют в осуществлении производственного процесса, а так же не занятые в производственном процессе;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Люди, которые содействуют в осуществлении производственного процесса, а так же не занятые в производственном процессе.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Служащий промышленный производственный персонал – это…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Включает тех людей, которые занимаются содействием и организацией управленческого процесса и персонал, который задействован в процессе изготовления продукции;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Включает тех людей, которые занимаются организацией управленческого процесса;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Тот персонал, который задействован в процессе изготовления продукции;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Те люди, которые занимаются содействием и организацией управленческого процесса.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Специалисты – это…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Лица, занятые инженерно-технической, экономической деятельностью;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Лица, осуществляющие подготовку и оформление документации, учет и контроль, а так же хозяйственное обслуживание;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Работники, которые занимают должность руководителя предприятия или структурных подразделений;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Работники, которые занимают должность руководителя предприятия.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Руководителей в зависимости от возглавляемых ими коллективов подразделяют </w:t>
            </w:r>
            <w:proofErr w:type="gramStart"/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Линейных и функциональных;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Высшего, среднего и низшего звена;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Вертикальных и горизонтальных;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Высшего и низшего звена.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Показатель численности работников, списочного состава на определенное число или дату – это…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Среднесрочная численность;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Явочная численность;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Списочная численность;</w:t>
            </w:r>
            <w:proofErr w:type="gramEnd"/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Штатная численность.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такое производительность?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Оценка труда;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Затраты труда;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эффективности затрачиваемого труда и определенного количества продукции, производимой в единицу времени;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Количество производимой продукции.</w:t>
            </w:r>
          </w:p>
          <w:p w:rsidR="00BD1C24" w:rsidRPr="005107A0" w:rsidRDefault="009E010E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D1C24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Затраты рабочего времени на производство единицы продукции: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Выработка;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Трудоемкость;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Производительность;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Нормирование.</w:t>
            </w:r>
          </w:p>
          <w:p w:rsidR="00095FD6" w:rsidRPr="005107A0" w:rsidRDefault="00095FD6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10. Выработка – это: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Количество продукции произведенной в единицу времени или приходящейся на одного работника или работника за определенный период;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Количество продукции, произведенной в единицу времени;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Количество продукции, приходящейся на одного работника;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Количество продукции, приходившейся на работника за определенный период.</w:t>
            </w:r>
          </w:p>
          <w:p w:rsidR="00BD1C24" w:rsidRPr="005107A0" w:rsidRDefault="00BD1C24" w:rsidP="00BD1C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1330" w:rsidRPr="005107A0" w:rsidRDefault="000C1330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Pr="005107A0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FD9" w:rsidRDefault="005D4FD9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Pr="005107A0" w:rsidRDefault="005107A0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1330" w:rsidRPr="005107A0" w:rsidRDefault="000C1330" w:rsidP="000C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2</w:t>
            </w:r>
          </w:p>
          <w:p w:rsidR="000C1330" w:rsidRPr="005107A0" w:rsidRDefault="000C1330" w:rsidP="000C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A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0C1330" w:rsidRPr="005107A0" w:rsidRDefault="000C1330" w:rsidP="000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теста.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Кадры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Совокупность наемных рабочих;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Совокупность наемных рабочих профессиональных квалификационных групп, занятых в производстве, согласно штатному расписанию согласно договором</w:t>
            </w: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Совокупность профессиональных квалификационных групп;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Совокупность </w:t>
            </w: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производстве.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ППП расшифровывается как: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Предприятие производящее продукцию;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Потребление произведенной продукции;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Производственная помощь предприятию;</w:t>
            </w:r>
            <w:proofErr w:type="gramEnd"/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Промышленн</w:t>
            </w:r>
            <w:r w:rsidR="00095FD6"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производственный персонал;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Непромышленный персонал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Люди, которые участвуют или содействуют в осуществлении производственного процесса;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Люди не занятые в производственном процессе (работники питания, учителя, воспитатели и т.д.);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Люди, которые участвуют или содействуют в осуществлении производственного процесса, а так же не занятые в производственном процессе;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Люди, которые содействуют в осуществлении производственного процесса, а так же не занятые в производственном процессе.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Рабочий промышленн</w:t>
            </w:r>
            <w:r w:rsidR="008F70A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производственный персонал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Включает тех людей, которые занимаются содействием и организацией управленческого процесса и персонал, который задействован в процессе изготовления продукции;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Включает тех людей, которые занимаются организацией управленческого процесса;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Тот персонал, который задействован в процессе изготовления продукции;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Те люди, которые занимаются содействием и организацией управленческого процесса.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Основной рабочий ППП – это 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Работники непосредственно занятые в процессе создания материальных ценностей;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Лица, занятые в обслуживании основного процесса производства, которые занимаются ремонтом, перемещении грузов, перевозкой пассажиров и т.д.;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Работники непосредственно занятые в процессе создания материальных ценностей и занятые в обслуживании основного процесса производства;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Работники, которые занимаются содействием и организацией управленческого процесса и персонал, который задействован в процессе изготовления продукции.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.Служащие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Лица, занятые инженерно-технической, экономической деятельностью;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Лица, осуществляющие подготовку и оформление документации, учет и контроль, а так же хозяйственное обслуживание;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Работники, которые занимают должность руководителя предприятия или структурных подразделений;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Работники, которые занимают должность руководителя предприятия.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уровню, занимаемому в общей системе управления народным хозяйством, руководители подразделяются </w:t>
            </w:r>
            <w:proofErr w:type="gramStart"/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Линейных и функциональных;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Высшего, среднего и низшего звена;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Вертикальных и горизонтальных;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Высшего и низшего звена.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Количество работников списочного состава явившихся на работу в данный день, включая работников находящихся в командировке – это…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Среднесрочная численность;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Явочная численность;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Списочная численность;</w:t>
            </w:r>
            <w:proofErr w:type="gramEnd"/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Штатная численность.</w:t>
            </w:r>
          </w:p>
          <w:p w:rsidR="00B70D4B" w:rsidRPr="005107A0" w:rsidRDefault="005D4FD9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0D4B"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Методы определения выработки: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а. Натуральный и трудовой;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Стоимостной и трудовой;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Трудовой и стоимостной;</w:t>
            </w:r>
          </w:p>
          <w:p w:rsidR="00B70D4B" w:rsidRPr="005107A0" w:rsidRDefault="00B70D4B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Натуральный, трудовой, стоимостной</w:t>
            </w: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5FD6" w:rsidRPr="005107A0" w:rsidRDefault="00095FD6" w:rsidP="005107A0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10. Трудоемкость … - включает затраты труда руководителей, специалистов и служащих.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Управления;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. Полная;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в. Обслуживания;</w:t>
            </w:r>
          </w:p>
          <w:p w:rsidR="00095FD6" w:rsidRPr="005107A0" w:rsidRDefault="00095FD6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A0">
              <w:rPr>
                <w:rFonts w:ascii="Times New Roman" w:eastAsia="Times New Roman" w:hAnsi="Times New Roman" w:cs="Times New Roman"/>
                <w:sz w:val="28"/>
                <w:szCs w:val="28"/>
              </w:rPr>
              <w:t>г. Технологическая.</w:t>
            </w:r>
          </w:p>
          <w:p w:rsidR="00095FD6" w:rsidRPr="005107A0" w:rsidRDefault="00095FD6" w:rsidP="009442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D4B" w:rsidRDefault="00B70D4B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7A0" w:rsidRPr="005107A0" w:rsidRDefault="005107A0" w:rsidP="00095F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4089" w:rsidRPr="001555FE" w:rsidRDefault="001555FE" w:rsidP="001555F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74089" w:rsidRPr="001555FE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10</w:t>
      </w:r>
      <w:r w:rsidR="00B22C89">
        <w:rPr>
          <w:rFonts w:ascii="Times New Roman" w:hAnsi="Times New Roman" w:cs="Times New Roman"/>
          <w:sz w:val="28"/>
          <w:szCs w:val="28"/>
        </w:rPr>
        <w:t xml:space="preserve"> (9) - </w:t>
      </w:r>
      <w:r w:rsidR="00BA57E8">
        <w:rPr>
          <w:rFonts w:ascii="Times New Roman" w:hAnsi="Times New Roman" w:cs="Times New Roman"/>
          <w:sz w:val="28"/>
          <w:szCs w:val="28"/>
        </w:rPr>
        <w:t>правильных ответов – «5»</w:t>
      </w: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8</w:t>
      </w:r>
      <w:r w:rsidR="00B22C89">
        <w:rPr>
          <w:rFonts w:ascii="Times New Roman" w:hAnsi="Times New Roman" w:cs="Times New Roman"/>
          <w:sz w:val="28"/>
          <w:szCs w:val="28"/>
        </w:rPr>
        <w:t xml:space="preserve"> (7) - </w:t>
      </w:r>
      <w:r w:rsidR="00BA57E8">
        <w:rPr>
          <w:rFonts w:ascii="Times New Roman" w:hAnsi="Times New Roman" w:cs="Times New Roman"/>
          <w:sz w:val="28"/>
          <w:szCs w:val="28"/>
        </w:rPr>
        <w:t>правильных ответов – «4»</w:t>
      </w: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6</w:t>
      </w:r>
      <w:r w:rsidR="00B22C89">
        <w:rPr>
          <w:rFonts w:ascii="Times New Roman" w:hAnsi="Times New Roman" w:cs="Times New Roman"/>
          <w:sz w:val="28"/>
          <w:szCs w:val="28"/>
        </w:rPr>
        <w:t xml:space="preserve"> (5) - </w:t>
      </w:r>
      <w:r w:rsidR="00BA57E8">
        <w:rPr>
          <w:rFonts w:ascii="Times New Roman" w:hAnsi="Times New Roman" w:cs="Times New Roman"/>
          <w:sz w:val="28"/>
          <w:szCs w:val="28"/>
        </w:rPr>
        <w:t>правильных ответов – «3»</w:t>
      </w:r>
    </w:p>
    <w:p w:rsidR="00574089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Менее 5 – «2».</w:t>
      </w:r>
    </w:p>
    <w:p w:rsidR="00F515C5" w:rsidRPr="004D6618" w:rsidRDefault="00F515C5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Эталон ответов:</w:t>
      </w:r>
    </w:p>
    <w:tbl>
      <w:tblPr>
        <w:tblStyle w:val="a8"/>
        <w:tblW w:w="0" w:type="auto"/>
        <w:tblLook w:val="04A0"/>
      </w:tblPr>
      <w:tblGrid>
        <w:gridCol w:w="1167"/>
        <w:gridCol w:w="867"/>
        <w:gridCol w:w="867"/>
        <w:gridCol w:w="869"/>
        <w:gridCol w:w="866"/>
        <w:gridCol w:w="869"/>
        <w:gridCol w:w="869"/>
        <w:gridCol w:w="869"/>
        <w:gridCol w:w="869"/>
        <w:gridCol w:w="868"/>
        <w:gridCol w:w="873"/>
      </w:tblGrid>
      <w:tr w:rsidR="00574089" w:rsidRPr="004D6618" w:rsidTr="00F515C5">
        <w:tc>
          <w:tcPr>
            <w:tcW w:w="1167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67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4089" w:rsidRPr="004D6618" w:rsidTr="00F515C5">
        <w:tc>
          <w:tcPr>
            <w:tcW w:w="1167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Ответ на 1 вариант</w:t>
            </w:r>
          </w:p>
        </w:tc>
        <w:tc>
          <w:tcPr>
            <w:tcW w:w="867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7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6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8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3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74089" w:rsidRPr="004D6618" w:rsidTr="00F515C5">
        <w:tc>
          <w:tcPr>
            <w:tcW w:w="1167" w:type="dxa"/>
            <w:vAlign w:val="center"/>
          </w:tcPr>
          <w:p w:rsidR="00574089" w:rsidRPr="004D6618" w:rsidRDefault="00574089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Ответ на 2 вариант</w:t>
            </w:r>
          </w:p>
        </w:tc>
        <w:tc>
          <w:tcPr>
            <w:tcW w:w="867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7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6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9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8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3" w:type="dxa"/>
            <w:vAlign w:val="center"/>
          </w:tcPr>
          <w:p w:rsidR="00574089" w:rsidRPr="004D6618" w:rsidRDefault="00684E7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74089" w:rsidRPr="004D6618" w:rsidRDefault="00574089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1A5D" w:rsidRPr="004D6618" w:rsidRDefault="00FD1A5D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sz w:val="28"/>
          <w:szCs w:val="28"/>
        </w:rPr>
        <w:t>Бланк ответов на тест</w:t>
      </w:r>
      <w:r w:rsidRPr="004D6618">
        <w:rPr>
          <w:rFonts w:ascii="Times New Roman" w:hAnsi="Times New Roman" w:cs="Times New Roman"/>
          <w:sz w:val="28"/>
          <w:szCs w:val="28"/>
        </w:rPr>
        <w:t>:</w:t>
      </w:r>
    </w:p>
    <w:p w:rsidR="00FD1A5D" w:rsidRPr="004D6618" w:rsidRDefault="00FD1A5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67"/>
        <w:gridCol w:w="867"/>
        <w:gridCol w:w="867"/>
        <w:gridCol w:w="869"/>
        <w:gridCol w:w="866"/>
        <w:gridCol w:w="869"/>
        <w:gridCol w:w="869"/>
        <w:gridCol w:w="869"/>
        <w:gridCol w:w="869"/>
        <w:gridCol w:w="868"/>
        <w:gridCol w:w="873"/>
      </w:tblGrid>
      <w:tr w:rsidR="00FD1A5D" w:rsidRPr="004D6618" w:rsidTr="00F515C5">
        <w:tc>
          <w:tcPr>
            <w:tcW w:w="11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1A5D" w:rsidRPr="004D6618" w:rsidTr="00F515C5">
        <w:tc>
          <w:tcPr>
            <w:tcW w:w="11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18">
              <w:rPr>
                <w:rFonts w:ascii="Times New Roman" w:hAnsi="Times New Roman" w:cs="Times New Roman"/>
                <w:sz w:val="28"/>
                <w:szCs w:val="28"/>
              </w:rPr>
              <w:t>Ответ на вопрос</w:t>
            </w:r>
          </w:p>
        </w:tc>
        <w:tc>
          <w:tcPr>
            <w:tcW w:w="8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FD1A5D" w:rsidRPr="004D6618" w:rsidRDefault="00FD1A5D" w:rsidP="00F5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A5D" w:rsidRPr="004D6618" w:rsidRDefault="00FD1A5D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07A0" w:rsidRPr="004D6618" w:rsidRDefault="005107A0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E00D6" w:rsidRPr="004D6618" w:rsidRDefault="00AE00D6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A6C" w:rsidRPr="004D6618" w:rsidRDefault="00820A6C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2</w:t>
      </w:r>
    </w:p>
    <w:p w:rsidR="00353B88" w:rsidRPr="004D6618" w:rsidRDefault="00353B88" w:rsidP="008267A4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1D9B" w:rsidRPr="004D6618" w:rsidRDefault="00071D9B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Доклад на тему: </w:t>
      </w:r>
      <w:r w:rsidR="000A624C" w:rsidRPr="004D6618"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>Эволюция понимания проблемы мотивации.</w:t>
      </w:r>
    </w:p>
    <w:p w:rsidR="00071D9B" w:rsidRPr="004D6618" w:rsidRDefault="00071D9B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9B" w:rsidRPr="004D6618" w:rsidRDefault="000A624C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sz w:val="28"/>
          <w:szCs w:val="28"/>
        </w:rPr>
        <w:t>Мотивация</w:t>
      </w:r>
      <w:r w:rsidR="00417D4E">
        <w:rPr>
          <w:rFonts w:ascii="Times New Roman" w:hAnsi="Times New Roman" w:cs="Times New Roman"/>
          <w:sz w:val="28"/>
          <w:szCs w:val="28"/>
        </w:rPr>
        <w:t xml:space="preserve"> </w:t>
      </w:r>
      <w:r w:rsidRPr="004D6618">
        <w:rPr>
          <w:rFonts w:ascii="Times New Roman" w:hAnsi="Times New Roman" w:cs="Times New Roman"/>
          <w:sz w:val="28"/>
          <w:szCs w:val="28"/>
        </w:rPr>
        <w:t>- это процесс побуждения с</w:t>
      </w:r>
      <w:r w:rsidR="00D733F8" w:rsidRPr="004D6618">
        <w:rPr>
          <w:rFonts w:ascii="Times New Roman" w:hAnsi="Times New Roman" w:cs="Times New Roman"/>
          <w:sz w:val="28"/>
          <w:szCs w:val="28"/>
        </w:rPr>
        <w:t xml:space="preserve">ебя и других людей к достижению </w:t>
      </w:r>
      <w:r w:rsidRPr="004D6618">
        <w:rPr>
          <w:rFonts w:ascii="Times New Roman" w:hAnsi="Times New Roman" w:cs="Times New Roman"/>
          <w:sz w:val="28"/>
          <w:szCs w:val="28"/>
        </w:rPr>
        <w:t>личных целей и целей организации.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>Тысячи лет среди приемов воздействия на людей с целью получения желаемого результата использовался метод "кнута и пряника ". С античных времен над головой человека заносится меч или его ждет награда. Успех мотивации по типу "кнута и пряника " был так велик, что приятные ощущения от него до сих пор сохраняются у многих руководителей.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>С развитием управления метод "кнута и пряника" совершенствовался и превратился в систему простейших административных и экономических санкций и стимулов. К ним можно отнести различные типы сдельных и повременных систем оплаты труда, доплаты или удержания за объем и качество работы, выполняемой при определенных условиях, и другие хорошо известные в настоящее вре</w:t>
      </w:r>
      <w:r w:rsidR="00CB4A9D" w:rsidRPr="004D6618">
        <w:rPr>
          <w:rFonts w:ascii="Times New Roman" w:eastAsia="Times New Roman" w:hAnsi="Times New Roman" w:cs="Times New Roman"/>
          <w:sz w:val="28"/>
          <w:szCs w:val="28"/>
        </w:rPr>
        <w:t>мя методы управления персоналом</w:t>
      </w:r>
      <w:r w:rsidRPr="004D6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>С улучшением жизни людей руководители стали понимать, что простой "пряник" или гарантированная зарплата не всегда заставляют человека трудиться усерднее. Мотивы трудовой деятельности более образованных и обеспеченных людей оказываются более сложными и трудными для воздействия.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>Этот факт заставил специалистов в области управления искать новые решения проблем мотивации в психологическом аспекте. Но исследователи здесь не сразу нашли эффективные подходы и методы.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6618">
        <w:rPr>
          <w:rFonts w:ascii="Times New Roman" w:eastAsia="Times New Roman" w:hAnsi="Times New Roman" w:cs="Times New Roman"/>
          <w:sz w:val="28"/>
          <w:szCs w:val="28"/>
        </w:rPr>
        <w:t>В начале 30-х годов начались исследования поведения человека на рабочем месте с применением теории подсознательного, разработанной австрийским психологом З. Фрейдом.</w:t>
      </w:r>
      <w:proofErr w:type="gram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Эти работы и исследования </w:t>
      </w:r>
      <w:proofErr w:type="spellStart"/>
      <w:r w:rsidRPr="004D6618">
        <w:rPr>
          <w:rFonts w:ascii="Times New Roman" w:eastAsia="Times New Roman" w:hAnsi="Times New Roman" w:cs="Times New Roman"/>
          <w:sz w:val="28"/>
          <w:szCs w:val="28"/>
        </w:rPr>
        <w:t>Э.Мэйо</w:t>
      </w:r>
      <w:proofErr w:type="spell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позволили осознать, что на производительность индивидуального труда значительно влияют человеческие факторы и групповое поведение людей.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>Было установлено, что всякое поведение человека имеет свою целевую направленность, сопровождается какими - то действиями (физическими, умственными, словесными и т.п.), чем-то и кем-то побуждается.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последних 30-40 лет показали, что истинные побуждения, которые заставляют человека отдавать максимум усилий, трудно определить и они (побуждения) слишком сложны </w:t>
      </w:r>
    </w:p>
    <w:p w:rsidR="00071D9B" w:rsidRPr="004D6618" w:rsidRDefault="00071D9B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Тем не </w:t>
      </w:r>
      <w:proofErr w:type="gramStart"/>
      <w:r w:rsidRPr="004D6618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4D6618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теории и модели мотивации дают некоторые объяснения этой проблеме. Овладев ими, руководитель сможет значительно расширить свои возможности в привлечении образованного работника сегодняшнего дня к выполнению задач, направленных на цели организации.</w:t>
      </w:r>
    </w:p>
    <w:p w:rsidR="00820A6C" w:rsidRPr="004D6618" w:rsidRDefault="00820A6C" w:rsidP="00826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A6C" w:rsidRPr="004D6618" w:rsidRDefault="00820A6C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4089" w:rsidRPr="004D6618" w:rsidRDefault="00574089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A6C" w:rsidRPr="004D6618" w:rsidRDefault="00820A6C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18" w:rsidRDefault="004D6618" w:rsidP="00510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DD54F3" w:rsidRDefault="00DD54F3" w:rsidP="005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Лекция по теме Мотивация </w:t>
      </w:r>
      <w:r w:rsidR="00A4572C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</w:p>
    <w:p w:rsidR="00A4572C" w:rsidRPr="00DD54F3" w:rsidRDefault="00A4572C" w:rsidP="005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/>
          <w:bCs/>
          <w:sz w:val="28"/>
          <w:szCs w:val="28"/>
        </w:rPr>
        <w:t>Мотивация труда</w:t>
      </w:r>
      <w:r w:rsidRPr="00A4572C">
        <w:rPr>
          <w:rFonts w:ascii="Times New Roman" w:hAnsi="Times New Roman" w:cs="Times New Roman"/>
          <w:bCs/>
          <w:sz w:val="28"/>
          <w:szCs w:val="28"/>
        </w:rPr>
        <w:t xml:space="preserve"> – одна из важнейших функций менеджмента, представляющая собой стимулирование работника или группы работников к деятельности по достижению целей предприятия через удовлетворение их собственных потребностей.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/>
          <w:bCs/>
          <w:sz w:val="28"/>
          <w:szCs w:val="28"/>
        </w:rPr>
        <w:t>Главные рычаги мотивации</w:t>
      </w:r>
      <w:r w:rsidRPr="00A4572C">
        <w:rPr>
          <w:rFonts w:ascii="Times New Roman" w:hAnsi="Times New Roman" w:cs="Times New Roman"/>
          <w:bCs/>
          <w:sz w:val="28"/>
          <w:szCs w:val="28"/>
        </w:rPr>
        <w:t xml:space="preserve"> – стимулы и мотивы. </w:t>
      </w:r>
      <w:r w:rsidRPr="00A4572C">
        <w:rPr>
          <w:rFonts w:ascii="Times New Roman" w:hAnsi="Times New Roman" w:cs="Times New Roman"/>
          <w:b/>
          <w:bCs/>
          <w:sz w:val="28"/>
          <w:szCs w:val="28"/>
        </w:rPr>
        <w:t>Стимул</w:t>
      </w:r>
      <w:r w:rsidRPr="00A4572C">
        <w:rPr>
          <w:rFonts w:ascii="Times New Roman" w:hAnsi="Times New Roman" w:cs="Times New Roman"/>
          <w:bCs/>
          <w:sz w:val="28"/>
          <w:szCs w:val="28"/>
        </w:rPr>
        <w:t xml:space="preserve"> – материальная награда определенной формы, например заработная плата. В отличие от стимула </w:t>
      </w:r>
      <w:r w:rsidRPr="00A4572C">
        <w:rPr>
          <w:rFonts w:ascii="Times New Roman" w:hAnsi="Times New Roman" w:cs="Times New Roman"/>
          <w:b/>
          <w:bCs/>
          <w:sz w:val="28"/>
          <w:szCs w:val="28"/>
        </w:rPr>
        <w:t>мотив</w:t>
      </w:r>
      <w:r w:rsidRPr="00A4572C">
        <w:rPr>
          <w:rFonts w:ascii="Times New Roman" w:hAnsi="Times New Roman" w:cs="Times New Roman"/>
          <w:bCs/>
          <w:sz w:val="28"/>
          <w:szCs w:val="28"/>
        </w:rPr>
        <w:t xml:space="preserve"> является внутренней побудительной силой: желанием, влечением, ориентацией, внутренними целевыми установками.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 xml:space="preserve">Иерархия потребностей по А. </w:t>
      </w:r>
      <w:proofErr w:type="spellStart"/>
      <w:r w:rsidRPr="00A4572C">
        <w:rPr>
          <w:rFonts w:ascii="Times New Roman" w:hAnsi="Times New Roman" w:cs="Times New Roman"/>
          <w:bCs/>
          <w:sz w:val="28"/>
          <w:szCs w:val="28"/>
        </w:rPr>
        <w:t>Маслоу</w:t>
      </w:r>
      <w:proofErr w:type="spellEnd"/>
      <w:r w:rsidRPr="00A4572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4572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4572C">
        <w:rPr>
          <w:rFonts w:ascii="Times New Roman" w:hAnsi="Times New Roman" w:cs="Times New Roman"/>
          <w:bCs/>
          <w:sz w:val="28"/>
          <w:szCs w:val="28"/>
        </w:rPr>
        <w:t xml:space="preserve"> наиболее важных к наименее):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1) физиологические потребности (в пище, жилище, тепле и т. д.);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2) потребность в безопасности (в защите и порядке);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3) социальные потребности (потребности входить в какую-либо группу, поддерживать с членами этой группы дружеские отношения и др.);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4) потребность в уважении (потребность в самоуважении и уважении других людей, престиже, славе и др.);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5) потребность в самовыражении (потребность полностью развить свой творческий потенциал в работе, образовании и воспитании детей и т. п.).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Существуют и другие, достаточно распространенные классификации потребностей работников, например разделение их на материальные, духовные, социальные. Наиболее эффективными стимулирующими факторами являются соответствие выполняемой работы потребностям человека в самоутверждении как личности и возможность самовыражения.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i/>
          <w:sz w:val="28"/>
          <w:szCs w:val="28"/>
        </w:rPr>
        <w:t>Основные формы мотивации работников</w:t>
      </w:r>
      <w:r w:rsidRPr="00A4572C">
        <w:rPr>
          <w:rFonts w:ascii="Times New Roman" w:hAnsi="Times New Roman" w:cs="Times New Roman"/>
          <w:bCs/>
          <w:sz w:val="28"/>
          <w:szCs w:val="28"/>
        </w:rPr>
        <w:t xml:space="preserve"> предприятия: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1) заработная плата – оценка вклада работника в результаты деятельности предприятия. Она должна быть сопоставима и конкурентоспособна с оплатой труда на аналогичных предприятиях отрасли и региона. Заработок работника определяется в зависимости от его квалификации, личных способностей и достижений в труде. Существуют различные премии и доплаты;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2) система внутрифирменных льгот работникам: субсидированное и льготное питание, продажа продукции предприятия своим работникам со скидкой, оплата расходов на проезд до места работы и обратно, предоставление своим работникам ссуд (беспроцентных или под низкий процент), предоставление права пользования транспортом фирмы, страхование здоровья работников за счет предприятия, эффективное премирование, доплаты за стаж;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3) нематериальные льготы: предоставление права на скользящий, гибкий график работы, предоставление отгулов, увеличение продолжительности оплачиваемого отпуска за достижения в работе, более ранний или поздний выход на пенсию;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4) повышение содержательности труда, самостоятельности, ответственности работника, привлечение его к управлению предприятием;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lastRenderedPageBreak/>
        <w:t>5) создание благоприятной социальной атмосферы, устранение статусных, административных, психологических барьеров между отдельными группами работников, развитие доверия и взаимопонимания внутри коллектива, моральное поощрение работников;</w:t>
      </w:r>
    </w:p>
    <w:p w:rsidR="00A4572C" w:rsidRPr="00A4572C" w:rsidRDefault="00A4572C" w:rsidP="005107A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6) продвижение работников по службе, планирование их карьеры, оплата обучения и повышения квалификации.</w:t>
      </w:r>
    </w:p>
    <w:p w:rsidR="004D6618" w:rsidRPr="004D6618" w:rsidRDefault="00A4572C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72C">
        <w:rPr>
          <w:rFonts w:ascii="Times New Roman" w:hAnsi="Times New Roman" w:cs="Times New Roman"/>
          <w:bCs/>
          <w:sz w:val="28"/>
          <w:szCs w:val="28"/>
        </w:rPr>
        <w:t>Данные мероприятия по повышению мотивации труда позволяют более эффективно использовать трудовой потенциал предприятия и повышать его конкурентоспособность на рынке.</w:t>
      </w: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5107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Pr="004D6618" w:rsidRDefault="004D6618" w:rsidP="004D6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D6618" w:rsidRDefault="004D6618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2E3C" w:rsidRDefault="00722E3C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2E3C" w:rsidRDefault="00722E3C" w:rsidP="008267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54F3" w:rsidRDefault="00DD54F3" w:rsidP="00DD54F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20A6C" w:rsidRDefault="00820A6C" w:rsidP="00DD54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D66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 w:rsidR="004D661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</w:p>
    <w:p w:rsidR="005107A0" w:rsidRPr="004D6618" w:rsidRDefault="005107A0" w:rsidP="00DD54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D53B2" w:rsidRDefault="007D53B2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Ситуация для анализа для первой подгруппы:</w:t>
      </w:r>
    </w:p>
    <w:p w:rsidR="003B0E10" w:rsidRPr="004D6618" w:rsidRDefault="003B0E10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iCs/>
          <w:sz w:val="28"/>
          <w:szCs w:val="28"/>
        </w:rPr>
        <w:t>Александр Петрович Семенов</w:t>
      </w:r>
      <w:r w:rsidRPr="004D6618"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="00771DBB" w:rsidRPr="004D6618">
        <w:rPr>
          <w:rFonts w:ascii="Times New Roman" w:hAnsi="Times New Roman" w:cs="Times New Roman"/>
          <w:sz w:val="28"/>
          <w:szCs w:val="28"/>
        </w:rPr>
        <w:t xml:space="preserve">Ульяновский </w:t>
      </w:r>
      <w:r w:rsidR="008267A4" w:rsidRPr="004D6618">
        <w:rPr>
          <w:rFonts w:ascii="Times New Roman" w:hAnsi="Times New Roman" w:cs="Times New Roman"/>
          <w:sz w:val="28"/>
          <w:szCs w:val="28"/>
        </w:rPr>
        <w:t>политехнический институт</w:t>
      </w:r>
      <w:r w:rsidRPr="004D6618">
        <w:rPr>
          <w:rFonts w:ascii="Times New Roman" w:hAnsi="Times New Roman" w:cs="Times New Roman"/>
          <w:sz w:val="28"/>
          <w:szCs w:val="28"/>
        </w:rPr>
        <w:t xml:space="preserve">, защитил кандидатскую диссертацию и работал старшим научным сотрудником в одном из НИИ. Являясь натурой творческой, он постоянно стремился реализовать себя в новых разработках, пользовался заслуженным уважением руководства и коллег по работе. Свою работу он любил и отдавал ей все силы. Ему нравилось, когда его хвалили и ставили в пример, однако и разумную критику воспринимал </w:t>
      </w:r>
      <w:proofErr w:type="spellStart"/>
      <w:r w:rsidRPr="004D6618">
        <w:rPr>
          <w:rFonts w:ascii="Times New Roman" w:hAnsi="Times New Roman" w:cs="Times New Roman"/>
          <w:sz w:val="28"/>
          <w:szCs w:val="28"/>
        </w:rPr>
        <w:t>спокойно</w:t>
      </w:r>
      <w:proofErr w:type="gramStart"/>
      <w:r w:rsidRPr="004D66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6618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 начала перестройки в НИИ, где работал Александр Петрович, постепенно прекратили финансирование практически всех исследований, и сотрудники начали искать новые места </w:t>
      </w:r>
      <w:proofErr w:type="spellStart"/>
      <w:r w:rsidRPr="004D6618">
        <w:rPr>
          <w:rFonts w:ascii="Times New Roman" w:hAnsi="Times New Roman" w:cs="Times New Roman"/>
          <w:sz w:val="28"/>
          <w:szCs w:val="28"/>
        </w:rPr>
        <w:t>работы.Семенов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 А.П. получил второе высшее экономическое образование и в настоящее время </w:t>
      </w:r>
      <w:r w:rsidR="002008FA" w:rsidRPr="004D6618">
        <w:rPr>
          <w:rFonts w:ascii="Times New Roman" w:hAnsi="Times New Roman" w:cs="Times New Roman"/>
          <w:sz w:val="28"/>
          <w:szCs w:val="28"/>
        </w:rPr>
        <w:t xml:space="preserve">возглавляет небольшую электромонтажную организацию </w:t>
      </w:r>
      <w:r w:rsidR="002008FA" w:rsidRPr="004D661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занимающуюся ремонтом и обслуживанием существующих электрических систем бытового назначения</w:t>
      </w:r>
      <w:r w:rsidRPr="004D6618">
        <w:rPr>
          <w:rFonts w:ascii="Times New Roman" w:hAnsi="Times New Roman" w:cs="Times New Roman"/>
          <w:sz w:val="28"/>
          <w:szCs w:val="28"/>
        </w:rPr>
        <w:t xml:space="preserve">. </w:t>
      </w:r>
      <w:r w:rsidR="002008FA" w:rsidRPr="004D6618">
        <w:rPr>
          <w:rFonts w:ascii="Times New Roman" w:hAnsi="Times New Roman" w:cs="Times New Roman"/>
          <w:sz w:val="28"/>
          <w:szCs w:val="28"/>
        </w:rPr>
        <w:t>Фирма</w:t>
      </w:r>
      <w:r w:rsidRPr="004D6618">
        <w:rPr>
          <w:rFonts w:ascii="Times New Roman" w:hAnsi="Times New Roman" w:cs="Times New Roman"/>
          <w:sz w:val="28"/>
          <w:szCs w:val="28"/>
        </w:rPr>
        <w:t xml:space="preserve"> хорошо зарекомендовала себя на рынке, имеет хорошую репутацию среди своих постоянных клиентов.</w:t>
      </w:r>
    </w:p>
    <w:p w:rsidR="00FF11B6" w:rsidRDefault="007D53B2" w:rsidP="00DD54F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618">
        <w:rPr>
          <w:b/>
          <w:iCs/>
          <w:sz w:val="28"/>
          <w:szCs w:val="28"/>
        </w:rPr>
        <w:t>Задание</w:t>
      </w:r>
      <w:r w:rsidRPr="004D6618">
        <w:rPr>
          <w:b/>
          <w:sz w:val="28"/>
          <w:szCs w:val="28"/>
        </w:rPr>
        <w:t>:</w:t>
      </w:r>
      <w:r w:rsidRPr="004D6618">
        <w:rPr>
          <w:sz w:val="28"/>
          <w:szCs w:val="28"/>
        </w:rPr>
        <w:t xml:space="preserve"> Разработайте сист</w:t>
      </w:r>
      <w:r w:rsidR="005107A0">
        <w:rPr>
          <w:sz w:val="28"/>
          <w:szCs w:val="28"/>
        </w:rPr>
        <w:t>ему мотивации для Семенова А.П.</w:t>
      </w:r>
    </w:p>
    <w:p w:rsidR="005107A0" w:rsidRPr="00DD54F3" w:rsidRDefault="005107A0" w:rsidP="00DD54F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Ситуация для анализа для второй подгруппы:</w:t>
      </w:r>
    </w:p>
    <w:p w:rsidR="008267A4" w:rsidRPr="004D6618" w:rsidRDefault="007D53B2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iCs/>
          <w:sz w:val="28"/>
          <w:szCs w:val="28"/>
        </w:rPr>
        <w:t xml:space="preserve">Ирина Матвеевна Кравцова </w:t>
      </w:r>
      <w:r w:rsidRPr="004D6618">
        <w:rPr>
          <w:rFonts w:ascii="Times New Roman" w:hAnsi="Times New Roman" w:cs="Times New Roman"/>
          <w:sz w:val="28"/>
          <w:szCs w:val="28"/>
        </w:rPr>
        <w:t>— старший мастер</w:t>
      </w:r>
      <w:r w:rsidR="00D34040" w:rsidRPr="004D6618">
        <w:rPr>
          <w:rFonts w:ascii="Times New Roman" w:hAnsi="Times New Roman" w:cs="Times New Roman"/>
          <w:sz w:val="28"/>
          <w:szCs w:val="28"/>
        </w:rPr>
        <w:t xml:space="preserve"> в цехе теплоснабжения</w:t>
      </w:r>
      <w:r w:rsidRPr="004D6618">
        <w:rPr>
          <w:rFonts w:ascii="Times New Roman" w:hAnsi="Times New Roman" w:cs="Times New Roman"/>
          <w:sz w:val="28"/>
          <w:szCs w:val="28"/>
        </w:rPr>
        <w:t xml:space="preserve">. На завод она пришла сразу после школы и работает там уже более 25 лет. Все сотрудники ее хорошо знают и любят за веселый и неунывающий характер, за готовность помочь людям в трудную минуту. Она радостно сообщает всем о своих достижениях, но не скрывает и </w:t>
      </w:r>
      <w:proofErr w:type="spellStart"/>
      <w:r w:rsidRPr="004D6618">
        <w:rPr>
          <w:rFonts w:ascii="Times New Roman" w:hAnsi="Times New Roman" w:cs="Times New Roman"/>
          <w:sz w:val="28"/>
          <w:szCs w:val="28"/>
        </w:rPr>
        <w:t>огорчений</w:t>
      </w:r>
      <w:proofErr w:type="gramStart"/>
      <w:r w:rsidRPr="004D66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D6618">
        <w:rPr>
          <w:rFonts w:ascii="Times New Roman" w:hAnsi="Times New Roman" w:cs="Times New Roman"/>
          <w:sz w:val="28"/>
          <w:szCs w:val="28"/>
        </w:rPr>
        <w:t>есмотря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 на большой стаж работы, Ирина Матвеевна охотно прислушивается к советам и старается их </w:t>
      </w:r>
      <w:proofErr w:type="spellStart"/>
      <w:r w:rsidRPr="004D6618">
        <w:rPr>
          <w:rFonts w:ascii="Times New Roman" w:hAnsi="Times New Roman" w:cs="Times New Roman"/>
          <w:sz w:val="28"/>
          <w:szCs w:val="28"/>
        </w:rPr>
        <w:t>выполнять.Кравцова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 xml:space="preserve"> И.М. гордится тем, что относится к известной на заводе рабочей династии: ее отец, муж, сын и дочь работают на «</w:t>
      </w:r>
      <w:proofErr w:type="spellStart"/>
      <w:r w:rsidRPr="004D6618">
        <w:rPr>
          <w:rFonts w:ascii="Times New Roman" w:hAnsi="Times New Roman" w:cs="Times New Roman"/>
          <w:sz w:val="28"/>
          <w:szCs w:val="28"/>
        </w:rPr>
        <w:t>Станколите</w:t>
      </w:r>
      <w:proofErr w:type="spellEnd"/>
      <w:r w:rsidRPr="004D6618">
        <w:rPr>
          <w:rFonts w:ascii="Times New Roman" w:hAnsi="Times New Roman" w:cs="Times New Roman"/>
          <w:sz w:val="28"/>
          <w:szCs w:val="28"/>
        </w:rPr>
        <w:t>».В свое время Ирине Матвеевне предлагали продолжить образование, но ей нравилась ее профессия и не хотелось снова садиться за парту. Теперь она иногда жалеет о своем отказе: ей кажется, что образование открыло бы перед ней новые возможности служебного роста.</w:t>
      </w:r>
    </w:p>
    <w:p w:rsidR="00FF11B6" w:rsidRDefault="007D53B2" w:rsidP="00DD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b/>
          <w:iCs/>
          <w:sz w:val="28"/>
          <w:szCs w:val="28"/>
        </w:rPr>
        <w:t>Задание</w:t>
      </w:r>
      <w:r w:rsidRPr="004D6618">
        <w:rPr>
          <w:rFonts w:ascii="Times New Roman" w:hAnsi="Times New Roman" w:cs="Times New Roman"/>
          <w:b/>
          <w:sz w:val="28"/>
          <w:szCs w:val="28"/>
        </w:rPr>
        <w:t>:</w:t>
      </w:r>
      <w:r w:rsidRPr="004D6618">
        <w:rPr>
          <w:rFonts w:ascii="Times New Roman" w:hAnsi="Times New Roman" w:cs="Times New Roman"/>
          <w:sz w:val="28"/>
          <w:szCs w:val="28"/>
        </w:rPr>
        <w:t xml:space="preserve"> Разработайте систему мотивации для Кравцовой И.М.</w:t>
      </w:r>
    </w:p>
    <w:p w:rsidR="005107A0" w:rsidRPr="00DD54F3" w:rsidRDefault="005107A0" w:rsidP="00DD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618">
        <w:rPr>
          <w:rFonts w:ascii="Times New Roman" w:hAnsi="Times New Roman" w:cs="Times New Roman"/>
          <w:b/>
          <w:sz w:val="28"/>
          <w:szCs w:val="28"/>
        </w:rPr>
        <w:t>Ситуация для анализа для третьей подгруппы</w:t>
      </w:r>
      <w:r w:rsidRPr="004D6618">
        <w:rPr>
          <w:rFonts w:ascii="Times New Roman" w:hAnsi="Times New Roman" w:cs="Times New Roman"/>
          <w:sz w:val="28"/>
          <w:szCs w:val="28"/>
        </w:rPr>
        <w:t>:</w:t>
      </w:r>
    </w:p>
    <w:p w:rsidR="007D53B2" w:rsidRPr="004D6618" w:rsidRDefault="007D53B2" w:rsidP="008267A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618">
        <w:rPr>
          <w:iCs/>
          <w:sz w:val="28"/>
          <w:szCs w:val="28"/>
        </w:rPr>
        <w:t>Лев Николаевич Смирнов</w:t>
      </w:r>
      <w:r w:rsidRPr="004D6618">
        <w:rPr>
          <w:sz w:val="28"/>
          <w:szCs w:val="28"/>
        </w:rPr>
        <w:t xml:space="preserve"> год назад окончил институт</w:t>
      </w:r>
      <w:r w:rsidR="00FF11B6" w:rsidRPr="004D6618">
        <w:rPr>
          <w:sz w:val="28"/>
          <w:szCs w:val="28"/>
        </w:rPr>
        <w:t>, энергетический факультет</w:t>
      </w:r>
      <w:r w:rsidRPr="004D6618">
        <w:rPr>
          <w:sz w:val="28"/>
          <w:szCs w:val="28"/>
        </w:rPr>
        <w:t xml:space="preserve"> и в настоящее время работает </w:t>
      </w:r>
      <w:r w:rsidR="00D34040" w:rsidRPr="004D6618">
        <w:rPr>
          <w:sz w:val="28"/>
          <w:szCs w:val="28"/>
        </w:rPr>
        <w:t>в отделе главного энергетика</w:t>
      </w:r>
      <w:r w:rsidRPr="004D6618">
        <w:rPr>
          <w:sz w:val="28"/>
          <w:szCs w:val="28"/>
        </w:rPr>
        <w:t xml:space="preserve">. Начальник отдела считает его способным и подающим надежды сотрудником, поэтому после трех месяцев испытательного срока рекомендовал зачислить его в </w:t>
      </w:r>
      <w:proofErr w:type="spellStart"/>
      <w:r w:rsidRPr="004D6618">
        <w:rPr>
          <w:sz w:val="28"/>
          <w:szCs w:val="28"/>
        </w:rPr>
        <w:t>штат</w:t>
      </w:r>
      <w:proofErr w:type="gramStart"/>
      <w:r w:rsidRPr="004D6618">
        <w:rPr>
          <w:sz w:val="28"/>
          <w:szCs w:val="28"/>
        </w:rPr>
        <w:t>.С</w:t>
      </w:r>
      <w:proofErr w:type="gramEnd"/>
      <w:r w:rsidRPr="004D6618">
        <w:rPr>
          <w:sz w:val="28"/>
          <w:szCs w:val="28"/>
        </w:rPr>
        <w:t>ослуживцы</w:t>
      </w:r>
      <w:proofErr w:type="spellEnd"/>
      <w:r w:rsidRPr="004D6618">
        <w:rPr>
          <w:sz w:val="28"/>
          <w:szCs w:val="28"/>
        </w:rPr>
        <w:t xml:space="preserve"> уверены, что их молодой коллега очень увлечен работой, так как он часто забывает об обеденном перерыве и не ходит в столовую. Однако пока никто в </w:t>
      </w:r>
      <w:r w:rsidR="00D34040" w:rsidRPr="004D6618">
        <w:rPr>
          <w:sz w:val="28"/>
          <w:szCs w:val="28"/>
        </w:rPr>
        <w:t>отделе</w:t>
      </w:r>
      <w:r w:rsidRPr="004D6618">
        <w:rPr>
          <w:sz w:val="28"/>
          <w:szCs w:val="28"/>
        </w:rPr>
        <w:t xml:space="preserve"> не знает, что Смирнов очень впечатлителен: малейшая неприятность может вывести его из равновесия. Он болезненно </w:t>
      </w:r>
      <w:r w:rsidRPr="004D6618">
        <w:rPr>
          <w:sz w:val="28"/>
          <w:szCs w:val="28"/>
        </w:rPr>
        <w:lastRenderedPageBreak/>
        <w:t>переживает любую обиду, но если никто не проявляет пристального внимания к его работе, не задевает его, то он работает очень четко и аккуратно.</w:t>
      </w:r>
    </w:p>
    <w:p w:rsidR="007D53B2" w:rsidRPr="004D6618" w:rsidRDefault="007D53B2" w:rsidP="008267A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6618">
        <w:rPr>
          <w:sz w:val="28"/>
          <w:szCs w:val="28"/>
        </w:rPr>
        <w:t>Два месяца назад Лев Николаевич женился, и жена переехала в двухкомнатную квартиру, где он жил с родителями.</w:t>
      </w:r>
    </w:p>
    <w:p w:rsidR="007D53B2" w:rsidRPr="004D6618" w:rsidRDefault="007D53B2" w:rsidP="00DD54F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D6618">
        <w:rPr>
          <w:b/>
          <w:iCs/>
          <w:sz w:val="28"/>
          <w:szCs w:val="28"/>
        </w:rPr>
        <w:t>Задание</w:t>
      </w:r>
      <w:r w:rsidRPr="004D6618">
        <w:rPr>
          <w:b/>
          <w:sz w:val="28"/>
          <w:szCs w:val="28"/>
        </w:rPr>
        <w:t>:</w:t>
      </w:r>
      <w:r w:rsidRPr="004D6618">
        <w:rPr>
          <w:sz w:val="28"/>
          <w:szCs w:val="28"/>
        </w:rPr>
        <w:t xml:space="preserve"> Разработайте систему мотивации для Смирнова Л.Н..</w:t>
      </w: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3B2" w:rsidRPr="004D6618" w:rsidRDefault="007D53B2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A9D" w:rsidRPr="004D6618" w:rsidRDefault="00CB4A9D" w:rsidP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67A4" w:rsidRPr="004D6618" w:rsidRDefault="0082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267A4" w:rsidRPr="004D6618" w:rsidSect="00225D0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63" w:rsidRDefault="00A53463" w:rsidP="0073436E">
      <w:pPr>
        <w:spacing w:after="0" w:line="240" w:lineRule="auto"/>
      </w:pPr>
      <w:r>
        <w:separator/>
      </w:r>
    </w:p>
  </w:endnote>
  <w:endnote w:type="continuationSeparator" w:id="0">
    <w:p w:rsidR="00A53463" w:rsidRDefault="00A53463" w:rsidP="007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12"/>
      <w:docPartObj>
        <w:docPartGallery w:val="Page Numbers (Bottom of Page)"/>
        <w:docPartUnique/>
      </w:docPartObj>
    </w:sdtPr>
    <w:sdtContent>
      <w:p w:rsidR="00F762D2" w:rsidRDefault="002F5B63">
        <w:pPr>
          <w:pStyle w:val="a5"/>
          <w:jc w:val="right"/>
        </w:pPr>
        <w:r>
          <w:fldChar w:fldCharType="begin"/>
        </w:r>
        <w:r w:rsidR="00F762D2">
          <w:instrText xml:space="preserve"> PAGE   \* MERGEFORMAT </w:instrText>
        </w:r>
        <w:r>
          <w:fldChar w:fldCharType="separate"/>
        </w:r>
        <w:r w:rsidR="00C555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762D2" w:rsidRDefault="00F76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63" w:rsidRDefault="00A53463" w:rsidP="0073436E">
      <w:pPr>
        <w:spacing w:after="0" w:line="240" w:lineRule="auto"/>
      </w:pPr>
      <w:r>
        <w:separator/>
      </w:r>
    </w:p>
  </w:footnote>
  <w:footnote w:type="continuationSeparator" w:id="0">
    <w:p w:rsidR="00A53463" w:rsidRDefault="00A53463" w:rsidP="0073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CF6"/>
    <w:multiLevelType w:val="hybridMultilevel"/>
    <w:tmpl w:val="7B46C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FF8"/>
    <w:multiLevelType w:val="hybridMultilevel"/>
    <w:tmpl w:val="5D108316"/>
    <w:lvl w:ilvl="0" w:tplc="9140ED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6280"/>
    <w:multiLevelType w:val="hybridMultilevel"/>
    <w:tmpl w:val="3B940412"/>
    <w:lvl w:ilvl="0" w:tplc="2B8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6692"/>
    <w:multiLevelType w:val="hybridMultilevel"/>
    <w:tmpl w:val="769E2536"/>
    <w:lvl w:ilvl="0" w:tplc="9140ED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FC63CA"/>
    <w:multiLevelType w:val="hybridMultilevel"/>
    <w:tmpl w:val="04929E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34301"/>
    <w:multiLevelType w:val="hybridMultilevel"/>
    <w:tmpl w:val="472A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32398"/>
    <w:multiLevelType w:val="hybridMultilevel"/>
    <w:tmpl w:val="6CC42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E3B45"/>
    <w:multiLevelType w:val="hybridMultilevel"/>
    <w:tmpl w:val="EA985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BFA"/>
    <w:multiLevelType w:val="hybridMultilevel"/>
    <w:tmpl w:val="D1123642"/>
    <w:lvl w:ilvl="0" w:tplc="0D76B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4522A"/>
    <w:multiLevelType w:val="hybridMultilevel"/>
    <w:tmpl w:val="BE3C96B8"/>
    <w:lvl w:ilvl="0" w:tplc="9140ED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05412"/>
    <w:multiLevelType w:val="hybridMultilevel"/>
    <w:tmpl w:val="F3F830DC"/>
    <w:lvl w:ilvl="0" w:tplc="9140ED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34520"/>
    <w:multiLevelType w:val="hybridMultilevel"/>
    <w:tmpl w:val="A4D4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51E89"/>
    <w:multiLevelType w:val="hybridMultilevel"/>
    <w:tmpl w:val="5B729110"/>
    <w:lvl w:ilvl="0" w:tplc="2B8AC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C3492"/>
    <w:multiLevelType w:val="hybridMultilevel"/>
    <w:tmpl w:val="ED3E0878"/>
    <w:lvl w:ilvl="0" w:tplc="9140ED7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401301"/>
    <w:multiLevelType w:val="hybridMultilevel"/>
    <w:tmpl w:val="A3B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51FE9"/>
    <w:multiLevelType w:val="hybridMultilevel"/>
    <w:tmpl w:val="BE2AF2CE"/>
    <w:lvl w:ilvl="0" w:tplc="9140ED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32FD1"/>
    <w:multiLevelType w:val="hybridMultilevel"/>
    <w:tmpl w:val="3C086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84BF1"/>
    <w:multiLevelType w:val="hybridMultilevel"/>
    <w:tmpl w:val="5ACE147E"/>
    <w:lvl w:ilvl="0" w:tplc="797C0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B787D"/>
    <w:multiLevelType w:val="hybridMultilevel"/>
    <w:tmpl w:val="4756FCAE"/>
    <w:lvl w:ilvl="0" w:tplc="9140ED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A5479"/>
    <w:multiLevelType w:val="hybridMultilevel"/>
    <w:tmpl w:val="C5A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57BB5"/>
    <w:multiLevelType w:val="multilevel"/>
    <w:tmpl w:val="423AF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CAE56BC"/>
    <w:multiLevelType w:val="hybridMultilevel"/>
    <w:tmpl w:val="1870E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E293A"/>
    <w:multiLevelType w:val="hybridMultilevel"/>
    <w:tmpl w:val="AAF4E902"/>
    <w:lvl w:ilvl="0" w:tplc="2B8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A68AB"/>
    <w:multiLevelType w:val="hybridMultilevel"/>
    <w:tmpl w:val="1870E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349F3"/>
    <w:multiLevelType w:val="multilevel"/>
    <w:tmpl w:val="9000F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"/>
  </w:num>
  <w:num w:numId="9">
    <w:abstractNumId w:val="7"/>
  </w:num>
  <w:num w:numId="10">
    <w:abstractNumId w:val="15"/>
  </w:num>
  <w:num w:numId="11">
    <w:abstractNumId w:val="20"/>
  </w:num>
  <w:num w:numId="12">
    <w:abstractNumId w:val="18"/>
  </w:num>
  <w:num w:numId="13">
    <w:abstractNumId w:val="9"/>
  </w:num>
  <w:num w:numId="14">
    <w:abstractNumId w:val="13"/>
  </w:num>
  <w:num w:numId="15">
    <w:abstractNumId w:val="3"/>
  </w:num>
  <w:num w:numId="16">
    <w:abstractNumId w:val="17"/>
  </w:num>
  <w:num w:numId="17">
    <w:abstractNumId w:val="12"/>
  </w:num>
  <w:num w:numId="18">
    <w:abstractNumId w:val="24"/>
  </w:num>
  <w:num w:numId="19">
    <w:abstractNumId w:val="22"/>
  </w:num>
  <w:num w:numId="20">
    <w:abstractNumId w:val="2"/>
  </w:num>
  <w:num w:numId="21">
    <w:abstractNumId w:val="5"/>
  </w:num>
  <w:num w:numId="22">
    <w:abstractNumId w:val="8"/>
  </w:num>
  <w:num w:numId="23">
    <w:abstractNumId w:val="11"/>
  </w:num>
  <w:num w:numId="24">
    <w:abstractNumId w:val="14"/>
  </w:num>
  <w:num w:numId="25">
    <w:abstractNumId w:val="16"/>
  </w:num>
  <w:num w:numId="26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36E"/>
    <w:rsid w:val="00007378"/>
    <w:rsid w:val="0001258A"/>
    <w:rsid w:val="00016F59"/>
    <w:rsid w:val="0001769D"/>
    <w:rsid w:val="0003591B"/>
    <w:rsid w:val="0003742F"/>
    <w:rsid w:val="00050C4E"/>
    <w:rsid w:val="000536AF"/>
    <w:rsid w:val="00053FFD"/>
    <w:rsid w:val="00071D9B"/>
    <w:rsid w:val="00095FD6"/>
    <w:rsid w:val="000A624C"/>
    <w:rsid w:val="000C1330"/>
    <w:rsid w:val="000D4900"/>
    <w:rsid w:val="000F7D48"/>
    <w:rsid w:val="001062BC"/>
    <w:rsid w:val="0014535D"/>
    <w:rsid w:val="001555FE"/>
    <w:rsid w:val="00156030"/>
    <w:rsid w:val="00160309"/>
    <w:rsid w:val="00173F5C"/>
    <w:rsid w:val="001845E6"/>
    <w:rsid w:val="00184C38"/>
    <w:rsid w:val="001A66E6"/>
    <w:rsid w:val="001C22E0"/>
    <w:rsid w:val="001F451C"/>
    <w:rsid w:val="002008FA"/>
    <w:rsid w:val="002011DF"/>
    <w:rsid w:val="00205A5D"/>
    <w:rsid w:val="00212E2F"/>
    <w:rsid w:val="00217DC2"/>
    <w:rsid w:val="00225981"/>
    <w:rsid w:val="00225D07"/>
    <w:rsid w:val="00277D9F"/>
    <w:rsid w:val="00283B38"/>
    <w:rsid w:val="00296C8D"/>
    <w:rsid w:val="002C1249"/>
    <w:rsid w:val="002E23CA"/>
    <w:rsid w:val="002E5EAC"/>
    <w:rsid w:val="002F5B63"/>
    <w:rsid w:val="00314224"/>
    <w:rsid w:val="003142AF"/>
    <w:rsid w:val="00315C22"/>
    <w:rsid w:val="00324D3C"/>
    <w:rsid w:val="00331AD6"/>
    <w:rsid w:val="00353B88"/>
    <w:rsid w:val="00355796"/>
    <w:rsid w:val="00364344"/>
    <w:rsid w:val="003812D2"/>
    <w:rsid w:val="003B0E10"/>
    <w:rsid w:val="003B59B5"/>
    <w:rsid w:val="004156CB"/>
    <w:rsid w:val="00417727"/>
    <w:rsid w:val="00417D4E"/>
    <w:rsid w:val="00422EEF"/>
    <w:rsid w:val="004361DF"/>
    <w:rsid w:val="00440903"/>
    <w:rsid w:val="004654BE"/>
    <w:rsid w:val="00466CB3"/>
    <w:rsid w:val="00472848"/>
    <w:rsid w:val="00474B72"/>
    <w:rsid w:val="004773DD"/>
    <w:rsid w:val="00477ECD"/>
    <w:rsid w:val="00487F31"/>
    <w:rsid w:val="00493BC1"/>
    <w:rsid w:val="004A4725"/>
    <w:rsid w:val="004B103C"/>
    <w:rsid w:val="004B133A"/>
    <w:rsid w:val="004D6618"/>
    <w:rsid w:val="005107A0"/>
    <w:rsid w:val="00514380"/>
    <w:rsid w:val="00517C9B"/>
    <w:rsid w:val="00521A39"/>
    <w:rsid w:val="0053509F"/>
    <w:rsid w:val="00542AB0"/>
    <w:rsid w:val="005506DB"/>
    <w:rsid w:val="005526E4"/>
    <w:rsid w:val="00560672"/>
    <w:rsid w:val="00560B81"/>
    <w:rsid w:val="00561D43"/>
    <w:rsid w:val="00572FBD"/>
    <w:rsid w:val="005731C0"/>
    <w:rsid w:val="00574089"/>
    <w:rsid w:val="0059368B"/>
    <w:rsid w:val="005B0C85"/>
    <w:rsid w:val="005B1884"/>
    <w:rsid w:val="005B1EC1"/>
    <w:rsid w:val="005D4FD9"/>
    <w:rsid w:val="005D6B5F"/>
    <w:rsid w:val="005E7AC5"/>
    <w:rsid w:val="00610495"/>
    <w:rsid w:val="006235BA"/>
    <w:rsid w:val="00634C23"/>
    <w:rsid w:val="00647518"/>
    <w:rsid w:val="006547CD"/>
    <w:rsid w:val="0066304E"/>
    <w:rsid w:val="006641F2"/>
    <w:rsid w:val="00665614"/>
    <w:rsid w:val="00667100"/>
    <w:rsid w:val="00684E7D"/>
    <w:rsid w:val="0069563E"/>
    <w:rsid w:val="006963D4"/>
    <w:rsid w:val="006B4730"/>
    <w:rsid w:val="006C3C48"/>
    <w:rsid w:val="006E299C"/>
    <w:rsid w:val="006F3CF0"/>
    <w:rsid w:val="00701A80"/>
    <w:rsid w:val="0070330C"/>
    <w:rsid w:val="007062B4"/>
    <w:rsid w:val="00707E7E"/>
    <w:rsid w:val="00722E3C"/>
    <w:rsid w:val="0073436E"/>
    <w:rsid w:val="00735327"/>
    <w:rsid w:val="00736794"/>
    <w:rsid w:val="00746174"/>
    <w:rsid w:val="00771DBB"/>
    <w:rsid w:val="007B091B"/>
    <w:rsid w:val="007B2F6A"/>
    <w:rsid w:val="007B4202"/>
    <w:rsid w:val="007B4341"/>
    <w:rsid w:val="007C00AD"/>
    <w:rsid w:val="007D0AC6"/>
    <w:rsid w:val="007D53B2"/>
    <w:rsid w:val="007E1218"/>
    <w:rsid w:val="00820A6C"/>
    <w:rsid w:val="00820AAB"/>
    <w:rsid w:val="00821F8F"/>
    <w:rsid w:val="008236FD"/>
    <w:rsid w:val="008267A4"/>
    <w:rsid w:val="00843E5C"/>
    <w:rsid w:val="00853118"/>
    <w:rsid w:val="008F70AB"/>
    <w:rsid w:val="00905DC9"/>
    <w:rsid w:val="00931D75"/>
    <w:rsid w:val="0093503B"/>
    <w:rsid w:val="00964A6C"/>
    <w:rsid w:val="00986360"/>
    <w:rsid w:val="009B54A1"/>
    <w:rsid w:val="009B6A00"/>
    <w:rsid w:val="009E010E"/>
    <w:rsid w:val="00A374E3"/>
    <w:rsid w:val="00A4572C"/>
    <w:rsid w:val="00A53463"/>
    <w:rsid w:val="00A700EF"/>
    <w:rsid w:val="00A96763"/>
    <w:rsid w:val="00AC050F"/>
    <w:rsid w:val="00AE00D6"/>
    <w:rsid w:val="00AF6B32"/>
    <w:rsid w:val="00B00996"/>
    <w:rsid w:val="00B02B57"/>
    <w:rsid w:val="00B07115"/>
    <w:rsid w:val="00B22C89"/>
    <w:rsid w:val="00B26E38"/>
    <w:rsid w:val="00B314D0"/>
    <w:rsid w:val="00B70D4B"/>
    <w:rsid w:val="00B87832"/>
    <w:rsid w:val="00BA57E8"/>
    <w:rsid w:val="00BB2E8D"/>
    <w:rsid w:val="00BD1C24"/>
    <w:rsid w:val="00BF4929"/>
    <w:rsid w:val="00C269E4"/>
    <w:rsid w:val="00C33D7F"/>
    <w:rsid w:val="00C50A45"/>
    <w:rsid w:val="00C53BE5"/>
    <w:rsid w:val="00C555BA"/>
    <w:rsid w:val="00C71681"/>
    <w:rsid w:val="00C833E1"/>
    <w:rsid w:val="00C85F52"/>
    <w:rsid w:val="00C90344"/>
    <w:rsid w:val="00C90817"/>
    <w:rsid w:val="00C9085F"/>
    <w:rsid w:val="00C9700F"/>
    <w:rsid w:val="00CA0050"/>
    <w:rsid w:val="00CB4A9D"/>
    <w:rsid w:val="00CB4DEC"/>
    <w:rsid w:val="00D04C35"/>
    <w:rsid w:val="00D26BA3"/>
    <w:rsid w:val="00D34040"/>
    <w:rsid w:val="00D40B3C"/>
    <w:rsid w:val="00D47DD4"/>
    <w:rsid w:val="00D5469D"/>
    <w:rsid w:val="00D620F4"/>
    <w:rsid w:val="00D66522"/>
    <w:rsid w:val="00D733F8"/>
    <w:rsid w:val="00D74212"/>
    <w:rsid w:val="00D74857"/>
    <w:rsid w:val="00D74B19"/>
    <w:rsid w:val="00D93441"/>
    <w:rsid w:val="00DD2364"/>
    <w:rsid w:val="00DD3249"/>
    <w:rsid w:val="00DD54F3"/>
    <w:rsid w:val="00DD58B5"/>
    <w:rsid w:val="00DD70FB"/>
    <w:rsid w:val="00DD7595"/>
    <w:rsid w:val="00DE4CFA"/>
    <w:rsid w:val="00DF2FA5"/>
    <w:rsid w:val="00E1122D"/>
    <w:rsid w:val="00E12057"/>
    <w:rsid w:val="00E300C0"/>
    <w:rsid w:val="00E46186"/>
    <w:rsid w:val="00E47218"/>
    <w:rsid w:val="00E61838"/>
    <w:rsid w:val="00E62787"/>
    <w:rsid w:val="00E83BB0"/>
    <w:rsid w:val="00E86D9A"/>
    <w:rsid w:val="00EC38E6"/>
    <w:rsid w:val="00EE1A2B"/>
    <w:rsid w:val="00EF6E36"/>
    <w:rsid w:val="00F11EA8"/>
    <w:rsid w:val="00F12A50"/>
    <w:rsid w:val="00F17161"/>
    <w:rsid w:val="00F23E9E"/>
    <w:rsid w:val="00F2528A"/>
    <w:rsid w:val="00F466CF"/>
    <w:rsid w:val="00F515C5"/>
    <w:rsid w:val="00F538F6"/>
    <w:rsid w:val="00F762D2"/>
    <w:rsid w:val="00F95ADF"/>
    <w:rsid w:val="00FC601D"/>
    <w:rsid w:val="00FD1A5D"/>
    <w:rsid w:val="00FE24A9"/>
    <w:rsid w:val="00FF11B6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CB"/>
  </w:style>
  <w:style w:type="paragraph" w:styleId="1">
    <w:name w:val="heading 1"/>
    <w:basedOn w:val="a"/>
    <w:next w:val="a"/>
    <w:link w:val="10"/>
    <w:qFormat/>
    <w:rsid w:val="00517C9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436E"/>
  </w:style>
  <w:style w:type="paragraph" w:styleId="a5">
    <w:name w:val="footer"/>
    <w:basedOn w:val="a"/>
    <w:link w:val="a6"/>
    <w:uiPriority w:val="99"/>
    <w:unhideWhenUsed/>
    <w:rsid w:val="0073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6E"/>
  </w:style>
  <w:style w:type="paragraph" w:customStyle="1" w:styleId="c5">
    <w:name w:val="c5"/>
    <w:basedOn w:val="a"/>
    <w:rsid w:val="007343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436E"/>
  </w:style>
  <w:style w:type="paragraph" w:customStyle="1" w:styleId="c1">
    <w:name w:val="c1"/>
    <w:basedOn w:val="a"/>
    <w:rsid w:val="007343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7DC2"/>
    <w:pPr>
      <w:ind w:left="720"/>
      <w:contextualSpacing/>
    </w:pPr>
  </w:style>
  <w:style w:type="table" w:styleId="a8">
    <w:name w:val="Table Grid"/>
    <w:basedOn w:val="a1"/>
    <w:uiPriority w:val="59"/>
    <w:rsid w:val="00217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3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956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69563E"/>
    <w:rPr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517C9B"/>
    <w:rPr>
      <w:rFonts w:ascii="Times New Roman" w:eastAsia="Calibri" w:hAnsi="Times New Roman" w:cs="Times New Roman"/>
      <w:sz w:val="24"/>
      <w:szCs w:val="24"/>
    </w:rPr>
  </w:style>
  <w:style w:type="paragraph" w:styleId="aa">
    <w:name w:val="List"/>
    <w:basedOn w:val="a"/>
    <w:uiPriority w:val="99"/>
    <w:unhideWhenUsed/>
    <w:rsid w:val="00D04C35"/>
    <w:pPr>
      <w:ind w:left="283" w:hanging="283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5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5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enu-table">
    <w:name w:val="submenu-table"/>
    <w:basedOn w:val="a0"/>
    <w:rsid w:val="000A624C"/>
  </w:style>
  <w:style w:type="paragraph" w:styleId="ab">
    <w:name w:val="Balloon Text"/>
    <w:basedOn w:val="a"/>
    <w:link w:val="ac"/>
    <w:uiPriority w:val="99"/>
    <w:semiHidden/>
    <w:unhideWhenUsed/>
    <w:rsid w:val="0057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0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55FE"/>
  </w:style>
  <w:style w:type="character" w:styleId="ad">
    <w:name w:val="Hyperlink"/>
    <w:basedOn w:val="a0"/>
    <w:uiPriority w:val="99"/>
    <w:semiHidden/>
    <w:unhideWhenUsed/>
    <w:rsid w:val="00155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24AD-A088-49CE-B738-83F17481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пщ</dc:creator>
  <cp:keywords/>
  <dc:description/>
  <cp:lastModifiedBy>uch</cp:lastModifiedBy>
  <cp:revision>128</cp:revision>
  <cp:lastPrinted>2017-05-24T16:52:00Z</cp:lastPrinted>
  <dcterms:created xsi:type="dcterms:W3CDTF">2012-05-21T14:29:00Z</dcterms:created>
  <dcterms:modified xsi:type="dcterms:W3CDTF">2018-10-11T12:16:00Z</dcterms:modified>
</cp:coreProperties>
</file>