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AB9" w:rsidRDefault="00587AB9" w:rsidP="00F40E78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</w:p>
    <w:p w:rsidR="00FD4668" w:rsidRPr="00FD4668" w:rsidRDefault="00FD4668" w:rsidP="00FD466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5F5F5"/>
        </w:rPr>
        <w:t>Муниципальное автономное общеобразовательное учреждение</w:t>
      </w:r>
    </w:p>
    <w:p w:rsidR="00FD4668" w:rsidRPr="00FD4668" w:rsidRDefault="00FD4668" w:rsidP="00FD466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5F5F5"/>
        </w:rPr>
        <w:t>«Средняя общеобразовательная школа</w:t>
      </w:r>
    </w:p>
    <w:p w:rsidR="00FD4668" w:rsidRPr="00FD4668" w:rsidRDefault="00FD4668" w:rsidP="00FD466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5F5F5"/>
        </w:rPr>
        <w:t>С углубленным изучением отдельных предметов № 4»</w:t>
      </w:r>
    </w:p>
    <w:p w:rsidR="00FD4668" w:rsidRPr="00FD4668" w:rsidRDefault="00FD4668" w:rsidP="00F40E78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</w:p>
    <w:p w:rsidR="00FD4668" w:rsidRPr="00FD4668" w:rsidRDefault="00FD4668" w:rsidP="00F40E78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</w:p>
    <w:p w:rsidR="00FD4668" w:rsidRPr="00FD4668" w:rsidRDefault="00FD4668" w:rsidP="00FD3C77">
      <w:pPr>
        <w:tabs>
          <w:tab w:val="left" w:pos="21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и</w:t>
      </w:r>
      <w:r w:rsidRPr="00FD4668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сследовательская работа на тему:</w:t>
      </w:r>
    </w:p>
    <w:p w:rsidR="00FD4668" w:rsidRPr="00FD4668" w:rsidRDefault="00FD3C77" w:rsidP="00F40E78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D4568" wp14:editId="1FAC80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3C77" w:rsidRPr="00FD3C77" w:rsidRDefault="00FD3C77" w:rsidP="00FD3C77">
                            <w:pPr>
                              <w:tabs>
                                <w:tab w:val="left" w:pos="214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5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5F5F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C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5"/>
                                <w:sz w:val="72"/>
                                <w:szCs w:val="72"/>
                                <w:bdr w:val="none" w:sz="0" w:space="0" w:color="auto" w:frame="1"/>
                                <w:shd w:val="clear" w:color="auto" w:fill="F5F5F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«Волшебные проделки яичной скорлупы»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8D456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MFdU084AgAATQQAAA4AAAAAAAAAAAAAAAAALgIA&#10;AGRycy9lMm9Eb2MueG1sUEsBAi0AFAAGAAgAAAAhAEuJJs3WAAAABQEAAA8AAAAAAAAAAAAAAAAA&#10;kgQAAGRycy9kb3ducmV2LnhtbFBLBQYAAAAABAAEAPMAAACVBQAAAAA=&#10;" filled="f" stroked="f">
                <v:fill o:detectmouseclick="t"/>
                <v:textbox style="mso-fit-shape-to-text:t">
                  <w:txbxContent>
                    <w:p w:rsidR="00FD3C77" w:rsidRPr="00FD3C77" w:rsidRDefault="00FD3C77" w:rsidP="00FD3C77">
                      <w:pPr>
                        <w:tabs>
                          <w:tab w:val="left" w:pos="214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5"/>
                          <w:sz w:val="72"/>
                          <w:szCs w:val="72"/>
                          <w:bdr w:val="none" w:sz="0" w:space="0" w:color="auto" w:frame="1"/>
                          <w:shd w:val="clear" w:color="auto" w:fill="F5F5F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3C77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5"/>
                          <w:sz w:val="72"/>
                          <w:szCs w:val="72"/>
                          <w:bdr w:val="none" w:sz="0" w:space="0" w:color="auto" w:frame="1"/>
                          <w:shd w:val="clear" w:color="auto" w:fill="F5F5F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«Волшебные проделки яичной скорлупы»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4668" w:rsidRPr="00FD4668" w:rsidRDefault="00FD3C77" w:rsidP="00F40E78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528F4297" wp14:editId="5CFA706C">
            <wp:extent cx="2596197" cy="1730798"/>
            <wp:effectExtent l="0" t="0" r="0" b="3175"/>
            <wp:docPr id="9" name="Рисунок 9" descr="Картинки по запросу яйц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яйца карт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03" cy="17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68" w:rsidRPr="00FD4668" w:rsidRDefault="00FD3C77" w:rsidP="00FD4668">
      <w:pPr>
        <w:tabs>
          <w:tab w:val="left" w:pos="5415"/>
        </w:tabs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 xml:space="preserve">                                                                      </w:t>
      </w:r>
      <w:r w:rsidR="00FD4668"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Автор:</w:t>
      </w:r>
    </w:p>
    <w:p w:rsidR="00FD4668" w:rsidRPr="00FD4668" w:rsidRDefault="00FD4668" w:rsidP="00FD4668">
      <w:pPr>
        <w:tabs>
          <w:tab w:val="left" w:pos="5520"/>
        </w:tabs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ab/>
      </w:r>
      <w:r w:rsidR="00FD3C77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 xml:space="preserve"> у</w:t>
      </w:r>
      <w:r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ченица 3 класса «В»</w:t>
      </w:r>
    </w:p>
    <w:p w:rsidR="00FD4668" w:rsidRPr="00FD4668" w:rsidRDefault="00FD4668" w:rsidP="00FD4668">
      <w:pPr>
        <w:tabs>
          <w:tab w:val="left" w:pos="5565"/>
        </w:tabs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ab/>
        <w:t>Пронина Анна</w:t>
      </w:r>
    </w:p>
    <w:p w:rsidR="00FD4668" w:rsidRPr="00FD4668" w:rsidRDefault="00FD4668" w:rsidP="00F40E78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</w:p>
    <w:p w:rsidR="00FD4668" w:rsidRPr="00FD4668" w:rsidRDefault="00FD4668" w:rsidP="00FD4668">
      <w:pPr>
        <w:tabs>
          <w:tab w:val="left" w:pos="5640"/>
        </w:tabs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ab/>
        <w:t>Руководитель проекта:</w:t>
      </w:r>
    </w:p>
    <w:p w:rsidR="00FD4668" w:rsidRPr="00FD4668" w:rsidRDefault="00FD4668" w:rsidP="00FD4668">
      <w:pPr>
        <w:tabs>
          <w:tab w:val="left" w:pos="5580"/>
        </w:tabs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ab/>
      </w:r>
      <w:r w:rsidR="00FD3C77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у</w:t>
      </w:r>
      <w:r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читель нач. классов</w:t>
      </w:r>
    </w:p>
    <w:p w:rsidR="00FD4668" w:rsidRPr="00FD4668" w:rsidRDefault="00FD3C77" w:rsidP="00FD4668">
      <w:pPr>
        <w:tabs>
          <w:tab w:val="left" w:pos="5685"/>
        </w:tabs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 xml:space="preserve">                                                                      </w:t>
      </w:r>
      <w:proofErr w:type="spellStart"/>
      <w:r w:rsidR="00FD4668"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Богаева</w:t>
      </w:r>
      <w:proofErr w:type="spellEnd"/>
      <w:r w:rsidR="00FD4668"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 xml:space="preserve"> Е. В.</w:t>
      </w:r>
    </w:p>
    <w:p w:rsidR="00FD3C77" w:rsidRDefault="00FD3C77" w:rsidP="00FD3C77">
      <w:pPr>
        <w:tabs>
          <w:tab w:val="left" w:pos="2325"/>
        </w:tabs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</w:p>
    <w:p w:rsidR="00FD3C77" w:rsidRDefault="00FD3C77" w:rsidP="00FD3C77">
      <w:pPr>
        <w:tabs>
          <w:tab w:val="left" w:pos="2325"/>
        </w:tabs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</w:p>
    <w:p w:rsidR="00FD4668" w:rsidRPr="00FD4668" w:rsidRDefault="00FD4668" w:rsidP="00FD3C77">
      <w:pPr>
        <w:tabs>
          <w:tab w:val="left" w:pos="2325"/>
        </w:tabs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 w:rsidRPr="00FD4668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Магадан, 2016</w:t>
      </w:r>
    </w:p>
    <w:p w:rsidR="00FD4668" w:rsidRPr="00FD4668" w:rsidRDefault="00FD4668" w:rsidP="00F40E78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</w:p>
    <w:p w:rsidR="004E24D0" w:rsidRPr="00F40E78" w:rsidRDefault="004E24D0" w:rsidP="00FD3C77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</w:pPr>
      <w:r w:rsidRPr="00F40E78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5F5F5"/>
        </w:rPr>
        <w:t>Введение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Ежедневно человек в своей жизни использует в пищу много разнообразных продуктов, в том числе и куриное яйцо. Мы используем его и в выпечке, и для приготовления вторых блюд, и для салатов. Моя бабушка, готовя что-то из яиц, никогда не выбрасывает яичную скорлупу. Она говорит, что яйцо – великое творение природы, что это символ зарождения и развития жизни. В древние времена яйцо считалось символом весны и солнца, приносящего свет и тепло. Зародыш внутри яйца — это символ круговорота жизни в природе, а его скорлупа – пространственные границы мира. Скорлупа яйца – это телохранитель, мать, которая защищает жизнь. Посмотри, говорила бабушка, как растут цветы, которые мы поливаем водой, настоянной на скорлупе.            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Слова бабушки заставили меня задуматься: а действительно, скорлупа такая на вид хрупкая, ранимая, неужели  она может быть такой прочной,  чтобы сохранить жизнь внутри яйца? Почему сидящая на яйцах курица не расплющивает их, но, в то же время, удары птенца изнутри, легко разрушают эту оболочку?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Мне стало интересно на самом ли деле скорлупа яиц такая полезная вещь?!</w:t>
      </w:r>
    </w:p>
    <w:p w:rsidR="009D5394" w:rsidRPr="00F40E78" w:rsidRDefault="00E2396D" w:rsidP="00F40E7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Так была выбрана </w:t>
      </w:r>
      <w:r w:rsidRPr="00F40E78">
        <w:rPr>
          <w:rFonts w:ascii="Times New Roman" w:hAnsi="Times New Roman" w:cs="Times New Roman"/>
          <w:b/>
          <w:sz w:val="28"/>
          <w:szCs w:val="28"/>
        </w:rPr>
        <w:t>тема моего исследования «Волшебные проделки яичной скорлупы».</w:t>
      </w:r>
    </w:p>
    <w:p w:rsidR="007F0047" w:rsidRPr="00CD27CA" w:rsidRDefault="00E2396D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0E78">
        <w:rPr>
          <w:rFonts w:ascii="Times New Roman" w:hAnsi="Times New Roman" w:cs="Times New Roman"/>
          <w:b/>
          <w:sz w:val="28"/>
          <w:szCs w:val="28"/>
        </w:rPr>
        <w:t>Акту</w:t>
      </w:r>
      <w:r w:rsidR="00E457D0" w:rsidRPr="00F40E78">
        <w:rPr>
          <w:rFonts w:ascii="Times New Roman" w:hAnsi="Times New Roman" w:cs="Times New Roman"/>
          <w:b/>
          <w:sz w:val="28"/>
          <w:szCs w:val="28"/>
        </w:rPr>
        <w:t>альность работы</w:t>
      </w:r>
      <w:r w:rsidR="00E457D0" w:rsidRPr="00CD27CA">
        <w:rPr>
          <w:rFonts w:ascii="Times New Roman" w:hAnsi="Times New Roman" w:cs="Times New Roman"/>
          <w:sz w:val="28"/>
          <w:szCs w:val="28"/>
        </w:rPr>
        <w:t xml:space="preserve"> состоит в том, ч</w:t>
      </w:r>
      <w:r w:rsidRPr="00CD27CA">
        <w:rPr>
          <w:rFonts w:ascii="Times New Roman" w:hAnsi="Times New Roman" w:cs="Times New Roman"/>
          <w:sz w:val="28"/>
          <w:szCs w:val="28"/>
        </w:rPr>
        <w:t xml:space="preserve">тобы находить интересное и необычное в предметах, которые кажутся, на первый взгляд, абсолютно бессмысленными. </w:t>
      </w:r>
    </w:p>
    <w:p w:rsidR="007F0047" w:rsidRPr="00CD27CA" w:rsidRDefault="007F0047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0E78">
        <w:rPr>
          <w:rFonts w:ascii="Times New Roman" w:hAnsi="Times New Roman" w:cs="Times New Roman"/>
          <w:b/>
          <w:sz w:val="28"/>
          <w:szCs w:val="28"/>
        </w:rPr>
        <w:t>Целью моей работы</w:t>
      </w:r>
      <w:r w:rsidRPr="00CD27CA">
        <w:rPr>
          <w:rFonts w:ascii="Times New Roman" w:hAnsi="Times New Roman" w:cs="Times New Roman"/>
          <w:sz w:val="28"/>
          <w:szCs w:val="28"/>
        </w:rPr>
        <w:t xml:space="preserve"> является ознакомление с составом и свойствами яичной скорлупы, её применение в жизни</w:t>
      </w:r>
    </w:p>
    <w:p w:rsidR="00E2396D" w:rsidRPr="00CD27CA" w:rsidRDefault="00E2396D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Таким образом, предметом моего исследования стала яичная</w:t>
      </w:r>
      <w:r w:rsidR="00E457D0" w:rsidRPr="00CD27CA">
        <w:rPr>
          <w:rFonts w:ascii="Times New Roman" w:hAnsi="Times New Roman" w:cs="Times New Roman"/>
          <w:sz w:val="28"/>
          <w:szCs w:val="28"/>
        </w:rPr>
        <w:t xml:space="preserve"> </w:t>
      </w:r>
      <w:r w:rsidRPr="00CD27CA">
        <w:rPr>
          <w:rFonts w:ascii="Times New Roman" w:hAnsi="Times New Roman" w:cs="Times New Roman"/>
          <w:sz w:val="28"/>
          <w:szCs w:val="28"/>
        </w:rPr>
        <w:t>скорлупа. В ходе изучения возникло много проблемных вопросов:</w:t>
      </w:r>
    </w:p>
    <w:p w:rsidR="00E2396D" w:rsidRPr="00CD27CA" w:rsidRDefault="00E2396D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-Что приносит скорлупа:</w:t>
      </w:r>
      <w:r w:rsidR="007F0047" w:rsidRPr="00CD27CA">
        <w:rPr>
          <w:rFonts w:ascii="Times New Roman" w:hAnsi="Times New Roman" w:cs="Times New Roman"/>
          <w:sz w:val="28"/>
          <w:szCs w:val="28"/>
        </w:rPr>
        <w:t xml:space="preserve"> </w:t>
      </w:r>
      <w:r w:rsidRPr="00CD27CA">
        <w:rPr>
          <w:rFonts w:ascii="Times New Roman" w:hAnsi="Times New Roman" w:cs="Times New Roman"/>
          <w:sz w:val="28"/>
          <w:szCs w:val="28"/>
        </w:rPr>
        <w:t>вред или пользу?</w:t>
      </w:r>
    </w:p>
    <w:p w:rsidR="00E2396D" w:rsidRPr="00CD27CA" w:rsidRDefault="00E2396D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</w:t>
      </w:r>
      <w:r w:rsidR="00723C0A" w:rsidRPr="00CD27CA">
        <w:rPr>
          <w:rFonts w:ascii="Times New Roman" w:hAnsi="Times New Roman" w:cs="Times New Roman"/>
          <w:sz w:val="28"/>
          <w:szCs w:val="28"/>
        </w:rPr>
        <w:t>Кому и зачем м</w:t>
      </w:r>
      <w:r w:rsidRPr="00CD27CA">
        <w:rPr>
          <w:rFonts w:ascii="Times New Roman" w:hAnsi="Times New Roman" w:cs="Times New Roman"/>
          <w:sz w:val="28"/>
          <w:szCs w:val="28"/>
        </w:rPr>
        <w:t>ожно  применять яичную скорлупу в пищу?</w:t>
      </w:r>
    </w:p>
    <w:p w:rsidR="00E2396D" w:rsidRPr="00CD27CA" w:rsidRDefault="00E2396D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</w:t>
      </w:r>
      <w:r w:rsidR="00E457D0" w:rsidRPr="00CD27CA">
        <w:rPr>
          <w:rFonts w:ascii="Times New Roman" w:hAnsi="Times New Roman" w:cs="Times New Roman"/>
          <w:sz w:val="28"/>
          <w:szCs w:val="28"/>
        </w:rPr>
        <w:t>Как используется</w:t>
      </w:r>
      <w:r w:rsidRPr="00CD27CA">
        <w:rPr>
          <w:rFonts w:ascii="Times New Roman" w:hAnsi="Times New Roman" w:cs="Times New Roman"/>
          <w:sz w:val="28"/>
          <w:szCs w:val="28"/>
        </w:rPr>
        <w:t xml:space="preserve">  скорлупа в бытовых условиях?</w:t>
      </w:r>
    </w:p>
    <w:p w:rsidR="00E2396D" w:rsidRPr="00CD27CA" w:rsidRDefault="00E2396D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-Что интересного можно сделать из яичной скорлупы?</w:t>
      </w:r>
    </w:p>
    <w:p w:rsidR="00E2396D" w:rsidRPr="00CD27CA" w:rsidRDefault="00E2396D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-Как подготовить скорлупу к использованию?</w:t>
      </w:r>
    </w:p>
    <w:p w:rsidR="00E2396D" w:rsidRPr="00CD27CA" w:rsidRDefault="00E2396D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0E78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CD27CA">
        <w:rPr>
          <w:rFonts w:ascii="Times New Roman" w:hAnsi="Times New Roman" w:cs="Times New Roman"/>
          <w:sz w:val="28"/>
          <w:szCs w:val="28"/>
        </w:rPr>
        <w:t>: научиться использовать яичную скорлупу в домашних условиях.</w:t>
      </w:r>
    </w:p>
    <w:p w:rsidR="00F40E78" w:rsidRDefault="00F40E78" w:rsidP="00E2396D">
      <w:pPr>
        <w:rPr>
          <w:rFonts w:ascii="Times New Roman" w:hAnsi="Times New Roman" w:cs="Times New Roman"/>
          <w:sz w:val="28"/>
          <w:szCs w:val="28"/>
        </w:rPr>
      </w:pPr>
    </w:p>
    <w:p w:rsidR="00E2396D" w:rsidRPr="00F40E78" w:rsidRDefault="00E2396D" w:rsidP="00F40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E78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E2396D" w:rsidRPr="00CD27CA" w:rsidRDefault="00E2396D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-изучить полезные свойства яичной скорлупы;</w:t>
      </w:r>
    </w:p>
    <w:p w:rsidR="00E2396D" w:rsidRPr="00CD27CA" w:rsidRDefault="00E2396D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</w:t>
      </w:r>
      <w:r w:rsidR="00723C0A" w:rsidRPr="00CD27CA">
        <w:rPr>
          <w:rFonts w:ascii="Times New Roman" w:hAnsi="Times New Roman" w:cs="Times New Roman"/>
          <w:sz w:val="28"/>
          <w:szCs w:val="28"/>
        </w:rPr>
        <w:t>узнать области применения скорлупы;</w:t>
      </w:r>
    </w:p>
    <w:p w:rsidR="00723C0A" w:rsidRPr="00CD27CA" w:rsidRDefault="00723C0A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-оценить использование в домашних условиях скорлупы;</w:t>
      </w:r>
    </w:p>
    <w:p w:rsidR="00723C0A" w:rsidRPr="00CD27CA" w:rsidRDefault="00723C0A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-сделать поделку из яичной скорлупы.</w:t>
      </w:r>
    </w:p>
    <w:p w:rsidR="00723C0A" w:rsidRPr="00F40E78" w:rsidRDefault="00723C0A" w:rsidP="00E2396D">
      <w:pPr>
        <w:rPr>
          <w:rFonts w:ascii="Times New Roman" w:hAnsi="Times New Roman" w:cs="Times New Roman"/>
          <w:b/>
          <w:sz w:val="28"/>
          <w:szCs w:val="28"/>
        </w:rPr>
      </w:pPr>
      <w:r w:rsidRPr="00F40E78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</w:p>
    <w:p w:rsidR="00723C0A" w:rsidRPr="00CD27CA" w:rsidRDefault="00723C0A" w:rsidP="00E2396D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Правда ли, что яичную скорлупа не имеет никакой ценности и ее нельзя использовать в домашних условиях.</w:t>
      </w:r>
    </w:p>
    <w:p w:rsidR="00723C0A" w:rsidRPr="00CD27CA" w:rsidRDefault="00723C0A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0E78">
        <w:rPr>
          <w:rFonts w:ascii="Times New Roman" w:hAnsi="Times New Roman" w:cs="Times New Roman"/>
          <w:b/>
          <w:sz w:val="28"/>
          <w:szCs w:val="28"/>
        </w:rPr>
        <w:t>Практическое значение исследования</w:t>
      </w:r>
      <w:r w:rsidRPr="00CD27CA">
        <w:rPr>
          <w:rFonts w:ascii="Times New Roman" w:hAnsi="Times New Roman" w:cs="Times New Roman"/>
          <w:sz w:val="28"/>
          <w:szCs w:val="28"/>
        </w:rPr>
        <w:t xml:space="preserve"> в том, что оно может использоваться на уроках окружающего мира и русского языка, во внеклассных мероприятиях, привлечет внимание к изучению фразеологизмов, устного народного творчества (пословицы, поговорки), связанных с </w:t>
      </w:r>
      <w:proofErr w:type="spellStart"/>
      <w:r w:rsidRPr="00CD27CA">
        <w:rPr>
          <w:rFonts w:ascii="Times New Roman" w:hAnsi="Times New Roman" w:cs="Times New Roman"/>
          <w:sz w:val="28"/>
          <w:szCs w:val="28"/>
        </w:rPr>
        <w:t>яицом</w:t>
      </w:r>
      <w:proofErr w:type="spellEnd"/>
      <w:r w:rsidRPr="00CD27CA">
        <w:rPr>
          <w:rFonts w:ascii="Times New Roman" w:hAnsi="Times New Roman" w:cs="Times New Roman"/>
          <w:sz w:val="28"/>
          <w:szCs w:val="28"/>
        </w:rPr>
        <w:t>. Можно рассказать родителям одноклассников о результатах исследования.</w:t>
      </w:r>
    </w:p>
    <w:p w:rsidR="00723C0A" w:rsidRPr="00CD27CA" w:rsidRDefault="00723C0A" w:rsidP="00723C0A">
      <w:pPr>
        <w:rPr>
          <w:rFonts w:ascii="Times New Roman" w:hAnsi="Times New Roman" w:cs="Times New Roman"/>
          <w:sz w:val="28"/>
          <w:szCs w:val="28"/>
        </w:rPr>
      </w:pPr>
    </w:p>
    <w:p w:rsidR="00723C0A" w:rsidRPr="00CD27CA" w:rsidRDefault="00723C0A" w:rsidP="00723C0A">
      <w:pPr>
        <w:rPr>
          <w:rFonts w:ascii="Times New Roman" w:hAnsi="Times New Roman" w:cs="Times New Roman"/>
          <w:sz w:val="28"/>
          <w:szCs w:val="28"/>
        </w:rPr>
      </w:pPr>
    </w:p>
    <w:p w:rsidR="00723C0A" w:rsidRPr="00CD27CA" w:rsidRDefault="00723C0A" w:rsidP="00723C0A">
      <w:pPr>
        <w:rPr>
          <w:rFonts w:ascii="Times New Roman" w:hAnsi="Times New Roman" w:cs="Times New Roman"/>
          <w:sz w:val="28"/>
          <w:szCs w:val="28"/>
        </w:rPr>
      </w:pP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ab/>
      </w: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23C0A" w:rsidRPr="00FD3C77" w:rsidRDefault="00723C0A" w:rsidP="00FD3C77">
      <w:pPr>
        <w:tabs>
          <w:tab w:val="left" w:pos="20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3C77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Введение</w:t>
      </w: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1 глава. Яичная скорлупа </w:t>
      </w:r>
    </w:p>
    <w:p w:rsidR="007F0047" w:rsidRPr="00F40E78" w:rsidRDefault="00723C0A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2 глава. </w:t>
      </w:r>
      <w:r w:rsidR="007F0047" w:rsidRPr="00F40E78">
        <w:rPr>
          <w:rFonts w:ascii="Times New Roman" w:hAnsi="Times New Roman" w:cs="Times New Roman"/>
          <w:sz w:val="28"/>
          <w:szCs w:val="28"/>
        </w:rPr>
        <w:t>Опыты на определение прочности яйца.</w:t>
      </w:r>
    </w:p>
    <w:p w:rsidR="00723C0A" w:rsidRPr="00CD27CA" w:rsidRDefault="007F0047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3 глава. Использование яичной скорлупы в жизни.</w:t>
      </w: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Заключение</w:t>
      </w: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Приложение</w:t>
      </w: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23C0A" w:rsidRPr="00CD27CA" w:rsidRDefault="00723C0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CD27CA" w:rsidRDefault="0018714A" w:rsidP="00723C0A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18714A" w:rsidRPr="00F40E78" w:rsidRDefault="0018714A" w:rsidP="00FD3C77">
      <w:pPr>
        <w:tabs>
          <w:tab w:val="left" w:pos="20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E78">
        <w:rPr>
          <w:rFonts w:ascii="Times New Roman" w:hAnsi="Times New Roman" w:cs="Times New Roman"/>
          <w:b/>
          <w:sz w:val="32"/>
          <w:szCs w:val="32"/>
        </w:rPr>
        <w:t>Глава 1. Яичная скорлупа</w:t>
      </w:r>
    </w:p>
    <w:p w:rsidR="0018714A" w:rsidRPr="00CD27CA" w:rsidRDefault="0018714A" w:rsidP="00F40E7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Яичная скорлупа</w:t>
      </w:r>
      <w:r w:rsidRPr="00CD2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идеальный источник кальция, сбалансированный натуральный препарат, который легко усваивается организмом. Кальций в организме человека выполняет множество функций, участвует в процессах выделения, пищеварения, нервных процессах, влияет на иммунитет и систему воспроизводства. Одним из распространенных в современном мире нарушений обмена веществ, является недостаток кальция. Нарушение кальциевого обмена, особенно в костях, приводит к рахиту у детей, искривлению позвоночника и ранней порчи зубов, хрупкости костей в позднем возрасте, ослаблению родовой деятельности у женщин и т.д. Недостаток кальция в организме сопровождается спадом иммунитета, частыми простудными заболеваниями, развитию аллергии и др. Природные минералы усваиваются лучше из натуральных продуктов, например из обычной яичной скорлупы. Медицинские синтетические препараты гипс, мел, хлористый кальций гораздо хуже усваиваются организмом. </w:t>
      </w:r>
    </w:p>
    <w:p w:rsidR="007F0047" w:rsidRPr="00CD27CA" w:rsidRDefault="007F0047" w:rsidP="00F40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b/>
          <w:sz w:val="28"/>
          <w:szCs w:val="28"/>
        </w:rPr>
        <w:t>Состав яичной скорлупы.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За счёт чего скорлупа куриного яйца так важна и обладает своими качествами? Для ответа на этот вопрос необходимо рассмотреть её состав. По результатам исследований яичная скорлупа состоит из 90 – 93 % кальция, который легко усваивается в организме. Остальную долю занимают не менее полезные элементы: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калий;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фосфор;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магний;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железо;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натрий;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аминокислоты.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b/>
          <w:sz w:val="28"/>
          <w:szCs w:val="28"/>
        </w:rPr>
        <w:t>Всего полезных микроэлементов в куриной скорлупе – 27.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Особенно важно высокое содержание в скорлупе кремния и молибдена – этими элементами крайне бедна наша повседневная пища, но они совершенно необходимы для нормального протекания биохимических реакций в организме. </w:t>
      </w:r>
      <w:r w:rsidRPr="00CD27CA">
        <w:rPr>
          <w:rFonts w:ascii="Times New Roman" w:hAnsi="Times New Roman" w:cs="Times New Roman"/>
          <w:b/>
          <w:sz w:val="28"/>
          <w:szCs w:val="28"/>
        </w:rPr>
        <w:t>В самом деле, яичная скорлупа – это настоящий подарок природы!</w:t>
      </w:r>
    </w:p>
    <w:p w:rsidR="00587AB9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По составу скорлупы куриные яйца похожи на состав зубов человека. В отличии от искусственно созданных витаминов, она состоит из естественных </w:t>
      </w:r>
    </w:p>
    <w:p w:rsidR="00587AB9" w:rsidRDefault="00587AB9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3C77" w:rsidRDefault="00FD3C7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0E78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минералов, которые легко усваиваются в организме, что позволяет её принимать и детям.</w:t>
      </w:r>
    </w:p>
    <w:p w:rsidR="00F40E78" w:rsidRDefault="00F40E78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F40E78" w:rsidRDefault="007F0047" w:rsidP="00F40E7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b/>
          <w:sz w:val="28"/>
          <w:szCs w:val="28"/>
        </w:rPr>
        <w:t>Свойства яичной скорлупы.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Скорлупа яиц в зависимости от вида и породы птицы имеет различную окраску: у яичных кур, уток, гусей - белую; у мясных кур и цесарок - коричневую; у индеек и перепелов - пятнистую. Цвет скорлупы зависит от наличия в ней пигмента. 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Снаружи скорлупа покрыта </w:t>
      </w:r>
      <w:proofErr w:type="spellStart"/>
      <w:r w:rsidRPr="00CD27CA">
        <w:rPr>
          <w:rFonts w:ascii="Times New Roman" w:hAnsi="Times New Roman" w:cs="Times New Roman"/>
          <w:sz w:val="28"/>
          <w:szCs w:val="28"/>
        </w:rPr>
        <w:t>надскорлупной</w:t>
      </w:r>
      <w:proofErr w:type="spellEnd"/>
      <w:r w:rsidRPr="00CD27CA">
        <w:rPr>
          <w:rFonts w:ascii="Times New Roman" w:hAnsi="Times New Roman" w:cs="Times New Roman"/>
          <w:sz w:val="28"/>
          <w:szCs w:val="28"/>
        </w:rPr>
        <w:t xml:space="preserve"> плёнкой, у свежеснесённых яиц она матовая, а при длительном хранении становится блестящей. Изнутри скорлупа имеет </w:t>
      </w:r>
      <w:proofErr w:type="spellStart"/>
      <w:r w:rsidRPr="00CD27CA">
        <w:rPr>
          <w:rFonts w:ascii="Times New Roman" w:hAnsi="Times New Roman" w:cs="Times New Roman"/>
          <w:sz w:val="28"/>
          <w:szCs w:val="28"/>
        </w:rPr>
        <w:t>подскорлупную</w:t>
      </w:r>
      <w:proofErr w:type="spellEnd"/>
      <w:r w:rsidRPr="00CD27CA">
        <w:rPr>
          <w:rFonts w:ascii="Times New Roman" w:hAnsi="Times New Roman" w:cs="Times New Roman"/>
          <w:sz w:val="28"/>
          <w:szCs w:val="28"/>
        </w:rPr>
        <w:t xml:space="preserve"> плёнку, сразу за ней расположена эластичная белковая плёнка. 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Скорлупа яйца имеет определённую упругость и хорошо проводит тепло.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</w:t>
      </w:r>
      <w:r w:rsidR="00F40E78">
        <w:rPr>
          <w:rFonts w:ascii="Times New Roman" w:hAnsi="Times New Roman" w:cs="Times New Roman"/>
          <w:sz w:val="28"/>
          <w:szCs w:val="28"/>
        </w:rPr>
        <w:tab/>
      </w:r>
      <w:r w:rsidRPr="00CD27CA">
        <w:rPr>
          <w:rFonts w:ascii="Times New Roman" w:hAnsi="Times New Roman" w:cs="Times New Roman"/>
          <w:sz w:val="28"/>
          <w:szCs w:val="28"/>
        </w:rPr>
        <w:t xml:space="preserve"> В только что снесённом яйце содержатся все необходимые питательные вещества, минеральные соли, источники энергии и вода, так что оно нуждается только в обогреве и периодическом вращении. В яйце недостаёт только одного важнейшего компонента - </w:t>
      </w:r>
      <w:r w:rsidRPr="00CD27CA">
        <w:rPr>
          <w:rFonts w:ascii="Times New Roman" w:hAnsi="Times New Roman" w:cs="Times New Roman"/>
          <w:b/>
          <w:sz w:val="28"/>
          <w:szCs w:val="28"/>
        </w:rPr>
        <w:t>кислорода</w:t>
      </w:r>
      <w:r w:rsidRPr="00CD27CA">
        <w:rPr>
          <w:rFonts w:ascii="Times New Roman" w:hAnsi="Times New Roman" w:cs="Times New Roman"/>
          <w:sz w:val="28"/>
          <w:szCs w:val="28"/>
        </w:rPr>
        <w:t xml:space="preserve">, который так необходим птенцу! Каким же образом зародыш в яйце получает из окружающей атмосферы кислород и выделяет наружу углекислый газ, иными словами: </w:t>
      </w:r>
      <w:r w:rsidRPr="00CD27CA">
        <w:rPr>
          <w:rFonts w:ascii="Times New Roman" w:hAnsi="Times New Roman" w:cs="Times New Roman"/>
          <w:b/>
          <w:i/>
          <w:sz w:val="28"/>
          <w:szCs w:val="28"/>
        </w:rPr>
        <w:t>как дышит яйцо?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7CA">
        <w:rPr>
          <w:rFonts w:ascii="Times New Roman" w:hAnsi="Times New Roman" w:cs="Times New Roman"/>
          <w:b/>
          <w:i/>
          <w:sz w:val="28"/>
          <w:szCs w:val="28"/>
        </w:rPr>
        <w:t>Яйца птиц «дышат», и «дыхание» это осуществляется  через тысячи микроскопических пор в скорлупе.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Эти поры были впервые обнаружены в </w:t>
      </w:r>
      <w:smartTag w:uri="urn:schemas-microsoft-com:office:smarttags" w:element="metricconverter">
        <w:smartTagPr>
          <w:attr w:name="ProductID" w:val="1863 г"/>
        </w:smartTagPr>
        <w:r w:rsidRPr="00CD27CA">
          <w:rPr>
            <w:rFonts w:ascii="Times New Roman" w:hAnsi="Times New Roman" w:cs="Times New Roman"/>
            <w:sz w:val="28"/>
            <w:szCs w:val="28"/>
          </w:rPr>
          <w:t>1863 г</w:t>
        </w:r>
      </w:smartTag>
      <w:r w:rsidRPr="00CD27CA">
        <w:rPr>
          <w:rFonts w:ascii="Times New Roman" w:hAnsi="Times New Roman" w:cs="Times New Roman"/>
          <w:sz w:val="28"/>
          <w:szCs w:val="28"/>
        </w:rPr>
        <w:t>. Джоном Дэви. Он погрузил яйцо в сосуд с водой и, пользуясь вакуумным насосом, откачал из него воздух. При этом на поверхности скорлупы образовались маленькие пузырьки. Дэви пришёл к заключению, что скорлупу пронизывают мельчайшие каналы.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Если скорлупу осторожно протравить кислотой и затем окрасить, то поры можно увидеть простым глазом: в скорлупе куриного яйца их насчитывается до 10000. 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Толщина скорлупы куриного яйца – доли миллиметра, но попробуйте раздавить яйцо, сжав его ладонями с концов. Это не так-то легко сделать!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В чем причина прочности яичной скорлупы? Главным образом в её геометрической форме. </w:t>
      </w:r>
    </w:p>
    <w:p w:rsidR="00587AB9" w:rsidRDefault="00587AB9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7AB9" w:rsidRDefault="00587AB9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27CA">
        <w:rPr>
          <w:rFonts w:ascii="Times New Roman" w:hAnsi="Times New Roman" w:cs="Times New Roman"/>
          <w:sz w:val="28"/>
          <w:szCs w:val="28"/>
        </w:rPr>
        <w:t>Пространственно</w:t>
      </w:r>
      <w:proofErr w:type="spellEnd"/>
      <w:r w:rsidRPr="00CD27CA">
        <w:rPr>
          <w:rFonts w:ascii="Times New Roman" w:hAnsi="Times New Roman" w:cs="Times New Roman"/>
          <w:sz w:val="28"/>
          <w:szCs w:val="28"/>
        </w:rPr>
        <w:t xml:space="preserve"> изогнутая тонкостенная скорлупа благодаря непрерывности и плавности формы обладает свойством равномерного распределения сил по всей площади. 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Иными словами, давление воспринимается не отдельно каким-либо участком скорлупы, а распределяется по всей её поверхности. Вот почему сидящая на яйцах курица не расплющивает их, а птенец изнутри легко разбивает скорлупу!</w:t>
      </w:r>
    </w:p>
    <w:p w:rsidR="0018714A" w:rsidRDefault="0018714A" w:rsidP="00F40E7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0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Польза и вред яичной скорлупы</w:t>
      </w:r>
    </w:p>
    <w:p w:rsidR="00F40E78" w:rsidRPr="00F40E78" w:rsidRDefault="00F40E78" w:rsidP="00F40E7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14A" w:rsidRPr="00CD27CA" w:rsidRDefault="0018714A" w:rsidP="00F40E78">
      <w:pPr>
        <w:shd w:val="clear" w:color="auto" w:fill="FFFFFF"/>
        <w:spacing w:after="96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яичной скорлупе до 93% легкоусвояемого кальция, в состав скорлупы входит фосфор, магний, калий, кремний, а также в незначительных количествах содержится железо, алюминий, сера и др. Содержание незаменимых аминокислот метионина, изолейцина, лизина и </w:t>
      </w:r>
      <w:proofErr w:type="spellStart"/>
      <w:r w:rsidRPr="00CD2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цистина</w:t>
      </w:r>
      <w:proofErr w:type="spellEnd"/>
      <w:r w:rsidRPr="00CD2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наделяют яичную скорлупу рядом полезных свойств. Ценной считается перепелиная скорлупа. В состав микроэлементов перепелиной скорлупы входят селен и магний. По усвояемости она превосходит яичную скорлупу кур. Скорлупа куриных яиц занимает второе место после перепелиной скорлупы, за счет меньшего процентного состава минеральных веществ. Скорлупой гусиных, утиных яиц и диких птиц в лечебных целях пользоваться не рекомендуют, за счет возможного инфицирования скорлупы. Такую скорлупу можно использовать в качестве удобрения. Цвет не оказывает влияние на полезные свойства яичной скорлупы. Натуральный кальций, в составе яичной скорлупы, попадая в организм образует соединение с фосфором в виде фосфата кальция. В свою очередь, фосфат кальция необходим организму для строительства костей и зубов. Кальций участвует в процессах соединения клеток, укрепляет межклеточные мембраны. Повышает сопротивляемость клеток организма на вирусы и радионуклиды. Улучшает процесс свертывания крови и поднимает иммунитет организма. </w:t>
      </w:r>
    </w:p>
    <w:p w:rsidR="00E457D0" w:rsidRPr="00CD27CA" w:rsidRDefault="00E457D0" w:rsidP="00F40E78">
      <w:pPr>
        <w:tabs>
          <w:tab w:val="left" w:pos="204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457D0" w:rsidRPr="00CD27CA" w:rsidRDefault="00E457D0" w:rsidP="00F40E7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F40E78" w:rsidRDefault="007F0047" w:rsidP="00F40E78">
      <w:pPr>
        <w:tabs>
          <w:tab w:val="left" w:pos="20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E78">
        <w:rPr>
          <w:rFonts w:ascii="Times New Roman" w:hAnsi="Times New Roman" w:cs="Times New Roman"/>
          <w:b/>
          <w:sz w:val="32"/>
          <w:szCs w:val="32"/>
        </w:rPr>
        <w:t>2 глава. Опыты на определение прочности яйца.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Мы решили провести опыт по определению «выносливости» яичной скорлупы. </w:t>
      </w:r>
    </w:p>
    <w:p w:rsidR="007F0047" w:rsidRPr="00CD27CA" w:rsidRDefault="00F40E78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11430</wp:posOffset>
            </wp:positionV>
            <wp:extent cx="2568575" cy="1926590"/>
            <wp:effectExtent l="0" t="0" r="3175" b="0"/>
            <wp:wrapTight wrapText="bothSides">
              <wp:wrapPolygon edited="0">
                <wp:start x="0" y="0"/>
                <wp:lineTo x="0" y="21358"/>
                <wp:lineTo x="21467" y="21358"/>
                <wp:lineTo x="214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47" w:rsidRPr="00CD27CA">
        <w:rPr>
          <w:rFonts w:ascii="Times New Roman" w:hAnsi="Times New Roman" w:cs="Times New Roman"/>
          <w:sz w:val="28"/>
          <w:szCs w:val="28"/>
        </w:rPr>
        <w:t>Мы взяли половинки яичной скорлупы от использованных яиц. Край укрепили изолентой и подравняли ножницами. Сверху положили картон для равномерного распределения веса на все скорлупки и поставили «груз».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 </w:t>
      </w:r>
      <w:r w:rsidR="00F40E78">
        <w:rPr>
          <w:rFonts w:ascii="Times New Roman" w:hAnsi="Times New Roman" w:cs="Times New Roman"/>
          <w:sz w:val="28"/>
          <w:szCs w:val="28"/>
        </w:rPr>
        <w:tab/>
      </w:r>
      <w:r w:rsidRPr="00CD27CA">
        <w:rPr>
          <w:rFonts w:ascii="Times New Roman" w:hAnsi="Times New Roman" w:cs="Times New Roman"/>
          <w:sz w:val="28"/>
          <w:szCs w:val="28"/>
        </w:rPr>
        <w:t xml:space="preserve"> Мы постепенно увеличивали нагрузку на яйца с помощью консервных банок и банки с водой. Но потом решили, что раз яйца такие сильные, то поставим на них 6-литровую бутылку с водой. Яйца остались целыми и невредимыми.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Способность хрупкой яичной скорлупы выдерживать значительный вес объясняется ее полусферической формой. За счёт этого вес распределяется равномерно, что не даёт скорлупе лопнуть. 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Эти знания применяются в строительстве уже давно — при использовании арок и дугообразных перекрытий.</w:t>
      </w:r>
    </w:p>
    <w:p w:rsidR="007F0047" w:rsidRPr="00CD27CA" w:rsidRDefault="007F0047" w:rsidP="007F0047">
      <w:pPr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b/>
          <w:sz w:val="28"/>
          <w:szCs w:val="28"/>
        </w:rPr>
        <w:t>Опыт 2.</w:t>
      </w:r>
    </w:p>
    <w:p w:rsidR="007F0047" w:rsidRPr="00CD27CA" w:rsidRDefault="007F0047" w:rsidP="00F40E7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Дальше, мы решили проверить</w:t>
      </w:r>
      <w:r w:rsidRPr="00CD27CA">
        <w:rPr>
          <w:rFonts w:ascii="Times New Roman" w:hAnsi="Times New Roman" w:cs="Times New Roman"/>
          <w:b/>
          <w:sz w:val="28"/>
          <w:szCs w:val="28"/>
        </w:rPr>
        <w:t>, действительно ли в скорлупе много кальция?</w:t>
      </w:r>
    </w:p>
    <w:p w:rsidR="007F0047" w:rsidRPr="00CD27CA" w:rsidRDefault="00F40E78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972185</wp:posOffset>
            </wp:positionV>
            <wp:extent cx="2076450" cy="2076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47" w:rsidRPr="00CD27CA">
        <w:rPr>
          <w:rFonts w:ascii="Times New Roman" w:hAnsi="Times New Roman" w:cs="Times New Roman"/>
          <w:sz w:val="28"/>
          <w:szCs w:val="28"/>
        </w:rPr>
        <w:t xml:space="preserve">Мы взяли куриное яйцо и поместили его в банку с 9% уксусом. Яйцо тут же стало покрываться пузырьками газа. Все дело в том, что яичная скорлупа содержит карбонат кальция, который при взаимодействии с кислотой растворяется с выделением углекислого газа. Процесс происходит очень быстро, и через некоторое время над жидкостью образуется пышная пена из </w:t>
      </w:r>
      <w:proofErr w:type="spellStart"/>
      <w:r w:rsidR="007F0047" w:rsidRPr="00CD27CA">
        <w:rPr>
          <w:rFonts w:ascii="Times New Roman" w:hAnsi="Times New Roman" w:cs="Times New Roman"/>
          <w:sz w:val="28"/>
          <w:szCs w:val="28"/>
        </w:rPr>
        <w:t>пузырьков.Яйцо</w:t>
      </w:r>
      <w:proofErr w:type="spellEnd"/>
      <w:r w:rsidR="007F0047" w:rsidRPr="00CD27CA">
        <w:rPr>
          <w:rFonts w:ascii="Times New Roman" w:hAnsi="Times New Roman" w:cs="Times New Roman"/>
          <w:sz w:val="28"/>
          <w:szCs w:val="28"/>
        </w:rPr>
        <w:t xml:space="preserve"> в уксусе оставили на 2 суток. За это время, скорлупа полностью растворилась и яйцо покрывала только тонкая внутренняя пленка. При этом оно несколько увеличилось в размерах.</w:t>
      </w:r>
    </w:p>
    <w:p w:rsidR="00587AB9" w:rsidRDefault="007F0047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Несмотря на то, что наше яйцо лишилось своей крепкой защиты и стало мягким,  при этом оно было упругим. Мы его сжимали с разных сторон, продавливали. Еще яйцо стало прыгучим. При бросании мягкого </w:t>
      </w:r>
    </w:p>
    <w:p w:rsidR="00587AB9" w:rsidRDefault="00587AB9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яйца на тарелку оно подпрыгивало как резиновый мячик. Вдоволь наигравшись, мы приступили к следующим экспериментам.</w:t>
      </w:r>
    </w:p>
    <w:p w:rsidR="007F0047" w:rsidRPr="00CD27CA" w:rsidRDefault="007F0047" w:rsidP="007F0047">
      <w:pPr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b/>
          <w:sz w:val="28"/>
          <w:szCs w:val="28"/>
        </w:rPr>
        <w:t>Опыт 3 «Замораживание яйца».</w:t>
      </w:r>
    </w:p>
    <w:p w:rsidR="007F0047" w:rsidRPr="00CD27CA" w:rsidRDefault="007F0047" w:rsidP="007F0047">
      <w:pPr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32385</wp:posOffset>
            </wp:positionV>
            <wp:extent cx="1943100" cy="15716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Следующий эксперимент был не таким сложным, мы решили заморозить сырое яйцо и посмотреть, что будет с яичной скорлупой. 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Скорлупа на яйце при замерзании лопнула. Это произошло от того, что вода при замерзании расширяется. Из этого я сделала вывод, что в яйце много воды. (Яйцо действительно на 73% состоит из воды). Когда яйцо немного оттаяло, мы его почистили и полюбовались видом замороженного яйца.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F40E78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CD27CA" w:rsidRDefault="007F0047" w:rsidP="00F40E78">
      <w:pPr>
        <w:tabs>
          <w:tab w:val="left" w:pos="20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E78">
        <w:rPr>
          <w:rFonts w:ascii="Times New Roman" w:hAnsi="Times New Roman" w:cs="Times New Roman"/>
          <w:b/>
          <w:sz w:val="32"/>
          <w:szCs w:val="32"/>
        </w:rPr>
        <w:t>3 глава. Использование яичной скорлупы в жизни.</w:t>
      </w:r>
    </w:p>
    <w:p w:rsidR="00F40E78" w:rsidRPr="00F40E78" w:rsidRDefault="00F40E78" w:rsidP="00F40E78">
      <w:pPr>
        <w:tabs>
          <w:tab w:val="left" w:pos="20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27CA">
        <w:rPr>
          <w:rFonts w:ascii="Times New Roman" w:hAnsi="Times New Roman" w:cs="Times New Roman"/>
          <w:sz w:val="28"/>
          <w:szCs w:val="28"/>
        </w:rPr>
        <w:t>Яичную скорлупу знают и применяют с давних пор. Причем скорлупа применяется в самых разных областях жизни.</w:t>
      </w:r>
    </w:p>
    <w:p w:rsidR="00CD27CA" w:rsidRPr="00CD27CA" w:rsidRDefault="00CD27CA" w:rsidP="00CD27C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Яичная скорлупа довольно давно используется как натуральное эффективное средство лечения различных заболеваний, связанных с дефицитом кальция в организме.</w:t>
      </w:r>
    </w:p>
    <w:p w:rsidR="00CD27CA" w:rsidRPr="00CD27CA" w:rsidRDefault="00CD27CA" w:rsidP="00CD27C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Используют в борьбе с радионуклидами.</w:t>
      </w:r>
    </w:p>
    <w:p w:rsidR="00CD27CA" w:rsidRPr="00CD27CA" w:rsidRDefault="00CD27CA" w:rsidP="00CD27C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Используют в педиатрии (отличное средство от ожогов)</w:t>
      </w:r>
    </w:p>
    <w:p w:rsidR="00CD27CA" w:rsidRPr="00CD27CA" w:rsidRDefault="00CD27CA" w:rsidP="00CD27C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В качестве биодобавки.</w:t>
      </w:r>
    </w:p>
    <w:p w:rsidR="00CD27CA" w:rsidRPr="00CD27CA" w:rsidRDefault="00CD27CA" w:rsidP="00CD27C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Использование в кулинарии.</w:t>
      </w:r>
    </w:p>
    <w:p w:rsidR="00CD27CA" w:rsidRPr="00CD27CA" w:rsidRDefault="00CD27CA" w:rsidP="00CD27C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Используют, как кальций для помидоров.</w:t>
      </w:r>
    </w:p>
    <w:p w:rsidR="00CD27CA" w:rsidRPr="00CD27CA" w:rsidRDefault="00CD27CA" w:rsidP="00CD27C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Широко используют при уходе за саженцами.</w:t>
      </w:r>
    </w:p>
    <w:p w:rsidR="00CD27CA" w:rsidRPr="00CD27CA" w:rsidRDefault="00CD27CA" w:rsidP="00CD27C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Скорлупа используется как источник минералов, для удобрения растений. </w:t>
      </w:r>
    </w:p>
    <w:p w:rsidR="00CD27CA" w:rsidRPr="00CD27CA" w:rsidRDefault="00CD27CA" w:rsidP="00CD27C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Использование в качестве питательной маски для лица.</w:t>
      </w:r>
    </w:p>
    <w:p w:rsidR="00CD27CA" w:rsidRPr="00CD27CA" w:rsidRDefault="00CD27CA" w:rsidP="00CD27C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 Используется для отбеливания одежды.</w:t>
      </w:r>
    </w:p>
    <w:p w:rsidR="00CD27CA" w:rsidRP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15875</wp:posOffset>
            </wp:positionV>
            <wp:extent cx="3895725" cy="219138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CA" w:rsidRP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</w:p>
    <w:p w:rsidR="00CD27CA" w:rsidRPr="00CD27CA" w:rsidRDefault="00CD27CA" w:rsidP="00CD27C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27CA" w:rsidRPr="00CD27CA" w:rsidRDefault="00CD27CA" w:rsidP="00CD27C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27CA" w:rsidRPr="00CD27CA" w:rsidRDefault="00CD27CA" w:rsidP="00CD27C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27CA" w:rsidRPr="00CD27CA" w:rsidRDefault="00CD27CA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F40E78" w:rsidRDefault="007F0047" w:rsidP="007F0047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F0047" w:rsidRPr="00CD27CA" w:rsidRDefault="007F0047" w:rsidP="00F40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7CA">
        <w:rPr>
          <w:rFonts w:ascii="Times New Roman" w:hAnsi="Times New Roman" w:cs="Times New Roman"/>
          <w:b/>
          <w:sz w:val="28"/>
          <w:szCs w:val="28"/>
        </w:rPr>
        <w:t>Лечебные рецепты из яичной скорлупы.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7CA">
        <w:rPr>
          <w:rFonts w:ascii="Times New Roman" w:hAnsi="Times New Roman" w:cs="Times New Roman"/>
          <w:b/>
          <w:i/>
          <w:sz w:val="28"/>
          <w:szCs w:val="28"/>
        </w:rPr>
        <w:t>Взрослым скорлупу необходимо применять дважды в год, курсами по 15-20 дней.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Готовят скорлупу так. Яйца моют в теплой воде. Белок и желток выливают из яйца, а скорлупу еще раз прополаскивают и на 5 минут помещают в кипящую воду.</w:t>
      </w: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Растереть скорлупу в порошок лучше в ступке. Принимать желательно с утренней едой – с творогом или кашей. Дозировка от 1,5 до </w:t>
      </w:r>
      <w:smartTag w:uri="urn:schemas-microsoft-com:office:smarttags" w:element="metricconverter">
        <w:smartTagPr>
          <w:attr w:name="ProductID" w:val="1863 г"/>
        </w:smartTagPr>
        <w:r w:rsidRPr="00CD27CA">
          <w:rPr>
            <w:rFonts w:ascii="Times New Roman" w:hAnsi="Times New Roman" w:cs="Times New Roman"/>
            <w:sz w:val="28"/>
            <w:szCs w:val="28"/>
          </w:rPr>
          <w:t>3 грамм</w:t>
        </w:r>
      </w:smartTag>
      <w:r w:rsidRPr="00CD27CA">
        <w:rPr>
          <w:rFonts w:ascii="Times New Roman" w:hAnsi="Times New Roman" w:cs="Times New Roman"/>
          <w:sz w:val="28"/>
          <w:szCs w:val="28"/>
        </w:rPr>
        <w:t xml:space="preserve"> в зависимости от возраста. Обратите внимание, что со скорлупы нужно обязательно снять внутреннюю плёнку.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7CA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CD27CA">
        <w:rPr>
          <w:rFonts w:ascii="Times New Roman" w:hAnsi="Times New Roman" w:cs="Times New Roman"/>
          <w:b/>
          <w:i/>
          <w:sz w:val="28"/>
          <w:szCs w:val="28"/>
        </w:rPr>
        <w:t xml:space="preserve">Что же касается детского диатеза, то здесь приём немного другой. </w:t>
      </w:r>
    </w:p>
    <w:p w:rsidR="00A470EF" w:rsidRDefault="00A470EF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8A6AAA8" wp14:editId="7CED95EA">
            <wp:simplePos x="0" y="0"/>
            <wp:positionH relativeFrom="column">
              <wp:posOffset>1003935</wp:posOffset>
            </wp:positionH>
            <wp:positionV relativeFrom="paragraph">
              <wp:posOffset>587375</wp:posOffset>
            </wp:positionV>
            <wp:extent cx="4314825" cy="242697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7CA">
        <w:rPr>
          <w:rFonts w:ascii="Times New Roman" w:hAnsi="Times New Roman" w:cs="Times New Roman"/>
          <w:sz w:val="28"/>
          <w:szCs w:val="28"/>
        </w:rPr>
        <w:t>Перетёртую в пудру скорлупу соединяют с соком лимона и на кончике ножа дают ребёнку три раза в день. В большинстве случаев диатез проходит.</w:t>
      </w: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Садоводы и огородники используют яичную скорлупу в качестве эффективной добавки в почву. </w:t>
      </w:r>
    </w:p>
    <w:p w:rsidR="007F0047" w:rsidRPr="00CD27CA" w:rsidRDefault="007F0047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Существует способ отбеливания белья с помощью яичной скорлупы: при стирке ее добавляют в воду, предназначенную для кипячения белья, взамен химического отбеливателя.</w:t>
      </w:r>
    </w:p>
    <w:p w:rsidR="007F0047" w:rsidRPr="00CD27CA" w:rsidRDefault="007F0047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 В старинных рецептах куриные яйца и их скорлупа упоминаются в составе многих целительных смесей. И неудивительно, ведь яичная скорлупа на 90% состоит из углекислого кальция, который легко усваивается организмом. Это подтверждают и современные исследования.</w:t>
      </w:r>
    </w:p>
    <w:p w:rsidR="007F0047" w:rsidRPr="00CD27CA" w:rsidRDefault="007F0047" w:rsidP="00F40E7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Кальций — основа костной ткани. Недостаток кальция является причиной множества заболеваний, как у взрослых, так и у детей. Ни один природный источник кальция (а это — мел, гипс, сода) не усваивается человеческим организмом так хорошо, как яичная скорлупа. Это связано с тем, что состав скорлупы практически совпадает с составом костей и зубов и, более того, стимулирует кроветворную функцию костного мозга.</w:t>
      </w: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При этом она содержит целых 27 необходимых нам микроэлементов! Среди них: медь, фтор, железо, марганец, молибден, фосфор, сера, цинк, кремний и др. Особенно важно для нас значительное содержание в скорлупе кремния и молибдена, которых не хватает в нашей обычной пище. А ведь без этих элементов невозможно нормальное протекание биохимических реакций в организме.</w:t>
      </w:r>
    </w:p>
    <w:p w:rsidR="00587AB9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Кроме того, яичная скорлупа — прекрасное выводящее средство для радионуклидов и может эффективно использоваться в очагах радиоактивного </w:t>
      </w:r>
    </w:p>
    <w:p w:rsidR="00587AB9" w:rsidRDefault="00587AB9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заражения, ибо она препятствует накоплению в костном мозге ядер стронция-90.</w:t>
      </w:r>
    </w:p>
    <w:p w:rsidR="00A470EF" w:rsidRDefault="00A470EF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Целебными свойствами обладает и пленка, выстилающая яйцо изнутри. Деревенские лекари осторожно снимали ее с яичной скорлупы и обертывали ею мизинец больного человека. При высыхании пленки появлялась сильная боль, которая распространялась на всю руку, зато вскоре человек выздоравливал.</w:t>
      </w: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Особенной ценностью, по мнению ученых, обладает скорлупа яиц диких птиц, обитающих в экологически чистых регионах. Однако не следует пренебрегать и обыкновенными куриными яйцами. А вот скорлупу утиных яиц использовать не стоит: очень часто она бывает инфицирована и вместо пользы может принести вред.</w:t>
      </w: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Скорлупа куриных яиц особенно полезна маленьким детям в первые 3 года жизни, так как у них процессы образования костной ткани идут наиболее интенсивно и требуют бесперебойного поступления кальция. Скорлупа, включенная в детское питание, крайне благотворно действует при рахите и анемии. Она же поможет избавить ребенка от диатеза.</w:t>
      </w: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Взрослым также можно порекомендовать принимать яичную скорлупу для лечения и профилактики заболеваний позвоночника, остеопороза и кариеса зубов, при ломкости ногтей и волос, кровоточивости десен, запорах, раздражительности, а также для лечения аллергии.</w:t>
      </w: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Как подготовить скорлупу к употреблению? Хорошенько ополосните яйцо теплой водой с мылом и обсушите. Вылейте содержимое яйца и снова ополосните скорлупу. Подсушите ее в течение 2—3 часов не на жару и не под прямыми солнечными лучами. Для полной уверенности в стерильности скорлупы ее следует прокалить. Можно использовать и скорлупу от яиц, сваренных вкрутую. Такая скорлупа чуть менее эффективна, но зато не требует дополнительной стерилизации. Если вы собираетесь давать скорлупу маленьким детям, обязательно поместите ее на 5 мин в кипящую воду. И не забудьте удалить пленку, выстилающую яйцо изнутри.</w:t>
      </w: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Очищенную и высушенную скорлупу растирают в порошок с помощью ступки или кофемолки. Причем замечено, что скорлупа, истолченная в фарфоровой ступке, получается более эффективной.</w:t>
      </w:r>
    </w:p>
    <w:p w:rsidR="00587AB9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Полученный порошок употребляют утром во время завтрака, добавляя в творог или в кашу. Можно принимать его и отдельно, выдавив на него несколько капель лимонного сока. При этом химические реакции переводят </w:t>
      </w:r>
    </w:p>
    <w:p w:rsidR="00587AB9" w:rsidRDefault="00587AB9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7AB9" w:rsidRDefault="00587AB9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>вещества, содержащиеся в скорлупе, в хорошо усвояемые организмом формы.</w:t>
      </w:r>
    </w:p>
    <w:p w:rsidR="00A470EF" w:rsidRDefault="00A470EF" w:rsidP="007F0047">
      <w:pPr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7F0047">
      <w:pPr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7F0047">
      <w:pPr>
        <w:rPr>
          <w:rFonts w:ascii="Times New Roman" w:hAnsi="Times New Roman" w:cs="Times New Roman"/>
          <w:sz w:val="28"/>
          <w:szCs w:val="28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AB9" w:rsidRDefault="00587AB9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27CA" w:rsidRPr="00A470EF" w:rsidRDefault="00CD27CA" w:rsidP="00A470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A470EF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CD27CA" w:rsidRPr="00CD27CA" w:rsidRDefault="00CD27CA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В ходе своего исследования я узнала, что куриное яйцо – это не только вкусный продукт, но и очень полезный. Теперь я знаю, что лечебными свойствами обладает не только содержимое яйца, но и яичная скорлупа. Так что кушайте яйца, используйте с пользой яичную скорлупу – этот дивный дар природы и будьте здоровы!  </w:t>
      </w:r>
    </w:p>
    <w:p w:rsidR="00CD27CA" w:rsidRP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15875</wp:posOffset>
            </wp:positionV>
            <wp:extent cx="3895725" cy="219138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7F0047" w:rsidRPr="00CD27CA" w:rsidRDefault="007F0047" w:rsidP="007F0047">
      <w:pPr>
        <w:rPr>
          <w:rFonts w:ascii="Times New Roman" w:hAnsi="Times New Roman" w:cs="Times New Roman"/>
          <w:sz w:val="28"/>
          <w:szCs w:val="28"/>
        </w:rPr>
      </w:pPr>
    </w:p>
    <w:p w:rsidR="00CD27CA" w:rsidRPr="00CD27CA" w:rsidRDefault="00CD27CA" w:rsidP="007F00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7CA" w:rsidRP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</w:p>
    <w:p w:rsidR="00CD27CA" w:rsidRP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</w:p>
    <w:p w:rsidR="00CD27CA" w:rsidRP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</w:p>
    <w:p w:rsidR="00CD27CA" w:rsidRP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</w:p>
    <w:p w:rsidR="00CD27CA" w:rsidRPr="00CD27CA" w:rsidRDefault="00A470EF" w:rsidP="00CD27CA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27CA" w:rsidRPr="00CD27CA">
        <w:rPr>
          <w:rFonts w:ascii="Times New Roman" w:hAnsi="Times New Roman" w:cs="Times New Roman"/>
          <w:sz w:val="28"/>
          <w:szCs w:val="28"/>
        </w:rPr>
        <w:t>Так же я выяснила, что яичную скорлупу можно использовать не только в лечебных целях, но и для организации детского досуга. Яичная скорлупа – великолепное средство для детских поделок.</w:t>
      </w:r>
    </w:p>
    <w:p w:rsidR="007F0047" w:rsidRPr="00CD27CA" w:rsidRDefault="00CD27CA" w:rsidP="00A470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22D2B" wp14:editId="551A1451">
            <wp:extent cx="3467100" cy="2469035"/>
            <wp:effectExtent l="133350" t="76200" r="76200" b="14097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72" cy="24711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CD27CA" w:rsidRPr="00CD27CA" w:rsidRDefault="00CD27CA" w:rsidP="00A470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27CA">
        <w:rPr>
          <w:rFonts w:ascii="Times New Roman" w:hAnsi="Times New Roman" w:cs="Times New Roman"/>
          <w:sz w:val="28"/>
          <w:szCs w:val="28"/>
        </w:rPr>
        <w:t xml:space="preserve">Выдвинутая мною гипотеза, </w:t>
      </w:r>
      <w:r w:rsidR="00A470EF">
        <w:rPr>
          <w:rFonts w:ascii="Times New Roman" w:hAnsi="Times New Roman" w:cs="Times New Roman"/>
          <w:sz w:val="28"/>
          <w:szCs w:val="28"/>
        </w:rPr>
        <w:t>, что яичная</w:t>
      </w:r>
      <w:r w:rsidRPr="00CD27CA">
        <w:rPr>
          <w:rFonts w:ascii="Times New Roman" w:hAnsi="Times New Roman" w:cs="Times New Roman"/>
          <w:sz w:val="28"/>
          <w:szCs w:val="28"/>
        </w:rPr>
        <w:t xml:space="preserve"> скорлупа не имеет никакой ценности и ее нельзя использовать в домашних условиях не подтвердилась.</w:t>
      </w:r>
    </w:p>
    <w:p w:rsidR="00CD27CA" w:rsidRDefault="00CD27CA" w:rsidP="00CD27CA">
      <w:pPr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CD27CA">
      <w:pPr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CD27CA">
      <w:pPr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CD27CA">
      <w:pPr>
        <w:rPr>
          <w:rFonts w:ascii="Times New Roman" w:hAnsi="Times New Roman" w:cs="Times New Roman"/>
          <w:sz w:val="28"/>
          <w:szCs w:val="28"/>
        </w:rPr>
      </w:pPr>
    </w:p>
    <w:p w:rsidR="00A470EF" w:rsidRPr="00587AB9" w:rsidRDefault="00A470EF" w:rsidP="00587A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7AB9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Белый тулупчик</w:t>
      </w:r>
      <w:r>
        <w:rPr>
          <w:rFonts w:ascii="Candara" w:hAnsi="Candara"/>
          <w:color w:val="000000"/>
          <w:sz w:val="27"/>
          <w:szCs w:val="27"/>
        </w:rPr>
        <w:br/>
        <w:t>Сшит без единого рубчика.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(Ответ: Яйцо)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Избушка нова —</w:t>
      </w:r>
      <w:r>
        <w:rPr>
          <w:rFonts w:ascii="Candara" w:hAnsi="Candara"/>
          <w:color w:val="000000"/>
          <w:sz w:val="27"/>
          <w:szCs w:val="27"/>
        </w:rPr>
        <w:br/>
        <w:t>Жильца нет,</w:t>
      </w:r>
      <w:r>
        <w:rPr>
          <w:rFonts w:ascii="Candara" w:hAnsi="Candara"/>
          <w:color w:val="000000"/>
          <w:sz w:val="27"/>
          <w:szCs w:val="27"/>
        </w:rPr>
        <w:br/>
        <w:t>Жилет появится —</w:t>
      </w:r>
      <w:r>
        <w:rPr>
          <w:rFonts w:ascii="Candara" w:hAnsi="Candara"/>
          <w:color w:val="000000"/>
          <w:sz w:val="27"/>
          <w:szCs w:val="27"/>
        </w:rPr>
        <w:br/>
        <w:t>Изба развалится.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(Ответ: Яйцо)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Может разбиться,</w:t>
      </w:r>
      <w:r>
        <w:rPr>
          <w:rFonts w:ascii="Candara" w:hAnsi="Candara"/>
          <w:color w:val="000000"/>
          <w:sz w:val="27"/>
          <w:szCs w:val="27"/>
        </w:rPr>
        <w:br/>
        <w:t>Может и вариться,</w:t>
      </w:r>
      <w:r>
        <w:rPr>
          <w:rFonts w:ascii="Candara" w:hAnsi="Candara"/>
          <w:color w:val="000000"/>
          <w:sz w:val="27"/>
          <w:szCs w:val="27"/>
        </w:rPr>
        <w:br/>
        <w:t>Если хочешь —</w:t>
      </w:r>
      <w:r>
        <w:rPr>
          <w:rFonts w:ascii="Candara" w:hAnsi="Candara"/>
          <w:color w:val="000000"/>
          <w:sz w:val="27"/>
          <w:szCs w:val="27"/>
        </w:rPr>
        <w:br/>
        <w:t>в птицу Может превратиться.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(Ответ: Яйцо)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Был белый дом,</w:t>
      </w:r>
      <w:r>
        <w:rPr>
          <w:rFonts w:ascii="Candara" w:hAnsi="Candara"/>
          <w:color w:val="000000"/>
          <w:sz w:val="27"/>
          <w:szCs w:val="27"/>
        </w:rPr>
        <w:br/>
        <w:t>Чудесный дом,</w:t>
      </w:r>
      <w:r>
        <w:rPr>
          <w:rFonts w:ascii="Candara" w:hAnsi="Candara"/>
          <w:color w:val="000000"/>
          <w:sz w:val="27"/>
          <w:szCs w:val="27"/>
        </w:rPr>
        <w:br/>
        <w:t>И что—то застучало в нем.</w:t>
      </w:r>
      <w:r>
        <w:rPr>
          <w:rFonts w:ascii="Candara" w:hAnsi="Candara"/>
          <w:color w:val="000000"/>
          <w:sz w:val="27"/>
          <w:szCs w:val="27"/>
        </w:rPr>
        <w:br/>
        <w:t>И он разбился, и оттуда</w:t>
      </w:r>
      <w:r>
        <w:rPr>
          <w:rFonts w:ascii="Candara" w:hAnsi="Candara"/>
          <w:color w:val="000000"/>
          <w:sz w:val="27"/>
          <w:szCs w:val="27"/>
        </w:rPr>
        <w:br/>
        <w:t>Живое выбежало чудо —</w:t>
      </w:r>
      <w:r>
        <w:rPr>
          <w:rFonts w:ascii="Candara" w:hAnsi="Candara"/>
          <w:color w:val="000000"/>
          <w:sz w:val="27"/>
          <w:szCs w:val="27"/>
        </w:rPr>
        <w:br/>
        <w:t>Такое теплое, такое</w:t>
      </w:r>
      <w:r>
        <w:rPr>
          <w:rFonts w:ascii="Candara" w:hAnsi="Candara"/>
          <w:color w:val="000000"/>
          <w:sz w:val="27"/>
          <w:szCs w:val="27"/>
        </w:rPr>
        <w:br/>
        <w:t>Пушистое и золотое.</w:t>
      </w:r>
    </w:p>
    <w:p w:rsidR="00A470EF" w:rsidRDefault="00A470EF" w:rsidP="00A470EF">
      <w:pPr>
        <w:pStyle w:val="a3"/>
        <w:shd w:val="clear" w:color="auto" w:fill="FFFFFF"/>
        <w:ind w:left="1440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(Ответ: Яйцо и цыпленок)</w:t>
      </w:r>
    </w:p>
    <w:p w:rsidR="00A470EF" w:rsidRDefault="00A470EF" w:rsidP="00A470EF">
      <w:pPr>
        <w:pStyle w:val="a3"/>
        <w:numPr>
          <w:ilvl w:val="0"/>
          <w:numId w:val="4"/>
        </w:numPr>
        <w:shd w:val="clear" w:color="auto" w:fill="FFFFFF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Яйца курицу не учат.</w:t>
      </w:r>
    </w:p>
    <w:p w:rsidR="00A470EF" w:rsidRDefault="00A470EF" w:rsidP="00A470EF">
      <w:pPr>
        <w:pStyle w:val="a3"/>
        <w:numPr>
          <w:ilvl w:val="0"/>
          <w:numId w:val="4"/>
        </w:numPr>
        <w:shd w:val="clear" w:color="auto" w:fill="FFFFFF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От худой курицы худые яйца.</w:t>
      </w:r>
    </w:p>
    <w:p w:rsidR="00A470EF" w:rsidRDefault="00A470EF" w:rsidP="00A470EF">
      <w:pPr>
        <w:pStyle w:val="a3"/>
        <w:numPr>
          <w:ilvl w:val="0"/>
          <w:numId w:val="4"/>
        </w:numPr>
        <w:shd w:val="clear" w:color="auto" w:fill="FFFFFF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Не из каждого яйца цыпленок вылупляется.</w:t>
      </w:r>
    </w:p>
    <w:p w:rsidR="00A470EF" w:rsidRDefault="00A470EF" w:rsidP="00A470EF">
      <w:pPr>
        <w:pStyle w:val="a3"/>
        <w:numPr>
          <w:ilvl w:val="0"/>
          <w:numId w:val="4"/>
        </w:numPr>
        <w:shd w:val="clear" w:color="auto" w:fill="FFFFFF"/>
        <w:rPr>
          <w:rFonts w:ascii="Candara" w:hAnsi="Candara"/>
          <w:color w:val="000000"/>
          <w:sz w:val="27"/>
          <w:szCs w:val="27"/>
        </w:rPr>
      </w:pPr>
      <w:r>
        <w:rPr>
          <w:rFonts w:ascii="Candara" w:hAnsi="Candara"/>
          <w:color w:val="000000"/>
          <w:sz w:val="27"/>
          <w:szCs w:val="27"/>
        </w:rPr>
        <w:t>Мастер из печеного яйца цыпленка вытащит.</w:t>
      </w:r>
    </w:p>
    <w:p w:rsidR="00A470EF" w:rsidRDefault="00A470EF" w:rsidP="00A470EF">
      <w:pPr>
        <w:rPr>
          <w:rFonts w:ascii="Times New Roman" w:hAnsi="Times New Roman" w:cs="Times New Roman"/>
          <w:sz w:val="28"/>
          <w:szCs w:val="28"/>
        </w:rPr>
      </w:pPr>
    </w:p>
    <w:p w:rsidR="00A470EF" w:rsidRPr="00A470EF" w:rsidRDefault="00A470EF" w:rsidP="00A470EF">
      <w:pPr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A470EF">
      <w:pPr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A470E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70EF" w:rsidRDefault="00A470EF" w:rsidP="00A470E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A470E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A470EF" w:rsidRDefault="00A470EF" w:rsidP="00A470E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A470EF" w:rsidRPr="00587AB9" w:rsidRDefault="00A470EF" w:rsidP="00587AB9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7AB9">
        <w:rPr>
          <w:rFonts w:ascii="Times New Roman" w:hAnsi="Times New Roman" w:cs="Times New Roman"/>
          <w:b/>
          <w:sz w:val="32"/>
          <w:szCs w:val="32"/>
        </w:rPr>
        <w:t>Список использованной литературы</w:t>
      </w:r>
    </w:p>
    <w:p w:rsidR="00A470EF" w:rsidRDefault="00A470EF" w:rsidP="00A470EF">
      <w:pPr>
        <w:pStyle w:val="a4"/>
        <w:numPr>
          <w:ilvl w:val="0"/>
          <w:numId w:val="5"/>
        </w:num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Энциклопедия «Хочу все знать»</w:t>
      </w:r>
      <w:r w:rsidR="00587AB9">
        <w:rPr>
          <w:rFonts w:ascii="Times New Roman" w:hAnsi="Times New Roman" w:cs="Times New Roman"/>
          <w:sz w:val="28"/>
          <w:szCs w:val="28"/>
        </w:rPr>
        <w:t>;</w:t>
      </w:r>
    </w:p>
    <w:p w:rsidR="005116D1" w:rsidRDefault="00587AB9" w:rsidP="00A470EF">
      <w:pPr>
        <w:pStyle w:val="a4"/>
        <w:numPr>
          <w:ilvl w:val="0"/>
          <w:numId w:val="5"/>
        </w:num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источники.</w:t>
      </w:r>
    </w:p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p w:rsidR="005116D1" w:rsidRPr="005116D1" w:rsidRDefault="005116D1" w:rsidP="005116D1"/>
    <w:sectPr w:rsidR="005116D1" w:rsidRPr="005116D1" w:rsidSect="00F40E78">
      <w:footerReference w:type="default" r:id="rId15"/>
      <w:pgSz w:w="11906" w:h="16838"/>
      <w:pgMar w:top="568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F76" w:rsidRDefault="00811F76" w:rsidP="005116D1">
      <w:pPr>
        <w:spacing w:after="0" w:line="240" w:lineRule="auto"/>
      </w:pPr>
      <w:r>
        <w:separator/>
      </w:r>
    </w:p>
  </w:endnote>
  <w:endnote w:type="continuationSeparator" w:id="0">
    <w:p w:rsidR="00811F76" w:rsidRDefault="00811F76" w:rsidP="00511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6D1" w:rsidRDefault="005116D1">
    <w:pPr>
      <w:pStyle w:val="a7"/>
      <w:jc w:val="right"/>
    </w:pPr>
  </w:p>
  <w:p w:rsidR="005116D1" w:rsidRDefault="005116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F76" w:rsidRDefault="00811F76" w:rsidP="005116D1">
      <w:pPr>
        <w:spacing w:after="0" w:line="240" w:lineRule="auto"/>
      </w:pPr>
      <w:r>
        <w:separator/>
      </w:r>
    </w:p>
  </w:footnote>
  <w:footnote w:type="continuationSeparator" w:id="0">
    <w:p w:rsidR="00811F76" w:rsidRDefault="00811F76" w:rsidP="00511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F52E0"/>
    <w:multiLevelType w:val="hybridMultilevel"/>
    <w:tmpl w:val="23A83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43635"/>
    <w:multiLevelType w:val="hybridMultilevel"/>
    <w:tmpl w:val="9D126940"/>
    <w:lvl w:ilvl="0" w:tplc="30EC1E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01D2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0B4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1C57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88B1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824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84AF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08ED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7C4A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84C"/>
    <w:multiLevelType w:val="hybridMultilevel"/>
    <w:tmpl w:val="13D8CC8C"/>
    <w:lvl w:ilvl="0" w:tplc="AD120F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223A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9A99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B04DD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EE93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D8C3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0AE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6B3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DEBF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239A5"/>
    <w:multiLevelType w:val="hybridMultilevel"/>
    <w:tmpl w:val="606EC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626CC"/>
    <w:multiLevelType w:val="hybridMultilevel"/>
    <w:tmpl w:val="50F678F6"/>
    <w:lvl w:ilvl="0" w:tplc="1A163B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CC10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922B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548B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5C85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9A37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3841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DE13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4422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A63"/>
    <w:rsid w:val="0018714A"/>
    <w:rsid w:val="00301A3A"/>
    <w:rsid w:val="003410C0"/>
    <w:rsid w:val="00472F86"/>
    <w:rsid w:val="004E24D0"/>
    <w:rsid w:val="005116D1"/>
    <w:rsid w:val="00587AB9"/>
    <w:rsid w:val="00723C0A"/>
    <w:rsid w:val="007F0047"/>
    <w:rsid w:val="00811F76"/>
    <w:rsid w:val="009D5394"/>
    <w:rsid w:val="00A20990"/>
    <w:rsid w:val="00A470EF"/>
    <w:rsid w:val="00B722D1"/>
    <w:rsid w:val="00BD5EAE"/>
    <w:rsid w:val="00C44A63"/>
    <w:rsid w:val="00CD27CA"/>
    <w:rsid w:val="00E2396D"/>
    <w:rsid w:val="00E3575D"/>
    <w:rsid w:val="00E457D0"/>
    <w:rsid w:val="00F40E78"/>
    <w:rsid w:val="00FD3C77"/>
    <w:rsid w:val="00FD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86F057"/>
  <w15:chartTrackingRefBased/>
  <w15:docId w15:val="{D98842D4-4295-42E8-8762-CBB340692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E2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7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70E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11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16D1"/>
  </w:style>
  <w:style w:type="paragraph" w:styleId="a7">
    <w:name w:val="footer"/>
    <w:basedOn w:val="a"/>
    <w:link w:val="a8"/>
    <w:uiPriority w:val="99"/>
    <w:unhideWhenUsed/>
    <w:rsid w:val="00511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1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2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5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3E2DE-9840-42D6-8183-6EE6385AF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2570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</dc:creator>
  <cp:keywords/>
  <dc:description/>
  <cp:lastModifiedBy>Elena B</cp:lastModifiedBy>
  <cp:revision>9</cp:revision>
  <dcterms:created xsi:type="dcterms:W3CDTF">2016-12-13T08:43:00Z</dcterms:created>
  <dcterms:modified xsi:type="dcterms:W3CDTF">2016-12-22T11:07:00Z</dcterms:modified>
</cp:coreProperties>
</file>