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9C" w:rsidRDefault="0030699C" w:rsidP="0030699C">
      <w:pPr>
        <w:shd w:val="clear" w:color="auto" w:fill="FFFFFF"/>
        <w:spacing w:line="322" w:lineRule="exact"/>
        <w:ind w:right="14"/>
        <w:jc w:val="center"/>
        <w:rPr>
          <w:sz w:val="28"/>
          <w:szCs w:val="28"/>
        </w:rPr>
      </w:pPr>
      <w:r>
        <w:rPr>
          <w:sz w:val="28"/>
          <w:szCs w:val="28"/>
        </w:rPr>
        <w:t>Муниципальное бюджетное образовательное учреждение</w:t>
      </w:r>
    </w:p>
    <w:p w:rsidR="0030699C" w:rsidRDefault="0030699C" w:rsidP="0030699C">
      <w:pPr>
        <w:shd w:val="clear" w:color="auto" w:fill="FFFFFF"/>
        <w:spacing w:line="322" w:lineRule="exact"/>
        <w:ind w:right="14"/>
        <w:jc w:val="center"/>
        <w:rPr>
          <w:sz w:val="28"/>
          <w:szCs w:val="28"/>
        </w:rPr>
      </w:pPr>
      <w:r>
        <w:rPr>
          <w:sz w:val="28"/>
          <w:szCs w:val="28"/>
        </w:rPr>
        <w:t>дополнительного образования детей «</w:t>
      </w:r>
      <w:proofErr w:type="spellStart"/>
      <w:r>
        <w:rPr>
          <w:sz w:val="28"/>
          <w:szCs w:val="28"/>
        </w:rPr>
        <w:t>Эльгяйская</w:t>
      </w:r>
      <w:proofErr w:type="spellEnd"/>
      <w:r>
        <w:rPr>
          <w:sz w:val="28"/>
          <w:szCs w:val="28"/>
        </w:rPr>
        <w:t xml:space="preserve"> детская  школа  искусств»</w:t>
      </w:r>
    </w:p>
    <w:p w:rsidR="0030699C" w:rsidRDefault="0030699C" w:rsidP="0030699C">
      <w:pPr>
        <w:shd w:val="clear" w:color="auto" w:fill="FFFFFF"/>
        <w:spacing w:line="322" w:lineRule="exact"/>
        <w:ind w:right="14"/>
        <w:rPr>
          <w:sz w:val="28"/>
          <w:szCs w:val="28"/>
        </w:rPr>
      </w:pPr>
    </w:p>
    <w:p w:rsidR="0030699C" w:rsidRDefault="0030699C" w:rsidP="0030699C">
      <w:pPr>
        <w:shd w:val="clear" w:color="auto" w:fill="FFFFFF"/>
        <w:spacing w:line="322" w:lineRule="exact"/>
        <w:ind w:right="14"/>
        <w:rPr>
          <w:sz w:val="28"/>
          <w:szCs w:val="28"/>
        </w:rPr>
      </w:pPr>
    </w:p>
    <w:p w:rsidR="0030699C" w:rsidRDefault="0030699C" w:rsidP="0030699C">
      <w:pPr>
        <w:shd w:val="clear" w:color="auto" w:fill="FFFFFF"/>
        <w:spacing w:line="322" w:lineRule="exact"/>
        <w:ind w:right="14"/>
        <w:rPr>
          <w:sz w:val="28"/>
          <w:szCs w:val="28"/>
        </w:rPr>
      </w:pPr>
    </w:p>
    <w:p w:rsidR="0030699C" w:rsidRDefault="0030699C" w:rsidP="0030699C">
      <w:pPr>
        <w:shd w:val="clear" w:color="auto" w:fill="FFFFFF"/>
        <w:spacing w:line="322" w:lineRule="exact"/>
        <w:ind w:right="14"/>
        <w:rPr>
          <w:sz w:val="28"/>
          <w:szCs w:val="28"/>
        </w:rPr>
      </w:pPr>
    </w:p>
    <w:p w:rsidR="0030699C" w:rsidRDefault="0030699C" w:rsidP="0030699C">
      <w:pPr>
        <w:shd w:val="clear" w:color="auto" w:fill="FFFFFF"/>
        <w:spacing w:line="322" w:lineRule="exact"/>
        <w:ind w:right="14"/>
        <w:rPr>
          <w:sz w:val="28"/>
          <w:szCs w:val="28"/>
        </w:rPr>
      </w:pPr>
      <w:r>
        <w:rPr>
          <w:sz w:val="28"/>
          <w:szCs w:val="28"/>
        </w:rPr>
        <w:t>Согласовано: завуч ЭДШИ</w:t>
      </w:r>
      <w:proofErr w:type="gramStart"/>
      <w:r>
        <w:rPr>
          <w:sz w:val="28"/>
          <w:szCs w:val="28"/>
        </w:rPr>
        <w:t xml:space="preserve">                                    У</w:t>
      </w:r>
      <w:proofErr w:type="gramEnd"/>
      <w:r>
        <w:rPr>
          <w:sz w:val="28"/>
          <w:szCs w:val="28"/>
        </w:rPr>
        <w:t>тверждаю: директор ЭДШИ</w:t>
      </w:r>
    </w:p>
    <w:p w:rsidR="0030699C" w:rsidRDefault="0030699C" w:rsidP="0030699C">
      <w:pPr>
        <w:shd w:val="clear" w:color="auto" w:fill="FFFFFF"/>
        <w:spacing w:line="322" w:lineRule="exact"/>
        <w:ind w:right="-738"/>
        <w:rPr>
          <w:sz w:val="28"/>
          <w:szCs w:val="28"/>
        </w:rPr>
      </w:pPr>
      <w:r>
        <w:rPr>
          <w:sz w:val="28"/>
          <w:szCs w:val="28"/>
        </w:rPr>
        <w:t>___________   А.П. Иванова                                   _____________ М.С. Семенова</w:t>
      </w:r>
    </w:p>
    <w:p w:rsidR="0030699C" w:rsidRDefault="0030699C" w:rsidP="0030699C">
      <w:pPr>
        <w:shd w:val="clear" w:color="auto" w:fill="FFFFFF"/>
        <w:spacing w:line="322" w:lineRule="exact"/>
        <w:ind w:right="14"/>
        <w:rPr>
          <w:sz w:val="28"/>
          <w:szCs w:val="28"/>
        </w:rPr>
      </w:pPr>
      <w:r>
        <w:rPr>
          <w:sz w:val="28"/>
          <w:szCs w:val="28"/>
        </w:rPr>
        <w:t>«___»____________2013 г.                                     «___»____________2013 г.</w:t>
      </w:r>
    </w:p>
    <w:p w:rsidR="0030699C" w:rsidRDefault="0030699C" w:rsidP="0030699C">
      <w:pPr>
        <w:shd w:val="clear" w:color="auto" w:fill="FFFFFF"/>
        <w:spacing w:line="322" w:lineRule="exact"/>
        <w:ind w:right="14"/>
        <w:jc w:val="center"/>
        <w:rPr>
          <w:sz w:val="30"/>
          <w:szCs w:val="30"/>
        </w:rPr>
      </w:pPr>
    </w:p>
    <w:p w:rsidR="0030699C" w:rsidRDefault="0030699C" w:rsidP="0030699C">
      <w:pPr>
        <w:shd w:val="clear" w:color="auto" w:fill="FFFFFF"/>
        <w:spacing w:line="322" w:lineRule="exact"/>
        <w:ind w:right="14"/>
        <w:jc w:val="center"/>
        <w:rPr>
          <w:sz w:val="30"/>
          <w:szCs w:val="30"/>
        </w:rPr>
      </w:pPr>
    </w:p>
    <w:p w:rsidR="0030699C" w:rsidRDefault="0030699C" w:rsidP="0030699C">
      <w:pPr>
        <w:shd w:val="clear" w:color="auto" w:fill="FFFFFF"/>
        <w:spacing w:line="322" w:lineRule="exact"/>
        <w:ind w:right="14"/>
        <w:jc w:val="center"/>
        <w:rPr>
          <w:sz w:val="30"/>
          <w:szCs w:val="30"/>
        </w:rPr>
      </w:pPr>
    </w:p>
    <w:p w:rsidR="0030699C" w:rsidRDefault="0030699C" w:rsidP="0030699C">
      <w:pPr>
        <w:pStyle w:val="3"/>
        <w:shd w:val="clear" w:color="auto" w:fill="auto"/>
        <w:spacing w:after="0" w:line="240" w:lineRule="auto"/>
        <w:ind w:left="119"/>
      </w:pPr>
    </w:p>
    <w:p w:rsidR="0030699C" w:rsidRDefault="0030699C" w:rsidP="0030699C">
      <w:pPr>
        <w:pStyle w:val="3"/>
        <w:shd w:val="clear" w:color="auto" w:fill="auto"/>
        <w:spacing w:after="0" w:line="240" w:lineRule="auto"/>
        <w:ind w:left="119"/>
      </w:pPr>
    </w:p>
    <w:p w:rsidR="0030699C" w:rsidRDefault="0030699C" w:rsidP="0030699C">
      <w:pPr>
        <w:pStyle w:val="3"/>
        <w:shd w:val="clear" w:color="auto" w:fill="auto"/>
        <w:spacing w:after="0" w:line="240" w:lineRule="auto"/>
        <w:ind w:left="119"/>
      </w:pPr>
    </w:p>
    <w:p w:rsidR="0030699C" w:rsidRDefault="0030699C" w:rsidP="0030699C">
      <w:pPr>
        <w:pStyle w:val="3"/>
        <w:shd w:val="clear" w:color="auto" w:fill="auto"/>
        <w:spacing w:after="0" w:line="240" w:lineRule="auto"/>
        <w:ind w:left="119"/>
      </w:pPr>
    </w:p>
    <w:p w:rsidR="0030699C" w:rsidRDefault="0030699C" w:rsidP="0030699C">
      <w:pPr>
        <w:pStyle w:val="3"/>
        <w:shd w:val="clear" w:color="auto" w:fill="auto"/>
        <w:spacing w:after="0" w:line="240" w:lineRule="auto"/>
        <w:ind w:left="119"/>
      </w:pPr>
    </w:p>
    <w:p w:rsidR="0030699C" w:rsidRDefault="0030699C" w:rsidP="0030699C">
      <w:pPr>
        <w:pStyle w:val="3"/>
        <w:shd w:val="clear" w:color="auto" w:fill="auto"/>
        <w:spacing w:after="0" w:line="240" w:lineRule="auto"/>
        <w:ind w:left="119"/>
      </w:pPr>
    </w:p>
    <w:p w:rsidR="0030699C" w:rsidRDefault="0030699C" w:rsidP="0030699C">
      <w:pPr>
        <w:pStyle w:val="20"/>
        <w:shd w:val="clear" w:color="auto" w:fill="auto"/>
        <w:spacing w:before="0" w:after="0" w:line="240" w:lineRule="auto"/>
        <w:ind w:left="119"/>
      </w:pPr>
      <w:proofErr w:type="spellStart"/>
      <w:r>
        <w:rPr>
          <w:sz w:val="36"/>
          <w:szCs w:val="36"/>
        </w:rPr>
        <w:t>Кылчаан</w:t>
      </w:r>
      <w:proofErr w:type="spellEnd"/>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20"/>
        <w:shd w:val="clear" w:color="auto" w:fill="auto"/>
        <w:spacing w:before="0" w:after="0" w:line="240" w:lineRule="auto"/>
        <w:ind w:left="119"/>
      </w:pPr>
    </w:p>
    <w:p w:rsidR="0030699C" w:rsidRDefault="0030699C" w:rsidP="0030699C">
      <w:pPr>
        <w:pStyle w:val="31"/>
        <w:shd w:val="clear" w:color="auto" w:fill="auto"/>
        <w:tabs>
          <w:tab w:val="left" w:pos="735"/>
        </w:tabs>
        <w:spacing w:before="0" w:line="293" w:lineRule="exact"/>
        <w:ind w:firstLine="0"/>
        <w:rPr>
          <w:i w:val="0"/>
          <w:sz w:val="28"/>
          <w:szCs w:val="28"/>
        </w:rPr>
      </w:pPr>
      <w:r>
        <w:rPr>
          <w:i w:val="0"/>
          <w:sz w:val="28"/>
          <w:szCs w:val="28"/>
        </w:rPr>
        <w:t xml:space="preserve">                                                 Преподаватель:  Поротова Анастасия Алексеевна</w:t>
      </w: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p>
    <w:p w:rsidR="0030699C" w:rsidRDefault="0030699C" w:rsidP="0030699C">
      <w:pPr>
        <w:pStyle w:val="31"/>
        <w:shd w:val="clear" w:color="auto" w:fill="auto"/>
        <w:tabs>
          <w:tab w:val="left" w:pos="735"/>
        </w:tabs>
        <w:spacing w:before="0" w:line="293" w:lineRule="exact"/>
        <w:ind w:firstLine="0"/>
        <w:rPr>
          <w:i w:val="0"/>
          <w:sz w:val="28"/>
          <w:szCs w:val="28"/>
        </w:rPr>
      </w:pPr>
      <w:r>
        <w:rPr>
          <w:i w:val="0"/>
          <w:sz w:val="28"/>
          <w:szCs w:val="28"/>
        </w:rPr>
        <w:t xml:space="preserve">                                                       2013</w:t>
      </w:r>
    </w:p>
    <w:p w:rsidR="00F76E7F" w:rsidRPr="00D56646" w:rsidRDefault="00F76E7F" w:rsidP="00F76E7F">
      <w:pPr>
        <w:shd w:val="clear" w:color="auto" w:fill="FFFFFF"/>
        <w:ind w:right="518"/>
        <w:jc w:val="both"/>
        <w:rPr>
          <w:lang w:eastAsia="ko-KR"/>
        </w:rPr>
      </w:pPr>
    </w:p>
    <w:p w:rsidR="00F76E7F" w:rsidRPr="0030699C" w:rsidRDefault="00F76E7F" w:rsidP="00F76E7F">
      <w:pPr>
        <w:shd w:val="clear" w:color="auto" w:fill="FFFFFF"/>
        <w:ind w:right="518"/>
        <w:jc w:val="center"/>
        <w:rPr>
          <w:b/>
          <w:sz w:val="28"/>
          <w:szCs w:val="28"/>
          <w:lang w:eastAsia="ko-KR"/>
        </w:rPr>
      </w:pPr>
      <w:r w:rsidRPr="0030699C">
        <w:rPr>
          <w:b/>
          <w:sz w:val="28"/>
          <w:szCs w:val="28"/>
          <w:lang w:eastAsia="ko-KR"/>
        </w:rPr>
        <w:t>Предмет по выбору «</w:t>
      </w:r>
      <w:proofErr w:type="spellStart"/>
      <w:r w:rsidRPr="0030699C">
        <w:rPr>
          <w:b/>
          <w:sz w:val="28"/>
          <w:szCs w:val="28"/>
          <w:lang w:eastAsia="ko-KR"/>
        </w:rPr>
        <w:t>Кылчаан</w:t>
      </w:r>
      <w:proofErr w:type="spellEnd"/>
      <w:r w:rsidRPr="0030699C">
        <w:rPr>
          <w:b/>
          <w:sz w:val="28"/>
          <w:szCs w:val="28"/>
          <w:lang w:eastAsia="ko-KR"/>
        </w:rPr>
        <w:t>»</w:t>
      </w:r>
    </w:p>
    <w:p w:rsidR="00F76E7F" w:rsidRPr="0030699C" w:rsidRDefault="00F76E7F" w:rsidP="00F76E7F">
      <w:pPr>
        <w:jc w:val="both"/>
        <w:rPr>
          <w:b/>
          <w:sz w:val="28"/>
          <w:szCs w:val="28"/>
          <w:lang w:eastAsia="ko-KR"/>
        </w:rPr>
      </w:pPr>
    </w:p>
    <w:p w:rsidR="00F76E7F" w:rsidRPr="0030699C" w:rsidRDefault="00F76E7F" w:rsidP="00F76E7F">
      <w:pPr>
        <w:jc w:val="both"/>
        <w:rPr>
          <w:b/>
          <w:sz w:val="28"/>
          <w:szCs w:val="28"/>
        </w:rPr>
      </w:pPr>
      <w:r w:rsidRPr="0030699C">
        <w:rPr>
          <w:b/>
          <w:sz w:val="28"/>
          <w:szCs w:val="28"/>
        </w:rPr>
        <w:t>Пояснительная записка:</w:t>
      </w:r>
    </w:p>
    <w:p w:rsidR="00F76E7F" w:rsidRPr="0030699C" w:rsidRDefault="00F76E7F" w:rsidP="00F76E7F">
      <w:pPr>
        <w:jc w:val="both"/>
        <w:rPr>
          <w:sz w:val="28"/>
          <w:szCs w:val="28"/>
        </w:rPr>
      </w:pPr>
      <w:r w:rsidRPr="0030699C">
        <w:rPr>
          <w:sz w:val="28"/>
          <w:szCs w:val="28"/>
        </w:rPr>
        <w:t xml:space="preserve">              Для того, чтобы сформировать личность, наделенную творческими способностями, необходимо знакомить учащихся с истоками народного искусства, вооружать специальными умениями и навыками работы в этой области, доступными детям того или иного возрастного периода. В результате ребенок накапливает опыт, создающий объективные предпосылки для раскрытия его творческих сил.</w:t>
      </w:r>
    </w:p>
    <w:p w:rsidR="00F76E7F" w:rsidRPr="0030699C" w:rsidRDefault="00F76E7F" w:rsidP="00F76E7F">
      <w:pPr>
        <w:jc w:val="both"/>
        <w:rPr>
          <w:sz w:val="28"/>
          <w:szCs w:val="28"/>
        </w:rPr>
      </w:pPr>
      <w:r w:rsidRPr="0030699C">
        <w:rPr>
          <w:sz w:val="28"/>
          <w:szCs w:val="28"/>
        </w:rPr>
        <w:tab/>
        <w:t>Использование народного прикладного искусства способствует развитию интереса к культуре своего народа, вызывает положительные эмоции, воспитывает трудолюбие, добросовестность, ответственность.  Развивается абстрактное, творческое мышление ребенка, умение анализировать окружающий мир, выражать свои мысли и чувства.</w:t>
      </w:r>
    </w:p>
    <w:p w:rsidR="00F76E7F" w:rsidRPr="0030699C" w:rsidRDefault="00F76E7F" w:rsidP="00F76E7F">
      <w:pPr>
        <w:jc w:val="both"/>
        <w:rPr>
          <w:sz w:val="28"/>
          <w:szCs w:val="28"/>
        </w:rPr>
      </w:pPr>
      <w:r w:rsidRPr="0030699C">
        <w:rPr>
          <w:sz w:val="28"/>
          <w:szCs w:val="28"/>
        </w:rPr>
        <w:tab/>
        <w:t>Программа предназначена для учащихся трех разновозрастных групп и рассчитана на три года. Учитывая полученные знания, умения и навыки необходимо усложнять методы работ, дать возможность развивать свои фантазии, творить новые идеи.</w:t>
      </w:r>
    </w:p>
    <w:p w:rsidR="00F76E7F" w:rsidRPr="0030699C" w:rsidRDefault="00F76E7F" w:rsidP="00F76E7F">
      <w:pPr>
        <w:jc w:val="both"/>
        <w:rPr>
          <w:sz w:val="28"/>
          <w:szCs w:val="28"/>
        </w:rPr>
      </w:pPr>
      <w:r w:rsidRPr="0030699C">
        <w:rPr>
          <w:sz w:val="28"/>
          <w:szCs w:val="28"/>
        </w:rPr>
        <w:t xml:space="preserve">            Проводимые занятия тесно взаимосвязаны между собой, их содержание разнообразно. По итогам занятий прослеживается умение, навыки учащихся. Вместе с тем вырабатываются навыки общения со своими сверстниками, проявляют чувство уверенности, выступая на различных конкурсах, выставках.</w:t>
      </w:r>
    </w:p>
    <w:p w:rsidR="00F76E7F" w:rsidRPr="0030699C" w:rsidRDefault="00F76E7F" w:rsidP="00F76E7F">
      <w:pPr>
        <w:jc w:val="both"/>
        <w:rPr>
          <w:sz w:val="28"/>
          <w:szCs w:val="28"/>
        </w:rPr>
      </w:pPr>
      <w:r w:rsidRPr="0030699C">
        <w:rPr>
          <w:sz w:val="28"/>
          <w:szCs w:val="28"/>
        </w:rPr>
        <w:t xml:space="preserve"> Программа состоит из теоретической и практической части:</w:t>
      </w:r>
    </w:p>
    <w:p w:rsidR="00F76E7F" w:rsidRPr="0030699C" w:rsidRDefault="00F76E7F" w:rsidP="00F76E7F">
      <w:pPr>
        <w:ind w:firstLine="708"/>
        <w:jc w:val="both"/>
        <w:rPr>
          <w:sz w:val="28"/>
          <w:szCs w:val="28"/>
        </w:rPr>
      </w:pPr>
      <w:r w:rsidRPr="0030699C">
        <w:rPr>
          <w:sz w:val="28"/>
          <w:szCs w:val="28"/>
        </w:rPr>
        <w:t>-В теоретической части изучаем методы народного ремесла, организуем экскурсии, встречи с мастерами- умельцами, знакомимся с изделиями из конского волоса, прислушиваемся к советам мастеров.</w:t>
      </w:r>
    </w:p>
    <w:p w:rsidR="00F76E7F" w:rsidRPr="0030699C" w:rsidRDefault="00F76E7F" w:rsidP="00F76E7F">
      <w:pPr>
        <w:ind w:firstLine="708"/>
        <w:jc w:val="both"/>
        <w:rPr>
          <w:sz w:val="28"/>
          <w:szCs w:val="28"/>
        </w:rPr>
      </w:pPr>
      <w:r w:rsidRPr="0030699C">
        <w:rPr>
          <w:sz w:val="28"/>
          <w:szCs w:val="28"/>
        </w:rPr>
        <w:t>-В практической части с помощи полученных знаний изготавливаем изделия своими руками.</w:t>
      </w:r>
    </w:p>
    <w:p w:rsidR="00F76E7F" w:rsidRPr="0030699C" w:rsidRDefault="00F76E7F" w:rsidP="00F76E7F">
      <w:pPr>
        <w:ind w:firstLine="708"/>
        <w:jc w:val="both"/>
        <w:rPr>
          <w:sz w:val="28"/>
          <w:szCs w:val="28"/>
        </w:rPr>
      </w:pPr>
      <w:r w:rsidRPr="0030699C">
        <w:rPr>
          <w:sz w:val="28"/>
          <w:szCs w:val="28"/>
        </w:rPr>
        <w:t>-На досуге организуем национальные настольные игры. Обращаемся к жанрам устного народного творчества (отгадываем загадки, рассказываем сказки, пословицы, поговорки).</w:t>
      </w:r>
    </w:p>
    <w:p w:rsidR="00F76E7F" w:rsidRPr="0030699C" w:rsidRDefault="00F76E7F" w:rsidP="00F76E7F">
      <w:pPr>
        <w:ind w:firstLine="708"/>
        <w:jc w:val="both"/>
        <w:rPr>
          <w:sz w:val="28"/>
          <w:szCs w:val="28"/>
        </w:rPr>
      </w:pPr>
      <w:r w:rsidRPr="0030699C">
        <w:rPr>
          <w:sz w:val="28"/>
          <w:szCs w:val="28"/>
        </w:rPr>
        <w:t>Все эти мероприятия проводятся с целью углубления знаний учащихся.</w:t>
      </w:r>
    </w:p>
    <w:p w:rsidR="00F76E7F" w:rsidRPr="0030699C" w:rsidRDefault="00F76E7F" w:rsidP="00F76E7F">
      <w:pPr>
        <w:jc w:val="both"/>
        <w:rPr>
          <w:b/>
          <w:sz w:val="28"/>
          <w:szCs w:val="28"/>
        </w:rPr>
      </w:pPr>
      <w:r w:rsidRPr="0030699C">
        <w:rPr>
          <w:b/>
          <w:sz w:val="28"/>
          <w:szCs w:val="28"/>
        </w:rPr>
        <w:t>Цели работы:</w:t>
      </w:r>
    </w:p>
    <w:p w:rsidR="00F76E7F" w:rsidRPr="0030699C" w:rsidRDefault="00F76E7F" w:rsidP="00F76E7F">
      <w:pPr>
        <w:ind w:firstLine="708"/>
        <w:jc w:val="both"/>
        <w:rPr>
          <w:sz w:val="28"/>
          <w:szCs w:val="28"/>
        </w:rPr>
      </w:pPr>
      <w:r w:rsidRPr="0030699C">
        <w:rPr>
          <w:sz w:val="28"/>
          <w:szCs w:val="28"/>
        </w:rPr>
        <w:t xml:space="preserve">-Сохранение и продолжение ремесел народного прикладного искусства. </w:t>
      </w:r>
    </w:p>
    <w:p w:rsidR="00F76E7F" w:rsidRPr="0030699C" w:rsidRDefault="00F76E7F" w:rsidP="00F76E7F">
      <w:pPr>
        <w:ind w:firstLine="708"/>
        <w:jc w:val="both"/>
        <w:rPr>
          <w:sz w:val="28"/>
          <w:szCs w:val="28"/>
        </w:rPr>
      </w:pPr>
      <w:r w:rsidRPr="0030699C">
        <w:rPr>
          <w:sz w:val="28"/>
          <w:szCs w:val="28"/>
        </w:rPr>
        <w:t>-Распространение методов изготовления изделий из конского волоса.</w:t>
      </w:r>
    </w:p>
    <w:p w:rsidR="00F76E7F" w:rsidRPr="0030699C" w:rsidRDefault="00F76E7F" w:rsidP="00F76E7F">
      <w:pPr>
        <w:jc w:val="both"/>
        <w:rPr>
          <w:b/>
          <w:sz w:val="28"/>
          <w:szCs w:val="28"/>
        </w:rPr>
      </w:pPr>
      <w:r w:rsidRPr="0030699C">
        <w:rPr>
          <w:b/>
          <w:sz w:val="28"/>
          <w:szCs w:val="28"/>
        </w:rPr>
        <w:t>Задачи:</w:t>
      </w:r>
    </w:p>
    <w:p w:rsidR="00F76E7F" w:rsidRPr="0030699C" w:rsidRDefault="00F76E7F" w:rsidP="00F76E7F">
      <w:pPr>
        <w:jc w:val="both"/>
        <w:rPr>
          <w:sz w:val="28"/>
          <w:szCs w:val="28"/>
        </w:rPr>
      </w:pPr>
      <w:r w:rsidRPr="0030699C">
        <w:rPr>
          <w:sz w:val="28"/>
          <w:szCs w:val="28"/>
        </w:rPr>
        <w:t>-Изучение, исследование быта, обычаев, традиций родного народа.</w:t>
      </w:r>
    </w:p>
    <w:p w:rsidR="00F76E7F" w:rsidRPr="0030699C" w:rsidRDefault="00F76E7F" w:rsidP="00F76E7F">
      <w:pPr>
        <w:jc w:val="both"/>
        <w:rPr>
          <w:sz w:val="28"/>
          <w:szCs w:val="28"/>
        </w:rPr>
      </w:pPr>
      <w:r w:rsidRPr="0030699C">
        <w:rPr>
          <w:sz w:val="28"/>
          <w:szCs w:val="28"/>
        </w:rPr>
        <w:t>-Повышение интереса учащихся к изделиям из конского волоса.</w:t>
      </w:r>
    </w:p>
    <w:p w:rsidR="00F76E7F" w:rsidRPr="0030699C" w:rsidRDefault="00F76E7F" w:rsidP="00F76E7F">
      <w:pPr>
        <w:jc w:val="both"/>
        <w:rPr>
          <w:sz w:val="28"/>
          <w:szCs w:val="28"/>
        </w:rPr>
      </w:pPr>
      <w:r w:rsidRPr="0030699C">
        <w:rPr>
          <w:sz w:val="28"/>
          <w:szCs w:val="28"/>
        </w:rPr>
        <w:t>-Воспитание любви к труду, к доброжелательному отношению  друг другу.</w:t>
      </w:r>
    </w:p>
    <w:p w:rsidR="00F76E7F" w:rsidRPr="0030699C" w:rsidRDefault="00F76E7F" w:rsidP="00F76E7F">
      <w:pPr>
        <w:jc w:val="both"/>
        <w:rPr>
          <w:sz w:val="28"/>
          <w:szCs w:val="28"/>
        </w:rPr>
      </w:pPr>
      <w:r w:rsidRPr="0030699C">
        <w:rPr>
          <w:sz w:val="28"/>
          <w:szCs w:val="28"/>
        </w:rPr>
        <w:t xml:space="preserve">-развитие творческих способностей детей. </w:t>
      </w:r>
    </w:p>
    <w:p w:rsidR="00F76E7F" w:rsidRPr="0030699C" w:rsidRDefault="00F76E7F" w:rsidP="00F76E7F">
      <w:pPr>
        <w:jc w:val="both"/>
        <w:rPr>
          <w:sz w:val="28"/>
          <w:szCs w:val="28"/>
        </w:rPr>
      </w:pPr>
      <w:r w:rsidRPr="0030699C">
        <w:rPr>
          <w:sz w:val="28"/>
          <w:szCs w:val="28"/>
        </w:rPr>
        <w:t>Разработанная программа делится на три группы:</w:t>
      </w:r>
    </w:p>
    <w:p w:rsidR="00F76E7F" w:rsidRPr="0030699C" w:rsidRDefault="00F76E7F" w:rsidP="00F76E7F">
      <w:pPr>
        <w:jc w:val="both"/>
        <w:rPr>
          <w:sz w:val="28"/>
          <w:szCs w:val="28"/>
        </w:rPr>
      </w:pPr>
      <w:r w:rsidRPr="0030699C">
        <w:rPr>
          <w:sz w:val="28"/>
          <w:szCs w:val="28"/>
        </w:rPr>
        <w:lastRenderedPageBreak/>
        <w:t>-</w:t>
      </w:r>
      <w:r w:rsidRPr="0030699C">
        <w:rPr>
          <w:sz w:val="28"/>
          <w:szCs w:val="28"/>
          <w:lang w:val="en-US"/>
        </w:rPr>
        <w:t>I</w:t>
      </w:r>
      <w:r w:rsidRPr="0030699C">
        <w:rPr>
          <w:sz w:val="28"/>
          <w:szCs w:val="28"/>
        </w:rPr>
        <w:t xml:space="preserve"> группа- младшая. Занятия рассчитаны на один год (68ч.) В группе в основном занимаются учащиеся 4-5 классов, знакомятся с методами обработки конского волоса.</w:t>
      </w:r>
    </w:p>
    <w:p w:rsidR="00F76E7F" w:rsidRPr="0030699C" w:rsidRDefault="00F76E7F" w:rsidP="00F76E7F">
      <w:pPr>
        <w:jc w:val="both"/>
        <w:rPr>
          <w:sz w:val="28"/>
          <w:szCs w:val="28"/>
        </w:rPr>
      </w:pPr>
      <w:r w:rsidRPr="0030699C">
        <w:rPr>
          <w:sz w:val="28"/>
          <w:szCs w:val="28"/>
        </w:rPr>
        <w:t>-</w:t>
      </w:r>
      <w:r w:rsidRPr="0030699C">
        <w:rPr>
          <w:sz w:val="28"/>
          <w:szCs w:val="28"/>
          <w:lang w:val="en-US"/>
        </w:rPr>
        <w:t>II</w:t>
      </w:r>
      <w:r w:rsidRPr="0030699C">
        <w:rPr>
          <w:sz w:val="28"/>
          <w:szCs w:val="28"/>
        </w:rPr>
        <w:t xml:space="preserve"> групп</w:t>
      </w:r>
      <w:proofErr w:type="gramStart"/>
      <w:r w:rsidRPr="0030699C">
        <w:rPr>
          <w:sz w:val="28"/>
          <w:szCs w:val="28"/>
        </w:rPr>
        <w:t>а-</w:t>
      </w:r>
      <w:proofErr w:type="gramEnd"/>
      <w:r w:rsidRPr="0030699C">
        <w:rPr>
          <w:sz w:val="28"/>
          <w:szCs w:val="28"/>
        </w:rPr>
        <w:t xml:space="preserve"> средняя 6-8 классы, рассчитана  на два года (136ч.) учащиеся учатся подбирать по цвету конский волос, овладевают навыками прядения утков, используют традиционные методы изготовления простых ковриков.</w:t>
      </w:r>
    </w:p>
    <w:p w:rsidR="00F76E7F" w:rsidRPr="0030699C" w:rsidRDefault="00F76E7F" w:rsidP="00F76E7F">
      <w:pPr>
        <w:jc w:val="both"/>
        <w:rPr>
          <w:sz w:val="28"/>
          <w:szCs w:val="28"/>
        </w:rPr>
      </w:pPr>
      <w:r w:rsidRPr="0030699C">
        <w:rPr>
          <w:sz w:val="28"/>
          <w:szCs w:val="28"/>
        </w:rPr>
        <w:t>-</w:t>
      </w:r>
      <w:r w:rsidRPr="0030699C">
        <w:rPr>
          <w:sz w:val="28"/>
          <w:szCs w:val="28"/>
          <w:lang w:val="en-US"/>
        </w:rPr>
        <w:t>III</w:t>
      </w:r>
      <w:r w:rsidRPr="0030699C">
        <w:rPr>
          <w:sz w:val="28"/>
          <w:szCs w:val="28"/>
        </w:rPr>
        <w:t xml:space="preserve"> групп</w:t>
      </w:r>
      <w:proofErr w:type="gramStart"/>
      <w:r w:rsidRPr="0030699C">
        <w:rPr>
          <w:sz w:val="28"/>
          <w:szCs w:val="28"/>
        </w:rPr>
        <w:t>а-</w:t>
      </w:r>
      <w:proofErr w:type="gramEnd"/>
      <w:r w:rsidRPr="0030699C">
        <w:rPr>
          <w:sz w:val="28"/>
          <w:szCs w:val="28"/>
        </w:rPr>
        <w:t xml:space="preserve"> старшая 9-11 классы, рассчитана на два года (136ч.). На занятиях раскрываются индивидуальные способности детей. По окончанию курса каждый воспитанник защищает свой творческий проект.</w:t>
      </w:r>
    </w:p>
    <w:p w:rsidR="00F76E7F" w:rsidRPr="0030699C" w:rsidRDefault="00F76E7F" w:rsidP="00F76E7F">
      <w:pPr>
        <w:jc w:val="both"/>
        <w:rPr>
          <w:sz w:val="28"/>
          <w:szCs w:val="28"/>
        </w:rPr>
      </w:pPr>
      <w:r w:rsidRPr="0030699C">
        <w:rPr>
          <w:sz w:val="28"/>
          <w:szCs w:val="28"/>
        </w:rPr>
        <w:tab/>
        <w:t>Начиная из простого изготовления изделий из конского волоса, учатся изготавливать коврики, шляпы, предметы домашнего утвари. Используя современные методы вязания крючком, макраме, совершенствуют индивидуальные эскизы изделий.</w:t>
      </w:r>
    </w:p>
    <w:p w:rsidR="00F76E7F" w:rsidRPr="0030699C" w:rsidRDefault="00F76E7F" w:rsidP="00F76E7F">
      <w:pPr>
        <w:jc w:val="both"/>
        <w:rPr>
          <w:sz w:val="28"/>
          <w:szCs w:val="28"/>
        </w:rPr>
      </w:pPr>
      <w:r w:rsidRPr="0030699C">
        <w:rPr>
          <w:sz w:val="28"/>
          <w:szCs w:val="28"/>
        </w:rPr>
        <w:tab/>
        <w:t>Учащиеся учатся экономно использовать свое время.</w:t>
      </w:r>
    </w:p>
    <w:p w:rsidR="00F76E7F" w:rsidRPr="0030699C" w:rsidRDefault="00F76E7F" w:rsidP="00F76E7F">
      <w:pPr>
        <w:jc w:val="both"/>
        <w:rPr>
          <w:sz w:val="28"/>
          <w:szCs w:val="28"/>
        </w:rPr>
      </w:pPr>
      <w:r w:rsidRPr="0030699C">
        <w:rPr>
          <w:b/>
          <w:sz w:val="28"/>
          <w:szCs w:val="28"/>
        </w:rPr>
        <w:t>Основные знания, умения и навыки по окончания курса программы</w:t>
      </w:r>
      <w:r w:rsidRPr="0030699C">
        <w:rPr>
          <w:sz w:val="28"/>
          <w:szCs w:val="28"/>
        </w:rPr>
        <w:t>:</w:t>
      </w:r>
    </w:p>
    <w:p w:rsidR="00F76E7F" w:rsidRPr="0030699C" w:rsidRDefault="00F76E7F" w:rsidP="00F76E7F">
      <w:pPr>
        <w:jc w:val="both"/>
        <w:rPr>
          <w:sz w:val="28"/>
          <w:szCs w:val="28"/>
        </w:rPr>
      </w:pPr>
      <w:r w:rsidRPr="0030699C">
        <w:rPr>
          <w:sz w:val="28"/>
          <w:szCs w:val="28"/>
        </w:rPr>
        <w:t>- Приобщение детей к истокам народного прикладного творчества;</w:t>
      </w:r>
    </w:p>
    <w:p w:rsidR="00F76E7F" w:rsidRPr="0030699C" w:rsidRDefault="00F76E7F" w:rsidP="00F76E7F">
      <w:pPr>
        <w:jc w:val="both"/>
        <w:rPr>
          <w:sz w:val="28"/>
          <w:szCs w:val="28"/>
        </w:rPr>
      </w:pPr>
      <w:r w:rsidRPr="0030699C">
        <w:rPr>
          <w:sz w:val="28"/>
          <w:szCs w:val="28"/>
        </w:rPr>
        <w:t>-Ознакомление с традиционными методами изготовления изделий из конского волоса;</w:t>
      </w:r>
    </w:p>
    <w:p w:rsidR="00F76E7F" w:rsidRPr="0030699C" w:rsidRDefault="00F76E7F" w:rsidP="00F76E7F">
      <w:pPr>
        <w:jc w:val="both"/>
        <w:rPr>
          <w:sz w:val="28"/>
          <w:szCs w:val="28"/>
        </w:rPr>
      </w:pPr>
      <w:r w:rsidRPr="0030699C">
        <w:rPr>
          <w:sz w:val="28"/>
          <w:szCs w:val="28"/>
        </w:rPr>
        <w:t>-Усовершенствование новых форм и методов изготовления изделий из конского волоса;</w:t>
      </w:r>
    </w:p>
    <w:p w:rsidR="00F76E7F" w:rsidRPr="0030699C" w:rsidRDefault="00F76E7F" w:rsidP="00F76E7F">
      <w:pPr>
        <w:jc w:val="both"/>
        <w:rPr>
          <w:sz w:val="28"/>
          <w:szCs w:val="28"/>
        </w:rPr>
      </w:pPr>
      <w:r w:rsidRPr="0030699C">
        <w:rPr>
          <w:sz w:val="28"/>
          <w:szCs w:val="28"/>
        </w:rPr>
        <w:t>-Развитие фантазии и творческих способностей учащихся;</w:t>
      </w:r>
    </w:p>
    <w:p w:rsidR="00F76E7F" w:rsidRPr="0030699C" w:rsidRDefault="00F76E7F" w:rsidP="00F76E7F">
      <w:pPr>
        <w:jc w:val="both"/>
        <w:rPr>
          <w:sz w:val="28"/>
          <w:szCs w:val="28"/>
        </w:rPr>
      </w:pPr>
      <w:r w:rsidRPr="0030699C">
        <w:rPr>
          <w:sz w:val="28"/>
          <w:szCs w:val="28"/>
        </w:rPr>
        <w:t>- Умение выражать и отстаивать свои взгляды на окружающий мир;</w:t>
      </w:r>
    </w:p>
    <w:p w:rsidR="00F76E7F" w:rsidRPr="0030699C" w:rsidRDefault="00F76E7F" w:rsidP="00F76E7F">
      <w:pPr>
        <w:jc w:val="both"/>
        <w:rPr>
          <w:sz w:val="28"/>
          <w:szCs w:val="28"/>
        </w:rPr>
      </w:pPr>
      <w:r w:rsidRPr="0030699C">
        <w:rPr>
          <w:sz w:val="28"/>
          <w:szCs w:val="28"/>
        </w:rPr>
        <w:t>-Экономический анализ изделий и их сбыт.</w:t>
      </w:r>
    </w:p>
    <w:p w:rsidR="00F76E7F" w:rsidRPr="0030699C" w:rsidRDefault="00F76E7F" w:rsidP="00F76E7F">
      <w:pPr>
        <w:jc w:val="both"/>
        <w:rPr>
          <w:b/>
          <w:sz w:val="28"/>
          <w:szCs w:val="28"/>
        </w:rPr>
      </w:pPr>
      <w:r w:rsidRPr="0030699C">
        <w:rPr>
          <w:b/>
          <w:sz w:val="28"/>
          <w:szCs w:val="28"/>
        </w:rPr>
        <w:t>Основные методы работы, используемые на занятиях.</w:t>
      </w:r>
    </w:p>
    <w:p w:rsidR="00F76E7F" w:rsidRPr="0030699C" w:rsidRDefault="00F76E7F" w:rsidP="00F76E7F">
      <w:pPr>
        <w:jc w:val="both"/>
        <w:rPr>
          <w:sz w:val="28"/>
          <w:szCs w:val="28"/>
        </w:rPr>
      </w:pPr>
      <w:r w:rsidRPr="0030699C">
        <w:rPr>
          <w:sz w:val="28"/>
          <w:szCs w:val="28"/>
        </w:rPr>
        <w:t>- Беседа, обмен опытом;</w:t>
      </w:r>
    </w:p>
    <w:p w:rsidR="00F76E7F" w:rsidRPr="0030699C" w:rsidRDefault="00F76E7F" w:rsidP="00F76E7F">
      <w:pPr>
        <w:jc w:val="both"/>
        <w:rPr>
          <w:sz w:val="28"/>
          <w:szCs w:val="28"/>
        </w:rPr>
      </w:pPr>
      <w:r w:rsidRPr="0030699C">
        <w:rPr>
          <w:sz w:val="28"/>
          <w:szCs w:val="28"/>
        </w:rPr>
        <w:t>-Использование наглядных пособий, доступное объяснение материала и контроль над практической работой;</w:t>
      </w:r>
    </w:p>
    <w:p w:rsidR="00F76E7F" w:rsidRPr="0030699C" w:rsidRDefault="00F76E7F" w:rsidP="00F76E7F">
      <w:pPr>
        <w:jc w:val="both"/>
        <w:rPr>
          <w:sz w:val="28"/>
          <w:szCs w:val="28"/>
        </w:rPr>
      </w:pPr>
      <w:r w:rsidRPr="0030699C">
        <w:rPr>
          <w:sz w:val="28"/>
          <w:szCs w:val="28"/>
        </w:rPr>
        <w:t>- Использование методической литературы;</w:t>
      </w:r>
    </w:p>
    <w:p w:rsidR="00F76E7F" w:rsidRPr="0030699C" w:rsidRDefault="00F76E7F" w:rsidP="00F76E7F">
      <w:pPr>
        <w:jc w:val="both"/>
        <w:rPr>
          <w:sz w:val="28"/>
          <w:szCs w:val="28"/>
        </w:rPr>
      </w:pPr>
      <w:r w:rsidRPr="0030699C">
        <w:rPr>
          <w:sz w:val="28"/>
          <w:szCs w:val="28"/>
        </w:rPr>
        <w:t xml:space="preserve">-Поиск новых форм и методов изготовления изделий из конского волоса. </w:t>
      </w:r>
    </w:p>
    <w:p w:rsidR="00F76E7F" w:rsidRPr="0030699C" w:rsidRDefault="00F76E7F" w:rsidP="00F76E7F">
      <w:pPr>
        <w:jc w:val="both"/>
        <w:rPr>
          <w:b/>
          <w:sz w:val="28"/>
          <w:szCs w:val="28"/>
        </w:rPr>
      </w:pPr>
      <w:r w:rsidRPr="0030699C">
        <w:rPr>
          <w:b/>
          <w:sz w:val="28"/>
          <w:szCs w:val="28"/>
        </w:rPr>
        <w:t>Основные задачи руководителя кружка:</w:t>
      </w:r>
    </w:p>
    <w:p w:rsidR="00F76E7F" w:rsidRPr="0030699C" w:rsidRDefault="00F76E7F" w:rsidP="00F76E7F">
      <w:pPr>
        <w:jc w:val="both"/>
        <w:rPr>
          <w:sz w:val="28"/>
          <w:szCs w:val="28"/>
        </w:rPr>
      </w:pPr>
      <w:r w:rsidRPr="0030699C">
        <w:rPr>
          <w:sz w:val="28"/>
          <w:szCs w:val="28"/>
        </w:rPr>
        <w:t>-Обеспечение материалом и приспособлениями, наглядными пособиями для работы;</w:t>
      </w:r>
    </w:p>
    <w:p w:rsidR="00F76E7F" w:rsidRPr="0030699C" w:rsidRDefault="00F76E7F" w:rsidP="00F76E7F">
      <w:pPr>
        <w:jc w:val="both"/>
        <w:rPr>
          <w:sz w:val="28"/>
          <w:szCs w:val="28"/>
        </w:rPr>
      </w:pPr>
      <w:r w:rsidRPr="0030699C">
        <w:rPr>
          <w:sz w:val="28"/>
          <w:szCs w:val="28"/>
        </w:rPr>
        <w:t>- Приобретение и изучение необходимой литературы по данной области;</w:t>
      </w:r>
    </w:p>
    <w:p w:rsidR="00F76E7F" w:rsidRPr="0030699C" w:rsidRDefault="00F76E7F" w:rsidP="00F76E7F">
      <w:pPr>
        <w:jc w:val="both"/>
        <w:rPr>
          <w:sz w:val="28"/>
          <w:szCs w:val="28"/>
        </w:rPr>
      </w:pPr>
      <w:r w:rsidRPr="0030699C">
        <w:rPr>
          <w:sz w:val="28"/>
          <w:szCs w:val="28"/>
        </w:rPr>
        <w:t>-Доступное объяснение материала;</w:t>
      </w:r>
    </w:p>
    <w:p w:rsidR="00F76E7F" w:rsidRPr="0030699C" w:rsidRDefault="00F76E7F" w:rsidP="00F76E7F">
      <w:pPr>
        <w:jc w:val="both"/>
        <w:rPr>
          <w:sz w:val="28"/>
          <w:szCs w:val="28"/>
        </w:rPr>
      </w:pPr>
      <w:r w:rsidRPr="0030699C">
        <w:rPr>
          <w:sz w:val="28"/>
          <w:szCs w:val="28"/>
        </w:rPr>
        <w:t>-Участвовать  учащихся на различных выставках, конкурсах.</w:t>
      </w:r>
    </w:p>
    <w:p w:rsidR="00F76E7F" w:rsidRPr="0030699C" w:rsidRDefault="00F76E7F" w:rsidP="00F76E7F">
      <w:pPr>
        <w:jc w:val="both"/>
        <w:rPr>
          <w:b/>
          <w:sz w:val="28"/>
          <w:szCs w:val="28"/>
        </w:rPr>
      </w:pPr>
      <w:r w:rsidRPr="0030699C">
        <w:rPr>
          <w:b/>
          <w:sz w:val="28"/>
          <w:szCs w:val="28"/>
        </w:rPr>
        <w:t>Организация рабочего места, охрана труда:</w:t>
      </w:r>
    </w:p>
    <w:p w:rsidR="00F76E7F" w:rsidRPr="0030699C" w:rsidRDefault="00F76E7F" w:rsidP="00F76E7F">
      <w:pPr>
        <w:jc w:val="both"/>
        <w:rPr>
          <w:sz w:val="28"/>
          <w:szCs w:val="28"/>
        </w:rPr>
      </w:pPr>
      <w:r w:rsidRPr="0030699C">
        <w:rPr>
          <w:sz w:val="28"/>
          <w:szCs w:val="28"/>
        </w:rPr>
        <w:t>-Рабочее место должно быть светлым, чистым, должно соответствовать условиям труда;</w:t>
      </w:r>
    </w:p>
    <w:p w:rsidR="00F76E7F" w:rsidRPr="0030699C" w:rsidRDefault="00F76E7F" w:rsidP="00F76E7F">
      <w:pPr>
        <w:jc w:val="both"/>
        <w:rPr>
          <w:sz w:val="28"/>
          <w:szCs w:val="28"/>
        </w:rPr>
      </w:pPr>
      <w:r w:rsidRPr="0030699C">
        <w:rPr>
          <w:sz w:val="28"/>
          <w:szCs w:val="28"/>
        </w:rPr>
        <w:t>-Обязательно медицинская аптечка по оказанию первой медицинской помощи;</w:t>
      </w:r>
    </w:p>
    <w:p w:rsidR="00F76E7F" w:rsidRPr="0030699C" w:rsidRDefault="00F76E7F" w:rsidP="00F76E7F">
      <w:pPr>
        <w:jc w:val="both"/>
        <w:rPr>
          <w:sz w:val="28"/>
          <w:szCs w:val="28"/>
        </w:rPr>
      </w:pPr>
      <w:r w:rsidRPr="0030699C">
        <w:rPr>
          <w:sz w:val="28"/>
          <w:szCs w:val="28"/>
        </w:rPr>
        <w:t xml:space="preserve">-Ознакомление учащихся с техникой безопасности и ее соблюдение. </w:t>
      </w:r>
    </w:p>
    <w:p w:rsidR="00F76E7F" w:rsidRDefault="00F76E7F" w:rsidP="00F76E7F">
      <w:pPr>
        <w:jc w:val="both"/>
        <w:rPr>
          <w:sz w:val="28"/>
          <w:szCs w:val="28"/>
        </w:rPr>
      </w:pPr>
      <w:r w:rsidRPr="0030699C">
        <w:rPr>
          <w:sz w:val="28"/>
          <w:szCs w:val="28"/>
        </w:rPr>
        <w:t>Учебная программа распределяется на  70 часов (в неделю по два часа). Этот курс формирует у учащихся навыки прядения конского волоса.</w:t>
      </w:r>
    </w:p>
    <w:p w:rsidR="0030699C" w:rsidRPr="0030699C" w:rsidRDefault="0030699C" w:rsidP="00F76E7F">
      <w:pPr>
        <w:jc w:val="both"/>
        <w:rPr>
          <w:sz w:val="28"/>
          <w:szCs w:val="28"/>
        </w:rPr>
      </w:pPr>
    </w:p>
    <w:p w:rsidR="00F76E7F" w:rsidRPr="0030699C" w:rsidRDefault="00F76E7F" w:rsidP="00F76E7F">
      <w:pPr>
        <w:jc w:val="both"/>
        <w:rPr>
          <w:sz w:val="28"/>
          <w:szCs w:val="28"/>
        </w:rPr>
      </w:pPr>
    </w:p>
    <w:tbl>
      <w:tblPr>
        <w:tblW w:w="9828" w:type="dxa"/>
        <w:tblLayout w:type="fixed"/>
        <w:tblLook w:val="01E0"/>
      </w:tblPr>
      <w:tblGrid>
        <w:gridCol w:w="2518"/>
        <w:gridCol w:w="992"/>
        <w:gridCol w:w="993"/>
        <w:gridCol w:w="1275"/>
        <w:gridCol w:w="4050"/>
      </w:tblGrid>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lastRenderedPageBreak/>
              <w:t>Тема.</w:t>
            </w:r>
          </w:p>
          <w:p w:rsidR="00F76E7F" w:rsidRPr="0030699C" w:rsidRDefault="00F76E7F" w:rsidP="00AE6C7D">
            <w:pPr>
              <w:spacing w:after="200"/>
              <w:contextualSpacing/>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roofErr w:type="spellStart"/>
            <w:r w:rsidRPr="0030699C">
              <w:rPr>
                <w:sz w:val="28"/>
                <w:szCs w:val="28"/>
              </w:rPr>
              <w:t>Колич</w:t>
            </w:r>
            <w:proofErr w:type="spellEnd"/>
            <w:r w:rsidRPr="0030699C">
              <w:rPr>
                <w:sz w:val="28"/>
                <w:szCs w:val="28"/>
              </w:rPr>
              <w:t>. часов.</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t>Теория</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roofErr w:type="spellStart"/>
            <w:r w:rsidRPr="0030699C">
              <w:rPr>
                <w:sz w:val="28"/>
                <w:szCs w:val="28"/>
              </w:rPr>
              <w:t>Практич</w:t>
            </w:r>
            <w:proofErr w:type="spellEnd"/>
            <w:r w:rsidRPr="0030699C">
              <w:rPr>
                <w:sz w:val="28"/>
                <w:szCs w:val="28"/>
              </w:rPr>
              <w:t>.</w:t>
            </w:r>
          </w:p>
          <w:p w:rsidR="00F76E7F" w:rsidRPr="0030699C" w:rsidRDefault="00F76E7F" w:rsidP="00AE6C7D">
            <w:pPr>
              <w:spacing w:after="200"/>
              <w:contextualSpacing/>
              <w:jc w:val="center"/>
              <w:rPr>
                <w:sz w:val="28"/>
                <w:szCs w:val="28"/>
              </w:rPr>
            </w:pPr>
            <w:r w:rsidRPr="0030699C">
              <w:rPr>
                <w:sz w:val="28"/>
                <w:szCs w:val="28"/>
              </w:rPr>
              <w:t>часть.</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t>Содержание.</w:t>
            </w:r>
          </w:p>
          <w:p w:rsidR="00F76E7F" w:rsidRPr="0030699C" w:rsidRDefault="00F76E7F" w:rsidP="00AE6C7D">
            <w:pPr>
              <w:spacing w:after="200"/>
              <w:contextualSpacing/>
              <w:jc w:val="center"/>
              <w:rPr>
                <w:sz w:val="28"/>
                <w:szCs w:val="28"/>
              </w:rPr>
            </w:pPr>
          </w:p>
        </w:tc>
      </w:tr>
      <w:tr w:rsidR="00F76E7F" w:rsidRPr="0030699C" w:rsidTr="00AE6C7D">
        <w:tc>
          <w:tcPr>
            <w:tcW w:w="9828" w:type="dxa"/>
            <w:gridSpan w:val="5"/>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b/>
                <w:i/>
                <w:sz w:val="28"/>
                <w:szCs w:val="28"/>
              </w:rPr>
            </w:pPr>
            <w:r w:rsidRPr="0030699C">
              <w:rPr>
                <w:b/>
                <w:i/>
                <w:sz w:val="28"/>
                <w:szCs w:val="28"/>
              </w:rPr>
              <w:t>1 год обучения</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Вводная часть. Якутская лошад</w:t>
            </w:r>
            <w:proofErr w:type="gramStart"/>
            <w:r w:rsidRPr="0030699C">
              <w:rPr>
                <w:sz w:val="28"/>
                <w:szCs w:val="28"/>
              </w:rPr>
              <w:t>ь-</w:t>
            </w:r>
            <w:proofErr w:type="gramEnd"/>
            <w:r w:rsidRPr="0030699C">
              <w:rPr>
                <w:sz w:val="28"/>
                <w:szCs w:val="28"/>
              </w:rPr>
              <w:t xml:space="preserve"> национальное достояние народа Саха.  </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p w:rsidR="00F76E7F" w:rsidRPr="0030699C" w:rsidRDefault="00F76E7F" w:rsidP="00AE6C7D">
            <w:pPr>
              <w:ind w:left="720"/>
              <w:contextualSpacing/>
              <w:jc w:val="center"/>
              <w:rPr>
                <w:sz w:val="28"/>
                <w:szCs w:val="28"/>
              </w:rPr>
            </w:pP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По книге </w:t>
            </w:r>
            <w:proofErr w:type="spellStart"/>
            <w:r w:rsidRPr="0030699C">
              <w:rPr>
                <w:sz w:val="28"/>
                <w:szCs w:val="28"/>
              </w:rPr>
              <w:t>Винокуровой</w:t>
            </w:r>
            <w:proofErr w:type="spellEnd"/>
            <w:r w:rsidRPr="0030699C">
              <w:rPr>
                <w:sz w:val="28"/>
                <w:szCs w:val="28"/>
              </w:rPr>
              <w:t xml:space="preserve"> У.А. «Кун </w:t>
            </w:r>
            <w:proofErr w:type="spellStart"/>
            <w:r w:rsidRPr="0030699C">
              <w:rPr>
                <w:sz w:val="28"/>
                <w:szCs w:val="28"/>
              </w:rPr>
              <w:t>дьоьогой</w:t>
            </w:r>
            <w:proofErr w:type="spellEnd"/>
            <w:r w:rsidRPr="0030699C">
              <w:rPr>
                <w:sz w:val="28"/>
                <w:szCs w:val="28"/>
              </w:rPr>
              <w:t xml:space="preserve"> </w:t>
            </w:r>
            <w:proofErr w:type="spellStart"/>
            <w:r w:rsidRPr="0030699C">
              <w:rPr>
                <w:sz w:val="28"/>
                <w:szCs w:val="28"/>
              </w:rPr>
              <w:t>Айыы</w:t>
            </w:r>
            <w:proofErr w:type="spellEnd"/>
            <w:r w:rsidRPr="0030699C">
              <w:rPr>
                <w:sz w:val="28"/>
                <w:szCs w:val="28"/>
              </w:rPr>
              <w:t>» познакомить учащихся со значением лошади для якутского человека. Ознакомление с традиционным ремеслом  предков.</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Подготовка материала для использования</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10ч.</w:t>
            </w:r>
          </w:p>
          <w:p w:rsidR="00F76E7F" w:rsidRPr="0030699C" w:rsidRDefault="00F76E7F" w:rsidP="00AE6C7D">
            <w:pPr>
              <w:ind w:left="720"/>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8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Цветовой отбор, стирка и обработка.</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Подготовка конского волоса для плетения.</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10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3ч.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7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Ознакомление с очередностью работы</w:t>
            </w:r>
          </w:p>
          <w:p w:rsidR="00F76E7F" w:rsidRPr="0030699C" w:rsidRDefault="00F76E7F" w:rsidP="00AE6C7D">
            <w:pPr>
              <w:contextualSpacing/>
              <w:rPr>
                <w:sz w:val="28"/>
                <w:szCs w:val="28"/>
              </w:rPr>
            </w:pPr>
            <w:r w:rsidRPr="0030699C">
              <w:rPr>
                <w:sz w:val="28"/>
                <w:szCs w:val="28"/>
              </w:rPr>
              <w:t>-подбор по цвету;</w:t>
            </w:r>
          </w:p>
          <w:p w:rsidR="00F76E7F" w:rsidRPr="0030699C" w:rsidRDefault="00F76E7F" w:rsidP="00AE6C7D">
            <w:pPr>
              <w:contextualSpacing/>
              <w:rPr>
                <w:sz w:val="28"/>
                <w:szCs w:val="28"/>
              </w:rPr>
            </w:pPr>
            <w:r w:rsidRPr="0030699C">
              <w:rPr>
                <w:sz w:val="28"/>
                <w:szCs w:val="28"/>
              </w:rPr>
              <w:t>-сучение волос;</w:t>
            </w:r>
          </w:p>
          <w:p w:rsidR="00F76E7F" w:rsidRPr="0030699C" w:rsidRDefault="00F76E7F" w:rsidP="00AE6C7D">
            <w:pPr>
              <w:contextualSpacing/>
              <w:rPr>
                <w:sz w:val="28"/>
                <w:szCs w:val="28"/>
              </w:rPr>
            </w:pPr>
            <w:r w:rsidRPr="0030699C">
              <w:rPr>
                <w:sz w:val="28"/>
                <w:szCs w:val="28"/>
              </w:rPr>
              <w:t>-прядение уток;</w:t>
            </w:r>
          </w:p>
          <w:p w:rsidR="00F76E7F" w:rsidRPr="0030699C" w:rsidRDefault="00F76E7F" w:rsidP="00AE6C7D">
            <w:pPr>
              <w:contextualSpacing/>
              <w:rPr>
                <w:sz w:val="28"/>
                <w:szCs w:val="28"/>
              </w:rPr>
            </w:pPr>
            <w:r w:rsidRPr="0030699C">
              <w:rPr>
                <w:sz w:val="28"/>
                <w:szCs w:val="28"/>
              </w:rPr>
              <w:t>-плетение жгута, веревки.</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Плетение двухслойной веревки.</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10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8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Разъяснение использования обрядовых повязо</w:t>
            </w:r>
            <w:proofErr w:type="gramStart"/>
            <w:r w:rsidRPr="0030699C">
              <w:rPr>
                <w:sz w:val="28"/>
                <w:szCs w:val="28"/>
              </w:rPr>
              <w:t>к-</w:t>
            </w:r>
            <w:proofErr w:type="gramEnd"/>
            <w:r w:rsidRPr="0030699C">
              <w:rPr>
                <w:sz w:val="28"/>
                <w:szCs w:val="28"/>
              </w:rPr>
              <w:t>«</w:t>
            </w:r>
            <w:proofErr w:type="spellStart"/>
            <w:r w:rsidRPr="0030699C">
              <w:rPr>
                <w:sz w:val="28"/>
                <w:szCs w:val="28"/>
              </w:rPr>
              <w:t>Салама</w:t>
            </w:r>
            <w:proofErr w:type="spellEnd"/>
            <w:r w:rsidRPr="0030699C">
              <w:rPr>
                <w:sz w:val="28"/>
                <w:szCs w:val="28"/>
              </w:rPr>
              <w:t>».</w:t>
            </w:r>
          </w:p>
          <w:p w:rsidR="00F76E7F" w:rsidRPr="0030699C" w:rsidRDefault="00F76E7F" w:rsidP="00AE6C7D">
            <w:pPr>
              <w:contextualSpacing/>
              <w:rPr>
                <w:sz w:val="28"/>
                <w:szCs w:val="28"/>
              </w:rPr>
            </w:pPr>
            <w:r w:rsidRPr="0030699C">
              <w:rPr>
                <w:sz w:val="28"/>
                <w:szCs w:val="28"/>
              </w:rPr>
              <w:t>Плетение жгутов. Изготовление «</w:t>
            </w:r>
            <w:proofErr w:type="spellStart"/>
            <w:r w:rsidRPr="0030699C">
              <w:rPr>
                <w:sz w:val="28"/>
                <w:szCs w:val="28"/>
              </w:rPr>
              <w:t>саламы</w:t>
            </w:r>
            <w:proofErr w:type="spellEnd"/>
            <w:r w:rsidRPr="0030699C">
              <w:rPr>
                <w:sz w:val="28"/>
                <w:szCs w:val="28"/>
              </w:rPr>
              <w:t>».</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Узелковое плетение из конского волоса</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10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8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Разъяснение узелкового плетения, используя простые методе  макраме.</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Поиск новых методов в работе.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8ч.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7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Роль настенных панно в интерьере квартиры. Ознакомление с открытками, картинами, панно.</w:t>
            </w:r>
          </w:p>
          <w:p w:rsidR="00F76E7F" w:rsidRPr="0030699C" w:rsidRDefault="00F76E7F" w:rsidP="00AE6C7D">
            <w:pPr>
              <w:contextualSpacing/>
              <w:rPr>
                <w:sz w:val="28"/>
                <w:szCs w:val="28"/>
              </w:rPr>
            </w:pPr>
            <w:r w:rsidRPr="0030699C">
              <w:rPr>
                <w:sz w:val="28"/>
                <w:szCs w:val="28"/>
              </w:rPr>
              <w:t>Цветовой отбор и стирка волос. Склеивание настриженных волос на готовый эскиз.</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Творческая работа учащихся</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18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3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15 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Изготовление сувенира из конского волоса по собственным эскизам</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Заключительное занятие.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roofErr w:type="gramStart"/>
            <w:r w:rsidRPr="0030699C">
              <w:rPr>
                <w:sz w:val="28"/>
                <w:szCs w:val="28"/>
              </w:rPr>
              <w:t>..</w:t>
            </w:r>
            <w:proofErr w:type="gramEnd"/>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r w:rsidRPr="0030699C">
              <w:rPr>
                <w:sz w:val="28"/>
                <w:szCs w:val="28"/>
              </w:rPr>
              <w:t>Организация выставки. Анализ проведения выставки, награждение.</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right"/>
              <w:rPr>
                <w:sz w:val="28"/>
                <w:szCs w:val="28"/>
              </w:rPr>
            </w:pPr>
            <w:r w:rsidRPr="0030699C">
              <w:rPr>
                <w:sz w:val="28"/>
                <w:szCs w:val="28"/>
              </w:rPr>
              <w:t>Всего:</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70ч.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16ч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54ч.</w:t>
            </w:r>
          </w:p>
        </w:tc>
        <w:tc>
          <w:tcPr>
            <w:tcW w:w="405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rPr>
                <w:sz w:val="28"/>
                <w:szCs w:val="28"/>
              </w:rPr>
            </w:pPr>
          </w:p>
        </w:tc>
      </w:tr>
    </w:tbl>
    <w:p w:rsidR="00F76E7F" w:rsidRDefault="00F76E7F" w:rsidP="00F76E7F">
      <w:pPr>
        <w:rPr>
          <w:sz w:val="28"/>
          <w:szCs w:val="28"/>
        </w:rPr>
      </w:pPr>
    </w:p>
    <w:p w:rsidR="0030699C" w:rsidRPr="0030699C" w:rsidRDefault="0030699C" w:rsidP="00F76E7F">
      <w:pPr>
        <w:rPr>
          <w:sz w:val="28"/>
          <w:szCs w:val="28"/>
        </w:rPr>
      </w:pPr>
    </w:p>
    <w:p w:rsidR="00F76E7F" w:rsidRPr="0030699C" w:rsidRDefault="00F76E7F" w:rsidP="00F76E7F">
      <w:pPr>
        <w:rPr>
          <w:sz w:val="28"/>
          <w:szCs w:val="28"/>
        </w:rPr>
      </w:pPr>
    </w:p>
    <w:tbl>
      <w:tblPr>
        <w:tblW w:w="9747" w:type="dxa"/>
        <w:tblLayout w:type="fixed"/>
        <w:tblLook w:val="01E0"/>
      </w:tblPr>
      <w:tblGrid>
        <w:gridCol w:w="2518"/>
        <w:gridCol w:w="992"/>
        <w:gridCol w:w="993"/>
        <w:gridCol w:w="1275"/>
        <w:gridCol w:w="3969"/>
      </w:tblGrid>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lastRenderedPageBreak/>
              <w:t>Тема.</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roofErr w:type="spellStart"/>
            <w:r w:rsidRPr="0030699C">
              <w:rPr>
                <w:sz w:val="28"/>
                <w:szCs w:val="28"/>
              </w:rPr>
              <w:t>Колич</w:t>
            </w:r>
            <w:proofErr w:type="spellEnd"/>
            <w:r w:rsidRPr="0030699C">
              <w:rPr>
                <w:sz w:val="28"/>
                <w:szCs w:val="28"/>
              </w:rPr>
              <w:t>. часов.</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128"/>
              <w:contextualSpacing/>
              <w:jc w:val="center"/>
              <w:rPr>
                <w:sz w:val="28"/>
                <w:szCs w:val="28"/>
              </w:rPr>
            </w:pPr>
            <w:r w:rsidRPr="0030699C">
              <w:rPr>
                <w:sz w:val="28"/>
                <w:szCs w:val="28"/>
              </w:rPr>
              <w:t>Теория.</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roofErr w:type="spellStart"/>
            <w:r w:rsidRPr="0030699C">
              <w:rPr>
                <w:sz w:val="28"/>
                <w:szCs w:val="28"/>
              </w:rPr>
              <w:t>Практич</w:t>
            </w:r>
            <w:proofErr w:type="spellEnd"/>
            <w:r w:rsidRPr="0030699C">
              <w:rPr>
                <w:sz w:val="28"/>
                <w:szCs w:val="28"/>
              </w:rPr>
              <w:t>. часть.</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Содержание.</w:t>
            </w:r>
          </w:p>
          <w:p w:rsidR="00F76E7F" w:rsidRPr="0030699C" w:rsidRDefault="00F76E7F" w:rsidP="00AE6C7D">
            <w:pPr>
              <w:spacing w:after="200"/>
              <w:ind w:left="-30"/>
              <w:contextualSpacing/>
              <w:jc w:val="center"/>
              <w:rPr>
                <w:sz w:val="28"/>
                <w:szCs w:val="28"/>
              </w:rPr>
            </w:pPr>
          </w:p>
        </w:tc>
      </w:tr>
      <w:tr w:rsidR="00F76E7F" w:rsidRPr="0030699C" w:rsidTr="00AE6C7D">
        <w:tc>
          <w:tcPr>
            <w:tcW w:w="9747" w:type="dxa"/>
            <w:gridSpan w:val="5"/>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30"/>
              <w:contextualSpacing/>
              <w:jc w:val="center"/>
              <w:rPr>
                <w:sz w:val="28"/>
                <w:szCs w:val="28"/>
              </w:rPr>
            </w:pPr>
            <w:r w:rsidRPr="0030699C">
              <w:rPr>
                <w:b/>
                <w:i/>
                <w:sz w:val="28"/>
                <w:szCs w:val="28"/>
              </w:rPr>
              <w:t xml:space="preserve"> 2 год обучения</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Введение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both"/>
              <w:rPr>
                <w:sz w:val="28"/>
                <w:szCs w:val="28"/>
              </w:rPr>
            </w:pPr>
            <w:r w:rsidRPr="0030699C">
              <w:rPr>
                <w:sz w:val="28"/>
                <w:szCs w:val="28"/>
              </w:rPr>
              <w:t>2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both"/>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Обсуждение и анализ кружка за первый год. Планирование будущей работы.</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Подготовка материала для работы.</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56" w:firstLine="1"/>
              <w:contextualSpacing/>
              <w:jc w:val="both"/>
              <w:rPr>
                <w:sz w:val="28"/>
                <w:szCs w:val="28"/>
              </w:rPr>
            </w:pPr>
            <w:r w:rsidRPr="0030699C">
              <w:rPr>
                <w:sz w:val="28"/>
                <w:szCs w:val="28"/>
              </w:rPr>
              <w:t>10ч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86" w:firstLine="12"/>
              <w:contextualSpacing/>
              <w:jc w:val="both"/>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33"/>
              <w:contextualSpacing/>
              <w:jc w:val="both"/>
              <w:rPr>
                <w:sz w:val="28"/>
                <w:szCs w:val="28"/>
              </w:rPr>
            </w:pPr>
            <w:r w:rsidRPr="0030699C">
              <w:rPr>
                <w:sz w:val="28"/>
                <w:szCs w:val="28"/>
              </w:rPr>
              <w:t>8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С целью подготовки к следующей работе разделить, подбирать конский волос,  по цвету,</w:t>
            </w:r>
          </w:p>
          <w:p w:rsidR="00F76E7F" w:rsidRPr="0030699C" w:rsidRDefault="00F76E7F" w:rsidP="00AE6C7D">
            <w:pPr>
              <w:contextualSpacing/>
              <w:jc w:val="both"/>
              <w:rPr>
                <w:sz w:val="28"/>
                <w:szCs w:val="28"/>
              </w:rPr>
            </w:pPr>
            <w:r w:rsidRPr="0030699C">
              <w:rPr>
                <w:sz w:val="28"/>
                <w:szCs w:val="28"/>
              </w:rPr>
              <w:t>сучить волос,</w:t>
            </w:r>
          </w:p>
          <w:p w:rsidR="00F76E7F" w:rsidRPr="0030699C" w:rsidRDefault="00F76E7F" w:rsidP="00AE6C7D">
            <w:pPr>
              <w:contextualSpacing/>
              <w:jc w:val="both"/>
              <w:rPr>
                <w:sz w:val="28"/>
                <w:szCs w:val="28"/>
              </w:rPr>
            </w:pPr>
            <w:r w:rsidRPr="0030699C">
              <w:rPr>
                <w:sz w:val="28"/>
                <w:szCs w:val="28"/>
              </w:rPr>
              <w:t>прядение уток,</w:t>
            </w:r>
          </w:p>
          <w:p w:rsidR="00F76E7F" w:rsidRPr="0030699C" w:rsidRDefault="00F76E7F" w:rsidP="00AE6C7D">
            <w:pPr>
              <w:contextualSpacing/>
              <w:jc w:val="both"/>
              <w:rPr>
                <w:sz w:val="28"/>
                <w:szCs w:val="28"/>
              </w:rPr>
            </w:pPr>
            <w:r w:rsidRPr="0030699C">
              <w:rPr>
                <w:sz w:val="28"/>
                <w:szCs w:val="28"/>
              </w:rPr>
              <w:t>плетение жгута</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Изготовление изделия из плетеной веревки. Плетение стельки из веревок разной толщины.</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56" w:firstLine="1"/>
              <w:contextualSpacing/>
              <w:jc w:val="both"/>
              <w:rPr>
                <w:sz w:val="28"/>
                <w:szCs w:val="28"/>
              </w:rPr>
            </w:pPr>
            <w:r w:rsidRPr="0030699C">
              <w:rPr>
                <w:sz w:val="28"/>
                <w:szCs w:val="28"/>
              </w:rPr>
              <w:t>12ч.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86" w:firstLine="12"/>
              <w:contextualSpacing/>
              <w:jc w:val="both"/>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33"/>
              <w:contextualSpacing/>
              <w:jc w:val="both"/>
              <w:rPr>
                <w:sz w:val="28"/>
                <w:szCs w:val="28"/>
              </w:rPr>
            </w:pPr>
            <w:r w:rsidRPr="0030699C">
              <w:rPr>
                <w:sz w:val="28"/>
                <w:szCs w:val="28"/>
              </w:rPr>
              <w:t>10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Ознакомление с полезными свойствами изделий из конского волоса. Советы по применению готовой </w:t>
            </w:r>
            <w:proofErr w:type="gramStart"/>
            <w:r w:rsidRPr="0030699C">
              <w:rPr>
                <w:sz w:val="28"/>
                <w:szCs w:val="28"/>
              </w:rPr>
              <w:t>лекале</w:t>
            </w:r>
            <w:proofErr w:type="gramEnd"/>
            <w:r w:rsidRPr="0030699C">
              <w:rPr>
                <w:sz w:val="28"/>
                <w:szCs w:val="28"/>
              </w:rPr>
              <w:t xml:space="preserve"> для придания формы стельки. Изготовление стельки разными методами.</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Плетение разных видов </w:t>
            </w:r>
            <w:proofErr w:type="spellStart"/>
            <w:r w:rsidRPr="0030699C">
              <w:rPr>
                <w:sz w:val="28"/>
                <w:szCs w:val="28"/>
              </w:rPr>
              <w:t>массажера</w:t>
            </w:r>
            <w:proofErr w:type="spellEnd"/>
            <w:r w:rsidRPr="0030699C">
              <w:rPr>
                <w:sz w:val="28"/>
                <w:szCs w:val="28"/>
              </w:rPr>
              <w:t xml:space="preserve"> и мочалки.</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both"/>
              <w:rPr>
                <w:sz w:val="28"/>
                <w:szCs w:val="28"/>
              </w:rPr>
            </w:pPr>
            <w:r w:rsidRPr="0030699C">
              <w:rPr>
                <w:sz w:val="28"/>
                <w:szCs w:val="28"/>
              </w:rPr>
              <w:t>14ч.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both"/>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both"/>
              <w:rPr>
                <w:sz w:val="28"/>
                <w:szCs w:val="28"/>
              </w:rPr>
            </w:pPr>
            <w:r w:rsidRPr="0030699C">
              <w:rPr>
                <w:sz w:val="28"/>
                <w:szCs w:val="28"/>
              </w:rPr>
              <w:t xml:space="preserve">12 ч. </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Объяснение пользы </w:t>
            </w:r>
            <w:proofErr w:type="spellStart"/>
            <w:r w:rsidRPr="0030699C">
              <w:rPr>
                <w:sz w:val="28"/>
                <w:szCs w:val="28"/>
              </w:rPr>
              <w:t>массажера</w:t>
            </w:r>
            <w:proofErr w:type="spellEnd"/>
            <w:r w:rsidRPr="0030699C">
              <w:rPr>
                <w:sz w:val="28"/>
                <w:szCs w:val="28"/>
              </w:rPr>
              <w:t xml:space="preserve"> из конских волос.</w:t>
            </w:r>
          </w:p>
          <w:p w:rsidR="00F76E7F" w:rsidRPr="0030699C" w:rsidRDefault="00F76E7F" w:rsidP="00AE6C7D">
            <w:pPr>
              <w:contextualSpacing/>
              <w:jc w:val="both"/>
              <w:rPr>
                <w:sz w:val="28"/>
                <w:szCs w:val="28"/>
              </w:rPr>
            </w:pPr>
            <w:r w:rsidRPr="0030699C">
              <w:rPr>
                <w:sz w:val="28"/>
                <w:szCs w:val="28"/>
              </w:rPr>
              <w:t xml:space="preserve">Изготовление разных </w:t>
            </w:r>
            <w:proofErr w:type="spellStart"/>
            <w:r w:rsidRPr="0030699C">
              <w:rPr>
                <w:sz w:val="28"/>
                <w:szCs w:val="28"/>
              </w:rPr>
              <w:t>массажеров</w:t>
            </w:r>
            <w:proofErr w:type="spellEnd"/>
            <w:r w:rsidRPr="0030699C">
              <w:rPr>
                <w:sz w:val="28"/>
                <w:szCs w:val="28"/>
              </w:rPr>
              <w:t>, мочалок для продажи.</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Приобщение к творчеству предков.</w:t>
            </w:r>
          </w:p>
          <w:p w:rsidR="00F76E7F" w:rsidRPr="0030699C" w:rsidRDefault="00F76E7F" w:rsidP="00AE6C7D">
            <w:pPr>
              <w:contextualSpacing/>
              <w:jc w:val="both"/>
              <w:rPr>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both"/>
              <w:rPr>
                <w:sz w:val="28"/>
                <w:szCs w:val="28"/>
              </w:rPr>
            </w:pPr>
            <w:r w:rsidRPr="0030699C">
              <w:rPr>
                <w:sz w:val="28"/>
                <w:szCs w:val="28"/>
              </w:rPr>
              <w:t>2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both"/>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Экскурсия в музей прикладного творчества, или на выставки народных мастеров.  Знакомство с мастерами прикладного творчества.</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Поиск новых методов в работе. Изготовление различных декоративных изделий, украшений.</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both"/>
              <w:rPr>
                <w:sz w:val="28"/>
                <w:szCs w:val="28"/>
              </w:rPr>
            </w:pPr>
            <w:r w:rsidRPr="0030699C">
              <w:rPr>
                <w:sz w:val="28"/>
                <w:szCs w:val="28"/>
              </w:rPr>
              <w:t>30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both"/>
              <w:rPr>
                <w:sz w:val="28"/>
                <w:szCs w:val="28"/>
              </w:rPr>
            </w:pPr>
            <w:r w:rsidRPr="0030699C">
              <w:rPr>
                <w:sz w:val="28"/>
                <w:szCs w:val="28"/>
              </w:rPr>
              <w:t>4ч.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both"/>
              <w:rPr>
                <w:sz w:val="28"/>
                <w:szCs w:val="28"/>
              </w:rPr>
            </w:pPr>
            <w:r w:rsidRPr="0030699C">
              <w:rPr>
                <w:sz w:val="28"/>
                <w:szCs w:val="28"/>
              </w:rPr>
              <w:t>26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Роль декоративных изделий в современное время. </w:t>
            </w:r>
          </w:p>
          <w:p w:rsidR="00F76E7F" w:rsidRPr="0030699C" w:rsidRDefault="00F76E7F" w:rsidP="00AE6C7D">
            <w:pPr>
              <w:contextualSpacing/>
              <w:jc w:val="both"/>
              <w:rPr>
                <w:sz w:val="28"/>
                <w:szCs w:val="28"/>
              </w:rPr>
            </w:pPr>
            <w:r w:rsidRPr="0030699C">
              <w:rPr>
                <w:sz w:val="28"/>
                <w:szCs w:val="28"/>
              </w:rPr>
              <w:t xml:space="preserve">Показ готовых изделий. Творческая самостоятельность. Работа с использованием кожи, меха, плетеных жгутиков, клея и.т.д. </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Заключительное занятие.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both"/>
              <w:rPr>
                <w:sz w:val="28"/>
                <w:szCs w:val="28"/>
              </w:rPr>
            </w:pPr>
            <w:r w:rsidRPr="0030699C">
              <w:rPr>
                <w:sz w:val="28"/>
                <w:szCs w:val="28"/>
              </w:rPr>
              <w:t>2 ч.</w:t>
            </w:r>
          </w:p>
          <w:p w:rsidR="00F76E7F" w:rsidRPr="0030699C" w:rsidRDefault="00F76E7F" w:rsidP="00AE6C7D">
            <w:pPr>
              <w:ind w:left="-56" w:firstLine="1"/>
              <w:contextualSpacing/>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both"/>
              <w:rPr>
                <w:sz w:val="28"/>
                <w:szCs w:val="28"/>
              </w:rPr>
            </w:pPr>
            <w:r w:rsidRPr="0030699C">
              <w:rPr>
                <w:sz w:val="28"/>
                <w:szCs w:val="28"/>
              </w:rPr>
              <w:t>1 ч.</w:t>
            </w:r>
          </w:p>
          <w:p w:rsidR="00F76E7F" w:rsidRPr="0030699C" w:rsidRDefault="00F76E7F" w:rsidP="00AE6C7D">
            <w:pPr>
              <w:ind w:left="-86" w:firstLine="12"/>
              <w:contextualSpacing/>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both"/>
              <w:rPr>
                <w:sz w:val="28"/>
                <w:szCs w:val="28"/>
              </w:rPr>
            </w:pPr>
            <w:r w:rsidRPr="0030699C">
              <w:rPr>
                <w:sz w:val="28"/>
                <w:szCs w:val="28"/>
              </w:rPr>
              <w:t>1ч.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Организация выставки. Анализ проведения выставки, награждение.</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right"/>
              <w:rPr>
                <w:sz w:val="28"/>
                <w:szCs w:val="28"/>
              </w:rPr>
            </w:pPr>
            <w:r w:rsidRPr="0030699C">
              <w:rPr>
                <w:sz w:val="28"/>
                <w:szCs w:val="28"/>
              </w:rPr>
              <w:t>Всего:</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r w:rsidRPr="0030699C">
              <w:rPr>
                <w:sz w:val="28"/>
                <w:szCs w:val="28"/>
              </w:rPr>
              <w:t>70ч.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15ч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r w:rsidRPr="0030699C">
              <w:rPr>
                <w:sz w:val="28"/>
                <w:szCs w:val="28"/>
              </w:rPr>
              <w:t>55ч.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p>
        </w:tc>
      </w:tr>
    </w:tbl>
    <w:p w:rsidR="00F76E7F" w:rsidRPr="0030699C" w:rsidRDefault="00F76E7F" w:rsidP="00F76E7F">
      <w:pPr>
        <w:jc w:val="both"/>
        <w:rPr>
          <w:b/>
          <w:sz w:val="28"/>
          <w:szCs w:val="28"/>
        </w:rPr>
      </w:pPr>
    </w:p>
    <w:p w:rsidR="00F76E7F" w:rsidRPr="0030699C" w:rsidRDefault="00F76E7F" w:rsidP="00F76E7F">
      <w:pPr>
        <w:jc w:val="both"/>
        <w:rPr>
          <w:b/>
          <w:sz w:val="28"/>
          <w:szCs w:val="28"/>
        </w:rPr>
      </w:pPr>
    </w:p>
    <w:tbl>
      <w:tblPr>
        <w:tblW w:w="9747" w:type="dxa"/>
        <w:tblLook w:val="01E0"/>
      </w:tblPr>
      <w:tblGrid>
        <w:gridCol w:w="2473"/>
        <w:gridCol w:w="1018"/>
        <w:gridCol w:w="1054"/>
        <w:gridCol w:w="1335"/>
        <w:gridCol w:w="3867"/>
      </w:tblGrid>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Тема.</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proofErr w:type="spellStart"/>
            <w:r w:rsidRPr="0030699C">
              <w:rPr>
                <w:sz w:val="28"/>
                <w:szCs w:val="28"/>
              </w:rPr>
              <w:t>Колич</w:t>
            </w:r>
            <w:proofErr w:type="spellEnd"/>
            <w:r w:rsidRPr="0030699C">
              <w:rPr>
                <w:sz w:val="28"/>
                <w:szCs w:val="28"/>
              </w:rPr>
              <w:t>. часов.</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Теория.</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proofErr w:type="spellStart"/>
            <w:r w:rsidRPr="0030699C">
              <w:rPr>
                <w:sz w:val="28"/>
                <w:szCs w:val="28"/>
              </w:rPr>
              <w:t>Практич</w:t>
            </w:r>
            <w:proofErr w:type="spellEnd"/>
            <w:r w:rsidRPr="0030699C">
              <w:rPr>
                <w:sz w:val="28"/>
                <w:szCs w:val="28"/>
              </w:rPr>
              <w:t>.</w:t>
            </w:r>
          </w:p>
          <w:p w:rsidR="00F76E7F" w:rsidRPr="0030699C" w:rsidRDefault="00F76E7F" w:rsidP="00AE6C7D">
            <w:pPr>
              <w:ind w:left="33"/>
              <w:contextualSpacing/>
              <w:jc w:val="center"/>
              <w:rPr>
                <w:sz w:val="28"/>
                <w:szCs w:val="28"/>
              </w:rPr>
            </w:pPr>
            <w:r w:rsidRPr="0030699C">
              <w:rPr>
                <w:sz w:val="28"/>
                <w:szCs w:val="28"/>
              </w:rPr>
              <w:t>часть.</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Содержание.</w:t>
            </w:r>
          </w:p>
          <w:p w:rsidR="00F76E7F" w:rsidRPr="0030699C" w:rsidRDefault="00F76E7F" w:rsidP="00AE6C7D">
            <w:pPr>
              <w:contextualSpacing/>
              <w:jc w:val="center"/>
              <w:rPr>
                <w:sz w:val="28"/>
                <w:szCs w:val="28"/>
              </w:rPr>
            </w:pPr>
          </w:p>
        </w:tc>
      </w:tr>
      <w:tr w:rsidR="00F76E7F" w:rsidRPr="0030699C" w:rsidTr="00AE6C7D">
        <w:tc>
          <w:tcPr>
            <w:tcW w:w="9747" w:type="dxa"/>
            <w:gridSpan w:val="5"/>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30"/>
              <w:contextualSpacing/>
              <w:jc w:val="center"/>
              <w:rPr>
                <w:sz w:val="28"/>
                <w:szCs w:val="28"/>
              </w:rPr>
            </w:pPr>
            <w:r w:rsidRPr="0030699C">
              <w:rPr>
                <w:b/>
                <w:i/>
                <w:sz w:val="28"/>
                <w:szCs w:val="28"/>
              </w:rPr>
              <w:t xml:space="preserve"> 3 год обучения</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Введение</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27" w:hanging="27"/>
              <w:contextualSpacing/>
              <w:jc w:val="center"/>
              <w:rPr>
                <w:sz w:val="28"/>
                <w:szCs w:val="28"/>
              </w:rPr>
            </w:pPr>
            <w:r w:rsidRPr="0030699C">
              <w:rPr>
                <w:sz w:val="28"/>
                <w:szCs w:val="28"/>
              </w:rPr>
              <w:t>2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both"/>
              <w:rPr>
                <w:sz w:val="28"/>
                <w:szCs w:val="28"/>
              </w:rPr>
            </w:pPr>
            <w:r w:rsidRPr="0030699C">
              <w:rPr>
                <w:sz w:val="28"/>
                <w:szCs w:val="28"/>
              </w:rPr>
              <w:t>Обсуждение и анализ кружка за прошедший год. Планирование будущей работы.</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Подготовка материала по плетению коврика из конских волос.</w:t>
            </w:r>
          </w:p>
          <w:p w:rsidR="00F76E7F" w:rsidRPr="0030699C" w:rsidRDefault="00F76E7F" w:rsidP="00AE6C7D">
            <w:pPr>
              <w:contextualSpacing/>
              <w:jc w:val="both"/>
              <w:rPr>
                <w:sz w:val="28"/>
                <w:szCs w:val="28"/>
              </w:rPr>
            </w:pPr>
            <w:r w:rsidRPr="0030699C">
              <w:rPr>
                <w:sz w:val="28"/>
                <w:szCs w:val="28"/>
              </w:rPr>
              <w:t>Плетение коврика.</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r w:rsidRPr="0030699C">
              <w:rPr>
                <w:sz w:val="28"/>
                <w:szCs w:val="28"/>
              </w:rPr>
              <w:t>24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r w:rsidRPr="0030699C">
              <w:rPr>
                <w:sz w:val="28"/>
                <w:szCs w:val="28"/>
              </w:rPr>
              <w:t>22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С целью подготовки плетения коврика разделить, подбирать конский волос,  по цвету,</w:t>
            </w:r>
          </w:p>
          <w:p w:rsidR="00F76E7F" w:rsidRPr="0030699C" w:rsidRDefault="00F76E7F" w:rsidP="00AE6C7D">
            <w:pPr>
              <w:contextualSpacing/>
              <w:jc w:val="both"/>
              <w:rPr>
                <w:sz w:val="28"/>
                <w:szCs w:val="28"/>
              </w:rPr>
            </w:pPr>
            <w:r w:rsidRPr="0030699C">
              <w:rPr>
                <w:sz w:val="28"/>
                <w:szCs w:val="28"/>
              </w:rPr>
              <w:t>сучить волос,</w:t>
            </w:r>
          </w:p>
          <w:p w:rsidR="00F76E7F" w:rsidRPr="0030699C" w:rsidRDefault="00F76E7F" w:rsidP="00AE6C7D">
            <w:pPr>
              <w:contextualSpacing/>
              <w:jc w:val="both"/>
              <w:rPr>
                <w:sz w:val="28"/>
                <w:szCs w:val="28"/>
              </w:rPr>
            </w:pPr>
            <w:r w:rsidRPr="0030699C">
              <w:rPr>
                <w:sz w:val="28"/>
                <w:szCs w:val="28"/>
              </w:rPr>
              <w:t>прясть утки,</w:t>
            </w:r>
          </w:p>
          <w:p w:rsidR="00F76E7F" w:rsidRPr="0030699C" w:rsidRDefault="00F76E7F" w:rsidP="00AE6C7D">
            <w:pPr>
              <w:contextualSpacing/>
              <w:jc w:val="both"/>
              <w:rPr>
                <w:sz w:val="28"/>
                <w:szCs w:val="28"/>
              </w:rPr>
            </w:pPr>
            <w:r w:rsidRPr="0030699C">
              <w:rPr>
                <w:sz w:val="28"/>
                <w:szCs w:val="28"/>
              </w:rPr>
              <w:t>плести веревки.</w:t>
            </w:r>
          </w:p>
          <w:p w:rsidR="00F76E7F" w:rsidRPr="0030699C" w:rsidRDefault="00F76E7F" w:rsidP="00AE6C7D">
            <w:pPr>
              <w:contextualSpacing/>
              <w:jc w:val="both"/>
              <w:rPr>
                <w:sz w:val="28"/>
                <w:szCs w:val="28"/>
              </w:rPr>
            </w:pPr>
            <w:r w:rsidRPr="0030699C">
              <w:rPr>
                <w:sz w:val="28"/>
                <w:szCs w:val="28"/>
              </w:rPr>
              <w:t>По технологии плетения коврика, попробовать изготовить коврик из разноцветных волос.</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Вышивка панно из конских волос.</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22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44"/>
              <w:contextualSpacing/>
              <w:jc w:val="center"/>
              <w:rPr>
                <w:sz w:val="28"/>
                <w:szCs w:val="28"/>
              </w:rPr>
            </w:pPr>
            <w:r w:rsidRPr="0030699C">
              <w:rPr>
                <w:sz w:val="28"/>
                <w:szCs w:val="28"/>
              </w:rPr>
              <w:t>20ч.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Применяя методы художественной </w:t>
            </w:r>
            <w:proofErr w:type="spellStart"/>
            <w:r w:rsidRPr="0030699C">
              <w:rPr>
                <w:sz w:val="28"/>
                <w:szCs w:val="28"/>
              </w:rPr>
              <w:t>гладьевой</w:t>
            </w:r>
            <w:proofErr w:type="spellEnd"/>
            <w:r w:rsidRPr="0030699C">
              <w:rPr>
                <w:sz w:val="28"/>
                <w:szCs w:val="28"/>
              </w:rPr>
              <w:t xml:space="preserve"> вышивки создать картину. Использовать при этом только тонкий, упругий волос.</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Плетение ремней, украшений в современном стиле</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20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1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44"/>
              <w:contextualSpacing/>
              <w:jc w:val="center"/>
              <w:rPr>
                <w:sz w:val="28"/>
                <w:szCs w:val="28"/>
              </w:rPr>
            </w:pPr>
            <w:r w:rsidRPr="0030699C">
              <w:rPr>
                <w:sz w:val="28"/>
                <w:szCs w:val="28"/>
              </w:rPr>
              <w:t>19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Изготовление по своим эскизам изделия из конского волоса, при помощи техники макраме.</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Заключительное занятие.</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r w:rsidRPr="0030699C">
              <w:rPr>
                <w:sz w:val="28"/>
                <w:szCs w:val="28"/>
              </w:rPr>
              <w:t>2 ч.</w:t>
            </w:r>
          </w:p>
          <w:p w:rsidR="00F76E7F" w:rsidRPr="0030699C" w:rsidRDefault="00F76E7F" w:rsidP="00AE6C7D">
            <w:pPr>
              <w:ind w:left="-56" w:firstLine="1"/>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1 ч.</w:t>
            </w:r>
          </w:p>
          <w:p w:rsidR="00F76E7F" w:rsidRPr="0030699C" w:rsidRDefault="00F76E7F" w:rsidP="00AE6C7D">
            <w:pPr>
              <w:ind w:left="-86" w:firstLine="12"/>
              <w:contextualSpacing/>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r w:rsidRPr="0030699C">
              <w:rPr>
                <w:sz w:val="28"/>
                <w:szCs w:val="28"/>
              </w:rPr>
              <w:t>1ч.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Организация выставки. Анализ проведения выставки, награждение.</w:t>
            </w:r>
          </w:p>
        </w:tc>
      </w:tr>
      <w:tr w:rsidR="00F76E7F" w:rsidRPr="0030699C" w:rsidTr="00AE6C7D">
        <w:tc>
          <w:tcPr>
            <w:tcW w:w="249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right"/>
              <w:rPr>
                <w:sz w:val="28"/>
                <w:szCs w:val="28"/>
              </w:rPr>
            </w:pPr>
            <w:r w:rsidRPr="0030699C">
              <w:rPr>
                <w:sz w:val="28"/>
                <w:szCs w:val="28"/>
              </w:rPr>
              <w:t>Всего:</w:t>
            </w:r>
          </w:p>
        </w:tc>
        <w:tc>
          <w:tcPr>
            <w:tcW w:w="1020"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r w:rsidRPr="0030699C">
              <w:rPr>
                <w:sz w:val="28"/>
                <w:szCs w:val="28"/>
              </w:rPr>
              <w:t>70ч.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8ч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r w:rsidRPr="0030699C">
              <w:rPr>
                <w:sz w:val="28"/>
                <w:szCs w:val="28"/>
              </w:rPr>
              <w:t>62ч.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p>
        </w:tc>
      </w:tr>
    </w:tbl>
    <w:p w:rsidR="00F76E7F" w:rsidRPr="0030699C" w:rsidRDefault="00F76E7F" w:rsidP="00F76E7F">
      <w:pPr>
        <w:jc w:val="both"/>
        <w:rPr>
          <w:b/>
          <w:sz w:val="28"/>
          <w:szCs w:val="28"/>
        </w:rPr>
      </w:pPr>
    </w:p>
    <w:p w:rsidR="00F76E7F" w:rsidRDefault="00F76E7F"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Default="0030699C" w:rsidP="00F76E7F">
      <w:pPr>
        <w:jc w:val="both"/>
        <w:rPr>
          <w:b/>
          <w:sz w:val="28"/>
          <w:szCs w:val="28"/>
        </w:rPr>
      </w:pPr>
    </w:p>
    <w:p w:rsidR="0030699C" w:rsidRPr="0030699C" w:rsidRDefault="0030699C" w:rsidP="00F76E7F">
      <w:pPr>
        <w:jc w:val="both"/>
        <w:rPr>
          <w:b/>
          <w:sz w:val="28"/>
          <w:szCs w:val="28"/>
        </w:rPr>
      </w:pPr>
    </w:p>
    <w:p w:rsidR="00F76E7F" w:rsidRPr="0030699C" w:rsidRDefault="00F76E7F" w:rsidP="00F76E7F">
      <w:pPr>
        <w:jc w:val="both"/>
        <w:rPr>
          <w:b/>
          <w:sz w:val="28"/>
          <w:szCs w:val="28"/>
        </w:rPr>
      </w:pPr>
    </w:p>
    <w:tbl>
      <w:tblPr>
        <w:tblW w:w="9747" w:type="dxa"/>
        <w:tblLayout w:type="fixed"/>
        <w:tblLook w:val="01E0"/>
      </w:tblPr>
      <w:tblGrid>
        <w:gridCol w:w="2518"/>
        <w:gridCol w:w="992"/>
        <w:gridCol w:w="993"/>
        <w:gridCol w:w="1275"/>
        <w:gridCol w:w="3969"/>
      </w:tblGrid>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lastRenderedPageBreak/>
              <w:t>Тема.</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27" w:hanging="27"/>
              <w:contextualSpacing/>
              <w:jc w:val="center"/>
              <w:rPr>
                <w:sz w:val="28"/>
                <w:szCs w:val="28"/>
              </w:rPr>
            </w:pPr>
            <w:proofErr w:type="spellStart"/>
            <w:r w:rsidRPr="0030699C">
              <w:rPr>
                <w:sz w:val="28"/>
                <w:szCs w:val="28"/>
              </w:rPr>
              <w:t>Колич</w:t>
            </w:r>
            <w:proofErr w:type="spellEnd"/>
            <w:r w:rsidRPr="0030699C">
              <w:rPr>
                <w:sz w:val="28"/>
                <w:szCs w:val="28"/>
              </w:rPr>
              <w:t>. часов.</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Теория.</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proofErr w:type="spellStart"/>
            <w:r w:rsidRPr="0030699C">
              <w:rPr>
                <w:sz w:val="28"/>
                <w:szCs w:val="28"/>
              </w:rPr>
              <w:t>Практич</w:t>
            </w:r>
            <w:proofErr w:type="spellEnd"/>
            <w:r w:rsidRPr="0030699C">
              <w:rPr>
                <w:sz w:val="28"/>
                <w:szCs w:val="28"/>
              </w:rPr>
              <w:t>. часть.</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Содержание.</w:t>
            </w:r>
          </w:p>
          <w:p w:rsidR="00F76E7F" w:rsidRPr="0030699C" w:rsidRDefault="00F76E7F" w:rsidP="00AE6C7D">
            <w:pPr>
              <w:ind w:left="-78"/>
              <w:contextualSpacing/>
              <w:jc w:val="center"/>
              <w:rPr>
                <w:sz w:val="28"/>
                <w:szCs w:val="28"/>
              </w:rPr>
            </w:pPr>
          </w:p>
        </w:tc>
      </w:tr>
      <w:tr w:rsidR="00F76E7F" w:rsidRPr="0030699C" w:rsidTr="00AE6C7D">
        <w:tc>
          <w:tcPr>
            <w:tcW w:w="9747" w:type="dxa"/>
            <w:gridSpan w:val="5"/>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78"/>
              <w:contextualSpacing/>
              <w:jc w:val="center"/>
              <w:rPr>
                <w:sz w:val="28"/>
                <w:szCs w:val="28"/>
              </w:rPr>
            </w:pPr>
            <w:r w:rsidRPr="0030699C">
              <w:rPr>
                <w:b/>
                <w:i/>
                <w:sz w:val="28"/>
                <w:szCs w:val="28"/>
              </w:rPr>
              <w:t>4 год обучения</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Введение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27" w:hanging="27"/>
              <w:contextualSpacing/>
              <w:jc w:val="center"/>
              <w:rPr>
                <w:sz w:val="28"/>
                <w:szCs w:val="28"/>
              </w:rPr>
            </w:pPr>
            <w:r w:rsidRPr="0030699C">
              <w:rPr>
                <w:sz w:val="28"/>
                <w:szCs w:val="28"/>
              </w:rPr>
              <w:t>2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t>2ч.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both"/>
              <w:rPr>
                <w:sz w:val="28"/>
                <w:szCs w:val="28"/>
              </w:rPr>
            </w:pPr>
            <w:r w:rsidRPr="0030699C">
              <w:rPr>
                <w:sz w:val="28"/>
                <w:szCs w:val="28"/>
              </w:rPr>
              <w:t>Обсуждение и анализ кружка за прошедший год. Планирование будущей работы.</w:t>
            </w:r>
          </w:p>
        </w:tc>
      </w:tr>
      <w:tr w:rsidR="00F76E7F" w:rsidRPr="0030699C" w:rsidTr="00AE6C7D">
        <w:trPr>
          <w:trHeight w:val="1673"/>
        </w:trPr>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Плетение  шляпы, шапки из конского волоса (хвоста) в современном стиле.</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34 ч.</w:t>
            </w:r>
          </w:p>
          <w:p w:rsidR="00F76E7F" w:rsidRPr="0030699C" w:rsidRDefault="00F76E7F" w:rsidP="00AE6C7D">
            <w:pPr>
              <w:contextualSpacing/>
              <w:jc w:val="center"/>
              <w:rPr>
                <w:sz w:val="28"/>
                <w:szCs w:val="28"/>
              </w:rPr>
            </w:pPr>
          </w:p>
          <w:p w:rsidR="00F76E7F" w:rsidRPr="0030699C" w:rsidRDefault="00F76E7F" w:rsidP="00AE6C7D">
            <w:pPr>
              <w:contextualSpacing/>
              <w:jc w:val="center"/>
              <w:rPr>
                <w:sz w:val="28"/>
                <w:szCs w:val="28"/>
              </w:rPr>
            </w:pPr>
          </w:p>
          <w:p w:rsidR="00F76E7F" w:rsidRPr="0030699C" w:rsidRDefault="00F76E7F" w:rsidP="00AE6C7D">
            <w:pPr>
              <w:contextualSpacing/>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2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44"/>
              <w:contextualSpacing/>
              <w:jc w:val="center"/>
              <w:rPr>
                <w:sz w:val="28"/>
                <w:szCs w:val="28"/>
              </w:rPr>
            </w:pPr>
            <w:r w:rsidRPr="0030699C">
              <w:rPr>
                <w:sz w:val="28"/>
                <w:szCs w:val="28"/>
              </w:rPr>
              <w:t>32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-Показ готовых изделий.</w:t>
            </w:r>
          </w:p>
          <w:p w:rsidR="00F76E7F" w:rsidRPr="0030699C" w:rsidRDefault="00F76E7F" w:rsidP="00AE6C7D">
            <w:pPr>
              <w:contextualSpacing/>
              <w:jc w:val="both"/>
              <w:rPr>
                <w:sz w:val="28"/>
                <w:szCs w:val="28"/>
              </w:rPr>
            </w:pPr>
            <w:r w:rsidRPr="0030699C">
              <w:rPr>
                <w:sz w:val="28"/>
                <w:szCs w:val="28"/>
              </w:rPr>
              <w:t>Познакомить с лечебными свойствами шляпы из конского волоса (хвоста).</w:t>
            </w:r>
          </w:p>
          <w:p w:rsidR="00F76E7F" w:rsidRPr="0030699C" w:rsidRDefault="00F76E7F" w:rsidP="00AE6C7D">
            <w:pPr>
              <w:contextualSpacing/>
              <w:jc w:val="both"/>
              <w:rPr>
                <w:sz w:val="28"/>
                <w:szCs w:val="28"/>
              </w:rPr>
            </w:pPr>
            <w:r w:rsidRPr="0030699C">
              <w:rPr>
                <w:sz w:val="28"/>
                <w:szCs w:val="28"/>
              </w:rPr>
              <w:t>Плетение изделия.</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Изготовление </w:t>
            </w:r>
            <w:proofErr w:type="spellStart"/>
            <w:r w:rsidRPr="0030699C">
              <w:rPr>
                <w:sz w:val="28"/>
                <w:szCs w:val="28"/>
              </w:rPr>
              <w:t>махалки</w:t>
            </w:r>
            <w:proofErr w:type="spellEnd"/>
            <w:r w:rsidRPr="0030699C">
              <w:rPr>
                <w:sz w:val="28"/>
                <w:szCs w:val="28"/>
              </w:rPr>
              <w:t xml:space="preserve"> (</w:t>
            </w:r>
            <w:proofErr w:type="spellStart"/>
            <w:r w:rsidRPr="0030699C">
              <w:rPr>
                <w:sz w:val="28"/>
                <w:szCs w:val="28"/>
              </w:rPr>
              <w:t>Дэйбиир</w:t>
            </w:r>
            <w:proofErr w:type="spellEnd"/>
            <w:r w:rsidRPr="0030699C">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102"/>
              <w:contextualSpacing/>
              <w:jc w:val="center"/>
              <w:rPr>
                <w:sz w:val="28"/>
                <w:szCs w:val="28"/>
              </w:rPr>
            </w:pPr>
            <w:r w:rsidRPr="0030699C">
              <w:rPr>
                <w:sz w:val="28"/>
                <w:szCs w:val="28"/>
              </w:rPr>
              <w:t>15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108"/>
              <w:contextualSpacing/>
              <w:jc w:val="center"/>
              <w:rPr>
                <w:sz w:val="28"/>
                <w:szCs w:val="28"/>
              </w:rPr>
            </w:pPr>
            <w:r w:rsidRPr="0030699C">
              <w:rPr>
                <w:sz w:val="28"/>
                <w:szCs w:val="28"/>
              </w:rPr>
              <w:t>1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44"/>
              <w:contextualSpacing/>
              <w:jc w:val="center"/>
              <w:rPr>
                <w:sz w:val="28"/>
                <w:szCs w:val="28"/>
              </w:rPr>
            </w:pPr>
            <w:r w:rsidRPr="0030699C">
              <w:rPr>
                <w:sz w:val="28"/>
                <w:szCs w:val="28"/>
              </w:rPr>
              <w:t>14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 xml:space="preserve">Приобщение к верованиям своего народа. Показ готового изделия. Изготовление </w:t>
            </w:r>
            <w:proofErr w:type="spellStart"/>
            <w:r w:rsidRPr="0030699C">
              <w:rPr>
                <w:sz w:val="28"/>
                <w:szCs w:val="28"/>
              </w:rPr>
              <w:t>махалки</w:t>
            </w:r>
            <w:proofErr w:type="spellEnd"/>
            <w:r w:rsidRPr="0030699C">
              <w:rPr>
                <w:sz w:val="28"/>
                <w:szCs w:val="28"/>
              </w:rPr>
              <w:t xml:space="preserve"> (</w:t>
            </w:r>
            <w:proofErr w:type="spellStart"/>
            <w:r w:rsidRPr="0030699C">
              <w:rPr>
                <w:sz w:val="28"/>
                <w:szCs w:val="28"/>
              </w:rPr>
              <w:t>дэйбиир</w:t>
            </w:r>
            <w:proofErr w:type="spellEnd"/>
            <w:r w:rsidRPr="0030699C">
              <w:rPr>
                <w:sz w:val="28"/>
                <w:szCs w:val="28"/>
              </w:rPr>
              <w:t>) по традиционному методу.</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Изготовление сувениров в современном стиле для  дизайна интерьера.</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32" w:firstLine="32"/>
              <w:contextualSpacing/>
              <w:jc w:val="center"/>
              <w:rPr>
                <w:sz w:val="28"/>
                <w:szCs w:val="28"/>
              </w:rPr>
            </w:pPr>
            <w:r w:rsidRPr="0030699C">
              <w:rPr>
                <w:sz w:val="28"/>
                <w:szCs w:val="28"/>
              </w:rPr>
              <w:t>15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center"/>
              <w:rPr>
                <w:sz w:val="28"/>
                <w:szCs w:val="28"/>
              </w:rPr>
            </w:pPr>
            <w:r w:rsidRPr="0030699C">
              <w:rPr>
                <w:sz w:val="28"/>
                <w:szCs w:val="28"/>
              </w:rPr>
              <w:t>1 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ind w:left="-44"/>
              <w:contextualSpacing/>
              <w:jc w:val="center"/>
              <w:rPr>
                <w:sz w:val="28"/>
                <w:szCs w:val="28"/>
              </w:rPr>
            </w:pPr>
            <w:r w:rsidRPr="0030699C">
              <w:rPr>
                <w:sz w:val="28"/>
                <w:szCs w:val="28"/>
              </w:rPr>
              <w:t>14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spacing w:after="200"/>
              <w:contextualSpacing/>
              <w:jc w:val="both"/>
              <w:rPr>
                <w:sz w:val="28"/>
                <w:szCs w:val="28"/>
              </w:rPr>
            </w:pPr>
            <w:r w:rsidRPr="0030699C">
              <w:rPr>
                <w:sz w:val="28"/>
                <w:szCs w:val="28"/>
              </w:rPr>
              <w:t>Изготовление по своим эскизам изделия из конского волоса, в национальном колорите (обереги, амулеты).</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Заключительные занятия.</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4 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720"/>
              <w:contextualSpacing/>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center"/>
              <w:rPr>
                <w:sz w:val="28"/>
                <w:szCs w:val="28"/>
              </w:rPr>
            </w:pPr>
            <w:r w:rsidRPr="0030699C">
              <w:rPr>
                <w:sz w:val="28"/>
                <w:szCs w:val="28"/>
              </w:rPr>
              <w:t>4 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r w:rsidRPr="0030699C">
              <w:rPr>
                <w:sz w:val="28"/>
                <w:szCs w:val="28"/>
              </w:rPr>
              <w:t>Защита проектов, участие в конкурсах, выставках. Анализ работы кружка. Награждение учащихся.</w:t>
            </w:r>
          </w:p>
        </w:tc>
      </w:tr>
      <w:tr w:rsidR="00F76E7F" w:rsidRPr="0030699C" w:rsidTr="00AE6C7D">
        <w:tc>
          <w:tcPr>
            <w:tcW w:w="2518"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right"/>
              <w:rPr>
                <w:sz w:val="28"/>
                <w:szCs w:val="28"/>
              </w:rPr>
            </w:pPr>
            <w:r w:rsidRPr="0030699C">
              <w:rPr>
                <w:sz w:val="28"/>
                <w:szCs w:val="28"/>
              </w:rPr>
              <w:t>Всего:</w:t>
            </w:r>
          </w:p>
        </w:tc>
        <w:tc>
          <w:tcPr>
            <w:tcW w:w="992"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56" w:firstLine="1"/>
              <w:contextualSpacing/>
              <w:jc w:val="center"/>
              <w:rPr>
                <w:sz w:val="28"/>
                <w:szCs w:val="28"/>
              </w:rPr>
            </w:pPr>
            <w:r w:rsidRPr="0030699C">
              <w:rPr>
                <w:sz w:val="28"/>
                <w:szCs w:val="28"/>
              </w:rPr>
              <w:t>70ч.</w:t>
            </w:r>
          </w:p>
        </w:tc>
        <w:tc>
          <w:tcPr>
            <w:tcW w:w="993"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86" w:firstLine="12"/>
              <w:contextualSpacing/>
              <w:jc w:val="center"/>
              <w:rPr>
                <w:sz w:val="28"/>
                <w:szCs w:val="28"/>
              </w:rPr>
            </w:pPr>
            <w:r w:rsidRPr="0030699C">
              <w:rPr>
                <w:sz w:val="28"/>
                <w:szCs w:val="28"/>
              </w:rPr>
              <w:t>6ч</w:t>
            </w:r>
          </w:p>
        </w:tc>
        <w:tc>
          <w:tcPr>
            <w:tcW w:w="1275"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ind w:left="33"/>
              <w:contextualSpacing/>
              <w:jc w:val="center"/>
              <w:rPr>
                <w:sz w:val="28"/>
                <w:szCs w:val="28"/>
              </w:rPr>
            </w:pPr>
            <w:r w:rsidRPr="0030699C">
              <w:rPr>
                <w:sz w:val="28"/>
                <w:szCs w:val="28"/>
              </w:rPr>
              <w:t>64ч.</w:t>
            </w:r>
          </w:p>
        </w:tc>
        <w:tc>
          <w:tcPr>
            <w:tcW w:w="3969" w:type="dxa"/>
            <w:tcBorders>
              <w:top w:val="single" w:sz="4" w:space="0" w:color="auto"/>
              <w:left w:val="single" w:sz="4" w:space="0" w:color="auto"/>
              <w:bottom w:val="single" w:sz="4" w:space="0" w:color="auto"/>
              <w:right w:val="single" w:sz="4" w:space="0" w:color="auto"/>
            </w:tcBorders>
          </w:tcPr>
          <w:p w:rsidR="00F76E7F" w:rsidRPr="0030699C" w:rsidRDefault="00F76E7F" w:rsidP="00AE6C7D">
            <w:pPr>
              <w:contextualSpacing/>
              <w:jc w:val="both"/>
              <w:rPr>
                <w:sz w:val="28"/>
                <w:szCs w:val="28"/>
              </w:rPr>
            </w:pPr>
          </w:p>
        </w:tc>
      </w:tr>
    </w:tbl>
    <w:p w:rsidR="0030699C" w:rsidRDefault="0030699C" w:rsidP="00F76E7F">
      <w:pPr>
        <w:jc w:val="both"/>
        <w:rPr>
          <w:b/>
          <w:sz w:val="28"/>
          <w:szCs w:val="28"/>
        </w:rPr>
      </w:pPr>
    </w:p>
    <w:p w:rsidR="0030699C" w:rsidRDefault="0030699C" w:rsidP="00F76E7F">
      <w:pPr>
        <w:jc w:val="both"/>
        <w:rPr>
          <w:b/>
          <w:sz w:val="28"/>
          <w:szCs w:val="28"/>
        </w:rPr>
      </w:pPr>
    </w:p>
    <w:p w:rsidR="00F76E7F" w:rsidRPr="0030699C" w:rsidRDefault="00F76E7F" w:rsidP="00F76E7F">
      <w:pPr>
        <w:jc w:val="both"/>
        <w:rPr>
          <w:b/>
          <w:sz w:val="28"/>
          <w:szCs w:val="28"/>
        </w:rPr>
      </w:pPr>
      <w:r w:rsidRPr="0030699C">
        <w:rPr>
          <w:b/>
          <w:sz w:val="28"/>
          <w:szCs w:val="28"/>
        </w:rPr>
        <w:t>Ключевые знания учащихся по итогам годового занятия (курса):</w:t>
      </w:r>
    </w:p>
    <w:p w:rsidR="00F76E7F" w:rsidRPr="0030699C" w:rsidRDefault="00F76E7F" w:rsidP="00F76E7F">
      <w:pPr>
        <w:jc w:val="both"/>
        <w:rPr>
          <w:sz w:val="28"/>
          <w:szCs w:val="28"/>
        </w:rPr>
      </w:pPr>
      <w:r w:rsidRPr="0030699C">
        <w:rPr>
          <w:sz w:val="28"/>
          <w:szCs w:val="28"/>
        </w:rPr>
        <w:t>-Роль лошади для якутского человека;</w:t>
      </w:r>
    </w:p>
    <w:p w:rsidR="00F76E7F" w:rsidRPr="0030699C" w:rsidRDefault="00F76E7F" w:rsidP="00F76E7F">
      <w:pPr>
        <w:jc w:val="both"/>
        <w:rPr>
          <w:sz w:val="28"/>
          <w:szCs w:val="28"/>
        </w:rPr>
      </w:pPr>
      <w:r w:rsidRPr="0030699C">
        <w:rPr>
          <w:sz w:val="28"/>
          <w:szCs w:val="28"/>
        </w:rPr>
        <w:t>-Способы применения конского  волоса нашими предками;</w:t>
      </w:r>
    </w:p>
    <w:p w:rsidR="00F76E7F" w:rsidRPr="0030699C" w:rsidRDefault="00F76E7F" w:rsidP="00F76E7F">
      <w:pPr>
        <w:jc w:val="both"/>
        <w:rPr>
          <w:sz w:val="28"/>
          <w:szCs w:val="28"/>
        </w:rPr>
      </w:pPr>
      <w:r w:rsidRPr="0030699C">
        <w:rPr>
          <w:sz w:val="28"/>
          <w:szCs w:val="28"/>
        </w:rPr>
        <w:t xml:space="preserve">-Знать, что такое, - эскиз, что такое,- сувенир. </w:t>
      </w:r>
    </w:p>
    <w:p w:rsidR="00F76E7F" w:rsidRPr="0030699C" w:rsidRDefault="00F76E7F" w:rsidP="00F76E7F">
      <w:pPr>
        <w:jc w:val="both"/>
        <w:rPr>
          <w:b/>
          <w:sz w:val="28"/>
          <w:szCs w:val="28"/>
        </w:rPr>
      </w:pPr>
      <w:r w:rsidRPr="0030699C">
        <w:rPr>
          <w:b/>
          <w:sz w:val="28"/>
          <w:szCs w:val="28"/>
        </w:rPr>
        <w:t>Практическое умение учащихся:</w:t>
      </w:r>
    </w:p>
    <w:p w:rsidR="00F76E7F" w:rsidRPr="0030699C" w:rsidRDefault="00F76E7F" w:rsidP="00F76E7F">
      <w:pPr>
        <w:jc w:val="both"/>
        <w:rPr>
          <w:sz w:val="28"/>
          <w:szCs w:val="28"/>
        </w:rPr>
      </w:pPr>
      <w:r w:rsidRPr="0030699C">
        <w:rPr>
          <w:sz w:val="28"/>
          <w:szCs w:val="28"/>
        </w:rPr>
        <w:t>-Стирать, расчесывать, отделить волос по цвету;</w:t>
      </w:r>
    </w:p>
    <w:p w:rsidR="00F76E7F" w:rsidRPr="0030699C" w:rsidRDefault="00F76E7F" w:rsidP="00F76E7F">
      <w:pPr>
        <w:jc w:val="both"/>
        <w:rPr>
          <w:sz w:val="28"/>
          <w:szCs w:val="28"/>
        </w:rPr>
      </w:pPr>
      <w:r w:rsidRPr="0030699C">
        <w:rPr>
          <w:sz w:val="28"/>
          <w:szCs w:val="28"/>
        </w:rPr>
        <w:t>-Сучение волос, прядение уток, плетение жгута;</w:t>
      </w:r>
    </w:p>
    <w:p w:rsidR="00F76E7F" w:rsidRPr="0030699C" w:rsidRDefault="00F76E7F" w:rsidP="00F76E7F">
      <w:pPr>
        <w:jc w:val="both"/>
        <w:rPr>
          <w:sz w:val="28"/>
          <w:szCs w:val="28"/>
        </w:rPr>
      </w:pPr>
      <w:r w:rsidRPr="0030699C">
        <w:rPr>
          <w:sz w:val="28"/>
          <w:szCs w:val="28"/>
        </w:rPr>
        <w:t>-Изготавливать различные картины, панно с применением конского волоса;</w:t>
      </w:r>
    </w:p>
    <w:p w:rsidR="00F76E7F" w:rsidRPr="0030699C" w:rsidRDefault="00F76E7F" w:rsidP="00F76E7F">
      <w:pPr>
        <w:jc w:val="both"/>
        <w:rPr>
          <w:sz w:val="28"/>
          <w:szCs w:val="28"/>
        </w:rPr>
      </w:pPr>
      <w:r w:rsidRPr="0030699C">
        <w:rPr>
          <w:sz w:val="28"/>
          <w:szCs w:val="28"/>
        </w:rPr>
        <w:t>-Уметь правильно пользоваться острыми, режущими предметами.</w:t>
      </w:r>
    </w:p>
    <w:p w:rsidR="00F76E7F" w:rsidRPr="0030699C" w:rsidRDefault="00F76E7F" w:rsidP="00F76E7F">
      <w:pPr>
        <w:jc w:val="both"/>
        <w:rPr>
          <w:sz w:val="28"/>
          <w:szCs w:val="28"/>
        </w:rPr>
      </w:pPr>
      <w:r w:rsidRPr="0030699C">
        <w:rPr>
          <w:sz w:val="28"/>
          <w:szCs w:val="28"/>
        </w:rPr>
        <w:t>Программа для среднего звена(6,7,8 классы) распределяется на136 часов, на 2 года.</w:t>
      </w:r>
    </w:p>
    <w:p w:rsidR="00F76E7F" w:rsidRPr="0030699C" w:rsidRDefault="00F76E7F" w:rsidP="00F76E7F">
      <w:pPr>
        <w:jc w:val="both"/>
        <w:rPr>
          <w:sz w:val="28"/>
          <w:szCs w:val="28"/>
        </w:rPr>
      </w:pPr>
      <w:r w:rsidRPr="0030699C">
        <w:rPr>
          <w:sz w:val="28"/>
          <w:szCs w:val="28"/>
        </w:rPr>
        <w:t>Курс программы состоит из занятий  способствующих распределению правильно цветовой гаммы конских волос, овладению разными способами плетения.</w:t>
      </w:r>
    </w:p>
    <w:p w:rsidR="00F76E7F" w:rsidRPr="0030699C" w:rsidRDefault="00F76E7F" w:rsidP="00F76E7F">
      <w:pPr>
        <w:jc w:val="both"/>
        <w:rPr>
          <w:b/>
          <w:sz w:val="28"/>
          <w:szCs w:val="28"/>
        </w:rPr>
      </w:pPr>
      <w:r w:rsidRPr="0030699C">
        <w:rPr>
          <w:b/>
          <w:sz w:val="28"/>
          <w:szCs w:val="28"/>
        </w:rPr>
        <w:lastRenderedPageBreak/>
        <w:t>По итогам второго года действия кружка, учащиеся должны знать:</w:t>
      </w:r>
    </w:p>
    <w:p w:rsidR="00F76E7F" w:rsidRPr="0030699C" w:rsidRDefault="00F76E7F" w:rsidP="00F76E7F">
      <w:pPr>
        <w:jc w:val="both"/>
        <w:rPr>
          <w:sz w:val="28"/>
          <w:szCs w:val="28"/>
        </w:rPr>
      </w:pPr>
      <w:r w:rsidRPr="0030699C">
        <w:rPr>
          <w:sz w:val="28"/>
          <w:szCs w:val="28"/>
        </w:rPr>
        <w:t>-Технологию изготовления  и обработки изделий из конского волоса;</w:t>
      </w:r>
    </w:p>
    <w:p w:rsidR="00F76E7F" w:rsidRPr="0030699C" w:rsidRDefault="00F76E7F" w:rsidP="00F76E7F">
      <w:pPr>
        <w:jc w:val="both"/>
        <w:rPr>
          <w:sz w:val="28"/>
          <w:szCs w:val="28"/>
        </w:rPr>
      </w:pPr>
      <w:r w:rsidRPr="0030699C">
        <w:rPr>
          <w:sz w:val="28"/>
          <w:szCs w:val="28"/>
        </w:rPr>
        <w:t xml:space="preserve">-Предназначение стельки, ковриков, </w:t>
      </w:r>
      <w:proofErr w:type="spellStart"/>
      <w:r w:rsidRPr="0030699C">
        <w:rPr>
          <w:sz w:val="28"/>
          <w:szCs w:val="28"/>
        </w:rPr>
        <w:t>массажеров</w:t>
      </w:r>
      <w:proofErr w:type="spellEnd"/>
      <w:r w:rsidRPr="0030699C">
        <w:rPr>
          <w:sz w:val="28"/>
          <w:szCs w:val="28"/>
        </w:rPr>
        <w:t>;</w:t>
      </w:r>
    </w:p>
    <w:p w:rsidR="00F76E7F" w:rsidRPr="0030699C" w:rsidRDefault="00F76E7F" w:rsidP="00F76E7F">
      <w:pPr>
        <w:jc w:val="both"/>
        <w:rPr>
          <w:sz w:val="28"/>
          <w:szCs w:val="28"/>
        </w:rPr>
      </w:pPr>
      <w:r w:rsidRPr="0030699C">
        <w:rPr>
          <w:sz w:val="28"/>
          <w:szCs w:val="28"/>
        </w:rPr>
        <w:t>-Различные способы плетения конского волоса;</w:t>
      </w:r>
    </w:p>
    <w:p w:rsidR="00F76E7F" w:rsidRPr="0030699C" w:rsidRDefault="00F76E7F" w:rsidP="00F76E7F">
      <w:pPr>
        <w:jc w:val="both"/>
        <w:rPr>
          <w:sz w:val="28"/>
          <w:szCs w:val="28"/>
        </w:rPr>
      </w:pPr>
      <w:r w:rsidRPr="0030699C">
        <w:rPr>
          <w:sz w:val="28"/>
          <w:szCs w:val="28"/>
        </w:rPr>
        <w:t>-Здоровье сберегающие функции изделий из конского волоса.</w:t>
      </w:r>
    </w:p>
    <w:p w:rsidR="00F76E7F" w:rsidRPr="0030699C" w:rsidRDefault="00F76E7F" w:rsidP="00F76E7F">
      <w:pPr>
        <w:jc w:val="both"/>
        <w:rPr>
          <w:b/>
          <w:sz w:val="28"/>
          <w:szCs w:val="28"/>
        </w:rPr>
      </w:pPr>
      <w:r w:rsidRPr="0030699C">
        <w:rPr>
          <w:b/>
          <w:sz w:val="28"/>
          <w:szCs w:val="28"/>
        </w:rPr>
        <w:t>Практическое умение учащихся:</w:t>
      </w:r>
    </w:p>
    <w:p w:rsidR="00F76E7F" w:rsidRPr="0030699C" w:rsidRDefault="00F76E7F" w:rsidP="00F76E7F">
      <w:pPr>
        <w:jc w:val="both"/>
        <w:rPr>
          <w:sz w:val="28"/>
          <w:szCs w:val="28"/>
        </w:rPr>
      </w:pPr>
      <w:r w:rsidRPr="0030699C">
        <w:rPr>
          <w:sz w:val="28"/>
          <w:szCs w:val="28"/>
        </w:rPr>
        <w:t>Умение плести разными способами, методами;</w:t>
      </w:r>
    </w:p>
    <w:p w:rsidR="00F76E7F" w:rsidRPr="0030699C" w:rsidRDefault="00F76E7F" w:rsidP="00F76E7F">
      <w:pPr>
        <w:jc w:val="both"/>
        <w:rPr>
          <w:sz w:val="28"/>
          <w:szCs w:val="28"/>
        </w:rPr>
      </w:pPr>
      <w:r w:rsidRPr="0030699C">
        <w:rPr>
          <w:sz w:val="28"/>
          <w:szCs w:val="28"/>
        </w:rPr>
        <w:t>-Уметь работать с готовым лекалом;</w:t>
      </w:r>
    </w:p>
    <w:p w:rsidR="00F76E7F" w:rsidRPr="0030699C" w:rsidRDefault="00F76E7F" w:rsidP="00F76E7F">
      <w:pPr>
        <w:jc w:val="both"/>
        <w:rPr>
          <w:sz w:val="28"/>
          <w:szCs w:val="28"/>
        </w:rPr>
      </w:pPr>
      <w:r w:rsidRPr="0030699C">
        <w:rPr>
          <w:sz w:val="28"/>
          <w:szCs w:val="28"/>
        </w:rPr>
        <w:t>- Уметь творчески подходить к изготовлению изделий;</w:t>
      </w:r>
    </w:p>
    <w:p w:rsidR="00F76E7F" w:rsidRPr="0030699C" w:rsidRDefault="00F76E7F" w:rsidP="00F76E7F">
      <w:pPr>
        <w:jc w:val="both"/>
        <w:rPr>
          <w:sz w:val="28"/>
          <w:szCs w:val="28"/>
        </w:rPr>
      </w:pPr>
      <w:r w:rsidRPr="0030699C">
        <w:rPr>
          <w:sz w:val="28"/>
          <w:szCs w:val="28"/>
        </w:rPr>
        <w:t>- Самостоятельно создавать изделия, украшения;</w:t>
      </w:r>
    </w:p>
    <w:p w:rsidR="00F76E7F" w:rsidRPr="0030699C" w:rsidRDefault="00F76E7F" w:rsidP="00F76E7F">
      <w:pPr>
        <w:jc w:val="both"/>
        <w:rPr>
          <w:sz w:val="28"/>
          <w:szCs w:val="28"/>
        </w:rPr>
      </w:pPr>
      <w:r w:rsidRPr="0030699C">
        <w:rPr>
          <w:sz w:val="28"/>
          <w:szCs w:val="28"/>
        </w:rPr>
        <w:t>-Продавать, рекламировать готовое изделие.</w:t>
      </w:r>
    </w:p>
    <w:p w:rsidR="00F76E7F" w:rsidRPr="0030699C" w:rsidRDefault="00F76E7F" w:rsidP="00F76E7F">
      <w:pPr>
        <w:jc w:val="both"/>
        <w:rPr>
          <w:sz w:val="28"/>
          <w:szCs w:val="28"/>
        </w:rPr>
      </w:pPr>
      <w:r w:rsidRPr="0030699C">
        <w:rPr>
          <w:sz w:val="28"/>
          <w:szCs w:val="28"/>
        </w:rPr>
        <w:t>Курс программы состоит из развивающих творческую способность занятий, способствующий совершенствованию, раскрытию творческого таланта каждого ученика.</w:t>
      </w:r>
    </w:p>
    <w:p w:rsidR="00F76E7F" w:rsidRPr="0030699C" w:rsidRDefault="00F76E7F" w:rsidP="00F76E7F">
      <w:pPr>
        <w:jc w:val="both"/>
        <w:rPr>
          <w:sz w:val="28"/>
          <w:szCs w:val="28"/>
        </w:rPr>
      </w:pPr>
      <w:r w:rsidRPr="0030699C">
        <w:rPr>
          <w:sz w:val="28"/>
          <w:szCs w:val="28"/>
        </w:rPr>
        <w:t xml:space="preserve">Большое количество часов была направлена реализацию более сложной работы. Так как работа с конским волосом очень трудоемкая, кропотливая иногда даже нудная. </w:t>
      </w:r>
      <w:proofErr w:type="gramStart"/>
      <w:r w:rsidRPr="0030699C">
        <w:rPr>
          <w:sz w:val="28"/>
          <w:szCs w:val="28"/>
        </w:rPr>
        <w:t>По этому</w:t>
      </w:r>
      <w:proofErr w:type="gramEnd"/>
      <w:r w:rsidRPr="0030699C">
        <w:rPr>
          <w:sz w:val="28"/>
          <w:szCs w:val="28"/>
        </w:rPr>
        <w:t xml:space="preserve">  занимает много времени, требует усидчивости и терпения.</w:t>
      </w:r>
    </w:p>
    <w:p w:rsidR="00F76E7F" w:rsidRPr="0030699C" w:rsidRDefault="00F76E7F" w:rsidP="00F76E7F">
      <w:pPr>
        <w:rPr>
          <w:b/>
          <w:sz w:val="28"/>
          <w:szCs w:val="28"/>
        </w:rPr>
      </w:pPr>
      <w:r w:rsidRPr="0030699C">
        <w:rPr>
          <w:b/>
          <w:sz w:val="28"/>
          <w:szCs w:val="28"/>
        </w:rPr>
        <w:t>По итогам занятий  трех лет учащиеся овладевают знаниями:</w:t>
      </w:r>
    </w:p>
    <w:p w:rsidR="00F76E7F" w:rsidRPr="0030699C" w:rsidRDefault="00F76E7F" w:rsidP="00F76E7F">
      <w:pPr>
        <w:rPr>
          <w:sz w:val="28"/>
          <w:szCs w:val="28"/>
        </w:rPr>
      </w:pPr>
      <w:r w:rsidRPr="0030699C">
        <w:rPr>
          <w:sz w:val="28"/>
          <w:szCs w:val="28"/>
        </w:rPr>
        <w:t>- Вековых обрядов, быта, традиций своего народа;</w:t>
      </w:r>
    </w:p>
    <w:p w:rsidR="00F76E7F" w:rsidRPr="0030699C" w:rsidRDefault="00F76E7F" w:rsidP="00F76E7F">
      <w:pPr>
        <w:rPr>
          <w:sz w:val="28"/>
          <w:szCs w:val="28"/>
        </w:rPr>
      </w:pPr>
      <w:r w:rsidRPr="0030699C">
        <w:rPr>
          <w:sz w:val="28"/>
          <w:szCs w:val="28"/>
        </w:rPr>
        <w:t>-Виды и значения различных видов изделий из конского волоса;</w:t>
      </w:r>
    </w:p>
    <w:p w:rsidR="00F76E7F" w:rsidRPr="0030699C" w:rsidRDefault="00F76E7F" w:rsidP="00F76E7F">
      <w:pPr>
        <w:rPr>
          <w:sz w:val="28"/>
          <w:szCs w:val="28"/>
        </w:rPr>
      </w:pPr>
      <w:r w:rsidRPr="0030699C">
        <w:rPr>
          <w:sz w:val="28"/>
          <w:szCs w:val="28"/>
        </w:rPr>
        <w:t>-Применение полученных знаний, умений и навыков в жизни и в быту;</w:t>
      </w:r>
    </w:p>
    <w:p w:rsidR="00F76E7F" w:rsidRPr="0030699C" w:rsidRDefault="00F76E7F" w:rsidP="00F76E7F">
      <w:pPr>
        <w:rPr>
          <w:b/>
          <w:sz w:val="28"/>
          <w:szCs w:val="28"/>
        </w:rPr>
      </w:pPr>
      <w:r w:rsidRPr="0030699C">
        <w:rPr>
          <w:b/>
          <w:sz w:val="28"/>
          <w:szCs w:val="28"/>
        </w:rPr>
        <w:t xml:space="preserve"> Практическое умение учащихся:</w:t>
      </w:r>
    </w:p>
    <w:p w:rsidR="00F76E7F" w:rsidRPr="0030699C" w:rsidRDefault="00F76E7F" w:rsidP="00F76E7F">
      <w:pPr>
        <w:rPr>
          <w:sz w:val="28"/>
          <w:szCs w:val="28"/>
        </w:rPr>
      </w:pPr>
      <w:r w:rsidRPr="0030699C">
        <w:rPr>
          <w:sz w:val="28"/>
          <w:szCs w:val="28"/>
        </w:rPr>
        <w:t>-Воплощать свои фантазии и творчески подходить к изготовлению изделий;</w:t>
      </w:r>
    </w:p>
    <w:p w:rsidR="00F76E7F" w:rsidRPr="0030699C" w:rsidRDefault="00F76E7F" w:rsidP="00F76E7F">
      <w:pPr>
        <w:rPr>
          <w:sz w:val="28"/>
          <w:szCs w:val="28"/>
        </w:rPr>
      </w:pPr>
      <w:r w:rsidRPr="0030699C">
        <w:rPr>
          <w:sz w:val="28"/>
          <w:szCs w:val="28"/>
        </w:rPr>
        <w:t>- Самостоятельно создавать изделия, украшения;</w:t>
      </w:r>
    </w:p>
    <w:p w:rsidR="00F76E7F" w:rsidRPr="0030699C" w:rsidRDefault="00F76E7F" w:rsidP="00F76E7F">
      <w:pPr>
        <w:rPr>
          <w:sz w:val="28"/>
          <w:szCs w:val="28"/>
        </w:rPr>
      </w:pPr>
      <w:r w:rsidRPr="0030699C">
        <w:rPr>
          <w:sz w:val="28"/>
          <w:szCs w:val="28"/>
        </w:rPr>
        <w:t>-Оценивать свой труд;</w:t>
      </w:r>
    </w:p>
    <w:p w:rsidR="00F76E7F" w:rsidRPr="0030699C" w:rsidRDefault="00F76E7F" w:rsidP="00F76E7F">
      <w:pPr>
        <w:rPr>
          <w:sz w:val="28"/>
          <w:szCs w:val="28"/>
        </w:rPr>
      </w:pPr>
      <w:r w:rsidRPr="0030699C">
        <w:rPr>
          <w:sz w:val="28"/>
          <w:szCs w:val="28"/>
        </w:rPr>
        <w:t>-Установить закупочную цену изделия исходя из требования времени</w:t>
      </w:r>
    </w:p>
    <w:p w:rsidR="00F76E7F" w:rsidRPr="0030699C" w:rsidRDefault="00F76E7F" w:rsidP="00F76E7F">
      <w:pPr>
        <w:rPr>
          <w:sz w:val="28"/>
          <w:szCs w:val="28"/>
        </w:rPr>
      </w:pPr>
      <w:r w:rsidRPr="0030699C">
        <w:rPr>
          <w:sz w:val="28"/>
          <w:szCs w:val="28"/>
        </w:rPr>
        <w:t>- Рекламировать готовое изделие.</w:t>
      </w:r>
    </w:p>
    <w:p w:rsidR="00F76E7F" w:rsidRPr="0030699C" w:rsidRDefault="00F76E7F" w:rsidP="00F76E7F">
      <w:pPr>
        <w:rPr>
          <w:b/>
          <w:sz w:val="28"/>
          <w:szCs w:val="28"/>
        </w:rPr>
      </w:pPr>
      <w:r w:rsidRPr="0030699C">
        <w:rPr>
          <w:b/>
          <w:sz w:val="28"/>
          <w:szCs w:val="28"/>
        </w:rPr>
        <w:t>Положительные стороны занятия конским волосом:</w:t>
      </w:r>
    </w:p>
    <w:p w:rsidR="00F76E7F" w:rsidRPr="0030699C" w:rsidRDefault="00F76E7F" w:rsidP="00F76E7F">
      <w:pPr>
        <w:rPr>
          <w:sz w:val="28"/>
          <w:szCs w:val="28"/>
        </w:rPr>
      </w:pPr>
      <w:r w:rsidRPr="0030699C">
        <w:rPr>
          <w:sz w:val="28"/>
          <w:szCs w:val="28"/>
        </w:rPr>
        <w:t>-Соприкосновение с природой;</w:t>
      </w:r>
    </w:p>
    <w:p w:rsidR="00F76E7F" w:rsidRPr="0030699C" w:rsidRDefault="00F76E7F" w:rsidP="00F76E7F">
      <w:pPr>
        <w:rPr>
          <w:sz w:val="28"/>
          <w:szCs w:val="28"/>
        </w:rPr>
      </w:pPr>
      <w:r w:rsidRPr="0030699C">
        <w:rPr>
          <w:sz w:val="28"/>
          <w:szCs w:val="28"/>
        </w:rPr>
        <w:t>-Изучение преданий и легенд якутского народа;</w:t>
      </w:r>
    </w:p>
    <w:p w:rsidR="00F76E7F" w:rsidRPr="0030699C" w:rsidRDefault="00F76E7F" w:rsidP="00F76E7F">
      <w:pPr>
        <w:rPr>
          <w:sz w:val="28"/>
          <w:szCs w:val="28"/>
        </w:rPr>
      </w:pPr>
      <w:r w:rsidRPr="0030699C">
        <w:rPr>
          <w:sz w:val="28"/>
          <w:szCs w:val="28"/>
        </w:rPr>
        <w:t>-Приобщение к вере своего народа;</w:t>
      </w:r>
    </w:p>
    <w:p w:rsidR="00F76E7F" w:rsidRPr="0030699C" w:rsidRDefault="00F76E7F" w:rsidP="00F76E7F">
      <w:pPr>
        <w:rPr>
          <w:sz w:val="28"/>
          <w:szCs w:val="28"/>
        </w:rPr>
      </w:pPr>
      <w:r w:rsidRPr="0030699C">
        <w:rPr>
          <w:sz w:val="28"/>
          <w:szCs w:val="28"/>
        </w:rPr>
        <w:t>-Развитие творческой фантазии и  движение кистей рук;</w:t>
      </w:r>
    </w:p>
    <w:p w:rsidR="00F76E7F" w:rsidRPr="0030699C" w:rsidRDefault="00F76E7F" w:rsidP="00F76E7F">
      <w:pPr>
        <w:rPr>
          <w:sz w:val="28"/>
          <w:szCs w:val="28"/>
        </w:rPr>
      </w:pPr>
      <w:r w:rsidRPr="0030699C">
        <w:rPr>
          <w:sz w:val="28"/>
          <w:szCs w:val="28"/>
        </w:rPr>
        <w:t>-Поиск новой темы для духовного развития;</w:t>
      </w:r>
    </w:p>
    <w:p w:rsidR="00F76E7F" w:rsidRPr="0030699C" w:rsidRDefault="00F76E7F" w:rsidP="00F76E7F">
      <w:pPr>
        <w:rPr>
          <w:sz w:val="28"/>
          <w:szCs w:val="28"/>
        </w:rPr>
      </w:pPr>
      <w:r w:rsidRPr="0030699C">
        <w:rPr>
          <w:sz w:val="28"/>
          <w:szCs w:val="28"/>
        </w:rPr>
        <w:t>-Создание новых вещей и изделий.</w:t>
      </w:r>
    </w:p>
    <w:p w:rsidR="00F76E7F" w:rsidRPr="0030699C" w:rsidRDefault="00F76E7F" w:rsidP="00F76E7F">
      <w:pPr>
        <w:rPr>
          <w:b/>
          <w:sz w:val="28"/>
          <w:szCs w:val="28"/>
        </w:rPr>
      </w:pPr>
      <w:r w:rsidRPr="0030699C">
        <w:rPr>
          <w:b/>
          <w:sz w:val="28"/>
          <w:szCs w:val="28"/>
        </w:rPr>
        <w:t>Заключение:</w:t>
      </w:r>
    </w:p>
    <w:p w:rsidR="00F76E7F" w:rsidRPr="0030699C" w:rsidRDefault="00F76E7F" w:rsidP="00F76E7F">
      <w:pPr>
        <w:rPr>
          <w:sz w:val="28"/>
          <w:szCs w:val="28"/>
        </w:rPr>
      </w:pPr>
      <w:r w:rsidRPr="0030699C">
        <w:rPr>
          <w:sz w:val="28"/>
          <w:szCs w:val="28"/>
        </w:rPr>
        <w:t>Полный курс занятий по данной программе предполагает:</w:t>
      </w:r>
    </w:p>
    <w:p w:rsidR="00F76E7F" w:rsidRPr="0030699C" w:rsidRDefault="00F76E7F" w:rsidP="00F76E7F">
      <w:pPr>
        <w:rPr>
          <w:sz w:val="28"/>
          <w:szCs w:val="28"/>
        </w:rPr>
      </w:pPr>
      <w:r w:rsidRPr="0030699C">
        <w:rPr>
          <w:sz w:val="28"/>
          <w:szCs w:val="28"/>
        </w:rPr>
        <w:t>-Совершенствование навыков учащихся при плетении вручную на пальцах и голенях. Только при собственном опыте работы учащиеся смогут познать материал по- настоящему беречь ценить его. Возможно, также, использование более легких методов плетения, но при этом у учащихся не вырабатывается терпение и сила воли.</w:t>
      </w:r>
    </w:p>
    <w:p w:rsidR="00F76E7F" w:rsidRPr="0030699C" w:rsidRDefault="00F76E7F" w:rsidP="00F76E7F">
      <w:pPr>
        <w:rPr>
          <w:sz w:val="28"/>
          <w:szCs w:val="28"/>
        </w:rPr>
      </w:pPr>
      <w:r w:rsidRPr="0030699C">
        <w:rPr>
          <w:sz w:val="28"/>
          <w:szCs w:val="28"/>
        </w:rPr>
        <w:tab/>
        <w:t xml:space="preserve">В формировании чувства уважения, ответственности к проделанной работе у учащихся важную роль играет изучение и анализ изделий народных мастеров, умельцев и подражание их работе. Каждый ученик должен </w:t>
      </w:r>
      <w:r w:rsidRPr="0030699C">
        <w:rPr>
          <w:sz w:val="28"/>
          <w:szCs w:val="28"/>
        </w:rPr>
        <w:lastRenderedPageBreak/>
        <w:t>стремиться творить новые  вещи, изделия основываясь на ранее изученном материале.</w:t>
      </w:r>
    </w:p>
    <w:p w:rsidR="00F76E7F" w:rsidRPr="0030699C" w:rsidRDefault="00F76E7F" w:rsidP="00F76E7F">
      <w:pPr>
        <w:rPr>
          <w:sz w:val="28"/>
          <w:szCs w:val="28"/>
        </w:rPr>
      </w:pPr>
      <w:r w:rsidRPr="0030699C">
        <w:rPr>
          <w:sz w:val="28"/>
          <w:szCs w:val="28"/>
        </w:rPr>
        <w:tab/>
        <w:t>Для ознакомления с процессом работы целесообразно начать работу с изготовления мяча из конского волоса и плетения, простых вещей как скакалка и завершить различными изделиями маленьких размеров как стелька. При усовершенствовании этих навыков можно будет разнообразить работы, углубить его.</w:t>
      </w:r>
    </w:p>
    <w:p w:rsidR="00F76E7F" w:rsidRPr="0030699C" w:rsidRDefault="00F76E7F" w:rsidP="00F76E7F">
      <w:pPr>
        <w:rPr>
          <w:sz w:val="28"/>
          <w:szCs w:val="28"/>
        </w:rPr>
      </w:pPr>
      <w:r w:rsidRPr="0030699C">
        <w:rPr>
          <w:sz w:val="28"/>
          <w:szCs w:val="28"/>
        </w:rPr>
        <w:tab/>
        <w:t>Важными результатами являются, умение соединить утки, соотносить цветовую гамму рукодельного изделия.</w:t>
      </w:r>
    </w:p>
    <w:p w:rsidR="00F76E7F" w:rsidRPr="0030699C" w:rsidRDefault="00F76E7F" w:rsidP="00F76E7F">
      <w:pPr>
        <w:jc w:val="both"/>
        <w:rPr>
          <w:sz w:val="28"/>
          <w:szCs w:val="28"/>
        </w:rPr>
      </w:pPr>
      <w:r w:rsidRPr="0030699C">
        <w:rPr>
          <w:sz w:val="28"/>
          <w:szCs w:val="28"/>
        </w:rPr>
        <w:t>Так как работа конским волосом очень трудоемкая и грязная, в условиях школы учащиеся приступают к работе, надев рабочий костюм или халат. Внедрение методики плетения жгутиков пальцами на руке соответствует развитию мелкой моторики ребенка. Процесс этот длительный. После того, как ребенок усвоит навыки плетения веревки, он может изготовить коврики разных размеров  из конского волоса.</w:t>
      </w:r>
    </w:p>
    <w:p w:rsidR="00F76E7F" w:rsidRPr="0030699C" w:rsidRDefault="00F76E7F" w:rsidP="00F76E7F">
      <w:pPr>
        <w:jc w:val="both"/>
        <w:rPr>
          <w:sz w:val="28"/>
          <w:szCs w:val="28"/>
        </w:rPr>
      </w:pPr>
      <w:r w:rsidRPr="0030699C">
        <w:rPr>
          <w:sz w:val="28"/>
          <w:szCs w:val="28"/>
        </w:rPr>
        <w:tab/>
        <w:t>Познакомив учащихся с составом материала, техникой плетения, мы ознакомим детей со способами плетения макраме и гобелена. Таким образом, усовершенствуем традиционную методику, вводим новизну в технике плетения из конского волоса.</w:t>
      </w:r>
    </w:p>
    <w:p w:rsidR="00F76E7F" w:rsidRPr="0030699C" w:rsidRDefault="00F76E7F" w:rsidP="00F76E7F">
      <w:pPr>
        <w:jc w:val="both"/>
        <w:rPr>
          <w:sz w:val="28"/>
          <w:szCs w:val="28"/>
        </w:rPr>
      </w:pPr>
      <w:r w:rsidRPr="0030699C">
        <w:rPr>
          <w:sz w:val="28"/>
          <w:szCs w:val="28"/>
        </w:rPr>
        <w:t xml:space="preserve"> По нашему мнению в школе созданы все условия для развития таланта. Творческого потенциала каждого воспитанника кружка.  В ходе кружковой работы учащиеся самостоятельно придумывают эскизы, обсуждают, анализируют их совместно и могут добавить новые интересные варианты.</w:t>
      </w:r>
    </w:p>
    <w:p w:rsidR="00F76E7F" w:rsidRDefault="00F76E7F" w:rsidP="00F76E7F">
      <w:pPr>
        <w:jc w:val="both"/>
        <w:rPr>
          <w:sz w:val="28"/>
          <w:szCs w:val="28"/>
        </w:rPr>
      </w:pPr>
      <w:r w:rsidRPr="0030699C">
        <w:rPr>
          <w:sz w:val="28"/>
          <w:szCs w:val="28"/>
        </w:rPr>
        <w:t>С целью привить учащимся традиции наших предков, вызвать интерес к прикладному искусству своего народа,  разработана программа, по которой успешно действует кружок.</w:t>
      </w: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Default="0030699C" w:rsidP="00F76E7F">
      <w:pPr>
        <w:jc w:val="both"/>
        <w:rPr>
          <w:sz w:val="28"/>
          <w:szCs w:val="28"/>
        </w:rPr>
      </w:pPr>
    </w:p>
    <w:p w:rsidR="0030699C" w:rsidRPr="0030699C" w:rsidRDefault="0030699C" w:rsidP="00F76E7F">
      <w:pPr>
        <w:jc w:val="both"/>
        <w:rPr>
          <w:sz w:val="28"/>
          <w:szCs w:val="28"/>
        </w:rPr>
      </w:pPr>
    </w:p>
    <w:p w:rsidR="00F76E7F" w:rsidRPr="0030699C" w:rsidRDefault="00F76E7F" w:rsidP="00F76E7F">
      <w:pPr>
        <w:rPr>
          <w:b/>
          <w:sz w:val="28"/>
          <w:szCs w:val="28"/>
        </w:rPr>
      </w:pPr>
      <w:r w:rsidRPr="0030699C">
        <w:rPr>
          <w:b/>
          <w:sz w:val="28"/>
          <w:szCs w:val="28"/>
        </w:rPr>
        <w:lastRenderedPageBreak/>
        <w:t>Использованная литература:</w:t>
      </w:r>
    </w:p>
    <w:p w:rsidR="00F76E7F" w:rsidRPr="0030699C" w:rsidRDefault="00F76E7F" w:rsidP="00F76E7F">
      <w:pPr>
        <w:rPr>
          <w:sz w:val="28"/>
          <w:szCs w:val="28"/>
        </w:rPr>
      </w:pPr>
      <w:r w:rsidRPr="0030699C">
        <w:rPr>
          <w:sz w:val="28"/>
          <w:szCs w:val="28"/>
        </w:rPr>
        <w:t xml:space="preserve">1.Алексеев А.Н.Традиционные религиозные верования якутов в </w:t>
      </w:r>
      <w:proofErr w:type="gramStart"/>
      <w:r w:rsidRPr="0030699C">
        <w:rPr>
          <w:sz w:val="28"/>
          <w:szCs w:val="28"/>
        </w:rPr>
        <w:t>Х</w:t>
      </w:r>
      <w:proofErr w:type="gramEnd"/>
      <w:r w:rsidRPr="0030699C">
        <w:rPr>
          <w:sz w:val="28"/>
          <w:szCs w:val="28"/>
          <w:lang w:val="en-US"/>
        </w:rPr>
        <w:t>IX</w:t>
      </w:r>
      <w:r w:rsidRPr="0030699C">
        <w:rPr>
          <w:sz w:val="28"/>
          <w:szCs w:val="28"/>
        </w:rPr>
        <w:t>-</w:t>
      </w:r>
      <w:r w:rsidRPr="0030699C">
        <w:rPr>
          <w:sz w:val="28"/>
          <w:szCs w:val="28"/>
          <w:lang w:val="en-US"/>
        </w:rPr>
        <w:t>XX</w:t>
      </w:r>
      <w:r w:rsidRPr="0030699C">
        <w:rPr>
          <w:sz w:val="28"/>
          <w:szCs w:val="28"/>
        </w:rPr>
        <w:t xml:space="preserve"> вв.        Новосибирск: Наука. 1975</w:t>
      </w:r>
    </w:p>
    <w:p w:rsidR="00F76E7F" w:rsidRPr="0030699C" w:rsidRDefault="00F76E7F" w:rsidP="00F76E7F">
      <w:pPr>
        <w:rPr>
          <w:sz w:val="28"/>
          <w:szCs w:val="28"/>
        </w:rPr>
      </w:pPr>
      <w:r w:rsidRPr="0030699C">
        <w:rPr>
          <w:sz w:val="28"/>
          <w:szCs w:val="28"/>
        </w:rPr>
        <w:t xml:space="preserve">2. </w:t>
      </w:r>
      <w:proofErr w:type="spellStart"/>
      <w:r w:rsidRPr="0030699C">
        <w:rPr>
          <w:sz w:val="28"/>
          <w:szCs w:val="28"/>
        </w:rPr>
        <w:t>Акбулатова</w:t>
      </w:r>
      <w:proofErr w:type="spellEnd"/>
      <w:r w:rsidRPr="0030699C">
        <w:rPr>
          <w:sz w:val="28"/>
          <w:szCs w:val="28"/>
        </w:rPr>
        <w:t xml:space="preserve"> О.В. Культурное наследие народа Саха. Лен </w:t>
      </w:r>
      <w:proofErr w:type="spellStart"/>
      <w:proofErr w:type="gramStart"/>
      <w:r w:rsidRPr="0030699C">
        <w:rPr>
          <w:sz w:val="28"/>
          <w:szCs w:val="28"/>
        </w:rPr>
        <w:t>Арт</w:t>
      </w:r>
      <w:proofErr w:type="spellEnd"/>
      <w:proofErr w:type="gramEnd"/>
      <w:r w:rsidRPr="0030699C">
        <w:rPr>
          <w:sz w:val="28"/>
          <w:szCs w:val="28"/>
        </w:rPr>
        <w:t xml:space="preserve"> С-ПБ-Якутск 1994.</w:t>
      </w:r>
    </w:p>
    <w:p w:rsidR="00F76E7F" w:rsidRPr="0030699C" w:rsidRDefault="00F76E7F" w:rsidP="00F76E7F">
      <w:pPr>
        <w:rPr>
          <w:sz w:val="28"/>
          <w:szCs w:val="28"/>
        </w:rPr>
      </w:pPr>
      <w:r w:rsidRPr="0030699C">
        <w:rPr>
          <w:sz w:val="28"/>
          <w:szCs w:val="28"/>
        </w:rPr>
        <w:t xml:space="preserve">3. </w:t>
      </w:r>
      <w:proofErr w:type="spellStart"/>
      <w:r w:rsidRPr="0030699C">
        <w:rPr>
          <w:sz w:val="28"/>
          <w:szCs w:val="28"/>
        </w:rPr>
        <w:t>Богатырева</w:t>
      </w:r>
      <w:proofErr w:type="spellEnd"/>
      <w:r w:rsidRPr="0030699C">
        <w:rPr>
          <w:sz w:val="28"/>
          <w:szCs w:val="28"/>
        </w:rPr>
        <w:t xml:space="preserve"> Л.Е. </w:t>
      </w:r>
      <w:proofErr w:type="spellStart"/>
      <w:r w:rsidRPr="0030699C">
        <w:rPr>
          <w:sz w:val="28"/>
          <w:szCs w:val="28"/>
        </w:rPr>
        <w:t>Обугэлэр</w:t>
      </w:r>
      <w:proofErr w:type="spellEnd"/>
      <w:r w:rsidRPr="0030699C">
        <w:rPr>
          <w:sz w:val="28"/>
          <w:szCs w:val="28"/>
        </w:rPr>
        <w:t xml:space="preserve"> </w:t>
      </w:r>
      <w:proofErr w:type="spellStart"/>
      <w:r w:rsidRPr="0030699C">
        <w:rPr>
          <w:sz w:val="28"/>
          <w:szCs w:val="28"/>
        </w:rPr>
        <w:t>кыл</w:t>
      </w:r>
      <w:proofErr w:type="spellEnd"/>
      <w:r w:rsidRPr="0030699C">
        <w:rPr>
          <w:sz w:val="28"/>
          <w:szCs w:val="28"/>
        </w:rPr>
        <w:t xml:space="preserve">, </w:t>
      </w:r>
      <w:proofErr w:type="spellStart"/>
      <w:r w:rsidRPr="0030699C">
        <w:rPr>
          <w:sz w:val="28"/>
          <w:szCs w:val="28"/>
        </w:rPr>
        <w:t>сиэл</w:t>
      </w:r>
      <w:proofErr w:type="spellEnd"/>
      <w:r w:rsidRPr="0030699C">
        <w:rPr>
          <w:sz w:val="28"/>
          <w:szCs w:val="28"/>
        </w:rPr>
        <w:t xml:space="preserve"> </w:t>
      </w:r>
      <w:proofErr w:type="spellStart"/>
      <w:r w:rsidRPr="0030699C">
        <w:rPr>
          <w:sz w:val="28"/>
          <w:szCs w:val="28"/>
        </w:rPr>
        <w:t>оноьуктарын</w:t>
      </w:r>
      <w:proofErr w:type="spellEnd"/>
      <w:r w:rsidRPr="0030699C">
        <w:rPr>
          <w:sz w:val="28"/>
          <w:szCs w:val="28"/>
        </w:rPr>
        <w:t xml:space="preserve"> </w:t>
      </w:r>
      <w:proofErr w:type="spellStart"/>
      <w:r w:rsidRPr="0030699C">
        <w:rPr>
          <w:sz w:val="28"/>
          <w:szCs w:val="28"/>
        </w:rPr>
        <w:t>ньымаларын</w:t>
      </w:r>
      <w:proofErr w:type="spellEnd"/>
      <w:r w:rsidRPr="0030699C">
        <w:rPr>
          <w:sz w:val="28"/>
          <w:szCs w:val="28"/>
        </w:rPr>
        <w:t xml:space="preserve"> </w:t>
      </w:r>
      <w:proofErr w:type="spellStart"/>
      <w:r w:rsidRPr="0030699C">
        <w:rPr>
          <w:sz w:val="28"/>
          <w:szCs w:val="28"/>
        </w:rPr>
        <w:t>ырытыы</w:t>
      </w:r>
      <w:proofErr w:type="spellEnd"/>
      <w:r w:rsidRPr="0030699C">
        <w:rPr>
          <w:sz w:val="28"/>
          <w:szCs w:val="28"/>
        </w:rPr>
        <w:t xml:space="preserve">, </w:t>
      </w:r>
      <w:proofErr w:type="spellStart"/>
      <w:r w:rsidRPr="0030699C">
        <w:rPr>
          <w:sz w:val="28"/>
          <w:szCs w:val="28"/>
        </w:rPr>
        <w:t>чинчийии</w:t>
      </w:r>
      <w:proofErr w:type="spellEnd"/>
      <w:r w:rsidRPr="0030699C">
        <w:rPr>
          <w:sz w:val="28"/>
          <w:szCs w:val="28"/>
        </w:rPr>
        <w:t xml:space="preserve">, </w:t>
      </w:r>
      <w:proofErr w:type="spellStart"/>
      <w:r w:rsidRPr="0030699C">
        <w:rPr>
          <w:sz w:val="28"/>
          <w:szCs w:val="28"/>
        </w:rPr>
        <w:t>уорэтии</w:t>
      </w:r>
      <w:proofErr w:type="spellEnd"/>
      <w:r w:rsidRPr="0030699C">
        <w:rPr>
          <w:sz w:val="28"/>
          <w:szCs w:val="28"/>
        </w:rPr>
        <w:t xml:space="preserve">. (Изучение, исследование, анализ методов изготовления изделий из конского волоса.) </w:t>
      </w:r>
      <w:proofErr w:type="spellStart"/>
      <w:r w:rsidRPr="0030699C">
        <w:rPr>
          <w:sz w:val="28"/>
          <w:szCs w:val="28"/>
        </w:rPr>
        <w:t>Бичик</w:t>
      </w:r>
      <w:proofErr w:type="spellEnd"/>
      <w:r w:rsidRPr="0030699C">
        <w:rPr>
          <w:sz w:val="28"/>
          <w:szCs w:val="28"/>
        </w:rPr>
        <w:t>. Якутск2004.</w:t>
      </w:r>
    </w:p>
    <w:p w:rsidR="00F76E7F" w:rsidRPr="0030699C" w:rsidRDefault="00F76E7F" w:rsidP="00F76E7F">
      <w:pPr>
        <w:rPr>
          <w:sz w:val="28"/>
          <w:szCs w:val="28"/>
        </w:rPr>
      </w:pPr>
      <w:r w:rsidRPr="0030699C">
        <w:rPr>
          <w:sz w:val="28"/>
          <w:szCs w:val="28"/>
        </w:rPr>
        <w:t xml:space="preserve">4. Борисова С.Д. Традиционные методы изготовления </w:t>
      </w:r>
      <w:proofErr w:type="spellStart"/>
      <w:r w:rsidRPr="0030699C">
        <w:rPr>
          <w:sz w:val="28"/>
          <w:szCs w:val="28"/>
        </w:rPr>
        <w:t>махалки</w:t>
      </w:r>
      <w:proofErr w:type="spellEnd"/>
      <w:r w:rsidRPr="0030699C">
        <w:rPr>
          <w:sz w:val="28"/>
          <w:szCs w:val="28"/>
        </w:rPr>
        <w:t xml:space="preserve"> (</w:t>
      </w:r>
      <w:proofErr w:type="spellStart"/>
      <w:r w:rsidRPr="0030699C">
        <w:rPr>
          <w:sz w:val="28"/>
          <w:szCs w:val="28"/>
        </w:rPr>
        <w:t>Дэйбиир</w:t>
      </w:r>
      <w:proofErr w:type="spellEnd"/>
      <w:r w:rsidRPr="0030699C">
        <w:rPr>
          <w:sz w:val="28"/>
          <w:szCs w:val="28"/>
        </w:rPr>
        <w:t>). Якутск 2000.</w:t>
      </w:r>
    </w:p>
    <w:p w:rsidR="00F76E7F" w:rsidRPr="0030699C" w:rsidRDefault="00F76E7F" w:rsidP="00F76E7F">
      <w:pPr>
        <w:rPr>
          <w:sz w:val="28"/>
          <w:szCs w:val="28"/>
        </w:rPr>
      </w:pPr>
      <w:r w:rsidRPr="0030699C">
        <w:rPr>
          <w:sz w:val="28"/>
          <w:szCs w:val="28"/>
        </w:rPr>
        <w:t xml:space="preserve">5. Борисова Т.Н.  </w:t>
      </w:r>
      <w:proofErr w:type="spellStart"/>
      <w:r w:rsidRPr="0030699C">
        <w:rPr>
          <w:sz w:val="28"/>
          <w:szCs w:val="28"/>
        </w:rPr>
        <w:t>Кэрэмэн</w:t>
      </w:r>
      <w:proofErr w:type="spellEnd"/>
      <w:r w:rsidRPr="0030699C">
        <w:rPr>
          <w:sz w:val="28"/>
          <w:szCs w:val="28"/>
        </w:rPr>
        <w:t xml:space="preserve">. (Методы изготовления сувениров из бересты). Якутск 2006. </w:t>
      </w:r>
    </w:p>
    <w:p w:rsidR="00F76E7F" w:rsidRPr="0030699C" w:rsidRDefault="00F76E7F" w:rsidP="00F76E7F">
      <w:pPr>
        <w:rPr>
          <w:sz w:val="28"/>
          <w:szCs w:val="28"/>
        </w:rPr>
      </w:pPr>
      <w:r w:rsidRPr="0030699C">
        <w:rPr>
          <w:sz w:val="28"/>
          <w:szCs w:val="28"/>
        </w:rPr>
        <w:t xml:space="preserve">6. </w:t>
      </w:r>
      <w:proofErr w:type="spellStart"/>
      <w:r w:rsidRPr="0030699C">
        <w:rPr>
          <w:sz w:val="28"/>
          <w:szCs w:val="28"/>
        </w:rPr>
        <w:t>Винокурова</w:t>
      </w:r>
      <w:proofErr w:type="spellEnd"/>
      <w:r w:rsidRPr="0030699C">
        <w:rPr>
          <w:sz w:val="28"/>
          <w:szCs w:val="28"/>
        </w:rPr>
        <w:t xml:space="preserve"> У.А. </w:t>
      </w:r>
      <w:proofErr w:type="spellStart"/>
      <w:r w:rsidRPr="0030699C">
        <w:rPr>
          <w:sz w:val="28"/>
          <w:szCs w:val="28"/>
        </w:rPr>
        <w:t>Кюн</w:t>
      </w:r>
      <w:proofErr w:type="spellEnd"/>
      <w:r w:rsidRPr="0030699C">
        <w:rPr>
          <w:sz w:val="28"/>
          <w:szCs w:val="28"/>
        </w:rPr>
        <w:t xml:space="preserve"> </w:t>
      </w:r>
      <w:proofErr w:type="spellStart"/>
      <w:r w:rsidRPr="0030699C">
        <w:rPr>
          <w:sz w:val="28"/>
          <w:szCs w:val="28"/>
        </w:rPr>
        <w:t>Десегей</w:t>
      </w:r>
      <w:proofErr w:type="spellEnd"/>
      <w:r w:rsidRPr="0030699C">
        <w:rPr>
          <w:sz w:val="28"/>
          <w:szCs w:val="28"/>
        </w:rPr>
        <w:t xml:space="preserve"> </w:t>
      </w:r>
      <w:proofErr w:type="spellStart"/>
      <w:r w:rsidRPr="0030699C">
        <w:rPr>
          <w:sz w:val="28"/>
          <w:szCs w:val="28"/>
        </w:rPr>
        <w:t>Айы</w:t>
      </w:r>
      <w:proofErr w:type="gramStart"/>
      <w:r w:rsidRPr="0030699C">
        <w:rPr>
          <w:sz w:val="28"/>
          <w:szCs w:val="28"/>
        </w:rPr>
        <w:t>ы</w:t>
      </w:r>
      <w:proofErr w:type="spellEnd"/>
      <w:r w:rsidRPr="0030699C">
        <w:rPr>
          <w:sz w:val="28"/>
          <w:szCs w:val="28"/>
        </w:rPr>
        <w:t>(</w:t>
      </w:r>
      <w:proofErr w:type="spellStart"/>
      <w:proofErr w:type="gramEnd"/>
      <w:r w:rsidRPr="0030699C">
        <w:rPr>
          <w:sz w:val="28"/>
          <w:szCs w:val="28"/>
        </w:rPr>
        <w:t>Солнцебог</w:t>
      </w:r>
      <w:proofErr w:type="spellEnd"/>
      <w:r w:rsidRPr="0030699C">
        <w:rPr>
          <w:sz w:val="28"/>
          <w:szCs w:val="28"/>
        </w:rPr>
        <w:t xml:space="preserve"> Покровитель Лошади). </w:t>
      </w:r>
      <w:proofErr w:type="spellStart"/>
      <w:r w:rsidRPr="0030699C">
        <w:rPr>
          <w:sz w:val="28"/>
          <w:szCs w:val="28"/>
        </w:rPr>
        <w:t>Бичик</w:t>
      </w:r>
      <w:proofErr w:type="spellEnd"/>
      <w:r w:rsidRPr="0030699C">
        <w:rPr>
          <w:sz w:val="28"/>
          <w:szCs w:val="28"/>
        </w:rPr>
        <w:t>. Якутск 2002.</w:t>
      </w:r>
    </w:p>
    <w:p w:rsidR="00F76E7F" w:rsidRPr="0030699C" w:rsidRDefault="00F76E7F" w:rsidP="00F76E7F">
      <w:pPr>
        <w:rPr>
          <w:sz w:val="28"/>
          <w:szCs w:val="28"/>
        </w:rPr>
      </w:pPr>
      <w:r w:rsidRPr="0030699C">
        <w:rPr>
          <w:sz w:val="28"/>
          <w:szCs w:val="28"/>
        </w:rPr>
        <w:t xml:space="preserve">7. </w:t>
      </w:r>
      <w:proofErr w:type="spellStart"/>
      <w:r w:rsidRPr="0030699C">
        <w:rPr>
          <w:sz w:val="28"/>
          <w:szCs w:val="28"/>
        </w:rPr>
        <w:t>Деревянко</w:t>
      </w:r>
      <w:proofErr w:type="spellEnd"/>
      <w:r w:rsidRPr="0030699C">
        <w:rPr>
          <w:sz w:val="28"/>
          <w:szCs w:val="28"/>
        </w:rPr>
        <w:t xml:space="preserve"> Т. Украшение для дома </w:t>
      </w:r>
      <w:proofErr w:type="spellStart"/>
      <w:r w:rsidRPr="0030699C">
        <w:rPr>
          <w:sz w:val="28"/>
          <w:szCs w:val="28"/>
        </w:rPr>
        <w:t>Аст-Пресс</w:t>
      </w:r>
      <w:proofErr w:type="spellEnd"/>
      <w:r w:rsidRPr="0030699C">
        <w:rPr>
          <w:sz w:val="28"/>
          <w:szCs w:val="28"/>
        </w:rPr>
        <w:t xml:space="preserve"> книга. Москва2005.</w:t>
      </w:r>
    </w:p>
    <w:p w:rsidR="00F76E7F" w:rsidRPr="0030699C" w:rsidRDefault="00F76E7F" w:rsidP="00F76E7F">
      <w:pPr>
        <w:rPr>
          <w:sz w:val="28"/>
          <w:szCs w:val="28"/>
        </w:rPr>
      </w:pPr>
      <w:r w:rsidRPr="0030699C">
        <w:rPr>
          <w:sz w:val="28"/>
          <w:szCs w:val="28"/>
        </w:rPr>
        <w:t xml:space="preserve">8. </w:t>
      </w:r>
      <w:proofErr w:type="spellStart"/>
      <w:r w:rsidRPr="0030699C">
        <w:rPr>
          <w:sz w:val="28"/>
          <w:szCs w:val="28"/>
        </w:rPr>
        <w:t>Мирошникова</w:t>
      </w:r>
      <w:proofErr w:type="spellEnd"/>
      <w:r w:rsidRPr="0030699C">
        <w:rPr>
          <w:sz w:val="28"/>
          <w:szCs w:val="28"/>
        </w:rPr>
        <w:t xml:space="preserve"> И.С. Макраме-искусство хитросплетения. Феникс. Москва.2006.</w:t>
      </w:r>
    </w:p>
    <w:p w:rsidR="00F76E7F" w:rsidRPr="0030699C" w:rsidRDefault="00F76E7F" w:rsidP="00F76E7F">
      <w:pPr>
        <w:rPr>
          <w:sz w:val="28"/>
          <w:szCs w:val="28"/>
        </w:rPr>
      </w:pPr>
      <w:r w:rsidRPr="0030699C">
        <w:rPr>
          <w:sz w:val="28"/>
          <w:szCs w:val="28"/>
        </w:rPr>
        <w:t xml:space="preserve">9. Неустроев Б. Ф. Узоры шитья. </w:t>
      </w:r>
      <w:proofErr w:type="spellStart"/>
      <w:r w:rsidRPr="0030699C">
        <w:rPr>
          <w:sz w:val="28"/>
          <w:szCs w:val="28"/>
        </w:rPr>
        <w:t>Бичик</w:t>
      </w:r>
      <w:proofErr w:type="spellEnd"/>
      <w:r w:rsidRPr="0030699C">
        <w:rPr>
          <w:sz w:val="28"/>
          <w:szCs w:val="28"/>
        </w:rPr>
        <w:t>. 1997.</w:t>
      </w:r>
    </w:p>
    <w:p w:rsidR="00F76E7F" w:rsidRPr="0030699C" w:rsidRDefault="00F76E7F" w:rsidP="00F76E7F">
      <w:pPr>
        <w:rPr>
          <w:sz w:val="28"/>
          <w:szCs w:val="28"/>
        </w:rPr>
      </w:pPr>
      <w:r w:rsidRPr="0030699C">
        <w:rPr>
          <w:sz w:val="28"/>
          <w:szCs w:val="28"/>
        </w:rPr>
        <w:t xml:space="preserve">10. </w:t>
      </w:r>
      <w:proofErr w:type="spellStart"/>
      <w:r w:rsidRPr="0030699C">
        <w:rPr>
          <w:sz w:val="28"/>
          <w:szCs w:val="28"/>
        </w:rPr>
        <w:t>Серошевский</w:t>
      </w:r>
      <w:proofErr w:type="spellEnd"/>
      <w:r w:rsidRPr="0030699C">
        <w:rPr>
          <w:sz w:val="28"/>
          <w:szCs w:val="28"/>
        </w:rPr>
        <w:t xml:space="preserve"> В. Л. Опыт этнографического исследования. Москва1993.</w:t>
      </w:r>
    </w:p>
    <w:p w:rsidR="00F76E7F" w:rsidRPr="0030699C" w:rsidRDefault="00F76E7F" w:rsidP="00F76E7F">
      <w:pPr>
        <w:rPr>
          <w:sz w:val="28"/>
          <w:szCs w:val="28"/>
        </w:rPr>
      </w:pPr>
      <w:r w:rsidRPr="0030699C">
        <w:rPr>
          <w:sz w:val="28"/>
          <w:szCs w:val="28"/>
        </w:rPr>
        <w:t xml:space="preserve">11. </w:t>
      </w:r>
      <w:proofErr w:type="spellStart"/>
      <w:r w:rsidRPr="0030699C">
        <w:rPr>
          <w:sz w:val="28"/>
          <w:szCs w:val="28"/>
        </w:rPr>
        <w:t>Стручкова</w:t>
      </w:r>
      <w:proofErr w:type="spellEnd"/>
      <w:r w:rsidRPr="0030699C">
        <w:rPr>
          <w:sz w:val="28"/>
          <w:szCs w:val="28"/>
        </w:rPr>
        <w:t xml:space="preserve"> П.И. </w:t>
      </w:r>
      <w:proofErr w:type="spellStart"/>
      <w:r w:rsidRPr="0030699C">
        <w:rPr>
          <w:sz w:val="28"/>
          <w:szCs w:val="28"/>
        </w:rPr>
        <w:t>Сахалыы</w:t>
      </w:r>
      <w:proofErr w:type="spellEnd"/>
      <w:r w:rsidRPr="0030699C">
        <w:rPr>
          <w:sz w:val="28"/>
          <w:szCs w:val="28"/>
        </w:rPr>
        <w:t xml:space="preserve"> </w:t>
      </w:r>
      <w:proofErr w:type="spellStart"/>
      <w:r w:rsidRPr="0030699C">
        <w:rPr>
          <w:sz w:val="28"/>
          <w:szCs w:val="28"/>
        </w:rPr>
        <w:t>кыл</w:t>
      </w:r>
      <w:proofErr w:type="spellEnd"/>
      <w:r w:rsidRPr="0030699C">
        <w:rPr>
          <w:sz w:val="28"/>
          <w:szCs w:val="28"/>
        </w:rPr>
        <w:t xml:space="preserve">, </w:t>
      </w:r>
      <w:proofErr w:type="spellStart"/>
      <w:r w:rsidRPr="0030699C">
        <w:rPr>
          <w:sz w:val="28"/>
          <w:szCs w:val="28"/>
        </w:rPr>
        <w:t>сиэл</w:t>
      </w:r>
      <w:proofErr w:type="spellEnd"/>
      <w:r w:rsidRPr="0030699C">
        <w:rPr>
          <w:sz w:val="28"/>
          <w:szCs w:val="28"/>
        </w:rPr>
        <w:t xml:space="preserve">, </w:t>
      </w:r>
      <w:proofErr w:type="spellStart"/>
      <w:r w:rsidRPr="0030699C">
        <w:rPr>
          <w:sz w:val="28"/>
          <w:szCs w:val="28"/>
        </w:rPr>
        <w:t>сун</w:t>
      </w:r>
      <w:proofErr w:type="spellEnd"/>
      <w:r w:rsidRPr="0030699C">
        <w:rPr>
          <w:sz w:val="28"/>
          <w:szCs w:val="28"/>
        </w:rPr>
        <w:t xml:space="preserve">, </w:t>
      </w:r>
      <w:proofErr w:type="spellStart"/>
      <w:r w:rsidRPr="0030699C">
        <w:rPr>
          <w:sz w:val="28"/>
          <w:szCs w:val="28"/>
        </w:rPr>
        <w:t>кулуьун</w:t>
      </w:r>
      <w:proofErr w:type="spellEnd"/>
      <w:r w:rsidRPr="0030699C">
        <w:rPr>
          <w:sz w:val="28"/>
          <w:szCs w:val="28"/>
        </w:rPr>
        <w:t xml:space="preserve"> </w:t>
      </w:r>
      <w:proofErr w:type="spellStart"/>
      <w:r w:rsidRPr="0030699C">
        <w:rPr>
          <w:sz w:val="28"/>
          <w:szCs w:val="28"/>
        </w:rPr>
        <w:t>оноьук</w:t>
      </w:r>
      <w:proofErr w:type="spellEnd"/>
      <w:r w:rsidRPr="0030699C">
        <w:rPr>
          <w:sz w:val="28"/>
          <w:szCs w:val="28"/>
        </w:rPr>
        <w:t>. Якутск.1998.</w:t>
      </w:r>
    </w:p>
    <w:p w:rsidR="00F76E7F" w:rsidRPr="0030699C" w:rsidRDefault="00F76E7F" w:rsidP="00F76E7F">
      <w:pPr>
        <w:rPr>
          <w:sz w:val="28"/>
          <w:szCs w:val="28"/>
        </w:rPr>
      </w:pPr>
      <w:r w:rsidRPr="0030699C">
        <w:rPr>
          <w:sz w:val="28"/>
          <w:szCs w:val="28"/>
        </w:rPr>
        <w:t xml:space="preserve">12.. Федоров А.С. Обряд посвящения </w:t>
      </w:r>
      <w:proofErr w:type="spellStart"/>
      <w:r w:rsidRPr="0030699C">
        <w:rPr>
          <w:sz w:val="28"/>
          <w:szCs w:val="28"/>
        </w:rPr>
        <w:t>саламы</w:t>
      </w:r>
      <w:proofErr w:type="spellEnd"/>
      <w:r w:rsidRPr="0030699C">
        <w:rPr>
          <w:sz w:val="28"/>
          <w:szCs w:val="28"/>
        </w:rPr>
        <w:t xml:space="preserve">. </w:t>
      </w:r>
      <w:proofErr w:type="spellStart"/>
      <w:r w:rsidRPr="0030699C">
        <w:rPr>
          <w:sz w:val="28"/>
          <w:szCs w:val="28"/>
        </w:rPr>
        <w:t>Бичик</w:t>
      </w:r>
      <w:proofErr w:type="spellEnd"/>
      <w:r w:rsidRPr="0030699C">
        <w:rPr>
          <w:sz w:val="28"/>
          <w:szCs w:val="28"/>
        </w:rPr>
        <w:t>. Якутск 2005.</w:t>
      </w:r>
    </w:p>
    <w:p w:rsidR="00F76E7F" w:rsidRPr="0030699C" w:rsidRDefault="00F76E7F" w:rsidP="00F76E7F">
      <w:pPr>
        <w:shd w:val="clear" w:color="auto" w:fill="FFFFFF"/>
        <w:ind w:left="912" w:right="518" w:firstLine="1210"/>
        <w:jc w:val="both"/>
        <w:rPr>
          <w:b/>
          <w:sz w:val="28"/>
          <w:szCs w:val="28"/>
        </w:rPr>
      </w:pPr>
    </w:p>
    <w:p w:rsidR="00F76E7F" w:rsidRPr="0030699C" w:rsidRDefault="00F76E7F" w:rsidP="00F76E7F">
      <w:pPr>
        <w:shd w:val="clear" w:color="auto" w:fill="FFFFFF"/>
        <w:ind w:left="912" w:right="518" w:firstLine="1210"/>
        <w:jc w:val="both"/>
        <w:rPr>
          <w:b/>
          <w:sz w:val="28"/>
          <w:szCs w:val="28"/>
        </w:rPr>
      </w:pPr>
    </w:p>
    <w:p w:rsidR="00F76E7F" w:rsidRPr="0030699C" w:rsidRDefault="00F76E7F" w:rsidP="00F76E7F">
      <w:pPr>
        <w:rPr>
          <w:sz w:val="28"/>
          <w:szCs w:val="28"/>
          <w:lang w:eastAsia="ko-KR"/>
        </w:rPr>
      </w:pPr>
    </w:p>
    <w:p w:rsidR="00F76E7F" w:rsidRPr="0030699C" w:rsidRDefault="00F76E7F" w:rsidP="00F76E7F">
      <w:pPr>
        <w:rPr>
          <w:sz w:val="28"/>
          <w:szCs w:val="28"/>
          <w:lang w:val="en-US"/>
        </w:rPr>
      </w:pPr>
    </w:p>
    <w:p w:rsidR="00F76E7F" w:rsidRPr="0030699C" w:rsidRDefault="00F76E7F" w:rsidP="00F76E7F">
      <w:pPr>
        <w:rPr>
          <w:sz w:val="28"/>
          <w:szCs w:val="28"/>
          <w:lang w:val="en-US"/>
        </w:rPr>
      </w:pPr>
    </w:p>
    <w:p w:rsidR="00F76E7F" w:rsidRPr="0030699C" w:rsidRDefault="00F76E7F" w:rsidP="00F76E7F">
      <w:pPr>
        <w:rPr>
          <w:sz w:val="28"/>
          <w:szCs w:val="28"/>
          <w:lang w:val="en-US"/>
        </w:rPr>
      </w:pPr>
    </w:p>
    <w:p w:rsidR="00C52472" w:rsidRPr="0030699C" w:rsidRDefault="00C52472">
      <w:pPr>
        <w:rPr>
          <w:sz w:val="28"/>
          <w:szCs w:val="28"/>
        </w:rPr>
      </w:pPr>
    </w:p>
    <w:sectPr w:rsidR="00C52472" w:rsidRPr="0030699C" w:rsidSect="00C524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6E7F"/>
    <w:rsid w:val="0030699C"/>
    <w:rsid w:val="00C52472"/>
    <w:rsid w:val="00F048D3"/>
    <w:rsid w:val="00F76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E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locked/>
    <w:rsid w:val="0030699C"/>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3"/>
    <w:rsid w:val="0030699C"/>
    <w:pPr>
      <w:widowControl w:val="0"/>
      <w:shd w:val="clear" w:color="auto" w:fill="FFFFFF"/>
      <w:spacing w:after="2220" w:line="322" w:lineRule="exact"/>
      <w:jc w:val="center"/>
    </w:pPr>
    <w:rPr>
      <w:sz w:val="26"/>
      <w:szCs w:val="26"/>
      <w:lang w:eastAsia="en-US"/>
    </w:rPr>
  </w:style>
  <w:style w:type="character" w:customStyle="1" w:styleId="30">
    <w:name w:val="Основной текст (3)_"/>
    <w:basedOn w:val="a0"/>
    <w:link w:val="31"/>
    <w:locked/>
    <w:rsid w:val="0030699C"/>
    <w:rPr>
      <w:rFonts w:ascii="Times New Roman" w:eastAsia="Times New Roman" w:hAnsi="Times New Roman" w:cs="Times New Roman"/>
      <w:i/>
      <w:iCs/>
      <w:sz w:val="23"/>
      <w:szCs w:val="23"/>
      <w:shd w:val="clear" w:color="auto" w:fill="FFFFFF"/>
    </w:rPr>
  </w:style>
  <w:style w:type="paragraph" w:customStyle="1" w:styleId="31">
    <w:name w:val="Основной текст (3)"/>
    <w:basedOn w:val="a"/>
    <w:link w:val="30"/>
    <w:rsid w:val="0030699C"/>
    <w:pPr>
      <w:widowControl w:val="0"/>
      <w:shd w:val="clear" w:color="auto" w:fill="FFFFFF"/>
      <w:spacing w:before="300" w:line="274" w:lineRule="exact"/>
      <w:ind w:hanging="340"/>
    </w:pPr>
    <w:rPr>
      <w:i/>
      <w:iCs/>
      <w:sz w:val="23"/>
      <w:szCs w:val="23"/>
      <w:lang w:eastAsia="en-US"/>
    </w:rPr>
  </w:style>
  <w:style w:type="character" w:customStyle="1" w:styleId="2">
    <w:name w:val="Основной текст (2)_"/>
    <w:basedOn w:val="a0"/>
    <w:link w:val="20"/>
    <w:locked/>
    <w:rsid w:val="0030699C"/>
    <w:rPr>
      <w:rFonts w:ascii="Times New Roman" w:eastAsia="Times New Roman" w:hAnsi="Times New Roman" w:cs="Times New Roman"/>
      <w:b/>
      <w:bCs/>
      <w:sz w:val="35"/>
      <w:szCs w:val="35"/>
      <w:shd w:val="clear" w:color="auto" w:fill="FFFFFF"/>
    </w:rPr>
  </w:style>
  <w:style w:type="paragraph" w:customStyle="1" w:styleId="20">
    <w:name w:val="Основной текст (2)"/>
    <w:basedOn w:val="a"/>
    <w:link w:val="2"/>
    <w:rsid w:val="0030699C"/>
    <w:pPr>
      <w:widowControl w:val="0"/>
      <w:shd w:val="clear" w:color="auto" w:fill="FFFFFF"/>
      <w:spacing w:before="1320" w:after="540" w:line="0" w:lineRule="atLeast"/>
      <w:jc w:val="center"/>
    </w:pPr>
    <w:rPr>
      <w:b/>
      <w:bCs/>
      <w:sz w:val="35"/>
      <w:szCs w:val="35"/>
      <w:lang w:eastAsia="en-US"/>
    </w:rPr>
  </w:style>
</w:styles>
</file>

<file path=word/webSettings.xml><?xml version="1.0" encoding="utf-8"?>
<w:webSettings xmlns:r="http://schemas.openxmlformats.org/officeDocument/2006/relationships" xmlns:w="http://schemas.openxmlformats.org/wordprocessingml/2006/main">
  <w:divs>
    <w:div w:id="772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2253</Words>
  <Characters>12843</Characters>
  <Application>Microsoft Office Word</Application>
  <DocSecurity>0</DocSecurity>
  <Lines>107</Lines>
  <Paragraphs>30</Paragraphs>
  <ScaleCrop>false</ScaleCrop>
  <Company>Microsoft</Company>
  <LinksUpToDate>false</LinksUpToDate>
  <CharactersWithSpaces>15066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2012-09-24T15:45:00Z</dcterms:created>
  <dcterms:modified xsi:type="dcterms:W3CDTF">2001-12-31T17:32:00Z</dcterms:modified>
</cp:coreProperties>
</file>