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C9F" w:rsidRPr="00423A97" w:rsidRDefault="00BC4C9F" w:rsidP="00423A97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23A97">
        <w:rPr>
          <w:rFonts w:ascii="Times New Roman" w:hAnsi="Times New Roman" w:cs="Times New Roman"/>
          <w:sz w:val="28"/>
          <w:szCs w:val="28"/>
        </w:rPr>
        <w:t>АВТОНОМНАЯ НЕКОМЕРЧЕСКАЯ ПРОФЕССИОНАЛЬНАЯ</w:t>
      </w:r>
    </w:p>
    <w:p w:rsidR="00BC4C9F" w:rsidRPr="00FB650E" w:rsidRDefault="00BC4C9F" w:rsidP="00BC4C9F">
      <w:pPr>
        <w:jc w:val="center"/>
        <w:rPr>
          <w:rFonts w:ascii="Times New Roman" w:hAnsi="Times New Roman" w:cs="Times New Roman"/>
          <w:sz w:val="28"/>
          <w:szCs w:val="28"/>
        </w:rPr>
      </w:pPr>
      <w:r w:rsidRPr="00FB650E">
        <w:rPr>
          <w:rFonts w:ascii="Times New Roman" w:hAnsi="Times New Roman" w:cs="Times New Roman"/>
          <w:sz w:val="28"/>
          <w:szCs w:val="28"/>
        </w:rPr>
        <w:t>ОБРАЗОВАТЕЛЬНАЯ ОРГАНИЗАЦИЯ</w:t>
      </w:r>
    </w:p>
    <w:p w:rsidR="00BC4C9F" w:rsidRPr="00FB650E" w:rsidRDefault="00BC4C9F" w:rsidP="00BC4C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50E">
        <w:rPr>
          <w:rFonts w:ascii="Times New Roman" w:hAnsi="Times New Roman" w:cs="Times New Roman"/>
          <w:sz w:val="28"/>
          <w:szCs w:val="28"/>
        </w:rPr>
        <w:t>«</w:t>
      </w:r>
      <w:r w:rsidRPr="00FB650E">
        <w:rPr>
          <w:rFonts w:ascii="Times New Roman" w:hAnsi="Times New Roman" w:cs="Times New Roman"/>
          <w:b/>
          <w:sz w:val="28"/>
          <w:szCs w:val="28"/>
        </w:rPr>
        <w:t>КУБАНСКИЙ ИНСТИТУТ ПРОФЕССИОНАЛЬНОГО ОБРАЗОВАНИЯ»</w:t>
      </w:r>
    </w:p>
    <w:p w:rsidR="00BC4C9F" w:rsidRDefault="00BC4C9F" w:rsidP="00BC4C9F"/>
    <w:p w:rsidR="00BC4C9F" w:rsidRDefault="00BC4C9F" w:rsidP="00BC4C9F"/>
    <w:p w:rsidR="00BC4C9F" w:rsidRDefault="00BC4C9F" w:rsidP="00BC4C9F"/>
    <w:p w:rsidR="00BC4C9F" w:rsidRDefault="00BC4C9F" w:rsidP="00BC4C9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F0891">
        <w:rPr>
          <w:rFonts w:ascii="Times New Roman" w:hAnsi="Times New Roman" w:cs="Times New Roman"/>
          <w:b/>
          <w:sz w:val="40"/>
          <w:szCs w:val="40"/>
        </w:rPr>
        <w:t>ИНДИВИДУАЛЬНЫЙ ПРОЕКТ</w:t>
      </w:r>
    </w:p>
    <w:p w:rsidR="00BC4C9F" w:rsidRDefault="00BC4C9F" w:rsidP="00BC4C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дисциплине «истории»</w:t>
      </w:r>
    </w:p>
    <w:p w:rsidR="00BC4C9F" w:rsidRPr="005F0891" w:rsidRDefault="00BC4C9F" w:rsidP="00BC4C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на тему «Необходимость мирового рынка»</w:t>
      </w:r>
    </w:p>
    <w:p w:rsidR="00BC4C9F" w:rsidRDefault="00BC4C9F" w:rsidP="00BC4C9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</w:t>
      </w:r>
    </w:p>
    <w:p w:rsidR="00BC4C9F" w:rsidRDefault="00BC4C9F" w:rsidP="00BC4C9F">
      <w:pPr>
        <w:rPr>
          <w:rFonts w:ascii="Times New Roman" w:hAnsi="Times New Roman" w:cs="Times New Roman"/>
          <w:sz w:val="32"/>
          <w:szCs w:val="32"/>
        </w:rPr>
      </w:pPr>
    </w:p>
    <w:p w:rsidR="00BC4C9F" w:rsidRDefault="00BC4C9F" w:rsidP="00BC4C9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</w:t>
      </w:r>
    </w:p>
    <w:p w:rsidR="00BC4C9F" w:rsidRPr="009552DF" w:rsidRDefault="00BC4C9F" w:rsidP="00BC4C9F">
      <w:pPr>
        <w:rPr>
          <w:rFonts w:ascii="Times New Roman" w:hAnsi="Times New Roman" w:cs="Times New Roman"/>
          <w:sz w:val="32"/>
          <w:szCs w:val="32"/>
        </w:rPr>
      </w:pPr>
      <w:r w:rsidRPr="009552DF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Выполнила студентка группы 19-ПР1-9</w:t>
      </w:r>
    </w:p>
    <w:p w:rsidR="00BC4C9F" w:rsidRPr="009552DF" w:rsidRDefault="00BC4C9F" w:rsidP="00BC4C9F">
      <w:pPr>
        <w:rPr>
          <w:rFonts w:ascii="Times New Roman" w:hAnsi="Times New Roman" w:cs="Times New Roman"/>
          <w:sz w:val="32"/>
          <w:szCs w:val="32"/>
        </w:rPr>
      </w:pPr>
      <w:r w:rsidRPr="009552DF">
        <w:rPr>
          <w:rFonts w:ascii="Times New Roman" w:hAnsi="Times New Roman" w:cs="Times New Roman"/>
          <w:sz w:val="32"/>
          <w:szCs w:val="32"/>
        </w:rPr>
        <w:t xml:space="preserve">                                         </w:t>
      </w:r>
      <w:r w:rsidR="00423A97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Pr="009552DF">
        <w:rPr>
          <w:rFonts w:ascii="Times New Roman" w:hAnsi="Times New Roman" w:cs="Times New Roman"/>
          <w:sz w:val="32"/>
          <w:szCs w:val="32"/>
        </w:rPr>
        <w:t xml:space="preserve"> Специальность: право и организация </w:t>
      </w:r>
    </w:p>
    <w:p w:rsidR="00BC4C9F" w:rsidRPr="009552DF" w:rsidRDefault="00BC4C9F" w:rsidP="00BC4C9F">
      <w:pPr>
        <w:rPr>
          <w:rFonts w:ascii="Times New Roman" w:hAnsi="Times New Roman" w:cs="Times New Roman"/>
          <w:sz w:val="32"/>
          <w:szCs w:val="32"/>
        </w:rPr>
      </w:pPr>
      <w:r w:rsidRPr="009552DF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социального обеспечения           </w:t>
      </w:r>
    </w:p>
    <w:p w:rsidR="00BC4C9F" w:rsidRPr="009552DF" w:rsidRDefault="00BC4C9F" w:rsidP="00BC4C9F">
      <w:pPr>
        <w:rPr>
          <w:rFonts w:ascii="Times New Roman" w:hAnsi="Times New Roman" w:cs="Times New Roman"/>
          <w:sz w:val="32"/>
          <w:szCs w:val="32"/>
        </w:rPr>
      </w:pPr>
      <w:r w:rsidRPr="009552DF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22757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Макаренко Маргарита Евгеньевна</w:t>
      </w:r>
    </w:p>
    <w:p w:rsidR="00BC4C9F" w:rsidRPr="009552DF" w:rsidRDefault="00BC4C9F" w:rsidP="00BC4C9F">
      <w:pPr>
        <w:rPr>
          <w:rFonts w:ascii="Times New Roman" w:hAnsi="Times New Roman" w:cs="Times New Roman"/>
          <w:sz w:val="32"/>
          <w:szCs w:val="32"/>
        </w:rPr>
      </w:pPr>
    </w:p>
    <w:p w:rsidR="00BC4C9F" w:rsidRPr="009552DF" w:rsidRDefault="00BC4C9F" w:rsidP="00BC4C9F">
      <w:pPr>
        <w:rPr>
          <w:rFonts w:ascii="Times New Roman" w:hAnsi="Times New Roman" w:cs="Times New Roman"/>
          <w:sz w:val="32"/>
          <w:szCs w:val="32"/>
        </w:rPr>
      </w:pPr>
      <w:r w:rsidRPr="009552DF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Руководитель:</w:t>
      </w:r>
    </w:p>
    <w:p w:rsidR="00BC4C9F" w:rsidRPr="009552DF" w:rsidRDefault="00BC4C9F" w:rsidP="00BC4C9F">
      <w:pPr>
        <w:rPr>
          <w:rFonts w:ascii="Times New Roman" w:hAnsi="Times New Roman" w:cs="Times New Roman"/>
          <w:sz w:val="32"/>
          <w:szCs w:val="32"/>
        </w:rPr>
      </w:pPr>
      <w:r w:rsidRPr="009552DF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Учитель истории Москвитин Н.Г.</w:t>
      </w:r>
    </w:p>
    <w:p w:rsidR="00BC4C9F" w:rsidRPr="009552DF" w:rsidRDefault="00BC4C9F" w:rsidP="00BC4C9F">
      <w:pPr>
        <w:rPr>
          <w:rFonts w:ascii="Times New Roman" w:hAnsi="Times New Roman" w:cs="Times New Roman"/>
          <w:sz w:val="32"/>
          <w:szCs w:val="32"/>
        </w:rPr>
      </w:pPr>
      <w:r w:rsidRPr="009552DF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Подпись_________________</w:t>
      </w:r>
    </w:p>
    <w:p w:rsidR="00BC4C9F" w:rsidRPr="009552DF" w:rsidRDefault="00BC4C9F" w:rsidP="00BC4C9F">
      <w:pPr>
        <w:rPr>
          <w:rFonts w:ascii="Times New Roman" w:hAnsi="Times New Roman" w:cs="Times New Roman"/>
          <w:sz w:val="32"/>
          <w:szCs w:val="32"/>
        </w:rPr>
      </w:pPr>
    </w:p>
    <w:p w:rsidR="00BC4C9F" w:rsidRDefault="00BC4C9F" w:rsidP="00BC4C9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Работа защищена с оценкой _________________</w:t>
      </w:r>
    </w:p>
    <w:p w:rsidR="00BC4C9F" w:rsidRPr="00FB650E" w:rsidRDefault="00BC4C9F" w:rsidP="00BC4C9F">
      <w:pPr>
        <w:rPr>
          <w:rFonts w:ascii="Times New Roman" w:hAnsi="Times New Roman" w:cs="Times New Roman"/>
          <w:sz w:val="32"/>
          <w:szCs w:val="32"/>
        </w:rPr>
      </w:pPr>
    </w:p>
    <w:p w:rsidR="00BC4C9F" w:rsidRDefault="00BC4C9F" w:rsidP="00BC4C9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</w:p>
    <w:p w:rsidR="00BC4C9F" w:rsidRDefault="00BC4C9F" w:rsidP="00BC4C9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C4C9F" w:rsidRDefault="00BC4C9F" w:rsidP="00BC4C9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C4C9F" w:rsidRDefault="00BC4C9F" w:rsidP="00BC4C9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C4C9F" w:rsidRDefault="00BC4C9F" w:rsidP="00BC4C9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Краснодар, 2020</w:t>
      </w:r>
    </w:p>
    <w:p w:rsidR="00BC4C9F" w:rsidRPr="00980C9B" w:rsidRDefault="00980C9B" w:rsidP="00980C9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СОДЕРЖАНИЕ</w:t>
      </w:r>
    </w:p>
    <w:p w:rsidR="00227574" w:rsidRPr="00DA0E6D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6D"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ВВЕДЕНИЕ…………………………………………………………...</w:t>
      </w:r>
      <w:r>
        <w:rPr>
          <w:rFonts w:ascii="Times New Roman" w:hAnsi="Times New Roman" w:cs="Times New Roman"/>
          <w:sz w:val="28"/>
          <w:szCs w:val="28"/>
        </w:rPr>
        <w:t>..................</w:t>
      </w:r>
      <w:r w:rsidRPr="00DA0E6D">
        <w:rPr>
          <w:rFonts w:ascii="Times New Roman" w:hAnsi="Times New Roman" w:cs="Times New Roman"/>
          <w:sz w:val="28"/>
          <w:szCs w:val="28"/>
        </w:rPr>
        <w:t>3</w:t>
      </w:r>
    </w:p>
    <w:p w:rsidR="00227574" w:rsidRPr="00DA0E6D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6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DA0E6D">
        <w:rPr>
          <w:rFonts w:ascii="Times New Roman" w:hAnsi="Times New Roman" w:cs="Times New Roman"/>
          <w:sz w:val="28"/>
          <w:szCs w:val="28"/>
        </w:rPr>
        <w:t>1.Основные</w:t>
      </w:r>
      <w:proofErr w:type="gramEnd"/>
      <w:r w:rsidRPr="00DA0E6D">
        <w:rPr>
          <w:rFonts w:ascii="Times New Roman" w:hAnsi="Times New Roman" w:cs="Times New Roman"/>
          <w:sz w:val="28"/>
          <w:szCs w:val="28"/>
        </w:rPr>
        <w:t xml:space="preserve"> понятия мирового рынка.</w:t>
      </w:r>
    </w:p>
    <w:p w:rsidR="00227574" w:rsidRPr="00DA0E6D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6D">
        <w:rPr>
          <w:rFonts w:ascii="Times New Roman" w:hAnsi="Times New Roman" w:cs="Times New Roman"/>
          <w:sz w:val="28"/>
          <w:szCs w:val="28"/>
        </w:rPr>
        <w:t>1.1. Что такое мировой рынок?.....................................................................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</w:t>
      </w:r>
      <w:r w:rsidRPr="00DA0E6D">
        <w:rPr>
          <w:rFonts w:ascii="Times New Roman" w:hAnsi="Times New Roman" w:cs="Times New Roman"/>
          <w:sz w:val="28"/>
          <w:szCs w:val="28"/>
        </w:rPr>
        <w:t>4</w:t>
      </w:r>
    </w:p>
    <w:p w:rsidR="00227574" w:rsidRPr="00DA0E6D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6D">
        <w:rPr>
          <w:rFonts w:ascii="Times New Roman" w:hAnsi="Times New Roman" w:cs="Times New Roman"/>
          <w:sz w:val="28"/>
          <w:szCs w:val="28"/>
        </w:rPr>
        <w:t>1.2. Структура мирового рынка…………………………………………....</w:t>
      </w:r>
      <w:r>
        <w:rPr>
          <w:rFonts w:ascii="Times New Roman" w:hAnsi="Times New Roman" w:cs="Times New Roman"/>
          <w:sz w:val="28"/>
          <w:szCs w:val="28"/>
        </w:rPr>
        <w:t>.........5</w:t>
      </w:r>
    </w:p>
    <w:p w:rsidR="00227574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DA0E6D">
        <w:rPr>
          <w:rFonts w:ascii="Times New Roman" w:hAnsi="Times New Roman" w:cs="Times New Roman"/>
          <w:sz w:val="28"/>
          <w:szCs w:val="28"/>
        </w:rPr>
        <w:t>. Классификация мировых рынков………………………………….....</w:t>
      </w:r>
      <w:r>
        <w:rPr>
          <w:rFonts w:ascii="Times New Roman" w:hAnsi="Times New Roman" w:cs="Times New Roman"/>
          <w:sz w:val="28"/>
          <w:szCs w:val="28"/>
        </w:rPr>
        <w:t>..........8</w:t>
      </w:r>
    </w:p>
    <w:p w:rsidR="00227574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2.Структура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международной торговли.</w:t>
      </w:r>
    </w:p>
    <w:p w:rsidR="00227574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DA0E6D">
        <w:rPr>
          <w:rFonts w:ascii="Times New Roman" w:hAnsi="Times New Roman" w:cs="Times New Roman"/>
          <w:sz w:val="28"/>
          <w:szCs w:val="28"/>
        </w:rPr>
        <w:t xml:space="preserve"> Формы и методы международной торговли………………………</w:t>
      </w:r>
      <w:r>
        <w:rPr>
          <w:rFonts w:ascii="Times New Roman" w:hAnsi="Times New Roman" w:cs="Times New Roman"/>
          <w:sz w:val="28"/>
          <w:szCs w:val="28"/>
        </w:rPr>
        <w:t>………11</w:t>
      </w:r>
    </w:p>
    <w:p w:rsidR="00227574" w:rsidRPr="00DA0E6D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Как исторически формировались методы международной торговли…</w:t>
      </w:r>
      <w:r>
        <w:rPr>
          <w:bCs/>
          <w:sz w:val="28"/>
          <w:szCs w:val="28"/>
        </w:rPr>
        <w:t>…15</w:t>
      </w:r>
      <w:r w:rsidRPr="00DA0E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7574" w:rsidRPr="00DA0E6D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Pr="00DA0E6D">
        <w:rPr>
          <w:rFonts w:ascii="Times New Roman" w:hAnsi="Times New Roman" w:cs="Times New Roman"/>
          <w:sz w:val="28"/>
          <w:szCs w:val="28"/>
        </w:rPr>
        <w:t>.Выявление</w:t>
      </w:r>
      <w:proofErr w:type="gramEnd"/>
      <w:r w:rsidRPr="00DA0E6D">
        <w:rPr>
          <w:rFonts w:ascii="Times New Roman" w:hAnsi="Times New Roman" w:cs="Times New Roman"/>
          <w:sz w:val="28"/>
          <w:szCs w:val="28"/>
        </w:rPr>
        <w:t xml:space="preserve"> необходимости мирового рынка.</w:t>
      </w:r>
    </w:p>
    <w:p w:rsidR="00227574" w:rsidRPr="00DA0E6D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A0E6D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DA0E6D">
        <w:rPr>
          <w:rFonts w:ascii="Times New Roman" w:hAnsi="Times New Roman" w:cs="Times New Roman"/>
          <w:sz w:val="28"/>
          <w:szCs w:val="28"/>
        </w:rPr>
        <w:t>Факторы</w:t>
      </w:r>
      <w:proofErr w:type="gramEnd"/>
      <w:r w:rsidRPr="00DA0E6D">
        <w:rPr>
          <w:rFonts w:ascii="Times New Roman" w:hAnsi="Times New Roman" w:cs="Times New Roman"/>
          <w:sz w:val="28"/>
          <w:szCs w:val="28"/>
        </w:rPr>
        <w:t xml:space="preserve"> определяющие необходимость международной</w:t>
      </w:r>
    </w:p>
    <w:p w:rsidR="00227574" w:rsidRPr="00DA0E6D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6D">
        <w:rPr>
          <w:rFonts w:ascii="Times New Roman" w:hAnsi="Times New Roman" w:cs="Times New Roman"/>
          <w:sz w:val="28"/>
          <w:szCs w:val="28"/>
        </w:rPr>
        <w:t>торговли…………………………………………………………………</w:t>
      </w:r>
      <w:proofErr w:type="gramStart"/>
      <w:r w:rsidRPr="00DA0E6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….</w:t>
      </w:r>
      <w:proofErr w:type="gramEnd"/>
      <w:r>
        <w:rPr>
          <w:rFonts w:ascii="Times New Roman" w:hAnsi="Times New Roman" w:cs="Times New Roman"/>
          <w:sz w:val="28"/>
          <w:szCs w:val="28"/>
        </w:rPr>
        <w:t>…17</w:t>
      </w:r>
    </w:p>
    <w:p w:rsidR="00227574" w:rsidRPr="00DA0E6D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A0E6D">
        <w:rPr>
          <w:rFonts w:ascii="Times New Roman" w:hAnsi="Times New Roman" w:cs="Times New Roman"/>
          <w:sz w:val="28"/>
          <w:szCs w:val="28"/>
        </w:rPr>
        <w:t>.2. Взаимодействие стран на мировом рынке….........</w:t>
      </w:r>
      <w:r>
        <w:rPr>
          <w:rFonts w:ascii="Times New Roman" w:hAnsi="Times New Roman" w:cs="Times New Roman"/>
          <w:sz w:val="28"/>
          <w:szCs w:val="28"/>
        </w:rPr>
        <w:t>......................................21</w:t>
      </w:r>
    </w:p>
    <w:p w:rsidR="00227574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A0E6D">
        <w:rPr>
          <w:rFonts w:ascii="Times New Roman" w:hAnsi="Times New Roman" w:cs="Times New Roman"/>
          <w:sz w:val="28"/>
          <w:szCs w:val="28"/>
        </w:rPr>
        <w:t>.3. Особенности современного рынка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………………………………………...22</w:t>
      </w:r>
    </w:p>
    <w:p w:rsidR="00227574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6D">
        <w:rPr>
          <w:rFonts w:ascii="Times New Roman" w:hAnsi="Times New Roman" w:cs="Times New Roman"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...….</w:t>
      </w:r>
      <w:proofErr w:type="gramEnd"/>
      <w:r>
        <w:rPr>
          <w:rFonts w:ascii="Times New Roman" w:hAnsi="Times New Roman" w:cs="Times New Roman"/>
          <w:sz w:val="28"/>
          <w:szCs w:val="28"/>
        </w:rPr>
        <w:t>23</w:t>
      </w:r>
    </w:p>
    <w:p w:rsidR="00227574" w:rsidRPr="00DA0E6D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6D">
        <w:rPr>
          <w:rFonts w:ascii="Times New Roman" w:hAnsi="Times New Roman" w:cs="Times New Roman"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………………………………………………………...……25</w:t>
      </w:r>
    </w:p>
    <w:p w:rsidR="00227574" w:rsidRPr="002E3A77" w:rsidRDefault="00227574" w:rsidP="00227574">
      <w:pPr>
        <w:spacing w:line="360" w:lineRule="auto"/>
        <w:jc w:val="both"/>
        <w:rPr>
          <w:rFonts w:ascii="Times New Roman" w:hAnsi="Times New Roman" w:cs="Times New Roman"/>
          <w:sz w:val="56"/>
          <w:szCs w:val="56"/>
        </w:rPr>
      </w:pPr>
    </w:p>
    <w:p w:rsidR="00BC4C9F" w:rsidRDefault="00BC4C9F" w:rsidP="00BC4C9F">
      <w:pPr>
        <w:spacing w:line="360" w:lineRule="auto"/>
        <w:jc w:val="both"/>
        <w:rPr>
          <w:rFonts w:ascii="Times New Roman" w:hAnsi="Times New Roman" w:cs="Times New Roman"/>
          <w:sz w:val="56"/>
          <w:szCs w:val="56"/>
        </w:rPr>
      </w:pPr>
    </w:p>
    <w:p w:rsidR="00227574" w:rsidRDefault="00227574" w:rsidP="00BC4C9F">
      <w:pPr>
        <w:spacing w:line="360" w:lineRule="auto"/>
        <w:jc w:val="both"/>
        <w:rPr>
          <w:rFonts w:ascii="Times New Roman" w:hAnsi="Times New Roman" w:cs="Times New Roman"/>
          <w:sz w:val="56"/>
          <w:szCs w:val="56"/>
        </w:rPr>
      </w:pPr>
    </w:p>
    <w:p w:rsidR="00F86F6B" w:rsidRDefault="00F86F6B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F6B" w:rsidRPr="00F86F6B" w:rsidRDefault="00F86F6B" w:rsidP="00F86F6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227574" w:rsidRPr="00DA0E6D" w:rsidRDefault="00227574" w:rsidP="0022757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0E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Мировая или внешняя торговля занимает особое место в сложной системе мирового хозяйства. В современных условиях ведущей формой МЭО является не вывоз товаров, а зарубежное инвестирование; международная торговля по своим масштабам и функциям сохраняет актуальное значение. Как показывает опыт, и исторически, и логически интернационализация хозяйственной жизни всегда начиналась со сферы товарного обращения.</w:t>
      </w:r>
    </w:p>
    <w:p w:rsidR="00227574" w:rsidRPr="00DA0E6D" w:rsidRDefault="00227574" w:rsidP="0022757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0E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современных условиях активное участие страны в мировой торговле связано со значительными преимуществами: оно позволяет более эффективно использовать имеющиеся в стране ресурсы, приобщиться к мировым достижениям науки и техники, чтобы осуществить структурную перестройку своей экономики, а также в полной мере удовлетворять потребности населения страны.  </w:t>
      </w:r>
    </w:p>
    <w:p w:rsidR="00227574" w:rsidRPr="00DA0E6D" w:rsidRDefault="00227574" w:rsidP="0022757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0E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помощью мирового рынка повышается статус страны, в стране появляется сфера спроса и предложения, таким образом страны взаимодействуют друг с другом.</w:t>
      </w:r>
    </w:p>
    <w:p w:rsidR="00227574" w:rsidRDefault="00227574" w:rsidP="0022757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0E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Из-за мирового рынка появилась конкуренция между странами, она представляет собой борьбу между субъектами внешней торговли государств за лучшее место или условия на мировом рынке, все стремятся за повышение объемов экспортируемых товаров и услуг по выгодным ценам.  </w:t>
      </w:r>
    </w:p>
    <w:p w:rsidR="00227574" w:rsidRDefault="00227574" w:rsidP="00227574">
      <w:pPr>
        <w:pStyle w:val="a6"/>
        <w:spacing w:before="200" w:beforeAutospacing="0" w:after="0" w:afterAutospacing="0"/>
        <w:rPr>
          <w:rFonts w:eastAsiaTheme="majorEastAsia"/>
          <w:color w:val="000000" w:themeColor="text1"/>
          <w:kern w:val="24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Актуальность: </w:t>
      </w:r>
      <w:r w:rsidRPr="00DB6C41">
        <w:rPr>
          <w:rFonts w:eastAsiaTheme="majorEastAsia"/>
          <w:color w:val="000000" w:themeColor="text1"/>
          <w:kern w:val="24"/>
          <w:sz w:val="28"/>
          <w:szCs w:val="28"/>
        </w:rPr>
        <w:t>Мой проект будет актуален для тех, кто не з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нает, что такое мировой рынок (</w:t>
      </w:r>
      <w:r w:rsidRPr="00DB6C41">
        <w:rPr>
          <w:rFonts w:eastAsiaTheme="majorEastAsia"/>
          <w:color w:val="000000" w:themeColor="text1"/>
          <w:kern w:val="24"/>
          <w:sz w:val="28"/>
          <w:szCs w:val="28"/>
        </w:rPr>
        <w:t>его структуру, виды и особенности международной торговли) и утверждает, что в нем нет необходимости.</w:t>
      </w:r>
    </w:p>
    <w:p w:rsidR="00227574" w:rsidRDefault="00227574" w:rsidP="00227574">
      <w:pPr>
        <w:pStyle w:val="a6"/>
        <w:spacing w:before="20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DA0E6D">
        <w:rPr>
          <w:color w:val="000000"/>
          <w:sz w:val="28"/>
          <w:szCs w:val="28"/>
          <w:shd w:val="clear" w:color="auto" w:fill="FFFFFF"/>
        </w:rPr>
        <w:t>Целью данного проекта является определить необходимость мирового рынка.</w:t>
      </w:r>
    </w:p>
    <w:p w:rsidR="00227574" w:rsidRPr="00DB6C41" w:rsidRDefault="00227574" w:rsidP="00227574">
      <w:pPr>
        <w:pStyle w:val="a6"/>
        <w:spacing w:before="200" w:beforeAutospacing="0" w:after="0" w:afterAutospacing="0"/>
        <w:rPr>
          <w:sz w:val="28"/>
          <w:szCs w:val="28"/>
        </w:rPr>
      </w:pPr>
      <w:r w:rsidRPr="00DB6C41">
        <w:rPr>
          <w:rFonts w:eastAsiaTheme="majorEastAsia"/>
          <w:color w:val="000000" w:themeColor="text1"/>
          <w:kern w:val="24"/>
          <w:sz w:val="28"/>
          <w:szCs w:val="28"/>
        </w:rPr>
        <w:t xml:space="preserve">Задачи: </w:t>
      </w:r>
    </w:p>
    <w:p w:rsidR="00227574" w:rsidRPr="00DB6C41" w:rsidRDefault="00227574" w:rsidP="00227574">
      <w:pPr>
        <w:spacing w:before="20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C4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1. Рассказать все о мировом рынке и международной торговли.</w:t>
      </w:r>
    </w:p>
    <w:p w:rsidR="00423A97" w:rsidRDefault="00423A97" w:rsidP="00423A97">
      <w:pPr>
        <w:spacing w:before="200" w:after="0" w:line="240" w:lineRule="auto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</w:t>
      </w:r>
      <w:r w:rsidR="00227574" w:rsidRPr="00DB6C4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2. Выявить необходимость мирового рынка.</w:t>
      </w:r>
    </w:p>
    <w:p w:rsidR="009E3EF9" w:rsidRDefault="009E3EF9" w:rsidP="00423A97">
      <w:pPr>
        <w:spacing w:before="200" w:after="0" w:line="240" w:lineRule="auto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9E3EF9" w:rsidRDefault="009E3EF9" w:rsidP="00423A97">
      <w:pPr>
        <w:spacing w:before="200" w:after="0" w:line="240" w:lineRule="auto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9E3EF9" w:rsidRDefault="009E3EF9" w:rsidP="00423A97">
      <w:pPr>
        <w:spacing w:before="200" w:after="0" w:line="240" w:lineRule="auto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9E3EF9" w:rsidRDefault="009E3EF9" w:rsidP="009E3EF9">
      <w:pPr>
        <w:spacing w:before="200"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3</w:t>
      </w:r>
    </w:p>
    <w:p w:rsidR="00227574" w:rsidRPr="009E3EF9" w:rsidRDefault="00227574" w:rsidP="009E3EF9">
      <w:pPr>
        <w:spacing w:before="200" w:after="0" w:line="240" w:lineRule="auto"/>
        <w:ind w:firstLine="709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465B3D">
        <w:rPr>
          <w:rFonts w:ascii="Times New Roman" w:hAnsi="Times New Roman" w:cs="Times New Roman"/>
          <w:sz w:val="28"/>
          <w:szCs w:val="28"/>
        </w:rPr>
        <w:lastRenderedPageBreak/>
        <w:t xml:space="preserve">Глава 1. </w:t>
      </w:r>
      <w:r>
        <w:rPr>
          <w:rFonts w:ascii="Times New Roman" w:hAnsi="Times New Roman" w:cs="Times New Roman"/>
          <w:sz w:val="28"/>
          <w:szCs w:val="28"/>
        </w:rPr>
        <w:t>ОСНОВНЫЕ ПОНЯТИЯ И МИРОВОМ РЫНКЕ</w:t>
      </w:r>
    </w:p>
    <w:p w:rsidR="00227574" w:rsidRPr="00B9104B" w:rsidRDefault="00227574" w:rsidP="0022757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ЧТО ТАКОЕ МИРОВОЙ РЫНОК</w:t>
      </w:r>
      <w:r w:rsidRPr="00B9104B">
        <w:rPr>
          <w:rFonts w:ascii="Times New Roman" w:hAnsi="Times New Roman" w:cs="Times New Roman"/>
          <w:sz w:val="28"/>
          <w:szCs w:val="28"/>
        </w:rPr>
        <w:t>?</w:t>
      </w:r>
    </w:p>
    <w:p w:rsidR="00227574" w:rsidRPr="00B9104B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04B">
        <w:rPr>
          <w:rFonts w:ascii="Times New Roman" w:hAnsi="Times New Roman" w:cs="Times New Roman"/>
          <w:sz w:val="28"/>
          <w:szCs w:val="28"/>
        </w:rPr>
        <w:t>Есть несколько определений мирового рынка:</w:t>
      </w:r>
    </w:p>
    <w:p w:rsidR="00227574" w:rsidRPr="00B9104B" w:rsidRDefault="00227574" w:rsidP="0022757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16705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Мировой рынок</w:t>
      </w:r>
      <w:r w:rsidRPr="001670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B910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сфера устойчивых товарно-денежных отношений между странами, основанных на международном разделении труда и других факторов производства. *</w:t>
      </w:r>
    </w:p>
    <w:p w:rsidR="00227574" w:rsidRPr="00B9104B" w:rsidRDefault="00227574" w:rsidP="0022757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16705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Мировой рынок</w:t>
      </w:r>
      <w:r w:rsidRPr="00B910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— составная часть </w:t>
      </w:r>
      <w:hyperlink r:id="rId8" w:tooltip="Мировое хозяйство" w:history="1">
        <w:r w:rsidRPr="00B9104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всемирного хозяйства</w:t>
        </w:r>
      </w:hyperlink>
      <w:r w:rsidRPr="00B910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представляющая сферу </w:t>
      </w:r>
      <w:hyperlink r:id="rId9" w:tooltip="Платёжеспособный спрос" w:history="1">
        <w:r w:rsidRPr="00B9104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спроса</w:t>
        </w:r>
      </w:hyperlink>
      <w:r w:rsidRPr="00B910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и </w:t>
      </w:r>
      <w:hyperlink r:id="rId10" w:tooltip="Предложение (экономика)" w:history="1">
        <w:r w:rsidRPr="00B9104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предложения</w:t>
        </w:r>
      </w:hyperlink>
      <w:r w:rsidRPr="00B910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а также коммерческого </w:t>
      </w:r>
      <w:r w:rsidR="001670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обмена товаров и услуг; система </w:t>
      </w:r>
      <w:r w:rsidRPr="00B910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устойчивых </w:t>
      </w:r>
      <w:hyperlink r:id="rId11" w:anchor="%D0%9E%D1%81%D0%BD%D0%BE%D0%B2%D0%BD%D1%8B%D0%B5_%D1%84%D1%83%D0%BD%D0%BA%D1%86%D0%B8%D0%B8_%D0%B4%D0%B5%D0%BD%D0%B5%D0%B3" w:tooltip="Деньги" w:history="1">
        <w:r w:rsidRPr="00B9104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товарно-денежных отношений</w:t>
        </w:r>
      </w:hyperlink>
      <w:r w:rsidRPr="00B910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между </w:t>
      </w:r>
      <w:hyperlink r:id="rId12" w:tooltip="Государство" w:history="1">
        <w:r w:rsidRPr="00B9104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государствами</w:t>
        </w:r>
      </w:hyperlink>
      <w:r w:rsidRPr="00B910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hyperlink r:id="rId13" w:tooltip="Предприниматель" w:history="1">
        <w:r w:rsidRPr="00B9104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предпринимателями</w:t>
        </w:r>
      </w:hyperlink>
      <w:r w:rsidRPr="00B910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hyperlink r:id="rId14" w:tooltip="Коммерческая организация" w:history="1">
        <w:r w:rsidRPr="00B9104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коммерческими организациями</w:t>
        </w:r>
      </w:hyperlink>
      <w:r w:rsidRPr="00B910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hyperlink r:id="rId15" w:tooltip="Корпорация" w:history="1">
        <w:r w:rsidRPr="00B9104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фирмами</w:t>
        </w:r>
      </w:hyperlink>
      <w:r w:rsidRPr="00B910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разных государств, связанными между собой участием в </w:t>
      </w:r>
      <w:hyperlink r:id="rId16" w:tooltip="Международное разделение труда" w:history="1">
        <w:r w:rsidRPr="00B9104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международном разделении труда</w:t>
        </w:r>
      </w:hyperlink>
      <w:r w:rsidRPr="00B910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910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других факторах производства.</w:t>
      </w:r>
    </w:p>
    <w:p w:rsidR="00227574" w:rsidRPr="00B9104B" w:rsidRDefault="00227574" w:rsidP="0022757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1670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Мировой рынок</w:t>
      </w:r>
      <w:r w:rsidRPr="00B910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это закономерный результат развития внутренних и национальных рынков, которые вышли за пределы государственных границ.</w:t>
      </w:r>
    </w:p>
    <w:p w:rsidR="00227574" w:rsidRPr="00B9104B" w:rsidRDefault="00227574" w:rsidP="0022757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04B">
        <w:rPr>
          <w:rFonts w:ascii="Times New Roman" w:hAnsi="Times New Roman" w:cs="Times New Roman"/>
          <w:color w:val="000000" w:themeColor="text1"/>
          <w:sz w:val="28"/>
          <w:szCs w:val="28"/>
        </w:rPr>
        <w:t>То как я понимаю, что такое рынок:</w:t>
      </w:r>
    </w:p>
    <w:p w:rsidR="00227574" w:rsidRPr="00B9104B" w:rsidRDefault="00227574" w:rsidP="0022757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7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Мировой рынок-</w:t>
      </w:r>
      <w:r w:rsidRPr="00B9104B">
        <w:rPr>
          <w:rFonts w:ascii="Times New Roman" w:hAnsi="Times New Roman" w:cs="Times New Roman"/>
          <w:color w:val="000000" w:themeColor="text1"/>
          <w:sz w:val="28"/>
          <w:szCs w:val="28"/>
        </w:rPr>
        <w:t>это система обмена товаров, услуг и капиталов между продавцами и покупателями.</w:t>
      </w:r>
    </w:p>
    <w:p w:rsidR="00227574" w:rsidRPr="00B9104B" w:rsidRDefault="00227574" w:rsidP="0022757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04B">
        <w:rPr>
          <w:rFonts w:ascii="Times New Roman" w:hAnsi="Times New Roman" w:cs="Times New Roman"/>
          <w:color w:val="000000" w:themeColor="text1"/>
          <w:sz w:val="28"/>
          <w:szCs w:val="28"/>
        </w:rPr>
        <w:t>Мировой рынок охарактеризуется следующими основными чертами:</w:t>
      </w:r>
    </w:p>
    <w:p w:rsidR="00227574" w:rsidRPr="00B9104B" w:rsidRDefault="00227574" w:rsidP="00227574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0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категорией товарного производства, вышедшего в поисках сбыта своей продукции за национальные рамки; </w:t>
      </w:r>
    </w:p>
    <w:p w:rsidR="00227574" w:rsidRPr="00B9104B" w:rsidRDefault="00227574" w:rsidP="00227574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0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проявляется в межгосударственном перемещении </w:t>
      </w:r>
      <w:proofErr w:type="gramStart"/>
      <w:r w:rsidRPr="00B9104B">
        <w:rPr>
          <w:rFonts w:ascii="Times New Roman" w:hAnsi="Times New Roman" w:cs="Times New Roman"/>
          <w:color w:val="000000" w:themeColor="text1"/>
          <w:sz w:val="28"/>
          <w:szCs w:val="28"/>
        </w:rPr>
        <w:t>товаров</w:t>
      </w:r>
      <w:proofErr w:type="gramEnd"/>
      <w:r w:rsidRPr="00B910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находящихся под воздействием не только внутреннего, но и внешнего спроса и предложения;</w:t>
      </w:r>
    </w:p>
    <w:p w:rsidR="00227574" w:rsidRPr="00B9104B" w:rsidRDefault="00227574" w:rsidP="00227574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04B">
        <w:rPr>
          <w:rFonts w:ascii="Times New Roman" w:hAnsi="Times New Roman" w:cs="Times New Roman"/>
          <w:color w:val="000000" w:themeColor="text1"/>
          <w:sz w:val="28"/>
          <w:szCs w:val="28"/>
        </w:rPr>
        <w:t>оптимизирует использование факторов производства, подсказывает производителю, в каких отраслях и регионах они могут быть применены наиболее эффективно;</w:t>
      </w:r>
    </w:p>
    <w:p w:rsidR="00227574" w:rsidRPr="00B9104B" w:rsidRDefault="00227574" w:rsidP="00227574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04B">
        <w:rPr>
          <w:rFonts w:ascii="Times New Roman" w:hAnsi="Times New Roman" w:cs="Times New Roman"/>
          <w:color w:val="000000" w:themeColor="text1"/>
          <w:sz w:val="28"/>
          <w:szCs w:val="28"/>
        </w:rPr>
        <w:t>быстро обновляется товарный ассортимент и виды услуг;</w:t>
      </w:r>
    </w:p>
    <w:p w:rsidR="00227574" w:rsidRPr="00B9104B" w:rsidRDefault="00227574" w:rsidP="0022757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7574" w:rsidRPr="002E3A77" w:rsidRDefault="00227574" w:rsidP="0022757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27574" w:rsidRPr="006751DD" w:rsidRDefault="00227574" w:rsidP="0022757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0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*взято из сайта </w:t>
      </w:r>
      <w:proofErr w:type="spellStart"/>
      <w:r w:rsidRPr="00DA0E6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studwood</w:t>
      </w:r>
      <w:proofErr w:type="spellEnd"/>
      <w:r w:rsidRPr="00DA0E6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DA0E6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</w:p>
    <w:p w:rsidR="009E3EF9" w:rsidRPr="009E3EF9" w:rsidRDefault="009E3EF9" w:rsidP="009E3EF9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227574" w:rsidRPr="009E3EF9" w:rsidRDefault="00227574" w:rsidP="009E3EF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3E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1.2. СТРУКТУРА МИРОВОГО РЫНКА</w:t>
      </w:r>
    </w:p>
    <w:p w:rsidR="00227574" w:rsidRPr="00B9104B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0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B9104B">
        <w:rPr>
          <w:rFonts w:ascii="Times New Roman" w:hAnsi="Times New Roman" w:cs="Times New Roman"/>
          <w:sz w:val="28"/>
          <w:szCs w:val="28"/>
        </w:rPr>
        <w:t>Основными элементами мирового рынка являются:</w:t>
      </w:r>
    </w:p>
    <w:p w:rsidR="00227574" w:rsidRPr="00B9104B" w:rsidRDefault="00227574" w:rsidP="00227574">
      <w:pPr>
        <w:pStyle w:val="a3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9104B">
        <w:rPr>
          <w:rFonts w:ascii="Times New Roman" w:hAnsi="Times New Roman" w:cs="Times New Roman"/>
          <w:sz w:val="28"/>
          <w:szCs w:val="28"/>
        </w:rPr>
        <w:t>международный товарный рынок;</w:t>
      </w:r>
    </w:p>
    <w:p w:rsidR="00227574" w:rsidRPr="00B9104B" w:rsidRDefault="00227574" w:rsidP="00227574">
      <w:pPr>
        <w:pStyle w:val="a3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9104B">
        <w:rPr>
          <w:rFonts w:ascii="Times New Roman" w:hAnsi="Times New Roman" w:cs="Times New Roman"/>
          <w:sz w:val="28"/>
          <w:szCs w:val="28"/>
        </w:rPr>
        <w:t>международный рынок капиталов;</w:t>
      </w:r>
    </w:p>
    <w:p w:rsidR="00227574" w:rsidRPr="00B9104B" w:rsidRDefault="00227574" w:rsidP="00227574">
      <w:pPr>
        <w:pStyle w:val="a3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9104B">
        <w:rPr>
          <w:rFonts w:ascii="Times New Roman" w:hAnsi="Times New Roman" w:cs="Times New Roman"/>
          <w:sz w:val="28"/>
          <w:szCs w:val="28"/>
        </w:rPr>
        <w:t>международный рынок услуг (транспортные и т.д.);</w:t>
      </w:r>
    </w:p>
    <w:p w:rsidR="00227574" w:rsidRPr="00B9104B" w:rsidRDefault="00227574" w:rsidP="00227574">
      <w:pPr>
        <w:pStyle w:val="a3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9104B">
        <w:rPr>
          <w:rFonts w:ascii="Times New Roman" w:hAnsi="Times New Roman" w:cs="Times New Roman"/>
          <w:sz w:val="28"/>
          <w:szCs w:val="28"/>
        </w:rPr>
        <w:t>международный рынок рабочей силы;</w:t>
      </w:r>
    </w:p>
    <w:p w:rsidR="00227574" w:rsidRPr="00B9104B" w:rsidRDefault="00227574" w:rsidP="00227574">
      <w:pPr>
        <w:pStyle w:val="a3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9104B">
        <w:rPr>
          <w:rFonts w:ascii="Times New Roman" w:hAnsi="Times New Roman" w:cs="Times New Roman"/>
          <w:sz w:val="28"/>
          <w:szCs w:val="28"/>
        </w:rPr>
        <w:t>международный рынок информации;</w:t>
      </w:r>
    </w:p>
    <w:p w:rsidR="00227574" w:rsidRPr="00B9104B" w:rsidRDefault="00227574" w:rsidP="00227574">
      <w:pPr>
        <w:pStyle w:val="a3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9104B">
        <w:rPr>
          <w:rFonts w:ascii="Times New Roman" w:hAnsi="Times New Roman" w:cs="Times New Roman"/>
          <w:sz w:val="28"/>
          <w:szCs w:val="28"/>
        </w:rPr>
        <w:t>международный валютный рынок;</w:t>
      </w:r>
    </w:p>
    <w:p w:rsidR="00227574" w:rsidRPr="00B9104B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104B">
        <w:rPr>
          <w:rFonts w:ascii="Times New Roman" w:hAnsi="Times New Roman" w:cs="Times New Roman"/>
          <w:sz w:val="28"/>
          <w:szCs w:val="28"/>
        </w:rPr>
        <w:t>Мировой рынок является достаточно конфликтной сферой деятельности. Поэтому страны определяют к ней свое отношение, которые отражаются в их внешнеторговой политике-совокупность принципов и мер внешнеторговой деятельности государства.</w:t>
      </w:r>
    </w:p>
    <w:p w:rsidR="00227574" w:rsidRPr="00B9104B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04B">
        <w:rPr>
          <w:rFonts w:ascii="Times New Roman" w:hAnsi="Times New Roman" w:cs="Times New Roman"/>
          <w:sz w:val="28"/>
          <w:szCs w:val="28"/>
        </w:rPr>
        <w:t>Главными видами такой политики являются:</w:t>
      </w:r>
    </w:p>
    <w:p w:rsidR="00227574" w:rsidRPr="00B9104B" w:rsidRDefault="00227574" w:rsidP="00227574">
      <w:pPr>
        <w:pStyle w:val="a3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9104B">
        <w:rPr>
          <w:rFonts w:ascii="Times New Roman" w:hAnsi="Times New Roman" w:cs="Times New Roman"/>
          <w:sz w:val="28"/>
          <w:szCs w:val="28"/>
        </w:rPr>
        <w:t>система свободной торговли;</w:t>
      </w:r>
    </w:p>
    <w:p w:rsidR="00227574" w:rsidRPr="00B9104B" w:rsidRDefault="00227574" w:rsidP="00227574">
      <w:pPr>
        <w:pStyle w:val="a3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9104B">
        <w:rPr>
          <w:rFonts w:ascii="Times New Roman" w:hAnsi="Times New Roman" w:cs="Times New Roman"/>
          <w:sz w:val="28"/>
          <w:szCs w:val="28"/>
        </w:rPr>
        <w:t>система протекционизма;</w:t>
      </w:r>
    </w:p>
    <w:p w:rsidR="00227574" w:rsidRPr="0030494A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6705B">
        <w:rPr>
          <w:rFonts w:ascii="Times New Roman" w:hAnsi="Times New Roman" w:cs="Times New Roman"/>
          <w:sz w:val="28"/>
          <w:szCs w:val="28"/>
        </w:rPr>
        <w:t>Система свободной торговли: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страна специализируется на высокоэффективном производстве товаров и услуг, можно так наладить их выпуск, чтобы продукция разошлась по всему миру. И чем больше ассортимент товаров и услуг, тем выше уровень жизни тех, кто ими пользуется. Это главный аргумент в защиту свободной торговли, при которой ни одна страна не препятствует импорту товаров из другой страны.</w:t>
      </w:r>
    </w:p>
    <w:p w:rsidR="009E3EF9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05B">
        <w:rPr>
          <w:rFonts w:ascii="Times New Roman" w:hAnsi="Times New Roman" w:cs="Times New Roman"/>
          <w:sz w:val="28"/>
          <w:szCs w:val="28"/>
        </w:rPr>
        <w:t xml:space="preserve">  Система протекционизма:</w:t>
      </w:r>
      <w:r>
        <w:rPr>
          <w:rFonts w:ascii="Times New Roman" w:hAnsi="Times New Roman" w:cs="Times New Roman"/>
          <w:sz w:val="28"/>
          <w:szCs w:val="28"/>
        </w:rPr>
        <w:t xml:space="preserve"> в некоторых странах бытует мнение, что ввоз дешевых товаров лишит работников, занятых на производстве подобных изделий, рабочих мест.  В прошлом это приводило к попыткам ограничит импорт товаров в страну. Для этого использовались таможенные тарифы- специальные налоги на импортные изделия. Иногда применялись квоты-это ограничение количества импортируемых товаров определенного наименования.</w:t>
      </w:r>
    </w:p>
    <w:p w:rsidR="009E3EF9" w:rsidRDefault="009E3EF9" w:rsidP="009E3EF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</w:p>
    <w:p w:rsidR="009E3EF9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 тарифов и квот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известно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политика протекционизма, потому что контроль за импортом призван защитить отечественную промышленность от конкуренции.</w:t>
      </w:r>
    </w:p>
    <w:p w:rsidR="00227574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0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F38753" wp14:editId="729B439B">
            <wp:extent cx="5486400" cy="32004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27574" w:rsidRPr="00B9104B" w:rsidRDefault="00227574" w:rsidP="002275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104B">
        <w:rPr>
          <w:rFonts w:ascii="Times New Roman" w:hAnsi="Times New Roman" w:cs="Times New Roman"/>
          <w:sz w:val="28"/>
          <w:szCs w:val="28"/>
        </w:rPr>
        <w:t>Из-за раскола мира на две противоположные политические и экономические системы появилось МРТ двух типов, такие как мировое капиталистическое и мировое социалистическое разделение труда. Произошедший слом военно-политического Варшавского договора, отказ от социализма стран Восточной Европы, распад СССР и переход к капиталистическим рыночным отношениям Китая – все это привело к вхождению этих стран в мировой капиталистический рынок.</w:t>
      </w:r>
    </w:p>
    <w:p w:rsidR="00227574" w:rsidRPr="00B9104B" w:rsidRDefault="00227574" w:rsidP="0022757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7574" w:rsidRPr="00B9104B" w:rsidRDefault="00227574" w:rsidP="0022757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7574" w:rsidRPr="002E3A77" w:rsidRDefault="00227574" w:rsidP="0022757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227574" w:rsidRDefault="00227574" w:rsidP="0022757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227574" w:rsidRDefault="00227574" w:rsidP="0022757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3EF9" w:rsidRDefault="009E3EF9" w:rsidP="009E3EF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9E3EF9" w:rsidRDefault="009E3EF9" w:rsidP="009E3EF9">
      <w:pPr>
        <w:pStyle w:val="a6"/>
        <w:shd w:val="clear" w:color="auto" w:fill="FFFFFF"/>
        <w:spacing w:before="0" w:beforeAutospacing="0" w:after="0" w:afterAutospacing="0" w:line="360" w:lineRule="auto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</w:p>
    <w:p w:rsidR="00227574" w:rsidRPr="00191CD3" w:rsidRDefault="00227574" w:rsidP="009E3EF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1.3. КЛАССИФИКАЦИЯ МИРОВЫХ РЫНКОВ</w:t>
      </w:r>
    </w:p>
    <w:p w:rsidR="00227574" w:rsidRPr="00191CD3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 </w:t>
      </w:r>
      <w:r w:rsidRPr="00191CD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объектам торговых сделок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мировые рынки могут относиться к категориям:</w:t>
      </w:r>
    </w:p>
    <w:p w:rsidR="00227574" w:rsidRPr="00191CD3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мировых рынков товаров и услуг. </w:t>
      </w:r>
      <w:proofErr w:type="gramStart"/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Например</w:t>
      </w:r>
      <w:proofErr w:type="gramEnd"/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мировой рынок кофе, мировой рынок автомобилей; мировой рынок финансовых и банковских услуг;</w:t>
      </w:r>
    </w:p>
    <w:p w:rsidR="00227574" w:rsidRPr="00191CD3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мировых рынков факторов производства (рынков ресурсов). </w:t>
      </w:r>
      <w:proofErr w:type="gramStart"/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Например</w:t>
      </w:r>
      <w:proofErr w:type="gramEnd"/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мировой рынок труда, мировой рынок сырья (нефти, газа), мировой рынок металлов (серебра, золота, меди);</w:t>
      </w:r>
    </w:p>
    <w:p w:rsidR="00227574" w:rsidRPr="00191CD3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 мировых рынков денег и финансов. </w:t>
      </w:r>
      <w:proofErr w:type="gramStart"/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Например</w:t>
      </w:r>
      <w:proofErr w:type="gramEnd"/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мировой рынок акций, мировой рынок облигаций, валютный рынок;</w:t>
      </w:r>
    </w:p>
    <w:p w:rsidR="00227574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мировых рынков технологии. </w:t>
      </w:r>
      <w:proofErr w:type="gramStart"/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Например</w:t>
      </w:r>
      <w:proofErr w:type="gramEnd"/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мировой рынок Интернета, мировой рынок высоких технологий, мировой рынок интеллектуальной собственности.</w:t>
      </w:r>
    </w:p>
    <w:p w:rsidR="00227574" w:rsidRPr="00191CD3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191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уровню </w:t>
      </w:r>
      <w:r w:rsidRPr="00191CD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стандартизации продукта</w:t>
      </w:r>
      <w:r w:rsidRPr="00191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мировые рынки подразделяются:</w:t>
      </w:r>
    </w:p>
    <w:p w:rsidR="00227574" w:rsidRPr="00191CD3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рынки однородного продукта. </w:t>
      </w:r>
      <w:proofErr w:type="gramStart"/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Например</w:t>
      </w:r>
      <w:proofErr w:type="gramEnd"/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большинство рынков сырья, рынки биржевых товаров;</w:t>
      </w:r>
    </w:p>
    <w:p w:rsidR="00227574" w:rsidRPr="00191CD3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рынки дифференцированного продукта. </w:t>
      </w:r>
      <w:proofErr w:type="gramStart"/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Например</w:t>
      </w:r>
      <w:proofErr w:type="gramEnd"/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мировой рынок текстильной продукции; мировой рынок легковых автомобилей; мировой рынок бытовой техники.</w:t>
      </w:r>
    </w:p>
    <w:p w:rsidR="00227574" w:rsidRPr="00191CD3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191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 </w:t>
      </w:r>
      <w:r w:rsidRPr="00191CD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типу покупателя</w:t>
      </w:r>
      <w:r w:rsidRPr="00191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мировые рынки относятся:</w:t>
      </w:r>
    </w:p>
    <w:p w:rsidR="00227574" w:rsidRPr="00191CD3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 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рынкам потребительских товаров;</w:t>
      </w:r>
    </w:p>
    <w:p w:rsidR="00227574" w:rsidRPr="00191CD3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 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рынкам индустриальных товаров (средств производства).</w:t>
      </w:r>
    </w:p>
    <w:p w:rsidR="00227574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 </w:t>
      </w:r>
      <w:r w:rsidRPr="00191CD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отраслевой принадлежности</w:t>
      </w:r>
      <w:r w:rsidRPr="00191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мировые рынки входят в отрасли:</w:t>
      </w:r>
    </w:p>
    <w:p w:rsidR="009E3EF9" w:rsidRDefault="009E3EF9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E3EF9" w:rsidRDefault="009E3EF9" w:rsidP="009E3EF9">
      <w:pPr>
        <w:shd w:val="clear" w:color="auto" w:fill="FFFFFF" w:themeFill="background1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</w:p>
    <w:p w:rsidR="00227574" w:rsidRPr="00191CD3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1.народного хозяйства:</w:t>
      </w:r>
    </w:p>
    <w:p w:rsidR="00227574" w:rsidRPr="00191CD3" w:rsidRDefault="00227574" w:rsidP="00227574">
      <w:pPr>
        <w:numPr>
          <w:ilvl w:val="1"/>
          <w:numId w:val="8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промышленность,</w:t>
      </w:r>
    </w:p>
    <w:p w:rsidR="00227574" w:rsidRPr="00191CD3" w:rsidRDefault="00227574" w:rsidP="00227574">
      <w:pPr>
        <w:numPr>
          <w:ilvl w:val="1"/>
          <w:numId w:val="8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сельское хозяйство,</w:t>
      </w:r>
    </w:p>
    <w:p w:rsidR="00227574" w:rsidRPr="00191CD3" w:rsidRDefault="00227574" w:rsidP="00227574">
      <w:pPr>
        <w:numPr>
          <w:ilvl w:val="1"/>
          <w:numId w:val="8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услуги,</w:t>
      </w:r>
    </w:p>
    <w:p w:rsidR="00227574" w:rsidRPr="00191CD3" w:rsidRDefault="00227574" w:rsidP="00227574">
      <w:pPr>
        <w:numPr>
          <w:ilvl w:val="1"/>
          <w:numId w:val="8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транспорт,</w:t>
      </w:r>
    </w:p>
    <w:p w:rsidR="00227574" w:rsidRPr="00191CD3" w:rsidRDefault="00227574" w:rsidP="00227574">
      <w:pPr>
        <w:numPr>
          <w:ilvl w:val="1"/>
          <w:numId w:val="8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связь,</w:t>
      </w:r>
    </w:p>
    <w:p w:rsidR="00227574" w:rsidRPr="00191CD3" w:rsidRDefault="00227574" w:rsidP="00227574">
      <w:pPr>
        <w:numPr>
          <w:ilvl w:val="1"/>
          <w:numId w:val="8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торговля,</w:t>
      </w:r>
    </w:p>
    <w:p w:rsidR="00227574" w:rsidRPr="00191CD3" w:rsidRDefault="00227574" w:rsidP="00227574">
      <w:pPr>
        <w:numPr>
          <w:ilvl w:val="1"/>
          <w:numId w:val="8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ЖКХ;</w:t>
      </w:r>
    </w:p>
    <w:p w:rsidR="00227574" w:rsidRPr="00191CD3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2.промышленности:</w:t>
      </w:r>
    </w:p>
    <w:p w:rsidR="00227574" w:rsidRPr="00191CD3" w:rsidRDefault="00227574" w:rsidP="00227574">
      <w:pPr>
        <w:numPr>
          <w:ilvl w:val="0"/>
          <w:numId w:val="9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электроэнергетика,</w:t>
      </w:r>
    </w:p>
    <w:p w:rsidR="00227574" w:rsidRPr="00191CD3" w:rsidRDefault="00227574" w:rsidP="00227574">
      <w:pPr>
        <w:numPr>
          <w:ilvl w:val="0"/>
          <w:numId w:val="9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топливная промышленность,</w:t>
      </w:r>
    </w:p>
    <w:p w:rsidR="00227574" w:rsidRPr="00191CD3" w:rsidRDefault="00227574" w:rsidP="00227574">
      <w:pPr>
        <w:numPr>
          <w:ilvl w:val="0"/>
          <w:numId w:val="9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черная металлургия,</w:t>
      </w:r>
    </w:p>
    <w:p w:rsidR="00227574" w:rsidRPr="00191CD3" w:rsidRDefault="00227574" w:rsidP="00227574">
      <w:pPr>
        <w:numPr>
          <w:ilvl w:val="0"/>
          <w:numId w:val="9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цветная металлургия,</w:t>
      </w:r>
    </w:p>
    <w:p w:rsidR="00227574" w:rsidRPr="00191CD3" w:rsidRDefault="00227574" w:rsidP="00227574">
      <w:pPr>
        <w:numPr>
          <w:ilvl w:val="0"/>
          <w:numId w:val="9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химическая и нефтехимическая промышленность,</w:t>
      </w:r>
    </w:p>
    <w:p w:rsidR="00227574" w:rsidRPr="00191CD3" w:rsidRDefault="00227574" w:rsidP="00227574">
      <w:pPr>
        <w:numPr>
          <w:ilvl w:val="0"/>
          <w:numId w:val="9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машиностроение и металлообработка,</w:t>
      </w:r>
    </w:p>
    <w:p w:rsidR="00227574" w:rsidRPr="00191CD3" w:rsidRDefault="00227574" w:rsidP="00227574">
      <w:pPr>
        <w:numPr>
          <w:ilvl w:val="0"/>
          <w:numId w:val="9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лесная, деревообрабатывающая и целлюлозно-бумажная промышленность,</w:t>
      </w:r>
    </w:p>
    <w:p w:rsidR="00227574" w:rsidRPr="00191CD3" w:rsidRDefault="00227574" w:rsidP="00227574">
      <w:pPr>
        <w:numPr>
          <w:ilvl w:val="0"/>
          <w:numId w:val="9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промышленность строительных материалов,</w:t>
      </w:r>
    </w:p>
    <w:p w:rsidR="00227574" w:rsidRDefault="00227574" w:rsidP="00227574">
      <w:pPr>
        <w:numPr>
          <w:ilvl w:val="0"/>
          <w:numId w:val="9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пищевая промышленность;</w:t>
      </w:r>
    </w:p>
    <w:p w:rsidR="00227574" w:rsidRPr="00E3773B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37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 </w:t>
      </w:r>
      <w:r w:rsidRPr="00E3773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наличию и величине барьеров входа</w:t>
      </w:r>
      <w:r w:rsidRPr="00E37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выделяют:</w:t>
      </w:r>
    </w:p>
    <w:p w:rsidR="00227574" w:rsidRPr="00191CD3" w:rsidRDefault="00227574" w:rsidP="006751DD">
      <w:pPr>
        <w:pStyle w:val="a3"/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мировые рынки без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ограничений. Пример: 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рынки продукции легкой промышленности, мировые рынки туристических услуг;</w:t>
      </w:r>
    </w:p>
    <w:p w:rsidR="00227574" w:rsidRPr="00191CD3" w:rsidRDefault="00227574" w:rsidP="006751DD">
      <w:pPr>
        <w:pStyle w:val="a3"/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мировые рынки с умеренными барьерами входа и ограниченным числом участников. Пример: мировые машиностроительной продукции (автомобилей, самолетов, оборудования), мировые рынки транспортных услуг;</w:t>
      </w:r>
    </w:p>
    <w:p w:rsidR="006751DD" w:rsidRDefault="00227574" w:rsidP="006751DD">
      <w:pPr>
        <w:pStyle w:val="a3"/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3E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мировые рынки с высокими барьерами входа и очень малы</w:t>
      </w:r>
      <w:r w:rsidR="00675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 числом участников.</w:t>
      </w:r>
    </w:p>
    <w:p w:rsidR="006751DD" w:rsidRDefault="006751DD" w:rsidP="006751DD">
      <w:pPr>
        <w:pStyle w:val="a3"/>
        <w:shd w:val="clear" w:color="auto" w:fill="FFFFFF" w:themeFill="background1"/>
        <w:spacing w:before="100" w:beforeAutospacing="1" w:after="100" w:afterAutospacing="1" w:line="360" w:lineRule="auto"/>
        <w:ind w:left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</w:p>
    <w:p w:rsidR="00227574" w:rsidRPr="006751DD" w:rsidRDefault="006751DD" w:rsidP="006751DD">
      <w:pPr>
        <w:pStyle w:val="a3"/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5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</w:t>
      </w:r>
      <w:r w:rsidR="00227574" w:rsidRPr="00675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ировые рынки с ограниченным входом и постоянным числом участников. Пример: мировые рынки сырьевых товаров (нефти, газа), мировой рынок алмазов.</w:t>
      </w:r>
    </w:p>
    <w:p w:rsidR="00227574" w:rsidRPr="00215414" w:rsidRDefault="00227574" w:rsidP="00227574">
      <w:pPr>
        <w:pStyle w:val="a3"/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54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 </w:t>
      </w:r>
      <w:r w:rsidRPr="0021541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масштабу операций</w:t>
      </w:r>
      <w:r w:rsidRPr="002154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участников среди рынков выделяют:</w:t>
      </w:r>
    </w:p>
    <w:p w:rsidR="00227574" w:rsidRPr="00E3773B" w:rsidRDefault="00227574" w:rsidP="00227574">
      <w:pPr>
        <w:pStyle w:val="a3"/>
        <w:numPr>
          <w:ilvl w:val="1"/>
          <w:numId w:val="11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местные </w:t>
      </w:r>
      <w:r w:rsidRPr="00E37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рынки;</w:t>
      </w:r>
    </w:p>
    <w:p w:rsidR="00227574" w:rsidRPr="00E3773B" w:rsidRDefault="00227574" w:rsidP="00227574">
      <w:pPr>
        <w:pStyle w:val="a3"/>
        <w:numPr>
          <w:ilvl w:val="1"/>
          <w:numId w:val="11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региональные рынки;</w:t>
      </w:r>
    </w:p>
    <w:p w:rsidR="00227574" w:rsidRPr="00E3773B" w:rsidRDefault="00227574" w:rsidP="00227574">
      <w:pPr>
        <w:pStyle w:val="a3"/>
        <w:numPr>
          <w:ilvl w:val="1"/>
          <w:numId w:val="11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национальные рынки;</w:t>
      </w:r>
    </w:p>
    <w:p w:rsidR="00227574" w:rsidRPr="00E3773B" w:rsidRDefault="00227574" w:rsidP="00227574">
      <w:pPr>
        <w:pStyle w:val="a3"/>
        <w:numPr>
          <w:ilvl w:val="1"/>
          <w:numId w:val="11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международные </w:t>
      </w:r>
      <w:r w:rsidRPr="00E37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рынки;</w:t>
      </w:r>
    </w:p>
    <w:p w:rsidR="00227574" w:rsidRPr="00E3773B" w:rsidRDefault="00227574" w:rsidP="00227574">
      <w:pPr>
        <w:pStyle w:val="a3"/>
        <w:numPr>
          <w:ilvl w:val="1"/>
          <w:numId w:val="11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глобальные рынки.</w:t>
      </w:r>
    </w:p>
    <w:p w:rsidR="00227574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ind w:firstLine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7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Локальные рынки: располагаются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неболь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шой территории.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Например:  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рынки</w:t>
      </w:r>
      <w:proofErr w:type="gramEnd"/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города, населенног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пункта, района внутри огромного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города. </w:t>
      </w:r>
    </w:p>
    <w:p w:rsidR="00227574" w:rsidRPr="0016705B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167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Региональные рынки: охватывают большие регионы внутри страны, как правило, соответствующие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административному деле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нию государства.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рынки </w:t>
      </w:r>
      <w:r w:rsidRPr="00167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республик, штатов, областей, округов.</w:t>
      </w:r>
    </w:p>
    <w:p w:rsidR="00227574" w:rsidRPr="00191CD3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7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Национальные рынки: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это 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взаимодействие спроса и предложения в рамках страны в целом. Зд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есь могут быть очень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крупные фирмы-экспортеры и компании-импортеры, поставляющие свою продукцию во все уголки какой-либо страны.</w:t>
      </w:r>
    </w:p>
    <w:p w:rsidR="00227574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67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Международные рынки: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охватывают более двух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страны. А глобальные рынки свидетельствуют о деятельности в масштабах всех континентов, целой планеты.</w:t>
      </w:r>
    </w:p>
    <w:p w:rsidR="00227574" w:rsidRPr="00191CD3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67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Глобальные рынки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рынки международных авиаперелетов, морских перевозок, информационных технологий.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правило, участники этих 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рынков имеют филиал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 во многих странах на земле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используют ресурсы и сбывают про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дукцию во всех континентах планеты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751DD" w:rsidRDefault="006751DD" w:rsidP="0022757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751DD" w:rsidRDefault="006751DD" w:rsidP="006751DD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</w:p>
    <w:p w:rsidR="00227574" w:rsidRDefault="00227574" w:rsidP="006751DD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ГЛАВА 2. СТРУКТУРА МЕЖДУНАРОДНОЙ ТОРГОВЛИ</w:t>
      </w:r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2.1ФОРМЫ И МЕТОДЫ МЕЖДУНАРОДНОЙ ТОРГОВЛИ</w:t>
      </w:r>
    </w:p>
    <w:p w:rsidR="00227574" w:rsidRPr="00465B3D" w:rsidRDefault="00227574" w:rsidP="0022757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465B3D">
        <w:rPr>
          <w:rFonts w:ascii="Times New Roman" w:hAnsi="Times New Roman" w:cs="Times New Roman"/>
          <w:color w:val="000000" w:themeColor="text1"/>
          <w:sz w:val="28"/>
          <w:szCs w:val="28"/>
        </w:rPr>
        <w:t>Формы мировой торговли:</w:t>
      </w:r>
    </w:p>
    <w:p w:rsidR="00227574" w:rsidRPr="00465B3D" w:rsidRDefault="00227574" w:rsidP="0022757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5B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Pr="00465B3D">
        <w:rPr>
          <w:rFonts w:ascii="Times New Roman" w:hAnsi="Times New Roman" w:cs="Times New Roman"/>
          <w:color w:val="000000"/>
          <w:sz w:val="28"/>
          <w:szCs w:val="28"/>
        </w:rPr>
        <w:t xml:space="preserve">Торговля готовой продукцией. Готовой продукцией являются следующие товары: автомобили, спецоборудование, устройство, приборы, коммуникации, автотранспорт, игрушки. </w:t>
      </w:r>
    </w:p>
    <w:p w:rsidR="00227574" w:rsidRPr="00465B3D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465B3D">
        <w:rPr>
          <w:b/>
          <w:bCs/>
          <w:color w:val="000000"/>
          <w:sz w:val="28"/>
          <w:szCs w:val="28"/>
        </w:rPr>
        <w:t>2.</w:t>
      </w:r>
      <w:r w:rsidRPr="00465B3D">
        <w:rPr>
          <w:color w:val="000000"/>
          <w:sz w:val="28"/>
          <w:szCs w:val="28"/>
        </w:rPr>
        <w:t>Торговля изделиями в разобранном виде. Вывоз готового продукта в варианте конструкции элементов, считается весьма доходной формой торговли, вследствие того экспортеру не потребуется крупных затрат согласно производству продукта в своем государстве.</w:t>
      </w:r>
    </w:p>
    <w:p w:rsidR="00227574" w:rsidRPr="00465B3D" w:rsidRDefault="00227574" w:rsidP="00227574">
      <w:pPr>
        <w:pStyle w:val="a6"/>
        <w:spacing w:line="360" w:lineRule="auto"/>
        <w:jc w:val="both"/>
        <w:rPr>
          <w:sz w:val="28"/>
          <w:szCs w:val="28"/>
        </w:rPr>
      </w:pPr>
      <w:r w:rsidRPr="00465B3D">
        <w:rPr>
          <w:b/>
          <w:bCs/>
          <w:color w:val="000000"/>
          <w:sz w:val="28"/>
          <w:szCs w:val="28"/>
        </w:rPr>
        <w:t xml:space="preserve"> 3.</w:t>
      </w:r>
      <w:r w:rsidRPr="00465B3D">
        <w:rPr>
          <w:color w:val="000000"/>
          <w:sz w:val="28"/>
          <w:szCs w:val="28"/>
        </w:rPr>
        <w:t xml:space="preserve">Торговля комплектным оснащением. Экспорт комплектного оборудования отражает потребности мирового рынка капитального строительства. </w:t>
      </w:r>
      <w:proofErr w:type="spellStart"/>
      <w:r w:rsidRPr="00465B3D">
        <w:rPr>
          <w:color w:val="000000"/>
          <w:sz w:val="28"/>
          <w:szCs w:val="28"/>
        </w:rPr>
        <w:t>Спецэкспортер</w:t>
      </w:r>
      <w:proofErr w:type="spellEnd"/>
      <w:r w:rsidRPr="00465B3D">
        <w:rPr>
          <w:color w:val="000000"/>
          <w:sz w:val="28"/>
          <w:szCs w:val="28"/>
        </w:rPr>
        <w:t xml:space="preserve"> обладает возможность увеличить свои экспортные способности</w:t>
      </w:r>
      <w:r w:rsidRPr="00465B3D">
        <w:rPr>
          <w:sz w:val="28"/>
          <w:szCs w:val="28"/>
        </w:rPr>
        <w:t>.</w:t>
      </w:r>
    </w:p>
    <w:p w:rsidR="00227574" w:rsidRPr="00465B3D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465B3D">
        <w:rPr>
          <w:b/>
          <w:bCs/>
          <w:color w:val="000000"/>
          <w:sz w:val="28"/>
          <w:szCs w:val="28"/>
        </w:rPr>
        <w:t>4.</w:t>
      </w:r>
      <w:r w:rsidRPr="00465B3D">
        <w:rPr>
          <w:color w:val="000000"/>
          <w:sz w:val="28"/>
          <w:szCs w:val="28"/>
        </w:rPr>
        <w:t>Строительство объектов «под ключ» – одна из наиболее сложных форм международной торговли, включает следующие подрядные работы:</w:t>
      </w:r>
    </w:p>
    <w:p w:rsidR="00227574" w:rsidRPr="00465B3D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465B3D">
        <w:rPr>
          <w:color w:val="000000"/>
          <w:sz w:val="28"/>
          <w:szCs w:val="28"/>
        </w:rPr>
        <w:t>• подготовку технико-экономического обоснования объекта;</w:t>
      </w:r>
    </w:p>
    <w:p w:rsidR="00227574" w:rsidRPr="00465B3D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465B3D">
        <w:rPr>
          <w:color w:val="000000"/>
          <w:sz w:val="28"/>
          <w:szCs w:val="28"/>
        </w:rPr>
        <w:t>• разработку проектного задания, технического и рабочего проектов;</w:t>
      </w:r>
    </w:p>
    <w:p w:rsidR="00227574" w:rsidRPr="00465B3D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465B3D">
        <w:rPr>
          <w:color w:val="000000"/>
          <w:sz w:val="28"/>
          <w:szCs w:val="28"/>
        </w:rPr>
        <w:t>• поставку строительных материалов;</w:t>
      </w:r>
    </w:p>
    <w:p w:rsidR="00227574" w:rsidRPr="00465B3D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465B3D">
        <w:rPr>
          <w:color w:val="000000"/>
          <w:sz w:val="28"/>
          <w:szCs w:val="28"/>
        </w:rPr>
        <w:t>• сооружение промышленных и административных зданий и объектов инфраструктуры;</w:t>
      </w:r>
    </w:p>
    <w:p w:rsidR="00227574" w:rsidRPr="00465B3D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465B3D">
        <w:rPr>
          <w:color w:val="000000"/>
          <w:sz w:val="28"/>
          <w:szCs w:val="28"/>
        </w:rPr>
        <w:t>• поставку производственного оборудования, инструмента и запчастей;</w:t>
      </w:r>
    </w:p>
    <w:p w:rsidR="00227574" w:rsidRPr="00465B3D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465B3D">
        <w:rPr>
          <w:color w:val="000000"/>
          <w:sz w:val="28"/>
          <w:szCs w:val="28"/>
        </w:rPr>
        <w:t>• установку, наладку и запуск оснащения;</w:t>
      </w:r>
    </w:p>
    <w:p w:rsidR="00227574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465B3D">
        <w:rPr>
          <w:color w:val="000000"/>
          <w:sz w:val="28"/>
          <w:szCs w:val="28"/>
        </w:rPr>
        <w:t>• подготовка персонала.</w:t>
      </w:r>
    </w:p>
    <w:p w:rsidR="006751DD" w:rsidRPr="00465B3D" w:rsidRDefault="006751DD" w:rsidP="006751DD">
      <w:pPr>
        <w:pStyle w:val="a6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</w:p>
    <w:p w:rsidR="00227574" w:rsidRPr="00465B3D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465B3D">
        <w:rPr>
          <w:b/>
          <w:bCs/>
          <w:color w:val="000000"/>
          <w:sz w:val="28"/>
          <w:szCs w:val="28"/>
        </w:rPr>
        <w:lastRenderedPageBreak/>
        <w:t>5</w:t>
      </w:r>
      <w:r w:rsidRPr="00465B3D">
        <w:rPr>
          <w:color w:val="000000"/>
          <w:sz w:val="28"/>
          <w:szCs w:val="28"/>
        </w:rPr>
        <w:t>.Торговля сырьевыми товарами. Положение экспортеров сырья, с одной стороны, усугубляется в связи с возникновением новейших искусственных заменителей. Сырьевыми продуктами считаются:</w:t>
      </w:r>
    </w:p>
    <w:p w:rsidR="00227574" w:rsidRPr="00465B3D" w:rsidRDefault="00227574" w:rsidP="00227574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465B3D">
        <w:rPr>
          <w:color w:val="000000"/>
          <w:sz w:val="28"/>
          <w:szCs w:val="28"/>
        </w:rPr>
        <w:t>минеральное сырье, продукты его обработки и переработки;</w:t>
      </w:r>
    </w:p>
    <w:p w:rsidR="00227574" w:rsidRPr="00465B3D" w:rsidRDefault="00227574" w:rsidP="00227574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465B3D">
        <w:rPr>
          <w:color w:val="000000"/>
          <w:sz w:val="28"/>
          <w:szCs w:val="28"/>
        </w:rPr>
        <w:t>сельскохозяйственное сырье;</w:t>
      </w:r>
    </w:p>
    <w:p w:rsidR="00227574" w:rsidRPr="00465B3D" w:rsidRDefault="00227574" w:rsidP="00227574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465B3D">
        <w:rPr>
          <w:color w:val="000000"/>
          <w:sz w:val="28"/>
          <w:szCs w:val="28"/>
        </w:rPr>
        <w:t>продукты химической промышленности.</w:t>
      </w:r>
    </w:p>
    <w:p w:rsidR="00227574" w:rsidRPr="00465B3D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465B3D">
        <w:rPr>
          <w:b/>
          <w:bCs/>
          <w:color w:val="000000"/>
          <w:sz w:val="28"/>
          <w:szCs w:val="28"/>
        </w:rPr>
        <w:t>6</w:t>
      </w:r>
      <w:r w:rsidRPr="00465B3D">
        <w:rPr>
          <w:color w:val="000000"/>
          <w:sz w:val="28"/>
          <w:szCs w:val="28"/>
        </w:rPr>
        <w:t>.Биржевая торговля. Это рынок чистейшей конкурентной борьбы, на котором по правилам осуществляется сделки купли-продажи на высококачественно схожие и легко взаимозаменяемые товары.</w:t>
      </w:r>
      <w:r w:rsidRPr="00465B3D">
        <w:rPr>
          <w:color w:val="000000" w:themeColor="text1"/>
          <w:sz w:val="28"/>
          <w:szCs w:val="28"/>
        </w:rPr>
        <w:t xml:space="preserve"> </w:t>
      </w:r>
      <w:r w:rsidRPr="00465B3D">
        <w:rPr>
          <w:color w:val="000000"/>
          <w:sz w:val="28"/>
          <w:szCs w:val="28"/>
        </w:rPr>
        <w:t>Товары на биржевой торговле: нефть и нефтепродукты, медь, олово, цинк, свинец, алюминий, пшеница, рожь, каучук, хлопок, шелк, сахар, какао. Основные мировые биржи сконцентрированы в Амстердаме, Антверпене, Виннипеге, Гамбурге, Лондоне, Нью-Йорке, Париже, Сингапуре, Сиднее, Токио.</w:t>
      </w:r>
    </w:p>
    <w:p w:rsidR="00227574" w:rsidRPr="00465B3D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465B3D">
        <w:rPr>
          <w:b/>
          <w:bCs/>
          <w:color w:val="000000"/>
          <w:sz w:val="28"/>
          <w:szCs w:val="28"/>
        </w:rPr>
        <w:t>7</w:t>
      </w:r>
      <w:r w:rsidRPr="00465B3D">
        <w:rPr>
          <w:color w:val="000000"/>
          <w:sz w:val="28"/>
          <w:szCs w:val="28"/>
        </w:rPr>
        <w:t xml:space="preserve">.Торговля продовольствием и товарами обширного пользования. Торговля товарами обширного потребления обладает характерными чертами, связанными с огромной номенклатурой изготавливаемых продуктов также массовостью спроса, зависящего от запросов и вкусов, традиций, степени занятости, платежеспособности жителей. </w:t>
      </w:r>
      <w:r>
        <w:rPr>
          <w:color w:val="000000"/>
          <w:sz w:val="28"/>
          <w:szCs w:val="28"/>
        </w:rPr>
        <w:t xml:space="preserve">  </w:t>
      </w:r>
      <w:r w:rsidRPr="00465B3D">
        <w:rPr>
          <w:color w:val="000000"/>
          <w:sz w:val="28"/>
          <w:szCs w:val="28"/>
        </w:rPr>
        <w:t xml:space="preserve">Почти вся торговля продовольственными товарами зависит </w:t>
      </w:r>
      <w:proofErr w:type="gramStart"/>
      <w:r w:rsidRPr="00465B3D">
        <w:rPr>
          <w:color w:val="000000"/>
          <w:sz w:val="28"/>
          <w:szCs w:val="28"/>
        </w:rPr>
        <w:t>от время</w:t>
      </w:r>
      <w:proofErr w:type="gramEnd"/>
      <w:r w:rsidRPr="00465B3D">
        <w:rPr>
          <w:color w:val="000000"/>
          <w:sz w:val="28"/>
          <w:szCs w:val="28"/>
        </w:rPr>
        <w:t xml:space="preserve"> года, от погоды, от плодородности земли, потому что чтобы их получить нужно сначала их вырастить.</w:t>
      </w:r>
    </w:p>
    <w:p w:rsidR="00227574" w:rsidRPr="00465B3D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465B3D">
        <w:rPr>
          <w:b/>
          <w:bCs/>
          <w:color w:val="000000"/>
          <w:sz w:val="28"/>
          <w:szCs w:val="28"/>
        </w:rPr>
        <w:t>8</w:t>
      </w:r>
      <w:r w:rsidRPr="00465B3D">
        <w:rPr>
          <w:color w:val="000000"/>
          <w:sz w:val="28"/>
          <w:szCs w:val="28"/>
        </w:rPr>
        <w:t>.Торговля результатами интеллектуальной собственности, к которым относятся:</w:t>
      </w:r>
    </w:p>
    <w:p w:rsidR="00227574" w:rsidRPr="00465B3D" w:rsidRDefault="00227574" w:rsidP="00227574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465B3D">
        <w:rPr>
          <w:color w:val="000000"/>
          <w:sz w:val="28"/>
          <w:szCs w:val="28"/>
        </w:rPr>
        <w:t>патенты и изобретения;</w:t>
      </w:r>
    </w:p>
    <w:p w:rsidR="00227574" w:rsidRPr="00465B3D" w:rsidRDefault="00227574" w:rsidP="00227574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465B3D">
        <w:rPr>
          <w:color w:val="000000"/>
          <w:sz w:val="28"/>
          <w:szCs w:val="28"/>
        </w:rPr>
        <w:t>промышленные образцы;</w:t>
      </w:r>
    </w:p>
    <w:p w:rsidR="00227574" w:rsidRPr="00465B3D" w:rsidRDefault="00227574" w:rsidP="00227574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465B3D">
        <w:rPr>
          <w:color w:val="000000"/>
          <w:sz w:val="28"/>
          <w:szCs w:val="28"/>
        </w:rPr>
        <w:t>товарные знаки;</w:t>
      </w:r>
    </w:p>
    <w:p w:rsidR="00227574" w:rsidRPr="00465B3D" w:rsidRDefault="00227574" w:rsidP="00227574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465B3D">
        <w:rPr>
          <w:color w:val="000000"/>
          <w:sz w:val="28"/>
          <w:szCs w:val="28"/>
        </w:rPr>
        <w:t>ноу-хау.</w:t>
      </w:r>
    </w:p>
    <w:p w:rsidR="006751DD" w:rsidRDefault="006751DD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</w:p>
    <w:p w:rsidR="006751DD" w:rsidRDefault="006751DD" w:rsidP="006751DD">
      <w:pPr>
        <w:pStyle w:val="a6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</w:p>
    <w:p w:rsidR="006751DD" w:rsidRPr="00465B3D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465B3D">
        <w:rPr>
          <w:color w:val="000000"/>
          <w:sz w:val="28"/>
          <w:szCs w:val="28"/>
        </w:rPr>
        <w:lastRenderedPageBreak/>
        <w:t xml:space="preserve">Права использования этих продуктов в производственных и коммерческих целях являются предметом международных сделок. </w:t>
      </w:r>
    </w:p>
    <w:p w:rsidR="00227574" w:rsidRDefault="00227574" w:rsidP="00227574">
      <w:pPr>
        <w:pStyle w:val="a6"/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465B3D">
        <w:rPr>
          <w:b/>
          <w:bCs/>
          <w:color w:val="000000"/>
          <w:sz w:val="28"/>
          <w:szCs w:val="28"/>
        </w:rPr>
        <w:t>9</w:t>
      </w:r>
      <w:r w:rsidRPr="00465B3D">
        <w:rPr>
          <w:color w:val="000000"/>
          <w:sz w:val="28"/>
          <w:szCs w:val="28"/>
        </w:rPr>
        <w:t>.Торговля инженерно-консультационными услугами.</w:t>
      </w:r>
      <w:r w:rsidRPr="00465B3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 </w:t>
      </w:r>
      <w:r w:rsidRPr="00465B3D">
        <w:rPr>
          <w:color w:val="000000" w:themeColor="text1"/>
          <w:sz w:val="28"/>
          <w:szCs w:val="28"/>
          <w:shd w:val="clear" w:color="auto" w:fill="FFFFFF"/>
        </w:rPr>
        <w:t xml:space="preserve">Услуги оказывают очень сильное влияние на международную торговлю товарами, являясь дополнительным средством повышения их конкурентоспособности и, зачастую, важным обстоятельством продвижения продукта в бирже. </w:t>
      </w:r>
    </w:p>
    <w:p w:rsidR="00227574" w:rsidRPr="00C00928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МЕТОДЫ МЕЖДУНАРОДНОЙ ТОРГОВЛИ:</w:t>
      </w:r>
    </w:p>
    <w:p w:rsidR="00227574" w:rsidRPr="00E30D52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</w:t>
      </w:r>
      <w:r w:rsidRPr="0016705B">
        <w:rPr>
          <w:color w:val="000000"/>
          <w:sz w:val="28"/>
          <w:szCs w:val="28"/>
        </w:rPr>
        <w:t>Прямой экспорт</w:t>
      </w:r>
      <w:r w:rsidRPr="00E30D52">
        <w:rPr>
          <w:color w:val="000000"/>
          <w:sz w:val="28"/>
          <w:szCs w:val="28"/>
        </w:rPr>
        <w:t xml:space="preserve"> (импорт) - совершение международной торговой сделки непосредственно между производителем/ продавцом и покупателем/ потребителем/ пользователем.</w:t>
      </w:r>
    </w:p>
    <w:p w:rsidR="00227574" w:rsidRPr="00E30D52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E30D52">
        <w:rPr>
          <w:color w:val="000000"/>
          <w:sz w:val="28"/>
          <w:szCs w:val="28"/>
        </w:rPr>
        <w:t>Его преимущества:</w:t>
      </w:r>
    </w:p>
    <w:p w:rsidR="00227574" w:rsidRPr="00E30D52" w:rsidRDefault="00227574" w:rsidP="00227574">
      <w:pPr>
        <w:pStyle w:val="a6"/>
        <w:numPr>
          <w:ilvl w:val="0"/>
          <w:numId w:val="6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уменьшает</w:t>
      </w:r>
      <w:r w:rsidRPr="00E30D52">
        <w:rPr>
          <w:color w:val="000000"/>
          <w:sz w:val="28"/>
          <w:szCs w:val="28"/>
        </w:rPr>
        <w:t xml:space="preserve"> расходы изготовления;</w:t>
      </w:r>
    </w:p>
    <w:p w:rsidR="00227574" w:rsidRPr="00E30D52" w:rsidRDefault="00227574" w:rsidP="00227574">
      <w:pPr>
        <w:pStyle w:val="a6"/>
        <w:numPr>
          <w:ilvl w:val="0"/>
          <w:numId w:val="6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уменьшает</w:t>
      </w:r>
      <w:r w:rsidRPr="00E30D52">
        <w:rPr>
          <w:color w:val="000000"/>
          <w:sz w:val="28"/>
          <w:szCs w:val="28"/>
        </w:rPr>
        <w:t xml:space="preserve"> угрозу и </w:t>
      </w:r>
      <w:proofErr w:type="gramStart"/>
      <w:r w:rsidRPr="00E30D52">
        <w:rPr>
          <w:color w:val="000000"/>
          <w:sz w:val="28"/>
          <w:szCs w:val="28"/>
        </w:rPr>
        <w:t>зависимость результатов от возможной недобросовестности</w:t>
      </w:r>
      <w:proofErr w:type="gramEnd"/>
      <w:r w:rsidRPr="00E30D52">
        <w:rPr>
          <w:color w:val="000000"/>
          <w:sz w:val="28"/>
          <w:szCs w:val="28"/>
        </w:rPr>
        <w:t xml:space="preserve"> и некомпетентности посредников;</w:t>
      </w:r>
    </w:p>
    <w:p w:rsidR="00227574" w:rsidRPr="00E30D52" w:rsidRDefault="00227574" w:rsidP="00227574">
      <w:pPr>
        <w:pStyle w:val="a6"/>
        <w:numPr>
          <w:ilvl w:val="0"/>
          <w:numId w:val="6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E30D52">
        <w:rPr>
          <w:color w:val="000000"/>
          <w:sz w:val="28"/>
          <w:szCs w:val="28"/>
        </w:rPr>
        <w:t xml:space="preserve">позволяет фирмы-производителю </w:t>
      </w:r>
      <w:r>
        <w:rPr>
          <w:color w:val="000000"/>
          <w:sz w:val="28"/>
          <w:szCs w:val="28"/>
        </w:rPr>
        <w:t xml:space="preserve">часто </w:t>
      </w:r>
      <w:r w:rsidRPr="00E30D52">
        <w:rPr>
          <w:color w:val="000000"/>
          <w:sz w:val="28"/>
          <w:szCs w:val="28"/>
        </w:rPr>
        <w:t>пребывать на зарубежном рынке, принимат</w:t>
      </w:r>
      <w:r>
        <w:rPr>
          <w:color w:val="000000"/>
          <w:sz w:val="28"/>
          <w:szCs w:val="28"/>
        </w:rPr>
        <w:t>ь во внимание его перемены и</w:t>
      </w:r>
      <w:r w:rsidRPr="00E30D52">
        <w:rPr>
          <w:color w:val="000000"/>
          <w:sz w:val="28"/>
          <w:szCs w:val="28"/>
        </w:rPr>
        <w:t xml:space="preserve"> вовремя отвечать.</w:t>
      </w:r>
    </w:p>
    <w:p w:rsidR="00227574" w:rsidRPr="0016705B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16705B">
        <w:rPr>
          <w:color w:val="000000"/>
          <w:sz w:val="28"/>
          <w:szCs w:val="28"/>
        </w:rPr>
        <w:t xml:space="preserve">  Косвенный экспорт (импорт) - совершение международной торговой сделки через посредника.</w:t>
      </w:r>
    </w:p>
    <w:p w:rsidR="00227574" w:rsidRPr="00E30D52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E30D52">
        <w:rPr>
          <w:color w:val="000000"/>
          <w:sz w:val="28"/>
          <w:szCs w:val="28"/>
        </w:rPr>
        <w:t xml:space="preserve"> Его преимущества:</w:t>
      </w:r>
    </w:p>
    <w:p w:rsidR="00227574" w:rsidRPr="00E30D52" w:rsidRDefault="00227574" w:rsidP="00227574">
      <w:pPr>
        <w:pStyle w:val="a6"/>
        <w:numPr>
          <w:ilvl w:val="0"/>
          <w:numId w:val="7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посредник обладает</w:t>
      </w:r>
      <w:r w:rsidRPr="00E30D52">
        <w:rPr>
          <w:color w:val="000000"/>
          <w:sz w:val="28"/>
          <w:szCs w:val="28"/>
        </w:rPr>
        <w:t xml:space="preserve"> высокой коммерческой квалификацией;</w:t>
      </w:r>
    </w:p>
    <w:p w:rsidR="00227574" w:rsidRPr="00E30D52" w:rsidRDefault="00227574" w:rsidP="00227574">
      <w:pPr>
        <w:pStyle w:val="a6"/>
        <w:numPr>
          <w:ilvl w:val="0"/>
          <w:numId w:val="7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E30D52">
        <w:rPr>
          <w:color w:val="000000"/>
          <w:sz w:val="28"/>
          <w:szCs w:val="28"/>
        </w:rPr>
        <w:t>нет необходимости концентрации финансовых и интеллектуальных ресурсов на первом этапе выхода на зарубежный рынок.</w:t>
      </w:r>
    </w:p>
    <w:p w:rsidR="006751DD" w:rsidRDefault="006751DD" w:rsidP="00227574">
      <w:pPr>
        <w:pStyle w:val="a6"/>
        <w:spacing w:line="360" w:lineRule="auto"/>
        <w:jc w:val="both"/>
        <w:rPr>
          <w:b/>
          <w:color w:val="000000"/>
          <w:sz w:val="28"/>
          <w:szCs w:val="28"/>
        </w:rPr>
      </w:pPr>
    </w:p>
    <w:p w:rsidR="006751DD" w:rsidRDefault="006751DD" w:rsidP="00227574">
      <w:pPr>
        <w:pStyle w:val="a6"/>
        <w:spacing w:line="360" w:lineRule="auto"/>
        <w:jc w:val="both"/>
        <w:rPr>
          <w:b/>
          <w:color w:val="000000"/>
          <w:sz w:val="28"/>
          <w:szCs w:val="28"/>
        </w:rPr>
      </w:pPr>
    </w:p>
    <w:p w:rsidR="006751DD" w:rsidRPr="006751DD" w:rsidRDefault="006751DD" w:rsidP="006751DD">
      <w:pPr>
        <w:pStyle w:val="a6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</w:p>
    <w:p w:rsidR="00227574" w:rsidRPr="00E30D52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16705B">
        <w:rPr>
          <w:color w:val="000000"/>
          <w:sz w:val="28"/>
          <w:szCs w:val="28"/>
        </w:rPr>
        <w:lastRenderedPageBreak/>
        <w:t>Кооперативный экспорт</w:t>
      </w:r>
      <w:r w:rsidRPr="00E30D52">
        <w:rPr>
          <w:color w:val="000000"/>
          <w:sz w:val="28"/>
          <w:szCs w:val="28"/>
        </w:rPr>
        <w:t xml:space="preserve"> (импорт) - совершение международной</w:t>
      </w:r>
      <w:r>
        <w:rPr>
          <w:color w:val="000000"/>
          <w:sz w:val="28"/>
          <w:szCs w:val="28"/>
        </w:rPr>
        <w:t xml:space="preserve"> торговой сделки через особенного </w:t>
      </w:r>
      <w:r w:rsidRPr="00E30D52">
        <w:rPr>
          <w:color w:val="000000"/>
          <w:sz w:val="28"/>
          <w:szCs w:val="28"/>
        </w:rPr>
        <w:t xml:space="preserve">посредника, представляющего собой </w:t>
      </w:r>
      <w:r>
        <w:rPr>
          <w:color w:val="000000"/>
          <w:sz w:val="28"/>
          <w:szCs w:val="28"/>
        </w:rPr>
        <w:t xml:space="preserve">кое-какую </w:t>
      </w:r>
      <w:r w:rsidRPr="00E30D52">
        <w:rPr>
          <w:color w:val="000000"/>
          <w:sz w:val="28"/>
          <w:szCs w:val="28"/>
        </w:rPr>
        <w:t>организационную форму бизнеса, с</w:t>
      </w:r>
      <w:r>
        <w:rPr>
          <w:color w:val="000000"/>
          <w:sz w:val="28"/>
          <w:szCs w:val="28"/>
        </w:rPr>
        <w:t>деланную</w:t>
      </w:r>
      <w:r w:rsidRPr="00E30D52">
        <w:rPr>
          <w:color w:val="000000"/>
          <w:sz w:val="28"/>
          <w:szCs w:val="28"/>
        </w:rPr>
        <w:t xml:space="preserve"> группой инициаторов </w:t>
      </w:r>
      <w:r>
        <w:rPr>
          <w:color w:val="000000"/>
          <w:sz w:val="28"/>
          <w:szCs w:val="28"/>
        </w:rPr>
        <w:t xml:space="preserve">данной </w:t>
      </w:r>
      <w:r w:rsidRPr="00E30D52">
        <w:rPr>
          <w:color w:val="000000"/>
          <w:sz w:val="28"/>
          <w:szCs w:val="28"/>
        </w:rPr>
        <w:t xml:space="preserve">сделки, совершение которой </w:t>
      </w:r>
      <w:r>
        <w:rPr>
          <w:color w:val="000000"/>
          <w:sz w:val="28"/>
          <w:szCs w:val="28"/>
        </w:rPr>
        <w:t xml:space="preserve">любым </w:t>
      </w:r>
      <w:r w:rsidRPr="00E30D52">
        <w:rPr>
          <w:color w:val="000000"/>
          <w:sz w:val="28"/>
          <w:szCs w:val="28"/>
        </w:rPr>
        <w:t xml:space="preserve">отдельным участником указанной группы </w:t>
      </w:r>
      <w:r>
        <w:rPr>
          <w:color w:val="000000"/>
          <w:sz w:val="28"/>
          <w:szCs w:val="28"/>
        </w:rPr>
        <w:t>невыполнимым, очень рисковым</w:t>
      </w:r>
      <w:r w:rsidRPr="00E30D52">
        <w:rPr>
          <w:color w:val="000000"/>
          <w:sz w:val="28"/>
          <w:szCs w:val="28"/>
        </w:rPr>
        <w:t>, или экономически неэффективным.</w:t>
      </w:r>
      <w:r w:rsidRPr="0007400A">
        <w:rPr>
          <w:rFonts w:ascii="Verdana" w:hAnsi="Verdana"/>
          <w:color w:val="000000"/>
          <w:sz w:val="20"/>
          <w:szCs w:val="20"/>
          <w:shd w:val="clear" w:color="auto" w:fill="FDFDFD"/>
        </w:rPr>
        <w:t xml:space="preserve"> </w:t>
      </w:r>
    </w:p>
    <w:p w:rsidR="00227574" w:rsidRPr="00E30D52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</w:t>
      </w:r>
      <w:r w:rsidRPr="0016705B">
        <w:rPr>
          <w:color w:val="000000"/>
          <w:sz w:val="28"/>
          <w:szCs w:val="28"/>
        </w:rPr>
        <w:t>Встречная торговля</w:t>
      </w:r>
      <w:r>
        <w:rPr>
          <w:color w:val="000000"/>
          <w:sz w:val="28"/>
          <w:szCs w:val="28"/>
        </w:rPr>
        <w:t xml:space="preserve"> - отличается как способ</w:t>
      </w:r>
      <w:r w:rsidRPr="00E30D52">
        <w:rPr>
          <w:color w:val="000000"/>
          <w:sz w:val="28"/>
          <w:szCs w:val="28"/>
        </w:rPr>
        <w:t xml:space="preserve"> в силу </w:t>
      </w:r>
      <w:r>
        <w:rPr>
          <w:color w:val="000000"/>
          <w:sz w:val="28"/>
          <w:szCs w:val="28"/>
        </w:rPr>
        <w:t xml:space="preserve">индивидуальностей </w:t>
      </w:r>
      <w:r w:rsidRPr="00E30D52">
        <w:rPr>
          <w:color w:val="000000"/>
          <w:sz w:val="28"/>
          <w:szCs w:val="28"/>
        </w:rPr>
        <w:t>подгот</w:t>
      </w:r>
      <w:r>
        <w:rPr>
          <w:color w:val="000000"/>
          <w:sz w:val="28"/>
          <w:szCs w:val="28"/>
        </w:rPr>
        <w:t>овки, сопровождения и окончания этих</w:t>
      </w:r>
      <w:r w:rsidRPr="00E30D52">
        <w:rPr>
          <w:color w:val="000000"/>
          <w:sz w:val="28"/>
          <w:szCs w:val="28"/>
        </w:rPr>
        <w:t xml:space="preserve"> междунаро</w:t>
      </w:r>
      <w:r>
        <w:rPr>
          <w:color w:val="000000"/>
          <w:sz w:val="28"/>
          <w:szCs w:val="28"/>
        </w:rPr>
        <w:t>дных коммерческих сделок, плата</w:t>
      </w:r>
      <w:r w:rsidRPr="00E30D52">
        <w:rPr>
          <w:color w:val="000000"/>
          <w:sz w:val="28"/>
          <w:szCs w:val="28"/>
        </w:rPr>
        <w:t xml:space="preserve"> по которым проводится без </w:t>
      </w:r>
      <w:r>
        <w:rPr>
          <w:color w:val="000000"/>
          <w:sz w:val="28"/>
          <w:szCs w:val="28"/>
        </w:rPr>
        <w:t>применения</w:t>
      </w:r>
      <w:r w:rsidRPr="00E30D52">
        <w:rPr>
          <w:color w:val="000000"/>
          <w:sz w:val="28"/>
          <w:szCs w:val="28"/>
        </w:rPr>
        <w:t xml:space="preserve">(твердой) валюты </w:t>
      </w:r>
      <w:r>
        <w:rPr>
          <w:color w:val="000000"/>
          <w:sz w:val="28"/>
          <w:szCs w:val="28"/>
        </w:rPr>
        <w:t xml:space="preserve">или только отчасти </w:t>
      </w:r>
      <w:r w:rsidRPr="00E30D52">
        <w:rPr>
          <w:color w:val="000000"/>
          <w:sz w:val="28"/>
          <w:szCs w:val="28"/>
        </w:rPr>
        <w:t>покрывает</w:t>
      </w:r>
      <w:r>
        <w:rPr>
          <w:color w:val="000000"/>
          <w:sz w:val="28"/>
          <w:szCs w:val="28"/>
        </w:rPr>
        <w:t>ся валютой, т. е. заметно выделяется и обосабливается методикой и процедурой воплощения</w:t>
      </w:r>
      <w:r w:rsidRPr="00E30D52">
        <w:rPr>
          <w:color w:val="000000"/>
          <w:sz w:val="28"/>
          <w:szCs w:val="28"/>
        </w:rPr>
        <w:t xml:space="preserve"> международных сделок.</w:t>
      </w:r>
      <w:r>
        <w:rPr>
          <w:color w:val="000000"/>
          <w:sz w:val="28"/>
          <w:szCs w:val="28"/>
        </w:rPr>
        <w:t xml:space="preserve"> </w:t>
      </w:r>
    </w:p>
    <w:p w:rsidR="00227574" w:rsidRPr="00E30D52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16705B">
        <w:rPr>
          <w:color w:val="000000"/>
          <w:sz w:val="28"/>
          <w:szCs w:val="28"/>
        </w:rPr>
        <w:t xml:space="preserve">  Международные аукционы, биржи и торги - предполагают провед</w:t>
      </w:r>
      <w:r w:rsidRPr="00E30D52">
        <w:rPr>
          <w:color w:val="000000"/>
          <w:sz w:val="28"/>
          <w:szCs w:val="28"/>
        </w:rPr>
        <w:t xml:space="preserve">ение торговых операций через специальные институты. Эти институты имеют функцию установления качества и цены продаваемых через них товаров, исходя из соотношения спроса и </w:t>
      </w:r>
      <w:proofErr w:type="gramStart"/>
      <w:r w:rsidRPr="00E30D52">
        <w:rPr>
          <w:color w:val="000000"/>
          <w:sz w:val="28"/>
          <w:szCs w:val="28"/>
        </w:rPr>
        <w:t>предложения</w:t>
      </w:r>
      <w:proofErr w:type="gramEnd"/>
      <w:r w:rsidRPr="00E30D52">
        <w:rPr>
          <w:color w:val="000000"/>
          <w:sz w:val="28"/>
          <w:szCs w:val="28"/>
        </w:rPr>
        <w:t xml:space="preserve"> и оценок участников-покупателей.</w:t>
      </w:r>
    </w:p>
    <w:p w:rsidR="00227574" w:rsidRPr="00E30D52" w:rsidRDefault="00227574" w:rsidP="00227574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</w:t>
      </w:r>
      <w:r w:rsidRPr="0016705B">
        <w:rPr>
          <w:color w:val="000000"/>
          <w:sz w:val="28"/>
          <w:szCs w:val="28"/>
        </w:rPr>
        <w:t>Всемирная паутина – Интернет.</w:t>
      </w:r>
      <w:r w:rsidRPr="00E30D52">
        <w:rPr>
          <w:color w:val="000000"/>
          <w:sz w:val="28"/>
          <w:szCs w:val="28"/>
        </w:rPr>
        <w:t xml:space="preserve"> Он является глобальной коммуникационной системой мира. С помощью него осуществляется покупка товаров из других </w:t>
      </w:r>
      <w:proofErr w:type="gramStart"/>
      <w:r w:rsidRPr="00E30D52">
        <w:rPr>
          <w:color w:val="000000"/>
          <w:sz w:val="28"/>
          <w:szCs w:val="28"/>
        </w:rPr>
        <w:t>стран</w:t>
      </w:r>
      <w:proofErr w:type="gramEnd"/>
      <w:r w:rsidRPr="00E30D52">
        <w:rPr>
          <w:color w:val="000000"/>
          <w:sz w:val="28"/>
          <w:szCs w:val="28"/>
        </w:rPr>
        <w:t xml:space="preserve"> не выходя из дома.</w:t>
      </w:r>
    </w:p>
    <w:p w:rsidR="00227574" w:rsidRDefault="00227574" w:rsidP="00227574">
      <w:pPr>
        <w:pStyle w:val="a6"/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227574" w:rsidRDefault="00227574" w:rsidP="00227574">
      <w:pPr>
        <w:pStyle w:val="a6"/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227574" w:rsidRDefault="00227574" w:rsidP="00227574">
      <w:pPr>
        <w:pStyle w:val="a6"/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227574" w:rsidRDefault="00227574" w:rsidP="00227574">
      <w:pPr>
        <w:pStyle w:val="a6"/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227574" w:rsidRDefault="00227574" w:rsidP="00227574">
      <w:pPr>
        <w:pStyle w:val="a6"/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6751DD" w:rsidRDefault="006751DD" w:rsidP="00227574">
      <w:pPr>
        <w:pStyle w:val="a6"/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6751DD" w:rsidRDefault="006751DD" w:rsidP="006751DD">
      <w:pPr>
        <w:pStyle w:val="a6"/>
        <w:spacing w:line="360" w:lineRule="auto"/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13</w:t>
      </w:r>
    </w:p>
    <w:p w:rsidR="00227574" w:rsidRPr="00ED5778" w:rsidRDefault="00227574" w:rsidP="0080406A">
      <w:pPr>
        <w:pStyle w:val="a6"/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lastRenderedPageBreak/>
        <w:t>2.2. КАК ИСТОРИЧЕСКИ ФОРМИРОВАЛИСЬ МЕТОДЫ МЕЖДУНАРОДНОЙ ТОРГОВЛИ:</w:t>
      </w:r>
    </w:p>
    <w:p w:rsidR="00227574" w:rsidRPr="00E30D52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</w:t>
      </w:r>
      <w:r w:rsidRPr="0016705B">
        <w:rPr>
          <w:bCs/>
          <w:color w:val="000000" w:themeColor="text1"/>
          <w:sz w:val="28"/>
          <w:szCs w:val="28"/>
        </w:rPr>
        <w:t>Стадия 1.</w:t>
      </w:r>
      <w:r w:rsidRPr="00E30D52">
        <w:rPr>
          <w:b/>
          <w:bCs/>
          <w:color w:val="000000" w:themeColor="text1"/>
          <w:sz w:val="28"/>
          <w:szCs w:val="28"/>
        </w:rPr>
        <w:t> </w:t>
      </w:r>
      <w:r w:rsidRPr="00E30D52">
        <w:rPr>
          <w:color w:val="000000" w:themeColor="text1"/>
          <w:sz w:val="28"/>
          <w:szCs w:val="28"/>
        </w:rPr>
        <w:t xml:space="preserve"> Первоначальный (18 столетие также период до 50-х годов 19 столетия). В данный промежуток более важным условием, оказывающим большое влияние в международной торговле, была промышленная революция. Отличительной чертой междун</w:t>
      </w:r>
      <w:r>
        <w:rPr>
          <w:color w:val="000000" w:themeColor="text1"/>
          <w:sz w:val="28"/>
          <w:szCs w:val="28"/>
        </w:rPr>
        <w:t xml:space="preserve">ародной торговли этого периода </w:t>
      </w:r>
      <w:r w:rsidRPr="00E30D52">
        <w:rPr>
          <w:color w:val="000000" w:themeColor="text1"/>
          <w:sz w:val="28"/>
          <w:szCs w:val="28"/>
        </w:rPr>
        <w:t xml:space="preserve">была лидирующая позиция Великобритании, увеличение вывоза продукта также наиболее огромный рост денежных отношений относительно с формированием индустрии. Из числа регуляторных способов более распространенной существовала стратегия протекционизма, однако уже ранее наблюдались первые ростки </w:t>
      </w:r>
      <w:proofErr w:type="spellStart"/>
      <w:r w:rsidRPr="00E30D52">
        <w:rPr>
          <w:color w:val="000000" w:themeColor="text1"/>
          <w:sz w:val="28"/>
          <w:szCs w:val="28"/>
        </w:rPr>
        <w:t>фритрейдерства</w:t>
      </w:r>
      <w:proofErr w:type="spellEnd"/>
      <w:r w:rsidRPr="00E30D52">
        <w:rPr>
          <w:color w:val="000000" w:themeColor="text1"/>
          <w:sz w:val="28"/>
          <w:szCs w:val="28"/>
        </w:rPr>
        <w:t>.</w:t>
      </w:r>
    </w:p>
    <w:p w:rsidR="00227574" w:rsidRPr="00E30D52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</w:t>
      </w:r>
      <w:r w:rsidRPr="0016705B">
        <w:rPr>
          <w:bCs/>
          <w:color w:val="000000" w:themeColor="text1"/>
          <w:sz w:val="28"/>
          <w:szCs w:val="28"/>
        </w:rPr>
        <w:t>Стадия 2.</w:t>
      </w:r>
      <w:r w:rsidRPr="0016705B">
        <w:rPr>
          <w:color w:val="000000" w:themeColor="text1"/>
          <w:sz w:val="28"/>
          <w:szCs w:val="28"/>
        </w:rPr>
        <w:t> Вторая</w:t>
      </w:r>
      <w:r w:rsidRPr="00E30D52">
        <w:rPr>
          <w:color w:val="000000" w:themeColor="text1"/>
          <w:sz w:val="28"/>
          <w:szCs w:val="28"/>
        </w:rPr>
        <w:t xml:space="preserve"> половина 19 века до начала Первой мировой войны. Данная стадия формирования международной торговли выделяется введением учено-технического прогресса в производственные процессы формированием монополий также автотранспортных концепций. Непосредственно в торговых отношениях преимущественно наблюдался вывоз капиталов и интенсивное увеличение объемов оборота товаров. На международном рынке торговли постепенно уменьшалась роль Англии и Франции и происходила концентрация взаимоотношений между другими сформированными странами. Протекционизм все более широко использовался для регулирования международной торговли.</w:t>
      </w:r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</w:t>
      </w:r>
      <w:r w:rsidRPr="0016705B">
        <w:rPr>
          <w:bCs/>
          <w:color w:val="000000" w:themeColor="text1"/>
          <w:sz w:val="28"/>
          <w:szCs w:val="28"/>
        </w:rPr>
        <w:t>Стадия 3.</w:t>
      </w:r>
      <w:r w:rsidRPr="0016705B">
        <w:rPr>
          <w:color w:val="000000" w:themeColor="text1"/>
          <w:sz w:val="28"/>
          <w:szCs w:val="28"/>
        </w:rPr>
        <w:t> Промежуток</w:t>
      </w:r>
      <w:r w:rsidRPr="00E30D52">
        <w:rPr>
          <w:color w:val="000000" w:themeColor="text1"/>
          <w:sz w:val="28"/>
          <w:szCs w:val="28"/>
        </w:rPr>
        <w:t xml:space="preserve"> между двумя мировыми войнами. Более значимым влиянием на торговлю на третьем этапе оказали международные кризисы, связанные с последствиями первой мировой войны. Именно тогда начали появлять</w:t>
      </w:r>
      <w:r>
        <w:rPr>
          <w:color w:val="000000" w:themeColor="text1"/>
          <w:sz w:val="28"/>
          <w:szCs w:val="28"/>
        </w:rPr>
        <w:t>ся две весомые</w:t>
      </w:r>
      <w:r w:rsidRPr="00E30D52">
        <w:rPr>
          <w:color w:val="000000" w:themeColor="text1"/>
          <w:sz w:val="28"/>
          <w:szCs w:val="28"/>
        </w:rPr>
        <w:t xml:space="preserve"> хозяйственные системы. </w:t>
      </w:r>
      <w:r>
        <w:rPr>
          <w:color w:val="000000" w:themeColor="text1"/>
          <w:sz w:val="28"/>
          <w:szCs w:val="28"/>
        </w:rPr>
        <w:t xml:space="preserve">Незапланированные </w:t>
      </w:r>
      <w:r w:rsidRPr="00E30D52">
        <w:rPr>
          <w:color w:val="000000" w:themeColor="text1"/>
          <w:sz w:val="28"/>
          <w:szCs w:val="28"/>
        </w:rPr>
        <w:t xml:space="preserve">перепады в объемах международного товарооборота, но кроме того увеличение сырьевой составляющей в методах торговли </w:t>
      </w:r>
      <w:r>
        <w:rPr>
          <w:color w:val="000000" w:themeColor="text1"/>
          <w:sz w:val="28"/>
          <w:szCs w:val="28"/>
        </w:rPr>
        <w:t>являются раз</w:t>
      </w:r>
      <w:r w:rsidRPr="00E30D52">
        <w:rPr>
          <w:color w:val="000000" w:themeColor="text1"/>
          <w:sz w:val="28"/>
          <w:szCs w:val="28"/>
        </w:rPr>
        <w:t>личительными</w:t>
      </w:r>
      <w:r>
        <w:rPr>
          <w:color w:val="000000" w:themeColor="text1"/>
          <w:sz w:val="28"/>
          <w:szCs w:val="28"/>
        </w:rPr>
        <w:t xml:space="preserve"> признаками промежутка</w:t>
      </w:r>
      <w:r w:rsidRPr="00E30D52">
        <w:rPr>
          <w:color w:val="000000" w:themeColor="text1"/>
          <w:sz w:val="28"/>
          <w:szCs w:val="28"/>
        </w:rPr>
        <w:t xml:space="preserve"> между двумя войнами. Регуляторная политика в области торговли велась в течении таможенного протекционизма на фоне кризиса мировой валютной системы.</w:t>
      </w:r>
    </w:p>
    <w:p w:rsidR="0080406A" w:rsidRDefault="0080406A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80406A" w:rsidRDefault="0080406A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80406A" w:rsidRPr="00E30D52" w:rsidRDefault="0080406A" w:rsidP="0080406A">
      <w:pPr>
        <w:pStyle w:val="a6"/>
        <w:shd w:val="clear" w:color="auto" w:fill="FFFFFF"/>
        <w:spacing w:before="0" w:beforeAutospacing="0" w:after="0" w:afterAutospacing="0" w:line="360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</w:t>
      </w:r>
    </w:p>
    <w:p w:rsidR="00227574" w:rsidRPr="0080406A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lastRenderedPageBreak/>
        <w:t xml:space="preserve">  </w:t>
      </w:r>
      <w:r w:rsidRPr="0016705B">
        <w:rPr>
          <w:bCs/>
          <w:color w:val="000000" w:themeColor="text1"/>
          <w:sz w:val="28"/>
          <w:szCs w:val="28"/>
        </w:rPr>
        <w:t>Стадия 4.</w:t>
      </w:r>
      <w:r w:rsidRPr="00E30D52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Промежуток после войны</w:t>
      </w:r>
      <w:r w:rsidRPr="00E30D52">
        <w:rPr>
          <w:color w:val="000000" w:themeColor="text1"/>
          <w:sz w:val="28"/>
          <w:szCs w:val="28"/>
        </w:rPr>
        <w:t xml:space="preserve"> (до 60-х годов).</w:t>
      </w:r>
      <w:r>
        <w:rPr>
          <w:rFonts w:ascii="Verdana" w:hAnsi="Verdana"/>
          <w:color w:val="FF0000"/>
          <w:sz w:val="20"/>
          <w:szCs w:val="20"/>
          <w:shd w:val="clear" w:color="auto" w:fill="FDFDFD"/>
        </w:rPr>
        <w:t xml:space="preserve"> </w:t>
      </w:r>
      <w:r w:rsidRPr="00E30D52"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собой </w:t>
      </w:r>
      <w:r w:rsidRPr="00E30D52">
        <w:rPr>
          <w:color w:val="000000" w:themeColor="text1"/>
          <w:sz w:val="28"/>
          <w:szCs w:val="28"/>
        </w:rPr>
        <w:t>чертой этого промежутка в формировании международных</w:t>
      </w:r>
      <w:r>
        <w:rPr>
          <w:color w:val="000000" w:themeColor="text1"/>
          <w:sz w:val="28"/>
          <w:szCs w:val="28"/>
        </w:rPr>
        <w:t xml:space="preserve"> способов</w:t>
      </w:r>
      <w:r w:rsidRPr="00E30D52">
        <w:rPr>
          <w:color w:val="000000" w:themeColor="text1"/>
          <w:sz w:val="28"/>
          <w:szCs w:val="28"/>
        </w:rPr>
        <w:t xml:space="preserve"> торговли </w:t>
      </w:r>
      <w:r>
        <w:rPr>
          <w:color w:val="000000" w:themeColor="text1"/>
          <w:sz w:val="28"/>
          <w:szCs w:val="28"/>
        </w:rPr>
        <w:t xml:space="preserve">является </w:t>
      </w:r>
      <w:r w:rsidRPr="00E30D52">
        <w:rPr>
          <w:color w:val="000000" w:themeColor="text1"/>
          <w:sz w:val="28"/>
          <w:szCs w:val="28"/>
        </w:rPr>
        <w:t>распад колониальной системы, и еще бо</w:t>
      </w:r>
      <w:r>
        <w:rPr>
          <w:color w:val="000000" w:themeColor="text1"/>
          <w:sz w:val="28"/>
          <w:szCs w:val="28"/>
        </w:rPr>
        <w:t>льше</w:t>
      </w:r>
      <w:r w:rsidRPr="00E30D5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значительное </w:t>
      </w:r>
      <w:proofErr w:type="spellStart"/>
      <w:r w:rsidRPr="00E30D52">
        <w:rPr>
          <w:color w:val="000000" w:themeColor="text1"/>
          <w:sz w:val="28"/>
          <w:szCs w:val="28"/>
        </w:rPr>
        <w:t>рас</w:t>
      </w:r>
      <w:r>
        <w:rPr>
          <w:color w:val="000000" w:themeColor="text1"/>
          <w:sz w:val="28"/>
          <w:szCs w:val="28"/>
        </w:rPr>
        <w:t>средотачивание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E30D52">
        <w:rPr>
          <w:color w:val="000000" w:themeColor="text1"/>
          <w:sz w:val="28"/>
          <w:szCs w:val="28"/>
        </w:rPr>
        <w:t xml:space="preserve">и параллельное </w:t>
      </w:r>
      <w:r>
        <w:rPr>
          <w:color w:val="000000" w:themeColor="text1"/>
          <w:sz w:val="28"/>
          <w:szCs w:val="28"/>
        </w:rPr>
        <w:t xml:space="preserve">ужесточение </w:t>
      </w:r>
      <w:r w:rsidRPr="00E30D52">
        <w:rPr>
          <w:color w:val="000000" w:themeColor="text1"/>
          <w:sz w:val="28"/>
          <w:szCs w:val="28"/>
        </w:rPr>
        <w:t xml:space="preserve">двух </w:t>
      </w:r>
      <w:r>
        <w:rPr>
          <w:color w:val="000000" w:themeColor="text1"/>
          <w:sz w:val="28"/>
          <w:szCs w:val="28"/>
        </w:rPr>
        <w:t xml:space="preserve">видов </w:t>
      </w:r>
      <w:r w:rsidRPr="00E30D52">
        <w:rPr>
          <w:color w:val="000000" w:themeColor="text1"/>
          <w:sz w:val="28"/>
          <w:szCs w:val="28"/>
        </w:rPr>
        <w:t xml:space="preserve">хозяйственных систем. </w:t>
      </w:r>
      <w:r>
        <w:rPr>
          <w:color w:val="000000" w:themeColor="text1"/>
          <w:sz w:val="28"/>
          <w:szCs w:val="28"/>
        </w:rPr>
        <w:t xml:space="preserve">Изменения </w:t>
      </w:r>
      <w:r w:rsidRPr="00E30D52">
        <w:rPr>
          <w:color w:val="000000" w:themeColor="text1"/>
          <w:sz w:val="28"/>
          <w:szCs w:val="28"/>
        </w:rPr>
        <w:t xml:space="preserve">структуры международной торговли, и </w:t>
      </w:r>
      <w:r>
        <w:rPr>
          <w:color w:val="000000" w:themeColor="text1"/>
          <w:sz w:val="28"/>
          <w:szCs w:val="28"/>
        </w:rPr>
        <w:t xml:space="preserve">усиление негативных тенденций стран содействовало упрочение позиций </w:t>
      </w:r>
      <w:r w:rsidRPr="00E30D52">
        <w:rPr>
          <w:color w:val="000000" w:themeColor="text1"/>
          <w:sz w:val="28"/>
          <w:szCs w:val="28"/>
        </w:rPr>
        <w:t>Германии, Италии, Канады, Японии. В это же время удельная доля Объединенных Штатов, Франции и Англии в объеме международной тор</w:t>
      </w:r>
      <w:r>
        <w:rPr>
          <w:color w:val="000000" w:themeColor="text1"/>
          <w:sz w:val="28"/>
          <w:szCs w:val="28"/>
        </w:rPr>
        <w:t xml:space="preserve">говли несколько понизилась. </w:t>
      </w:r>
      <w:r w:rsidRPr="00E30D52">
        <w:rPr>
          <w:color w:val="000000" w:themeColor="text1"/>
          <w:sz w:val="28"/>
          <w:szCs w:val="28"/>
        </w:rPr>
        <w:t>В п</w:t>
      </w:r>
      <w:r>
        <w:rPr>
          <w:color w:val="000000" w:themeColor="text1"/>
          <w:sz w:val="28"/>
          <w:szCs w:val="28"/>
        </w:rPr>
        <w:t>лане регулирования</w:t>
      </w:r>
      <w:r w:rsidRPr="00E30D52">
        <w:rPr>
          <w:color w:val="000000" w:themeColor="text1"/>
          <w:sz w:val="28"/>
          <w:szCs w:val="28"/>
        </w:rPr>
        <w:t xml:space="preserve"> международной торговой системы </w:t>
      </w:r>
      <w:r>
        <w:rPr>
          <w:color w:val="000000" w:themeColor="text1"/>
          <w:sz w:val="28"/>
          <w:szCs w:val="28"/>
        </w:rPr>
        <w:t>обозначилась направление</w:t>
      </w:r>
      <w:r w:rsidRPr="00E30D5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 либерализации вселенской</w:t>
      </w:r>
      <w:r w:rsidRPr="00E30D52">
        <w:rPr>
          <w:color w:val="000000" w:themeColor="text1"/>
          <w:sz w:val="28"/>
          <w:szCs w:val="28"/>
        </w:rPr>
        <w:t xml:space="preserve"> торговли. </w:t>
      </w:r>
      <w:r>
        <w:rPr>
          <w:color w:val="000000" w:themeColor="text1"/>
          <w:sz w:val="28"/>
          <w:szCs w:val="28"/>
        </w:rPr>
        <w:t>Кроме всего</w:t>
      </w:r>
      <w:r w:rsidRPr="00E30D52">
        <w:rPr>
          <w:color w:val="000000" w:themeColor="text1"/>
          <w:sz w:val="28"/>
          <w:szCs w:val="28"/>
        </w:rPr>
        <w:t xml:space="preserve">, ГАТТ поспособствовала </w:t>
      </w:r>
      <w:r>
        <w:rPr>
          <w:color w:val="000000" w:themeColor="text1"/>
          <w:sz w:val="28"/>
          <w:szCs w:val="28"/>
        </w:rPr>
        <w:t xml:space="preserve">вступлению </w:t>
      </w:r>
      <w:r w:rsidRPr="00E30D52">
        <w:rPr>
          <w:color w:val="000000" w:themeColor="text1"/>
          <w:sz w:val="28"/>
          <w:szCs w:val="28"/>
        </w:rPr>
        <w:t xml:space="preserve">слаженной системы </w:t>
      </w:r>
      <w:proofErr w:type="gramStart"/>
      <w:r w:rsidRPr="00E30D52">
        <w:rPr>
          <w:color w:val="000000" w:themeColor="text1"/>
          <w:sz w:val="28"/>
          <w:szCs w:val="28"/>
        </w:rPr>
        <w:t>таможенных  граней</w:t>
      </w:r>
      <w:proofErr w:type="gramEnd"/>
      <w:r w:rsidRPr="00E30D52">
        <w:rPr>
          <w:color w:val="000000" w:themeColor="text1"/>
          <w:sz w:val="28"/>
          <w:szCs w:val="28"/>
        </w:rPr>
        <w:t>.</w:t>
      </w:r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16705B">
        <w:rPr>
          <w:bCs/>
          <w:color w:val="000000" w:themeColor="text1"/>
          <w:sz w:val="28"/>
          <w:szCs w:val="28"/>
        </w:rPr>
        <w:t xml:space="preserve">  Стадия 5. </w:t>
      </w:r>
      <w:r w:rsidRPr="0016705B">
        <w:rPr>
          <w:color w:val="000000" w:themeColor="text1"/>
          <w:sz w:val="28"/>
          <w:szCs w:val="28"/>
        </w:rPr>
        <w:t xml:space="preserve">Современный </w:t>
      </w:r>
      <w:proofErr w:type="gramStart"/>
      <w:r w:rsidRPr="0016705B">
        <w:rPr>
          <w:color w:val="000000" w:themeColor="text1"/>
          <w:sz w:val="28"/>
          <w:szCs w:val="28"/>
        </w:rPr>
        <w:t>период(</w:t>
      </w:r>
      <w:proofErr w:type="gramEnd"/>
      <w:r w:rsidRPr="0016705B">
        <w:rPr>
          <w:color w:val="000000" w:themeColor="text1"/>
          <w:sz w:val="28"/>
          <w:szCs w:val="28"/>
        </w:rPr>
        <w:t>с начала 70-х годов). Современные способы международной торговли</w:t>
      </w:r>
      <w:r>
        <w:rPr>
          <w:color w:val="000000" w:themeColor="text1"/>
          <w:sz w:val="28"/>
          <w:szCs w:val="28"/>
        </w:rPr>
        <w:t xml:space="preserve"> кратко перечислить очень</w:t>
      </w:r>
      <w:r w:rsidRPr="00E30D52">
        <w:rPr>
          <w:color w:val="000000" w:themeColor="text1"/>
          <w:sz w:val="28"/>
          <w:szCs w:val="28"/>
        </w:rPr>
        <w:t xml:space="preserve"> сложно,</w:t>
      </w:r>
      <w:r>
        <w:rPr>
          <w:color w:val="000000" w:themeColor="text1"/>
          <w:sz w:val="28"/>
          <w:szCs w:val="28"/>
        </w:rPr>
        <w:t xml:space="preserve"> потому что они часто совершенствуются</w:t>
      </w:r>
      <w:r w:rsidRPr="00E30D52">
        <w:rPr>
          <w:color w:val="000000" w:themeColor="text1"/>
          <w:sz w:val="28"/>
          <w:szCs w:val="28"/>
        </w:rPr>
        <w:t xml:space="preserve"> и появляются новые формы торговых операций</w:t>
      </w:r>
      <w:r>
        <w:rPr>
          <w:color w:val="000000" w:themeColor="text1"/>
          <w:sz w:val="28"/>
          <w:szCs w:val="28"/>
        </w:rPr>
        <w:t>.</w:t>
      </w:r>
    </w:p>
    <w:p w:rsidR="00227574" w:rsidRPr="0007400A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DFDFD"/>
        </w:rPr>
      </w:pPr>
      <w:r>
        <w:rPr>
          <w:color w:val="000000" w:themeColor="text1"/>
          <w:sz w:val="28"/>
          <w:szCs w:val="28"/>
        </w:rPr>
        <w:t xml:space="preserve">  В</w:t>
      </w:r>
      <w:r w:rsidRPr="003F4813">
        <w:rPr>
          <w:rFonts w:ascii="Verdana" w:hAnsi="Verdana"/>
          <w:color w:val="000000"/>
          <w:sz w:val="20"/>
          <w:szCs w:val="20"/>
          <w:shd w:val="clear" w:color="auto" w:fill="FDFDFD"/>
        </w:rPr>
        <w:t xml:space="preserve"> </w:t>
      </w:r>
      <w:r>
        <w:rPr>
          <w:color w:val="000000"/>
          <w:sz w:val="28"/>
          <w:szCs w:val="28"/>
          <w:shd w:val="clear" w:color="auto" w:fill="FDFDFD"/>
        </w:rPr>
        <w:t xml:space="preserve">регулировке международной торговли есть тенденции замещение тарифного способа нетарифными способами. В этом случае так как этап с целью формирования экспортно-ориентированного приготовления складываются замкнутые денежные </w:t>
      </w:r>
      <w:proofErr w:type="gramStart"/>
      <w:r>
        <w:rPr>
          <w:color w:val="000000"/>
          <w:sz w:val="28"/>
          <w:szCs w:val="28"/>
          <w:shd w:val="clear" w:color="auto" w:fill="FDFDFD"/>
        </w:rPr>
        <w:t>концепции.*</w:t>
      </w:r>
      <w:proofErr w:type="gramEnd"/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227574" w:rsidRDefault="00227574" w:rsidP="00227574">
      <w:pPr>
        <w:pStyle w:val="a6"/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227574" w:rsidRPr="00CE7385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045CE9" w:rsidRDefault="00227574" w:rsidP="00B10511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8E71BA">
        <w:rPr>
          <w:color w:val="000000" w:themeColor="text1"/>
        </w:rPr>
        <w:t>*взято из сайта iccwbo.ru</w:t>
      </w:r>
    </w:p>
    <w:p w:rsidR="00045CE9" w:rsidRDefault="0080406A" w:rsidP="0080406A">
      <w:pPr>
        <w:pStyle w:val="a6"/>
        <w:shd w:val="clear" w:color="auto" w:fill="FFFFFF"/>
        <w:spacing w:before="0" w:beforeAutospacing="0" w:after="0" w:afterAutospacing="0" w:line="360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15</w:t>
      </w:r>
    </w:p>
    <w:p w:rsidR="00227574" w:rsidRPr="00045CE9" w:rsidRDefault="00227574" w:rsidP="00045CE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lastRenderedPageBreak/>
        <w:t>ГЛАВА 3. ВЫЯВЛЕНИЕ НЕОБХОДИМОСТИ МИРОВОГО РЫНКА</w:t>
      </w:r>
    </w:p>
    <w:p w:rsidR="00227574" w:rsidRPr="00191CD3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191CD3">
        <w:rPr>
          <w:color w:val="000000" w:themeColor="text1"/>
          <w:sz w:val="28"/>
          <w:szCs w:val="28"/>
        </w:rPr>
        <w:t>.</w:t>
      </w:r>
      <w:proofErr w:type="gramStart"/>
      <w:r w:rsidRPr="00191CD3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ФАКТОРЫ</w:t>
      </w:r>
      <w:proofErr w:type="gramEnd"/>
      <w:r>
        <w:rPr>
          <w:color w:val="000000" w:themeColor="text1"/>
          <w:sz w:val="28"/>
          <w:szCs w:val="28"/>
        </w:rPr>
        <w:t xml:space="preserve"> ОПРЕДЕЛЯЮЩИЕ НЕОБХОДИМОСТЬ МЕЖДУНАРОДНОЙ ТОРГОВЛИ</w:t>
      </w:r>
    </w:p>
    <w:p w:rsidR="00227574" w:rsidRPr="00191CD3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2E3A77">
        <w:rPr>
          <w:color w:val="000000" w:themeColor="text1"/>
          <w:sz w:val="32"/>
          <w:szCs w:val="32"/>
        </w:rPr>
        <w:t xml:space="preserve">  </w:t>
      </w:r>
      <w:r w:rsidRPr="00191CD3">
        <w:rPr>
          <w:color w:val="000000" w:themeColor="text1"/>
          <w:sz w:val="28"/>
          <w:szCs w:val="28"/>
        </w:rPr>
        <w:t xml:space="preserve">Давайте сначала </w:t>
      </w:r>
      <w:proofErr w:type="gramStart"/>
      <w:r w:rsidRPr="00191CD3">
        <w:rPr>
          <w:color w:val="000000" w:themeColor="text1"/>
          <w:sz w:val="28"/>
          <w:szCs w:val="28"/>
        </w:rPr>
        <w:t>узнаем</w:t>
      </w:r>
      <w:proofErr w:type="gramEnd"/>
      <w:r w:rsidRPr="00191CD3">
        <w:rPr>
          <w:color w:val="000000" w:themeColor="text1"/>
          <w:sz w:val="28"/>
          <w:szCs w:val="28"/>
        </w:rPr>
        <w:t xml:space="preserve"> что такое международная торговля, когда она возникла и кто впервые использовал этот термин.</w:t>
      </w:r>
    </w:p>
    <w:p w:rsidR="00227574" w:rsidRPr="00191CD3" w:rsidRDefault="00227574" w:rsidP="00227574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</w:t>
      </w:r>
      <w:r w:rsidRPr="0016705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Международная торговля</w:t>
      </w:r>
      <w:r w:rsidRPr="00167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–это система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международных </w:t>
      </w:r>
      <w:hyperlink r:id="rId18" w:tooltip="Товарно-денежные отношения" w:history="1">
        <w:r w:rsidRPr="00191CD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товарно-денежных отношений</w:t>
        </w:r>
      </w:hyperlink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складывающаяся из </w:t>
      </w:r>
      <w:hyperlink r:id="rId19" w:tooltip="Внешняя торговля" w:history="1">
        <w:r w:rsidRPr="00191CD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внешней торговли</w:t>
        </w:r>
      </w:hyperlink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всех </w:t>
      </w:r>
      <w:hyperlink r:id="rId20" w:tooltip="Страна" w:history="1">
        <w:r w:rsidRPr="00191CD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стран</w:t>
        </w:r>
      </w:hyperlink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21" w:tooltip="Земля" w:history="1">
        <w:r w:rsidRPr="00191CD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мира</w:t>
        </w:r>
      </w:hyperlink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27574" w:rsidRPr="00191CD3" w:rsidRDefault="00227574" w:rsidP="00227574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Международная </w:t>
      </w:r>
      <w:hyperlink r:id="rId22" w:tooltip="Торговля" w:history="1">
        <w:r w:rsidRPr="00191CD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торговля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возникла в процессе появления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23" w:tooltip="Мировой рынок" w:history="1">
        <w:r w:rsidRPr="00191CD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мирового рынка</w:t>
        </w:r>
      </w:hyperlink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 </w:t>
      </w:r>
      <w:hyperlink r:id="rId24" w:tooltip="XVI" w:history="1">
        <w:r w:rsidRPr="00191CD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XVI</w:t>
        </w:r>
      </w:hyperlink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</w:t>
      </w:r>
      <w:hyperlink r:id="rId25" w:tooltip="XVIII век" w:history="1">
        <w:r w:rsidRPr="00191CD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XVIII веках</w:t>
        </w:r>
      </w:hyperlink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Её развитие — один из важных факторов развития </w:t>
      </w:r>
      <w:hyperlink r:id="rId26" w:tooltip="Мировая экономика" w:history="1">
        <w:r w:rsidRPr="00191CD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мировой экономики</w:t>
        </w:r>
      </w:hyperlink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27" w:tooltip="Новое время" w:history="1">
        <w:r w:rsidRPr="00191CD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Нового времени</w:t>
        </w:r>
      </w:hyperlink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27574" w:rsidRPr="0054195B" w:rsidRDefault="00227574" w:rsidP="00227574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1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Термин международная торговля впервые использовал в </w:t>
      </w:r>
      <w:hyperlink r:id="rId28" w:tooltip="XII век" w:history="1">
        <w:r w:rsidRPr="0054195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XII веке</w:t>
        </w:r>
      </w:hyperlink>
      <w:r w:rsidRPr="00541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29" w:tooltip="Италия" w:history="1">
        <w:r w:rsidRPr="0054195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итальянский</w:t>
        </w:r>
      </w:hyperlink>
      <w:r w:rsidRPr="00541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учёный-экономист Антонио </w:t>
      </w:r>
      <w:proofErr w:type="spellStart"/>
      <w:r w:rsidRPr="00541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Маргаретти</w:t>
      </w:r>
      <w:proofErr w:type="spellEnd"/>
      <w:r w:rsidRPr="00541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автор экономического трактата «Власть народных масс на Севере Италии».</w:t>
      </w:r>
    </w:p>
    <w:p w:rsidR="00227574" w:rsidRPr="00191CD3" w:rsidRDefault="00227574" w:rsidP="00227574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CD3">
        <w:rPr>
          <w:rFonts w:ascii="Times New Roman" w:hAnsi="Times New Roman" w:cs="Times New Roman"/>
          <w:color w:val="000000" w:themeColor="text1"/>
          <w:sz w:val="28"/>
          <w:szCs w:val="28"/>
        </w:rPr>
        <w:t>То как я понимаю, что такое международная торговля:</w:t>
      </w:r>
    </w:p>
    <w:p w:rsidR="00227574" w:rsidRPr="00191CD3" w:rsidRDefault="00227574" w:rsidP="002275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качестве покупателей и продавцов могут выступать отдельные лица, частные, акционерные и кооперативные предприятия, государственные учреждения.</w:t>
      </w:r>
    </w:p>
    <w:p w:rsidR="0080406A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91CD3">
        <w:rPr>
          <w:sz w:val="28"/>
          <w:szCs w:val="28"/>
        </w:rPr>
        <w:t>Международная торговля включает экспорт и импорт товаров, соотношение между которыми называют торговым балансом.</w:t>
      </w:r>
      <w:r w:rsidRPr="00191CD3">
        <w:rPr>
          <w:sz w:val="28"/>
          <w:szCs w:val="28"/>
        </w:rPr>
        <w:br/>
      </w:r>
      <w:r>
        <w:rPr>
          <w:sz w:val="28"/>
          <w:szCs w:val="28"/>
        </w:rPr>
        <w:t xml:space="preserve">  Зародившись в глубокой</w:t>
      </w:r>
      <w:r w:rsidRPr="00191CD3">
        <w:rPr>
          <w:sz w:val="28"/>
          <w:szCs w:val="28"/>
        </w:rPr>
        <w:t xml:space="preserve"> древности, мировая торговля до</w:t>
      </w:r>
      <w:r>
        <w:rPr>
          <w:sz w:val="28"/>
          <w:szCs w:val="28"/>
        </w:rPr>
        <w:t xml:space="preserve">бивается огромных </w:t>
      </w:r>
      <w:r w:rsidRPr="00191CD3">
        <w:rPr>
          <w:sz w:val="28"/>
          <w:szCs w:val="28"/>
        </w:rPr>
        <w:t xml:space="preserve">масштабов и приобретает характер устойчивых международных товарно-денежных отношений на </w:t>
      </w:r>
      <w:r>
        <w:rPr>
          <w:sz w:val="28"/>
          <w:szCs w:val="28"/>
        </w:rPr>
        <w:t xml:space="preserve">этапе </w:t>
      </w:r>
      <w:r w:rsidRPr="00191CD3">
        <w:rPr>
          <w:sz w:val="28"/>
          <w:szCs w:val="28"/>
        </w:rPr>
        <w:t xml:space="preserve">XVIII и XIX вв. В XX в. мировая торговля пережила ряд </w:t>
      </w:r>
      <w:r>
        <w:rPr>
          <w:sz w:val="28"/>
          <w:szCs w:val="28"/>
        </w:rPr>
        <w:t xml:space="preserve">основательных </w:t>
      </w:r>
      <w:r w:rsidRPr="00191CD3">
        <w:rPr>
          <w:sz w:val="28"/>
          <w:szCs w:val="28"/>
        </w:rPr>
        <w:t>кризисов. Первый из них связан с Первой мировой войной; он привел к длительному и глубокому нарушению мирового товарооборота, продолжавшемуся до окончания Второй мировой войн</w:t>
      </w:r>
      <w:r>
        <w:rPr>
          <w:sz w:val="28"/>
          <w:szCs w:val="28"/>
        </w:rPr>
        <w:t>ы, которая до основания задела</w:t>
      </w:r>
      <w:r w:rsidRPr="00191CD3">
        <w:rPr>
          <w:sz w:val="28"/>
          <w:szCs w:val="28"/>
        </w:rPr>
        <w:t xml:space="preserve"> всю структуру международных экономических отношений. </w:t>
      </w:r>
      <w:r>
        <w:rPr>
          <w:sz w:val="28"/>
          <w:szCs w:val="28"/>
        </w:rPr>
        <w:t>В период после войны мировую торговлю затронули новые трудности</w:t>
      </w:r>
      <w:r w:rsidRPr="00191CD3">
        <w:rPr>
          <w:sz w:val="28"/>
          <w:szCs w:val="28"/>
        </w:rPr>
        <w:t>, связанными с распадом колониальной системы.</w:t>
      </w:r>
    </w:p>
    <w:p w:rsidR="0080406A" w:rsidRDefault="0080406A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0406A" w:rsidRDefault="0080406A" w:rsidP="0080406A">
      <w:pPr>
        <w:pStyle w:val="a6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16</w:t>
      </w:r>
    </w:p>
    <w:p w:rsidR="0080406A" w:rsidRDefault="0080406A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27574" w:rsidRPr="00045CE9" w:rsidRDefault="0080406A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75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27574">
        <w:rPr>
          <w:sz w:val="28"/>
          <w:szCs w:val="28"/>
        </w:rPr>
        <w:t>На всей планете</w:t>
      </w:r>
      <w:r w:rsidR="00227574" w:rsidRPr="00191CD3">
        <w:rPr>
          <w:sz w:val="28"/>
          <w:szCs w:val="28"/>
        </w:rPr>
        <w:t xml:space="preserve"> международная торговля является частью повс</w:t>
      </w:r>
      <w:r w:rsidR="00227574">
        <w:rPr>
          <w:sz w:val="28"/>
          <w:szCs w:val="28"/>
        </w:rPr>
        <w:t>едневной жизни. Американцы передвигаются</w:t>
      </w:r>
      <w:r w:rsidR="00227574" w:rsidRPr="00191CD3">
        <w:rPr>
          <w:sz w:val="28"/>
          <w:szCs w:val="28"/>
        </w:rPr>
        <w:t xml:space="preserve"> на японских автомобилях, французы пьют шотландское виски, шведы едят французский сыр, канадцы импортируют корейские компьютеры, итальянцы использ</w:t>
      </w:r>
      <w:r w:rsidR="00227574">
        <w:rPr>
          <w:sz w:val="28"/>
          <w:szCs w:val="28"/>
        </w:rPr>
        <w:t xml:space="preserve">уют ливийскую </w:t>
      </w:r>
      <w:proofErr w:type="gramStart"/>
      <w:r w:rsidR="00227574">
        <w:rPr>
          <w:sz w:val="28"/>
          <w:szCs w:val="28"/>
        </w:rPr>
        <w:t>нефть.</w:t>
      </w:r>
      <w:r w:rsidR="00045CE9">
        <w:rPr>
          <w:sz w:val="28"/>
          <w:szCs w:val="28"/>
        </w:rPr>
        <w:t>*</w:t>
      </w:r>
      <w:proofErr w:type="gramEnd"/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</w:t>
      </w:r>
      <w:r w:rsidRPr="00191CD3">
        <w:rPr>
          <w:sz w:val="28"/>
          <w:szCs w:val="28"/>
        </w:rPr>
        <w:t>Факторы, определяющие необходимость международной торговли:</w:t>
      </w:r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 xml:space="preserve">  </w:t>
      </w:r>
      <w:r w:rsidRPr="00191CD3">
        <w:rPr>
          <w:iCs/>
          <w:color w:val="000000" w:themeColor="text1"/>
          <w:sz w:val="28"/>
          <w:szCs w:val="28"/>
        </w:rPr>
        <w:t>1)</w:t>
      </w:r>
      <w:r w:rsidRPr="00191CD3">
        <w:rPr>
          <w:i/>
          <w:iCs/>
          <w:color w:val="000000" w:themeColor="text1"/>
          <w:sz w:val="28"/>
          <w:szCs w:val="28"/>
        </w:rPr>
        <w:t> </w:t>
      </w:r>
      <w:r w:rsidRPr="00191CD3">
        <w:rPr>
          <w:color w:val="000000" w:themeColor="text1"/>
          <w:sz w:val="28"/>
          <w:szCs w:val="28"/>
        </w:rPr>
        <w:t xml:space="preserve">Особенность занимаемой страной территории. Трудно </w:t>
      </w:r>
      <w:proofErr w:type="gramStart"/>
      <w:r w:rsidRPr="00191CD3">
        <w:rPr>
          <w:color w:val="000000" w:themeColor="text1"/>
          <w:sz w:val="28"/>
          <w:szCs w:val="28"/>
        </w:rPr>
        <w:t>представить</w:t>
      </w:r>
      <w:proofErr w:type="gramEnd"/>
      <w:r w:rsidRPr="00191CD3">
        <w:rPr>
          <w:color w:val="000000" w:themeColor="text1"/>
          <w:sz w:val="28"/>
          <w:szCs w:val="28"/>
        </w:rPr>
        <w:t xml:space="preserve"> чтобы, например, в Монако был построен металлургический завод для производства того небольшого количества тонн стали, которое необходимо этому государству. Если же такой завод построят, производство окажется убыточным, но не потом</w:t>
      </w:r>
      <w:r>
        <w:rPr>
          <w:color w:val="000000" w:themeColor="text1"/>
          <w:sz w:val="28"/>
          <w:szCs w:val="28"/>
        </w:rPr>
        <w:t>у, что жители Монако не имеют нужных деловых качеств. С</w:t>
      </w:r>
      <w:r w:rsidRPr="00191CD3">
        <w:rPr>
          <w:color w:val="000000" w:themeColor="text1"/>
          <w:sz w:val="28"/>
          <w:szCs w:val="28"/>
        </w:rPr>
        <w:t>ов</w:t>
      </w:r>
      <w:r>
        <w:rPr>
          <w:color w:val="000000" w:themeColor="text1"/>
          <w:sz w:val="28"/>
          <w:szCs w:val="28"/>
        </w:rPr>
        <w:t>ременное производство признается</w:t>
      </w:r>
      <w:r w:rsidRPr="00191CD3">
        <w:rPr>
          <w:color w:val="000000" w:themeColor="text1"/>
          <w:sz w:val="28"/>
          <w:szCs w:val="28"/>
        </w:rPr>
        <w:t xml:space="preserve"> эффективным лишь </w:t>
      </w:r>
      <w:r>
        <w:rPr>
          <w:color w:val="000000" w:themeColor="text1"/>
          <w:sz w:val="28"/>
          <w:szCs w:val="28"/>
        </w:rPr>
        <w:t>тогда, когда</w:t>
      </w:r>
      <w:r w:rsidRPr="00191CD3">
        <w:rPr>
          <w:color w:val="000000" w:themeColor="text1"/>
          <w:sz w:val="28"/>
          <w:szCs w:val="28"/>
        </w:rPr>
        <w:t xml:space="preserve"> достиже</w:t>
      </w:r>
      <w:r w:rsidRPr="00191CD3">
        <w:rPr>
          <w:color w:val="000000" w:themeColor="text1"/>
          <w:sz w:val="28"/>
          <w:szCs w:val="28"/>
        </w:rPr>
        <w:softHyphen/>
        <w:t>нии некоторого минимального объема выпуска продукции, притом все более и бо</w:t>
      </w:r>
      <w:r w:rsidRPr="00191CD3">
        <w:rPr>
          <w:color w:val="000000" w:themeColor="text1"/>
          <w:sz w:val="28"/>
          <w:szCs w:val="28"/>
        </w:rPr>
        <w:softHyphen/>
        <w:t>лее высокого (положительн</w:t>
      </w:r>
      <w:r>
        <w:rPr>
          <w:color w:val="000000" w:themeColor="text1"/>
          <w:sz w:val="28"/>
          <w:szCs w:val="28"/>
        </w:rPr>
        <w:t xml:space="preserve">ый эффект масштаба). </w:t>
      </w:r>
    </w:p>
    <w:p w:rsidR="00227574" w:rsidRPr="006503F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В современное время,</w:t>
      </w:r>
      <w:r w:rsidRPr="00191CD3">
        <w:rPr>
          <w:color w:val="000000" w:themeColor="text1"/>
          <w:sz w:val="28"/>
          <w:szCs w:val="28"/>
        </w:rPr>
        <w:t xml:space="preserve"> больше уже не строят, если только нет крайней необходимости в этом, металлурги</w:t>
      </w:r>
      <w:r w:rsidRPr="00191CD3">
        <w:rPr>
          <w:color w:val="000000" w:themeColor="text1"/>
          <w:sz w:val="28"/>
          <w:szCs w:val="28"/>
        </w:rPr>
        <w:softHyphen/>
        <w:t xml:space="preserve">ческих предприятий с объемом производства меньше 4-5 млн. тонн стали в год. </w:t>
      </w:r>
      <w:r>
        <w:rPr>
          <w:color w:val="000000" w:themeColor="text1"/>
          <w:sz w:val="28"/>
          <w:szCs w:val="28"/>
        </w:rPr>
        <w:t>Такая</w:t>
      </w:r>
      <w:r w:rsidRPr="00191CD3">
        <w:rPr>
          <w:color w:val="000000" w:themeColor="text1"/>
          <w:sz w:val="28"/>
          <w:szCs w:val="28"/>
        </w:rPr>
        <w:t xml:space="preserve"> экономическая необходимост</w:t>
      </w:r>
      <w:r>
        <w:rPr>
          <w:color w:val="000000" w:themeColor="text1"/>
          <w:sz w:val="28"/>
          <w:szCs w:val="28"/>
        </w:rPr>
        <w:t>ь приводит к тому, что маленькая</w:t>
      </w:r>
      <w:r w:rsidRPr="00191CD3">
        <w:rPr>
          <w:color w:val="000000" w:themeColor="text1"/>
          <w:sz w:val="28"/>
          <w:szCs w:val="28"/>
        </w:rPr>
        <w:t xml:space="preserve"> страна не может иметь ту же самую структуру производства (независимо от объемов выпус</w:t>
      </w:r>
      <w:r w:rsidRPr="00191CD3">
        <w:rPr>
          <w:color w:val="000000" w:themeColor="text1"/>
          <w:sz w:val="28"/>
          <w:szCs w:val="28"/>
        </w:rPr>
        <w:softHyphen/>
        <w:t>каемой продукции), что и большая страна.</w:t>
      </w:r>
    </w:p>
    <w:p w:rsidR="00227574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 xml:space="preserve">  </w:t>
      </w:r>
      <w:r w:rsidRPr="00191CD3">
        <w:rPr>
          <w:iCs/>
          <w:color w:val="000000" w:themeColor="text1"/>
          <w:sz w:val="28"/>
          <w:szCs w:val="28"/>
        </w:rPr>
        <w:t>2)</w:t>
      </w:r>
      <w:r>
        <w:rPr>
          <w:color w:val="000000" w:themeColor="text1"/>
          <w:sz w:val="28"/>
          <w:szCs w:val="28"/>
        </w:rPr>
        <w:t xml:space="preserve"> Наличие </w:t>
      </w:r>
      <w:r w:rsidRPr="00191CD3">
        <w:rPr>
          <w:color w:val="000000" w:themeColor="text1"/>
          <w:sz w:val="28"/>
          <w:szCs w:val="28"/>
        </w:rPr>
        <w:t>природно-климатических условий (запасы полезных ис</w:t>
      </w:r>
      <w:r w:rsidRPr="00191CD3">
        <w:rPr>
          <w:color w:val="000000" w:themeColor="text1"/>
          <w:sz w:val="28"/>
          <w:szCs w:val="28"/>
        </w:rPr>
        <w:softHyphen/>
        <w:t>копаемых, количество и качество пахотных земель и т. п.). Например, виноград и вино из него можно было бы производит</w:t>
      </w:r>
      <w:r>
        <w:rPr>
          <w:color w:val="000000" w:themeColor="text1"/>
          <w:sz w:val="28"/>
          <w:szCs w:val="28"/>
        </w:rPr>
        <w:t>ь, например, в Финляндии. Но</w:t>
      </w:r>
      <w:r w:rsidRPr="00191CD3">
        <w:rPr>
          <w:color w:val="000000" w:themeColor="text1"/>
          <w:sz w:val="28"/>
          <w:szCs w:val="28"/>
        </w:rPr>
        <w:t xml:space="preserve"> оче</w:t>
      </w:r>
      <w:r w:rsidRPr="00191CD3">
        <w:rPr>
          <w:color w:val="000000" w:themeColor="text1"/>
          <w:sz w:val="28"/>
          <w:szCs w:val="28"/>
        </w:rPr>
        <w:softHyphen/>
        <w:t xml:space="preserve">видно, что эффективность такого производства в расчете на единицу продукции несравнима с соответствующей эффективностью для страны, в которой почва, число солнечных </w:t>
      </w:r>
    </w:p>
    <w:p w:rsidR="0080406A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191CD3">
        <w:rPr>
          <w:color w:val="000000" w:themeColor="text1"/>
          <w:sz w:val="28"/>
          <w:szCs w:val="28"/>
        </w:rPr>
        <w:t>дней в году, среднегодовая температура и количество осадков создают благоприятные условия для такой культуры и такого производства.</w:t>
      </w:r>
    </w:p>
    <w:p w:rsidR="0080406A" w:rsidRDefault="0080406A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80406A" w:rsidRDefault="0080406A" w:rsidP="0080406A">
      <w:pPr>
        <w:shd w:val="clear" w:color="auto" w:fill="FEFEFE"/>
        <w:spacing w:before="300" w:after="300" w:line="360" w:lineRule="auto"/>
        <w:ind w:right="900"/>
        <w:jc w:val="both"/>
        <w:rPr>
          <w:lang w:val="en-US"/>
        </w:rPr>
      </w:pPr>
      <w:r w:rsidRPr="006503F4">
        <w:t xml:space="preserve">*взято из сайта </w:t>
      </w:r>
      <w:proofErr w:type="spellStart"/>
      <w:r w:rsidRPr="006503F4">
        <w:rPr>
          <w:lang w:val="en-US"/>
        </w:rPr>
        <w:t>studme</w:t>
      </w:r>
      <w:proofErr w:type="spellEnd"/>
      <w:r w:rsidRPr="006503F4">
        <w:t>.</w:t>
      </w:r>
      <w:r w:rsidRPr="006503F4">
        <w:rPr>
          <w:lang w:val="en-US"/>
        </w:rPr>
        <w:t>org</w:t>
      </w:r>
    </w:p>
    <w:p w:rsidR="0080406A" w:rsidRPr="0080406A" w:rsidRDefault="0080406A" w:rsidP="0080406A">
      <w:pPr>
        <w:shd w:val="clear" w:color="auto" w:fill="FEFEFE"/>
        <w:spacing w:before="300" w:after="300" w:line="360" w:lineRule="auto"/>
        <w:ind w:right="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</w:p>
    <w:p w:rsidR="0080406A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191CD3">
        <w:rPr>
          <w:color w:val="000000" w:themeColor="text1"/>
          <w:sz w:val="28"/>
          <w:szCs w:val="28"/>
        </w:rPr>
        <w:lastRenderedPageBreak/>
        <w:t xml:space="preserve"> Су</w:t>
      </w:r>
      <w:r w:rsidRPr="00191CD3">
        <w:rPr>
          <w:color w:val="000000" w:themeColor="text1"/>
          <w:sz w:val="28"/>
          <w:szCs w:val="28"/>
        </w:rPr>
        <w:softHyphen/>
        <w:t>ществуют страны, где природные условия мало благоприятствуют сельскохозяй</w:t>
      </w:r>
      <w:r w:rsidRPr="00191CD3">
        <w:rPr>
          <w:color w:val="000000" w:themeColor="text1"/>
          <w:sz w:val="28"/>
          <w:szCs w:val="28"/>
        </w:rPr>
        <w:softHyphen/>
        <w:t>ственному производству, тогда как в других странах они позволяют сделать эту отрас</w:t>
      </w:r>
      <w:r>
        <w:rPr>
          <w:color w:val="000000" w:themeColor="text1"/>
          <w:sz w:val="28"/>
          <w:szCs w:val="28"/>
        </w:rPr>
        <w:t>ль производства очень доходной.</w:t>
      </w:r>
    </w:p>
    <w:p w:rsidR="0080406A" w:rsidRDefault="0080406A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227574" w:rsidRPr="00FB6CD0" w:rsidRDefault="00227574" w:rsidP="00227574">
      <w:pPr>
        <w:pStyle w:val="a6"/>
        <w:shd w:val="clear" w:color="auto" w:fill="FFFFFF"/>
        <w:spacing w:before="0" w:beforeAutospacing="0" w:after="0" w:afterAutospacing="0" w:line="360" w:lineRule="auto"/>
        <w:jc w:val="both"/>
      </w:pPr>
      <w:r>
        <w:rPr>
          <w:color w:val="000000" w:themeColor="text1"/>
          <w:sz w:val="28"/>
          <w:szCs w:val="28"/>
        </w:rPr>
        <w:t xml:space="preserve"> </w:t>
      </w:r>
      <w:r w:rsidRPr="00191CD3">
        <w:rPr>
          <w:color w:val="000000" w:themeColor="text1"/>
          <w:sz w:val="28"/>
          <w:szCs w:val="28"/>
        </w:rPr>
        <w:t>Экономическая структура таких стран бу</w:t>
      </w:r>
      <w:r w:rsidRPr="00191CD3">
        <w:rPr>
          <w:color w:val="000000" w:themeColor="text1"/>
          <w:sz w:val="28"/>
          <w:szCs w:val="28"/>
        </w:rPr>
        <w:softHyphen/>
        <w:t>дет в связи с этим глубоко различной.</w:t>
      </w:r>
    </w:p>
    <w:p w:rsidR="00B10511" w:rsidRPr="0080406A" w:rsidRDefault="00227574" w:rsidP="00B10511">
      <w:pPr>
        <w:shd w:val="clear" w:color="auto" w:fill="FEFEFE"/>
        <w:spacing w:before="300" w:after="300" w:line="360" w:lineRule="auto"/>
        <w:ind w:right="900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B1051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 </w:t>
      </w:r>
      <w:r w:rsidRPr="00191CD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3)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Неравномерность развития различных отраслей народного хозяй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 xml:space="preserve">ства.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Продукция, которая отлично развивается и 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которую невоз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можно реализовать</w:t>
      </w:r>
      <w:r w:rsidR="00B105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внутреннем рынке, вывозится на мировой рынок.</w:t>
      </w:r>
    </w:p>
    <w:p w:rsidR="00227574" w:rsidRDefault="00045CE9" w:rsidP="00227574">
      <w:pPr>
        <w:shd w:val="clear" w:color="auto" w:fill="FEFEFE"/>
        <w:spacing w:before="300" w:after="300" w:line="360" w:lineRule="auto"/>
        <w:ind w:right="9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22757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227574" w:rsidRPr="00191CD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4)</w:t>
      </w:r>
      <w:r w:rsidR="00227574"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227574"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227574"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результате действия всех п</w:t>
      </w:r>
      <w:r w:rsidR="002275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еречисленных факторов у всего большин</w:t>
      </w:r>
      <w:r w:rsidR="002275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ства стран появляется</w:t>
      </w:r>
      <w:r w:rsidR="00227574"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потребность в сбыте излишков своей продукц</w:t>
      </w:r>
      <w:r w:rsidR="002275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ии на внешних рынках, а также потребность</w:t>
      </w:r>
      <w:r w:rsidR="00227574"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получения определенных товаров и услуг извне. Заинтересованность отдельных стран в расширении своих международных свя</w:t>
      </w:r>
      <w:r w:rsidR="00227574"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зей объясняется также стремлением извлечь более высокую прибыль благодаря использованию дешевой.</w:t>
      </w:r>
    </w:p>
    <w:p w:rsidR="005019AC" w:rsidRDefault="005019AC" w:rsidP="00227574">
      <w:pPr>
        <w:shd w:val="clear" w:color="auto" w:fill="FEFEFE"/>
        <w:spacing w:before="300" w:after="300" w:line="360" w:lineRule="auto"/>
        <w:ind w:right="9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19AC" w:rsidRDefault="005019AC" w:rsidP="00227574">
      <w:pPr>
        <w:shd w:val="clear" w:color="auto" w:fill="FEFEFE"/>
        <w:spacing w:before="300" w:after="300" w:line="360" w:lineRule="auto"/>
        <w:ind w:right="9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19AC" w:rsidRDefault="005019AC" w:rsidP="00227574">
      <w:pPr>
        <w:shd w:val="clear" w:color="auto" w:fill="FEFEFE"/>
        <w:spacing w:before="300" w:after="300" w:line="360" w:lineRule="auto"/>
        <w:ind w:right="9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19AC" w:rsidRDefault="005019AC" w:rsidP="00227574">
      <w:pPr>
        <w:shd w:val="clear" w:color="auto" w:fill="FEFEFE"/>
        <w:spacing w:before="300" w:after="300" w:line="360" w:lineRule="auto"/>
        <w:ind w:right="9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19AC" w:rsidRDefault="005019AC" w:rsidP="00227574">
      <w:pPr>
        <w:shd w:val="clear" w:color="auto" w:fill="FEFEFE"/>
        <w:spacing w:before="300" w:after="300" w:line="360" w:lineRule="auto"/>
        <w:ind w:right="9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19AC" w:rsidRDefault="005019AC" w:rsidP="00227574">
      <w:pPr>
        <w:shd w:val="clear" w:color="auto" w:fill="FEFEFE"/>
        <w:spacing w:before="300" w:after="300" w:line="360" w:lineRule="auto"/>
        <w:ind w:right="9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19AC" w:rsidRDefault="005019AC" w:rsidP="00227574">
      <w:pPr>
        <w:shd w:val="clear" w:color="auto" w:fill="FEFEFE"/>
        <w:spacing w:before="300" w:after="300" w:line="360" w:lineRule="auto"/>
        <w:ind w:right="9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19AC" w:rsidRDefault="005019AC" w:rsidP="00227574">
      <w:pPr>
        <w:shd w:val="clear" w:color="auto" w:fill="FEFEFE"/>
        <w:spacing w:before="300" w:after="300" w:line="360" w:lineRule="auto"/>
        <w:ind w:right="9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19AC" w:rsidRDefault="0080406A" w:rsidP="0080406A">
      <w:pPr>
        <w:shd w:val="clear" w:color="auto" w:fill="FEFEFE"/>
        <w:spacing w:before="300" w:after="300" w:line="360" w:lineRule="auto"/>
        <w:ind w:right="90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</w:t>
      </w:r>
    </w:p>
    <w:p w:rsidR="00227574" w:rsidRPr="00191CD3" w:rsidRDefault="00227574" w:rsidP="00227574">
      <w:pPr>
        <w:shd w:val="clear" w:color="auto" w:fill="FEFEFE"/>
        <w:spacing w:before="300" w:after="300" w:line="360" w:lineRule="auto"/>
        <w:ind w:right="9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</w:t>
      </w:r>
      <w:r w:rsidRPr="0019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Pr="00191CD3">
        <w:rPr>
          <w:rFonts w:ascii="Times New Roman" w:hAnsi="Times New Roman" w:cs="Times New Roman"/>
          <w:color w:val="000000" w:themeColor="text1"/>
          <w:sz w:val="28"/>
          <w:szCs w:val="28"/>
        </w:rPr>
        <w:t>Внутренний рынок — форма товарообмена, при котором все предназначенное для продажи сбывается потребителям данной страны.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(рис.1)</w:t>
      </w:r>
    </w:p>
    <w:p w:rsidR="00227574" w:rsidRPr="0069544B" w:rsidRDefault="00227574" w:rsidP="00227574">
      <w:pPr>
        <w:shd w:val="clear" w:color="auto" w:fill="FEFEFE"/>
        <w:spacing w:before="240" w:after="300" w:line="360" w:lineRule="auto"/>
        <w:ind w:right="9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</w:rPr>
        <w:t xml:space="preserve">  </w:t>
      </w:r>
      <w:r w:rsidRPr="00191CD3">
        <w:rPr>
          <w:color w:val="000000" w:themeColor="text1"/>
          <w:sz w:val="28"/>
          <w:szCs w:val="28"/>
        </w:rPr>
        <w:t>2.Национальный рынок — внутренний рынок, часть которого ориентируется на иностранных покупателей.</w:t>
      </w:r>
      <w:r w:rsidRPr="006954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(рис.1)</w:t>
      </w:r>
      <w:r>
        <w:rPr>
          <w:color w:val="000000" w:themeColor="text1"/>
          <w:sz w:val="28"/>
          <w:szCs w:val="28"/>
        </w:rPr>
        <w:t xml:space="preserve"> </w:t>
      </w:r>
    </w:p>
    <w:p w:rsidR="00227574" w:rsidRPr="0069544B" w:rsidRDefault="00227574" w:rsidP="00227574">
      <w:pPr>
        <w:shd w:val="clear" w:color="auto" w:fill="FEFEFE"/>
        <w:spacing w:before="240" w:after="300" w:line="360" w:lineRule="auto"/>
        <w:ind w:right="9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</w:rPr>
        <w:t xml:space="preserve">  </w:t>
      </w:r>
      <w:r w:rsidRPr="00191CD3">
        <w:rPr>
          <w:color w:val="000000" w:themeColor="text1"/>
          <w:sz w:val="28"/>
          <w:szCs w:val="28"/>
        </w:rPr>
        <w:t>3.Международный рынок — часть национальных рынков, которая непосредственно связана с зарубежными рынками.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(рис.1)</w:t>
      </w:r>
    </w:p>
    <w:p w:rsidR="00045CE9" w:rsidRDefault="00227574" w:rsidP="00045CE9">
      <w:pPr>
        <w:shd w:val="clear" w:color="auto" w:fill="FEFEFE"/>
        <w:spacing w:before="240" w:after="300" w:line="360" w:lineRule="auto"/>
        <w:ind w:right="9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</w:rPr>
        <w:t xml:space="preserve">  </w:t>
      </w:r>
      <w:r w:rsidRPr="00191CD3">
        <w:rPr>
          <w:color w:val="000000" w:themeColor="text1"/>
          <w:sz w:val="28"/>
          <w:szCs w:val="28"/>
        </w:rPr>
        <w:t>4.Мировой рынок — сфера устойчивых товарно-денежных отношений между странами, основанных на международном разделении труда и других факторов производства.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(рис.1)</w:t>
      </w:r>
    </w:p>
    <w:p w:rsidR="00227574" w:rsidRPr="00191CD3" w:rsidRDefault="00227574" w:rsidP="00045CE9">
      <w:pPr>
        <w:shd w:val="clear" w:color="auto" w:fill="FEFEFE"/>
        <w:spacing w:before="240" w:after="300" w:line="360" w:lineRule="auto"/>
        <w:ind w:right="90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Рисунок 1 -Рынок страны.</w:t>
      </w:r>
    </w:p>
    <w:p w:rsidR="00227574" w:rsidRPr="002E3A77" w:rsidRDefault="00227574" w:rsidP="00227574">
      <w:pPr>
        <w:shd w:val="clear" w:color="auto" w:fill="FEFEFE"/>
        <w:spacing w:before="300" w:after="300" w:line="360" w:lineRule="auto"/>
        <w:ind w:right="900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2E3A77">
        <w:rPr>
          <w:rFonts w:ascii="Tahoma" w:hAnsi="Tahoma" w:cs="Tahoma"/>
          <w:noProof/>
          <w:color w:val="222222"/>
          <w:lang w:eastAsia="ru-RU"/>
        </w:rPr>
        <w:drawing>
          <wp:inline distT="0" distB="0" distL="0" distR="0" wp14:anchorId="5CD07EAB" wp14:editId="45985AC9">
            <wp:extent cx="1446530" cy="3476625"/>
            <wp:effectExtent l="0" t="0" r="1270" b="9525"/>
            <wp:docPr id="5" name="Рисунок 5" descr="https://konspekta.net/lektsiiorgimg/baza3/1337025052400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onspekta.net/lektsiiorgimg/baza3/1337025052400.files/image002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105" cy="3699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3A7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.</w:t>
      </w:r>
      <w:r w:rsidRPr="002E3A77">
        <w:rPr>
          <w:rFonts w:ascii="Tahoma" w:hAnsi="Tahoma" w:cs="Tahoma"/>
          <w:noProof/>
          <w:color w:val="222222"/>
          <w:lang w:eastAsia="ru-RU"/>
        </w:rPr>
        <w:drawing>
          <wp:inline distT="0" distB="0" distL="0" distR="0" wp14:anchorId="1E9977E2" wp14:editId="0098D400">
            <wp:extent cx="4008755" cy="3467100"/>
            <wp:effectExtent l="0" t="0" r="0" b="0"/>
            <wp:docPr id="6" name="Рисунок 6" descr="https://konspekta.net/lektsiiorgimg/baza3/1337025052400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onspekta.net/lektsiiorgimg/baza3/1337025052400.files/image004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074" cy="3498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511" w:rsidRDefault="00B10511" w:rsidP="00045CE9">
      <w:pPr>
        <w:pStyle w:val="a6"/>
        <w:shd w:val="clear" w:color="auto" w:fill="FEFEFE"/>
        <w:spacing w:before="300" w:beforeAutospacing="0" w:after="300" w:afterAutospacing="0" w:line="360" w:lineRule="auto"/>
        <w:ind w:right="902" w:firstLine="709"/>
        <w:jc w:val="both"/>
        <w:rPr>
          <w:color w:val="000000" w:themeColor="text1"/>
          <w:sz w:val="28"/>
          <w:szCs w:val="28"/>
        </w:rPr>
      </w:pPr>
    </w:p>
    <w:p w:rsidR="0080406A" w:rsidRDefault="0080406A" w:rsidP="0080406A">
      <w:pPr>
        <w:pStyle w:val="a6"/>
        <w:shd w:val="clear" w:color="auto" w:fill="FEFEFE"/>
        <w:spacing w:before="300" w:beforeAutospacing="0" w:after="300" w:afterAutospacing="0" w:line="360" w:lineRule="auto"/>
        <w:ind w:right="902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19</w:t>
      </w:r>
    </w:p>
    <w:p w:rsidR="00227574" w:rsidRPr="006503F4" w:rsidRDefault="00227574" w:rsidP="005019AC">
      <w:pPr>
        <w:pStyle w:val="a6"/>
        <w:shd w:val="clear" w:color="auto" w:fill="FEFEFE"/>
        <w:spacing w:before="300" w:beforeAutospacing="0" w:after="300" w:afterAutospacing="0" w:line="360" w:lineRule="auto"/>
        <w:ind w:right="90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</w:t>
      </w:r>
      <w:r w:rsidRPr="006503F4">
        <w:rPr>
          <w:color w:val="000000" w:themeColor="text1"/>
          <w:sz w:val="28"/>
          <w:szCs w:val="28"/>
        </w:rPr>
        <w:t>.2.</w:t>
      </w:r>
      <w:r>
        <w:rPr>
          <w:color w:val="000000" w:themeColor="text1"/>
          <w:sz w:val="28"/>
          <w:szCs w:val="28"/>
        </w:rPr>
        <w:t xml:space="preserve"> ВЗАИМОДЕЙСТВИЕ СТРАН НА МИРОВОМ РЫНКЕ</w:t>
      </w:r>
    </w:p>
    <w:p w:rsidR="00227574" w:rsidRPr="006503F4" w:rsidRDefault="00227574" w:rsidP="00227574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Pr="006503F4">
        <w:rPr>
          <w:color w:val="000000" w:themeColor="text1"/>
          <w:sz w:val="28"/>
          <w:szCs w:val="28"/>
        </w:rPr>
        <w:t xml:space="preserve">Для того, чтобы было понятно как на мировом рынке взаимодействуют страны между собой, я приведу пример: </w:t>
      </w:r>
      <w:r w:rsidRPr="006503F4">
        <w:rPr>
          <w:sz w:val="28"/>
          <w:szCs w:val="28"/>
        </w:rPr>
        <w:t>Житель </w:t>
      </w:r>
      <w:hyperlink r:id="rId32" w:history="1">
        <w:r w:rsidRPr="006503F4">
          <w:rPr>
            <w:sz w:val="28"/>
            <w:szCs w:val="28"/>
          </w:rPr>
          <w:t>США</w:t>
        </w:r>
      </w:hyperlink>
      <w:r w:rsidRPr="006503F4">
        <w:rPr>
          <w:sz w:val="28"/>
          <w:szCs w:val="28"/>
        </w:rPr>
        <w:t>, покупая у американской компании «Дженерал моторс» произведенный ею автомобиль «Понтиак», на самом деле совершает международную </w:t>
      </w:r>
      <w:hyperlink r:id="rId33" w:history="1">
        <w:r w:rsidRPr="006503F4">
          <w:rPr>
            <w:sz w:val="28"/>
            <w:szCs w:val="28"/>
          </w:rPr>
          <w:t>сделку</w:t>
        </w:r>
      </w:hyperlink>
      <w:r>
        <w:rPr>
          <w:sz w:val="28"/>
          <w:szCs w:val="28"/>
        </w:rPr>
        <w:t>. Он платит за эту машину 10</w:t>
      </w:r>
      <w:r w:rsidRPr="006503F4">
        <w:rPr>
          <w:sz w:val="28"/>
          <w:szCs w:val="28"/>
        </w:rPr>
        <w:t xml:space="preserve"> тыс. долл., которые распределяются следующим образом: 3 тыс. долл. идут Южной Корее, рабочие которой осуществляли простые и трудоемкие сборочные операции; 1850 долл. — Японии за купленные у нее моторы, ведущие мосты, электронные устройства; 700 долл. получает Германия за конструирование этой машины; 450 долл. перечисляются фирмам Тайваня, Сингапура и Гонконга за изготовление мелких деталей; 250 долл. уходят на счета английских фирм за организацию рекламы и сбыта автомобилей; 50 долл. стоят услуги фирм Ирландии и Барбадоса, занимавшихся обработкой данных. Итого примерно 6 тыс. долл. достается гражданам других стран.</w:t>
      </w:r>
    </w:p>
    <w:p w:rsidR="00227574" w:rsidRPr="006503F4" w:rsidRDefault="00227574" w:rsidP="002275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503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долю граждан США — управляющих и акционеров «Дженерал моторс», </w:t>
      </w:r>
      <w:hyperlink r:id="rId34" w:history="1">
        <w:r w:rsidRPr="006503F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адвокатов</w:t>
        </w:r>
      </w:hyperlink>
      <w:r w:rsidRPr="006503F4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банкиров, обслуживающих фирму, других участников производства этого «американского» автомобиля — приходится лишь 4 тыс. долл.</w:t>
      </w:r>
    </w:p>
    <w:p w:rsidR="00227574" w:rsidRPr="006503F4" w:rsidRDefault="00227574" w:rsidP="002275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3F4">
        <w:rPr>
          <w:rFonts w:ascii="Times New Roman" w:hAnsi="Times New Roman" w:cs="Times New Roman"/>
          <w:sz w:val="28"/>
          <w:szCs w:val="28"/>
        </w:rPr>
        <w:t>Из данного приведенного выше примера мы видим, как страны взаимодействуют друг с другом. Пример нам показывает, что все детали из которой состоит машина, США сама не производит. Они все привезены из других стран. То есть если бы не существовал мировой рынок, то и не было этой машины.</w:t>
      </w:r>
    </w:p>
    <w:p w:rsidR="00227574" w:rsidRPr="006503F4" w:rsidRDefault="00227574" w:rsidP="002275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574" w:rsidRPr="002E3A77" w:rsidRDefault="00227574" w:rsidP="00227574">
      <w:pPr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227574" w:rsidRDefault="00227574" w:rsidP="00227574">
      <w:pPr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227574" w:rsidRDefault="00227574" w:rsidP="00227574">
      <w:pPr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227574" w:rsidRDefault="00227574" w:rsidP="00227574">
      <w:pPr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227574" w:rsidRDefault="00227574" w:rsidP="002275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06A" w:rsidRPr="0080406A" w:rsidRDefault="0080406A" w:rsidP="0080406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</w:p>
    <w:p w:rsidR="00227574" w:rsidRDefault="00227574" w:rsidP="008040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6503F4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СОВРЕМЕННОГО РЫНКА</w:t>
      </w:r>
    </w:p>
    <w:p w:rsidR="00227574" w:rsidRDefault="00227574" w:rsidP="0022757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0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Мировой рынок имеет две основные особенности по сравнению с национальным рынком стран.</w:t>
      </w:r>
    </w:p>
    <w:p w:rsidR="00227574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1.</w:t>
      </w:r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мировой рынок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значительное воздействие </w:t>
      </w:r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оказыв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ает внешнеэкономическая политического деятеля отдельных государств, в то время как на государственном</w:t>
      </w:r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рынке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перемещение продуктов </w:t>
      </w:r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обусловливается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только финансовыми причинами</w:t>
      </w:r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(производственными связями между предприятиями и районами страны).</w:t>
      </w:r>
    </w:p>
    <w:p w:rsidR="00227574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2.</w:t>
      </w:r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мировом рынке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есть особенная система тарифов — мировые стоимости</w:t>
      </w:r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Особенности функционирования мирового рынка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ориентируются </w:t>
      </w:r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характером производственных отношений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государствах</w:t>
      </w:r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участвующих в международном обмене.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Дела </w:t>
      </w:r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мировом рынке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возводятся на базе закона цены</w:t>
      </w:r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Обмен по стоимости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международной торговле значит</w:t>
      </w:r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собственно </w:t>
      </w:r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 </w:t>
      </w:r>
      <w:proofErr w:type="gramStart"/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товаропроизводители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обязаны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ориентироваться на общественно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нужные издержки </w:t>
      </w:r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труда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международном </w:t>
      </w:r>
      <w:r w:rsidRPr="006503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масштабе.</w:t>
      </w:r>
    </w:p>
    <w:p w:rsidR="00227574" w:rsidRDefault="00227574" w:rsidP="00227574">
      <w:pPr>
        <w:pStyle w:val="a6"/>
        <w:shd w:val="clear" w:color="auto" w:fill="FFFFFF" w:themeFill="background1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Мировой рынок оказывает воздействие </w:t>
      </w:r>
      <w:r w:rsidRPr="006503F4">
        <w:rPr>
          <w:color w:val="000000" w:themeColor="text1"/>
          <w:sz w:val="28"/>
          <w:szCs w:val="28"/>
        </w:rPr>
        <w:t>на вну</w:t>
      </w:r>
      <w:r>
        <w:rPr>
          <w:color w:val="000000" w:themeColor="text1"/>
          <w:sz w:val="28"/>
          <w:szCs w:val="28"/>
        </w:rPr>
        <w:t xml:space="preserve">треннее производство, демонстрируя </w:t>
      </w:r>
      <w:r w:rsidRPr="006503F4">
        <w:rPr>
          <w:color w:val="000000" w:themeColor="text1"/>
          <w:sz w:val="28"/>
          <w:szCs w:val="28"/>
        </w:rPr>
        <w:t>ему, что</w:t>
      </w:r>
      <w:r>
        <w:rPr>
          <w:color w:val="000000" w:themeColor="text1"/>
          <w:sz w:val="28"/>
          <w:szCs w:val="28"/>
        </w:rPr>
        <w:t xml:space="preserve">, сколько и для кого изготовлять. Дела </w:t>
      </w:r>
      <w:r w:rsidRPr="006503F4">
        <w:rPr>
          <w:color w:val="000000" w:themeColor="text1"/>
          <w:sz w:val="28"/>
          <w:szCs w:val="28"/>
        </w:rPr>
        <w:t xml:space="preserve">на мировом рынке </w:t>
      </w:r>
      <w:r>
        <w:rPr>
          <w:color w:val="000000" w:themeColor="text1"/>
          <w:sz w:val="28"/>
          <w:szCs w:val="28"/>
        </w:rPr>
        <w:t xml:space="preserve">возводятся </w:t>
      </w:r>
      <w:r w:rsidRPr="006503F4">
        <w:rPr>
          <w:color w:val="000000" w:themeColor="text1"/>
          <w:sz w:val="28"/>
          <w:szCs w:val="28"/>
        </w:rPr>
        <w:t>на основе закона стоимости. Обмен по стоимости в</w:t>
      </w:r>
      <w:r>
        <w:rPr>
          <w:color w:val="000000" w:themeColor="text1"/>
          <w:sz w:val="28"/>
          <w:szCs w:val="28"/>
        </w:rPr>
        <w:t xml:space="preserve"> международной торговле значит</w:t>
      </w:r>
      <w:r w:rsidRPr="006503F4">
        <w:rPr>
          <w:color w:val="000000" w:themeColor="text1"/>
          <w:sz w:val="28"/>
          <w:szCs w:val="28"/>
        </w:rPr>
        <w:t xml:space="preserve">, </w:t>
      </w:r>
      <w:proofErr w:type="gramStart"/>
      <w:r>
        <w:rPr>
          <w:color w:val="000000" w:themeColor="text1"/>
          <w:sz w:val="28"/>
          <w:szCs w:val="28"/>
        </w:rPr>
        <w:t>собственно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6503F4">
        <w:rPr>
          <w:color w:val="000000" w:themeColor="text1"/>
          <w:sz w:val="28"/>
          <w:szCs w:val="28"/>
        </w:rPr>
        <w:t xml:space="preserve">что товаропроизводители </w:t>
      </w:r>
      <w:r>
        <w:rPr>
          <w:color w:val="000000" w:themeColor="text1"/>
          <w:sz w:val="28"/>
          <w:szCs w:val="28"/>
        </w:rPr>
        <w:t xml:space="preserve">обязаны </w:t>
      </w:r>
      <w:r w:rsidRPr="006503F4">
        <w:rPr>
          <w:color w:val="000000" w:themeColor="text1"/>
          <w:sz w:val="28"/>
          <w:szCs w:val="28"/>
        </w:rPr>
        <w:t xml:space="preserve">ориентироваться на общественно </w:t>
      </w:r>
      <w:r>
        <w:rPr>
          <w:color w:val="000000" w:themeColor="text1"/>
          <w:sz w:val="28"/>
          <w:szCs w:val="28"/>
        </w:rPr>
        <w:t>нужные затраты труда в международ</w:t>
      </w:r>
      <w:r w:rsidRPr="006503F4">
        <w:rPr>
          <w:color w:val="000000" w:themeColor="text1"/>
          <w:sz w:val="28"/>
          <w:szCs w:val="28"/>
        </w:rPr>
        <w:t>ном масштабе.</w:t>
      </w:r>
    </w:p>
    <w:p w:rsidR="00227574" w:rsidRPr="006503F4" w:rsidRDefault="00227574" w:rsidP="00227574">
      <w:pPr>
        <w:pStyle w:val="a6"/>
        <w:shd w:val="clear" w:color="auto" w:fill="FFFFFF" w:themeFill="background1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Pr="006503F4">
        <w:rPr>
          <w:color w:val="000000" w:themeColor="text1"/>
          <w:sz w:val="28"/>
          <w:szCs w:val="28"/>
        </w:rPr>
        <w:t xml:space="preserve">Обмен по ценам, ориентирующимся на </w:t>
      </w:r>
      <w:r>
        <w:rPr>
          <w:color w:val="000000" w:themeColor="text1"/>
          <w:sz w:val="28"/>
          <w:szCs w:val="28"/>
        </w:rPr>
        <w:t xml:space="preserve">международную </w:t>
      </w:r>
      <w:r w:rsidRPr="006503F4">
        <w:rPr>
          <w:color w:val="000000" w:themeColor="text1"/>
          <w:sz w:val="28"/>
          <w:szCs w:val="28"/>
        </w:rPr>
        <w:t xml:space="preserve">стоимость, следует рассматривать как эквивалентный. </w:t>
      </w:r>
      <w:r>
        <w:rPr>
          <w:color w:val="000000" w:themeColor="text1"/>
          <w:sz w:val="28"/>
          <w:szCs w:val="28"/>
        </w:rPr>
        <w:t>В случае если</w:t>
      </w:r>
      <w:r w:rsidRPr="006503F4">
        <w:rPr>
          <w:color w:val="000000" w:themeColor="text1"/>
          <w:sz w:val="28"/>
          <w:szCs w:val="28"/>
        </w:rPr>
        <w:t xml:space="preserve"> в от</w:t>
      </w:r>
      <w:r>
        <w:rPr>
          <w:color w:val="000000" w:themeColor="text1"/>
          <w:sz w:val="28"/>
          <w:szCs w:val="28"/>
        </w:rPr>
        <w:t>дельной стране уровень потерь повыше, чем международный, она имеет возможность лишать</w:t>
      </w:r>
      <w:r w:rsidRPr="006503F4">
        <w:rPr>
          <w:color w:val="000000" w:themeColor="text1"/>
          <w:sz w:val="28"/>
          <w:szCs w:val="28"/>
        </w:rPr>
        <w:t xml:space="preserve"> на мировом рынке как продавец, но выигрывать как покупатель. Поэтому причинами существования мирового рынка остаются международное разделение труда и </w:t>
      </w:r>
      <w:proofErr w:type="spellStart"/>
      <w:r w:rsidRPr="006503F4">
        <w:rPr>
          <w:color w:val="000000" w:themeColor="text1"/>
          <w:sz w:val="28"/>
          <w:szCs w:val="28"/>
        </w:rPr>
        <w:t>взаимовыгодность</w:t>
      </w:r>
      <w:proofErr w:type="spellEnd"/>
      <w:r w:rsidRPr="006503F4">
        <w:rPr>
          <w:color w:val="000000" w:themeColor="text1"/>
          <w:sz w:val="28"/>
          <w:szCs w:val="28"/>
        </w:rPr>
        <w:t xml:space="preserve"> обмена.</w:t>
      </w:r>
    </w:p>
    <w:p w:rsidR="0080406A" w:rsidRDefault="0080406A" w:rsidP="0080406A">
      <w:pPr>
        <w:shd w:val="clear" w:color="auto" w:fill="FFFFFF" w:themeFill="background1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80406A" w:rsidRPr="0080406A" w:rsidRDefault="0080406A" w:rsidP="0080406A">
      <w:pPr>
        <w:shd w:val="clear" w:color="auto" w:fill="FFFFFF" w:themeFill="background1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</w:t>
      </w:r>
    </w:p>
    <w:p w:rsidR="00227574" w:rsidRPr="00A17DBB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ЗАКЛЮЧЕНИЕ</w:t>
      </w:r>
    </w:p>
    <w:p w:rsidR="00227574" w:rsidRPr="006503F4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03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6503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Подводя итог моего проекта, отмечу, что значение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мирового рынка </w:t>
      </w:r>
      <w:r w:rsidRPr="006503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заключается в том, что преодолевается ограниченность национальной ресурсной базы, расширяется емкость внутреннего рынка, устанавливаются связи национального рынка с мировым. В общем виде международная </w:t>
      </w:r>
      <w:proofErr w:type="gramStart"/>
      <w:r w:rsidRPr="006503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торговля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мировой рынок)</w:t>
      </w:r>
      <w:r w:rsidRPr="006503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является средством, с помощью которого страны могут развивать специализацию, повышать производительность своих ресурсов и таким образом увеличивать общ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ий объем производства. Страны при помощи</w:t>
      </w:r>
      <w:r w:rsidRPr="006503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мирового рынка и международной торговли поднимают свой рейтинг среди других стран. Эффективное производство различных товаров требует различных технологий или комбинации ресурсов. Структура ресурсов и уровень технологических знаний каждой страны различны, следовательно, каждая страна может производить определенные товары с разными реальными издержками производства. Каждая страна должна производить те товары, издержки производства которых относительно ниже издержек в других странах, и обменивать товары, на которых она специализируется.</w:t>
      </w:r>
    </w:p>
    <w:p w:rsidR="0080406A" w:rsidRDefault="00227574" w:rsidP="00227574">
      <w:pPr>
        <w:pStyle w:val="a6"/>
        <w:spacing w:line="360" w:lineRule="auto"/>
        <w:ind w:firstLine="225"/>
        <w:jc w:val="both"/>
        <w:rPr>
          <w:rStyle w:val="a4"/>
          <w:b w:val="0"/>
          <w:color w:val="000000"/>
          <w:sz w:val="28"/>
          <w:szCs w:val="28"/>
        </w:rPr>
      </w:pPr>
      <w:r w:rsidRPr="006503F4">
        <w:rPr>
          <w:color w:val="000000"/>
          <w:sz w:val="28"/>
          <w:szCs w:val="28"/>
        </w:rPr>
        <w:t>Прогресс в сфере производства передовых технических и информационных средств (например, компьютеров, телефонов и т.д.) приводит к быстрому их старению, а значит, необходимости постоянного обновления. Массовое производство может стать эффективным при ориентации на отрасли, обладающие высокой технологией. Все это требует обеспечения благоприятных условий для научно-технического развития через концентрацию усилий в области фундаментальных и прикладных научных исследований, финансовых средств. Следовательно, современное производство ориентируется не на национальные или региональные масштабы, а на </w:t>
      </w:r>
      <w:r w:rsidRPr="006503F4">
        <w:rPr>
          <w:rStyle w:val="a4"/>
          <w:b w:val="0"/>
          <w:color w:val="000000"/>
          <w:sz w:val="28"/>
          <w:szCs w:val="28"/>
        </w:rPr>
        <w:t>мировой рынок. Мировой рынок нам необходим, многие даже не задумываются о его необходимости. У многих стран нет нужных им товаров, исходя их этого это единственная возможность получить тот или иной необходимый товар. Мировой рынок в какой-то степени сплачивает с</w:t>
      </w:r>
      <w:r w:rsidR="005019AC">
        <w:rPr>
          <w:rStyle w:val="a4"/>
          <w:b w:val="0"/>
          <w:color w:val="000000"/>
          <w:sz w:val="28"/>
          <w:szCs w:val="28"/>
        </w:rPr>
        <w:t>траны, они создают взаимосвязь.</w:t>
      </w:r>
    </w:p>
    <w:p w:rsidR="0080406A" w:rsidRDefault="0080406A" w:rsidP="0080406A">
      <w:pPr>
        <w:pStyle w:val="a6"/>
        <w:spacing w:line="360" w:lineRule="auto"/>
        <w:ind w:firstLine="225"/>
        <w:jc w:val="center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>22</w:t>
      </w:r>
    </w:p>
    <w:p w:rsidR="00227574" w:rsidRPr="006503F4" w:rsidRDefault="0080406A" w:rsidP="0080406A">
      <w:pPr>
        <w:pStyle w:val="a6"/>
        <w:spacing w:line="360" w:lineRule="auto"/>
        <w:jc w:val="both"/>
        <w:rPr>
          <w:rStyle w:val="a4"/>
          <w:b w:val="0"/>
          <w:color w:val="000000" w:themeColor="text1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lastRenderedPageBreak/>
        <w:t xml:space="preserve">  </w:t>
      </w:r>
      <w:r w:rsidR="00227574" w:rsidRPr="006503F4">
        <w:rPr>
          <w:rStyle w:val="a4"/>
          <w:b w:val="0"/>
          <w:color w:val="000000"/>
          <w:sz w:val="28"/>
          <w:szCs w:val="28"/>
        </w:rPr>
        <w:t xml:space="preserve">Без существования мирового рынка </w:t>
      </w:r>
      <w:r w:rsidR="00ED46DF">
        <w:rPr>
          <w:rStyle w:val="a4"/>
          <w:b w:val="0"/>
          <w:color w:val="000000"/>
          <w:sz w:val="28"/>
          <w:szCs w:val="28"/>
        </w:rPr>
        <w:t>м</w:t>
      </w:r>
      <w:r w:rsidR="00227574" w:rsidRPr="006503F4">
        <w:rPr>
          <w:rStyle w:val="a4"/>
          <w:b w:val="0"/>
          <w:color w:val="000000"/>
          <w:sz w:val="28"/>
          <w:szCs w:val="28"/>
        </w:rPr>
        <w:t xml:space="preserve">не кажется наша страна, да и другие страны возможно даже не развивались так, как сейчас. </w:t>
      </w:r>
    </w:p>
    <w:p w:rsidR="00227574" w:rsidRPr="006503F4" w:rsidRDefault="00227574" w:rsidP="00227574">
      <w:pPr>
        <w:pStyle w:val="a6"/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 xml:space="preserve"> </w:t>
      </w:r>
      <w:r w:rsidRPr="006503F4">
        <w:rPr>
          <w:rStyle w:val="a4"/>
          <w:b w:val="0"/>
          <w:color w:val="000000"/>
          <w:sz w:val="28"/>
          <w:szCs w:val="28"/>
        </w:rPr>
        <w:t>Таким образом я считаю, что цель работы достигнута, и я надеюсь все было понятно изложено в моем проекте.</w:t>
      </w:r>
    </w:p>
    <w:p w:rsidR="00227574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27574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27574" w:rsidRDefault="00227574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0511" w:rsidRDefault="00B10511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0511" w:rsidRDefault="00B10511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0511" w:rsidRDefault="00B10511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0511" w:rsidRDefault="00B10511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0511" w:rsidRDefault="00B10511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0511" w:rsidRDefault="00B10511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0511" w:rsidRDefault="00B10511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0511" w:rsidRDefault="00B10511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0511" w:rsidRDefault="00B10511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0511" w:rsidRDefault="00B10511" w:rsidP="00227574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019AC" w:rsidRDefault="005019AC" w:rsidP="00B10511">
      <w:pPr>
        <w:shd w:val="clear" w:color="auto" w:fill="FFFFFF" w:themeFill="background1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019AC" w:rsidRDefault="005019AC" w:rsidP="00B10511">
      <w:pPr>
        <w:shd w:val="clear" w:color="auto" w:fill="FFFFFF" w:themeFill="background1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019AC" w:rsidRDefault="005019AC" w:rsidP="00B10511">
      <w:pPr>
        <w:shd w:val="clear" w:color="auto" w:fill="FFFFFF" w:themeFill="background1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019AC" w:rsidRDefault="005019AC" w:rsidP="00B10511">
      <w:pPr>
        <w:shd w:val="clear" w:color="auto" w:fill="FFFFFF" w:themeFill="background1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0406A" w:rsidRDefault="0080406A" w:rsidP="0080406A">
      <w:pPr>
        <w:shd w:val="clear" w:color="auto" w:fill="FFFFFF" w:themeFill="background1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</w:t>
      </w:r>
    </w:p>
    <w:p w:rsidR="00227574" w:rsidRPr="006503F4" w:rsidRDefault="00B10511" w:rsidP="0080406A">
      <w:pPr>
        <w:shd w:val="clear" w:color="auto" w:fill="FFFFFF" w:themeFill="background1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СПИСОК ЛИТЕРАТУРЫ</w:t>
      </w:r>
    </w:p>
    <w:p w:rsidR="00227574" w:rsidRPr="006503F4" w:rsidRDefault="008B1E70" w:rsidP="00227574">
      <w:pPr>
        <w:pStyle w:val="a3"/>
        <w:numPr>
          <w:ilvl w:val="0"/>
          <w:numId w:val="12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35" w:history="1">
        <w:r w:rsidR="00227574" w:rsidRPr="006503F4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http://www.iccwbo.ru/blog/2016/metody-mezhdunarodnoy-torgovli-osnovnye-i-sovremen/</w:t>
        </w:r>
      </w:hyperlink>
    </w:p>
    <w:p w:rsidR="00227574" w:rsidRPr="006503F4" w:rsidRDefault="008B1E70" w:rsidP="00227574">
      <w:pPr>
        <w:pStyle w:val="a3"/>
        <w:numPr>
          <w:ilvl w:val="0"/>
          <w:numId w:val="12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36" w:history="1">
        <w:r w:rsidR="00227574" w:rsidRPr="006503F4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https://studme.org/1571061920151/ekonomika/mirovoy_rynok</w:t>
        </w:r>
      </w:hyperlink>
    </w:p>
    <w:p w:rsidR="00227574" w:rsidRPr="006503F4" w:rsidRDefault="008B1E70" w:rsidP="00227574">
      <w:pPr>
        <w:pStyle w:val="a3"/>
        <w:numPr>
          <w:ilvl w:val="0"/>
          <w:numId w:val="12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37" w:history="1">
        <w:r w:rsidR="00227574" w:rsidRPr="006503F4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https://lektsii.org/3-31177.html</w:t>
        </w:r>
      </w:hyperlink>
    </w:p>
    <w:p w:rsidR="00227574" w:rsidRPr="006503F4" w:rsidRDefault="008B1E70" w:rsidP="00227574">
      <w:pPr>
        <w:pStyle w:val="a3"/>
        <w:numPr>
          <w:ilvl w:val="0"/>
          <w:numId w:val="12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38" w:history="1">
        <w:r w:rsidR="00227574" w:rsidRPr="006503F4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https://vvs-info.ru/helpful_information/poleznaya-informatsiya/metody-mezhdunarodnoy-torgovli/</w:t>
        </w:r>
      </w:hyperlink>
    </w:p>
    <w:p w:rsidR="00227574" w:rsidRDefault="00227574" w:rsidP="00227574">
      <w:pPr>
        <w:pStyle w:val="a3"/>
        <w:numPr>
          <w:ilvl w:val="0"/>
          <w:numId w:val="12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Доктор Р.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Элиан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Большая энциклопедия школьника/ Доктор Р.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Элиан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– Москва: изд-во ООО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Росмэн-Издат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2000 – 548с.</w:t>
      </w:r>
    </w:p>
    <w:p w:rsidR="00227574" w:rsidRPr="007C3B3C" w:rsidRDefault="00227574" w:rsidP="00227574">
      <w:pPr>
        <w:pStyle w:val="a3"/>
        <w:numPr>
          <w:ilvl w:val="0"/>
          <w:numId w:val="12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Helvetica" w:hAnsi="Helvetica" w:cs="Helvetica"/>
          <w:color w:val="434343"/>
          <w:shd w:val="clear" w:color="auto" w:fill="FFFFFF"/>
        </w:rPr>
        <w:t> </w:t>
      </w:r>
      <w:proofErr w:type="spellStart"/>
      <w:r w:rsidRPr="007C3B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Буглай</w:t>
      </w:r>
      <w:proofErr w:type="spellEnd"/>
      <w:r w:rsidRPr="007C3B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В.Б., Ливенцев Н.Н. Международные экономические отношения. – М., 2001.</w:t>
      </w:r>
    </w:p>
    <w:p w:rsidR="00227574" w:rsidRPr="00F87BD2" w:rsidRDefault="00227574" w:rsidP="00227574">
      <w:pPr>
        <w:pStyle w:val="a3"/>
        <w:numPr>
          <w:ilvl w:val="0"/>
          <w:numId w:val="12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Helvetica" w:hAnsi="Helvetica" w:cs="Helvetica"/>
          <w:color w:val="434343"/>
          <w:shd w:val="clear" w:color="auto" w:fill="FFFFFF"/>
        </w:rPr>
        <w:t> </w:t>
      </w:r>
      <w:r w:rsidRPr="007C3B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Краткий внешнеэкономический словарь-справочник. – М., 1996.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80406A" w:rsidRPr="0080406A" w:rsidRDefault="00227574" w:rsidP="0080406A">
      <w:pPr>
        <w:pStyle w:val="a3"/>
        <w:numPr>
          <w:ilvl w:val="0"/>
          <w:numId w:val="12"/>
        </w:numPr>
        <w:shd w:val="clear" w:color="auto" w:fill="FFFFFF" w:themeFill="background1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F87BD2">
        <w:rPr>
          <w:rFonts w:ascii="Times New Roman" w:hAnsi="Times New Roman" w:cs="Times New Roman"/>
          <w:sz w:val="28"/>
          <w:szCs w:val="28"/>
        </w:rPr>
        <w:t>Миклашевская</w:t>
      </w:r>
      <w:proofErr w:type="spellEnd"/>
      <w:r w:rsidRPr="00F87BD2">
        <w:rPr>
          <w:rFonts w:ascii="Times New Roman" w:hAnsi="Times New Roman" w:cs="Times New Roman"/>
          <w:sz w:val="28"/>
          <w:szCs w:val="28"/>
        </w:rPr>
        <w:t xml:space="preserve"> Н. А., Холопов А. В. </w:t>
      </w:r>
      <w:r w:rsidR="0080406A">
        <w:rPr>
          <w:rFonts w:ascii="Times New Roman" w:hAnsi="Times New Roman" w:cs="Times New Roman"/>
          <w:sz w:val="28"/>
          <w:szCs w:val="28"/>
        </w:rPr>
        <w:t>«Международная экономика» 2001г</w:t>
      </w:r>
    </w:p>
    <w:p w:rsidR="0080406A" w:rsidRDefault="0080406A" w:rsidP="0080406A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406A" w:rsidRDefault="0080406A" w:rsidP="0080406A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406A" w:rsidRDefault="0080406A" w:rsidP="0080406A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406A" w:rsidRDefault="0080406A" w:rsidP="0080406A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406A" w:rsidRDefault="0080406A" w:rsidP="0080406A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406A" w:rsidRDefault="0080406A" w:rsidP="0080406A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406A" w:rsidRDefault="0080406A" w:rsidP="0080406A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406A" w:rsidRDefault="0080406A" w:rsidP="0080406A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406A" w:rsidRDefault="0080406A" w:rsidP="0080406A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406A" w:rsidRDefault="0080406A" w:rsidP="0080406A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406A" w:rsidRDefault="0080406A" w:rsidP="0080406A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406A" w:rsidRPr="0080406A" w:rsidRDefault="0080406A" w:rsidP="0080406A">
      <w:pPr>
        <w:shd w:val="clear" w:color="auto" w:fill="FFFFFF" w:themeFill="background1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</w:t>
      </w:r>
    </w:p>
    <w:sectPr w:rsidR="0080406A" w:rsidRPr="0080406A" w:rsidSect="00423A97">
      <w:footerReference w:type="default" r:id="rId39"/>
      <w:pgSz w:w="11906" w:h="16838"/>
      <w:pgMar w:top="851" w:right="567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E70" w:rsidRDefault="008B1E70" w:rsidP="00423A97">
      <w:pPr>
        <w:spacing w:after="0" w:line="240" w:lineRule="auto"/>
      </w:pPr>
      <w:r>
        <w:separator/>
      </w:r>
    </w:p>
  </w:endnote>
  <w:endnote w:type="continuationSeparator" w:id="0">
    <w:p w:rsidR="008B1E70" w:rsidRDefault="008B1E70" w:rsidP="00423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A97" w:rsidRDefault="00423A97">
    <w:pPr>
      <w:pStyle w:val="aa"/>
      <w:jc w:val="center"/>
    </w:pPr>
  </w:p>
  <w:p w:rsidR="00423A97" w:rsidRDefault="00423A9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E70" w:rsidRDefault="008B1E70" w:rsidP="00423A97">
      <w:pPr>
        <w:spacing w:after="0" w:line="240" w:lineRule="auto"/>
      </w:pPr>
      <w:r>
        <w:separator/>
      </w:r>
    </w:p>
  </w:footnote>
  <w:footnote w:type="continuationSeparator" w:id="0">
    <w:p w:rsidR="008B1E70" w:rsidRDefault="008B1E70" w:rsidP="00423A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EF5"/>
    <w:multiLevelType w:val="hybridMultilevel"/>
    <w:tmpl w:val="30BC1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4A5A"/>
    <w:multiLevelType w:val="hybridMultilevel"/>
    <w:tmpl w:val="52CCF11A"/>
    <w:lvl w:ilvl="0" w:tplc="1758DB7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D6108"/>
    <w:multiLevelType w:val="hybridMultilevel"/>
    <w:tmpl w:val="965CEE30"/>
    <w:lvl w:ilvl="0" w:tplc="1758DB7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96D61"/>
    <w:multiLevelType w:val="hybridMultilevel"/>
    <w:tmpl w:val="CD442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4064C"/>
    <w:multiLevelType w:val="hybridMultilevel"/>
    <w:tmpl w:val="8F0421D8"/>
    <w:lvl w:ilvl="0" w:tplc="1758DB7C">
      <w:start w:val="1"/>
      <w:numFmt w:val="bullet"/>
      <w:lvlText w:val=""/>
      <w:lvlJc w:val="righ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22D73A1"/>
    <w:multiLevelType w:val="hybridMultilevel"/>
    <w:tmpl w:val="4E5A5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F47BAA"/>
    <w:multiLevelType w:val="hybridMultilevel"/>
    <w:tmpl w:val="05281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5747B"/>
    <w:multiLevelType w:val="hybridMultilevel"/>
    <w:tmpl w:val="AC20C200"/>
    <w:lvl w:ilvl="0" w:tplc="1758DB7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1758DB7C">
      <w:start w:val="1"/>
      <w:numFmt w:val="bullet"/>
      <w:lvlText w:val=""/>
      <w:lvlJc w:val="righ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8107A"/>
    <w:multiLevelType w:val="hybridMultilevel"/>
    <w:tmpl w:val="B6E2B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221819"/>
    <w:multiLevelType w:val="hybridMultilevel"/>
    <w:tmpl w:val="74B84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58DB7C">
      <w:start w:val="1"/>
      <w:numFmt w:val="bullet"/>
      <w:lvlText w:val=""/>
      <w:lvlJc w:val="righ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4504A"/>
    <w:multiLevelType w:val="hybridMultilevel"/>
    <w:tmpl w:val="C5723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60BDA"/>
    <w:multiLevelType w:val="hybridMultilevel"/>
    <w:tmpl w:val="B15A42AE"/>
    <w:lvl w:ilvl="0" w:tplc="606449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964257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2424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6198E"/>
    <w:multiLevelType w:val="multilevel"/>
    <w:tmpl w:val="8B70D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32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6"/>
  </w:num>
  <w:num w:numId="5">
    <w:abstractNumId w:val="3"/>
  </w:num>
  <w:num w:numId="6">
    <w:abstractNumId w:val="0"/>
  </w:num>
  <w:num w:numId="7">
    <w:abstractNumId w:val="12"/>
  </w:num>
  <w:num w:numId="8">
    <w:abstractNumId w:val="9"/>
  </w:num>
  <w:num w:numId="9">
    <w:abstractNumId w:val="1"/>
  </w:num>
  <w:num w:numId="10">
    <w:abstractNumId w:val="11"/>
  </w:num>
  <w:num w:numId="11">
    <w:abstractNumId w:val="7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C9F"/>
    <w:rsid w:val="00045CE9"/>
    <w:rsid w:val="0016705B"/>
    <w:rsid w:val="00227574"/>
    <w:rsid w:val="002542DF"/>
    <w:rsid w:val="00423A97"/>
    <w:rsid w:val="005019AC"/>
    <w:rsid w:val="006751DD"/>
    <w:rsid w:val="00726C12"/>
    <w:rsid w:val="0080406A"/>
    <w:rsid w:val="008B1E70"/>
    <w:rsid w:val="00980C9B"/>
    <w:rsid w:val="009C2913"/>
    <w:rsid w:val="009E3EF9"/>
    <w:rsid w:val="00B10511"/>
    <w:rsid w:val="00B17D0E"/>
    <w:rsid w:val="00BC4C9F"/>
    <w:rsid w:val="00C62C0D"/>
    <w:rsid w:val="00ED46DF"/>
    <w:rsid w:val="00F8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62BE9"/>
  <w15:chartTrackingRefBased/>
  <w15:docId w15:val="{8F58EB89-AD30-4835-9B4E-6B8EDB6A6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C9F"/>
    <w:pPr>
      <w:ind w:left="720"/>
      <w:contextualSpacing/>
    </w:pPr>
  </w:style>
  <w:style w:type="character" w:styleId="a4">
    <w:name w:val="Strong"/>
    <w:basedOn w:val="a0"/>
    <w:uiPriority w:val="22"/>
    <w:qFormat/>
    <w:rsid w:val="00BC4C9F"/>
    <w:rPr>
      <w:b/>
      <w:bCs/>
    </w:rPr>
  </w:style>
  <w:style w:type="character" w:styleId="a5">
    <w:name w:val="Hyperlink"/>
    <w:basedOn w:val="a0"/>
    <w:uiPriority w:val="99"/>
    <w:unhideWhenUsed/>
    <w:rsid w:val="00BC4C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C4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C4C9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423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23A97"/>
  </w:style>
  <w:style w:type="paragraph" w:styleId="aa">
    <w:name w:val="footer"/>
    <w:basedOn w:val="a"/>
    <w:link w:val="ab"/>
    <w:uiPriority w:val="99"/>
    <w:unhideWhenUsed/>
    <w:rsid w:val="00423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23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8%D1%80%D0%BE%D0%B2%D0%BE%D0%B5_%D1%85%D0%BE%D0%B7%D1%8F%D0%B9%D1%81%D1%82%D0%B2%D0%BE" TargetMode="External"/><Relationship Id="rId13" Type="http://schemas.openxmlformats.org/officeDocument/2006/relationships/hyperlink" Target="https://ru.wikipedia.org/wiki/%D0%9F%D1%80%D0%B5%D0%B4%D0%BF%D1%80%D0%B8%D0%BD%D0%B8%D0%BC%D0%B0%D1%82%D0%B5%D0%BB%D1%8C" TargetMode="External"/><Relationship Id="rId18" Type="http://schemas.openxmlformats.org/officeDocument/2006/relationships/hyperlink" Target="https://ru.wikipedia.org/wiki/%D0%A2%D0%BE%D0%B2%D0%B0%D1%80%D0%BD%D0%BE-%D0%B4%D0%B5%D0%BD%D0%B5%D0%B6%D0%BD%D1%8B%D0%B5_%D0%BE%D1%82%D0%BD%D0%BE%D1%88%D0%B5%D0%BD%D0%B8%D1%8F" TargetMode="External"/><Relationship Id="rId26" Type="http://schemas.openxmlformats.org/officeDocument/2006/relationships/hyperlink" Target="https://ru.wikipedia.org/wiki/%D0%9C%D0%B8%D1%80%D0%BE%D0%B2%D0%B0%D1%8F_%D1%8D%D0%BA%D0%BE%D0%BD%D0%BE%D0%BC%D0%B8%D0%BA%D0%B0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7%D0%B5%D0%BC%D0%BB%D1%8F" TargetMode="External"/><Relationship Id="rId34" Type="http://schemas.openxmlformats.org/officeDocument/2006/relationships/hyperlink" Target="http://be5.biz/terms/a4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3%D0%BE%D1%81%D1%83%D0%B4%D0%B0%D1%80%D1%81%D1%82%D0%B2%D0%BE" TargetMode="External"/><Relationship Id="rId17" Type="http://schemas.openxmlformats.org/officeDocument/2006/relationships/chart" Target="charts/chart1.xml"/><Relationship Id="rId25" Type="http://schemas.openxmlformats.org/officeDocument/2006/relationships/hyperlink" Target="https://ru.wikipedia.org/wiki/XVIII_%D0%B2%D0%B5%D0%BA" TargetMode="External"/><Relationship Id="rId33" Type="http://schemas.openxmlformats.org/officeDocument/2006/relationships/hyperlink" Target="http://be5.biz/terms/c19.html" TargetMode="External"/><Relationship Id="rId38" Type="http://schemas.openxmlformats.org/officeDocument/2006/relationships/hyperlink" Target="https://vvs-info.ru/helpful_information/poleznaya-informatsiya/metody-mezhdunarodnoy-torgovli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C%D0%B5%D0%B6%D0%B4%D1%83%D0%BD%D0%B0%D1%80%D0%BE%D0%B4%D0%BD%D0%BE%D0%B5_%D1%80%D0%B0%D0%B7%D0%B4%D0%B5%D0%BB%D0%B5%D0%BD%D0%B8%D0%B5_%D1%82%D1%80%D1%83%D0%B4%D0%B0" TargetMode="External"/><Relationship Id="rId20" Type="http://schemas.openxmlformats.org/officeDocument/2006/relationships/hyperlink" Target="https://ru.wikipedia.org/wiki/%D0%A1%D1%82%D1%80%D0%B0%D0%BD%D0%B0" TargetMode="External"/><Relationship Id="rId29" Type="http://schemas.openxmlformats.org/officeDocument/2006/relationships/hyperlink" Target="https://ru.wikipedia.org/wiki/%D0%98%D1%82%D0%B0%D0%BB%D0%B8%D1%8F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4%D0%B5%D0%BD%D1%8C%D0%B3%D0%B8" TargetMode="External"/><Relationship Id="rId24" Type="http://schemas.openxmlformats.org/officeDocument/2006/relationships/hyperlink" Target="https://ru.wikipedia.org/wiki/XVI" TargetMode="External"/><Relationship Id="rId32" Type="http://schemas.openxmlformats.org/officeDocument/2006/relationships/hyperlink" Target="http://be5.biz/terms/c49.html" TargetMode="External"/><Relationship Id="rId37" Type="http://schemas.openxmlformats.org/officeDocument/2006/relationships/hyperlink" Target="https://lektsii.org/3-31177.html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A%D0%BE%D1%80%D0%BF%D0%BE%D1%80%D0%B0%D1%86%D0%B8%D1%8F" TargetMode="External"/><Relationship Id="rId23" Type="http://schemas.openxmlformats.org/officeDocument/2006/relationships/hyperlink" Target="https://ru.wikipedia.org/wiki/%D0%9C%D0%B8%D1%80%D0%BE%D0%B2%D0%BE%D0%B9_%D1%80%D1%8B%D0%BD%D0%BE%D0%BA" TargetMode="External"/><Relationship Id="rId28" Type="http://schemas.openxmlformats.org/officeDocument/2006/relationships/hyperlink" Target="https://ru.wikipedia.org/wiki/XII_%D0%B2%D0%B5%D0%BA" TargetMode="External"/><Relationship Id="rId36" Type="http://schemas.openxmlformats.org/officeDocument/2006/relationships/hyperlink" Target="https://studme.org/1571061920151/ekonomika/mirovoy_rynok" TargetMode="External"/><Relationship Id="rId10" Type="http://schemas.openxmlformats.org/officeDocument/2006/relationships/hyperlink" Target="https://ru.wikipedia.org/wiki/%D0%9F%D1%80%D0%B5%D0%B4%D0%BB%D0%BE%D0%B6%D0%B5%D0%BD%D0%B8%D0%B5_(%D1%8D%D0%BA%D0%BE%D0%BD%D0%BE%D0%BC%D0%B8%D0%BA%D0%B0)" TargetMode="External"/><Relationship Id="rId19" Type="http://schemas.openxmlformats.org/officeDocument/2006/relationships/hyperlink" Target="https://ru.wikipedia.org/wiki/%D0%92%D0%BD%D0%B5%D1%88%D0%BD%D1%8F%D1%8F_%D1%82%D0%BE%D1%80%D0%B3%D0%BE%D0%B2%D0%BB%D1%8F" TargetMode="External"/><Relationship Id="rId31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0%BB%D0%B0%D1%82%D1%91%D0%B6%D0%B5%D1%81%D0%BF%D0%BE%D1%81%D0%BE%D0%B1%D0%BD%D1%8B%D0%B9_%D1%81%D0%BF%D1%80%D0%BE%D1%81" TargetMode="External"/><Relationship Id="rId14" Type="http://schemas.openxmlformats.org/officeDocument/2006/relationships/hyperlink" Target="https://ru.wikipedia.org/wiki/%D0%9A%D0%BE%D0%BC%D0%BC%D0%B5%D1%80%D1%87%D0%B5%D1%81%D0%BA%D0%B0%D1%8F_%D0%BE%D1%80%D0%B3%D0%B0%D0%BD%D0%B8%D0%B7%D0%B0%D1%86%D0%B8%D1%8F" TargetMode="External"/><Relationship Id="rId22" Type="http://schemas.openxmlformats.org/officeDocument/2006/relationships/hyperlink" Target="https://ru.wikipedia.org/wiki/%D0%A2%D0%BE%D1%80%D0%B3%D0%BE%D0%B2%D0%BB%D1%8F" TargetMode="External"/><Relationship Id="rId27" Type="http://schemas.openxmlformats.org/officeDocument/2006/relationships/hyperlink" Target="https://ru.wikipedia.org/wiki/%D0%9D%D0%BE%D0%B2%D0%BE%D0%B5_%D0%B2%D1%80%D0%B5%D0%BC%D1%8F" TargetMode="External"/><Relationship Id="rId30" Type="http://schemas.openxmlformats.org/officeDocument/2006/relationships/image" Target="media/image1.jpeg"/><Relationship Id="rId35" Type="http://schemas.openxmlformats.org/officeDocument/2006/relationships/hyperlink" Target="http://www.iccwbo.ru/blog/2016/metody-mezhdunarodnoy-torgovli-osnovnye-i-sovremen/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мирового рынка.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BFE-4D49-B8C7-7D720298641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BFE-4D49-B8C7-7D720298641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9BFE-4D49-B8C7-7D720298641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9BFE-4D49-B8C7-7D720298641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9BFE-4D49-B8C7-7D720298641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9BFE-4D49-B8C7-7D7202986415}"/>
              </c:ext>
            </c:extLst>
          </c:dPt>
          <c:dLbls>
            <c:dLbl>
              <c:idx val="0"/>
              <c:layout>
                <c:manualLayout>
                  <c:x val="-9.0788950860309123E-2"/>
                  <c:y val="-0.1238176477940257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BFE-4D49-B8C7-7D7202986415}"/>
                </c:ext>
              </c:extLst>
            </c:dLbl>
            <c:dLbl>
              <c:idx val="5"/>
              <c:layout>
                <c:manualLayout>
                  <c:x val="1.0305118110236136E-2"/>
                  <c:y val="1.037526559180102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BFE-4D49-B8C7-7D720298641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Экспорт товаров</c:v>
                </c:pt>
                <c:pt idx="1">
                  <c:v>Кредиты</c:v>
                </c:pt>
                <c:pt idx="2">
                  <c:v>ПИИ</c:v>
                </c:pt>
                <c:pt idx="3">
                  <c:v>Экспорт услуг</c:v>
                </c:pt>
                <c:pt idx="4">
                  <c:v>Перевод мигрантов</c:v>
                </c:pt>
                <c:pt idx="5">
                  <c:v>Портфельные инвестиции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0.64</c:v>
                </c:pt>
                <c:pt idx="1">
                  <c:v>0.17</c:v>
                </c:pt>
                <c:pt idx="2">
                  <c:v>0.09</c:v>
                </c:pt>
                <c:pt idx="3">
                  <c:v>0.05</c:v>
                </c:pt>
                <c:pt idx="4">
                  <c:v>0.03</c:v>
                </c:pt>
                <c:pt idx="5">
                  <c:v>0.02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9BFE-4D49-B8C7-7D7202986415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4DB0B-59C3-4122-9736-6975023AC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4862</Words>
  <Characters>27718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</cp:revision>
  <dcterms:created xsi:type="dcterms:W3CDTF">2020-04-29T17:52:00Z</dcterms:created>
  <dcterms:modified xsi:type="dcterms:W3CDTF">2020-05-07T10:02:00Z</dcterms:modified>
</cp:coreProperties>
</file>