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43" w:rsidRDefault="00E3633F" w:rsidP="00626C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b/>
          <w:sz w:val="28"/>
          <w:szCs w:val="28"/>
        </w:rPr>
        <w:t>Формирование связной речи детей дошкольного возраста посредством наглядного моделирования</w:t>
      </w:r>
    </w:p>
    <w:p w:rsidR="00E3633F" w:rsidRDefault="00E3633F" w:rsidP="00E363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Сидорова А.А.</w:t>
      </w:r>
    </w:p>
    <w:p w:rsidR="00E3633F" w:rsidRDefault="00E3633F" w:rsidP="00E363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Научный руководитель – канд. пед. наук. доцент Мерзон Е.Е.</w:t>
      </w:r>
    </w:p>
    <w:p w:rsidR="007E7839" w:rsidRPr="00E3633F" w:rsidRDefault="00E3633F" w:rsidP="00E3633F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 mail – anna.kurkina123@yandex.ru</w:t>
      </w:r>
    </w:p>
    <w:p w:rsidR="00004E93" w:rsidRPr="007E7839" w:rsidRDefault="00004E93" w:rsidP="00626C8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Анализ литературных источников позволил нам говорить о ведущей роли связной речи в личностном развитии детей дошкольного возраста. Вместе с тем овладение связной речью требует специального речевого воспитания, включающее в себя специальные условия, методы и средства. Поэтому было организовано и проведено опытно-экспериментальное исследование, проходящее в несколько этапов:</w:t>
      </w:r>
    </w:p>
    <w:p w:rsidR="00004E93" w:rsidRPr="007E7839" w:rsidRDefault="00004E93" w:rsidP="00626C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>1 эта</w:t>
      </w:r>
      <w:r w:rsidR="007E7839">
        <w:rPr>
          <w:rFonts w:ascii="Times New Roman" w:eastAsia="Calibri" w:hAnsi="Times New Roman" w:cs="Times New Roman"/>
          <w:noProof/>
          <w:sz w:val="28"/>
          <w:szCs w:val="28"/>
        </w:rPr>
        <w:t>п – констатирующий эксперим</w:t>
      </w: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>е</w:t>
      </w:r>
      <w:r w:rsidR="007E7839">
        <w:rPr>
          <w:rFonts w:ascii="Times New Roman" w:eastAsia="Calibri" w:hAnsi="Times New Roman" w:cs="Times New Roman"/>
          <w:noProof/>
          <w:sz w:val="28"/>
          <w:szCs w:val="28"/>
        </w:rPr>
        <w:t>н</w:t>
      </w: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 xml:space="preserve">т –  организация и проведение исследования уровня сформированности связной речи у детей дошкольного возраста в начале эксперимента. </w:t>
      </w:r>
    </w:p>
    <w:p w:rsidR="00004E93" w:rsidRPr="007E7839" w:rsidRDefault="00004E93" w:rsidP="00626C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>2 этап – формирующий эксперимент – организация и проведение экспериментальной работы по развитию связной речи у дошкольников с помощью наглядного моделирования.</w:t>
      </w:r>
    </w:p>
    <w:p w:rsidR="00004E93" w:rsidRPr="007E7839" w:rsidRDefault="00004E9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eastAsia="Calibri" w:hAnsi="Times New Roman" w:cs="Times New Roman"/>
          <w:noProof/>
          <w:sz w:val="28"/>
          <w:szCs w:val="28"/>
        </w:rPr>
        <w:t xml:space="preserve">3 этап – контрольный эксперимента – выявление эффективности проведенной экспериментальной работы по развитию связной речи у детей дошкольного возраста в конце эксперимента.  </w:t>
      </w:r>
    </w:p>
    <w:p w:rsidR="00004E93" w:rsidRPr="007E7839" w:rsidRDefault="00004E93" w:rsidP="00626C8E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База и выборка исследования.</w:t>
      </w:r>
      <w:r w:rsidR="003C2068" w:rsidRPr="007E78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7839">
        <w:rPr>
          <w:rFonts w:ascii="Times New Roman" w:hAnsi="Times New Roman" w:cs="Times New Roman"/>
          <w:sz w:val="28"/>
          <w:szCs w:val="28"/>
        </w:rPr>
        <w:t xml:space="preserve">Опытно-экспериментальное исследование проводилось нами на базе МБДОУ № 35 «Березка» с октября 2019 года по май 2020 года. В эксперименте участвовали дети старшей группы в возрасте 5-6 лет в количестве 50 человек. </w:t>
      </w:r>
      <w:r w:rsidRPr="007E7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Вся выборка была разделена на две подгруппы по 25 человек в каждой группе: экспериментальная группа – принявшая участие в экспериментальной работе по формированию связной речи посредством наглядного моделирования; контрольная группа – не участвующая в экспериментальной программе. </w:t>
      </w:r>
    </w:p>
    <w:p w:rsidR="00004E93" w:rsidRPr="007E7839" w:rsidRDefault="00004E93" w:rsidP="00626C8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Целью констатирующего эксперимента</w:t>
      </w:r>
      <w:r w:rsidRPr="007E7839">
        <w:rPr>
          <w:rFonts w:ascii="Times New Roman" w:hAnsi="Times New Roman" w:cs="Times New Roman"/>
          <w:sz w:val="28"/>
          <w:szCs w:val="28"/>
        </w:rPr>
        <w:t xml:space="preserve"> является выявление уровня сформированности связной речи детей дошкольного возраста посредством </w:t>
      </w:r>
      <w:r w:rsidRPr="007E7839">
        <w:rPr>
          <w:rFonts w:ascii="Times New Roman" w:hAnsi="Times New Roman" w:cs="Times New Roman"/>
          <w:sz w:val="28"/>
          <w:szCs w:val="28"/>
        </w:rPr>
        <w:lastRenderedPageBreak/>
        <w:t>наглядного моделирования.</w:t>
      </w:r>
    </w:p>
    <w:p w:rsidR="00004E93" w:rsidRPr="007E7839" w:rsidRDefault="00004E93" w:rsidP="00626C8E">
      <w:pPr>
        <w:widowControl w:val="0"/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В соответствии с этой целью были определены следующие задачи:</w:t>
      </w:r>
      <w:r w:rsidRPr="007E7839">
        <w:rPr>
          <w:rFonts w:ascii="Times New Roman" w:hAnsi="Times New Roman" w:cs="Times New Roman"/>
          <w:sz w:val="28"/>
          <w:szCs w:val="28"/>
        </w:rPr>
        <w:br/>
        <w:t>1. Выбрать банк методик для изучения уровня сформированности связной речи детей дошкольного возраста посредством наглядного моделирования.</w:t>
      </w:r>
      <w:r w:rsidRPr="007E7839">
        <w:rPr>
          <w:rFonts w:ascii="Times New Roman" w:hAnsi="Times New Roman" w:cs="Times New Roman"/>
          <w:sz w:val="28"/>
          <w:szCs w:val="28"/>
        </w:rPr>
        <w:br/>
        <w:t>2. Определить уровень сформированности связной речи детей дошкольного возраста посредством наглядного моделирования.</w:t>
      </w:r>
    </w:p>
    <w:p w:rsidR="00004E93" w:rsidRPr="007E7839" w:rsidRDefault="00004E93" w:rsidP="00626C8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3. Подвести итоги констатирующего эксперимента.</w:t>
      </w:r>
    </w:p>
    <w:p w:rsidR="00CB4859" w:rsidRPr="007E7839" w:rsidRDefault="00004E93" w:rsidP="00626C8E">
      <w:pPr>
        <w:widowControl w:val="0"/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7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оценки сформированности диалогической речи у дошкольников была использована </w:t>
      </w:r>
      <w:r w:rsidRPr="007E7839">
        <w:rPr>
          <w:rFonts w:ascii="Times New Roman" w:eastAsia="Calibri" w:hAnsi="Times New Roman" w:cs="Times New Roman"/>
          <w:sz w:val="28"/>
          <w:szCs w:val="28"/>
        </w:rPr>
        <w:t xml:space="preserve">методика </w:t>
      </w:r>
      <w:r w:rsidRPr="007E7839">
        <w:rPr>
          <w:rFonts w:ascii="Times New Roman" w:eastAsia="Calibri" w:hAnsi="Times New Roman" w:cs="Times New Roman"/>
          <w:color w:val="000000"/>
          <w:sz w:val="28"/>
          <w:szCs w:val="28"/>
        </w:rPr>
        <w:t>Р.Е. Левиной и М.И. Лисиной.</w:t>
      </w:r>
    </w:p>
    <w:p w:rsidR="000A2E88" w:rsidRPr="007E7839" w:rsidRDefault="000A2E88" w:rsidP="00626C8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 xml:space="preserve">Констатирующий эксперимент показал, что у детей наблюдается оптимальный уровень развития диалогической речи. Оценка связной монологической речи проводилась по трем критериям: смысловая целостность, лексико-грамматическое оформление, самостоятельность выполнения. Дошкольники в большинстве случаев при пересказе получили средние оценки. При составлении рассказа по сюжетным картинкам и на основе личного опыта, многие дети получили средние и низкие оценки. При составлении описательного рассказа, дети получили средние оценки. Дети не в полном объеме смогли передать смысл сказок и рассказов, наблюдались смысловые пропуски, непоследовательность пересказа, искажение смысла, Не все дошкольники оформляли свои рассказы грамматически и лексически правильно, им требовалась подсказка экспериментатора в виде дополнительных и наводящих вопросов. </w:t>
      </w:r>
    </w:p>
    <w:p w:rsidR="00D70D35" w:rsidRPr="007E7839" w:rsidRDefault="00D70D35" w:rsidP="00626C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Цель формирующего эксперимента</w:t>
      </w:r>
      <w:r w:rsidRPr="007E7839">
        <w:rPr>
          <w:rFonts w:ascii="Times New Roman" w:hAnsi="Times New Roman" w:cs="Times New Roman"/>
          <w:sz w:val="28"/>
          <w:szCs w:val="28"/>
        </w:rPr>
        <w:t xml:space="preserve"> – организация и проведение коррекционно-развивающей работы по развитию связной речи у дошкольников.</w:t>
      </w:r>
    </w:p>
    <w:p w:rsidR="00D70D35" w:rsidRPr="007E7839" w:rsidRDefault="00D70D35" w:rsidP="00626C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Задачи формирующего эксперимента:</w:t>
      </w:r>
    </w:p>
    <w:p w:rsidR="00D70D35" w:rsidRPr="007E7839" w:rsidRDefault="00D70D35" w:rsidP="00626C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1.Разработать программу развития связной речи у дошкольников.</w:t>
      </w:r>
    </w:p>
    <w:p w:rsidR="00D70D35" w:rsidRPr="007E7839" w:rsidRDefault="00D70D35" w:rsidP="00626C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2.Апробировать программу развития связной речи у дошкольников.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 xml:space="preserve">Формирующий эксперимент проходит три месяца в период с ноября </w:t>
      </w:r>
      <w:r w:rsidRPr="007E7839">
        <w:rPr>
          <w:rFonts w:ascii="Times New Roman" w:hAnsi="Times New Roman" w:cs="Times New Roman"/>
          <w:sz w:val="28"/>
          <w:szCs w:val="28"/>
        </w:rPr>
        <w:lastRenderedPageBreak/>
        <w:t>2019</w:t>
      </w:r>
      <w:r w:rsidR="00626C8E">
        <w:rPr>
          <w:rFonts w:ascii="Times New Roman" w:hAnsi="Times New Roman" w:cs="Times New Roman"/>
          <w:sz w:val="28"/>
          <w:szCs w:val="28"/>
        </w:rPr>
        <w:t xml:space="preserve"> </w:t>
      </w:r>
      <w:r w:rsidRPr="007E7839">
        <w:rPr>
          <w:rFonts w:ascii="Times New Roman" w:hAnsi="Times New Roman" w:cs="Times New Roman"/>
          <w:sz w:val="28"/>
          <w:szCs w:val="28"/>
        </w:rPr>
        <w:t>г</w:t>
      </w:r>
      <w:r w:rsidR="00626C8E">
        <w:rPr>
          <w:rFonts w:ascii="Times New Roman" w:hAnsi="Times New Roman" w:cs="Times New Roman"/>
          <w:sz w:val="28"/>
          <w:szCs w:val="28"/>
        </w:rPr>
        <w:t>.</w:t>
      </w:r>
      <w:r w:rsidRPr="007E7839">
        <w:rPr>
          <w:rFonts w:ascii="Times New Roman" w:hAnsi="Times New Roman" w:cs="Times New Roman"/>
          <w:sz w:val="28"/>
          <w:szCs w:val="28"/>
        </w:rPr>
        <w:t xml:space="preserve"> по февраль 2020</w:t>
      </w:r>
      <w:r w:rsidR="00626C8E">
        <w:rPr>
          <w:rFonts w:ascii="Times New Roman" w:hAnsi="Times New Roman" w:cs="Times New Roman"/>
          <w:sz w:val="28"/>
          <w:szCs w:val="28"/>
        </w:rPr>
        <w:t xml:space="preserve"> </w:t>
      </w:r>
      <w:r w:rsidRPr="007E7839">
        <w:rPr>
          <w:rFonts w:ascii="Times New Roman" w:hAnsi="Times New Roman" w:cs="Times New Roman"/>
          <w:sz w:val="28"/>
          <w:szCs w:val="28"/>
        </w:rPr>
        <w:t xml:space="preserve">г. Участниками формирующего эксперимента стали дошкольники экспериментальной группы. 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 xml:space="preserve">На основе методических разработок Л.В. Лебедевой, И.В. Козиной, Т.В. Кулаковой, </w:t>
      </w:r>
      <w:r w:rsidRPr="007E7839">
        <w:rPr>
          <w:rFonts w:ascii="Times New Roman" w:hAnsi="Times New Roman" w:cs="Times New Roman"/>
          <w:noProof/>
          <w:sz w:val="28"/>
          <w:szCs w:val="28"/>
        </w:rPr>
        <w:t>В.К.Воробьевой и Т.А.Ткаченко</w:t>
      </w:r>
      <w:r w:rsidRPr="007E7839">
        <w:rPr>
          <w:rFonts w:ascii="Times New Roman" w:hAnsi="Times New Roman" w:cs="Times New Roman"/>
          <w:sz w:val="28"/>
          <w:szCs w:val="28"/>
        </w:rPr>
        <w:t xml:space="preserve"> была разработана программа по развитию связной речи у детей старшего дошкольного возраста с использованием наглядного моделирования. 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Цель программы</w:t>
      </w:r>
      <w:r w:rsidRPr="007E7839">
        <w:rPr>
          <w:rFonts w:ascii="Times New Roman" w:hAnsi="Times New Roman" w:cs="Times New Roman"/>
          <w:sz w:val="28"/>
          <w:szCs w:val="28"/>
        </w:rPr>
        <w:t xml:space="preserve"> – создать условия для повышения уровня сформированности связной речи у дошкольников детей старшего дошкольного возраста.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839">
        <w:rPr>
          <w:rFonts w:ascii="Times New Roman" w:hAnsi="Times New Roman" w:cs="Times New Roman"/>
          <w:i/>
          <w:sz w:val="28"/>
          <w:szCs w:val="28"/>
        </w:rPr>
        <w:t>Задачи программы: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1.Повышать уровень развития связной диалогической и монологической речи у детей старшего дошкольного возраста.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2.Способстсвовать формированию умения у старших дошкольников логически и последовательно пересказывать, составлять сюжетные и описательные рассказы, рассказы на основе личного опыта.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3. Способствовать развитию связного высказывания при составлении рассказа по картинке, серии сюжетных картинок, описательного характера, из личного опыта, на свободную тему.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4.Учить старших дошкольников грамматически и лексически правильно составлять высказывания и рассказы, пересказывать.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5.Учить детей самостоятельности при работе над речевыми высказываниями.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6.Расширять словарный запас.</w:t>
      </w:r>
    </w:p>
    <w:p w:rsidR="00D70D35" w:rsidRPr="007E7839" w:rsidRDefault="00D70D35" w:rsidP="00626C8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Основные средства и методы развития связной речи, применяемые в процессе формирующего эксперимента: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пересказ;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составление описательного рассказа;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составление рассказа  на основе личного опыта;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составление рассказа  по картинке;</w:t>
      </w:r>
    </w:p>
    <w:p w:rsidR="00D70D35" w:rsidRPr="007E7839" w:rsidRDefault="00D70D35" w:rsidP="00626C8E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беседа (вопрос-ответ).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проведения данных занятий мы ожидаем следующих результатов:</w:t>
      </w:r>
    </w:p>
    <w:p w:rsidR="007E7839" w:rsidRPr="007E7839" w:rsidRDefault="007E7839" w:rsidP="00626C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>1.У детей сформировано умение вести диалог, задавать и отвечать на вопросы.</w:t>
      </w:r>
    </w:p>
    <w:p w:rsidR="007E7839" w:rsidRPr="007E7839" w:rsidRDefault="007E7839" w:rsidP="00626C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>2.У детей сформировано умение составлять законченное высказывание на уровне фразы.</w:t>
      </w:r>
    </w:p>
    <w:p w:rsidR="007E7839" w:rsidRPr="007E7839" w:rsidRDefault="007E7839" w:rsidP="00626C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 xml:space="preserve">3.У детей сформировано умение </w:t>
      </w:r>
      <w:r w:rsidRPr="007E7839">
        <w:rPr>
          <w:rFonts w:ascii="Times New Roman" w:hAnsi="Times New Roman" w:cs="Times New Roman"/>
          <w:sz w:val="28"/>
          <w:szCs w:val="28"/>
        </w:rPr>
        <w:t>устанавливать лексико-смысловые отношения между предметами и переносить их в виде законченной фразы-высказывания.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 xml:space="preserve">4.У детей сформировано умение пересказывать текст по памяти, не теряя его смысл и логической целостности. 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5.У детей сформировано умение составлять рассказа по картинке.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6.У детей сформировано умение составлять рассказа на основе личного опыта.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7.У детей сформировано умение составлять описательный рассказ по картинке или по предмету.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>8.У детей сформирована самостоятельная монологическая речь.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>9.У детей сформировано умение лексически и грамматически правильно оформлять составленный рассказа или пересказ.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 xml:space="preserve">10.У детей расширяется словарный запас, развивается творческое воображение. </w:t>
      </w:r>
    </w:p>
    <w:p w:rsidR="007E7839" w:rsidRPr="007E7839" w:rsidRDefault="007E7839" w:rsidP="00626C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 основе коррекционно-развивающей работы с дошкольниками с использованием наглядных моделей будет эффективно формироваться связная речь, вместе с тем у них развиваются такие речевые навыки, как умение отвечать на вопросы и задавать их, слушать и понимать речь собеседника, вступать в диалог; развивается монологическая речь, появляются навыки логического пересказа, составления связного сюжетного и описательного рассказа, рассказа на основе личных переживаний и опыта.  </w:t>
      </w:r>
    </w:p>
    <w:p w:rsidR="00626C8E" w:rsidRPr="00E3633F" w:rsidRDefault="00D70D35" w:rsidP="00E3633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выявления эффективности проведенной экспериментальной работы по развитию связной речи у дошкольников был проведен </w:t>
      </w:r>
      <w:r w:rsidRPr="007E78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контрольный эксперимент, с применением тех же диагностических методик. </w:t>
      </w:r>
    </w:p>
    <w:p w:rsidR="00626C8E" w:rsidRPr="00626C8E" w:rsidRDefault="00626C8E" w:rsidP="00626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C8E">
        <w:rPr>
          <w:rFonts w:ascii="Times New Roman" w:hAnsi="Times New Roman" w:cs="Times New Roman"/>
          <w:i/>
          <w:sz w:val="28"/>
          <w:szCs w:val="28"/>
        </w:rPr>
        <w:t>Цель контрольного эксперимента</w:t>
      </w:r>
      <w:r w:rsidRPr="00626C8E">
        <w:rPr>
          <w:rFonts w:ascii="Times New Roman" w:hAnsi="Times New Roman" w:cs="Times New Roman"/>
          <w:sz w:val="28"/>
          <w:szCs w:val="28"/>
        </w:rPr>
        <w:t xml:space="preserve"> рассмотреть динамику формирования связной речи детей дошкольного возраста посредством моделирования.</w:t>
      </w:r>
    </w:p>
    <w:p w:rsidR="007E7839" w:rsidRPr="00626C8E" w:rsidRDefault="00626C8E" w:rsidP="00626C8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6C8E"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контрольного эксперимента</w:t>
      </w:r>
      <w:r w:rsidRPr="00626C8E">
        <w:rPr>
          <w:rFonts w:ascii="Times New Roman" w:hAnsi="Times New Roman" w:cs="Times New Roman"/>
          <w:i/>
          <w:sz w:val="28"/>
          <w:szCs w:val="28"/>
        </w:rPr>
        <w:t>:</w:t>
      </w:r>
      <w:r w:rsidRPr="00626C8E">
        <w:rPr>
          <w:rFonts w:ascii="Times New Roman" w:hAnsi="Times New Roman" w:cs="Times New Roman"/>
          <w:sz w:val="28"/>
          <w:szCs w:val="28"/>
          <w:u w:val="single"/>
        </w:rPr>
        <w:br/>
      </w:r>
      <w:r w:rsidRPr="00626C8E">
        <w:rPr>
          <w:rFonts w:ascii="Times New Roman" w:hAnsi="Times New Roman" w:cs="Times New Roman"/>
          <w:sz w:val="28"/>
          <w:szCs w:val="28"/>
        </w:rPr>
        <w:t xml:space="preserve">1. Определить уровень развития </w:t>
      </w:r>
      <w:r>
        <w:rPr>
          <w:rFonts w:ascii="Times New Roman" w:hAnsi="Times New Roman" w:cs="Times New Roman"/>
          <w:sz w:val="28"/>
          <w:szCs w:val="28"/>
        </w:rPr>
        <w:t xml:space="preserve">связной речи посредством моделирования </w:t>
      </w:r>
      <w:r w:rsidRPr="00626C8E">
        <w:rPr>
          <w:rFonts w:ascii="Times New Roman" w:hAnsi="Times New Roman" w:cs="Times New Roman"/>
          <w:sz w:val="28"/>
          <w:szCs w:val="28"/>
        </w:rPr>
        <w:t>по методике констатирующего эксперимента.</w:t>
      </w:r>
      <w:r w:rsidRPr="00626C8E">
        <w:rPr>
          <w:rFonts w:ascii="Times New Roman" w:hAnsi="Times New Roman" w:cs="Times New Roman"/>
          <w:sz w:val="28"/>
          <w:szCs w:val="28"/>
        </w:rPr>
        <w:br/>
        <w:t>2. Сопоставить итоги констатирующего и контрольного эксперимента.</w:t>
      </w:r>
    </w:p>
    <w:p w:rsidR="00CB4859" w:rsidRPr="007E7839" w:rsidRDefault="007E7839" w:rsidP="00626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hAnsi="Times New Roman" w:cs="Times New Roman"/>
          <w:sz w:val="28"/>
          <w:szCs w:val="28"/>
        </w:rPr>
        <w:t>В результате в конце эксперимента после провед</w:t>
      </w:r>
      <w:r w:rsidR="00626C8E">
        <w:rPr>
          <w:rFonts w:ascii="Times New Roman" w:hAnsi="Times New Roman" w:cs="Times New Roman"/>
          <w:sz w:val="28"/>
          <w:szCs w:val="28"/>
        </w:rPr>
        <w:t>ения экспериментальной работы есть</w:t>
      </w:r>
      <w:r w:rsidRPr="007E7839">
        <w:rPr>
          <w:rFonts w:ascii="Times New Roman" w:hAnsi="Times New Roman" w:cs="Times New Roman"/>
          <w:sz w:val="28"/>
          <w:szCs w:val="28"/>
        </w:rPr>
        <w:t xml:space="preserve"> изменения в развитии связной речи у  дошкольников. Дети стали более уверенно составлять рассказы по картинкам, на основе личного опыта, описательные рассказы, пересказывать; наблюдалось меньше грамматических и лексических ошибок; повысилась самостоятельность при формировании предложений, рассказов. Дети стали меньше пропускаться смысловые звенья и искажать смысл текста при пересказе и составлении рассказов. Дети стали грамматически и лексически правильно оформлять свои пересказы и рассказы.</w:t>
      </w:r>
    </w:p>
    <w:p w:rsidR="005F3343" w:rsidRPr="007E7839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83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гипотеза исследования о том, что развитие связной речи у детей дошкольного возраста будет проходить успешно, если будет </w:t>
      </w:r>
      <w:r w:rsidRPr="007E7839">
        <w:rPr>
          <w:rFonts w:ascii="Times New Roman" w:hAnsi="Times New Roman" w:cs="Times New Roman"/>
          <w:sz w:val="28"/>
          <w:szCs w:val="28"/>
        </w:rPr>
        <w:t>использоваться метод наглядного моделирования, подтвердилась.</w:t>
      </w: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626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5F3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5F3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Pr="005F3343" w:rsidRDefault="005F3343" w:rsidP="005F3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343" w:rsidRDefault="005F3343" w:rsidP="005F3343">
      <w:pPr>
        <w:ind w:firstLine="708"/>
      </w:pPr>
    </w:p>
    <w:sectPr w:rsidR="005F3343" w:rsidSect="00C7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098" w:rsidRDefault="00486098" w:rsidP="000A2E88">
      <w:pPr>
        <w:spacing w:after="0" w:line="240" w:lineRule="auto"/>
      </w:pPr>
      <w:r>
        <w:separator/>
      </w:r>
    </w:p>
  </w:endnote>
  <w:endnote w:type="continuationSeparator" w:id="1">
    <w:p w:rsidR="00486098" w:rsidRDefault="00486098" w:rsidP="000A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098" w:rsidRDefault="00486098" w:rsidP="000A2E88">
      <w:pPr>
        <w:spacing w:after="0" w:line="240" w:lineRule="auto"/>
      </w:pPr>
      <w:r>
        <w:separator/>
      </w:r>
    </w:p>
  </w:footnote>
  <w:footnote w:type="continuationSeparator" w:id="1">
    <w:p w:rsidR="00486098" w:rsidRDefault="00486098" w:rsidP="000A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4F58"/>
    <w:multiLevelType w:val="hybridMultilevel"/>
    <w:tmpl w:val="36721ED6"/>
    <w:lvl w:ilvl="0" w:tplc="73586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DE71BC"/>
    <w:multiLevelType w:val="hybridMultilevel"/>
    <w:tmpl w:val="10D2D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343"/>
    <w:rsid w:val="00004E93"/>
    <w:rsid w:val="000A2E88"/>
    <w:rsid w:val="00173AD5"/>
    <w:rsid w:val="0025680F"/>
    <w:rsid w:val="003C2068"/>
    <w:rsid w:val="00467777"/>
    <w:rsid w:val="00486098"/>
    <w:rsid w:val="004B789A"/>
    <w:rsid w:val="005F3343"/>
    <w:rsid w:val="00626C8E"/>
    <w:rsid w:val="007E7839"/>
    <w:rsid w:val="00AE5023"/>
    <w:rsid w:val="00C71EFB"/>
    <w:rsid w:val="00CB4859"/>
    <w:rsid w:val="00CE5DD9"/>
    <w:rsid w:val="00D70D35"/>
    <w:rsid w:val="00E3633F"/>
    <w:rsid w:val="00F1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F3343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C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0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A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2E88"/>
  </w:style>
  <w:style w:type="paragraph" w:styleId="a9">
    <w:name w:val="footer"/>
    <w:basedOn w:val="a"/>
    <w:link w:val="aa"/>
    <w:uiPriority w:val="99"/>
    <w:semiHidden/>
    <w:unhideWhenUsed/>
    <w:rsid w:val="000A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2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6F3C-AF51-4349-995E-F033897E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2020-05-08T10:47:00Z</dcterms:created>
  <dcterms:modified xsi:type="dcterms:W3CDTF">2020-06-01T09:20:00Z</dcterms:modified>
</cp:coreProperties>
</file>