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948" w:rsidRPr="00FD7948" w:rsidRDefault="00FD7948" w:rsidP="00FD7948">
      <w:pPr>
        <w:pStyle w:val="a3"/>
        <w:spacing w:before="0" w:beforeAutospacing="0" w:after="0" w:afterAutospacing="0" w:line="360" w:lineRule="auto"/>
        <w:jc w:val="both"/>
        <w:rPr>
          <w:sz w:val="28"/>
          <w:szCs w:val="28"/>
        </w:rPr>
      </w:pPr>
      <w:r w:rsidRPr="00FD7948">
        <w:rPr>
          <w:sz w:val="28"/>
          <w:szCs w:val="28"/>
        </w:rPr>
        <w:t>УДК 372.3</w:t>
      </w:r>
    </w:p>
    <w:p w:rsidR="00FD7948" w:rsidRPr="00FD7948" w:rsidRDefault="00FD7948" w:rsidP="005F6A2B">
      <w:pPr>
        <w:pStyle w:val="a3"/>
        <w:spacing w:before="0" w:beforeAutospacing="0" w:after="0" w:afterAutospacing="0" w:line="360" w:lineRule="auto"/>
        <w:jc w:val="center"/>
        <w:rPr>
          <w:b/>
          <w:sz w:val="28"/>
          <w:szCs w:val="28"/>
        </w:rPr>
      </w:pPr>
      <w:r w:rsidRPr="00FD7948">
        <w:rPr>
          <w:b/>
          <w:sz w:val="28"/>
          <w:szCs w:val="28"/>
        </w:rPr>
        <w:t>ОСОБЕННОСТИ ФОРМИРОВАНИЯ ПРЕДСТАВЛЕНИЙ СТАРШИХ ДОШКОЛЬНИКОВ О ПРОФЕССИЯХ НА ЦЕЛЕВЫХ ПРОГУЛКАХ И ЭКСКУРСИЯХ</w:t>
      </w:r>
    </w:p>
    <w:p w:rsidR="00FD7948" w:rsidRDefault="00FD7948" w:rsidP="00FD7948">
      <w:pPr>
        <w:pStyle w:val="a3"/>
        <w:spacing w:before="0" w:beforeAutospacing="0" w:after="0" w:afterAutospacing="0" w:line="360" w:lineRule="auto"/>
        <w:ind w:firstLine="709"/>
        <w:jc w:val="right"/>
        <w:rPr>
          <w:b/>
          <w:sz w:val="28"/>
          <w:szCs w:val="28"/>
        </w:rPr>
      </w:pPr>
      <w:proofErr w:type="spellStart"/>
      <w:r>
        <w:rPr>
          <w:b/>
          <w:sz w:val="28"/>
          <w:szCs w:val="28"/>
        </w:rPr>
        <w:t>Масюкова</w:t>
      </w:r>
      <w:proofErr w:type="spellEnd"/>
      <w:r>
        <w:rPr>
          <w:b/>
          <w:sz w:val="28"/>
          <w:szCs w:val="28"/>
        </w:rPr>
        <w:t xml:space="preserve"> Татьяна Анатольевна</w:t>
      </w:r>
    </w:p>
    <w:p w:rsidR="00FD7948" w:rsidRDefault="00FD7948" w:rsidP="00FD7948">
      <w:pPr>
        <w:pStyle w:val="a3"/>
        <w:spacing w:before="0" w:beforeAutospacing="0" w:after="0" w:afterAutospacing="0" w:line="360" w:lineRule="auto"/>
        <w:ind w:firstLine="709"/>
        <w:jc w:val="right"/>
        <w:rPr>
          <w:sz w:val="28"/>
          <w:szCs w:val="28"/>
        </w:rPr>
      </w:pPr>
      <w:r w:rsidRPr="00FD7948">
        <w:rPr>
          <w:sz w:val="28"/>
          <w:szCs w:val="28"/>
        </w:rPr>
        <w:t xml:space="preserve">студент </w:t>
      </w:r>
    </w:p>
    <w:p w:rsidR="00667D57" w:rsidRPr="00F05E82" w:rsidRDefault="00667D57" w:rsidP="00667D57">
      <w:pPr>
        <w:spacing w:after="0"/>
        <w:ind w:firstLine="709"/>
        <w:jc w:val="right"/>
        <w:rPr>
          <w:rFonts w:ascii="Times New Roman" w:eastAsia="Times New Roman" w:hAnsi="Times New Roman" w:cs="Times New Roman"/>
          <w:sz w:val="28"/>
          <w:szCs w:val="28"/>
        </w:rPr>
      </w:pPr>
      <w:r w:rsidRPr="00F05E82">
        <w:rPr>
          <w:rFonts w:ascii="Times New Roman" w:eastAsia="Times New Roman" w:hAnsi="Times New Roman" w:cs="Times New Roman"/>
          <w:sz w:val="28"/>
          <w:szCs w:val="28"/>
        </w:rPr>
        <w:t>«Забайкальский государственный университет»</w:t>
      </w:r>
    </w:p>
    <w:p w:rsidR="00667D57" w:rsidRPr="00F05E82" w:rsidRDefault="00667D57" w:rsidP="00667D57">
      <w:pPr>
        <w:spacing w:after="0"/>
        <w:ind w:firstLine="709"/>
        <w:jc w:val="right"/>
        <w:rPr>
          <w:rFonts w:ascii="Times New Roman" w:eastAsia="Times New Roman" w:hAnsi="Times New Roman" w:cs="Times New Roman"/>
          <w:sz w:val="28"/>
          <w:szCs w:val="28"/>
        </w:rPr>
      </w:pPr>
      <w:r w:rsidRPr="00F05E82">
        <w:rPr>
          <w:rFonts w:ascii="Times New Roman" w:eastAsia="Times New Roman" w:hAnsi="Times New Roman" w:cs="Times New Roman"/>
          <w:sz w:val="28"/>
          <w:szCs w:val="28"/>
        </w:rPr>
        <w:t>( ФГБОУ ВПО «</w:t>
      </w:r>
      <w:proofErr w:type="spellStart"/>
      <w:r w:rsidRPr="00F05E82">
        <w:rPr>
          <w:rFonts w:ascii="Times New Roman" w:eastAsia="Times New Roman" w:hAnsi="Times New Roman" w:cs="Times New Roman"/>
          <w:sz w:val="28"/>
          <w:szCs w:val="28"/>
        </w:rPr>
        <w:t>ЗабГУ</w:t>
      </w:r>
      <w:proofErr w:type="spellEnd"/>
      <w:r w:rsidRPr="00F05E82">
        <w:rPr>
          <w:rFonts w:ascii="Times New Roman" w:eastAsia="Times New Roman" w:hAnsi="Times New Roman" w:cs="Times New Roman"/>
          <w:sz w:val="28"/>
          <w:szCs w:val="28"/>
        </w:rPr>
        <w:t>»)</w:t>
      </w:r>
    </w:p>
    <w:p w:rsidR="00667D57" w:rsidRPr="00F05E82" w:rsidRDefault="00667D57" w:rsidP="00667D57">
      <w:pPr>
        <w:spacing w:after="0"/>
        <w:ind w:firstLine="709"/>
        <w:jc w:val="right"/>
        <w:rPr>
          <w:rFonts w:ascii="Times New Roman" w:eastAsia="Times New Roman" w:hAnsi="Times New Roman" w:cs="Times New Roman"/>
          <w:sz w:val="28"/>
          <w:szCs w:val="28"/>
        </w:rPr>
      </w:pPr>
      <w:r w:rsidRPr="00F05E82">
        <w:rPr>
          <w:rFonts w:ascii="Times New Roman" w:eastAsia="Times New Roman" w:hAnsi="Times New Roman" w:cs="Times New Roman"/>
          <w:sz w:val="28"/>
          <w:szCs w:val="28"/>
        </w:rPr>
        <w:t>Психолого-педагогический факультет</w:t>
      </w:r>
    </w:p>
    <w:p w:rsidR="00667D57" w:rsidRPr="00F05E82" w:rsidRDefault="00667D57" w:rsidP="00667D57">
      <w:pPr>
        <w:spacing w:after="0"/>
        <w:ind w:firstLine="709"/>
        <w:jc w:val="right"/>
        <w:rPr>
          <w:rFonts w:ascii="Times New Roman" w:eastAsia="Times New Roman" w:hAnsi="Times New Roman" w:cs="Times New Roman"/>
          <w:sz w:val="28"/>
          <w:szCs w:val="28"/>
        </w:rPr>
      </w:pPr>
      <w:r w:rsidRPr="00F05E82">
        <w:rPr>
          <w:rFonts w:ascii="Times New Roman" w:eastAsia="Times New Roman" w:hAnsi="Times New Roman" w:cs="Times New Roman"/>
          <w:sz w:val="28"/>
          <w:szCs w:val="28"/>
        </w:rPr>
        <w:t>Кафедра теории и методики дошкольного и начального образования</w:t>
      </w:r>
    </w:p>
    <w:p w:rsidR="00667D57" w:rsidRPr="00F05E82" w:rsidRDefault="00667D57" w:rsidP="00667D57">
      <w:pPr>
        <w:spacing w:after="0"/>
        <w:ind w:firstLine="709"/>
        <w:jc w:val="right"/>
        <w:rPr>
          <w:rFonts w:ascii="Times New Roman" w:eastAsia="Times New Roman" w:hAnsi="Times New Roman" w:cs="Times New Roman"/>
          <w:sz w:val="28"/>
          <w:szCs w:val="28"/>
        </w:rPr>
      </w:pPr>
      <w:r w:rsidRPr="00F05E82">
        <w:rPr>
          <w:rFonts w:ascii="Times New Roman" w:eastAsia="Times New Roman" w:hAnsi="Times New Roman" w:cs="Times New Roman"/>
          <w:sz w:val="28"/>
          <w:szCs w:val="28"/>
        </w:rPr>
        <w:t>Направление «Педагогическое образование»</w:t>
      </w:r>
    </w:p>
    <w:p w:rsidR="00667D57" w:rsidRPr="00FD7948" w:rsidRDefault="00667D57" w:rsidP="00FD7948">
      <w:pPr>
        <w:pStyle w:val="a3"/>
        <w:spacing w:before="0" w:beforeAutospacing="0" w:after="0" w:afterAutospacing="0" w:line="360" w:lineRule="auto"/>
        <w:ind w:firstLine="709"/>
        <w:jc w:val="right"/>
        <w:rPr>
          <w:sz w:val="28"/>
          <w:szCs w:val="28"/>
        </w:rPr>
      </w:pPr>
    </w:p>
    <w:p w:rsidR="00FD7948" w:rsidRPr="00FD7948" w:rsidRDefault="00FD7948" w:rsidP="00FD7948">
      <w:pPr>
        <w:pStyle w:val="a3"/>
        <w:spacing w:before="0" w:beforeAutospacing="0" w:after="0" w:afterAutospacing="0" w:line="360" w:lineRule="auto"/>
        <w:ind w:firstLine="709"/>
        <w:jc w:val="both"/>
        <w:rPr>
          <w:sz w:val="28"/>
          <w:szCs w:val="28"/>
        </w:rPr>
      </w:pPr>
      <w:r w:rsidRPr="00FD7948">
        <w:rPr>
          <w:sz w:val="28"/>
          <w:szCs w:val="28"/>
        </w:rPr>
        <w:t>Аннотация: В статье рассматриваются вопросы необходимости знакомства детей с трудом взрослых в рамках трудового воспитания, описываются возможности формирования представлений старших дошкольников о профессиях через целевые прогулки и экскурсии. Обосновывается необходимость дальнейших бесед и рассказов воспитателя о профессиях, в ходе которых уточняются, закрепляются, дополняются сведения, полученные во время целевых прогулок и экскурсий.</w:t>
      </w:r>
    </w:p>
    <w:p w:rsidR="00FD7948" w:rsidRPr="00FD7948" w:rsidRDefault="00FD7948" w:rsidP="00FD7948">
      <w:pPr>
        <w:pStyle w:val="a3"/>
        <w:spacing w:before="0" w:beforeAutospacing="0" w:after="0" w:afterAutospacing="0" w:line="360" w:lineRule="auto"/>
        <w:ind w:firstLine="709"/>
        <w:jc w:val="both"/>
        <w:rPr>
          <w:sz w:val="28"/>
          <w:szCs w:val="28"/>
        </w:rPr>
      </w:pPr>
      <w:r w:rsidRPr="00FD7948">
        <w:rPr>
          <w:sz w:val="28"/>
          <w:szCs w:val="28"/>
        </w:rPr>
        <w:t xml:space="preserve">Ключевые слова: профессия, целевая прогулка, экскурсия, беседа. </w:t>
      </w:r>
    </w:p>
    <w:p w:rsidR="00FD7948" w:rsidRPr="00FD7948" w:rsidRDefault="00FD7948" w:rsidP="00FD7948">
      <w:pPr>
        <w:pStyle w:val="a3"/>
        <w:spacing w:before="0" w:beforeAutospacing="0" w:after="0" w:afterAutospacing="0" w:line="360" w:lineRule="auto"/>
        <w:ind w:firstLine="709"/>
        <w:jc w:val="center"/>
        <w:rPr>
          <w:b/>
          <w:sz w:val="28"/>
          <w:szCs w:val="28"/>
          <w:lang w:val="en-US"/>
        </w:rPr>
      </w:pPr>
      <w:r w:rsidRPr="00FD7948">
        <w:rPr>
          <w:b/>
          <w:sz w:val="28"/>
          <w:szCs w:val="28"/>
          <w:lang w:val="en-US"/>
        </w:rPr>
        <w:t>FEATURES OF FORMATION OF REPRESENTATIONS OF SENIOR PRESCHOOL CHILDREN ABOUT PROFESSIONS ON TARGET WALKS AND EXCURSIONS</w:t>
      </w:r>
    </w:p>
    <w:p w:rsidR="00FD7948" w:rsidRPr="00FD7948" w:rsidRDefault="00FD7948" w:rsidP="00FD7948">
      <w:pPr>
        <w:pStyle w:val="a3"/>
        <w:spacing w:before="0" w:beforeAutospacing="0" w:after="0" w:afterAutospacing="0" w:line="360" w:lineRule="auto"/>
        <w:ind w:firstLine="709"/>
        <w:jc w:val="right"/>
        <w:rPr>
          <w:sz w:val="28"/>
          <w:szCs w:val="28"/>
          <w:lang w:val="en-US"/>
        </w:rPr>
      </w:pPr>
      <w:r w:rsidRPr="00FD7948">
        <w:rPr>
          <w:sz w:val="28"/>
          <w:szCs w:val="28"/>
          <w:lang w:val="en-US"/>
        </w:rPr>
        <w:t>Last name, first name, patronymic,</w:t>
      </w:r>
    </w:p>
    <w:p w:rsidR="00FD7948" w:rsidRPr="00FD7948" w:rsidRDefault="00FD7948" w:rsidP="00FD7948">
      <w:pPr>
        <w:pStyle w:val="a3"/>
        <w:spacing w:before="0" w:beforeAutospacing="0" w:after="0" w:afterAutospacing="0" w:line="360" w:lineRule="auto"/>
        <w:ind w:firstLine="709"/>
        <w:jc w:val="both"/>
        <w:rPr>
          <w:sz w:val="28"/>
          <w:szCs w:val="28"/>
          <w:lang w:val="en-US"/>
        </w:rPr>
      </w:pPr>
      <w:r w:rsidRPr="00FD7948">
        <w:rPr>
          <w:sz w:val="28"/>
          <w:szCs w:val="28"/>
          <w:lang w:val="en-US"/>
        </w:rPr>
        <w:t>Abstract: the article discusses the relevance of early career guidance activities with preschool children, describes the possibilities of forming the views of older preschoolers about professions through targeted walks and excursions. The author substantiates the need for further conversations and stories of the teacher about the professions, during which the information obtained during targeted walks and excursions is clarified, consolidated, and supplemented.</w:t>
      </w:r>
    </w:p>
    <w:p w:rsidR="00FD7948" w:rsidRPr="00FD7948" w:rsidRDefault="00FD7948" w:rsidP="00FD7948">
      <w:pPr>
        <w:pStyle w:val="a3"/>
        <w:spacing w:before="0" w:beforeAutospacing="0" w:after="0" w:afterAutospacing="0" w:line="360" w:lineRule="auto"/>
        <w:ind w:firstLine="709"/>
        <w:jc w:val="both"/>
        <w:rPr>
          <w:sz w:val="28"/>
          <w:szCs w:val="28"/>
          <w:lang w:val="en-US"/>
        </w:rPr>
      </w:pPr>
      <w:r w:rsidRPr="00FD7948">
        <w:rPr>
          <w:sz w:val="28"/>
          <w:szCs w:val="28"/>
          <w:lang w:val="en-US"/>
        </w:rPr>
        <w:t>Keywords: profession, target walk, excursion, conversation.</w:t>
      </w:r>
    </w:p>
    <w:p w:rsidR="00FD7948" w:rsidRPr="00FD7948" w:rsidRDefault="00FD7948" w:rsidP="00FD7948">
      <w:pPr>
        <w:pStyle w:val="a3"/>
        <w:spacing w:before="0" w:beforeAutospacing="0" w:after="0" w:afterAutospacing="0" w:line="360" w:lineRule="auto"/>
        <w:ind w:firstLine="709"/>
        <w:jc w:val="both"/>
        <w:rPr>
          <w:sz w:val="28"/>
          <w:szCs w:val="28"/>
          <w:lang w:val="en-US"/>
        </w:rPr>
      </w:pPr>
    </w:p>
    <w:p w:rsidR="00FD7948" w:rsidRPr="00FD7948" w:rsidRDefault="00FD7948" w:rsidP="00FD7948">
      <w:pPr>
        <w:rPr>
          <w:rFonts w:ascii="Times New Roman" w:eastAsia="Times New Roman" w:hAnsi="Times New Roman" w:cs="Times New Roman"/>
          <w:color w:val="000000"/>
          <w:sz w:val="28"/>
          <w:szCs w:val="28"/>
        </w:rPr>
      </w:pPr>
      <w:r w:rsidRPr="00FD7948">
        <w:rPr>
          <w:rFonts w:ascii="Times New Roman" w:eastAsia="Times New Roman" w:hAnsi="Times New Roman" w:cs="Times New Roman"/>
          <w:color w:val="000000"/>
          <w:sz w:val="28"/>
          <w:szCs w:val="28"/>
        </w:rPr>
        <w:t>В связи с модернизацией дошкольного образования одной из главных задач воспитательной работы в детском саду является формирование положительного отношения к труду и первичном представлении о труде взрослых, его роли в обществе и жизни каждого человека. Поэтому очень важно развивать интерес детей дошкольного возраста к различным видам профессий. В программе образования, воспитания и развития детей дошкольного возраста в условиях ДОО большое внимание отводится образовательной области «Труд», в которой ребенка знакомят с различными профессиями взрослых.</w:t>
      </w:r>
      <w:r w:rsidR="002D5F7C">
        <w:rPr>
          <w:rFonts w:ascii="Times New Roman" w:eastAsia="Times New Roman" w:hAnsi="Times New Roman" w:cs="Times New Roman"/>
          <w:color w:val="000000"/>
          <w:sz w:val="28"/>
          <w:szCs w:val="28"/>
        </w:rPr>
        <w:t xml:space="preserve"> </w:t>
      </w:r>
      <w:r w:rsidRPr="00FD7948">
        <w:rPr>
          <w:rFonts w:ascii="Times New Roman" w:eastAsia="Times New Roman" w:hAnsi="Times New Roman" w:cs="Times New Roman"/>
          <w:color w:val="000000"/>
          <w:sz w:val="28"/>
          <w:szCs w:val="28"/>
        </w:rPr>
        <w:t xml:space="preserve">Знакомство с трудом взрослых имеет важное значение </w:t>
      </w:r>
      <w:proofErr w:type="gramStart"/>
      <w:r w:rsidRPr="00FD7948">
        <w:rPr>
          <w:rFonts w:ascii="Times New Roman" w:eastAsia="Times New Roman" w:hAnsi="Times New Roman" w:cs="Times New Roman"/>
          <w:color w:val="000000"/>
          <w:sz w:val="28"/>
          <w:szCs w:val="28"/>
        </w:rPr>
        <w:t>для</w:t>
      </w:r>
      <w:proofErr w:type="gramEnd"/>
      <w:r w:rsidRPr="00FD7948">
        <w:rPr>
          <w:rFonts w:ascii="Times New Roman" w:eastAsia="Times New Roman" w:hAnsi="Times New Roman" w:cs="Times New Roman"/>
          <w:color w:val="000000"/>
          <w:sz w:val="28"/>
          <w:szCs w:val="28"/>
        </w:rPr>
        <w:t xml:space="preserve"> </w:t>
      </w:r>
      <w:proofErr w:type="gramStart"/>
      <w:r w:rsidRPr="00FD7948">
        <w:rPr>
          <w:rFonts w:ascii="Times New Roman" w:eastAsia="Times New Roman" w:hAnsi="Times New Roman" w:cs="Times New Roman"/>
          <w:color w:val="000000"/>
          <w:sz w:val="28"/>
          <w:szCs w:val="28"/>
        </w:rPr>
        <w:t>создание</w:t>
      </w:r>
      <w:proofErr w:type="gramEnd"/>
      <w:r w:rsidRPr="00FD7948">
        <w:rPr>
          <w:rFonts w:ascii="Times New Roman" w:eastAsia="Times New Roman" w:hAnsi="Times New Roman" w:cs="Times New Roman"/>
          <w:color w:val="000000"/>
          <w:sz w:val="28"/>
          <w:szCs w:val="28"/>
        </w:rPr>
        <w:t xml:space="preserve"> у детей первоначальных представлений о значимости профессий и роли труда в жизни общества. </w:t>
      </w:r>
    </w:p>
    <w:p w:rsidR="00FD7948" w:rsidRPr="00FD7948" w:rsidRDefault="00FD7948" w:rsidP="00FD7948">
      <w:pPr>
        <w:rPr>
          <w:rFonts w:ascii="Times New Roman" w:eastAsia="Times New Roman" w:hAnsi="Times New Roman" w:cs="Times New Roman"/>
          <w:color w:val="000000"/>
          <w:sz w:val="28"/>
          <w:szCs w:val="28"/>
        </w:rPr>
      </w:pPr>
      <w:r w:rsidRPr="00FD7948">
        <w:rPr>
          <w:rFonts w:ascii="Times New Roman" w:eastAsia="Times New Roman" w:hAnsi="Times New Roman" w:cs="Times New Roman"/>
          <w:color w:val="000000"/>
          <w:sz w:val="28"/>
          <w:szCs w:val="28"/>
        </w:rPr>
        <w:t xml:space="preserve">Согласно Д.Б. </w:t>
      </w:r>
      <w:proofErr w:type="spellStart"/>
      <w:r w:rsidRPr="00FD7948">
        <w:rPr>
          <w:rFonts w:ascii="Times New Roman" w:eastAsia="Times New Roman" w:hAnsi="Times New Roman" w:cs="Times New Roman"/>
          <w:color w:val="000000"/>
          <w:sz w:val="28"/>
          <w:szCs w:val="28"/>
        </w:rPr>
        <w:t>Эльконину</w:t>
      </w:r>
      <w:proofErr w:type="spellEnd"/>
      <w:r w:rsidRPr="00FD7948">
        <w:rPr>
          <w:rFonts w:ascii="Times New Roman" w:eastAsia="Times New Roman" w:hAnsi="Times New Roman" w:cs="Times New Roman"/>
          <w:color w:val="000000"/>
          <w:sz w:val="28"/>
          <w:szCs w:val="28"/>
        </w:rPr>
        <w:t>, в дошкольные годы</w:t>
      </w:r>
      <w:r w:rsidR="002D5F7C">
        <w:rPr>
          <w:rFonts w:ascii="Times New Roman" w:eastAsia="Times New Roman" w:hAnsi="Times New Roman" w:cs="Times New Roman"/>
          <w:color w:val="000000"/>
          <w:sz w:val="28"/>
          <w:szCs w:val="28"/>
        </w:rPr>
        <w:t xml:space="preserve"> </w:t>
      </w:r>
      <w:r w:rsidRPr="00FD7948">
        <w:rPr>
          <w:rFonts w:ascii="Times New Roman" w:eastAsia="Times New Roman" w:hAnsi="Times New Roman" w:cs="Times New Roman"/>
          <w:color w:val="000000"/>
          <w:sz w:val="28"/>
          <w:szCs w:val="28"/>
        </w:rPr>
        <w:t xml:space="preserve">случается как бы замыкание связи между миром человеческих отношений и предметным миром. Поэтому при знакомстве детей с трудом взрослых значительную роль играет определение их контактов с миром взрослых. Развитие системных </w:t>
      </w:r>
      <w:proofErr w:type="gramStart"/>
      <w:r w:rsidRPr="00FD7948">
        <w:rPr>
          <w:rFonts w:ascii="Times New Roman" w:eastAsia="Times New Roman" w:hAnsi="Times New Roman" w:cs="Times New Roman"/>
          <w:color w:val="000000"/>
          <w:sz w:val="28"/>
          <w:szCs w:val="28"/>
        </w:rPr>
        <w:t>знании</w:t>
      </w:r>
      <w:proofErr w:type="gramEnd"/>
      <w:r w:rsidRPr="00FD7948">
        <w:rPr>
          <w:rFonts w:ascii="Times New Roman" w:eastAsia="Times New Roman" w:hAnsi="Times New Roman" w:cs="Times New Roman"/>
          <w:color w:val="000000"/>
          <w:sz w:val="28"/>
          <w:szCs w:val="28"/>
        </w:rPr>
        <w:t xml:space="preserve"> детей о деятельности взрослых полагает знакомство дошкольников с конкретными рабочими процессами, переустройство человеком предмета труда в продукт (плод труда). Сформированные знания о работе предоставляют возможность старшим дошкольникам определить связь между результатом труда и деньгами. За свою деятельность взрослые получают деньги[1, с. 102].</w:t>
      </w:r>
    </w:p>
    <w:p w:rsidR="00FD7948" w:rsidRPr="00FD7948" w:rsidRDefault="00FD7948" w:rsidP="00FD7948">
      <w:pPr>
        <w:rPr>
          <w:rFonts w:ascii="Times New Roman" w:eastAsia="Times New Roman" w:hAnsi="Times New Roman" w:cs="Times New Roman"/>
          <w:sz w:val="28"/>
          <w:szCs w:val="28"/>
        </w:rPr>
      </w:pPr>
      <w:r w:rsidRPr="00FD7948">
        <w:rPr>
          <w:rFonts w:ascii="Times New Roman" w:eastAsia="Times New Roman" w:hAnsi="Times New Roman" w:cs="Times New Roman"/>
          <w:color w:val="000000"/>
          <w:sz w:val="28"/>
          <w:szCs w:val="28"/>
        </w:rPr>
        <w:t xml:space="preserve">По мнению Н.В. Алешиной, воспитательная эффективность знакомства с трудом взрослых зависит от результативности процесса наблюдения, а также от того, на какие составляющие деятельности взрослых нацелен интерес детей. Сами они заинтересовываются внешними проявлениями хода работы: предметами, орудием труда, последовательностью операций и тому подобное. Вследствие этого необходимо концентрировать их внимание на то, какое отношение сотрудник имеет к работе, как происходит взаимопомощь в совместном труде[2, </w:t>
      </w:r>
      <w:r w:rsidRPr="00FD7948">
        <w:rPr>
          <w:rFonts w:ascii="Times New Roman" w:eastAsia="Times New Roman" w:hAnsi="Times New Roman" w:cs="Times New Roman"/>
          <w:color w:val="000000"/>
          <w:sz w:val="28"/>
          <w:szCs w:val="28"/>
          <w:lang w:val="en-US"/>
        </w:rPr>
        <w:t>c</w:t>
      </w:r>
      <w:r w:rsidRPr="00FD7948">
        <w:rPr>
          <w:rFonts w:ascii="Times New Roman" w:eastAsia="Times New Roman" w:hAnsi="Times New Roman" w:cs="Times New Roman"/>
          <w:color w:val="000000"/>
          <w:sz w:val="28"/>
          <w:szCs w:val="28"/>
        </w:rPr>
        <w:t>. 40].</w:t>
      </w:r>
    </w:p>
    <w:p w:rsidR="00FD7948" w:rsidRPr="00FD7948" w:rsidRDefault="00FD7948" w:rsidP="00FD7948">
      <w:pPr>
        <w:rPr>
          <w:rFonts w:ascii="Times New Roman" w:eastAsia="Times New Roman" w:hAnsi="Times New Roman" w:cs="Times New Roman"/>
          <w:sz w:val="28"/>
          <w:szCs w:val="28"/>
        </w:rPr>
      </w:pPr>
      <w:r w:rsidRPr="00FD7948">
        <w:rPr>
          <w:rFonts w:ascii="Times New Roman" w:eastAsia="Times New Roman" w:hAnsi="Times New Roman" w:cs="Times New Roman"/>
          <w:color w:val="000000"/>
          <w:sz w:val="28"/>
          <w:szCs w:val="28"/>
        </w:rPr>
        <w:t>По признанию</w:t>
      </w:r>
      <w:r w:rsidR="00A46CA7">
        <w:rPr>
          <w:rFonts w:ascii="Times New Roman" w:eastAsia="Times New Roman" w:hAnsi="Times New Roman" w:cs="Times New Roman"/>
          <w:color w:val="000000"/>
          <w:sz w:val="28"/>
          <w:szCs w:val="28"/>
        </w:rPr>
        <w:t xml:space="preserve"> </w:t>
      </w:r>
      <w:r w:rsidRPr="00FD7948">
        <w:rPr>
          <w:rFonts w:ascii="Times New Roman" w:eastAsia="Times New Roman" w:hAnsi="Times New Roman" w:cs="Times New Roman"/>
          <w:color w:val="000000"/>
          <w:sz w:val="28"/>
          <w:szCs w:val="28"/>
        </w:rPr>
        <w:t>Р.С. Буре, целесообразна следующая очередность знакомства с работой взрослых:</w:t>
      </w:r>
    </w:p>
    <w:p w:rsidR="00FD7948" w:rsidRPr="00FD7948" w:rsidRDefault="00FD7948" w:rsidP="00FD7948">
      <w:pPr>
        <w:tabs>
          <w:tab w:val="left" w:pos="1036"/>
        </w:tabs>
        <w:rPr>
          <w:rFonts w:ascii="Times New Roman" w:eastAsia="Times New Roman" w:hAnsi="Times New Roman" w:cs="Times New Roman"/>
          <w:sz w:val="28"/>
          <w:szCs w:val="28"/>
        </w:rPr>
      </w:pPr>
      <w:r w:rsidRPr="00FD7948">
        <w:rPr>
          <w:rFonts w:ascii="Times New Roman" w:eastAsia="Times New Roman" w:hAnsi="Times New Roman" w:cs="Times New Roman"/>
          <w:color w:val="000000"/>
          <w:sz w:val="28"/>
          <w:szCs w:val="28"/>
        </w:rPr>
        <w:t>1.</w:t>
      </w:r>
      <w:r w:rsidRPr="00FD7948">
        <w:rPr>
          <w:rFonts w:ascii="Times New Roman" w:eastAsia="Times New Roman" w:hAnsi="Times New Roman" w:cs="Times New Roman"/>
          <w:color w:val="000000"/>
          <w:sz w:val="28"/>
          <w:szCs w:val="28"/>
        </w:rPr>
        <w:tab/>
        <w:t>Накопление навыков о ходе работы, реорганизация предмета труда, итоги труда, создание представления о ее значительности.</w:t>
      </w:r>
    </w:p>
    <w:p w:rsidR="00FD7948" w:rsidRPr="00FD7948" w:rsidRDefault="00FD7948" w:rsidP="00FD7948">
      <w:pPr>
        <w:tabs>
          <w:tab w:val="left" w:pos="1036"/>
        </w:tabs>
        <w:rPr>
          <w:rFonts w:ascii="Times New Roman" w:eastAsia="Times New Roman" w:hAnsi="Times New Roman" w:cs="Times New Roman"/>
          <w:sz w:val="28"/>
          <w:szCs w:val="28"/>
        </w:rPr>
      </w:pPr>
      <w:r w:rsidRPr="00FD7948">
        <w:rPr>
          <w:rFonts w:ascii="Times New Roman" w:eastAsia="Times New Roman" w:hAnsi="Times New Roman" w:cs="Times New Roman"/>
          <w:color w:val="000000"/>
          <w:sz w:val="28"/>
          <w:szCs w:val="28"/>
        </w:rPr>
        <w:t>2.</w:t>
      </w:r>
      <w:r w:rsidRPr="00FD7948">
        <w:rPr>
          <w:rFonts w:ascii="Times New Roman" w:eastAsia="Times New Roman" w:hAnsi="Times New Roman" w:cs="Times New Roman"/>
          <w:color w:val="000000"/>
          <w:sz w:val="28"/>
          <w:szCs w:val="28"/>
        </w:rPr>
        <w:tab/>
        <w:t>Создание представлений о труде человека и отношение к нему.</w:t>
      </w:r>
    </w:p>
    <w:p w:rsidR="00FD7948" w:rsidRPr="00FD7948" w:rsidRDefault="00FD7948" w:rsidP="00FD7948">
      <w:pPr>
        <w:tabs>
          <w:tab w:val="left" w:pos="1036"/>
        </w:tabs>
        <w:rPr>
          <w:rFonts w:ascii="Times New Roman" w:eastAsia="Times New Roman" w:hAnsi="Times New Roman" w:cs="Times New Roman"/>
          <w:sz w:val="28"/>
          <w:szCs w:val="28"/>
        </w:rPr>
      </w:pPr>
      <w:r w:rsidRPr="00FD7948">
        <w:rPr>
          <w:rFonts w:ascii="Times New Roman" w:eastAsia="Times New Roman" w:hAnsi="Times New Roman" w:cs="Times New Roman"/>
          <w:color w:val="000000"/>
          <w:sz w:val="28"/>
          <w:szCs w:val="28"/>
        </w:rPr>
        <w:lastRenderedPageBreak/>
        <w:t>3.</w:t>
      </w:r>
      <w:r w:rsidRPr="00FD7948">
        <w:rPr>
          <w:rFonts w:ascii="Times New Roman" w:eastAsia="Times New Roman" w:hAnsi="Times New Roman" w:cs="Times New Roman"/>
          <w:color w:val="000000"/>
          <w:sz w:val="28"/>
          <w:szCs w:val="28"/>
        </w:rPr>
        <w:tab/>
        <w:t xml:space="preserve">Создание представлений о коллективном характере работы[3, </w:t>
      </w:r>
      <w:r w:rsidRPr="00FD7948">
        <w:rPr>
          <w:rFonts w:ascii="Times New Roman" w:eastAsia="Times New Roman" w:hAnsi="Times New Roman" w:cs="Times New Roman"/>
          <w:color w:val="000000"/>
          <w:sz w:val="28"/>
          <w:szCs w:val="28"/>
          <w:lang w:val="en-US"/>
        </w:rPr>
        <w:t>c</w:t>
      </w:r>
      <w:r w:rsidRPr="00FD7948">
        <w:rPr>
          <w:rFonts w:ascii="Times New Roman" w:eastAsia="Times New Roman" w:hAnsi="Times New Roman" w:cs="Times New Roman"/>
          <w:color w:val="000000"/>
          <w:sz w:val="28"/>
          <w:szCs w:val="28"/>
        </w:rPr>
        <w:t>. 50].</w:t>
      </w:r>
    </w:p>
    <w:p w:rsidR="00FD7948" w:rsidRPr="00FD7948" w:rsidRDefault="00FD7948" w:rsidP="00FD7948">
      <w:pPr>
        <w:rPr>
          <w:rFonts w:ascii="Times New Roman" w:eastAsia="Times New Roman" w:hAnsi="Times New Roman" w:cs="Times New Roman"/>
          <w:sz w:val="28"/>
          <w:szCs w:val="28"/>
        </w:rPr>
      </w:pPr>
      <w:r w:rsidRPr="00FD7948">
        <w:rPr>
          <w:rFonts w:ascii="Times New Roman" w:eastAsia="Times New Roman" w:hAnsi="Times New Roman" w:cs="Times New Roman"/>
          <w:color w:val="000000"/>
          <w:sz w:val="28"/>
          <w:szCs w:val="28"/>
        </w:rPr>
        <w:t xml:space="preserve">Отношение к профессии вырабатывается в процессе социализации личности, который охватывает и дошкольный период. Большое влияние на детей оказывает эмоциональное отношение взрослого к труду [4, </w:t>
      </w:r>
      <w:r w:rsidRPr="00FD7948">
        <w:rPr>
          <w:rFonts w:ascii="Times New Roman" w:eastAsia="Times New Roman" w:hAnsi="Times New Roman" w:cs="Times New Roman"/>
          <w:color w:val="000000"/>
          <w:sz w:val="28"/>
          <w:szCs w:val="28"/>
          <w:lang w:val="en-US"/>
        </w:rPr>
        <w:t>c</w:t>
      </w:r>
      <w:r w:rsidRPr="00FD7948">
        <w:rPr>
          <w:rFonts w:ascii="Times New Roman" w:eastAsia="Times New Roman" w:hAnsi="Times New Roman" w:cs="Times New Roman"/>
          <w:color w:val="000000"/>
          <w:sz w:val="28"/>
          <w:szCs w:val="28"/>
        </w:rPr>
        <w:t xml:space="preserve">. 78]. Знакомство детей с профессиями - это не только средство формирования системных знаний, но и значимое социально-эмоциональное средство приобщения к миру взрослых, приобретение детьми опыта общения с людьми. Дети получают возможность расширить и уточнить знания о профессиях. Непринужденная беседа взрослых с детьми обеспечивает развитие детского мышления, способность устанавливать простейшие связи и отношения, вызывает интерес к трудовой деятельности взрослых [5, </w:t>
      </w:r>
      <w:r w:rsidRPr="00FD7948">
        <w:rPr>
          <w:rFonts w:ascii="Times New Roman" w:eastAsia="Times New Roman" w:hAnsi="Times New Roman" w:cs="Times New Roman"/>
          <w:color w:val="000000"/>
          <w:sz w:val="28"/>
          <w:szCs w:val="28"/>
          <w:lang w:val="en-US"/>
        </w:rPr>
        <w:t>c</w:t>
      </w:r>
      <w:r w:rsidRPr="00FD7948">
        <w:rPr>
          <w:rFonts w:ascii="Times New Roman" w:eastAsia="Times New Roman" w:hAnsi="Times New Roman" w:cs="Times New Roman"/>
          <w:color w:val="000000"/>
          <w:sz w:val="28"/>
          <w:szCs w:val="28"/>
        </w:rPr>
        <w:t>. 16].</w:t>
      </w:r>
    </w:p>
    <w:p w:rsidR="00FD7948" w:rsidRPr="00FD7948" w:rsidRDefault="00FD7948" w:rsidP="00FD7948">
      <w:pPr>
        <w:rPr>
          <w:rFonts w:ascii="Times New Roman" w:eastAsia="Times New Roman" w:hAnsi="Times New Roman" w:cs="Times New Roman"/>
          <w:sz w:val="28"/>
          <w:szCs w:val="28"/>
        </w:rPr>
      </w:pPr>
      <w:r w:rsidRPr="00FD7948">
        <w:rPr>
          <w:rFonts w:ascii="Times New Roman" w:eastAsia="Times New Roman" w:hAnsi="Times New Roman" w:cs="Times New Roman"/>
          <w:color w:val="000000"/>
          <w:sz w:val="28"/>
          <w:szCs w:val="28"/>
        </w:rPr>
        <w:t>Старшим дошкольникам уже доступно понимание значимости труда взрослых</w:t>
      </w:r>
      <w:r w:rsidR="00A46CA7">
        <w:rPr>
          <w:rFonts w:ascii="Times New Roman" w:eastAsia="Times New Roman" w:hAnsi="Times New Roman" w:cs="Times New Roman"/>
          <w:color w:val="000000"/>
          <w:sz w:val="28"/>
          <w:szCs w:val="28"/>
        </w:rPr>
        <w:t xml:space="preserve"> </w:t>
      </w:r>
      <w:r w:rsidRPr="00FD7948">
        <w:rPr>
          <w:rFonts w:ascii="Times New Roman" w:eastAsia="Times New Roman" w:hAnsi="Times New Roman" w:cs="Times New Roman"/>
          <w:color w:val="000000"/>
          <w:sz w:val="28"/>
          <w:szCs w:val="28"/>
        </w:rPr>
        <w:t>обществу,</w:t>
      </w:r>
      <w:r w:rsidR="00A46CA7">
        <w:rPr>
          <w:rFonts w:ascii="Times New Roman" w:eastAsia="Times New Roman" w:hAnsi="Times New Roman" w:cs="Times New Roman"/>
          <w:color w:val="000000"/>
          <w:sz w:val="28"/>
          <w:szCs w:val="28"/>
        </w:rPr>
        <w:t xml:space="preserve"> </w:t>
      </w:r>
      <w:r w:rsidRPr="00FD7948">
        <w:rPr>
          <w:rFonts w:ascii="Times New Roman" w:eastAsia="Times New Roman" w:hAnsi="Times New Roman" w:cs="Times New Roman"/>
          <w:color w:val="000000"/>
          <w:sz w:val="28"/>
          <w:szCs w:val="28"/>
        </w:rPr>
        <w:t>способов</w:t>
      </w:r>
      <w:r w:rsidR="00A46CA7">
        <w:rPr>
          <w:rFonts w:ascii="Times New Roman" w:eastAsia="Times New Roman" w:hAnsi="Times New Roman" w:cs="Times New Roman"/>
          <w:color w:val="000000"/>
          <w:sz w:val="28"/>
          <w:szCs w:val="28"/>
        </w:rPr>
        <w:t xml:space="preserve"> </w:t>
      </w:r>
      <w:r w:rsidRPr="00FD7948">
        <w:rPr>
          <w:rFonts w:ascii="Times New Roman" w:eastAsia="Times New Roman" w:hAnsi="Times New Roman" w:cs="Times New Roman"/>
          <w:color w:val="000000"/>
          <w:sz w:val="28"/>
          <w:szCs w:val="28"/>
        </w:rPr>
        <w:t>достижения ее</w:t>
      </w:r>
      <w:r w:rsidR="00A46CA7">
        <w:rPr>
          <w:rFonts w:ascii="Times New Roman" w:eastAsia="Times New Roman" w:hAnsi="Times New Roman" w:cs="Times New Roman"/>
          <w:color w:val="000000"/>
          <w:sz w:val="28"/>
          <w:szCs w:val="28"/>
        </w:rPr>
        <w:t xml:space="preserve"> </w:t>
      </w:r>
      <w:r w:rsidRPr="00FD7948">
        <w:rPr>
          <w:rFonts w:ascii="Times New Roman" w:eastAsia="Times New Roman" w:hAnsi="Times New Roman" w:cs="Times New Roman"/>
          <w:color w:val="000000"/>
          <w:sz w:val="28"/>
          <w:szCs w:val="28"/>
        </w:rPr>
        <w:t>плодов. Они</w:t>
      </w:r>
      <w:r w:rsidR="00A46CA7">
        <w:rPr>
          <w:rFonts w:ascii="Times New Roman" w:eastAsia="Times New Roman" w:hAnsi="Times New Roman" w:cs="Times New Roman"/>
          <w:color w:val="000000"/>
          <w:sz w:val="28"/>
          <w:szCs w:val="28"/>
        </w:rPr>
        <w:t xml:space="preserve"> </w:t>
      </w:r>
      <w:r w:rsidRPr="00FD7948">
        <w:rPr>
          <w:rFonts w:ascii="Times New Roman" w:eastAsia="Times New Roman" w:hAnsi="Times New Roman" w:cs="Times New Roman"/>
          <w:color w:val="000000"/>
          <w:sz w:val="28"/>
          <w:szCs w:val="28"/>
        </w:rPr>
        <w:t>выражают</w:t>
      </w:r>
      <w:r w:rsidR="00A46CA7">
        <w:rPr>
          <w:rFonts w:ascii="Times New Roman" w:eastAsia="Times New Roman" w:hAnsi="Times New Roman" w:cs="Times New Roman"/>
          <w:color w:val="000000"/>
          <w:sz w:val="28"/>
          <w:szCs w:val="28"/>
        </w:rPr>
        <w:t xml:space="preserve"> </w:t>
      </w:r>
      <w:r w:rsidRPr="00FD7948">
        <w:rPr>
          <w:rFonts w:ascii="Times New Roman" w:eastAsia="Times New Roman" w:hAnsi="Times New Roman" w:cs="Times New Roman"/>
          <w:color w:val="000000"/>
          <w:sz w:val="28"/>
          <w:szCs w:val="28"/>
        </w:rPr>
        <w:t xml:space="preserve">заинтересованность в трудовой деятельности за периметром детского сада. Вовремя наблюдения за работой взрослых воспитателю необходимо, в первую очередь, сосредоточивать внимание детей на ее собранность, согласованность поступков, ответственность и прочее. В данном возрасте расширяются перспективы для обучения трудовым навыкам и умениям. Дети овладевают навыками самообслуживания, самостоятельно исполняют примитивные обязанности [6, </w:t>
      </w:r>
      <w:r w:rsidRPr="00FD7948">
        <w:rPr>
          <w:rFonts w:ascii="Times New Roman" w:eastAsia="Times New Roman" w:hAnsi="Times New Roman" w:cs="Times New Roman"/>
          <w:color w:val="000000"/>
          <w:sz w:val="28"/>
          <w:szCs w:val="28"/>
          <w:lang w:val="en-US"/>
        </w:rPr>
        <w:t>c</w:t>
      </w:r>
      <w:r w:rsidRPr="00FD7948">
        <w:rPr>
          <w:rFonts w:ascii="Times New Roman" w:eastAsia="Times New Roman" w:hAnsi="Times New Roman" w:cs="Times New Roman"/>
          <w:color w:val="000000"/>
          <w:sz w:val="28"/>
          <w:szCs w:val="28"/>
        </w:rPr>
        <w:t>. 114].</w:t>
      </w:r>
    </w:p>
    <w:p w:rsidR="00FD7948" w:rsidRPr="00FD7948" w:rsidRDefault="00FD7948" w:rsidP="00FD7948">
      <w:pPr>
        <w:rPr>
          <w:rFonts w:ascii="Times New Roman" w:eastAsia="Times New Roman" w:hAnsi="Times New Roman" w:cs="Times New Roman"/>
          <w:sz w:val="28"/>
          <w:szCs w:val="28"/>
        </w:rPr>
      </w:pPr>
      <w:r w:rsidRPr="00FD7948">
        <w:rPr>
          <w:rFonts w:ascii="Times New Roman" w:eastAsia="Times New Roman" w:hAnsi="Times New Roman" w:cs="Times New Roman"/>
          <w:color w:val="000000"/>
          <w:sz w:val="28"/>
          <w:szCs w:val="28"/>
        </w:rPr>
        <w:t xml:space="preserve">Итак, дети старшего дошкольного возраста больше увлекаются профессиями, которые наблюдают за периметром детского учреждения. При осуществлении деятельности детского сада в формировании представлений о профессиях присутствуют свои сложности в организации трудового воспитания: большая часть деятельности взрослых происходит не на глазах у детей, существует множество ограничений наблюдения за деятельностью взрослых. Поэтому требуется искать формы и пути приближения детей данного возраста к деятельности взрослых, показав его значимость обществу, трудовых действий, сущность деятельности, результатов труда, установить факторы более действенного воздействия трудовой деятельности взрослых на образование ярких представлений о ней [7, </w:t>
      </w:r>
      <w:r w:rsidRPr="00FD7948">
        <w:rPr>
          <w:rFonts w:ascii="Times New Roman" w:eastAsia="Times New Roman" w:hAnsi="Times New Roman" w:cs="Times New Roman"/>
          <w:color w:val="000000"/>
          <w:sz w:val="28"/>
          <w:szCs w:val="28"/>
          <w:lang w:val="en-US"/>
        </w:rPr>
        <w:t>c</w:t>
      </w:r>
      <w:r w:rsidRPr="00FD7948">
        <w:rPr>
          <w:rFonts w:ascii="Times New Roman" w:eastAsia="Times New Roman" w:hAnsi="Times New Roman" w:cs="Times New Roman"/>
          <w:color w:val="000000"/>
          <w:sz w:val="28"/>
          <w:szCs w:val="28"/>
        </w:rPr>
        <w:t>. 44].</w:t>
      </w:r>
    </w:p>
    <w:p w:rsidR="00FD7948" w:rsidRPr="00FD7948" w:rsidRDefault="00FD7948" w:rsidP="00FD7948">
      <w:pPr>
        <w:rPr>
          <w:rFonts w:ascii="Times New Roman" w:eastAsia="Times New Roman" w:hAnsi="Times New Roman" w:cs="Times New Roman"/>
          <w:color w:val="000000"/>
          <w:sz w:val="28"/>
          <w:szCs w:val="28"/>
        </w:rPr>
      </w:pPr>
      <w:r w:rsidRPr="00FD7948">
        <w:rPr>
          <w:rFonts w:ascii="Times New Roman" w:eastAsia="Times New Roman" w:hAnsi="Times New Roman" w:cs="Times New Roman"/>
          <w:color w:val="000000"/>
          <w:sz w:val="28"/>
          <w:szCs w:val="28"/>
        </w:rPr>
        <w:t xml:space="preserve">Самыми действенными способами, по нашему мнению, является знакомство с деятельностью взрослых с помощью наблюдения за их трудовым процессом, которое возможно осуществлять посредством организации целевых прогулок и экскурсий. То есть организовывать встречи детей с представителями профессий, обеспечивающих большую ясность </w:t>
      </w:r>
      <w:r w:rsidRPr="00FD7948">
        <w:rPr>
          <w:rFonts w:ascii="Times New Roman" w:eastAsia="Times New Roman" w:hAnsi="Times New Roman" w:cs="Times New Roman"/>
          <w:color w:val="000000"/>
          <w:sz w:val="28"/>
          <w:szCs w:val="28"/>
        </w:rPr>
        <w:lastRenderedPageBreak/>
        <w:t xml:space="preserve">представлений, а также непосредственно действенность познаний, которые были приобретены детьми. </w:t>
      </w:r>
    </w:p>
    <w:p w:rsidR="00FD7948" w:rsidRPr="00FD7948" w:rsidRDefault="00FD7948" w:rsidP="00FD7948">
      <w:pPr>
        <w:rPr>
          <w:rFonts w:ascii="Times New Roman" w:eastAsia="Times New Roman" w:hAnsi="Times New Roman" w:cs="Times New Roman"/>
          <w:color w:val="000000"/>
          <w:sz w:val="28"/>
          <w:szCs w:val="28"/>
        </w:rPr>
      </w:pPr>
      <w:r w:rsidRPr="00FD7948">
        <w:rPr>
          <w:rFonts w:ascii="Times New Roman" w:eastAsia="Times New Roman" w:hAnsi="Times New Roman" w:cs="Times New Roman"/>
          <w:color w:val="000000"/>
          <w:sz w:val="28"/>
          <w:szCs w:val="28"/>
        </w:rPr>
        <w:t>Вводя детей в мир профессий, можно организовать различные целевые прогулки и экскурсии. Например:</w:t>
      </w:r>
    </w:p>
    <w:p w:rsidR="00FD7948" w:rsidRPr="00FD7948" w:rsidRDefault="00FD7948" w:rsidP="00FD7948">
      <w:pPr>
        <w:rPr>
          <w:rFonts w:ascii="Times New Roman" w:eastAsia="Times New Roman" w:hAnsi="Times New Roman" w:cs="Times New Roman"/>
          <w:color w:val="000000"/>
          <w:sz w:val="28"/>
          <w:szCs w:val="28"/>
        </w:rPr>
      </w:pPr>
      <w:r w:rsidRPr="00FD7948">
        <w:rPr>
          <w:rFonts w:ascii="Times New Roman" w:eastAsia="Times New Roman" w:hAnsi="Times New Roman" w:cs="Times New Roman"/>
          <w:color w:val="000000"/>
          <w:sz w:val="28"/>
          <w:szCs w:val="28"/>
        </w:rPr>
        <w:t>- целевая прогулка в процедурный кабинет:</w:t>
      </w:r>
    </w:p>
    <w:p w:rsidR="00FD7948" w:rsidRPr="00FD7948" w:rsidRDefault="00FD7948" w:rsidP="00FD7948">
      <w:pPr>
        <w:rPr>
          <w:rFonts w:ascii="Times New Roman" w:eastAsia="Times New Roman" w:hAnsi="Times New Roman" w:cs="Times New Roman"/>
          <w:color w:val="000000"/>
          <w:sz w:val="28"/>
          <w:szCs w:val="28"/>
        </w:rPr>
      </w:pPr>
      <w:proofErr w:type="gramStart"/>
      <w:r w:rsidRPr="00FD7948">
        <w:rPr>
          <w:rFonts w:ascii="Times New Roman" w:eastAsia="Times New Roman" w:hAnsi="Times New Roman" w:cs="Times New Roman"/>
          <w:color w:val="000000"/>
          <w:sz w:val="28"/>
          <w:szCs w:val="28"/>
        </w:rPr>
        <w:t>Дети узнают:</w:t>
      </w:r>
      <w:r w:rsidR="00A46CA7">
        <w:rPr>
          <w:rFonts w:ascii="Times New Roman" w:eastAsia="Times New Roman" w:hAnsi="Times New Roman" w:cs="Times New Roman"/>
          <w:color w:val="000000"/>
          <w:sz w:val="28"/>
          <w:szCs w:val="28"/>
        </w:rPr>
        <w:t xml:space="preserve"> </w:t>
      </w:r>
      <w:r w:rsidRPr="00FD7948">
        <w:rPr>
          <w:rFonts w:ascii="Times New Roman" w:eastAsia="Times New Roman" w:hAnsi="Times New Roman" w:cs="Times New Roman"/>
          <w:color w:val="000000"/>
          <w:sz w:val="28"/>
          <w:szCs w:val="28"/>
        </w:rPr>
        <w:t>в процедурном кабинете хранятся: шприцы, бинт, термометр, таблетки, вата, йод.</w:t>
      </w:r>
      <w:proofErr w:type="gramEnd"/>
      <w:r w:rsidRPr="00FD7948">
        <w:rPr>
          <w:rFonts w:ascii="Times New Roman" w:eastAsia="Times New Roman" w:hAnsi="Times New Roman" w:cs="Times New Roman"/>
          <w:color w:val="000000"/>
          <w:sz w:val="28"/>
          <w:szCs w:val="28"/>
        </w:rPr>
        <w:t xml:space="preserve"> Все лекарственные средства в процедурном кабинете хранятся в холодильнике. Уколы, прививки тоже делают в процедурном кабинете. Там очень стерильно, чисто;</w:t>
      </w:r>
    </w:p>
    <w:p w:rsidR="00FD7948" w:rsidRPr="00FD7948" w:rsidRDefault="00FD7948" w:rsidP="00FD7948">
      <w:pPr>
        <w:rPr>
          <w:rFonts w:ascii="Times New Roman" w:eastAsia="Times New Roman" w:hAnsi="Times New Roman" w:cs="Times New Roman"/>
          <w:color w:val="000000"/>
          <w:sz w:val="28"/>
          <w:szCs w:val="28"/>
        </w:rPr>
      </w:pPr>
      <w:r w:rsidRPr="00FD7948">
        <w:rPr>
          <w:rFonts w:ascii="Times New Roman" w:eastAsia="Times New Roman" w:hAnsi="Times New Roman" w:cs="Times New Roman"/>
          <w:color w:val="000000"/>
          <w:sz w:val="28"/>
          <w:szCs w:val="28"/>
        </w:rPr>
        <w:t>- экскурсия в ателье:</w:t>
      </w:r>
    </w:p>
    <w:p w:rsidR="00FD7948" w:rsidRPr="00FD7948" w:rsidRDefault="00FD7948" w:rsidP="00FD7948">
      <w:pPr>
        <w:rPr>
          <w:rFonts w:ascii="Times New Roman" w:eastAsia="Times New Roman" w:hAnsi="Times New Roman" w:cs="Times New Roman"/>
          <w:color w:val="000000"/>
          <w:sz w:val="28"/>
          <w:szCs w:val="28"/>
        </w:rPr>
      </w:pPr>
      <w:r w:rsidRPr="00FD7948">
        <w:rPr>
          <w:rFonts w:ascii="Times New Roman" w:eastAsia="Times New Roman" w:hAnsi="Times New Roman" w:cs="Times New Roman"/>
          <w:color w:val="000000"/>
          <w:sz w:val="28"/>
          <w:szCs w:val="28"/>
        </w:rPr>
        <w:t>Дети узнают:</w:t>
      </w:r>
      <w:r w:rsidR="00A46CA7">
        <w:rPr>
          <w:rFonts w:ascii="Times New Roman" w:eastAsia="Times New Roman" w:hAnsi="Times New Roman" w:cs="Times New Roman"/>
          <w:color w:val="000000"/>
          <w:sz w:val="28"/>
          <w:szCs w:val="28"/>
        </w:rPr>
        <w:t xml:space="preserve"> </w:t>
      </w:r>
      <w:r w:rsidRPr="00FD7948">
        <w:rPr>
          <w:rFonts w:ascii="Times New Roman" w:eastAsia="Times New Roman" w:hAnsi="Times New Roman" w:cs="Times New Roman"/>
          <w:color w:val="000000"/>
          <w:sz w:val="28"/>
          <w:szCs w:val="28"/>
        </w:rPr>
        <w:t xml:space="preserve">различные виды тканей, швейные машины, </w:t>
      </w:r>
      <w:proofErr w:type="spellStart"/>
      <w:r w:rsidRPr="00FD7948">
        <w:rPr>
          <w:rFonts w:ascii="Times New Roman" w:eastAsia="Times New Roman" w:hAnsi="Times New Roman" w:cs="Times New Roman"/>
          <w:color w:val="000000"/>
          <w:sz w:val="28"/>
          <w:szCs w:val="28"/>
        </w:rPr>
        <w:t>оверлок</w:t>
      </w:r>
      <w:proofErr w:type="spellEnd"/>
      <w:r w:rsidRPr="00FD7948">
        <w:rPr>
          <w:rFonts w:ascii="Times New Roman" w:eastAsia="Times New Roman" w:hAnsi="Times New Roman" w:cs="Times New Roman"/>
          <w:color w:val="000000"/>
          <w:sz w:val="28"/>
          <w:szCs w:val="28"/>
        </w:rPr>
        <w:t>, сантиметр, нитки, иголки для ручного шитья, иголки для машин швейных, лекало, выкройки. Ателье - большое помещение, работают швейные машины, в цехе шумно. Приемщик принимает заказ, закройщицы кроят. В примерочной комнате примеряют одежду;</w:t>
      </w:r>
    </w:p>
    <w:p w:rsidR="00FD7948" w:rsidRPr="00FD7948" w:rsidRDefault="00FD7948" w:rsidP="00FD7948">
      <w:pPr>
        <w:rPr>
          <w:rFonts w:ascii="Times New Roman" w:eastAsia="Times New Roman" w:hAnsi="Times New Roman" w:cs="Times New Roman"/>
          <w:sz w:val="28"/>
          <w:szCs w:val="28"/>
        </w:rPr>
      </w:pPr>
      <w:r w:rsidRPr="00FD7948">
        <w:rPr>
          <w:rFonts w:ascii="Times New Roman" w:eastAsia="Times New Roman" w:hAnsi="Times New Roman" w:cs="Times New Roman"/>
          <w:color w:val="000000"/>
          <w:sz w:val="28"/>
          <w:szCs w:val="28"/>
        </w:rPr>
        <w:t>- экскурсия в библиотеку:</w:t>
      </w:r>
    </w:p>
    <w:p w:rsidR="00FD7948" w:rsidRPr="00FD7948" w:rsidRDefault="00FD7948" w:rsidP="00FD7948">
      <w:pPr>
        <w:rPr>
          <w:rFonts w:ascii="Times New Roman" w:eastAsia="Times New Roman" w:hAnsi="Times New Roman" w:cs="Times New Roman"/>
          <w:color w:val="000000"/>
          <w:sz w:val="28"/>
          <w:szCs w:val="28"/>
        </w:rPr>
      </w:pPr>
      <w:proofErr w:type="gramStart"/>
      <w:r w:rsidRPr="00FD7948">
        <w:rPr>
          <w:rFonts w:ascii="Times New Roman" w:eastAsia="Times New Roman" w:hAnsi="Times New Roman" w:cs="Times New Roman"/>
          <w:color w:val="000000"/>
          <w:sz w:val="28"/>
          <w:szCs w:val="28"/>
        </w:rPr>
        <w:t>Дети узнают:</w:t>
      </w:r>
      <w:r w:rsidR="00A46CA7">
        <w:rPr>
          <w:rFonts w:ascii="Times New Roman" w:eastAsia="Times New Roman" w:hAnsi="Times New Roman" w:cs="Times New Roman"/>
          <w:color w:val="000000"/>
          <w:sz w:val="28"/>
          <w:szCs w:val="28"/>
        </w:rPr>
        <w:t xml:space="preserve"> </w:t>
      </w:r>
      <w:r w:rsidRPr="00FD7948">
        <w:rPr>
          <w:rFonts w:ascii="Times New Roman" w:eastAsia="Times New Roman" w:hAnsi="Times New Roman" w:cs="Times New Roman"/>
          <w:color w:val="000000"/>
          <w:sz w:val="28"/>
          <w:szCs w:val="28"/>
        </w:rPr>
        <w:t>что находится в библиотеке, каталоги, формуляры, любимые книжки, стеллажи, полки, карточки, ксероксы.</w:t>
      </w:r>
      <w:proofErr w:type="gramEnd"/>
    </w:p>
    <w:p w:rsidR="00FD7948" w:rsidRPr="00FD7948" w:rsidRDefault="00FD7948" w:rsidP="00FD7948">
      <w:pPr>
        <w:rPr>
          <w:rFonts w:ascii="Times New Roman" w:eastAsia="Times New Roman" w:hAnsi="Times New Roman" w:cs="Times New Roman"/>
          <w:color w:val="000000"/>
          <w:sz w:val="28"/>
          <w:szCs w:val="28"/>
        </w:rPr>
      </w:pPr>
      <w:r w:rsidRPr="00FD7948">
        <w:rPr>
          <w:rFonts w:ascii="Times New Roman" w:eastAsia="Times New Roman" w:hAnsi="Times New Roman" w:cs="Times New Roman"/>
          <w:color w:val="000000"/>
          <w:sz w:val="28"/>
          <w:szCs w:val="28"/>
        </w:rPr>
        <w:t>Во время проведения целевых прогулок и экскурсий необходимо сосредоточивать внимание детей на тех аспектах деятельности взрослых, которые имеют большее значение для воспитания у детей правильного восприятия трудовой деятельности, так как это в будущем сформирует их собственное трудовое поведения. Наблюдения за деятельностью взрослых позитивно воздействуют на поведение ребят, на их взаимоотношение с людьми, к конкретным вещам. Дети бережно поливают цветы, чтобы не залить пол; при работе с пластилином стремятся не мусорить; если кто-нибудь насорит, без напоминания сам за собой убирает.</w:t>
      </w:r>
    </w:p>
    <w:p w:rsidR="00FD7948" w:rsidRPr="00FD7948" w:rsidRDefault="00FD7948" w:rsidP="00FD7948">
      <w:pPr>
        <w:rPr>
          <w:rFonts w:ascii="Times New Roman" w:eastAsia="Times New Roman" w:hAnsi="Times New Roman" w:cs="Times New Roman"/>
          <w:color w:val="000000"/>
          <w:sz w:val="28"/>
          <w:szCs w:val="28"/>
        </w:rPr>
      </w:pPr>
      <w:r w:rsidRPr="00FD7948">
        <w:rPr>
          <w:rFonts w:ascii="Times New Roman" w:eastAsia="Times New Roman" w:hAnsi="Times New Roman" w:cs="Times New Roman"/>
          <w:color w:val="000000"/>
          <w:sz w:val="28"/>
          <w:szCs w:val="28"/>
        </w:rPr>
        <w:t xml:space="preserve">М.В. Королева считает, что целенаправленные целевые прогулки и экскурсии, наблюдения за рамками группы, которые знакомят детей с профессиями взрослых, обеспечивают накопление насыщенных эмоциональных впечатлений. В процессе целевых прогулок и экскурсий в библиотеку, в мастерскую к плотнику, в магазин, в ателье дети беседуют </w:t>
      </w:r>
      <w:proofErr w:type="gramStart"/>
      <w:r w:rsidRPr="00FD7948">
        <w:rPr>
          <w:rFonts w:ascii="Times New Roman" w:eastAsia="Times New Roman" w:hAnsi="Times New Roman" w:cs="Times New Roman"/>
          <w:color w:val="000000"/>
          <w:sz w:val="28"/>
          <w:szCs w:val="28"/>
        </w:rPr>
        <w:t>во</w:t>
      </w:r>
      <w:proofErr w:type="gramEnd"/>
      <w:r w:rsidRPr="00FD7948">
        <w:rPr>
          <w:rFonts w:ascii="Times New Roman" w:eastAsia="Times New Roman" w:hAnsi="Times New Roman" w:cs="Times New Roman"/>
          <w:color w:val="000000"/>
          <w:sz w:val="28"/>
          <w:szCs w:val="28"/>
        </w:rPr>
        <w:t xml:space="preserve"> </w:t>
      </w:r>
      <w:proofErr w:type="gramStart"/>
      <w:r w:rsidRPr="00FD7948">
        <w:rPr>
          <w:rFonts w:ascii="Times New Roman" w:eastAsia="Times New Roman" w:hAnsi="Times New Roman" w:cs="Times New Roman"/>
          <w:color w:val="000000"/>
          <w:sz w:val="28"/>
          <w:szCs w:val="28"/>
        </w:rPr>
        <w:t>взрослыми</w:t>
      </w:r>
      <w:proofErr w:type="gramEnd"/>
      <w:r w:rsidRPr="00FD7948">
        <w:rPr>
          <w:rFonts w:ascii="Times New Roman" w:eastAsia="Times New Roman" w:hAnsi="Times New Roman" w:cs="Times New Roman"/>
          <w:color w:val="000000"/>
          <w:sz w:val="28"/>
          <w:szCs w:val="28"/>
        </w:rPr>
        <w:t xml:space="preserve">, показывают свою увлеченность к их профессиям[7, </w:t>
      </w:r>
      <w:r w:rsidRPr="00FD7948">
        <w:rPr>
          <w:rFonts w:ascii="Times New Roman" w:eastAsia="Times New Roman" w:hAnsi="Times New Roman" w:cs="Times New Roman"/>
          <w:color w:val="000000"/>
          <w:sz w:val="28"/>
          <w:szCs w:val="28"/>
          <w:lang w:val="en-US"/>
        </w:rPr>
        <w:t>c</w:t>
      </w:r>
      <w:r w:rsidRPr="00FD7948">
        <w:rPr>
          <w:rFonts w:ascii="Times New Roman" w:eastAsia="Times New Roman" w:hAnsi="Times New Roman" w:cs="Times New Roman"/>
          <w:color w:val="000000"/>
          <w:sz w:val="28"/>
          <w:szCs w:val="28"/>
        </w:rPr>
        <w:t xml:space="preserve">. 790]. </w:t>
      </w:r>
    </w:p>
    <w:p w:rsidR="00FD7948" w:rsidRPr="00FD7948" w:rsidRDefault="00FD7948" w:rsidP="00FD7948">
      <w:pPr>
        <w:rPr>
          <w:rFonts w:ascii="Times New Roman" w:eastAsia="Times New Roman" w:hAnsi="Times New Roman" w:cs="Times New Roman"/>
          <w:color w:val="000000"/>
          <w:sz w:val="28"/>
          <w:szCs w:val="28"/>
        </w:rPr>
      </w:pPr>
      <w:r w:rsidRPr="00FD7948">
        <w:rPr>
          <w:rFonts w:ascii="Times New Roman" w:eastAsia="Times New Roman" w:hAnsi="Times New Roman" w:cs="Times New Roman"/>
          <w:color w:val="000000"/>
          <w:sz w:val="28"/>
          <w:szCs w:val="28"/>
        </w:rPr>
        <w:lastRenderedPageBreak/>
        <w:t xml:space="preserve">Но стоит </w:t>
      </w:r>
      <w:proofErr w:type="gramStart"/>
      <w:r w:rsidRPr="00FD7948">
        <w:rPr>
          <w:rFonts w:ascii="Times New Roman" w:eastAsia="Times New Roman" w:hAnsi="Times New Roman" w:cs="Times New Roman"/>
          <w:color w:val="000000"/>
          <w:sz w:val="28"/>
          <w:szCs w:val="28"/>
        </w:rPr>
        <w:t>все</w:t>
      </w:r>
      <w:proofErr w:type="gramEnd"/>
      <w:r w:rsidRPr="00FD7948">
        <w:rPr>
          <w:rFonts w:ascii="Times New Roman" w:eastAsia="Times New Roman" w:hAnsi="Times New Roman" w:cs="Times New Roman"/>
          <w:color w:val="000000"/>
          <w:sz w:val="28"/>
          <w:szCs w:val="28"/>
        </w:rPr>
        <w:t xml:space="preserve"> же отметить, что наглядное восприятие требует разъяснения. В ходе продолжительных бесед с помощью повествования воспитателя закрепляются, уточняются и дополняются сведения, которые непосредственно были получены в ходе целевых прогулок и экскурсий.</w:t>
      </w:r>
    </w:p>
    <w:p w:rsidR="00FD7948" w:rsidRPr="00FD7948" w:rsidRDefault="00FD7948" w:rsidP="00FD7948">
      <w:pPr>
        <w:rPr>
          <w:rFonts w:ascii="Times New Roman" w:eastAsia="Times New Roman" w:hAnsi="Times New Roman" w:cs="Times New Roman"/>
          <w:color w:val="000000"/>
          <w:sz w:val="28"/>
          <w:szCs w:val="28"/>
        </w:rPr>
      </w:pPr>
      <w:r w:rsidRPr="00FD7948">
        <w:rPr>
          <w:rFonts w:ascii="Times New Roman" w:eastAsia="Times New Roman" w:hAnsi="Times New Roman" w:cs="Times New Roman"/>
          <w:color w:val="000000"/>
          <w:sz w:val="28"/>
          <w:szCs w:val="28"/>
        </w:rPr>
        <w:t xml:space="preserve">Таким образом, целевые прогулки и экскурсии являются эффективными способами ознакомления детей с работой взрослых и формирования представлений о профессиях. Они обеспечивают максимальную ясность представлений и наибольшую результативность приобретаемых детьми знаний. </w:t>
      </w:r>
    </w:p>
    <w:p w:rsidR="00FD7948" w:rsidRPr="00FD7948" w:rsidRDefault="00FD7948" w:rsidP="00FD7948">
      <w:pPr>
        <w:jc w:val="center"/>
        <w:rPr>
          <w:rFonts w:ascii="Times New Roman" w:eastAsia="Times New Roman" w:hAnsi="Times New Roman" w:cs="Times New Roman"/>
          <w:b/>
          <w:color w:val="000000"/>
          <w:sz w:val="28"/>
          <w:szCs w:val="28"/>
        </w:rPr>
      </w:pPr>
      <w:r w:rsidRPr="00FD7948">
        <w:rPr>
          <w:rFonts w:ascii="Times New Roman" w:eastAsia="Times New Roman" w:hAnsi="Times New Roman" w:cs="Times New Roman"/>
          <w:b/>
          <w:color w:val="000000"/>
          <w:sz w:val="28"/>
          <w:szCs w:val="28"/>
        </w:rPr>
        <w:t>Список литературы</w:t>
      </w:r>
    </w:p>
    <w:p w:rsidR="00FD7948" w:rsidRPr="00FD7948" w:rsidRDefault="00FD7948" w:rsidP="00FD7948">
      <w:pPr>
        <w:jc w:val="center"/>
        <w:rPr>
          <w:rFonts w:ascii="Times New Roman" w:eastAsia="Times New Roman" w:hAnsi="Times New Roman" w:cs="Times New Roman"/>
          <w:b/>
          <w:color w:val="000000"/>
          <w:sz w:val="28"/>
          <w:szCs w:val="28"/>
        </w:rPr>
      </w:pPr>
    </w:p>
    <w:p w:rsidR="00FD7948" w:rsidRPr="00FD7948" w:rsidRDefault="00FD7948" w:rsidP="00FD7948">
      <w:pPr>
        <w:rPr>
          <w:rFonts w:ascii="Times New Roman" w:eastAsia="Times New Roman" w:hAnsi="Times New Roman" w:cs="Times New Roman"/>
          <w:sz w:val="28"/>
          <w:szCs w:val="28"/>
        </w:rPr>
      </w:pPr>
      <w:r w:rsidRPr="00FD7948">
        <w:rPr>
          <w:rFonts w:ascii="Times New Roman" w:eastAsia="Times New Roman" w:hAnsi="Times New Roman" w:cs="Times New Roman"/>
          <w:sz w:val="28"/>
          <w:szCs w:val="28"/>
        </w:rPr>
        <w:t xml:space="preserve">1. </w:t>
      </w:r>
      <w:proofErr w:type="spellStart"/>
      <w:r w:rsidRPr="00FD7948">
        <w:rPr>
          <w:rFonts w:ascii="Times New Roman" w:eastAsia="Times New Roman" w:hAnsi="Times New Roman" w:cs="Times New Roman"/>
          <w:sz w:val="28"/>
          <w:szCs w:val="28"/>
        </w:rPr>
        <w:t>Эльконин</w:t>
      </w:r>
      <w:proofErr w:type="spellEnd"/>
      <w:r w:rsidR="00EA6170">
        <w:rPr>
          <w:rFonts w:ascii="Times New Roman" w:eastAsia="Times New Roman" w:hAnsi="Times New Roman" w:cs="Times New Roman"/>
          <w:sz w:val="28"/>
          <w:szCs w:val="28"/>
        </w:rPr>
        <w:t xml:space="preserve"> </w:t>
      </w:r>
      <w:r w:rsidRPr="00FD7948">
        <w:rPr>
          <w:rFonts w:ascii="Times New Roman" w:eastAsia="Times New Roman" w:hAnsi="Times New Roman" w:cs="Times New Roman"/>
          <w:sz w:val="28"/>
          <w:szCs w:val="28"/>
        </w:rPr>
        <w:t xml:space="preserve">Д.Б. Детская психология. – М.: Академия, 2006.- 384 </w:t>
      </w:r>
      <w:proofErr w:type="gramStart"/>
      <w:r w:rsidRPr="00FD7948">
        <w:rPr>
          <w:rFonts w:ascii="Times New Roman" w:eastAsia="Times New Roman" w:hAnsi="Times New Roman" w:cs="Times New Roman"/>
          <w:sz w:val="28"/>
          <w:szCs w:val="28"/>
        </w:rPr>
        <w:t>с</w:t>
      </w:r>
      <w:proofErr w:type="gramEnd"/>
      <w:r w:rsidRPr="00FD7948">
        <w:rPr>
          <w:rFonts w:ascii="Times New Roman" w:eastAsia="Times New Roman" w:hAnsi="Times New Roman" w:cs="Times New Roman"/>
          <w:sz w:val="28"/>
          <w:szCs w:val="28"/>
        </w:rPr>
        <w:t>.</w:t>
      </w:r>
    </w:p>
    <w:p w:rsidR="00FD7948" w:rsidRPr="00FD7948" w:rsidRDefault="00FD7948" w:rsidP="00FD7948">
      <w:pPr>
        <w:rPr>
          <w:rFonts w:ascii="Times New Roman" w:eastAsia="Times New Roman" w:hAnsi="Times New Roman" w:cs="Times New Roman"/>
          <w:sz w:val="28"/>
          <w:szCs w:val="28"/>
        </w:rPr>
      </w:pPr>
      <w:r w:rsidRPr="00FD7948">
        <w:rPr>
          <w:rFonts w:ascii="Times New Roman" w:eastAsia="Times New Roman" w:hAnsi="Times New Roman" w:cs="Times New Roman"/>
          <w:sz w:val="28"/>
          <w:szCs w:val="28"/>
        </w:rPr>
        <w:t xml:space="preserve">2. </w:t>
      </w:r>
      <w:proofErr w:type="gramStart"/>
      <w:r w:rsidRPr="00FD7948">
        <w:rPr>
          <w:rFonts w:ascii="Times New Roman" w:eastAsia="Times New Roman" w:hAnsi="Times New Roman" w:cs="Times New Roman"/>
          <w:sz w:val="28"/>
          <w:szCs w:val="28"/>
        </w:rPr>
        <w:t>Алёшина</w:t>
      </w:r>
      <w:proofErr w:type="gramEnd"/>
      <w:r w:rsidRPr="00FD7948">
        <w:rPr>
          <w:rFonts w:ascii="Times New Roman" w:eastAsia="Times New Roman" w:hAnsi="Times New Roman" w:cs="Times New Roman"/>
          <w:sz w:val="28"/>
          <w:szCs w:val="28"/>
        </w:rPr>
        <w:t xml:space="preserve"> Н.В. Ознакомление дошкольников с окружающим и социальной действительностью. - М.:ЦГЛ, 2004. -112 с.</w:t>
      </w:r>
    </w:p>
    <w:p w:rsidR="00FD7948" w:rsidRPr="00FD7948" w:rsidRDefault="00FD7948" w:rsidP="00FD7948">
      <w:pPr>
        <w:rPr>
          <w:rFonts w:ascii="Times New Roman" w:eastAsia="Times New Roman" w:hAnsi="Times New Roman" w:cs="Times New Roman"/>
          <w:sz w:val="28"/>
          <w:szCs w:val="28"/>
        </w:rPr>
      </w:pPr>
      <w:r w:rsidRPr="00FD7948">
        <w:rPr>
          <w:rFonts w:ascii="Times New Roman" w:eastAsia="Times New Roman" w:hAnsi="Times New Roman" w:cs="Times New Roman"/>
          <w:sz w:val="28"/>
          <w:szCs w:val="28"/>
        </w:rPr>
        <w:t xml:space="preserve">3. Буре Р.С. Дошкольник и труд. Теория и методика трудового воспитания. - М.: Мозаика-Синтез, 2011. - 136 </w:t>
      </w:r>
      <w:proofErr w:type="gramStart"/>
      <w:r w:rsidRPr="00FD7948">
        <w:rPr>
          <w:rFonts w:ascii="Times New Roman" w:eastAsia="Times New Roman" w:hAnsi="Times New Roman" w:cs="Times New Roman"/>
          <w:sz w:val="28"/>
          <w:szCs w:val="28"/>
        </w:rPr>
        <w:t>с</w:t>
      </w:r>
      <w:proofErr w:type="gramEnd"/>
      <w:r w:rsidRPr="00FD7948">
        <w:rPr>
          <w:rFonts w:ascii="Times New Roman" w:eastAsia="Times New Roman" w:hAnsi="Times New Roman" w:cs="Times New Roman"/>
          <w:sz w:val="28"/>
          <w:szCs w:val="28"/>
        </w:rPr>
        <w:t>.</w:t>
      </w:r>
    </w:p>
    <w:p w:rsidR="00FD7948" w:rsidRPr="00FD7948" w:rsidRDefault="00FD7948" w:rsidP="00FD7948">
      <w:pPr>
        <w:rPr>
          <w:rFonts w:ascii="Times New Roman" w:eastAsia="Times New Roman" w:hAnsi="Times New Roman" w:cs="Times New Roman"/>
          <w:sz w:val="28"/>
          <w:szCs w:val="28"/>
        </w:rPr>
      </w:pPr>
      <w:r w:rsidRPr="00FD7948">
        <w:rPr>
          <w:rFonts w:ascii="Times New Roman" w:eastAsia="Times New Roman" w:hAnsi="Times New Roman" w:cs="Times New Roman"/>
          <w:sz w:val="28"/>
          <w:szCs w:val="28"/>
        </w:rPr>
        <w:t xml:space="preserve">4. Захаров Н.Н. Профессиональная ориентация дошкольников. - М.: Просвещение, 1988. -192 </w:t>
      </w:r>
      <w:proofErr w:type="gramStart"/>
      <w:r w:rsidRPr="00FD7948">
        <w:rPr>
          <w:rFonts w:ascii="Times New Roman" w:eastAsia="Times New Roman" w:hAnsi="Times New Roman" w:cs="Times New Roman"/>
          <w:sz w:val="28"/>
          <w:szCs w:val="28"/>
        </w:rPr>
        <w:t>с</w:t>
      </w:r>
      <w:proofErr w:type="gramEnd"/>
      <w:r w:rsidRPr="00FD7948">
        <w:rPr>
          <w:rFonts w:ascii="Times New Roman" w:eastAsia="Times New Roman" w:hAnsi="Times New Roman" w:cs="Times New Roman"/>
          <w:sz w:val="28"/>
          <w:szCs w:val="28"/>
        </w:rPr>
        <w:t>.</w:t>
      </w:r>
    </w:p>
    <w:p w:rsidR="00FD7948" w:rsidRPr="00FD7948" w:rsidRDefault="00FD7948" w:rsidP="00FD7948">
      <w:pPr>
        <w:rPr>
          <w:rFonts w:ascii="Times New Roman" w:eastAsia="Times New Roman" w:hAnsi="Times New Roman" w:cs="Times New Roman"/>
          <w:sz w:val="28"/>
          <w:szCs w:val="28"/>
        </w:rPr>
      </w:pPr>
      <w:r w:rsidRPr="00FD7948">
        <w:rPr>
          <w:rFonts w:ascii="Times New Roman" w:eastAsia="Times New Roman" w:hAnsi="Times New Roman" w:cs="Times New Roman"/>
          <w:sz w:val="28"/>
          <w:szCs w:val="28"/>
        </w:rPr>
        <w:t xml:space="preserve">5. </w:t>
      </w:r>
      <w:proofErr w:type="spellStart"/>
      <w:r w:rsidRPr="00FD7948">
        <w:rPr>
          <w:rFonts w:ascii="Times New Roman" w:eastAsia="Times New Roman" w:hAnsi="Times New Roman" w:cs="Times New Roman"/>
          <w:sz w:val="28"/>
          <w:szCs w:val="28"/>
        </w:rPr>
        <w:t>Ефанова</w:t>
      </w:r>
      <w:proofErr w:type="spellEnd"/>
      <w:r w:rsidR="00EA6170">
        <w:rPr>
          <w:rFonts w:ascii="Times New Roman" w:eastAsia="Times New Roman" w:hAnsi="Times New Roman" w:cs="Times New Roman"/>
          <w:sz w:val="28"/>
          <w:szCs w:val="28"/>
        </w:rPr>
        <w:t xml:space="preserve"> </w:t>
      </w:r>
      <w:r w:rsidRPr="00FD7948">
        <w:rPr>
          <w:rFonts w:ascii="Times New Roman" w:eastAsia="Times New Roman" w:hAnsi="Times New Roman" w:cs="Times New Roman"/>
          <w:sz w:val="28"/>
          <w:szCs w:val="28"/>
        </w:rPr>
        <w:t xml:space="preserve">З.А. Трудовое обучение. Нестандартные занятия. Подготовительная группа. - М.: Волгоград: Корифей, 2010. - 99 </w:t>
      </w:r>
      <w:proofErr w:type="gramStart"/>
      <w:r w:rsidRPr="00FD7948">
        <w:rPr>
          <w:rFonts w:ascii="Times New Roman" w:eastAsia="Times New Roman" w:hAnsi="Times New Roman" w:cs="Times New Roman"/>
          <w:sz w:val="28"/>
          <w:szCs w:val="28"/>
        </w:rPr>
        <w:t>с</w:t>
      </w:r>
      <w:proofErr w:type="gramEnd"/>
      <w:r w:rsidRPr="00FD7948">
        <w:rPr>
          <w:rFonts w:ascii="Times New Roman" w:eastAsia="Times New Roman" w:hAnsi="Times New Roman" w:cs="Times New Roman"/>
          <w:sz w:val="28"/>
          <w:szCs w:val="28"/>
        </w:rPr>
        <w:t>.</w:t>
      </w:r>
    </w:p>
    <w:p w:rsidR="00FD7948" w:rsidRPr="00FD7948" w:rsidRDefault="00FD7948" w:rsidP="00FD7948">
      <w:pPr>
        <w:rPr>
          <w:rFonts w:ascii="Times New Roman" w:eastAsia="Times New Roman" w:hAnsi="Times New Roman" w:cs="Times New Roman"/>
          <w:sz w:val="28"/>
          <w:szCs w:val="28"/>
        </w:rPr>
      </w:pPr>
      <w:r w:rsidRPr="00FD7948">
        <w:rPr>
          <w:rFonts w:ascii="Times New Roman" w:eastAsia="Times New Roman" w:hAnsi="Times New Roman" w:cs="Times New Roman"/>
          <w:sz w:val="28"/>
          <w:szCs w:val="28"/>
        </w:rPr>
        <w:t>6. Козлова С.А. Теоретические и методические основы организации трудовой деятельности дошкольников. - М.:</w:t>
      </w:r>
      <w:r w:rsidR="00EA6170">
        <w:rPr>
          <w:rFonts w:ascii="Times New Roman" w:eastAsia="Times New Roman" w:hAnsi="Times New Roman" w:cs="Times New Roman"/>
          <w:sz w:val="28"/>
          <w:szCs w:val="28"/>
        </w:rPr>
        <w:t xml:space="preserve"> </w:t>
      </w:r>
      <w:r w:rsidRPr="00FD7948">
        <w:rPr>
          <w:rFonts w:ascii="Times New Roman" w:eastAsia="Times New Roman" w:hAnsi="Times New Roman" w:cs="Times New Roman"/>
          <w:sz w:val="28"/>
          <w:szCs w:val="28"/>
        </w:rPr>
        <w:t>Академия, 2016. – 144с.</w:t>
      </w:r>
    </w:p>
    <w:p w:rsidR="00FD7948" w:rsidRPr="00FD7948" w:rsidRDefault="00FD7948" w:rsidP="00FD7948">
      <w:pPr>
        <w:rPr>
          <w:rFonts w:ascii="Times New Roman" w:eastAsia="Times New Roman" w:hAnsi="Times New Roman" w:cs="Times New Roman"/>
          <w:sz w:val="28"/>
          <w:szCs w:val="28"/>
        </w:rPr>
      </w:pPr>
      <w:r w:rsidRPr="00FD7948">
        <w:rPr>
          <w:rFonts w:ascii="Times New Roman" w:eastAsia="Times New Roman" w:hAnsi="Times New Roman" w:cs="Times New Roman"/>
          <w:sz w:val="28"/>
          <w:szCs w:val="28"/>
        </w:rPr>
        <w:t xml:space="preserve">7. Михайличенко Т.И., </w:t>
      </w:r>
      <w:proofErr w:type="spellStart"/>
      <w:r w:rsidRPr="00FD7948">
        <w:rPr>
          <w:rFonts w:ascii="Times New Roman" w:eastAsia="Times New Roman" w:hAnsi="Times New Roman" w:cs="Times New Roman"/>
          <w:sz w:val="28"/>
          <w:szCs w:val="28"/>
        </w:rPr>
        <w:t>Зюкина</w:t>
      </w:r>
      <w:proofErr w:type="spellEnd"/>
      <w:r w:rsidR="00EA6170">
        <w:rPr>
          <w:rFonts w:ascii="Times New Roman" w:eastAsia="Times New Roman" w:hAnsi="Times New Roman" w:cs="Times New Roman"/>
          <w:sz w:val="28"/>
          <w:szCs w:val="28"/>
        </w:rPr>
        <w:t xml:space="preserve"> </w:t>
      </w:r>
      <w:r w:rsidRPr="00FD7948">
        <w:rPr>
          <w:rFonts w:ascii="Times New Roman" w:eastAsia="Times New Roman" w:hAnsi="Times New Roman" w:cs="Times New Roman"/>
          <w:sz w:val="28"/>
          <w:szCs w:val="28"/>
        </w:rPr>
        <w:t>Г.А.,</w:t>
      </w:r>
      <w:r w:rsidR="00EA6170">
        <w:rPr>
          <w:rFonts w:ascii="Times New Roman" w:eastAsia="Times New Roman" w:hAnsi="Times New Roman" w:cs="Times New Roman"/>
          <w:sz w:val="28"/>
          <w:szCs w:val="28"/>
        </w:rPr>
        <w:t xml:space="preserve"> </w:t>
      </w:r>
      <w:proofErr w:type="spellStart"/>
      <w:r w:rsidRPr="00FD7948">
        <w:rPr>
          <w:rFonts w:ascii="Times New Roman" w:eastAsia="Times New Roman" w:hAnsi="Times New Roman" w:cs="Times New Roman"/>
          <w:sz w:val="28"/>
          <w:szCs w:val="28"/>
        </w:rPr>
        <w:t>Гавриш</w:t>
      </w:r>
      <w:proofErr w:type="spellEnd"/>
      <w:r w:rsidR="00EA6170">
        <w:rPr>
          <w:rFonts w:ascii="Times New Roman" w:eastAsia="Times New Roman" w:hAnsi="Times New Roman" w:cs="Times New Roman"/>
          <w:sz w:val="28"/>
          <w:szCs w:val="28"/>
        </w:rPr>
        <w:t xml:space="preserve"> </w:t>
      </w:r>
      <w:r w:rsidRPr="00FD7948">
        <w:rPr>
          <w:rFonts w:ascii="Times New Roman" w:eastAsia="Times New Roman" w:hAnsi="Times New Roman" w:cs="Times New Roman"/>
          <w:sz w:val="28"/>
          <w:szCs w:val="28"/>
        </w:rPr>
        <w:t>И.И. Ранняя профориентация дошкольников средствами экономического воспитания // Воспитатель- методист дошкольного учреждения. - 2014. - №3. - С. 40-47.</w:t>
      </w:r>
    </w:p>
    <w:p w:rsidR="00FD7948" w:rsidRPr="00FD7948" w:rsidRDefault="00FD7948" w:rsidP="00FD7948">
      <w:pPr>
        <w:rPr>
          <w:rFonts w:ascii="Times New Roman" w:eastAsia="Times New Roman" w:hAnsi="Times New Roman" w:cs="Times New Roman"/>
          <w:sz w:val="28"/>
          <w:szCs w:val="28"/>
        </w:rPr>
      </w:pPr>
      <w:r w:rsidRPr="00FD7948">
        <w:rPr>
          <w:rFonts w:ascii="Times New Roman" w:eastAsia="Times New Roman" w:hAnsi="Times New Roman" w:cs="Times New Roman"/>
          <w:sz w:val="28"/>
          <w:szCs w:val="28"/>
        </w:rPr>
        <w:t>8. Королева М.В. Формирование у старших дошкольников представлений о мире современных профессий // Молодой ученый. - 2015. - №7. - С. 788-791.</w:t>
      </w:r>
    </w:p>
    <w:p w:rsidR="00FD7948" w:rsidRPr="00FD7948" w:rsidRDefault="00FD7948" w:rsidP="00FD7948">
      <w:pPr>
        <w:rPr>
          <w:rFonts w:ascii="Times New Roman" w:eastAsia="Times New Roman" w:hAnsi="Times New Roman" w:cs="Times New Roman"/>
          <w:sz w:val="28"/>
          <w:szCs w:val="28"/>
        </w:rPr>
      </w:pPr>
    </w:p>
    <w:p w:rsidR="00FD7948" w:rsidRPr="00FD7948" w:rsidRDefault="00FD7948" w:rsidP="00FD7948">
      <w:pPr>
        <w:rPr>
          <w:rFonts w:ascii="Times New Roman" w:eastAsia="Times New Roman" w:hAnsi="Times New Roman" w:cs="Times New Roman"/>
          <w:color w:val="000000"/>
          <w:sz w:val="28"/>
          <w:szCs w:val="28"/>
        </w:rPr>
      </w:pPr>
    </w:p>
    <w:p w:rsidR="00FD7948" w:rsidRPr="00FD7948" w:rsidRDefault="00FD7948" w:rsidP="00FD7948">
      <w:pPr>
        <w:rPr>
          <w:rFonts w:ascii="Times New Roman" w:eastAsia="Times New Roman" w:hAnsi="Times New Roman" w:cs="Times New Roman"/>
          <w:color w:val="000000"/>
          <w:sz w:val="28"/>
          <w:szCs w:val="28"/>
        </w:rPr>
      </w:pPr>
    </w:p>
    <w:p w:rsidR="00BD6778" w:rsidRPr="00FD7948" w:rsidRDefault="00BD6778">
      <w:pPr>
        <w:rPr>
          <w:rFonts w:ascii="Times New Roman" w:hAnsi="Times New Roman" w:cs="Times New Roman"/>
          <w:sz w:val="28"/>
          <w:szCs w:val="28"/>
        </w:rPr>
      </w:pPr>
    </w:p>
    <w:sectPr w:rsidR="00BD6778" w:rsidRPr="00FD7948" w:rsidSect="00A55B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7948"/>
    <w:rsid w:val="002D5F7C"/>
    <w:rsid w:val="002E0101"/>
    <w:rsid w:val="005F6A2B"/>
    <w:rsid w:val="00667D57"/>
    <w:rsid w:val="0085427D"/>
    <w:rsid w:val="00A46CA7"/>
    <w:rsid w:val="00A55B1E"/>
    <w:rsid w:val="00BD6778"/>
    <w:rsid w:val="00EA6170"/>
    <w:rsid w:val="00FD79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B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79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479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1419</Words>
  <Characters>8089</Characters>
  <Application>Microsoft Office Word</Application>
  <DocSecurity>0</DocSecurity>
  <Lines>67</Lines>
  <Paragraphs>18</Paragraphs>
  <ScaleCrop>false</ScaleCrop>
  <Company>Microsoft</Company>
  <LinksUpToDate>false</LinksUpToDate>
  <CharactersWithSpaces>9490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8</cp:revision>
  <dcterms:created xsi:type="dcterms:W3CDTF">2020-04-23T09:51:00Z</dcterms:created>
  <dcterms:modified xsi:type="dcterms:W3CDTF">2020-04-23T10:20:00Z</dcterms:modified>
</cp:coreProperties>
</file>