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F9" w:rsidRDefault="00B320F9" w:rsidP="00B320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32"/>
          <w:szCs w:val="32"/>
        </w:rPr>
      </w:pPr>
      <w:r>
        <w:rPr>
          <w:color w:val="373737"/>
          <w:sz w:val="32"/>
          <w:szCs w:val="32"/>
        </w:rPr>
        <w:t xml:space="preserve">Консультация для родителей </w:t>
      </w:r>
      <w:r w:rsidR="006425AC" w:rsidRPr="00C618BC">
        <w:rPr>
          <w:color w:val="373737"/>
          <w:sz w:val="32"/>
          <w:szCs w:val="32"/>
        </w:rPr>
        <w:t xml:space="preserve">«Роль </w:t>
      </w:r>
      <w:r w:rsidRPr="00C618BC">
        <w:rPr>
          <w:color w:val="373737"/>
          <w:sz w:val="32"/>
          <w:szCs w:val="32"/>
        </w:rPr>
        <w:t xml:space="preserve">родителей </w:t>
      </w:r>
      <w:r>
        <w:rPr>
          <w:color w:val="373737"/>
          <w:sz w:val="32"/>
          <w:szCs w:val="32"/>
        </w:rPr>
        <w:t>в</w:t>
      </w:r>
      <w:r w:rsidR="006425AC" w:rsidRPr="00C618BC">
        <w:rPr>
          <w:color w:val="373737"/>
          <w:sz w:val="32"/>
          <w:szCs w:val="32"/>
        </w:rPr>
        <w:t xml:space="preserve"> реализации </w:t>
      </w:r>
    </w:p>
    <w:p w:rsidR="006425AC" w:rsidRPr="00B320F9" w:rsidRDefault="00B320F9" w:rsidP="00B320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32"/>
          <w:szCs w:val="32"/>
        </w:rPr>
      </w:pPr>
      <w:r>
        <w:rPr>
          <w:color w:val="373737"/>
          <w:sz w:val="32"/>
          <w:szCs w:val="32"/>
        </w:rPr>
        <w:t xml:space="preserve">Стандарта </w:t>
      </w:r>
      <w:r w:rsidR="006425AC" w:rsidRPr="00C618BC">
        <w:rPr>
          <w:color w:val="373737"/>
          <w:sz w:val="32"/>
          <w:szCs w:val="32"/>
        </w:rPr>
        <w:t>дошкольного образования».</w:t>
      </w:r>
    </w:p>
    <w:p w:rsidR="006425AC" w:rsidRPr="00B320F9" w:rsidRDefault="004E4FAA" w:rsidP="00C61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C618BC">
        <w:rPr>
          <w:rFonts w:ascii="Arial" w:hAnsi="Arial" w:cs="Arial"/>
          <w:color w:val="373737"/>
        </w:rPr>
        <w:t xml:space="preserve">      </w:t>
      </w:r>
      <w:r w:rsidR="006425AC" w:rsidRPr="00B320F9">
        <w:rPr>
          <w:color w:val="373737"/>
          <w:sz w:val="28"/>
          <w:szCs w:val="28"/>
        </w:rPr>
        <w:t>Сегодня мы с вами поговорим о роли родителей в реализации стандарта дошкольного образования. Слово «Стандарт» очень часто вызывает недоумение, вопрос-что это такое? Для чего? Стандарт направлен на достижение следующих целей:</w:t>
      </w:r>
    </w:p>
    <w:p w:rsidR="006425AC" w:rsidRPr="00B320F9" w:rsidRDefault="006425AC" w:rsidP="00C618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B320F9">
        <w:rPr>
          <w:color w:val="373737"/>
          <w:sz w:val="28"/>
          <w:szCs w:val="28"/>
        </w:rPr>
        <w:t>Повышение социального статуса ДО;</w:t>
      </w:r>
    </w:p>
    <w:p w:rsidR="006425AC" w:rsidRPr="00B320F9" w:rsidRDefault="006425AC" w:rsidP="00C618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B320F9">
        <w:rPr>
          <w:color w:val="373737"/>
          <w:sz w:val="28"/>
          <w:szCs w:val="28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6425AC" w:rsidRPr="00B320F9" w:rsidRDefault="006425AC" w:rsidP="00C618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B320F9">
        <w:rPr>
          <w:color w:val="373737"/>
          <w:sz w:val="28"/>
          <w:szCs w:val="28"/>
        </w:rPr>
        <w:t xml:space="preserve">Обеспечение уровня и качества ДО на основе </w:t>
      </w:r>
      <w:r w:rsidR="004E4FAA" w:rsidRPr="00B320F9">
        <w:rPr>
          <w:color w:val="373737"/>
          <w:sz w:val="28"/>
          <w:szCs w:val="28"/>
        </w:rPr>
        <w:t>требований к условиям реализации программ, их структуре и результатам их освоения.</w:t>
      </w:r>
    </w:p>
    <w:p w:rsidR="004E4FAA" w:rsidRPr="00B320F9" w:rsidRDefault="004E4FAA" w:rsidP="00C61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B320F9">
        <w:rPr>
          <w:color w:val="373737"/>
          <w:sz w:val="28"/>
          <w:szCs w:val="28"/>
        </w:rPr>
        <w:t xml:space="preserve">      </w:t>
      </w:r>
      <w:r w:rsidR="006425AC" w:rsidRPr="00B320F9">
        <w:rPr>
          <w:color w:val="373737"/>
          <w:sz w:val="28"/>
          <w:szCs w:val="28"/>
        </w:rPr>
        <w:t xml:space="preserve">В Законе РФ «Об </w:t>
      </w:r>
      <w:r w:rsidRPr="00B320F9">
        <w:rPr>
          <w:color w:val="373737"/>
          <w:sz w:val="28"/>
          <w:szCs w:val="28"/>
        </w:rPr>
        <w:t>образовании» определяется</w:t>
      </w:r>
      <w:r w:rsidR="006425AC" w:rsidRPr="00B320F9">
        <w:rPr>
          <w:color w:val="373737"/>
          <w:sz w:val="28"/>
          <w:szCs w:val="28"/>
        </w:rPr>
        <w:t xml:space="preserve">, что родители являются первыми педагогами. Они обязаны заложить основы физического, </w:t>
      </w:r>
      <w:r w:rsidRPr="00B320F9">
        <w:rPr>
          <w:color w:val="373737"/>
          <w:sz w:val="28"/>
          <w:szCs w:val="28"/>
        </w:rPr>
        <w:t>нравственного и интеллектуально</w:t>
      </w:r>
      <w:r w:rsidR="006425AC" w:rsidRPr="00B320F9">
        <w:rPr>
          <w:color w:val="373737"/>
          <w:sz w:val="28"/>
          <w:szCs w:val="28"/>
        </w:rPr>
        <w:t>го развития личности ребенка в детском возрасте.</w:t>
      </w:r>
      <w:r w:rsidR="006425AC" w:rsidRPr="00B320F9">
        <w:rPr>
          <w:color w:val="373737"/>
          <w:sz w:val="28"/>
          <w:szCs w:val="28"/>
        </w:rPr>
        <w:br/>
        <w:t>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</w:t>
      </w:r>
      <w:r w:rsidRPr="00B320F9">
        <w:rPr>
          <w:color w:val="373737"/>
          <w:sz w:val="28"/>
          <w:szCs w:val="28"/>
        </w:rPr>
        <w:t>заимодействия и доверительности</w:t>
      </w:r>
      <w:r w:rsidR="006425AC" w:rsidRPr="00B320F9">
        <w:rPr>
          <w:color w:val="373737"/>
          <w:sz w:val="28"/>
          <w:szCs w:val="28"/>
        </w:rPr>
        <w:t>.</w:t>
      </w:r>
      <w:r w:rsidR="006425AC" w:rsidRPr="00B320F9">
        <w:rPr>
          <w:color w:val="373737"/>
          <w:sz w:val="28"/>
          <w:szCs w:val="28"/>
        </w:rPr>
        <w:br/>
      </w:r>
      <w:r w:rsidRPr="00B320F9">
        <w:rPr>
          <w:color w:val="373737"/>
          <w:sz w:val="28"/>
          <w:szCs w:val="28"/>
        </w:rPr>
        <w:t xml:space="preserve">        </w:t>
      </w:r>
      <w:r w:rsidR="006425AC" w:rsidRPr="00B320F9">
        <w:rPr>
          <w:color w:val="373737"/>
          <w:sz w:val="28"/>
          <w:szCs w:val="28"/>
        </w:rPr>
        <w:t>Детский сад и семья должны стремиться к созданию единого пространства развития ребенка. Не поощрять принятие родителями позиции потребителя образовательных услуг, а помочь им стать своему ребенку настоящим другом и авторитетным наставником, то есть выполнить свой главный гражданский долг – воспитать достойного гражданина своей страны.</w:t>
      </w:r>
      <w:r w:rsidR="006425AC" w:rsidRPr="00B320F9">
        <w:rPr>
          <w:color w:val="373737"/>
          <w:sz w:val="28"/>
          <w:szCs w:val="28"/>
        </w:rPr>
        <w:br/>
        <w:t xml:space="preserve">Взаимодействие семьи и ДОУ играет важную роль в развитии ребенка и обеспечении преемственности дошкольной и школьной ступеней образования.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 и учреждениями могут быть связаны, например, с несовпадением взаимных ожиданий, с имеющим иногда место недоверием родителей к воспитателям. Семьи нередко не удовлетворены качеством дошкольного образования, аргументируя это тем, что образовательные учреждения не помогают детям быть социально защищенными, не формируют у детей способностей к самореализации, не оказывают родителям необходимой психолого-педагогической помощи. Со своей стороны, ДОУ предъявляет серьезные претензии к родителям детей с проблемами в учении и поведении как недостаточно компетентным воспитателям, не выполняющим свои обязанности по отношению к собственным детям, не создающим необходимые условия для удовлетворения потребностей детей в защите, уходе, </w:t>
      </w:r>
      <w:r w:rsidR="00C618BC" w:rsidRPr="00B320F9">
        <w:rPr>
          <w:color w:val="373737"/>
          <w:sz w:val="28"/>
          <w:szCs w:val="28"/>
        </w:rPr>
        <w:t xml:space="preserve">сохранении здоровья, в развитии </w:t>
      </w:r>
      <w:r w:rsidR="006425AC" w:rsidRPr="00B320F9">
        <w:rPr>
          <w:color w:val="373737"/>
          <w:sz w:val="28"/>
          <w:szCs w:val="28"/>
        </w:rPr>
        <w:t>своих интересов.</w:t>
      </w:r>
      <w:r w:rsidR="006425AC" w:rsidRPr="00B320F9">
        <w:rPr>
          <w:color w:val="373737"/>
          <w:sz w:val="28"/>
          <w:szCs w:val="28"/>
        </w:rPr>
        <w:br/>
      </w:r>
      <w:r w:rsidRPr="00B320F9">
        <w:rPr>
          <w:color w:val="373737"/>
          <w:sz w:val="28"/>
          <w:szCs w:val="28"/>
        </w:rPr>
        <w:t xml:space="preserve">        </w:t>
      </w:r>
      <w:r w:rsidR="006425AC" w:rsidRPr="00B320F9">
        <w:rPr>
          <w:color w:val="373737"/>
          <w:sz w:val="28"/>
          <w:szCs w:val="28"/>
        </w:rPr>
        <w:t>Вместе с тем, необходимо подчеркнуть, что в настоящий момент все большее внимание начинает уделяться взаимодействию детского сада и семьи. Педагоги стараются наиболее полно использовать весь педагогический потенциал традиционных форм взаимодействия с семьей и ищут новые, нетрадиционные формы сотрудничества с родителями</w:t>
      </w:r>
      <w:r w:rsidRPr="00B320F9">
        <w:rPr>
          <w:color w:val="373737"/>
          <w:sz w:val="28"/>
          <w:szCs w:val="28"/>
        </w:rPr>
        <w:t>.</w:t>
      </w:r>
      <w:r w:rsidR="006425AC" w:rsidRPr="00B320F9">
        <w:rPr>
          <w:color w:val="373737"/>
          <w:sz w:val="28"/>
          <w:szCs w:val="28"/>
        </w:rPr>
        <w:t xml:space="preserve"> </w:t>
      </w:r>
    </w:p>
    <w:p w:rsidR="006425AC" w:rsidRPr="00B320F9" w:rsidRDefault="006425AC" w:rsidP="00B320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320F9">
        <w:rPr>
          <w:color w:val="373737"/>
          <w:sz w:val="28"/>
          <w:szCs w:val="28"/>
        </w:rPr>
        <w:t xml:space="preserve">Но для того, чтобы эффективно реализовывать процесс взаимодействия необходимо, прежде всего, знать особенности субъектов взаимодействия, в частности, педагог должен знать типологию семей, психологические особенности родителей, их возрастные характеристики, разнообразные стили общения родителей </w:t>
      </w:r>
      <w:r w:rsidRPr="00B320F9">
        <w:rPr>
          <w:color w:val="373737"/>
          <w:sz w:val="28"/>
          <w:szCs w:val="28"/>
        </w:rPr>
        <w:lastRenderedPageBreak/>
        <w:t>с детьми в различных семьях. Педагоги ДОУ вполне отдают себе отчет в том, что каждая семья имеет ряд индивидуальных особенностей и по-разному ре</w:t>
      </w:r>
      <w:r w:rsidR="004E4FAA" w:rsidRPr="00B320F9">
        <w:rPr>
          <w:color w:val="373737"/>
          <w:sz w:val="28"/>
          <w:szCs w:val="28"/>
        </w:rPr>
        <w:t xml:space="preserve">агирует на вмешательство извне. </w:t>
      </w:r>
      <w:r w:rsidRPr="00B320F9">
        <w:rPr>
          <w:color w:val="373737"/>
          <w:sz w:val="28"/>
          <w:szCs w:val="28"/>
        </w:rPr>
        <w:t>Следовательно, педагогам следует подбирать различные технологии, соответствующие содержание, методы, приемы, формы, средства взаимодействия с разными типами семей.</w:t>
      </w:r>
      <w:r w:rsidRPr="00B320F9">
        <w:rPr>
          <w:color w:val="373737"/>
          <w:sz w:val="28"/>
          <w:szCs w:val="28"/>
        </w:rPr>
        <w:br/>
        <w:t>Традиционные формы взаимодействия педагогического коллектива дошкольного учреждения с семьей сочетаются сегодня в новых социальных условиях с вариативными инновационными технологиями организации взаимодействия педагогов ДОУ с родителями воспитанников.</w:t>
      </w:r>
      <w:r w:rsidRPr="00B320F9">
        <w:rPr>
          <w:color w:val="373737"/>
          <w:sz w:val="28"/>
          <w:szCs w:val="28"/>
        </w:rPr>
        <w:br/>
        <w:t>Сегодня в обществе идет становление новой системы дошкольного образования в связи с введением и реализацией федерального государственного образовательного стандарта дошкольного образования.</w:t>
      </w:r>
    </w:p>
    <w:p w:rsidR="006425AC" w:rsidRPr="00B320F9" w:rsidRDefault="006425AC" w:rsidP="00B320F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320F9">
        <w:rPr>
          <w:color w:val="373737"/>
          <w:sz w:val="28"/>
          <w:szCs w:val="28"/>
        </w:rPr>
        <w:t>Признание приоритета семейного воспитания требует иных форм взаимодействия семьи и детского сада. Ведущей целью взаимодействия детского сада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r w:rsidRPr="00B320F9">
        <w:rPr>
          <w:color w:val="373737"/>
          <w:sz w:val="28"/>
          <w:szCs w:val="28"/>
        </w:rPr>
        <w:br/>
        <w:t>За последние годы как никогда отмечается заинтересованность родителей во всестороннем развитии и образовании своих детей.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</w:t>
      </w:r>
      <w:r w:rsidR="004E4FAA" w:rsidRPr="00B320F9">
        <w:rPr>
          <w:color w:val="373737"/>
          <w:sz w:val="28"/>
          <w:szCs w:val="28"/>
        </w:rPr>
        <w:t xml:space="preserve">и родителей деятельностью ДОУ. </w:t>
      </w:r>
      <w:r w:rsidRPr="00B320F9">
        <w:rPr>
          <w:color w:val="373737"/>
          <w:sz w:val="28"/>
          <w:szCs w:val="28"/>
        </w:rPr>
        <w:t xml:space="preserve"> Проблема вовлечения родителей в единое пространство детского развития в ДОУ</w:t>
      </w:r>
      <w:r w:rsidR="004E4FAA" w:rsidRPr="00B320F9">
        <w:rPr>
          <w:color w:val="373737"/>
          <w:sz w:val="28"/>
          <w:szCs w:val="28"/>
        </w:rPr>
        <w:t xml:space="preserve"> решается в трех направлениях:</w:t>
      </w:r>
      <w:r w:rsidR="004E4FAA" w:rsidRPr="00B320F9">
        <w:rPr>
          <w:color w:val="373737"/>
          <w:sz w:val="28"/>
          <w:szCs w:val="28"/>
        </w:rPr>
        <w:br/>
        <w:t>-</w:t>
      </w:r>
      <w:r w:rsidRPr="00B320F9">
        <w:rPr>
          <w:color w:val="373737"/>
          <w:sz w:val="28"/>
          <w:szCs w:val="28"/>
        </w:rPr>
        <w:t xml:space="preserve"> работа с коллективом ДОУ по организации взаимодействия с семьей, ознакомление педагогов с системой но</w:t>
      </w:r>
      <w:r w:rsidR="004E4FAA" w:rsidRPr="00B320F9">
        <w:rPr>
          <w:color w:val="373737"/>
          <w:sz w:val="28"/>
          <w:szCs w:val="28"/>
        </w:rPr>
        <w:t>вых форм работы с родителями;</w:t>
      </w:r>
      <w:r w:rsidR="004E4FAA" w:rsidRPr="00B320F9">
        <w:rPr>
          <w:color w:val="373737"/>
          <w:sz w:val="28"/>
          <w:szCs w:val="28"/>
        </w:rPr>
        <w:br/>
        <w:t xml:space="preserve">- </w:t>
      </w:r>
      <w:r w:rsidRPr="00B320F9">
        <w:rPr>
          <w:color w:val="373737"/>
          <w:sz w:val="28"/>
          <w:szCs w:val="28"/>
        </w:rPr>
        <w:t>повышение педагогической культуры родите</w:t>
      </w:r>
      <w:r w:rsidR="004E4FAA" w:rsidRPr="00B320F9">
        <w:rPr>
          <w:color w:val="373737"/>
          <w:sz w:val="28"/>
          <w:szCs w:val="28"/>
        </w:rPr>
        <w:t>лей;</w:t>
      </w:r>
      <w:r w:rsidR="004E4FAA" w:rsidRPr="00B320F9">
        <w:rPr>
          <w:color w:val="373737"/>
          <w:sz w:val="28"/>
          <w:szCs w:val="28"/>
        </w:rPr>
        <w:br/>
        <w:t xml:space="preserve">- </w:t>
      </w:r>
      <w:r w:rsidRPr="00B320F9">
        <w:rPr>
          <w:color w:val="373737"/>
          <w:sz w:val="28"/>
          <w:szCs w:val="28"/>
        </w:rPr>
        <w:t>вовлечение родителей в деятельность ДОУ, совместная работа по обмену опытом.</w:t>
      </w:r>
      <w:r w:rsidRPr="00B320F9">
        <w:rPr>
          <w:color w:val="373737"/>
          <w:sz w:val="28"/>
          <w:szCs w:val="28"/>
        </w:rPr>
        <w:br/>
        <w:t>Основные задачи своей</w:t>
      </w:r>
      <w:r w:rsidR="004E4FAA" w:rsidRPr="00B320F9">
        <w:rPr>
          <w:color w:val="373737"/>
          <w:sz w:val="28"/>
          <w:szCs w:val="28"/>
        </w:rPr>
        <w:t xml:space="preserve"> работы мы видим в следующем:</w:t>
      </w:r>
      <w:r w:rsidR="004E4FAA" w:rsidRPr="00B320F9">
        <w:rPr>
          <w:color w:val="373737"/>
          <w:sz w:val="28"/>
          <w:szCs w:val="28"/>
        </w:rPr>
        <w:br/>
        <w:t xml:space="preserve">- </w:t>
      </w:r>
      <w:r w:rsidRPr="00B320F9">
        <w:rPr>
          <w:color w:val="373737"/>
          <w:sz w:val="28"/>
          <w:szCs w:val="28"/>
        </w:rPr>
        <w:t>установить партнерские отношения с</w:t>
      </w:r>
      <w:r w:rsidR="004E4FAA" w:rsidRPr="00B320F9">
        <w:rPr>
          <w:color w:val="373737"/>
          <w:sz w:val="28"/>
          <w:szCs w:val="28"/>
        </w:rPr>
        <w:t xml:space="preserve"> семьей каждого воспитанника;</w:t>
      </w:r>
      <w:r w:rsidR="004E4FAA" w:rsidRPr="00B320F9">
        <w:rPr>
          <w:color w:val="373737"/>
          <w:sz w:val="28"/>
          <w:szCs w:val="28"/>
        </w:rPr>
        <w:br/>
        <w:t xml:space="preserve">- </w:t>
      </w:r>
      <w:r w:rsidRPr="00B320F9">
        <w:rPr>
          <w:color w:val="373737"/>
          <w:sz w:val="28"/>
          <w:szCs w:val="28"/>
        </w:rPr>
        <w:t>объединить усилия дл</w:t>
      </w:r>
      <w:r w:rsidR="004E4FAA" w:rsidRPr="00B320F9">
        <w:rPr>
          <w:color w:val="373737"/>
          <w:sz w:val="28"/>
          <w:szCs w:val="28"/>
        </w:rPr>
        <w:t>я развития и воспитания детей;</w:t>
      </w:r>
      <w:r w:rsidR="004E4FAA" w:rsidRPr="00B320F9">
        <w:rPr>
          <w:color w:val="373737"/>
          <w:sz w:val="28"/>
          <w:szCs w:val="28"/>
        </w:rPr>
        <w:br/>
        <w:t>-</w:t>
      </w:r>
      <w:r w:rsidRPr="00B320F9">
        <w:rPr>
          <w:color w:val="373737"/>
          <w:sz w:val="28"/>
          <w:szCs w:val="28"/>
        </w:rPr>
        <w:t xml:space="preserve"> создать атмосферу взаимопонимания, общности интересов, э</w:t>
      </w:r>
      <w:r w:rsidR="004E4FAA" w:rsidRPr="00B320F9">
        <w:rPr>
          <w:color w:val="373737"/>
          <w:sz w:val="28"/>
          <w:szCs w:val="28"/>
        </w:rPr>
        <w:t xml:space="preserve">моциональной </w:t>
      </w:r>
      <w:proofErr w:type="spellStart"/>
      <w:r w:rsidR="004E4FAA" w:rsidRPr="00B320F9">
        <w:rPr>
          <w:color w:val="373737"/>
          <w:sz w:val="28"/>
          <w:szCs w:val="28"/>
        </w:rPr>
        <w:t>взаимоподдержки</w:t>
      </w:r>
      <w:proofErr w:type="spellEnd"/>
      <w:r w:rsidR="004E4FAA" w:rsidRPr="00B320F9">
        <w:rPr>
          <w:color w:val="373737"/>
          <w:sz w:val="28"/>
          <w:szCs w:val="28"/>
        </w:rPr>
        <w:t>;</w:t>
      </w:r>
      <w:r w:rsidR="004E4FAA" w:rsidRPr="00B320F9">
        <w:rPr>
          <w:color w:val="373737"/>
          <w:sz w:val="28"/>
          <w:szCs w:val="28"/>
        </w:rPr>
        <w:br/>
        <w:t xml:space="preserve">- </w:t>
      </w:r>
      <w:r w:rsidRPr="00B320F9">
        <w:rPr>
          <w:color w:val="373737"/>
          <w:sz w:val="28"/>
          <w:szCs w:val="28"/>
        </w:rPr>
        <w:t>активизировать и обогащать воспитательные умения родителей.</w:t>
      </w:r>
      <w:r w:rsidRPr="00B320F9">
        <w:rPr>
          <w:color w:val="373737"/>
          <w:sz w:val="28"/>
          <w:szCs w:val="28"/>
        </w:rPr>
        <w:br/>
        <w:t>Единое понимание результата образования и воспитания педагогами и родителями, всё взаимодействие с родителями в детском саду осуществляется в следующих направлениях:</w:t>
      </w:r>
      <w:r w:rsidRPr="00B320F9">
        <w:rPr>
          <w:color w:val="373737"/>
          <w:sz w:val="28"/>
          <w:szCs w:val="28"/>
        </w:rPr>
        <w:br/>
        <w:t>• профилактическая;</w:t>
      </w:r>
      <w:r w:rsidRPr="00B320F9">
        <w:rPr>
          <w:color w:val="373737"/>
          <w:sz w:val="28"/>
          <w:szCs w:val="28"/>
        </w:rPr>
        <w:br/>
        <w:t>• разъяснительная работа со всеми категориями родителей по вопросам здоровья детей;</w:t>
      </w:r>
      <w:r w:rsidRPr="00B320F9">
        <w:rPr>
          <w:color w:val="373737"/>
          <w:sz w:val="28"/>
          <w:szCs w:val="28"/>
        </w:rPr>
        <w:br/>
        <w:t>• формирования личности и индивидуальная воспитательная работа;</w:t>
      </w:r>
      <w:r w:rsidRPr="00B320F9">
        <w:rPr>
          <w:color w:val="373737"/>
          <w:sz w:val="28"/>
          <w:szCs w:val="28"/>
        </w:rPr>
        <w:br/>
        <w:t>• выявление проблемных семей детей, имеющих различные проблемы;</w:t>
      </w:r>
      <w:r w:rsidRPr="00B320F9">
        <w:rPr>
          <w:color w:val="373737"/>
          <w:sz w:val="28"/>
          <w:szCs w:val="28"/>
        </w:rPr>
        <w:br/>
        <w:t>• защита прав ребёнка.</w:t>
      </w:r>
      <w:r w:rsidRPr="00B320F9">
        <w:rPr>
          <w:color w:val="373737"/>
          <w:sz w:val="28"/>
          <w:szCs w:val="28"/>
        </w:rPr>
        <w:br/>
        <w:t>Для того чтобы спланировать работу с родителями, надо хорошо знать родителей своих воспитанников.</w:t>
      </w:r>
      <w:r w:rsidRPr="00B320F9">
        <w:rPr>
          <w:color w:val="373737"/>
          <w:sz w:val="28"/>
          <w:szCs w:val="28"/>
        </w:rPr>
        <w:br/>
        <w:t>Ежегодно в сентябре воспитатели групп проводят анкетирование среди родителей воспитанников на тему «Социальный портрет семьи».</w:t>
      </w:r>
      <w:r w:rsidRPr="00B320F9">
        <w:rPr>
          <w:color w:val="373737"/>
          <w:sz w:val="28"/>
          <w:szCs w:val="28"/>
        </w:rPr>
        <w:br/>
      </w:r>
      <w:r w:rsidRPr="00B320F9">
        <w:rPr>
          <w:color w:val="373737"/>
          <w:sz w:val="28"/>
          <w:szCs w:val="28"/>
        </w:rPr>
        <w:lastRenderedPageBreak/>
        <w:t>Анализ рисунков воспитанников на тему «Моя семья», «Мой дом» также помогает понять, как относятся к ребенку дома, с какими проблемами он сталкивается.</w:t>
      </w:r>
      <w:r w:rsidRPr="00B320F9">
        <w:rPr>
          <w:color w:val="373737"/>
          <w:sz w:val="28"/>
          <w:szCs w:val="28"/>
        </w:rPr>
        <w:br/>
        <w:t>Содержание работы с родителями реализуется через разнообразные формы.</w:t>
      </w:r>
      <w:r w:rsidRPr="00B320F9">
        <w:rPr>
          <w:color w:val="373737"/>
          <w:sz w:val="28"/>
          <w:szCs w:val="28"/>
        </w:rPr>
        <w:br/>
        <w:t>Главное – донести до родителей знания.</w:t>
      </w:r>
      <w:r w:rsidRPr="00B320F9">
        <w:rPr>
          <w:color w:val="373737"/>
          <w:sz w:val="28"/>
          <w:szCs w:val="28"/>
        </w:rPr>
        <w:br/>
        <w:t>В работе со всеми родителями воспитатели активно используе</w:t>
      </w:r>
      <w:r w:rsidR="00C618BC" w:rsidRPr="00B320F9">
        <w:rPr>
          <w:color w:val="373737"/>
          <w:sz w:val="28"/>
          <w:szCs w:val="28"/>
        </w:rPr>
        <w:t>м разнообразные формы работы:</w:t>
      </w:r>
      <w:r w:rsidR="00C618BC" w:rsidRPr="00B320F9">
        <w:rPr>
          <w:color w:val="373737"/>
          <w:sz w:val="28"/>
          <w:szCs w:val="28"/>
        </w:rPr>
        <w:br/>
        <w:t xml:space="preserve">- родительские собрания, консультации, </w:t>
      </w:r>
      <w:r w:rsidRPr="00B320F9">
        <w:rPr>
          <w:color w:val="373737"/>
          <w:sz w:val="28"/>
          <w:szCs w:val="28"/>
        </w:rPr>
        <w:t>совместные мероприятия (пр</w:t>
      </w:r>
      <w:r w:rsidR="00C618BC" w:rsidRPr="00B320F9">
        <w:rPr>
          <w:color w:val="373737"/>
          <w:sz w:val="28"/>
          <w:szCs w:val="28"/>
        </w:rPr>
        <w:t xml:space="preserve">аздники, творческие конкурсы), </w:t>
      </w:r>
      <w:r w:rsidRPr="00B320F9">
        <w:rPr>
          <w:color w:val="373737"/>
          <w:sz w:val="28"/>
          <w:szCs w:val="28"/>
        </w:rPr>
        <w:t>офор</w:t>
      </w:r>
      <w:r w:rsidR="00C618BC" w:rsidRPr="00B320F9">
        <w:rPr>
          <w:color w:val="373737"/>
          <w:sz w:val="28"/>
          <w:szCs w:val="28"/>
        </w:rPr>
        <w:t xml:space="preserve">мление информационных стендов, </w:t>
      </w:r>
      <w:r w:rsidRPr="00B320F9">
        <w:rPr>
          <w:color w:val="373737"/>
          <w:sz w:val="28"/>
          <w:szCs w:val="28"/>
        </w:rPr>
        <w:t>оформление выставок детско-родительских работ</w:t>
      </w:r>
      <w:r w:rsidRPr="00B320F9">
        <w:rPr>
          <w:color w:val="373737"/>
          <w:sz w:val="28"/>
          <w:szCs w:val="28"/>
        </w:rPr>
        <w:br/>
        <w:t>Одной из основных форм работы с родителями остается родительское собрание. Наиболее важным в информационно-просветительской работе с родителями является оформление наглядных материалов для родителей. Традиционно оформляются папки-передвижки. Постоянно обновляется информация на сайте детского сада.</w:t>
      </w:r>
      <w:r w:rsidRPr="00B320F9">
        <w:rPr>
          <w:color w:val="373737"/>
          <w:sz w:val="28"/>
          <w:szCs w:val="28"/>
        </w:rPr>
        <w:br/>
        <w:t>В учреждении проводится большая работа по развитию умения педагогов вовлекать родителей в образовательный процесс. На консультациях, мини-лекциях, семинарах-</w:t>
      </w:r>
      <w:proofErr w:type="gramStart"/>
      <w:r w:rsidRPr="00B320F9">
        <w:rPr>
          <w:color w:val="373737"/>
          <w:sz w:val="28"/>
          <w:szCs w:val="28"/>
        </w:rPr>
        <w:t>практикумах,  встречах</w:t>
      </w:r>
      <w:proofErr w:type="gramEnd"/>
      <w:r w:rsidRPr="00B320F9">
        <w:rPr>
          <w:color w:val="373737"/>
          <w:sz w:val="28"/>
          <w:szCs w:val="28"/>
        </w:rPr>
        <w:t xml:space="preserve"> за «круглым столом» они обучаются умению гибко планировать время общения с родителями и показывать значимость таких контактов для развития ребенка, развивают навыки публичного выступления, повышают свою психологическую компетентность.</w:t>
      </w:r>
      <w:r w:rsidRPr="00B320F9">
        <w:rPr>
          <w:color w:val="373737"/>
          <w:sz w:val="28"/>
          <w:szCs w:val="28"/>
        </w:rPr>
        <w:br/>
        <w:t>В последнее время общество испытывает постоянную растущую потребность в консультативной и направляющей работе с родителями. Родители должны сами осознать возможность и необходимость своего внутреннего роста, с чего и начинается настоящее воспитание родителей.</w:t>
      </w:r>
      <w:r w:rsidRPr="00B320F9">
        <w:rPr>
          <w:color w:val="373737"/>
          <w:sz w:val="28"/>
          <w:szCs w:val="28"/>
        </w:rPr>
        <w:br/>
        <w:t>Педагоги используют разнообразные формы вовлечения семьи в образовательный процесс:</w:t>
      </w:r>
      <w:r w:rsidRPr="00B320F9">
        <w:rPr>
          <w:color w:val="373737"/>
          <w:sz w:val="28"/>
          <w:szCs w:val="28"/>
        </w:rPr>
        <w:br/>
        <w:t>- проектная деятельность;</w:t>
      </w:r>
      <w:r w:rsidRPr="00B320F9">
        <w:rPr>
          <w:color w:val="373737"/>
          <w:sz w:val="28"/>
          <w:szCs w:val="28"/>
        </w:rPr>
        <w:br/>
        <w:t>- тематические родительские собрания, практикумы, семинары;</w:t>
      </w:r>
      <w:r w:rsidRPr="00B320F9">
        <w:rPr>
          <w:color w:val="373737"/>
          <w:sz w:val="28"/>
          <w:szCs w:val="28"/>
        </w:rPr>
        <w:br/>
        <w:t>- встречи в родительском клубе;</w:t>
      </w:r>
      <w:r w:rsidRPr="00B320F9">
        <w:rPr>
          <w:color w:val="373737"/>
          <w:sz w:val="28"/>
          <w:szCs w:val="28"/>
        </w:rPr>
        <w:br/>
        <w:t>- дни открытых дверей,</w:t>
      </w:r>
      <w:bookmarkStart w:id="0" w:name="_GoBack"/>
      <w:bookmarkEnd w:id="0"/>
      <w:r w:rsidRPr="00B320F9">
        <w:rPr>
          <w:color w:val="373737"/>
          <w:sz w:val="28"/>
          <w:szCs w:val="28"/>
        </w:rPr>
        <w:br/>
        <w:t>- тематические выставки рисунков, поделок - участие в совместных конкурсах на уровне ДОУ, на городском уровне.</w:t>
      </w:r>
      <w:r w:rsidRPr="00B320F9">
        <w:rPr>
          <w:color w:val="373737"/>
          <w:sz w:val="28"/>
          <w:szCs w:val="28"/>
        </w:rPr>
        <w:br/>
        <w:t>Наша задача активизировать интерес родителей к получению знаний в дошкольной педагогике и психологии, не только в личном общении, но и через интернет связь, передавать родителям информацию об образовательном процессе в период отсутствия детей по болезни, или другим причинам.</w:t>
      </w:r>
      <w:r w:rsidRPr="00B320F9">
        <w:rPr>
          <w:color w:val="373737"/>
          <w:sz w:val="28"/>
          <w:szCs w:val="28"/>
        </w:rPr>
        <w:br/>
        <w:t>Организация взаимодействия детского сада и семьи, основанная на сотрудничестве, позволяет каждому ребенку чувствовать себя участником образовательного процесса, что особенно важно для личностного развития детей, поддержания их познавательной активности, а родителям чувствовать себя полноправными участниками образовательного процесса.</w:t>
      </w:r>
    </w:p>
    <w:p w:rsidR="00B978CC" w:rsidRPr="00B320F9" w:rsidRDefault="00B978CC" w:rsidP="00B320F9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B978CC" w:rsidRPr="00B320F9" w:rsidSect="00B320F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4D7C"/>
    <w:multiLevelType w:val="hybridMultilevel"/>
    <w:tmpl w:val="E854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AC"/>
    <w:rsid w:val="004E4FAA"/>
    <w:rsid w:val="006425AC"/>
    <w:rsid w:val="00B320F9"/>
    <w:rsid w:val="00B978CC"/>
    <w:rsid w:val="00C618BC"/>
    <w:rsid w:val="00D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1D63-8F41-4515-A672-3A46B95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5A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2018-11-11T08:22:00Z</dcterms:created>
  <dcterms:modified xsi:type="dcterms:W3CDTF">2018-11-11T08:27:00Z</dcterms:modified>
</cp:coreProperties>
</file>