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05" w:rsidRDefault="00505BD1" w:rsidP="00E877C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 xml:space="preserve">нновационная деятельность как основа развития творческой личности педагога </w:t>
      </w:r>
      <w:bookmarkStart w:id="0" w:name="_GoBack"/>
      <w:bookmarkEnd w:id="0"/>
    </w:p>
    <w:p w:rsidR="00E877C0" w:rsidRPr="00E877C0" w:rsidRDefault="00E877C0" w:rsidP="00E877C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E877C0" w:rsidRDefault="00E877C0" w:rsidP="00E877C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51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Сегодня основная цель обучения - это не только накопление определённой суммы знаний, умений, навыков, но и подготовка </w:t>
      </w:r>
      <w:r w:rsidR="00CA4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обучающегося</w:t>
      </w:r>
      <w:r w:rsidR="00CA40AA" w:rsidRPr="00E051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051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самостоятельного субъекта образовательной деятельности. В основе современного образования лежит активность и </w:t>
      </w:r>
      <w:r w:rsidR="00CA4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</w:t>
      </w:r>
      <w:r w:rsidRPr="00E051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и, что не менее важно, </w:t>
      </w:r>
      <w:r w:rsidR="00CA4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обучающегося</w:t>
      </w:r>
      <w:r w:rsidRPr="00E051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E877C0" w:rsidRDefault="00E877C0" w:rsidP="00E877C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51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же такое «инновационное обучение» и в чём его особенности?</w:t>
      </w:r>
    </w:p>
    <w:p w:rsidR="00E877C0" w:rsidRPr="00CA40AA" w:rsidRDefault="00E877C0" w:rsidP="00E877C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51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Определение «инновация» как педагогический критерий встречается часто и сводится, как правило, </w:t>
      </w:r>
      <w:r w:rsidRPr="00CA4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CA40AA" w:rsidRPr="00CA4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A40A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понятию «новшество», «новизна</w:t>
      </w:r>
      <w:r w:rsidRPr="00CA4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 Между тем инновация в точном переводе с латинского языка</w:t>
      </w:r>
      <w:r w:rsidR="00CA40AA" w:rsidRPr="00CA4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A40A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обозначает не «новое», а «в новое</w:t>
      </w:r>
      <w:r w:rsidRPr="00CA4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E877C0" w:rsidRPr="00E877C0" w:rsidRDefault="00E877C0" w:rsidP="00E877C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педагогической науке инновационная деятельность понимается как целенаправленная педагогическая деятельность, основанная на осмыслении (рефлексии) своего собственного практического опыта при помощи сравнения и изучения, изменения и развития учебно-воспитательного процесса с целью достижения более высоких результатов, получения нового знания, качественно иной педагогической практики.</w:t>
      </w:r>
    </w:p>
    <w:p w:rsidR="00E877C0" w:rsidRPr="00E877C0" w:rsidRDefault="00E877C0" w:rsidP="00E877C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основным функциям инновационной деятельности относится изменение компонентов педагогического процесса: целей, содержания образования, форм, методов, технологий, средств обучения, системы управления и т.д.</w:t>
      </w:r>
    </w:p>
    <w:p w:rsidR="00E877C0" w:rsidRDefault="00E877C0" w:rsidP="00E877C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Профессиональная деятельность педагога неполноценна, если она строится только как воспроизводство однажды усвоенных методов работы, если в ней не используются объективно существующие возможности для достижения более высоких результатов образования, если она не способствует развитию личности самого педагога. Без творчества нет педагога-мастера.</w:t>
      </w:r>
    </w:p>
    <w:p w:rsidR="00E877C0" w:rsidRPr="00E877C0" w:rsidRDefault="00E877C0" w:rsidP="00E877C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 инновационной деятельности педагога зависит и от существующих в конкретном образовательном учреждении условий, но прежде всего от уровня его личностной готовности к этой деятельности.</w:t>
      </w:r>
    </w:p>
    <w:p w:rsidR="00E877C0" w:rsidRPr="00E877C0" w:rsidRDefault="00E877C0" w:rsidP="00E877C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 готовностью к инновационной деятельности мы понимаем совокупность качеств педагога, определяющих его направленность на совершенствование собственной педагогической деятельности и деятельности всего коллектива </w:t>
      </w:r>
      <w:r w:rsidR="00CA4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образовательного учреждения</w:t>
      </w:r>
      <w:r w:rsidR="00975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</w:t>
      </w: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также его способность выявлять актуальные проблемы образования, находить и реализовать эффективные способы их решения.</w:t>
      </w:r>
    </w:p>
    <w:p w:rsidR="00E877C0" w:rsidRPr="00E877C0" w:rsidRDefault="00E877C0" w:rsidP="00E877C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Главная цель инновационной деятельности – развитие педагога как творческой личности, переключение его с репродуктивного типа деятельности на </w:t>
      </w: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самостоятельный поиск методических решений, превращение педагога в разработчика и автора инновационных методик и реализующих их средств обучения, развития и воспитания.</w:t>
      </w:r>
    </w:p>
    <w:p w:rsidR="00E877C0" w:rsidRPr="00E877C0" w:rsidRDefault="00E877C0" w:rsidP="00E877C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Участие педагога в инновационной деятельности противоречиво. С одной стороны, это должно быть полезно для его профессионального развития, так как позволяет освоить новые педагогические технологии, приобрести новый педагогический опыт, а с другой – инновация – деятельность, сопряженная с преодолением ряда типичных трудностей, способных привести педагога к кризису профессионального развития.</w:t>
      </w:r>
    </w:p>
    <w:p w:rsidR="00E877C0" w:rsidRPr="00E877C0" w:rsidRDefault="00E877C0" w:rsidP="00E877C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Высокие достижения педагога в учебной деятельности являются фактором, существенно развивающим личность. Занимаясь инновационной деятельностью, развивая инновационную активность, создавая что-то значительное, новое, достойное внимания, педагог и сам растет, поскольку "в творчес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ких, доблестных делах человека –</w:t>
      </w: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важнейший источник его роста". С другой стороны, чем проще, однороднее деятельность, выполняемая преподавателем, чем меньше поле проявления его активности, тем в меньшей степени оказывается развитой его личность. Ведь человек, выполняющий всю жизнь простые операции, не требующие напряжения умственных способностей, в конце концов, собственноручно деформирует свою личность.</w:t>
      </w:r>
    </w:p>
    <w:p w:rsidR="00E877C0" w:rsidRPr="00E877C0" w:rsidRDefault="00E877C0" w:rsidP="00E877C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E877C0" w:rsidRPr="00E877C0" w:rsidSect="00CA40A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C0"/>
    <w:rsid w:val="00505BD1"/>
    <w:rsid w:val="006C7D82"/>
    <w:rsid w:val="00975A69"/>
    <w:rsid w:val="00CA40AA"/>
    <w:rsid w:val="00E877C0"/>
    <w:rsid w:val="00F26705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Сильченко Ольга Викторовна</dc:creator>
  <cp:keywords/>
  <dc:description/>
  <cp:lastModifiedBy>Пользователь</cp:lastModifiedBy>
  <cp:revision>5</cp:revision>
  <dcterms:created xsi:type="dcterms:W3CDTF">2017-12-07T09:26:00Z</dcterms:created>
  <dcterms:modified xsi:type="dcterms:W3CDTF">2019-01-05T18:41:00Z</dcterms:modified>
</cp:coreProperties>
</file>