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DF" w:rsidRPr="005E4CDF" w:rsidRDefault="005E4CDF" w:rsidP="005E4CD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CDF">
        <w:rPr>
          <w:rFonts w:ascii="Times New Roman" w:hAnsi="Times New Roman" w:cs="Times New Roman"/>
          <w:sz w:val="28"/>
          <w:szCs w:val="28"/>
        </w:rPr>
        <w:t>МБОУ «Средняя школа №39» города Смоленска</w:t>
      </w:r>
    </w:p>
    <w:p w:rsidR="005E4CDF" w:rsidRPr="005E4CDF" w:rsidRDefault="005E4CDF" w:rsidP="005E4CD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E4CDF">
        <w:rPr>
          <w:rFonts w:ascii="Times New Roman" w:hAnsi="Times New Roman" w:cs="Times New Roman"/>
          <w:sz w:val="28"/>
          <w:szCs w:val="28"/>
        </w:rPr>
        <w:t>Учитель начальных классов Веселова Е</w:t>
      </w:r>
      <w:r>
        <w:rPr>
          <w:rFonts w:ascii="Times New Roman" w:hAnsi="Times New Roman" w:cs="Times New Roman"/>
          <w:sz w:val="28"/>
          <w:szCs w:val="28"/>
        </w:rPr>
        <w:t xml:space="preserve">лена </w:t>
      </w:r>
      <w:r w:rsidRPr="005E4CD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онстантиновна</w:t>
      </w:r>
      <w:r w:rsidRPr="005E4CDF">
        <w:rPr>
          <w:rFonts w:ascii="Times New Roman" w:hAnsi="Times New Roman" w:cs="Times New Roman"/>
          <w:sz w:val="28"/>
          <w:szCs w:val="28"/>
        </w:rPr>
        <w:t>.</w:t>
      </w:r>
    </w:p>
    <w:p w:rsidR="005E4CDF" w:rsidRPr="005E4CDF" w:rsidRDefault="005E4CDF" w:rsidP="005E4CD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Статья:</w:t>
      </w:r>
    </w:p>
    <w:p w:rsidR="00470F64" w:rsidRPr="005E4CDF" w:rsidRDefault="005E4CDF" w:rsidP="007A2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D20FD" w:rsidRPr="005E4CDF">
        <w:rPr>
          <w:rFonts w:ascii="Times New Roman" w:hAnsi="Times New Roman" w:cs="Times New Roman"/>
          <w:b/>
          <w:sz w:val="28"/>
          <w:szCs w:val="28"/>
        </w:rPr>
        <w:t>Организация оздоровительной работы в начальной школе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D20FD" w:rsidRPr="005E4CDF">
        <w:rPr>
          <w:rFonts w:ascii="Times New Roman" w:hAnsi="Times New Roman" w:cs="Times New Roman"/>
          <w:b/>
          <w:sz w:val="28"/>
          <w:szCs w:val="28"/>
        </w:rPr>
        <w:t>.</w:t>
      </w:r>
    </w:p>
    <w:p w:rsidR="006D20FD" w:rsidRPr="005E4CDF" w:rsidRDefault="006D20FD" w:rsidP="007A2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CDF">
        <w:rPr>
          <w:rFonts w:ascii="Times New Roman" w:hAnsi="Times New Roman" w:cs="Times New Roman"/>
          <w:sz w:val="28"/>
          <w:szCs w:val="28"/>
        </w:rPr>
        <w:t xml:space="preserve">Успешность обучения в школе определяется уровнем состояния здоровья, с которым ребёнок пришёл в первый класс. Однако результаты медицинских осмотров детей говорят о том, что здоровыми можно считать лишь 20-25% первоклассников. У остальных же </w:t>
      </w:r>
      <w:bookmarkStart w:id="0" w:name="_GoBack"/>
      <w:bookmarkEnd w:id="0"/>
      <w:r w:rsidRPr="005E4CDF">
        <w:rPr>
          <w:rFonts w:ascii="Times New Roman" w:hAnsi="Times New Roman" w:cs="Times New Roman"/>
          <w:sz w:val="28"/>
          <w:szCs w:val="28"/>
        </w:rPr>
        <w:t>имеются различные нарушения в состоянии здоровья.</w:t>
      </w:r>
      <w:r w:rsidR="000A612C" w:rsidRPr="005E4CDF">
        <w:rPr>
          <w:rFonts w:ascii="Times New Roman" w:hAnsi="Times New Roman" w:cs="Times New Roman"/>
          <w:sz w:val="28"/>
          <w:szCs w:val="28"/>
        </w:rPr>
        <w:t xml:space="preserve"> На сегодняшний день, каждый пятый школьник имеет хроническую патологию, у половины школьников отмечается функциональные отклонения.</w:t>
      </w:r>
      <w:r w:rsidR="00184065" w:rsidRPr="005E4CDF">
        <w:rPr>
          <w:rFonts w:ascii="Times New Roman" w:hAnsi="Times New Roman" w:cs="Times New Roman"/>
          <w:sz w:val="28"/>
          <w:szCs w:val="28"/>
        </w:rPr>
        <w:t xml:space="preserve"> Среди имеющихся патологий были выявлены ведущие формы: на первом месте оказались заболевания костно-мышечной системы, на втором – заболевания органов зрения, на третьем – болезни органов дыхания, далее следуют болезни органов пищеварения, нервные и </w:t>
      </w:r>
      <w:proofErr w:type="spellStart"/>
      <w:proofErr w:type="gramStart"/>
      <w:r w:rsidR="00184065" w:rsidRPr="005E4CDF">
        <w:rPr>
          <w:rFonts w:ascii="Times New Roman" w:hAnsi="Times New Roman" w:cs="Times New Roman"/>
          <w:sz w:val="28"/>
          <w:szCs w:val="28"/>
        </w:rPr>
        <w:t>се</w:t>
      </w:r>
      <w:r w:rsidR="007A2EC2" w:rsidRPr="005E4CDF">
        <w:rPr>
          <w:rFonts w:ascii="Times New Roman" w:hAnsi="Times New Roman" w:cs="Times New Roman"/>
          <w:sz w:val="28"/>
          <w:szCs w:val="28"/>
        </w:rPr>
        <w:t>рдечно-сосудистые</w:t>
      </w:r>
      <w:proofErr w:type="spellEnd"/>
      <w:proofErr w:type="gramEnd"/>
      <w:r w:rsidR="007A2EC2" w:rsidRPr="005E4CDF">
        <w:rPr>
          <w:rFonts w:ascii="Times New Roman" w:hAnsi="Times New Roman" w:cs="Times New Roman"/>
          <w:sz w:val="28"/>
          <w:szCs w:val="28"/>
        </w:rPr>
        <w:t xml:space="preserve"> заболевания.</w:t>
      </w:r>
    </w:p>
    <w:p w:rsidR="00184065" w:rsidRPr="005E4CDF" w:rsidRDefault="00184065" w:rsidP="007A2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CDF">
        <w:rPr>
          <w:rFonts w:ascii="Times New Roman" w:hAnsi="Times New Roman" w:cs="Times New Roman"/>
          <w:sz w:val="28"/>
          <w:szCs w:val="28"/>
        </w:rPr>
        <w:t xml:space="preserve">Рост числа этих заболеваний </w:t>
      </w:r>
      <w:proofErr w:type="gramStart"/>
      <w:r w:rsidRPr="005E4CDF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5E4CDF">
        <w:rPr>
          <w:rFonts w:ascii="Times New Roman" w:hAnsi="Times New Roman" w:cs="Times New Roman"/>
          <w:sz w:val="28"/>
          <w:szCs w:val="28"/>
        </w:rPr>
        <w:t xml:space="preserve"> обучающихся за последние годы набирает темп. Специальные исследования показали, что наряду с экологическими, социальными и наследственными факторами формирование этих заболеваний способствует большое психоэмоциональное напряжение, связанное</w:t>
      </w:r>
      <w:r w:rsidR="0049668D" w:rsidRPr="005E4CDF">
        <w:rPr>
          <w:rFonts w:ascii="Times New Roman" w:hAnsi="Times New Roman" w:cs="Times New Roman"/>
          <w:sz w:val="28"/>
          <w:szCs w:val="28"/>
        </w:rPr>
        <w:t xml:space="preserve"> с условиями жизни и обучения, трудности в организации правильного питания не только в школе, но и дома и ряд других факторов. </w:t>
      </w:r>
    </w:p>
    <w:p w:rsidR="0049668D" w:rsidRPr="005E4CDF" w:rsidRDefault="003F4FE4" w:rsidP="007A2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CDF">
        <w:rPr>
          <w:rFonts w:ascii="Times New Roman" w:hAnsi="Times New Roman" w:cs="Times New Roman"/>
          <w:sz w:val="28"/>
          <w:szCs w:val="28"/>
        </w:rPr>
        <w:t>Выход из создавшегося положения видится в правильной организации оздоровительной работы в начальной школе, так как в младшем школьном возрасте закладываются основы здоровья. Так же главным условием оздоровительной работы является правильная организация учебной деятельности, т.е. построение учебного процесса в соответствии с гигиеническими нормами. Сюда входят</w:t>
      </w:r>
      <w:r w:rsidR="009432A9" w:rsidRPr="005E4C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32A9" w:rsidRPr="005E4CDF" w:rsidRDefault="009432A9" w:rsidP="007A2EC2">
      <w:pPr>
        <w:jc w:val="both"/>
        <w:rPr>
          <w:rFonts w:ascii="Times New Roman" w:hAnsi="Times New Roman" w:cs="Times New Roman"/>
          <w:sz w:val="28"/>
          <w:szCs w:val="28"/>
        </w:rPr>
      </w:pPr>
      <w:r w:rsidRPr="005E4CDF">
        <w:rPr>
          <w:rFonts w:ascii="Times New Roman" w:hAnsi="Times New Roman" w:cs="Times New Roman"/>
          <w:sz w:val="28"/>
          <w:szCs w:val="28"/>
        </w:rPr>
        <w:t>1.Строгое соблюдение режима школьных занятий (продолжительность урока, учебного дня, длительность перемен, каникул).</w:t>
      </w:r>
    </w:p>
    <w:p w:rsidR="009432A9" w:rsidRPr="005E4CDF" w:rsidRDefault="009432A9" w:rsidP="007A2EC2">
      <w:pPr>
        <w:jc w:val="both"/>
        <w:rPr>
          <w:rFonts w:ascii="Times New Roman" w:hAnsi="Times New Roman" w:cs="Times New Roman"/>
          <w:sz w:val="28"/>
          <w:szCs w:val="28"/>
        </w:rPr>
      </w:pPr>
      <w:r w:rsidRPr="005E4CDF">
        <w:rPr>
          <w:rFonts w:ascii="Times New Roman" w:hAnsi="Times New Roman" w:cs="Times New Roman"/>
          <w:sz w:val="28"/>
          <w:szCs w:val="28"/>
        </w:rPr>
        <w:t>2.Правильная организация урока (построение урока с учётом динамики работоспособности, рациональное исследование ТСО и наглядных средств и т.п.)</w:t>
      </w:r>
    </w:p>
    <w:p w:rsidR="009432A9" w:rsidRPr="005E4CDF" w:rsidRDefault="009432A9" w:rsidP="007A2EC2">
      <w:pPr>
        <w:jc w:val="both"/>
        <w:rPr>
          <w:rFonts w:ascii="Times New Roman" w:hAnsi="Times New Roman" w:cs="Times New Roman"/>
          <w:sz w:val="28"/>
          <w:szCs w:val="28"/>
        </w:rPr>
      </w:pPr>
      <w:r w:rsidRPr="005E4CDF">
        <w:rPr>
          <w:rFonts w:ascii="Times New Roman" w:hAnsi="Times New Roman" w:cs="Times New Roman"/>
          <w:sz w:val="28"/>
          <w:szCs w:val="28"/>
        </w:rPr>
        <w:t>3.Обязательное выполнение гигиенических требований, предъявляемых к учебным помещениям</w:t>
      </w:r>
      <w:r w:rsidR="007A2EC2" w:rsidRPr="005E4CDF">
        <w:rPr>
          <w:rFonts w:ascii="Times New Roman" w:hAnsi="Times New Roman" w:cs="Times New Roman"/>
          <w:sz w:val="28"/>
          <w:szCs w:val="28"/>
        </w:rPr>
        <w:t xml:space="preserve"> </w:t>
      </w:r>
      <w:r w:rsidR="004A781F" w:rsidRPr="005E4CDF">
        <w:rPr>
          <w:rFonts w:ascii="Times New Roman" w:hAnsi="Times New Roman" w:cs="Times New Roman"/>
          <w:sz w:val="28"/>
          <w:szCs w:val="28"/>
        </w:rPr>
        <w:t>(</w:t>
      </w:r>
      <w:r w:rsidRPr="005E4CDF">
        <w:rPr>
          <w:rFonts w:ascii="Times New Roman" w:hAnsi="Times New Roman" w:cs="Times New Roman"/>
          <w:sz w:val="28"/>
          <w:szCs w:val="28"/>
        </w:rPr>
        <w:t>световой, воздушный, звуковой  режим, цветовое оформление).</w:t>
      </w:r>
    </w:p>
    <w:p w:rsidR="009432A9" w:rsidRPr="005E4CDF" w:rsidRDefault="00F44EF1" w:rsidP="007A2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CDF">
        <w:rPr>
          <w:rFonts w:ascii="Times New Roman" w:hAnsi="Times New Roman" w:cs="Times New Roman"/>
          <w:sz w:val="28"/>
          <w:szCs w:val="28"/>
        </w:rPr>
        <w:lastRenderedPageBreak/>
        <w:t>Следует выделить основные подходы к организации оздоровительной работы в начальной школе. Это:</w:t>
      </w:r>
    </w:p>
    <w:p w:rsidR="00F44EF1" w:rsidRPr="005E4CDF" w:rsidRDefault="00F44EF1" w:rsidP="007A2EC2">
      <w:pPr>
        <w:jc w:val="both"/>
        <w:rPr>
          <w:rFonts w:ascii="Times New Roman" w:hAnsi="Times New Roman" w:cs="Times New Roman"/>
          <w:sz w:val="28"/>
          <w:szCs w:val="28"/>
        </w:rPr>
      </w:pPr>
      <w:r w:rsidRPr="005E4CDF">
        <w:rPr>
          <w:rFonts w:ascii="Times New Roman" w:hAnsi="Times New Roman" w:cs="Times New Roman"/>
          <w:sz w:val="28"/>
          <w:szCs w:val="28"/>
        </w:rPr>
        <w:t>1.Включение оздоровительного компонента в содержание учебных предметов.</w:t>
      </w:r>
    </w:p>
    <w:p w:rsidR="00F44EF1" w:rsidRPr="005E4CDF" w:rsidRDefault="00F44EF1" w:rsidP="007A2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CDF">
        <w:rPr>
          <w:rFonts w:ascii="Times New Roman" w:hAnsi="Times New Roman" w:cs="Times New Roman"/>
          <w:sz w:val="28"/>
          <w:szCs w:val="28"/>
        </w:rPr>
        <w:t>Например: наиболее широкие возможности предоставляют уроки окружающего мира, где обучающиеся получают знания о своём организме, о режиме дня, личной гигиене и т.д.</w:t>
      </w:r>
      <w:r w:rsidR="00C85C64" w:rsidRPr="005E4CDF">
        <w:rPr>
          <w:rFonts w:ascii="Times New Roman" w:hAnsi="Times New Roman" w:cs="Times New Roman"/>
          <w:sz w:val="28"/>
          <w:szCs w:val="28"/>
        </w:rPr>
        <w:t xml:space="preserve"> На уроках математики, русского языка, литературного чтения дидактический материал, так или иначе связанный с оздоровительной тематикой, помогает закрепить знания, полученные на уроках окружающего мира.</w:t>
      </w:r>
    </w:p>
    <w:p w:rsidR="00C85C64" w:rsidRPr="005E4CDF" w:rsidRDefault="00C85C64" w:rsidP="007A2EC2">
      <w:pPr>
        <w:jc w:val="both"/>
        <w:rPr>
          <w:rFonts w:ascii="Times New Roman" w:hAnsi="Times New Roman" w:cs="Times New Roman"/>
          <w:sz w:val="28"/>
          <w:szCs w:val="28"/>
        </w:rPr>
      </w:pPr>
      <w:r w:rsidRPr="005E4CDF">
        <w:rPr>
          <w:rFonts w:ascii="Times New Roman" w:hAnsi="Times New Roman" w:cs="Times New Roman"/>
          <w:sz w:val="28"/>
          <w:szCs w:val="28"/>
        </w:rPr>
        <w:t>2.Использование различных форм оздоровительной работы.</w:t>
      </w:r>
    </w:p>
    <w:p w:rsidR="00C85C64" w:rsidRPr="005E4CDF" w:rsidRDefault="00C85C64" w:rsidP="007A2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CDF">
        <w:rPr>
          <w:rFonts w:ascii="Times New Roman" w:hAnsi="Times New Roman" w:cs="Times New Roman"/>
          <w:sz w:val="28"/>
          <w:szCs w:val="28"/>
        </w:rPr>
        <w:t>При</w:t>
      </w:r>
      <w:r w:rsidR="009856A6" w:rsidRPr="005E4CDF">
        <w:rPr>
          <w:rFonts w:ascii="Times New Roman" w:hAnsi="Times New Roman" w:cs="Times New Roman"/>
          <w:sz w:val="28"/>
          <w:szCs w:val="28"/>
        </w:rPr>
        <w:t xml:space="preserve"> организации оздоровительной работы необходимо помнить о многообразии</w:t>
      </w:r>
      <w:r w:rsidR="005C35B4" w:rsidRPr="005E4CDF">
        <w:rPr>
          <w:rFonts w:ascii="Times New Roman" w:hAnsi="Times New Roman" w:cs="Times New Roman"/>
          <w:sz w:val="28"/>
          <w:szCs w:val="28"/>
        </w:rPr>
        <w:t xml:space="preserve"> форм работы с младшими школьниками</w:t>
      </w:r>
      <w:r w:rsidR="001661B6" w:rsidRPr="005E4C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61B6" w:rsidRPr="005E4CDF" w:rsidRDefault="001661B6" w:rsidP="007A2EC2">
      <w:pPr>
        <w:jc w:val="both"/>
        <w:rPr>
          <w:rFonts w:ascii="Times New Roman" w:hAnsi="Times New Roman" w:cs="Times New Roman"/>
          <w:sz w:val="28"/>
          <w:szCs w:val="28"/>
        </w:rPr>
      </w:pPr>
      <w:r w:rsidRPr="005E4CDF">
        <w:rPr>
          <w:rFonts w:ascii="Times New Roman" w:hAnsi="Times New Roman" w:cs="Times New Roman"/>
          <w:sz w:val="28"/>
          <w:szCs w:val="28"/>
        </w:rPr>
        <w:t>А) формы внеклассной и внешкольной работы: экскурсии, тематические вечера, олимпиады, праздники здоровья, дни здоровья и т.д.</w:t>
      </w:r>
    </w:p>
    <w:p w:rsidR="001661B6" w:rsidRPr="005E4CDF" w:rsidRDefault="001661B6" w:rsidP="007A2EC2">
      <w:pPr>
        <w:jc w:val="both"/>
        <w:rPr>
          <w:rFonts w:ascii="Times New Roman" w:hAnsi="Times New Roman" w:cs="Times New Roman"/>
          <w:sz w:val="28"/>
          <w:szCs w:val="28"/>
        </w:rPr>
      </w:pPr>
      <w:r w:rsidRPr="005E4CDF">
        <w:rPr>
          <w:rFonts w:ascii="Times New Roman" w:hAnsi="Times New Roman" w:cs="Times New Roman"/>
          <w:sz w:val="28"/>
          <w:szCs w:val="28"/>
        </w:rPr>
        <w:t>Б) оздоровительные мероприятия в режиме учебного дня: обязательное проведение физкультминуток, подвижные игры на переменах и на свежем воздухе, закаливание, а так</w:t>
      </w:r>
      <w:r w:rsidR="002E475D" w:rsidRPr="005E4CDF">
        <w:rPr>
          <w:rFonts w:ascii="Times New Roman" w:hAnsi="Times New Roman" w:cs="Times New Roman"/>
          <w:sz w:val="28"/>
          <w:szCs w:val="28"/>
        </w:rPr>
        <w:t>,</w:t>
      </w:r>
      <w:r w:rsidRPr="005E4CDF">
        <w:rPr>
          <w:rFonts w:ascii="Times New Roman" w:hAnsi="Times New Roman" w:cs="Times New Roman"/>
          <w:sz w:val="28"/>
          <w:szCs w:val="28"/>
        </w:rPr>
        <w:t xml:space="preserve"> же правильный подбор мебели (постоянное наблюдение за позой ребёнка во время занятий).</w:t>
      </w:r>
    </w:p>
    <w:p w:rsidR="002E475D" w:rsidRPr="005E4CDF" w:rsidRDefault="001661B6" w:rsidP="007A2EC2">
      <w:pPr>
        <w:jc w:val="both"/>
        <w:rPr>
          <w:rFonts w:ascii="Times New Roman" w:hAnsi="Times New Roman" w:cs="Times New Roman"/>
          <w:sz w:val="28"/>
          <w:szCs w:val="28"/>
        </w:rPr>
      </w:pPr>
      <w:r w:rsidRPr="005E4CDF">
        <w:rPr>
          <w:rFonts w:ascii="Times New Roman" w:hAnsi="Times New Roman" w:cs="Times New Roman"/>
          <w:sz w:val="28"/>
          <w:szCs w:val="28"/>
        </w:rPr>
        <w:t>В) работа с родителями</w:t>
      </w:r>
      <w:r w:rsidR="002E475D" w:rsidRPr="005E4CDF">
        <w:rPr>
          <w:rFonts w:ascii="Times New Roman" w:hAnsi="Times New Roman" w:cs="Times New Roman"/>
          <w:sz w:val="28"/>
          <w:szCs w:val="28"/>
        </w:rPr>
        <w:t>.</w:t>
      </w:r>
    </w:p>
    <w:p w:rsidR="002E475D" w:rsidRPr="005E4CDF" w:rsidRDefault="002E475D" w:rsidP="007A2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CDF">
        <w:rPr>
          <w:rFonts w:ascii="Times New Roman" w:hAnsi="Times New Roman" w:cs="Times New Roman"/>
          <w:sz w:val="28"/>
          <w:szCs w:val="28"/>
        </w:rPr>
        <w:t>Оздоровительная работа будет эффективной лишь при условии тесного сотрудничества школы и семьи, в результате которого складываются единые взгляды на оздоровительную работу, и дети могут в семейных условиях продолжать обучение и закреплять полученные знания, а приобретённые умения трансформировать в навыки и привычки.</w:t>
      </w:r>
    </w:p>
    <w:p w:rsidR="006D20FD" w:rsidRPr="005E4CDF" w:rsidRDefault="002E475D" w:rsidP="007A2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CDF">
        <w:rPr>
          <w:rFonts w:ascii="Times New Roman" w:hAnsi="Times New Roman" w:cs="Times New Roman"/>
          <w:sz w:val="28"/>
          <w:szCs w:val="28"/>
        </w:rPr>
        <w:t>Подводя итог, следует отметить, что только систематическое проведение</w:t>
      </w:r>
      <w:r w:rsidR="004A781F" w:rsidRPr="005E4CDF">
        <w:rPr>
          <w:rFonts w:ascii="Times New Roman" w:hAnsi="Times New Roman" w:cs="Times New Roman"/>
          <w:sz w:val="28"/>
          <w:szCs w:val="28"/>
        </w:rPr>
        <w:t xml:space="preserve"> оздоровительной работы с ребёнком в школе и дома принесёт желаемый результат – даст прочные знания, осознанные умения по охране своего здоровья, обеспечит формирование позитивных установок на соблюдение гигиенических правил, т.е. поможет младшему школьнику сохранить здоровье.</w:t>
      </w:r>
    </w:p>
    <w:sectPr w:rsidR="006D20FD" w:rsidRPr="005E4CDF" w:rsidSect="005E4C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20FD"/>
    <w:rsid w:val="000A612C"/>
    <w:rsid w:val="001661B6"/>
    <w:rsid w:val="00184065"/>
    <w:rsid w:val="002E475D"/>
    <w:rsid w:val="003F4FE4"/>
    <w:rsid w:val="00470F64"/>
    <w:rsid w:val="0049668D"/>
    <w:rsid w:val="004A781F"/>
    <w:rsid w:val="005C35B4"/>
    <w:rsid w:val="005E4CDF"/>
    <w:rsid w:val="006D20FD"/>
    <w:rsid w:val="007A2EC2"/>
    <w:rsid w:val="009432A9"/>
    <w:rsid w:val="009856A6"/>
    <w:rsid w:val="00A269D5"/>
    <w:rsid w:val="00C85C64"/>
    <w:rsid w:val="00F44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E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Войткевич</cp:lastModifiedBy>
  <cp:revision>9</cp:revision>
  <dcterms:created xsi:type="dcterms:W3CDTF">2019-02-04T11:39:00Z</dcterms:created>
  <dcterms:modified xsi:type="dcterms:W3CDTF">2019-02-06T16:32:00Z</dcterms:modified>
</cp:coreProperties>
</file>