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43" w:rsidRDefault="00C04972" w:rsidP="00B857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4972">
        <w:rPr>
          <w:rStyle w:val="2Arial"/>
          <w:rFonts w:ascii="Times New Roman" w:hAnsi="Times New Roman" w:cs="Times New Roman"/>
          <w:color w:val="000000"/>
          <w:sz w:val="36"/>
          <w:szCs w:val="36"/>
        </w:rPr>
        <w:t>Нетрадиционные формы взаимодействия с семьями дошкольников.</w:t>
      </w:r>
      <w:bookmarkStart w:id="0" w:name="_Toc430780312"/>
    </w:p>
    <w:p w:rsidR="00B85743" w:rsidRDefault="00B85743" w:rsidP="00B8574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5743" w:rsidRDefault="00B85743" w:rsidP="00B8574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Березина Ирина Николаевна,</w:t>
      </w:r>
      <w:bookmarkEnd w:id="0"/>
    </w:p>
    <w:p w:rsidR="00B85743" w:rsidRDefault="00B85743" w:rsidP="00B8574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430780313"/>
      <w:r>
        <w:rPr>
          <w:rFonts w:ascii="Times New Roman" w:hAnsi="Times New Roman" w:cs="Times New Roman"/>
          <w:sz w:val="28"/>
          <w:szCs w:val="28"/>
        </w:rPr>
        <w:t>ГБОУ ООШ №9 Структурное подразделение «Детский сад «Родничок»</w:t>
      </w:r>
      <w:bookmarkEnd w:id="1"/>
    </w:p>
    <w:p w:rsidR="00C04972" w:rsidRPr="00C04972" w:rsidRDefault="00C04972" w:rsidP="00C04972">
      <w:pPr>
        <w:pStyle w:val="20"/>
        <w:shd w:val="clear" w:color="auto" w:fill="auto"/>
        <w:spacing w:line="360" w:lineRule="auto"/>
        <w:jc w:val="center"/>
        <w:rPr>
          <w:rStyle w:val="2Arial"/>
          <w:rFonts w:ascii="Times New Roman" w:hAnsi="Times New Roman" w:cs="Times New Roman"/>
          <w:color w:val="000000"/>
          <w:sz w:val="36"/>
          <w:szCs w:val="36"/>
        </w:rPr>
      </w:pPr>
    </w:p>
    <w:p w:rsidR="00516083" w:rsidRPr="003A652A" w:rsidRDefault="00C04972" w:rsidP="003A652A">
      <w:pPr>
        <w:pStyle w:val="a3"/>
        <w:shd w:val="clear" w:color="auto" w:fill="FFFFFF"/>
        <w:spacing w:before="0" w:beforeAutospacing="0" w:after="0" w:afterAutospacing="0" w:line="360" w:lineRule="auto"/>
        <w:rPr>
          <w:rStyle w:val="2Arial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rial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>Дошкольное детство – уникальный период в жизни человека, когда закладывается основа основ его личности. Это</w:t>
      </w:r>
      <w:r w:rsidR="007B3EBE"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>тот период, когда маленький человек находится в полной зависимости от окружающих взрослых, в первую очередь от родителей и педагогов  Ненадлежащий уход, неправильное поведение взрослых по отношению к малышу, социальные, эмоциональные проблемы, возникающие в дошкольном детстве, приводят, как правило, к не</w:t>
      </w: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желательным последствиям в будущем.</w:t>
      </w:r>
    </w:p>
    <w:p w:rsidR="007B3EBE" w:rsidRPr="003A652A" w:rsidRDefault="00C04972" w:rsidP="003A652A">
      <w:pPr>
        <w:pStyle w:val="2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EBE"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>Одной  из основных задач, стоящих перед педагогическим коллективом ДОУ, яв</w:t>
      </w:r>
      <w:r w:rsidR="007B3EBE"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ляется «взаимодействие с семьей для обеспечения полноценного развития ребенка».</w:t>
      </w:r>
    </w:p>
    <w:p w:rsidR="007B3EBE" w:rsidRPr="003A652A" w:rsidRDefault="007B3EBE" w:rsidP="003A652A">
      <w:pPr>
        <w:pStyle w:val="2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>Как показывает практика, традици</w:t>
      </w: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онных форм взаимодействия воспита</w:t>
      </w: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телей с родителями недостаточно для установления доверительных отношений. Бесспорно, эти отношения должны стать тандемом в вопросе воспитания и развития дошкольника.</w:t>
      </w:r>
    </w:p>
    <w:p w:rsidR="007B3EBE" w:rsidRPr="003A652A" w:rsidRDefault="007B3EBE" w:rsidP="003A652A">
      <w:pPr>
        <w:pStyle w:val="20"/>
        <w:shd w:val="clear" w:color="auto" w:fill="auto"/>
        <w:spacing w:line="360" w:lineRule="auto"/>
        <w:ind w:firstLine="320"/>
        <w:rPr>
          <w:rStyle w:val="2Arial"/>
          <w:rFonts w:ascii="Times New Roman" w:hAnsi="Times New Roman" w:cs="Times New Roman"/>
          <w:color w:val="000000"/>
          <w:sz w:val="24"/>
          <w:szCs w:val="24"/>
        </w:rPr>
      </w:pP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>Мой опыт показал, что одной из эффективных форм создания довери</w:t>
      </w: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тельных отношений «родитель - воспи</w:t>
      </w: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татель» стали</w:t>
      </w:r>
      <w:r w:rsidR="00B5343D"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>:</w:t>
      </w: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6083" w:rsidRPr="003A652A" w:rsidRDefault="007B3EBE" w:rsidP="003A652A">
      <w:pPr>
        <w:pStyle w:val="20"/>
        <w:shd w:val="clear" w:color="auto" w:fill="auto"/>
        <w:spacing w:line="360" w:lineRule="auto"/>
        <w:ind w:firstLine="320"/>
        <w:rPr>
          <w:rFonts w:ascii="Times New Roman" w:hAnsi="Times New Roman" w:cs="Times New Roman"/>
          <w:color w:val="000000"/>
          <w:sz w:val="24"/>
          <w:szCs w:val="24"/>
        </w:rPr>
      </w:pPr>
      <w:r w:rsidRPr="003A652A">
        <w:rPr>
          <w:rStyle w:val="2Arial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16083" w:rsidRPr="003A6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Семейные клубы. </w:t>
      </w:r>
      <w:r w:rsidR="00516083" w:rsidRPr="003A652A">
        <w:rPr>
          <w:rFonts w:ascii="Times New Roman" w:hAnsi="Times New Roman" w:cs="Times New Roman"/>
          <w:color w:val="000000"/>
          <w:sz w:val="24"/>
          <w:szCs w:val="24"/>
        </w:rPr>
        <w:t xml:space="preserve">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− динамичные структуры. Они могут сливаться в один большой клуб или дробиться на более мелкие, − все зависит от тематики встречи и замысла устроителей.</w:t>
      </w:r>
    </w:p>
    <w:p w:rsidR="00516083" w:rsidRPr="003A652A" w:rsidRDefault="00516083" w:rsidP="003A65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A652A">
        <w:rPr>
          <w:color w:val="000000"/>
        </w:rPr>
        <w:t>Значительным подспорьем в работе клубов является </w:t>
      </w:r>
      <w:r w:rsidRPr="003A652A">
        <w:rPr>
          <w:b/>
          <w:bCs/>
          <w:color w:val="000000"/>
        </w:rPr>
        <w:t>библиотека специальной литературы </w:t>
      </w:r>
      <w:r w:rsidRPr="003A652A">
        <w:rPr>
          <w:color w:val="000000"/>
        </w:rPr>
        <w:t>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516083" w:rsidRPr="003A652A" w:rsidRDefault="00B5343D" w:rsidP="003A65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A652A">
        <w:rPr>
          <w:color w:val="000000"/>
        </w:rPr>
        <w:t>И</w:t>
      </w:r>
      <w:r w:rsidR="00516083" w:rsidRPr="003A652A">
        <w:rPr>
          <w:color w:val="000000"/>
        </w:rPr>
        <w:t>спользуются</w:t>
      </w:r>
      <w:r w:rsidRPr="003A652A">
        <w:rPr>
          <w:color w:val="000000"/>
        </w:rPr>
        <w:t xml:space="preserve"> </w:t>
      </w:r>
      <w:r w:rsidR="00516083" w:rsidRPr="003A652A">
        <w:rPr>
          <w:color w:val="000000"/>
        </w:rPr>
        <w:t xml:space="preserve"> и такие </w:t>
      </w:r>
      <w:r w:rsidR="00516083" w:rsidRPr="003A652A">
        <w:rPr>
          <w:b/>
          <w:bCs/>
          <w:color w:val="000000"/>
        </w:rPr>
        <w:t>нетрадиционные </w:t>
      </w:r>
      <w:r w:rsidR="00516083" w:rsidRPr="003A652A">
        <w:rPr>
          <w:color w:val="000000"/>
        </w:rPr>
        <w:t>формы общения с семьей, как </w:t>
      </w:r>
      <w:r w:rsidR="00516083" w:rsidRPr="003A652A">
        <w:rPr>
          <w:b/>
          <w:bCs/>
          <w:color w:val="000000"/>
        </w:rPr>
        <w:t>«Родительская почта» </w:t>
      </w:r>
      <w:r w:rsidR="00516083" w:rsidRPr="003A652A">
        <w:rPr>
          <w:color w:val="000000"/>
        </w:rPr>
        <w:t>и </w:t>
      </w:r>
      <w:r w:rsidR="00516083" w:rsidRPr="003A652A">
        <w:rPr>
          <w:b/>
          <w:bCs/>
          <w:color w:val="000000"/>
        </w:rPr>
        <w:t>«Телефон доверия». </w:t>
      </w:r>
      <w:r w:rsidR="003A652A" w:rsidRPr="003A652A">
        <w:rPr>
          <w:color w:val="000000"/>
        </w:rPr>
        <w:t xml:space="preserve">Такая форма  </w:t>
      </w:r>
      <w:r w:rsidR="00516083" w:rsidRPr="003A652A">
        <w:rPr>
          <w:color w:val="000000"/>
        </w:rPr>
        <w:t>помогает родителям анонимно выяснить какие-либо проблемы</w:t>
      </w:r>
      <w:r w:rsidR="003A652A" w:rsidRPr="003A652A">
        <w:rPr>
          <w:color w:val="000000"/>
        </w:rPr>
        <w:t>.</w:t>
      </w:r>
    </w:p>
    <w:p w:rsidR="00516083" w:rsidRPr="003A652A" w:rsidRDefault="00516083" w:rsidP="003A65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A652A">
        <w:rPr>
          <w:color w:val="000000"/>
        </w:rPr>
        <w:t>Нетрадиционной формой взаимодействия с семьей является и </w:t>
      </w:r>
      <w:r w:rsidRPr="003A652A">
        <w:rPr>
          <w:b/>
          <w:bCs/>
          <w:color w:val="000000"/>
        </w:rPr>
        <w:t>библиотека игр. </w:t>
      </w:r>
      <w:r w:rsidRPr="003A652A">
        <w:rPr>
          <w:color w:val="000000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516083" w:rsidRPr="003A652A" w:rsidRDefault="003A652A" w:rsidP="003A65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A652A">
        <w:rPr>
          <w:b/>
          <w:bCs/>
          <w:color w:val="000000"/>
        </w:rPr>
        <w:lastRenderedPageBreak/>
        <w:t>К</w:t>
      </w:r>
      <w:r w:rsidR="00516083" w:rsidRPr="003A652A">
        <w:rPr>
          <w:b/>
          <w:bCs/>
          <w:color w:val="000000"/>
        </w:rPr>
        <w:t>ружок</w:t>
      </w:r>
      <w:r w:rsidRPr="003A652A">
        <w:rPr>
          <w:b/>
          <w:bCs/>
          <w:color w:val="000000"/>
        </w:rPr>
        <w:t xml:space="preserve"> </w:t>
      </w:r>
      <w:r w:rsidR="00516083" w:rsidRPr="003A652A">
        <w:rPr>
          <w:b/>
          <w:bCs/>
          <w:color w:val="000000"/>
        </w:rPr>
        <w:t xml:space="preserve"> «</w:t>
      </w:r>
      <w:proofErr w:type="gramStart"/>
      <w:r w:rsidR="00516083" w:rsidRPr="003A652A">
        <w:rPr>
          <w:b/>
          <w:bCs/>
          <w:color w:val="000000"/>
        </w:rPr>
        <w:t>Очумелые</w:t>
      </w:r>
      <w:proofErr w:type="gramEnd"/>
      <w:r w:rsidR="00516083" w:rsidRPr="003A652A">
        <w:rPr>
          <w:b/>
          <w:bCs/>
          <w:color w:val="000000"/>
        </w:rPr>
        <w:t xml:space="preserve"> ручки»</w:t>
      </w:r>
      <w:r w:rsidRPr="003A652A">
        <w:rPr>
          <w:b/>
          <w:bCs/>
          <w:color w:val="000000"/>
        </w:rPr>
        <w:t xml:space="preserve"> </w:t>
      </w:r>
      <w:r w:rsidRPr="003A652A">
        <w:rPr>
          <w:bCs/>
          <w:color w:val="000000"/>
        </w:rPr>
        <w:t>привлекает всех членов семьи, учитывая старшее поколение, т.е. бабушек и дедушек.</w:t>
      </w:r>
    </w:p>
    <w:p w:rsidR="00516083" w:rsidRPr="003A652A" w:rsidRDefault="00516083" w:rsidP="003A65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A652A">
        <w:rPr>
          <w:color w:val="000000"/>
        </w:rPr>
        <w:t>Сотрудничество психолога,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</w:t>
      </w:r>
    </w:p>
    <w:p w:rsidR="00516083" w:rsidRPr="003E2C0D" w:rsidRDefault="00516083" w:rsidP="003E2C0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A652A">
        <w:rPr>
          <w:b/>
          <w:bCs/>
          <w:color w:val="000000"/>
        </w:rPr>
        <w:t>Вечера вопросов и ответов</w:t>
      </w:r>
      <w:r w:rsidRPr="003A652A">
        <w:rPr>
          <w:color w:val="000000"/>
        </w:rPr>
        <w:t xml:space="preserve">. Представляют собой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Роль вечеров вопросов и </w:t>
      </w:r>
      <w:r w:rsidRPr="003E2C0D">
        <w:rPr>
          <w:color w:val="000000"/>
        </w:rPr>
        <w:t>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Они должны проходить как непринужденное, равноправное общение родителей и педагогов, как уроки педагогических раздумий.</w:t>
      </w:r>
    </w:p>
    <w:p w:rsidR="00516083" w:rsidRPr="003E2C0D" w:rsidRDefault="00516083" w:rsidP="003E2C0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E2C0D">
        <w:rPr>
          <w:b/>
          <w:bCs/>
          <w:color w:val="000000"/>
        </w:rPr>
        <w:t>Встречи за «круглым столом».</w:t>
      </w:r>
      <w:r w:rsidRPr="003E2C0D">
        <w:rPr>
          <w:color w:val="000000"/>
        </w:rPr>
        <w:t> Расширяют воспитательный кругозор не только родителей, но и самих педагогов.</w:t>
      </w:r>
    </w:p>
    <w:p w:rsidR="00516083" w:rsidRPr="003E2C0D" w:rsidRDefault="00516083" w:rsidP="003E2C0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E2C0D">
        <w:rPr>
          <w:color w:val="000000"/>
        </w:rPr>
        <w:t>Взаимодействие детского сада с семьей можно осуществлять по-разному. Важно только избегать формализма.</w:t>
      </w:r>
    </w:p>
    <w:p w:rsidR="003E2C0D" w:rsidRPr="003E2C0D" w:rsidRDefault="003E2C0D" w:rsidP="003E2C0D">
      <w:pPr>
        <w:pStyle w:val="2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t>Главный результат и ценность вы</w:t>
      </w: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шеописанных нетрадиционных форм взаимодействия с семьями воспитан</w:t>
      </w: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ников заключается в том, что наши дети чувствуют себя комфортно, так как у родителей и воспитателей есть взаимопонимание и единые требования к ребенку. Это сближает и сплачивает членов семьи, родители повышают уро</w:t>
      </w: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вень своей психолого-педагогической культуры.</w:t>
      </w:r>
    </w:p>
    <w:p w:rsidR="003E2C0D" w:rsidRPr="003E2C0D" w:rsidRDefault="003E2C0D" w:rsidP="003E2C0D">
      <w:pPr>
        <w:pStyle w:val="2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t>И как сказал наш знаменитый пе</w:t>
      </w: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дагог А. С. Макаренко: «Хорошо вос</w:t>
      </w: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питывать своего ребенка может каждый человек, если только он этого действи</w:t>
      </w: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тельно захочет, а кроме того, это дело приятное, радостное, счастливое».</w:t>
      </w:r>
    </w:p>
    <w:p w:rsidR="003E2C0D" w:rsidRPr="003E2C0D" w:rsidRDefault="003E2C0D" w:rsidP="003E2C0D">
      <w:pPr>
        <w:pStyle w:val="2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t>Родители наших воспитанников, думаю, ощущают это на себе, а мы, педагоги, активно им помогаем вос</w:t>
      </w: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питывать гармонично развитых, вы</w:t>
      </w:r>
      <w:r w:rsidRPr="003E2C0D">
        <w:rPr>
          <w:rStyle w:val="2Arial"/>
          <w:rFonts w:ascii="Times New Roman" w:hAnsi="Times New Roman" w:cs="Times New Roman"/>
          <w:color w:val="000000"/>
          <w:sz w:val="24"/>
          <w:szCs w:val="24"/>
        </w:rPr>
        <w:softHyphen/>
        <w:t>соконравственных, законопослушных граждан.</w:t>
      </w:r>
    </w:p>
    <w:p w:rsidR="003E2C0D" w:rsidRPr="003A652A" w:rsidRDefault="003E2C0D" w:rsidP="003A65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33AFD" w:rsidRPr="003A652A" w:rsidRDefault="00033AFD" w:rsidP="003A65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33AFD" w:rsidRPr="003A652A" w:rsidSect="00D4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B29418"/>
    <w:lvl w:ilvl="0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3545664F"/>
    <w:multiLevelType w:val="multilevel"/>
    <w:tmpl w:val="42E4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972"/>
    <w:rsid w:val="00033AFD"/>
    <w:rsid w:val="003A652A"/>
    <w:rsid w:val="003E2C0D"/>
    <w:rsid w:val="004F77D1"/>
    <w:rsid w:val="00516083"/>
    <w:rsid w:val="007B3EBE"/>
    <w:rsid w:val="007F44E6"/>
    <w:rsid w:val="00B5343D"/>
    <w:rsid w:val="00B85743"/>
    <w:rsid w:val="00C04972"/>
    <w:rsid w:val="00D4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locked/>
    <w:rsid w:val="00C04972"/>
    <w:rPr>
      <w:rFonts w:ascii="Arial" w:hAnsi="Arial" w:cs="Arial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C04972"/>
    <w:pPr>
      <w:widowControl w:val="0"/>
      <w:shd w:val="clear" w:color="auto" w:fill="FFFFFF"/>
      <w:spacing w:after="0" w:line="259" w:lineRule="exact"/>
      <w:jc w:val="both"/>
    </w:pPr>
    <w:rPr>
      <w:rFonts w:ascii="Arial" w:hAnsi="Arial" w:cs="Arial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locked/>
    <w:rsid w:val="00C04972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4972"/>
    <w:pPr>
      <w:widowControl w:val="0"/>
      <w:shd w:val="clear" w:color="auto" w:fill="FFFFFF"/>
      <w:spacing w:after="0" w:line="259" w:lineRule="exact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12">
    <w:name w:val="Основной текст (12)_"/>
    <w:basedOn w:val="a0"/>
    <w:link w:val="120"/>
    <w:uiPriority w:val="99"/>
    <w:locked/>
    <w:rsid w:val="00C04972"/>
    <w:rPr>
      <w:rFonts w:ascii="Book Antiqua" w:hAnsi="Book Antiqua" w:cs="Book Antiqua"/>
      <w:b/>
      <w:bCs/>
      <w:i/>
      <w:iCs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04972"/>
    <w:pPr>
      <w:widowControl w:val="0"/>
      <w:shd w:val="clear" w:color="auto" w:fill="FFFFFF"/>
      <w:spacing w:after="0" w:line="259" w:lineRule="exact"/>
      <w:ind w:firstLine="320"/>
      <w:jc w:val="both"/>
    </w:pPr>
    <w:rPr>
      <w:rFonts w:ascii="Book Antiqua" w:hAnsi="Book Antiqua" w:cs="Book Antiqua"/>
      <w:b/>
      <w:bCs/>
      <w:i/>
      <w:iCs/>
      <w:sz w:val="17"/>
      <w:szCs w:val="17"/>
    </w:rPr>
  </w:style>
  <w:style w:type="character" w:customStyle="1" w:styleId="2Arial">
    <w:name w:val="Основной текст (2) + Arial"/>
    <w:basedOn w:val="2"/>
    <w:uiPriority w:val="99"/>
    <w:rsid w:val="00C04972"/>
    <w:rPr>
      <w:rFonts w:ascii="Arial" w:hAnsi="Arial" w:cs="Arial"/>
    </w:rPr>
  </w:style>
  <w:style w:type="character" w:customStyle="1" w:styleId="1210pt">
    <w:name w:val="Основной текст (12) + 10 pt"/>
    <w:aliases w:val="Не полужирный,Не курсив"/>
    <w:basedOn w:val="12"/>
    <w:uiPriority w:val="99"/>
    <w:rsid w:val="00C04972"/>
    <w:rPr>
      <w:sz w:val="20"/>
      <w:szCs w:val="20"/>
    </w:rPr>
  </w:style>
  <w:style w:type="paragraph" w:customStyle="1" w:styleId="c1">
    <w:name w:val="c1"/>
    <w:basedOn w:val="a"/>
    <w:rsid w:val="005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16083"/>
  </w:style>
  <w:style w:type="paragraph" w:customStyle="1" w:styleId="c6">
    <w:name w:val="c6"/>
    <w:basedOn w:val="a"/>
    <w:rsid w:val="005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6083"/>
  </w:style>
  <w:style w:type="character" w:customStyle="1" w:styleId="c2">
    <w:name w:val="c2"/>
    <w:basedOn w:val="a0"/>
    <w:rsid w:val="00516083"/>
  </w:style>
  <w:style w:type="paragraph" w:styleId="a3">
    <w:name w:val="Normal (Web)"/>
    <w:basedOn w:val="a"/>
    <w:uiPriority w:val="99"/>
    <w:unhideWhenUsed/>
    <w:rsid w:val="005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8018-29C3-44EC-BC2D-8BB6366F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2019-05-14T16:49:00Z</dcterms:created>
  <dcterms:modified xsi:type="dcterms:W3CDTF">2019-05-14T18:06:00Z</dcterms:modified>
</cp:coreProperties>
</file>