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C5" w:rsidRPr="00815A1F" w:rsidRDefault="00CE36E3" w:rsidP="00815A1F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444444"/>
        </w:rPr>
      </w:pPr>
      <w:r>
        <w:rPr>
          <w:color w:val="444444"/>
        </w:rPr>
        <w:t>Электронное издание «Слово Педагога»</w:t>
      </w:r>
    </w:p>
    <w:p w:rsidR="00CE36E3" w:rsidRDefault="00CE36E3" w:rsidP="00815A1F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444444"/>
        </w:rPr>
      </w:pPr>
    </w:p>
    <w:p w:rsidR="00182C62" w:rsidRPr="00815A1F" w:rsidRDefault="000F73F4" w:rsidP="00815A1F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444444"/>
        </w:rPr>
      </w:pPr>
      <w:r>
        <w:rPr>
          <w:color w:val="444444"/>
        </w:rPr>
        <w:t>ДОКЛАД</w:t>
      </w:r>
    </w:p>
    <w:p w:rsidR="00E57D0A" w:rsidRPr="00815A1F" w:rsidRDefault="00E57D0A" w:rsidP="00815A1F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444444"/>
        </w:rPr>
      </w:pPr>
    </w:p>
    <w:p w:rsidR="000A66C5" w:rsidRPr="00815A1F" w:rsidRDefault="000A66C5" w:rsidP="00815A1F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444444"/>
        </w:rPr>
      </w:pPr>
    </w:p>
    <w:p w:rsidR="00E57D0A" w:rsidRPr="00815A1F" w:rsidRDefault="00E57D0A" w:rsidP="00815A1F">
      <w:pPr>
        <w:pStyle w:val="a3"/>
        <w:spacing w:before="0" w:beforeAutospacing="0" w:after="0" w:afterAutospacing="0" w:line="360" w:lineRule="auto"/>
        <w:ind w:firstLine="567"/>
        <w:rPr>
          <w:color w:val="444444"/>
        </w:rPr>
      </w:pPr>
    </w:p>
    <w:p w:rsidR="003D36B2" w:rsidRPr="00815A1F" w:rsidRDefault="003D36B2" w:rsidP="00815A1F">
      <w:pPr>
        <w:pStyle w:val="a3"/>
        <w:spacing w:before="0" w:beforeAutospacing="0" w:after="0" w:afterAutospacing="0" w:line="360" w:lineRule="auto"/>
        <w:ind w:firstLine="567"/>
        <w:rPr>
          <w:color w:val="444444"/>
        </w:rPr>
      </w:pPr>
    </w:p>
    <w:p w:rsidR="00A34E98" w:rsidRPr="00815A1F" w:rsidRDefault="00A34E98" w:rsidP="00815A1F">
      <w:pPr>
        <w:pStyle w:val="a3"/>
        <w:spacing w:before="0" w:beforeAutospacing="0" w:after="0" w:afterAutospacing="0" w:line="360" w:lineRule="auto"/>
        <w:ind w:firstLine="567"/>
        <w:rPr>
          <w:color w:val="444444"/>
        </w:rPr>
      </w:pPr>
    </w:p>
    <w:p w:rsidR="00A34E98" w:rsidRPr="00815A1F" w:rsidRDefault="00A34E98" w:rsidP="00815A1F">
      <w:pPr>
        <w:pStyle w:val="a3"/>
        <w:spacing w:before="0" w:beforeAutospacing="0" w:after="0" w:afterAutospacing="0" w:line="360" w:lineRule="auto"/>
        <w:ind w:firstLine="567"/>
        <w:rPr>
          <w:color w:val="444444"/>
        </w:rPr>
      </w:pPr>
    </w:p>
    <w:p w:rsidR="006D3541" w:rsidRPr="000F73F4" w:rsidRDefault="00760043" w:rsidP="00815A1F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444444"/>
          <w:sz w:val="48"/>
          <w:szCs w:val="48"/>
        </w:rPr>
      </w:pPr>
      <w:r>
        <w:rPr>
          <w:b/>
          <w:color w:val="444444"/>
          <w:sz w:val="48"/>
          <w:szCs w:val="48"/>
        </w:rPr>
        <w:t>«</w:t>
      </w:r>
      <w:r w:rsidR="00E57D0A" w:rsidRPr="000F73F4">
        <w:rPr>
          <w:b/>
          <w:color w:val="444444"/>
          <w:sz w:val="48"/>
          <w:szCs w:val="48"/>
        </w:rPr>
        <w:t>Э</w:t>
      </w:r>
      <w:r w:rsidR="00A34E98" w:rsidRPr="000F73F4">
        <w:rPr>
          <w:b/>
          <w:color w:val="444444"/>
          <w:sz w:val="48"/>
          <w:szCs w:val="48"/>
        </w:rPr>
        <w:t xml:space="preserve">волюция жанра сонаты </w:t>
      </w:r>
      <w:r w:rsidR="006D3541" w:rsidRPr="000F73F4">
        <w:rPr>
          <w:b/>
          <w:color w:val="444444"/>
          <w:sz w:val="48"/>
          <w:szCs w:val="48"/>
        </w:rPr>
        <w:t xml:space="preserve">в западноевропейской музыке: </w:t>
      </w:r>
    </w:p>
    <w:p w:rsidR="007F2367" w:rsidRPr="000F73F4" w:rsidRDefault="006D3541" w:rsidP="00815A1F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444444"/>
          <w:sz w:val="48"/>
          <w:szCs w:val="48"/>
        </w:rPr>
      </w:pPr>
      <w:r w:rsidRPr="000F73F4">
        <w:rPr>
          <w:b/>
          <w:color w:val="444444"/>
          <w:sz w:val="48"/>
          <w:szCs w:val="48"/>
        </w:rPr>
        <w:t>когнитивный аспект гитарной школы</w:t>
      </w:r>
      <w:r w:rsidR="00760043">
        <w:rPr>
          <w:b/>
          <w:color w:val="444444"/>
          <w:sz w:val="48"/>
          <w:szCs w:val="48"/>
        </w:rPr>
        <w:t>»</w:t>
      </w:r>
      <w:r w:rsidR="007F2367" w:rsidRPr="000F73F4">
        <w:rPr>
          <w:b/>
          <w:color w:val="444444"/>
          <w:sz w:val="48"/>
          <w:szCs w:val="48"/>
        </w:rPr>
        <w:t xml:space="preserve"> </w:t>
      </w:r>
    </w:p>
    <w:p w:rsidR="00E57D0A" w:rsidRPr="00815A1F" w:rsidRDefault="00E57D0A" w:rsidP="00815A1F">
      <w:pPr>
        <w:pStyle w:val="a3"/>
        <w:spacing w:before="0" w:beforeAutospacing="0" w:after="0" w:afterAutospacing="0" w:line="360" w:lineRule="auto"/>
        <w:ind w:firstLine="567"/>
        <w:rPr>
          <w:b/>
          <w:color w:val="444444"/>
        </w:rPr>
      </w:pPr>
    </w:p>
    <w:p w:rsidR="00E57D0A" w:rsidRPr="00815A1F" w:rsidRDefault="00E57D0A" w:rsidP="00815A1F">
      <w:pPr>
        <w:pStyle w:val="a3"/>
        <w:spacing w:before="0" w:beforeAutospacing="0" w:after="0" w:afterAutospacing="0" w:line="360" w:lineRule="auto"/>
        <w:ind w:firstLine="567"/>
        <w:rPr>
          <w:b/>
          <w:color w:val="444444"/>
        </w:rPr>
      </w:pPr>
      <w:r w:rsidRPr="00815A1F">
        <w:rPr>
          <w:b/>
          <w:color w:val="444444"/>
        </w:rPr>
        <w:t xml:space="preserve">        </w:t>
      </w:r>
    </w:p>
    <w:p w:rsidR="000176CF" w:rsidRPr="00815A1F" w:rsidRDefault="000176CF" w:rsidP="00815A1F">
      <w:pPr>
        <w:pStyle w:val="a3"/>
        <w:spacing w:before="0" w:beforeAutospacing="0" w:after="0" w:afterAutospacing="0" w:line="360" w:lineRule="auto"/>
        <w:ind w:firstLine="567"/>
        <w:rPr>
          <w:b/>
          <w:color w:val="444444"/>
        </w:rPr>
      </w:pPr>
    </w:p>
    <w:p w:rsidR="003D36B2" w:rsidRPr="00815A1F" w:rsidRDefault="003D36B2" w:rsidP="00815A1F">
      <w:pPr>
        <w:pStyle w:val="a3"/>
        <w:spacing w:before="0" w:beforeAutospacing="0" w:after="0" w:afterAutospacing="0" w:line="360" w:lineRule="auto"/>
        <w:ind w:firstLine="567"/>
        <w:rPr>
          <w:b/>
          <w:color w:val="444444"/>
        </w:rPr>
      </w:pPr>
    </w:p>
    <w:p w:rsidR="00E16942" w:rsidRPr="00815A1F" w:rsidRDefault="00E16942" w:rsidP="00815A1F">
      <w:pPr>
        <w:pStyle w:val="a3"/>
        <w:spacing w:before="0" w:beforeAutospacing="0" w:after="0" w:afterAutospacing="0" w:line="360" w:lineRule="auto"/>
        <w:ind w:firstLine="567"/>
        <w:rPr>
          <w:b/>
          <w:color w:val="444444"/>
        </w:rPr>
      </w:pPr>
    </w:p>
    <w:p w:rsidR="00E16942" w:rsidRPr="00815A1F" w:rsidRDefault="00E16942" w:rsidP="00815A1F">
      <w:pPr>
        <w:pStyle w:val="a3"/>
        <w:spacing w:before="0" w:beforeAutospacing="0" w:after="0" w:afterAutospacing="0" w:line="360" w:lineRule="auto"/>
        <w:ind w:firstLine="567"/>
        <w:rPr>
          <w:b/>
          <w:color w:val="444444"/>
        </w:rPr>
      </w:pPr>
    </w:p>
    <w:p w:rsidR="00E16942" w:rsidRPr="00815A1F" w:rsidRDefault="00E16942" w:rsidP="00815A1F">
      <w:pPr>
        <w:pStyle w:val="a3"/>
        <w:spacing w:before="0" w:beforeAutospacing="0" w:after="0" w:afterAutospacing="0" w:line="360" w:lineRule="auto"/>
        <w:ind w:firstLine="567"/>
        <w:rPr>
          <w:b/>
          <w:color w:val="444444"/>
        </w:rPr>
      </w:pPr>
    </w:p>
    <w:p w:rsidR="00E16942" w:rsidRPr="00815A1F" w:rsidRDefault="00E16942" w:rsidP="00815A1F">
      <w:pPr>
        <w:pStyle w:val="a3"/>
        <w:spacing w:before="0" w:beforeAutospacing="0" w:after="0" w:afterAutospacing="0" w:line="360" w:lineRule="auto"/>
        <w:ind w:firstLine="567"/>
        <w:rPr>
          <w:b/>
          <w:color w:val="444444"/>
        </w:rPr>
      </w:pPr>
    </w:p>
    <w:p w:rsidR="00E16942" w:rsidRPr="00815A1F" w:rsidRDefault="00E16942" w:rsidP="00815A1F">
      <w:pPr>
        <w:pStyle w:val="a3"/>
        <w:spacing w:before="0" w:beforeAutospacing="0" w:after="0" w:afterAutospacing="0" w:line="360" w:lineRule="auto"/>
        <w:ind w:firstLine="567"/>
        <w:rPr>
          <w:b/>
          <w:color w:val="444444"/>
        </w:rPr>
      </w:pPr>
    </w:p>
    <w:p w:rsidR="00E57D0A" w:rsidRPr="00815A1F" w:rsidRDefault="00E57D0A" w:rsidP="00815A1F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444444"/>
        </w:rPr>
      </w:pPr>
      <w:r w:rsidRPr="00815A1F">
        <w:rPr>
          <w:b/>
          <w:color w:val="444444"/>
        </w:rPr>
        <w:t>Чебоксары</w:t>
      </w:r>
      <w:r w:rsidR="00E16942" w:rsidRPr="00815A1F">
        <w:rPr>
          <w:b/>
          <w:color w:val="444444"/>
        </w:rPr>
        <w:t xml:space="preserve"> - </w:t>
      </w:r>
      <w:r w:rsidRPr="00815A1F">
        <w:rPr>
          <w:b/>
          <w:color w:val="444444"/>
        </w:rPr>
        <w:t xml:space="preserve"> 2017 г.</w:t>
      </w:r>
    </w:p>
    <w:p w:rsidR="00E16942" w:rsidRPr="00815A1F" w:rsidRDefault="00E16942" w:rsidP="00815A1F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444444"/>
        </w:rPr>
      </w:pPr>
    </w:p>
    <w:p w:rsidR="00302D33" w:rsidRDefault="00302D33" w:rsidP="00815A1F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444444"/>
        </w:rPr>
      </w:pPr>
    </w:p>
    <w:p w:rsidR="00302D33" w:rsidRPr="00302D33" w:rsidRDefault="00302D33" w:rsidP="00302D33"/>
    <w:p w:rsidR="00302D33" w:rsidRPr="00302D33" w:rsidRDefault="00302D33" w:rsidP="00302D33"/>
    <w:p w:rsidR="00302D33" w:rsidRPr="00302D33" w:rsidRDefault="00302D33" w:rsidP="00302D33"/>
    <w:p w:rsidR="00302D33" w:rsidRPr="00302D33" w:rsidRDefault="00302D33" w:rsidP="00302D33"/>
    <w:p w:rsidR="00302D33" w:rsidRPr="00302D33" w:rsidRDefault="00302D33" w:rsidP="00302D33"/>
    <w:p w:rsidR="00E16942" w:rsidRPr="00302D33" w:rsidRDefault="00302D33" w:rsidP="00302D33">
      <w:pPr>
        <w:tabs>
          <w:tab w:val="center" w:pos="4819"/>
        </w:tabs>
        <w:sectPr w:rsidR="00E16942" w:rsidRPr="00302D33" w:rsidSect="00302D33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ab/>
      </w:r>
    </w:p>
    <w:p w:rsidR="000F73F4" w:rsidRDefault="000F73F4" w:rsidP="000F73F4">
      <w:pPr>
        <w:pStyle w:val="a3"/>
        <w:spacing w:before="0" w:beforeAutospacing="0" w:after="0" w:afterAutospacing="0" w:line="360" w:lineRule="auto"/>
        <w:ind w:firstLine="567"/>
        <w:rPr>
          <w:color w:val="444444"/>
        </w:rPr>
      </w:pPr>
      <w:r>
        <w:rPr>
          <w:color w:val="444444"/>
        </w:rPr>
        <w:lastRenderedPageBreak/>
        <w:t>Уважаемые участники конференции, преподаватели, студенты. Тема моего доклада «</w:t>
      </w:r>
      <w:r w:rsidRPr="000F73F4">
        <w:rPr>
          <w:color w:val="444444"/>
        </w:rPr>
        <w:t>Эволюция жанра сонаты в западноевропейской музыке: когнитивный аспект гитарной школы</w:t>
      </w:r>
      <w:r>
        <w:rPr>
          <w:color w:val="444444"/>
        </w:rPr>
        <w:t>».</w:t>
      </w:r>
    </w:p>
    <w:p w:rsidR="00EC3180" w:rsidRDefault="00EC3180" w:rsidP="000F73F4">
      <w:pPr>
        <w:pStyle w:val="a3"/>
        <w:spacing w:before="0" w:beforeAutospacing="0" w:after="0" w:afterAutospacing="0" w:line="360" w:lineRule="auto"/>
        <w:ind w:firstLine="567"/>
      </w:pPr>
      <w:r w:rsidRPr="00EC3180">
        <w:rPr>
          <w:color w:val="444444"/>
        </w:rPr>
        <w:t>Соната занимает центральное место в мировой музыкальной культуре как один из самых сложно организованных и богатых по своим выразительно-смысловым возможностям жанр</w:t>
      </w:r>
      <w:r>
        <w:rPr>
          <w:color w:val="444444"/>
        </w:rPr>
        <w:t>ов</w:t>
      </w:r>
      <w:r w:rsidRPr="00EC3180">
        <w:rPr>
          <w:color w:val="444444"/>
        </w:rPr>
        <w:t xml:space="preserve">. </w:t>
      </w:r>
      <w:r w:rsidR="007D29DF">
        <w:rPr>
          <w:color w:val="444444"/>
        </w:rPr>
        <w:t xml:space="preserve"> О</w:t>
      </w:r>
      <w:r w:rsidRPr="00EC3180">
        <w:rPr>
          <w:color w:val="444444"/>
        </w:rPr>
        <w:t>н прошёл довольно длительный путь развития, претерпев значительные изменения.</w:t>
      </w:r>
      <w:r w:rsidRPr="00EC3180">
        <w:t xml:space="preserve"> </w:t>
      </w:r>
    </w:p>
    <w:p w:rsidR="007366DD" w:rsidRDefault="00CB6F10" w:rsidP="00760043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444444"/>
        </w:rPr>
      </w:pPr>
      <w:r w:rsidRPr="00EC3180">
        <w:rPr>
          <w:color w:val="444444"/>
        </w:rPr>
        <w:t xml:space="preserve">Об </w:t>
      </w:r>
      <w:r w:rsidRPr="007D29DF">
        <w:rPr>
          <w:b/>
          <w:color w:val="444444"/>
        </w:rPr>
        <w:t>актуальности</w:t>
      </w:r>
      <w:r w:rsidRPr="00EC3180">
        <w:rPr>
          <w:color w:val="444444"/>
        </w:rPr>
        <w:t xml:space="preserve"> рассматриваемой темы свидетельствует неиссякаемый исполнительский интерес к </w:t>
      </w:r>
      <w:r>
        <w:rPr>
          <w:color w:val="444444"/>
        </w:rPr>
        <w:t>инструментальной сонате</w:t>
      </w:r>
      <w:r w:rsidRPr="00EC3180">
        <w:rPr>
          <w:color w:val="444444"/>
        </w:rPr>
        <w:t xml:space="preserve"> и непрерыв</w:t>
      </w:r>
      <w:r w:rsidR="007D29DF">
        <w:rPr>
          <w:color w:val="444444"/>
        </w:rPr>
        <w:t>но пополняемая, обновляемая</w:t>
      </w:r>
      <w:r w:rsidRPr="00EC3180">
        <w:rPr>
          <w:color w:val="444444"/>
        </w:rPr>
        <w:t xml:space="preserve"> база музыковедческих исследований. </w:t>
      </w:r>
      <w:r w:rsidR="00EC3180">
        <w:rPr>
          <w:color w:val="444444"/>
        </w:rPr>
        <w:t xml:space="preserve">Пониманию </w:t>
      </w:r>
      <w:r w:rsidR="00EC3180" w:rsidRPr="00CB6F10">
        <w:rPr>
          <w:i/>
          <w:color w:val="444444"/>
        </w:rPr>
        <w:t>причин развития жанра</w:t>
      </w:r>
      <w:r w:rsidR="00EC3180">
        <w:rPr>
          <w:color w:val="444444"/>
        </w:rPr>
        <w:t xml:space="preserve"> сонаты</w:t>
      </w:r>
      <w:r w:rsidR="00EC3180" w:rsidRPr="00EC3180">
        <w:rPr>
          <w:color w:val="444444"/>
        </w:rPr>
        <w:t xml:space="preserve"> способствует осмысление характера эволюционных проце</w:t>
      </w:r>
      <w:r w:rsidR="00EC3180">
        <w:rPr>
          <w:color w:val="444444"/>
        </w:rPr>
        <w:t>ссов, протекавших в культуре прошедших столетий</w:t>
      </w:r>
      <w:r w:rsidR="00EC3180" w:rsidRPr="00EC3180">
        <w:rPr>
          <w:color w:val="444444"/>
        </w:rPr>
        <w:t xml:space="preserve"> и отразившихся в сфере музыкального творчества</w:t>
      </w:r>
      <w:r w:rsidR="00EC3180">
        <w:rPr>
          <w:color w:val="444444"/>
        </w:rPr>
        <w:t>.</w:t>
      </w:r>
      <w:r w:rsidR="00EC3180" w:rsidRPr="00EC3180">
        <w:t xml:space="preserve"> </w:t>
      </w:r>
      <w:r w:rsidR="00EC3180">
        <w:t>О</w:t>
      </w:r>
      <w:r w:rsidR="00EC3180" w:rsidRPr="00EC3180">
        <w:rPr>
          <w:color w:val="444444"/>
        </w:rPr>
        <w:t xml:space="preserve">пираясь на опыт и достижения музыкальной науки, в данной работе </w:t>
      </w:r>
      <w:r w:rsidR="007D29DF">
        <w:rPr>
          <w:color w:val="444444"/>
        </w:rPr>
        <w:t>рассматривается</w:t>
      </w:r>
      <w:r w:rsidR="00EC3180" w:rsidRPr="00EC3180">
        <w:rPr>
          <w:color w:val="444444"/>
        </w:rPr>
        <w:t xml:space="preserve"> </w:t>
      </w:r>
      <w:r w:rsidR="007D29DF">
        <w:rPr>
          <w:color w:val="444444"/>
        </w:rPr>
        <w:t>жанр</w:t>
      </w:r>
      <w:r w:rsidR="00EC3180" w:rsidRPr="00EC3180">
        <w:rPr>
          <w:color w:val="444444"/>
        </w:rPr>
        <w:t xml:space="preserve"> сонаты в </w:t>
      </w:r>
      <w:r w:rsidR="00EC3180">
        <w:rPr>
          <w:color w:val="444444"/>
        </w:rPr>
        <w:t>определенном</w:t>
      </w:r>
      <w:r w:rsidR="00EC3180" w:rsidRPr="00EC3180">
        <w:rPr>
          <w:color w:val="444444"/>
        </w:rPr>
        <w:t xml:space="preserve"> ракурсе – от </w:t>
      </w:r>
      <w:r>
        <w:rPr>
          <w:color w:val="444444"/>
        </w:rPr>
        <w:t>выявления хронологического ряда</w:t>
      </w:r>
      <w:r w:rsidR="00EC3180">
        <w:rPr>
          <w:color w:val="444444"/>
        </w:rPr>
        <w:t xml:space="preserve"> историческ</w:t>
      </w:r>
      <w:r>
        <w:rPr>
          <w:color w:val="444444"/>
        </w:rPr>
        <w:t>их причин и</w:t>
      </w:r>
      <w:r w:rsidR="00EC3180">
        <w:rPr>
          <w:color w:val="444444"/>
        </w:rPr>
        <w:t xml:space="preserve"> </w:t>
      </w:r>
      <w:r>
        <w:rPr>
          <w:color w:val="444444"/>
        </w:rPr>
        <w:t>анализа</w:t>
      </w:r>
      <w:r w:rsidR="00EC3180" w:rsidRPr="00EC3180">
        <w:rPr>
          <w:color w:val="444444"/>
        </w:rPr>
        <w:t xml:space="preserve"> выразительно-смысловых особенностей к раскрытию заложенных</w:t>
      </w:r>
      <w:r w:rsidR="007D29DF">
        <w:rPr>
          <w:color w:val="444444"/>
        </w:rPr>
        <w:t xml:space="preserve"> в ней сущностных жанровых характеристик</w:t>
      </w:r>
      <w:r w:rsidR="00EC3180">
        <w:rPr>
          <w:color w:val="444444"/>
        </w:rPr>
        <w:t>.</w:t>
      </w:r>
      <w:r>
        <w:rPr>
          <w:color w:val="444444"/>
        </w:rPr>
        <w:t xml:space="preserve"> </w:t>
      </w:r>
      <w:r w:rsidR="007366DD" w:rsidRPr="007366DD">
        <w:rPr>
          <w:color w:val="444444"/>
        </w:rPr>
        <w:t>Именно этим обусловлена</w:t>
      </w:r>
      <w:r w:rsidR="007366DD" w:rsidRPr="007366DD">
        <w:rPr>
          <w:b/>
          <w:color w:val="444444"/>
        </w:rPr>
        <w:t xml:space="preserve"> актуальность данного исследования.</w:t>
      </w:r>
    </w:p>
    <w:p w:rsidR="008368D5" w:rsidRDefault="00DD667E" w:rsidP="00760043">
      <w:pPr>
        <w:pStyle w:val="a3"/>
        <w:spacing w:before="0" w:beforeAutospacing="0" w:after="0" w:afterAutospacing="0" w:line="360" w:lineRule="auto"/>
        <w:ind w:firstLine="567"/>
        <w:jc w:val="both"/>
      </w:pPr>
      <w:r>
        <w:t>Для учащихся ДМШ и музыкальных училищ п</w:t>
      </w:r>
      <w:r w:rsidRPr="00815A1F">
        <w:t>рофессионально значимыми являются знания эстетики музыкальных стил</w:t>
      </w:r>
      <w:r w:rsidR="007D29DF">
        <w:t>ей и</w:t>
      </w:r>
      <w:r>
        <w:t xml:space="preserve"> жанров – особенно п</w:t>
      </w:r>
      <w:r w:rsidR="007D29DF">
        <w:t xml:space="preserve">ри освоении циклических </w:t>
      </w:r>
      <w:r w:rsidRPr="00815A1F">
        <w:t>форм.</w:t>
      </w:r>
      <w:r>
        <w:t xml:space="preserve"> Среди основных направлений</w:t>
      </w:r>
      <w:r w:rsidR="0088307F" w:rsidRPr="00815A1F">
        <w:t xml:space="preserve"> </w:t>
      </w:r>
      <w:r w:rsidR="0088307F" w:rsidRPr="00815A1F">
        <w:rPr>
          <w:i/>
        </w:rPr>
        <w:t>деятельности</w:t>
      </w:r>
      <w:r w:rsidR="0088307F" w:rsidRPr="00815A1F">
        <w:t xml:space="preserve"> по формированию исполнительской культ</w:t>
      </w:r>
      <w:r>
        <w:t>уры учащегося-гитариста</w:t>
      </w:r>
      <w:r w:rsidR="0088307F" w:rsidRPr="00815A1F">
        <w:t>: развитие общей культуры лично</w:t>
      </w:r>
      <w:r w:rsidR="007D29DF">
        <w:t xml:space="preserve">сти, </w:t>
      </w:r>
      <w:r w:rsidR="007D29DF" w:rsidRPr="00815A1F">
        <w:t>музыкальной эрудиции</w:t>
      </w:r>
      <w:r w:rsidR="007D29DF">
        <w:t>, интеллектуальное развитие</w:t>
      </w:r>
      <w:r w:rsidR="0088307F" w:rsidRPr="00815A1F">
        <w:t>.</w:t>
      </w:r>
      <w:r>
        <w:t xml:space="preserve"> </w:t>
      </w:r>
    </w:p>
    <w:p w:rsidR="009E0935" w:rsidRDefault="003D1E31" w:rsidP="001B2F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b/>
          <w:sz w:val="24"/>
          <w:szCs w:val="24"/>
        </w:rPr>
        <w:t>Целью</w:t>
      </w:r>
      <w:r w:rsidRPr="00815A1F">
        <w:rPr>
          <w:rFonts w:ascii="Times New Roman" w:hAnsi="Times New Roman" w:cs="Times New Roman"/>
          <w:sz w:val="24"/>
          <w:szCs w:val="24"/>
        </w:rPr>
        <w:t xml:space="preserve"> нашего исследования стало </w:t>
      </w:r>
      <w:r w:rsidR="0002200E">
        <w:rPr>
          <w:rFonts w:ascii="Times New Roman" w:hAnsi="Times New Roman" w:cs="Times New Roman"/>
          <w:sz w:val="24"/>
          <w:szCs w:val="24"/>
        </w:rPr>
        <w:t>определение</w:t>
      </w:r>
      <w:r w:rsidR="00931F2B" w:rsidRPr="00931F2B">
        <w:rPr>
          <w:rFonts w:ascii="Times New Roman" w:hAnsi="Times New Roman" w:cs="Times New Roman"/>
          <w:sz w:val="24"/>
          <w:szCs w:val="24"/>
        </w:rPr>
        <w:t xml:space="preserve"> важнейших </w:t>
      </w:r>
      <w:r w:rsidR="0002200E">
        <w:rPr>
          <w:rFonts w:ascii="Times New Roman" w:hAnsi="Times New Roman" w:cs="Times New Roman"/>
          <w:sz w:val="24"/>
          <w:szCs w:val="24"/>
        </w:rPr>
        <w:t>исторических</w:t>
      </w:r>
      <w:r w:rsidR="00CB6F10">
        <w:rPr>
          <w:rFonts w:ascii="Times New Roman" w:hAnsi="Times New Roman" w:cs="Times New Roman"/>
          <w:sz w:val="24"/>
          <w:szCs w:val="24"/>
        </w:rPr>
        <w:t xml:space="preserve"> этапов</w:t>
      </w:r>
      <w:r w:rsidR="00931F2B" w:rsidRPr="00931F2B">
        <w:rPr>
          <w:rFonts w:ascii="Times New Roman" w:hAnsi="Times New Roman" w:cs="Times New Roman"/>
          <w:sz w:val="24"/>
          <w:szCs w:val="24"/>
        </w:rPr>
        <w:t xml:space="preserve"> и объективн</w:t>
      </w:r>
      <w:r w:rsidR="0002200E">
        <w:rPr>
          <w:rFonts w:ascii="Times New Roman" w:hAnsi="Times New Roman" w:cs="Times New Roman"/>
          <w:sz w:val="24"/>
          <w:szCs w:val="24"/>
        </w:rPr>
        <w:t>ых причин эволюции жанра сонаты</w:t>
      </w:r>
      <w:r w:rsidR="007366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5353" w:rsidRDefault="007366DD" w:rsidP="001B2F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мы определили ряд з</w:t>
      </w:r>
      <w:r>
        <w:rPr>
          <w:rFonts w:ascii="Times New Roman" w:hAnsi="Times New Roman" w:cs="Times New Roman"/>
          <w:b/>
          <w:sz w:val="24"/>
          <w:szCs w:val="24"/>
        </w:rPr>
        <w:t>адач:</w:t>
      </w:r>
      <w:r w:rsidR="001B2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21F">
        <w:rPr>
          <w:rFonts w:ascii="Times New Roman" w:hAnsi="Times New Roman" w:cs="Times New Roman"/>
          <w:sz w:val="24"/>
          <w:szCs w:val="24"/>
        </w:rPr>
        <w:t>рассмотреть</w:t>
      </w:r>
      <w:r w:rsidR="00E5721F"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A725D3" w:rsidRPr="00815A1F">
        <w:rPr>
          <w:rFonts w:ascii="Times New Roman" w:hAnsi="Times New Roman" w:cs="Times New Roman"/>
          <w:sz w:val="24"/>
          <w:szCs w:val="24"/>
        </w:rPr>
        <w:t>х</w:t>
      </w:r>
      <w:r w:rsidR="00E5721F">
        <w:rPr>
          <w:rFonts w:ascii="Times New Roman" w:hAnsi="Times New Roman" w:cs="Times New Roman"/>
          <w:sz w:val="24"/>
          <w:szCs w:val="24"/>
        </w:rPr>
        <w:t xml:space="preserve">ронологию этапов </w:t>
      </w:r>
      <w:r w:rsidR="00645353" w:rsidRPr="00815A1F">
        <w:rPr>
          <w:rFonts w:ascii="Times New Roman" w:hAnsi="Times New Roman" w:cs="Times New Roman"/>
          <w:sz w:val="24"/>
          <w:szCs w:val="24"/>
        </w:rPr>
        <w:t>развития жанра сонаты в европейской музыке,</w:t>
      </w:r>
      <w:r w:rsidR="001B2F84">
        <w:rPr>
          <w:rFonts w:ascii="Times New Roman" w:hAnsi="Times New Roman" w:cs="Times New Roman"/>
          <w:sz w:val="24"/>
          <w:szCs w:val="24"/>
        </w:rPr>
        <w:t xml:space="preserve"> </w:t>
      </w:r>
      <w:r w:rsidR="0002200E" w:rsidRPr="0002200E">
        <w:rPr>
          <w:rFonts w:ascii="Times New Roman" w:hAnsi="Times New Roman" w:cs="Times New Roman"/>
          <w:sz w:val="24"/>
          <w:szCs w:val="24"/>
        </w:rPr>
        <w:t>проследить процесс формирования и развития жанра сонаты</w:t>
      </w:r>
      <w:r w:rsidR="0002200E">
        <w:rPr>
          <w:rFonts w:ascii="Times New Roman" w:hAnsi="Times New Roman" w:cs="Times New Roman"/>
          <w:sz w:val="24"/>
          <w:szCs w:val="24"/>
        </w:rPr>
        <w:t>;</w:t>
      </w:r>
      <w:r w:rsidR="0002200E"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02200E" w:rsidRPr="0002200E">
        <w:rPr>
          <w:rFonts w:ascii="Times New Roman" w:hAnsi="Times New Roman" w:cs="Times New Roman"/>
          <w:sz w:val="24"/>
          <w:szCs w:val="24"/>
        </w:rPr>
        <w:t xml:space="preserve">рассмотреть определяющие идейно-эстетические представления </w:t>
      </w:r>
      <w:r w:rsidR="00E84A7A">
        <w:rPr>
          <w:rFonts w:ascii="Times New Roman" w:hAnsi="Times New Roman" w:cs="Times New Roman"/>
          <w:sz w:val="24"/>
          <w:szCs w:val="24"/>
        </w:rPr>
        <w:t xml:space="preserve">исторической </w:t>
      </w:r>
      <w:r w:rsidR="0002200E" w:rsidRPr="0002200E">
        <w:rPr>
          <w:rFonts w:ascii="Times New Roman" w:hAnsi="Times New Roman" w:cs="Times New Roman"/>
          <w:sz w:val="24"/>
          <w:szCs w:val="24"/>
        </w:rPr>
        <w:t>эпохи</w:t>
      </w:r>
      <w:r w:rsidR="00E84A7A">
        <w:rPr>
          <w:rFonts w:ascii="Times New Roman" w:hAnsi="Times New Roman" w:cs="Times New Roman"/>
          <w:sz w:val="24"/>
          <w:szCs w:val="24"/>
        </w:rPr>
        <w:t>;</w:t>
      </w:r>
      <w:r w:rsidR="001B2F84">
        <w:rPr>
          <w:rFonts w:ascii="Times New Roman" w:hAnsi="Times New Roman" w:cs="Times New Roman"/>
          <w:sz w:val="24"/>
          <w:szCs w:val="24"/>
        </w:rPr>
        <w:t xml:space="preserve"> </w:t>
      </w:r>
      <w:r w:rsidR="00A725D3" w:rsidRPr="00815A1F">
        <w:rPr>
          <w:rFonts w:ascii="Times New Roman" w:hAnsi="Times New Roman" w:cs="Times New Roman"/>
          <w:sz w:val="24"/>
          <w:szCs w:val="24"/>
        </w:rPr>
        <w:t>о</w:t>
      </w:r>
      <w:r w:rsidR="00E5721F">
        <w:rPr>
          <w:rFonts w:ascii="Times New Roman" w:hAnsi="Times New Roman" w:cs="Times New Roman"/>
          <w:sz w:val="24"/>
          <w:szCs w:val="24"/>
        </w:rPr>
        <w:t>пределить</w:t>
      </w:r>
      <w:r w:rsidR="00645353" w:rsidRPr="00815A1F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E5721F">
        <w:rPr>
          <w:rFonts w:ascii="Times New Roman" w:hAnsi="Times New Roman" w:cs="Times New Roman"/>
          <w:sz w:val="24"/>
          <w:szCs w:val="24"/>
        </w:rPr>
        <w:t>е виды</w:t>
      </w:r>
      <w:r w:rsidR="00645353" w:rsidRPr="00815A1F">
        <w:rPr>
          <w:rFonts w:ascii="Times New Roman" w:hAnsi="Times New Roman" w:cs="Times New Roman"/>
          <w:sz w:val="24"/>
          <w:szCs w:val="24"/>
        </w:rPr>
        <w:t xml:space="preserve"> сонаты,</w:t>
      </w:r>
      <w:r w:rsidR="001B2F84">
        <w:rPr>
          <w:rFonts w:ascii="Times New Roman" w:hAnsi="Times New Roman" w:cs="Times New Roman"/>
          <w:sz w:val="24"/>
          <w:szCs w:val="24"/>
        </w:rPr>
        <w:t xml:space="preserve"> </w:t>
      </w:r>
      <w:r w:rsidR="00E5721F" w:rsidRPr="00815A1F">
        <w:rPr>
          <w:rFonts w:ascii="Times New Roman" w:hAnsi="Times New Roman" w:cs="Times New Roman"/>
          <w:sz w:val="24"/>
          <w:szCs w:val="24"/>
        </w:rPr>
        <w:t>в</w:t>
      </w:r>
      <w:r w:rsidR="00E5721F">
        <w:rPr>
          <w:rFonts w:ascii="Times New Roman" w:hAnsi="Times New Roman" w:cs="Times New Roman"/>
          <w:sz w:val="24"/>
          <w:szCs w:val="24"/>
        </w:rPr>
        <w:t>ыявить характерные</w:t>
      </w:r>
      <w:r w:rsidR="00645353" w:rsidRPr="00815A1F">
        <w:rPr>
          <w:rFonts w:ascii="Times New Roman" w:hAnsi="Times New Roman" w:cs="Times New Roman"/>
          <w:sz w:val="24"/>
          <w:szCs w:val="24"/>
        </w:rPr>
        <w:t xml:space="preserve"> при</w:t>
      </w:r>
      <w:r w:rsidR="00E5721F">
        <w:rPr>
          <w:rFonts w:ascii="Times New Roman" w:hAnsi="Times New Roman" w:cs="Times New Roman"/>
          <w:sz w:val="24"/>
          <w:szCs w:val="24"/>
        </w:rPr>
        <w:t>знаки</w:t>
      </w:r>
      <w:r w:rsidR="00645353" w:rsidRPr="00815A1F">
        <w:rPr>
          <w:rFonts w:ascii="Times New Roman" w:hAnsi="Times New Roman" w:cs="Times New Roman"/>
          <w:sz w:val="24"/>
          <w:szCs w:val="24"/>
        </w:rPr>
        <w:t xml:space="preserve"> сонаты </w:t>
      </w:r>
      <w:r w:rsidR="00E5721F">
        <w:rPr>
          <w:rFonts w:ascii="Times New Roman" w:hAnsi="Times New Roman" w:cs="Times New Roman"/>
          <w:sz w:val="24"/>
          <w:szCs w:val="24"/>
        </w:rPr>
        <w:t xml:space="preserve">в эпоху </w:t>
      </w:r>
      <w:r w:rsidR="00645353" w:rsidRPr="00815A1F">
        <w:rPr>
          <w:rFonts w:ascii="Times New Roman" w:hAnsi="Times New Roman" w:cs="Times New Roman"/>
          <w:sz w:val="24"/>
          <w:szCs w:val="24"/>
        </w:rPr>
        <w:t>венских классиков</w:t>
      </w:r>
      <w:r w:rsidR="00E5721F">
        <w:rPr>
          <w:rFonts w:ascii="Times New Roman" w:hAnsi="Times New Roman" w:cs="Times New Roman"/>
          <w:sz w:val="24"/>
          <w:szCs w:val="24"/>
        </w:rPr>
        <w:t>;</w:t>
      </w:r>
      <w:r w:rsidR="001B2F84">
        <w:rPr>
          <w:rFonts w:ascii="Times New Roman" w:hAnsi="Times New Roman" w:cs="Times New Roman"/>
          <w:sz w:val="24"/>
          <w:szCs w:val="24"/>
        </w:rPr>
        <w:t xml:space="preserve"> </w:t>
      </w:r>
      <w:r w:rsidR="00E5721F">
        <w:rPr>
          <w:rFonts w:ascii="Times New Roman" w:hAnsi="Times New Roman" w:cs="Times New Roman"/>
          <w:sz w:val="24"/>
          <w:szCs w:val="24"/>
        </w:rPr>
        <w:t>обосновать отличия</w:t>
      </w:r>
      <w:r w:rsidR="00645353" w:rsidRPr="00815A1F">
        <w:rPr>
          <w:rFonts w:ascii="Times New Roman" w:hAnsi="Times New Roman" w:cs="Times New Roman"/>
          <w:sz w:val="24"/>
          <w:szCs w:val="24"/>
        </w:rPr>
        <w:t xml:space="preserve"> клавирной и гитарной сонаты;</w:t>
      </w:r>
      <w:r w:rsidR="001B2F84">
        <w:rPr>
          <w:rFonts w:ascii="Times New Roman" w:hAnsi="Times New Roman" w:cs="Times New Roman"/>
          <w:sz w:val="24"/>
          <w:szCs w:val="24"/>
        </w:rPr>
        <w:t xml:space="preserve"> </w:t>
      </w:r>
      <w:r w:rsidR="00E5721F">
        <w:rPr>
          <w:rFonts w:ascii="Times New Roman" w:hAnsi="Times New Roman" w:cs="Times New Roman"/>
          <w:sz w:val="24"/>
          <w:szCs w:val="24"/>
        </w:rPr>
        <w:t>проследить поиски</w:t>
      </w:r>
      <w:r w:rsidR="001E282F" w:rsidRPr="001E282F">
        <w:rPr>
          <w:rFonts w:ascii="Times New Roman" w:hAnsi="Times New Roman" w:cs="Times New Roman"/>
          <w:sz w:val="24"/>
          <w:szCs w:val="24"/>
        </w:rPr>
        <w:t xml:space="preserve"> выразительных средств жанра сонаты в творчестве композиторов 20 века</w:t>
      </w:r>
      <w:r w:rsidR="00645353" w:rsidRPr="00815A1F">
        <w:rPr>
          <w:rFonts w:ascii="Times New Roman" w:hAnsi="Times New Roman" w:cs="Times New Roman"/>
          <w:sz w:val="24"/>
          <w:szCs w:val="24"/>
        </w:rPr>
        <w:t>.</w:t>
      </w:r>
    </w:p>
    <w:p w:rsidR="0088307F" w:rsidRPr="00815A1F" w:rsidRDefault="000F61FD" w:rsidP="008B24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282F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="001E28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03AD1" w:rsidRPr="00815A1F">
        <w:rPr>
          <w:rFonts w:ascii="Times New Roman" w:hAnsi="Times New Roman" w:cs="Times New Roman"/>
          <w:sz w:val="24"/>
          <w:szCs w:val="24"/>
        </w:rPr>
        <w:t xml:space="preserve">жанр </w:t>
      </w:r>
      <w:r w:rsidR="00CB6F10">
        <w:rPr>
          <w:rFonts w:ascii="Times New Roman" w:hAnsi="Times New Roman" w:cs="Times New Roman"/>
          <w:sz w:val="24"/>
          <w:szCs w:val="24"/>
        </w:rPr>
        <w:t xml:space="preserve">инструментальной </w:t>
      </w:r>
      <w:r w:rsidR="00403AD1" w:rsidRPr="00815A1F">
        <w:rPr>
          <w:rFonts w:ascii="Times New Roman" w:hAnsi="Times New Roman" w:cs="Times New Roman"/>
          <w:sz w:val="24"/>
          <w:szCs w:val="24"/>
        </w:rPr>
        <w:t xml:space="preserve">сонаты </w:t>
      </w:r>
      <w:r w:rsidR="00214CC9" w:rsidRPr="00815A1F">
        <w:rPr>
          <w:rFonts w:ascii="Times New Roman" w:hAnsi="Times New Roman" w:cs="Times New Roman"/>
          <w:sz w:val="24"/>
          <w:szCs w:val="24"/>
        </w:rPr>
        <w:t xml:space="preserve">как </w:t>
      </w:r>
      <w:r w:rsidR="00A034E3">
        <w:rPr>
          <w:rFonts w:ascii="Times New Roman" w:hAnsi="Times New Roman" w:cs="Times New Roman"/>
          <w:sz w:val="24"/>
          <w:szCs w:val="24"/>
        </w:rPr>
        <w:t>эстетический феномен</w:t>
      </w:r>
      <w:r w:rsidR="00214CC9"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403AD1" w:rsidRPr="00815A1F">
        <w:rPr>
          <w:rFonts w:ascii="Times New Roman" w:hAnsi="Times New Roman" w:cs="Times New Roman"/>
          <w:sz w:val="24"/>
          <w:szCs w:val="24"/>
        </w:rPr>
        <w:t>в европейской музыкальной культуре.</w:t>
      </w:r>
    </w:p>
    <w:p w:rsidR="001E282F" w:rsidRPr="00815A1F" w:rsidRDefault="000F61FD" w:rsidP="008B24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282F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="001E28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E282F" w:rsidRPr="001E282F">
        <w:rPr>
          <w:rFonts w:ascii="Times New Roman" w:hAnsi="Times New Roman" w:cs="Times New Roman"/>
          <w:sz w:val="24"/>
          <w:szCs w:val="24"/>
        </w:rPr>
        <w:t xml:space="preserve">процесс формирования наиболее существенных, характерных признаков жанра сонаты европейской музыки </w:t>
      </w:r>
      <w:r w:rsidR="00C53F48">
        <w:rPr>
          <w:rFonts w:ascii="Times New Roman" w:hAnsi="Times New Roman" w:cs="Times New Roman"/>
          <w:sz w:val="24"/>
          <w:szCs w:val="24"/>
        </w:rPr>
        <w:t>(</w:t>
      </w:r>
      <w:r w:rsidR="001E282F" w:rsidRPr="001E282F">
        <w:rPr>
          <w:rFonts w:ascii="Times New Roman" w:hAnsi="Times New Roman" w:cs="Times New Roman"/>
          <w:sz w:val="24"/>
          <w:szCs w:val="24"/>
        </w:rPr>
        <w:t xml:space="preserve">на </w:t>
      </w:r>
      <w:r w:rsidR="00C53F48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="001E282F" w:rsidRPr="001E282F">
        <w:rPr>
          <w:rFonts w:ascii="Times New Roman" w:hAnsi="Times New Roman" w:cs="Times New Roman"/>
          <w:sz w:val="24"/>
          <w:szCs w:val="24"/>
        </w:rPr>
        <w:t xml:space="preserve">примерах гитарной </w:t>
      </w:r>
      <w:r w:rsidR="003D28A9" w:rsidRPr="001E282F">
        <w:rPr>
          <w:rFonts w:ascii="Times New Roman" w:hAnsi="Times New Roman" w:cs="Times New Roman"/>
          <w:sz w:val="24"/>
          <w:szCs w:val="24"/>
        </w:rPr>
        <w:t>сонаты</w:t>
      </w:r>
      <w:r w:rsidR="00C53F48">
        <w:rPr>
          <w:rFonts w:ascii="Times New Roman" w:hAnsi="Times New Roman" w:cs="Times New Roman"/>
          <w:sz w:val="24"/>
          <w:szCs w:val="24"/>
        </w:rPr>
        <w:t>)</w:t>
      </w:r>
      <w:r w:rsidR="001E282F">
        <w:rPr>
          <w:rFonts w:ascii="Times New Roman" w:hAnsi="Times New Roman" w:cs="Times New Roman"/>
          <w:sz w:val="24"/>
          <w:szCs w:val="24"/>
        </w:rPr>
        <w:t>.</w:t>
      </w:r>
    </w:p>
    <w:p w:rsidR="00EE1B2D" w:rsidRDefault="006C258C" w:rsidP="00D45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8C">
        <w:rPr>
          <w:rFonts w:ascii="Times New Roman" w:hAnsi="Times New Roman" w:cs="Times New Roman"/>
          <w:sz w:val="24"/>
          <w:szCs w:val="24"/>
        </w:rPr>
        <w:t xml:space="preserve">В ходе работы применялись различные </w:t>
      </w:r>
      <w:r w:rsidRPr="006C258C"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 w:rsidRPr="006C258C">
        <w:rPr>
          <w:rFonts w:ascii="Times New Roman" w:hAnsi="Times New Roman" w:cs="Times New Roman"/>
          <w:sz w:val="24"/>
          <w:szCs w:val="24"/>
        </w:rPr>
        <w:t xml:space="preserve">, в частности сравнительно-исторический, системно-аналитический, культурологический. </w:t>
      </w: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E110DD" w:rsidRPr="00815A1F">
        <w:rPr>
          <w:rFonts w:ascii="Times New Roman" w:hAnsi="Times New Roman" w:cs="Times New Roman"/>
          <w:sz w:val="24"/>
          <w:szCs w:val="24"/>
        </w:rPr>
        <w:t>теоретический анализ и син</w:t>
      </w:r>
      <w:r w:rsidR="00EE1B2D" w:rsidRPr="00815A1F">
        <w:rPr>
          <w:rFonts w:ascii="Times New Roman" w:hAnsi="Times New Roman" w:cs="Times New Roman"/>
          <w:sz w:val="24"/>
          <w:szCs w:val="24"/>
        </w:rPr>
        <w:t>тез музыковедческой и научной литературы, посвященной вопросам эволюции жанра сонаты;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B2D" w:rsidRPr="00815A1F">
        <w:rPr>
          <w:rFonts w:ascii="Times New Roman" w:hAnsi="Times New Roman" w:cs="Times New Roman"/>
          <w:sz w:val="24"/>
          <w:szCs w:val="24"/>
        </w:rPr>
        <w:t xml:space="preserve">систематизация </w:t>
      </w:r>
      <w:r w:rsidR="0083151C" w:rsidRPr="00815A1F">
        <w:rPr>
          <w:rFonts w:ascii="Times New Roman" w:hAnsi="Times New Roman" w:cs="Times New Roman"/>
          <w:sz w:val="24"/>
          <w:szCs w:val="24"/>
        </w:rPr>
        <w:t xml:space="preserve">информации и </w:t>
      </w:r>
      <w:r w:rsidR="00EE1B2D" w:rsidRPr="00815A1F">
        <w:rPr>
          <w:rFonts w:ascii="Times New Roman" w:hAnsi="Times New Roman" w:cs="Times New Roman"/>
          <w:sz w:val="24"/>
          <w:szCs w:val="24"/>
        </w:rPr>
        <w:t>знаний;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B2D" w:rsidRPr="00815A1F">
        <w:rPr>
          <w:rFonts w:ascii="Times New Roman" w:hAnsi="Times New Roman" w:cs="Times New Roman"/>
          <w:sz w:val="24"/>
          <w:szCs w:val="24"/>
        </w:rPr>
        <w:t>обобщение практического опыта работы педагогов-гитаристов в области изу</w:t>
      </w:r>
      <w:r w:rsidR="0012068C">
        <w:rPr>
          <w:rFonts w:ascii="Times New Roman" w:hAnsi="Times New Roman" w:cs="Times New Roman"/>
          <w:sz w:val="24"/>
          <w:szCs w:val="24"/>
        </w:rPr>
        <w:t>чения жанра сонаты в</w:t>
      </w:r>
      <w:r w:rsidR="00EE1B2D" w:rsidRPr="00815A1F">
        <w:rPr>
          <w:rFonts w:ascii="Times New Roman" w:hAnsi="Times New Roman" w:cs="Times New Roman"/>
          <w:sz w:val="24"/>
          <w:szCs w:val="24"/>
        </w:rPr>
        <w:t xml:space="preserve"> классе гитары</w:t>
      </w:r>
      <w:r w:rsidR="0012068C">
        <w:rPr>
          <w:rFonts w:ascii="Times New Roman" w:hAnsi="Times New Roman" w:cs="Times New Roman"/>
          <w:sz w:val="24"/>
          <w:szCs w:val="24"/>
        </w:rPr>
        <w:t xml:space="preserve"> ДМШ</w:t>
      </w:r>
      <w:r w:rsidR="00EE1B2D" w:rsidRPr="00815A1F">
        <w:rPr>
          <w:rFonts w:ascii="Times New Roman" w:hAnsi="Times New Roman" w:cs="Times New Roman"/>
          <w:sz w:val="24"/>
          <w:szCs w:val="24"/>
        </w:rPr>
        <w:t>.</w:t>
      </w:r>
    </w:p>
    <w:p w:rsidR="00D14CC7" w:rsidRDefault="007E0F57" w:rsidP="009E0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еоретической базой</w:t>
      </w:r>
      <w:r w:rsidRPr="00815A1F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определили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6AA">
        <w:rPr>
          <w:rFonts w:ascii="Times New Roman" w:hAnsi="Times New Roman" w:cs="Times New Roman"/>
          <w:sz w:val="24"/>
          <w:szCs w:val="24"/>
        </w:rPr>
        <w:t>т</w:t>
      </w:r>
      <w:r w:rsidR="00D101A6">
        <w:rPr>
          <w:rFonts w:ascii="Times New Roman" w:hAnsi="Times New Roman" w:cs="Times New Roman"/>
          <w:sz w:val="24"/>
          <w:szCs w:val="24"/>
        </w:rPr>
        <w:t xml:space="preserve">руды авторитетов музыковедения </w:t>
      </w:r>
      <w:r w:rsidRPr="00815A1F">
        <w:rPr>
          <w:rFonts w:ascii="Times New Roman" w:hAnsi="Times New Roman" w:cs="Times New Roman"/>
          <w:sz w:val="24"/>
          <w:szCs w:val="24"/>
        </w:rPr>
        <w:t>(Н.А. Любомудрова, А. Алексеев, Л.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, А.Б. Гольденвейзер, Ф. </w:t>
      </w:r>
      <w:r>
        <w:rPr>
          <w:rFonts w:ascii="Times New Roman" w:hAnsi="Times New Roman" w:cs="Times New Roman"/>
          <w:sz w:val="24"/>
          <w:szCs w:val="24"/>
        </w:rPr>
        <w:t>Брянская), а также</w:t>
      </w: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15A1F">
        <w:rPr>
          <w:rFonts w:ascii="Times New Roman" w:hAnsi="Times New Roman" w:cs="Times New Roman"/>
          <w:sz w:val="24"/>
          <w:szCs w:val="24"/>
        </w:rPr>
        <w:t>екоторые известные исследования, посвященные деятельности педагогов музыкального образования (Л. Г. Арчажникова,</w:t>
      </w:r>
      <w:r w:rsidR="00DF1976">
        <w:rPr>
          <w:rFonts w:ascii="Times New Roman" w:hAnsi="Times New Roman" w:cs="Times New Roman"/>
          <w:sz w:val="24"/>
          <w:szCs w:val="24"/>
        </w:rPr>
        <w:t xml:space="preserve"> В. П. Голованов, И.И. Фришман);</w:t>
      </w: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DF1976">
        <w:rPr>
          <w:rFonts w:ascii="Times New Roman" w:hAnsi="Times New Roman" w:cs="Times New Roman"/>
          <w:sz w:val="24"/>
          <w:szCs w:val="24"/>
        </w:rPr>
        <w:t>по</w:t>
      </w:r>
      <w:r w:rsidR="00DF1976" w:rsidRPr="00D1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976" w:rsidRPr="00D14CC7">
        <w:rPr>
          <w:rFonts w:ascii="Times New Roman" w:hAnsi="Times New Roman" w:cs="Times New Roman"/>
          <w:sz w:val="24"/>
          <w:szCs w:val="24"/>
        </w:rPr>
        <w:t>о</w:t>
      </w:r>
      <w:r w:rsidR="00DF1976">
        <w:rPr>
          <w:rFonts w:ascii="Times New Roman" w:hAnsi="Times New Roman" w:cs="Times New Roman"/>
          <w:sz w:val="24"/>
          <w:szCs w:val="24"/>
        </w:rPr>
        <w:t>бщеэстетической</w:t>
      </w:r>
      <w:proofErr w:type="spellEnd"/>
      <w:r w:rsidR="00DF1976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DF1976" w:rsidRPr="00D14CC7">
        <w:rPr>
          <w:rFonts w:ascii="Times New Roman" w:hAnsi="Times New Roman" w:cs="Times New Roman"/>
          <w:sz w:val="24"/>
          <w:szCs w:val="24"/>
        </w:rPr>
        <w:t xml:space="preserve"> труды В. </w:t>
      </w:r>
      <w:proofErr w:type="spellStart"/>
      <w:r w:rsidR="00DF1976" w:rsidRPr="00D14CC7">
        <w:rPr>
          <w:rFonts w:ascii="Times New Roman" w:hAnsi="Times New Roman" w:cs="Times New Roman"/>
          <w:sz w:val="24"/>
          <w:szCs w:val="24"/>
        </w:rPr>
        <w:t>Ванслова</w:t>
      </w:r>
      <w:proofErr w:type="spellEnd"/>
      <w:r w:rsidR="00DF1976" w:rsidRPr="00D14CC7">
        <w:rPr>
          <w:rFonts w:ascii="Times New Roman" w:hAnsi="Times New Roman" w:cs="Times New Roman"/>
          <w:sz w:val="24"/>
          <w:szCs w:val="24"/>
        </w:rPr>
        <w:t>, А. Михайлова, И.</w:t>
      </w:r>
      <w:r w:rsidR="00DF1976">
        <w:rPr>
          <w:rFonts w:ascii="Times New Roman" w:hAnsi="Times New Roman" w:cs="Times New Roman"/>
          <w:sz w:val="24"/>
          <w:szCs w:val="24"/>
        </w:rPr>
        <w:t xml:space="preserve"> Соллертинского</w:t>
      </w:r>
      <w:r w:rsidR="00DF1976" w:rsidRPr="00D14CC7">
        <w:rPr>
          <w:rFonts w:ascii="Times New Roman" w:hAnsi="Times New Roman" w:cs="Times New Roman"/>
          <w:sz w:val="24"/>
          <w:szCs w:val="24"/>
        </w:rPr>
        <w:t xml:space="preserve">. </w:t>
      </w:r>
      <w:r w:rsidRPr="007E0F57">
        <w:rPr>
          <w:rFonts w:ascii="Times New Roman" w:hAnsi="Times New Roman" w:cs="Times New Roman"/>
          <w:sz w:val="24"/>
          <w:szCs w:val="24"/>
        </w:rPr>
        <w:t xml:space="preserve">Методологической основой исследования послужили интонационная теория </w:t>
      </w:r>
      <w:proofErr w:type="spellStart"/>
      <w:r w:rsidRPr="007E0F57">
        <w:rPr>
          <w:rFonts w:ascii="Times New Roman" w:hAnsi="Times New Roman" w:cs="Times New Roman"/>
          <w:sz w:val="24"/>
          <w:szCs w:val="24"/>
        </w:rPr>
        <w:t>Б.Асафьева</w:t>
      </w:r>
      <w:proofErr w:type="spellEnd"/>
      <w:r w:rsidRPr="007E0F57">
        <w:rPr>
          <w:rFonts w:ascii="Times New Roman" w:hAnsi="Times New Roman" w:cs="Times New Roman"/>
          <w:sz w:val="24"/>
          <w:szCs w:val="24"/>
        </w:rPr>
        <w:t>, посвящённая вопросам постижени</w:t>
      </w:r>
      <w:r w:rsidR="008B28EE">
        <w:rPr>
          <w:rFonts w:ascii="Times New Roman" w:hAnsi="Times New Roman" w:cs="Times New Roman"/>
          <w:sz w:val="24"/>
          <w:szCs w:val="24"/>
        </w:rPr>
        <w:t>я смысла текста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667E">
        <w:rPr>
          <w:rFonts w:ascii="Times New Roman" w:hAnsi="Times New Roman" w:cs="Times New Roman"/>
          <w:sz w:val="24"/>
          <w:szCs w:val="24"/>
        </w:rPr>
        <w:t xml:space="preserve"> </w:t>
      </w:r>
      <w:r w:rsidRPr="007E0F57">
        <w:rPr>
          <w:rFonts w:ascii="Times New Roman" w:hAnsi="Times New Roman" w:cs="Times New Roman"/>
          <w:sz w:val="24"/>
          <w:szCs w:val="24"/>
        </w:rPr>
        <w:t>Основополагающее значение приобрели труды, рассматривающие проблемы музыкального содержания (Б. Асафьев, А.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E0F57">
        <w:rPr>
          <w:rFonts w:ascii="Times New Roman" w:hAnsi="Times New Roman" w:cs="Times New Roman"/>
          <w:sz w:val="24"/>
          <w:szCs w:val="24"/>
        </w:rPr>
        <w:t>Демченко,  Л.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E0F57">
        <w:rPr>
          <w:rFonts w:ascii="Times New Roman" w:hAnsi="Times New Roman" w:cs="Times New Roman"/>
          <w:sz w:val="24"/>
          <w:szCs w:val="24"/>
        </w:rPr>
        <w:t>Мазель</w:t>
      </w:r>
      <w:proofErr w:type="spellEnd"/>
      <w:r w:rsidRPr="007E0F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F57">
        <w:rPr>
          <w:rFonts w:ascii="Times New Roman" w:hAnsi="Times New Roman" w:cs="Times New Roman"/>
          <w:sz w:val="24"/>
          <w:szCs w:val="24"/>
        </w:rPr>
        <w:t>В.Медушевский</w:t>
      </w:r>
      <w:proofErr w:type="spellEnd"/>
      <w:r w:rsidRPr="007E0F57">
        <w:rPr>
          <w:rFonts w:ascii="Times New Roman" w:hAnsi="Times New Roman" w:cs="Times New Roman"/>
          <w:sz w:val="24"/>
          <w:szCs w:val="24"/>
        </w:rPr>
        <w:t>, В.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E0F57">
        <w:rPr>
          <w:rFonts w:ascii="Times New Roman" w:hAnsi="Times New Roman" w:cs="Times New Roman"/>
          <w:sz w:val="24"/>
          <w:szCs w:val="24"/>
        </w:rPr>
        <w:t>Холопова</w:t>
      </w:r>
      <w:proofErr w:type="spellEnd"/>
      <w:r w:rsidRPr="007E0F57">
        <w:rPr>
          <w:rFonts w:ascii="Times New Roman" w:hAnsi="Times New Roman" w:cs="Times New Roman"/>
          <w:sz w:val="24"/>
          <w:szCs w:val="24"/>
        </w:rPr>
        <w:t xml:space="preserve">), работы по истории, стилевому развитию музыки, теории жанра (М. Михайлов, Е. </w:t>
      </w:r>
      <w:proofErr w:type="spellStart"/>
      <w:r w:rsidRPr="007E0F57">
        <w:rPr>
          <w:rFonts w:ascii="Times New Roman" w:hAnsi="Times New Roman" w:cs="Times New Roman"/>
          <w:sz w:val="24"/>
          <w:szCs w:val="24"/>
        </w:rPr>
        <w:t>Назайкинский</w:t>
      </w:r>
      <w:proofErr w:type="spellEnd"/>
      <w:r w:rsidRPr="007E0F57">
        <w:rPr>
          <w:rFonts w:ascii="Times New Roman" w:hAnsi="Times New Roman" w:cs="Times New Roman"/>
          <w:sz w:val="24"/>
          <w:szCs w:val="24"/>
        </w:rPr>
        <w:t>, А.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E0F57">
        <w:rPr>
          <w:rFonts w:ascii="Times New Roman" w:hAnsi="Times New Roman" w:cs="Times New Roman"/>
          <w:sz w:val="24"/>
          <w:szCs w:val="24"/>
        </w:rPr>
        <w:t>Сохор</w:t>
      </w:r>
      <w:proofErr w:type="spellEnd"/>
      <w:r w:rsidRPr="007E0F57">
        <w:rPr>
          <w:rFonts w:ascii="Times New Roman" w:hAnsi="Times New Roman" w:cs="Times New Roman"/>
          <w:sz w:val="24"/>
          <w:szCs w:val="24"/>
        </w:rPr>
        <w:t>).</w:t>
      </w:r>
      <w:r w:rsidR="00DD667E">
        <w:rPr>
          <w:rFonts w:ascii="Times New Roman" w:hAnsi="Times New Roman" w:cs="Times New Roman"/>
          <w:sz w:val="24"/>
          <w:szCs w:val="24"/>
        </w:rPr>
        <w:t xml:space="preserve"> </w:t>
      </w:r>
      <w:r w:rsidR="00D14CC7" w:rsidRPr="00D14CC7">
        <w:rPr>
          <w:rFonts w:ascii="Times New Roman" w:hAnsi="Times New Roman" w:cs="Times New Roman"/>
          <w:sz w:val="24"/>
          <w:szCs w:val="24"/>
        </w:rPr>
        <w:t>Многоуровневый подход потребовал обращения к труд</w:t>
      </w:r>
      <w:r w:rsidR="00DF1976">
        <w:rPr>
          <w:rFonts w:ascii="Times New Roman" w:hAnsi="Times New Roman" w:cs="Times New Roman"/>
          <w:sz w:val="24"/>
          <w:szCs w:val="24"/>
        </w:rPr>
        <w:t>ам по эстетике,</w:t>
      </w:r>
      <w:r w:rsidR="00D14CC7" w:rsidRPr="00D14CC7">
        <w:rPr>
          <w:rFonts w:ascii="Times New Roman" w:hAnsi="Times New Roman" w:cs="Times New Roman"/>
          <w:sz w:val="24"/>
          <w:szCs w:val="24"/>
        </w:rPr>
        <w:t xml:space="preserve"> литературоведению. Среди </w:t>
      </w:r>
    </w:p>
    <w:p w:rsidR="007E0F57" w:rsidRPr="00DC39F7" w:rsidRDefault="00DC39F7" w:rsidP="005E4D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9D4">
        <w:rPr>
          <w:rFonts w:ascii="Times New Roman" w:hAnsi="Times New Roman" w:cs="Times New Roman"/>
          <w:b/>
          <w:sz w:val="24"/>
          <w:szCs w:val="24"/>
        </w:rPr>
        <w:t>Научная новизна</w:t>
      </w:r>
      <w:r w:rsidRPr="005C69D4">
        <w:rPr>
          <w:rFonts w:ascii="Times New Roman" w:hAnsi="Times New Roman" w:cs="Times New Roman"/>
          <w:sz w:val="24"/>
          <w:szCs w:val="24"/>
        </w:rPr>
        <w:t xml:space="preserve"> работы обусловлена выбранным музыкальным материалом и ракурсом исследования. В предлагаемой работе предпринята попытка дать образно-семантическую</w:t>
      </w:r>
      <w:r w:rsidR="00543BAC">
        <w:rPr>
          <w:rStyle w:val="af0"/>
          <w:rFonts w:ascii="Times New Roman" w:hAnsi="Times New Roman" w:cs="Times New Roman"/>
          <w:sz w:val="24"/>
          <w:szCs w:val="24"/>
        </w:rPr>
        <w:footnoteReference w:id="1"/>
      </w:r>
      <w:r w:rsidRPr="005C69D4">
        <w:rPr>
          <w:rFonts w:ascii="Times New Roman" w:hAnsi="Times New Roman" w:cs="Times New Roman"/>
          <w:sz w:val="24"/>
          <w:szCs w:val="24"/>
        </w:rPr>
        <w:t xml:space="preserve"> характеристику жанра сонаты, что впервые осуществляется в контексте гитарного репертуара. Сонатный жанр представлен наиболее крупными именами западноевропейских композиторов, а также вовлечением в поле исследования малоизвестных сочинений изучаемого периода. Таким образом,</w:t>
      </w:r>
      <w:r w:rsidRPr="00DC39F7">
        <w:rPr>
          <w:rFonts w:ascii="Times New Roman" w:hAnsi="Times New Roman" w:cs="Times New Roman"/>
          <w:sz w:val="24"/>
          <w:szCs w:val="24"/>
        </w:rPr>
        <w:t xml:space="preserve"> осуществляется максимально широкий охват жанра сонаты </w:t>
      </w:r>
      <w:r>
        <w:rPr>
          <w:rFonts w:ascii="Times New Roman" w:hAnsi="Times New Roman" w:cs="Times New Roman"/>
          <w:sz w:val="24"/>
          <w:szCs w:val="24"/>
        </w:rPr>
        <w:t>различных исторических эпох</w:t>
      </w:r>
      <w:r w:rsidRPr="00DC39F7">
        <w:rPr>
          <w:rFonts w:ascii="Times New Roman" w:hAnsi="Times New Roman" w:cs="Times New Roman"/>
          <w:sz w:val="24"/>
          <w:szCs w:val="24"/>
        </w:rPr>
        <w:t>.</w:t>
      </w:r>
    </w:p>
    <w:p w:rsidR="00C94F9C" w:rsidRPr="00815A1F" w:rsidRDefault="000F61FD" w:rsidP="008B24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b/>
          <w:sz w:val="24"/>
          <w:szCs w:val="24"/>
        </w:rPr>
        <w:t>Гипотеза исследования</w:t>
      </w:r>
      <w:r w:rsidR="0020163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4F9C" w:rsidRPr="00201634">
        <w:rPr>
          <w:rFonts w:ascii="Times New Roman" w:hAnsi="Times New Roman" w:cs="Times New Roman"/>
          <w:sz w:val="24"/>
          <w:szCs w:val="24"/>
        </w:rPr>
        <w:t xml:space="preserve">Практический </w:t>
      </w:r>
      <w:r w:rsidR="00C94F9C" w:rsidRPr="00201634">
        <w:rPr>
          <w:rFonts w:ascii="Times New Roman" w:hAnsi="Times New Roman" w:cs="Times New Roman"/>
          <w:i/>
          <w:sz w:val="24"/>
          <w:szCs w:val="24"/>
        </w:rPr>
        <w:t>анализ</w:t>
      </w:r>
      <w:r w:rsidR="00C94F9C" w:rsidRPr="00201634">
        <w:rPr>
          <w:rFonts w:ascii="Times New Roman" w:hAnsi="Times New Roman" w:cs="Times New Roman"/>
          <w:sz w:val="24"/>
          <w:szCs w:val="24"/>
        </w:rPr>
        <w:t xml:space="preserve"> известных типов сонатной формы, сложившейся за многовековую историю её развития, </w:t>
      </w:r>
      <w:r w:rsidR="00C94F9C" w:rsidRPr="00201634">
        <w:rPr>
          <w:rFonts w:ascii="Times New Roman" w:hAnsi="Times New Roman" w:cs="Times New Roman"/>
          <w:i/>
          <w:sz w:val="24"/>
          <w:szCs w:val="24"/>
        </w:rPr>
        <w:t>изучение</w:t>
      </w:r>
      <w:r w:rsidR="00C94F9C" w:rsidRPr="00201634">
        <w:rPr>
          <w:rFonts w:ascii="Times New Roman" w:hAnsi="Times New Roman" w:cs="Times New Roman"/>
          <w:sz w:val="24"/>
          <w:szCs w:val="24"/>
        </w:rPr>
        <w:t xml:space="preserve"> эволюции данного жанра будет </w:t>
      </w:r>
      <w:r w:rsidR="00CE3F0D" w:rsidRPr="00201634"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C94F9C" w:rsidRPr="00201634">
        <w:rPr>
          <w:rFonts w:ascii="Times New Roman" w:hAnsi="Times New Roman" w:cs="Times New Roman"/>
          <w:sz w:val="24"/>
          <w:szCs w:val="24"/>
        </w:rPr>
        <w:t xml:space="preserve"> музыкального мышления</w:t>
      </w:r>
      <w:r w:rsidR="00CE3F0D" w:rsidRPr="00201634">
        <w:rPr>
          <w:rFonts w:ascii="Times New Roman" w:hAnsi="Times New Roman" w:cs="Times New Roman"/>
          <w:sz w:val="24"/>
          <w:szCs w:val="24"/>
        </w:rPr>
        <w:t xml:space="preserve"> и кругозора, интеллекта</w:t>
      </w:r>
      <w:r w:rsidR="00C94F9C" w:rsidRPr="00201634">
        <w:rPr>
          <w:rFonts w:ascii="Times New Roman" w:hAnsi="Times New Roman" w:cs="Times New Roman"/>
          <w:sz w:val="24"/>
          <w:szCs w:val="24"/>
        </w:rPr>
        <w:t xml:space="preserve"> обучающихся, созданию профессиональн</w:t>
      </w:r>
      <w:r w:rsidR="00201634" w:rsidRPr="00201634">
        <w:rPr>
          <w:rFonts w:ascii="Times New Roman" w:hAnsi="Times New Roman" w:cs="Times New Roman"/>
          <w:sz w:val="24"/>
          <w:szCs w:val="24"/>
        </w:rPr>
        <w:t>ой среды и творческого процесса на уроках</w:t>
      </w:r>
      <w:r w:rsidR="00C94F9C" w:rsidRPr="00201634">
        <w:rPr>
          <w:rFonts w:ascii="Times New Roman" w:hAnsi="Times New Roman" w:cs="Times New Roman"/>
          <w:sz w:val="24"/>
          <w:szCs w:val="24"/>
        </w:rPr>
        <w:t>.</w:t>
      </w:r>
    </w:p>
    <w:p w:rsidR="00DC39F7" w:rsidRPr="00DC39F7" w:rsidRDefault="00DC39F7" w:rsidP="00D101A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9F7">
        <w:rPr>
          <w:rFonts w:ascii="Times New Roman" w:hAnsi="Times New Roman" w:cs="Times New Roman"/>
          <w:b/>
          <w:sz w:val="24"/>
          <w:szCs w:val="24"/>
        </w:rPr>
        <w:t xml:space="preserve">Теоретическая значимость </w:t>
      </w:r>
      <w:r w:rsidRPr="00DC39F7">
        <w:rPr>
          <w:rFonts w:ascii="Times New Roman" w:hAnsi="Times New Roman" w:cs="Times New Roman"/>
          <w:sz w:val="24"/>
          <w:szCs w:val="24"/>
        </w:rPr>
        <w:t>исследования заключается в том, что его результаты м</w:t>
      </w:r>
      <w:r w:rsidR="00D101A6">
        <w:rPr>
          <w:rFonts w:ascii="Times New Roman" w:hAnsi="Times New Roman" w:cs="Times New Roman"/>
          <w:sz w:val="24"/>
          <w:szCs w:val="24"/>
        </w:rPr>
        <w:t>огут способствовать решению</w:t>
      </w:r>
      <w:r w:rsidRPr="00DC39F7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DC39F7">
        <w:rPr>
          <w:rFonts w:ascii="Times New Roman" w:hAnsi="Times New Roman" w:cs="Times New Roman"/>
          <w:sz w:val="24"/>
          <w:szCs w:val="24"/>
        </w:rPr>
        <w:t>общеэстетического</w:t>
      </w:r>
      <w:proofErr w:type="spellEnd"/>
      <w:r w:rsidRPr="00DC39F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образовательного харак</w:t>
      </w:r>
      <w:r w:rsidR="00D101A6">
        <w:rPr>
          <w:rFonts w:ascii="Times New Roman" w:hAnsi="Times New Roman" w:cs="Times New Roman"/>
          <w:sz w:val="24"/>
          <w:szCs w:val="24"/>
        </w:rPr>
        <w:t>тера</w:t>
      </w:r>
      <w:r w:rsidRPr="00DC39F7">
        <w:rPr>
          <w:rFonts w:ascii="Times New Roman" w:hAnsi="Times New Roman" w:cs="Times New Roman"/>
          <w:sz w:val="24"/>
          <w:szCs w:val="24"/>
        </w:rPr>
        <w:t>.</w:t>
      </w:r>
    </w:p>
    <w:p w:rsidR="004B7213" w:rsidRDefault="00DC39F7" w:rsidP="00E73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9F7">
        <w:rPr>
          <w:rFonts w:ascii="Times New Roman" w:hAnsi="Times New Roman" w:cs="Times New Roman"/>
          <w:b/>
          <w:sz w:val="24"/>
          <w:szCs w:val="24"/>
        </w:rPr>
        <w:t xml:space="preserve">Практическая значимость </w:t>
      </w:r>
      <w:r w:rsidR="00DF1976">
        <w:rPr>
          <w:rFonts w:ascii="Times New Roman" w:hAnsi="Times New Roman" w:cs="Times New Roman"/>
          <w:sz w:val="24"/>
          <w:szCs w:val="24"/>
        </w:rPr>
        <w:t>– в возможности</w:t>
      </w:r>
      <w:r w:rsidRPr="00DC39F7">
        <w:rPr>
          <w:rFonts w:ascii="Times New Roman" w:hAnsi="Times New Roman" w:cs="Times New Roman"/>
          <w:sz w:val="24"/>
          <w:szCs w:val="24"/>
        </w:rPr>
        <w:t xml:space="preserve"> применения её методов и выводов для дальнейшей разработки вопросов,</w:t>
      </w:r>
      <w:r w:rsidR="00A118C8">
        <w:rPr>
          <w:rFonts w:ascii="Times New Roman" w:hAnsi="Times New Roman" w:cs="Times New Roman"/>
          <w:sz w:val="24"/>
          <w:szCs w:val="24"/>
        </w:rPr>
        <w:t xml:space="preserve"> связанных с жанром</w:t>
      </w:r>
      <w:r w:rsidR="00D101A6">
        <w:rPr>
          <w:rFonts w:ascii="Times New Roman" w:hAnsi="Times New Roman" w:cs="Times New Roman"/>
          <w:sz w:val="24"/>
          <w:szCs w:val="24"/>
        </w:rPr>
        <w:t xml:space="preserve"> сонаты</w:t>
      </w:r>
      <w:r w:rsidRPr="00DC39F7">
        <w:rPr>
          <w:rFonts w:ascii="Times New Roman" w:hAnsi="Times New Roman" w:cs="Times New Roman"/>
          <w:sz w:val="24"/>
          <w:szCs w:val="24"/>
        </w:rPr>
        <w:t xml:space="preserve">, а также с </w:t>
      </w:r>
      <w:r w:rsidR="00DF4D89">
        <w:rPr>
          <w:rFonts w:ascii="Times New Roman" w:hAnsi="Times New Roman" w:cs="Times New Roman"/>
          <w:sz w:val="24"/>
          <w:szCs w:val="24"/>
        </w:rPr>
        <w:t xml:space="preserve">формированием </w:t>
      </w:r>
      <w:r w:rsidRPr="00DC39F7">
        <w:rPr>
          <w:rFonts w:ascii="Times New Roman" w:hAnsi="Times New Roman" w:cs="Times New Roman"/>
          <w:sz w:val="24"/>
          <w:szCs w:val="24"/>
        </w:rPr>
        <w:t>с</w:t>
      </w:r>
      <w:r w:rsidR="00DF4D89">
        <w:rPr>
          <w:rFonts w:ascii="Times New Roman" w:hAnsi="Times New Roman" w:cs="Times New Roman"/>
          <w:sz w:val="24"/>
          <w:szCs w:val="24"/>
        </w:rPr>
        <w:t>оответствующего способа</w:t>
      </w:r>
      <w:r w:rsidRPr="00DC39F7">
        <w:rPr>
          <w:rFonts w:ascii="Times New Roman" w:hAnsi="Times New Roman" w:cs="Times New Roman"/>
          <w:sz w:val="24"/>
          <w:szCs w:val="24"/>
        </w:rPr>
        <w:t xml:space="preserve"> художественного </w:t>
      </w:r>
      <w:r w:rsidR="00D101A6">
        <w:rPr>
          <w:rFonts w:ascii="Times New Roman" w:hAnsi="Times New Roman" w:cs="Times New Roman"/>
          <w:sz w:val="24"/>
          <w:szCs w:val="24"/>
        </w:rPr>
        <w:t>мышления. Материалы</w:t>
      </w:r>
      <w:r w:rsidRPr="00DC39F7">
        <w:rPr>
          <w:rFonts w:ascii="Times New Roman" w:hAnsi="Times New Roman" w:cs="Times New Roman"/>
          <w:sz w:val="24"/>
          <w:szCs w:val="24"/>
        </w:rPr>
        <w:t xml:space="preserve"> м</w:t>
      </w:r>
      <w:r w:rsidR="00DF1976">
        <w:rPr>
          <w:rFonts w:ascii="Times New Roman" w:hAnsi="Times New Roman" w:cs="Times New Roman"/>
          <w:sz w:val="24"/>
          <w:szCs w:val="24"/>
        </w:rPr>
        <w:t>огут быть использованы в</w:t>
      </w:r>
      <w:r w:rsidRPr="00DC39F7">
        <w:rPr>
          <w:rFonts w:ascii="Times New Roman" w:hAnsi="Times New Roman" w:cs="Times New Roman"/>
          <w:sz w:val="24"/>
          <w:szCs w:val="24"/>
        </w:rPr>
        <w:t xml:space="preserve"> курсах истории музыки, анализа музыкальных произведений, а </w:t>
      </w:r>
      <w:r w:rsidR="00D101A6">
        <w:rPr>
          <w:rFonts w:ascii="Times New Roman" w:hAnsi="Times New Roman" w:cs="Times New Roman"/>
          <w:sz w:val="24"/>
          <w:szCs w:val="24"/>
        </w:rPr>
        <w:t>также в индивидуальных занятиях</w:t>
      </w:r>
      <w:r w:rsidRPr="00DC39F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118C8">
        <w:rPr>
          <w:rFonts w:ascii="Times New Roman" w:hAnsi="Times New Roman" w:cs="Times New Roman"/>
          <w:sz w:val="24"/>
          <w:szCs w:val="24"/>
        </w:rPr>
        <w:t>а гитары</w:t>
      </w:r>
      <w:r w:rsidRPr="00DC39F7">
        <w:rPr>
          <w:rFonts w:ascii="Times New Roman" w:hAnsi="Times New Roman" w:cs="Times New Roman"/>
          <w:sz w:val="24"/>
          <w:szCs w:val="24"/>
        </w:rPr>
        <w:t>.</w:t>
      </w:r>
      <w:r w:rsidR="00DF4D89">
        <w:rPr>
          <w:rFonts w:ascii="Times New Roman" w:hAnsi="Times New Roman" w:cs="Times New Roman"/>
          <w:sz w:val="24"/>
          <w:szCs w:val="24"/>
        </w:rPr>
        <w:t xml:space="preserve"> </w:t>
      </w:r>
      <w:r w:rsidR="005736AA" w:rsidRPr="00DF4D89">
        <w:rPr>
          <w:rFonts w:ascii="Times New Roman" w:hAnsi="Times New Roman" w:cs="Times New Roman"/>
          <w:sz w:val="24"/>
          <w:szCs w:val="24"/>
        </w:rPr>
        <w:t xml:space="preserve">Они могут быть использованы преподавателями в учебном процессе </w:t>
      </w:r>
      <w:r w:rsidR="00D101A6">
        <w:rPr>
          <w:rFonts w:ascii="Times New Roman" w:hAnsi="Times New Roman" w:cs="Times New Roman"/>
          <w:sz w:val="24"/>
          <w:szCs w:val="24"/>
        </w:rPr>
        <w:t>ДМШ и</w:t>
      </w:r>
      <w:r w:rsidR="005736AA" w:rsidRPr="00DF4D89">
        <w:rPr>
          <w:rFonts w:ascii="Times New Roman" w:hAnsi="Times New Roman" w:cs="Times New Roman"/>
          <w:sz w:val="24"/>
          <w:szCs w:val="24"/>
        </w:rPr>
        <w:t xml:space="preserve"> студентами музыкального учил</w:t>
      </w:r>
      <w:r w:rsidR="00D101A6">
        <w:rPr>
          <w:rFonts w:ascii="Times New Roman" w:hAnsi="Times New Roman" w:cs="Times New Roman"/>
          <w:sz w:val="24"/>
          <w:szCs w:val="24"/>
        </w:rPr>
        <w:t xml:space="preserve">ища по междисциплинарным курсам </w:t>
      </w:r>
      <w:r w:rsidR="005736AA" w:rsidRPr="00DF4D89">
        <w:rPr>
          <w:rFonts w:ascii="Times New Roman" w:hAnsi="Times New Roman" w:cs="Times New Roman"/>
          <w:sz w:val="24"/>
          <w:szCs w:val="24"/>
        </w:rPr>
        <w:t>История исполн</w:t>
      </w:r>
      <w:r w:rsidR="00D101A6">
        <w:rPr>
          <w:rFonts w:ascii="Times New Roman" w:hAnsi="Times New Roman" w:cs="Times New Roman"/>
          <w:sz w:val="24"/>
          <w:szCs w:val="24"/>
        </w:rPr>
        <w:t>ительского искусства,</w:t>
      </w:r>
      <w:r w:rsidR="005736AA" w:rsidRPr="00DF4D89">
        <w:rPr>
          <w:rFonts w:ascii="Times New Roman" w:hAnsi="Times New Roman" w:cs="Times New Roman"/>
          <w:sz w:val="24"/>
          <w:szCs w:val="24"/>
        </w:rPr>
        <w:t xml:space="preserve"> Педагогические основы преподавания творческ</w:t>
      </w:r>
      <w:r w:rsidR="00D101A6">
        <w:rPr>
          <w:rFonts w:ascii="Times New Roman" w:hAnsi="Times New Roman" w:cs="Times New Roman"/>
          <w:sz w:val="24"/>
          <w:szCs w:val="24"/>
        </w:rPr>
        <w:t>их дисциплин,</w:t>
      </w:r>
      <w:r w:rsidR="005736AA" w:rsidRPr="00DF4D89">
        <w:rPr>
          <w:rFonts w:ascii="Times New Roman" w:hAnsi="Times New Roman" w:cs="Times New Roman"/>
          <w:sz w:val="24"/>
          <w:szCs w:val="24"/>
        </w:rPr>
        <w:t xml:space="preserve"> Учебно-методическо</w:t>
      </w:r>
      <w:r w:rsidR="00D101A6">
        <w:rPr>
          <w:rFonts w:ascii="Times New Roman" w:hAnsi="Times New Roman" w:cs="Times New Roman"/>
          <w:sz w:val="24"/>
          <w:szCs w:val="24"/>
        </w:rPr>
        <w:t>е обеспечение учебного процесса</w:t>
      </w:r>
      <w:r w:rsidR="005736AA" w:rsidRPr="00DF4D89">
        <w:rPr>
          <w:rFonts w:ascii="Times New Roman" w:hAnsi="Times New Roman" w:cs="Times New Roman"/>
          <w:sz w:val="24"/>
          <w:szCs w:val="24"/>
        </w:rPr>
        <w:t>.</w:t>
      </w:r>
      <w:r w:rsidR="00DF1976">
        <w:rPr>
          <w:rFonts w:ascii="Times New Roman" w:hAnsi="Times New Roman" w:cs="Times New Roman"/>
          <w:sz w:val="24"/>
          <w:szCs w:val="24"/>
        </w:rPr>
        <w:t xml:space="preserve"> </w:t>
      </w:r>
      <w:r w:rsidR="005736AA" w:rsidRPr="005736AA">
        <w:rPr>
          <w:rFonts w:ascii="Times New Roman" w:hAnsi="Times New Roman" w:cs="Times New Roman"/>
          <w:sz w:val="24"/>
          <w:szCs w:val="24"/>
        </w:rPr>
        <w:t>Исследование состоит из введения</w:t>
      </w:r>
      <w:r w:rsidR="005736AA" w:rsidRPr="005E4D37">
        <w:rPr>
          <w:rFonts w:ascii="Times New Roman" w:hAnsi="Times New Roman" w:cs="Times New Roman"/>
          <w:sz w:val="24"/>
          <w:szCs w:val="24"/>
        </w:rPr>
        <w:t xml:space="preserve">, двух глав, заключения и библиографического списка из </w:t>
      </w:r>
      <w:r w:rsidR="00EE5E4C">
        <w:rPr>
          <w:rFonts w:ascii="Times New Roman" w:hAnsi="Times New Roman" w:cs="Times New Roman"/>
          <w:sz w:val="24"/>
          <w:szCs w:val="24"/>
        </w:rPr>
        <w:t>2</w:t>
      </w:r>
      <w:r w:rsidR="007D29DF">
        <w:rPr>
          <w:rFonts w:ascii="Times New Roman" w:hAnsi="Times New Roman" w:cs="Times New Roman"/>
          <w:sz w:val="24"/>
          <w:szCs w:val="24"/>
        </w:rPr>
        <w:t>4</w:t>
      </w:r>
      <w:r w:rsidR="005736AA" w:rsidRPr="005E4D37">
        <w:rPr>
          <w:rFonts w:ascii="Times New Roman" w:hAnsi="Times New Roman" w:cs="Times New Roman"/>
          <w:sz w:val="24"/>
          <w:szCs w:val="24"/>
        </w:rPr>
        <w:t xml:space="preserve"> источников.</w:t>
      </w:r>
    </w:p>
    <w:p w:rsidR="00E731CF" w:rsidRDefault="00E731CF" w:rsidP="00B117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6AA" w:rsidRDefault="005736AA" w:rsidP="00B117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6A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5736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77AB8">
        <w:rPr>
          <w:rFonts w:ascii="Times New Roman" w:hAnsi="Times New Roman" w:cs="Times New Roman"/>
          <w:b/>
          <w:sz w:val="24"/>
          <w:szCs w:val="24"/>
        </w:rPr>
        <w:t>.</w:t>
      </w:r>
      <w:r w:rsidR="00B11738">
        <w:rPr>
          <w:rFonts w:ascii="Times New Roman" w:hAnsi="Times New Roman" w:cs="Times New Roman"/>
          <w:b/>
          <w:sz w:val="24"/>
          <w:szCs w:val="24"/>
        </w:rPr>
        <w:t xml:space="preserve">  Основные периоды становления жанра сонаты</w:t>
      </w:r>
    </w:p>
    <w:p w:rsidR="00B11738" w:rsidRPr="00C77AB8" w:rsidRDefault="00B11738" w:rsidP="005736A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213" w:rsidRPr="00B11738" w:rsidRDefault="00B11738" w:rsidP="00B11738">
      <w:pPr>
        <w:pStyle w:val="a4"/>
        <w:numPr>
          <w:ilvl w:val="1"/>
          <w:numId w:val="2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A6D" w:rsidRPr="00B11738">
        <w:rPr>
          <w:rFonts w:ascii="Times New Roman" w:hAnsi="Times New Roman" w:cs="Times New Roman"/>
          <w:b/>
          <w:sz w:val="24"/>
          <w:szCs w:val="24"/>
        </w:rPr>
        <w:t>Происхождение слова</w:t>
      </w:r>
    </w:p>
    <w:p w:rsidR="00FC6BD3" w:rsidRDefault="00133221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EF364F" w:rsidRPr="00815A1F">
        <w:rPr>
          <w:rFonts w:ascii="Times New Roman" w:hAnsi="Times New Roman" w:cs="Times New Roman"/>
          <w:sz w:val="24"/>
          <w:szCs w:val="24"/>
        </w:rPr>
        <w:t xml:space="preserve">«Соната» произошло от итальянского </w:t>
      </w:r>
      <w:r w:rsidR="00AD25B3" w:rsidRPr="00815A1F">
        <w:rPr>
          <w:rFonts w:ascii="Times New Roman" w:hAnsi="Times New Roman" w:cs="Times New Roman"/>
          <w:sz w:val="24"/>
          <w:szCs w:val="24"/>
        </w:rPr>
        <w:t>слова «</w:t>
      </w:r>
      <w:proofErr w:type="spellStart"/>
      <w:r w:rsidR="00EF364F" w:rsidRPr="00815A1F">
        <w:rPr>
          <w:rFonts w:ascii="Times New Roman" w:hAnsi="Times New Roman" w:cs="Times New Roman"/>
          <w:sz w:val="24"/>
          <w:szCs w:val="24"/>
          <w:lang w:val="en-US"/>
        </w:rPr>
        <w:t>sonare</w:t>
      </w:r>
      <w:proofErr w:type="spellEnd"/>
      <w:r w:rsidR="00EF364F" w:rsidRPr="00815A1F">
        <w:rPr>
          <w:rFonts w:ascii="Times New Roman" w:hAnsi="Times New Roman" w:cs="Times New Roman"/>
          <w:sz w:val="24"/>
          <w:szCs w:val="24"/>
        </w:rPr>
        <w:t>» и означает «звучать». Оно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утвердилось еще в </w:t>
      </w:r>
      <w:r w:rsidR="007A72BB" w:rsidRPr="00815A1F">
        <w:rPr>
          <w:rFonts w:ascii="Times New Roman" w:hAnsi="Times New Roman" w:cs="Times New Roman"/>
          <w:b/>
          <w:sz w:val="24"/>
          <w:szCs w:val="24"/>
        </w:rPr>
        <w:t>16 веке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для обозначения </w:t>
      </w:r>
      <w:r w:rsidR="007A72BB" w:rsidRPr="00815A1F">
        <w:rPr>
          <w:rFonts w:ascii="Times New Roman" w:hAnsi="Times New Roman" w:cs="Times New Roman"/>
          <w:i/>
          <w:sz w:val="24"/>
          <w:szCs w:val="24"/>
        </w:rPr>
        <w:t>инструментального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сочинения в отличие от кантаты</w:t>
      </w:r>
      <w:r w:rsidR="00A93CAF"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7A72BB" w:rsidRPr="00815A1F">
        <w:rPr>
          <w:rFonts w:ascii="Times New Roman" w:hAnsi="Times New Roman" w:cs="Times New Roman"/>
          <w:sz w:val="24"/>
          <w:szCs w:val="24"/>
        </w:rPr>
        <w:t>(</w:t>
      </w:r>
      <w:r w:rsidR="007A72BB" w:rsidRPr="00815A1F">
        <w:rPr>
          <w:rFonts w:ascii="Times New Roman" w:hAnsi="Times New Roman" w:cs="Times New Roman"/>
          <w:i/>
          <w:sz w:val="24"/>
          <w:szCs w:val="24"/>
        </w:rPr>
        <w:t>вокального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сочинения).</w:t>
      </w:r>
      <w:r w:rsidR="00FC6BD3"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5718CF" w:rsidRPr="00815A1F">
        <w:rPr>
          <w:rFonts w:ascii="Times New Roman" w:hAnsi="Times New Roman" w:cs="Times New Roman"/>
          <w:sz w:val="24"/>
          <w:szCs w:val="24"/>
        </w:rPr>
        <w:t>Уточним.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FC6BD3" w:rsidRPr="00815A1F">
        <w:rPr>
          <w:rFonts w:ascii="Times New Roman" w:hAnsi="Times New Roman" w:cs="Times New Roman"/>
          <w:sz w:val="24"/>
          <w:szCs w:val="24"/>
        </w:rPr>
        <w:t xml:space="preserve">Именно тогда появляется разделение на вокальную музыку (кантаты) и инструментальную (сонаты). История сонаты начинается с </w:t>
      </w:r>
      <w:r w:rsidR="00FC6BD3" w:rsidRPr="00815A1F">
        <w:rPr>
          <w:rFonts w:ascii="Times New Roman" w:hAnsi="Times New Roman" w:cs="Times New Roman"/>
          <w:b/>
          <w:i/>
          <w:sz w:val="24"/>
          <w:szCs w:val="24"/>
        </w:rPr>
        <w:t>примечания</w:t>
      </w:r>
      <w:r w:rsidR="00FC6BD3" w:rsidRPr="00815A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C6BD3" w:rsidRPr="00815A1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C6BD3"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D3" w:rsidRPr="00815A1F">
        <w:rPr>
          <w:rFonts w:ascii="Times New Roman" w:hAnsi="Times New Roman" w:cs="Times New Roman"/>
          <w:sz w:val="24"/>
          <w:szCs w:val="24"/>
        </w:rPr>
        <w:t>cantare</w:t>
      </w:r>
      <w:proofErr w:type="spellEnd"/>
      <w:r w:rsidR="00FC6BD3" w:rsidRPr="00815A1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C6BD3" w:rsidRPr="00815A1F">
        <w:rPr>
          <w:rFonts w:ascii="Times New Roman" w:hAnsi="Times New Roman" w:cs="Times New Roman"/>
          <w:sz w:val="24"/>
          <w:szCs w:val="24"/>
        </w:rPr>
        <w:t>sonare</w:t>
      </w:r>
      <w:proofErr w:type="spellEnd"/>
      <w:r w:rsidR="00FC6BD3" w:rsidRPr="00815A1F">
        <w:rPr>
          <w:rFonts w:ascii="Times New Roman" w:hAnsi="Times New Roman" w:cs="Times New Roman"/>
          <w:sz w:val="24"/>
          <w:szCs w:val="24"/>
        </w:rPr>
        <w:t>» («для пения или игры»), которое в 16 в</w:t>
      </w:r>
      <w:r w:rsidR="009D21EF" w:rsidRPr="00815A1F">
        <w:rPr>
          <w:rFonts w:ascii="Times New Roman" w:hAnsi="Times New Roman" w:cs="Times New Roman"/>
          <w:sz w:val="24"/>
          <w:szCs w:val="24"/>
        </w:rPr>
        <w:t>еке</w:t>
      </w:r>
      <w:r w:rsidR="00FC6BD3" w:rsidRPr="00815A1F">
        <w:rPr>
          <w:rFonts w:ascii="Times New Roman" w:hAnsi="Times New Roman" w:cs="Times New Roman"/>
          <w:sz w:val="24"/>
          <w:szCs w:val="24"/>
        </w:rPr>
        <w:t xml:space="preserve"> часто помещалось на </w:t>
      </w:r>
      <w:r w:rsidR="00FC6BD3" w:rsidRPr="00815A1F">
        <w:rPr>
          <w:rFonts w:ascii="Times New Roman" w:hAnsi="Times New Roman" w:cs="Times New Roman"/>
          <w:i/>
          <w:sz w:val="24"/>
          <w:szCs w:val="24"/>
        </w:rPr>
        <w:t>титульных листах</w:t>
      </w:r>
      <w:r w:rsidR="00FC6BD3" w:rsidRPr="00815A1F">
        <w:rPr>
          <w:rFonts w:ascii="Times New Roman" w:hAnsi="Times New Roman" w:cs="Times New Roman"/>
          <w:sz w:val="24"/>
          <w:szCs w:val="24"/>
        </w:rPr>
        <w:t xml:space="preserve"> изданий мадригалов. Постепенно термины «</w:t>
      </w:r>
      <w:proofErr w:type="spellStart"/>
      <w:r w:rsidR="00FC6BD3" w:rsidRPr="00815A1F">
        <w:rPr>
          <w:rFonts w:ascii="Times New Roman" w:hAnsi="Times New Roman" w:cs="Times New Roman"/>
          <w:sz w:val="24"/>
          <w:szCs w:val="24"/>
        </w:rPr>
        <w:t>canzona</w:t>
      </w:r>
      <w:proofErr w:type="spellEnd"/>
      <w:r w:rsidR="00FC6BD3"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D3" w:rsidRPr="00815A1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C6BD3"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D3" w:rsidRPr="00815A1F">
        <w:rPr>
          <w:rFonts w:ascii="Times New Roman" w:hAnsi="Times New Roman" w:cs="Times New Roman"/>
          <w:sz w:val="24"/>
          <w:szCs w:val="24"/>
        </w:rPr>
        <w:t>sonare</w:t>
      </w:r>
      <w:proofErr w:type="spellEnd"/>
      <w:r w:rsidR="00FC6BD3" w:rsidRPr="00815A1F">
        <w:rPr>
          <w:rFonts w:ascii="Times New Roman" w:hAnsi="Times New Roman" w:cs="Times New Roman"/>
          <w:sz w:val="24"/>
          <w:szCs w:val="24"/>
        </w:rPr>
        <w:t xml:space="preserve">» («песня для исполнения на инструментах») и «соната» заняли место на титулах сочинений, предназначенных </w:t>
      </w:r>
      <w:r w:rsidR="00FC6BD3" w:rsidRPr="00815A1F">
        <w:rPr>
          <w:rFonts w:ascii="Times New Roman" w:hAnsi="Times New Roman" w:cs="Times New Roman"/>
          <w:i/>
          <w:sz w:val="24"/>
          <w:szCs w:val="24"/>
        </w:rPr>
        <w:t>специально для инструментов</w:t>
      </w:r>
      <w:r w:rsidR="00FC6BD3" w:rsidRPr="00815A1F">
        <w:rPr>
          <w:rFonts w:ascii="Times New Roman" w:hAnsi="Times New Roman" w:cs="Times New Roman"/>
          <w:sz w:val="24"/>
          <w:szCs w:val="24"/>
        </w:rPr>
        <w:t xml:space="preserve">. Один из ранних и выдающихся образцов такого рода - </w:t>
      </w:r>
      <w:proofErr w:type="spellStart"/>
      <w:r w:rsidR="00FC6BD3" w:rsidRPr="00815A1F">
        <w:rPr>
          <w:rFonts w:ascii="Times New Roman" w:hAnsi="Times New Roman" w:cs="Times New Roman"/>
          <w:sz w:val="24"/>
          <w:szCs w:val="24"/>
        </w:rPr>
        <w:t>Sonata</w:t>
      </w:r>
      <w:proofErr w:type="spellEnd"/>
      <w:r w:rsidR="00FC6BD3"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D3" w:rsidRPr="00815A1F">
        <w:rPr>
          <w:rFonts w:ascii="Times New Roman" w:hAnsi="Times New Roman" w:cs="Times New Roman"/>
          <w:sz w:val="24"/>
          <w:szCs w:val="24"/>
        </w:rPr>
        <w:t>piano</w:t>
      </w:r>
      <w:proofErr w:type="spellEnd"/>
      <w:r w:rsidR="00FC6BD3" w:rsidRPr="00815A1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C6BD3" w:rsidRPr="00815A1F">
        <w:rPr>
          <w:rFonts w:ascii="Times New Roman" w:hAnsi="Times New Roman" w:cs="Times New Roman"/>
          <w:sz w:val="24"/>
          <w:szCs w:val="24"/>
        </w:rPr>
        <w:t>forte</w:t>
      </w:r>
      <w:proofErr w:type="spellEnd"/>
      <w:r w:rsidR="00FC6BD3" w:rsidRPr="00815A1F">
        <w:rPr>
          <w:rFonts w:ascii="Times New Roman" w:hAnsi="Times New Roman" w:cs="Times New Roman"/>
          <w:sz w:val="24"/>
          <w:szCs w:val="24"/>
        </w:rPr>
        <w:t xml:space="preserve"> (1597) венецианского мастера Дж.</w:t>
      </w:r>
      <w:r w:rsidR="009D21EF" w:rsidRPr="00815A1F">
        <w:rPr>
          <w:rFonts w:ascii="Times New Roman" w:hAnsi="Times New Roman" w:cs="Times New Roman"/>
          <w:sz w:val="24"/>
          <w:szCs w:val="24"/>
        </w:rPr>
        <w:t> </w:t>
      </w:r>
      <w:r w:rsidR="00FC6BD3" w:rsidRPr="00815A1F">
        <w:rPr>
          <w:rFonts w:ascii="Times New Roman" w:hAnsi="Times New Roman" w:cs="Times New Roman"/>
          <w:sz w:val="24"/>
          <w:szCs w:val="24"/>
        </w:rPr>
        <w:t>Габриели - инструментальная пьеса, в которой впервые различие между «тихо» и «громко» выражено в фактуре произведения.</w:t>
      </w:r>
    </w:p>
    <w:p w:rsidR="00576626" w:rsidRPr="00B11738" w:rsidRDefault="00B11738" w:rsidP="00B11738">
      <w:pPr>
        <w:pStyle w:val="a4"/>
        <w:numPr>
          <w:ilvl w:val="1"/>
          <w:numId w:val="2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626" w:rsidRPr="00B11738">
        <w:rPr>
          <w:rFonts w:ascii="Times New Roman" w:hAnsi="Times New Roman" w:cs="Times New Roman"/>
          <w:b/>
          <w:sz w:val="24"/>
          <w:szCs w:val="24"/>
        </w:rPr>
        <w:t>Доклассическая соната</w:t>
      </w:r>
    </w:p>
    <w:p w:rsidR="009D21EF" w:rsidRPr="00815A1F" w:rsidRDefault="009D21EF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К </w:t>
      </w:r>
      <w:r w:rsidRPr="00815A1F">
        <w:rPr>
          <w:rFonts w:ascii="Times New Roman" w:hAnsi="Times New Roman" w:cs="Times New Roman"/>
          <w:b/>
          <w:sz w:val="24"/>
          <w:szCs w:val="24"/>
        </w:rPr>
        <w:t>концу 16 века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в Италии (гл. обр. в творчестве Ф.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Маскеры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) утверждается понимание термина "Соната" как обозначения самостоятельной инструментальной пьесы (в отличие от кантаты как вокальной пьесы). При этом, особенно в конце 16 - начале 17 </w:t>
      </w:r>
      <w:r w:rsidR="00693553" w:rsidRPr="00815A1F">
        <w:rPr>
          <w:rFonts w:ascii="Times New Roman" w:hAnsi="Times New Roman" w:cs="Times New Roman"/>
          <w:sz w:val="24"/>
          <w:szCs w:val="24"/>
        </w:rPr>
        <w:t>веков</w:t>
      </w:r>
      <w:r w:rsidRPr="00815A1F">
        <w:rPr>
          <w:rFonts w:ascii="Times New Roman" w:hAnsi="Times New Roman" w:cs="Times New Roman"/>
          <w:sz w:val="24"/>
          <w:szCs w:val="24"/>
        </w:rPr>
        <w:t>, термин "Соната" применялся к самым разнообразным по форме и функциям инструментальным сочинениям. Иногда Сонатой назывались инструментальные части церковной службы (примечательны заглавия "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devozione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" - "В набожном характере" или "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Graduale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" в сонатах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Банкьери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, название одного из сочинений в этом жанре К. Монтеверди - "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Sonata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sopra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Sancta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" - "Соната-литургия деве Марии"), а также оперные увертюры (например, названное Соната вступление к опере М.А. Чести "Золотое яблоко" - "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porno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d'oro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", 1667). Довольно долго не проводилось чёткого разг</w:t>
      </w:r>
      <w:r w:rsidR="004E639B" w:rsidRPr="00815A1F">
        <w:rPr>
          <w:rFonts w:ascii="Times New Roman" w:hAnsi="Times New Roman" w:cs="Times New Roman"/>
          <w:sz w:val="24"/>
          <w:szCs w:val="24"/>
        </w:rPr>
        <w:t>раничения между обозначениями "с</w:t>
      </w:r>
      <w:r w:rsidRPr="00815A1F">
        <w:rPr>
          <w:rFonts w:ascii="Times New Roman" w:hAnsi="Times New Roman" w:cs="Times New Roman"/>
          <w:sz w:val="24"/>
          <w:szCs w:val="24"/>
        </w:rPr>
        <w:t>оната", "симфония" и "концерт".</w:t>
      </w:r>
    </w:p>
    <w:p w:rsidR="009E53D7" w:rsidRPr="00815A1F" w:rsidRDefault="00932918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>В течение эпохи барокко (17 - начало 18 вв.) название «соната» часто прилагалось к произведениям для двух, трех и более инструментов.</w:t>
      </w:r>
      <w:r w:rsidR="00AD25B3">
        <w:rPr>
          <w:rFonts w:ascii="Times New Roman" w:hAnsi="Times New Roman" w:cs="Times New Roman"/>
          <w:sz w:val="24"/>
          <w:szCs w:val="24"/>
        </w:rPr>
        <w:t xml:space="preserve"> </w:t>
      </w:r>
      <w:r w:rsidR="00A93CAF" w:rsidRPr="00815A1F">
        <w:rPr>
          <w:rFonts w:ascii="Times New Roman" w:hAnsi="Times New Roman" w:cs="Times New Roman"/>
          <w:sz w:val="24"/>
          <w:szCs w:val="24"/>
        </w:rPr>
        <w:t>А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классическая соната </w:t>
      </w:r>
      <w:r w:rsidR="007A72BB" w:rsidRPr="00815A1F">
        <w:rPr>
          <w:rFonts w:ascii="Times New Roman" w:hAnsi="Times New Roman" w:cs="Times New Roman"/>
          <w:b/>
          <w:sz w:val="24"/>
          <w:szCs w:val="24"/>
        </w:rPr>
        <w:t>формировалась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в </w:t>
      </w:r>
      <w:r w:rsidR="004E639B" w:rsidRPr="00815A1F">
        <w:rPr>
          <w:rFonts w:ascii="Times New Roman" w:hAnsi="Times New Roman" w:cs="Times New Roman"/>
          <w:sz w:val="24"/>
          <w:szCs w:val="24"/>
        </w:rPr>
        <w:t xml:space="preserve">лишь </w:t>
      </w:r>
      <w:r w:rsidR="007A72BB" w:rsidRPr="00815A1F">
        <w:rPr>
          <w:rFonts w:ascii="Times New Roman" w:hAnsi="Times New Roman" w:cs="Times New Roman"/>
          <w:sz w:val="24"/>
          <w:szCs w:val="24"/>
        </w:rPr>
        <w:t>течение 18 века и достигла истинного совершенства в произведениях Й.</w:t>
      </w:r>
      <w:r w:rsidR="00A93CAF" w:rsidRPr="00815A1F">
        <w:rPr>
          <w:rFonts w:ascii="Times New Roman" w:hAnsi="Times New Roman" w:cs="Times New Roman"/>
          <w:sz w:val="24"/>
          <w:szCs w:val="24"/>
        </w:rPr>
        <w:t> </w:t>
      </w:r>
      <w:r w:rsidR="007A72BB" w:rsidRPr="00815A1F">
        <w:rPr>
          <w:rFonts w:ascii="Times New Roman" w:hAnsi="Times New Roman" w:cs="Times New Roman"/>
          <w:sz w:val="24"/>
          <w:szCs w:val="24"/>
        </w:rPr>
        <w:t>Гайдна, В.А.</w:t>
      </w:r>
      <w:r w:rsidR="00A93CAF" w:rsidRPr="00815A1F">
        <w:rPr>
          <w:rFonts w:ascii="Times New Roman" w:hAnsi="Times New Roman" w:cs="Times New Roman"/>
          <w:sz w:val="24"/>
          <w:szCs w:val="24"/>
        </w:rPr>
        <w:t> </w:t>
      </w:r>
      <w:r w:rsidR="007A72BB" w:rsidRPr="00815A1F">
        <w:rPr>
          <w:rFonts w:ascii="Times New Roman" w:hAnsi="Times New Roman" w:cs="Times New Roman"/>
          <w:sz w:val="24"/>
          <w:szCs w:val="24"/>
        </w:rPr>
        <w:t>Моцарта, Л.В.</w:t>
      </w:r>
      <w:r w:rsidR="00A93CAF" w:rsidRPr="00815A1F">
        <w:rPr>
          <w:rFonts w:ascii="Times New Roman" w:hAnsi="Times New Roman" w:cs="Times New Roman"/>
          <w:sz w:val="24"/>
          <w:szCs w:val="24"/>
        </w:rPr>
        <w:t> 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Бетховена. </w:t>
      </w:r>
    </w:p>
    <w:p w:rsidR="00496B63" w:rsidRPr="00B11738" w:rsidRDefault="003A73FB" w:rsidP="00B117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К </w:t>
      </w:r>
      <w:r w:rsidRPr="00815A1F">
        <w:rPr>
          <w:rFonts w:ascii="Times New Roman" w:hAnsi="Times New Roman" w:cs="Times New Roman"/>
          <w:b/>
          <w:sz w:val="24"/>
          <w:szCs w:val="24"/>
        </w:rPr>
        <w:t>началу 17 века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(раннее </w:t>
      </w:r>
      <w:r w:rsidR="00FD0466" w:rsidRPr="00815A1F">
        <w:rPr>
          <w:rFonts w:ascii="Times New Roman" w:hAnsi="Times New Roman" w:cs="Times New Roman"/>
          <w:sz w:val="24"/>
          <w:szCs w:val="24"/>
        </w:rPr>
        <w:t xml:space="preserve">барокко) сформировались 2 типа сонат: </w:t>
      </w:r>
      <w:proofErr w:type="spellStart"/>
      <w:r w:rsidR="00FD0466" w:rsidRPr="00815A1F">
        <w:rPr>
          <w:rFonts w:ascii="Times New Roman" w:hAnsi="Times New Roman" w:cs="Times New Roman"/>
          <w:sz w:val="24"/>
          <w:szCs w:val="24"/>
        </w:rPr>
        <w:t>sonata</w:t>
      </w:r>
      <w:proofErr w:type="spellEnd"/>
      <w:r w:rsidR="00FD0466"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466" w:rsidRPr="00815A1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D0466"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466" w:rsidRPr="00815A1F">
        <w:rPr>
          <w:rFonts w:ascii="Times New Roman" w:hAnsi="Times New Roman" w:cs="Times New Roman"/>
          <w:sz w:val="24"/>
          <w:szCs w:val="24"/>
        </w:rPr>
        <w:t>chiesa</w:t>
      </w:r>
      <w:proofErr w:type="spellEnd"/>
      <w:r w:rsidR="00FD0466" w:rsidRPr="00815A1F">
        <w:rPr>
          <w:rFonts w:ascii="Times New Roman" w:hAnsi="Times New Roman" w:cs="Times New Roman"/>
          <w:sz w:val="24"/>
          <w:szCs w:val="24"/>
        </w:rPr>
        <w:t xml:space="preserve"> (церковная соната</w:t>
      </w:r>
      <w:r w:rsidRPr="00815A1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sonata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(камерная, придв</w:t>
      </w:r>
      <w:r w:rsidR="00FD0466" w:rsidRPr="00815A1F">
        <w:rPr>
          <w:rFonts w:ascii="Times New Roman" w:hAnsi="Times New Roman" w:cs="Times New Roman"/>
          <w:sz w:val="24"/>
          <w:szCs w:val="24"/>
        </w:rPr>
        <w:t>орная соната</w:t>
      </w:r>
      <w:r w:rsidRPr="00815A1F">
        <w:rPr>
          <w:rFonts w:ascii="Times New Roman" w:hAnsi="Times New Roman" w:cs="Times New Roman"/>
          <w:sz w:val="24"/>
          <w:szCs w:val="24"/>
        </w:rPr>
        <w:t>). Впервые эти обозначения встречаются в "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Canzoni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overo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sonate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concertate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chiesa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" T.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Мерулы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(1637).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Sonata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chiesa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в большей степени опиралась на полифонич</w:t>
      </w:r>
      <w:r w:rsidR="00FD0466" w:rsidRPr="00815A1F">
        <w:rPr>
          <w:rFonts w:ascii="Times New Roman" w:hAnsi="Times New Roman" w:cs="Times New Roman"/>
          <w:sz w:val="24"/>
          <w:szCs w:val="24"/>
        </w:rPr>
        <w:t>еские</w:t>
      </w:r>
      <w:r w:rsidRPr="00815A1F">
        <w:rPr>
          <w:rFonts w:ascii="Times New Roman" w:hAnsi="Times New Roman" w:cs="Times New Roman"/>
          <w:sz w:val="24"/>
          <w:szCs w:val="24"/>
        </w:rPr>
        <w:t xml:space="preserve"> формы,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sonata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отличалась преобладанием гомофонного склада и опорой на танцевальность.</w:t>
      </w:r>
      <w:r w:rsidR="00B11738">
        <w:rPr>
          <w:rFonts w:ascii="Times New Roman" w:hAnsi="Times New Roman" w:cs="Times New Roman"/>
          <w:sz w:val="24"/>
          <w:szCs w:val="24"/>
        </w:rPr>
        <w:t xml:space="preserve"> Например, можем послушать </w:t>
      </w:r>
      <w:proofErr w:type="gramStart"/>
      <w:r w:rsidR="00B11738">
        <w:rPr>
          <w:rFonts w:ascii="Times New Roman" w:hAnsi="Times New Roman" w:cs="Times New Roman"/>
          <w:sz w:val="24"/>
          <w:szCs w:val="24"/>
        </w:rPr>
        <w:t xml:space="preserve">Сонату </w:t>
      </w:r>
      <w:r w:rsidR="007A72BB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738" w:rsidRPr="00815A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proofErr w:type="gramEnd"/>
      <w:r w:rsidR="00B11738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B11738" w:rsidRPr="00815A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dur</w:t>
      </w:r>
      <w:proofErr w:type="spellEnd"/>
      <w:r w:rsidR="00B11738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738">
        <w:rPr>
          <w:rFonts w:ascii="Times New Roman" w:hAnsi="Times New Roman" w:cs="Times New Roman"/>
          <w:color w:val="000000" w:themeColor="text1"/>
          <w:sz w:val="24"/>
          <w:szCs w:val="24"/>
        </w:rPr>
        <w:t>Г.Ф. Генделя</w:t>
      </w:r>
      <w:r w:rsidR="007A72BB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флейты, виолончели и гитары</w:t>
      </w:r>
      <w:r w:rsidR="00E84F32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72BB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7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</w:t>
      </w:r>
      <w:r w:rsidR="007A72BB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типичный пример одной из предшественниц классической сонаты, распространенной в 17-18 веках </w:t>
      </w:r>
      <w:r w:rsidR="00065A6D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065A6D" w:rsidRPr="00B11738">
        <w:rPr>
          <w:rFonts w:ascii="Times New Roman" w:hAnsi="Times New Roman" w:cs="Times New Roman"/>
          <w:color w:val="000000" w:themeColor="text1"/>
          <w:sz w:val="24"/>
          <w:szCs w:val="24"/>
        </w:rPr>
        <w:t>трио</w:t>
      </w:r>
      <w:r w:rsidR="007A72BB" w:rsidRPr="00B11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сонаты</w:t>
      </w:r>
      <w:r w:rsidR="007A72BB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6B63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 трио-соната является как раз классическим образцом </w:t>
      </w:r>
      <w:r w:rsidR="00496B63" w:rsidRPr="001A730C">
        <w:rPr>
          <w:rFonts w:ascii="Times New Roman" w:hAnsi="Times New Roman" w:cs="Times New Roman"/>
          <w:color w:val="000000" w:themeColor="text1"/>
          <w:sz w:val="24"/>
          <w:szCs w:val="24"/>
        </w:rPr>
        <w:t>четырех</w:t>
      </w:r>
      <w:r w:rsidR="001A730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96B63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частной </w:t>
      </w:r>
      <w:proofErr w:type="spellStart"/>
      <w:r w:rsidR="00496B63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sonata</w:t>
      </w:r>
      <w:proofErr w:type="spellEnd"/>
      <w:r w:rsidR="00496B63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6B63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proofErr w:type="spellEnd"/>
      <w:r w:rsidR="00496B63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6B63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chiesa</w:t>
      </w:r>
      <w:proofErr w:type="spellEnd"/>
      <w:r w:rsidR="00496B63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72BB" w:rsidRPr="00815A1F" w:rsidRDefault="00FD0466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В </w:t>
      </w:r>
      <w:r w:rsidRPr="003C57CC">
        <w:rPr>
          <w:rFonts w:ascii="Times New Roman" w:hAnsi="Times New Roman" w:cs="Times New Roman"/>
          <w:b/>
          <w:sz w:val="24"/>
          <w:szCs w:val="24"/>
        </w:rPr>
        <w:t xml:space="preserve">начале </w:t>
      </w:r>
      <w:r w:rsidR="003C57CC" w:rsidRPr="003C57CC">
        <w:rPr>
          <w:rFonts w:ascii="Times New Roman" w:hAnsi="Times New Roman" w:cs="Times New Roman"/>
          <w:b/>
          <w:sz w:val="24"/>
          <w:szCs w:val="24"/>
        </w:rPr>
        <w:t>XVII</w:t>
      </w:r>
      <w:r w:rsidRPr="003C57CC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получает распространение так называемая </w:t>
      </w:r>
      <w:r w:rsidRPr="00DC7F7B">
        <w:rPr>
          <w:rFonts w:ascii="Times New Roman" w:hAnsi="Times New Roman" w:cs="Times New Roman"/>
          <w:i/>
          <w:sz w:val="24"/>
          <w:szCs w:val="24"/>
        </w:rPr>
        <w:t>трио-соната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для 2 или 3 исполнителей с сопровождением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basso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continuo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. </w:t>
      </w:r>
      <w:r w:rsidR="002F7D76" w:rsidRPr="00815A1F">
        <w:rPr>
          <w:rFonts w:ascii="Times New Roman" w:hAnsi="Times New Roman" w:cs="Times New Roman"/>
          <w:sz w:val="24"/>
          <w:szCs w:val="24"/>
        </w:rPr>
        <w:t>Ведущим ансамблевым жанром</w:t>
      </w:r>
      <w:r w:rsidR="00B51820" w:rsidRPr="00815A1F"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2F7D76" w:rsidRPr="003C57CC">
        <w:rPr>
          <w:rFonts w:ascii="Times New Roman" w:hAnsi="Times New Roman" w:cs="Times New Roman"/>
          <w:sz w:val="24"/>
          <w:szCs w:val="24"/>
        </w:rPr>
        <w:t>XVII столетия</w:t>
      </w:r>
      <w:r w:rsidR="002F7D76" w:rsidRPr="00815A1F">
        <w:rPr>
          <w:rFonts w:ascii="Times New Roman" w:hAnsi="Times New Roman" w:cs="Times New Roman"/>
          <w:sz w:val="24"/>
          <w:szCs w:val="24"/>
        </w:rPr>
        <w:t xml:space="preserve"> можно назвать жанр трио-сонаты. </w:t>
      </w:r>
      <w:r w:rsidR="007A72BB" w:rsidRPr="00815A1F">
        <w:rPr>
          <w:rFonts w:ascii="Times New Roman" w:hAnsi="Times New Roman" w:cs="Times New Roman"/>
          <w:sz w:val="24"/>
          <w:szCs w:val="24"/>
        </w:rPr>
        <w:t>Название трио-соната</w:t>
      </w:r>
      <w:r w:rsidR="007A72BB" w:rsidRPr="00815A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1E9B" w:rsidRPr="00815A1F">
        <w:rPr>
          <w:rFonts w:ascii="Times New Roman" w:hAnsi="Times New Roman" w:cs="Times New Roman"/>
          <w:sz w:val="24"/>
          <w:szCs w:val="24"/>
        </w:rPr>
        <w:t>связано с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исполнительским составом</w:t>
      </w:r>
      <w:r w:rsidR="00250846" w:rsidRPr="00815A1F">
        <w:rPr>
          <w:rFonts w:ascii="Times New Roman" w:hAnsi="Times New Roman" w:cs="Times New Roman"/>
          <w:sz w:val="24"/>
          <w:szCs w:val="24"/>
        </w:rPr>
        <w:t>.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FE1E9B" w:rsidRPr="00815A1F">
        <w:rPr>
          <w:rFonts w:ascii="Times New Roman" w:hAnsi="Times New Roman" w:cs="Times New Roman"/>
          <w:sz w:val="24"/>
          <w:szCs w:val="24"/>
        </w:rPr>
        <w:t>О</w:t>
      </w:r>
      <w:r w:rsidR="007A72BB" w:rsidRPr="00815A1F">
        <w:rPr>
          <w:rFonts w:ascii="Times New Roman" w:hAnsi="Times New Roman" w:cs="Times New Roman"/>
          <w:sz w:val="24"/>
          <w:szCs w:val="24"/>
        </w:rPr>
        <w:t>на писалась для трех инст</w:t>
      </w:r>
      <w:r w:rsidR="00250846" w:rsidRPr="00815A1F">
        <w:rPr>
          <w:rFonts w:ascii="Times New Roman" w:hAnsi="Times New Roman" w:cs="Times New Roman"/>
          <w:sz w:val="24"/>
          <w:szCs w:val="24"/>
        </w:rPr>
        <w:t>рументов, один из которых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выполнял функцию </w:t>
      </w:r>
      <w:r w:rsidR="00FE1E9B" w:rsidRPr="00815A1F">
        <w:rPr>
          <w:rFonts w:ascii="Times New Roman" w:hAnsi="Times New Roman" w:cs="Times New Roman"/>
          <w:sz w:val="24"/>
          <w:szCs w:val="24"/>
        </w:rPr>
        <w:t>(</w:t>
      </w:r>
      <w:r w:rsidR="007A72BB" w:rsidRPr="00815A1F">
        <w:rPr>
          <w:rFonts w:ascii="Times New Roman" w:hAnsi="Times New Roman" w:cs="Times New Roman"/>
          <w:sz w:val="24"/>
          <w:szCs w:val="24"/>
          <w:lang w:val="en-US"/>
        </w:rPr>
        <w:t>basso</w:t>
      </w:r>
      <w:r w:rsidR="00FE1E9B"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7A72BB" w:rsidRPr="00815A1F">
        <w:rPr>
          <w:rFonts w:ascii="Times New Roman" w:hAnsi="Times New Roman" w:cs="Times New Roman"/>
          <w:sz w:val="24"/>
          <w:szCs w:val="24"/>
          <w:lang w:val="en-US"/>
        </w:rPr>
        <w:t>continuo</w:t>
      </w:r>
      <w:r w:rsidR="00FE1E9B" w:rsidRPr="00815A1F">
        <w:rPr>
          <w:rFonts w:ascii="Times New Roman" w:hAnsi="Times New Roman" w:cs="Times New Roman"/>
          <w:sz w:val="24"/>
          <w:szCs w:val="24"/>
        </w:rPr>
        <w:t xml:space="preserve">) </w:t>
      </w:r>
      <w:r w:rsidR="007A72BB" w:rsidRPr="00815A1F">
        <w:rPr>
          <w:rFonts w:ascii="Times New Roman" w:hAnsi="Times New Roman" w:cs="Times New Roman"/>
          <w:sz w:val="24"/>
          <w:szCs w:val="24"/>
        </w:rPr>
        <w:t>развернутого гармонического сопровождения.</w:t>
      </w:r>
      <w:r w:rsidR="00FC09EB" w:rsidRPr="00815A1F">
        <w:rPr>
          <w:rFonts w:ascii="Times New Roman" w:hAnsi="Times New Roman" w:cs="Times New Roman"/>
          <w:sz w:val="24"/>
          <w:szCs w:val="24"/>
        </w:rPr>
        <w:t xml:space="preserve"> В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этой роли обычно выступали клавесин, орган, или струнно-щипковые инструменты семейства лютневых.</w:t>
      </w:r>
      <w:r w:rsidRPr="00815A1F">
        <w:rPr>
          <w:rFonts w:ascii="Times New Roman" w:hAnsi="Times New Roman" w:cs="Times New Roman"/>
          <w:sz w:val="24"/>
          <w:szCs w:val="24"/>
        </w:rPr>
        <w:t xml:space="preserve"> Это была </w:t>
      </w:r>
      <w:r w:rsidRPr="00815A1F">
        <w:rPr>
          <w:rFonts w:ascii="Times New Roman" w:hAnsi="Times New Roman" w:cs="Times New Roman"/>
          <w:i/>
          <w:sz w:val="24"/>
          <w:szCs w:val="24"/>
        </w:rPr>
        <w:t>переходная форма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от многоголосия 16 века к сольной сонате 17-18 веков. В исполнительских составах сонаты в это время ведущее место занимают струнные смычковые инструменты с их большими мелодическими возможностями.</w:t>
      </w:r>
    </w:p>
    <w:p w:rsidR="002F7D76" w:rsidRPr="00815A1F" w:rsidRDefault="007A72BB" w:rsidP="00DC7F7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В </w:t>
      </w:r>
      <w:r w:rsidRPr="00815A1F">
        <w:rPr>
          <w:rFonts w:ascii="Times New Roman" w:hAnsi="Times New Roman" w:cs="Times New Roman"/>
          <w:b/>
          <w:sz w:val="24"/>
          <w:szCs w:val="24"/>
        </w:rPr>
        <w:t>середине 17 века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произошло</w:t>
      </w:r>
      <w:r w:rsidR="001B3A2C" w:rsidRPr="00815A1F">
        <w:rPr>
          <w:rFonts w:ascii="Times New Roman" w:hAnsi="Times New Roman" w:cs="Times New Roman"/>
          <w:sz w:val="24"/>
          <w:szCs w:val="24"/>
        </w:rPr>
        <w:t xml:space="preserve"> серьезное</w:t>
      </w:r>
      <w:r w:rsidRPr="00815A1F">
        <w:rPr>
          <w:rFonts w:ascii="Times New Roman" w:hAnsi="Times New Roman" w:cs="Times New Roman"/>
          <w:sz w:val="24"/>
          <w:szCs w:val="24"/>
        </w:rPr>
        <w:t xml:space="preserve"> разделение трио-сонаты на </w:t>
      </w:r>
      <w:r w:rsidRPr="00DC7F7B">
        <w:rPr>
          <w:rFonts w:ascii="Times New Roman" w:hAnsi="Times New Roman" w:cs="Times New Roman"/>
          <w:sz w:val="24"/>
          <w:szCs w:val="24"/>
        </w:rPr>
        <w:t>две разновидности</w:t>
      </w:r>
      <w:r w:rsidRPr="00815A1F">
        <w:rPr>
          <w:rFonts w:ascii="Times New Roman" w:hAnsi="Times New Roman" w:cs="Times New Roman"/>
          <w:b/>
          <w:sz w:val="24"/>
          <w:szCs w:val="24"/>
        </w:rPr>
        <w:t>:</w:t>
      </w:r>
      <w:r w:rsidR="000A2CB0" w:rsidRPr="000A2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956" w:rsidRPr="00815A1F">
        <w:rPr>
          <w:rFonts w:ascii="Times New Roman" w:hAnsi="Times New Roman" w:cs="Times New Roman"/>
          <w:i/>
          <w:sz w:val="24"/>
          <w:szCs w:val="24"/>
        </w:rPr>
        <w:t>ц</w:t>
      </w:r>
      <w:r w:rsidRPr="00815A1F">
        <w:rPr>
          <w:rFonts w:ascii="Times New Roman" w:hAnsi="Times New Roman" w:cs="Times New Roman"/>
          <w:i/>
          <w:sz w:val="24"/>
          <w:szCs w:val="24"/>
        </w:rPr>
        <w:t>ерковную</w:t>
      </w:r>
      <w:r w:rsidR="00250846" w:rsidRPr="000A2C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6626">
        <w:rPr>
          <w:rFonts w:ascii="Times New Roman" w:hAnsi="Times New Roman" w:cs="Times New Roman"/>
          <w:sz w:val="24"/>
          <w:szCs w:val="24"/>
        </w:rPr>
        <w:t>(</w:t>
      </w:r>
      <w:r w:rsidRPr="00815A1F">
        <w:rPr>
          <w:rFonts w:ascii="Times New Roman" w:hAnsi="Times New Roman" w:cs="Times New Roman"/>
          <w:color w:val="333333"/>
          <w:sz w:val="24"/>
          <w:szCs w:val="24"/>
          <w:lang w:val="en-US"/>
        </w:rPr>
        <w:t>sonata</w:t>
      </w:r>
      <w:r w:rsidR="00992C9F" w:rsidRPr="0057662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color w:val="333333"/>
          <w:sz w:val="24"/>
          <w:szCs w:val="24"/>
          <w:lang w:val="en-US"/>
        </w:rPr>
        <w:t>da</w:t>
      </w:r>
      <w:r w:rsidR="00992C9F" w:rsidRPr="0057662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color w:val="333333"/>
          <w:sz w:val="24"/>
          <w:szCs w:val="24"/>
          <w:lang w:val="en-US"/>
        </w:rPr>
        <w:t>chiesa</w:t>
      </w:r>
      <w:proofErr w:type="spellEnd"/>
      <w:r w:rsidRPr="00576626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397956" w:rsidRPr="0057662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97956" w:rsidRPr="00815A1F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57662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97956" w:rsidRPr="00815A1F">
        <w:rPr>
          <w:rFonts w:ascii="Times New Roman" w:hAnsi="Times New Roman" w:cs="Times New Roman"/>
          <w:i/>
          <w:color w:val="333333"/>
          <w:sz w:val="24"/>
          <w:szCs w:val="24"/>
        </w:rPr>
        <w:t>к</w:t>
      </w:r>
      <w:r w:rsidRPr="00815A1F">
        <w:rPr>
          <w:rFonts w:ascii="Times New Roman" w:hAnsi="Times New Roman" w:cs="Times New Roman"/>
          <w:i/>
          <w:color w:val="333333"/>
          <w:sz w:val="24"/>
          <w:szCs w:val="24"/>
        </w:rPr>
        <w:t>амерную</w:t>
      </w:r>
      <w:r w:rsidR="00250846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815A1F">
        <w:rPr>
          <w:rFonts w:ascii="Times New Roman" w:hAnsi="Times New Roman" w:cs="Times New Roman"/>
          <w:color w:val="333333"/>
          <w:sz w:val="24"/>
          <w:szCs w:val="24"/>
        </w:rPr>
        <w:t>sonata</w:t>
      </w:r>
      <w:proofErr w:type="spellEnd"/>
      <w:r w:rsidR="00992C9F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color w:val="333333"/>
          <w:sz w:val="24"/>
          <w:szCs w:val="24"/>
        </w:rPr>
        <w:t>da</w:t>
      </w:r>
      <w:proofErr w:type="spellEnd"/>
      <w:r w:rsidR="00992C9F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color w:val="333333"/>
          <w:sz w:val="24"/>
          <w:szCs w:val="24"/>
        </w:rPr>
        <w:t>camera</w:t>
      </w:r>
      <w:proofErr w:type="spellEnd"/>
      <w:r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). </w:t>
      </w:r>
      <w:r w:rsidR="002F7D76" w:rsidRPr="00576626">
        <w:rPr>
          <w:rFonts w:ascii="Times New Roman" w:hAnsi="Times New Roman" w:cs="Times New Roman"/>
          <w:color w:val="333333"/>
          <w:sz w:val="24"/>
          <w:szCs w:val="24"/>
        </w:rPr>
        <w:t>Общее у них:</w:t>
      </w:r>
      <w:r w:rsidR="0036705D" w:rsidRPr="0057662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76626" w:rsidRPr="00576626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2F7D76" w:rsidRPr="0057662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F7D76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церковные, и светские трио-сонаты были многочастными. Части следовали друг за другом по принципу темпового контраста: «медленно-быстро-медленно-быстро» в </w:t>
      </w:r>
      <w:r w:rsidR="002F7D76" w:rsidRPr="00815A1F">
        <w:rPr>
          <w:rFonts w:ascii="Times New Roman" w:hAnsi="Times New Roman" w:cs="Times New Roman"/>
          <w:i/>
          <w:color w:val="333333"/>
          <w:sz w:val="24"/>
          <w:szCs w:val="24"/>
        </w:rPr>
        <w:t>церковной</w:t>
      </w:r>
      <w:r w:rsidR="002F7D76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сонате и </w:t>
      </w:r>
    </w:p>
    <w:p w:rsidR="007A72BB" w:rsidRPr="00815A1F" w:rsidRDefault="002F7D76" w:rsidP="00133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26">
        <w:rPr>
          <w:rFonts w:ascii="Times New Roman" w:hAnsi="Times New Roman" w:cs="Times New Roman"/>
          <w:color w:val="333333"/>
          <w:sz w:val="24"/>
          <w:szCs w:val="24"/>
        </w:rPr>
        <w:t>«</w:t>
      </w:r>
      <w:proofErr w:type="spellStart"/>
      <w:r w:rsidRPr="00576626">
        <w:rPr>
          <w:rFonts w:ascii="Times New Roman" w:hAnsi="Times New Roman" w:cs="Times New Roman"/>
          <w:color w:val="333333"/>
          <w:sz w:val="24"/>
          <w:szCs w:val="24"/>
        </w:rPr>
        <w:t>аллеманда</w:t>
      </w:r>
      <w:proofErr w:type="spellEnd"/>
      <w:r w:rsidRPr="00576626">
        <w:rPr>
          <w:rFonts w:ascii="Times New Roman" w:hAnsi="Times New Roman" w:cs="Times New Roman"/>
          <w:color w:val="333333"/>
          <w:sz w:val="24"/>
          <w:szCs w:val="24"/>
        </w:rPr>
        <w:t xml:space="preserve">-куранта-сарабанда-жига» в более поздней </w:t>
      </w:r>
      <w:r w:rsidRPr="0057662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светской </w:t>
      </w:r>
      <w:r w:rsidRPr="00576626">
        <w:rPr>
          <w:rFonts w:ascii="Times New Roman" w:hAnsi="Times New Roman" w:cs="Times New Roman"/>
          <w:color w:val="333333"/>
          <w:sz w:val="24"/>
          <w:szCs w:val="24"/>
        </w:rPr>
        <w:t xml:space="preserve">сонате, которая по существу становилась ансамблевой разновидностью жанра клавирной </w:t>
      </w:r>
      <w:r w:rsidRPr="00DC7F7B">
        <w:rPr>
          <w:rFonts w:ascii="Times New Roman" w:hAnsi="Times New Roman" w:cs="Times New Roman"/>
          <w:color w:val="333333"/>
          <w:sz w:val="24"/>
          <w:szCs w:val="24"/>
        </w:rPr>
        <w:t xml:space="preserve">сюиты </w:t>
      </w:r>
      <w:r w:rsidRPr="00576626">
        <w:rPr>
          <w:rFonts w:ascii="Times New Roman" w:hAnsi="Times New Roman" w:cs="Times New Roman"/>
          <w:color w:val="333333"/>
          <w:sz w:val="24"/>
          <w:szCs w:val="24"/>
        </w:rPr>
        <w:t>(партиты).</w:t>
      </w:r>
      <w:r w:rsidR="00576626">
        <w:rPr>
          <w:rFonts w:ascii="Times New Roman" w:hAnsi="Times New Roman" w:cs="Times New Roman"/>
          <w:color w:val="333333"/>
          <w:sz w:val="24"/>
          <w:szCs w:val="24"/>
        </w:rPr>
        <w:t xml:space="preserve"> А о</w:t>
      </w:r>
      <w:r w:rsidR="001B3A2C" w:rsidRPr="00576626">
        <w:rPr>
          <w:rFonts w:ascii="Times New Roman" w:hAnsi="Times New Roman" w:cs="Times New Roman"/>
          <w:color w:val="333333"/>
          <w:sz w:val="24"/>
          <w:szCs w:val="24"/>
        </w:rPr>
        <w:t>тличия</w:t>
      </w:r>
      <w:r w:rsidR="00F02729" w:rsidRPr="00576626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57662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76626" w:rsidRPr="00DC7F7B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="00992C9F" w:rsidRPr="00DC7F7B">
        <w:rPr>
          <w:rFonts w:ascii="Times New Roman" w:hAnsi="Times New Roman" w:cs="Times New Roman"/>
          <w:color w:val="333333"/>
          <w:sz w:val="24"/>
          <w:szCs w:val="24"/>
        </w:rPr>
        <w:t>амерная</w:t>
      </w:r>
      <w:r w:rsidR="00992C9F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соната </w:t>
      </w:r>
      <w:r w:rsidR="00250846" w:rsidRPr="00815A1F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  <w:lang w:val="en-US"/>
        </w:rPr>
        <w:t>sonata</w:t>
      </w:r>
      <w:r w:rsidR="00992C9F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  <w:lang w:val="en-US"/>
        </w:rPr>
        <w:t>da</w:t>
      </w:r>
      <w:r w:rsidR="00992C9F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  <w:lang w:val="en-US"/>
        </w:rPr>
        <w:t>camera</w:t>
      </w:r>
      <w:r w:rsidR="00250846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="007A72BB" w:rsidRPr="00DC7F7B">
        <w:rPr>
          <w:rFonts w:ascii="Times New Roman" w:hAnsi="Times New Roman" w:cs="Times New Roman"/>
          <w:color w:val="333333"/>
          <w:sz w:val="24"/>
          <w:szCs w:val="24"/>
        </w:rPr>
        <w:t>начале 18 века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практически </w:t>
      </w:r>
      <w:r w:rsidR="007A72BB" w:rsidRPr="00DC7F7B">
        <w:rPr>
          <w:rFonts w:ascii="Times New Roman" w:hAnsi="Times New Roman" w:cs="Times New Roman"/>
          <w:color w:val="333333"/>
          <w:sz w:val="24"/>
          <w:szCs w:val="24"/>
        </w:rPr>
        <w:t>сливается со</w:t>
      </w:r>
      <w:r w:rsidR="00576626">
        <w:rPr>
          <w:rFonts w:ascii="Times New Roman" w:hAnsi="Times New Roman" w:cs="Times New Roman"/>
          <w:color w:val="333333"/>
          <w:sz w:val="24"/>
          <w:szCs w:val="24"/>
        </w:rPr>
        <w:t xml:space="preserve"> старинной сюитой или партитой; ц</w:t>
      </w:r>
      <w:r w:rsidR="00992C9F" w:rsidRPr="00815A1F">
        <w:rPr>
          <w:rFonts w:ascii="Times New Roman" w:hAnsi="Times New Roman" w:cs="Times New Roman"/>
          <w:color w:val="333333"/>
          <w:sz w:val="24"/>
          <w:szCs w:val="24"/>
          <w:u w:val="single"/>
        </w:rPr>
        <w:t>ерковная</w:t>
      </w:r>
      <w:r w:rsidR="00992C9F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  <w:lang w:val="en-US"/>
        </w:rPr>
        <w:t>sonata</w:t>
      </w:r>
      <w:r w:rsidR="00992C9F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  <w:lang w:val="en-US"/>
        </w:rPr>
        <w:t>da</w:t>
      </w:r>
      <w:r w:rsidR="00992C9F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92C9F" w:rsidRPr="00815A1F">
        <w:rPr>
          <w:rFonts w:ascii="Times New Roman" w:hAnsi="Times New Roman" w:cs="Times New Roman"/>
          <w:color w:val="333333"/>
          <w:sz w:val="24"/>
          <w:szCs w:val="24"/>
          <w:lang w:val="en-US"/>
        </w:rPr>
        <w:t>Chiesa</w:t>
      </w:r>
      <w:proofErr w:type="spellEnd"/>
      <w:r w:rsidR="00992C9F" w:rsidRPr="00815A1F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существует как </w:t>
      </w:r>
      <w:r w:rsidR="00974269" w:rsidRPr="00815A1F">
        <w:rPr>
          <w:rFonts w:ascii="Times New Roman" w:hAnsi="Times New Roman" w:cs="Times New Roman"/>
          <w:color w:val="333333"/>
          <w:sz w:val="24"/>
          <w:szCs w:val="24"/>
        </w:rPr>
        <w:t>разновидность, представляющая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A72BB" w:rsidRPr="00DC7F7B">
        <w:rPr>
          <w:rFonts w:ascii="Times New Roman" w:hAnsi="Times New Roman" w:cs="Times New Roman"/>
          <w:color w:val="333333"/>
          <w:sz w:val="24"/>
          <w:szCs w:val="24"/>
        </w:rPr>
        <w:t>4-х частный цикл,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основанный на парном чередовании частей</w:t>
      </w:r>
      <w:r w:rsidR="00250846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(медленно-быстро-медленно-быстро). В творчестве Генделя и других его современников </w:t>
      </w:r>
      <w:r w:rsidR="00250846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наблюдается </w:t>
      </w:r>
      <w:r w:rsidR="00250846" w:rsidRPr="00815A1F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отход </w:t>
      </w:r>
      <w:r w:rsidR="00250846" w:rsidRPr="001A730C">
        <w:rPr>
          <w:rFonts w:ascii="Times New Roman" w:hAnsi="Times New Roman" w:cs="Times New Roman"/>
          <w:color w:val="333333"/>
          <w:sz w:val="24"/>
          <w:szCs w:val="24"/>
        </w:rPr>
        <w:t>от</w:t>
      </w:r>
      <w:r w:rsidR="00250846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этой формы.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50846" w:rsidRPr="00815A1F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</w:rPr>
        <w:t>апример</w:t>
      </w:r>
      <w:r w:rsidR="00250846" w:rsidRPr="00815A1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встречаются циклы из </w:t>
      </w:r>
      <w:r w:rsidR="007A72BB" w:rsidRPr="00DC7F7B">
        <w:rPr>
          <w:rFonts w:ascii="Times New Roman" w:hAnsi="Times New Roman" w:cs="Times New Roman"/>
          <w:color w:val="333333"/>
          <w:sz w:val="24"/>
          <w:szCs w:val="24"/>
        </w:rPr>
        <w:t>3-х, а не из 4-х частей</w:t>
      </w:r>
      <w:r w:rsidR="007A72BB" w:rsidRPr="00815A1F"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  <w:r w:rsidR="00250846" w:rsidRPr="00815A1F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EE192F" w:rsidRPr="00815A1F">
        <w:rPr>
          <w:rFonts w:ascii="Times New Roman" w:hAnsi="Times New Roman" w:cs="Times New Roman"/>
          <w:color w:val="333333"/>
          <w:sz w:val="24"/>
          <w:szCs w:val="24"/>
        </w:rPr>
        <w:t>Например, с</w:t>
      </w:r>
      <w:r w:rsidR="00DD327B" w:rsidRPr="00815A1F">
        <w:rPr>
          <w:rFonts w:ascii="Times New Roman" w:hAnsi="Times New Roman" w:cs="Times New Roman"/>
          <w:color w:val="333333"/>
          <w:sz w:val="24"/>
          <w:szCs w:val="24"/>
        </w:rPr>
        <w:t>оната ре минор Г.Ф.</w:t>
      </w:r>
      <w:r w:rsidR="00EE192F" w:rsidRPr="00815A1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DD327B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Генделя, </w:t>
      </w:r>
      <w:r w:rsidR="00DD327B" w:rsidRPr="00815A1F">
        <w:rPr>
          <w:rFonts w:ascii="Times New Roman" w:hAnsi="Times New Roman" w:cs="Times New Roman"/>
          <w:color w:val="333333"/>
          <w:sz w:val="24"/>
          <w:szCs w:val="24"/>
          <w:u w:val="single"/>
        </w:rPr>
        <w:t>сочетает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черты обеих разновидностей трио-сонаты</w:t>
      </w:r>
      <w:r w:rsidR="00992C9F" w:rsidRPr="00815A1F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C6772" w:rsidRPr="00815A1F">
        <w:rPr>
          <w:rFonts w:ascii="Times New Roman" w:hAnsi="Times New Roman" w:cs="Times New Roman"/>
          <w:color w:val="333333"/>
          <w:sz w:val="24"/>
          <w:szCs w:val="24"/>
        </w:rPr>
        <w:t>камерной и церковной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. С </w:t>
      </w:r>
      <w:r w:rsidR="003C6772" w:rsidRPr="00815A1F">
        <w:rPr>
          <w:rFonts w:ascii="Times New Roman" w:hAnsi="Times New Roman" w:cs="Times New Roman"/>
          <w:color w:val="333333"/>
          <w:sz w:val="24"/>
          <w:szCs w:val="24"/>
        </w:rPr>
        <w:t>камерной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ее сближает большее количество частей </w:t>
      </w:r>
      <w:r w:rsidR="001A6E04" w:rsidRPr="00815A1F">
        <w:rPr>
          <w:rFonts w:ascii="Times New Roman" w:hAnsi="Times New Roman" w:cs="Times New Roman"/>
          <w:sz w:val="24"/>
          <w:szCs w:val="24"/>
        </w:rPr>
        <w:t>(прелюдия-фугетта-менуэт-ария-паспье)</w:t>
      </w:r>
      <w:r w:rsidR="001A6E04" w:rsidRPr="00815A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и более свободное чередование темпов и характеров пьес, а к </w:t>
      </w:r>
      <w:r w:rsidR="003C6772" w:rsidRPr="00815A1F">
        <w:rPr>
          <w:rFonts w:ascii="Times New Roman" w:hAnsi="Times New Roman" w:cs="Times New Roman"/>
          <w:color w:val="333333"/>
          <w:sz w:val="24"/>
          <w:szCs w:val="24"/>
        </w:rPr>
        <w:t>церковной</w:t>
      </w:r>
      <w:r w:rsidR="007A72BB" w:rsidRPr="00815A1F">
        <w:rPr>
          <w:rFonts w:ascii="Times New Roman" w:hAnsi="Times New Roman" w:cs="Times New Roman"/>
          <w:color w:val="333333"/>
          <w:sz w:val="24"/>
          <w:szCs w:val="24"/>
        </w:rPr>
        <w:t xml:space="preserve"> приближает наличие полифонических частей, в частности фуги.</w:t>
      </w:r>
      <w:r w:rsidR="0057662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76626" w:rsidRPr="00576626">
        <w:rPr>
          <w:rFonts w:ascii="Times New Roman" w:hAnsi="Times New Roman" w:cs="Times New Roman"/>
          <w:sz w:val="24"/>
          <w:szCs w:val="24"/>
        </w:rPr>
        <w:t>Например</w:t>
      </w:r>
      <w:r w:rsidR="00576626">
        <w:rPr>
          <w:rFonts w:ascii="Times New Roman" w:hAnsi="Times New Roman" w:cs="Times New Roman"/>
          <w:i/>
          <w:sz w:val="24"/>
          <w:szCs w:val="24"/>
        </w:rPr>
        <w:t>,</w:t>
      </w:r>
      <w:r w:rsidR="00576626">
        <w:rPr>
          <w:rFonts w:ascii="Times New Roman" w:hAnsi="Times New Roman" w:cs="Times New Roman"/>
          <w:sz w:val="24"/>
          <w:szCs w:val="24"/>
        </w:rPr>
        <w:t xml:space="preserve"> соната</w:t>
      </w:r>
      <w:r w:rsidR="007A72BB" w:rsidRPr="00815A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2BB" w:rsidRPr="00815A1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A72BB" w:rsidRPr="00815A1F">
        <w:rPr>
          <w:rFonts w:ascii="Times New Roman" w:hAnsi="Times New Roman" w:cs="Times New Roman"/>
          <w:sz w:val="24"/>
          <w:szCs w:val="24"/>
        </w:rPr>
        <w:t>-</w:t>
      </w:r>
      <w:r w:rsidR="007A72BB" w:rsidRPr="00815A1F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Г.Ф.</w:t>
      </w:r>
      <w:r w:rsidR="009079D4" w:rsidRPr="00815A1F">
        <w:rPr>
          <w:rFonts w:ascii="Times New Roman" w:hAnsi="Times New Roman" w:cs="Times New Roman"/>
          <w:sz w:val="24"/>
          <w:szCs w:val="24"/>
        </w:rPr>
        <w:t> 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Генделя </w:t>
      </w:r>
      <w:r w:rsidR="004457CA">
        <w:rPr>
          <w:rFonts w:ascii="Times New Roman" w:hAnsi="Times New Roman" w:cs="Times New Roman"/>
          <w:sz w:val="24"/>
          <w:szCs w:val="24"/>
        </w:rPr>
        <w:t>(</w:t>
      </w:r>
      <w:r w:rsidR="007A72BB" w:rsidRPr="00815A1F">
        <w:rPr>
          <w:rFonts w:ascii="Times New Roman" w:hAnsi="Times New Roman" w:cs="Times New Roman"/>
          <w:sz w:val="24"/>
          <w:szCs w:val="24"/>
        </w:rPr>
        <w:t>в исполнении Андреаса Сеговии</w:t>
      </w:r>
      <w:r w:rsidR="004457CA">
        <w:rPr>
          <w:rFonts w:ascii="Times New Roman" w:hAnsi="Times New Roman" w:cs="Times New Roman"/>
          <w:sz w:val="24"/>
          <w:szCs w:val="24"/>
        </w:rPr>
        <w:t>)</w:t>
      </w:r>
      <w:r w:rsidR="00903076" w:rsidRPr="00815A1F">
        <w:rPr>
          <w:rFonts w:ascii="Times New Roman" w:hAnsi="Times New Roman" w:cs="Times New Roman"/>
          <w:sz w:val="24"/>
          <w:szCs w:val="24"/>
        </w:rPr>
        <w:t>.</w:t>
      </w:r>
      <w:r w:rsidR="00DD327B" w:rsidRPr="00815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820" w:rsidRPr="00815A1F" w:rsidRDefault="00B51820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  Во </w:t>
      </w:r>
      <w:r w:rsidRPr="00815A1F">
        <w:rPr>
          <w:rFonts w:ascii="Times New Roman" w:hAnsi="Times New Roman" w:cs="Times New Roman"/>
          <w:b/>
          <w:sz w:val="24"/>
          <w:szCs w:val="24"/>
        </w:rPr>
        <w:t>2-й половине 17 века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возникает тенденция к расчленению </w:t>
      </w:r>
      <w:r w:rsidR="003C75FE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онаты на части (обычно 3-5). Они отделяются друг от друга двойной чертой или особыми обозначениями. 5-частный цикл представляют многие сонаты Дж.</w:t>
      </w:r>
      <w:r w:rsidR="00692B57" w:rsidRPr="00815A1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Легренци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. В виде исключения встречаются и одночастные </w:t>
      </w:r>
      <w:r w:rsidR="003C75FE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 (в сборнике: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Sonate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organo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varii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изданного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Аррести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). Наиболее типичен 4-частный цикл с последовательностью частей: медленно - быстро - медленно - быстро (или: быстр</w:t>
      </w:r>
      <w:r w:rsidR="00692B57" w:rsidRPr="00815A1F">
        <w:rPr>
          <w:rFonts w:ascii="Times New Roman" w:hAnsi="Times New Roman" w:cs="Times New Roman"/>
          <w:sz w:val="24"/>
          <w:szCs w:val="24"/>
        </w:rPr>
        <w:t>о - медленно - быстро - быстро):</w:t>
      </w:r>
      <w:r w:rsidRPr="00815A1F">
        <w:rPr>
          <w:rFonts w:ascii="Times New Roman" w:hAnsi="Times New Roman" w:cs="Times New Roman"/>
          <w:sz w:val="24"/>
          <w:szCs w:val="24"/>
        </w:rPr>
        <w:t xml:space="preserve"> 1-я медленная часть - вступительная; она обычно основывается на имитациях (иногда гомофонного склада), имеет импровизационный характер, часто включает пунктирные ритмы; 2-</w:t>
      </w:r>
      <w:r w:rsidR="004457CA">
        <w:rPr>
          <w:rFonts w:ascii="Times New Roman" w:hAnsi="Times New Roman" w:cs="Times New Roman"/>
          <w:sz w:val="24"/>
          <w:szCs w:val="24"/>
        </w:rPr>
        <w:t xml:space="preserve">я быстрая часть – фугированная; </w:t>
      </w:r>
      <w:r w:rsidRPr="00815A1F">
        <w:rPr>
          <w:rFonts w:ascii="Times New Roman" w:hAnsi="Times New Roman" w:cs="Times New Roman"/>
          <w:sz w:val="24"/>
          <w:szCs w:val="24"/>
        </w:rPr>
        <w:t xml:space="preserve">3-я медленная часть - гомофонная, как правило, в духе сарабанды; заключительная быстрая часть - также фугированная. </w:t>
      </w:r>
    </w:p>
    <w:p w:rsidR="00FE459C" w:rsidRPr="00815A1F" w:rsidRDefault="00B51820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A1F">
        <w:rPr>
          <w:rFonts w:ascii="Times New Roman" w:hAnsi="Times New Roman" w:cs="Times New Roman"/>
          <w:sz w:val="24"/>
          <w:szCs w:val="24"/>
        </w:rPr>
        <w:t>Sonata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692B57" w:rsidRPr="00815A1F">
        <w:rPr>
          <w:rFonts w:ascii="Times New Roman" w:hAnsi="Times New Roman" w:cs="Times New Roman"/>
          <w:sz w:val="24"/>
          <w:szCs w:val="24"/>
        </w:rPr>
        <w:t xml:space="preserve">(камерная соната) </w:t>
      </w:r>
      <w:r w:rsidRPr="00815A1F">
        <w:rPr>
          <w:rFonts w:ascii="Times New Roman" w:hAnsi="Times New Roman" w:cs="Times New Roman"/>
          <w:sz w:val="24"/>
          <w:szCs w:val="24"/>
        </w:rPr>
        <w:t xml:space="preserve">представляла собой свободное доследование танцевальных номеров, наподобие сюиты: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аллеманда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- куранта - сарабанда - жига (или гавот). Эта схема могла дополняться и другими танцевальными частями. Определение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sonata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часто заменялось названием - "сюита", "партита", "франц. увертюра", "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ордр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" и др.</w:t>
      </w:r>
    </w:p>
    <w:p w:rsidR="00CE09F4" w:rsidRPr="00815A1F" w:rsidRDefault="00CE09F4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В </w:t>
      </w:r>
      <w:r w:rsidRPr="00815A1F">
        <w:rPr>
          <w:rFonts w:ascii="Times New Roman" w:hAnsi="Times New Roman" w:cs="Times New Roman"/>
          <w:b/>
          <w:sz w:val="24"/>
          <w:szCs w:val="24"/>
        </w:rPr>
        <w:t>конце 17 века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в Германии появляются произведения </w:t>
      </w:r>
      <w:r w:rsidRPr="001A730C">
        <w:rPr>
          <w:rFonts w:ascii="Times New Roman" w:hAnsi="Times New Roman" w:cs="Times New Roman"/>
          <w:i/>
          <w:sz w:val="24"/>
          <w:szCs w:val="24"/>
        </w:rPr>
        <w:t>смешанного типа</w:t>
      </w:r>
      <w:r w:rsidRPr="00815A1F">
        <w:rPr>
          <w:rFonts w:ascii="Times New Roman" w:hAnsi="Times New Roman" w:cs="Times New Roman"/>
          <w:sz w:val="24"/>
          <w:szCs w:val="24"/>
        </w:rPr>
        <w:t>, соединяющие свойства обоих видов сонаты (Д. Беккер, И.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Розенмюллер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, Д.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Букстехуде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и др.). В церковную сонату проникают части, по характеру близкие к танцевальным (жига, менуэт, гавот), в камерную - свободные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прелюдированные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части из церковной сонаты. Порой это приводило к полному слиянию обоих типов (Г. Ф.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Телеман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, А. Вивальди).</w:t>
      </w:r>
    </w:p>
    <w:p w:rsidR="009A0166" w:rsidRDefault="00CE09F4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>Части объединяются в сонате посредством тематических связей (особенно между крайними частями, например</w:t>
      </w:r>
      <w:r w:rsidR="00093B83" w:rsidRPr="00815A1F">
        <w:rPr>
          <w:rFonts w:ascii="Times New Roman" w:hAnsi="Times New Roman" w:cs="Times New Roman"/>
          <w:sz w:val="24"/>
          <w:szCs w:val="24"/>
        </w:rPr>
        <w:t>,</w:t>
      </w:r>
      <w:r w:rsidRPr="00815A1F">
        <w:rPr>
          <w:rFonts w:ascii="Times New Roman" w:hAnsi="Times New Roman" w:cs="Times New Roman"/>
          <w:sz w:val="24"/>
          <w:szCs w:val="24"/>
        </w:rPr>
        <w:t xml:space="preserve"> в </w:t>
      </w:r>
      <w:r w:rsidR="00093B83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онате ор. 3 №2 </w:t>
      </w:r>
      <w:r w:rsidR="00093B83" w:rsidRPr="00815A1F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Корелли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), с помощью стройного тонального плана (крайние части в основной тональности, средние - в побочных), иногда с </w:t>
      </w:r>
      <w:r w:rsidR="00B8101D" w:rsidRPr="00815A1F">
        <w:rPr>
          <w:rFonts w:ascii="Times New Roman" w:hAnsi="Times New Roman" w:cs="Times New Roman"/>
          <w:sz w:val="24"/>
          <w:szCs w:val="24"/>
        </w:rPr>
        <w:t>помощью программного замысла (соната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"Библейские истории"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Кунау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).</w:t>
      </w:r>
    </w:p>
    <w:p w:rsidR="00DC7F7B" w:rsidRPr="00815A1F" w:rsidRDefault="00DC7F7B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766" w:rsidRPr="00B11738" w:rsidRDefault="00B11738" w:rsidP="00B11738">
      <w:pPr>
        <w:pStyle w:val="a4"/>
        <w:numPr>
          <w:ilvl w:val="1"/>
          <w:numId w:val="2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A1B">
        <w:rPr>
          <w:rFonts w:ascii="Times New Roman" w:hAnsi="Times New Roman" w:cs="Times New Roman"/>
          <w:b/>
          <w:sz w:val="24"/>
          <w:szCs w:val="24"/>
        </w:rPr>
        <w:t>Жанр скрипичной сонаты</w:t>
      </w:r>
    </w:p>
    <w:p w:rsidR="00B51820" w:rsidRPr="00815A1F" w:rsidRDefault="00CE09F4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Во </w:t>
      </w:r>
      <w:r w:rsidRPr="001A730C">
        <w:rPr>
          <w:rFonts w:ascii="Times New Roman" w:hAnsi="Times New Roman" w:cs="Times New Roman"/>
          <w:sz w:val="24"/>
          <w:szCs w:val="24"/>
        </w:rPr>
        <w:t>2-й половине 17 века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наряду с трио-сонатами господствующее положение занимают </w:t>
      </w:r>
      <w:r w:rsidRPr="001A730C">
        <w:rPr>
          <w:rFonts w:ascii="Times New Roman" w:hAnsi="Times New Roman" w:cs="Times New Roman"/>
          <w:sz w:val="24"/>
          <w:szCs w:val="24"/>
        </w:rPr>
        <w:t>Сонаты для скрипки</w:t>
      </w:r>
      <w:r w:rsidR="00E2519A" w:rsidRPr="00815A1F">
        <w:rPr>
          <w:rFonts w:ascii="Times New Roman" w:hAnsi="Times New Roman" w:cs="Times New Roman"/>
          <w:sz w:val="24"/>
          <w:szCs w:val="24"/>
        </w:rPr>
        <w:t xml:space="preserve"> –</w:t>
      </w:r>
      <w:r w:rsidRPr="00815A1F">
        <w:rPr>
          <w:rFonts w:ascii="Times New Roman" w:hAnsi="Times New Roman" w:cs="Times New Roman"/>
          <w:sz w:val="24"/>
          <w:szCs w:val="24"/>
        </w:rPr>
        <w:t xml:space="preserve"> инструмента, переживающего в это время первый и высочайший расцвет. Жанр скрипичной сонаты получил развитие в творчестве Дж.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Торелли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, Дж. Витали, А.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Корелли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, А. Вивальди, Дж.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Тартини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.</w:t>
      </w:r>
    </w:p>
    <w:p w:rsidR="00E2519A" w:rsidRDefault="00D066FF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У ряда композиторов </w:t>
      </w:r>
      <w:r w:rsidRPr="001A730C">
        <w:rPr>
          <w:rFonts w:ascii="Times New Roman" w:hAnsi="Times New Roman" w:cs="Times New Roman"/>
          <w:sz w:val="24"/>
          <w:szCs w:val="24"/>
        </w:rPr>
        <w:t>1-й половины 18 века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(И.С. Бах, Г.Ф.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Телеман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и др.) наблюдается тенденция к укрупнению частей и сокращению их числа до 2 или 3 – обычно за счёт отказа от одной из 2 медленных частей церковной Сонаты. (например, у И.А.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Шейбе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). Более детальными становятся указания темпа и характера частей ("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Andante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Grazioso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Affettuoso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troppo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" и т.д.). Сонаты для скрипки с разработанной партией клавира впервые появляются у И.С. Баха. Название "Соната" по отношению к сольной клавирной пьесе первым применил И.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Кунау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.</w:t>
      </w:r>
    </w:p>
    <w:p w:rsidR="00DC7F7B" w:rsidRDefault="00DC7F7B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F7B" w:rsidRPr="00B11738" w:rsidRDefault="00B11738" w:rsidP="00B11738">
      <w:pPr>
        <w:pStyle w:val="a4"/>
        <w:numPr>
          <w:ilvl w:val="1"/>
          <w:numId w:val="2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7F7B" w:rsidRPr="00B11738">
        <w:rPr>
          <w:rFonts w:ascii="Times New Roman" w:hAnsi="Times New Roman" w:cs="Times New Roman"/>
          <w:b/>
          <w:sz w:val="24"/>
          <w:szCs w:val="24"/>
        </w:rPr>
        <w:t>Раннеклассические</w:t>
      </w:r>
      <w:proofErr w:type="spellEnd"/>
      <w:r w:rsidR="00DC7F7B" w:rsidRPr="00B11738">
        <w:rPr>
          <w:rFonts w:ascii="Times New Roman" w:hAnsi="Times New Roman" w:cs="Times New Roman"/>
          <w:b/>
          <w:sz w:val="24"/>
          <w:szCs w:val="24"/>
        </w:rPr>
        <w:t xml:space="preserve"> сонаты</w:t>
      </w:r>
    </w:p>
    <w:p w:rsidR="001E5E5E" w:rsidRPr="00815A1F" w:rsidRDefault="007A72BB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30C">
        <w:rPr>
          <w:rFonts w:ascii="Times New Roman" w:hAnsi="Times New Roman" w:cs="Times New Roman"/>
          <w:sz w:val="24"/>
          <w:szCs w:val="24"/>
        </w:rPr>
        <w:t>18 век</w:t>
      </w:r>
      <w:r w:rsidRPr="00815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sz w:val="24"/>
          <w:szCs w:val="24"/>
        </w:rPr>
        <w:t>интересен тем, что в это время происходит</w:t>
      </w:r>
      <w:r w:rsidRPr="00815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F7B">
        <w:rPr>
          <w:rFonts w:ascii="Times New Roman" w:hAnsi="Times New Roman" w:cs="Times New Roman"/>
          <w:sz w:val="24"/>
          <w:szCs w:val="24"/>
        </w:rPr>
        <w:t>формирование классической сонаты.</w:t>
      </w:r>
      <w:r w:rsidR="00C01436" w:rsidRPr="00815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076" w:rsidRPr="00815A1F">
        <w:rPr>
          <w:rFonts w:ascii="Times New Roman" w:hAnsi="Times New Roman" w:cs="Times New Roman"/>
          <w:sz w:val="24"/>
          <w:szCs w:val="24"/>
        </w:rPr>
        <w:t>Это был</w:t>
      </w:r>
      <w:r w:rsidRPr="00815A1F">
        <w:rPr>
          <w:rFonts w:ascii="Times New Roman" w:hAnsi="Times New Roman" w:cs="Times New Roman"/>
          <w:sz w:val="24"/>
          <w:szCs w:val="24"/>
        </w:rPr>
        <w:t xml:space="preserve"> длительный процесс пр</w:t>
      </w:r>
      <w:r w:rsidR="001A730C">
        <w:rPr>
          <w:rFonts w:ascii="Times New Roman" w:hAnsi="Times New Roman" w:cs="Times New Roman"/>
          <w:sz w:val="24"/>
          <w:szCs w:val="24"/>
        </w:rPr>
        <w:t>еобразования трио-сонаты, а так</w:t>
      </w:r>
      <w:r w:rsidRPr="00815A1F">
        <w:rPr>
          <w:rFonts w:ascii="Times New Roman" w:hAnsi="Times New Roman" w:cs="Times New Roman"/>
          <w:sz w:val="24"/>
          <w:szCs w:val="24"/>
        </w:rPr>
        <w:t xml:space="preserve">же </w:t>
      </w:r>
      <w:r w:rsidR="00C01436" w:rsidRPr="00815A1F">
        <w:rPr>
          <w:rFonts w:ascii="Times New Roman" w:hAnsi="Times New Roman" w:cs="Times New Roman"/>
          <w:sz w:val="24"/>
          <w:szCs w:val="24"/>
        </w:rPr>
        <w:t>сопутствовавших ей еще нескольких</w:t>
      </w: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Pr="00DC7F7B">
        <w:rPr>
          <w:rFonts w:ascii="Times New Roman" w:hAnsi="Times New Roman" w:cs="Times New Roman"/>
          <w:sz w:val="24"/>
          <w:szCs w:val="24"/>
        </w:rPr>
        <w:t>переходных форм</w:t>
      </w:r>
      <w:r w:rsidR="00C01436" w:rsidRPr="00815A1F">
        <w:rPr>
          <w:rFonts w:ascii="Times New Roman" w:hAnsi="Times New Roman" w:cs="Times New Roman"/>
          <w:sz w:val="24"/>
          <w:szCs w:val="24"/>
        </w:rPr>
        <w:t>:</w:t>
      </w:r>
      <w:r w:rsidRPr="00815A1F">
        <w:rPr>
          <w:rFonts w:ascii="Times New Roman" w:hAnsi="Times New Roman" w:cs="Times New Roman"/>
          <w:sz w:val="24"/>
          <w:szCs w:val="24"/>
        </w:rPr>
        <w:t xml:space="preserve"> Одной из них была </w:t>
      </w:r>
      <w:r w:rsidRPr="00DC7F7B">
        <w:rPr>
          <w:rFonts w:ascii="Times New Roman" w:hAnsi="Times New Roman" w:cs="Times New Roman"/>
          <w:i/>
          <w:sz w:val="24"/>
          <w:szCs w:val="24"/>
        </w:rPr>
        <w:t>клавирная соната с партиями</w:t>
      </w:r>
      <w:r w:rsidRPr="00815A1F">
        <w:rPr>
          <w:rFonts w:ascii="Times New Roman" w:hAnsi="Times New Roman" w:cs="Times New Roman"/>
          <w:sz w:val="24"/>
          <w:szCs w:val="24"/>
        </w:rPr>
        <w:t xml:space="preserve"> струнных</w:t>
      </w:r>
      <w:r w:rsidRPr="00815A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1436" w:rsidRPr="00815A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5A1F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="00C01436"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sz w:val="24"/>
          <w:szCs w:val="24"/>
          <w:lang w:val="en-US"/>
        </w:rPr>
        <w:t>libitum</w:t>
      </w:r>
      <w:r w:rsidR="00C01436"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sz w:val="24"/>
          <w:szCs w:val="24"/>
        </w:rPr>
        <w:t xml:space="preserve">по желанию). Одновременно с ней с начала 18 века развивалась </w:t>
      </w:r>
      <w:r w:rsidRPr="00DC7F7B">
        <w:rPr>
          <w:rFonts w:ascii="Times New Roman" w:hAnsi="Times New Roman" w:cs="Times New Roman"/>
          <w:i/>
          <w:sz w:val="24"/>
          <w:szCs w:val="24"/>
        </w:rPr>
        <w:t>сольная клавирная соната</w:t>
      </w:r>
      <w:r w:rsidRPr="00815A1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A724A" w:rsidRPr="00633E05">
        <w:rPr>
          <w:rFonts w:ascii="Times New Roman" w:hAnsi="Times New Roman" w:cs="Times New Roman"/>
          <w:sz w:val="24"/>
          <w:szCs w:val="24"/>
        </w:rPr>
        <w:t>Сольная соната,</w:t>
      </w:r>
      <w:r w:rsidR="00CA724A" w:rsidRPr="00815A1F">
        <w:rPr>
          <w:rFonts w:ascii="Times New Roman" w:hAnsi="Times New Roman" w:cs="Times New Roman"/>
          <w:sz w:val="24"/>
          <w:szCs w:val="24"/>
        </w:rPr>
        <w:t xml:space="preserve"> т.е. соната для одного инструмента, с аккомпанементом или без него, возникла в творчестве Б.</w:t>
      </w:r>
      <w:r w:rsidR="003A73FB" w:rsidRPr="00815A1F">
        <w:rPr>
          <w:rFonts w:ascii="Times New Roman" w:hAnsi="Times New Roman" w:cs="Times New Roman"/>
          <w:sz w:val="24"/>
          <w:szCs w:val="24"/>
        </w:rPr>
        <w:t> </w:t>
      </w:r>
      <w:r w:rsidR="00CA724A" w:rsidRPr="00815A1F">
        <w:rPr>
          <w:rFonts w:ascii="Times New Roman" w:hAnsi="Times New Roman" w:cs="Times New Roman"/>
          <w:sz w:val="24"/>
          <w:szCs w:val="24"/>
        </w:rPr>
        <w:t>Мартини около 1620</w:t>
      </w:r>
      <w:r w:rsidR="003A73FB" w:rsidRPr="00815A1F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724A" w:rsidRPr="00815A1F">
        <w:rPr>
          <w:rFonts w:ascii="Times New Roman" w:hAnsi="Times New Roman" w:cs="Times New Roman"/>
          <w:sz w:val="24"/>
          <w:szCs w:val="24"/>
        </w:rPr>
        <w:t xml:space="preserve">. В конце концов именно этот исполнительский состав стал отождествляться с термином «соната». Решающее воздействие на развитие жанра оказало появление первых клавирных сонат в творчестве одного из предшественников И.С. Баха - И. </w:t>
      </w:r>
      <w:proofErr w:type="spellStart"/>
      <w:r w:rsidR="00CA724A" w:rsidRPr="00815A1F">
        <w:rPr>
          <w:rFonts w:ascii="Times New Roman" w:hAnsi="Times New Roman" w:cs="Times New Roman"/>
          <w:sz w:val="24"/>
          <w:szCs w:val="24"/>
        </w:rPr>
        <w:t>Кунау</w:t>
      </w:r>
      <w:proofErr w:type="spellEnd"/>
      <w:r w:rsidR="00CA724A" w:rsidRPr="00815A1F">
        <w:rPr>
          <w:rFonts w:ascii="Times New Roman" w:hAnsi="Times New Roman" w:cs="Times New Roman"/>
          <w:sz w:val="24"/>
          <w:szCs w:val="24"/>
        </w:rPr>
        <w:t xml:space="preserve"> (1660-1722). В клавирных сонатах </w:t>
      </w:r>
      <w:proofErr w:type="gramStart"/>
      <w:r w:rsidR="00CA724A" w:rsidRPr="00815A1F">
        <w:rPr>
          <w:rFonts w:ascii="Times New Roman" w:hAnsi="Times New Roman" w:cs="Times New Roman"/>
          <w:sz w:val="24"/>
          <w:szCs w:val="24"/>
        </w:rPr>
        <w:t>мастеров</w:t>
      </w:r>
      <w:proofErr w:type="gramEnd"/>
      <w:r w:rsidR="00CA724A" w:rsidRPr="00815A1F">
        <w:rPr>
          <w:rFonts w:ascii="Times New Roman" w:hAnsi="Times New Roman" w:cs="Times New Roman"/>
          <w:sz w:val="24"/>
          <w:szCs w:val="24"/>
        </w:rPr>
        <w:t xml:space="preserve"> следующих двух поколений, особенно в одночастных сонатах Д.</w:t>
      </w:r>
      <w:r w:rsidR="00D066FF" w:rsidRPr="00815A1F">
        <w:rPr>
          <w:rFonts w:ascii="Times New Roman" w:hAnsi="Times New Roman" w:cs="Times New Roman"/>
          <w:sz w:val="24"/>
          <w:szCs w:val="24"/>
        </w:rPr>
        <w:t> </w:t>
      </w:r>
      <w:r w:rsidR="00CA724A" w:rsidRPr="00815A1F">
        <w:rPr>
          <w:rFonts w:ascii="Times New Roman" w:hAnsi="Times New Roman" w:cs="Times New Roman"/>
          <w:sz w:val="24"/>
          <w:szCs w:val="24"/>
        </w:rPr>
        <w:t xml:space="preserve">Скарлатти (1685-1757) и сонатах К.Ф.Э. Баха (1714-1788), складывается </w:t>
      </w:r>
      <w:r w:rsidR="00CA724A" w:rsidRPr="001A730C">
        <w:rPr>
          <w:rFonts w:ascii="Times New Roman" w:hAnsi="Times New Roman" w:cs="Times New Roman"/>
          <w:sz w:val="24"/>
          <w:szCs w:val="24"/>
        </w:rPr>
        <w:t>классическая</w:t>
      </w:r>
      <w:r w:rsidR="00CA724A" w:rsidRPr="00815A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724A" w:rsidRPr="00815A1F">
        <w:rPr>
          <w:rFonts w:ascii="Times New Roman" w:hAnsi="Times New Roman" w:cs="Times New Roman"/>
          <w:sz w:val="24"/>
          <w:szCs w:val="24"/>
        </w:rPr>
        <w:t>модель сонатной формы.</w:t>
      </w:r>
      <w:r w:rsidR="003A73FB" w:rsidRPr="00815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2BB" w:rsidRPr="00815A1F" w:rsidRDefault="007A72BB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30C">
        <w:rPr>
          <w:rFonts w:ascii="Times New Roman" w:hAnsi="Times New Roman" w:cs="Times New Roman"/>
          <w:sz w:val="24"/>
          <w:szCs w:val="24"/>
        </w:rPr>
        <w:t>Д</w:t>
      </w:r>
      <w:r w:rsidR="002C3622" w:rsidRPr="001A730C">
        <w:rPr>
          <w:rFonts w:ascii="Times New Roman" w:hAnsi="Times New Roman" w:cs="Times New Roman"/>
          <w:sz w:val="24"/>
          <w:szCs w:val="24"/>
        </w:rPr>
        <w:t xml:space="preserve">оменико </w:t>
      </w:r>
      <w:r w:rsidRPr="001A730C">
        <w:rPr>
          <w:rFonts w:ascii="Times New Roman" w:hAnsi="Times New Roman" w:cs="Times New Roman"/>
          <w:sz w:val="24"/>
          <w:szCs w:val="24"/>
        </w:rPr>
        <w:t>Скарлатти</w:t>
      </w:r>
      <w:r w:rsidRPr="00815A1F">
        <w:rPr>
          <w:rFonts w:ascii="Times New Roman" w:hAnsi="Times New Roman" w:cs="Times New Roman"/>
          <w:sz w:val="24"/>
          <w:szCs w:val="24"/>
        </w:rPr>
        <w:t xml:space="preserve"> был одним из выдающихся </w:t>
      </w:r>
      <w:r w:rsidR="002C3622" w:rsidRPr="00815A1F">
        <w:rPr>
          <w:rFonts w:ascii="Times New Roman" w:hAnsi="Times New Roman" w:cs="Times New Roman"/>
          <w:sz w:val="24"/>
          <w:szCs w:val="24"/>
        </w:rPr>
        <w:t>композиторов</w:t>
      </w: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FF44A4" w:rsidRPr="00815A1F">
        <w:rPr>
          <w:rFonts w:ascii="Times New Roman" w:hAnsi="Times New Roman" w:cs="Times New Roman"/>
          <w:sz w:val="24"/>
          <w:szCs w:val="24"/>
        </w:rPr>
        <w:t xml:space="preserve">и </w:t>
      </w:r>
      <w:r w:rsidRPr="00815A1F">
        <w:rPr>
          <w:rFonts w:ascii="Times New Roman" w:hAnsi="Times New Roman" w:cs="Times New Roman"/>
          <w:sz w:val="24"/>
          <w:szCs w:val="24"/>
        </w:rPr>
        <w:t xml:space="preserve">по сути создателей жанра сольной клавирной сонаты. Он называл свои произведения в этом жанре экзерсисами, но по характеру музыки эти блистательные музыкальные образцы считают предвестниками классического сонатного </w:t>
      </w:r>
      <w:r w:rsidRPr="00815A1F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815A1F">
        <w:rPr>
          <w:rFonts w:ascii="Times New Roman" w:hAnsi="Times New Roman" w:cs="Times New Roman"/>
          <w:sz w:val="24"/>
          <w:szCs w:val="24"/>
        </w:rPr>
        <w:t>.</w:t>
      </w:r>
    </w:p>
    <w:p w:rsidR="00E162C0" w:rsidRPr="00815A1F" w:rsidRDefault="001C0456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A730C">
        <w:rPr>
          <w:rFonts w:ascii="Times New Roman" w:hAnsi="Times New Roman" w:cs="Times New Roman"/>
          <w:sz w:val="24"/>
          <w:szCs w:val="24"/>
        </w:rPr>
        <w:t>раннеклассический</w:t>
      </w:r>
      <w:proofErr w:type="spellEnd"/>
      <w:r w:rsidRPr="001A730C">
        <w:rPr>
          <w:rFonts w:ascii="Times New Roman" w:hAnsi="Times New Roman" w:cs="Times New Roman"/>
          <w:sz w:val="24"/>
          <w:szCs w:val="24"/>
        </w:rPr>
        <w:t xml:space="preserve"> период (середина 18 века)</w:t>
      </w: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B8101D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оната </w:t>
      </w:r>
      <w:r w:rsidR="001A730C" w:rsidRPr="00815A1F">
        <w:rPr>
          <w:rFonts w:ascii="Times New Roman" w:hAnsi="Times New Roman" w:cs="Times New Roman"/>
          <w:sz w:val="24"/>
          <w:szCs w:val="24"/>
        </w:rPr>
        <w:t>постепенно осознаётся</w:t>
      </w:r>
      <w:r w:rsidR="00B772F2" w:rsidRPr="00815A1F">
        <w:rPr>
          <w:rFonts w:ascii="Times New Roman" w:hAnsi="Times New Roman" w:cs="Times New Roman"/>
          <w:sz w:val="24"/>
          <w:szCs w:val="24"/>
        </w:rPr>
        <w:t>,</w:t>
      </w:r>
      <w:r w:rsidRPr="00815A1F">
        <w:rPr>
          <w:rFonts w:ascii="Times New Roman" w:hAnsi="Times New Roman" w:cs="Times New Roman"/>
          <w:sz w:val="24"/>
          <w:szCs w:val="24"/>
        </w:rPr>
        <w:t xml:space="preserve"> как самый богатый и сложный жанр камерной музыки. В 1775 И.А. Шульц определил </w:t>
      </w:r>
      <w:r w:rsidR="00B8101D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онату как форму, "охватывающую все характеры и все выражения". Д.Г. Тюрк в 1789 отмечал: "Среди пьес, написанных для клавира, соната по праву занимает первое место". Согласно Ф.В.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Марпургу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, в Сонате обязательно "имеются три или четыре следующие друг за другом пьесы в темпе, заданном обозначениями, например</w:t>
      </w:r>
      <w:r w:rsidR="00B8101D" w:rsidRPr="00815A1F">
        <w:rPr>
          <w:rFonts w:ascii="Times New Roman" w:hAnsi="Times New Roman" w:cs="Times New Roman"/>
          <w:sz w:val="24"/>
          <w:szCs w:val="24"/>
        </w:rPr>
        <w:t>,</w:t>
      </w: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Adagio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Presto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и т. д.". На первое место выдвигается клавирная </w:t>
      </w:r>
      <w:r w:rsidR="00B8101D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оната – как для только что появившегося молоточкового фортепиано (один из первых образцов - </w:t>
      </w:r>
      <w:r w:rsidR="00B8101D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оната ор. 8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Ависона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1764), так и для клавесина или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клавикорда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(у представителей северно</w:t>
      </w:r>
      <w:r w:rsidR="00E162C0" w:rsidRPr="00815A1F">
        <w:rPr>
          <w:rFonts w:ascii="Times New Roman" w:hAnsi="Times New Roman" w:cs="Times New Roman"/>
          <w:sz w:val="24"/>
          <w:szCs w:val="24"/>
        </w:rPr>
        <w:t>й</w:t>
      </w:r>
      <w:r w:rsidRPr="00815A1F">
        <w:rPr>
          <w:rFonts w:ascii="Times New Roman" w:hAnsi="Times New Roman" w:cs="Times New Roman"/>
          <w:sz w:val="24"/>
          <w:szCs w:val="24"/>
        </w:rPr>
        <w:t xml:space="preserve"> и средненемецкой школы – В.Ф. Баха, К.Ф. Э. Баха, К.Г. Нефе, Й.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Бенды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Э.В. Вольфа и других – излюбленным инструментом был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клавикорд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162C0" w:rsidRPr="00815A1F" w:rsidRDefault="001C0456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Традиция сопровождения </w:t>
      </w:r>
      <w:r w:rsidR="00B8101D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basso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continuo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отмирает. Распространяется </w:t>
      </w:r>
      <w:r w:rsidRPr="00F23F53">
        <w:rPr>
          <w:rFonts w:ascii="Times New Roman" w:hAnsi="Times New Roman" w:cs="Times New Roman"/>
          <w:i/>
          <w:sz w:val="24"/>
          <w:szCs w:val="24"/>
        </w:rPr>
        <w:t>промежуточный тип клавирной</w:t>
      </w: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B8101D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онаты с необязательным участием одного или двух других инструментов, чаще всего скрипок или иных мелодических инструментов (сонаты Ч.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Ависона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, И.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Шоберта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некоторые ранние сонаты В.А. Моцарта), – особенно в Париже и Лондоне. </w:t>
      </w:r>
    </w:p>
    <w:p w:rsidR="00686018" w:rsidRPr="00815A1F" w:rsidRDefault="001C0456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Создаются </w:t>
      </w:r>
      <w:r w:rsidR="00B8101D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 для классического </w:t>
      </w:r>
      <w:r w:rsidRPr="00F23F53">
        <w:rPr>
          <w:rFonts w:ascii="Times New Roman" w:hAnsi="Times New Roman" w:cs="Times New Roman"/>
          <w:i/>
          <w:sz w:val="24"/>
          <w:szCs w:val="24"/>
        </w:rPr>
        <w:t>двойного состава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с обязательным участием клавира и какого-либо мелодического инструмента (скрипки, флейты, виолончели и т. д.). Среди первых образцов – </w:t>
      </w:r>
      <w:r w:rsidR="00B8101D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оната ор. 3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Джардини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(1751), </w:t>
      </w:r>
      <w:r w:rsidR="00B8101D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оната</w:t>
      </w:r>
      <w:r w:rsidR="00CF056F" w:rsidRPr="00815A1F">
        <w:rPr>
          <w:rFonts w:ascii="Times New Roman" w:hAnsi="Times New Roman" w:cs="Times New Roman"/>
          <w:sz w:val="24"/>
          <w:szCs w:val="24"/>
        </w:rPr>
        <w:t xml:space="preserve"> ор. 4 </w:t>
      </w:r>
      <w:proofErr w:type="spellStart"/>
      <w:r w:rsidR="00CF056F" w:rsidRPr="00815A1F">
        <w:rPr>
          <w:rFonts w:ascii="Times New Roman" w:hAnsi="Times New Roman" w:cs="Times New Roman"/>
          <w:sz w:val="24"/>
          <w:szCs w:val="24"/>
        </w:rPr>
        <w:t>Пеллегрини</w:t>
      </w:r>
      <w:proofErr w:type="spellEnd"/>
      <w:r w:rsidR="00CF056F" w:rsidRPr="00815A1F">
        <w:rPr>
          <w:rFonts w:ascii="Times New Roman" w:hAnsi="Times New Roman" w:cs="Times New Roman"/>
          <w:sz w:val="24"/>
          <w:szCs w:val="24"/>
        </w:rPr>
        <w:t xml:space="preserve"> (1759).</w:t>
      </w:r>
      <w:r w:rsidR="00E162C0"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sz w:val="24"/>
          <w:szCs w:val="24"/>
        </w:rPr>
        <w:t xml:space="preserve">Появление новой формы </w:t>
      </w:r>
      <w:r w:rsidR="00B8101D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 во многом определялось переходом от полифонического фугированного склада к гомофонному. </w:t>
      </w:r>
    </w:p>
    <w:p w:rsidR="00C30614" w:rsidRPr="00815A1F" w:rsidRDefault="00E162C0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F53">
        <w:rPr>
          <w:rFonts w:ascii="Times New Roman" w:hAnsi="Times New Roman" w:cs="Times New Roman"/>
          <w:sz w:val="24"/>
          <w:szCs w:val="24"/>
        </w:rPr>
        <w:t xml:space="preserve">Классическое сонатное </w:t>
      </w:r>
      <w:proofErr w:type="spellStart"/>
      <w:r w:rsidRPr="00F23F53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="00633E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0456" w:rsidRPr="00815A1F">
        <w:rPr>
          <w:rFonts w:ascii="Times New Roman" w:hAnsi="Times New Roman" w:cs="Times New Roman"/>
          <w:sz w:val="24"/>
          <w:szCs w:val="24"/>
        </w:rPr>
        <w:t>особенно интенсивно формируется в одночастных сонатах Д. Скарлатти и в 3-частных сонатах К.Ф. Э. Баха, а также его современников – Б. </w:t>
      </w:r>
      <w:proofErr w:type="spellStart"/>
      <w:r w:rsidR="001C0456" w:rsidRPr="00815A1F">
        <w:rPr>
          <w:rFonts w:ascii="Times New Roman" w:hAnsi="Times New Roman" w:cs="Times New Roman"/>
          <w:sz w:val="24"/>
          <w:szCs w:val="24"/>
        </w:rPr>
        <w:t>Паскуини</w:t>
      </w:r>
      <w:proofErr w:type="spellEnd"/>
      <w:r w:rsidR="001C0456" w:rsidRPr="00815A1F">
        <w:rPr>
          <w:rFonts w:ascii="Times New Roman" w:hAnsi="Times New Roman" w:cs="Times New Roman"/>
          <w:sz w:val="24"/>
          <w:szCs w:val="24"/>
        </w:rPr>
        <w:t>, П.Д. </w:t>
      </w:r>
      <w:proofErr w:type="spellStart"/>
      <w:r w:rsidR="001C0456" w:rsidRPr="00815A1F">
        <w:rPr>
          <w:rFonts w:ascii="Times New Roman" w:hAnsi="Times New Roman" w:cs="Times New Roman"/>
          <w:sz w:val="24"/>
          <w:szCs w:val="24"/>
        </w:rPr>
        <w:t>Парадизи</w:t>
      </w:r>
      <w:proofErr w:type="spellEnd"/>
      <w:r w:rsidR="001C0456" w:rsidRPr="00815A1F">
        <w:rPr>
          <w:rFonts w:ascii="Times New Roman" w:hAnsi="Times New Roman" w:cs="Times New Roman"/>
          <w:sz w:val="24"/>
          <w:szCs w:val="24"/>
        </w:rPr>
        <w:t xml:space="preserve"> и других. Сочинения большинства композиторов этой плеяды забыты, только сонаты Д. Скарлатти и К.Ф. Э. Баха продолжают исполняться. Д. Скарлатти написано более 500 Сонат (часто носивших название </w:t>
      </w:r>
      <w:proofErr w:type="spellStart"/>
      <w:r w:rsidR="001C0456" w:rsidRPr="00815A1F">
        <w:rPr>
          <w:rFonts w:ascii="Times New Roman" w:hAnsi="Times New Roman" w:cs="Times New Roman"/>
          <w:sz w:val="24"/>
          <w:szCs w:val="24"/>
        </w:rPr>
        <w:t>Essercizi</w:t>
      </w:r>
      <w:proofErr w:type="spellEnd"/>
      <w:r w:rsidR="001C0456" w:rsidRPr="00815A1F">
        <w:rPr>
          <w:rFonts w:ascii="Times New Roman" w:hAnsi="Times New Roman" w:cs="Times New Roman"/>
          <w:sz w:val="24"/>
          <w:szCs w:val="24"/>
        </w:rPr>
        <w:t xml:space="preserve"> или пьесы для клавесина); они отличаются тщательностью, филигранностью отделки, многообразием форм и типов. У К.Ф.Э. Баха устанавливается классическое строение 3-частного цикла Сонаты (см. Сонатно-циклическая форма). В творчестве итальянских мастеров, особенно у </w:t>
      </w:r>
      <w:proofErr w:type="spellStart"/>
      <w:r w:rsidR="001C0456" w:rsidRPr="00815A1F">
        <w:rPr>
          <w:rFonts w:ascii="Times New Roman" w:hAnsi="Times New Roman" w:cs="Times New Roman"/>
          <w:sz w:val="24"/>
          <w:szCs w:val="24"/>
        </w:rPr>
        <w:t>Дж.Б</w:t>
      </w:r>
      <w:proofErr w:type="spellEnd"/>
      <w:r w:rsidR="001C0456" w:rsidRPr="00815A1F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1C0456" w:rsidRPr="00815A1F">
        <w:rPr>
          <w:rFonts w:ascii="Times New Roman" w:hAnsi="Times New Roman" w:cs="Times New Roman"/>
          <w:sz w:val="24"/>
          <w:szCs w:val="24"/>
        </w:rPr>
        <w:t>Саммартини</w:t>
      </w:r>
      <w:proofErr w:type="spellEnd"/>
      <w:r w:rsidR="001C0456" w:rsidRPr="00815A1F">
        <w:rPr>
          <w:rFonts w:ascii="Times New Roman" w:hAnsi="Times New Roman" w:cs="Times New Roman"/>
          <w:sz w:val="24"/>
          <w:szCs w:val="24"/>
        </w:rPr>
        <w:t xml:space="preserve">, часто встречается 2-частный цикл: </w:t>
      </w:r>
      <w:proofErr w:type="spellStart"/>
      <w:r w:rsidR="001C0456" w:rsidRPr="00815A1F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="001C0456" w:rsidRPr="00815A1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C0456" w:rsidRPr="00815A1F">
        <w:rPr>
          <w:rFonts w:ascii="Times New Roman" w:hAnsi="Times New Roman" w:cs="Times New Roman"/>
          <w:sz w:val="24"/>
          <w:szCs w:val="24"/>
        </w:rPr>
        <w:t>Menuetto</w:t>
      </w:r>
      <w:proofErr w:type="spellEnd"/>
      <w:r w:rsidR="001C0456" w:rsidRPr="00815A1F">
        <w:rPr>
          <w:rFonts w:ascii="Times New Roman" w:hAnsi="Times New Roman" w:cs="Times New Roman"/>
          <w:sz w:val="24"/>
          <w:szCs w:val="24"/>
        </w:rPr>
        <w:t>.</w:t>
      </w:r>
      <w:r w:rsidR="00F23F53">
        <w:rPr>
          <w:rFonts w:ascii="Times New Roman" w:hAnsi="Times New Roman" w:cs="Times New Roman"/>
          <w:sz w:val="24"/>
          <w:szCs w:val="24"/>
        </w:rPr>
        <w:t xml:space="preserve"> </w:t>
      </w:r>
      <w:r w:rsidR="00C5770C"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C5770C" w:rsidRPr="00815A1F">
        <w:rPr>
          <w:rFonts w:ascii="Times New Roman" w:hAnsi="Times New Roman" w:cs="Times New Roman"/>
          <w:sz w:val="24"/>
          <w:szCs w:val="24"/>
        </w:rPr>
        <w:tab/>
      </w:r>
      <w:r w:rsidR="001C0456" w:rsidRPr="00815A1F">
        <w:rPr>
          <w:rFonts w:ascii="Times New Roman" w:hAnsi="Times New Roman" w:cs="Times New Roman"/>
          <w:sz w:val="24"/>
          <w:szCs w:val="24"/>
        </w:rPr>
        <w:t>Значение термина "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="001C0456" w:rsidRPr="00815A1F">
        <w:rPr>
          <w:rFonts w:ascii="Times New Roman" w:hAnsi="Times New Roman" w:cs="Times New Roman"/>
          <w:sz w:val="24"/>
          <w:szCs w:val="24"/>
        </w:rPr>
        <w:t xml:space="preserve">оната" в </w:t>
      </w:r>
      <w:proofErr w:type="spellStart"/>
      <w:r w:rsidR="001C0456" w:rsidRPr="00815A1F">
        <w:rPr>
          <w:rFonts w:ascii="Times New Roman" w:hAnsi="Times New Roman" w:cs="Times New Roman"/>
          <w:sz w:val="24"/>
          <w:szCs w:val="24"/>
        </w:rPr>
        <w:t>раннеклассический</w:t>
      </w:r>
      <w:proofErr w:type="spellEnd"/>
      <w:r w:rsidR="001C0456" w:rsidRPr="00815A1F">
        <w:rPr>
          <w:rFonts w:ascii="Times New Roman" w:hAnsi="Times New Roman" w:cs="Times New Roman"/>
          <w:sz w:val="24"/>
          <w:szCs w:val="24"/>
        </w:rPr>
        <w:t xml:space="preserve"> период было не вполне устойчивым. Иногда он применялся как название инструментальной пьесы (Дж. </w:t>
      </w:r>
      <w:proofErr w:type="spellStart"/>
      <w:r w:rsidR="001C0456" w:rsidRPr="00815A1F">
        <w:rPr>
          <w:rFonts w:ascii="Times New Roman" w:hAnsi="Times New Roman" w:cs="Times New Roman"/>
          <w:sz w:val="24"/>
          <w:szCs w:val="24"/>
        </w:rPr>
        <w:t>Карпани</w:t>
      </w:r>
      <w:proofErr w:type="spellEnd"/>
      <w:r w:rsidR="001C0456" w:rsidRPr="00815A1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30614" w:rsidRPr="00815A1F" w:rsidRDefault="001C0456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>В Англии Соната часто отождествляется с "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" (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оната Арнольд, ор. 7) и соло-сонатой, т. е.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="00C30614" w:rsidRPr="00815A1F">
        <w:rPr>
          <w:rFonts w:ascii="Times New Roman" w:hAnsi="Times New Roman" w:cs="Times New Roman"/>
          <w:sz w:val="24"/>
          <w:szCs w:val="24"/>
        </w:rPr>
        <w:t>онато</w:t>
      </w:r>
      <w:r w:rsidRPr="00815A1F">
        <w:rPr>
          <w:rFonts w:ascii="Times New Roman" w:hAnsi="Times New Roman" w:cs="Times New Roman"/>
          <w:sz w:val="24"/>
          <w:szCs w:val="24"/>
        </w:rPr>
        <w:t xml:space="preserve">й для мелодического инструмента (скрипка, виолончель) с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basso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continuo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(P.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Джардини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op.16), во Франции - с пьесой для клавесина (Ж. Ж. К.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Мондонвиль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ор. 3), в Вене - с дивертисментом (Г. К.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Вагензейль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Й. Гайдн), в Милане - с ноктюрном (Дж. Б.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Саммартини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И. К. Бах). Иногда применялся термин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sonata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(К.Д.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Диттерсдорф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). Некоторое время сохраняет значение и церковная Соната (17 церковных сонат Моцарта). </w:t>
      </w:r>
    </w:p>
    <w:p w:rsidR="00026BDE" w:rsidRPr="00815A1F" w:rsidRDefault="001C0456" w:rsidP="00DC7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i/>
          <w:sz w:val="24"/>
          <w:szCs w:val="24"/>
        </w:rPr>
        <w:t>Традиции барокко</w:t>
      </w:r>
      <w:r w:rsidRPr="00815A1F">
        <w:rPr>
          <w:rFonts w:ascii="Times New Roman" w:hAnsi="Times New Roman" w:cs="Times New Roman"/>
          <w:sz w:val="24"/>
          <w:szCs w:val="24"/>
        </w:rPr>
        <w:t xml:space="preserve"> сказываются и в обильной орнаментации мелодий (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Бенда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), и во введении виртуозных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фигурационных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пассажей (М.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), в особенностях цикла, </w:t>
      </w:r>
      <w:r w:rsidR="000A2CB0" w:rsidRPr="00815A1F">
        <w:rPr>
          <w:rFonts w:ascii="Times New Roman" w:hAnsi="Times New Roman" w:cs="Times New Roman"/>
          <w:sz w:val="24"/>
          <w:szCs w:val="24"/>
        </w:rPr>
        <w:t>например,</w:t>
      </w:r>
      <w:r w:rsidRPr="00815A1F">
        <w:rPr>
          <w:rFonts w:ascii="Times New Roman" w:hAnsi="Times New Roman" w:cs="Times New Roman"/>
          <w:sz w:val="24"/>
          <w:szCs w:val="24"/>
        </w:rPr>
        <w:t xml:space="preserve"> в сонатах Ф.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Дуранте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первая фугированная часть часто противопоставляется второй, написанной в характере жиги. Связь со старинной сюитой сказывается и в использовании менуэта для средних или финальных частей С. (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Вагензейль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).</w:t>
      </w:r>
    </w:p>
    <w:p w:rsidR="00CC7A48" w:rsidRDefault="00CC7A48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A1F">
        <w:rPr>
          <w:rFonts w:ascii="Times New Roman" w:hAnsi="Times New Roman" w:cs="Times New Roman"/>
          <w:b/>
          <w:sz w:val="24"/>
          <w:szCs w:val="24"/>
        </w:rPr>
        <w:t>Тематизм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E36">
        <w:rPr>
          <w:rFonts w:ascii="Times New Roman" w:hAnsi="Times New Roman" w:cs="Times New Roman"/>
          <w:b/>
          <w:sz w:val="24"/>
          <w:szCs w:val="24"/>
        </w:rPr>
        <w:t>раннеклассических</w:t>
      </w:r>
      <w:proofErr w:type="spellEnd"/>
      <w:r w:rsidRPr="00E51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D3B" w:rsidRPr="00E51E36">
        <w:rPr>
          <w:rFonts w:ascii="Times New Roman" w:hAnsi="Times New Roman" w:cs="Times New Roman"/>
          <w:b/>
          <w:sz w:val="24"/>
          <w:szCs w:val="24"/>
        </w:rPr>
        <w:t>с</w:t>
      </w:r>
      <w:r w:rsidRPr="00E51E36">
        <w:rPr>
          <w:rFonts w:ascii="Times New Roman" w:hAnsi="Times New Roman" w:cs="Times New Roman"/>
          <w:b/>
          <w:sz w:val="24"/>
          <w:szCs w:val="24"/>
        </w:rPr>
        <w:t xml:space="preserve">онат </w:t>
      </w:r>
      <w:r w:rsidRPr="00815A1F">
        <w:rPr>
          <w:rFonts w:ascii="Times New Roman" w:hAnsi="Times New Roman" w:cs="Times New Roman"/>
          <w:sz w:val="24"/>
          <w:szCs w:val="24"/>
        </w:rPr>
        <w:t xml:space="preserve">часто сохраняет черты имитационно-полифонического склада, в отличие, например, от симфонии с характерным для неё в этот период гомофонным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тематизмом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обусловленным иными влияниями на развитие жанра (прежде всего влиянием оперной музыки). </w:t>
      </w:r>
    </w:p>
    <w:p w:rsidR="00DC7F7B" w:rsidRDefault="00DC7F7B" w:rsidP="00DC7F7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F7B" w:rsidRPr="00B11738" w:rsidRDefault="00B11738" w:rsidP="00B11738">
      <w:pPr>
        <w:pStyle w:val="a4"/>
        <w:numPr>
          <w:ilvl w:val="1"/>
          <w:numId w:val="21"/>
        </w:num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F7B" w:rsidRPr="00B11738">
        <w:rPr>
          <w:rFonts w:ascii="Times New Roman" w:hAnsi="Times New Roman" w:cs="Times New Roman"/>
          <w:b/>
          <w:sz w:val="24"/>
          <w:szCs w:val="24"/>
        </w:rPr>
        <w:t>Классическая соната</w:t>
      </w:r>
    </w:p>
    <w:p w:rsidR="00CC7A48" w:rsidRPr="00815A1F" w:rsidRDefault="00DC7F7B" w:rsidP="00DC7F7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7A48" w:rsidRPr="00DC7F7B">
        <w:rPr>
          <w:rFonts w:ascii="Times New Roman" w:hAnsi="Times New Roman" w:cs="Times New Roman"/>
          <w:sz w:val="24"/>
          <w:szCs w:val="24"/>
        </w:rPr>
        <w:t xml:space="preserve">Нормы классической </w:t>
      </w:r>
      <w:r w:rsidR="00035D3B" w:rsidRPr="00DC7F7B">
        <w:rPr>
          <w:rFonts w:ascii="Times New Roman" w:hAnsi="Times New Roman" w:cs="Times New Roman"/>
          <w:sz w:val="24"/>
          <w:szCs w:val="24"/>
        </w:rPr>
        <w:t>с</w:t>
      </w:r>
      <w:r w:rsidR="00CC7A48" w:rsidRPr="00DC7F7B">
        <w:rPr>
          <w:rFonts w:ascii="Times New Roman" w:hAnsi="Times New Roman" w:cs="Times New Roman"/>
          <w:sz w:val="24"/>
          <w:szCs w:val="24"/>
        </w:rPr>
        <w:t>онаты</w:t>
      </w:r>
      <w:r w:rsidR="00CC7A48" w:rsidRPr="00815A1F">
        <w:rPr>
          <w:rFonts w:ascii="Times New Roman" w:hAnsi="Times New Roman" w:cs="Times New Roman"/>
          <w:sz w:val="24"/>
          <w:szCs w:val="24"/>
        </w:rPr>
        <w:t xml:space="preserve"> окончательно складываются в творчестве Й. Гайдна, В.А. Моцарта, Л. Бетховена, М. </w:t>
      </w:r>
      <w:proofErr w:type="spellStart"/>
      <w:r w:rsidR="00CC7A48" w:rsidRPr="00815A1F"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 w:rsidR="00CC7A48" w:rsidRPr="00815A1F">
        <w:rPr>
          <w:rFonts w:ascii="Times New Roman" w:hAnsi="Times New Roman" w:cs="Times New Roman"/>
          <w:sz w:val="24"/>
          <w:szCs w:val="24"/>
        </w:rPr>
        <w:t xml:space="preserve">. Типичным для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="00CC7A48" w:rsidRPr="00815A1F">
        <w:rPr>
          <w:rFonts w:ascii="Times New Roman" w:hAnsi="Times New Roman" w:cs="Times New Roman"/>
          <w:sz w:val="24"/>
          <w:szCs w:val="24"/>
        </w:rPr>
        <w:t xml:space="preserve">онаты становится 3-частный цикл с крайними быстрыми частями и медленной средней (в отличие от симфонии с её нормативным 4-частным циклом). Такое строение цикла восходит к старинной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="00CC7A48" w:rsidRPr="00815A1F">
        <w:rPr>
          <w:rFonts w:ascii="Times New Roman" w:hAnsi="Times New Roman" w:cs="Times New Roman"/>
          <w:sz w:val="24"/>
          <w:szCs w:val="24"/>
        </w:rPr>
        <w:t xml:space="preserve">онате </w:t>
      </w:r>
      <w:proofErr w:type="spellStart"/>
      <w:r w:rsidR="00CC7A48" w:rsidRPr="00815A1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CC7A48"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8" w:rsidRPr="00815A1F">
        <w:rPr>
          <w:rFonts w:ascii="Times New Roman" w:hAnsi="Times New Roman" w:cs="Times New Roman"/>
          <w:sz w:val="24"/>
          <w:szCs w:val="24"/>
        </w:rPr>
        <w:t>chiesa</w:t>
      </w:r>
      <w:proofErr w:type="spellEnd"/>
      <w:r w:rsidR="00CC7A48" w:rsidRPr="00815A1F">
        <w:rPr>
          <w:rFonts w:ascii="Times New Roman" w:hAnsi="Times New Roman" w:cs="Times New Roman"/>
          <w:sz w:val="24"/>
          <w:szCs w:val="24"/>
        </w:rPr>
        <w:t xml:space="preserve"> и сольному инструментальному концерту эпохи барокко. Ведущее место в цикле занимает 1-я часть. Она почти всегда пишется в сонатной форме - самой развитой из всех классических инструментальных форм. Встречаются и исключения: например, в фортепианной сонате Моцарта A-</w:t>
      </w:r>
      <w:proofErr w:type="spellStart"/>
      <w:r w:rsidR="00CC7A48" w:rsidRPr="00815A1F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="00CC7A48" w:rsidRPr="00815A1F">
        <w:rPr>
          <w:rFonts w:ascii="Times New Roman" w:hAnsi="Times New Roman" w:cs="Times New Roman"/>
          <w:sz w:val="24"/>
          <w:szCs w:val="24"/>
        </w:rPr>
        <w:t xml:space="preserve"> (K.-V. 331) первая часть написана в форме вариаций, в его же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="00CC7A48" w:rsidRPr="00815A1F">
        <w:rPr>
          <w:rFonts w:ascii="Times New Roman" w:hAnsi="Times New Roman" w:cs="Times New Roman"/>
          <w:sz w:val="24"/>
          <w:szCs w:val="24"/>
        </w:rPr>
        <w:t xml:space="preserve">онате </w:t>
      </w:r>
      <w:proofErr w:type="spellStart"/>
      <w:r w:rsidR="00CC7A48" w:rsidRPr="00815A1F">
        <w:rPr>
          <w:rFonts w:ascii="Times New Roman" w:hAnsi="Times New Roman" w:cs="Times New Roman"/>
          <w:sz w:val="24"/>
          <w:szCs w:val="24"/>
        </w:rPr>
        <w:t>Es-dur</w:t>
      </w:r>
      <w:proofErr w:type="spellEnd"/>
      <w:r w:rsidR="00CC7A48" w:rsidRPr="00815A1F">
        <w:rPr>
          <w:rFonts w:ascii="Times New Roman" w:hAnsi="Times New Roman" w:cs="Times New Roman"/>
          <w:sz w:val="24"/>
          <w:szCs w:val="24"/>
        </w:rPr>
        <w:t xml:space="preserve"> (K.-V. 282) первая часть - </w:t>
      </w:r>
      <w:proofErr w:type="spellStart"/>
      <w:r w:rsidR="00CC7A48" w:rsidRPr="00815A1F">
        <w:rPr>
          <w:rFonts w:ascii="Times New Roman" w:hAnsi="Times New Roman" w:cs="Times New Roman"/>
          <w:sz w:val="24"/>
          <w:szCs w:val="24"/>
        </w:rPr>
        <w:t>adagio</w:t>
      </w:r>
      <w:proofErr w:type="spellEnd"/>
      <w:r w:rsidR="00CC7A48" w:rsidRPr="00815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A48" w:rsidRPr="00815A1F" w:rsidRDefault="00CC7A48" w:rsidP="00815A1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ab/>
        <w:t xml:space="preserve">Вторая часть ярко контрастирует с первой благодаря медленному темпу, лирически-созерцательному характеру. Эта часть допускает большую свободу в выборе структуры: в ней могут использоваться сложная 3-частная форма, сонатная форма и различные её модификации (без разработки, с эпизодом) и др. Часто в качестве второй части вводится менуэт (напр., </w:t>
      </w:r>
      <w:r w:rsidR="00035D3B" w:rsidRPr="00815A1F">
        <w:rPr>
          <w:rFonts w:ascii="Times New Roman" w:hAnsi="Times New Roman" w:cs="Times New Roman"/>
          <w:sz w:val="24"/>
          <w:szCs w:val="24"/>
        </w:rPr>
        <w:t>соната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Es-dur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, K.-V. 282, A-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, K.-V. 331, Моцарта, C-dur для ф</w:t>
      </w:r>
      <w:r w:rsidR="00035D3B" w:rsidRPr="00815A1F">
        <w:rPr>
          <w:rFonts w:ascii="Times New Roman" w:hAnsi="Times New Roman" w:cs="Times New Roman"/>
          <w:sz w:val="24"/>
          <w:szCs w:val="24"/>
        </w:rPr>
        <w:t>ортепиано</w:t>
      </w:r>
      <w:r w:rsidRPr="00815A1F">
        <w:rPr>
          <w:rFonts w:ascii="Times New Roman" w:hAnsi="Times New Roman" w:cs="Times New Roman"/>
          <w:sz w:val="24"/>
          <w:szCs w:val="24"/>
        </w:rPr>
        <w:t xml:space="preserve"> Гайдна). </w:t>
      </w:r>
    </w:p>
    <w:p w:rsidR="00CC7A48" w:rsidRPr="00815A1F" w:rsidRDefault="00CC7A48" w:rsidP="00815A1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ab/>
        <w:t>Третья часть, обычно самая быстрая в цикле (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Presto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vivace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и близкие темпы), своим активным характером сближается с первой частью.</w:t>
      </w:r>
    </w:p>
    <w:p w:rsidR="000F6838" w:rsidRPr="00815A1F" w:rsidRDefault="00CC7A48" w:rsidP="00815A1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ab/>
        <w:t>Наиболее типичная для финала форма – рондо и рондо-соната, реже – вариации (С</w:t>
      </w:r>
      <w:r w:rsidR="00035D3B" w:rsidRPr="00815A1F">
        <w:rPr>
          <w:rFonts w:ascii="Times New Roman" w:hAnsi="Times New Roman" w:cs="Times New Roman"/>
          <w:sz w:val="24"/>
          <w:szCs w:val="24"/>
        </w:rPr>
        <w:t>оната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Es-dur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для скрипки и фортепиано, K.-V</w:t>
      </w:r>
      <w:r w:rsidR="00035D3B" w:rsidRPr="00815A1F">
        <w:rPr>
          <w:rFonts w:ascii="Times New Roman" w:hAnsi="Times New Roman" w:cs="Times New Roman"/>
          <w:sz w:val="24"/>
          <w:szCs w:val="24"/>
        </w:rPr>
        <w:t>. 481 Моцарта; соната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A-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для фортепиано. Гайдна). Встречаются, однако, и отклонения от подобного строения цикла: из 52 фортепианных сонат Гайдна 3 (ранние)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четырёхчастны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и 8 двухчастны. Подобные циклы свойственны и некоторым скрипичным сонатам Моцарта.</w:t>
      </w:r>
      <w:r w:rsidR="000F6838" w:rsidRPr="00815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64F" w:rsidRPr="00815A1F" w:rsidRDefault="000F6838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633E05">
        <w:rPr>
          <w:rFonts w:ascii="Times New Roman" w:hAnsi="Times New Roman" w:cs="Times New Roman"/>
          <w:sz w:val="24"/>
          <w:szCs w:val="24"/>
        </w:rPr>
        <w:t>классический период</w:t>
      </w:r>
      <w:r w:rsidRPr="00815A1F">
        <w:rPr>
          <w:rFonts w:ascii="Times New Roman" w:hAnsi="Times New Roman" w:cs="Times New Roman"/>
          <w:sz w:val="24"/>
          <w:szCs w:val="24"/>
        </w:rPr>
        <w:t xml:space="preserve"> в центре внимания находи</w:t>
      </w:r>
      <w:r w:rsidR="00270E0C">
        <w:rPr>
          <w:rFonts w:ascii="Times New Roman" w:hAnsi="Times New Roman" w:cs="Times New Roman"/>
          <w:sz w:val="24"/>
          <w:szCs w:val="24"/>
        </w:rPr>
        <w:t>тся</w:t>
      </w:r>
      <w:r w:rsidRPr="00815A1F">
        <w:rPr>
          <w:rFonts w:ascii="Times New Roman" w:hAnsi="Times New Roman" w:cs="Times New Roman"/>
          <w:sz w:val="24"/>
          <w:szCs w:val="24"/>
        </w:rPr>
        <w:t xml:space="preserve"> фортепиано, которое повсеместно вытесняет старые виды струнных клавишных инструментов. Большое распространение получают и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 для различных инструментов </w:t>
      </w:r>
      <w:r w:rsidRPr="00067D3A">
        <w:rPr>
          <w:rFonts w:ascii="Times New Roman" w:hAnsi="Times New Roman" w:cs="Times New Roman"/>
          <w:i/>
          <w:sz w:val="24"/>
          <w:szCs w:val="24"/>
        </w:rPr>
        <w:t>с сопровождением фортепиано,</w:t>
      </w:r>
      <w:r w:rsidRPr="00815A1F">
        <w:rPr>
          <w:rFonts w:ascii="Times New Roman" w:hAnsi="Times New Roman" w:cs="Times New Roman"/>
          <w:sz w:val="24"/>
          <w:szCs w:val="24"/>
        </w:rPr>
        <w:t xml:space="preserve"> особенно скрипичные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 (например, Моцарту принадлежит 47 скрипичных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онат).</w:t>
      </w:r>
      <w:r w:rsidR="00DC7F7B">
        <w:rPr>
          <w:rFonts w:ascii="Times New Roman" w:hAnsi="Times New Roman" w:cs="Times New Roman"/>
          <w:sz w:val="24"/>
          <w:szCs w:val="24"/>
        </w:rPr>
        <w:t xml:space="preserve"> </w:t>
      </w:r>
      <w:r w:rsidR="00361F75" w:rsidRPr="00815A1F">
        <w:rPr>
          <w:rFonts w:ascii="Times New Roman" w:hAnsi="Times New Roman" w:cs="Times New Roman"/>
          <w:sz w:val="24"/>
          <w:szCs w:val="24"/>
        </w:rPr>
        <w:t xml:space="preserve">Для сравнения </w:t>
      </w:r>
      <w:r w:rsidR="00DC7F7B">
        <w:rPr>
          <w:rFonts w:ascii="Times New Roman" w:hAnsi="Times New Roman" w:cs="Times New Roman"/>
          <w:sz w:val="24"/>
          <w:szCs w:val="24"/>
        </w:rPr>
        <w:t>можно послушать</w:t>
      </w:r>
      <w:r w:rsidR="009079D4" w:rsidRPr="00815A1F">
        <w:rPr>
          <w:rFonts w:ascii="Times New Roman" w:hAnsi="Times New Roman" w:cs="Times New Roman"/>
          <w:sz w:val="24"/>
          <w:szCs w:val="24"/>
        </w:rPr>
        <w:t xml:space="preserve"> п</w:t>
      </w:r>
      <w:r w:rsidR="008E23A9" w:rsidRPr="00815A1F">
        <w:rPr>
          <w:rFonts w:ascii="Times New Roman" w:hAnsi="Times New Roman" w:cs="Times New Roman"/>
          <w:sz w:val="24"/>
          <w:szCs w:val="24"/>
        </w:rPr>
        <w:t xml:space="preserve">ример классического сонатного </w:t>
      </w:r>
      <w:r w:rsidR="008E23A9" w:rsidRPr="00815A1F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="009079D4" w:rsidRPr="00815A1F">
        <w:rPr>
          <w:rFonts w:ascii="Times New Roman" w:hAnsi="Times New Roman" w:cs="Times New Roman"/>
          <w:sz w:val="24"/>
          <w:szCs w:val="24"/>
        </w:rPr>
        <w:t>.</w:t>
      </w:r>
      <w:r w:rsidR="008E23A9"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9079D4" w:rsidRPr="00815A1F">
        <w:rPr>
          <w:rFonts w:ascii="Times New Roman" w:hAnsi="Times New Roman" w:cs="Times New Roman"/>
          <w:sz w:val="24"/>
          <w:szCs w:val="24"/>
        </w:rPr>
        <w:t>Э</w:t>
      </w:r>
      <w:r w:rsidR="008E23A9" w:rsidRPr="00815A1F">
        <w:rPr>
          <w:rFonts w:ascii="Times New Roman" w:hAnsi="Times New Roman" w:cs="Times New Roman"/>
          <w:sz w:val="24"/>
          <w:szCs w:val="24"/>
        </w:rPr>
        <w:t xml:space="preserve">то </w:t>
      </w:r>
      <w:r w:rsidR="00067D3A">
        <w:rPr>
          <w:rFonts w:ascii="Times New Roman" w:hAnsi="Times New Roman" w:cs="Times New Roman"/>
          <w:sz w:val="24"/>
          <w:szCs w:val="24"/>
        </w:rPr>
        <w:t>первая</w:t>
      </w:r>
      <w:r w:rsidR="008E23A9" w:rsidRPr="00815A1F">
        <w:rPr>
          <w:rFonts w:ascii="Times New Roman" w:hAnsi="Times New Roman" w:cs="Times New Roman"/>
          <w:sz w:val="24"/>
          <w:szCs w:val="24"/>
        </w:rPr>
        <w:t xml:space="preserve"> часть Большой блестящей сонаты для гитары и фортепиано </w:t>
      </w:r>
      <w:r w:rsidR="008E23A9" w:rsidRPr="00815A1F">
        <w:rPr>
          <w:rFonts w:ascii="Times New Roman" w:hAnsi="Times New Roman" w:cs="Times New Roman"/>
          <w:b/>
          <w:sz w:val="24"/>
          <w:szCs w:val="24"/>
        </w:rPr>
        <w:t>А.</w:t>
      </w:r>
      <w:r w:rsidR="009079D4" w:rsidRPr="00815A1F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8E23A9" w:rsidRPr="00815A1F">
        <w:rPr>
          <w:rFonts w:ascii="Times New Roman" w:hAnsi="Times New Roman" w:cs="Times New Roman"/>
          <w:b/>
          <w:sz w:val="24"/>
          <w:szCs w:val="24"/>
        </w:rPr>
        <w:t>Диабелли</w:t>
      </w:r>
      <w:proofErr w:type="spellEnd"/>
      <w:r w:rsidR="008E23A9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23A9" w:rsidRPr="00815A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23A9" w:rsidRPr="00815A1F">
        <w:rPr>
          <w:rFonts w:ascii="Times New Roman" w:hAnsi="Times New Roman" w:cs="Times New Roman"/>
          <w:sz w:val="24"/>
          <w:szCs w:val="24"/>
        </w:rPr>
        <w:t>ученика Й.</w:t>
      </w:r>
      <w:r w:rsidR="00BA5301" w:rsidRPr="00815A1F">
        <w:rPr>
          <w:rFonts w:ascii="Times New Roman" w:hAnsi="Times New Roman" w:cs="Times New Roman"/>
          <w:sz w:val="24"/>
          <w:szCs w:val="24"/>
        </w:rPr>
        <w:t> </w:t>
      </w:r>
      <w:r w:rsidR="008E23A9" w:rsidRPr="00815A1F">
        <w:rPr>
          <w:rFonts w:ascii="Times New Roman" w:hAnsi="Times New Roman" w:cs="Times New Roman"/>
          <w:sz w:val="24"/>
          <w:szCs w:val="24"/>
        </w:rPr>
        <w:t xml:space="preserve">Гайдна. </w:t>
      </w:r>
    </w:p>
    <w:p w:rsidR="00F23F53" w:rsidRDefault="007A72BB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Соната в эпоху венских классиков традиционно представляет собой </w:t>
      </w:r>
      <w:r w:rsidRPr="00815A1F">
        <w:rPr>
          <w:rFonts w:ascii="Times New Roman" w:hAnsi="Times New Roman" w:cs="Times New Roman"/>
          <w:i/>
          <w:sz w:val="24"/>
          <w:szCs w:val="24"/>
        </w:rPr>
        <w:t>трехчастный цикл</w:t>
      </w:r>
      <w:r w:rsidRPr="00815A1F">
        <w:rPr>
          <w:rFonts w:ascii="Times New Roman" w:hAnsi="Times New Roman" w:cs="Times New Roman"/>
          <w:sz w:val="24"/>
          <w:szCs w:val="24"/>
        </w:rPr>
        <w:t>, пе</w:t>
      </w:r>
      <w:r w:rsidR="00026BDE" w:rsidRPr="00815A1F">
        <w:rPr>
          <w:rFonts w:ascii="Times New Roman" w:hAnsi="Times New Roman" w:cs="Times New Roman"/>
          <w:sz w:val="24"/>
          <w:szCs w:val="24"/>
        </w:rPr>
        <w:t>рвая часть которого написана в</w:t>
      </w:r>
      <w:r w:rsidRPr="00815A1F">
        <w:rPr>
          <w:rFonts w:ascii="Times New Roman" w:hAnsi="Times New Roman" w:cs="Times New Roman"/>
          <w:sz w:val="24"/>
          <w:szCs w:val="24"/>
        </w:rPr>
        <w:t xml:space="preserve"> так называемой сонатной форме или форме сонатного </w:t>
      </w:r>
      <w:r w:rsidRPr="00815A1F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815A1F">
        <w:rPr>
          <w:rFonts w:ascii="Times New Roman" w:hAnsi="Times New Roman" w:cs="Times New Roman"/>
          <w:sz w:val="24"/>
          <w:szCs w:val="24"/>
        </w:rPr>
        <w:t xml:space="preserve">. </w:t>
      </w:r>
      <w:r w:rsidR="008E23A9" w:rsidRPr="00815A1F">
        <w:rPr>
          <w:rFonts w:ascii="Times New Roman" w:hAnsi="Times New Roman" w:cs="Times New Roman"/>
          <w:sz w:val="24"/>
          <w:szCs w:val="24"/>
        </w:rPr>
        <w:t xml:space="preserve">За сонатным </w:t>
      </w:r>
      <w:r w:rsidR="008E23A9" w:rsidRPr="00815A1F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="008E23A9" w:rsidRPr="00815A1F">
        <w:rPr>
          <w:rFonts w:ascii="Times New Roman" w:hAnsi="Times New Roman" w:cs="Times New Roman"/>
          <w:sz w:val="24"/>
          <w:szCs w:val="24"/>
        </w:rPr>
        <w:t xml:space="preserve"> следовала медленная часть, в которой композиторы давали волю своему мелодическому дару. Заканчивалась же соната подвижной частью. Сонатный цикл эпохи венских классиков давал невиданные до того возможности с точки зрения драматургии формы, возможности, заложенные в самих формах музыкального развития. </w:t>
      </w:r>
    </w:p>
    <w:p w:rsidR="00160ECF" w:rsidRPr="00815A1F" w:rsidRDefault="007A72BB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В известнейшей сонате </w:t>
      </w:r>
      <w:r w:rsidRPr="00815A1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15A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15A1F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В.А.</w:t>
      </w:r>
      <w:r w:rsidR="00267623" w:rsidRPr="00815A1F">
        <w:rPr>
          <w:rFonts w:ascii="Times New Roman" w:hAnsi="Times New Roman" w:cs="Times New Roman"/>
          <w:sz w:val="24"/>
          <w:szCs w:val="24"/>
        </w:rPr>
        <w:t> </w:t>
      </w:r>
      <w:r w:rsidRPr="00815A1F">
        <w:rPr>
          <w:rFonts w:ascii="Times New Roman" w:hAnsi="Times New Roman" w:cs="Times New Roman"/>
          <w:sz w:val="24"/>
          <w:szCs w:val="24"/>
        </w:rPr>
        <w:t>Моцарта 1-ая часть (</w:t>
      </w:r>
      <w:r w:rsidRPr="00815A1F">
        <w:rPr>
          <w:rFonts w:ascii="Times New Roman" w:hAnsi="Times New Roman" w:cs="Times New Roman"/>
          <w:sz w:val="24"/>
          <w:szCs w:val="24"/>
          <w:lang w:val="en-US"/>
        </w:rPr>
        <w:t>Adagio</w:t>
      </w:r>
      <w:r w:rsidRPr="00815A1F">
        <w:rPr>
          <w:rFonts w:ascii="Times New Roman" w:hAnsi="Times New Roman" w:cs="Times New Roman"/>
          <w:sz w:val="24"/>
          <w:szCs w:val="24"/>
        </w:rPr>
        <w:t>) написана в форме вариаций и лишь вторая часть (менуэт) содержит отдельные элементы сонатного развития, ну а третья ее часть</w:t>
      </w:r>
      <w:r w:rsidR="00FC6616" w:rsidRPr="00815A1F">
        <w:rPr>
          <w:rFonts w:ascii="Times New Roman" w:hAnsi="Times New Roman" w:cs="Times New Roman"/>
          <w:sz w:val="24"/>
          <w:szCs w:val="24"/>
        </w:rPr>
        <w:t xml:space="preserve"> – </w:t>
      </w:r>
      <w:r w:rsidRPr="00815A1F">
        <w:rPr>
          <w:rFonts w:ascii="Times New Roman" w:hAnsi="Times New Roman" w:cs="Times New Roman"/>
          <w:sz w:val="24"/>
          <w:szCs w:val="24"/>
        </w:rPr>
        <w:t xml:space="preserve">знаменитое </w:t>
      </w:r>
      <w:r w:rsidRPr="00815A1F">
        <w:rPr>
          <w:rFonts w:ascii="Times New Roman" w:hAnsi="Times New Roman" w:cs="Times New Roman"/>
          <w:sz w:val="24"/>
          <w:szCs w:val="24"/>
          <w:lang w:val="en-US"/>
        </w:rPr>
        <w:t>rondo</w:t>
      </w:r>
      <w:r w:rsidR="00FC6616"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  <w:lang w:val="en-US"/>
        </w:rPr>
        <w:t>alla</w:t>
      </w:r>
      <w:proofErr w:type="spellEnd"/>
      <w:r w:rsidR="00FC6616"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A1F">
        <w:rPr>
          <w:rFonts w:ascii="Times New Roman" w:hAnsi="Times New Roman" w:cs="Times New Roman"/>
          <w:sz w:val="24"/>
          <w:szCs w:val="24"/>
          <w:lang w:val="en-US"/>
        </w:rPr>
        <w:t>turca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давно уже самостоятельно пут</w:t>
      </w:r>
      <w:r w:rsidR="00160ECF" w:rsidRPr="00815A1F">
        <w:rPr>
          <w:rFonts w:ascii="Times New Roman" w:hAnsi="Times New Roman" w:cs="Times New Roman"/>
          <w:sz w:val="24"/>
          <w:szCs w:val="24"/>
        </w:rPr>
        <w:t>ешествует по концертным залам</w:t>
      </w:r>
      <w:r w:rsidRPr="00815A1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1E10" w:rsidRPr="00815A1F" w:rsidRDefault="00E31E10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Сонатность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пронизывает музыку последующих веков, проявляясь в самых разных жанрах, формах и стилях. Функции частей и их последовательность могли меняться. </w:t>
      </w:r>
    </w:p>
    <w:p w:rsidR="00C560B6" w:rsidRPr="00815A1F" w:rsidRDefault="00C560B6" w:rsidP="00F23F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Классический сонатный цикл, начиная со </w:t>
      </w:r>
      <w:r w:rsidRPr="00815A1F">
        <w:rPr>
          <w:rFonts w:ascii="Times New Roman" w:hAnsi="Times New Roman" w:cs="Times New Roman"/>
          <w:b/>
          <w:sz w:val="24"/>
          <w:szCs w:val="24"/>
        </w:rPr>
        <w:t>второй половины XVIII века</w:t>
      </w:r>
      <w:r w:rsidRPr="00815A1F">
        <w:rPr>
          <w:rFonts w:ascii="Times New Roman" w:hAnsi="Times New Roman" w:cs="Times New Roman"/>
          <w:sz w:val="24"/>
          <w:szCs w:val="24"/>
        </w:rPr>
        <w:t>, состоит преимущественно из трёх частей, реже из четырёх:</w:t>
      </w:r>
      <w:r w:rsidR="00845FCD">
        <w:rPr>
          <w:rFonts w:ascii="Times New Roman" w:hAnsi="Times New Roman" w:cs="Times New Roman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i/>
          <w:sz w:val="24"/>
          <w:szCs w:val="24"/>
        </w:rPr>
        <w:t>первая часть</w:t>
      </w:r>
      <w:r w:rsidRPr="00815A1F">
        <w:rPr>
          <w:rFonts w:ascii="Times New Roman" w:hAnsi="Times New Roman" w:cs="Times New Roman"/>
          <w:sz w:val="24"/>
          <w:szCs w:val="24"/>
        </w:rPr>
        <w:t xml:space="preserve"> — в скором темпе в сонатной форме (редко в вариационной форме, например, у Моцарта и Бетховена), состоит из:</w:t>
      </w:r>
      <w:r w:rsidR="00D800F9">
        <w:rPr>
          <w:rFonts w:ascii="Times New Roman" w:hAnsi="Times New Roman" w:cs="Times New Roman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sz w:val="24"/>
          <w:szCs w:val="24"/>
        </w:rPr>
        <w:t>экспозиции — завязки, определения начальных тем,</w:t>
      </w:r>
      <w:r w:rsidR="00845FCD">
        <w:rPr>
          <w:rFonts w:ascii="Times New Roman" w:hAnsi="Times New Roman" w:cs="Times New Roman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sz w:val="24"/>
          <w:szCs w:val="24"/>
        </w:rPr>
        <w:t>разработки — конфликта, дробления тем на мотивы и взаимодействия их,</w:t>
      </w:r>
      <w:r w:rsidR="00241D26">
        <w:rPr>
          <w:rFonts w:ascii="Times New Roman" w:hAnsi="Times New Roman" w:cs="Times New Roman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sz w:val="24"/>
          <w:szCs w:val="24"/>
        </w:rPr>
        <w:t>репризы — формирования вывода,</w:t>
      </w:r>
      <w:r w:rsidR="00241D26">
        <w:rPr>
          <w:rFonts w:ascii="Times New Roman" w:hAnsi="Times New Roman" w:cs="Times New Roman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sz w:val="24"/>
          <w:szCs w:val="24"/>
        </w:rPr>
        <w:t>коды (при наличии) — итога;</w:t>
      </w:r>
      <w:r w:rsidR="00241D26">
        <w:rPr>
          <w:rFonts w:ascii="Times New Roman" w:hAnsi="Times New Roman" w:cs="Times New Roman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i/>
          <w:sz w:val="24"/>
          <w:szCs w:val="24"/>
        </w:rPr>
        <w:t>вторая часть</w:t>
      </w:r>
      <w:r w:rsidRPr="00815A1F">
        <w:rPr>
          <w:rFonts w:ascii="Times New Roman" w:hAnsi="Times New Roman" w:cs="Times New Roman"/>
          <w:sz w:val="24"/>
          <w:szCs w:val="24"/>
        </w:rPr>
        <w:t xml:space="preserve"> — в медленном темпе, либо сонатная форма без разработки, либо сложная трёхчастная форма (в прошлом в простейшей форме рондо);</w:t>
      </w:r>
      <w:r w:rsidR="00241D26">
        <w:rPr>
          <w:rFonts w:ascii="Times New Roman" w:hAnsi="Times New Roman" w:cs="Times New Roman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i/>
          <w:sz w:val="24"/>
          <w:szCs w:val="24"/>
        </w:rPr>
        <w:t>третья часть</w:t>
      </w:r>
      <w:r w:rsidRPr="00815A1F">
        <w:rPr>
          <w:rFonts w:ascii="Times New Roman" w:hAnsi="Times New Roman" w:cs="Times New Roman"/>
          <w:sz w:val="24"/>
          <w:szCs w:val="24"/>
        </w:rPr>
        <w:t xml:space="preserve"> — менуэт, введённый Гайдном, или скерцо, введённое Бетховеном, в форме песни с трио;</w:t>
      </w:r>
      <w:r w:rsidR="00241D26">
        <w:rPr>
          <w:rFonts w:ascii="Times New Roman" w:hAnsi="Times New Roman" w:cs="Times New Roman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i/>
          <w:sz w:val="24"/>
          <w:szCs w:val="24"/>
        </w:rPr>
        <w:t>четвёртая часть</w:t>
      </w:r>
      <w:r w:rsidRPr="00815A1F">
        <w:rPr>
          <w:rFonts w:ascii="Times New Roman" w:hAnsi="Times New Roman" w:cs="Times New Roman"/>
          <w:sz w:val="24"/>
          <w:szCs w:val="24"/>
        </w:rPr>
        <w:t xml:space="preserve"> — финал, используется в более сложной форме рондо, сонатной или в рондо-сонатной, реже вариационной форме.</w:t>
      </w:r>
    </w:p>
    <w:p w:rsidR="00267623" w:rsidRDefault="00540405" w:rsidP="0057679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Сонатная форма применяется в основном в первых частях </w:t>
      </w:r>
      <w:r w:rsidRPr="00815A1F">
        <w:rPr>
          <w:rFonts w:ascii="Times New Roman" w:hAnsi="Times New Roman" w:cs="Times New Roman"/>
          <w:b/>
          <w:i/>
          <w:sz w:val="24"/>
          <w:szCs w:val="24"/>
        </w:rPr>
        <w:t>сонатно-симфонических циклов</w:t>
      </w:r>
      <w:r w:rsidR="00576790">
        <w:rPr>
          <w:rFonts w:ascii="Times New Roman" w:hAnsi="Times New Roman" w:cs="Times New Roman"/>
          <w:sz w:val="24"/>
          <w:szCs w:val="24"/>
        </w:rPr>
        <w:t xml:space="preserve"> (называют</w:t>
      </w:r>
      <w:r w:rsidRPr="00815A1F">
        <w:rPr>
          <w:rFonts w:ascii="Times New Roman" w:hAnsi="Times New Roman" w:cs="Times New Roman"/>
          <w:sz w:val="24"/>
          <w:szCs w:val="24"/>
        </w:rPr>
        <w:t xml:space="preserve"> формой сонатного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), реже — в финалах и медленных частях. Также в сонатной форме могут быть написаны одночастные произведения (особенное распространение они получили в эпоху романтизма): баллады, фантазии и т. п.</w:t>
      </w:r>
    </w:p>
    <w:p w:rsidR="00241D26" w:rsidRDefault="00241D26" w:rsidP="00241D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D26" w:rsidRPr="00B11738" w:rsidRDefault="00B11738" w:rsidP="00B11738">
      <w:pPr>
        <w:pStyle w:val="a4"/>
        <w:numPr>
          <w:ilvl w:val="1"/>
          <w:numId w:val="2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D26" w:rsidRPr="00B11738">
        <w:rPr>
          <w:rFonts w:ascii="Times New Roman" w:hAnsi="Times New Roman" w:cs="Times New Roman"/>
          <w:b/>
          <w:sz w:val="24"/>
          <w:szCs w:val="24"/>
        </w:rPr>
        <w:t>Роль Бетховена</w:t>
      </w:r>
    </w:p>
    <w:p w:rsidR="00267623" w:rsidRPr="00815A1F" w:rsidRDefault="00267623" w:rsidP="00E73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Высочайшего расцвета жанр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 достиг у </w:t>
      </w:r>
      <w:r w:rsidRPr="00815A1F">
        <w:rPr>
          <w:rFonts w:ascii="Times New Roman" w:hAnsi="Times New Roman" w:cs="Times New Roman"/>
          <w:b/>
          <w:sz w:val="24"/>
          <w:szCs w:val="24"/>
        </w:rPr>
        <w:t>Бетховена</w:t>
      </w:r>
      <w:r w:rsidRPr="00815A1F">
        <w:rPr>
          <w:rFonts w:ascii="Times New Roman" w:hAnsi="Times New Roman" w:cs="Times New Roman"/>
          <w:sz w:val="24"/>
          <w:szCs w:val="24"/>
        </w:rPr>
        <w:t xml:space="preserve">, создавшего 32 фортепианные, 10 скрипичных и 5 виолончельных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="00D0136F">
        <w:rPr>
          <w:rFonts w:ascii="Times New Roman" w:hAnsi="Times New Roman" w:cs="Times New Roman"/>
          <w:sz w:val="24"/>
          <w:szCs w:val="24"/>
        </w:rPr>
        <w:t>онат. О</w:t>
      </w:r>
      <w:r w:rsidRPr="00815A1F">
        <w:rPr>
          <w:rFonts w:ascii="Times New Roman" w:hAnsi="Times New Roman" w:cs="Times New Roman"/>
          <w:sz w:val="24"/>
          <w:szCs w:val="24"/>
        </w:rPr>
        <w:t>богащается образное содержание, воплощаются драматургические коллизии, заостряетс</w:t>
      </w:r>
      <w:r w:rsidR="00D0136F">
        <w:rPr>
          <w:rFonts w:ascii="Times New Roman" w:hAnsi="Times New Roman" w:cs="Times New Roman"/>
          <w:sz w:val="24"/>
          <w:szCs w:val="24"/>
        </w:rPr>
        <w:t xml:space="preserve">я конфликтное начало, </w:t>
      </w:r>
      <w:r w:rsidRPr="00815A1F">
        <w:rPr>
          <w:rFonts w:ascii="Times New Roman" w:hAnsi="Times New Roman" w:cs="Times New Roman"/>
          <w:sz w:val="24"/>
          <w:szCs w:val="24"/>
        </w:rPr>
        <w:t xml:space="preserve">его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</w:t>
      </w:r>
      <w:r w:rsidR="00317CF1">
        <w:rPr>
          <w:rFonts w:ascii="Times New Roman" w:hAnsi="Times New Roman" w:cs="Times New Roman"/>
          <w:sz w:val="24"/>
          <w:szCs w:val="24"/>
        </w:rPr>
        <w:t>ы</w:t>
      </w:r>
      <w:r w:rsidRPr="00815A1F">
        <w:rPr>
          <w:rFonts w:ascii="Times New Roman" w:hAnsi="Times New Roman" w:cs="Times New Roman"/>
          <w:sz w:val="24"/>
          <w:szCs w:val="24"/>
        </w:rPr>
        <w:t xml:space="preserve"> достигают монументальных масштабов. Наряду с отточенностью формы и концентрированностью выражения, свойственными искусству классицизма, в соната</w:t>
      </w:r>
      <w:r w:rsidR="00D0136F">
        <w:rPr>
          <w:rFonts w:ascii="Times New Roman" w:hAnsi="Times New Roman" w:cs="Times New Roman"/>
          <w:sz w:val="24"/>
          <w:szCs w:val="24"/>
        </w:rPr>
        <w:t>х Бетховена заметны и черты,</w:t>
      </w:r>
      <w:r w:rsidR="00F23F53">
        <w:rPr>
          <w:rFonts w:ascii="Times New Roman" w:hAnsi="Times New Roman" w:cs="Times New Roman"/>
          <w:sz w:val="24"/>
          <w:szCs w:val="24"/>
        </w:rPr>
        <w:t xml:space="preserve"> развитые позже</w:t>
      </w:r>
      <w:r w:rsidRPr="00815A1F">
        <w:rPr>
          <w:rFonts w:ascii="Times New Roman" w:hAnsi="Times New Roman" w:cs="Times New Roman"/>
          <w:sz w:val="24"/>
          <w:szCs w:val="24"/>
        </w:rPr>
        <w:t xml:space="preserve"> композиторами-романтиками. </w:t>
      </w:r>
      <w:r w:rsidR="00317CF1">
        <w:rPr>
          <w:rFonts w:ascii="Times New Roman" w:hAnsi="Times New Roman" w:cs="Times New Roman"/>
          <w:sz w:val="24"/>
          <w:szCs w:val="24"/>
        </w:rPr>
        <w:t>Он</w:t>
      </w:r>
      <w:r w:rsidRPr="00815A1F">
        <w:rPr>
          <w:rFonts w:ascii="Times New Roman" w:hAnsi="Times New Roman" w:cs="Times New Roman"/>
          <w:sz w:val="24"/>
          <w:szCs w:val="24"/>
        </w:rPr>
        <w:t xml:space="preserve"> часто пишет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 в виде 4-частного цикла, воспроизводящего последовательность частей </w:t>
      </w:r>
      <w:r w:rsidRPr="00815A1F">
        <w:rPr>
          <w:rFonts w:ascii="Times New Roman" w:hAnsi="Times New Roman" w:cs="Times New Roman"/>
          <w:i/>
          <w:sz w:val="24"/>
          <w:szCs w:val="24"/>
        </w:rPr>
        <w:t>симфонии и квартета</w:t>
      </w:r>
      <w:r w:rsidRPr="00815A1F">
        <w:rPr>
          <w:rFonts w:ascii="Times New Roman" w:hAnsi="Times New Roman" w:cs="Times New Roman"/>
          <w:sz w:val="24"/>
          <w:szCs w:val="24"/>
        </w:rPr>
        <w:t xml:space="preserve">: сонатное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- медленная лирическая часть - менуэт (или скерцо) - фина</w:t>
      </w:r>
      <w:r w:rsidR="00317CF1">
        <w:rPr>
          <w:rFonts w:ascii="Times New Roman" w:hAnsi="Times New Roman" w:cs="Times New Roman"/>
          <w:sz w:val="24"/>
          <w:szCs w:val="24"/>
        </w:rPr>
        <w:t>л (</w:t>
      </w:r>
      <w:r w:rsidR="00D0136F">
        <w:rPr>
          <w:rFonts w:ascii="Times New Roman" w:hAnsi="Times New Roman" w:cs="Times New Roman"/>
          <w:sz w:val="24"/>
          <w:szCs w:val="24"/>
        </w:rPr>
        <w:t>для ф-</w:t>
      </w:r>
      <w:r w:rsidR="00317CF1">
        <w:rPr>
          <w:rFonts w:ascii="Times New Roman" w:hAnsi="Times New Roman" w:cs="Times New Roman"/>
          <w:sz w:val="24"/>
          <w:szCs w:val="24"/>
        </w:rPr>
        <w:t>но ор.2 №1,2</w:t>
      </w:r>
      <w:r w:rsidRPr="00815A1F">
        <w:rPr>
          <w:rFonts w:ascii="Times New Roman" w:hAnsi="Times New Roman" w:cs="Times New Roman"/>
          <w:sz w:val="24"/>
          <w:szCs w:val="24"/>
        </w:rPr>
        <w:t>, op.7, op.28). Средние части порой располаг</w:t>
      </w:r>
      <w:r w:rsidR="00317CF1">
        <w:rPr>
          <w:rFonts w:ascii="Times New Roman" w:hAnsi="Times New Roman" w:cs="Times New Roman"/>
          <w:sz w:val="24"/>
          <w:szCs w:val="24"/>
        </w:rPr>
        <w:t>аются в обратном порядке, или</w:t>
      </w:r>
      <w:r w:rsidRPr="00815A1F">
        <w:rPr>
          <w:rFonts w:ascii="Times New Roman" w:hAnsi="Times New Roman" w:cs="Times New Roman"/>
          <w:sz w:val="24"/>
          <w:szCs w:val="24"/>
        </w:rPr>
        <w:t xml:space="preserve"> медленная лирическая часть заменяется частью в более подвижном темпе. </w:t>
      </w:r>
      <w:r w:rsidR="00317CF1">
        <w:rPr>
          <w:rFonts w:ascii="Times New Roman" w:hAnsi="Times New Roman" w:cs="Times New Roman"/>
          <w:sz w:val="24"/>
          <w:szCs w:val="24"/>
        </w:rPr>
        <w:t>Это</w:t>
      </w:r>
      <w:r w:rsidRPr="00815A1F">
        <w:rPr>
          <w:rFonts w:ascii="Times New Roman" w:hAnsi="Times New Roman" w:cs="Times New Roman"/>
          <w:sz w:val="24"/>
          <w:szCs w:val="24"/>
        </w:rPr>
        <w:t xml:space="preserve"> закрепится в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онатах многих композиторов-романтиков. У Бетховена есть и 2-частные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онаты (</w:t>
      </w:r>
      <w:r w:rsidR="00D0136F">
        <w:rPr>
          <w:rFonts w:ascii="Times New Roman" w:hAnsi="Times New Roman" w:cs="Times New Roman"/>
          <w:sz w:val="24"/>
          <w:szCs w:val="24"/>
        </w:rPr>
        <w:t>для ф-но. ор.54, ор.</w:t>
      </w:r>
      <w:r w:rsidR="00317CF1">
        <w:rPr>
          <w:rFonts w:ascii="Times New Roman" w:hAnsi="Times New Roman" w:cs="Times New Roman"/>
          <w:sz w:val="24"/>
          <w:szCs w:val="24"/>
        </w:rPr>
        <w:t>90</w:t>
      </w:r>
      <w:r w:rsidRPr="00815A1F">
        <w:rPr>
          <w:rFonts w:ascii="Times New Roman" w:hAnsi="Times New Roman" w:cs="Times New Roman"/>
          <w:sz w:val="24"/>
          <w:szCs w:val="24"/>
        </w:rPr>
        <w:t xml:space="preserve">), </w:t>
      </w:r>
      <w:r w:rsidR="00D0136F">
        <w:rPr>
          <w:rFonts w:ascii="Times New Roman" w:hAnsi="Times New Roman" w:cs="Times New Roman"/>
          <w:sz w:val="24"/>
          <w:szCs w:val="24"/>
        </w:rPr>
        <w:t>и</w:t>
      </w:r>
      <w:r w:rsidRPr="00815A1F">
        <w:rPr>
          <w:rFonts w:ascii="Times New Roman" w:hAnsi="Times New Roman" w:cs="Times New Roman"/>
          <w:sz w:val="24"/>
          <w:szCs w:val="24"/>
        </w:rPr>
        <w:t xml:space="preserve"> со свободной последовательностью частей (вариационная часть - скерцо - т</w:t>
      </w:r>
      <w:r w:rsidR="00D0136F">
        <w:rPr>
          <w:rFonts w:ascii="Times New Roman" w:hAnsi="Times New Roman" w:cs="Times New Roman"/>
          <w:sz w:val="24"/>
          <w:szCs w:val="24"/>
        </w:rPr>
        <w:t>раурный марш - финал в ф-</w:t>
      </w:r>
      <w:r w:rsidR="00317CF1">
        <w:rPr>
          <w:rFonts w:ascii="Times New Roman" w:hAnsi="Times New Roman" w:cs="Times New Roman"/>
          <w:sz w:val="24"/>
          <w:szCs w:val="24"/>
        </w:rPr>
        <w:t>ной с</w:t>
      </w:r>
      <w:r w:rsidR="00D0136F">
        <w:rPr>
          <w:rFonts w:ascii="Times New Roman" w:hAnsi="Times New Roman" w:cs="Times New Roman"/>
          <w:sz w:val="24"/>
          <w:szCs w:val="24"/>
        </w:rPr>
        <w:t>онате ор.26</w:t>
      </w:r>
      <w:r w:rsidRPr="00815A1F">
        <w:rPr>
          <w:rFonts w:ascii="Times New Roman" w:hAnsi="Times New Roman" w:cs="Times New Roman"/>
          <w:sz w:val="24"/>
          <w:szCs w:val="24"/>
        </w:rPr>
        <w:t xml:space="preserve">). В </w:t>
      </w:r>
      <w:r w:rsidR="00317CF1">
        <w:rPr>
          <w:rFonts w:ascii="Times New Roman" w:hAnsi="Times New Roman" w:cs="Times New Roman"/>
          <w:sz w:val="24"/>
          <w:szCs w:val="24"/>
        </w:rPr>
        <w:t xml:space="preserve">его </w:t>
      </w:r>
      <w:r w:rsidRPr="00815A1F">
        <w:rPr>
          <w:rFonts w:ascii="Times New Roman" w:hAnsi="Times New Roman" w:cs="Times New Roman"/>
          <w:sz w:val="24"/>
          <w:szCs w:val="24"/>
        </w:rPr>
        <w:t>по</w:t>
      </w:r>
      <w:r w:rsidR="00317CF1">
        <w:rPr>
          <w:rFonts w:ascii="Times New Roman" w:hAnsi="Times New Roman" w:cs="Times New Roman"/>
          <w:sz w:val="24"/>
          <w:szCs w:val="24"/>
        </w:rPr>
        <w:t>следних</w:t>
      </w: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</w:t>
      </w:r>
      <w:r w:rsidR="00D0136F">
        <w:rPr>
          <w:rFonts w:ascii="Times New Roman" w:hAnsi="Times New Roman" w:cs="Times New Roman"/>
          <w:sz w:val="24"/>
          <w:szCs w:val="24"/>
        </w:rPr>
        <w:t>ах усиливается тенденция к</w:t>
      </w:r>
      <w:r w:rsidRPr="00815A1F">
        <w:rPr>
          <w:rFonts w:ascii="Times New Roman" w:hAnsi="Times New Roman" w:cs="Times New Roman"/>
          <w:sz w:val="24"/>
          <w:szCs w:val="24"/>
        </w:rPr>
        <w:t xml:space="preserve"> слитн</w:t>
      </w:r>
      <w:r w:rsidR="00317CF1">
        <w:rPr>
          <w:rFonts w:ascii="Times New Roman" w:hAnsi="Times New Roman" w:cs="Times New Roman"/>
          <w:sz w:val="24"/>
          <w:szCs w:val="24"/>
        </w:rPr>
        <w:t>ости цикла и большей свободе</w:t>
      </w:r>
      <w:r w:rsidRPr="00815A1F">
        <w:rPr>
          <w:rFonts w:ascii="Times New Roman" w:hAnsi="Times New Roman" w:cs="Times New Roman"/>
          <w:sz w:val="24"/>
          <w:szCs w:val="24"/>
        </w:rPr>
        <w:t xml:space="preserve"> трактовки. Вводятся связ</w:t>
      </w:r>
      <w:r w:rsidR="00317CF1">
        <w:rPr>
          <w:rFonts w:ascii="Times New Roman" w:hAnsi="Times New Roman" w:cs="Times New Roman"/>
          <w:sz w:val="24"/>
          <w:szCs w:val="24"/>
        </w:rPr>
        <w:t>ки между частями,</w:t>
      </w:r>
      <w:r w:rsidRPr="00815A1F">
        <w:rPr>
          <w:rFonts w:ascii="Times New Roman" w:hAnsi="Times New Roman" w:cs="Times New Roman"/>
          <w:sz w:val="24"/>
          <w:szCs w:val="24"/>
        </w:rPr>
        <w:t xml:space="preserve"> непрерывные переход</w:t>
      </w:r>
      <w:r w:rsidR="00317CF1">
        <w:rPr>
          <w:rFonts w:ascii="Times New Roman" w:hAnsi="Times New Roman" w:cs="Times New Roman"/>
          <w:sz w:val="24"/>
          <w:szCs w:val="24"/>
        </w:rPr>
        <w:t>ы частей</w:t>
      </w:r>
      <w:r w:rsidR="00D0136F">
        <w:rPr>
          <w:rFonts w:ascii="Times New Roman" w:hAnsi="Times New Roman" w:cs="Times New Roman"/>
          <w:sz w:val="24"/>
          <w:szCs w:val="24"/>
        </w:rPr>
        <w:t>,</w:t>
      </w:r>
      <w:r w:rsidRPr="00815A1F">
        <w:rPr>
          <w:rFonts w:ascii="Times New Roman" w:hAnsi="Times New Roman" w:cs="Times New Roman"/>
          <w:sz w:val="24"/>
          <w:szCs w:val="24"/>
        </w:rPr>
        <w:t xml:space="preserve"> включают</w:t>
      </w:r>
      <w:r w:rsidR="00317CF1">
        <w:rPr>
          <w:rFonts w:ascii="Times New Roman" w:hAnsi="Times New Roman" w:cs="Times New Roman"/>
          <w:sz w:val="24"/>
          <w:szCs w:val="24"/>
        </w:rPr>
        <w:t>ся фугированные разделы (финалы</w:t>
      </w:r>
      <w:r w:rsidR="00D0136F">
        <w:rPr>
          <w:rFonts w:ascii="Times New Roman" w:hAnsi="Times New Roman" w:cs="Times New Roman"/>
          <w:sz w:val="24"/>
          <w:szCs w:val="24"/>
        </w:rPr>
        <w:t xml:space="preserve"> ор.</w:t>
      </w:r>
      <w:r w:rsidR="00317CF1">
        <w:rPr>
          <w:rFonts w:ascii="Times New Roman" w:hAnsi="Times New Roman" w:cs="Times New Roman"/>
          <w:sz w:val="24"/>
          <w:szCs w:val="24"/>
        </w:rPr>
        <w:t>101,106, фугато 1</w:t>
      </w:r>
      <w:r w:rsidRPr="00815A1F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онаты op.111). Первая часть порой теряет своё ведущее положение</w:t>
      </w:r>
      <w:r w:rsidR="00D0136F">
        <w:rPr>
          <w:rFonts w:ascii="Times New Roman" w:hAnsi="Times New Roman" w:cs="Times New Roman"/>
          <w:sz w:val="24"/>
          <w:szCs w:val="24"/>
        </w:rPr>
        <w:t>, центром тяжести</w:t>
      </w:r>
      <w:r w:rsidRPr="00815A1F">
        <w:rPr>
          <w:rFonts w:ascii="Times New Roman" w:hAnsi="Times New Roman" w:cs="Times New Roman"/>
          <w:sz w:val="24"/>
          <w:szCs w:val="24"/>
        </w:rPr>
        <w:t xml:space="preserve"> становится финал. Встречаются реминисценции ранее прозвучавших тем </w:t>
      </w:r>
      <w:proofErr w:type="gramStart"/>
      <w:r w:rsidRPr="00815A1F">
        <w:rPr>
          <w:rFonts w:ascii="Times New Roman" w:hAnsi="Times New Roman" w:cs="Times New Roman"/>
          <w:sz w:val="24"/>
          <w:szCs w:val="24"/>
        </w:rPr>
        <w:t>(</w:t>
      </w:r>
      <w:r w:rsidR="00D0136F">
        <w:rPr>
          <w:rFonts w:ascii="Times New Roman" w:hAnsi="Times New Roman" w:cs="Times New Roman"/>
          <w:sz w:val="24"/>
          <w:szCs w:val="24"/>
        </w:rPr>
        <w:t xml:space="preserve"> ор.</w:t>
      </w:r>
      <w:r w:rsidRPr="00815A1F">
        <w:rPr>
          <w:rFonts w:ascii="Times New Roman" w:hAnsi="Times New Roman" w:cs="Times New Roman"/>
          <w:sz w:val="24"/>
          <w:szCs w:val="24"/>
        </w:rPr>
        <w:t>101</w:t>
      </w:r>
      <w:proofErr w:type="gramEnd"/>
      <w:r w:rsidRPr="00815A1F">
        <w:rPr>
          <w:rFonts w:ascii="Times New Roman" w:hAnsi="Times New Roman" w:cs="Times New Roman"/>
          <w:sz w:val="24"/>
          <w:szCs w:val="24"/>
        </w:rPr>
        <w:t xml:space="preserve">, 102 №1). Значительную роль в сонатах Бетховена начинают играть и медленные вступления к первым </w:t>
      </w:r>
      <w:r w:rsidR="00D0136F">
        <w:rPr>
          <w:rFonts w:ascii="Times New Roman" w:hAnsi="Times New Roman" w:cs="Times New Roman"/>
          <w:sz w:val="24"/>
          <w:szCs w:val="24"/>
        </w:rPr>
        <w:t>частям (ор.</w:t>
      </w:r>
      <w:r w:rsidRPr="00815A1F">
        <w:rPr>
          <w:rFonts w:ascii="Times New Roman" w:hAnsi="Times New Roman" w:cs="Times New Roman"/>
          <w:sz w:val="24"/>
          <w:szCs w:val="24"/>
        </w:rPr>
        <w:t xml:space="preserve">13, </w:t>
      </w:r>
      <w:r w:rsidR="00D0136F">
        <w:rPr>
          <w:rFonts w:ascii="Times New Roman" w:hAnsi="Times New Roman" w:cs="Times New Roman"/>
          <w:sz w:val="24"/>
          <w:szCs w:val="24"/>
        </w:rPr>
        <w:t>78, 111). Некоторым его</w:t>
      </w: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онатам свойственны элементы п</w:t>
      </w:r>
      <w:r w:rsidR="00D0136F">
        <w:rPr>
          <w:rFonts w:ascii="Times New Roman" w:hAnsi="Times New Roman" w:cs="Times New Roman"/>
          <w:sz w:val="24"/>
          <w:szCs w:val="24"/>
        </w:rPr>
        <w:t>рограммности, получившей развитие у</w:t>
      </w:r>
      <w:r w:rsidRPr="00815A1F">
        <w:rPr>
          <w:rFonts w:ascii="Times New Roman" w:hAnsi="Times New Roman" w:cs="Times New Roman"/>
          <w:sz w:val="24"/>
          <w:szCs w:val="24"/>
        </w:rPr>
        <w:t xml:space="preserve"> композиторов-романтиков. Например, 3 части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онаты для форт</w:t>
      </w:r>
      <w:r w:rsidR="0042757D" w:rsidRPr="00815A1F">
        <w:rPr>
          <w:rFonts w:ascii="Times New Roman" w:hAnsi="Times New Roman" w:cs="Times New Roman"/>
          <w:sz w:val="24"/>
          <w:szCs w:val="24"/>
        </w:rPr>
        <w:t>е</w:t>
      </w:r>
      <w:r w:rsidRPr="00815A1F">
        <w:rPr>
          <w:rFonts w:ascii="Times New Roman" w:hAnsi="Times New Roman" w:cs="Times New Roman"/>
          <w:sz w:val="24"/>
          <w:szCs w:val="24"/>
        </w:rPr>
        <w:t>пиано. ор. 81носят название "Прощание", "Разлука" и "Возвращение".</w:t>
      </w:r>
    </w:p>
    <w:p w:rsidR="008A0C05" w:rsidRPr="008A0C05" w:rsidRDefault="008A0C05" w:rsidP="008A0C05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</w:p>
    <w:p w:rsidR="00D94EB9" w:rsidRPr="009E18B4" w:rsidRDefault="00B11738" w:rsidP="00B11738">
      <w:pPr>
        <w:pStyle w:val="a4"/>
        <w:numPr>
          <w:ilvl w:val="1"/>
          <w:numId w:val="2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346" w:rsidRPr="009E18B4">
        <w:rPr>
          <w:rFonts w:ascii="Times New Roman" w:hAnsi="Times New Roman" w:cs="Times New Roman"/>
          <w:b/>
          <w:sz w:val="24"/>
          <w:szCs w:val="24"/>
        </w:rPr>
        <w:t>Особенности выбора гитарного репертуара в жанре соната</w:t>
      </w:r>
    </w:p>
    <w:p w:rsidR="00D94EB9" w:rsidRPr="00815A1F" w:rsidRDefault="00D94EB9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0F5A91">
        <w:rPr>
          <w:rFonts w:ascii="Times New Roman" w:hAnsi="Times New Roman" w:cs="Times New Roman"/>
          <w:sz w:val="24"/>
          <w:szCs w:val="24"/>
        </w:rPr>
        <w:t>принципы сонатного развития</w:t>
      </w:r>
      <w:r w:rsidR="00E31E10" w:rsidRPr="00815A1F">
        <w:rPr>
          <w:rFonts w:ascii="Times New Roman" w:hAnsi="Times New Roman" w:cs="Times New Roman"/>
          <w:sz w:val="24"/>
          <w:szCs w:val="24"/>
        </w:rPr>
        <w:t xml:space="preserve"> не столь</w:t>
      </w:r>
      <w:r w:rsidRPr="00815A1F">
        <w:rPr>
          <w:rFonts w:ascii="Times New Roman" w:hAnsi="Times New Roman" w:cs="Times New Roman"/>
          <w:sz w:val="24"/>
          <w:szCs w:val="24"/>
        </w:rPr>
        <w:t xml:space="preserve"> близки к гитаре, хотя движение по тональностям и возможно на гитаре, но </w:t>
      </w:r>
      <w:r w:rsidR="00E31E10" w:rsidRPr="00815A1F">
        <w:rPr>
          <w:rFonts w:ascii="Times New Roman" w:hAnsi="Times New Roman" w:cs="Times New Roman"/>
          <w:sz w:val="24"/>
          <w:szCs w:val="24"/>
        </w:rPr>
        <w:t>оно</w:t>
      </w:r>
      <w:r w:rsidRPr="00815A1F">
        <w:rPr>
          <w:rFonts w:ascii="Times New Roman" w:hAnsi="Times New Roman" w:cs="Times New Roman"/>
          <w:sz w:val="24"/>
          <w:szCs w:val="24"/>
        </w:rPr>
        <w:t xml:space="preserve"> на так удобно как, скажем, на фортепиано.</w:t>
      </w:r>
      <w:r w:rsidR="00E31E10" w:rsidRPr="00815A1F">
        <w:rPr>
          <w:rFonts w:ascii="Times New Roman" w:hAnsi="Times New Roman" w:cs="Times New Roman"/>
          <w:sz w:val="24"/>
          <w:szCs w:val="24"/>
        </w:rPr>
        <w:t xml:space="preserve"> Л</w:t>
      </w:r>
      <w:r w:rsidRPr="00815A1F">
        <w:rPr>
          <w:rFonts w:ascii="Times New Roman" w:hAnsi="Times New Roman" w:cs="Times New Roman"/>
          <w:sz w:val="24"/>
          <w:szCs w:val="24"/>
        </w:rPr>
        <w:t xml:space="preserve">учше всего на гитаре звучат те тональности или аккорды в которых используются звуки </w:t>
      </w:r>
      <w:r w:rsidRPr="00815A1F">
        <w:rPr>
          <w:rFonts w:ascii="Times New Roman" w:hAnsi="Times New Roman" w:cs="Times New Roman"/>
          <w:i/>
          <w:sz w:val="24"/>
          <w:szCs w:val="24"/>
        </w:rPr>
        <w:t>открытых струн</w:t>
      </w:r>
      <w:r w:rsidRPr="00815A1F">
        <w:rPr>
          <w:rFonts w:ascii="Times New Roman" w:hAnsi="Times New Roman" w:cs="Times New Roman"/>
          <w:sz w:val="24"/>
          <w:szCs w:val="24"/>
        </w:rPr>
        <w:t>, создающие естественную педаль, звуковой фон. Этот аналог фортепианной п</w:t>
      </w:r>
      <w:r w:rsidR="00E31E10" w:rsidRPr="00815A1F">
        <w:rPr>
          <w:rFonts w:ascii="Times New Roman" w:hAnsi="Times New Roman" w:cs="Times New Roman"/>
          <w:sz w:val="24"/>
          <w:szCs w:val="24"/>
        </w:rPr>
        <w:t>едали ограничивается</w:t>
      </w:r>
      <w:r w:rsidRPr="00815A1F">
        <w:rPr>
          <w:rFonts w:ascii="Times New Roman" w:hAnsi="Times New Roman" w:cs="Times New Roman"/>
          <w:sz w:val="24"/>
          <w:szCs w:val="24"/>
        </w:rPr>
        <w:t xml:space="preserve"> всего шестью звуками</w:t>
      </w:r>
      <w:r w:rsidR="00627346">
        <w:rPr>
          <w:rFonts w:ascii="Times New Roman" w:hAnsi="Times New Roman" w:cs="Times New Roman"/>
          <w:sz w:val="24"/>
          <w:szCs w:val="24"/>
        </w:rPr>
        <w:t xml:space="preserve"> (ми</w:t>
      </w:r>
      <w:r w:rsidR="00627346" w:rsidRPr="006273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27346">
        <w:rPr>
          <w:rFonts w:ascii="Times New Roman" w:hAnsi="Times New Roman" w:cs="Times New Roman"/>
          <w:sz w:val="24"/>
          <w:szCs w:val="24"/>
        </w:rPr>
        <w:t>, си, соль, ре малой октавы и ля, ми большой октавы)</w:t>
      </w:r>
      <w:r w:rsidRPr="00815A1F">
        <w:rPr>
          <w:rFonts w:ascii="Times New Roman" w:hAnsi="Times New Roman" w:cs="Times New Roman"/>
          <w:sz w:val="24"/>
          <w:szCs w:val="24"/>
        </w:rPr>
        <w:t xml:space="preserve">, в то время, как на фортепиано, нажатием правой педали мы можем оживить </w:t>
      </w:r>
      <w:r w:rsidR="00B11738">
        <w:rPr>
          <w:rFonts w:ascii="Times New Roman" w:hAnsi="Times New Roman" w:cs="Times New Roman"/>
          <w:sz w:val="24"/>
          <w:szCs w:val="24"/>
        </w:rPr>
        <w:t xml:space="preserve">буквально </w:t>
      </w:r>
      <w:r w:rsidRPr="00815A1F">
        <w:rPr>
          <w:rFonts w:ascii="Times New Roman" w:hAnsi="Times New Roman" w:cs="Times New Roman"/>
          <w:sz w:val="24"/>
          <w:szCs w:val="24"/>
        </w:rPr>
        <w:t xml:space="preserve">любые сочетания аккордов или тональностей. В этом видимо кроется причина не столь широкого распространения сонаты, в частности сонатного </w:t>
      </w:r>
      <w:r w:rsidRPr="00815A1F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815A1F">
        <w:rPr>
          <w:rFonts w:ascii="Times New Roman" w:hAnsi="Times New Roman" w:cs="Times New Roman"/>
          <w:sz w:val="24"/>
          <w:szCs w:val="24"/>
        </w:rPr>
        <w:t xml:space="preserve"> в гитарной литературе. Однако, когда гитара выступает в качестве солиста в ансамбле или оркестре, это ограничение естественным способом отпадает, поскольку функция педали может быть поручена другим инструментам, поддерживающим и обогащающим звучание инструмента-солиста. </w:t>
      </w:r>
    </w:p>
    <w:p w:rsidR="00A44640" w:rsidRDefault="00A44640" w:rsidP="00815A1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5A91" w:rsidRDefault="000F5A91" w:rsidP="00815A1F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0F5A91" w:rsidSect="005F6D1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94EB9" w:rsidRDefault="00A44640" w:rsidP="00D0136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64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A4464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77AB8">
        <w:rPr>
          <w:rFonts w:ascii="Times New Roman" w:hAnsi="Times New Roman" w:cs="Times New Roman"/>
          <w:b/>
          <w:sz w:val="24"/>
          <w:szCs w:val="24"/>
        </w:rPr>
        <w:t>.</w:t>
      </w:r>
      <w:r w:rsidR="00B11738">
        <w:rPr>
          <w:rFonts w:ascii="Times New Roman" w:hAnsi="Times New Roman" w:cs="Times New Roman"/>
          <w:b/>
          <w:sz w:val="24"/>
          <w:szCs w:val="24"/>
        </w:rPr>
        <w:t xml:space="preserve"> Развитие жанра сонаты в после классический период</w:t>
      </w:r>
    </w:p>
    <w:p w:rsidR="00B11738" w:rsidRDefault="00B11738" w:rsidP="00815A1F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11738" w:rsidRPr="00C77AB8" w:rsidRDefault="00B11738" w:rsidP="00B1173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П</w:t>
      </w:r>
      <w:r w:rsidR="00701E24">
        <w:rPr>
          <w:rFonts w:ascii="Times New Roman" w:hAnsi="Times New Roman" w:cs="Times New Roman"/>
          <w:b/>
          <w:sz w:val="24"/>
          <w:szCs w:val="24"/>
        </w:rPr>
        <w:t xml:space="preserve">редвестники и </w:t>
      </w:r>
      <w:r w:rsidR="009E18B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ред</w:t>
      </w:r>
      <w:r w:rsidR="00701E2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="00701E24">
        <w:rPr>
          <w:rFonts w:ascii="Times New Roman" w:hAnsi="Times New Roman" w:cs="Times New Roman"/>
          <w:b/>
          <w:sz w:val="24"/>
          <w:szCs w:val="24"/>
        </w:rPr>
        <w:t>тавители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романтизма</w:t>
      </w:r>
    </w:p>
    <w:p w:rsidR="00540405" w:rsidRPr="00815A1F" w:rsidRDefault="00540405" w:rsidP="008A0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Промежуточное положение </w:t>
      </w:r>
      <w:r w:rsidRPr="00815A1F">
        <w:rPr>
          <w:rFonts w:ascii="Times New Roman" w:hAnsi="Times New Roman" w:cs="Times New Roman"/>
          <w:b/>
          <w:sz w:val="24"/>
          <w:szCs w:val="24"/>
        </w:rPr>
        <w:t>между классицизмом и романтизмом</w:t>
      </w:r>
      <w:r w:rsidRPr="00815A1F">
        <w:rPr>
          <w:rFonts w:ascii="Times New Roman" w:hAnsi="Times New Roman" w:cs="Times New Roman"/>
          <w:sz w:val="24"/>
          <w:szCs w:val="24"/>
        </w:rPr>
        <w:t xml:space="preserve"> занимают сонаты Ф. Шуберта и К. М. Вебера. Опираясь на бетховенские 4-частные (реже 3-частные) сонатные циклы, эти композиторы используют в своих </w:t>
      </w:r>
      <w:r w:rsidR="0047571A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онатах некоторые новые приёмы выразительности. Большое значение приобретают мелодическое начало, народно-песенные элементы (особенно в медленных частях циклов). Лирический характер наиболее ярко выступает в фортепианных сонатах Шуберта.</w:t>
      </w:r>
    </w:p>
    <w:p w:rsidR="00540405" w:rsidRPr="00815A1F" w:rsidRDefault="00540405" w:rsidP="008A0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В творчестве </w:t>
      </w:r>
      <w:r w:rsidRPr="00815A1F">
        <w:rPr>
          <w:rFonts w:ascii="Times New Roman" w:hAnsi="Times New Roman" w:cs="Times New Roman"/>
          <w:b/>
          <w:sz w:val="24"/>
          <w:szCs w:val="24"/>
        </w:rPr>
        <w:t>композиторов-романтиков</w:t>
      </w:r>
      <w:r w:rsidRPr="00815A1F">
        <w:rPr>
          <w:rFonts w:ascii="Times New Roman" w:hAnsi="Times New Roman" w:cs="Times New Roman"/>
          <w:sz w:val="24"/>
          <w:szCs w:val="24"/>
        </w:rPr>
        <w:t xml:space="preserve"> происходят</w:t>
      </w:r>
      <w:r w:rsidR="000A193A">
        <w:rPr>
          <w:rFonts w:ascii="Times New Roman" w:hAnsi="Times New Roman" w:cs="Times New Roman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sz w:val="24"/>
          <w:szCs w:val="24"/>
        </w:rPr>
        <w:t>дальнейшее развитие и трансформация классического (преим</w:t>
      </w:r>
      <w:r w:rsidR="00594EFE">
        <w:rPr>
          <w:rFonts w:ascii="Times New Roman" w:hAnsi="Times New Roman" w:cs="Times New Roman"/>
          <w:sz w:val="24"/>
          <w:szCs w:val="24"/>
        </w:rPr>
        <w:t>ущественно</w:t>
      </w:r>
      <w:r w:rsidR="00133221">
        <w:rPr>
          <w:rFonts w:ascii="Times New Roman" w:hAnsi="Times New Roman" w:cs="Times New Roman"/>
          <w:sz w:val="24"/>
          <w:szCs w:val="24"/>
        </w:rPr>
        <w:t xml:space="preserve"> бетховенского) </w:t>
      </w:r>
      <w:r w:rsidRPr="00815A1F">
        <w:rPr>
          <w:rFonts w:ascii="Times New Roman" w:hAnsi="Times New Roman" w:cs="Times New Roman"/>
          <w:sz w:val="24"/>
          <w:szCs w:val="24"/>
        </w:rPr>
        <w:t xml:space="preserve">типа </w:t>
      </w:r>
      <w:r w:rsidR="00594EFE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онаты, насыщение его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овой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образностью. Характерной становится </w:t>
      </w:r>
      <w:r w:rsidRPr="00815A1F">
        <w:rPr>
          <w:rFonts w:ascii="Times New Roman" w:hAnsi="Times New Roman" w:cs="Times New Roman"/>
          <w:i/>
          <w:sz w:val="24"/>
          <w:szCs w:val="24"/>
        </w:rPr>
        <w:t>большая индивидуализация трактовки жанра</w:t>
      </w:r>
      <w:r w:rsidRPr="00815A1F">
        <w:rPr>
          <w:rFonts w:ascii="Times New Roman" w:hAnsi="Times New Roman" w:cs="Times New Roman"/>
          <w:sz w:val="24"/>
          <w:szCs w:val="24"/>
        </w:rPr>
        <w:t xml:space="preserve">, истолкование его в духе </w:t>
      </w:r>
      <w:r w:rsidRPr="00815A1F">
        <w:rPr>
          <w:rFonts w:ascii="Times New Roman" w:hAnsi="Times New Roman" w:cs="Times New Roman"/>
          <w:i/>
          <w:sz w:val="24"/>
          <w:szCs w:val="24"/>
        </w:rPr>
        <w:t>романтической поэмности</w:t>
      </w:r>
      <w:r w:rsidRPr="00815A1F">
        <w:rPr>
          <w:rFonts w:ascii="Times New Roman" w:hAnsi="Times New Roman" w:cs="Times New Roman"/>
          <w:sz w:val="24"/>
          <w:szCs w:val="24"/>
        </w:rPr>
        <w:t xml:space="preserve">. Соната в этот период сохраняет положение одного из ведущих жанров инструментальной музыки, хотя несколько </w:t>
      </w:r>
      <w:r w:rsidRPr="00594EFE">
        <w:rPr>
          <w:rFonts w:ascii="Times New Roman" w:hAnsi="Times New Roman" w:cs="Times New Roman"/>
          <w:i/>
          <w:sz w:val="24"/>
          <w:szCs w:val="24"/>
        </w:rPr>
        <w:t>оттесняется малыми формами</w:t>
      </w:r>
      <w:r w:rsidRPr="00815A1F">
        <w:rPr>
          <w:rFonts w:ascii="Times New Roman" w:hAnsi="Times New Roman" w:cs="Times New Roman"/>
          <w:sz w:val="24"/>
          <w:szCs w:val="24"/>
        </w:rPr>
        <w:t xml:space="preserve"> (например, песней без слов, ноктюрном, прелюдией, этюдом, характерными пьесами). </w:t>
      </w:r>
    </w:p>
    <w:p w:rsidR="0042757D" w:rsidRPr="00815A1F" w:rsidRDefault="00540405" w:rsidP="008A0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Большой вклад в развитие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онаты внесли Ф.</w:t>
      </w:r>
      <w:r w:rsidR="00035D3B" w:rsidRPr="00815A1F">
        <w:rPr>
          <w:rFonts w:ascii="Times New Roman" w:hAnsi="Times New Roman" w:cs="Times New Roman"/>
          <w:sz w:val="24"/>
          <w:szCs w:val="24"/>
        </w:rPr>
        <w:t> </w:t>
      </w:r>
      <w:r w:rsidRPr="00815A1F">
        <w:rPr>
          <w:rFonts w:ascii="Times New Roman" w:hAnsi="Times New Roman" w:cs="Times New Roman"/>
          <w:sz w:val="24"/>
          <w:szCs w:val="24"/>
        </w:rPr>
        <w:t>Мендельсон, Ф. Шопен, Р.</w:t>
      </w:r>
      <w:r w:rsidR="00DA5C26" w:rsidRPr="00815A1F">
        <w:rPr>
          <w:rFonts w:ascii="Times New Roman" w:hAnsi="Times New Roman" w:cs="Times New Roman"/>
          <w:sz w:val="24"/>
          <w:szCs w:val="24"/>
        </w:rPr>
        <w:t> </w:t>
      </w:r>
      <w:r w:rsidR="00035D3B" w:rsidRPr="00815A1F">
        <w:rPr>
          <w:rFonts w:ascii="Times New Roman" w:hAnsi="Times New Roman" w:cs="Times New Roman"/>
          <w:sz w:val="24"/>
          <w:szCs w:val="24"/>
        </w:rPr>
        <w:t>Шуман, Ф. Лист, И. Б</w:t>
      </w:r>
      <w:r w:rsidRPr="00815A1F">
        <w:rPr>
          <w:rFonts w:ascii="Times New Roman" w:hAnsi="Times New Roman" w:cs="Times New Roman"/>
          <w:sz w:val="24"/>
          <w:szCs w:val="24"/>
        </w:rPr>
        <w:t xml:space="preserve">рамс, Э. Григ и др. В их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онатах выявляются </w:t>
      </w:r>
      <w:r w:rsidR="00072826" w:rsidRPr="00815A1F">
        <w:rPr>
          <w:rFonts w:ascii="Times New Roman" w:hAnsi="Times New Roman" w:cs="Times New Roman"/>
          <w:sz w:val="24"/>
          <w:szCs w:val="24"/>
        </w:rPr>
        <w:t>новые возможности</w:t>
      </w:r>
      <w:r w:rsidRPr="00815A1F">
        <w:rPr>
          <w:rFonts w:ascii="Times New Roman" w:hAnsi="Times New Roman" w:cs="Times New Roman"/>
          <w:sz w:val="24"/>
          <w:szCs w:val="24"/>
        </w:rPr>
        <w:t xml:space="preserve"> жанра в отражении жизненных явлений и конфликтов. </w:t>
      </w:r>
      <w:r w:rsidRPr="00594EFE">
        <w:rPr>
          <w:rFonts w:ascii="Times New Roman" w:hAnsi="Times New Roman" w:cs="Times New Roman"/>
          <w:i/>
          <w:sz w:val="24"/>
          <w:szCs w:val="24"/>
        </w:rPr>
        <w:t xml:space="preserve">Заостряется </w:t>
      </w:r>
      <w:r w:rsidRPr="00815A1F">
        <w:rPr>
          <w:rFonts w:ascii="Times New Roman" w:hAnsi="Times New Roman" w:cs="Times New Roman"/>
          <w:i/>
          <w:sz w:val="24"/>
          <w:szCs w:val="24"/>
        </w:rPr>
        <w:t>контрастность образов</w:t>
      </w: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035D3B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 – и внутри частей, и в их отношении друг к другу. Сказывается и стремление композиторов к </w:t>
      </w:r>
      <w:r w:rsidRPr="00815A1F">
        <w:rPr>
          <w:rFonts w:ascii="Times New Roman" w:hAnsi="Times New Roman" w:cs="Times New Roman"/>
          <w:i/>
          <w:sz w:val="24"/>
          <w:szCs w:val="24"/>
        </w:rPr>
        <w:t>большему тематическому единству цикла</w:t>
      </w:r>
      <w:r w:rsidRPr="00815A1F">
        <w:rPr>
          <w:rFonts w:ascii="Times New Roman" w:hAnsi="Times New Roman" w:cs="Times New Roman"/>
          <w:sz w:val="24"/>
          <w:szCs w:val="24"/>
        </w:rPr>
        <w:t xml:space="preserve">, хотя в общем романтики придерживаются классического 3-частного (например, 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="007D29DF">
        <w:rPr>
          <w:rFonts w:ascii="Times New Roman" w:hAnsi="Times New Roman" w:cs="Times New Roman"/>
          <w:sz w:val="24"/>
          <w:szCs w:val="24"/>
        </w:rPr>
        <w:t>оната для ф-</w:t>
      </w:r>
      <w:r w:rsidRPr="00815A1F">
        <w:rPr>
          <w:rFonts w:ascii="Times New Roman" w:hAnsi="Times New Roman" w:cs="Times New Roman"/>
          <w:sz w:val="24"/>
          <w:szCs w:val="24"/>
        </w:rPr>
        <w:t xml:space="preserve">но ор. 6 и 105 </w:t>
      </w:r>
      <w:proofErr w:type="spellStart"/>
      <w:r w:rsidR="00594EFE">
        <w:rPr>
          <w:rFonts w:ascii="Times New Roman" w:hAnsi="Times New Roman" w:cs="Times New Roman"/>
          <w:sz w:val="24"/>
          <w:szCs w:val="24"/>
        </w:rPr>
        <w:t>Ф.</w:t>
      </w:r>
      <w:r w:rsidRPr="00815A1F">
        <w:rPr>
          <w:rFonts w:ascii="Times New Roman" w:hAnsi="Times New Roman" w:cs="Times New Roman"/>
          <w:sz w:val="24"/>
          <w:szCs w:val="24"/>
        </w:rPr>
        <w:t>Мендельсона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="007D29DF">
        <w:rPr>
          <w:rFonts w:ascii="Times New Roman" w:hAnsi="Times New Roman" w:cs="Times New Roman"/>
          <w:sz w:val="24"/>
          <w:szCs w:val="24"/>
        </w:rPr>
        <w:t>оната для скрипки и ф-</w:t>
      </w:r>
      <w:r w:rsidRPr="00815A1F">
        <w:rPr>
          <w:rFonts w:ascii="Times New Roman" w:hAnsi="Times New Roman" w:cs="Times New Roman"/>
          <w:sz w:val="24"/>
          <w:szCs w:val="24"/>
        </w:rPr>
        <w:t xml:space="preserve">но ор. 78 и 100 </w:t>
      </w:r>
      <w:proofErr w:type="spellStart"/>
      <w:r w:rsidR="00594EFE">
        <w:rPr>
          <w:rFonts w:ascii="Times New Roman" w:hAnsi="Times New Roman" w:cs="Times New Roman"/>
          <w:sz w:val="24"/>
          <w:szCs w:val="24"/>
        </w:rPr>
        <w:t>И.</w:t>
      </w:r>
      <w:r w:rsidRPr="00815A1F">
        <w:rPr>
          <w:rFonts w:ascii="Times New Roman" w:hAnsi="Times New Roman" w:cs="Times New Roman"/>
          <w:sz w:val="24"/>
          <w:szCs w:val="24"/>
        </w:rPr>
        <w:t>Брамса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) и 4-частного (например, 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="007D29DF">
        <w:rPr>
          <w:rFonts w:ascii="Times New Roman" w:hAnsi="Times New Roman" w:cs="Times New Roman"/>
          <w:sz w:val="24"/>
          <w:szCs w:val="24"/>
        </w:rPr>
        <w:t>оната для ф-</w:t>
      </w:r>
      <w:r w:rsidRPr="00815A1F">
        <w:rPr>
          <w:rFonts w:ascii="Times New Roman" w:hAnsi="Times New Roman" w:cs="Times New Roman"/>
          <w:sz w:val="24"/>
          <w:szCs w:val="24"/>
        </w:rPr>
        <w:t xml:space="preserve">но ор. 4, 35 и 58 </w:t>
      </w:r>
      <w:proofErr w:type="spellStart"/>
      <w:r w:rsidR="00594EFE">
        <w:rPr>
          <w:rFonts w:ascii="Times New Roman" w:hAnsi="Times New Roman" w:cs="Times New Roman"/>
          <w:sz w:val="24"/>
          <w:szCs w:val="24"/>
        </w:rPr>
        <w:t>Ф.</w:t>
      </w:r>
      <w:r w:rsidRPr="00815A1F">
        <w:rPr>
          <w:rFonts w:ascii="Times New Roman" w:hAnsi="Times New Roman" w:cs="Times New Roman"/>
          <w:sz w:val="24"/>
          <w:szCs w:val="24"/>
        </w:rPr>
        <w:t>Шопена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="007D29DF">
        <w:rPr>
          <w:rFonts w:ascii="Times New Roman" w:hAnsi="Times New Roman" w:cs="Times New Roman"/>
          <w:sz w:val="24"/>
          <w:szCs w:val="24"/>
        </w:rPr>
        <w:t>оната для ф-</w:t>
      </w:r>
      <w:r w:rsidRPr="00815A1F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="00594EFE">
        <w:rPr>
          <w:rFonts w:ascii="Times New Roman" w:hAnsi="Times New Roman" w:cs="Times New Roman"/>
          <w:sz w:val="24"/>
          <w:szCs w:val="24"/>
        </w:rPr>
        <w:t>Р.</w:t>
      </w:r>
      <w:r w:rsidRPr="00815A1F">
        <w:rPr>
          <w:rFonts w:ascii="Times New Roman" w:hAnsi="Times New Roman" w:cs="Times New Roman"/>
          <w:sz w:val="24"/>
          <w:szCs w:val="24"/>
        </w:rPr>
        <w:t>Шумана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) циклов. </w:t>
      </w:r>
      <w:r w:rsidR="002C1411" w:rsidRPr="00815A1F">
        <w:rPr>
          <w:rFonts w:ascii="Times New Roman" w:hAnsi="Times New Roman" w:cs="Times New Roman"/>
          <w:sz w:val="24"/>
          <w:szCs w:val="24"/>
        </w:rPr>
        <w:t xml:space="preserve">В сонатах Шопена медленная часть и скерцо меняются местами. </w:t>
      </w:r>
    </w:p>
    <w:p w:rsidR="00540405" w:rsidRPr="00815A1F" w:rsidRDefault="00540405" w:rsidP="008A0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Большим своеобразием трактовки частей цикла отличаются некоторые 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онаты для фортепиано Брамса (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оната ор. 2,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пятичастная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оната ор. 5). </w:t>
      </w:r>
      <w:r w:rsidRPr="00594EFE">
        <w:rPr>
          <w:rFonts w:ascii="Times New Roman" w:hAnsi="Times New Roman" w:cs="Times New Roman"/>
          <w:i/>
          <w:sz w:val="24"/>
          <w:szCs w:val="24"/>
        </w:rPr>
        <w:t xml:space="preserve">Влияние романтической поэмности приводит к возникновению одночастных </w:t>
      </w:r>
      <w:r w:rsidR="00215942" w:rsidRPr="00594EFE">
        <w:rPr>
          <w:rFonts w:ascii="Times New Roman" w:hAnsi="Times New Roman" w:cs="Times New Roman"/>
          <w:i/>
          <w:sz w:val="24"/>
          <w:szCs w:val="24"/>
        </w:rPr>
        <w:t>с</w:t>
      </w:r>
      <w:r w:rsidRPr="00594EFE">
        <w:rPr>
          <w:rFonts w:ascii="Times New Roman" w:hAnsi="Times New Roman" w:cs="Times New Roman"/>
          <w:i/>
          <w:sz w:val="24"/>
          <w:szCs w:val="24"/>
        </w:rPr>
        <w:t xml:space="preserve">онат </w:t>
      </w:r>
      <w:r w:rsidR="00D0136F">
        <w:rPr>
          <w:rFonts w:ascii="Times New Roman" w:hAnsi="Times New Roman" w:cs="Times New Roman"/>
          <w:sz w:val="24"/>
          <w:szCs w:val="24"/>
        </w:rPr>
        <w:t>(</w:t>
      </w:r>
      <w:r w:rsidR="007D29DF">
        <w:rPr>
          <w:rFonts w:ascii="Times New Roman" w:hAnsi="Times New Roman" w:cs="Times New Roman"/>
          <w:sz w:val="24"/>
          <w:szCs w:val="24"/>
        </w:rPr>
        <w:t>две</w:t>
      </w: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215942" w:rsidRPr="00815A1F">
        <w:rPr>
          <w:rFonts w:ascii="Times New Roman" w:hAnsi="Times New Roman" w:cs="Times New Roman"/>
          <w:sz w:val="24"/>
          <w:szCs w:val="24"/>
        </w:rPr>
        <w:t>сонаты</w:t>
      </w:r>
      <w:r w:rsidR="00D0136F">
        <w:rPr>
          <w:rFonts w:ascii="Times New Roman" w:hAnsi="Times New Roman" w:cs="Times New Roman"/>
          <w:sz w:val="24"/>
          <w:szCs w:val="24"/>
        </w:rPr>
        <w:t xml:space="preserve"> для ф-</w:t>
      </w:r>
      <w:r w:rsidRPr="00815A1F">
        <w:rPr>
          <w:rFonts w:ascii="Times New Roman" w:hAnsi="Times New Roman" w:cs="Times New Roman"/>
          <w:sz w:val="24"/>
          <w:szCs w:val="24"/>
        </w:rPr>
        <w:t>но Листа). По масштабам и самостоятельности разделы сонатной формы приближаются в них к частям цикла, образуя т</w:t>
      </w:r>
      <w:r w:rsidR="00594EFE">
        <w:rPr>
          <w:rFonts w:ascii="Times New Roman" w:hAnsi="Times New Roman" w:cs="Times New Roman"/>
          <w:sz w:val="24"/>
          <w:szCs w:val="24"/>
        </w:rPr>
        <w:t>ак</w:t>
      </w:r>
      <w:r w:rsidRPr="00815A1F">
        <w:rPr>
          <w:rFonts w:ascii="Times New Roman" w:hAnsi="Times New Roman" w:cs="Times New Roman"/>
          <w:sz w:val="24"/>
          <w:szCs w:val="24"/>
        </w:rPr>
        <w:t xml:space="preserve"> н</w:t>
      </w:r>
      <w:r w:rsidR="00594EFE">
        <w:rPr>
          <w:rFonts w:ascii="Times New Roman" w:hAnsi="Times New Roman" w:cs="Times New Roman"/>
          <w:sz w:val="24"/>
          <w:szCs w:val="24"/>
        </w:rPr>
        <w:t>азываемый</w:t>
      </w:r>
      <w:r w:rsidR="00D0136F">
        <w:rPr>
          <w:rFonts w:ascii="Times New Roman" w:hAnsi="Times New Roman" w:cs="Times New Roman"/>
          <w:sz w:val="24"/>
          <w:szCs w:val="24"/>
        </w:rPr>
        <w:t xml:space="preserve"> одночастный</w:t>
      </w:r>
      <w:r w:rsidRPr="00815A1F">
        <w:rPr>
          <w:rFonts w:ascii="Times New Roman" w:hAnsi="Times New Roman" w:cs="Times New Roman"/>
          <w:sz w:val="24"/>
          <w:szCs w:val="24"/>
        </w:rPr>
        <w:t xml:space="preserve"> цикл непрерывного развития, с размытыми гранями между частями.</w:t>
      </w:r>
    </w:p>
    <w:p w:rsidR="00540405" w:rsidRPr="00815A1F" w:rsidRDefault="00540405" w:rsidP="008A0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В фортепианных сонатах </w:t>
      </w:r>
      <w:r w:rsidRPr="00815A1F">
        <w:rPr>
          <w:rFonts w:ascii="Times New Roman" w:hAnsi="Times New Roman" w:cs="Times New Roman"/>
          <w:b/>
          <w:sz w:val="24"/>
          <w:szCs w:val="24"/>
        </w:rPr>
        <w:t>Листа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одним из объединяющих факторов становится </w:t>
      </w:r>
      <w:proofErr w:type="spellStart"/>
      <w:r w:rsidR="00594EFE">
        <w:rPr>
          <w:rFonts w:ascii="Times New Roman" w:hAnsi="Times New Roman" w:cs="Times New Roman"/>
          <w:i/>
          <w:sz w:val="24"/>
          <w:szCs w:val="24"/>
        </w:rPr>
        <w:t>программность</w:t>
      </w:r>
      <w:proofErr w:type="spellEnd"/>
      <w:r w:rsidR="00594EF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94EFE" w:rsidRPr="00594EFE">
        <w:rPr>
          <w:rFonts w:ascii="Times New Roman" w:hAnsi="Times New Roman" w:cs="Times New Roman"/>
          <w:sz w:val="24"/>
          <w:szCs w:val="24"/>
        </w:rPr>
        <w:t>Так</w:t>
      </w:r>
      <w:r w:rsidR="00594EFE" w:rsidRPr="00815A1F">
        <w:rPr>
          <w:rFonts w:ascii="Times New Roman" w:hAnsi="Times New Roman" w:cs="Times New Roman"/>
          <w:sz w:val="24"/>
          <w:szCs w:val="24"/>
        </w:rPr>
        <w:t>, например</w:t>
      </w:r>
      <w:r w:rsidR="00594EFE">
        <w:rPr>
          <w:rFonts w:ascii="Times New Roman" w:hAnsi="Times New Roman" w:cs="Times New Roman"/>
          <w:sz w:val="24"/>
          <w:szCs w:val="24"/>
        </w:rPr>
        <w:t xml:space="preserve">, </w:t>
      </w:r>
      <w:r w:rsidRPr="00815A1F">
        <w:rPr>
          <w:rFonts w:ascii="Times New Roman" w:hAnsi="Times New Roman" w:cs="Times New Roman"/>
          <w:sz w:val="24"/>
          <w:szCs w:val="24"/>
        </w:rPr>
        <w:t xml:space="preserve">с образами "Божественной комедии" Данте связана его </w:t>
      </w:r>
      <w:r w:rsidR="00594EFE">
        <w:rPr>
          <w:rFonts w:ascii="Times New Roman" w:hAnsi="Times New Roman" w:cs="Times New Roman"/>
          <w:sz w:val="24"/>
          <w:szCs w:val="24"/>
        </w:rPr>
        <w:t xml:space="preserve">соната "После прочтения Данте", а </w:t>
      </w:r>
      <w:r w:rsidR="00215942" w:rsidRPr="00815A1F">
        <w:rPr>
          <w:rFonts w:ascii="Times New Roman" w:hAnsi="Times New Roman" w:cs="Times New Roman"/>
          <w:sz w:val="24"/>
          <w:szCs w:val="24"/>
        </w:rPr>
        <w:t>с образами "Фауста" Гёте - соната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h-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moll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(1852-53).</w:t>
      </w:r>
      <w:r w:rsidR="0075252B"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52B" w:rsidRPr="00815A1F">
        <w:rPr>
          <w:rFonts w:ascii="Times New Roman" w:hAnsi="Times New Roman" w:cs="Times New Roman"/>
          <w:sz w:val="24"/>
          <w:szCs w:val="24"/>
        </w:rPr>
        <w:t>Ференц</w:t>
      </w:r>
      <w:proofErr w:type="spellEnd"/>
      <w:r w:rsidR="0075252B" w:rsidRPr="00815A1F">
        <w:rPr>
          <w:rFonts w:ascii="Times New Roman" w:hAnsi="Times New Roman" w:cs="Times New Roman"/>
          <w:sz w:val="24"/>
          <w:szCs w:val="24"/>
        </w:rPr>
        <w:t xml:space="preserve"> Лист создает одночастные сонаты типа музыкальной поэмы (соната «По прочтении Данте»). В их основе лежит очень широко развитая сонатная форма с</w:t>
      </w:r>
      <w:r w:rsidR="00594EFE">
        <w:rPr>
          <w:rFonts w:ascii="Times New Roman" w:hAnsi="Times New Roman" w:cs="Times New Roman"/>
          <w:sz w:val="24"/>
          <w:szCs w:val="24"/>
        </w:rPr>
        <w:t>о</w:t>
      </w:r>
      <w:r w:rsidR="0075252B" w:rsidRPr="00815A1F">
        <w:rPr>
          <w:rFonts w:ascii="Times New Roman" w:hAnsi="Times New Roman" w:cs="Times New Roman"/>
          <w:sz w:val="24"/>
          <w:szCs w:val="24"/>
        </w:rPr>
        <w:t xml:space="preserve"> многими темами, их преобразованиями и контрастными эпизодами.</w:t>
      </w:r>
      <w:r w:rsidR="007D29DF">
        <w:rPr>
          <w:rFonts w:ascii="Times New Roman" w:hAnsi="Times New Roman" w:cs="Times New Roman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sz w:val="24"/>
          <w:szCs w:val="24"/>
        </w:rPr>
        <w:t xml:space="preserve">В творчестве </w:t>
      </w:r>
      <w:r w:rsidRPr="00815A1F">
        <w:rPr>
          <w:rFonts w:ascii="Times New Roman" w:hAnsi="Times New Roman" w:cs="Times New Roman"/>
          <w:b/>
          <w:sz w:val="24"/>
          <w:szCs w:val="24"/>
        </w:rPr>
        <w:t>Брамса и Грига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заметное место занимают скрипичные 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онаты. К лучшим образцам жанра 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онаты в романтической музыке принадлежат соната A-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для скрипки и фортепиано С. Франка, а также 2 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 для виолончели и фортепиано Брамса. Создаются 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онаты и для других инструментов.</w:t>
      </w:r>
    </w:p>
    <w:p w:rsidR="00540405" w:rsidRPr="00815A1F" w:rsidRDefault="00540405" w:rsidP="008A0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b/>
          <w:sz w:val="24"/>
          <w:szCs w:val="24"/>
        </w:rPr>
        <w:t>В кон</w:t>
      </w:r>
      <w:r w:rsidR="0042757D" w:rsidRPr="00815A1F">
        <w:rPr>
          <w:rFonts w:ascii="Times New Roman" w:hAnsi="Times New Roman" w:cs="Times New Roman"/>
          <w:b/>
          <w:sz w:val="24"/>
          <w:szCs w:val="24"/>
        </w:rPr>
        <w:t>це</w:t>
      </w:r>
      <w:r w:rsidRPr="00815A1F">
        <w:rPr>
          <w:rFonts w:ascii="Times New Roman" w:hAnsi="Times New Roman" w:cs="Times New Roman"/>
          <w:b/>
          <w:sz w:val="24"/>
          <w:szCs w:val="24"/>
        </w:rPr>
        <w:t xml:space="preserve"> 19 - нач</w:t>
      </w:r>
      <w:r w:rsidR="0042757D" w:rsidRPr="00815A1F">
        <w:rPr>
          <w:rFonts w:ascii="Times New Roman" w:hAnsi="Times New Roman" w:cs="Times New Roman"/>
          <w:b/>
          <w:sz w:val="24"/>
          <w:szCs w:val="24"/>
        </w:rPr>
        <w:t>але 20 веков</w:t>
      </w: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594EFE">
        <w:rPr>
          <w:rFonts w:ascii="Times New Roman" w:hAnsi="Times New Roman" w:cs="Times New Roman"/>
          <w:sz w:val="24"/>
          <w:szCs w:val="24"/>
        </w:rPr>
        <w:t xml:space="preserve">жанр 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="00594EFE">
        <w:rPr>
          <w:rFonts w:ascii="Times New Roman" w:hAnsi="Times New Roman" w:cs="Times New Roman"/>
          <w:sz w:val="24"/>
          <w:szCs w:val="24"/>
        </w:rPr>
        <w:t>онаты</w:t>
      </w:r>
      <w:r w:rsidRPr="00815A1F">
        <w:rPr>
          <w:rFonts w:ascii="Times New Roman" w:hAnsi="Times New Roman" w:cs="Times New Roman"/>
          <w:sz w:val="24"/>
          <w:szCs w:val="24"/>
        </w:rPr>
        <w:t xml:space="preserve"> в странах Зап</w:t>
      </w:r>
      <w:r w:rsidR="00215942" w:rsidRPr="00815A1F">
        <w:rPr>
          <w:rFonts w:ascii="Times New Roman" w:hAnsi="Times New Roman" w:cs="Times New Roman"/>
          <w:sz w:val="24"/>
          <w:szCs w:val="24"/>
        </w:rPr>
        <w:t>адной</w:t>
      </w:r>
      <w:r w:rsidRPr="00815A1F">
        <w:rPr>
          <w:rFonts w:ascii="Times New Roman" w:hAnsi="Times New Roman" w:cs="Times New Roman"/>
          <w:sz w:val="24"/>
          <w:szCs w:val="24"/>
        </w:rPr>
        <w:t xml:space="preserve"> Европы переживает известный кризис. Интересны, самостоятельны по мысли и языку сонаты В.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д'Энди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, Э. Мак-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Доуэлла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, К. Шимановского.</w:t>
      </w:r>
      <w:r w:rsidR="007D29DF">
        <w:rPr>
          <w:rFonts w:ascii="Times New Roman" w:hAnsi="Times New Roman" w:cs="Times New Roman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sz w:val="24"/>
          <w:szCs w:val="24"/>
        </w:rPr>
        <w:t xml:space="preserve">Большое количество 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="0042757D" w:rsidRPr="00815A1F">
        <w:rPr>
          <w:rFonts w:ascii="Times New Roman" w:hAnsi="Times New Roman" w:cs="Times New Roman"/>
          <w:sz w:val="24"/>
          <w:szCs w:val="24"/>
        </w:rPr>
        <w:t>онат</w:t>
      </w:r>
      <w:r w:rsidRPr="00815A1F">
        <w:rPr>
          <w:rFonts w:ascii="Times New Roman" w:hAnsi="Times New Roman" w:cs="Times New Roman"/>
          <w:sz w:val="24"/>
          <w:szCs w:val="24"/>
        </w:rPr>
        <w:t xml:space="preserve"> для разл</w:t>
      </w:r>
      <w:r w:rsidR="0042757D" w:rsidRPr="00815A1F">
        <w:rPr>
          <w:rFonts w:ascii="Times New Roman" w:hAnsi="Times New Roman" w:cs="Times New Roman"/>
          <w:sz w:val="24"/>
          <w:szCs w:val="24"/>
        </w:rPr>
        <w:t>ичных</w:t>
      </w:r>
      <w:r w:rsidRPr="00815A1F">
        <w:rPr>
          <w:rFonts w:ascii="Times New Roman" w:hAnsi="Times New Roman" w:cs="Times New Roman"/>
          <w:sz w:val="24"/>
          <w:szCs w:val="24"/>
        </w:rPr>
        <w:t xml:space="preserve"> инструментов было написано М.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Регером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. Особый интерес представляют 2 его 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="0042757D" w:rsidRPr="00815A1F">
        <w:rPr>
          <w:rFonts w:ascii="Times New Roman" w:hAnsi="Times New Roman" w:cs="Times New Roman"/>
          <w:sz w:val="24"/>
          <w:szCs w:val="24"/>
        </w:rPr>
        <w:t>онаты для органа, в кото</w:t>
      </w:r>
      <w:r w:rsidRPr="00815A1F">
        <w:rPr>
          <w:rFonts w:ascii="Times New Roman" w:hAnsi="Times New Roman" w:cs="Times New Roman"/>
          <w:sz w:val="24"/>
          <w:szCs w:val="24"/>
        </w:rPr>
        <w:t>рых проявилась ориентация композитора на классич</w:t>
      </w:r>
      <w:r w:rsidR="0042757D" w:rsidRPr="00815A1F">
        <w:rPr>
          <w:rFonts w:ascii="Times New Roman" w:hAnsi="Times New Roman" w:cs="Times New Roman"/>
          <w:sz w:val="24"/>
          <w:szCs w:val="24"/>
        </w:rPr>
        <w:t>еские</w:t>
      </w:r>
      <w:r w:rsidRPr="00815A1F">
        <w:rPr>
          <w:rFonts w:ascii="Times New Roman" w:hAnsi="Times New Roman" w:cs="Times New Roman"/>
          <w:sz w:val="24"/>
          <w:szCs w:val="24"/>
        </w:rPr>
        <w:t xml:space="preserve"> традиции.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Регеру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принадлежат также 4 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="0042757D" w:rsidRPr="00815A1F">
        <w:rPr>
          <w:rFonts w:ascii="Times New Roman" w:hAnsi="Times New Roman" w:cs="Times New Roman"/>
          <w:sz w:val="24"/>
          <w:szCs w:val="24"/>
        </w:rPr>
        <w:t>онаты</w:t>
      </w:r>
      <w:r w:rsidRPr="00815A1F">
        <w:rPr>
          <w:rFonts w:ascii="Times New Roman" w:hAnsi="Times New Roman" w:cs="Times New Roman"/>
          <w:sz w:val="24"/>
          <w:szCs w:val="24"/>
        </w:rPr>
        <w:t xml:space="preserve"> для виолончели и ф</w:t>
      </w:r>
      <w:r w:rsidR="0042757D" w:rsidRPr="00815A1F">
        <w:rPr>
          <w:rFonts w:ascii="Times New Roman" w:hAnsi="Times New Roman" w:cs="Times New Roman"/>
          <w:sz w:val="24"/>
          <w:szCs w:val="24"/>
        </w:rPr>
        <w:t>орте</w:t>
      </w:r>
      <w:r w:rsidRPr="00815A1F">
        <w:rPr>
          <w:rFonts w:ascii="Times New Roman" w:hAnsi="Times New Roman" w:cs="Times New Roman"/>
          <w:sz w:val="24"/>
          <w:szCs w:val="24"/>
        </w:rPr>
        <w:t>п</w:t>
      </w:r>
      <w:r w:rsidR="0042757D" w:rsidRPr="00815A1F">
        <w:rPr>
          <w:rFonts w:ascii="Times New Roman" w:hAnsi="Times New Roman" w:cs="Times New Roman"/>
          <w:sz w:val="24"/>
          <w:szCs w:val="24"/>
        </w:rPr>
        <w:t>иано</w:t>
      </w:r>
      <w:r w:rsidRPr="00815A1F">
        <w:rPr>
          <w:rFonts w:ascii="Times New Roman" w:hAnsi="Times New Roman" w:cs="Times New Roman"/>
          <w:sz w:val="24"/>
          <w:szCs w:val="24"/>
        </w:rPr>
        <w:t xml:space="preserve">, 11 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="0042757D" w:rsidRPr="00815A1F">
        <w:rPr>
          <w:rFonts w:ascii="Times New Roman" w:hAnsi="Times New Roman" w:cs="Times New Roman"/>
          <w:sz w:val="24"/>
          <w:szCs w:val="24"/>
        </w:rPr>
        <w:t>онат</w:t>
      </w:r>
      <w:r w:rsidRPr="00815A1F">
        <w:rPr>
          <w:rFonts w:ascii="Times New Roman" w:hAnsi="Times New Roman" w:cs="Times New Roman"/>
          <w:sz w:val="24"/>
          <w:szCs w:val="24"/>
        </w:rPr>
        <w:t xml:space="preserve"> для ф</w:t>
      </w:r>
      <w:r w:rsidR="0042757D" w:rsidRPr="00815A1F">
        <w:rPr>
          <w:rFonts w:ascii="Times New Roman" w:hAnsi="Times New Roman" w:cs="Times New Roman"/>
          <w:sz w:val="24"/>
          <w:szCs w:val="24"/>
        </w:rPr>
        <w:t>орте</w:t>
      </w:r>
      <w:r w:rsidRPr="00815A1F">
        <w:rPr>
          <w:rFonts w:ascii="Times New Roman" w:hAnsi="Times New Roman" w:cs="Times New Roman"/>
          <w:sz w:val="24"/>
          <w:szCs w:val="24"/>
        </w:rPr>
        <w:t>п</w:t>
      </w:r>
      <w:r w:rsidR="0042757D" w:rsidRPr="00815A1F">
        <w:rPr>
          <w:rFonts w:ascii="Times New Roman" w:hAnsi="Times New Roman" w:cs="Times New Roman"/>
          <w:sz w:val="24"/>
          <w:szCs w:val="24"/>
        </w:rPr>
        <w:t>иано</w:t>
      </w:r>
      <w:r w:rsidRPr="00815A1F">
        <w:rPr>
          <w:rFonts w:ascii="Times New Roman" w:hAnsi="Times New Roman" w:cs="Times New Roman"/>
          <w:sz w:val="24"/>
          <w:szCs w:val="24"/>
        </w:rPr>
        <w:t>. Тяготение к программности характерно для сонатного творчества Мак-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Доуэлла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. Все 4 его </w:t>
      </w:r>
      <w:r w:rsidR="00215942" w:rsidRPr="00815A1F">
        <w:rPr>
          <w:rFonts w:ascii="Times New Roman" w:hAnsi="Times New Roman" w:cs="Times New Roman"/>
          <w:sz w:val="24"/>
          <w:szCs w:val="24"/>
        </w:rPr>
        <w:t>с</w:t>
      </w:r>
      <w:r w:rsidR="0042757D" w:rsidRPr="00815A1F">
        <w:rPr>
          <w:rFonts w:ascii="Times New Roman" w:hAnsi="Times New Roman" w:cs="Times New Roman"/>
          <w:sz w:val="24"/>
          <w:szCs w:val="24"/>
        </w:rPr>
        <w:t>онаты</w:t>
      </w:r>
      <w:r w:rsidRPr="00815A1F">
        <w:rPr>
          <w:rFonts w:ascii="Times New Roman" w:hAnsi="Times New Roman" w:cs="Times New Roman"/>
          <w:sz w:val="24"/>
          <w:szCs w:val="24"/>
        </w:rPr>
        <w:t xml:space="preserve"> для ф</w:t>
      </w:r>
      <w:r w:rsidR="0042757D" w:rsidRPr="00815A1F">
        <w:rPr>
          <w:rFonts w:ascii="Times New Roman" w:hAnsi="Times New Roman" w:cs="Times New Roman"/>
          <w:sz w:val="24"/>
          <w:szCs w:val="24"/>
        </w:rPr>
        <w:t>орте</w:t>
      </w:r>
      <w:r w:rsidRPr="00815A1F">
        <w:rPr>
          <w:rFonts w:ascii="Times New Roman" w:hAnsi="Times New Roman" w:cs="Times New Roman"/>
          <w:sz w:val="24"/>
          <w:szCs w:val="24"/>
        </w:rPr>
        <w:t>п</w:t>
      </w:r>
      <w:r w:rsidR="0042757D" w:rsidRPr="00815A1F">
        <w:rPr>
          <w:rFonts w:ascii="Times New Roman" w:hAnsi="Times New Roman" w:cs="Times New Roman"/>
          <w:sz w:val="24"/>
          <w:szCs w:val="24"/>
        </w:rPr>
        <w:t>иано</w:t>
      </w:r>
      <w:r w:rsidRPr="00815A1F">
        <w:rPr>
          <w:rFonts w:ascii="Times New Roman" w:hAnsi="Times New Roman" w:cs="Times New Roman"/>
          <w:sz w:val="24"/>
          <w:szCs w:val="24"/>
        </w:rPr>
        <w:t xml:space="preserve"> носят программные подзаголовки ("Трагическая", 1893; "Героическая", 1895; "Норвежская", 1900; "Кельтская", 1901). Менее значительны соната К. Сен-Санса, Й. Г.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Рейнбергера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Синдинга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и др</w:t>
      </w:r>
      <w:r w:rsidR="00594EFE">
        <w:rPr>
          <w:rFonts w:ascii="Times New Roman" w:hAnsi="Times New Roman" w:cs="Times New Roman"/>
          <w:sz w:val="24"/>
          <w:szCs w:val="24"/>
        </w:rPr>
        <w:t>угие.</w:t>
      </w:r>
      <w:r w:rsidRPr="00815A1F">
        <w:rPr>
          <w:rFonts w:ascii="Times New Roman" w:hAnsi="Times New Roman" w:cs="Times New Roman"/>
          <w:sz w:val="24"/>
          <w:szCs w:val="24"/>
        </w:rPr>
        <w:t xml:space="preserve"> Попытки возродить в них классич</w:t>
      </w:r>
      <w:r w:rsidR="0042757D" w:rsidRPr="00815A1F">
        <w:rPr>
          <w:rFonts w:ascii="Times New Roman" w:hAnsi="Times New Roman" w:cs="Times New Roman"/>
          <w:sz w:val="24"/>
          <w:szCs w:val="24"/>
        </w:rPr>
        <w:t>еские</w:t>
      </w:r>
      <w:r w:rsidRPr="00815A1F">
        <w:rPr>
          <w:rFonts w:ascii="Times New Roman" w:hAnsi="Times New Roman" w:cs="Times New Roman"/>
          <w:sz w:val="24"/>
          <w:szCs w:val="24"/>
        </w:rPr>
        <w:t xml:space="preserve"> принципы не дали художественно-убедительных результатов.</w:t>
      </w:r>
    </w:p>
    <w:p w:rsidR="00763B23" w:rsidRDefault="000A2CB0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Пропустим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романтический период музыкальной истории,</w:t>
      </w:r>
      <w:r>
        <w:rPr>
          <w:rFonts w:ascii="Times New Roman" w:hAnsi="Times New Roman" w:cs="Times New Roman"/>
          <w:sz w:val="24"/>
          <w:szCs w:val="24"/>
        </w:rPr>
        <w:t xml:space="preserve"> так как по части сонаты он почти ничего не дал гитаре.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ы сразу перенесемся в 20 век. </w:t>
      </w:r>
    </w:p>
    <w:p w:rsidR="007D29DF" w:rsidRDefault="007D29DF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93A" w:rsidRDefault="00701E24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7A72BB" w:rsidRPr="000A2CB0">
        <w:rPr>
          <w:rFonts w:ascii="Times New Roman" w:hAnsi="Times New Roman" w:cs="Times New Roman"/>
          <w:b/>
          <w:sz w:val="24"/>
          <w:szCs w:val="24"/>
        </w:rPr>
        <w:t>Музыкальные изыскания композиторов 20-го века</w:t>
      </w:r>
    </w:p>
    <w:p w:rsidR="0073323A" w:rsidRPr="00815A1F" w:rsidRDefault="000A193A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93A">
        <w:rPr>
          <w:rFonts w:ascii="Times New Roman" w:hAnsi="Times New Roman" w:cs="Times New Roman"/>
          <w:sz w:val="24"/>
          <w:szCs w:val="24"/>
        </w:rPr>
        <w:t>В этот период</w:t>
      </w:r>
      <w:r w:rsidR="00674DE0"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815A1F">
        <w:rPr>
          <w:rFonts w:ascii="Times New Roman" w:hAnsi="Times New Roman" w:cs="Times New Roman"/>
          <w:sz w:val="24"/>
          <w:szCs w:val="24"/>
        </w:rPr>
        <w:t xml:space="preserve">коснулись 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музыкального языка и музыкального формообразования. На смену соотношения тональностей приходили </w:t>
      </w:r>
      <w:r w:rsidR="00D16A03" w:rsidRPr="00815A1F">
        <w:rPr>
          <w:rFonts w:ascii="Times New Roman" w:hAnsi="Times New Roman" w:cs="Times New Roman"/>
          <w:sz w:val="24"/>
          <w:szCs w:val="24"/>
        </w:rPr>
        <w:t>принципиально атональные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по</w:t>
      </w:r>
      <w:r w:rsidR="00D16A03" w:rsidRPr="00815A1F">
        <w:rPr>
          <w:rFonts w:ascii="Times New Roman" w:hAnsi="Times New Roman" w:cs="Times New Roman"/>
          <w:sz w:val="24"/>
          <w:szCs w:val="24"/>
        </w:rPr>
        <w:t>строения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, </w:t>
      </w:r>
      <w:r w:rsidR="00D16A03" w:rsidRPr="00815A1F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соотношения тембров. </w:t>
      </w:r>
    </w:p>
    <w:p w:rsidR="00DF409C" w:rsidRPr="00815A1F" w:rsidRDefault="00DF409C" w:rsidP="008A0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  Своеобразные черты жанр </w:t>
      </w:r>
      <w:r w:rsidR="00057819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 обретает в начале 20 века во французской музыке. Из французских авторов </w:t>
      </w:r>
      <w:r w:rsidR="00057819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онаты особо выделяются Г.</w:t>
      </w:r>
      <w:r w:rsidR="00057819" w:rsidRPr="00815A1F">
        <w:rPr>
          <w:rFonts w:ascii="Times New Roman" w:hAnsi="Times New Roman" w:cs="Times New Roman"/>
          <w:sz w:val="24"/>
          <w:szCs w:val="24"/>
        </w:rPr>
        <w:t> </w:t>
      </w:r>
      <w:r w:rsidRPr="00815A1F">
        <w:rPr>
          <w:rFonts w:ascii="Times New Roman" w:hAnsi="Times New Roman" w:cs="Times New Roman"/>
          <w:sz w:val="24"/>
          <w:szCs w:val="24"/>
        </w:rPr>
        <w:t xml:space="preserve">Форе, П.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Дюка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, К. Дебюсси (</w:t>
      </w:r>
      <w:r w:rsidR="00057819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 для скрипки и фортепиано, </w:t>
      </w:r>
      <w:r w:rsidR="00057819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 для виолончели и фортепиано, </w:t>
      </w:r>
      <w:r w:rsidR="00057819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онаты для флейты, альта и арфы) и М. Равель (</w:t>
      </w:r>
      <w:r w:rsidR="00057819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</w:t>
      </w:r>
      <w:r w:rsidR="000A193A">
        <w:rPr>
          <w:rFonts w:ascii="Times New Roman" w:hAnsi="Times New Roman" w:cs="Times New Roman"/>
          <w:sz w:val="24"/>
          <w:szCs w:val="24"/>
        </w:rPr>
        <w:t>а для скрипки и ф-</w:t>
      </w:r>
      <w:r w:rsidRPr="00815A1F">
        <w:rPr>
          <w:rFonts w:ascii="Times New Roman" w:hAnsi="Times New Roman" w:cs="Times New Roman"/>
          <w:sz w:val="24"/>
          <w:szCs w:val="24"/>
        </w:rPr>
        <w:t xml:space="preserve">но, </w:t>
      </w:r>
      <w:r w:rsidR="00057819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оната для скрипки и в</w:t>
      </w:r>
      <w:r w:rsidR="000A193A">
        <w:rPr>
          <w:rFonts w:ascii="Times New Roman" w:hAnsi="Times New Roman" w:cs="Times New Roman"/>
          <w:sz w:val="24"/>
          <w:szCs w:val="24"/>
        </w:rPr>
        <w:t>иолончели, сонатина для ф-</w:t>
      </w:r>
      <w:r w:rsidRPr="00815A1F">
        <w:rPr>
          <w:rFonts w:ascii="Times New Roman" w:hAnsi="Times New Roman" w:cs="Times New Roman"/>
          <w:sz w:val="24"/>
          <w:szCs w:val="24"/>
        </w:rPr>
        <w:t xml:space="preserve">но.). Эти композиторы насыщают </w:t>
      </w:r>
      <w:r w:rsidR="00057819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онату</w:t>
      </w:r>
      <w:r w:rsidR="00057819" w:rsidRPr="00815A1F">
        <w:rPr>
          <w:rFonts w:ascii="Times New Roman" w:hAnsi="Times New Roman" w:cs="Times New Roman"/>
          <w:sz w:val="24"/>
          <w:szCs w:val="24"/>
        </w:rPr>
        <w:t xml:space="preserve"> новой, в том числе</w:t>
      </w: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Pr="00815A1F">
        <w:rPr>
          <w:rFonts w:ascii="Times New Roman" w:hAnsi="Times New Roman" w:cs="Times New Roman"/>
          <w:i/>
          <w:sz w:val="24"/>
          <w:szCs w:val="24"/>
        </w:rPr>
        <w:t>импрессионистической о</w:t>
      </w:r>
      <w:r w:rsidRPr="00815A1F">
        <w:rPr>
          <w:rFonts w:ascii="Times New Roman" w:hAnsi="Times New Roman" w:cs="Times New Roman"/>
          <w:sz w:val="24"/>
          <w:szCs w:val="24"/>
        </w:rPr>
        <w:t>бразностью, оригинальными приёмами выразительности (использование экзотических элементов, обогащение ладово-гармонических средств).</w:t>
      </w:r>
    </w:p>
    <w:p w:rsidR="00D0352B" w:rsidRPr="00815A1F" w:rsidRDefault="005C6F6F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>Однако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один из крупнейших музыкальных авторитетов 20-го столетия Оливье </w:t>
      </w:r>
      <w:proofErr w:type="spellStart"/>
      <w:r w:rsidR="007A72BB" w:rsidRPr="00815A1F">
        <w:rPr>
          <w:rFonts w:ascii="Times New Roman" w:hAnsi="Times New Roman" w:cs="Times New Roman"/>
          <w:sz w:val="24"/>
          <w:szCs w:val="24"/>
        </w:rPr>
        <w:t>Мессиан</w:t>
      </w:r>
      <w:proofErr w:type="spellEnd"/>
      <w:r w:rsidR="007A72BB" w:rsidRPr="00815A1F">
        <w:rPr>
          <w:rFonts w:ascii="Times New Roman" w:hAnsi="Times New Roman" w:cs="Times New Roman"/>
          <w:sz w:val="24"/>
          <w:szCs w:val="24"/>
        </w:rPr>
        <w:t xml:space="preserve"> подчеркивал, что считает сонатную форму достояни</w:t>
      </w:r>
      <w:r w:rsidR="001D28E0" w:rsidRPr="00815A1F">
        <w:rPr>
          <w:rFonts w:ascii="Times New Roman" w:hAnsi="Times New Roman" w:cs="Times New Roman"/>
          <w:sz w:val="24"/>
          <w:szCs w:val="24"/>
        </w:rPr>
        <w:t>ем предыдущих столетий. С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ам термин «соната» употребляется композиторами и сегодня, иногда подчеркивая принадлежность произведения к более </w:t>
      </w:r>
      <w:r w:rsidR="007A72BB" w:rsidRPr="00815A1F">
        <w:rPr>
          <w:rFonts w:ascii="Times New Roman" w:hAnsi="Times New Roman" w:cs="Times New Roman"/>
          <w:i/>
          <w:sz w:val="24"/>
          <w:szCs w:val="24"/>
        </w:rPr>
        <w:t>классическим языковым средствам,</w:t>
      </w:r>
      <w:r w:rsidR="007A72BB"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1D28E0" w:rsidRPr="00815A1F">
        <w:rPr>
          <w:rFonts w:ascii="Times New Roman" w:hAnsi="Times New Roman" w:cs="Times New Roman"/>
          <w:sz w:val="24"/>
          <w:szCs w:val="24"/>
        </w:rPr>
        <w:t xml:space="preserve">а </w:t>
      </w:r>
      <w:r w:rsidR="007A72BB" w:rsidRPr="00815A1F">
        <w:rPr>
          <w:rFonts w:ascii="Times New Roman" w:hAnsi="Times New Roman" w:cs="Times New Roman"/>
          <w:sz w:val="24"/>
          <w:szCs w:val="24"/>
        </w:rPr>
        <w:t>иногда же просто выражая некую серьезность замысла автора.</w:t>
      </w:r>
      <w:r w:rsidR="000A193A">
        <w:rPr>
          <w:rFonts w:ascii="Times New Roman" w:hAnsi="Times New Roman" w:cs="Times New Roman"/>
          <w:sz w:val="24"/>
          <w:szCs w:val="24"/>
        </w:rPr>
        <w:t xml:space="preserve"> </w:t>
      </w:r>
      <w:r w:rsidR="00206973" w:rsidRPr="00815A1F">
        <w:rPr>
          <w:rFonts w:ascii="Times New Roman" w:hAnsi="Times New Roman" w:cs="Times New Roman"/>
          <w:sz w:val="24"/>
          <w:szCs w:val="24"/>
        </w:rPr>
        <w:t xml:space="preserve">Соната для гитары соло испанского композитора 1-ой половины 20-го столетия </w:t>
      </w:r>
      <w:proofErr w:type="spellStart"/>
      <w:r w:rsidR="00206973" w:rsidRPr="00815A1F">
        <w:rPr>
          <w:rFonts w:ascii="Times New Roman" w:hAnsi="Times New Roman" w:cs="Times New Roman"/>
          <w:sz w:val="24"/>
          <w:szCs w:val="24"/>
        </w:rPr>
        <w:t>Хоакино</w:t>
      </w:r>
      <w:proofErr w:type="spellEnd"/>
      <w:r w:rsidR="00206973"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973" w:rsidRPr="00815A1F">
        <w:rPr>
          <w:rFonts w:ascii="Times New Roman" w:hAnsi="Times New Roman" w:cs="Times New Roman"/>
          <w:sz w:val="24"/>
          <w:szCs w:val="24"/>
        </w:rPr>
        <w:t>Турины</w:t>
      </w:r>
      <w:proofErr w:type="spellEnd"/>
      <w:r w:rsidR="00206973" w:rsidRPr="00815A1F">
        <w:rPr>
          <w:rFonts w:ascii="Times New Roman" w:hAnsi="Times New Roman" w:cs="Times New Roman"/>
          <w:sz w:val="24"/>
          <w:szCs w:val="24"/>
        </w:rPr>
        <w:t xml:space="preserve"> следует отнести скорее к классическому типу.   Слушаем №6 фрагмент 3 части.  Играет </w:t>
      </w:r>
      <w:proofErr w:type="spellStart"/>
      <w:r w:rsidR="00206973" w:rsidRPr="00815A1F">
        <w:rPr>
          <w:rFonts w:ascii="Times New Roman" w:hAnsi="Times New Roman" w:cs="Times New Roman"/>
          <w:sz w:val="24"/>
          <w:szCs w:val="24"/>
        </w:rPr>
        <w:t>Карлес</w:t>
      </w:r>
      <w:proofErr w:type="spellEnd"/>
      <w:r w:rsidR="00215942" w:rsidRPr="008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973" w:rsidRPr="00815A1F">
        <w:rPr>
          <w:rFonts w:ascii="Times New Roman" w:hAnsi="Times New Roman" w:cs="Times New Roman"/>
          <w:sz w:val="24"/>
          <w:szCs w:val="24"/>
        </w:rPr>
        <w:t>Трепот</w:t>
      </w:r>
      <w:proofErr w:type="spellEnd"/>
      <w:r w:rsidR="00206973" w:rsidRPr="00815A1F">
        <w:rPr>
          <w:rFonts w:ascii="Times New Roman" w:hAnsi="Times New Roman" w:cs="Times New Roman"/>
          <w:sz w:val="24"/>
          <w:szCs w:val="24"/>
        </w:rPr>
        <w:t>.</w:t>
      </w:r>
    </w:p>
    <w:p w:rsidR="00206973" w:rsidRPr="00815A1F" w:rsidRDefault="00206973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2BB" w:rsidRPr="00815A1F" w:rsidRDefault="00701E24" w:rsidP="008A0C0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D0352B" w:rsidRPr="00815A1F">
        <w:rPr>
          <w:rFonts w:ascii="Times New Roman" w:hAnsi="Times New Roman" w:cs="Times New Roman"/>
          <w:b/>
          <w:sz w:val="24"/>
          <w:szCs w:val="24"/>
        </w:rPr>
        <w:t>Соната в творчестве русских композиторов</w:t>
      </w:r>
    </w:p>
    <w:p w:rsidR="00136870" w:rsidRPr="00815A1F" w:rsidRDefault="00D0352B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>В творчестве русских композиторов 18-19 веков соната не занимала видного места. Жанр сонаты в это время представлен отдельными опытами. Таковы сонаты для чембало Д.С.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, Сонаты для скрипки соло и с басом И.Е.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Хандошкина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, по своим стилистическим чертам близкая к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раннеклассической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западноевропейской сонате. </w:t>
      </w:r>
    </w:p>
    <w:p w:rsidR="00136870" w:rsidRPr="00815A1F" w:rsidRDefault="00D0352B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Своеобразные черты обнаруживает незавершённая </w:t>
      </w:r>
      <w:r w:rsidR="00D70DAE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оната для фортепиано и альта (или скрипки) М.И. Глинки (1828), выдержанная в классическом духе, но с интонационной стороны тесно связанная с русской народно-песенной стихией. Национальные черты заметны в сонатах наиболее видных современников </w:t>
      </w:r>
      <w:r w:rsidR="00EA2A0C" w:rsidRPr="00815A1F">
        <w:rPr>
          <w:rFonts w:ascii="Times New Roman" w:hAnsi="Times New Roman" w:cs="Times New Roman"/>
          <w:sz w:val="24"/>
          <w:szCs w:val="24"/>
        </w:rPr>
        <w:t>М. </w:t>
      </w:r>
      <w:r w:rsidRPr="00815A1F">
        <w:rPr>
          <w:rFonts w:ascii="Times New Roman" w:hAnsi="Times New Roman" w:cs="Times New Roman"/>
          <w:sz w:val="24"/>
          <w:szCs w:val="24"/>
        </w:rPr>
        <w:t>Глинки, в первую очередь А.А. Алябьева (</w:t>
      </w:r>
      <w:r w:rsidR="00D70DAE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оната для скрипки с фортепиано, 1834). Определенную дань жанру сонаты отдал А.Г. Рубинштейн, автор 4 сонат для фортепиано (1859-71) и 3 сонат для скрипки и фортепиано (1851-76), сонаты для альта и фортепиано (1855) и 2 сонат для виолончели с фортепиано (1852-57). </w:t>
      </w:r>
    </w:p>
    <w:p w:rsidR="008368D5" w:rsidRPr="008368D5" w:rsidRDefault="008368D5" w:rsidP="00836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D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E40CB" w:rsidRPr="008368D5">
        <w:rPr>
          <w:rFonts w:ascii="Times New Roman" w:hAnsi="Times New Roman" w:cs="Times New Roman"/>
          <w:sz w:val="24"/>
          <w:szCs w:val="24"/>
        </w:rPr>
        <w:t>мы проследили</w:t>
      </w:r>
      <w:r w:rsidRPr="008368D5">
        <w:rPr>
          <w:rFonts w:ascii="Times New Roman" w:hAnsi="Times New Roman" w:cs="Times New Roman"/>
          <w:sz w:val="24"/>
          <w:szCs w:val="24"/>
        </w:rPr>
        <w:t>, что о</w:t>
      </w:r>
      <w:r>
        <w:rPr>
          <w:rFonts w:ascii="Times New Roman" w:hAnsi="Times New Roman" w:cs="Times New Roman"/>
          <w:sz w:val="24"/>
          <w:szCs w:val="24"/>
        </w:rPr>
        <w:t>течественная соната в</w:t>
      </w:r>
      <w:r w:rsidRPr="008368D5">
        <w:rPr>
          <w:rFonts w:ascii="Times New Roman" w:hAnsi="Times New Roman" w:cs="Times New Roman"/>
          <w:sz w:val="24"/>
          <w:szCs w:val="24"/>
        </w:rPr>
        <w:t xml:space="preserve"> период </w:t>
      </w:r>
      <w:r>
        <w:rPr>
          <w:rFonts w:ascii="Times New Roman" w:hAnsi="Times New Roman" w:cs="Times New Roman"/>
          <w:sz w:val="24"/>
          <w:szCs w:val="24"/>
        </w:rPr>
        <w:t xml:space="preserve">романтизма </w:t>
      </w:r>
      <w:r w:rsidRPr="008368D5">
        <w:rPr>
          <w:rFonts w:ascii="Times New Roman" w:hAnsi="Times New Roman" w:cs="Times New Roman"/>
          <w:sz w:val="24"/>
          <w:szCs w:val="24"/>
        </w:rPr>
        <w:t xml:space="preserve">была представлена не столь широко и находилась на исходных рубежах своего становления. Исторический интерес представляют собой сонаты композиторов-иностранцев, работавших в России (И. </w:t>
      </w:r>
      <w:proofErr w:type="spellStart"/>
      <w:r w:rsidRPr="008368D5">
        <w:rPr>
          <w:rFonts w:ascii="Times New Roman" w:hAnsi="Times New Roman" w:cs="Times New Roman"/>
          <w:sz w:val="24"/>
          <w:szCs w:val="24"/>
        </w:rPr>
        <w:t>Прач</w:t>
      </w:r>
      <w:proofErr w:type="spellEnd"/>
      <w:r w:rsidRPr="008368D5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8368D5">
        <w:rPr>
          <w:rFonts w:ascii="Times New Roman" w:hAnsi="Times New Roman" w:cs="Times New Roman"/>
          <w:sz w:val="24"/>
          <w:szCs w:val="24"/>
        </w:rPr>
        <w:t>Гесслер</w:t>
      </w:r>
      <w:proofErr w:type="spellEnd"/>
      <w:r w:rsidRPr="008368D5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8368D5">
        <w:rPr>
          <w:rFonts w:ascii="Times New Roman" w:hAnsi="Times New Roman" w:cs="Times New Roman"/>
          <w:sz w:val="24"/>
          <w:szCs w:val="24"/>
        </w:rPr>
        <w:t>Эберль</w:t>
      </w:r>
      <w:proofErr w:type="spellEnd"/>
      <w:r w:rsidRPr="008368D5">
        <w:rPr>
          <w:rFonts w:ascii="Times New Roman" w:hAnsi="Times New Roman" w:cs="Times New Roman"/>
          <w:sz w:val="24"/>
          <w:szCs w:val="24"/>
        </w:rPr>
        <w:t xml:space="preserve"> и др.), а также фортепианные сонаты Л. </w:t>
      </w:r>
      <w:proofErr w:type="spellStart"/>
      <w:r w:rsidRPr="008368D5">
        <w:rPr>
          <w:rFonts w:ascii="Times New Roman" w:hAnsi="Times New Roman" w:cs="Times New Roman"/>
          <w:sz w:val="24"/>
          <w:szCs w:val="24"/>
        </w:rPr>
        <w:t>Гурилёва</w:t>
      </w:r>
      <w:proofErr w:type="spellEnd"/>
      <w:r w:rsidRPr="008368D5">
        <w:rPr>
          <w:rFonts w:ascii="Times New Roman" w:hAnsi="Times New Roman" w:cs="Times New Roman"/>
          <w:sz w:val="24"/>
          <w:szCs w:val="24"/>
        </w:rPr>
        <w:t>, М.</w:t>
      </w:r>
      <w:r w:rsidR="009E40CB">
        <w:rPr>
          <w:rFonts w:ascii="Times New Roman" w:hAnsi="Times New Roman" w:cs="Times New Roman"/>
          <w:sz w:val="24"/>
          <w:szCs w:val="24"/>
        </w:rPr>
        <w:t> Балакирева, А. </w:t>
      </w:r>
      <w:r w:rsidRPr="008368D5">
        <w:rPr>
          <w:rFonts w:ascii="Times New Roman" w:hAnsi="Times New Roman" w:cs="Times New Roman"/>
          <w:sz w:val="24"/>
          <w:szCs w:val="24"/>
        </w:rPr>
        <w:t xml:space="preserve">Рубинштейна. Заметной вехой в развитии жанра стала Большая соната П.И. Чайковского. </w:t>
      </w:r>
      <w:r w:rsidRPr="00815A1F">
        <w:rPr>
          <w:rFonts w:ascii="Times New Roman" w:hAnsi="Times New Roman" w:cs="Times New Roman"/>
          <w:sz w:val="24"/>
          <w:szCs w:val="24"/>
        </w:rPr>
        <w:t xml:space="preserve">Особое значение для последующего развития жанра в русской музыке имели сонаты </w:t>
      </w:r>
      <w:r w:rsidRPr="008368D5">
        <w:rPr>
          <w:rFonts w:ascii="Times New Roman" w:hAnsi="Times New Roman" w:cs="Times New Roman"/>
          <w:sz w:val="24"/>
          <w:szCs w:val="24"/>
        </w:rPr>
        <w:t xml:space="preserve">для фортепиано ор. 37 П.И. Чайковского, а также 2 сонаты для фортепиано А.К. Глазунова, тяготеющие к традиции "большой" романтической сонаты. </w:t>
      </w:r>
    </w:p>
    <w:p w:rsidR="00D0352B" w:rsidRPr="00815A1F" w:rsidRDefault="00D0352B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На </w:t>
      </w:r>
      <w:r w:rsidRPr="008368D5">
        <w:rPr>
          <w:rFonts w:ascii="Times New Roman" w:hAnsi="Times New Roman" w:cs="Times New Roman"/>
          <w:b/>
          <w:sz w:val="24"/>
          <w:szCs w:val="24"/>
        </w:rPr>
        <w:t>рубеже 19 и 20 веков</w:t>
      </w:r>
      <w:r w:rsidRPr="00815A1F">
        <w:rPr>
          <w:rFonts w:ascii="Times New Roman" w:hAnsi="Times New Roman" w:cs="Times New Roman"/>
          <w:sz w:val="24"/>
          <w:szCs w:val="24"/>
        </w:rPr>
        <w:t xml:space="preserve"> интерес к жанру сонаты y русских композиторов существенно возрос. Яркой страницей в развитии жанра явились фортепианные сонаты А.Н. Скрябина. Во многом продолжая романтические традиции (тяготение к программности, единству цикла), Скрябин придаёт им самостоятельное, глубоко оригинальное выражение. Новизна и оригинальность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скрябинского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сонатного творчества проявляются и в образном строе, и в муз. языке, и в трактовке жанра. Программность сонат Скрябина носит философско-символический характер. Форма их эволюционирует от довольно традиционного по строению многочастного цикла (1-я - 3-я </w:t>
      </w:r>
      <w:r w:rsidR="00D70DAE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онаты) к одно-частности (5-я - 10-я </w:t>
      </w:r>
      <w:r w:rsidR="00D70DAE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 xml:space="preserve">онаты). Уже 4-я соната Скрябина, обе части которой тесно связаны между собой, приближается к типу одночастной фортепианной поэмы. В отличие от одночастных сонат Листа, сонатам Скрябина не свойственны черты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одночастно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-циклической формы.</w:t>
      </w:r>
    </w:p>
    <w:p w:rsidR="00206973" w:rsidRPr="00815A1F" w:rsidRDefault="00D0352B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>Существенно обновляется соната в творчестве Н.К.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Метнера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, которому принадлежит 14 фортепианных сонат и 3 сонаты для скрипки и фортепиано. Метнер расширяет границы жанра, привлекая признаки других жанров, по преимуществу программных или лирико-характеристических ("Соната-элегия" ор. 11, "Соната-воспоминание" ор. 38, "Соната-сказка" ор. 25, "Соната-баллада" ор. 27). Особое место занимает его "Соната-вокализ" ор. 41.</w:t>
      </w:r>
    </w:p>
    <w:p w:rsidR="00D0352B" w:rsidRDefault="00D0352B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>С.В. Рахманинов в 2 фортепианных сонатах своеобразно развивает традиции большой романтической сонаты. Заметным событием в русской музыкальной жизни начала 20 века стали 2 первые сонаты для фортепиано Н.Я.</w:t>
      </w:r>
      <w:r w:rsidR="00D70DAE" w:rsidRPr="00815A1F">
        <w:rPr>
          <w:rFonts w:ascii="Times New Roman" w:hAnsi="Times New Roman" w:cs="Times New Roman"/>
          <w:sz w:val="24"/>
          <w:szCs w:val="24"/>
        </w:rPr>
        <w:t> </w:t>
      </w:r>
      <w:r w:rsidRPr="00815A1F">
        <w:rPr>
          <w:rFonts w:ascii="Times New Roman" w:hAnsi="Times New Roman" w:cs="Times New Roman"/>
          <w:sz w:val="24"/>
          <w:szCs w:val="24"/>
        </w:rPr>
        <w:t xml:space="preserve">Мясковского, особенно одночастная 2-я соната, удостоенная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Глинкинской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премии.</w:t>
      </w:r>
    </w:p>
    <w:p w:rsidR="008368D5" w:rsidRPr="00815A1F" w:rsidRDefault="008368D5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8D5">
        <w:rPr>
          <w:rFonts w:ascii="Times New Roman" w:hAnsi="Times New Roman" w:cs="Times New Roman"/>
          <w:sz w:val="24"/>
          <w:szCs w:val="24"/>
        </w:rPr>
        <w:t>Однако, необходимо подчеркнуть, что наиболее интенсивные процессы в сонатном жанре шли именно в западноевропейской музыке.</w:t>
      </w:r>
    </w:p>
    <w:p w:rsidR="007E61F6" w:rsidRPr="00815A1F" w:rsidRDefault="00D0352B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>В последующие десятилетия 20 века использование новых средств выразительности преображает облик жанра. Здесь показательны 6 сонат для различных инструментов Б.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Бартока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, оригинальных по ритмике и ладовым особенностям, свидетельствующих о тенденции к обновлению исполнит</w:t>
      </w:r>
      <w:r w:rsidR="00136870" w:rsidRPr="00815A1F">
        <w:rPr>
          <w:rFonts w:ascii="Times New Roman" w:hAnsi="Times New Roman" w:cs="Times New Roman"/>
          <w:sz w:val="24"/>
          <w:szCs w:val="24"/>
        </w:rPr>
        <w:t>ельских</w:t>
      </w:r>
      <w:r w:rsidRPr="00815A1F">
        <w:rPr>
          <w:rFonts w:ascii="Times New Roman" w:hAnsi="Times New Roman" w:cs="Times New Roman"/>
          <w:sz w:val="24"/>
          <w:szCs w:val="24"/>
        </w:rPr>
        <w:t xml:space="preserve"> составов (</w:t>
      </w:r>
      <w:r w:rsidR="00483A27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оната для 2 фортепиано и ударных). Этой последней тенденции следуют и другие композиторы (</w:t>
      </w:r>
      <w:r w:rsidR="00483A27" w:rsidRPr="00815A1F">
        <w:rPr>
          <w:rFonts w:ascii="Times New Roman" w:hAnsi="Times New Roman" w:cs="Times New Roman"/>
          <w:sz w:val="24"/>
          <w:szCs w:val="24"/>
        </w:rPr>
        <w:t>с</w:t>
      </w:r>
      <w:r w:rsidRPr="00815A1F">
        <w:rPr>
          <w:rFonts w:ascii="Times New Roman" w:hAnsi="Times New Roman" w:cs="Times New Roman"/>
          <w:sz w:val="24"/>
          <w:szCs w:val="24"/>
        </w:rPr>
        <w:t>оната для трубы, валторны и тромбона Ф. 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Пуленка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и др.). Делаются попытки возрождения некоторых форм доклассической сонаты. (6 органн</w:t>
      </w:r>
      <w:r w:rsidR="007E61F6" w:rsidRPr="00815A1F">
        <w:rPr>
          <w:rFonts w:ascii="Times New Roman" w:hAnsi="Times New Roman" w:cs="Times New Roman"/>
          <w:sz w:val="24"/>
          <w:szCs w:val="24"/>
        </w:rPr>
        <w:t>ых сонат П. Хиндемита, сольные сонаты</w:t>
      </w:r>
      <w:r w:rsidRPr="00815A1F">
        <w:rPr>
          <w:rFonts w:ascii="Times New Roman" w:hAnsi="Times New Roman" w:cs="Times New Roman"/>
          <w:sz w:val="24"/>
          <w:szCs w:val="24"/>
        </w:rPr>
        <w:t xml:space="preserve"> для альта и для скрипки Э.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Кшенека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и др</w:t>
      </w:r>
      <w:r w:rsidR="007E61F6" w:rsidRPr="00815A1F">
        <w:rPr>
          <w:rFonts w:ascii="Times New Roman" w:hAnsi="Times New Roman" w:cs="Times New Roman"/>
          <w:sz w:val="24"/>
          <w:szCs w:val="24"/>
        </w:rPr>
        <w:t>угие</w:t>
      </w:r>
      <w:r w:rsidRPr="00815A1F">
        <w:rPr>
          <w:rFonts w:ascii="Times New Roman" w:hAnsi="Times New Roman" w:cs="Times New Roman"/>
          <w:sz w:val="24"/>
          <w:szCs w:val="24"/>
        </w:rPr>
        <w:t xml:space="preserve"> соч</w:t>
      </w:r>
      <w:r w:rsidR="007E61F6" w:rsidRPr="00815A1F">
        <w:rPr>
          <w:rFonts w:ascii="Times New Roman" w:hAnsi="Times New Roman" w:cs="Times New Roman"/>
          <w:sz w:val="24"/>
          <w:szCs w:val="24"/>
        </w:rPr>
        <w:t>инения</w:t>
      </w:r>
      <w:r w:rsidRPr="00815A1F">
        <w:rPr>
          <w:rFonts w:ascii="Times New Roman" w:hAnsi="Times New Roman" w:cs="Times New Roman"/>
          <w:sz w:val="24"/>
          <w:szCs w:val="24"/>
        </w:rPr>
        <w:t>). Один из первых образцов неоклассич</w:t>
      </w:r>
      <w:r w:rsidR="007E61F6" w:rsidRPr="00815A1F">
        <w:rPr>
          <w:rFonts w:ascii="Times New Roman" w:hAnsi="Times New Roman" w:cs="Times New Roman"/>
          <w:sz w:val="24"/>
          <w:szCs w:val="24"/>
        </w:rPr>
        <w:t>еской трактовки жанра - 2-я соната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для ф</w:t>
      </w:r>
      <w:r w:rsidR="007E61F6" w:rsidRPr="00815A1F">
        <w:rPr>
          <w:rFonts w:ascii="Times New Roman" w:hAnsi="Times New Roman" w:cs="Times New Roman"/>
          <w:sz w:val="24"/>
          <w:szCs w:val="24"/>
        </w:rPr>
        <w:t>орте</w:t>
      </w:r>
      <w:r w:rsidRPr="00815A1F">
        <w:rPr>
          <w:rFonts w:ascii="Times New Roman" w:hAnsi="Times New Roman" w:cs="Times New Roman"/>
          <w:sz w:val="24"/>
          <w:szCs w:val="24"/>
        </w:rPr>
        <w:t>п</w:t>
      </w:r>
      <w:r w:rsidR="007E61F6" w:rsidRPr="00815A1F">
        <w:rPr>
          <w:rFonts w:ascii="Times New Roman" w:hAnsi="Times New Roman" w:cs="Times New Roman"/>
          <w:sz w:val="24"/>
          <w:szCs w:val="24"/>
        </w:rPr>
        <w:t>иано</w:t>
      </w:r>
      <w:r w:rsidRPr="00815A1F">
        <w:rPr>
          <w:rFonts w:ascii="Times New Roman" w:hAnsi="Times New Roman" w:cs="Times New Roman"/>
          <w:sz w:val="24"/>
          <w:szCs w:val="24"/>
        </w:rPr>
        <w:t xml:space="preserve"> И.Ф.</w:t>
      </w:r>
      <w:r w:rsidR="007E61F6" w:rsidRPr="00815A1F">
        <w:rPr>
          <w:rFonts w:ascii="Times New Roman" w:hAnsi="Times New Roman" w:cs="Times New Roman"/>
          <w:sz w:val="24"/>
          <w:szCs w:val="24"/>
        </w:rPr>
        <w:t> </w:t>
      </w:r>
      <w:r w:rsidRPr="00815A1F">
        <w:rPr>
          <w:rFonts w:ascii="Times New Roman" w:hAnsi="Times New Roman" w:cs="Times New Roman"/>
          <w:sz w:val="24"/>
          <w:szCs w:val="24"/>
        </w:rPr>
        <w:t>Стравинского (1924). Значит. место в совр</w:t>
      </w:r>
      <w:r w:rsidR="007E61F6" w:rsidRPr="00815A1F">
        <w:rPr>
          <w:rFonts w:ascii="Times New Roman" w:hAnsi="Times New Roman" w:cs="Times New Roman"/>
          <w:sz w:val="24"/>
          <w:szCs w:val="24"/>
        </w:rPr>
        <w:t>еменной</w:t>
      </w:r>
      <w:r w:rsidRPr="00815A1F">
        <w:rPr>
          <w:rFonts w:ascii="Times New Roman" w:hAnsi="Times New Roman" w:cs="Times New Roman"/>
          <w:sz w:val="24"/>
          <w:szCs w:val="24"/>
        </w:rPr>
        <w:t xml:space="preserve"> музыке занимают сонаты А.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Онеггера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(6 </w:t>
      </w:r>
      <w:r w:rsidR="00483A27" w:rsidRPr="00815A1F">
        <w:rPr>
          <w:rFonts w:ascii="Times New Roman" w:hAnsi="Times New Roman" w:cs="Times New Roman"/>
          <w:sz w:val="24"/>
          <w:szCs w:val="24"/>
        </w:rPr>
        <w:t>с</w:t>
      </w:r>
      <w:r w:rsidR="007E61F6" w:rsidRPr="00815A1F">
        <w:rPr>
          <w:rFonts w:ascii="Times New Roman" w:hAnsi="Times New Roman" w:cs="Times New Roman"/>
          <w:sz w:val="24"/>
          <w:szCs w:val="24"/>
        </w:rPr>
        <w:t>онат</w:t>
      </w:r>
      <w:r w:rsidRPr="00815A1F">
        <w:rPr>
          <w:rFonts w:ascii="Times New Roman" w:hAnsi="Times New Roman" w:cs="Times New Roman"/>
          <w:sz w:val="24"/>
          <w:szCs w:val="24"/>
        </w:rPr>
        <w:t xml:space="preserve"> для разл</w:t>
      </w:r>
      <w:r w:rsidR="007E61F6" w:rsidRPr="00815A1F">
        <w:rPr>
          <w:rFonts w:ascii="Times New Roman" w:hAnsi="Times New Roman" w:cs="Times New Roman"/>
          <w:sz w:val="24"/>
          <w:szCs w:val="24"/>
        </w:rPr>
        <w:t>ичных</w:t>
      </w:r>
      <w:r w:rsidRPr="00815A1F">
        <w:rPr>
          <w:rFonts w:ascii="Times New Roman" w:hAnsi="Times New Roman" w:cs="Times New Roman"/>
          <w:sz w:val="24"/>
          <w:szCs w:val="24"/>
        </w:rPr>
        <w:t xml:space="preserve"> инструментов), Хиндемита (ок</w:t>
      </w:r>
      <w:r w:rsidR="007E61F6" w:rsidRPr="00815A1F">
        <w:rPr>
          <w:rFonts w:ascii="Times New Roman" w:hAnsi="Times New Roman" w:cs="Times New Roman"/>
          <w:sz w:val="24"/>
          <w:szCs w:val="24"/>
        </w:rPr>
        <w:t>оло 30 сонат</w:t>
      </w:r>
      <w:r w:rsidRPr="00815A1F">
        <w:rPr>
          <w:rFonts w:ascii="Times New Roman" w:hAnsi="Times New Roman" w:cs="Times New Roman"/>
          <w:sz w:val="24"/>
          <w:szCs w:val="24"/>
        </w:rPr>
        <w:t xml:space="preserve"> почти для всех инструментов).</w:t>
      </w:r>
    </w:p>
    <w:p w:rsidR="00D0352B" w:rsidRPr="00815A1F" w:rsidRDefault="00D0352B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>Выдающиеся образцы совр</w:t>
      </w:r>
      <w:r w:rsidR="007E61F6" w:rsidRPr="00815A1F">
        <w:rPr>
          <w:rFonts w:ascii="Times New Roman" w:hAnsi="Times New Roman" w:cs="Times New Roman"/>
          <w:sz w:val="24"/>
          <w:szCs w:val="24"/>
        </w:rPr>
        <w:t>еменной</w:t>
      </w:r>
      <w:r w:rsidRPr="00815A1F">
        <w:rPr>
          <w:rFonts w:ascii="Times New Roman" w:hAnsi="Times New Roman" w:cs="Times New Roman"/>
          <w:sz w:val="24"/>
          <w:szCs w:val="24"/>
        </w:rPr>
        <w:t xml:space="preserve"> трактовки жанра созданы </w:t>
      </w:r>
      <w:r w:rsidRPr="00815A1F">
        <w:rPr>
          <w:rFonts w:ascii="Times New Roman" w:hAnsi="Times New Roman" w:cs="Times New Roman"/>
          <w:b/>
          <w:sz w:val="24"/>
          <w:szCs w:val="24"/>
        </w:rPr>
        <w:t>сов</w:t>
      </w:r>
      <w:r w:rsidR="007E61F6" w:rsidRPr="00815A1F">
        <w:rPr>
          <w:rFonts w:ascii="Times New Roman" w:hAnsi="Times New Roman" w:cs="Times New Roman"/>
          <w:b/>
          <w:sz w:val="24"/>
          <w:szCs w:val="24"/>
        </w:rPr>
        <w:t>етскими</w:t>
      </w:r>
      <w:r w:rsidRPr="00815A1F">
        <w:rPr>
          <w:rFonts w:ascii="Times New Roman" w:hAnsi="Times New Roman" w:cs="Times New Roman"/>
          <w:b/>
          <w:sz w:val="24"/>
          <w:szCs w:val="24"/>
        </w:rPr>
        <w:t xml:space="preserve"> композиторами</w:t>
      </w:r>
      <w:r w:rsidRPr="00815A1F">
        <w:rPr>
          <w:rFonts w:ascii="Times New Roman" w:hAnsi="Times New Roman" w:cs="Times New Roman"/>
          <w:sz w:val="24"/>
          <w:szCs w:val="24"/>
        </w:rPr>
        <w:t>, прежде всего С.С.</w:t>
      </w:r>
      <w:r w:rsidR="007E61F6" w:rsidRPr="00815A1F">
        <w:rPr>
          <w:rFonts w:ascii="Times New Roman" w:hAnsi="Times New Roman" w:cs="Times New Roman"/>
          <w:sz w:val="24"/>
          <w:szCs w:val="24"/>
        </w:rPr>
        <w:t> </w:t>
      </w:r>
      <w:r w:rsidRPr="00815A1F">
        <w:rPr>
          <w:rFonts w:ascii="Times New Roman" w:hAnsi="Times New Roman" w:cs="Times New Roman"/>
          <w:sz w:val="24"/>
          <w:szCs w:val="24"/>
        </w:rPr>
        <w:t>Прокофьевым (9 для ф</w:t>
      </w:r>
      <w:r w:rsidR="007E61F6" w:rsidRPr="00815A1F">
        <w:rPr>
          <w:rFonts w:ascii="Times New Roman" w:hAnsi="Times New Roman" w:cs="Times New Roman"/>
          <w:sz w:val="24"/>
          <w:szCs w:val="24"/>
        </w:rPr>
        <w:t>орте</w:t>
      </w:r>
      <w:r w:rsidRPr="00815A1F">
        <w:rPr>
          <w:rFonts w:ascii="Times New Roman" w:hAnsi="Times New Roman" w:cs="Times New Roman"/>
          <w:sz w:val="24"/>
          <w:szCs w:val="24"/>
        </w:rPr>
        <w:t>п</w:t>
      </w:r>
      <w:r w:rsidR="007E61F6" w:rsidRPr="00815A1F">
        <w:rPr>
          <w:rFonts w:ascii="Times New Roman" w:hAnsi="Times New Roman" w:cs="Times New Roman"/>
          <w:sz w:val="24"/>
          <w:szCs w:val="24"/>
        </w:rPr>
        <w:t>иано</w:t>
      </w:r>
      <w:r w:rsidRPr="00815A1F">
        <w:rPr>
          <w:rFonts w:ascii="Times New Roman" w:hAnsi="Times New Roman" w:cs="Times New Roman"/>
          <w:sz w:val="24"/>
          <w:szCs w:val="24"/>
        </w:rPr>
        <w:t>, 2 скрипичные, виолончельная). Важнейшу</w:t>
      </w:r>
      <w:r w:rsidR="007E61F6" w:rsidRPr="00815A1F">
        <w:rPr>
          <w:rFonts w:ascii="Times New Roman" w:hAnsi="Times New Roman" w:cs="Times New Roman"/>
          <w:sz w:val="24"/>
          <w:szCs w:val="24"/>
        </w:rPr>
        <w:t>ю роль в развитии сонаты</w:t>
      </w:r>
      <w:r w:rsidRPr="00815A1F">
        <w:rPr>
          <w:rFonts w:ascii="Times New Roman" w:hAnsi="Times New Roman" w:cs="Times New Roman"/>
          <w:sz w:val="24"/>
          <w:szCs w:val="24"/>
        </w:rPr>
        <w:t xml:space="preserve"> </w:t>
      </w:r>
      <w:r w:rsidR="00C9519A" w:rsidRPr="00815A1F">
        <w:rPr>
          <w:rFonts w:ascii="Times New Roman" w:hAnsi="Times New Roman" w:cs="Times New Roman"/>
          <w:sz w:val="24"/>
          <w:szCs w:val="24"/>
        </w:rPr>
        <w:t xml:space="preserve">20 века </w:t>
      </w:r>
      <w:r w:rsidRPr="00815A1F">
        <w:rPr>
          <w:rFonts w:ascii="Times New Roman" w:hAnsi="Times New Roman" w:cs="Times New Roman"/>
          <w:sz w:val="24"/>
          <w:szCs w:val="24"/>
        </w:rPr>
        <w:t>сыграли ф</w:t>
      </w:r>
      <w:r w:rsidR="007E61F6" w:rsidRPr="00815A1F">
        <w:rPr>
          <w:rFonts w:ascii="Times New Roman" w:hAnsi="Times New Roman" w:cs="Times New Roman"/>
          <w:sz w:val="24"/>
          <w:szCs w:val="24"/>
        </w:rPr>
        <w:t>орте</w:t>
      </w:r>
      <w:r w:rsidRPr="00815A1F">
        <w:rPr>
          <w:rFonts w:ascii="Times New Roman" w:hAnsi="Times New Roman" w:cs="Times New Roman"/>
          <w:sz w:val="24"/>
          <w:szCs w:val="24"/>
        </w:rPr>
        <w:t>п</w:t>
      </w:r>
      <w:r w:rsidR="007E61F6" w:rsidRPr="00815A1F">
        <w:rPr>
          <w:rFonts w:ascii="Times New Roman" w:hAnsi="Times New Roman" w:cs="Times New Roman"/>
          <w:sz w:val="24"/>
          <w:szCs w:val="24"/>
        </w:rPr>
        <w:t>ианные</w:t>
      </w:r>
      <w:r w:rsidRPr="00815A1F">
        <w:rPr>
          <w:rFonts w:ascii="Times New Roman" w:hAnsi="Times New Roman" w:cs="Times New Roman"/>
          <w:sz w:val="24"/>
          <w:szCs w:val="24"/>
        </w:rPr>
        <w:t xml:space="preserve"> сонаты Прокофьева. В них ярко отразился весь творч</w:t>
      </w:r>
      <w:r w:rsidR="007E61F6" w:rsidRPr="00815A1F">
        <w:rPr>
          <w:rFonts w:ascii="Times New Roman" w:hAnsi="Times New Roman" w:cs="Times New Roman"/>
          <w:sz w:val="24"/>
          <w:szCs w:val="24"/>
        </w:rPr>
        <w:t>еский</w:t>
      </w:r>
      <w:r w:rsidRPr="00815A1F">
        <w:rPr>
          <w:rFonts w:ascii="Times New Roman" w:hAnsi="Times New Roman" w:cs="Times New Roman"/>
          <w:sz w:val="24"/>
          <w:szCs w:val="24"/>
        </w:rPr>
        <w:t xml:space="preserve"> путь композитора - от связи с романти</w:t>
      </w:r>
      <w:r w:rsidR="00483A27" w:rsidRPr="00815A1F">
        <w:rPr>
          <w:rFonts w:ascii="Times New Roman" w:hAnsi="Times New Roman" w:cs="Times New Roman"/>
          <w:sz w:val="24"/>
          <w:szCs w:val="24"/>
        </w:rPr>
        <w:t>ч</w:t>
      </w:r>
      <w:r w:rsidR="007E61F6" w:rsidRPr="00815A1F">
        <w:rPr>
          <w:rFonts w:ascii="Times New Roman" w:hAnsi="Times New Roman" w:cs="Times New Roman"/>
          <w:sz w:val="24"/>
          <w:szCs w:val="24"/>
        </w:rPr>
        <w:t>ескими</w:t>
      </w:r>
      <w:r w:rsidRPr="00815A1F">
        <w:rPr>
          <w:rFonts w:ascii="Times New Roman" w:hAnsi="Times New Roman" w:cs="Times New Roman"/>
          <w:sz w:val="24"/>
          <w:szCs w:val="24"/>
        </w:rPr>
        <w:t xml:space="preserve">. образцами (1-я, 3-я </w:t>
      </w:r>
      <w:r w:rsidR="00483A27" w:rsidRPr="00815A1F">
        <w:rPr>
          <w:rFonts w:ascii="Times New Roman" w:hAnsi="Times New Roman" w:cs="Times New Roman"/>
          <w:sz w:val="24"/>
          <w:szCs w:val="24"/>
        </w:rPr>
        <w:t>с</w:t>
      </w:r>
      <w:r w:rsidR="007E61F6" w:rsidRPr="00815A1F">
        <w:rPr>
          <w:rFonts w:ascii="Times New Roman" w:hAnsi="Times New Roman" w:cs="Times New Roman"/>
          <w:sz w:val="24"/>
          <w:szCs w:val="24"/>
        </w:rPr>
        <w:t>онаты</w:t>
      </w:r>
      <w:r w:rsidRPr="00815A1F">
        <w:rPr>
          <w:rFonts w:ascii="Times New Roman" w:hAnsi="Times New Roman" w:cs="Times New Roman"/>
          <w:sz w:val="24"/>
          <w:szCs w:val="24"/>
        </w:rPr>
        <w:t xml:space="preserve">) до мудрой зрелости (8-я </w:t>
      </w:r>
      <w:r w:rsidR="00483A27" w:rsidRPr="00815A1F">
        <w:rPr>
          <w:rFonts w:ascii="Times New Roman" w:hAnsi="Times New Roman" w:cs="Times New Roman"/>
          <w:sz w:val="24"/>
          <w:szCs w:val="24"/>
        </w:rPr>
        <w:t>с</w:t>
      </w:r>
      <w:r w:rsidR="007E61F6" w:rsidRPr="00815A1F">
        <w:rPr>
          <w:rFonts w:ascii="Times New Roman" w:hAnsi="Times New Roman" w:cs="Times New Roman"/>
          <w:sz w:val="24"/>
          <w:szCs w:val="24"/>
        </w:rPr>
        <w:t>оната</w:t>
      </w:r>
      <w:r w:rsidRPr="00815A1F">
        <w:rPr>
          <w:rFonts w:ascii="Times New Roman" w:hAnsi="Times New Roman" w:cs="Times New Roman"/>
          <w:sz w:val="24"/>
          <w:szCs w:val="24"/>
        </w:rPr>
        <w:t>). Прокофьев опирается на классич</w:t>
      </w:r>
      <w:r w:rsidR="007E61F6" w:rsidRPr="00815A1F">
        <w:rPr>
          <w:rFonts w:ascii="Times New Roman" w:hAnsi="Times New Roman" w:cs="Times New Roman"/>
          <w:sz w:val="24"/>
          <w:szCs w:val="24"/>
        </w:rPr>
        <w:t>еские</w:t>
      </w:r>
      <w:r w:rsidRPr="00815A1F">
        <w:rPr>
          <w:rFonts w:ascii="Times New Roman" w:hAnsi="Times New Roman" w:cs="Times New Roman"/>
          <w:sz w:val="24"/>
          <w:szCs w:val="24"/>
        </w:rPr>
        <w:t xml:space="preserve"> нормы 3- и 4-частного цикла (за исключением одночастных 1-й и 3-й </w:t>
      </w:r>
      <w:r w:rsidR="00483A27" w:rsidRPr="00815A1F">
        <w:rPr>
          <w:rFonts w:ascii="Times New Roman" w:hAnsi="Times New Roman" w:cs="Times New Roman"/>
          <w:sz w:val="24"/>
          <w:szCs w:val="24"/>
        </w:rPr>
        <w:t>с</w:t>
      </w:r>
      <w:r w:rsidR="007E61F6" w:rsidRPr="00815A1F">
        <w:rPr>
          <w:rFonts w:ascii="Times New Roman" w:hAnsi="Times New Roman" w:cs="Times New Roman"/>
          <w:sz w:val="24"/>
          <w:szCs w:val="24"/>
        </w:rPr>
        <w:t>онат</w:t>
      </w:r>
      <w:r w:rsidRPr="00815A1F">
        <w:rPr>
          <w:rFonts w:ascii="Times New Roman" w:hAnsi="Times New Roman" w:cs="Times New Roman"/>
          <w:sz w:val="24"/>
          <w:szCs w:val="24"/>
        </w:rPr>
        <w:t>). Ориентация на классич</w:t>
      </w:r>
      <w:r w:rsidR="007E61F6" w:rsidRPr="00815A1F">
        <w:rPr>
          <w:rFonts w:ascii="Times New Roman" w:hAnsi="Times New Roman" w:cs="Times New Roman"/>
          <w:sz w:val="24"/>
          <w:szCs w:val="24"/>
        </w:rPr>
        <w:t>еские</w:t>
      </w:r>
      <w:r w:rsidRPr="00815A1F">
        <w:rPr>
          <w:rFonts w:ascii="Times New Roman" w:hAnsi="Times New Roman" w:cs="Times New Roman"/>
          <w:sz w:val="24"/>
          <w:szCs w:val="24"/>
        </w:rPr>
        <w:t xml:space="preserve"> и доклассич</w:t>
      </w:r>
      <w:r w:rsidR="007E61F6" w:rsidRPr="00815A1F">
        <w:rPr>
          <w:rFonts w:ascii="Times New Roman" w:hAnsi="Times New Roman" w:cs="Times New Roman"/>
          <w:sz w:val="24"/>
          <w:szCs w:val="24"/>
        </w:rPr>
        <w:t>еские</w:t>
      </w:r>
      <w:r w:rsidRPr="00815A1F">
        <w:rPr>
          <w:rFonts w:ascii="Times New Roman" w:hAnsi="Times New Roman" w:cs="Times New Roman"/>
          <w:sz w:val="24"/>
          <w:szCs w:val="24"/>
        </w:rPr>
        <w:t xml:space="preserve"> принципы мышления сказывается в использовании старинных танц</w:t>
      </w:r>
      <w:r w:rsidR="007E61F6" w:rsidRPr="00815A1F">
        <w:rPr>
          <w:rFonts w:ascii="Times New Roman" w:hAnsi="Times New Roman" w:cs="Times New Roman"/>
          <w:sz w:val="24"/>
          <w:szCs w:val="24"/>
        </w:rPr>
        <w:t>евальных</w:t>
      </w:r>
      <w:r w:rsidRPr="00815A1F">
        <w:rPr>
          <w:rFonts w:ascii="Times New Roman" w:hAnsi="Times New Roman" w:cs="Times New Roman"/>
          <w:sz w:val="24"/>
          <w:szCs w:val="24"/>
        </w:rPr>
        <w:t xml:space="preserve"> жанров 17-18 вв. (гавот, менуэт), токкатных форм, а также в чётком разграничении разделов. Главенствуют, однако, оригинальные черты, к к</w:t>
      </w:r>
      <w:r w:rsidR="007E61F6" w:rsidRPr="00815A1F">
        <w:rPr>
          <w:rFonts w:ascii="Times New Roman" w:hAnsi="Times New Roman" w:cs="Times New Roman"/>
          <w:sz w:val="24"/>
          <w:szCs w:val="24"/>
        </w:rPr>
        <w:t>ото</w:t>
      </w:r>
      <w:r w:rsidRPr="00815A1F">
        <w:rPr>
          <w:rFonts w:ascii="Times New Roman" w:hAnsi="Times New Roman" w:cs="Times New Roman"/>
          <w:sz w:val="24"/>
          <w:szCs w:val="24"/>
        </w:rPr>
        <w:t>рым относятся театральная конкретность драматургии, новизна мелодики и гармонии, своеобразный характер ф</w:t>
      </w:r>
      <w:r w:rsidR="007E61F6" w:rsidRPr="00815A1F">
        <w:rPr>
          <w:rFonts w:ascii="Times New Roman" w:hAnsi="Times New Roman" w:cs="Times New Roman"/>
          <w:sz w:val="24"/>
          <w:szCs w:val="24"/>
        </w:rPr>
        <w:t>орте</w:t>
      </w:r>
      <w:r w:rsidRPr="00815A1F">
        <w:rPr>
          <w:rFonts w:ascii="Times New Roman" w:hAnsi="Times New Roman" w:cs="Times New Roman"/>
          <w:sz w:val="24"/>
          <w:szCs w:val="24"/>
        </w:rPr>
        <w:t>п</w:t>
      </w:r>
      <w:r w:rsidR="007E61F6" w:rsidRPr="00815A1F">
        <w:rPr>
          <w:rFonts w:ascii="Times New Roman" w:hAnsi="Times New Roman" w:cs="Times New Roman"/>
          <w:sz w:val="24"/>
          <w:szCs w:val="24"/>
        </w:rPr>
        <w:t>ианной</w:t>
      </w:r>
      <w:r w:rsidRPr="00815A1F">
        <w:rPr>
          <w:rFonts w:ascii="Times New Roman" w:hAnsi="Times New Roman" w:cs="Times New Roman"/>
          <w:sz w:val="24"/>
          <w:szCs w:val="24"/>
        </w:rPr>
        <w:t xml:space="preserve"> виртуозности. Одна из значительнейших вершин творчества композитора - "сонатная триада" военных лет (6-я - 8-я </w:t>
      </w:r>
      <w:r w:rsidR="00483A27" w:rsidRPr="00815A1F">
        <w:rPr>
          <w:rFonts w:ascii="Times New Roman" w:hAnsi="Times New Roman" w:cs="Times New Roman"/>
          <w:sz w:val="24"/>
          <w:szCs w:val="24"/>
        </w:rPr>
        <w:t>с</w:t>
      </w:r>
      <w:r w:rsidR="007E61F6" w:rsidRPr="00815A1F">
        <w:rPr>
          <w:rFonts w:ascii="Times New Roman" w:hAnsi="Times New Roman" w:cs="Times New Roman"/>
          <w:sz w:val="24"/>
          <w:szCs w:val="24"/>
        </w:rPr>
        <w:t>онаты</w:t>
      </w:r>
      <w:r w:rsidRPr="00815A1F">
        <w:rPr>
          <w:rFonts w:ascii="Times New Roman" w:hAnsi="Times New Roman" w:cs="Times New Roman"/>
          <w:sz w:val="24"/>
          <w:szCs w:val="24"/>
        </w:rPr>
        <w:t>, 1939-44), сочетающая драм</w:t>
      </w:r>
      <w:r w:rsidR="007E61F6" w:rsidRPr="00815A1F">
        <w:rPr>
          <w:rFonts w:ascii="Times New Roman" w:hAnsi="Times New Roman" w:cs="Times New Roman"/>
          <w:sz w:val="24"/>
          <w:szCs w:val="24"/>
        </w:rPr>
        <w:t>атическую</w:t>
      </w:r>
      <w:r w:rsidRPr="00815A1F">
        <w:rPr>
          <w:rFonts w:ascii="Times New Roman" w:hAnsi="Times New Roman" w:cs="Times New Roman"/>
          <w:sz w:val="24"/>
          <w:szCs w:val="24"/>
        </w:rPr>
        <w:t xml:space="preserve"> конфликтность образов с классич</w:t>
      </w:r>
      <w:r w:rsidR="007E61F6" w:rsidRPr="00815A1F">
        <w:rPr>
          <w:rFonts w:ascii="Times New Roman" w:hAnsi="Times New Roman" w:cs="Times New Roman"/>
          <w:sz w:val="24"/>
          <w:szCs w:val="24"/>
        </w:rPr>
        <w:t>еской</w:t>
      </w:r>
      <w:r w:rsidRPr="00815A1F">
        <w:rPr>
          <w:rFonts w:ascii="Times New Roman" w:hAnsi="Times New Roman" w:cs="Times New Roman"/>
          <w:sz w:val="24"/>
          <w:szCs w:val="24"/>
        </w:rPr>
        <w:t xml:space="preserve"> отточенностью формы.</w:t>
      </w:r>
    </w:p>
    <w:p w:rsidR="00D0352B" w:rsidRPr="00815A1F" w:rsidRDefault="00D0352B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Заметный вклад в развитие </w:t>
      </w:r>
      <w:r w:rsidR="00483A27" w:rsidRPr="00815A1F">
        <w:rPr>
          <w:rFonts w:ascii="Times New Roman" w:hAnsi="Times New Roman" w:cs="Times New Roman"/>
          <w:sz w:val="24"/>
          <w:szCs w:val="24"/>
        </w:rPr>
        <w:t>с</w:t>
      </w:r>
      <w:r w:rsidR="007E61F6" w:rsidRPr="00815A1F">
        <w:rPr>
          <w:rFonts w:ascii="Times New Roman" w:hAnsi="Times New Roman" w:cs="Times New Roman"/>
          <w:sz w:val="24"/>
          <w:szCs w:val="24"/>
        </w:rPr>
        <w:t>онаты</w:t>
      </w:r>
      <w:r w:rsidRPr="00815A1F">
        <w:rPr>
          <w:rFonts w:ascii="Times New Roman" w:hAnsi="Times New Roman" w:cs="Times New Roman"/>
          <w:sz w:val="24"/>
          <w:szCs w:val="24"/>
        </w:rPr>
        <w:t xml:space="preserve"> внесли Д.Д.</w:t>
      </w:r>
      <w:r w:rsidR="007E61F6" w:rsidRPr="00815A1F">
        <w:rPr>
          <w:rFonts w:ascii="Times New Roman" w:hAnsi="Times New Roman" w:cs="Times New Roman"/>
          <w:sz w:val="24"/>
          <w:szCs w:val="24"/>
        </w:rPr>
        <w:t> </w:t>
      </w:r>
      <w:r w:rsidRPr="00815A1F">
        <w:rPr>
          <w:rFonts w:ascii="Times New Roman" w:hAnsi="Times New Roman" w:cs="Times New Roman"/>
          <w:sz w:val="24"/>
          <w:szCs w:val="24"/>
        </w:rPr>
        <w:t>Шостакович (2 для ф</w:t>
      </w:r>
      <w:r w:rsidR="007E61F6" w:rsidRPr="00815A1F">
        <w:rPr>
          <w:rFonts w:ascii="Times New Roman" w:hAnsi="Times New Roman" w:cs="Times New Roman"/>
          <w:sz w:val="24"/>
          <w:szCs w:val="24"/>
        </w:rPr>
        <w:t>орте</w:t>
      </w:r>
      <w:r w:rsidRPr="00815A1F">
        <w:rPr>
          <w:rFonts w:ascii="Times New Roman" w:hAnsi="Times New Roman" w:cs="Times New Roman"/>
          <w:sz w:val="24"/>
          <w:szCs w:val="24"/>
        </w:rPr>
        <w:t>п</w:t>
      </w:r>
      <w:r w:rsidR="007E61F6" w:rsidRPr="00815A1F">
        <w:rPr>
          <w:rFonts w:ascii="Times New Roman" w:hAnsi="Times New Roman" w:cs="Times New Roman"/>
          <w:sz w:val="24"/>
          <w:szCs w:val="24"/>
        </w:rPr>
        <w:t>иано</w:t>
      </w:r>
      <w:r w:rsidRPr="00815A1F">
        <w:rPr>
          <w:rFonts w:ascii="Times New Roman" w:hAnsi="Times New Roman" w:cs="Times New Roman"/>
          <w:sz w:val="24"/>
          <w:szCs w:val="24"/>
        </w:rPr>
        <w:t>, скрипичная, альтовая и виолончельная) и А.Н.</w:t>
      </w:r>
      <w:r w:rsidR="007E61F6" w:rsidRPr="00815A1F">
        <w:rPr>
          <w:rFonts w:ascii="Times New Roman" w:hAnsi="Times New Roman" w:cs="Times New Roman"/>
          <w:sz w:val="24"/>
          <w:szCs w:val="24"/>
        </w:rPr>
        <w:t> </w:t>
      </w:r>
      <w:r w:rsidRPr="00815A1F">
        <w:rPr>
          <w:rFonts w:ascii="Times New Roman" w:hAnsi="Times New Roman" w:cs="Times New Roman"/>
          <w:sz w:val="24"/>
          <w:szCs w:val="24"/>
        </w:rPr>
        <w:t xml:space="preserve">Александров (14 </w:t>
      </w:r>
      <w:r w:rsidR="00483A27" w:rsidRPr="00815A1F">
        <w:rPr>
          <w:rFonts w:ascii="Times New Roman" w:hAnsi="Times New Roman" w:cs="Times New Roman"/>
          <w:sz w:val="24"/>
          <w:szCs w:val="24"/>
        </w:rPr>
        <w:t>с</w:t>
      </w:r>
      <w:r w:rsidR="007E61F6" w:rsidRPr="00815A1F">
        <w:rPr>
          <w:rFonts w:ascii="Times New Roman" w:hAnsi="Times New Roman" w:cs="Times New Roman"/>
          <w:sz w:val="24"/>
          <w:szCs w:val="24"/>
        </w:rPr>
        <w:t>онат</w:t>
      </w:r>
      <w:r w:rsidRPr="00815A1F">
        <w:rPr>
          <w:rFonts w:ascii="Times New Roman" w:hAnsi="Times New Roman" w:cs="Times New Roman"/>
          <w:sz w:val="24"/>
          <w:szCs w:val="24"/>
        </w:rPr>
        <w:t xml:space="preserve"> для ф</w:t>
      </w:r>
      <w:r w:rsidR="007E61F6" w:rsidRPr="00815A1F">
        <w:rPr>
          <w:rFonts w:ascii="Times New Roman" w:hAnsi="Times New Roman" w:cs="Times New Roman"/>
          <w:sz w:val="24"/>
          <w:szCs w:val="24"/>
        </w:rPr>
        <w:t>орте</w:t>
      </w:r>
      <w:r w:rsidRPr="00815A1F">
        <w:rPr>
          <w:rFonts w:ascii="Times New Roman" w:hAnsi="Times New Roman" w:cs="Times New Roman"/>
          <w:sz w:val="24"/>
          <w:szCs w:val="24"/>
        </w:rPr>
        <w:t>п</w:t>
      </w:r>
      <w:r w:rsidR="007E61F6" w:rsidRPr="00815A1F">
        <w:rPr>
          <w:rFonts w:ascii="Times New Roman" w:hAnsi="Times New Roman" w:cs="Times New Roman"/>
          <w:sz w:val="24"/>
          <w:szCs w:val="24"/>
        </w:rPr>
        <w:t>иано</w:t>
      </w:r>
      <w:r w:rsidRPr="00815A1F">
        <w:rPr>
          <w:rFonts w:ascii="Times New Roman" w:hAnsi="Times New Roman" w:cs="Times New Roman"/>
          <w:sz w:val="24"/>
          <w:szCs w:val="24"/>
        </w:rPr>
        <w:t>.). П</w:t>
      </w:r>
      <w:r w:rsidR="007E61F6" w:rsidRPr="00815A1F">
        <w:rPr>
          <w:rFonts w:ascii="Times New Roman" w:hAnsi="Times New Roman" w:cs="Times New Roman"/>
          <w:sz w:val="24"/>
          <w:szCs w:val="24"/>
        </w:rPr>
        <w:t>опулярностью пользуются также фортепианные</w:t>
      </w:r>
      <w:r w:rsidRPr="00815A1F">
        <w:rPr>
          <w:rFonts w:ascii="Times New Roman" w:hAnsi="Times New Roman" w:cs="Times New Roman"/>
          <w:sz w:val="24"/>
          <w:szCs w:val="24"/>
        </w:rPr>
        <w:t xml:space="preserve"> сонаты и сонатины Д.Б.</w:t>
      </w:r>
      <w:r w:rsidR="007E61F6" w:rsidRPr="00815A1F">
        <w:rPr>
          <w:rFonts w:ascii="Times New Roman" w:hAnsi="Times New Roman" w:cs="Times New Roman"/>
          <w:sz w:val="24"/>
          <w:szCs w:val="24"/>
        </w:rPr>
        <w:t> </w:t>
      </w:r>
      <w:r w:rsidRPr="00815A1F">
        <w:rPr>
          <w:rFonts w:ascii="Times New Roman" w:hAnsi="Times New Roman" w:cs="Times New Roman"/>
          <w:sz w:val="24"/>
          <w:szCs w:val="24"/>
        </w:rPr>
        <w:t>Кабалевского, сонатина А.И.</w:t>
      </w:r>
      <w:r w:rsidR="007E61F6" w:rsidRPr="00815A1F">
        <w:rPr>
          <w:rFonts w:ascii="Times New Roman" w:hAnsi="Times New Roman" w:cs="Times New Roman"/>
          <w:sz w:val="24"/>
          <w:szCs w:val="24"/>
        </w:rPr>
        <w:t> </w:t>
      </w:r>
      <w:r w:rsidRPr="00815A1F">
        <w:rPr>
          <w:rFonts w:ascii="Times New Roman" w:hAnsi="Times New Roman" w:cs="Times New Roman"/>
          <w:sz w:val="24"/>
          <w:szCs w:val="24"/>
        </w:rPr>
        <w:t>Хачатуряна.</w:t>
      </w:r>
    </w:p>
    <w:p w:rsidR="00BE055E" w:rsidRPr="00815A1F" w:rsidRDefault="007A72BB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Соната </w:t>
      </w:r>
      <w:r w:rsidRPr="00815A1F">
        <w:rPr>
          <w:rFonts w:ascii="Times New Roman" w:hAnsi="Times New Roman" w:cs="Times New Roman"/>
          <w:b/>
          <w:sz w:val="24"/>
          <w:szCs w:val="24"/>
        </w:rPr>
        <w:t>2-ой половины 20-го века</w:t>
      </w:r>
      <w:r w:rsidRPr="00815A1F">
        <w:rPr>
          <w:rFonts w:ascii="Times New Roman" w:hAnsi="Times New Roman" w:cs="Times New Roman"/>
          <w:sz w:val="24"/>
          <w:szCs w:val="24"/>
        </w:rPr>
        <w:t xml:space="preserve"> далека не только от классических образцов этого жанра, но и от сонат первой </w:t>
      </w:r>
      <w:r w:rsidR="00942E19" w:rsidRPr="00815A1F">
        <w:rPr>
          <w:rFonts w:ascii="Times New Roman" w:hAnsi="Times New Roman" w:cs="Times New Roman"/>
          <w:sz w:val="24"/>
          <w:szCs w:val="24"/>
        </w:rPr>
        <w:t>половины этого столетия</w:t>
      </w:r>
      <w:r w:rsidRPr="00815A1F">
        <w:rPr>
          <w:rFonts w:ascii="Times New Roman" w:hAnsi="Times New Roman" w:cs="Times New Roman"/>
          <w:sz w:val="24"/>
          <w:szCs w:val="24"/>
        </w:rPr>
        <w:t xml:space="preserve">. </w:t>
      </w:r>
      <w:r w:rsidR="00BE055E" w:rsidRPr="003C5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 – </w:t>
      </w:r>
      <w:r w:rsidR="00D46307" w:rsidRPr="003C5E60">
        <w:rPr>
          <w:rFonts w:ascii="Times New Roman" w:hAnsi="Times New Roman" w:cs="Times New Roman"/>
          <w:color w:val="000000" w:themeColor="text1"/>
          <w:sz w:val="24"/>
          <w:szCs w:val="24"/>
        </w:rPr>
        <w:t>Трио</w:t>
      </w:r>
      <w:r w:rsidR="00BE055E" w:rsidRPr="003C5E60">
        <w:rPr>
          <w:rFonts w:ascii="Times New Roman" w:hAnsi="Times New Roman" w:cs="Times New Roman"/>
          <w:color w:val="000000" w:themeColor="text1"/>
          <w:sz w:val="24"/>
          <w:szCs w:val="24"/>
        </w:rPr>
        <w:t>-соната</w:t>
      </w:r>
      <w:r w:rsidR="00D46307" w:rsidRPr="003C5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флейты, альта и гитары </w:t>
      </w:r>
      <w:r w:rsidR="00CA7E54" w:rsidRPr="003C5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современного </w:t>
      </w:r>
      <w:r w:rsidR="00D46307" w:rsidRPr="003C5E60">
        <w:rPr>
          <w:rFonts w:ascii="Times New Roman" w:hAnsi="Times New Roman" w:cs="Times New Roman"/>
          <w:color w:val="000000" w:themeColor="text1"/>
          <w:sz w:val="24"/>
          <w:szCs w:val="24"/>
        </w:rPr>
        <w:t>английского композитора Стефана Доджсона.</w:t>
      </w:r>
      <w:r w:rsidR="00D46307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7E54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Лишь название </w:t>
      </w:r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роднит </w:t>
      </w:r>
      <w:r w:rsidR="00CA7E54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ее с</w:t>
      </w:r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предшественницами более чем двухсотлетней давности</w:t>
      </w:r>
      <w:r w:rsidR="00CA7E54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и в те </w:t>
      </w:r>
      <w:r w:rsidR="00BE055E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времена,</w:t>
      </w:r>
      <w:r w:rsidR="00CA7E54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оно</w:t>
      </w:r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указывает на количество исполнителей. </w:t>
      </w:r>
      <w:r w:rsidR="00CA7E54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зык произв</w:t>
      </w:r>
      <w:r w:rsidR="00CA7E54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едения оставляет ощущение</w:t>
      </w:r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присутствующих кое-где тональных центров, чем тональностей. В связи с этим </w:t>
      </w:r>
      <w:r w:rsidR="00A063E0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нельзя</w:t>
      </w:r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говорить о наличии в произведении </w:t>
      </w:r>
      <w:r w:rsidR="00BE055E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классического тонального развития</w:t>
      </w:r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55E"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C1FE3" w:rsidRPr="00815A1F" w:rsidRDefault="005C1FE3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815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50 - 60-е годы 20 века</w:t>
      </w:r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области сонатного творчества возникают новые характерные явления. Появляются сонаты, не содержащие в цикле ни одной части в сонатной форме и лишь претворяющие некоторые принципы </w:t>
      </w:r>
      <w:proofErr w:type="spellStart"/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сонатности</w:t>
      </w:r>
      <w:proofErr w:type="spellEnd"/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. Таковы сонаты для фортепиано П. </w:t>
      </w:r>
      <w:proofErr w:type="spellStart"/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Булеза</w:t>
      </w:r>
      <w:proofErr w:type="spellEnd"/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, "Соната и интермедия" для "подготовленного" фортепиано Дж. Кейджа. Авторы этих произведений трактуют сонату в основном как инструментальную пьесу. Характерный пример этого - соната для виолончели с оркестром К. </w:t>
      </w:r>
      <w:proofErr w:type="spellStart"/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Пендерецкого</w:t>
      </w:r>
      <w:proofErr w:type="spellEnd"/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. Аналогичные тенденции отразились и в творчестве ряда советских композиторов (фортепианные сонаты Б.И. Тищенко, Т.Е. </w:t>
      </w:r>
      <w:proofErr w:type="spellStart"/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>Мансуряна</w:t>
      </w:r>
      <w:proofErr w:type="spellEnd"/>
      <w:r w:rsidRPr="0081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других).</w:t>
      </w:r>
    </w:p>
    <w:p w:rsidR="00320067" w:rsidRDefault="00320067" w:rsidP="00A070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0C1" w:rsidRDefault="00A070C1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D13BD" w:rsidRPr="00815A1F" w:rsidRDefault="00ED13BD" w:rsidP="00815A1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B069E" w:rsidRDefault="006B069E" w:rsidP="00C434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6B069E" w:rsidSect="005F6D1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C2E1F" w:rsidRDefault="00A44640" w:rsidP="00C434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p w:rsidR="003272D5" w:rsidRPr="00A44640" w:rsidRDefault="003272D5" w:rsidP="00C434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05CE" w:rsidRDefault="00483E3E" w:rsidP="00650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3E">
        <w:rPr>
          <w:rFonts w:ascii="Times New Roman" w:hAnsi="Times New Roman" w:cs="Times New Roman"/>
          <w:sz w:val="24"/>
          <w:szCs w:val="24"/>
        </w:rPr>
        <w:t xml:space="preserve">Мы рассмотрели основные этапы развития жанра сонаты, составили понятие об </w:t>
      </w:r>
      <w:r w:rsidR="006505CE">
        <w:rPr>
          <w:rFonts w:ascii="Times New Roman" w:hAnsi="Times New Roman" w:cs="Times New Roman"/>
          <w:sz w:val="24"/>
          <w:szCs w:val="24"/>
        </w:rPr>
        <w:t>важнейших</w:t>
      </w:r>
      <w:r w:rsidRPr="00483E3E">
        <w:rPr>
          <w:rFonts w:ascii="Times New Roman" w:hAnsi="Times New Roman" w:cs="Times New Roman"/>
          <w:sz w:val="24"/>
          <w:szCs w:val="24"/>
        </w:rPr>
        <w:t xml:space="preserve"> средствах музыкальной выразительности в ее основных видах.  Основное понятие – соната представляет собой музыкальное произведение, в котором контрастные по характеру части объединены общим замыслом</w:t>
      </w:r>
      <w:r w:rsidR="006505CE">
        <w:rPr>
          <w:rFonts w:ascii="Times New Roman" w:hAnsi="Times New Roman" w:cs="Times New Roman"/>
          <w:sz w:val="24"/>
          <w:szCs w:val="24"/>
        </w:rPr>
        <w:t xml:space="preserve">. </w:t>
      </w:r>
      <w:r w:rsidR="00BC2E1F" w:rsidRPr="00815A1F">
        <w:rPr>
          <w:rFonts w:ascii="Times New Roman" w:hAnsi="Times New Roman" w:cs="Times New Roman"/>
          <w:sz w:val="24"/>
          <w:szCs w:val="24"/>
        </w:rPr>
        <w:t xml:space="preserve">Жанр сонаты можно уподобить жанру романа в литературе, причём </w:t>
      </w:r>
      <w:r w:rsidR="00BC2E1F" w:rsidRPr="006505CE">
        <w:rPr>
          <w:rFonts w:ascii="Times New Roman" w:hAnsi="Times New Roman" w:cs="Times New Roman"/>
          <w:sz w:val="24"/>
          <w:szCs w:val="24"/>
        </w:rPr>
        <w:t>большого</w:t>
      </w:r>
      <w:r w:rsidR="00BC2E1F" w:rsidRPr="00815A1F">
        <w:rPr>
          <w:rFonts w:ascii="Times New Roman" w:hAnsi="Times New Roman" w:cs="Times New Roman"/>
          <w:sz w:val="24"/>
          <w:szCs w:val="24"/>
        </w:rPr>
        <w:t xml:space="preserve"> романа, состоящего из нескольких ч</w:t>
      </w:r>
      <w:r w:rsidR="00EF28C7" w:rsidRPr="00815A1F">
        <w:rPr>
          <w:rFonts w:ascii="Times New Roman" w:hAnsi="Times New Roman" w:cs="Times New Roman"/>
          <w:sz w:val="24"/>
          <w:szCs w:val="24"/>
        </w:rPr>
        <w:t>астей. Но</w:t>
      </w:r>
      <w:r w:rsidR="00BC2E1F" w:rsidRPr="00815A1F">
        <w:rPr>
          <w:rFonts w:ascii="Times New Roman" w:hAnsi="Times New Roman" w:cs="Times New Roman"/>
          <w:sz w:val="24"/>
          <w:szCs w:val="24"/>
        </w:rPr>
        <w:t xml:space="preserve"> главной особенностью жанра сонаты является то, что в основе её </w:t>
      </w:r>
      <w:r w:rsidR="006505CE">
        <w:rPr>
          <w:rFonts w:ascii="Times New Roman" w:hAnsi="Times New Roman" w:cs="Times New Roman"/>
          <w:sz w:val="24"/>
          <w:szCs w:val="24"/>
        </w:rPr>
        <w:t>сюжета лежит борьба, конфликт, т</w:t>
      </w:r>
      <w:r w:rsidR="00BC2E1F" w:rsidRPr="00815A1F">
        <w:rPr>
          <w:rFonts w:ascii="Times New Roman" w:hAnsi="Times New Roman" w:cs="Times New Roman"/>
          <w:sz w:val="24"/>
          <w:szCs w:val="24"/>
        </w:rPr>
        <w:t xml:space="preserve">о есть, жанр сонаты — это драматический жанр. </w:t>
      </w:r>
    </w:p>
    <w:p w:rsidR="00BC2E1F" w:rsidRPr="00815A1F" w:rsidRDefault="006505CE" w:rsidP="00650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ДМШ непременно должен освоить</w:t>
      </w:r>
      <w:r w:rsidR="00084B16">
        <w:rPr>
          <w:rFonts w:ascii="Times New Roman" w:hAnsi="Times New Roman" w:cs="Times New Roman"/>
          <w:sz w:val="24"/>
          <w:szCs w:val="24"/>
        </w:rPr>
        <w:t xml:space="preserve"> и практически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хотя бы минимальную информацию о жанре сонаты. А именно:</w:t>
      </w:r>
      <w:r w:rsidR="00DF56BD" w:rsidRPr="00815A1F">
        <w:rPr>
          <w:rFonts w:ascii="Times New Roman" w:hAnsi="Times New Roman" w:cs="Times New Roman"/>
          <w:sz w:val="24"/>
          <w:szCs w:val="24"/>
        </w:rPr>
        <w:t xml:space="preserve"> п</w:t>
      </w:r>
      <w:r w:rsidR="00BC2E1F" w:rsidRPr="00815A1F">
        <w:rPr>
          <w:rFonts w:ascii="Times New Roman" w:hAnsi="Times New Roman" w:cs="Times New Roman"/>
          <w:sz w:val="24"/>
          <w:szCs w:val="24"/>
        </w:rPr>
        <w:t>ервая часть сонаты называется сонатным аллегро. Аллегро начинается главной темой, за которой звучит связующая тема, а следом — побочная. Побочная тема совершенно отличается по характеру от главной. Вместе они составляют экспозицию. Во втором разделе сонаты, называемом разработкой, эти темы развиваются. А в заключительном разделе (репризе), темы повторяются, но с некоторыми изменениями (например, тональными).</w:t>
      </w:r>
    </w:p>
    <w:p w:rsidR="00D45683" w:rsidRDefault="00BC2E1F" w:rsidP="007B04F1">
      <w:pPr>
        <w:pStyle w:val="ad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45683">
        <w:rPr>
          <w:rFonts w:ascii="Times New Roman" w:hAnsi="Times New Roman"/>
          <w:sz w:val="24"/>
          <w:szCs w:val="24"/>
          <w:lang w:val="ru-RU"/>
        </w:rPr>
        <w:t xml:space="preserve">Можно сказать, что жанр сонаты представляет собой камерный вариант симфонии. </w:t>
      </w:r>
      <w:r w:rsidRPr="006505CE">
        <w:rPr>
          <w:rFonts w:ascii="Times New Roman" w:hAnsi="Times New Roman"/>
          <w:sz w:val="24"/>
          <w:szCs w:val="24"/>
          <w:lang w:val="ru-RU"/>
        </w:rPr>
        <w:t>Для жанра сонаты характерна смысловая глубина, серьёзность, идейная значительность</w:t>
      </w:r>
      <w:r w:rsidR="006505CE" w:rsidRPr="006505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05CE">
        <w:rPr>
          <w:rFonts w:ascii="Times New Roman" w:hAnsi="Times New Roman"/>
          <w:sz w:val="24"/>
          <w:szCs w:val="24"/>
          <w:lang w:val="ru-RU"/>
        </w:rPr>
        <w:t>и поэтому с</w:t>
      </w:r>
      <w:r w:rsidR="006505CE" w:rsidRPr="007C5F39">
        <w:rPr>
          <w:rFonts w:ascii="Times New Roman" w:hAnsi="Times New Roman"/>
          <w:sz w:val="24"/>
          <w:szCs w:val="24"/>
          <w:lang w:val="ru-RU"/>
        </w:rPr>
        <w:t>онаты</w:t>
      </w:r>
      <w:r w:rsidR="006505CE">
        <w:rPr>
          <w:rFonts w:ascii="Times New Roman" w:hAnsi="Times New Roman"/>
          <w:sz w:val="24"/>
          <w:szCs w:val="24"/>
          <w:lang w:val="ru-RU"/>
        </w:rPr>
        <w:t>,</w:t>
      </w:r>
      <w:r w:rsidR="006505CE" w:rsidRPr="007C5F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05CE">
        <w:rPr>
          <w:rFonts w:ascii="Times New Roman" w:hAnsi="Times New Roman"/>
          <w:sz w:val="24"/>
          <w:szCs w:val="24"/>
          <w:lang w:val="ru-RU"/>
        </w:rPr>
        <w:t>появившиеся</w:t>
      </w:r>
      <w:r w:rsidR="006505CE" w:rsidRPr="007C5F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05CE">
        <w:rPr>
          <w:rFonts w:ascii="Times New Roman" w:hAnsi="Times New Roman"/>
          <w:sz w:val="24"/>
          <w:szCs w:val="24"/>
          <w:lang w:val="ru-RU"/>
        </w:rPr>
        <w:t>ещё в XVI веке,</w:t>
      </w:r>
      <w:r w:rsidR="006505CE" w:rsidRPr="007C5F39">
        <w:rPr>
          <w:rFonts w:ascii="Times New Roman" w:hAnsi="Times New Roman"/>
          <w:sz w:val="24"/>
          <w:szCs w:val="24"/>
          <w:lang w:val="ru-RU"/>
        </w:rPr>
        <w:t xml:space="preserve"> продолжают </w:t>
      </w:r>
      <w:r w:rsidR="006505CE">
        <w:rPr>
          <w:rFonts w:ascii="Times New Roman" w:hAnsi="Times New Roman"/>
          <w:sz w:val="24"/>
          <w:szCs w:val="24"/>
          <w:lang w:val="ru-RU"/>
        </w:rPr>
        <w:t>оставаться одним из излюбленных жанров композиторов</w:t>
      </w:r>
      <w:r w:rsidR="006505CE" w:rsidRPr="007C5F39">
        <w:rPr>
          <w:rFonts w:ascii="Times New Roman" w:hAnsi="Times New Roman"/>
          <w:sz w:val="24"/>
          <w:szCs w:val="24"/>
          <w:lang w:val="ru-RU"/>
        </w:rPr>
        <w:t xml:space="preserve"> по сей день.</w:t>
      </w:r>
      <w:r w:rsidR="003A5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45683" w:rsidRPr="00D45683">
        <w:rPr>
          <w:rFonts w:ascii="Times New Roman" w:hAnsi="Times New Roman"/>
          <w:sz w:val="24"/>
          <w:szCs w:val="24"/>
          <w:lang w:val="ru-RU"/>
        </w:rPr>
        <w:t>В наше время жан</w:t>
      </w:r>
      <w:r w:rsidR="00D45683">
        <w:rPr>
          <w:rFonts w:ascii="Times New Roman" w:hAnsi="Times New Roman"/>
          <w:sz w:val="24"/>
          <w:szCs w:val="24"/>
          <w:lang w:val="ru-RU"/>
        </w:rPr>
        <w:t>р сонаты продолжает развиваться,</w:t>
      </w:r>
      <w:r w:rsidR="00D45683" w:rsidRPr="00D456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45683">
        <w:rPr>
          <w:rFonts w:ascii="Times New Roman" w:hAnsi="Times New Roman"/>
          <w:sz w:val="24"/>
          <w:szCs w:val="24"/>
          <w:lang w:val="ru-RU"/>
        </w:rPr>
        <w:t>н</w:t>
      </w:r>
      <w:r w:rsidR="00D45683" w:rsidRPr="00D45683">
        <w:rPr>
          <w:rFonts w:ascii="Times New Roman" w:hAnsi="Times New Roman"/>
          <w:sz w:val="24"/>
          <w:szCs w:val="24"/>
          <w:lang w:val="ru-RU"/>
        </w:rPr>
        <w:t xml:space="preserve">о несет новые средства музыкальной выразительности, новые черты, формы и содержание современного </w:t>
      </w:r>
      <w:r w:rsidR="00B61F3B" w:rsidRPr="00D45683">
        <w:rPr>
          <w:rFonts w:ascii="Times New Roman" w:hAnsi="Times New Roman"/>
          <w:sz w:val="24"/>
          <w:szCs w:val="24"/>
          <w:lang w:val="ru-RU"/>
        </w:rPr>
        <w:t>общества, базируясь</w:t>
      </w:r>
      <w:r w:rsidR="00D45683" w:rsidRPr="00D45683">
        <w:rPr>
          <w:rFonts w:ascii="Times New Roman" w:hAnsi="Times New Roman"/>
          <w:sz w:val="24"/>
          <w:szCs w:val="24"/>
          <w:lang w:val="ru-RU"/>
        </w:rPr>
        <w:t xml:space="preserve"> на достижениях многовековой истории музыкальной культуры</w:t>
      </w:r>
    </w:p>
    <w:p w:rsidR="00BC2E1F" w:rsidRPr="003A5859" w:rsidRDefault="00BC2E1F" w:rsidP="003A5859">
      <w:pPr>
        <w:pStyle w:val="ad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A5859">
        <w:rPr>
          <w:rFonts w:ascii="Times New Roman" w:hAnsi="Times New Roman"/>
          <w:sz w:val="24"/>
          <w:szCs w:val="24"/>
          <w:lang w:val="ru-RU"/>
        </w:rPr>
        <w:t xml:space="preserve">О глубине, мощи и художественном значении </w:t>
      </w:r>
      <w:r w:rsidR="003A5859" w:rsidRPr="003A5859">
        <w:rPr>
          <w:rFonts w:ascii="Times New Roman" w:hAnsi="Times New Roman"/>
          <w:sz w:val="24"/>
          <w:szCs w:val="24"/>
          <w:lang w:val="ru-RU"/>
        </w:rPr>
        <w:t>сонаты сказал Владимир Янке</w:t>
      </w:r>
      <w:r w:rsidR="002E1218" w:rsidRPr="003A5859">
        <w:rPr>
          <w:rFonts w:ascii="Times New Roman" w:hAnsi="Times New Roman"/>
          <w:sz w:val="24"/>
          <w:szCs w:val="24"/>
          <w:lang w:val="ru-RU"/>
        </w:rPr>
        <w:t>:</w:t>
      </w:r>
    </w:p>
    <w:p w:rsidR="004B7213" w:rsidRPr="00815A1F" w:rsidRDefault="00BC2E1F" w:rsidP="000D4F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Звездный мир и музыки </w:t>
      </w:r>
      <w:proofErr w:type="gramStart"/>
      <w:r w:rsidRPr="00815A1F">
        <w:rPr>
          <w:rFonts w:ascii="Times New Roman" w:hAnsi="Times New Roman" w:cs="Times New Roman"/>
          <w:sz w:val="24"/>
          <w:szCs w:val="24"/>
        </w:rPr>
        <w:t>плетенье,</w:t>
      </w:r>
      <w:r w:rsidRPr="00815A1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15A1F">
        <w:rPr>
          <w:rFonts w:ascii="Times New Roman" w:hAnsi="Times New Roman" w:cs="Times New Roman"/>
          <w:sz w:val="24"/>
          <w:szCs w:val="24"/>
        </w:rPr>
        <w:t xml:space="preserve"> усталый ангел – по тропе,</w:t>
      </w:r>
      <w:r w:rsidRPr="00815A1F">
        <w:rPr>
          <w:rFonts w:ascii="Times New Roman" w:hAnsi="Times New Roman" w:cs="Times New Roman"/>
          <w:sz w:val="24"/>
          <w:szCs w:val="24"/>
        </w:rPr>
        <w:br/>
        <w:t xml:space="preserve">И «Соната звезд» как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предзнаменье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br/>
        <w:t>В частной человеческой судьбе.</w:t>
      </w:r>
      <w:r w:rsidRPr="00815A1F">
        <w:rPr>
          <w:rFonts w:ascii="Times New Roman" w:hAnsi="Times New Roman" w:cs="Times New Roman"/>
          <w:sz w:val="24"/>
          <w:szCs w:val="24"/>
        </w:rPr>
        <w:br/>
      </w:r>
      <w:r w:rsidRPr="00815A1F">
        <w:rPr>
          <w:rFonts w:ascii="Times New Roman" w:hAnsi="Times New Roman" w:cs="Times New Roman"/>
          <w:sz w:val="24"/>
          <w:szCs w:val="24"/>
        </w:rPr>
        <w:br/>
        <w:t xml:space="preserve">Есть в сонатной форме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неформальность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>:</w:t>
      </w:r>
      <w:r w:rsidRPr="00815A1F">
        <w:rPr>
          <w:rFonts w:ascii="Times New Roman" w:hAnsi="Times New Roman" w:cs="Times New Roman"/>
          <w:sz w:val="24"/>
          <w:szCs w:val="24"/>
        </w:rPr>
        <w:br/>
        <w:t>В ней на тему «Быть или не быть?»</w:t>
      </w:r>
      <w:r w:rsidRPr="00815A1F">
        <w:rPr>
          <w:rFonts w:ascii="Times New Roman" w:hAnsi="Times New Roman" w:cs="Times New Roman"/>
          <w:sz w:val="24"/>
          <w:szCs w:val="24"/>
        </w:rPr>
        <w:br/>
        <w:t>Можно конструировать реальность,</w:t>
      </w:r>
      <w:r w:rsidRPr="00815A1F">
        <w:rPr>
          <w:rFonts w:ascii="Times New Roman" w:hAnsi="Times New Roman" w:cs="Times New Roman"/>
          <w:sz w:val="24"/>
          <w:szCs w:val="24"/>
        </w:rPr>
        <w:br/>
        <w:t>Можно в нереальность уходить.</w:t>
      </w:r>
    </w:p>
    <w:p w:rsidR="00BC2E1F" w:rsidRPr="00815A1F" w:rsidRDefault="00BC2E1F" w:rsidP="00815A1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7366DD" w:rsidRPr="003410B4" w:rsidRDefault="003410B4" w:rsidP="003410B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  <w:sectPr w:rsidR="007366DD" w:rsidRPr="003410B4" w:rsidSect="005F6D1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D45683">
        <w:rPr>
          <w:rFonts w:ascii="Times New Roman" w:hAnsi="Times New Roman" w:cs="Times New Roman"/>
          <w:sz w:val="20"/>
          <w:szCs w:val="20"/>
        </w:rPr>
        <w:t>(</w:t>
      </w:r>
      <w:r w:rsidR="00D220FE" w:rsidRPr="00D45683">
        <w:rPr>
          <w:rFonts w:ascii="Times New Roman" w:hAnsi="Times New Roman" w:cs="Times New Roman"/>
          <w:sz w:val="20"/>
          <w:szCs w:val="20"/>
        </w:rPr>
        <w:t xml:space="preserve">Янке Владимир </w:t>
      </w:r>
      <w:r w:rsidR="00A070C1" w:rsidRPr="00D45683">
        <w:rPr>
          <w:rFonts w:ascii="Times New Roman" w:hAnsi="Times New Roman" w:cs="Times New Roman"/>
          <w:sz w:val="20"/>
          <w:szCs w:val="20"/>
        </w:rPr>
        <w:t>«Художник сонат и симфоний»)</w:t>
      </w:r>
    </w:p>
    <w:p w:rsidR="007366DD" w:rsidRPr="007366DD" w:rsidRDefault="007366DD" w:rsidP="00A44640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6D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Библиографический список</w:t>
      </w:r>
    </w:p>
    <w:p w:rsidR="00966B96" w:rsidRPr="00815A1F" w:rsidRDefault="00966B96" w:rsidP="00815A1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Буличевский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Ю., Фомин В. Стар</w:t>
      </w:r>
      <w:r w:rsidR="00EE5E4C">
        <w:rPr>
          <w:rFonts w:ascii="Times New Roman" w:hAnsi="Times New Roman" w:cs="Times New Roman"/>
          <w:sz w:val="24"/>
          <w:szCs w:val="24"/>
        </w:rPr>
        <w:t xml:space="preserve">инная музыка. </w:t>
      </w:r>
      <w:proofErr w:type="gramStart"/>
      <w:r w:rsidR="00EE5E4C">
        <w:rPr>
          <w:rFonts w:ascii="Times New Roman" w:hAnsi="Times New Roman" w:cs="Times New Roman"/>
          <w:sz w:val="24"/>
          <w:szCs w:val="24"/>
        </w:rPr>
        <w:t>Словарь</w:t>
      </w:r>
      <w:r w:rsidRPr="00815A1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15A1F">
        <w:rPr>
          <w:rFonts w:ascii="Times New Roman" w:hAnsi="Times New Roman" w:cs="Times New Roman"/>
          <w:sz w:val="24"/>
          <w:szCs w:val="24"/>
        </w:rPr>
        <w:t>Л.: Музыка, 1974.</w:t>
      </w:r>
    </w:p>
    <w:p w:rsidR="00D63DB4" w:rsidRPr="00815A1F" w:rsidRDefault="00D63DB4" w:rsidP="00815A1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Гунет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Е. Десять сонат Скрябина, "РМГ", 1914, № 47; </w:t>
      </w:r>
    </w:p>
    <w:p w:rsidR="008F1B7C" w:rsidRPr="00815A1F" w:rsidRDefault="00F104AE" w:rsidP="00815A1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Друскин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М. Клавирная музыка Испании, Англии, Нидерландов, Франции, Италии, Германии XVI-XVIII вв., Л., 1960; </w:t>
      </w:r>
    </w:p>
    <w:p w:rsidR="00843C1B" w:rsidRPr="00815A1F" w:rsidRDefault="00F104AE" w:rsidP="00815A1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>Кабалевский Д.Б. Как рассказывать детям о музыке. – М., 1978.</w:t>
      </w:r>
    </w:p>
    <w:p w:rsidR="00843C1B" w:rsidRPr="00815A1F" w:rsidRDefault="00F104AE" w:rsidP="00815A1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>Кон И.С. Психология старшеклассника. – М., 1980.</w:t>
      </w:r>
    </w:p>
    <w:p w:rsidR="008F1B7C" w:rsidRPr="00815A1F" w:rsidRDefault="00F104AE" w:rsidP="00815A1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Н., Соната h-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moll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Листа в свете его эстетики, "СМ", 1939, № 3; </w:t>
      </w:r>
    </w:p>
    <w:p w:rsidR="00843C1B" w:rsidRPr="00815A1F" w:rsidRDefault="00F104AE" w:rsidP="00815A1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Кремлев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Ю. A., Фортепианные сонаты Бетховена, М., 1953; </w:t>
      </w:r>
    </w:p>
    <w:p w:rsidR="00843C1B" w:rsidRPr="00815A1F" w:rsidRDefault="00966B96" w:rsidP="00815A1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Лаврентьева И. Поздние сонаты Бетховена, в </w:t>
      </w:r>
      <w:proofErr w:type="gramStart"/>
      <w:r w:rsidRPr="00815A1F">
        <w:rPr>
          <w:rFonts w:ascii="Times New Roman" w:hAnsi="Times New Roman" w:cs="Times New Roman"/>
          <w:sz w:val="24"/>
          <w:szCs w:val="24"/>
        </w:rPr>
        <w:t>сб. :</w:t>
      </w:r>
      <w:proofErr w:type="gramEnd"/>
      <w:r w:rsidRPr="00815A1F">
        <w:rPr>
          <w:rFonts w:ascii="Times New Roman" w:hAnsi="Times New Roman" w:cs="Times New Roman"/>
          <w:sz w:val="24"/>
          <w:szCs w:val="24"/>
        </w:rPr>
        <w:t xml:space="preserve"> Вопросы музыкальной формы, вып</w:t>
      </w:r>
      <w:r w:rsidR="00843C1B" w:rsidRPr="00815A1F">
        <w:rPr>
          <w:rFonts w:ascii="Times New Roman" w:hAnsi="Times New Roman" w:cs="Times New Roman"/>
          <w:sz w:val="24"/>
          <w:szCs w:val="24"/>
        </w:rPr>
        <w:t>уск</w:t>
      </w:r>
      <w:r w:rsidRPr="00815A1F">
        <w:rPr>
          <w:rFonts w:ascii="Times New Roman" w:hAnsi="Times New Roman" w:cs="Times New Roman"/>
          <w:sz w:val="24"/>
          <w:szCs w:val="24"/>
        </w:rPr>
        <w:t xml:space="preserve"> 1, М., 1966; </w:t>
      </w:r>
    </w:p>
    <w:p w:rsidR="00843C1B" w:rsidRPr="00815A1F" w:rsidRDefault="00966B96" w:rsidP="00815A1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>Лобанова О., Черных С. Музыкально-стилевые представления как педагогическая проблема. // Искусство в школе. – 1998. -№1.</w:t>
      </w:r>
    </w:p>
    <w:p w:rsidR="00843C1B" w:rsidRPr="00815A1F" w:rsidRDefault="00966B96" w:rsidP="00815A1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Месхишвили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Э. О драматургии сонат Скрябина,</w:t>
      </w:r>
      <w:r w:rsidR="00843C1B" w:rsidRPr="00815A1F">
        <w:rPr>
          <w:rFonts w:ascii="Times New Roman" w:hAnsi="Times New Roman" w:cs="Times New Roman"/>
          <w:sz w:val="24"/>
          <w:szCs w:val="24"/>
        </w:rPr>
        <w:t xml:space="preserve"> в сб.: А.Н. Скрябин, М., 1973;</w:t>
      </w:r>
    </w:p>
    <w:p w:rsidR="00843C1B" w:rsidRPr="00815A1F" w:rsidRDefault="00966B96" w:rsidP="00815A1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Орджоникидзе Г., Фортепианные сонаты Прокофьева, М., 1962; </w:t>
      </w:r>
    </w:p>
    <w:p w:rsidR="00843C1B" w:rsidRPr="00815A1F" w:rsidRDefault="00966B96" w:rsidP="00815A1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Очертовская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Н. Содержани</w:t>
      </w:r>
      <w:r w:rsidR="00843C1B" w:rsidRPr="00815A1F">
        <w:rPr>
          <w:rFonts w:ascii="Times New Roman" w:hAnsi="Times New Roman" w:cs="Times New Roman"/>
          <w:sz w:val="24"/>
          <w:szCs w:val="24"/>
        </w:rPr>
        <w:t>е и форма в музыке. – Л., 1985.</w:t>
      </w:r>
    </w:p>
    <w:p w:rsidR="00843C1B" w:rsidRPr="00815A1F" w:rsidRDefault="00966B96" w:rsidP="00815A1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Павчинский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 С. Образное содержание и темповая интерпретация некоторых сонат Бетховена, в сб.: Бетховен,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. 2, М., 1972; </w:t>
      </w:r>
    </w:p>
    <w:p w:rsidR="00843C1B" w:rsidRPr="00815A1F" w:rsidRDefault="00966B96" w:rsidP="00815A1F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5A1F">
        <w:rPr>
          <w:rFonts w:ascii="Times New Roman" w:hAnsi="Times New Roman" w:cs="Times New Roman"/>
          <w:sz w:val="24"/>
          <w:szCs w:val="24"/>
        </w:rPr>
        <w:t xml:space="preserve">Петраш A. Сольная смычковая соната и сюита до Баха и в творчестве его современников, в сб.: Вопросы теории и эстетики музыки, </w:t>
      </w:r>
      <w:proofErr w:type="spellStart"/>
      <w:r w:rsidRPr="00815A1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15A1F">
        <w:rPr>
          <w:rFonts w:ascii="Times New Roman" w:hAnsi="Times New Roman" w:cs="Times New Roman"/>
          <w:sz w:val="24"/>
          <w:szCs w:val="24"/>
        </w:rPr>
        <w:t xml:space="preserve">. 13, Л., 1974; </w:t>
      </w:r>
    </w:p>
    <w:p w:rsidR="00D45683" w:rsidRDefault="00D45683" w:rsidP="00FA5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5683" w:rsidSect="005F6D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9D2" w:rsidRDefault="00AF29D2" w:rsidP="00290ADC">
      <w:pPr>
        <w:spacing w:after="0" w:line="240" w:lineRule="auto"/>
      </w:pPr>
      <w:r>
        <w:separator/>
      </w:r>
    </w:p>
  </w:endnote>
  <w:endnote w:type="continuationSeparator" w:id="0">
    <w:p w:rsidR="00AF29D2" w:rsidRDefault="00AF29D2" w:rsidP="0029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468888"/>
      <w:docPartObj>
        <w:docPartGallery w:val="Page Numbers (Bottom of Page)"/>
        <w:docPartUnique/>
      </w:docPartObj>
    </w:sdtPr>
    <w:sdtEndPr/>
    <w:sdtContent>
      <w:p w:rsidR="00302D33" w:rsidRDefault="00302D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D35">
          <w:rPr>
            <w:noProof/>
          </w:rPr>
          <w:t>18</w:t>
        </w:r>
        <w:r>
          <w:fldChar w:fldCharType="end"/>
        </w:r>
      </w:p>
    </w:sdtContent>
  </w:sdt>
  <w:p w:rsidR="00EC3180" w:rsidRDefault="00EC31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9D2" w:rsidRDefault="00AF29D2" w:rsidP="00290ADC">
      <w:pPr>
        <w:spacing w:after="0" w:line="240" w:lineRule="auto"/>
      </w:pPr>
      <w:r>
        <w:separator/>
      </w:r>
    </w:p>
  </w:footnote>
  <w:footnote w:type="continuationSeparator" w:id="0">
    <w:p w:rsidR="00AF29D2" w:rsidRDefault="00AF29D2" w:rsidP="00290ADC">
      <w:pPr>
        <w:spacing w:after="0" w:line="240" w:lineRule="auto"/>
      </w:pPr>
      <w:r>
        <w:continuationSeparator/>
      </w:r>
    </w:p>
  </w:footnote>
  <w:footnote w:id="1">
    <w:p w:rsidR="00543BAC" w:rsidRDefault="00543BAC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543BAC">
        <w:t>Сема́нтика</w:t>
      </w:r>
      <w:proofErr w:type="spellEnd"/>
      <w:r w:rsidRPr="00543BAC">
        <w:t xml:space="preserve"> (от др.-греч. </w:t>
      </w:r>
      <w:proofErr w:type="spellStart"/>
      <w:r w:rsidRPr="00543BAC">
        <w:t>σημ</w:t>
      </w:r>
      <w:proofErr w:type="spellEnd"/>
      <w:r w:rsidRPr="00543BAC">
        <w:t>αντικός — обозначающий) — раздел лингвистики, изучающий смысловое значение единиц языка.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1FAC"/>
    <w:multiLevelType w:val="hybridMultilevel"/>
    <w:tmpl w:val="9B92A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5AF6"/>
    <w:multiLevelType w:val="hybridMultilevel"/>
    <w:tmpl w:val="6276C666"/>
    <w:lvl w:ilvl="0" w:tplc="CAE2F6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BE5C6E"/>
    <w:multiLevelType w:val="hybridMultilevel"/>
    <w:tmpl w:val="6972D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67537"/>
    <w:multiLevelType w:val="hybridMultilevel"/>
    <w:tmpl w:val="06509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A421D"/>
    <w:multiLevelType w:val="hybridMultilevel"/>
    <w:tmpl w:val="30CA2E24"/>
    <w:lvl w:ilvl="0" w:tplc="F768F2B8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E625F"/>
    <w:multiLevelType w:val="hybridMultilevel"/>
    <w:tmpl w:val="3C08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824B1"/>
    <w:multiLevelType w:val="hybridMultilevel"/>
    <w:tmpl w:val="CBEC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24660"/>
    <w:multiLevelType w:val="hybridMultilevel"/>
    <w:tmpl w:val="483C98D4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E0B7C9B"/>
    <w:multiLevelType w:val="hybridMultilevel"/>
    <w:tmpl w:val="1CFE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446B0"/>
    <w:multiLevelType w:val="hybridMultilevel"/>
    <w:tmpl w:val="30349E40"/>
    <w:lvl w:ilvl="0" w:tplc="02281CE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540B003D"/>
    <w:multiLevelType w:val="hybridMultilevel"/>
    <w:tmpl w:val="987431B0"/>
    <w:lvl w:ilvl="0" w:tplc="02281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90C35"/>
    <w:multiLevelType w:val="hybridMultilevel"/>
    <w:tmpl w:val="FB3CB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94F2B"/>
    <w:multiLevelType w:val="hybridMultilevel"/>
    <w:tmpl w:val="C772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95E2C"/>
    <w:multiLevelType w:val="multilevel"/>
    <w:tmpl w:val="B2F28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0F86150"/>
    <w:multiLevelType w:val="hybridMultilevel"/>
    <w:tmpl w:val="ED8EF4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D48A3"/>
    <w:multiLevelType w:val="hybridMultilevel"/>
    <w:tmpl w:val="9E163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61444"/>
    <w:multiLevelType w:val="hybridMultilevel"/>
    <w:tmpl w:val="586A3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37575"/>
    <w:multiLevelType w:val="hybridMultilevel"/>
    <w:tmpl w:val="D6F6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77E14"/>
    <w:multiLevelType w:val="hybridMultilevel"/>
    <w:tmpl w:val="36CA4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4629"/>
    <w:multiLevelType w:val="hybridMultilevel"/>
    <w:tmpl w:val="BF6AC3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E5B45"/>
    <w:multiLevelType w:val="hybridMultilevel"/>
    <w:tmpl w:val="79705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20"/>
  </w:num>
  <w:num w:numId="5">
    <w:abstractNumId w:val="18"/>
  </w:num>
  <w:num w:numId="6">
    <w:abstractNumId w:val="4"/>
  </w:num>
  <w:num w:numId="7">
    <w:abstractNumId w:val="16"/>
  </w:num>
  <w:num w:numId="8">
    <w:abstractNumId w:val="14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 w:numId="13">
    <w:abstractNumId w:val="12"/>
  </w:num>
  <w:num w:numId="14">
    <w:abstractNumId w:val="10"/>
  </w:num>
  <w:num w:numId="15">
    <w:abstractNumId w:val="9"/>
  </w:num>
  <w:num w:numId="16">
    <w:abstractNumId w:val="15"/>
  </w:num>
  <w:num w:numId="17">
    <w:abstractNumId w:val="11"/>
  </w:num>
  <w:num w:numId="18">
    <w:abstractNumId w:val="5"/>
  </w:num>
  <w:num w:numId="19">
    <w:abstractNumId w:val="17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72BB"/>
    <w:rsid w:val="0000011A"/>
    <w:rsid w:val="00006137"/>
    <w:rsid w:val="000176CF"/>
    <w:rsid w:val="0002200E"/>
    <w:rsid w:val="00026BDE"/>
    <w:rsid w:val="00035D3B"/>
    <w:rsid w:val="00057819"/>
    <w:rsid w:val="00060D51"/>
    <w:rsid w:val="00065A6D"/>
    <w:rsid w:val="00067D3A"/>
    <w:rsid w:val="00072826"/>
    <w:rsid w:val="00073AAF"/>
    <w:rsid w:val="00075D9B"/>
    <w:rsid w:val="00084B16"/>
    <w:rsid w:val="00093B83"/>
    <w:rsid w:val="000A193A"/>
    <w:rsid w:val="000A2CB0"/>
    <w:rsid w:val="000A66C5"/>
    <w:rsid w:val="000B3E1D"/>
    <w:rsid w:val="000C3FC1"/>
    <w:rsid w:val="000C6F65"/>
    <w:rsid w:val="000D4F60"/>
    <w:rsid w:val="000F467A"/>
    <w:rsid w:val="000F5A91"/>
    <w:rsid w:val="000F61FD"/>
    <w:rsid w:val="000F6838"/>
    <w:rsid w:val="000F6CA6"/>
    <w:rsid w:val="000F73F4"/>
    <w:rsid w:val="001051F1"/>
    <w:rsid w:val="00112363"/>
    <w:rsid w:val="00113BBF"/>
    <w:rsid w:val="0012068C"/>
    <w:rsid w:val="00127C89"/>
    <w:rsid w:val="00133221"/>
    <w:rsid w:val="00136870"/>
    <w:rsid w:val="001432C9"/>
    <w:rsid w:val="0014580C"/>
    <w:rsid w:val="001468A6"/>
    <w:rsid w:val="001548B9"/>
    <w:rsid w:val="00160ECF"/>
    <w:rsid w:val="00163766"/>
    <w:rsid w:val="0017247B"/>
    <w:rsid w:val="001821D0"/>
    <w:rsid w:val="0018294C"/>
    <w:rsid w:val="00182C62"/>
    <w:rsid w:val="00194D8D"/>
    <w:rsid w:val="001A2C75"/>
    <w:rsid w:val="001A6BED"/>
    <w:rsid w:val="001A6E04"/>
    <w:rsid w:val="001A730C"/>
    <w:rsid w:val="001B2F84"/>
    <w:rsid w:val="001B3A2C"/>
    <w:rsid w:val="001B7BB2"/>
    <w:rsid w:val="001C0456"/>
    <w:rsid w:val="001D28E0"/>
    <w:rsid w:val="001E282F"/>
    <w:rsid w:val="001E2C6B"/>
    <w:rsid w:val="001E5E5E"/>
    <w:rsid w:val="00200D04"/>
    <w:rsid w:val="00201634"/>
    <w:rsid w:val="00205BE7"/>
    <w:rsid w:val="00206973"/>
    <w:rsid w:val="00207438"/>
    <w:rsid w:val="00214CC9"/>
    <w:rsid w:val="0021522F"/>
    <w:rsid w:val="00215942"/>
    <w:rsid w:val="002407DF"/>
    <w:rsid w:val="00241D26"/>
    <w:rsid w:val="00246B5D"/>
    <w:rsid w:val="00250846"/>
    <w:rsid w:val="00267623"/>
    <w:rsid w:val="00270E0C"/>
    <w:rsid w:val="002844AC"/>
    <w:rsid w:val="00290ADC"/>
    <w:rsid w:val="0029487B"/>
    <w:rsid w:val="002B795E"/>
    <w:rsid w:val="002C1411"/>
    <w:rsid w:val="002C178F"/>
    <w:rsid w:val="002C17C8"/>
    <w:rsid w:val="002C3622"/>
    <w:rsid w:val="002C5947"/>
    <w:rsid w:val="002E1218"/>
    <w:rsid w:val="002E1488"/>
    <w:rsid w:val="002E28B9"/>
    <w:rsid w:val="002F7D76"/>
    <w:rsid w:val="00302D33"/>
    <w:rsid w:val="00317CF1"/>
    <w:rsid w:val="00320067"/>
    <w:rsid w:val="003272D5"/>
    <w:rsid w:val="0033711A"/>
    <w:rsid w:val="003410B4"/>
    <w:rsid w:val="00357C05"/>
    <w:rsid w:val="00361F75"/>
    <w:rsid w:val="0036705D"/>
    <w:rsid w:val="0037087E"/>
    <w:rsid w:val="00397956"/>
    <w:rsid w:val="003A0085"/>
    <w:rsid w:val="003A2FD0"/>
    <w:rsid w:val="003A5859"/>
    <w:rsid w:val="003A73FB"/>
    <w:rsid w:val="003B2F4E"/>
    <w:rsid w:val="003B7184"/>
    <w:rsid w:val="003C43D0"/>
    <w:rsid w:val="003C57CC"/>
    <w:rsid w:val="003C5E60"/>
    <w:rsid w:val="003C6772"/>
    <w:rsid w:val="003C75FE"/>
    <w:rsid w:val="003D1E31"/>
    <w:rsid w:val="003D28A9"/>
    <w:rsid w:val="003D36B2"/>
    <w:rsid w:val="003F4D15"/>
    <w:rsid w:val="003F5BEA"/>
    <w:rsid w:val="0040195A"/>
    <w:rsid w:val="00401B23"/>
    <w:rsid w:val="00401FDF"/>
    <w:rsid w:val="00403AD1"/>
    <w:rsid w:val="00403D2D"/>
    <w:rsid w:val="0042757D"/>
    <w:rsid w:val="004457CA"/>
    <w:rsid w:val="004655E7"/>
    <w:rsid w:val="00466B27"/>
    <w:rsid w:val="0047571A"/>
    <w:rsid w:val="00483A27"/>
    <w:rsid w:val="00483E3E"/>
    <w:rsid w:val="00495925"/>
    <w:rsid w:val="00496B63"/>
    <w:rsid w:val="004A1DCB"/>
    <w:rsid w:val="004A6FCF"/>
    <w:rsid w:val="004A7683"/>
    <w:rsid w:val="004B235E"/>
    <w:rsid w:val="004B7213"/>
    <w:rsid w:val="004E639B"/>
    <w:rsid w:val="004F6E0D"/>
    <w:rsid w:val="00540405"/>
    <w:rsid w:val="00543BAC"/>
    <w:rsid w:val="005451FA"/>
    <w:rsid w:val="00546F64"/>
    <w:rsid w:val="005718CF"/>
    <w:rsid w:val="005736AA"/>
    <w:rsid w:val="00576626"/>
    <w:rsid w:val="00576790"/>
    <w:rsid w:val="005859D7"/>
    <w:rsid w:val="00594EFE"/>
    <w:rsid w:val="00596980"/>
    <w:rsid w:val="005A507C"/>
    <w:rsid w:val="005C1FE3"/>
    <w:rsid w:val="005C2CDE"/>
    <w:rsid w:val="005C69D4"/>
    <w:rsid w:val="005C6F6F"/>
    <w:rsid w:val="005D24C3"/>
    <w:rsid w:val="005D5F4B"/>
    <w:rsid w:val="005E336C"/>
    <w:rsid w:val="005E4D37"/>
    <w:rsid w:val="005F15A8"/>
    <w:rsid w:val="005F6D1A"/>
    <w:rsid w:val="005F7442"/>
    <w:rsid w:val="006056C1"/>
    <w:rsid w:val="006255BC"/>
    <w:rsid w:val="00625DD0"/>
    <w:rsid w:val="006266B0"/>
    <w:rsid w:val="00627346"/>
    <w:rsid w:val="006302D1"/>
    <w:rsid w:val="00633E05"/>
    <w:rsid w:val="00642D0C"/>
    <w:rsid w:val="00645353"/>
    <w:rsid w:val="006505CE"/>
    <w:rsid w:val="00652F2A"/>
    <w:rsid w:val="00653B95"/>
    <w:rsid w:val="006664D4"/>
    <w:rsid w:val="00670582"/>
    <w:rsid w:val="00674DE0"/>
    <w:rsid w:val="0068596D"/>
    <w:rsid w:val="00686018"/>
    <w:rsid w:val="00692B57"/>
    <w:rsid w:val="00693553"/>
    <w:rsid w:val="006B069E"/>
    <w:rsid w:val="006B50FD"/>
    <w:rsid w:val="006C258C"/>
    <w:rsid w:val="006C4BA6"/>
    <w:rsid w:val="006C4CAC"/>
    <w:rsid w:val="006D3541"/>
    <w:rsid w:val="006D4E49"/>
    <w:rsid w:val="006D566C"/>
    <w:rsid w:val="006D57B4"/>
    <w:rsid w:val="00701E24"/>
    <w:rsid w:val="00706778"/>
    <w:rsid w:val="00707BC6"/>
    <w:rsid w:val="00720E36"/>
    <w:rsid w:val="007245A3"/>
    <w:rsid w:val="0073323A"/>
    <w:rsid w:val="007366DD"/>
    <w:rsid w:val="00745C23"/>
    <w:rsid w:val="007512A1"/>
    <w:rsid w:val="0075252B"/>
    <w:rsid w:val="00760043"/>
    <w:rsid w:val="007616A8"/>
    <w:rsid w:val="00761C0E"/>
    <w:rsid w:val="00763B23"/>
    <w:rsid w:val="007A4DB9"/>
    <w:rsid w:val="007A72BB"/>
    <w:rsid w:val="007B04F1"/>
    <w:rsid w:val="007B5667"/>
    <w:rsid w:val="007C72CD"/>
    <w:rsid w:val="007D29DF"/>
    <w:rsid w:val="007E0F57"/>
    <w:rsid w:val="007E1CFE"/>
    <w:rsid w:val="007E61F6"/>
    <w:rsid w:val="007F2367"/>
    <w:rsid w:val="00802EAC"/>
    <w:rsid w:val="00814D35"/>
    <w:rsid w:val="00815A1F"/>
    <w:rsid w:val="0082608E"/>
    <w:rsid w:val="0083151C"/>
    <w:rsid w:val="008368D5"/>
    <w:rsid w:val="008415F7"/>
    <w:rsid w:val="00843C1B"/>
    <w:rsid w:val="00845FCD"/>
    <w:rsid w:val="00873422"/>
    <w:rsid w:val="00881954"/>
    <w:rsid w:val="0088307F"/>
    <w:rsid w:val="0088652D"/>
    <w:rsid w:val="0089724A"/>
    <w:rsid w:val="008A0C05"/>
    <w:rsid w:val="008B24F9"/>
    <w:rsid w:val="008B28EE"/>
    <w:rsid w:val="008D63E6"/>
    <w:rsid w:val="008E23A9"/>
    <w:rsid w:val="008F1B7C"/>
    <w:rsid w:val="008F6D24"/>
    <w:rsid w:val="00903076"/>
    <w:rsid w:val="00905C6E"/>
    <w:rsid w:val="009079D4"/>
    <w:rsid w:val="00917E1E"/>
    <w:rsid w:val="00931F2B"/>
    <w:rsid w:val="00932918"/>
    <w:rsid w:val="00941237"/>
    <w:rsid w:val="00942E19"/>
    <w:rsid w:val="009467D7"/>
    <w:rsid w:val="00946E05"/>
    <w:rsid w:val="00966B96"/>
    <w:rsid w:val="009716EA"/>
    <w:rsid w:val="00974269"/>
    <w:rsid w:val="00992C9F"/>
    <w:rsid w:val="00996C07"/>
    <w:rsid w:val="009A0166"/>
    <w:rsid w:val="009A20F2"/>
    <w:rsid w:val="009A31A8"/>
    <w:rsid w:val="009A741E"/>
    <w:rsid w:val="009A788C"/>
    <w:rsid w:val="009B7258"/>
    <w:rsid w:val="009C0AFE"/>
    <w:rsid w:val="009D21EF"/>
    <w:rsid w:val="009E0935"/>
    <w:rsid w:val="009E18B4"/>
    <w:rsid w:val="009E40CB"/>
    <w:rsid w:val="009E53D7"/>
    <w:rsid w:val="00A023E4"/>
    <w:rsid w:val="00A034E3"/>
    <w:rsid w:val="00A063E0"/>
    <w:rsid w:val="00A070C1"/>
    <w:rsid w:val="00A118C8"/>
    <w:rsid w:val="00A1228C"/>
    <w:rsid w:val="00A138AA"/>
    <w:rsid w:val="00A15CB1"/>
    <w:rsid w:val="00A16307"/>
    <w:rsid w:val="00A21BC6"/>
    <w:rsid w:val="00A22C4B"/>
    <w:rsid w:val="00A26132"/>
    <w:rsid w:val="00A30406"/>
    <w:rsid w:val="00A34E98"/>
    <w:rsid w:val="00A42314"/>
    <w:rsid w:val="00A43048"/>
    <w:rsid w:val="00A44640"/>
    <w:rsid w:val="00A5435A"/>
    <w:rsid w:val="00A54373"/>
    <w:rsid w:val="00A61C05"/>
    <w:rsid w:val="00A64074"/>
    <w:rsid w:val="00A725D3"/>
    <w:rsid w:val="00A809F7"/>
    <w:rsid w:val="00A82020"/>
    <w:rsid w:val="00A93CAF"/>
    <w:rsid w:val="00AB2AF5"/>
    <w:rsid w:val="00AD25B3"/>
    <w:rsid w:val="00AD520C"/>
    <w:rsid w:val="00AE0B8F"/>
    <w:rsid w:val="00AF29D2"/>
    <w:rsid w:val="00AF3C43"/>
    <w:rsid w:val="00AF56B2"/>
    <w:rsid w:val="00B11738"/>
    <w:rsid w:val="00B14429"/>
    <w:rsid w:val="00B25DA5"/>
    <w:rsid w:val="00B46F49"/>
    <w:rsid w:val="00B51820"/>
    <w:rsid w:val="00B56F3B"/>
    <w:rsid w:val="00B61F3B"/>
    <w:rsid w:val="00B64B60"/>
    <w:rsid w:val="00B772F2"/>
    <w:rsid w:val="00B8101D"/>
    <w:rsid w:val="00B854E5"/>
    <w:rsid w:val="00B92CCE"/>
    <w:rsid w:val="00B93BAF"/>
    <w:rsid w:val="00BA5301"/>
    <w:rsid w:val="00BA545E"/>
    <w:rsid w:val="00BA64F9"/>
    <w:rsid w:val="00BB19B0"/>
    <w:rsid w:val="00BC2E1F"/>
    <w:rsid w:val="00BE055E"/>
    <w:rsid w:val="00BE38C1"/>
    <w:rsid w:val="00C01436"/>
    <w:rsid w:val="00C105C0"/>
    <w:rsid w:val="00C22499"/>
    <w:rsid w:val="00C30614"/>
    <w:rsid w:val="00C333A6"/>
    <w:rsid w:val="00C42413"/>
    <w:rsid w:val="00C43429"/>
    <w:rsid w:val="00C53F48"/>
    <w:rsid w:val="00C560B6"/>
    <w:rsid w:val="00C5770C"/>
    <w:rsid w:val="00C67B3C"/>
    <w:rsid w:val="00C7755E"/>
    <w:rsid w:val="00C77AB8"/>
    <w:rsid w:val="00C87C46"/>
    <w:rsid w:val="00C94F9C"/>
    <w:rsid w:val="00C9519A"/>
    <w:rsid w:val="00CA5BBA"/>
    <w:rsid w:val="00CA724A"/>
    <w:rsid w:val="00CA7E54"/>
    <w:rsid w:val="00CB6035"/>
    <w:rsid w:val="00CB6F10"/>
    <w:rsid w:val="00CC159B"/>
    <w:rsid w:val="00CC3A02"/>
    <w:rsid w:val="00CC72EE"/>
    <w:rsid w:val="00CC7A48"/>
    <w:rsid w:val="00CD0F73"/>
    <w:rsid w:val="00CE09F4"/>
    <w:rsid w:val="00CE0D48"/>
    <w:rsid w:val="00CE13AE"/>
    <w:rsid w:val="00CE14A0"/>
    <w:rsid w:val="00CE36E3"/>
    <w:rsid w:val="00CE3F0D"/>
    <w:rsid w:val="00CF056F"/>
    <w:rsid w:val="00D0136F"/>
    <w:rsid w:val="00D0352B"/>
    <w:rsid w:val="00D0541B"/>
    <w:rsid w:val="00D066FF"/>
    <w:rsid w:val="00D101A6"/>
    <w:rsid w:val="00D12731"/>
    <w:rsid w:val="00D14CC7"/>
    <w:rsid w:val="00D16A03"/>
    <w:rsid w:val="00D220FE"/>
    <w:rsid w:val="00D25596"/>
    <w:rsid w:val="00D412E0"/>
    <w:rsid w:val="00D4164F"/>
    <w:rsid w:val="00D45683"/>
    <w:rsid w:val="00D46307"/>
    <w:rsid w:val="00D623FB"/>
    <w:rsid w:val="00D63DB4"/>
    <w:rsid w:val="00D670CD"/>
    <w:rsid w:val="00D70D53"/>
    <w:rsid w:val="00D70DAE"/>
    <w:rsid w:val="00D800F9"/>
    <w:rsid w:val="00D8646E"/>
    <w:rsid w:val="00D94CC8"/>
    <w:rsid w:val="00D94EB9"/>
    <w:rsid w:val="00DA0ACD"/>
    <w:rsid w:val="00DA5C26"/>
    <w:rsid w:val="00DC39F7"/>
    <w:rsid w:val="00DC5DA5"/>
    <w:rsid w:val="00DC74D2"/>
    <w:rsid w:val="00DC7F7B"/>
    <w:rsid w:val="00DD05A6"/>
    <w:rsid w:val="00DD327B"/>
    <w:rsid w:val="00DD4004"/>
    <w:rsid w:val="00DD5D61"/>
    <w:rsid w:val="00DD667E"/>
    <w:rsid w:val="00DE1BD2"/>
    <w:rsid w:val="00DF1976"/>
    <w:rsid w:val="00DF409C"/>
    <w:rsid w:val="00DF4D89"/>
    <w:rsid w:val="00DF4FAE"/>
    <w:rsid w:val="00DF56BD"/>
    <w:rsid w:val="00E061DC"/>
    <w:rsid w:val="00E110DD"/>
    <w:rsid w:val="00E162C0"/>
    <w:rsid w:val="00E16942"/>
    <w:rsid w:val="00E2519A"/>
    <w:rsid w:val="00E31454"/>
    <w:rsid w:val="00E31E10"/>
    <w:rsid w:val="00E3273B"/>
    <w:rsid w:val="00E333E2"/>
    <w:rsid w:val="00E51E36"/>
    <w:rsid w:val="00E5721F"/>
    <w:rsid w:val="00E5791E"/>
    <w:rsid w:val="00E57D0A"/>
    <w:rsid w:val="00E63FCB"/>
    <w:rsid w:val="00E64A1B"/>
    <w:rsid w:val="00E65B38"/>
    <w:rsid w:val="00E660AE"/>
    <w:rsid w:val="00E7060B"/>
    <w:rsid w:val="00E731CF"/>
    <w:rsid w:val="00E75E1D"/>
    <w:rsid w:val="00E844B2"/>
    <w:rsid w:val="00E84A7A"/>
    <w:rsid w:val="00E84E2E"/>
    <w:rsid w:val="00E84F32"/>
    <w:rsid w:val="00E85797"/>
    <w:rsid w:val="00EA114A"/>
    <w:rsid w:val="00EA2A0C"/>
    <w:rsid w:val="00EA5607"/>
    <w:rsid w:val="00EC3180"/>
    <w:rsid w:val="00ED13BD"/>
    <w:rsid w:val="00EE192F"/>
    <w:rsid w:val="00EE1B2D"/>
    <w:rsid w:val="00EE4C12"/>
    <w:rsid w:val="00EE5E4C"/>
    <w:rsid w:val="00EE6B01"/>
    <w:rsid w:val="00EF28C7"/>
    <w:rsid w:val="00EF364F"/>
    <w:rsid w:val="00EF7360"/>
    <w:rsid w:val="00F02729"/>
    <w:rsid w:val="00F10057"/>
    <w:rsid w:val="00F104AE"/>
    <w:rsid w:val="00F207EC"/>
    <w:rsid w:val="00F23F53"/>
    <w:rsid w:val="00F26158"/>
    <w:rsid w:val="00F42BD6"/>
    <w:rsid w:val="00F50A4D"/>
    <w:rsid w:val="00F639BF"/>
    <w:rsid w:val="00F70FA1"/>
    <w:rsid w:val="00F820AA"/>
    <w:rsid w:val="00F85BC4"/>
    <w:rsid w:val="00FA25DA"/>
    <w:rsid w:val="00FA2954"/>
    <w:rsid w:val="00FA5066"/>
    <w:rsid w:val="00FA7462"/>
    <w:rsid w:val="00FB5A88"/>
    <w:rsid w:val="00FC066A"/>
    <w:rsid w:val="00FC09EB"/>
    <w:rsid w:val="00FC15BD"/>
    <w:rsid w:val="00FC6616"/>
    <w:rsid w:val="00FC6BD3"/>
    <w:rsid w:val="00FD0466"/>
    <w:rsid w:val="00FD09F5"/>
    <w:rsid w:val="00FE1E9B"/>
    <w:rsid w:val="00FE249A"/>
    <w:rsid w:val="00FE459C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1A79C-2375-43FC-9A51-B8EAB7BA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72BB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2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E3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D5D61"/>
    <w:rPr>
      <w:color w:val="0000FF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0B3E1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0ADC"/>
  </w:style>
  <w:style w:type="paragraph" w:styleId="ab">
    <w:name w:val="footer"/>
    <w:basedOn w:val="a"/>
    <w:link w:val="ac"/>
    <w:uiPriority w:val="99"/>
    <w:unhideWhenUsed/>
    <w:rsid w:val="0029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0ADC"/>
  </w:style>
  <w:style w:type="paragraph" w:styleId="ad">
    <w:name w:val="No Spacing"/>
    <w:uiPriority w:val="99"/>
    <w:qFormat/>
    <w:rsid w:val="006505CE"/>
    <w:pPr>
      <w:spacing w:after="0" w:line="240" w:lineRule="auto"/>
      <w:ind w:left="-6" w:firstLine="6"/>
    </w:pPr>
    <w:rPr>
      <w:rFonts w:ascii="Calibri" w:eastAsia="Times New Roman" w:hAnsi="Calibri" w:cs="Times New Roman"/>
      <w:lang w:val="en-US" w:eastAsia="en-US"/>
    </w:rPr>
  </w:style>
  <w:style w:type="paragraph" w:styleId="ae">
    <w:name w:val="footnote text"/>
    <w:basedOn w:val="a"/>
    <w:link w:val="af"/>
    <w:uiPriority w:val="99"/>
    <w:semiHidden/>
    <w:unhideWhenUsed/>
    <w:rsid w:val="00543BA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43BA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43B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9730-6E0D-4038-B42B-47106825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11009</TotalTime>
  <Pages>18</Pages>
  <Words>5980</Words>
  <Characters>34091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Киселева Галина Викторовна</cp:lastModifiedBy>
  <cp:revision>398</cp:revision>
  <cp:lastPrinted>2017-04-27T00:33:00Z</cp:lastPrinted>
  <dcterms:created xsi:type="dcterms:W3CDTF">2017-04-08T17:26:00Z</dcterms:created>
  <dcterms:modified xsi:type="dcterms:W3CDTF">2017-09-06T23:25:00Z</dcterms:modified>
</cp:coreProperties>
</file>