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EF" w:rsidRPr="00382C36" w:rsidRDefault="00E01469" w:rsidP="00382C36">
      <w:pPr>
        <w:jc w:val="center"/>
        <w:rPr>
          <w:rFonts w:ascii="Times New Roman" w:hAnsi="Times New Roman" w:cs="Times New Roman"/>
          <w:b/>
          <w:sz w:val="28"/>
        </w:rPr>
      </w:pPr>
      <w:r w:rsidRPr="00382C36">
        <w:rPr>
          <w:rFonts w:ascii="Times New Roman" w:hAnsi="Times New Roman" w:cs="Times New Roman"/>
          <w:b/>
          <w:sz w:val="28"/>
          <w:szCs w:val="28"/>
        </w:rPr>
        <w:t xml:space="preserve">ПЕСНИ ВЕЛИКОЙ ОТЕЧЕСТВЕННОЙ ВОЙНЫ – ФЕНОМЕН </w:t>
      </w:r>
      <w:r w:rsidR="00DA20E9" w:rsidRPr="00382C36">
        <w:rPr>
          <w:rFonts w:ascii="Times New Roman" w:hAnsi="Times New Roman" w:cs="Times New Roman"/>
          <w:b/>
          <w:sz w:val="28"/>
          <w:szCs w:val="28"/>
        </w:rPr>
        <w:t>ДУХОВНОЙ КУЛЬТУРЫ НАШЕГО НАРОДА</w:t>
      </w:r>
    </w:p>
    <w:p w:rsidR="00DA20E9" w:rsidRPr="00382C36" w:rsidRDefault="00E01469" w:rsidP="00382C3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C36">
        <w:rPr>
          <w:rFonts w:ascii="Times New Roman" w:hAnsi="Times New Roman" w:cs="Times New Roman"/>
          <w:b/>
          <w:sz w:val="28"/>
          <w:szCs w:val="28"/>
        </w:rPr>
        <w:t>П</w:t>
      </w:r>
      <w:r w:rsidR="00DA20E9" w:rsidRPr="00382C36">
        <w:rPr>
          <w:rFonts w:ascii="Times New Roman" w:hAnsi="Times New Roman" w:cs="Times New Roman"/>
          <w:b/>
          <w:sz w:val="28"/>
          <w:szCs w:val="28"/>
        </w:rPr>
        <w:t>етрова</w:t>
      </w:r>
      <w:r w:rsidRPr="00382C36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DA20E9" w:rsidRPr="00382C36">
        <w:rPr>
          <w:rFonts w:ascii="Times New Roman" w:hAnsi="Times New Roman" w:cs="Times New Roman"/>
          <w:b/>
          <w:sz w:val="28"/>
          <w:szCs w:val="28"/>
        </w:rPr>
        <w:t>.</w:t>
      </w:r>
      <w:r w:rsidRPr="00382C36">
        <w:rPr>
          <w:rFonts w:ascii="Times New Roman" w:hAnsi="Times New Roman" w:cs="Times New Roman"/>
          <w:b/>
          <w:sz w:val="28"/>
          <w:szCs w:val="28"/>
        </w:rPr>
        <w:t>Ю</w:t>
      </w:r>
      <w:r w:rsidR="00DA20E9" w:rsidRPr="00382C36">
        <w:rPr>
          <w:rFonts w:ascii="Times New Roman" w:hAnsi="Times New Roman" w:cs="Times New Roman"/>
          <w:b/>
          <w:sz w:val="28"/>
          <w:szCs w:val="28"/>
        </w:rPr>
        <w:t>.</w:t>
      </w:r>
    </w:p>
    <w:p w:rsidR="00E01469" w:rsidRPr="00382C36" w:rsidRDefault="00E01469" w:rsidP="00382C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Pr="00382C36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382C3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82C36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382C36">
        <w:rPr>
          <w:rFonts w:ascii="Times New Roman" w:hAnsi="Times New Roman" w:cs="Times New Roman"/>
          <w:sz w:val="28"/>
          <w:szCs w:val="28"/>
        </w:rPr>
        <w:t xml:space="preserve"> «Детская музыкальная школа №4»</w:t>
      </w:r>
    </w:p>
    <w:p w:rsidR="0050759A" w:rsidRPr="00382C36" w:rsidRDefault="00306CEF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В этом году мы празднуем 75-летие Победы</w:t>
      </w:r>
      <w:r w:rsidR="00397FEB" w:rsidRPr="00382C36">
        <w:rPr>
          <w:rFonts w:ascii="Times New Roman" w:hAnsi="Times New Roman" w:cs="Times New Roman"/>
          <w:sz w:val="28"/>
          <w:szCs w:val="28"/>
        </w:rPr>
        <w:t xml:space="preserve">  советского народа в Великой Отечественной войне. Это выдающееся событие не только в жизни нашей страны, но и в летописи всего человечества.   Уходят в прошлое </w:t>
      </w:r>
      <w:r w:rsidR="00EC5547" w:rsidRPr="00382C36">
        <w:rPr>
          <w:rFonts w:ascii="Times New Roman" w:hAnsi="Times New Roman" w:cs="Times New Roman"/>
          <w:sz w:val="28"/>
          <w:szCs w:val="28"/>
        </w:rPr>
        <w:t>былые победы, с каждым годом число ветеранов этой войны неумолимо уменьшается</w:t>
      </w:r>
      <w:r w:rsidR="0095223F" w:rsidRPr="00382C36">
        <w:rPr>
          <w:rFonts w:ascii="Times New Roman" w:hAnsi="Times New Roman" w:cs="Times New Roman"/>
          <w:sz w:val="28"/>
          <w:szCs w:val="28"/>
        </w:rPr>
        <w:t xml:space="preserve">, но </w:t>
      </w:r>
      <w:r w:rsidR="003E3EBD" w:rsidRPr="00382C36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="0095223F" w:rsidRPr="00382C36">
        <w:rPr>
          <w:rFonts w:ascii="Times New Roman" w:hAnsi="Times New Roman" w:cs="Times New Roman"/>
          <w:sz w:val="28"/>
          <w:szCs w:val="28"/>
        </w:rPr>
        <w:t>жи</w:t>
      </w:r>
      <w:r w:rsidR="003E3EBD" w:rsidRPr="00382C36">
        <w:rPr>
          <w:rFonts w:ascii="Times New Roman" w:hAnsi="Times New Roman" w:cs="Times New Roman"/>
          <w:sz w:val="28"/>
          <w:szCs w:val="28"/>
        </w:rPr>
        <w:t>ть</w:t>
      </w:r>
      <w:r w:rsidR="0095223F" w:rsidRPr="00382C36">
        <w:rPr>
          <w:rFonts w:ascii="Times New Roman" w:hAnsi="Times New Roman" w:cs="Times New Roman"/>
          <w:sz w:val="28"/>
          <w:szCs w:val="28"/>
        </w:rPr>
        <w:t xml:space="preserve"> в народе песни военных лет,  сыгравшие немаловажную роль в победе над </w:t>
      </w:r>
      <w:r w:rsidR="00E37745" w:rsidRPr="00382C36">
        <w:rPr>
          <w:rFonts w:ascii="Times New Roman" w:hAnsi="Times New Roman" w:cs="Times New Roman"/>
          <w:sz w:val="28"/>
          <w:szCs w:val="28"/>
        </w:rPr>
        <w:t>фашизм</w:t>
      </w:r>
      <w:r w:rsidR="0095223F" w:rsidRPr="00382C36">
        <w:rPr>
          <w:rFonts w:ascii="Times New Roman" w:hAnsi="Times New Roman" w:cs="Times New Roman"/>
          <w:sz w:val="28"/>
          <w:szCs w:val="28"/>
        </w:rPr>
        <w:t>ом</w:t>
      </w:r>
      <w:r w:rsidR="00E37745" w:rsidRPr="00382C36">
        <w:rPr>
          <w:rFonts w:ascii="Times New Roman" w:hAnsi="Times New Roman" w:cs="Times New Roman"/>
          <w:sz w:val="28"/>
          <w:szCs w:val="28"/>
        </w:rPr>
        <w:t>,</w:t>
      </w:r>
      <w:r w:rsidR="0050759A" w:rsidRPr="00382C36">
        <w:rPr>
          <w:rFonts w:ascii="Times New Roman" w:hAnsi="Times New Roman" w:cs="Times New Roman"/>
          <w:sz w:val="28"/>
          <w:szCs w:val="28"/>
        </w:rPr>
        <w:t xml:space="preserve"> выступившие мощным оружием в борьбе с врагом.</w:t>
      </w:r>
      <w:r w:rsidR="00062AAE" w:rsidRPr="00382C36">
        <w:rPr>
          <w:rFonts w:ascii="Times New Roman" w:hAnsi="Times New Roman" w:cs="Times New Roman"/>
          <w:color w:val="000000"/>
          <w:sz w:val="28"/>
          <w:szCs w:val="28"/>
        </w:rPr>
        <w:t xml:space="preserve"> Песни стали частью истории войны, ведь они неразрывно связаны с тем или иным событием, происходившим на фронте или в тылу. </w:t>
      </w:r>
    </w:p>
    <w:p w:rsidR="00EC5547" w:rsidRPr="00382C36" w:rsidRDefault="00EC23BA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2C36">
        <w:rPr>
          <w:rFonts w:ascii="Times New Roman" w:hAnsi="Times New Roman" w:cs="Times New Roman"/>
          <w:sz w:val="28"/>
          <w:szCs w:val="28"/>
        </w:rPr>
        <w:t xml:space="preserve">В чем </w:t>
      </w:r>
      <w:r w:rsidR="00100D1A" w:rsidRPr="00382C36">
        <w:rPr>
          <w:rFonts w:ascii="Times New Roman" w:hAnsi="Times New Roman" w:cs="Times New Roman"/>
          <w:sz w:val="28"/>
          <w:szCs w:val="28"/>
        </w:rPr>
        <w:t xml:space="preserve">же </w:t>
      </w:r>
      <w:r w:rsidRPr="00382C36">
        <w:rPr>
          <w:rFonts w:ascii="Times New Roman" w:hAnsi="Times New Roman" w:cs="Times New Roman"/>
          <w:sz w:val="28"/>
          <w:szCs w:val="28"/>
        </w:rPr>
        <w:t xml:space="preserve">секрет </w:t>
      </w:r>
      <w:r w:rsidR="00100D1A" w:rsidRPr="00382C36">
        <w:rPr>
          <w:rFonts w:ascii="Times New Roman" w:hAnsi="Times New Roman" w:cs="Times New Roman"/>
          <w:sz w:val="28"/>
          <w:szCs w:val="28"/>
        </w:rPr>
        <w:t xml:space="preserve">этих песен, </w:t>
      </w:r>
      <w:r w:rsidRPr="00382C36">
        <w:rPr>
          <w:rFonts w:ascii="Times New Roman" w:hAnsi="Times New Roman" w:cs="Times New Roman"/>
          <w:sz w:val="28"/>
          <w:szCs w:val="28"/>
        </w:rPr>
        <w:t xml:space="preserve">их глубокой проникновенности? </w:t>
      </w:r>
      <w:r w:rsidR="00B341DA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DA20E9" w:rsidRPr="003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59A" w:rsidRPr="00382C36" w:rsidRDefault="00B11D75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 xml:space="preserve">Песни военных лет   </w:t>
      </w:r>
      <w:r w:rsidR="00D57392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Pr="00382C36">
        <w:rPr>
          <w:rFonts w:ascii="Times New Roman" w:hAnsi="Times New Roman" w:cs="Times New Roman"/>
          <w:sz w:val="28"/>
          <w:szCs w:val="28"/>
        </w:rPr>
        <w:t>сочета</w:t>
      </w:r>
      <w:r w:rsidR="00D57392" w:rsidRPr="00382C36">
        <w:rPr>
          <w:rFonts w:ascii="Times New Roman" w:hAnsi="Times New Roman" w:cs="Times New Roman"/>
          <w:sz w:val="28"/>
          <w:szCs w:val="28"/>
        </w:rPr>
        <w:t>ют в себе необыкновенную</w:t>
      </w:r>
      <w:r w:rsidRPr="00382C36">
        <w:rPr>
          <w:rFonts w:ascii="Times New Roman" w:hAnsi="Times New Roman" w:cs="Times New Roman"/>
          <w:sz w:val="28"/>
          <w:szCs w:val="28"/>
        </w:rPr>
        <w:t xml:space="preserve"> мелодичност</w:t>
      </w:r>
      <w:r w:rsidR="00D57392" w:rsidRPr="00382C36">
        <w:rPr>
          <w:rFonts w:ascii="Times New Roman" w:hAnsi="Times New Roman" w:cs="Times New Roman"/>
          <w:sz w:val="28"/>
          <w:szCs w:val="28"/>
        </w:rPr>
        <w:t>ь</w:t>
      </w:r>
      <w:r w:rsidRPr="00382C36">
        <w:rPr>
          <w:rFonts w:ascii="Times New Roman" w:hAnsi="Times New Roman" w:cs="Times New Roman"/>
          <w:sz w:val="28"/>
          <w:szCs w:val="28"/>
        </w:rPr>
        <w:t xml:space="preserve"> с искренностью и простотой слов. В современной  песенной культуре   не часто встре</w:t>
      </w:r>
      <w:r w:rsidR="00E1335D" w:rsidRPr="00382C36">
        <w:rPr>
          <w:rFonts w:ascii="Times New Roman" w:hAnsi="Times New Roman" w:cs="Times New Roman"/>
          <w:sz w:val="28"/>
          <w:szCs w:val="28"/>
        </w:rPr>
        <w:t>тишь</w:t>
      </w:r>
      <w:r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E1335D" w:rsidRPr="00382C36">
        <w:rPr>
          <w:rFonts w:ascii="Times New Roman" w:hAnsi="Times New Roman" w:cs="Times New Roman"/>
          <w:sz w:val="28"/>
          <w:szCs w:val="28"/>
        </w:rPr>
        <w:t>подобные</w:t>
      </w:r>
      <w:r w:rsidRPr="00382C36">
        <w:rPr>
          <w:rFonts w:ascii="Times New Roman" w:hAnsi="Times New Roman" w:cs="Times New Roman"/>
          <w:sz w:val="28"/>
          <w:szCs w:val="28"/>
        </w:rPr>
        <w:t xml:space="preserve">  произведения.</w:t>
      </w:r>
    </w:p>
    <w:p w:rsidR="00C96D9D" w:rsidRPr="00382C36" w:rsidRDefault="00982ECC" w:rsidP="00382C3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с</w:t>
      </w:r>
      <w:r w:rsidR="00C96D9D" w:rsidRPr="00382C36">
        <w:rPr>
          <w:rFonts w:ascii="Times New Roman" w:hAnsi="Times New Roman" w:cs="Times New Roman"/>
          <w:sz w:val="28"/>
          <w:szCs w:val="28"/>
        </w:rPr>
        <w:t>екрет</w:t>
      </w:r>
      <w:r w:rsidR="00096AF4" w:rsidRPr="00382C36">
        <w:rPr>
          <w:rFonts w:ascii="Times New Roman" w:hAnsi="Times New Roman" w:cs="Times New Roman"/>
          <w:sz w:val="28"/>
          <w:szCs w:val="28"/>
        </w:rPr>
        <w:t xml:space="preserve"> песен </w:t>
      </w:r>
      <w:r w:rsidR="004F0A97" w:rsidRPr="00382C36">
        <w:rPr>
          <w:rFonts w:ascii="Times New Roman" w:hAnsi="Times New Roman" w:cs="Times New Roman"/>
          <w:sz w:val="28"/>
          <w:szCs w:val="28"/>
        </w:rPr>
        <w:t xml:space="preserve">кроется </w:t>
      </w:r>
      <w:r w:rsidR="00096AF4" w:rsidRPr="00382C36">
        <w:rPr>
          <w:rFonts w:ascii="Times New Roman" w:hAnsi="Times New Roman" w:cs="Times New Roman"/>
          <w:sz w:val="28"/>
          <w:szCs w:val="28"/>
        </w:rPr>
        <w:t xml:space="preserve">в их  </w:t>
      </w:r>
      <w:r w:rsidR="001A5839" w:rsidRPr="00382C36">
        <w:rPr>
          <w:rFonts w:ascii="Times New Roman" w:hAnsi="Times New Roman" w:cs="Times New Roman"/>
          <w:sz w:val="28"/>
          <w:szCs w:val="28"/>
        </w:rPr>
        <w:t>эмоционально</w:t>
      </w:r>
      <w:r w:rsidR="00096AF4" w:rsidRPr="00382C36">
        <w:rPr>
          <w:rFonts w:ascii="Times New Roman" w:hAnsi="Times New Roman" w:cs="Times New Roman"/>
          <w:sz w:val="28"/>
          <w:szCs w:val="28"/>
        </w:rPr>
        <w:t>м</w:t>
      </w:r>
      <w:r w:rsidR="001A5839" w:rsidRPr="00382C36">
        <w:rPr>
          <w:rFonts w:ascii="Times New Roman" w:hAnsi="Times New Roman" w:cs="Times New Roman"/>
          <w:sz w:val="28"/>
          <w:szCs w:val="28"/>
        </w:rPr>
        <w:t xml:space="preserve"> накал</w:t>
      </w:r>
      <w:r w:rsidR="00096AF4" w:rsidRPr="00382C36">
        <w:rPr>
          <w:rFonts w:ascii="Times New Roman" w:hAnsi="Times New Roman" w:cs="Times New Roman"/>
          <w:sz w:val="28"/>
          <w:szCs w:val="28"/>
        </w:rPr>
        <w:t>е.</w:t>
      </w:r>
      <w:r w:rsidR="00E1335D" w:rsidRPr="00382C36">
        <w:rPr>
          <w:rFonts w:ascii="Times New Roman" w:hAnsi="Times New Roman" w:cs="Times New Roman"/>
          <w:sz w:val="28"/>
          <w:szCs w:val="28"/>
        </w:rPr>
        <w:t xml:space="preserve"> Возникшие в экстремальных  ситуациях, когда люди испытывали самые обостренные чувства, эти произведения явились результатом мобилизации всех  ф</w:t>
      </w:r>
      <w:r w:rsidR="000011DF" w:rsidRPr="00382C36">
        <w:rPr>
          <w:rFonts w:ascii="Times New Roman" w:hAnsi="Times New Roman" w:cs="Times New Roman"/>
          <w:sz w:val="28"/>
          <w:szCs w:val="28"/>
        </w:rPr>
        <w:t>изических и духовных сил челове</w:t>
      </w:r>
      <w:r w:rsidR="00E1335D" w:rsidRPr="00382C36">
        <w:rPr>
          <w:rFonts w:ascii="Times New Roman" w:hAnsi="Times New Roman" w:cs="Times New Roman"/>
          <w:sz w:val="28"/>
          <w:szCs w:val="28"/>
        </w:rPr>
        <w:t>ка.</w:t>
      </w:r>
      <w:r w:rsidR="00096AF4" w:rsidRPr="00382C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58AF5" wp14:editId="3F90C7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054F" w:rsidRPr="00096AF4" w:rsidRDefault="0066054F" w:rsidP="00096AF4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66054F" w:rsidRPr="00096AF4" w:rsidRDefault="0066054F" w:rsidP="00096AF4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1335D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0011DF" w:rsidRPr="00382C36">
        <w:rPr>
          <w:rFonts w:ascii="Times New Roman" w:hAnsi="Times New Roman" w:cs="Times New Roman"/>
          <w:sz w:val="28"/>
          <w:szCs w:val="28"/>
        </w:rPr>
        <w:t>И</w:t>
      </w:r>
      <w:r w:rsidR="00E1335D" w:rsidRPr="00382C36">
        <w:rPr>
          <w:rFonts w:ascii="Times New Roman" w:hAnsi="Times New Roman" w:cs="Times New Roman"/>
          <w:sz w:val="28"/>
          <w:szCs w:val="28"/>
        </w:rPr>
        <w:t xml:space="preserve">менно в такие периоды </w:t>
      </w:r>
      <w:r w:rsidR="00D57392" w:rsidRPr="00382C36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E1335D" w:rsidRPr="00382C36">
        <w:rPr>
          <w:rFonts w:ascii="Times New Roman" w:hAnsi="Times New Roman" w:cs="Times New Roman"/>
          <w:sz w:val="28"/>
          <w:szCs w:val="28"/>
        </w:rPr>
        <w:t>и проявляется суть человека.</w:t>
      </w:r>
      <w:r w:rsidR="001A5839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E1335D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D57392" w:rsidRPr="00382C36">
        <w:rPr>
          <w:rFonts w:ascii="Times New Roman" w:hAnsi="Times New Roman" w:cs="Times New Roman"/>
          <w:sz w:val="28"/>
          <w:szCs w:val="28"/>
        </w:rPr>
        <w:t>П</w:t>
      </w:r>
      <w:r w:rsidR="00E1335D" w:rsidRPr="00382C36">
        <w:rPr>
          <w:rFonts w:ascii="Times New Roman" w:hAnsi="Times New Roman" w:cs="Times New Roman"/>
          <w:sz w:val="28"/>
          <w:szCs w:val="28"/>
        </w:rPr>
        <w:t>есни, объединяющие людей в огромную силу</w:t>
      </w:r>
      <w:r w:rsidR="00D57392" w:rsidRPr="00382C36">
        <w:rPr>
          <w:rFonts w:ascii="Times New Roman" w:hAnsi="Times New Roman" w:cs="Times New Roman"/>
          <w:sz w:val="28"/>
          <w:szCs w:val="28"/>
        </w:rPr>
        <w:t>,</w:t>
      </w:r>
      <w:r w:rsidR="00E1335D" w:rsidRPr="00382C36">
        <w:rPr>
          <w:rFonts w:ascii="Times New Roman" w:hAnsi="Times New Roman" w:cs="Times New Roman"/>
          <w:sz w:val="28"/>
          <w:szCs w:val="28"/>
        </w:rPr>
        <w:t xml:space="preserve">  </w:t>
      </w:r>
      <w:r w:rsidR="00D57392" w:rsidRPr="00382C36">
        <w:rPr>
          <w:rFonts w:ascii="Times New Roman" w:hAnsi="Times New Roman" w:cs="Times New Roman"/>
          <w:sz w:val="28"/>
          <w:szCs w:val="28"/>
        </w:rPr>
        <w:t>п</w:t>
      </w:r>
      <w:r w:rsidR="00E1335D" w:rsidRPr="00382C36">
        <w:rPr>
          <w:rFonts w:ascii="Times New Roman" w:hAnsi="Times New Roman" w:cs="Times New Roman"/>
          <w:sz w:val="28"/>
          <w:szCs w:val="28"/>
        </w:rPr>
        <w:t>омимо бодрости</w:t>
      </w:r>
      <w:r w:rsidR="00D57392" w:rsidRPr="00382C36">
        <w:rPr>
          <w:rFonts w:ascii="Times New Roman" w:hAnsi="Times New Roman" w:cs="Times New Roman"/>
          <w:sz w:val="28"/>
          <w:szCs w:val="28"/>
        </w:rPr>
        <w:t xml:space="preserve"> и оптимизма </w:t>
      </w:r>
      <w:r w:rsidR="00E1335D" w:rsidRPr="00382C36">
        <w:rPr>
          <w:rFonts w:ascii="Times New Roman" w:hAnsi="Times New Roman" w:cs="Times New Roman"/>
          <w:sz w:val="28"/>
          <w:szCs w:val="28"/>
        </w:rPr>
        <w:t xml:space="preserve">несли в себе </w:t>
      </w:r>
      <w:r w:rsidR="00DD1E9C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E1335D" w:rsidRPr="00382C36">
        <w:rPr>
          <w:rFonts w:ascii="Times New Roman" w:hAnsi="Times New Roman" w:cs="Times New Roman"/>
          <w:sz w:val="28"/>
          <w:szCs w:val="28"/>
        </w:rPr>
        <w:t>лирически</w:t>
      </w:r>
      <w:r w:rsidR="00DD1E9C" w:rsidRPr="00382C36">
        <w:rPr>
          <w:rFonts w:ascii="Times New Roman" w:hAnsi="Times New Roman" w:cs="Times New Roman"/>
          <w:sz w:val="28"/>
          <w:szCs w:val="28"/>
        </w:rPr>
        <w:t xml:space="preserve">е </w:t>
      </w:r>
      <w:r w:rsidR="00E1335D" w:rsidRPr="00382C36">
        <w:rPr>
          <w:rFonts w:ascii="Times New Roman" w:hAnsi="Times New Roman" w:cs="Times New Roman"/>
          <w:sz w:val="28"/>
          <w:szCs w:val="28"/>
        </w:rPr>
        <w:t>чувств</w:t>
      </w:r>
      <w:r w:rsidR="00DD1E9C" w:rsidRPr="00382C36">
        <w:rPr>
          <w:rFonts w:ascii="Times New Roman" w:hAnsi="Times New Roman" w:cs="Times New Roman"/>
          <w:sz w:val="28"/>
          <w:szCs w:val="28"/>
        </w:rPr>
        <w:t>а</w:t>
      </w:r>
      <w:r w:rsidR="00E1335D" w:rsidRPr="00382C36">
        <w:rPr>
          <w:rFonts w:ascii="Times New Roman" w:hAnsi="Times New Roman" w:cs="Times New Roman"/>
          <w:sz w:val="28"/>
          <w:szCs w:val="28"/>
        </w:rPr>
        <w:t>, обостренны</w:t>
      </w:r>
      <w:r w:rsidR="00DD1E9C" w:rsidRPr="00382C36">
        <w:rPr>
          <w:rFonts w:ascii="Times New Roman" w:hAnsi="Times New Roman" w:cs="Times New Roman"/>
          <w:sz w:val="28"/>
          <w:szCs w:val="28"/>
        </w:rPr>
        <w:t>е</w:t>
      </w:r>
      <w:r w:rsidR="00E1335D" w:rsidRPr="00382C36">
        <w:rPr>
          <w:rFonts w:ascii="Times New Roman" w:hAnsi="Times New Roman" w:cs="Times New Roman"/>
          <w:sz w:val="28"/>
          <w:szCs w:val="28"/>
        </w:rPr>
        <w:t xml:space="preserve"> разлукой и возможностью смерти. Все это является непреходящими духовными ценностями, осознаваемыми и разделяемые многими поколениями. Именно поэтому </w:t>
      </w:r>
      <w:r w:rsidR="00E676D9" w:rsidRPr="00382C36">
        <w:rPr>
          <w:rFonts w:ascii="Times New Roman" w:hAnsi="Times New Roman" w:cs="Times New Roman"/>
          <w:sz w:val="28"/>
          <w:szCs w:val="28"/>
        </w:rPr>
        <w:t>эти песни</w:t>
      </w:r>
      <w:r w:rsidR="00E1335D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3E3EBD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E1335D" w:rsidRPr="00382C36">
        <w:rPr>
          <w:rFonts w:ascii="Times New Roman" w:hAnsi="Times New Roman" w:cs="Times New Roman"/>
          <w:sz w:val="28"/>
          <w:szCs w:val="28"/>
        </w:rPr>
        <w:t xml:space="preserve">не </w:t>
      </w:r>
      <w:r w:rsidR="003E3EBD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E1335D" w:rsidRPr="00382C36">
        <w:rPr>
          <w:rFonts w:ascii="Times New Roman" w:hAnsi="Times New Roman" w:cs="Times New Roman"/>
          <w:sz w:val="28"/>
          <w:szCs w:val="28"/>
        </w:rPr>
        <w:t xml:space="preserve">теряют своей актуальности. </w:t>
      </w:r>
      <w:r w:rsidR="007F67B2" w:rsidRPr="00382C3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96D9D" w:rsidRPr="0038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783F" w:rsidRPr="00382C36" w:rsidRDefault="00E1335D" w:rsidP="00BC62D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 xml:space="preserve">Песни военных лет – это </w:t>
      </w:r>
      <w:r w:rsidR="004F0A97" w:rsidRPr="00382C36">
        <w:rPr>
          <w:rFonts w:ascii="Times New Roman" w:hAnsi="Times New Roman" w:cs="Times New Roman"/>
          <w:sz w:val="28"/>
          <w:szCs w:val="28"/>
        </w:rPr>
        <w:t xml:space="preserve">не </w:t>
      </w:r>
      <w:r w:rsidRPr="00382C36">
        <w:rPr>
          <w:rFonts w:ascii="Times New Roman" w:hAnsi="Times New Roman" w:cs="Times New Roman"/>
          <w:sz w:val="28"/>
          <w:szCs w:val="28"/>
        </w:rPr>
        <w:t xml:space="preserve">просто творчество поэтов и композиторов, </w:t>
      </w:r>
      <w:r w:rsidR="00DD1E9C" w:rsidRPr="00382C36">
        <w:rPr>
          <w:rFonts w:ascii="Times New Roman" w:hAnsi="Times New Roman" w:cs="Times New Roman"/>
          <w:sz w:val="28"/>
          <w:szCs w:val="28"/>
        </w:rPr>
        <w:t xml:space="preserve">их нельзя рассматривать вне </w:t>
      </w:r>
      <w:r w:rsidRPr="00382C36">
        <w:rPr>
          <w:rFonts w:ascii="Times New Roman" w:hAnsi="Times New Roman" w:cs="Times New Roman"/>
          <w:sz w:val="28"/>
          <w:szCs w:val="28"/>
        </w:rPr>
        <w:t xml:space="preserve">политической и нравственной сторон, </w:t>
      </w:r>
      <w:r w:rsidR="004F0A97" w:rsidRPr="00382C36">
        <w:rPr>
          <w:rFonts w:ascii="Times New Roman" w:hAnsi="Times New Roman" w:cs="Times New Roman"/>
          <w:sz w:val="28"/>
          <w:szCs w:val="28"/>
        </w:rPr>
        <w:t xml:space="preserve">которые  и </w:t>
      </w:r>
      <w:r w:rsidRPr="00382C36">
        <w:rPr>
          <w:rFonts w:ascii="Times New Roman" w:hAnsi="Times New Roman" w:cs="Times New Roman"/>
          <w:sz w:val="28"/>
          <w:szCs w:val="28"/>
        </w:rPr>
        <w:t>составляю</w:t>
      </w:r>
      <w:r w:rsidR="004F0A97" w:rsidRPr="00382C36">
        <w:rPr>
          <w:rFonts w:ascii="Times New Roman" w:hAnsi="Times New Roman" w:cs="Times New Roman"/>
          <w:sz w:val="28"/>
          <w:szCs w:val="28"/>
        </w:rPr>
        <w:t>т</w:t>
      </w:r>
      <w:r w:rsidRPr="00382C36">
        <w:rPr>
          <w:rFonts w:ascii="Times New Roman" w:hAnsi="Times New Roman" w:cs="Times New Roman"/>
          <w:sz w:val="28"/>
          <w:szCs w:val="28"/>
        </w:rPr>
        <w:t xml:space="preserve"> духовную жизнь общества.</w:t>
      </w:r>
      <w:r w:rsidR="00377EAE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770F20" w:rsidRPr="00382C36">
        <w:rPr>
          <w:rFonts w:ascii="Times New Roman" w:hAnsi="Times New Roman" w:cs="Times New Roman"/>
          <w:sz w:val="28"/>
          <w:szCs w:val="28"/>
        </w:rPr>
        <w:t>Фронтовая песня считалась второй винтовкой. Существовало убеждение, что враг боится песни больше, чем огнестрельного оружия, что боец с песней сильнее и смелее, не отступит и не сдастся. Поэтому у многих солдат в карманах гимнастерок рядом с фотографиями родных хранились блокноты с записями фронтовых песен.</w:t>
      </w:r>
      <w:r w:rsidR="00DB6609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BC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E9" w:rsidRPr="00382C36" w:rsidRDefault="0012263A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Часто случалось, что</w:t>
      </w:r>
      <w:r w:rsidR="00BB1436" w:rsidRPr="00382C36">
        <w:rPr>
          <w:rFonts w:ascii="Times New Roman" w:hAnsi="Times New Roman" w:cs="Times New Roman"/>
          <w:sz w:val="28"/>
          <w:szCs w:val="28"/>
        </w:rPr>
        <w:t xml:space="preserve"> едва </w:t>
      </w:r>
      <w:r w:rsidR="00AF02EE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694069" w:rsidRPr="00382C36">
        <w:rPr>
          <w:rFonts w:ascii="Times New Roman" w:hAnsi="Times New Roman" w:cs="Times New Roman"/>
          <w:sz w:val="28"/>
          <w:szCs w:val="28"/>
        </w:rPr>
        <w:t>род</w:t>
      </w:r>
      <w:r w:rsidR="00AF02EE" w:rsidRPr="00382C36">
        <w:rPr>
          <w:rFonts w:ascii="Times New Roman" w:hAnsi="Times New Roman" w:cs="Times New Roman"/>
          <w:sz w:val="28"/>
          <w:szCs w:val="28"/>
        </w:rPr>
        <w:t>ившись</w:t>
      </w:r>
      <w:r w:rsidR="00BB1436" w:rsidRPr="00382C36">
        <w:rPr>
          <w:rFonts w:ascii="Times New Roman" w:hAnsi="Times New Roman" w:cs="Times New Roman"/>
          <w:sz w:val="28"/>
          <w:szCs w:val="28"/>
        </w:rPr>
        <w:t>, песн</w:t>
      </w:r>
      <w:r w:rsidRPr="00382C36">
        <w:rPr>
          <w:rFonts w:ascii="Times New Roman" w:hAnsi="Times New Roman" w:cs="Times New Roman"/>
          <w:sz w:val="28"/>
          <w:szCs w:val="28"/>
        </w:rPr>
        <w:t>я</w:t>
      </w:r>
      <w:r w:rsidR="00BB1436" w:rsidRPr="00382C36">
        <w:rPr>
          <w:rFonts w:ascii="Times New Roman" w:hAnsi="Times New Roman" w:cs="Times New Roman"/>
          <w:sz w:val="28"/>
          <w:szCs w:val="28"/>
        </w:rPr>
        <w:t xml:space="preserve"> тот час же становил</w:t>
      </w:r>
      <w:r w:rsidRPr="00382C36">
        <w:rPr>
          <w:rFonts w:ascii="Times New Roman" w:hAnsi="Times New Roman" w:cs="Times New Roman"/>
          <w:sz w:val="28"/>
          <w:szCs w:val="28"/>
        </w:rPr>
        <w:t>а</w:t>
      </w:r>
      <w:r w:rsidR="00BB1436" w:rsidRPr="00382C36">
        <w:rPr>
          <w:rFonts w:ascii="Times New Roman" w:hAnsi="Times New Roman" w:cs="Times New Roman"/>
          <w:sz w:val="28"/>
          <w:szCs w:val="28"/>
        </w:rPr>
        <w:t>сь известн</w:t>
      </w:r>
      <w:r w:rsidRPr="00382C36">
        <w:rPr>
          <w:rFonts w:ascii="Times New Roman" w:hAnsi="Times New Roman" w:cs="Times New Roman"/>
          <w:sz w:val="28"/>
          <w:szCs w:val="28"/>
        </w:rPr>
        <w:t>ой</w:t>
      </w:r>
      <w:r w:rsidR="00BB1436" w:rsidRPr="00382C36">
        <w:rPr>
          <w:rFonts w:ascii="Times New Roman" w:hAnsi="Times New Roman" w:cs="Times New Roman"/>
          <w:sz w:val="28"/>
          <w:szCs w:val="28"/>
        </w:rPr>
        <w:t xml:space="preserve"> и любим</w:t>
      </w:r>
      <w:r w:rsidRPr="00382C36">
        <w:rPr>
          <w:rFonts w:ascii="Times New Roman" w:hAnsi="Times New Roman" w:cs="Times New Roman"/>
          <w:sz w:val="28"/>
          <w:szCs w:val="28"/>
        </w:rPr>
        <w:t>ой</w:t>
      </w:r>
      <w:r w:rsidR="00BB1436" w:rsidRPr="00382C36">
        <w:rPr>
          <w:rFonts w:ascii="Times New Roman" w:hAnsi="Times New Roman" w:cs="Times New Roman"/>
          <w:sz w:val="28"/>
          <w:szCs w:val="28"/>
        </w:rPr>
        <w:t>. Он</w:t>
      </w:r>
      <w:r w:rsidRPr="00382C36">
        <w:rPr>
          <w:rFonts w:ascii="Times New Roman" w:hAnsi="Times New Roman" w:cs="Times New Roman"/>
          <w:sz w:val="28"/>
          <w:szCs w:val="28"/>
        </w:rPr>
        <w:t>а</w:t>
      </w:r>
      <w:r w:rsidR="00BB1436" w:rsidRPr="00382C36">
        <w:rPr>
          <w:rFonts w:ascii="Times New Roman" w:hAnsi="Times New Roman" w:cs="Times New Roman"/>
          <w:sz w:val="28"/>
          <w:szCs w:val="28"/>
        </w:rPr>
        <w:t xml:space="preserve"> словно опережал</w:t>
      </w:r>
      <w:r w:rsidR="009774FF">
        <w:rPr>
          <w:rFonts w:ascii="Times New Roman" w:hAnsi="Times New Roman" w:cs="Times New Roman"/>
          <w:sz w:val="28"/>
          <w:szCs w:val="28"/>
        </w:rPr>
        <w:t>а</w:t>
      </w:r>
      <w:r w:rsidR="00BB1436" w:rsidRPr="00382C36">
        <w:rPr>
          <w:rFonts w:ascii="Times New Roman" w:hAnsi="Times New Roman" w:cs="Times New Roman"/>
          <w:sz w:val="28"/>
          <w:szCs w:val="28"/>
        </w:rPr>
        <w:t xml:space="preserve"> артистов. И е</w:t>
      </w:r>
      <w:r w:rsidR="00D57392" w:rsidRPr="00382C36">
        <w:rPr>
          <w:rFonts w:ascii="Times New Roman" w:hAnsi="Times New Roman" w:cs="Times New Roman"/>
          <w:sz w:val="28"/>
          <w:szCs w:val="28"/>
        </w:rPr>
        <w:t xml:space="preserve">сли раньше </w:t>
      </w:r>
      <w:r w:rsidR="001A5839" w:rsidRPr="00382C36">
        <w:rPr>
          <w:rFonts w:ascii="Times New Roman" w:hAnsi="Times New Roman" w:cs="Times New Roman"/>
          <w:sz w:val="28"/>
          <w:szCs w:val="28"/>
        </w:rPr>
        <w:t>звучавшие с грампластинок</w:t>
      </w:r>
      <w:r w:rsidR="00D57392" w:rsidRPr="00382C36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DD1E9C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1A5839" w:rsidRPr="00382C36">
        <w:rPr>
          <w:rFonts w:ascii="Times New Roman" w:hAnsi="Times New Roman" w:cs="Times New Roman"/>
          <w:sz w:val="28"/>
          <w:szCs w:val="28"/>
        </w:rPr>
        <w:t>завоевывали любовь посте</w:t>
      </w:r>
      <w:r w:rsidR="00AF02EE" w:rsidRPr="00382C36">
        <w:rPr>
          <w:rFonts w:ascii="Times New Roman" w:hAnsi="Times New Roman" w:cs="Times New Roman"/>
          <w:sz w:val="28"/>
          <w:szCs w:val="28"/>
        </w:rPr>
        <w:t>п</w:t>
      </w:r>
      <w:r w:rsidR="001A5839" w:rsidRPr="00382C36">
        <w:rPr>
          <w:rFonts w:ascii="Times New Roman" w:hAnsi="Times New Roman" w:cs="Times New Roman"/>
          <w:sz w:val="28"/>
          <w:szCs w:val="28"/>
        </w:rPr>
        <w:t xml:space="preserve">енно,   то в годы </w:t>
      </w:r>
      <w:r w:rsidR="001A5839" w:rsidRPr="00382C36">
        <w:rPr>
          <w:rFonts w:ascii="Times New Roman" w:hAnsi="Times New Roman" w:cs="Times New Roman"/>
          <w:sz w:val="28"/>
          <w:szCs w:val="28"/>
        </w:rPr>
        <w:lastRenderedPageBreak/>
        <w:t xml:space="preserve">войны </w:t>
      </w:r>
      <w:r w:rsidR="00694069" w:rsidRPr="00382C36">
        <w:rPr>
          <w:rFonts w:ascii="Times New Roman" w:hAnsi="Times New Roman" w:cs="Times New Roman"/>
          <w:sz w:val="28"/>
          <w:szCs w:val="28"/>
        </w:rPr>
        <w:t>они</w:t>
      </w:r>
      <w:r w:rsidR="001A5839" w:rsidRPr="00382C36">
        <w:rPr>
          <w:rFonts w:ascii="Times New Roman" w:hAnsi="Times New Roman" w:cs="Times New Roman"/>
          <w:sz w:val="28"/>
          <w:szCs w:val="28"/>
        </w:rPr>
        <w:t xml:space="preserve"> сначала исполнялись солдатами на фронтах и </w:t>
      </w:r>
      <w:proofErr w:type="gramStart"/>
      <w:r w:rsidR="001A5839" w:rsidRPr="00382C36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="001A5839" w:rsidRPr="00382C36">
        <w:rPr>
          <w:rFonts w:ascii="Times New Roman" w:hAnsi="Times New Roman" w:cs="Times New Roman"/>
          <w:sz w:val="28"/>
          <w:szCs w:val="28"/>
        </w:rPr>
        <w:t xml:space="preserve"> потом записывались на пластинки.  Это были по-настоящему народные песни, заслужившие в боях право на существование.  </w:t>
      </w:r>
      <w:r w:rsidR="00D57392" w:rsidRPr="00382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E6C" w:rsidRPr="00382C36" w:rsidRDefault="00A34E40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>В</w:t>
      </w:r>
      <w:r w:rsidR="00D57392" w:rsidRPr="00382C36">
        <w:rPr>
          <w:rFonts w:ascii="Times New Roman" w:hAnsi="Times New Roman" w:cs="Times New Roman"/>
          <w:sz w:val="28"/>
          <w:szCs w:val="28"/>
        </w:rPr>
        <w:t>ажност</w:t>
      </w:r>
      <w:r w:rsidRPr="00382C36">
        <w:rPr>
          <w:rFonts w:ascii="Times New Roman" w:hAnsi="Times New Roman" w:cs="Times New Roman"/>
          <w:sz w:val="28"/>
          <w:szCs w:val="28"/>
        </w:rPr>
        <w:t>ь и значимость</w:t>
      </w:r>
      <w:r w:rsidR="00D57392" w:rsidRPr="00382C36">
        <w:rPr>
          <w:rFonts w:ascii="Times New Roman" w:hAnsi="Times New Roman" w:cs="Times New Roman"/>
          <w:sz w:val="28"/>
          <w:szCs w:val="28"/>
        </w:rPr>
        <w:t xml:space="preserve"> песен в год</w:t>
      </w:r>
      <w:r w:rsidR="00E676D9" w:rsidRPr="00382C36">
        <w:rPr>
          <w:rFonts w:ascii="Times New Roman" w:hAnsi="Times New Roman" w:cs="Times New Roman"/>
          <w:sz w:val="28"/>
          <w:szCs w:val="28"/>
        </w:rPr>
        <w:t>ы Великой От</w:t>
      </w:r>
      <w:r w:rsidR="00D57392" w:rsidRPr="00382C36">
        <w:rPr>
          <w:rFonts w:ascii="Times New Roman" w:hAnsi="Times New Roman" w:cs="Times New Roman"/>
          <w:sz w:val="28"/>
          <w:szCs w:val="28"/>
        </w:rPr>
        <w:t xml:space="preserve">ечественной </w:t>
      </w:r>
      <w:r w:rsidRPr="00382C36">
        <w:rPr>
          <w:rFonts w:ascii="Times New Roman" w:hAnsi="Times New Roman" w:cs="Times New Roman"/>
          <w:sz w:val="28"/>
          <w:szCs w:val="28"/>
        </w:rPr>
        <w:t>подтверждает</w:t>
      </w:r>
      <w:r w:rsidR="00D57392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D57392" w:rsidRPr="00382C36">
        <w:rPr>
          <w:rFonts w:ascii="Times New Roman" w:hAnsi="Times New Roman" w:cs="Times New Roman"/>
          <w:sz w:val="28"/>
          <w:szCs w:val="28"/>
        </w:rPr>
        <w:t>факт</w:t>
      </w:r>
      <w:r w:rsidRPr="00382C36">
        <w:rPr>
          <w:rFonts w:ascii="Times New Roman" w:hAnsi="Times New Roman" w:cs="Times New Roman"/>
          <w:sz w:val="28"/>
          <w:szCs w:val="28"/>
        </w:rPr>
        <w:t xml:space="preserve"> возобновлен</w:t>
      </w:r>
      <w:r w:rsidR="00AF02EE" w:rsidRPr="00382C36">
        <w:rPr>
          <w:rFonts w:ascii="Times New Roman" w:hAnsi="Times New Roman" w:cs="Times New Roman"/>
          <w:sz w:val="28"/>
          <w:szCs w:val="28"/>
        </w:rPr>
        <w:t xml:space="preserve">ия выпуска грампластинок на </w:t>
      </w:r>
      <w:proofErr w:type="spellStart"/>
      <w:r w:rsidR="00AF02EE" w:rsidRPr="00382C36">
        <w:rPr>
          <w:rFonts w:ascii="Times New Roman" w:hAnsi="Times New Roman" w:cs="Times New Roman"/>
          <w:sz w:val="28"/>
          <w:szCs w:val="28"/>
        </w:rPr>
        <w:t>Апр</w:t>
      </w:r>
      <w:r w:rsidRPr="00382C36">
        <w:rPr>
          <w:rFonts w:ascii="Times New Roman" w:hAnsi="Times New Roman" w:cs="Times New Roman"/>
          <w:sz w:val="28"/>
          <w:szCs w:val="28"/>
        </w:rPr>
        <w:t>елевском</w:t>
      </w:r>
      <w:proofErr w:type="spellEnd"/>
      <w:r w:rsidRPr="00382C36">
        <w:rPr>
          <w:rFonts w:ascii="Times New Roman" w:hAnsi="Times New Roman" w:cs="Times New Roman"/>
          <w:sz w:val="28"/>
          <w:szCs w:val="28"/>
        </w:rPr>
        <w:t xml:space="preserve"> заводе с</w:t>
      </w:r>
      <w:r w:rsidR="00E676D9" w:rsidRPr="00382C36">
        <w:rPr>
          <w:rFonts w:ascii="Times New Roman" w:hAnsi="Times New Roman" w:cs="Times New Roman"/>
          <w:sz w:val="28"/>
          <w:szCs w:val="28"/>
        </w:rPr>
        <w:t xml:space="preserve"> октября 1942 года</w:t>
      </w:r>
      <w:r w:rsidRPr="00382C36">
        <w:rPr>
          <w:rFonts w:ascii="Times New Roman" w:hAnsi="Times New Roman" w:cs="Times New Roman"/>
          <w:sz w:val="28"/>
          <w:szCs w:val="28"/>
        </w:rPr>
        <w:t>.</w:t>
      </w:r>
      <w:r w:rsidR="00E676D9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AF02EE" w:rsidRPr="00382C36">
        <w:rPr>
          <w:rFonts w:ascii="Times New Roman" w:hAnsi="Times New Roman" w:cs="Times New Roman"/>
          <w:sz w:val="28"/>
          <w:szCs w:val="28"/>
        </w:rPr>
        <w:t>О</w:t>
      </w:r>
      <w:r w:rsidR="001A5839" w:rsidRPr="00382C36">
        <w:rPr>
          <w:rFonts w:ascii="Times New Roman" w:hAnsi="Times New Roman" w:cs="Times New Roman"/>
          <w:sz w:val="28"/>
          <w:szCs w:val="28"/>
        </w:rPr>
        <w:t>громны</w:t>
      </w:r>
      <w:r w:rsidR="00AF02EE" w:rsidRPr="00382C36">
        <w:rPr>
          <w:rFonts w:ascii="Times New Roman" w:hAnsi="Times New Roman" w:cs="Times New Roman"/>
          <w:sz w:val="28"/>
          <w:szCs w:val="28"/>
        </w:rPr>
        <w:t>е</w:t>
      </w:r>
      <w:r w:rsidR="001A5839" w:rsidRPr="00382C36">
        <w:rPr>
          <w:rFonts w:ascii="Times New Roman" w:hAnsi="Times New Roman" w:cs="Times New Roman"/>
          <w:sz w:val="28"/>
          <w:szCs w:val="28"/>
        </w:rPr>
        <w:t xml:space="preserve"> тираж</w:t>
      </w:r>
      <w:r w:rsidR="00AF02EE" w:rsidRPr="00382C36">
        <w:rPr>
          <w:rFonts w:ascii="Times New Roman" w:hAnsi="Times New Roman" w:cs="Times New Roman"/>
          <w:sz w:val="28"/>
          <w:szCs w:val="28"/>
        </w:rPr>
        <w:t xml:space="preserve">и </w:t>
      </w:r>
      <w:r w:rsidR="00614765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AF02EE" w:rsidRPr="00382C36">
        <w:rPr>
          <w:rFonts w:ascii="Times New Roman" w:hAnsi="Times New Roman" w:cs="Times New Roman"/>
          <w:sz w:val="28"/>
          <w:szCs w:val="28"/>
        </w:rPr>
        <w:t xml:space="preserve">пластинок </w:t>
      </w:r>
      <w:r w:rsidR="001A5839" w:rsidRPr="00382C36">
        <w:rPr>
          <w:rFonts w:ascii="Times New Roman" w:hAnsi="Times New Roman" w:cs="Times New Roman"/>
          <w:sz w:val="28"/>
          <w:szCs w:val="28"/>
        </w:rPr>
        <w:t xml:space="preserve">с записью </w:t>
      </w:r>
      <w:r w:rsidR="00EC23BA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1A5839" w:rsidRPr="00382C36">
        <w:rPr>
          <w:rFonts w:ascii="Times New Roman" w:hAnsi="Times New Roman" w:cs="Times New Roman"/>
          <w:sz w:val="28"/>
          <w:szCs w:val="28"/>
        </w:rPr>
        <w:t xml:space="preserve"> песни </w:t>
      </w:r>
      <w:proofErr w:type="spellStart"/>
      <w:r w:rsidR="001A5839" w:rsidRPr="00382C36">
        <w:rPr>
          <w:rFonts w:ascii="Times New Roman" w:hAnsi="Times New Roman" w:cs="Times New Roman"/>
          <w:sz w:val="28"/>
          <w:szCs w:val="28"/>
        </w:rPr>
        <w:t>А.Александрова</w:t>
      </w:r>
      <w:proofErr w:type="spellEnd"/>
      <w:r w:rsidR="001A5839" w:rsidRPr="00382C36">
        <w:rPr>
          <w:rFonts w:ascii="Times New Roman" w:hAnsi="Times New Roman" w:cs="Times New Roman"/>
          <w:sz w:val="28"/>
          <w:szCs w:val="28"/>
        </w:rPr>
        <w:t xml:space="preserve"> и Соловьева-Седо</w:t>
      </w:r>
      <w:r w:rsidR="00AF02EE" w:rsidRPr="00382C36">
        <w:rPr>
          <w:rFonts w:ascii="Times New Roman" w:hAnsi="Times New Roman" w:cs="Times New Roman"/>
          <w:sz w:val="28"/>
          <w:szCs w:val="28"/>
        </w:rPr>
        <w:t>го</w:t>
      </w:r>
      <w:r w:rsidR="00343D0E" w:rsidRPr="00382C36">
        <w:rPr>
          <w:rFonts w:ascii="Times New Roman" w:hAnsi="Times New Roman" w:cs="Times New Roman"/>
          <w:sz w:val="28"/>
          <w:szCs w:val="28"/>
        </w:rPr>
        <w:t xml:space="preserve"> на стихи </w:t>
      </w:r>
      <w:proofErr w:type="spellStart"/>
      <w:r w:rsidR="00343D0E" w:rsidRPr="00382C36">
        <w:rPr>
          <w:rFonts w:ascii="Times New Roman" w:hAnsi="Times New Roman" w:cs="Times New Roman"/>
          <w:sz w:val="28"/>
          <w:szCs w:val="28"/>
        </w:rPr>
        <w:t>В.Лебедева</w:t>
      </w:r>
      <w:proofErr w:type="spellEnd"/>
      <w:r w:rsidR="00343D0E" w:rsidRPr="00382C36">
        <w:rPr>
          <w:rFonts w:ascii="Times New Roman" w:hAnsi="Times New Roman" w:cs="Times New Roman"/>
          <w:sz w:val="28"/>
          <w:szCs w:val="28"/>
        </w:rPr>
        <w:t>-Кумача</w:t>
      </w:r>
      <w:r w:rsidR="00AF02EE" w:rsidRPr="00382C36">
        <w:rPr>
          <w:rFonts w:ascii="Times New Roman" w:hAnsi="Times New Roman" w:cs="Times New Roman"/>
          <w:sz w:val="28"/>
          <w:szCs w:val="28"/>
        </w:rPr>
        <w:t xml:space="preserve"> «Вставай, страна огромная!» </w:t>
      </w:r>
      <w:r w:rsidR="00EC23BA" w:rsidRPr="00382C36">
        <w:rPr>
          <w:rFonts w:ascii="Times New Roman" w:hAnsi="Times New Roman" w:cs="Times New Roman"/>
          <w:sz w:val="28"/>
          <w:szCs w:val="28"/>
        </w:rPr>
        <w:t>вместе с оружием</w:t>
      </w:r>
      <w:r w:rsidR="00AF02EE" w:rsidRPr="00382C36">
        <w:rPr>
          <w:rFonts w:ascii="Times New Roman" w:hAnsi="Times New Roman" w:cs="Times New Roman"/>
          <w:sz w:val="28"/>
          <w:szCs w:val="28"/>
        </w:rPr>
        <w:t xml:space="preserve"> и б</w:t>
      </w:r>
      <w:r w:rsidR="00614765" w:rsidRPr="00382C36">
        <w:rPr>
          <w:rFonts w:ascii="Times New Roman" w:hAnsi="Times New Roman" w:cs="Times New Roman"/>
          <w:sz w:val="28"/>
          <w:szCs w:val="28"/>
        </w:rPr>
        <w:t>о</w:t>
      </w:r>
      <w:r w:rsidR="00AF02EE" w:rsidRPr="00382C36">
        <w:rPr>
          <w:rFonts w:ascii="Times New Roman" w:hAnsi="Times New Roman" w:cs="Times New Roman"/>
          <w:sz w:val="28"/>
          <w:szCs w:val="28"/>
        </w:rPr>
        <w:t>еприпасами</w:t>
      </w:r>
      <w:r w:rsidR="00EC23BA" w:rsidRPr="00382C36">
        <w:rPr>
          <w:rFonts w:ascii="Times New Roman" w:hAnsi="Times New Roman" w:cs="Times New Roman"/>
          <w:sz w:val="28"/>
          <w:szCs w:val="28"/>
        </w:rPr>
        <w:t xml:space="preserve"> немедленно отправляли</w:t>
      </w:r>
      <w:r w:rsidR="00E676D9" w:rsidRPr="00382C36">
        <w:rPr>
          <w:rFonts w:ascii="Times New Roman" w:hAnsi="Times New Roman" w:cs="Times New Roman"/>
          <w:sz w:val="28"/>
          <w:szCs w:val="28"/>
        </w:rPr>
        <w:t>сь</w:t>
      </w:r>
      <w:r w:rsidR="00EC23BA" w:rsidRPr="00382C36">
        <w:rPr>
          <w:rFonts w:ascii="Times New Roman" w:hAnsi="Times New Roman" w:cs="Times New Roman"/>
          <w:sz w:val="28"/>
          <w:szCs w:val="28"/>
        </w:rPr>
        <w:t xml:space="preserve"> на фронт</w:t>
      </w:r>
      <w:r w:rsidR="00DD1E9C" w:rsidRPr="00382C36">
        <w:rPr>
          <w:rFonts w:ascii="Times New Roman" w:hAnsi="Times New Roman" w:cs="Times New Roman"/>
          <w:sz w:val="28"/>
          <w:szCs w:val="28"/>
        </w:rPr>
        <w:t xml:space="preserve">. </w:t>
      </w:r>
      <w:r w:rsidR="00EC23BA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DD1E9C" w:rsidRPr="00382C36">
        <w:rPr>
          <w:rFonts w:ascii="Times New Roman" w:hAnsi="Times New Roman" w:cs="Times New Roman"/>
          <w:sz w:val="28"/>
          <w:szCs w:val="28"/>
        </w:rPr>
        <w:t>П</w:t>
      </w:r>
      <w:r w:rsidR="00EC23BA" w:rsidRPr="00382C36">
        <w:rPr>
          <w:rFonts w:ascii="Times New Roman" w:hAnsi="Times New Roman" w:cs="Times New Roman"/>
          <w:sz w:val="28"/>
          <w:szCs w:val="28"/>
        </w:rPr>
        <w:t>есн</w:t>
      </w:r>
      <w:r w:rsidR="00E02620" w:rsidRPr="00382C36">
        <w:rPr>
          <w:rFonts w:ascii="Times New Roman" w:hAnsi="Times New Roman" w:cs="Times New Roman"/>
          <w:sz w:val="28"/>
          <w:szCs w:val="28"/>
        </w:rPr>
        <w:t>я</w:t>
      </w:r>
      <w:r w:rsidR="00DD1E9C" w:rsidRPr="00382C36">
        <w:rPr>
          <w:rFonts w:ascii="Times New Roman" w:hAnsi="Times New Roman" w:cs="Times New Roman"/>
          <w:sz w:val="28"/>
          <w:szCs w:val="28"/>
        </w:rPr>
        <w:t>, рожденная в первые дни войны,</w:t>
      </w:r>
      <w:r w:rsidR="00EC23BA" w:rsidRPr="00382C36">
        <w:rPr>
          <w:rFonts w:ascii="Times New Roman" w:hAnsi="Times New Roman" w:cs="Times New Roman"/>
          <w:sz w:val="28"/>
          <w:szCs w:val="28"/>
        </w:rPr>
        <w:t xml:space="preserve"> так нужн</w:t>
      </w:r>
      <w:r w:rsidR="00E02620" w:rsidRPr="00382C36">
        <w:rPr>
          <w:rFonts w:ascii="Times New Roman" w:hAnsi="Times New Roman" w:cs="Times New Roman"/>
          <w:sz w:val="28"/>
          <w:szCs w:val="28"/>
        </w:rPr>
        <w:t>а</w:t>
      </w:r>
      <w:r w:rsidR="00EC23BA" w:rsidRPr="00382C36">
        <w:rPr>
          <w:rFonts w:ascii="Times New Roman" w:hAnsi="Times New Roman" w:cs="Times New Roman"/>
          <w:sz w:val="28"/>
          <w:szCs w:val="28"/>
        </w:rPr>
        <w:t xml:space="preserve"> был</w:t>
      </w:r>
      <w:r w:rsidR="00E02620" w:rsidRPr="00382C36">
        <w:rPr>
          <w:rFonts w:ascii="Times New Roman" w:hAnsi="Times New Roman" w:cs="Times New Roman"/>
          <w:sz w:val="28"/>
          <w:szCs w:val="28"/>
        </w:rPr>
        <w:t>а</w:t>
      </w:r>
      <w:r w:rsidR="00EC23BA" w:rsidRPr="00382C36">
        <w:rPr>
          <w:rFonts w:ascii="Times New Roman" w:hAnsi="Times New Roman" w:cs="Times New Roman"/>
          <w:sz w:val="28"/>
          <w:szCs w:val="28"/>
        </w:rPr>
        <w:t xml:space="preserve"> каждому бойцу. </w:t>
      </w:r>
      <w:r w:rsidR="00377EAE" w:rsidRPr="00382C36">
        <w:rPr>
          <w:rFonts w:ascii="Times New Roman" w:hAnsi="Times New Roman" w:cs="Times New Roman"/>
          <w:sz w:val="28"/>
          <w:szCs w:val="28"/>
        </w:rPr>
        <w:t>В ней был слышен гневный голос народа, ненависть к фашиз</w:t>
      </w:r>
      <w:r w:rsidR="00DA20E9" w:rsidRPr="00382C36">
        <w:rPr>
          <w:rFonts w:ascii="Times New Roman" w:hAnsi="Times New Roman" w:cs="Times New Roman"/>
          <w:sz w:val="28"/>
          <w:szCs w:val="28"/>
        </w:rPr>
        <w:t xml:space="preserve">му,  она внушала веру в победу. </w:t>
      </w:r>
      <w:r w:rsidR="00050EE4" w:rsidRPr="00382C36">
        <w:rPr>
          <w:rFonts w:ascii="Times New Roman" w:hAnsi="Times New Roman" w:cs="Times New Roman"/>
          <w:sz w:val="28"/>
          <w:szCs w:val="28"/>
        </w:rPr>
        <w:t>П</w:t>
      </w:r>
      <w:r w:rsidR="0053783F" w:rsidRPr="00382C36">
        <w:rPr>
          <w:rFonts w:ascii="Times New Roman" w:hAnsi="Times New Roman" w:cs="Times New Roman"/>
          <w:sz w:val="28"/>
          <w:szCs w:val="28"/>
        </w:rPr>
        <w:t>есня-воин, песня-полководец. Прошедшая через четыре  года</w:t>
      </w:r>
      <w:r w:rsidR="00DA20E9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53783F" w:rsidRPr="00382C36">
        <w:rPr>
          <w:rFonts w:ascii="Times New Roman" w:hAnsi="Times New Roman" w:cs="Times New Roman"/>
          <w:sz w:val="28"/>
          <w:szCs w:val="28"/>
        </w:rPr>
        <w:t>испытаний, она стала</w:t>
      </w:r>
      <w:r w:rsidR="00DA20E9" w:rsidRPr="00382C36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53783F" w:rsidRPr="00382C36">
        <w:rPr>
          <w:rFonts w:ascii="Times New Roman" w:hAnsi="Times New Roman" w:cs="Times New Roman"/>
          <w:sz w:val="28"/>
          <w:szCs w:val="28"/>
        </w:rPr>
        <w:t xml:space="preserve"> гимном Советского народа.</w:t>
      </w:r>
    </w:p>
    <w:p w:rsidR="00694069" w:rsidRPr="00382C36" w:rsidRDefault="0090481F" w:rsidP="00382C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31E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Песенное творчество Великой Отечественной</w:t>
      </w:r>
      <w:r w:rsidR="003050FC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большим разнообразием жанров, тем и образов. Песни-призывы, рожденные в первые дни войны, постепенно сменялись военной лирикой. Эти песни не столько призывали к  победе, сколько служили напоминанием того, во имя чего стоит сражаться,  что можно потерять в случае поражения. Это песни о  нежности, любви и верности, о семейном счастье и родном доме</w:t>
      </w:r>
      <w:r w:rsidR="00694069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из этих маленьких составляющих и складывается огромное понятие Родина</w:t>
      </w:r>
      <w:r w:rsidR="00062AAE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A1309" w:rsidRPr="00382C36" w:rsidRDefault="00F00E6C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C36">
        <w:rPr>
          <w:rFonts w:ascii="Times New Roman" w:hAnsi="Times New Roman" w:cs="Times New Roman"/>
          <w:sz w:val="28"/>
          <w:szCs w:val="28"/>
        </w:rPr>
        <w:t>В  первые дни войны песни рождались стихийно, их переделывали из старых, заменяя</w:t>
      </w:r>
      <w:r w:rsidR="005A1309" w:rsidRPr="00382C36">
        <w:rPr>
          <w:rFonts w:ascii="Times New Roman" w:hAnsi="Times New Roman" w:cs="Times New Roman"/>
          <w:sz w:val="28"/>
          <w:szCs w:val="28"/>
        </w:rPr>
        <w:t xml:space="preserve"> слова.</w:t>
      </w:r>
      <w:proofErr w:type="gramEnd"/>
      <w:r w:rsidR="005A1309" w:rsidRPr="00382C36">
        <w:rPr>
          <w:rFonts w:ascii="Times New Roman" w:hAnsi="Times New Roman" w:cs="Times New Roman"/>
          <w:sz w:val="28"/>
          <w:szCs w:val="28"/>
        </w:rPr>
        <w:t xml:space="preserve"> Очень часто сочинялись стихи на известные мелодии любимых песен.   Так, известно множество вариантов старой шахтерской песни «Коногон», которая была популярна среди танкистов, летчиков, моряков, артиллеристов.  </w:t>
      </w:r>
    </w:p>
    <w:p w:rsidR="00D14EA4" w:rsidRPr="00382C36" w:rsidRDefault="000B79A8" w:rsidP="00382C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C36">
        <w:rPr>
          <w:rFonts w:ascii="Times New Roman" w:hAnsi="Times New Roman" w:cs="Times New Roman"/>
          <w:sz w:val="28"/>
          <w:szCs w:val="28"/>
        </w:rPr>
        <w:t>Многие</w:t>
      </w:r>
      <w:r w:rsidR="004072AB" w:rsidRPr="00382C36">
        <w:rPr>
          <w:rFonts w:ascii="Times New Roman" w:hAnsi="Times New Roman" w:cs="Times New Roman"/>
          <w:sz w:val="28"/>
          <w:szCs w:val="28"/>
        </w:rPr>
        <w:t xml:space="preserve"> фронтовые песни</w:t>
      </w:r>
      <w:r w:rsidRPr="00382C36">
        <w:rPr>
          <w:rFonts w:ascii="Times New Roman" w:hAnsi="Times New Roman" w:cs="Times New Roman"/>
          <w:sz w:val="28"/>
          <w:szCs w:val="28"/>
        </w:rPr>
        <w:t xml:space="preserve"> были</w:t>
      </w:r>
      <w:r w:rsidR="004072AB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Pr="00382C36">
        <w:rPr>
          <w:rFonts w:ascii="Times New Roman" w:hAnsi="Times New Roman" w:cs="Times New Roman"/>
          <w:sz w:val="28"/>
          <w:szCs w:val="28"/>
        </w:rPr>
        <w:t xml:space="preserve">написаны </w:t>
      </w:r>
      <w:r w:rsidR="004072AB" w:rsidRPr="00382C36">
        <w:rPr>
          <w:rFonts w:ascii="Times New Roman" w:hAnsi="Times New Roman" w:cs="Times New Roman"/>
          <w:sz w:val="28"/>
          <w:szCs w:val="28"/>
        </w:rPr>
        <w:t xml:space="preserve">в мирное время, задолго до начала войны.  </w:t>
      </w:r>
      <w:r w:rsidR="00F00E6C" w:rsidRPr="00382C36">
        <w:rPr>
          <w:rFonts w:ascii="Times New Roman" w:hAnsi="Times New Roman" w:cs="Times New Roman"/>
          <w:sz w:val="28"/>
          <w:szCs w:val="28"/>
        </w:rPr>
        <w:t xml:space="preserve"> Удивительная история </w:t>
      </w:r>
      <w:r w:rsidR="004072AB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="00F00E6C" w:rsidRPr="00382C36">
        <w:rPr>
          <w:rFonts w:ascii="Times New Roman" w:hAnsi="Times New Roman" w:cs="Times New Roman"/>
          <w:sz w:val="28"/>
          <w:szCs w:val="28"/>
        </w:rPr>
        <w:t>песни</w:t>
      </w:r>
      <w:r w:rsidR="004072AB" w:rsidRPr="00382C36">
        <w:rPr>
          <w:rFonts w:ascii="Times New Roman" w:hAnsi="Times New Roman" w:cs="Times New Roman"/>
          <w:sz w:val="28"/>
          <w:szCs w:val="28"/>
        </w:rPr>
        <w:t xml:space="preserve"> «Синий платочек»</w:t>
      </w:r>
      <w:r w:rsidR="00F00E6C" w:rsidRPr="00382C36">
        <w:rPr>
          <w:rFonts w:ascii="Times New Roman" w:hAnsi="Times New Roman" w:cs="Times New Roman"/>
          <w:sz w:val="28"/>
          <w:szCs w:val="28"/>
        </w:rPr>
        <w:t xml:space="preserve"> началась в 1939 году, когда </w:t>
      </w:r>
      <w:r w:rsidR="00D14EA4" w:rsidRPr="00382C36">
        <w:rPr>
          <w:rFonts w:ascii="Times New Roman" w:hAnsi="Times New Roman" w:cs="Times New Roman"/>
          <w:sz w:val="28"/>
          <w:szCs w:val="28"/>
        </w:rPr>
        <w:t>в</w:t>
      </w:r>
      <w:r w:rsidR="00F00E6C" w:rsidRPr="00382C36">
        <w:rPr>
          <w:rFonts w:ascii="Times New Roman" w:hAnsi="Times New Roman" w:cs="Times New Roman"/>
          <w:sz w:val="28"/>
          <w:szCs w:val="28"/>
        </w:rPr>
        <w:t xml:space="preserve"> Советский Союз приехал</w:t>
      </w:r>
      <w:r w:rsidR="00F00E6C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эстрадный коллектив «Голубой джаз», спасаясь из ок</w:t>
      </w:r>
      <w:r w:rsidR="00DA20E9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0E6C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упированной фашистами Польши. </w:t>
      </w:r>
      <w:r w:rsidR="00DD1E9C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EA4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Услышав мелодическую импровизацию </w:t>
      </w:r>
      <w:r w:rsidR="00E2346A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джазового </w:t>
      </w:r>
      <w:r w:rsidR="00D14EA4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композитора и пианиста </w:t>
      </w:r>
      <w:r w:rsidR="00E2346A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EA4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Ежи Петербургского</w:t>
      </w:r>
      <w:r w:rsidR="00E2346A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4EA4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E9C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 и драматург Яков Галицкий  </w:t>
      </w:r>
      <w:r w:rsidR="00D14EA4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 во время концерта </w:t>
      </w:r>
      <w:r w:rsidR="00E2346A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EA4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сочинил </w:t>
      </w:r>
      <w:r w:rsidR="00E2346A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</w:t>
      </w:r>
      <w:r w:rsidR="00D14EA4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мелодию стихотворение:</w:t>
      </w:r>
    </w:p>
    <w:p w:rsidR="00D14EA4" w:rsidRPr="00382C36" w:rsidRDefault="00D14EA4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hAnsi="Times New Roman" w:cs="Times New Roman"/>
          <w:sz w:val="28"/>
          <w:szCs w:val="28"/>
          <w:lang w:eastAsia="ru-RU"/>
        </w:rPr>
        <w:t>Синенький, скромный платочек</w:t>
      </w:r>
    </w:p>
    <w:p w:rsidR="00D14EA4" w:rsidRPr="00382C36" w:rsidRDefault="00D14EA4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hAnsi="Times New Roman" w:cs="Times New Roman"/>
          <w:sz w:val="28"/>
          <w:szCs w:val="28"/>
          <w:lang w:eastAsia="ru-RU"/>
        </w:rPr>
        <w:t>Падал с опущенных плеч,</w:t>
      </w:r>
    </w:p>
    <w:p w:rsidR="00D14EA4" w:rsidRPr="00382C36" w:rsidRDefault="00D14EA4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hAnsi="Times New Roman" w:cs="Times New Roman"/>
          <w:sz w:val="28"/>
          <w:szCs w:val="28"/>
          <w:lang w:eastAsia="ru-RU"/>
        </w:rPr>
        <w:t>Ты говорила, что не забыла</w:t>
      </w:r>
    </w:p>
    <w:p w:rsidR="00D14EA4" w:rsidRPr="00382C36" w:rsidRDefault="00D14EA4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hAnsi="Times New Roman" w:cs="Times New Roman"/>
          <w:sz w:val="28"/>
          <w:szCs w:val="28"/>
          <w:lang w:eastAsia="ru-RU"/>
        </w:rPr>
        <w:t>Ласковых, радостных встреч.</w:t>
      </w:r>
    </w:p>
    <w:p w:rsidR="0090481F" w:rsidRPr="00382C36" w:rsidRDefault="00D14EA4" w:rsidP="00382C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через несколько дней состоялась премьера песни в сопровождении «Голубого джаза»…</w:t>
      </w:r>
      <w:r w:rsidR="00C96D9D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войны </w:t>
      </w:r>
      <w:r w:rsidR="0090481F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96D9D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солдатских окопах и землянках</w:t>
      </w:r>
      <w:r w:rsidR="0090481F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6D9D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короткие </w:t>
      </w:r>
      <w:r w:rsidR="0090481F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передышки между боями</w:t>
      </w:r>
      <w:r w:rsidR="00780338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пелся уже </w:t>
      </w:r>
      <w:r w:rsidR="0090481F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вариант</w:t>
      </w:r>
      <w:r w:rsidR="00C96D9D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81F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«Платочка»</w:t>
      </w:r>
      <w:r w:rsidR="00C96D9D" w:rsidRPr="00382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1398B" w:rsidRPr="00382C36" w:rsidRDefault="0090481F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Похожая судьба ждала песню</w:t>
      </w:r>
      <w:r w:rsidR="00780338" w:rsidRPr="00382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«Катюша»</w:t>
      </w:r>
      <w:r w:rsidRPr="00382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Сочиненная </w:t>
      </w:r>
      <w:r w:rsidR="007A426B" w:rsidRPr="00382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1938 году </w:t>
      </w:r>
      <w:r w:rsidRPr="00382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поэтом </w:t>
      </w:r>
      <w:r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Михаилом Исаковским и композитором Матвеем </w:t>
      </w:r>
      <w:proofErr w:type="spellStart"/>
      <w:r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Блантером</w:t>
      </w:r>
      <w:proofErr w:type="spellEnd"/>
      <w:r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0338"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7CC3"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стала настоящим оружием. У фашистов </w:t>
      </w:r>
      <w:r w:rsidR="00780338"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 </w:t>
      </w:r>
      <w:r w:rsidR="00517CC3"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вызывала ужас, а в советского солдата вселяла уверенность и </w:t>
      </w:r>
      <w:r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7CC3"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бесстрашие. Песня зазвучала по-особенному, когда в народе </w:t>
      </w:r>
      <w:r w:rsidR="00A12811"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новое оружие - боевые машины реактивной артиллерии</w:t>
      </w:r>
      <w:r w:rsidR="00F1398B"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0338"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17CC3"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ласково называть  «Катюшей»</w:t>
      </w:r>
      <w:r w:rsidR="00A12811"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7CC3"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122D" w:rsidRPr="00382C36">
        <w:rPr>
          <w:rFonts w:ascii="Times New Roman" w:hAnsi="Times New Roman" w:cs="Times New Roman"/>
          <w:sz w:val="28"/>
          <w:szCs w:val="28"/>
          <w:lang w:eastAsia="ru-RU"/>
        </w:rPr>
        <w:t>Так звучал</w:t>
      </w:r>
      <w:r w:rsidR="00F1398B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 один из фронтовых  вариантов знаменитой песни:</w:t>
      </w:r>
    </w:p>
    <w:p w:rsidR="00F1398B" w:rsidRPr="00382C36" w:rsidRDefault="00F1398B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hAnsi="Times New Roman" w:cs="Times New Roman"/>
          <w:bCs/>
          <w:sz w:val="28"/>
          <w:szCs w:val="28"/>
          <w:lang w:eastAsia="ru-RU"/>
        </w:rPr>
        <w:t>Вот к передней «Катя» подходила,</w:t>
      </w:r>
    </w:p>
    <w:p w:rsidR="00F1398B" w:rsidRPr="00382C36" w:rsidRDefault="00F1398B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hAnsi="Times New Roman" w:cs="Times New Roman"/>
          <w:bCs/>
          <w:sz w:val="28"/>
          <w:szCs w:val="28"/>
          <w:lang w:eastAsia="ru-RU"/>
        </w:rPr>
        <w:t>Подвозя снаряды за собой,</w:t>
      </w:r>
    </w:p>
    <w:p w:rsidR="00F1398B" w:rsidRPr="00382C36" w:rsidRDefault="00F1398B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hAnsi="Times New Roman" w:cs="Times New Roman"/>
          <w:bCs/>
          <w:sz w:val="28"/>
          <w:szCs w:val="28"/>
          <w:lang w:eastAsia="ru-RU"/>
        </w:rPr>
        <w:t>И такую песню заводила,</w:t>
      </w:r>
    </w:p>
    <w:p w:rsidR="00F1398B" w:rsidRPr="00382C36" w:rsidRDefault="00F1398B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hAnsi="Times New Roman" w:cs="Times New Roman"/>
          <w:bCs/>
          <w:sz w:val="28"/>
          <w:szCs w:val="28"/>
          <w:lang w:eastAsia="ru-RU"/>
        </w:rPr>
        <w:t>Что фашисты поднимали вой.</w:t>
      </w:r>
    </w:p>
    <w:p w:rsidR="003C323E" w:rsidRPr="00382C36" w:rsidRDefault="00383871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</w:t>
      </w:r>
      <w:r w:rsidR="00A864EA" w:rsidRPr="00382C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жалуй, ни одна другая лирическая песня </w:t>
      </w:r>
      <w:r w:rsidR="00F0122D" w:rsidRPr="00382C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военных лет </w:t>
      </w:r>
      <w:r w:rsidR="00A864EA" w:rsidRPr="00382C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не исполнялась так часто</w:t>
      </w:r>
      <w:r w:rsidR="00DD1E9C" w:rsidRPr="00382C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A864EA" w:rsidRPr="00382C3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F1398B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В годы второй мировой войны  </w:t>
      </w:r>
      <w:r w:rsidR="00A864EA" w:rsidRPr="00382C36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="00F1398B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была  известна </w:t>
      </w:r>
      <w:r w:rsidR="00DD1E9C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далеко </w:t>
      </w:r>
      <w:r w:rsidR="00F1398B" w:rsidRPr="00382C36">
        <w:rPr>
          <w:rFonts w:ascii="Times New Roman" w:hAnsi="Times New Roman" w:cs="Times New Roman"/>
          <w:sz w:val="28"/>
          <w:szCs w:val="28"/>
          <w:lang w:eastAsia="ru-RU"/>
        </w:rPr>
        <w:t>за пределами нашей Родины. Так</w:t>
      </w:r>
      <w:r w:rsidR="00F0122D" w:rsidRPr="00382C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1398B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В Италии партизаны, боровшиеся с фашизмом, сделали «Катюшу» своим гимном.</w:t>
      </w:r>
      <w:r w:rsidR="00DD1E9C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398B" w:rsidRPr="00382C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864EA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Поэт Александр Прокофьев писал о песне: </w:t>
      </w:r>
      <w:r w:rsidR="00F1398B" w:rsidRPr="00382C36">
        <w:rPr>
          <w:rFonts w:ascii="Times New Roman" w:hAnsi="Times New Roman" w:cs="Times New Roman"/>
          <w:iCs/>
          <w:sz w:val="28"/>
          <w:szCs w:val="28"/>
          <w:lang w:eastAsia="ru-RU"/>
        </w:rPr>
        <w:t>«Впереди отрядов партизанских чуть не всю Италию про</w:t>
      </w:r>
      <w:r w:rsidR="00F1398B" w:rsidRPr="00382C36">
        <w:rPr>
          <w:rFonts w:ascii="Times New Roman" w:hAnsi="Times New Roman" w:cs="Times New Roman"/>
          <w:iCs/>
          <w:sz w:val="28"/>
          <w:szCs w:val="28"/>
          <w:lang w:eastAsia="ru-RU"/>
        </w:rPr>
        <w:softHyphen/>
        <w:t>шла»</w:t>
      </w:r>
      <w:r w:rsidR="00A864EA" w:rsidRPr="00382C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323E" w:rsidRPr="00382C36" w:rsidRDefault="003C323E" w:rsidP="00382C36">
      <w:pPr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2C3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М. В. Исаковский рассказывает о таком случае:</w:t>
      </w:r>
      <w:r w:rsidR="00DD1E9C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«Однажды под вечер, в часы затишья, наши бойцы услышали из немец</w:t>
      </w:r>
      <w:r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softHyphen/>
        <w:t>кого окопа, расположенного поблизости, «Катюшу». Немцы покрутили её раз, потом поставили второй раз, потом третий. Это разозлило наших бойцов: мол, как это подлые фашисты могут играть нашу «Катюшу»?! Не бывать этому! Надо отобрать у них «Катюшу»!</w:t>
      </w:r>
      <w:r w:rsidR="00DD1E9C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В общем, дело кончилось тем, что группа наших солдат совершенно неожиданно бросилась в атаку на немецкий окоп. Завязалась короткая, молниеносная схватка. В результате – немцы ещё и опомниться не успе</w:t>
      </w:r>
      <w:r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softHyphen/>
        <w:t xml:space="preserve">ли, как «Катюша» – пластинка с патефоном – была доставлена </w:t>
      </w:r>
      <w:proofErr w:type="gramStart"/>
      <w:r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к</w:t>
      </w:r>
      <w:proofErr w:type="gramEnd"/>
      <w:r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своим»</w:t>
      </w:r>
      <w:r w:rsidR="00DA20E9"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      </w:t>
      </w:r>
      <w:r w:rsidR="00DA20E9" w:rsidRPr="00977C00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[</w:t>
      </w:r>
      <w:r w:rsidR="00BC62D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4</w:t>
      </w:r>
      <w:r w:rsidR="00DA20E9" w:rsidRPr="00977C00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]</w:t>
      </w:r>
      <w:r w:rsidRPr="00977C00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.</w:t>
      </w:r>
    </w:p>
    <w:p w:rsidR="003C323E" w:rsidRPr="00382C36" w:rsidRDefault="00F0122D" w:rsidP="00382C36">
      <w:pPr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Исторические факты подтверждают  </w:t>
      </w:r>
      <w:r w:rsidR="00B700E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всемирную </w:t>
      </w:r>
      <w:r w:rsidR="00B700E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известность</w:t>
      </w:r>
      <w:r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этой песни. </w:t>
      </w:r>
      <w:r w:rsidR="00A864EA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Так,</w:t>
      </w:r>
      <w:r w:rsidR="00A864EA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C323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советские воины, сражавшиеся в партизан</w:t>
      </w:r>
      <w:r w:rsidR="003C323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 xml:space="preserve">ских отрядах Италии, в дни Победы, </w:t>
      </w:r>
      <w:r w:rsidR="00A864EA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встречу с папой</w:t>
      </w:r>
      <w:r w:rsidR="003C323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864EA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C323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рим</w:t>
      </w:r>
      <w:r w:rsidR="003C323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ски</w:t>
      </w:r>
      <w:r w:rsidR="00626B2B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="003C323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вошли в Ватикан </w:t>
      </w:r>
      <w:r w:rsidR="00A864EA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 пение</w:t>
      </w:r>
      <w:r w:rsidR="00DA20E9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«Катюши». </w:t>
      </w:r>
      <w:r w:rsidR="003C323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Болгарии, например, «Катюшу» долгое время считали партизанским гимном. Во Франции песня была широко известна в рядах бойцов Сопро</w:t>
      </w:r>
      <w:r w:rsidR="003C323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тивления.</w:t>
      </w:r>
      <w:r w:rsidR="00DA20E9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C323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Украинский поэт Андрей Малышко, побывавший в Соединенных Шта</w:t>
      </w:r>
      <w:r w:rsidR="003C323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 xml:space="preserve">тах </w:t>
      </w:r>
      <w:r w:rsidR="003C323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Америки после войны, услы</w:t>
      </w:r>
      <w:r w:rsidR="00626B2B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</w:t>
      </w:r>
      <w:r w:rsidR="003C323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ал </w:t>
      </w:r>
      <w:r w:rsidR="00626B2B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C323E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 «Катюшу» пели на хлопковых плантациях в Оклахоме, и написал:</w:t>
      </w:r>
    </w:p>
    <w:p w:rsidR="003C323E" w:rsidRPr="00382C36" w:rsidRDefault="003C323E" w:rsidP="00382C36">
      <w:pPr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2C3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И она там неграм пала в душу,</w:t>
      </w:r>
    </w:p>
    <w:p w:rsidR="003C323E" w:rsidRPr="00382C36" w:rsidRDefault="003C323E" w:rsidP="00382C36">
      <w:pPr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2C3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Разбивала рабство и обман.</w:t>
      </w:r>
    </w:p>
    <w:p w:rsidR="003C323E" w:rsidRPr="00382C36" w:rsidRDefault="003C323E" w:rsidP="00382C36">
      <w:pPr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2C3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«Выходила на берег Катюша»</w:t>
      </w:r>
    </w:p>
    <w:p w:rsidR="003C323E" w:rsidRPr="00382C36" w:rsidRDefault="003C323E" w:rsidP="00382C36">
      <w:pPr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82C3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За Великий Тихий океан.</w:t>
      </w:r>
    </w:p>
    <w:p w:rsidR="00D91D2F" w:rsidRPr="00382C36" w:rsidRDefault="003C323E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</w:t>
      </w:r>
      <w:r w:rsidR="00D91D2F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ят</w:t>
      </w:r>
      <w:r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«Катюшу» и в Японии. Её исполняет знамени</w:t>
      </w:r>
      <w:r w:rsidR="009E30EC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тый хор «Поющие голоса Японии».</w:t>
      </w:r>
      <w:r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</w:t>
      </w:r>
      <w:r w:rsidR="009E30EC"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Советский композитор </w:t>
      </w:r>
      <w:proofErr w:type="spellStart"/>
      <w:r w:rsidR="009E30EC"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Т.Н.Хренников</w:t>
      </w:r>
      <w:proofErr w:type="spellEnd"/>
      <w:r w:rsidR="009E30EC"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писал о песне: </w:t>
      </w:r>
      <w:r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«Катюша» стала одной из самых прославленных песен нашего вре</w:t>
      </w:r>
      <w:r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softHyphen/>
        <w:t>мени</w:t>
      </w:r>
      <w:r w:rsidRPr="00382C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Трудно найти на нашей планете страну, </w:t>
      </w:r>
      <w:proofErr w:type="gramStart"/>
      <w:r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где бы не знали</w:t>
      </w:r>
      <w:proofErr w:type="gramEnd"/>
      <w:r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этой песни. Она перестала принадлежать её авторам, стала народной, более того, интернациональной</w:t>
      </w:r>
      <w:r w:rsidR="00626B2B" w:rsidRPr="00977C00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»</w:t>
      </w:r>
      <w:r w:rsidR="00977C00" w:rsidRPr="00977C00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</w:t>
      </w:r>
      <w:r w:rsidR="00DA20E9" w:rsidRPr="00977C00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[</w:t>
      </w:r>
      <w:r w:rsidR="00BC62D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4</w:t>
      </w:r>
      <w:r w:rsidR="00DA20E9" w:rsidRPr="00977C00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].</w:t>
      </w:r>
      <w:r w:rsidR="002010B9" w:rsidRPr="00382C3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</w:t>
      </w:r>
      <w:r w:rsidR="002010B9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91D2F" w:rsidRPr="00382C36" w:rsidRDefault="00B344FD" w:rsidP="00382C3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hAnsi="Times New Roman" w:cs="Times New Roman"/>
          <w:sz w:val="28"/>
          <w:szCs w:val="28"/>
          <w:lang w:eastAsia="ru-RU"/>
        </w:rPr>
        <w:t>Знаменитая песня «Три танкиста»,</w:t>
      </w:r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написанная </w:t>
      </w:r>
      <w:hyperlink r:id="rId9" w:tgtFrame="_blank" w:history="1">
        <w:r w:rsidRPr="00382C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братьями </w:t>
        </w:r>
        <w:proofErr w:type="spellStart"/>
        <w:r w:rsidRPr="00382C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Покрасс</w:t>
        </w:r>
        <w:proofErr w:type="spellEnd"/>
      </w:hyperlink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слова </w:t>
      </w:r>
      <w:proofErr w:type="spellStart"/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google.com/url?q=https%3A%2F%2Fru.wikipedia.org%2Fwiki%2F%25D0%259B%25D0%25B0%25D1%2581%25D0%25BA%25D0%25B8%25D0%25BD%2C_%25D0%2591%25D0%25BE%25D1%2580%25D0%25B8%25D1%2581_%25D0%25A1%25D0%25B0%25D0%25B2%25D0%25B5%25D0%25BB%25D1%258C%25D0%25B5%25D0%25B2%25D0%25B8%25D1%2587&amp;sa=D&amp;sntz=1&amp;usg=AFQjCNHoubtxXukZtItoXXfxSwvVGyckfw" \t "_blank" </w:instrText>
      </w:r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t>Б.Ласкина</w:t>
      </w:r>
      <w:proofErr w:type="spellEnd"/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любимая всеми  </w:t>
      </w:r>
      <w:r w:rsidRPr="00382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proofErr w:type="gramStart"/>
      <w:r w:rsidRPr="00382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Смугля́нка</w:t>
      </w:r>
      <w:proofErr w:type="spellEnd"/>
      <w:proofErr w:type="gramEnd"/>
      <w:r w:rsidRPr="00382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 </w:t>
      </w:r>
      <w:proofErr w:type="spellStart"/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А.Новикова</w:t>
      </w:r>
      <w:proofErr w:type="spellEnd"/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слова </w:t>
      </w:r>
      <w:hyperlink r:id="rId10" w:tgtFrame="_blank" w:history="1">
        <w:proofErr w:type="spellStart"/>
        <w:r w:rsidRPr="00382C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Я.Шведова</w:t>
        </w:r>
        <w:proofErr w:type="spellEnd"/>
      </w:hyperlink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10B9"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t>, шуточная</w:t>
      </w:r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0B9" w:rsidRPr="00382C36">
        <w:rPr>
          <w:rFonts w:ascii="Times New Roman" w:hAnsi="Times New Roman" w:cs="Times New Roman"/>
          <w:sz w:val="28"/>
          <w:szCs w:val="28"/>
          <w:lang w:eastAsia="ru-RU"/>
        </w:rPr>
        <w:t>песня</w:t>
      </w:r>
      <w:r w:rsidR="002010B9" w:rsidRPr="00382C36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2010B9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про Васю-Василька, написанная  композитором Анатолием Новиковым и Сергеем </w:t>
      </w:r>
      <w:proofErr w:type="spellStart"/>
      <w:r w:rsidR="002010B9" w:rsidRPr="00382C36">
        <w:rPr>
          <w:rFonts w:ascii="Times New Roman" w:hAnsi="Times New Roman" w:cs="Times New Roman"/>
          <w:sz w:val="28"/>
          <w:szCs w:val="28"/>
          <w:lang w:eastAsia="ru-RU"/>
        </w:rPr>
        <w:t>Алымовым</w:t>
      </w:r>
      <w:proofErr w:type="spellEnd"/>
      <w:r w:rsidR="002010B9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создавались в мирное время. Но  вторую жизнь они обрели в годы </w:t>
      </w:r>
      <w:proofErr w:type="gramStart"/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proofErr w:type="gramEnd"/>
      <w:r w:rsidRPr="00382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Отечественной.</w:t>
      </w:r>
    </w:p>
    <w:p w:rsidR="0066054F" w:rsidRPr="00382C36" w:rsidRDefault="00062AAE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Доказательством глубокого признания и уважения</w:t>
      </w:r>
      <w:r w:rsidR="00B344FD"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фронтовой песне, проложившей нелегкий путь к Победе, служат памятники </w:t>
      </w:r>
      <w:r w:rsidR="00B344FD"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этим </w:t>
      </w:r>
      <w:r w:rsidRPr="00382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музыкальным творениям. </w:t>
      </w:r>
      <w:r w:rsidR="00B344FD" w:rsidRPr="00382C36">
        <w:rPr>
          <w:rFonts w:ascii="Times New Roman" w:hAnsi="Times New Roman" w:cs="Times New Roman"/>
          <w:sz w:val="28"/>
          <w:szCs w:val="28"/>
        </w:rPr>
        <w:t>В</w:t>
      </w:r>
      <w:r w:rsidRPr="00382C36">
        <w:rPr>
          <w:rFonts w:ascii="Times New Roman" w:hAnsi="Times New Roman" w:cs="Times New Roman"/>
          <w:sz w:val="28"/>
          <w:szCs w:val="28"/>
        </w:rPr>
        <w:t xml:space="preserve"> Москве на здании Белорусского вокзала </w:t>
      </w:r>
      <w:r w:rsidR="00101A3F" w:rsidRPr="00382C36">
        <w:rPr>
          <w:rFonts w:ascii="Times New Roman" w:hAnsi="Times New Roman" w:cs="Times New Roman"/>
          <w:sz w:val="28"/>
          <w:szCs w:val="28"/>
        </w:rPr>
        <w:t xml:space="preserve"> </w:t>
      </w:r>
      <w:r w:rsidRPr="00382C36">
        <w:rPr>
          <w:rFonts w:ascii="Times New Roman" w:hAnsi="Times New Roman" w:cs="Times New Roman"/>
          <w:sz w:val="28"/>
          <w:szCs w:val="28"/>
        </w:rPr>
        <w:t xml:space="preserve">установлена мемориальная доска песне «Священная война». Считается, что именно здесь она  и прозвучала впервые 26 июня 1941 года.  </w:t>
      </w:r>
    </w:p>
    <w:p w:rsidR="00F43DD7" w:rsidRPr="00382C36" w:rsidRDefault="00712766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6">
        <w:rPr>
          <w:rFonts w:ascii="Times New Roman" w:hAnsi="Times New Roman" w:cs="Times New Roman"/>
          <w:sz w:val="28"/>
          <w:szCs w:val="28"/>
        </w:rPr>
        <w:t xml:space="preserve">Небольшой мемориальный знак  - прообраз песни «Катюша» - установлен в Смоленской области над рекой Угрой, недалеко от родной деревни автора текста песни </w:t>
      </w:r>
      <w:proofErr w:type="spellStart"/>
      <w:r w:rsidRPr="00382C36">
        <w:rPr>
          <w:rFonts w:ascii="Times New Roman" w:hAnsi="Times New Roman" w:cs="Times New Roman"/>
          <w:sz w:val="28"/>
          <w:szCs w:val="28"/>
        </w:rPr>
        <w:t>М.Исаковского</w:t>
      </w:r>
      <w:proofErr w:type="spellEnd"/>
      <w:r w:rsidRPr="00382C36">
        <w:rPr>
          <w:rFonts w:ascii="Times New Roman" w:hAnsi="Times New Roman" w:cs="Times New Roman"/>
          <w:sz w:val="28"/>
          <w:szCs w:val="28"/>
        </w:rPr>
        <w:t>.</w:t>
      </w:r>
    </w:p>
    <w:p w:rsidR="0066054F" w:rsidRPr="00382C36" w:rsidRDefault="00B344FD" w:rsidP="00382C3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r w:rsidR="0066054F"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рандиозный мемориальный комплекс «Рубеж славы», посвященный защитникам Москвы</w:t>
      </w:r>
      <w:r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, украшают слова</w:t>
      </w:r>
      <w:r w:rsidR="0066054F"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из песни</w:t>
      </w:r>
      <w:r w:rsidR="009A7A4D" w:rsidRPr="00382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A7A4D" w:rsidRPr="00382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И.Дунаевского</w:t>
      </w:r>
      <w:proofErr w:type="spellEnd"/>
      <w:r w:rsidR="009A7A4D" w:rsidRPr="00382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слова </w:t>
      </w:r>
      <w:proofErr w:type="spellStart"/>
      <w:r w:rsidR="009A7A4D" w:rsidRPr="00382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М.Лисянского</w:t>
      </w:r>
      <w:proofErr w:type="spellEnd"/>
      <w:r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«Моя Москва»</w:t>
      </w:r>
      <w:r w:rsidR="009A7A4D"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A7A4D" w:rsidRPr="00382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6054F"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На его барельефе высечены слова:</w:t>
      </w:r>
    </w:p>
    <w:p w:rsidR="0066054F" w:rsidRPr="00382C36" w:rsidRDefault="0066054F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И врагу никогда не добиться,</w:t>
      </w:r>
    </w:p>
    <w:p w:rsidR="00712766" w:rsidRPr="00382C36" w:rsidRDefault="0066054F" w:rsidP="00382C36">
      <w:pPr>
        <w:ind w:firstLine="567"/>
        <w:jc w:val="both"/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Чтоб склонилась твоя голова...</w:t>
      </w:r>
    </w:p>
    <w:p w:rsidR="0085631E" w:rsidRPr="00382C36" w:rsidRDefault="0066054F" w:rsidP="00382C36">
      <w:pPr>
        <w:ind w:firstLine="567"/>
        <w:jc w:val="both"/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Памятный знак </w:t>
      </w:r>
      <w:r w:rsidR="00101A3F"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песне «В землянке» </w:t>
      </w:r>
      <w:r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установлен </w:t>
      </w:r>
      <w:r w:rsidR="00101A3F"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деревне </w:t>
      </w:r>
      <w:proofErr w:type="spellStart"/>
      <w:r w:rsidR="00101A3F"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>Кашино</w:t>
      </w:r>
      <w:proofErr w:type="spellEnd"/>
      <w:r w:rsidR="00101A3F"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месте </w:t>
      </w:r>
      <w:r w:rsidR="00101A3F"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той самой </w:t>
      </w:r>
      <w:r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землянки, в которой в ноябре 1941 года фронтовой корреспондент и поэт Алексей Сурков написал стихи, впоследствии ставшие словами песни. </w:t>
      </w:r>
      <w:r w:rsidR="00101A3F"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E01469" w:rsidRPr="00382C36" w:rsidRDefault="00BE3D8D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36">
        <w:rPr>
          <w:rStyle w:val="c7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Значение  музыкального искусства в годы войны трудно переоценить, в</w:t>
      </w:r>
      <w:r w:rsidRPr="00382C36">
        <w:rPr>
          <w:rFonts w:ascii="Times New Roman" w:hAnsi="Times New Roman" w:cs="Times New Roman"/>
          <w:sz w:val="28"/>
          <w:szCs w:val="28"/>
        </w:rPr>
        <w:t>едь ни один вид искусства не способен так объединять людей, как песня.</w:t>
      </w:r>
    </w:p>
    <w:p w:rsidR="00BE3D8D" w:rsidRPr="00382C36" w:rsidRDefault="00BE3D8D" w:rsidP="00382C3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14DB5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человечества</w:t>
      </w:r>
      <w:r w:rsidRPr="00382C36">
        <w:rPr>
          <w:rFonts w:ascii="Times New Roman" w:hAnsi="Times New Roman" w:cs="Times New Roman"/>
          <w:sz w:val="28"/>
          <w:szCs w:val="28"/>
          <w:lang w:eastAsia="ru-RU"/>
        </w:rPr>
        <w:t>, пожалуй, нет</w:t>
      </w:r>
      <w:r w:rsidR="00414DB5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другой </w:t>
      </w:r>
      <w:r w:rsidRPr="00382C36">
        <w:rPr>
          <w:rFonts w:ascii="Times New Roman" w:hAnsi="Times New Roman" w:cs="Times New Roman"/>
          <w:sz w:val="28"/>
          <w:szCs w:val="28"/>
          <w:lang w:eastAsia="ru-RU"/>
        </w:rPr>
        <w:t>такой</w:t>
      </w:r>
      <w:r w:rsidR="00414DB5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войны, в которой музыкальное искусство принимало бы  непосредственное участие.  Песни, ведущие к Победе, влияли на дух армии и народа, показывали страшную правду жизни</w:t>
      </w:r>
      <w:r w:rsidR="00E01469" w:rsidRPr="00382C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14DB5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1469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1469" w:rsidRPr="00382C36">
        <w:rPr>
          <w:rFonts w:ascii="Times New Roman" w:hAnsi="Times New Roman" w:cs="Times New Roman"/>
          <w:sz w:val="28"/>
          <w:szCs w:val="28"/>
        </w:rPr>
        <w:t>Огромная духовная сила, наполнявшая  музыкальное искусство военных лет, помогала людям выстоять в войне,  сохранив доброту, любовь и сострадание.</w:t>
      </w:r>
      <w:r w:rsidR="00E01469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2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Известные во время войны  каждому, эти песни и сегодня  продолжают жить. </w:t>
      </w:r>
      <w:r w:rsidR="005A5B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Они не подвержены веяниям моды. Они стали неотъемлемой частью жизни поколения, которое только в книжках читало о войне. </w:t>
      </w:r>
      <w:r w:rsidR="004263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2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Слова этих песен,   порожденные войной,  призывают к миру, </w:t>
      </w:r>
      <w:r w:rsidR="00414DB5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человечности</w:t>
      </w:r>
      <w:r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414DB5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доброте.</w:t>
      </w:r>
      <w:r w:rsidR="00E01469"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409F3" w:rsidRDefault="00E01469" w:rsidP="004263C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C36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Современное общество как никогда раньше нуждается в таких музыкальных творениях, чтобы почувствовать гордость за историю своего народа,  за героизм и самоотверженность тех, кто  прошел ужасы войны, чтобы  никогда не допустить ее повторения. </w:t>
      </w:r>
    </w:p>
    <w:p w:rsidR="00636890" w:rsidRDefault="00636890" w:rsidP="004263C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890" w:rsidRPr="004263CD" w:rsidRDefault="00636890" w:rsidP="004263CD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74D3" w:rsidRPr="00382C36" w:rsidRDefault="007E74D3" w:rsidP="00382C36">
      <w:pPr>
        <w:tabs>
          <w:tab w:val="left" w:pos="412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C3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2B0DBB" w:rsidRDefault="00977C00" w:rsidP="00977C00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B0DBB" w:rsidRPr="00977C00">
        <w:rPr>
          <w:rFonts w:ascii="Times New Roman" w:hAnsi="Times New Roman" w:cs="Times New Roman"/>
          <w:sz w:val="28"/>
          <w:szCs w:val="28"/>
        </w:rPr>
        <w:t>Лелеко</w:t>
      </w:r>
      <w:proofErr w:type="spellEnd"/>
      <w:r w:rsidR="002B0DBB" w:rsidRPr="00977C00">
        <w:rPr>
          <w:rFonts w:ascii="Times New Roman" w:hAnsi="Times New Roman" w:cs="Times New Roman"/>
          <w:sz w:val="28"/>
          <w:szCs w:val="28"/>
        </w:rPr>
        <w:t xml:space="preserve"> В.В. Мифопоэтический образ Родины в советской песне 1940–1980-х гг. // Вестник Санкт-Петербургского государственного университета культуры и искусств. – 2013. – № 4 (17). – С. 112–116.</w:t>
      </w:r>
    </w:p>
    <w:p w:rsidR="004263CD" w:rsidRPr="004263CD" w:rsidRDefault="004263CD" w:rsidP="004263CD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4263CD">
        <w:rPr>
          <w:rFonts w:ascii="Times New Roman" w:hAnsi="Times New Roman" w:cs="Times New Roman"/>
          <w:sz w:val="28"/>
          <w:shd w:val="clear" w:color="auto" w:fill="FFFFFF"/>
        </w:rPr>
        <w:t>Луковников</w:t>
      </w:r>
      <w:proofErr w:type="spellEnd"/>
      <w:r w:rsidRPr="004263CD">
        <w:rPr>
          <w:rFonts w:ascii="Times New Roman" w:hAnsi="Times New Roman" w:cs="Times New Roman"/>
          <w:sz w:val="28"/>
          <w:shd w:val="clear" w:color="auto" w:fill="FFFFFF"/>
        </w:rPr>
        <w:t xml:space="preserve"> А. Друзья-однополчане. О песнях, рожденных войной. - М.: Воениздат, 1975.</w:t>
      </w:r>
    </w:p>
    <w:p w:rsidR="00096AF4" w:rsidRPr="00977C00" w:rsidRDefault="002B0DBB" w:rsidP="00977C00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C00">
        <w:rPr>
          <w:rFonts w:ascii="Times New Roman" w:hAnsi="Times New Roman" w:cs="Times New Roman"/>
          <w:sz w:val="28"/>
          <w:szCs w:val="28"/>
        </w:rPr>
        <w:t>Сохор</w:t>
      </w:r>
      <w:proofErr w:type="spellEnd"/>
      <w:r w:rsidRPr="00977C00">
        <w:rPr>
          <w:rFonts w:ascii="Times New Roman" w:hAnsi="Times New Roman" w:cs="Times New Roman"/>
          <w:sz w:val="28"/>
          <w:szCs w:val="28"/>
        </w:rPr>
        <w:t xml:space="preserve"> А.Н. Из истории песен Великой Отечественной войны. – М.: Сов</w:t>
      </w:r>
      <w:proofErr w:type="gramStart"/>
      <w:r w:rsidRPr="00977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7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C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7C00">
        <w:rPr>
          <w:rFonts w:ascii="Times New Roman" w:hAnsi="Times New Roman" w:cs="Times New Roman"/>
          <w:sz w:val="28"/>
          <w:szCs w:val="28"/>
        </w:rPr>
        <w:t>омпозитор, 1963.</w:t>
      </w:r>
    </w:p>
    <w:bookmarkStart w:id="0" w:name="_GoBack"/>
    <w:bookmarkEnd w:id="0"/>
    <w:p w:rsidR="00643FD8" w:rsidRPr="006906D4" w:rsidRDefault="009A02E9" w:rsidP="006906D4">
      <w:pPr>
        <w:shd w:val="clear" w:color="auto" w:fill="FFFFFF"/>
        <w:spacing w:before="100" w:beforeAutospacing="1" w:after="150" w:line="240" w:lineRule="auto"/>
        <w:ind w:left="567"/>
        <w:outlineLvl w:val="2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"https://www.liveinternet.ru/users/elinor_051/post414717346" \t "_blank" </w:instrText>
      </w:r>
      <w:r>
        <w:fldChar w:fldCharType="separate"/>
      </w:r>
      <w:r>
        <w:fldChar w:fldCharType="end"/>
      </w:r>
      <w:r w:rsidR="006906D4">
        <w:t xml:space="preserve"> </w:t>
      </w:r>
      <w:r w:rsidR="00977C00" w:rsidRPr="006906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3FD8" w:rsidRPr="006906D4" w:rsidSect="00DA20E9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E9" w:rsidRDefault="009A02E9" w:rsidP="00B92D58">
      <w:pPr>
        <w:spacing w:after="0" w:line="240" w:lineRule="auto"/>
      </w:pPr>
      <w:r>
        <w:separator/>
      </w:r>
    </w:p>
  </w:endnote>
  <w:endnote w:type="continuationSeparator" w:id="0">
    <w:p w:rsidR="009A02E9" w:rsidRDefault="009A02E9" w:rsidP="00B9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54F" w:rsidRDefault="0066054F" w:rsidP="00B92D58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E9" w:rsidRDefault="009A02E9" w:rsidP="00B92D58">
      <w:pPr>
        <w:spacing w:after="0" w:line="240" w:lineRule="auto"/>
      </w:pPr>
      <w:r>
        <w:separator/>
      </w:r>
    </w:p>
  </w:footnote>
  <w:footnote w:type="continuationSeparator" w:id="0">
    <w:p w:rsidR="009A02E9" w:rsidRDefault="009A02E9" w:rsidP="00B92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70D"/>
    <w:multiLevelType w:val="hybridMultilevel"/>
    <w:tmpl w:val="AA2CF9DC"/>
    <w:lvl w:ilvl="0" w:tplc="49E8A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01A38"/>
    <w:multiLevelType w:val="multilevel"/>
    <w:tmpl w:val="253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713D9"/>
    <w:multiLevelType w:val="hybridMultilevel"/>
    <w:tmpl w:val="773A8250"/>
    <w:lvl w:ilvl="0" w:tplc="C0E48AD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F769B2"/>
    <w:multiLevelType w:val="hybridMultilevel"/>
    <w:tmpl w:val="55D89AA4"/>
    <w:lvl w:ilvl="0" w:tplc="317269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EF"/>
    <w:rsid w:val="000011DF"/>
    <w:rsid w:val="00005868"/>
    <w:rsid w:val="00020C6B"/>
    <w:rsid w:val="000260B0"/>
    <w:rsid w:val="000328DC"/>
    <w:rsid w:val="00050EE4"/>
    <w:rsid w:val="00062AAE"/>
    <w:rsid w:val="000852E2"/>
    <w:rsid w:val="00096AF4"/>
    <w:rsid w:val="000A0FE3"/>
    <w:rsid w:val="000B79A8"/>
    <w:rsid w:val="000D18E5"/>
    <w:rsid w:val="000F680E"/>
    <w:rsid w:val="00100D1A"/>
    <w:rsid w:val="00101A3F"/>
    <w:rsid w:val="001144D5"/>
    <w:rsid w:val="0012263A"/>
    <w:rsid w:val="00130351"/>
    <w:rsid w:val="001743D4"/>
    <w:rsid w:val="0019610F"/>
    <w:rsid w:val="001A495D"/>
    <w:rsid w:val="001A5839"/>
    <w:rsid w:val="001C7980"/>
    <w:rsid w:val="001D1A44"/>
    <w:rsid w:val="001E4474"/>
    <w:rsid w:val="001E7CB9"/>
    <w:rsid w:val="002010B9"/>
    <w:rsid w:val="00206629"/>
    <w:rsid w:val="00260629"/>
    <w:rsid w:val="002B0DBB"/>
    <w:rsid w:val="00301819"/>
    <w:rsid w:val="003050FC"/>
    <w:rsid w:val="00306CEF"/>
    <w:rsid w:val="00331E55"/>
    <w:rsid w:val="00340D8B"/>
    <w:rsid w:val="00343D0E"/>
    <w:rsid w:val="00360CB4"/>
    <w:rsid w:val="00377EAE"/>
    <w:rsid w:val="00382C36"/>
    <w:rsid w:val="00383871"/>
    <w:rsid w:val="00397FEB"/>
    <w:rsid w:val="003B31BC"/>
    <w:rsid w:val="003C2A37"/>
    <w:rsid w:val="003C323E"/>
    <w:rsid w:val="003D3D5E"/>
    <w:rsid w:val="003E060A"/>
    <w:rsid w:val="003E3EBD"/>
    <w:rsid w:val="0040657E"/>
    <w:rsid w:val="004072AB"/>
    <w:rsid w:val="00414DB5"/>
    <w:rsid w:val="004164D4"/>
    <w:rsid w:val="004263CD"/>
    <w:rsid w:val="00430C8B"/>
    <w:rsid w:val="004550CB"/>
    <w:rsid w:val="0046266F"/>
    <w:rsid w:val="004B04B7"/>
    <w:rsid w:val="004C314E"/>
    <w:rsid w:val="004C5F82"/>
    <w:rsid w:val="004E5388"/>
    <w:rsid w:val="004F010C"/>
    <w:rsid w:val="004F0A97"/>
    <w:rsid w:val="0050759A"/>
    <w:rsid w:val="00517CC3"/>
    <w:rsid w:val="0053783F"/>
    <w:rsid w:val="00591BC9"/>
    <w:rsid w:val="005A1309"/>
    <w:rsid w:val="005A5B38"/>
    <w:rsid w:val="00614765"/>
    <w:rsid w:val="00626B2B"/>
    <w:rsid w:val="00636890"/>
    <w:rsid w:val="00643FD8"/>
    <w:rsid w:val="0066054F"/>
    <w:rsid w:val="006766B9"/>
    <w:rsid w:val="006818A3"/>
    <w:rsid w:val="0068605F"/>
    <w:rsid w:val="006906D4"/>
    <w:rsid w:val="00692CC3"/>
    <w:rsid w:val="00694069"/>
    <w:rsid w:val="006F5CE5"/>
    <w:rsid w:val="00712766"/>
    <w:rsid w:val="0075164E"/>
    <w:rsid w:val="00756244"/>
    <w:rsid w:val="00770F20"/>
    <w:rsid w:val="00780338"/>
    <w:rsid w:val="00786801"/>
    <w:rsid w:val="007877BC"/>
    <w:rsid w:val="007A426B"/>
    <w:rsid w:val="007A6632"/>
    <w:rsid w:val="007E38ED"/>
    <w:rsid w:val="007E74D3"/>
    <w:rsid w:val="007F55C1"/>
    <w:rsid w:val="007F67B2"/>
    <w:rsid w:val="00836A07"/>
    <w:rsid w:val="00837434"/>
    <w:rsid w:val="008409F3"/>
    <w:rsid w:val="0085631E"/>
    <w:rsid w:val="00876B17"/>
    <w:rsid w:val="00882A38"/>
    <w:rsid w:val="00896D32"/>
    <w:rsid w:val="008C19B2"/>
    <w:rsid w:val="008C47D3"/>
    <w:rsid w:val="0090481F"/>
    <w:rsid w:val="0095223F"/>
    <w:rsid w:val="009774FF"/>
    <w:rsid w:val="00977C00"/>
    <w:rsid w:val="00982ECC"/>
    <w:rsid w:val="0099372B"/>
    <w:rsid w:val="00993E5D"/>
    <w:rsid w:val="009953C3"/>
    <w:rsid w:val="00995F89"/>
    <w:rsid w:val="009A02E9"/>
    <w:rsid w:val="009A7A4D"/>
    <w:rsid w:val="009B2860"/>
    <w:rsid w:val="009E30EC"/>
    <w:rsid w:val="009F65E5"/>
    <w:rsid w:val="00A12811"/>
    <w:rsid w:val="00A2025C"/>
    <w:rsid w:val="00A26A10"/>
    <w:rsid w:val="00A34E40"/>
    <w:rsid w:val="00A84A87"/>
    <w:rsid w:val="00A84E91"/>
    <w:rsid w:val="00A864EA"/>
    <w:rsid w:val="00A87E6C"/>
    <w:rsid w:val="00AA10EB"/>
    <w:rsid w:val="00AE5BBD"/>
    <w:rsid w:val="00AE799C"/>
    <w:rsid w:val="00AF02EE"/>
    <w:rsid w:val="00B11D75"/>
    <w:rsid w:val="00B341DA"/>
    <w:rsid w:val="00B344FD"/>
    <w:rsid w:val="00B700EE"/>
    <w:rsid w:val="00B92D58"/>
    <w:rsid w:val="00B95A4B"/>
    <w:rsid w:val="00BB1292"/>
    <w:rsid w:val="00BB1436"/>
    <w:rsid w:val="00BB7D4B"/>
    <w:rsid w:val="00BC1EA2"/>
    <w:rsid w:val="00BC3037"/>
    <w:rsid w:val="00BC62DA"/>
    <w:rsid w:val="00BE3D8D"/>
    <w:rsid w:val="00C04DAF"/>
    <w:rsid w:val="00C133EE"/>
    <w:rsid w:val="00C25430"/>
    <w:rsid w:val="00C41148"/>
    <w:rsid w:val="00C61394"/>
    <w:rsid w:val="00C72967"/>
    <w:rsid w:val="00C96D9D"/>
    <w:rsid w:val="00CA6BF5"/>
    <w:rsid w:val="00D00418"/>
    <w:rsid w:val="00D02F52"/>
    <w:rsid w:val="00D1037B"/>
    <w:rsid w:val="00D14EA4"/>
    <w:rsid w:val="00D31368"/>
    <w:rsid w:val="00D45D65"/>
    <w:rsid w:val="00D57392"/>
    <w:rsid w:val="00D74A83"/>
    <w:rsid w:val="00D91D2F"/>
    <w:rsid w:val="00DA20E9"/>
    <w:rsid w:val="00DB6609"/>
    <w:rsid w:val="00DC38F0"/>
    <w:rsid w:val="00DD1E9C"/>
    <w:rsid w:val="00E01469"/>
    <w:rsid w:val="00E02620"/>
    <w:rsid w:val="00E1335D"/>
    <w:rsid w:val="00E203B6"/>
    <w:rsid w:val="00E2346A"/>
    <w:rsid w:val="00E3372F"/>
    <w:rsid w:val="00E37745"/>
    <w:rsid w:val="00E46E62"/>
    <w:rsid w:val="00E676D9"/>
    <w:rsid w:val="00E74DA5"/>
    <w:rsid w:val="00E83D09"/>
    <w:rsid w:val="00E83E0B"/>
    <w:rsid w:val="00EC23BA"/>
    <w:rsid w:val="00EC5547"/>
    <w:rsid w:val="00F00E6C"/>
    <w:rsid w:val="00F0122D"/>
    <w:rsid w:val="00F1398B"/>
    <w:rsid w:val="00F14C1F"/>
    <w:rsid w:val="00F27036"/>
    <w:rsid w:val="00F403B2"/>
    <w:rsid w:val="00F43DD7"/>
    <w:rsid w:val="00FA7985"/>
    <w:rsid w:val="00FB4735"/>
    <w:rsid w:val="00F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7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9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D58"/>
  </w:style>
  <w:style w:type="paragraph" w:styleId="a6">
    <w:name w:val="footer"/>
    <w:basedOn w:val="a"/>
    <w:link w:val="a7"/>
    <w:uiPriority w:val="99"/>
    <w:unhideWhenUsed/>
    <w:rsid w:val="00B9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D58"/>
  </w:style>
  <w:style w:type="paragraph" w:customStyle="1" w:styleId="Default">
    <w:name w:val="Default"/>
    <w:rsid w:val="00085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3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A10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3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a-share2counter">
    <w:name w:val="ya-share2__counter"/>
    <w:basedOn w:val="a0"/>
    <w:rsid w:val="00343D0E"/>
  </w:style>
  <w:style w:type="paragraph" w:styleId="ab">
    <w:name w:val="No Spacing"/>
    <w:uiPriority w:val="1"/>
    <w:qFormat/>
    <w:rsid w:val="00B700EE"/>
    <w:pPr>
      <w:spacing w:after="0" w:line="240" w:lineRule="auto"/>
    </w:pPr>
  </w:style>
  <w:style w:type="paragraph" w:customStyle="1" w:styleId="c11">
    <w:name w:val="c11"/>
    <w:basedOn w:val="a"/>
    <w:rsid w:val="0066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054F"/>
  </w:style>
  <w:style w:type="paragraph" w:customStyle="1" w:styleId="c15">
    <w:name w:val="c15"/>
    <w:basedOn w:val="a"/>
    <w:rsid w:val="0066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6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6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0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7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9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D58"/>
  </w:style>
  <w:style w:type="paragraph" w:styleId="a6">
    <w:name w:val="footer"/>
    <w:basedOn w:val="a"/>
    <w:link w:val="a7"/>
    <w:uiPriority w:val="99"/>
    <w:unhideWhenUsed/>
    <w:rsid w:val="00B9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D58"/>
  </w:style>
  <w:style w:type="paragraph" w:customStyle="1" w:styleId="Default">
    <w:name w:val="Default"/>
    <w:rsid w:val="00085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3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A10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3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a-share2counter">
    <w:name w:val="ya-share2__counter"/>
    <w:basedOn w:val="a0"/>
    <w:rsid w:val="00343D0E"/>
  </w:style>
  <w:style w:type="paragraph" w:styleId="ab">
    <w:name w:val="No Spacing"/>
    <w:uiPriority w:val="1"/>
    <w:qFormat/>
    <w:rsid w:val="00B700EE"/>
    <w:pPr>
      <w:spacing w:after="0" w:line="240" w:lineRule="auto"/>
    </w:pPr>
  </w:style>
  <w:style w:type="paragraph" w:customStyle="1" w:styleId="c11">
    <w:name w:val="c11"/>
    <w:basedOn w:val="a"/>
    <w:rsid w:val="0066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6054F"/>
  </w:style>
  <w:style w:type="paragraph" w:customStyle="1" w:styleId="c15">
    <w:name w:val="c15"/>
    <w:basedOn w:val="a"/>
    <w:rsid w:val="0066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6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6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B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6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94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3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0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93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7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7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13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35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23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71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06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07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s%3A%2F%2Fru.wikipedia.org%2Fwiki%2F%25D0%25A8%25D0%25B2%25D0%25B5%25D0%25B4%25D0%25BE%25D0%25B2%2C_%25D0%25AF%25D0%25BA%25D0%25BE%25D0%25B2_%25D0%2597%25D0%25B0%25D1%2585%25D0%25B0%25D1%2580%25D0%25BE%25D0%25B2%25D0%25B8%25D1%2587&amp;sa=D&amp;sntz=1&amp;usg=AFQjCNEhrTVJTXQICL1ZSTlktFYQ6x_UZ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%3A%2F%2Fru.wikipedia.org%2Fwiki%2F%25D0%2591%25D1%2580%25D0%25B0%25D1%2582%25D1%258C%25D1%258F_%25D0%259F%25D0%25BE%25D0%25BA%25D1%2580%25D0%25B0%25D1%2581%25D1%2581&amp;sa=D&amp;sntz=1&amp;usg=AFQjCNEgV6KO0v3L-JsbeaIssfMEPlVc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6F25-FA86-484C-90AF-14349B33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121</cp:revision>
  <dcterms:created xsi:type="dcterms:W3CDTF">2020-02-06T07:45:00Z</dcterms:created>
  <dcterms:modified xsi:type="dcterms:W3CDTF">2020-02-28T10:25:00Z</dcterms:modified>
</cp:coreProperties>
</file>