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CF" w:rsidRDefault="005340CF" w:rsidP="005340C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 речь-залог успеха»</w:t>
      </w:r>
      <w:bookmarkStart w:id="0" w:name="_GoBack"/>
      <w:bookmarkEnd w:id="0"/>
    </w:p>
    <w:p w:rsidR="006B58BA" w:rsidRPr="006B58BA" w:rsidRDefault="006B58BA" w:rsidP="005340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58BA">
        <w:rPr>
          <w:rFonts w:ascii="Times New Roman" w:hAnsi="Times New Roman" w:cs="Times New Roman"/>
          <w:sz w:val="28"/>
          <w:szCs w:val="28"/>
        </w:rPr>
        <w:t>Красивая грамотная речь – это показатель образованности, гарантия того, что вас правильно поймут. Поэтому фраза «</w:t>
      </w:r>
      <w:r w:rsidR="00E04327">
        <w:rPr>
          <w:rFonts w:ascii="Times New Roman" w:hAnsi="Times New Roman" w:cs="Times New Roman"/>
          <w:sz w:val="28"/>
          <w:szCs w:val="28"/>
        </w:rPr>
        <w:t>К</w:t>
      </w:r>
      <w:r w:rsidRPr="006B58BA">
        <w:rPr>
          <w:rFonts w:ascii="Times New Roman" w:hAnsi="Times New Roman" w:cs="Times New Roman"/>
          <w:sz w:val="28"/>
          <w:szCs w:val="28"/>
        </w:rPr>
        <w:t xml:space="preserve">то владеет словом – владеет миром» актуальна во все времена. </w:t>
      </w:r>
    </w:p>
    <w:p w:rsidR="00862F7C" w:rsidRDefault="006B58BA" w:rsidP="00E04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8BA">
        <w:rPr>
          <w:rFonts w:ascii="Times New Roman" w:hAnsi="Times New Roman" w:cs="Times New Roman"/>
          <w:sz w:val="28"/>
          <w:szCs w:val="28"/>
        </w:rPr>
        <w:t xml:space="preserve">Известно, что основы красноречия закладываются в детстве, когда ребенок особенно восприимчив к родной речи и ее изобразительным средствам. И от нас, родителей, во многом зависит, насколько успешно овладеют этим искусством наши дети. А речь является главным проводником ребенка </w:t>
      </w:r>
      <w:proofErr w:type="gramStart"/>
      <w:r w:rsidRPr="006B5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8BA">
        <w:rPr>
          <w:rFonts w:ascii="Times New Roman" w:hAnsi="Times New Roman" w:cs="Times New Roman"/>
          <w:sz w:val="28"/>
          <w:szCs w:val="28"/>
        </w:rPr>
        <w:t xml:space="preserve"> взрослую жизнь.</w:t>
      </w:r>
    </w:p>
    <w:p w:rsidR="00A40D06" w:rsidRPr="00A40D06" w:rsidRDefault="007D000B" w:rsidP="005340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BA" w:rsidRPr="006B58BA">
        <w:rPr>
          <w:rFonts w:ascii="Times New Roman" w:hAnsi="Times New Roman" w:cs="Times New Roman"/>
          <w:sz w:val="28"/>
          <w:szCs w:val="28"/>
        </w:rPr>
        <w:t>Массовое явление, связанное с низким уровнем речевого развития детей, обусловлено серьезными причинами.</w:t>
      </w:r>
      <w:r w:rsidR="00496E2A">
        <w:rPr>
          <w:rFonts w:ascii="Times New Roman" w:hAnsi="Times New Roman" w:cs="Times New Roman"/>
          <w:sz w:val="28"/>
          <w:szCs w:val="28"/>
        </w:rPr>
        <w:t xml:space="preserve"> </w:t>
      </w:r>
      <w:r w:rsidR="006A4A59">
        <w:rPr>
          <w:rFonts w:ascii="Times New Roman" w:hAnsi="Times New Roman" w:cs="Times New Roman"/>
          <w:sz w:val="28"/>
          <w:szCs w:val="28"/>
        </w:rPr>
        <w:t>О</w:t>
      </w:r>
      <w:r w:rsidR="00496E2A">
        <w:rPr>
          <w:rFonts w:ascii="Times New Roman" w:hAnsi="Times New Roman" w:cs="Times New Roman"/>
          <w:sz w:val="28"/>
          <w:szCs w:val="28"/>
        </w:rPr>
        <w:t xml:space="preserve">дной из самых главных причин  является то, что мы стали заложниками гаджетов.  </w:t>
      </w:r>
      <w:r w:rsidR="006B58BA" w:rsidRPr="006B58BA">
        <w:rPr>
          <w:rFonts w:ascii="Times New Roman" w:hAnsi="Times New Roman" w:cs="Times New Roman"/>
          <w:sz w:val="28"/>
          <w:szCs w:val="28"/>
        </w:rPr>
        <w:t xml:space="preserve"> </w:t>
      </w:r>
      <w:r w:rsidR="00496E2A">
        <w:rPr>
          <w:rFonts w:ascii="Times New Roman" w:hAnsi="Times New Roman" w:cs="Times New Roman"/>
          <w:sz w:val="28"/>
          <w:szCs w:val="28"/>
        </w:rPr>
        <w:t>Они</w:t>
      </w:r>
      <w:r w:rsidR="006B58BA" w:rsidRPr="006B58BA">
        <w:rPr>
          <w:rFonts w:ascii="Times New Roman" w:hAnsi="Times New Roman" w:cs="Times New Roman"/>
          <w:sz w:val="28"/>
          <w:szCs w:val="28"/>
        </w:rPr>
        <w:t xml:space="preserve"> широко вош</w:t>
      </w:r>
      <w:r w:rsidR="00496E2A">
        <w:rPr>
          <w:rFonts w:ascii="Times New Roman" w:hAnsi="Times New Roman" w:cs="Times New Roman"/>
          <w:sz w:val="28"/>
          <w:szCs w:val="28"/>
        </w:rPr>
        <w:t>ли</w:t>
      </w:r>
      <w:r w:rsidR="006B58BA" w:rsidRPr="006B58BA">
        <w:rPr>
          <w:rFonts w:ascii="Times New Roman" w:hAnsi="Times New Roman" w:cs="Times New Roman"/>
          <w:sz w:val="28"/>
          <w:szCs w:val="28"/>
        </w:rPr>
        <w:t xml:space="preserve"> в нашу повседневную жизнь. Дети мало общаются, их речевой опыт ограничен, языковые средства достаточно</w:t>
      </w:r>
      <w:r w:rsidR="00496E2A" w:rsidRPr="00496E2A">
        <w:rPr>
          <w:rFonts w:ascii="Times New Roman" w:hAnsi="Times New Roman" w:cs="Times New Roman"/>
          <w:sz w:val="28"/>
          <w:szCs w:val="28"/>
        </w:rPr>
        <w:t xml:space="preserve"> </w:t>
      </w:r>
      <w:r w:rsidR="00496E2A" w:rsidRPr="006B58BA">
        <w:rPr>
          <w:rFonts w:ascii="Times New Roman" w:hAnsi="Times New Roman" w:cs="Times New Roman"/>
          <w:sz w:val="28"/>
          <w:szCs w:val="28"/>
        </w:rPr>
        <w:t>несовершенны</w:t>
      </w:r>
      <w:r w:rsidR="006B58BA" w:rsidRPr="006B58BA">
        <w:rPr>
          <w:rFonts w:ascii="Times New Roman" w:hAnsi="Times New Roman" w:cs="Times New Roman"/>
          <w:sz w:val="28"/>
          <w:szCs w:val="28"/>
        </w:rPr>
        <w:t>. Разговорная речь бедна, малословна. Резко снизился интерес детей к чтению.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BA" w:rsidRPr="007D000B">
        <w:rPr>
          <w:rFonts w:ascii="Times New Roman" w:hAnsi="Times New Roman" w:cs="Times New Roman"/>
          <w:sz w:val="28"/>
          <w:szCs w:val="28"/>
        </w:rPr>
        <w:t>Социальные проблемы общества не позволяют родителям уделять</w:t>
      </w:r>
      <w:r w:rsidR="006B58BA" w:rsidRPr="006B58BA">
        <w:rPr>
          <w:rFonts w:ascii="Times New Roman" w:hAnsi="Times New Roman" w:cs="Times New Roman"/>
          <w:sz w:val="28"/>
          <w:szCs w:val="28"/>
        </w:rPr>
        <w:t xml:space="preserve"> достаточно внимания всестороннему развитию своих </w:t>
      </w:r>
      <w:proofErr w:type="spellStart"/>
      <w:r w:rsidR="006B58BA" w:rsidRPr="006B58BA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6B58BA" w:rsidRPr="006B58BA">
        <w:rPr>
          <w:rFonts w:ascii="Times New Roman" w:hAnsi="Times New Roman" w:cs="Times New Roman"/>
          <w:sz w:val="28"/>
          <w:szCs w:val="28"/>
        </w:rPr>
        <w:t>.</w:t>
      </w:r>
      <w:r w:rsidR="00A40D06" w:rsidRPr="00A40D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40D06" w:rsidRPr="00A40D06">
        <w:rPr>
          <w:rFonts w:ascii="Times New Roman" w:hAnsi="Times New Roman" w:cs="Times New Roman"/>
          <w:sz w:val="28"/>
          <w:szCs w:val="28"/>
        </w:rPr>
        <w:t xml:space="preserve"> ходе многочисленных бесед с родителями меня насторожило одно обстоятельство: во всех таких разных и непохожих друг на друга семьях присутствовало одно сходство – современные родители перестали уделять должное внимание чтению книг, в частности сказок.</w:t>
      </w:r>
    </w:p>
    <w:p w:rsidR="007D000B" w:rsidRDefault="00A40D06" w:rsidP="007D000B">
      <w:pPr>
        <w:spacing w:after="0"/>
      </w:pPr>
      <w:r w:rsidRPr="00A40D06">
        <w:rPr>
          <w:rFonts w:ascii="Times New Roman" w:hAnsi="Times New Roman" w:cs="Times New Roman"/>
          <w:sz w:val="28"/>
          <w:szCs w:val="28"/>
        </w:rPr>
        <w:t>Современный ребёнок мало времени проводит в обществе взрослых, всё больше у телевизора или за компьютером, редко слышит рассказы и сказки из уст родителей; Исчезло традиционное общение с книгой - семейное чтение с дальнейшим рассматриванием иллюстраций, обсуждением их, ответами на вопросы по содержанию сказки, исчезло стремление взрослых заинтересовать детей художественными произведениями.</w:t>
      </w:r>
      <w:r w:rsidRPr="00A40D06">
        <w:t xml:space="preserve"> </w:t>
      </w:r>
    </w:p>
    <w:p w:rsidR="00A40D06" w:rsidRDefault="00A40D06" w:rsidP="007D0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 xml:space="preserve">Трудно отрицать роль сказок в воспитании правильной устной речи у дошкольников. Если говорить традиционно, то тексты расширят словарный запас, помогают </w:t>
      </w:r>
      <w:proofErr w:type="gramStart"/>
      <w:r w:rsidRPr="00A40D0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40D06">
        <w:rPr>
          <w:rFonts w:ascii="Times New Roman" w:hAnsi="Times New Roman" w:cs="Times New Roman"/>
          <w:sz w:val="28"/>
          <w:szCs w:val="28"/>
        </w:rPr>
        <w:t xml:space="preserve"> строить диалоги, влияют на развитие связной речи, логической речи. Но помимо всех этих, пусть и узловых, задач не менее важно сделать устную речь детей эмоциональной, образной, красивой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D06" w:rsidRPr="00A40D06" w:rsidRDefault="00A40D06" w:rsidP="00A40D06">
      <w:pPr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 xml:space="preserve">ЧТЕНИЕ ВСЛУХ ДЕТЯМ </w:t>
      </w:r>
      <w:proofErr w:type="gramStart"/>
      <w:r w:rsidRPr="00A40D0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40D06">
        <w:rPr>
          <w:rFonts w:ascii="Times New Roman" w:hAnsi="Times New Roman" w:cs="Times New Roman"/>
          <w:sz w:val="28"/>
          <w:szCs w:val="28"/>
        </w:rPr>
        <w:t xml:space="preserve"> 5 ЛЕТ И</w:t>
      </w:r>
      <w:r>
        <w:rPr>
          <w:rFonts w:ascii="Times New Roman" w:hAnsi="Times New Roman" w:cs="Times New Roman"/>
          <w:sz w:val="28"/>
          <w:szCs w:val="28"/>
        </w:rPr>
        <w:t>Х ЖИЗНИ УСКОРЯЕТ РАЗВИТИЕ МОЗГА</w:t>
      </w:r>
    </w:p>
    <w:p w:rsidR="00A40D06" w:rsidRPr="00A40D06" w:rsidRDefault="00A40D06" w:rsidP="00A4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 xml:space="preserve">Недавние исследования, проведенные Центром «Чтение и грамотность» детской больницы Цинциннати, являются первыми исследованиями, которые </w:t>
      </w:r>
      <w:proofErr w:type="gramStart"/>
      <w:r w:rsidRPr="00A40D06">
        <w:rPr>
          <w:rFonts w:ascii="Times New Roman" w:hAnsi="Times New Roman" w:cs="Times New Roman"/>
          <w:sz w:val="28"/>
          <w:szCs w:val="28"/>
        </w:rPr>
        <w:t>предоставляют нейробиологическое доказательство</w:t>
      </w:r>
      <w:proofErr w:type="gramEnd"/>
      <w:r w:rsidRPr="00A40D06">
        <w:rPr>
          <w:rFonts w:ascii="Times New Roman" w:hAnsi="Times New Roman" w:cs="Times New Roman"/>
          <w:sz w:val="28"/>
          <w:szCs w:val="28"/>
        </w:rPr>
        <w:t xml:space="preserve"> пользы чтения и вреда от телевизора и планшета д</w:t>
      </w:r>
      <w:r>
        <w:rPr>
          <w:rFonts w:ascii="Times New Roman" w:hAnsi="Times New Roman" w:cs="Times New Roman"/>
          <w:sz w:val="28"/>
          <w:szCs w:val="28"/>
        </w:rPr>
        <w:t>ля развития мозга дошкольников.</w:t>
      </w:r>
    </w:p>
    <w:p w:rsidR="00A40D06" w:rsidRPr="00A40D06" w:rsidRDefault="00A40D06" w:rsidP="00A40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>Это мозг дошкольник</w:t>
      </w:r>
      <w:r>
        <w:rPr>
          <w:rFonts w:ascii="Times New Roman" w:hAnsi="Times New Roman" w:cs="Times New Roman"/>
          <w:sz w:val="28"/>
          <w:szCs w:val="28"/>
        </w:rPr>
        <w:t>а, которому часто читают вслух.</w:t>
      </w:r>
    </w:p>
    <w:p w:rsidR="00A40D06" w:rsidRPr="00A40D06" w:rsidRDefault="00A40D06" w:rsidP="00A40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lastRenderedPageBreak/>
        <w:t>Красные области на этом снимке показывают рост организованного белого вещества в речевых областях мозга ребенка - областях, которые будут поддерж</w:t>
      </w:r>
      <w:r>
        <w:rPr>
          <w:rFonts w:ascii="Times New Roman" w:hAnsi="Times New Roman" w:cs="Times New Roman"/>
          <w:sz w:val="28"/>
          <w:szCs w:val="28"/>
        </w:rPr>
        <w:t>ивать обучение в школе.</w:t>
      </w:r>
    </w:p>
    <w:p w:rsidR="00A40D06" w:rsidRPr="00A40D06" w:rsidRDefault="00A40D06" w:rsidP="00A4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>А это мозг дошкольника, который, проводит в среднем два часа в день, играя на</w:t>
      </w:r>
      <w:r>
        <w:rPr>
          <w:rFonts w:ascii="Times New Roman" w:hAnsi="Times New Roman" w:cs="Times New Roman"/>
          <w:sz w:val="28"/>
          <w:szCs w:val="28"/>
        </w:rPr>
        <w:t xml:space="preserve"> планшете или смотря телевизор.</w:t>
      </w:r>
    </w:p>
    <w:p w:rsidR="00A40D06" w:rsidRDefault="00A40D06" w:rsidP="00A4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D06">
        <w:rPr>
          <w:rFonts w:ascii="Times New Roman" w:hAnsi="Times New Roman" w:cs="Times New Roman"/>
          <w:sz w:val="28"/>
          <w:szCs w:val="28"/>
        </w:rPr>
        <w:t>Голубой цвет на изображении показывает массовое недоразвитие и дезорганизацию бел</w:t>
      </w:r>
      <w:r w:rsidR="006A4A59">
        <w:rPr>
          <w:rFonts w:ascii="Times New Roman" w:hAnsi="Times New Roman" w:cs="Times New Roman"/>
          <w:sz w:val="28"/>
          <w:szCs w:val="28"/>
        </w:rPr>
        <w:t>ого вещества в тех же областях.</w:t>
      </w:r>
    </w:p>
    <w:p w:rsidR="008C5B81" w:rsidRPr="008C5B81" w:rsidRDefault="008C5B81" w:rsidP="008C5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B81">
        <w:rPr>
          <w:rFonts w:ascii="Times New Roman" w:hAnsi="Times New Roman" w:cs="Times New Roman"/>
          <w:sz w:val="28"/>
          <w:szCs w:val="28"/>
        </w:rPr>
        <w:t xml:space="preserve">В результате не происходит адекватного возрасту развития коры головного мозга, а, следовательно, и всех психических функций (внимание, память, мышление и т.д.). Соответственно, мы имеем функциональную незрелость головного мозга и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8C5B81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8C5B81">
        <w:rPr>
          <w:rFonts w:ascii="Times New Roman" w:hAnsi="Times New Roman" w:cs="Times New Roman"/>
          <w:sz w:val="28"/>
          <w:szCs w:val="28"/>
        </w:rPr>
        <w:t>не слышат, не внимательны, неусидчивы, а также на тревожность, логопедические проблемы: поздно появилась речь, не читает, ошибки в письме, трудности с учебой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81">
        <w:rPr>
          <w:rFonts w:ascii="Times New Roman" w:hAnsi="Times New Roman" w:cs="Times New Roman"/>
          <w:sz w:val="28"/>
          <w:szCs w:val="28"/>
        </w:rPr>
        <w:t>Что может помочь родителям правильно развить ребенка? Семейное чтение.</w:t>
      </w:r>
    </w:p>
    <w:p w:rsidR="006A4A59" w:rsidRDefault="008C5B81" w:rsidP="00A40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если мы хотим чтобы ребенок был здоров, необходимо обязательно читать детям книги.</w:t>
      </w:r>
    </w:p>
    <w:p w:rsidR="005F7367" w:rsidRPr="006A4A59" w:rsidRDefault="006A4A59" w:rsidP="006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A59">
        <w:rPr>
          <w:rFonts w:ascii="Times New Roman" w:hAnsi="Times New Roman" w:cs="Times New Roman"/>
          <w:sz w:val="28"/>
          <w:szCs w:val="28"/>
        </w:rPr>
        <w:t xml:space="preserve">Существует огромное множество книг. Круг детского чтения также постоянно пополняется и расширяется. Что делать молодым родителям, как выбирать книги? Все книги ни перечитать, ни приобрести невозможно, однако существует так называемый «Золотой фонд», который содержит самые лучшие книги, которые помогут ребенку всесторонне развиваться. </w:t>
      </w:r>
      <w:r w:rsidR="005F7367" w:rsidRPr="005F7367">
        <w:rPr>
          <w:rFonts w:ascii="Times New Roman" w:hAnsi="Times New Roman" w:cs="Times New Roman"/>
          <w:sz w:val="28"/>
          <w:szCs w:val="28"/>
        </w:rPr>
        <w:t>Произведения для детей этого возраста должны быть очень короткими, описывать только одно событие и содержать много повторов и рифм. А маме нужно читать эмоционально, с изменением голоса.</w:t>
      </w:r>
      <w:r w:rsidR="005F7367" w:rsidRPr="005F7367">
        <w:rPr>
          <w:rFonts w:ascii="Times New Roman" w:hAnsi="Times New Roman" w:cs="Times New Roman"/>
          <w:sz w:val="28"/>
          <w:szCs w:val="28"/>
        </w:rPr>
        <w:br/>
        <w:t xml:space="preserve">Малыши обожают так называемые малые фольклорные формы: </w:t>
      </w:r>
      <w:proofErr w:type="spellStart"/>
      <w:r w:rsidR="005F7367" w:rsidRPr="005F73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F7367" w:rsidRPr="005F7367">
        <w:rPr>
          <w:rFonts w:ascii="Times New Roman" w:hAnsi="Times New Roman" w:cs="Times New Roman"/>
          <w:sz w:val="28"/>
          <w:szCs w:val="28"/>
        </w:rPr>
        <w:t>, песенки, прибаутки, которые обычно сопровождаются движениями</w:t>
      </w:r>
      <w:r w:rsidR="005F7367">
        <w:rPr>
          <w:rFonts w:ascii="Times New Roman" w:hAnsi="Times New Roman" w:cs="Times New Roman"/>
          <w:sz w:val="28"/>
          <w:szCs w:val="28"/>
        </w:rPr>
        <w:t>, звукоподражаниями.</w:t>
      </w:r>
      <w:r w:rsidR="0004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ED" w:rsidRDefault="000436ED" w:rsidP="006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ED">
        <w:rPr>
          <w:rFonts w:ascii="Times New Roman" w:hAnsi="Times New Roman" w:cs="Times New Roman"/>
          <w:sz w:val="28"/>
          <w:szCs w:val="28"/>
        </w:rPr>
        <w:t xml:space="preserve">Для малышей полезно, когда текст сопровождается движениями, его проще понять и легче запомнить. Это </w:t>
      </w:r>
      <w:proofErr w:type="spellStart"/>
      <w:r w:rsidRPr="000436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36ED">
        <w:rPr>
          <w:rFonts w:ascii="Times New Roman" w:hAnsi="Times New Roman" w:cs="Times New Roman"/>
          <w:sz w:val="28"/>
          <w:szCs w:val="28"/>
        </w:rPr>
        <w:t xml:space="preserve">, стишки, с использованием пальчиковых игр. Движения пальцев рук очень хорошо стимулирует головной мозг, особенно ту его часть, которая отвечает за речь. В возрасте 2-3 лет нужны книжки с картинками и не загруженные текстом. Это могут быть стихи А. </w:t>
      </w:r>
      <w:proofErr w:type="spellStart"/>
      <w:r w:rsidRPr="000436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436ED">
        <w:rPr>
          <w:rFonts w:ascii="Times New Roman" w:hAnsi="Times New Roman" w:cs="Times New Roman"/>
          <w:sz w:val="28"/>
          <w:szCs w:val="28"/>
        </w:rPr>
        <w:t xml:space="preserve">, Маршака или Чуковского, сказки про «Колобка», «Курочку </w:t>
      </w:r>
      <w:proofErr w:type="spellStart"/>
      <w:r w:rsidRPr="000436ED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0436ED">
        <w:rPr>
          <w:rFonts w:ascii="Times New Roman" w:hAnsi="Times New Roman" w:cs="Times New Roman"/>
          <w:sz w:val="28"/>
          <w:szCs w:val="28"/>
        </w:rPr>
        <w:t xml:space="preserve">», «Репку», обязательно сопровожденные цветными картинками. Русские народные сказки являются прекрасным материалом обучению пересказу. </w:t>
      </w:r>
    </w:p>
    <w:p w:rsidR="009F79CC" w:rsidRDefault="009F79CC" w:rsidP="006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6ED" w:rsidRDefault="000436ED" w:rsidP="006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ED">
        <w:rPr>
          <w:rFonts w:ascii="Times New Roman" w:hAnsi="Times New Roman" w:cs="Times New Roman"/>
          <w:sz w:val="28"/>
          <w:szCs w:val="28"/>
        </w:rPr>
        <w:t>ОТ ТРЕХ ДО ЧЕТЫРЕХ ЛЕТ</w:t>
      </w:r>
      <w:r w:rsidRPr="000436ED">
        <w:rPr>
          <w:rFonts w:ascii="Times New Roman" w:hAnsi="Times New Roman" w:cs="Times New Roman"/>
          <w:sz w:val="28"/>
          <w:szCs w:val="28"/>
        </w:rPr>
        <w:br/>
        <w:t xml:space="preserve">К четырем годам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</w:t>
      </w:r>
      <w:r w:rsidRPr="000436ED">
        <w:rPr>
          <w:rFonts w:ascii="Times New Roman" w:hAnsi="Times New Roman" w:cs="Times New Roman"/>
          <w:sz w:val="28"/>
          <w:szCs w:val="28"/>
        </w:rPr>
        <w:lastRenderedPageBreak/>
        <w:t>правдой и вымыслом. Сам может выдумать продолжение, что развивает его связную речь. В рассказах дети познают лаконизм и точность языка; в стихах – музыкальность, напевность, ритмичность русской речи, в сказках – меткость, выразительность. Ребенок в этом возрасте очень эмоционален. Он ярко переживает перипетии события из книжки, неоднократно с волнением следит за развитием сюжета.</w:t>
      </w:r>
      <w:r w:rsidRPr="000436ED">
        <w:rPr>
          <w:rFonts w:ascii="Times New Roman" w:hAnsi="Times New Roman" w:cs="Times New Roman"/>
          <w:sz w:val="28"/>
          <w:szCs w:val="28"/>
        </w:rPr>
        <w:br/>
        <w:t>Круг чтения в 3–4 года должен содержать книги, которые расширяют кругозор ребенка, помогают выйти за рамки окружающей его среды, открывать и познавать мир. Это книги о животных, явлениях природы, детях, о бытовых, игровых ситуациях, правилах жизни.</w:t>
      </w:r>
    </w:p>
    <w:p w:rsidR="00504D9F" w:rsidRDefault="00504D9F" w:rsidP="006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D9F" w:rsidRPr="00504D9F" w:rsidRDefault="00504D9F" w:rsidP="006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ЧЕТЫРЕХ ДО ПЯТИ ЛЕТ</w:t>
      </w:r>
      <w:r w:rsidRPr="00504D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уже способен прогнозировать, домысливать содержание читаемой книги, комментировать прочитанное, давать оценку описываемым событиям, выбирать книгу для чтения самостоятельно, обосновывая свои литературные предпочтения.</w:t>
      </w:r>
    </w:p>
    <w:p w:rsidR="000436ED" w:rsidRPr="00504D9F" w:rsidRDefault="000436ED" w:rsidP="006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A59" w:rsidRDefault="000436ED" w:rsidP="006A4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ED">
        <w:rPr>
          <w:rFonts w:ascii="Times New Roman" w:hAnsi="Times New Roman" w:cs="Times New Roman"/>
          <w:sz w:val="28"/>
          <w:szCs w:val="28"/>
        </w:rPr>
        <w:t>Что касается пяти - шестилетних детей, подбирайте хорошие детские книги, пусть они будут как можно более разнообразны по жанру, стилю и сюжетам. В этом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</w:t>
      </w:r>
      <w:r w:rsidR="00504D9F" w:rsidRPr="00504D9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04D9F" w:rsidRPr="00504D9F">
        <w:rPr>
          <w:rFonts w:ascii="Times New Roman" w:hAnsi="Times New Roman" w:cs="Times New Roman"/>
          <w:sz w:val="28"/>
          <w:szCs w:val="28"/>
        </w:rPr>
        <w:t xml:space="preserve">Дети уже готовы к большим книжкам, к чтению с продолжением. Они активно реагируют на содержание произведения, сочувствуют литературным героям. Активно вступают в диалог о </w:t>
      </w:r>
      <w:proofErr w:type="gramStart"/>
      <w:r w:rsidR="00504D9F" w:rsidRPr="00504D9F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504D9F" w:rsidRPr="00504D9F">
        <w:rPr>
          <w:rFonts w:ascii="Times New Roman" w:hAnsi="Times New Roman" w:cs="Times New Roman"/>
          <w:sz w:val="28"/>
          <w:szCs w:val="28"/>
        </w:rPr>
        <w:t>, отвечая на вопросы, пересказывая услышанное, с удовольствием иллюстрируют понравившейся сюжет.</w:t>
      </w:r>
      <w:r w:rsidR="00504D9F" w:rsidRPr="00504D9F">
        <w:rPr>
          <w:rFonts w:ascii="Times New Roman" w:hAnsi="Times New Roman" w:cs="Times New Roman"/>
          <w:sz w:val="28"/>
          <w:szCs w:val="28"/>
        </w:rPr>
        <w:br/>
        <w:t>Дети с огромным удовольствием слушают и обсуждают произведения разных жанров на нравственную тему, о природе и животных, своих сверстниках, героических событиях затронутых в произведении, начинают проявлять большой интерес к научно-познавательной и исследовательской литературе.</w:t>
      </w:r>
      <w:r w:rsidRPr="000436ED">
        <w:rPr>
          <w:rFonts w:ascii="Times New Roman" w:hAnsi="Times New Roman" w:cs="Times New Roman"/>
          <w:sz w:val="28"/>
          <w:szCs w:val="28"/>
        </w:rPr>
        <w:t xml:space="preserve"> Хорошим примером для данного вида работы являются «Сказки» </w:t>
      </w:r>
      <w:proofErr w:type="spellStart"/>
      <w:r w:rsidRPr="000436ED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436ED">
        <w:rPr>
          <w:rFonts w:ascii="Times New Roman" w:hAnsi="Times New Roman" w:cs="Times New Roman"/>
          <w:sz w:val="28"/>
          <w:szCs w:val="28"/>
        </w:rPr>
        <w:t>.</w:t>
      </w:r>
    </w:p>
    <w:p w:rsidR="00504D9F" w:rsidRDefault="00504D9F" w:rsidP="006A4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D9F" w:rsidRPr="00504D9F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sz w:val="28"/>
          <w:szCs w:val="28"/>
        </w:rPr>
        <w:t>ОТ ШЕСТИ ДО СЕМИ ЛЕТ</w:t>
      </w:r>
    </w:p>
    <w:p w:rsidR="00504D9F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sz w:val="28"/>
          <w:szCs w:val="28"/>
        </w:rPr>
        <w:t>Дети с удовольствием слушают и обсуждают произведения разных жанров на нравственную тему, о природе и животных, своих сверстниках, по-прежнему любят сказки, готовы к чтению текстов, построенных на игре слов, нелепицах и т.п. И, конечно, начинают читать сами, свои первые книжки. В этом возрасте знакомство с веселыми приключениями героев книг способствует развитию чувства юмора.</w:t>
      </w:r>
    </w:p>
    <w:p w:rsidR="00504D9F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D9F" w:rsidRPr="00504D9F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sz w:val="28"/>
          <w:szCs w:val="28"/>
        </w:rPr>
        <w:lastRenderedPageBreak/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</w:t>
      </w:r>
      <w:r>
        <w:rPr>
          <w:rFonts w:ascii="Times New Roman" w:hAnsi="Times New Roman" w:cs="Times New Roman"/>
          <w:sz w:val="28"/>
          <w:szCs w:val="28"/>
        </w:rPr>
        <w:t>нка к знакомству с содержанием.</w:t>
      </w:r>
    </w:p>
    <w:p w:rsidR="00504D9F" w:rsidRPr="00504D9F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sz w:val="28"/>
          <w:szCs w:val="28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</w:t>
      </w:r>
      <w:r>
        <w:rPr>
          <w:rFonts w:ascii="Times New Roman" w:hAnsi="Times New Roman" w:cs="Times New Roman"/>
          <w:sz w:val="28"/>
          <w:szCs w:val="28"/>
        </w:rPr>
        <w:t xml:space="preserve"> происходящее вместе с героями.</w:t>
      </w:r>
    </w:p>
    <w:p w:rsidR="00504D9F" w:rsidRPr="006A4A59" w:rsidRDefault="00504D9F" w:rsidP="00504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9F">
        <w:rPr>
          <w:rFonts w:ascii="Times New Roman" w:hAnsi="Times New Roman" w:cs="Times New Roman"/>
          <w:sz w:val="28"/>
          <w:szCs w:val="28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6A4A59" w:rsidRDefault="006A4A59" w:rsidP="00A40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24B" w:rsidRDefault="00504D9F" w:rsidP="00A40D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04D9F">
        <w:rPr>
          <w:rFonts w:ascii="Times New Roman" w:hAnsi="Times New Roman" w:cs="Times New Roman"/>
          <w:sz w:val="28"/>
          <w:szCs w:val="28"/>
        </w:rPr>
        <w:t xml:space="preserve">удьте внимательны к своим детям, наблюдайте за их развитием, чтобы сразу прийти на помощь. </w:t>
      </w:r>
      <w:r w:rsidR="00B2124B" w:rsidRPr="00B2124B">
        <w:rPr>
          <w:rFonts w:ascii="Times New Roman" w:hAnsi="Times New Roman" w:cs="Times New Roman"/>
          <w:sz w:val="28"/>
          <w:szCs w:val="28"/>
        </w:rPr>
        <w:t xml:space="preserve">Наиболее важным этапом в развитии речи детей является дошкольный возраст, т.к. в этот период мозг ребенка и речевой аппарат наиболее пластичны, а значит, самое время заложить «фундамент» речевого развития дошкольника. </w:t>
      </w:r>
      <w:r w:rsidRPr="00504D9F">
        <w:rPr>
          <w:rFonts w:ascii="Times New Roman" w:hAnsi="Times New Roman" w:cs="Times New Roman"/>
          <w:sz w:val="28"/>
          <w:szCs w:val="28"/>
        </w:rPr>
        <w:t>А проще всего это сделать ч</w:t>
      </w:r>
      <w:r w:rsidR="00942CA9">
        <w:rPr>
          <w:rFonts w:ascii="Times New Roman" w:hAnsi="Times New Roman" w:cs="Times New Roman"/>
          <w:sz w:val="28"/>
          <w:szCs w:val="28"/>
        </w:rPr>
        <w:t>ерез совместное семейное чтение</w:t>
      </w:r>
    </w:p>
    <w:p w:rsidR="00942CA9" w:rsidRDefault="00942CA9" w:rsidP="00A40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CA9" w:rsidRPr="00942CA9" w:rsidRDefault="00942CA9" w:rsidP="0094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CA9">
        <w:rPr>
          <w:rFonts w:ascii="Times New Roman" w:hAnsi="Times New Roman" w:cs="Times New Roman"/>
          <w:sz w:val="28"/>
          <w:szCs w:val="28"/>
        </w:rPr>
        <w:t xml:space="preserve">Книга – учитель, </w:t>
      </w:r>
    </w:p>
    <w:p w:rsidR="00942CA9" w:rsidRPr="00942CA9" w:rsidRDefault="00942CA9" w:rsidP="0094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CA9">
        <w:rPr>
          <w:rFonts w:ascii="Times New Roman" w:hAnsi="Times New Roman" w:cs="Times New Roman"/>
          <w:sz w:val="28"/>
          <w:szCs w:val="28"/>
        </w:rPr>
        <w:t xml:space="preserve">Книга – наставница, </w:t>
      </w:r>
    </w:p>
    <w:p w:rsidR="00942CA9" w:rsidRPr="00942CA9" w:rsidRDefault="00942CA9" w:rsidP="0094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CA9">
        <w:rPr>
          <w:rFonts w:ascii="Times New Roman" w:hAnsi="Times New Roman" w:cs="Times New Roman"/>
          <w:sz w:val="28"/>
          <w:szCs w:val="28"/>
        </w:rPr>
        <w:t xml:space="preserve">Книга – близкий товарищ и друг, </w:t>
      </w:r>
    </w:p>
    <w:p w:rsidR="00942CA9" w:rsidRPr="00942CA9" w:rsidRDefault="00942CA9" w:rsidP="0094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CA9">
        <w:rPr>
          <w:rFonts w:ascii="Times New Roman" w:hAnsi="Times New Roman" w:cs="Times New Roman"/>
          <w:sz w:val="28"/>
          <w:szCs w:val="28"/>
        </w:rPr>
        <w:t xml:space="preserve">Ум, как ручей, высыхает и старится, </w:t>
      </w:r>
    </w:p>
    <w:p w:rsidR="00942CA9" w:rsidRPr="00862F7C" w:rsidRDefault="00942CA9" w:rsidP="0094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CA9">
        <w:rPr>
          <w:rFonts w:ascii="Times New Roman" w:hAnsi="Times New Roman" w:cs="Times New Roman"/>
          <w:sz w:val="28"/>
          <w:szCs w:val="28"/>
        </w:rPr>
        <w:t>Если ты выпустишь книгу из рук.</w:t>
      </w:r>
    </w:p>
    <w:sectPr w:rsidR="00942CA9" w:rsidRPr="00862F7C" w:rsidSect="00A40D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7C"/>
    <w:rsid w:val="000436ED"/>
    <w:rsid w:val="000B721B"/>
    <w:rsid w:val="00240898"/>
    <w:rsid w:val="00496E2A"/>
    <w:rsid w:val="00504D9F"/>
    <w:rsid w:val="005340CF"/>
    <w:rsid w:val="005F7367"/>
    <w:rsid w:val="006A4A59"/>
    <w:rsid w:val="006B58BA"/>
    <w:rsid w:val="007D000B"/>
    <w:rsid w:val="00862F7C"/>
    <w:rsid w:val="008C5B81"/>
    <w:rsid w:val="00942CA9"/>
    <w:rsid w:val="009F79CC"/>
    <w:rsid w:val="00A06802"/>
    <w:rsid w:val="00A40D06"/>
    <w:rsid w:val="00B2124B"/>
    <w:rsid w:val="00C54237"/>
    <w:rsid w:val="00E0159C"/>
    <w:rsid w:val="00E04327"/>
    <w:rsid w:val="00E44136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Ренат</cp:lastModifiedBy>
  <cp:revision>7</cp:revision>
  <dcterms:created xsi:type="dcterms:W3CDTF">2020-01-22T09:48:00Z</dcterms:created>
  <dcterms:modified xsi:type="dcterms:W3CDTF">2020-08-25T19:20:00Z</dcterms:modified>
</cp:coreProperties>
</file>